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91A16" w14:textId="7981ACFB" w:rsidR="009812AD" w:rsidRPr="00CE76CC" w:rsidRDefault="00CE624E" w:rsidP="00CE624E">
      <w:pPr>
        <w:jc w:val="right"/>
        <w:rPr>
          <w:rFonts w:ascii="GHEA Grapalat" w:hAnsi="GHEA Grapalat"/>
          <w:lang w:val="hy-AM"/>
        </w:rPr>
      </w:pPr>
      <w:r w:rsidRPr="00CE76CC">
        <w:rPr>
          <w:rFonts w:ascii="GHEA Grapalat" w:hAnsi="GHEA Grapalat"/>
          <w:lang w:val="hy-AM"/>
        </w:rPr>
        <w:t>ՆԱԽԱԳԻԾ</w:t>
      </w:r>
    </w:p>
    <w:p w14:paraId="5A03C62B" w14:textId="77777777" w:rsidR="00247973" w:rsidRPr="00CE76CC" w:rsidRDefault="00247973" w:rsidP="009812AD">
      <w:pPr>
        <w:tabs>
          <w:tab w:val="left" w:pos="10206"/>
        </w:tabs>
        <w:spacing w:after="240" w:line="280" w:lineRule="atLeast"/>
        <w:jc w:val="center"/>
        <w:rPr>
          <w:rStyle w:val="Heading4Char"/>
          <w:rFonts w:ascii="GHEA Grapalat" w:eastAsiaTheme="minorEastAsia" w:hAnsi="GHEA Grapalat" w:cs="Sylfaen"/>
          <w:b/>
          <w:bCs/>
          <w:i w:val="0"/>
          <w:iCs w:val="0"/>
          <w:caps/>
          <w:color w:val="auto"/>
          <w:lang w:val="hy-AM"/>
        </w:rPr>
      </w:pPr>
      <w:bookmarkStart w:id="0" w:name="_Toc87816431"/>
      <w:bookmarkStart w:id="1" w:name="_Toc89021286"/>
    </w:p>
    <w:p w14:paraId="08503666" w14:textId="2407CB02" w:rsidR="009812AD" w:rsidRPr="00CE76CC"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CE76CC">
        <w:rPr>
          <w:rStyle w:val="Heading4Char"/>
          <w:rFonts w:ascii="GHEA Grapalat" w:eastAsiaTheme="minorEastAsia" w:hAnsi="GHEA Grapalat" w:cs="Sylfaen"/>
          <w:b/>
          <w:bCs/>
          <w:i w:val="0"/>
          <w:iCs w:val="0"/>
          <w:caps/>
          <w:color w:val="auto"/>
          <w:lang w:val="hy-AM"/>
        </w:rPr>
        <w:t>ՀԱՅԱՍՏԱՆԻ</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ՀԱՆՐԱՊԵՏՈՒԹՅԱՆ</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ԿԱՌԱՎԱՐՈՒԹՅՈՒՆ</w:t>
      </w:r>
    </w:p>
    <w:bookmarkEnd w:id="0"/>
    <w:bookmarkEnd w:id="1"/>
    <w:p w14:paraId="08439EBB" w14:textId="4FD568EF" w:rsidR="009812AD" w:rsidRPr="00CE76CC"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CE76CC">
        <w:rPr>
          <w:rStyle w:val="Heading4Char"/>
          <w:rFonts w:ascii="GHEA Grapalat" w:eastAsiaTheme="minorEastAsia" w:hAnsi="GHEA Grapalat" w:cs="Sylfaen"/>
          <w:b/>
          <w:bCs/>
          <w:i w:val="0"/>
          <w:iCs w:val="0"/>
          <w:caps/>
          <w:color w:val="auto"/>
          <w:lang w:val="hy-AM"/>
        </w:rPr>
        <w:t>Ո</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Ր</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Ո</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Շ</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ՈՒ</w:t>
      </w:r>
      <w:r w:rsidRPr="00CE76CC">
        <w:rPr>
          <w:rStyle w:val="Heading4Char"/>
          <w:rFonts w:ascii="GHEA Grapalat" w:eastAsiaTheme="minorEastAsia" w:hAnsi="GHEA Grapalat" w:cs="Times New Roman"/>
          <w:b/>
          <w:bCs/>
          <w:i w:val="0"/>
          <w:iCs w:val="0"/>
          <w:caps/>
          <w:color w:val="auto"/>
          <w:lang w:val="hy-AM"/>
        </w:rPr>
        <w:t xml:space="preserve"> </w:t>
      </w:r>
      <w:r w:rsidRPr="00CE76CC">
        <w:rPr>
          <w:rStyle w:val="Heading4Char"/>
          <w:rFonts w:ascii="GHEA Grapalat" w:eastAsiaTheme="minorEastAsia" w:hAnsi="GHEA Grapalat" w:cs="Sylfaen"/>
          <w:b/>
          <w:bCs/>
          <w:i w:val="0"/>
          <w:iCs w:val="0"/>
          <w:caps/>
          <w:color w:val="auto"/>
          <w:lang w:val="hy-AM"/>
        </w:rPr>
        <w:t>Մ</w:t>
      </w:r>
    </w:p>
    <w:p w14:paraId="49276C5E" w14:textId="7D62FA25" w:rsidR="009812AD" w:rsidRPr="00CE76CC"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p>
    <w:p w14:paraId="47030B9C" w14:textId="1277AC5E" w:rsidR="009812AD" w:rsidRPr="00CE76CC" w:rsidRDefault="00CE624E" w:rsidP="0084197A">
      <w:pPr>
        <w:tabs>
          <w:tab w:val="left" w:pos="10206"/>
        </w:tabs>
        <w:spacing w:after="240" w:line="280" w:lineRule="atLeast"/>
        <w:jc w:val="center"/>
        <w:rPr>
          <w:rFonts w:ascii="GHEA Grapalat" w:eastAsiaTheme="minorEastAsia" w:hAnsi="GHEA Grapalat"/>
          <w:b/>
          <w:bCs/>
          <w:caps/>
          <w:lang w:val="hy-AM" w:eastAsia="ru-RU"/>
        </w:rPr>
      </w:pPr>
      <w:r w:rsidRPr="00CE76CC">
        <w:rPr>
          <w:rStyle w:val="Strong"/>
          <w:rFonts w:ascii="GHEA Grapalat" w:hAnsi="GHEA Grapalat"/>
          <w:bdr w:val="none" w:sz="0" w:space="0" w:color="auto" w:frame="1"/>
          <w:lang w:val="hy-AM"/>
        </w:rPr>
        <w:t>------------------------ 202</w:t>
      </w:r>
      <w:r w:rsidR="004869FE" w:rsidRPr="00CE76CC">
        <w:rPr>
          <w:rStyle w:val="Strong"/>
          <w:rFonts w:ascii="GHEA Grapalat" w:hAnsi="GHEA Grapalat"/>
          <w:bdr w:val="none" w:sz="0" w:space="0" w:color="auto" w:frame="1"/>
          <w:lang w:val="hy-AM"/>
        </w:rPr>
        <w:t>5</w:t>
      </w:r>
      <w:r w:rsidRPr="00CE76CC">
        <w:rPr>
          <w:rStyle w:val="Strong"/>
          <w:rFonts w:ascii="GHEA Grapalat" w:hAnsi="GHEA Grapalat"/>
          <w:bdr w:val="none" w:sz="0" w:space="0" w:color="auto" w:frame="1"/>
          <w:lang w:val="hy-AM"/>
        </w:rPr>
        <w:t xml:space="preserve"> թվականի N ---------</w:t>
      </w:r>
      <w:r w:rsidRPr="00CE76CC">
        <w:rPr>
          <w:rStyle w:val="Strong"/>
          <w:rFonts w:ascii="GHEA Grapalat" w:hAnsi="GHEA Grapalat" w:cs="Calibri"/>
          <w:bdr w:val="none" w:sz="0" w:space="0" w:color="auto" w:frame="1"/>
          <w:lang w:val="hy-AM"/>
        </w:rPr>
        <w:t xml:space="preserve">- </w:t>
      </w:r>
      <w:r w:rsidRPr="00CE76CC">
        <w:rPr>
          <w:rFonts w:ascii="GHEA Grapalat" w:eastAsiaTheme="minorEastAsia" w:hAnsi="GHEA Grapalat"/>
          <w:b/>
          <w:bCs/>
          <w:lang w:val="hy-AM"/>
        </w:rPr>
        <w:t xml:space="preserve">- </w:t>
      </w:r>
      <w:r w:rsidRPr="00CE76CC">
        <w:rPr>
          <w:rFonts w:ascii="GHEA Grapalat" w:eastAsiaTheme="minorEastAsia" w:hAnsi="GHEA Grapalat" w:cs="Sylfaen"/>
          <w:b/>
          <w:bCs/>
          <w:lang w:val="hy-AM"/>
        </w:rPr>
        <w:t>Ն</w:t>
      </w:r>
      <w:r w:rsidR="009812AD" w:rsidRPr="00CE76CC">
        <w:rPr>
          <w:rFonts w:ascii="GHEA Grapalat" w:hAnsi="GHEA Grapalat"/>
          <w:b/>
          <w:bCs/>
          <w:lang w:val="hy-AM"/>
        </w:rPr>
        <w:tab/>
      </w:r>
    </w:p>
    <w:p w14:paraId="5AE14C64" w14:textId="7B40FDBE" w:rsidR="009812AD" w:rsidRPr="00CE76CC" w:rsidRDefault="00B60929" w:rsidP="009812AD">
      <w:pPr>
        <w:spacing w:after="240" w:line="280" w:lineRule="atLeast"/>
        <w:jc w:val="center"/>
        <w:rPr>
          <w:rStyle w:val="Heading4Char"/>
          <w:rFonts w:ascii="GHEA Grapalat" w:eastAsiaTheme="minorEastAsia" w:hAnsi="GHEA Grapalat" w:cs="Times New Roman"/>
          <w:b/>
          <w:bCs/>
          <w:i w:val="0"/>
          <w:caps/>
          <w:color w:val="auto"/>
          <w:lang w:val="hy-AM"/>
        </w:rPr>
      </w:pPr>
      <w:r w:rsidRPr="00CE76CC">
        <w:rPr>
          <w:rStyle w:val="Heading4Char"/>
          <w:rFonts w:ascii="GHEA Grapalat" w:eastAsiaTheme="minorEastAsia" w:hAnsi="GHEA Grapalat" w:cs="Sylfaen"/>
          <w:b/>
          <w:bCs/>
          <w:i w:val="0"/>
          <w:color w:val="auto"/>
          <w:lang w:val="hy-AM"/>
        </w:rPr>
        <w:t xml:space="preserve">ՀՅՈՒՐԱՆՈՑԱՅԻՆ </w:t>
      </w:r>
      <w:r w:rsidR="00B76CA1" w:rsidRPr="00CE76CC">
        <w:rPr>
          <w:rStyle w:val="Heading4Char"/>
          <w:rFonts w:ascii="GHEA Grapalat" w:eastAsiaTheme="minorEastAsia" w:hAnsi="GHEA Grapalat" w:cs="Sylfaen"/>
          <w:b/>
          <w:bCs/>
          <w:i w:val="0"/>
          <w:color w:val="auto"/>
          <w:lang w:val="hy-AM"/>
        </w:rPr>
        <w:t>ՏՆՏԵՍՈՒԹՅԱՆ ՕԲՅԵԿՏՆԵՐԻ</w:t>
      </w:r>
      <w:r w:rsidR="00987E75" w:rsidRPr="00CE76CC">
        <w:rPr>
          <w:rStyle w:val="Heading4Char"/>
          <w:rFonts w:ascii="GHEA Grapalat" w:eastAsiaTheme="minorEastAsia" w:hAnsi="GHEA Grapalat" w:cs="Sylfaen"/>
          <w:b/>
          <w:bCs/>
          <w:i w:val="0"/>
          <w:color w:val="auto"/>
          <w:lang w:val="hy-AM"/>
        </w:rPr>
        <w:t>Ն ՈՐԱԿԱՎՈՐՈՒՄ ՏՐԱՄԱԴՐՈՂ ԶԲՈՍԱՇՐՋԱՅԻՆ ԾԱՌԱՅՈՒԹՅՈՒՆՆԵՐ ՄԱՏՈՒՑՈՂ ԱՆՁԱՆՑ ՄԻԱՎՈՐՄԱՆ ԸՆՏՐՈՒԹՅԱՆ ՉԱՓԱՆԻՇՆԵՐԸ ԵՎ ԿԱՐԳԸ ՀԱՍՏԱՏԵԼՈՒ ՄԱՍԻՆ</w:t>
      </w:r>
    </w:p>
    <w:p w14:paraId="3CC64832" w14:textId="77777777" w:rsidR="00561E4C" w:rsidRPr="00CE76CC" w:rsidRDefault="00561E4C" w:rsidP="009812AD">
      <w:pPr>
        <w:spacing w:after="240" w:line="280" w:lineRule="atLeast"/>
        <w:jc w:val="center"/>
        <w:rPr>
          <w:rFonts w:ascii="GHEA Grapalat" w:eastAsiaTheme="minorEastAsia" w:hAnsi="GHEA Grapalat"/>
          <w:bCs/>
          <w:caps/>
          <w:lang w:val="hy-AM"/>
        </w:rPr>
      </w:pPr>
    </w:p>
    <w:p w14:paraId="103C87AD" w14:textId="16B8361F" w:rsidR="009812AD" w:rsidRPr="00CE76CC" w:rsidRDefault="009812AD" w:rsidP="00B332A7">
      <w:pPr>
        <w:tabs>
          <w:tab w:val="left" w:pos="285"/>
          <w:tab w:val="left" w:pos="1170"/>
        </w:tabs>
        <w:spacing w:after="240" w:line="288" w:lineRule="auto"/>
        <w:ind w:firstLine="720"/>
        <w:jc w:val="both"/>
        <w:rPr>
          <w:rFonts w:ascii="GHEA Grapalat" w:eastAsiaTheme="minorEastAsia" w:hAnsi="GHEA Grapalat" w:cs="Sylfaen"/>
          <w:lang w:val="hy-AM"/>
        </w:rPr>
      </w:pPr>
      <w:r w:rsidRPr="00CE76CC">
        <w:rPr>
          <w:rFonts w:ascii="GHEA Grapalat" w:eastAsiaTheme="minorEastAsia" w:hAnsi="GHEA Grapalat" w:cs="Sylfaen"/>
          <w:lang w:val="hy-AM"/>
        </w:rPr>
        <w:t xml:space="preserve">Ղեկավարվելով </w:t>
      </w:r>
      <w:r w:rsidR="00517D50" w:rsidRPr="00CE76CC">
        <w:rPr>
          <w:rFonts w:ascii="GHEA Grapalat" w:eastAsiaTheme="minorEastAsia" w:hAnsi="GHEA Grapalat" w:cs="Sylfaen"/>
          <w:lang w:val="hy-AM"/>
        </w:rPr>
        <w:t xml:space="preserve">«Զբոսաշրջության մասին» օրենքի </w:t>
      </w:r>
      <w:r w:rsidR="00E76C8E" w:rsidRPr="00CE76CC">
        <w:rPr>
          <w:rFonts w:ascii="GHEA Grapalat" w:eastAsiaTheme="minorEastAsia" w:hAnsi="GHEA Grapalat" w:cs="Sylfaen"/>
          <w:lang w:val="hy-AM"/>
        </w:rPr>
        <w:t>13</w:t>
      </w:r>
      <w:r w:rsidR="00517D50" w:rsidRPr="00CE76CC">
        <w:rPr>
          <w:rFonts w:ascii="GHEA Grapalat" w:eastAsiaTheme="minorEastAsia" w:hAnsi="GHEA Grapalat" w:cs="Sylfaen"/>
          <w:lang w:val="hy-AM"/>
        </w:rPr>
        <w:t xml:space="preserve">-րդ հոդվածի </w:t>
      </w:r>
      <w:r w:rsidR="00E76C8E" w:rsidRPr="00CE76CC">
        <w:rPr>
          <w:rFonts w:ascii="GHEA Grapalat" w:eastAsiaTheme="minorEastAsia" w:hAnsi="GHEA Grapalat" w:cs="Sylfaen"/>
          <w:lang w:val="hy-AM"/>
        </w:rPr>
        <w:t>5-</w:t>
      </w:r>
      <w:r w:rsidR="00987E75" w:rsidRPr="00CE76CC">
        <w:rPr>
          <w:rFonts w:ascii="GHEA Grapalat" w:eastAsiaTheme="minorEastAsia" w:hAnsi="GHEA Grapalat" w:cs="Sylfaen"/>
          <w:lang w:val="hy-AM"/>
        </w:rPr>
        <w:t xml:space="preserve">րդ </w:t>
      </w:r>
      <w:r w:rsidR="00517D50" w:rsidRPr="00CE76CC">
        <w:rPr>
          <w:rFonts w:ascii="GHEA Grapalat" w:eastAsiaTheme="minorEastAsia" w:hAnsi="GHEA Grapalat" w:cs="Sylfaen"/>
          <w:lang w:val="hy-AM"/>
        </w:rPr>
        <w:t>մասով</w:t>
      </w:r>
      <w:r w:rsidRPr="00CE76CC">
        <w:rPr>
          <w:rFonts w:ascii="GHEA Grapalat" w:eastAsiaTheme="minorEastAsia" w:hAnsi="GHEA Grapalat" w:cs="Sylfaen"/>
          <w:lang w:val="hy-AM"/>
        </w:rPr>
        <w:t>՝</w:t>
      </w:r>
      <w:r w:rsidR="00564F85" w:rsidRPr="00CE76CC">
        <w:rPr>
          <w:rFonts w:ascii="GHEA Grapalat" w:eastAsiaTheme="minorEastAsia" w:hAnsi="GHEA Grapalat" w:cs="Sylfaen"/>
          <w:lang w:val="hy-AM"/>
        </w:rPr>
        <w:t xml:space="preserve"> Հայաստանի Հանրապետության կառավարությունը</w:t>
      </w:r>
      <w:r w:rsidR="00CE624E" w:rsidRPr="00CE76CC">
        <w:rPr>
          <w:rFonts w:ascii="GHEA Grapalat" w:eastAsiaTheme="minorEastAsia" w:hAnsi="GHEA Grapalat" w:cs="Sylfaen"/>
          <w:lang w:val="hy-AM"/>
        </w:rPr>
        <w:t xml:space="preserve"> </w:t>
      </w:r>
      <w:r w:rsidR="00564F85" w:rsidRPr="00CE76CC">
        <w:rPr>
          <w:rFonts w:ascii="GHEA Grapalat" w:eastAsiaTheme="minorEastAsia" w:hAnsi="GHEA Grapalat" w:cs="Sylfaen"/>
          <w:b/>
          <w:bCs/>
          <w:lang w:val="hy-AM"/>
        </w:rPr>
        <w:t>որոշում է՝</w:t>
      </w:r>
      <w:r w:rsidR="00564F85" w:rsidRPr="00CE76CC">
        <w:rPr>
          <w:rFonts w:ascii="GHEA Grapalat" w:eastAsiaTheme="minorEastAsia" w:hAnsi="GHEA Grapalat" w:cs="Sylfaen"/>
          <w:lang w:val="hy-AM"/>
        </w:rPr>
        <w:t xml:space="preserve"> </w:t>
      </w:r>
      <w:r w:rsidRPr="00CE76CC">
        <w:rPr>
          <w:rFonts w:ascii="GHEA Grapalat" w:eastAsiaTheme="minorEastAsia" w:hAnsi="GHEA Grapalat" w:cs="Sylfaen"/>
          <w:lang w:val="hy-AM"/>
        </w:rPr>
        <w:t xml:space="preserve"> </w:t>
      </w:r>
    </w:p>
    <w:p w14:paraId="4F29341A" w14:textId="2DE7BD99" w:rsidR="005101F5" w:rsidRPr="00CE76CC" w:rsidRDefault="00AC0F3F"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eastAsiaTheme="minorEastAsia" w:hAnsi="GHEA Grapalat"/>
          <w:sz w:val="24"/>
          <w:szCs w:val="24"/>
          <w:lang w:val="hy-AM"/>
        </w:rPr>
      </w:pPr>
      <w:r w:rsidRPr="00CE76CC">
        <w:rPr>
          <w:rFonts w:ascii="GHEA Grapalat" w:eastAsiaTheme="minorEastAsia" w:hAnsi="GHEA Grapalat" w:cs="Times New Roman"/>
          <w:sz w:val="24"/>
          <w:szCs w:val="24"/>
          <w:lang w:val="hy-AM"/>
        </w:rPr>
        <w:t xml:space="preserve"> </w:t>
      </w:r>
      <w:r w:rsidR="00D50798">
        <w:rPr>
          <w:rFonts w:ascii="GHEA Grapalat" w:eastAsiaTheme="minorEastAsia" w:hAnsi="GHEA Grapalat" w:cs="Times New Roman"/>
          <w:sz w:val="24"/>
          <w:szCs w:val="24"/>
          <w:lang w:val="hy-AM"/>
        </w:rPr>
        <w:t>Հաստատել</w:t>
      </w:r>
      <w:r w:rsidR="009812AD" w:rsidRPr="00CE76CC">
        <w:rPr>
          <w:rFonts w:ascii="GHEA Grapalat" w:eastAsiaTheme="minorEastAsia" w:hAnsi="GHEA Grapalat" w:cs="Times New Roman"/>
          <w:sz w:val="24"/>
          <w:szCs w:val="24"/>
          <w:lang w:val="hy-AM"/>
        </w:rPr>
        <w:t xml:space="preserve"> </w:t>
      </w:r>
      <w:bookmarkStart w:id="2" w:name="_Hlk204275358"/>
      <w:r w:rsidR="002B0FA1" w:rsidRPr="00CE76CC">
        <w:rPr>
          <w:rFonts w:ascii="GHEA Grapalat" w:eastAsiaTheme="minorEastAsia" w:hAnsi="GHEA Grapalat" w:cs="Times New Roman"/>
          <w:sz w:val="24"/>
          <w:szCs w:val="24"/>
          <w:lang w:val="hy-AM"/>
        </w:rPr>
        <w:t>հյուրանոցային տնտեսության օբյեկտների</w:t>
      </w:r>
      <w:r w:rsidR="00987E75" w:rsidRPr="00CE76CC">
        <w:rPr>
          <w:rFonts w:ascii="GHEA Grapalat" w:eastAsiaTheme="minorEastAsia" w:hAnsi="GHEA Grapalat" w:cs="Times New Roman"/>
          <w:sz w:val="24"/>
          <w:szCs w:val="24"/>
          <w:lang w:val="hy-AM"/>
        </w:rPr>
        <w:t>ն որակավորում տրամադրող զբոսաշրջային ծառայություններ մատուցող անձանց միավորման ընտրության չափանիշները</w:t>
      </w:r>
      <w:bookmarkEnd w:id="2"/>
      <w:r w:rsidR="002B0FA1" w:rsidRPr="00CE76CC">
        <w:rPr>
          <w:rFonts w:ascii="GHEA Grapalat" w:eastAsiaTheme="minorEastAsia" w:hAnsi="GHEA Grapalat" w:cs="Times New Roman"/>
          <w:sz w:val="24"/>
          <w:szCs w:val="24"/>
          <w:lang w:val="hy-AM"/>
        </w:rPr>
        <w:t>՝</w:t>
      </w:r>
      <w:r w:rsidR="005101F5" w:rsidRPr="00CE76CC">
        <w:rPr>
          <w:rFonts w:ascii="GHEA Grapalat" w:eastAsiaTheme="minorEastAsia" w:hAnsi="GHEA Grapalat" w:cs="Times New Roman"/>
          <w:sz w:val="24"/>
          <w:szCs w:val="24"/>
          <w:lang w:val="hy-AM"/>
        </w:rPr>
        <w:t xml:space="preserve"> </w:t>
      </w:r>
      <w:r w:rsidR="009812AD" w:rsidRPr="00CE76CC">
        <w:rPr>
          <w:rFonts w:ascii="GHEA Grapalat" w:eastAsiaTheme="minorEastAsia" w:hAnsi="GHEA Grapalat" w:cs="Sylfaen"/>
          <w:sz w:val="24"/>
          <w:szCs w:val="24"/>
          <w:lang w:val="hy-AM"/>
        </w:rPr>
        <w:t>համաձայն</w:t>
      </w:r>
      <w:r w:rsidR="009812AD" w:rsidRPr="00CE76CC">
        <w:rPr>
          <w:rFonts w:ascii="GHEA Grapalat" w:eastAsiaTheme="minorEastAsia" w:hAnsi="GHEA Grapalat" w:cs="Times New Roman"/>
          <w:sz w:val="24"/>
          <w:szCs w:val="24"/>
          <w:lang w:val="hy-AM"/>
        </w:rPr>
        <w:t xml:space="preserve"> </w:t>
      </w:r>
      <w:r w:rsidR="009812AD" w:rsidRPr="00CE76CC">
        <w:rPr>
          <w:rFonts w:ascii="GHEA Grapalat" w:eastAsiaTheme="minorEastAsia" w:hAnsi="GHEA Grapalat" w:cs="Sylfaen"/>
          <w:sz w:val="24"/>
          <w:szCs w:val="24"/>
          <w:lang w:val="hy-AM"/>
        </w:rPr>
        <w:t>Հավելված</w:t>
      </w:r>
      <w:r w:rsidR="002B0FA1" w:rsidRPr="00CE76CC">
        <w:rPr>
          <w:rFonts w:ascii="GHEA Grapalat" w:eastAsiaTheme="minorEastAsia" w:hAnsi="GHEA Grapalat" w:cs="Sylfaen"/>
          <w:sz w:val="24"/>
          <w:szCs w:val="24"/>
          <w:lang w:val="hy-AM"/>
        </w:rPr>
        <w:t xml:space="preserve"> 1-</w:t>
      </w:r>
      <w:r w:rsidR="009812AD" w:rsidRPr="00CE76CC">
        <w:rPr>
          <w:rFonts w:ascii="GHEA Grapalat" w:eastAsiaTheme="minorEastAsia" w:hAnsi="GHEA Grapalat" w:cs="Sylfaen"/>
          <w:sz w:val="24"/>
          <w:szCs w:val="24"/>
          <w:lang w:val="hy-AM"/>
        </w:rPr>
        <w:t>ի։</w:t>
      </w:r>
    </w:p>
    <w:p w14:paraId="50045AD6" w14:textId="49FCFC53" w:rsidR="0087651D" w:rsidRPr="00CE76CC" w:rsidRDefault="00D50798" w:rsidP="00900D32">
      <w:pPr>
        <w:pStyle w:val="ListParagraph"/>
        <w:numPr>
          <w:ilvl w:val="0"/>
          <w:numId w:val="6"/>
        </w:numPr>
        <w:tabs>
          <w:tab w:val="left" w:pos="285"/>
          <w:tab w:val="left" w:pos="1170"/>
        </w:tabs>
        <w:spacing w:after="240" w:line="288" w:lineRule="auto"/>
        <w:ind w:left="0" w:right="-52" w:firstLine="720"/>
        <w:contextualSpacing w:val="0"/>
        <w:jc w:val="both"/>
        <w:rPr>
          <w:rFonts w:ascii="GHEA Grapalat" w:eastAsiaTheme="minorEastAsia" w:hAnsi="GHEA Grapalat"/>
          <w:sz w:val="24"/>
          <w:szCs w:val="24"/>
          <w:lang w:val="hy-AM"/>
        </w:rPr>
      </w:pPr>
      <w:r>
        <w:rPr>
          <w:rFonts w:ascii="GHEA Grapalat" w:eastAsiaTheme="minorEastAsia" w:hAnsi="GHEA Grapalat" w:cs="Times New Roman"/>
          <w:sz w:val="24"/>
          <w:szCs w:val="24"/>
          <w:lang w:val="hy-AM"/>
        </w:rPr>
        <w:t>Հաստատել</w:t>
      </w:r>
      <w:r w:rsidR="002A187D" w:rsidRPr="00CE76CC">
        <w:rPr>
          <w:rFonts w:ascii="GHEA Grapalat" w:eastAsiaTheme="minorEastAsia" w:hAnsi="GHEA Grapalat" w:cs="Times New Roman"/>
          <w:sz w:val="24"/>
          <w:szCs w:val="24"/>
          <w:lang w:val="hy-AM"/>
        </w:rPr>
        <w:t xml:space="preserve"> հյուրանոցային տնտեսության օբյեկտներին որակավորում տրամադրող զբոսաշրջային ծառայություններ մատուցող անձանց միավորման ընտրության կարգը՝ </w:t>
      </w:r>
      <w:r w:rsidR="002A187D" w:rsidRPr="00CE76CC">
        <w:rPr>
          <w:rFonts w:ascii="GHEA Grapalat" w:eastAsiaTheme="minorEastAsia" w:hAnsi="GHEA Grapalat" w:cs="Sylfaen"/>
          <w:sz w:val="24"/>
          <w:szCs w:val="24"/>
          <w:lang w:val="hy-AM"/>
        </w:rPr>
        <w:t>համաձայն</w:t>
      </w:r>
      <w:r w:rsidR="002A187D" w:rsidRPr="00CE76CC">
        <w:rPr>
          <w:rFonts w:ascii="GHEA Grapalat" w:eastAsiaTheme="minorEastAsia" w:hAnsi="GHEA Grapalat" w:cs="Times New Roman"/>
          <w:sz w:val="24"/>
          <w:szCs w:val="24"/>
          <w:lang w:val="hy-AM"/>
        </w:rPr>
        <w:t xml:space="preserve"> </w:t>
      </w:r>
      <w:r w:rsidR="002A187D" w:rsidRPr="00CE76CC">
        <w:rPr>
          <w:rFonts w:ascii="GHEA Grapalat" w:eastAsiaTheme="minorEastAsia" w:hAnsi="GHEA Grapalat" w:cs="Sylfaen"/>
          <w:sz w:val="24"/>
          <w:szCs w:val="24"/>
          <w:lang w:val="hy-AM"/>
        </w:rPr>
        <w:t xml:space="preserve">Հավելված </w:t>
      </w:r>
      <w:r w:rsidR="00C8056F" w:rsidRPr="00CE76CC">
        <w:rPr>
          <w:rFonts w:ascii="GHEA Grapalat" w:eastAsiaTheme="minorEastAsia" w:hAnsi="GHEA Grapalat" w:cs="Sylfaen"/>
          <w:sz w:val="24"/>
          <w:szCs w:val="24"/>
          <w:lang w:val="hy-AM"/>
        </w:rPr>
        <w:t>2</w:t>
      </w:r>
      <w:r w:rsidR="002A187D" w:rsidRPr="00CE76CC">
        <w:rPr>
          <w:rFonts w:ascii="GHEA Grapalat" w:eastAsiaTheme="minorEastAsia" w:hAnsi="GHEA Grapalat" w:cs="Sylfaen"/>
          <w:sz w:val="24"/>
          <w:szCs w:val="24"/>
          <w:lang w:val="hy-AM"/>
        </w:rPr>
        <w:t>-ի։</w:t>
      </w:r>
    </w:p>
    <w:p w14:paraId="7533ACDC" w14:textId="27A647C7" w:rsidR="009812AD" w:rsidRPr="00CE76CC" w:rsidRDefault="00627F3D" w:rsidP="004A3E93">
      <w:pPr>
        <w:pStyle w:val="ListParagraph"/>
        <w:numPr>
          <w:ilvl w:val="0"/>
          <w:numId w:val="6"/>
        </w:numPr>
        <w:tabs>
          <w:tab w:val="left" w:pos="285"/>
          <w:tab w:val="left" w:pos="1170"/>
        </w:tabs>
        <w:spacing w:after="240" w:line="288" w:lineRule="auto"/>
        <w:ind w:left="0" w:firstLine="720"/>
        <w:contextualSpacing w:val="0"/>
        <w:jc w:val="both"/>
        <w:rPr>
          <w:rFonts w:ascii="GHEA Grapalat" w:eastAsiaTheme="minorEastAsia" w:hAnsi="GHEA Grapalat" w:cs="Times New Roman"/>
          <w:sz w:val="24"/>
          <w:szCs w:val="24"/>
          <w:lang w:val="hy-AM"/>
        </w:rPr>
      </w:pPr>
      <w:r w:rsidRPr="00CE76CC">
        <w:rPr>
          <w:rFonts w:ascii="GHEA Grapalat" w:eastAsiaTheme="minorEastAsia" w:hAnsi="GHEA Grapalat" w:cs="Sylfaen"/>
          <w:sz w:val="24"/>
          <w:szCs w:val="24"/>
          <w:lang w:val="hy-AM"/>
        </w:rPr>
        <w:t>Սույն</w:t>
      </w:r>
      <w:r w:rsidRPr="00CE76CC">
        <w:rPr>
          <w:rFonts w:ascii="GHEA Grapalat" w:eastAsiaTheme="minorEastAsia" w:hAnsi="GHEA Grapalat" w:cs="Times New Roman"/>
          <w:sz w:val="24"/>
          <w:szCs w:val="24"/>
          <w:lang w:val="hy-AM"/>
        </w:rPr>
        <w:t xml:space="preserve"> </w:t>
      </w:r>
      <w:r w:rsidRPr="00CE76CC">
        <w:rPr>
          <w:rFonts w:ascii="GHEA Grapalat" w:eastAsiaTheme="minorEastAsia" w:hAnsi="GHEA Grapalat" w:cs="Sylfaen"/>
          <w:sz w:val="24"/>
          <w:szCs w:val="24"/>
          <w:lang w:val="hy-AM"/>
        </w:rPr>
        <w:t>որոշումն</w:t>
      </w:r>
      <w:r w:rsidRPr="00CE76CC">
        <w:rPr>
          <w:rFonts w:ascii="GHEA Grapalat" w:eastAsiaTheme="minorEastAsia" w:hAnsi="GHEA Grapalat" w:cs="Times New Roman"/>
          <w:sz w:val="24"/>
          <w:szCs w:val="24"/>
          <w:lang w:val="hy-AM"/>
        </w:rPr>
        <w:t xml:space="preserve"> </w:t>
      </w:r>
      <w:r w:rsidRPr="00CE76CC">
        <w:rPr>
          <w:rFonts w:ascii="GHEA Grapalat" w:eastAsiaTheme="minorEastAsia" w:hAnsi="GHEA Grapalat" w:cs="Sylfaen"/>
          <w:sz w:val="24"/>
          <w:szCs w:val="24"/>
          <w:lang w:val="hy-AM"/>
        </w:rPr>
        <w:t>ուժի</w:t>
      </w:r>
      <w:r w:rsidRPr="00CE76CC">
        <w:rPr>
          <w:rFonts w:ascii="GHEA Grapalat" w:eastAsiaTheme="minorEastAsia" w:hAnsi="GHEA Grapalat" w:cs="Times New Roman"/>
          <w:sz w:val="24"/>
          <w:szCs w:val="24"/>
          <w:lang w:val="hy-AM"/>
        </w:rPr>
        <w:t xml:space="preserve"> </w:t>
      </w:r>
      <w:r w:rsidRPr="00CE76CC">
        <w:rPr>
          <w:rFonts w:ascii="GHEA Grapalat" w:eastAsiaTheme="minorEastAsia" w:hAnsi="GHEA Grapalat" w:cs="Sylfaen"/>
          <w:sz w:val="24"/>
          <w:szCs w:val="24"/>
          <w:lang w:val="hy-AM"/>
        </w:rPr>
        <w:t>մեջ</w:t>
      </w:r>
      <w:r w:rsidRPr="00CE76CC">
        <w:rPr>
          <w:rFonts w:ascii="GHEA Grapalat" w:eastAsiaTheme="minorEastAsia" w:hAnsi="GHEA Grapalat" w:cs="Times New Roman"/>
          <w:sz w:val="24"/>
          <w:szCs w:val="24"/>
          <w:lang w:val="hy-AM"/>
        </w:rPr>
        <w:t xml:space="preserve"> </w:t>
      </w:r>
      <w:r w:rsidRPr="00CE76CC">
        <w:rPr>
          <w:rFonts w:ascii="GHEA Grapalat" w:eastAsiaTheme="minorEastAsia" w:hAnsi="GHEA Grapalat" w:cs="Sylfaen"/>
          <w:sz w:val="24"/>
          <w:szCs w:val="24"/>
          <w:lang w:val="hy-AM"/>
        </w:rPr>
        <w:t>է մտնում պաշտոնական հրապարակմանը հաջորդող տասներորդ օրը։</w:t>
      </w:r>
    </w:p>
    <w:p w14:paraId="311C6A78" w14:textId="77777777" w:rsidR="004A3E93" w:rsidRPr="00CE76CC" w:rsidRDefault="004A3E93" w:rsidP="004A3E93">
      <w:pPr>
        <w:pStyle w:val="ListParagraph"/>
        <w:tabs>
          <w:tab w:val="left" w:pos="285"/>
          <w:tab w:val="left" w:pos="1170"/>
        </w:tabs>
        <w:spacing w:after="240" w:line="288" w:lineRule="auto"/>
        <w:contextualSpacing w:val="0"/>
        <w:jc w:val="both"/>
        <w:rPr>
          <w:rFonts w:ascii="GHEA Grapalat" w:eastAsiaTheme="minorEastAsia" w:hAnsi="GHEA Grapalat" w:cs="Times New Roman"/>
          <w:sz w:val="24"/>
          <w:szCs w:val="24"/>
          <w:lang w:val="hy-AM"/>
        </w:rPr>
      </w:pPr>
    </w:p>
    <w:p w14:paraId="4DC264C7" w14:textId="07933B52" w:rsidR="005101F5" w:rsidRPr="00CE76CC" w:rsidRDefault="005101F5" w:rsidP="00B332A7">
      <w:pPr>
        <w:tabs>
          <w:tab w:val="left" w:pos="285"/>
        </w:tabs>
        <w:spacing w:line="288" w:lineRule="auto"/>
        <w:rPr>
          <w:rStyle w:val="Heading4Char"/>
          <w:rFonts w:ascii="GHEA Grapalat" w:eastAsiaTheme="minorEastAsia" w:hAnsi="GHEA Grapalat" w:cs="Times New Roman"/>
          <w:bCs/>
          <w:i w:val="0"/>
          <w:caps/>
          <w:color w:val="auto"/>
          <w:lang w:val="hy-AM"/>
        </w:rPr>
      </w:pPr>
      <w:r w:rsidRPr="00CE76CC">
        <w:rPr>
          <w:rStyle w:val="Heading4Char"/>
          <w:rFonts w:ascii="GHEA Grapalat" w:eastAsiaTheme="minorEastAsia" w:hAnsi="GHEA Grapalat" w:cs="Sylfaen"/>
          <w:bCs/>
          <w:i w:val="0"/>
          <w:caps/>
          <w:color w:val="auto"/>
          <w:lang w:val="hy-AM"/>
        </w:rPr>
        <w:t>ՀԱՅԱՍՏԱՆԻ</w:t>
      </w:r>
      <w:r w:rsidRPr="00CE76CC">
        <w:rPr>
          <w:rStyle w:val="Heading4Char"/>
          <w:rFonts w:ascii="GHEA Grapalat" w:eastAsiaTheme="minorEastAsia" w:hAnsi="GHEA Grapalat" w:cs="Times New Roman"/>
          <w:bCs/>
          <w:i w:val="0"/>
          <w:caps/>
          <w:color w:val="auto"/>
          <w:lang w:val="hy-AM"/>
        </w:rPr>
        <w:t xml:space="preserve"> </w:t>
      </w:r>
      <w:r w:rsidRPr="00CE76CC">
        <w:rPr>
          <w:rStyle w:val="Heading4Char"/>
          <w:rFonts w:ascii="GHEA Grapalat" w:eastAsiaTheme="minorEastAsia" w:hAnsi="GHEA Grapalat" w:cs="Sylfaen"/>
          <w:bCs/>
          <w:i w:val="0"/>
          <w:caps/>
          <w:color w:val="auto"/>
          <w:lang w:val="hy-AM"/>
        </w:rPr>
        <w:t>ՀԱՆՐԱՊԵՏՈՒԹՅԱՆ</w:t>
      </w:r>
      <w:r w:rsidRPr="00CE76CC">
        <w:rPr>
          <w:rStyle w:val="Heading4Char"/>
          <w:rFonts w:ascii="GHEA Grapalat" w:eastAsiaTheme="minorEastAsia" w:hAnsi="GHEA Grapalat" w:cs="Times New Roman"/>
          <w:bCs/>
          <w:i w:val="0"/>
          <w:caps/>
          <w:color w:val="auto"/>
          <w:lang w:val="hy-AM"/>
        </w:rPr>
        <w:t xml:space="preserve"> </w:t>
      </w:r>
    </w:p>
    <w:p w14:paraId="19282711" w14:textId="5645E074" w:rsidR="00354D46" w:rsidRPr="00CE76CC" w:rsidRDefault="005101F5" w:rsidP="00B332A7">
      <w:pPr>
        <w:tabs>
          <w:tab w:val="left" w:pos="285"/>
        </w:tabs>
        <w:spacing w:line="288" w:lineRule="auto"/>
        <w:rPr>
          <w:rFonts w:ascii="GHEA Grapalat" w:eastAsiaTheme="minorEastAsia" w:hAnsi="GHEA Grapalat"/>
          <w:bCs/>
          <w:iCs/>
          <w:caps/>
          <w:lang w:val="hy-AM" w:eastAsia="ru-RU"/>
        </w:rPr>
      </w:pPr>
      <w:r w:rsidRPr="00CE76CC">
        <w:rPr>
          <w:rStyle w:val="Heading4Char"/>
          <w:rFonts w:ascii="GHEA Grapalat" w:eastAsiaTheme="minorEastAsia" w:hAnsi="GHEA Grapalat" w:cs="Times New Roman"/>
          <w:bCs/>
          <w:i w:val="0"/>
          <w:caps/>
          <w:color w:val="auto"/>
          <w:lang w:val="hy-AM"/>
        </w:rPr>
        <w:tab/>
      </w:r>
      <w:r w:rsidRPr="00CE76CC">
        <w:rPr>
          <w:rStyle w:val="Heading4Char"/>
          <w:rFonts w:ascii="GHEA Grapalat" w:eastAsiaTheme="minorEastAsia" w:hAnsi="GHEA Grapalat" w:cs="Times New Roman"/>
          <w:bCs/>
          <w:i w:val="0"/>
          <w:caps/>
          <w:color w:val="auto"/>
          <w:lang w:val="hy-AM"/>
        </w:rPr>
        <w:tab/>
      </w:r>
      <w:r w:rsidRPr="00CE76CC">
        <w:rPr>
          <w:rStyle w:val="Heading4Char"/>
          <w:rFonts w:ascii="GHEA Grapalat" w:eastAsiaTheme="minorEastAsia" w:hAnsi="GHEA Grapalat" w:cs="Sylfaen"/>
          <w:bCs/>
          <w:i w:val="0"/>
          <w:caps/>
          <w:color w:val="auto"/>
          <w:lang w:val="hy-AM"/>
        </w:rPr>
        <w:t>ՎԱՐՉԱՊԵՏ</w:t>
      </w:r>
      <w:r w:rsidRPr="00CE76CC">
        <w:rPr>
          <w:rStyle w:val="Heading4Char"/>
          <w:rFonts w:ascii="GHEA Grapalat" w:eastAsiaTheme="minorEastAsia" w:hAnsi="GHEA Grapalat" w:cs="Times New Roman"/>
          <w:bCs/>
          <w:i w:val="0"/>
          <w:caps/>
          <w:color w:val="auto"/>
          <w:lang w:val="hy-AM"/>
        </w:rPr>
        <w:t xml:space="preserve">                           </w:t>
      </w:r>
      <w:r w:rsidR="00CE624E" w:rsidRPr="00CE76CC">
        <w:rPr>
          <w:rStyle w:val="Heading4Char"/>
          <w:rFonts w:ascii="GHEA Grapalat" w:eastAsiaTheme="minorEastAsia" w:hAnsi="GHEA Grapalat" w:cs="Times New Roman"/>
          <w:bCs/>
          <w:i w:val="0"/>
          <w:caps/>
          <w:color w:val="auto"/>
          <w:lang w:val="hy-AM"/>
        </w:rPr>
        <w:t xml:space="preserve"> </w:t>
      </w:r>
      <w:r w:rsidRPr="00CE76CC">
        <w:rPr>
          <w:rStyle w:val="Heading4Char"/>
          <w:rFonts w:ascii="GHEA Grapalat" w:eastAsiaTheme="minorEastAsia" w:hAnsi="GHEA Grapalat" w:cs="Times New Roman"/>
          <w:bCs/>
          <w:i w:val="0"/>
          <w:caps/>
          <w:color w:val="auto"/>
          <w:lang w:val="hy-AM"/>
        </w:rPr>
        <w:t xml:space="preserve">           </w:t>
      </w:r>
      <w:r w:rsidR="00C55B4C" w:rsidRPr="00CE76CC">
        <w:rPr>
          <w:rStyle w:val="Heading4Char"/>
          <w:rFonts w:ascii="GHEA Grapalat" w:eastAsiaTheme="minorEastAsia" w:hAnsi="GHEA Grapalat" w:cs="Times New Roman"/>
          <w:bCs/>
          <w:i w:val="0"/>
          <w:caps/>
          <w:color w:val="auto"/>
          <w:lang w:val="hy-AM"/>
        </w:rPr>
        <w:t xml:space="preserve">                            </w:t>
      </w:r>
      <w:r w:rsidRPr="00CE76CC">
        <w:rPr>
          <w:rStyle w:val="Heading4Char"/>
          <w:rFonts w:ascii="GHEA Grapalat" w:eastAsiaTheme="minorEastAsia" w:hAnsi="GHEA Grapalat" w:cs="Times New Roman"/>
          <w:bCs/>
          <w:i w:val="0"/>
          <w:caps/>
          <w:color w:val="auto"/>
          <w:lang w:val="hy-AM"/>
        </w:rPr>
        <w:t xml:space="preserve">   </w:t>
      </w:r>
      <w:r w:rsidRPr="00CE76CC">
        <w:rPr>
          <w:rStyle w:val="Heading4Char"/>
          <w:rFonts w:ascii="GHEA Grapalat" w:eastAsiaTheme="minorEastAsia" w:hAnsi="GHEA Grapalat" w:cs="Sylfaen"/>
          <w:bCs/>
          <w:i w:val="0"/>
          <w:caps/>
          <w:color w:val="auto"/>
          <w:lang w:val="hy-AM"/>
        </w:rPr>
        <w:t>Ն</w:t>
      </w:r>
      <w:r w:rsidRPr="00CE76CC">
        <w:rPr>
          <w:rStyle w:val="Heading4Char"/>
          <w:rFonts w:ascii="GHEA Grapalat" w:eastAsiaTheme="minorEastAsia" w:hAnsi="GHEA Grapalat" w:cs="Times New Roman"/>
          <w:bCs/>
          <w:i w:val="0"/>
          <w:caps/>
          <w:color w:val="auto"/>
          <w:lang w:val="hy-AM"/>
        </w:rPr>
        <w:t xml:space="preserve">. </w:t>
      </w:r>
      <w:r w:rsidRPr="00CE76CC">
        <w:rPr>
          <w:rStyle w:val="Heading4Char"/>
          <w:rFonts w:ascii="GHEA Grapalat" w:eastAsiaTheme="minorEastAsia" w:hAnsi="GHEA Grapalat" w:cs="Sylfaen"/>
          <w:bCs/>
          <w:i w:val="0"/>
          <w:caps/>
          <w:color w:val="auto"/>
          <w:lang w:val="hy-AM"/>
        </w:rPr>
        <w:t>ՓԱՇԻՆՅԱՆ</w:t>
      </w:r>
    </w:p>
    <w:p w14:paraId="33F6D066" w14:textId="77777777" w:rsidR="00ED4EDF" w:rsidRPr="00CE76CC" w:rsidRDefault="00ED4EDF" w:rsidP="00DF499F">
      <w:pPr>
        <w:jc w:val="right"/>
        <w:rPr>
          <w:rFonts w:ascii="GHEA Grapalat" w:eastAsiaTheme="minorEastAsia" w:hAnsi="GHEA Grapalat" w:cs="Sylfaen"/>
          <w:sz w:val="22"/>
          <w:szCs w:val="22"/>
          <w:lang w:val="hy-AM"/>
        </w:rPr>
      </w:pPr>
    </w:p>
    <w:p w14:paraId="56FA9F48" w14:textId="77777777" w:rsidR="00ED4EDF" w:rsidRPr="00CE76CC" w:rsidRDefault="00ED4EDF" w:rsidP="00DF499F">
      <w:pPr>
        <w:jc w:val="right"/>
        <w:rPr>
          <w:rFonts w:ascii="GHEA Grapalat" w:eastAsiaTheme="minorEastAsia" w:hAnsi="GHEA Grapalat" w:cs="Sylfaen"/>
          <w:sz w:val="22"/>
          <w:szCs w:val="22"/>
          <w:lang w:val="hy-AM"/>
        </w:rPr>
      </w:pPr>
    </w:p>
    <w:p w14:paraId="6C38875C" w14:textId="77777777" w:rsidR="00ED4EDF" w:rsidRPr="00CE76CC" w:rsidRDefault="00ED4EDF" w:rsidP="00DF499F">
      <w:pPr>
        <w:jc w:val="right"/>
        <w:rPr>
          <w:rFonts w:ascii="GHEA Grapalat" w:eastAsiaTheme="minorEastAsia" w:hAnsi="GHEA Grapalat" w:cs="Sylfaen"/>
          <w:sz w:val="22"/>
          <w:szCs w:val="22"/>
          <w:lang w:val="hy-AM"/>
        </w:rPr>
      </w:pPr>
    </w:p>
    <w:p w14:paraId="5ABA302F" w14:textId="77777777" w:rsidR="00ED4EDF" w:rsidRPr="00CE76CC" w:rsidRDefault="00ED4EDF" w:rsidP="00DF499F">
      <w:pPr>
        <w:jc w:val="right"/>
        <w:rPr>
          <w:rFonts w:ascii="GHEA Grapalat" w:eastAsiaTheme="minorEastAsia" w:hAnsi="GHEA Grapalat" w:cs="Sylfaen"/>
          <w:sz w:val="22"/>
          <w:szCs w:val="22"/>
          <w:lang w:val="hy-AM"/>
        </w:rPr>
      </w:pPr>
    </w:p>
    <w:p w14:paraId="68AA721D" w14:textId="77777777" w:rsidR="00ED4EDF" w:rsidRPr="00CE76CC" w:rsidRDefault="00ED4EDF" w:rsidP="00DF499F">
      <w:pPr>
        <w:jc w:val="right"/>
        <w:rPr>
          <w:rFonts w:ascii="GHEA Grapalat" w:eastAsiaTheme="minorEastAsia" w:hAnsi="GHEA Grapalat" w:cs="Sylfaen"/>
          <w:sz w:val="22"/>
          <w:szCs w:val="22"/>
          <w:lang w:val="hy-AM"/>
        </w:rPr>
      </w:pPr>
    </w:p>
    <w:p w14:paraId="14FC846A" w14:textId="77777777" w:rsidR="00ED4EDF" w:rsidRPr="00CE76CC" w:rsidRDefault="00ED4EDF" w:rsidP="00DF499F">
      <w:pPr>
        <w:jc w:val="right"/>
        <w:rPr>
          <w:rFonts w:ascii="GHEA Grapalat" w:eastAsiaTheme="minorEastAsia" w:hAnsi="GHEA Grapalat" w:cs="Sylfaen"/>
          <w:sz w:val="22"/>
          <w:szCs w:val="22"/>
          <w:lang w:val="hy-AM"/>
        </w:rPr>
      </w:pPr>
    </w:p>
    <w:p w14:paraId="16A3D7A3" w14:textId="77777777" w:rsidR="00ED4EDF" w:rsidRPr="00CE76CC" w:rsidRDefault="00ED4EDF" w:rsidP="00DF499F">
      <w:pPr>
        <w:jc w:val="right"/>
        <w:rPr>
          <w:rFonts w:ascii="GHEA Grapalat" w:eastAsiaTheme="minorEastAsia" w:hAnsi="GHEA Grapalat" w:cs="Sylfaen"/>
          <w:sz w:val="22"/>
          <w:szCs w:val="22"/>
          <w:lang w:val="hy-AM"/>
        </w:rPr>
      </w:pPr>
    </w:p>
    <w:p w14:paraId="0C5E87FA" w14:textId="36708B7C" w:rsidR="00CE624E" w:rsidRPr="00CE76CC" w:rsidRDefault="00CE624E" w:rsidP="00DF499F">
      <w:pPr>
        <w:jc w:val="right"/>
        <w:rPr>
          <w:rFonts w:ascii="GHEA Grapalat" w:eastAsiaTheme="minorEastAsia" w:hAnsi="GHEA Grapalat" w:cs="Sylfaen"/>
          <w:sz w:val="22"/>
          <w:szCs w:val="22"/>
          <w:lang w:val="hy-AM"/>
        </w:rPr>
      </w:pPr>
      <w:r w:rsidRPr="00CE76CC">
        <w:rPr>
          <w:rFonts w:ascii="GHEA Grapalat" w:eastAsiaTheme="minorEastAsia" w:hAnsi="GHEA Grapalat" w:cs="Sylfaen"/>
          <w:sz w:val="22"/>
          <w:szCs w:val="22"/>
          <w:lang w:val="hy-AM"/>
        </w:rPr>
        <w:lastRenderedPageBreak/>
        <w:t>Հավելված</w:t>
      </w:r>
      <w:r w:rsidR="00EC7F0B" w:rsidRPr="00CE76CC">
        <w:rPr>
          <w:rFonts w:ascii="GHEA Grapalat" w:eastAsiaTheme="minorEastAsia" w:hAnsi="GHEA Grapalat" w:cs="Sylfaen"/>
          <w:sz w:val="22"/>
          <w:szCs w:val="22"/>
          <w:lang w:val="hy-AM"/>
        </w:rPr>
        <w:t xml:space="preserve">  1</w:t>
      </w:r>
      <w:r w:rsidRPr="00CE76CC">
        <w:rPr>
          <w:rFonts w:ascii="GHEA Grapalat" w:eastAsiaTheme="minorEastAsia" w:hAnsi="GHEA Grapalat"/>
          <w:sz w:val="22"/>
          <w:szCs w:val="22"/>
          <w:lang w:val="hy-AM"/>
        </w:rPr>
        <w:t xml:space="preserve">             </w:t>
      </w:r>
    </w:p>
    <w:p w14:paraId="2193476E" w14:textId="09672BB9" w:rsidR="00CE624E" w:rsidRPr="00CE76CC" w:rsidRDefault="00CE624E" w:rsidP="00CE624E">
      <w:pPr>
        <w:shd w:val="clear" w:color="auto" w:fill="FFFFFF"/>
        <w:jc w:val="right"/>
        <w:rPr>
          <w:rFonts w:ascii="GHEA Grapalat" w:eastAsiaTheme="minorEastAsia" w:hAnsi="GHEA Grapalat"/>
          <w:sz w:val="22"/>
          <w:szCs w:val="22"/>
          <w:lang w:val="hy-AM"/>
        </w:rPr>
      </w:pPr>
      <w:r w:rsidRPr="00CE76CC">
        <w:rPr>
          <w:rFonts w:ascii="GHEA Grapalat" w:eastAsiaTheme="minorEastAsia" w:hAnsi="GHEA Grapalat"/>
          <w:sz w:val="22"/>
          <w:szCs w:val="22"/>
          <w:lang w:val="hy-AM"/>
        </w:rPr>
        <w:t xml:space="preserve">                                                                              </w:t>
      </w:r>
      <w:r w:rsidR="00142122">
        <w:rPr>
          <w:rFonts w:ascii="GHEA Grapalat" w:eastAsiaTheme="minorEastAsia" w:hAnsi="GHEA Grapalat" w:cs="Sylfaen"/>
          <w:sz w:val="22"/>
          <w:szCs w:val="22"/>
          <w:lang w:val="hy-AM"/>
        </w:rPr>
        <w:t>Հայաստանի Հանրապետության</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կառավարության</w:t>
      </w:r>
      <w:r w:rsidRPr="00CE76CC">
        <w:rPr>
          <w:rFonts w:ascii="GHEA Grapalat" w:eastAsiaTheme="minorEastAsia" w:hAnsi="GHEA Grapalat"/>
          <w:sz w:val="22"/>
          <w:szCs w:val="22"/>
          <w:lang w:val="hy-AM"/>
        </w:rPr>
        <w:t xml:space="preserve"> 202</w:t>
      </w:r>
      <w:r w:rsidR="00DF499F" w:rsidRPr="00CE76CC">
        <w:rPr>
          <w:rFonts w:ascii="GHEA Grapalat" w:eastAsiaTheme="minorEastAsia" w:hAnsi="GHEA Grapalat"/>
          <w:sz w:val="22"/>
          <w:szCs w:val="22"/>
          <w:lang w:val="hy-AM"/>
        </w:rPr>
        <w:t>5</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թվականի</w:t>
      </w:r>
      <w:r w:rsidRPr="00CE76CC">
        <w:rPr>
          <w:rFonts w:ascii="GHEA Grapalat" w:eastAsiaTheme="minorEastAsia" w:hAnsi="GHEA Grapalat"/>
          <w:sz w:val="22"/>
          <w:szCs w:val="22"/>
          <w:lang w:val="hy-AM"/>
        </w:rPr>
        <w:t xml:space="preserve"> </w:t>
      </w:r>
    </w:p>
    <w:p w14:paraId="2A2816FC" w14:textId="77777777" w:rsidR="00CE624E" w:rsidRPr="00CE76CC" w:rsidRDefault="00CE624E" w:rsidP="00CE624E">
      <w:pPr>
        <w:shd w:val="clear" w:color="auto" w:fill="FFFFFF"/>
        <w:jc w:val="right"/>
        <w:rPr>
          <w:rFonts w:ascii="GHEA Grapalat" w:eastAsiaTheme="minorEastAsia" w:hAnsi="GHEA Grapalat"/>
          <w:sz w:val="22"/>
          <w:szCs w:val="22"/>
          <w:lang w:val="hy-AM"/>
        </w:rPr>
      </w:pP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___________</w:t>
      </w:r>
      <w:r w:rsidRPr="00CE76CC">
        <w:rPr>
          <w:rFonts w:ascii="GHEA Grapalat" w:eastAsiaTheme="minorEastAsia" w:hAnsi="GHEA Grapalat"/>
          <w:sz w:val="22"/>
          <w:szCs w:val="22"/>
          <w:lang w:val="hy-AM"/>
        </w:rPr>
        <w:t>-</w:t>
      </w:r>
      <w:r w:rsidRPr="00CE76CC">
        <w:rPr>
          <w:rFonts w:ascii="GHEA Grapalat" w:eastAsiaTheme="minorEastAsia" w:hAnsi="GHEA Grapalat" w:cs="Sylfaen"/>
          <w:sz w:val="22"/>
          <w:szCs w:val="22"/>
          <w:lang w:val="hy-AM"/>
        </w:rPr>
        <w:t>ի</w:t>
      </w:r>
      <w:r w:rsidRPr="00CE76CC">
        <w:rPr>
          <w:rFonts w:ascii="GHEA Grapalat" w:eastAsiaTheme="minorEastAsia" w:hAnsi="GHEA Grapalat"/>
          <w:sz w:val="22"/>
          <w:szCs w:val="22"/>
          <w:lang w:val="hy-AM"/>
        </w:rPr>
        <w:t xml:space="preserve"> N ____ - </w:t>
      </w:r>
      <w:r w:rsidRPr="00CE76CC">
        <w:rPr>
          <w:rFonts w:ascii="GHEA Grapalat" w:eastAsiaTheme="minorEastAsia" w:hAnsi="GHEA Grapalat" w:cs="Sylfaen"/>
          <w:sz w:val="22"/>
          <w:szCs w:val="22"/>
          <w:lang w:val="hy-AM"/>
        </w:rPr>
        <w:t>Ն</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որոշման</w:t>
      </w:r>
      <w:r w:rsidRPr="00CE76CC">
        <w:rPr>
          <w:rFonts w:ascii="GHEA Grapalat" w:eastAsiaTheme="minorEastAsia" w:hAnsi="GHEA Grapalat"/>
          <w:sz w:val="22"/>
          <w:szCs w:val="22"/>
          <w:lang w:val="hy-AM"/>
        </w:rPr>
        <w:t xml:space="preserve"> </w:t>
      </w:r>
    </w:p>
    <w:p w14:paraId="7C39D81A" w14:textId="77777777" w:rsidR="004652BE" w:rsidRPr="00CE76CC" w:rsidRDefault="004652BE" w:rsidP="004652BE">
      <w:pPr>
        <w:jc w:val="right"/>
        <w:rPr>
          <w:rFonts w:ascii="GHEA Grapalat" w:hAnsi="GHEA Grapalat"/>
          <w:lang w:val="hy-AM"/>
        </w:rPr>
      </w:pPr>
    </w:p>
    <w:p w14:paraId="52244645" w14:textId="77777777" w:rsidR="004652BE" w:rsidRPr="00CE76CC" w:rsidRDefault="004652BE" w:rsidP="004652BE">
      <w:pPr>
        <w:jc w:val="center"/>
        <w:rPr>
          <w:rFonts w:ascii="GHEA Grapalat" w:hAnsi="GHEA Grapalat"/>
          <w:lang w:val="hy-AM"/>
        </w:rPr>
      </w:pPr>
    </w:p>
    <w:p w14:paraId="54A8A366" w14:textId="19EAA4CA" w:rsidR="00C8056F" w:rsidRPr="00CE76CC" w:rsidRDefault="00C3142C" w:rsidP="00C8056F">
      <w:pPr>
        <w:shd w:val="clear" w:color="auto" w:fill="FFFFFF"/>
        <w:spacing w:line="360" w:lineRule="auto"/>
        <w:jc w:val="center"/>
        <w:rPr>
          <w:rFonts w:ascii="GHEA Grapalat" w:eastAsiaTheme="minorEastAsia" w:hAnsi="GHEA Grapalat"/>
          <w:lang w:val="hy-AM"/>
        </w:rPr>
      </w:pPr>
      <w:r w:rsidRPr="00CE76CC">
        <w:rPr>
          <w:rFonts w:ascii="GHEA Grapalat" w:eastAsiaTheme="minorEastAsia" w:hAnsi="GHEA Grapalat" w:cs="Sylfaen"/>
          <w:lang w:val="hy-AM"/>
        </w:rPr>
        <w:t>ՀՅՈՒՐԱՆՈՑԱՅԻՆ ՏՆՏԵՍՈՒԹՅԱՆ ՕԲՅԵԿՏՆԵՐԻ</w:t>
      </w:r>
      <w:r w:rsidR="00C8056F" w:rsidRPr="00CE76CC">
        <w:rPr>
          <w:rFonts w:ascii="GHEA Grapalat" w:eastAsiaTheme="minorEastAsia" w:hAnsi="GHEA Grapalat" w:cs="Sylfaen"/>
          <w:lang w:val="hy-AM"/>
        </w:rPr>
        <w:t>Ն ՈՐԱԿԱՎՈՐՈՒՄ ՏՐԱՄԱԴՐՈՂ ԶԲՈՍԱՇՐՋԱՅԻՆ ԾԱՌԱՅՈՒԹՅՈՒՆՆԵՐ ՄԱՏՈՒՑՈՂ ԱՆՁԱՆՑ ՄԻԱՎՈՐՄԱՆ ԸՆՏՐՈՒԹՅԱՆ ՉԱՓԱՆԻՇՆԵՐԸ</w:t>
      </w:r>
    </w:p>
    <w:p w14:paraId="52D0739B" w14:textId="77777777" w:rsidR="004236DE" w:rsidRPr="00CE76CC" w:rsidRDefault="004236DE" w:rsidP="004236DE">
      <w:pPr>
        <w:shd w:val="clear" w:color="auto" w:fill="FFFFFF"/>
        <w:spacing w:line="360" w:lineRule="auto"/>
        <w:rPr>
          <w:rFonts w:ascii="GHEA Grapalat" w:eastAsiaTheme="minorEastAsia" w:hAnsi="GHEA Grapalat"/>
          <w:lang w:val="hy-AM"/>
        </w:rPr>
      </w:pPr>
    </w:p>
    <w:p w14:paraId="21EFF201" w14:textId="77777777" w:rsidR="004236DE" w:rsidRPr="00CE76CC" w:rsidRDefault="004236DE" w:rsidP="004236DE">
      <w:pPr>
        <w:pStyle w:val="ListParagraph"/>
        <w:numPr>
          <w:ilvl w:val="0"/>
          <w:numId w:val="16"/>
        </w:numPr>
        <w:tabs>
          <w:tab w:val="left" w:pos="285"/>
        </w:tabs>
        <w:spacing w:after="240" w:line="280" w:lineRule="atLeast"/>
        <w:contextualSpacing w:val="0"/>
        <w:jc w:val="center"/>
        <w:rPr>
          <w:rFonts w:ascii="GHEA Grapalat" w:eastAsiaTheme="minorEastAsia" w:hAnsi="GHEA Grapalat" w:cs="Sylfaen"/>
          <w:sz w:val="24"/>
          <w:szCs w:val="24"/>
          <w:lang w:val="hy-AM"/>
        </w:rPr>
      </w:pPr>
      <w:r w:rsidRPr="00CE76CC">
        <w:rPr>
          <w:rFonts w:ascii="GHEA Grapalat" w:eastAsiaTheme="minorEastAsia" w:hAnsi="GHEA Grapalat" w:cs="Sylfaen"/>
          <w:sz w:val="24"/>
          <w:szCs w:val="24"/>
          <w:lang w:val="hy-AM"/>
        </w:rPr>
        <w:t>ԸՆԴՀԱՆՈՒՐ</w:t>
      </w:r>
      <w:r w:rsidRPr="00CE76CC">
        <w:rPr>
          <w:rFonts w:ascii="GHEA Grapalat" w:eastAsiaTheme="minorEastAsia" w:hAnsi="GHEA Grapalat" w:cs="Times New Roman"/>
          <w:sz w:val="24"/>
          <w:szCs w:val="24"/>
          <w:lang w:val="hy-AM"/>
        </w:rPr>
        <w:t xml:space="preserve"> </w:t>
      </w:r>
      <w:r w:rsidRPr="00CE76CC">
        <w:rPr>
          <w:rFonts w:ascii="GHEA Grapalat" w:eastAsiaTheme="minorEastAsia" w:hAnsi="GHEA Grapalat" w:cs="Sylfaen"/>
          <w:sz w:val="24"/>
          <w:szCs w:val="24"/>
          <w:lang w:val="hy-AM"/>
        </w:rPr>
        <w:t>ԴՐՈՒՅԹՆԵՐ</w:t>
      </w:r>
    </w:p>
    <w:p w14:paraId="166B0708" w14:textId="3A9DF335" w:rsidR="00F069B3" w:rsidRPr="00CE76CC" w:rsidRDefault="00F069B3" w:rsidP="00512D12">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 Սույն Հավելված 1-ում օգտագործվում են հետևյալ հիմնական հասկացությունները.</w:t>
      </w:r>
    </w:p>
    <w:p w14:paraId="17DB992E" w14:textId="0848AFDB" w:rsidR="0057470A" w:rsidRPr="00CE76CC" w:rsidRDefault="000170FF" w:rsidP="0024481D">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 </w:t>
      </w:r>
      <w:r w:rsidR="0057470A" w:rsidRPr="00CE76CC">
        <w:rPr>
          <w:rFonts w:ascii="GHEA Grapalat" w:eastAsiaTheme="minorEastAsia" w:hAnsi="GHEA Grapalat"/>
          <w:b/>
          <w:lang w:val="hy-AM"/>
        </w:rPr>
        <w:t>դիմող</w:t>
      </w:r>
      <w:r w:rsidR="0057470A" w:rsidRPr="00CE76CC">
        <w:rPr>
          <w:rFonts w:ascii="GHEA Grapalat" w:eastAsiaTheme="minorEastAsia" w:hAnsi="GHEA Grapalat"/>
          <w:lang w:val="hy-AM"/>
        </w:rPr>
        <w:t xml:space="preserve">՝ </w:t>
      </w:r>
      <w:r w:rsidR="002B5172">
        <w:rPr>
          <w:rFonts w:ascii="GHEA Grapalat" w:eastAsiaTheme="minorEastAsia" w:hAnsi="GHEA Grapalat"/>
          <w:lang w:val="hy-AM"/>
        </w:rPr>
        <w:t>Զբոսաշրջային ծառայություններ մատուցող անձանց միավորում</w:t>
      </w:r>
      <w:r w:rsidR="003E1CA1" w:rsidRPr="00CE76CC">
        <w:rPr>
          <w:rFonts w:ascii="GHEA Grapalat" w:eastAsiaTheme="minorEastAsia" w:hAnsi="GHEA Grapalat"/>
          <w:lang w:val="hy-AM"/>
        </w:rPr>
        <w:t xml:space="preserve">, որը սույն որոշմամբ սահմանված կարգով դիմել </w:t>
      </w:r>
      <w:r w:rsidR="002C3A23" w:rsidRPr="00CE76CC">
        <w:rPr>
          <w:rFonts w:ascii="GHEA Grapalat" w:eastAsiaTheme="minorEastAsia" w:hAnsi="GHEA Grapalat"/>
          <w:lang w:val="hy-AM"/>
        </w:rPr>
        <w:t xml:space="preserve">է </w:t>
      </w:r>
      <w:r w:rsidR="007A4EB8" w:rsidRPr="00CE76CC">
        <w:rPr>
          <w:rFonts w:ascii="GHEA Grapalat" w:eastAsiaTheme="minorEastAsia" w:hAnsi="GHEA Grapalat"/>
          <w:lang w:val="hy-AM"/>
        </w:rPr>
        <w:t xml:space="preserve">Կոմիտե՝ </w:t>
      </w:r>
      <w:r w:rsidR="00262613" w:rsidRPr="00CE76CC">
        <w:rPr>
          <w:rFonts w:ascii="GHEA Grapalat" w:eastAsiaTheme="minorEastAsia" w:hAnsi="GHEA Grapalat"/>
          <w:lang w:val="hy-AM"/>
        </w:rPr>
        <w:t>հյուրանոցային տնտեսության օբյեկտների որակավորումն իրականացնելու համար</w:t>
      </w:r>
      <w:r w:rsidR="007A4EB8" w:rsidRPr="00CE76CC">
        <w:rPr>
          <w:rFonts w:ascii="GHEA Grapalat" w:eastAsiaTheme="minorEastAsia" w:hAnsi="GHEA Grapalat"/>
          <w:lang w:val="hy-AM"/>
        </w:rPr>
        <w:t xml:space="preserve"> հայտարար</w:t>
      </w:r>
      <w:r w:rsidR="00F87ACB" w:rsidRPr="00CE76CC">
        <w:rPr>
          <w:rFonts w:ascii="GHEA Grapalat" w:eastAsiaTheme="minorEastAsia" w:hAnsi="GHEA Grapalat"/>
          <w:lang w:val="hy-AM"/>
        </w:rPr>
        <w:t>վ</w:t>
      </w:r>
      <w:r w:rsidR="007A4EB8" w:rsidRPr="00CE76CC">
        <w:rPr>
          <w:rFonts w:ascii="GHEA Grapalat" w:eastAsiaTheme="minorEastAsia" w:hAnsi="GHEA Grapalat"/>
          <w:lang w:val="hy-AM"/>
        </w:rPr>
        <w:t>ած մրցույթին մասնակցելու համար</w:t>
      </w:r>
      <w:r w:rsidR="00674989" w:rsidRPr="00CE76CC">
        <w:rPr>
          <w:rFonts w:ascii="GHEA Grapalat" w:eastAsiaTheme="minorEastAsia" w:hAnsi="GHEA Grapalat"/>
          <w:lang w:val="hy-AM"/>
        </w:rPr>
        <w:t>.</w:t>
      </w:r>
    </w:p>
    <w:p w14:paraId="0701E60F" w14:textId="6497BF88" w:rsidR="00B53B19" w:rsidRPr="00CE76CC" w:rsidRDefault="0024481D" w:rsidP="007C09E8">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2</w:t>
      </w:r>
      <w:r w:rsidR="00C03D17" w:rsidRPr="00CE76CC">
        <w:rPr>
          <w:rFonts w:ascii="GHEA Grapalat" w:eastAsiaTheme="minorEastAsia" w:hAnsi="GHEA Grapalat"/>
          <w:lang w:val="hy-AM"/>
        </w:rPr>
        <w:t xml:space="preserve">) </w:t>
      </w:r>
      <w:r w:rsidR="006C35B0" w:rsidRPr="00CE76CC">
        <w:rPr>
          <w:rFonts w:ascii="GHEA Grapalat" w:eastAsiaTheme="minorEastAsia" w:hAnsi="GHEA Grapalat"/>
          <w:b/>
          <w:lang w:val="hy-AM"/>
        </w:rPr>
        <w:t>միջազգային որակավորում տրամադրող հաստատություն</w:t>
      </w:r>
      <w:r w:rsidR="006C35B0" w:rsidRPr="00CE76CC">
        <w:rPr>
          <w:rFonts w:ascii="GHEA Grapalat" w:eastAsiaTheme="minorEastAsia" w:hAnsi="GHEA Grapalat"/>
          <w:lang w:val="hy-AM"/>
        </w:rPr>
        <w:t xml:space="preserve">՝ </w:t>
      </w:r>
      <w:r w:rsidR="00661E04" w:rsidRPr="00661E04">
        <w:rPr>
          <w:rFonts w:ascii="GHEA Grapalat" w:eastAsiaTheme="minorEastAsia" w:hAnsi="GHEA Grapalat"/>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w:t>
      </w:r>
      <w:r w:rsidR="00FE6A6A">
        <w:rPr>
          <w:rFonts w:ascii="GHEA Grapalat" w:eastAsiaTheme="minorEastAsia" w:hAnsi="GHEA Grapalat"/>
          <w:lang w:val="hy-AM"/>
        </w:rPr>
        <w:t>Հ</w:t>
      </w:r>
      <w:r w:rsidR="00FE6A6A" w:rsidRPr="00661E04">
        <w:rPr>
          <w:rFonts w:ascii="GHEA Grapalat" w:eastAsiaTheme="minorEastAsia" w:hAnsi="GHEA Grapalat"/>
          <w:lang w:val="hy-AM"/>
        </w:rPr>
        <w:t xml:space="preserve">այաստանի Հանրապետության կառավարության </w:t>
      </w:r>
      <w:r w:rsidR="00B53B19" w:rsidRPr="00CE76CC">
        <w:rPr>
          <w:rFonts w:ascii="GHEA Grapalat" w:eastAsiaTheme="minorEastAsia" w:hAnsi="GHEA Grapalat"/>
          <w:lang w:val="hy-AM"/>
        </w:rPr>
        <w:t>որոշմամբ սահմանված հաստատություն.</w:t>
      </w:r>
    </w:p>
    <w:p w14:paraId="004764A1" w14:textId="68982397" w:rsidR="00FA47C3" w:rsidRPr="00CE76CC" w:rsidRDefault="0024481D" w:rsidP="002603C9">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3</w:t>
      </w:r>
      <w:r w:rsidR="00B53B19" w:rsidRPr="00CE76CC">
        <w:rPr>
          <w:rFonts w:ascii="GHEA Grapalat" w:eastAsiaTheme="minorEastAsia" w:hAnsi="GHEA Grapalat"/>
          <w:lang w:val="hy-AM"/>
        </w:rPr>
        <w:t xml:space="preserve">) </w:t>
      </w:r>
      <w:r w:rsidR="000E4CD0" w:rsidRPr="00CE76CC">
        <w:rPr>
          <w:rFonts w:ascii="GHEA Grapalat" w:eastAsiaTheme="minorEastAsia" w:hAnsi="GHEA Grapalat"/>
          <w:b/>
          <w:lang w:val="hy-AM"/>
        </w:rPr>
        <w:t>միջազգային որակավորում տրամադրող հաստատության անդամ</w:t>
      </w:r>
      <w:r w:rsidR="000E4CD0" w:rsidRPr="00CE76CC">
        <w:rPr>
          <w:rFonts w:ascii="GHEA Grapalat" w:eastAsiaTheme="minorEastAsia" w:hAnsi="GHEA Grapalat"/>
          <w:lang w:val="hy-AM"/>
        </w:rPr>
        <w:t xml:space="preserve">՝ </w:t>
      </w:r>
      <w:r w:rsidR="002B5172">
        <w:rPr>
          <w:rFonts w:ascii="GHEA Grapalat" w:eastAsiaTheme="minorEastAsia" w:hAnsi="GHEA Grapalat"/>
          <w:lang w:val="hy-AM"/>
        </w:rPr>
        <w:t>Զբոսաշրջային ծառայություններ մատուցող անձանց միավորում</w:t>
      </w:r>
      <w:r w:rsidR="0099332B" w:rsidRPr="00CE76CC">
        <w:rPr>
          <w:rFonts w:ascii="GHEA Grapalat" w:eastAsiaTheme="minorEastAsia" w:hAnsi="GHEA Grapalat"/>
          <w:lang w:val="hy-AM"/>
        </w:rPr>
        <w:t>, որը</w:t>
      </w:r>
      <w:r w:rsidR="000E4CD0" w:rsidRPr="00CE76CC">
        <w:rPr>
          <w:rFonts w:ascii="GHEA Grapalat" w:eastAsiaTheme="minorEastAsia" w:hAnsi="GHEA Grapalat"/>
          <w:lang w:val="hy-AM"/>
        </w:rPr>
        <w:t xml:space="preserve"> միջազգային որակավորում տրամադրող հաստատության լիիրավ (full) կամ կիրառող (implementing) անդամ</w:t>
      </w:r>
      <w:r w:rsidR="000E4CD0" w:rsidRPr="00CE76CC" w:rsidDel="00C03D17">
        <w:rPr>
          <w:rFonts w:ascii="GHEA Grapalat" w:eastAsiaTheme="minorEastAsia" w:hAnsi="GHEA Grapalat"/>
          <w:lang w:val="hy-AM"/>
        </w:rPr>
        <w:t xml:space="preserve"> </w:t>
      </w:r>
      <w:r w:rsidR="00766F77" w:rsidRPr="00CE76CC">
        <w:rPr>
          <w:rFonts w:ascii="GHEA Grapalat" w:eastAsiaTheme="minorEastAsia" w:hAnsi="GHEA Grapalat"/>
          <w:lang w:val="hy-AM"/>
        </w:rPr>
        <w:t xml:space="preserve">է կամ որևէ այլ կերպ միջազգային որակավորում տրամադրող հաստատության անունից անդամության, պայմանագրի կամ այլ համաձայնության ուժով </w:t>
      </w:r>
      <w:r w:rsidR="00A33720" w:rsidRPr="00CE76CC">
        <w:rPr>
          <w:rFonts w:ascii="GHEA Grapalat" w:eastAsiaTheme="minorEastAsia" w:hAnsi="GHEA Grapalat"/>
          <w:lang w:val="hy-AM"/>
        </w:rPr>
        <w:t>լիազորված է Հայաստանի Հանրապետության տարածքում հյուրանոցային ծառայություններ մատուցող անձանց տրամադրելու միջազգային որակավորում տրամադրող հաստատության կողմից կիրառվող որակավորումը</w:t>
      </w:r>
      <w:r w:rsidR="000C187E" w:rsidRPr="00CE76CC">
        <w:rPr>
          <w:rFonts w:ascii="GHEA Grapalat" w:eastAsiaTheme="minorEastAsia" w:hAnsi="GHEA Grapalat"/>
          <w:lang w:val="hy-AM"/>
        </w:rPr>
        <w:t>։</w:t>
      </w:r>
    </w:p>
    <w:p w14:paraId="2836D8AA" w14:textId="22D7E630" w:rsidR="004236DE" w:rsidRPr="0024481D" w:rsidRDefault="004236DE" w:rsidP="004236DE">
      <w:pPr>
        <w:pStyle w:val="ListParagraph"/>
        <w:numPr>
          <w:ilvl w:val="0"/>
          <w:numId w:val="16"/>
        </w:numPr>
        <w:tabs>
          <w:tab w:val="left" w:pos="285"/>
        </w:tabs>
        <w:spacing w:after="240" w:line="280" w:lineRule="atLeast"/>
        <w:contextualSpacing w:val="0"/>
        <w:jc w:val="center"/>
        <w:rPr>
          <w:rFonts w:ascii="GHEA Grapalat" w:eastAsiaTheme="minorEastAsia" w:hAnsi="GHEA Grapalat"/>
          <w:sz w:val="24"/>
          <w:szCs w:val="24"/>
          <w:lang w:val="hy-AM"/>
        </w:rPr>
      </w:pPr>
      <w:r w:rsidRPr="0024481D">
        <w:rPr>
          <w:rFonts w:ascii="GHEA Grapalat" w:eastAsiaTheme="minorEastAsia" w:hAnsi="GHEA Grapalat"/>
          <w:sz w:val="24"/>
          <w:szCs w:val="24"/>
          <w:lang w:val="hy-AM"/>
        </w:rPr>
        <w:lastRenderedPageBreak/>
        <w:t xml:space="preserve">ԶԲՈՍԱՇՐՋԱՅԻՆ </w:t>
      </w:r>
      <w:r w:rsidR="002B5172" w:rsidRPr="0024481D">
        <w:rPr>
          <w:rFonts w:ascii="GHEA Grapalat" w:eastAsiaTheme="minorEastAsia" w:hAnsi="GHEA Grapalat"/>
          <w:sz w:val="24"/>
          <w:szCs w:val="24"/>
          <w:lang w:val="hy-AM"/>
        </w:rPr>
        <w:t xml:space="preserve">ԾԱՌԱՅՈՒԹՅՈՒՆՆԵՐ ՄԱՏՈՒՑՈՂ ԱՆՁԱՆՑ </w:t>
      </w:r>
      <w:r w:rsidRPr="0024481D">
        <w:rPr>
          <w:rFonts w:ascii="GHEA Grapalat" w:eastAsiaTheme="minorEastAsia" w:hAnsi="GHEA Grapalat"/>
          <w:sz w:val="24"/>
          <w:szCs w:val="24"/>
          <w:lang w:val="hy-AM"/>
        </w:rPr>
        <w:t>ՄԻԱՎՈՐՄԱՆ ԸՆՏՐՈՒԹՅԱՆ ՉԱՓԱՆԻՇՆԵՐԸ</w:t>
      </w:r>
    </w:p>
    <w:p w14:paraId="45DAF76D" w14:textId="170887CD" w:rsidR="00842CA2" w:rsidRPr="00CE76CC" w:rsidRDefault="005F4C5D"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2. </w:t>
      </w:r>
      <w:r w:rsidR="00AE6A2E" w:rsidRPr="00CE76CC">
        <w:rPr>
          <w:rFonts w:ascii="GHEA Grapalat" w:eastAsiaTheme="minorEastAsia" w:hAnsi="GHEA Grapalat"/>
          <w:lang w:val="hy-AM"/>
        </w:rPr>
        <w:t xml:space="preserve">Դիմելու պահին </w:t>
      </w:r>
      <w:r w:rsidR="00A0132C" w:rsidRPr="00CE76CC">
        <w:rPr>
          <w:rFonts w:ascii="GHEA Grapalat" w:eastAsiaTheme="minorEastAsia" w:hAnsi="GHEA Grapalat"/>
          <w:lang w:val="hy-AM"/>
        </w:rPr>
        <w:t>դ</w:t>
      </w:r>
      <w:r w:rsidR="00DD34D9" w:rsidRPr="00CE76CC">
        <w:rPr>
          <w:rFonts w:ascii="GHEA Grapalat" w:eastAsiaTheme="minorEastAsia" w:hAnsi="GHEA Grapalat"/>
          <w:lang w:val="hy-AM"/>
        </w:rPr>
        <w:t>իմող</w:t>
      </w:r>
      <w:r w:rsidR="009E0FFD" w:rsidRPr="00CE76CC">
        <w:rPr>
          <w:rFonts w:ascii="GHEA Grapalat" w:eastAsiaTheme="minorEastAsia" w:hAnsi="GHEA Grapalat"/>
          <w:lang w:val="hy-AM"/>
        </w:rPr>
        <w:t xml:space="preserve">ը պետք է համապատասխանի սույն Հավելված 1-ի </w:t>
      </w:r>
      <w:r w:rsidR="006B4CB9" w:rsidRPr="00CE76CC">
        <w:rPr>
          <w:rFonts w:ascii="GHEA Grapalat" w:eastAsiaTheme="minorEastAsia" w:hAnsi="GHEA Grapalat"/>
          <w:lang w:val="hy-AM"/>
        </w:rPr>
        <w:t>3-</w:t>
      </w:r>
      <w:r w:rsidR="00487817">
        <w:rPr>
          <w:rFonts w:ascii="GHEA Grapalat" w:eastAsiaTheme="minorEastAsia" w:hAnsi="GHEA Grapalat"/>
          <w:lang w:val="hy-AM"/>
        </w:rPr>
        <w:t>4</w:t>
      </w:r>
      <w:r w:rsidR="006B4CB9" w:rsidRPr="00CE76CC">
        <w:rPr>
          <w:rFonts w:ascii="GHEA Grapalat" w:eastAsiaTheme="minorEastAsia" w:hAnsi="GHEA Grapalat"/>
          <w:lang w:val="hy-AM"/>
        </w:rPr>
        <w:t>-</w:t>
      </w:r>
      <w:r w:rsidR="001240B2" w:rsidRPr="00CE76CC">
        <w:rPr>
          <w:rFonts w:ascii="GHEA Grapalat" w:eastAsiaTheme="minorEastAsia" w:hAnsi="GHEA Grapalat"/>
          <w:lang w:val="hy-AM"/>
        </w:rPr>
        <w:t>րդ</w:t>
      </w:r>
      <w:r w:rsidR="00F26257" w:rsidRPr="00CE76CC">
        <w:rPr>
          <w:rFonts w:ascii="GHEA Grapalat" w:eastAsiaTheme="minorEastAsia" w:hAnsi="GHEA Grapalat"/>
          <w:lang w:val="hy-AM"/>
        </w:rPr>
        <w:t xml:space="preserve"> </w:t>
      </w:r>
      <w:r w:rsidR="009E0FFD" w:rsidRPr="00CE76CC">
        <w:rPr>
          <w:rFonts w:ascii="GHEA Grapalat" w:eastAsiaTheme="minorEastAsia" w:hAnsi="GHEA Grapalat"/>
          <w:lang w:val="hy-AM"/>
        </w:rPr>
        <w:t>կետերով սահմանված չափանիշներին</w:t>
      </w:r>
      <w:r w:rsidR="00842CA2" w:rsidRPr="00CE76CC">
        <w:rPr>
          <w:rFonts w:ascii="GHEA Grapalat" w:eastAsiaTheme="minorEastAsia" w:hAnsi="GHEA Grapalat"/>
          <w:lang w:val="hy-AM"/>
        </w:rPr>
        <w:t>։</w:t>
      </w:r>
    </w:p>
    <w:p w14:paraId="65E37D0B" w14:textId="22E5DF8A" w:rsidR="00CD79C5" w:rsidRPr="00CE76CC" w:rsidRDefault="00F26257"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3. </w:t>
      </w:r>
      <w:r w:rsidR="00F40F43" w:rsidRPr="00CE76CC">
        <w:rPr>
          <w:rFonts w:ascii="GHEA Grapalat" w:eastAsiaTheme="minorEastAsia" w:hAnsi="GHEA Grapalat"/>
          <w:lang w:val="hy-AM"/>
        </w:rPr>
        <w:t>Դ</w:t>
      </w:r>
      <w:r w:rsidRPr="00CE76CC">
        <w:rPr>
          <w:rFonts w:ascii="GHEA Grapalat" w:eastAsiaTheme="minorEastAsia" w:hAnsi="GHEA Grapalat"/>
          <w:lang w:val="hy-AM"/>
        </w:rPr>
        <w:t xml:space="preserve">իմողը </w:t>
      </w:r>
      <w:r w:rsidR="0054545C" w:rsidRPr="00CE76CC">
        <w:rPr>
          <w:rFonts w:ascii="GHEA Grapalat" w:eastAsiaTheme="minorEastAsia" w:hAnsi="GHEA Grapalat"/>
          <w:lang w:val="hy-AM"/>
        </w:rPr>
        <w:t>պետք է</w:t>
      </w:r>
      <w:r w:rsidR="00CD79C5" w:rsidRPr="00CE76CC">
        <w:rPr>
          <w:rFonts w:ascii="GHEA Grapalat" w:eastAsiaTheme="minorEastAsia" w:hAnsi="GHEA Grapalat"/>
          <w:lang w:val="hy-AM"/>
        </w:rPr>
        <w:t>՝</w:t>
      </w:r>
    </w:p>
    <w:p w14:paraId="0CEAE7C7" w14:textId="3A2A3CA0" w:rsidR="00651A62" w:rsidRPr="00CE76CC" w:rsidRDefault="00CD79C5" w:rsidP="00BD429E">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 </w:t>
      </w:r>
      <w:r w:rsidR="00DE6C76" w:rsidRPr="00CE76CC">
        <w:rPr>
          <w:rFonts w:ascii="GHEA Grapalat" w:eastAsiaTheme="minorEastAsia" w:hAnsi="GHEA Grapalat"/>
          <w:lang w:val="hy-AM"/>
        </w:rPr>
        <w:t>առնվազն 2 տարի</w:t>
      </w:r>
      <w:r w:rsidR="0054545C" w:rsidRPr="00CE76CC">
        <w:rPr>
          <w:rFonts w:ascii="GHEA Grapalat" w:eastAsiaTheme="minorEastAsia" w:hAnsi="GHEA Grapalat"/>
          <w:lang w:val="hy-AM"/>
        </w:rPr>
        <w:t xml:space="preserve"> </w:t>
      </w:r>
      <w:r w:rsidR="00002B31" w:rsidRPr="00CE76CC">
        <w:rPr>
          <w:rFonts w:ascii="GHEA Grapalat" w:eastAsiaTheme="minorEastAsia" w:hAnsi="GHEA Grapalat"/>
          <w:lang w:val="hy-AM"/>
        </w:rPr>
        <w:t xml:space="preserve">Հայաստանի Հանրապետությունում </w:t>
      </w:r>
      <w:r w:rsidR="00DE6C76" w:rsidRPr="00CE76CC">
        <w:rPr>
          <w:rFonts w:ascii="GHEA Grapalat" w:eastAsiaTheme="minorEastAsia" w:hAnsi="GHEA Grapalat"/>
          <w:lang w:val="hy-AM"/>
        </w:rPr>
        <w:t xml:space="preserve">գրանցված լինի </w:t>
      </w:r>
      <w:r w:rsidR="00A40B01" w:rsidRPr="00CE76CC">
        <w:rPr>
          <w:rFonts w:ascii="GHEA Grapalat" w:eastAsiaTheme="minorEastAsia" w:hAnsi="GHEA Grapalat"/>
          <w:lang w:val="hy-AM"/>
        </w:rPr>
        <w:t xml:space="preserve">որպես </w:t>
      </w:r>
      <w:r w:rsidR="00942914" w:rsidRPr="00CE76CC">
        <w:rPr>
          <w:rFonts w:ascii="GHEA Grapalat" w:eastAsiaTheme="minorEastAsia" w:hAnsi="GHEA Grapalat"/>
          <w:lang w:val="hy-AM"/>
        </w:rPr>
        <w:t>ոչ առևտրային կազմ</w:t>
      </w:r>
      <w:r w:rsidR="00A032B3" w:rsidRPr="00CE76CC">
        <w:rPr>
          <w:rFonts w:ascii="GHEA Grapalat" w:eastAsiaTheme="minorEastAsia" w:hAnsi="GHEA Grapalat"/>
          <w:lang w:val="hy-AM"/>
        </w:rPr>
        <w:t>ա</w:t>
      </w:r>
      <w:r w:rsidR="00942914" w:rsidRPr="00CE76CC">
        <w:rPr>
          <w:rFonts w:ascii="GHEA Grapalat" w:eastAsiaTheme="minorEastAsia" w:hAnsi="GHEA Grapalat"/>
          <w:lang w:val="hy-AM"/>
        </w:rPr>
        <w:t>կերպություն</w:t>
      </w:r>
      <w:r w:rsidR="00B1133D" w:rsidRPr="00CE76CC">
        <w:rPr>
          <w:rFonts w:ascii="GHEA Grapalat" w:eastAsiaTheme="minorEastAsia" w:hAnsi="GHEA Grapalat"/>
          <w:lang w:val="hy-AM"/>
        </w:rPr>
        <w:t>,</w:t>
      </w:r>
      <w:r w:rsidR="00BD429E" w:rsidRPr="00CE76CC">
        <w:rPr>
          <w:rFonts w:ascii="GHEA Grapalat" w:eastAsiaTheme="minorEastAsia" w:hAnsi="GHEA Grapalat"/>
          <w:lang w:val="hy-AM"/>
        </w:rPr>
        <w:t xml:space="preserve"> որի կանոնադրական նպատակները ուղղված են զբոսաշրջության բնագավառում ծառայությունների որակի և սպասարկման բարձր ստանդարտների ներդրմանը և պահպանմանը, պատասխանատու զբոսաշրջության զարգացմանը, էթիկայի սկզբունքների պահպանմանը, </w:t>
      </w:r>
    </w:p>
    <w:p w14:paraId="78D59B1F" w14:textId="4BDC90B5" w:rsidR="004E70F7" w:rsidRPr="00CE76CC" w:rsidRDefault="004E70F7"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2) </w:t>
      </w:r>
      <w:r w:rsidR="003554FA" w:rsidRPr="00CE76CC">
        <w:rPr>
          <w:rFonts w:ascii="GHEA Grapalat" w:eastAsiaTheme="minorEastAsia" w:hAnsi="GHEA Grapalat"/>
          <w:lang w:val="hy-AM"/>
        </w:rPr>
        <w:t xml:space="preserve">չգտնվի լուծարման գործընթացում կամ սնանկ ճանաչված </w:t>
      </w:r>
      <w:r w:rsidR="00E46EBE" w:rsidRPr="00CE76CC">
        <w:rPr>
          <w:rFonts w:ascii="GHEA Grapalat" w:eastAsiaTheme="minorEastAsia" w:hAnsi="GHEA Grapalat"/>
          <w:lang w:val="hy-AM"/>
        </w:rPr>
        <w:t>չ</w:t>
      </w:r>
      <w:r w:rsidR="003554FA" w:rsidRPr="00CE76CC">
        <w:rPr>
          <w:rFonts w:ascii="GHEA Grapalat" w:eastAsiaTheme="minorEastAsia" w:hAnsi="GHEA Grapalat"/>
          <w:lang w:val="hy-AM"/>
        </w:rPr>
        <w:t>լինի</w:t>
      </w:r>
      <w:r w:rsidR="00841F25" w:rsidRPr="00CE76CC">
        <w:rPr>
          <w:rFonts w:ascii="GHEA Grapalat" w:eastAsiaTheme="minorEastAsia" w:hAnsi="GHEA Grapalat"/>
          <w:lang w:val="hy-AM"/>
        </w:rPr>
        <w:t>,</w:t>
      </w:r>
    </w:p>
    <w:p w14:paraId="1190C4CB" w14:textId="46AE6D66" w:rsidR="004A6A19" w:rsidRPr="00CE76CC" w:rsidRDefault="00C84AA2"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3</w:t>
      </w:r>
      <w:r w:rsidR="00324EA0" w:rsidRPr="00CE76CC">
        <w:rPr>
          <w:rFonts w:ascii="GHEA Grapalat" w:eastAsiaTheme="minorEastAsia" w:hAnsi="GHEA Grapalat"/>
          <w:lang w:val="hy-AM"/>
        </w:rPr>
        <w:t xml:space="preserve">) </w:t>
      </w:r>
      <w:r w:rsidR="00F32617">
        <w:rPr>
          <w:rFonts w:ascii="GHEA Grapalat" w:eastAsiaTheme="minorEastAsia" w:hAnsi="GHEA Grapalat"/>
          <w:lang w:val="hy-AM"/>
        </w:rPr>
        <w:t xml:space="preserve">ապահովի, որ </w:t>
      </w:r>
      <w:r w:rsidRPr="00CE76CC">
        <w:rPr>
          <w:rFonts w:ascii="GHEA Grapalat" w:eastAsiaTheme="minorEastAsia" w:hAnsi="GHEA Grapalat"/>
          <w:lang w:val="hy-AM"/>
        </w:rPr>
        <w:t>իր անդամների կեսի</w:t>
      </w:r>
      <w:r w:rsidR="001C669D">
        <w:rPr>
          <w:rFonts w:ascii="GHEA Grapalat" w:eastAsiaTheme="minorEastAsia" w:hAnsi="GHEA Grapalat"/>
          <w:lang w:val="hy-AM"/>
        </w:rPr>
        <w:t>ց</w:t>
      </w:r>
      <w:r w:rsidRPr="00CE76CC">
        <w:rPr>
          <w:rFonts w:ascii="GHEA Grapalat" w:eastAsiaTheme="minorEastAsia" w:hAnsi="GHEA Grapalat"/>
          <w:lang w:val="hy-AM"/>
        </w:rPr>
        <w:t xml:space="preserve"> ավելին </w:t>
      </w:r>
      <w:r w:rsidR="00332ED5" w:rsidRPr="00CE76CC">
        <w:rPr>
          <w:rFonts w:ascii="GHEA Grapalat" w:eastAsiaTheme="minorEastAsia" w:hAnsi="GHEA Grapalat"/>
          <w:lang w:val="hy-AM"/>
        </w:rPr>
        <w:t xml:space="preserve">լինեն </w:t>
      </w:r>
      <w:r w:rsidR="004A6A19" w:rsidRPr="00CE76CC">
        <w:rPr>
          <w:rFonts w:ascii="GHEA Grapalat" w:eastAsiaTheme="minorEastAsia" w:hAnsi="GHEA Grapalat"/>
          <w:lang w:val="hy-AM"/>
        </w:rPr>
        <w:t>հյուրանոցային ծառայություններ մատուցող անձինք</w:t>
      </w:r>
      <w:r w:rsidR="005A5CA7" w:rsidRPr="00CE76CC">
        <w:rPr>
          <w:rFonts w:ascii="GHEA Grapalat" w:eastAsiaTheme="minorEastAsia" w:hAnsi="GHEA Grapalat"/>
          <w:lang w:val="hy-AM"/>
        </w:rPr>
        <w:t>,</w:t>
      </w:r>
    </w:p>
    <w:p w14:paraId="7A31C436" w14:textId="5F567085" w:rsidR="00C4631C" w:rsidRPr="00CE76CC" w:rsidRDefault="00C84AA2"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4</w:t>
      </w:r>
      <w:r w:rsidR="004A6A19" w:rsidRPr="00CE76CC">
        <w:rPr>
          <w:rFonts w:ascii="GHEA Grapalat" w:eastAsiaTheme="minorEastAsia" w:hAnsi="GHEA Grapalat"/>
          <w:lang w:val="hy-AM"/>
        </w:rPr>
        <w:t xml:space="preserve">) </w:t>
      </w:r>
      <w:r w:rsidR="001918CD" w:rsidRPr="00CE76CC">
        <w:rPr>
          <w:rFonts w:ascii="GHEA Grapalat" w:eastAsiaTheme="minorEastAsia" w:hAnsi="GHEA Grapalat"/>
          <w:lang w:val="hy-AM"/>
        </w:rPr>
        <w:t xml:space="preserve"> </w:t>
      </w:r>
      <w:r w:rsidR="00B62A2F" w:rsidRPr="00CE76CC">
        <w:rPr>
          <w:rFonts w:ascii="GHEA Grapalat" w:eastAsiaTheme="minorEastAsia" w:hAnsi="GHEA Grapalat"/>
          <w:lang w:val="hy-AM"/>
        </w:rPr>
        <w:t xml:space="preserve">լինի </w:t>
      </w:r>
      <w:r w:rsidR="00CC66E5" w:rsidRPr="00CE76CC">
        <w:rPr>
          <w:rFonts w:ascii="GHEA Grapalat" w:eastAsiaTheme="minorEastAsia" w:hAnsi="GHEA Grapalat"/>
          <w:lang w:val="hy-AM"/>
        </w:rPr>
        <w:t xml:space="preserve">միջազգային որակավորում տրամադրող հաստատության </w:t>
      </w:r>
      <w:r w:rsidR="00112FA3" w:rsidRPr="00CE76CC">
        <w:rPr>
          <w:rFonts w:ascii="GHEA Grapalat" w:eastAsiaTheme="minorEastAsia" w:hAnsi="GHEA Grapalat"/>
          <w:lang w:val="hy-AM"/>
        </w:rPr>
        <w:t>անդամ</w:t>
      </w:r>
      <w:r w:rsidR="003137FA" w:rsidRPr="00CE76CC">
        <w:rPr>
          <w:rFonts w:ascii="GHEA Grapalat" w:eastAsiaTheme="minorEastAsia" w:hAnsi="GHEA Grapalat"/>
          <w:lang w:val="hy-AM"/>
        </w:rPr>
        <w:t>,</w:t>
      </w:r>
    </w:p>
    <w:p w14:paraId="61D02EC8" w14:textId="122781AD" w:rsidR="00180A8A" w:rsidRPr="00CE76CC" w:rsidRDefault="00C84AA2"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5</w:t>
      </w:r>
      <w:r w:rsidR="00180A8A" w:rsidRPr="00CE76CC">
        <w:rPr>
          <w:rFonts w:ascii="GHEA Grapalat" w:eastAsiaTheme="minorEastAsia" w:hAnsi="GHEA Grapalat"/>
          <w:lang w:val="hy-AM"/>
        </w:rPr>
        <w:t xml:space="preserve">) </w:t>
      </w:r>
      <w:r w:rsidR="00DD0DA8" w:rsidRPr="00CE76CC">
        <w:rPr>
          <w:rFonts w:ascii="GHEA Grapalat" w:eastAsiaTheme="minorEastAsia" w:hAnsi="GHEA Grapalat"/>
          <w:lang w:val="hy-AM"/>
        </w:rPr>
        <w:t>ունենա ֆինանսական կայունություն</w:t>
      </w:r>
      <w:r w:rsidR="003137FA" w:rsidRPr="00CE76CC">
        <w:rPr>
          <w:rFonts w:ascii="GHEA Grapalat" w:eastAsiaTheme="minorEastAsia" w:hAnsi="GHEA Grapalat"/>
          <w:lang w:val="hy-AM"/>
        </w:rPr>
        <w:t>,</w:t>
      </w:r>
    </w:p>
    <w:p w14:paraId="162DCB6B" w14:textId="22FF0010" w:rsidR="00FD309E" w:rsidRPr="00CE76CC" w:rsidRDefault="00C84AA2" w:rsidP="00FD309E">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6</w:t>
      </w:r>
      <w:r w:rsidR="00FD309E" w:rsidRPr="00CE76CC">
        <w:rPr>
          <w:rFonts w:ascii="GHEA Grapalat" w:eastAsiaTheme="minorEastAsia" w:hAnsi="GHEA Grapalat"/>
          <w:lang w:val="hy-AM"/>
        </w:rPr>
        <w:t>) Հայաստանի Հանրապետության քաղաքացիական դատավարության օրենսգրքով սահմանված կարգով ներկայացված հայցադիմումի հիման վրա Հայաստանի Հանրապետության իրավասու դատարանի օրինական ուժի մեջ մտած դատական ակտով չհանդիսան</w:t>
      </w:r>
      <w:r w:rsidR="00574194" w:rsidRPr="00CE76CC">
        <w:rPr>
          <w:rFonts w:ascii="GHEA Grapalat" w:eastAsiaTheme="minorEastAsia" w:hAnsi="GHEA Grapalat"/>
          <w:lang w:val="hy-AM"/>
        </w:rPr>
        <w:t>ա</w:t>
      </w:r>
      <w:r w:rsidR="00FD309E" w:rsidRPr="00CE76CC">
        <w:rPr>
          <w:rFonts w:ascii="GHEA Grapalat" w:eastAsiaTheme="minorEastAsia" w:hAnsi="GHEA Grapalat"/>
          <w:lang w:val="hy-AM"/>
        </w:rPr>
        <w:t xml:space="preserve"> իր գործողությունների կամ անգործության հետևանքով զբոսաշրջային գործունեության ընթացքում կամ դրա արդյունքում երրորդ անձանց վնաս պատճառած անձ</w:t>
      </w:r>
      <w:r w:rsidR="000E0BC9" w:rsidRPr="00CE76CC">
        <w:rPr>
          <w:rFonts w:ascii="GHEA Grapalat" w:eastAsiaTheme="minorEastAsia" w:hAnsi="GHEA Grapalat"/>
          <w:lang w:val="hy-AM"/>
        </w:rPr>
        <w:t xml:space="preserve"> կամ այդ </w:t>
      </w:r>
      <w:r w:rsidR="00216DC0" w:rsidRPr="00CE76CC">
        <w:rPr>
          <w:rFonts w:ascii="GHEA Grapalat" w:eastAsiaTheme="minorEastAsia" w:hAnsi="GHEA Grapalat"/>
          <w:lang w:val="hy-AM"/>
        </w:rPr>
        <w:t xml:space="preserve">դատական </w:t>
      </w:r>
      <w:r w:rsidR="000E0BC9" w:rsidRPr="00CE76CC">
        <w:rPr>
          <w:rFonts w:ascii="GHEA Grapalat" w:eastAsiaTheme="minorEastAsia" w:hAnsi="GHEA Grapalat"/>
          <w:lang w:val="hy-AM"/>
        </w:rPr>
        <w:t xml:space="preserve">ակտով </w:t>
      </w:r>
      <w:r w:rsidR="006F4647" w:rsidRPr="00CE76CC">
        <w:rPr>
          <w:rFonts w:ascii="GHEA Grapalat" w:eastAsiaTheme="minorEastAsia" w:hAnsi="GHEA Grapalat"/>
          <w:lang w:val="hy-AM"/>
        </w:rPr>
        <w:t>հաստատվ</w:t>
      </w:r>
      <w:r w:rsidR="00C9170A" w:rsidRPr="00CE76CC">
        <w:rPr>
          <w:rFonts w:ascii="GHEA Grapalat" w:eastAsiaTheme="minorEastAsia" w:hAnsi="GHEA Grapalat"/>
          <w:lang w:val="hy-AM"/>
        </w:rPr>
        <w:t>ած չլինի</w:t>
      </w:r>
      <w:r w:rsidR="006F4647" w:rsidRPr="00CE76CC">
        <w:rPr>
          <w:rFonts w:ascii="GHEA Grapalat" w:eastAsiaTheme="minorEastAsia" w:hAnsi="GHEA Grapalat"/>
          <w:lang w:val="hy-AM"/>
        </w:rPr>
        <w:t xml:space="preserve"> </w:t>
      </w:r>
      <w:r w:rsidR="002B5172">
        <w:rPr>
          <w:rFonts w:ascii="GHEA Grapalat" w:eastAsiaTheme="minorEastAsia" w:hAnsi="GHEA Grapalat"/>
          <w:lang w:val="hy-AM"/>
        </w:rPr>
        <w:t>Զբոսաշրջային ծառայություններ մատուցող անձանց միավորման</w:t>
      </w:r>
      <w:r w:rsidR="006F4647" w:rsidRPr="00CE76CC">
        <w:rPr>
          <w:rFonts w:ascii="GHEA Grapalat" w:eastAsiaTheme="minorEastAsia" w:hAnsi="GHEA Grapalat"/>
          <w:lang w:val="hy-AM"/>
        </w:rPr>
        <w:t xml:space="preserve"> կողմից </w:t>
      </w:r>
      <w:r w:rsidR="002A4CB7" w:rsidRPr="00CE76CC">
        <w:rPr>
          <w:rFonts w:ascii="GHEA Grapalat" w:eastAsiaTheme="minorEastAsia" w:hAnsi="GHEA Grapalat"/>
          <w:lang w:val="hy-AM"/>
        </w:rPr>
        <w:t>խտրականության հիմքով խախտում</w:t>
      </w:r>
      <w:r w:rsidR="003137FA" w:rsidRPr="00CE76CC">
        <w:rPr>
          <w:rFonts w:ascii="GHEA Grapalat" w:eastAsiaTheme="minorEastAsia" w:hAnsi="GHEA Grapalat"/>
          <w:lang w:val="hy-AM"/>
        </w:rPr>
        <w:t>,</w:t>
      </w:r>
    </w:p>
    <w:p w14:paraId="3CB4A78E" w14:textId="1C6012FE" w:rsidR="000E1E12" w:rsidRPr="00CE76CC" w:rsidRDefault="00C84AA2" w:rsidP="000E1E12">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7</w:t>
      </w:r>
      <w:r w:rsidR="008E3979" w:rsidRPr="00CE76CC">
        <w:rPr>
          <w:rFonts w:ascii="GHEA Grapalat" w:eastAsiaTheme="minorEastAsia" w:hAnsi="GHEA Grapalat"/>
          <w:lang w:val="hy-AM"/>
        </w:rPr>
        <w:t xml:space="preserve">) </w:t>
      </w:r>
      <w:r w:rsidR="009216AA" w:rsidRPr="00CE76CC">
        <w:rPr>
          <w:rFonts w:ascii="GHEA Grapalat" w:eastAsiaTheme="minorEastAsia" w:hAnsi="GHEA Grapalat"/>
          <w:lang w:val="hy-AM"/>
        </w:rPr>
        <w:t xml:space="preserve">պատասխանատվության ենթարկված չլինի </w:t>
      </w:r>
      <w:r w:rsidR="00172A13" w:rsidRPr="00CE76CC">
        <w:rPr>
          <w:rFonts w:ascii="GHEA Grapalat" w:eastAsiaTheme="minorEastAsia" w:hAnsi="GHEA Grapalat"/>
          <w:lang w:val="hy-AM"/>
        </w:rPr>
        <w:t xml:space="preserve">Մրցակցության պաշտպանության </w:t>
      </w:r>
      <w:r w:rsidR="000E1E12" w:rsidRPr="00CE76CC">
        <w:rPr>
          <w:rFonts w:ascii="GHEA Grapalat" w:eastAsiaTheme="minorEastAsia" w:hAnsi="GHEA Grapalat"/>
          <w:lang w:val="hy-AM"/>
        </w:rPr>
        <w:t>հանձնաժողովի կողմից</w:t>
      </w:r>
      <w:r w:rsidR="00EB1C30" w:rsidRPr="00CE76CC">
        <w:rPr>
          <w:rFonts w:ascii="GHEA Grapalat" w:eastAsiaTheme="minorEastAsia" w:hAnsi="GHEA Grapalat"/>
          <w:lang w:val="hy-AM"/>
        </w:rPr>
        <w:t xml:space="preserve">, եթե այդ ակտը </w:t>
      </w:r>
      <w:r w:rsidR="008A5520" w:rsidRPr="00CE76CC">
        <w:rPr>
          <w:rFonts w:ascii="GHEA Grapalat" w:eastAsiaTheme="minorEastAsia" w:hAnsi="GHEA Grapalat"/>
          <w:lang w:val="hy-AM"/>
        </w:rPr>
        <w:t xml:space="preserve">դատական </w:t>
      </w:r>
      <w:r w:rsidR="001920AA" w:rsidRPr="00CE76CC">
        <w:rPr>
          <w:rFonts w:ascii="GHEA Grapalat" w:eastAsiaTheme="minorEastAsia" w:hAnsi="GHEA Grapalat"/>
          <w:lang w:val="hy-AM"/>
        </w:rPr>
        <w:t>կարգով բողոքարկված չէ</w:t>
      </w:r>
      <w:r w:rsidR="00F32617">
        <w:rPr>
          <w:rFonts w:ascii="GHEA Grapalat" w:eastAsiaTheme="minorEastAsia" w:hAnsi="GHEA Grapalat"/>
          <w:lang w:val="hy-AM"/>
        </w:rPr>
        <w:t>,</w:t>
      </w:r>
      <w:r w:rsidR="00BD6806">
        <w:rPr>
          <w:rFonts w:ascii="GHEA Grapalat" w:eastAsiaTheme="minorEastAsia" w:hAnsi="GHEA Grapalat"/>
          <w:lang w:val="hy-AM"/>
        </w:rPr>
        <w:t xml:space="preserve"> իսկ բողոքարկման դեպքում պատասխանատվության վերաբերյալ ակտը չի փոխվել,</w:t>
      </w:r>
    </w:p>
    <w:p w14:paraId="4094C6FC" w14:textId="12A59E23" w:rsidR="00E0677D" w:rsidRPr="00CE76CC" w:rsidRDefault="00C84AA2" w:rsidP="00E0677D">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8</w:t>
      </w:r>
      <w:r w:rsidR="0083207B" w:rsidRPr="00CE76CC">
        <w:rPr>
          <w:rFonts w:ascii="GHEA Grapalat" w:eastAsiaTheme="minorEastAsia" w:hAnsi="GHEA Grapalat"/>
          <w:lang w:val="hy-AM"/>
        </w:rPr>
        <w:t xml:space="preserve">) </w:t>
      </w:r>
      <w:r w:rsidR="00E0677D" w:rsidRPr="00CE76CC">
        <w:rPr>
          <w:rFonts w:ascii="GHEA Grapalat" w:eastAsiaTheme="minorEastAsia" w:hAnsi="GHEA Grapalat"/>
          <w:lang w:val="hy-AM"/>
        </w:rPr>
        <w:t>ուն</w:t>
      </w:r>
      <w:r w:rsidR="00233111" w:rsidRPr="00CE76CC">
        <w:rPr>
          <w:rFonts w:ascii="GHEA Grapalat" w:eastAsiaTheme="minorEastAsia" w:hAnsi="GHEA Grapalat"/>
          <w:lang w:val="hy-AM"/>
        </w:rPr>
        <w:t>ենա</w:t>
      </w:r>
      <w:r w:rsidR="00E0677D" w:rsidRPr="00CE76CC">
        <w:rPr>
          <w:rFonts w:ascii="GHEA Grapalat" w:eastAsiaTheme="minorEastAsia" w:hAnsi="GHEA Grapalat"/>
          <w:lang w:val="hy-AM"/>
        </w:rPr>
        <w:t xml:space="preserve"> սույն Հավելված 1-ի </w:t>
      </w:r>
      <w:r w:rsidR="002F594C" w:rsidRPr="00CE76CC">
        <w:rPr>
          <w:rFonts w:ascii="GHEA Grapalat" w:eastAsiaTheme="minorEastAsia" w:hAnsi="GHEA Grapalat"/>
          <w:lang w:val="hy-AM"/>
        </w:rPr>
        <w:t>4-րդ</w:t>
      </w:r>
      <w:r w:rsidR="00E0677D" w:rsidRPr="00CE76CC">
        <w:rPr>
          <w:rFonts w:ascii="GHEA Grapalat" w:eastAsiaTheme="minorEastAsia" w:hAnsi="GHEA Grapalat"/>
          <w:lang w:val="hy-AM"/>
        </w:rPr>
        <w:t xml:space="preserve"> կետով սահմանված </w:t>
      </w:r>
      <w:r w:rsidR="00AD576D" w:rsidRPr="00CE76CC">
        <w:rPr>
          <w:rFonts w:ascii="GHEA Grapalat" w:eastAsiaTheme="minorEastAsia" w:hAnsi="GHEA Grapalat"/>
          <w:lang w:val="hy-AM"/>
        </w:rPr>
        <w:t xml:space="preserve">չափանիշներին </w:t>
      </w:r>
      <w:r w:rsidR="00E0677D" w:rsidRPr="00CE76CC">
        <w:rPr>
          <w:rFonts w:ascii="GHEA Grapalat" w:eastAsiaTheme="minorEastAsia" w:hAnsi="GHEA Grapalat"/>
          <w:lang w:val="hy-AM"/>
        </w:rPr>
        <w:t>համապատասխանող գործադիր մարմնի ղեկավար</w:t>
      </w:r>
      <w:r w:rsidR="00B51430" w:rsidRPr="00CE76CC">
        <w:rPr>
          <w:rFonts w:ascii="GHEA Grapalat" w:eastAsiaTheme="minorEastAsia" w:hAnsi="GHEA Grapalat"/>
          <w:lang w:val="hy-AM"/>
        </w:rPr>
        <w:t xml:space="preserve"> կամ այդ պահանջներին </w:t>
      </w:r>
      <w:r w:rsidR="00B51430" w:rsidRPr="00CE76CC">
        <w:rPr>
          <w:rFonts w:ascii="GHEA Grapalat" w:eastAsiaTheme="minorEastAsia" w:hAnsi="GHEA Grapalat"/>
          <w:lang w:val="hy-AM"/>
        </w:rPr>
        <w:lastRenderedPageBreak/>
        <w:t xml:space="preserve">համապատասխանող գործադիր մարմնի ղեկավարի </w:t>
      </w:r>
      <w:r w:rsidR="00A00086" w:rsidRPr="00CE76CC">
        <w:rPr>
          <w:rFonts w:ascii="GHEA Grapalat" w:eastAsiaTheme="minorEastAsia" w:hAnsi="GHEA Grapalat"/>
          <w:lang w:val="hy-AM"/>
        </w:rPr>
        <w:t xml:space="preserve">գործառույթները կատարող </w:t>
      </w:r>
      <w:r w:rsidR="00B51430" w:rsidRPr="00CE76CC">
        <w:rPr>
          <w:rFonts w:ascii="GHEA Grapalat" w:eastAsiaTheme="minorEastAsia" w:hAnsi="GHEA Grapalat"/>
          <w:lang w:val="hy-AM"/>
        </w:rPr>
        <w:t>ժամանակավոր պաշտոնակատար</w:t>
      </w:r>
      <w:r w:rsidR="00E0677D" w:rsidRPr="00CE76CC">
        <w:rPr>
          <w:rFonts w:ascii="GHEA Grapalat" w:eastAsiaTheme="minorEastAsia" w:hAnsi="GHEA Grapalat"/>
          <w:lang w:val="hy-AM"/>
        </w:rPr>
        <w:t>.</w:t>
      </w:r>
    </w:p>
    <w:p w14:paraId="5F75F72C" w14:textId="78144D67" w:rsidR="00DD0DA8" w:rsidRPr="00CE76CC" w:rsidRDefault="00AC4430" w:rsidP="002603C9">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9</w:t>
      </w:r>
      <w:r w:rsidR="00F32617" w:rsidRPr="001E15F6">
        <w:rPr>
          <w:rFonts w:ascii="GHEA Grapalat" w:eastAsiaTheme="minorEastAsia" w:hAnsi="GHEA Grapalat"/>
          <w:lang w:val="hy-AM"/>
        </w:rPr>
        <w:t>) տա տեղեկատվություն, որ իր գործադիր մարմնի ղեկավարը չ</w:t>
      </w:r>
      <w:r w:rsidR="00DC2DFA">
        <w:rPr>
          <w:rFonts w:ascii="GHEA Grapalat" w:eastAsiaTheme="minorEastAsia" w:hAnsi="GHEA Grapalat"/>
          <w:lang w:val="hy-AM"/>
        </w:rPr>
        <w:t>ի</w:t>
      </w:r>
      <w:r w:rsidR="00F32617" w:rsidRPr="001E15F6">
        <w:rPr>
          <w:rFonts w:ascii="GHEA Grapalat" w:eastAsiaTheme="minorEastAsia" w:hAnsi="GHEA Grapalat"/>
          <w:lang w:val="hy-AM"/>
        </w:rPr>
        <w:t xml:space="preserve"> հանդիսանում քաղաքական կուսակցության անդամ</w:t>
      </w:r>
      <w:r w:rsidR="009D10CA" w:rsidRPr="001E15F6">
        <w:rPr>
          <w:rFonts w:ascii="GHEA Grapalat" w:eastAsiaTheme="minorEastAsia" w:hAnsi="GHEA Grapalat"/>
          <w:lang w:val="hy-AM"/>
        </w:rPr>
        <w:t>։</w:t>
      </w:r>
    </w:p>
    <w:p w14:paraId="65A21E6E" w14:textId="25658A2B" w:rsidR="009F46AD" w:rsidRPr="00CE76CC" w:rsidRDefault="009F46AD" w:rsidP="009F46AD">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4. Դիմողի գործադիր մարմնի ղեկավարը</w:t>
      </w:r>
      <w:r w:rsidR="00F32617">
        <w:rPr>
          <w:rFonts w:ascii="GHEA Grapalat" w:eastAsiaTheme="minorEastAsia" w:hAnsi="GHEA Grapalat"/>
          <w:lang w:val="hy-AM"/>
        </w:rPr>
        <w:t xml:space="preserve"> </w:t>
      </w:r>
      <w:r w:rsidRPr="00CE76CC">
        <w:rPr>
          <w:rFonts w:ascii="GHEA Grapalat" w:eastAsiaTheme="minorEastAsia" w:hAnsi="GHEA Grapalat"/>
          <w:lang w:val="hy-AM"/>
        </w:rPr>
        <w:t>պետք է՝</w:t>
      </w:r>
    </w:p>
    <w:p w14:paraId="3261A549" w14:textId="2329CCD7" w:rsidR="009F46AD" w:rsidRPr="00CE76CC" w:rsidRDefault="006E16CB" w:rsidP="009F46AD">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w:t>
      </w:r>
      <w:r w:rsidR="009F46AD" w:rsidRPr="00CE76CC">
        <w:rPr>
          <w:rFonts w:ascii="GHEA Grapalat" w:eastAsiaTheme="minorEastAsia" w:hAnsi="GHEA Grapalat"/>
          <w:lang w:val="hy-AM"/>
        </w:rPr>
        <w:t>) Հայաստանի Հանրապետության քրեական օրենսգրքով սահմանված տնտեսական հանցագործությունների համար Հայաստանի Հանրապետության իրավասու դատարանի օրինական ուժի մեջ մտած դատական ակտի հիման վրա դատապարտված չլինի կամ չունենա դատվածություն կամ մեղադրյալի կարգավիճակ այդ հանցագործությունների կատարման համար,</w:t>
      </w:r>
    </w:p>
    <w:p w14:paraId="1F33B16C" w14:textId="77777777" w:rsidR="00F32617" w:rsidRDefault="00BE66D9" w:rsidP="002603C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2</w:t>
      </w:r>
      <w:r w:rsidR="009F46AD" w:rsidRPr="00CE76CC">
        <w:rPr>
          <w:rFonts w:ascii="GHEA Grapalat" w:eastAsiaTheme="minorEastAsia" w:hAnsi="GHEA Grapalat"/>
          <w:lang w:val="hy-AM"/>
        </w:rPr>
        <w:t>) չզբաղեցնի հյուրանոցային ծառայություններ մատուցող անձի գործադիր մարմնի ղեկավարի գործառույթները կատարող անձի կամ այդ գործառույթները պատվիրակված լինելու դեպքում՝ պատվիրակված կազմակերպության գործադիր մարմնի ղեկավարի գործառույթները կատարող պաշտոն</w:t>
      </w:r>
      <w:r w:rsidR="00F32617">
        <w:rPr>
          <w:rFonts w:ascii="GHEA Grapalat" w:eastAsiaTheme="minorEastAsia" w:hAnsi="GHEA Grapalat"/>
          <w:lang w:val="hy-AM"/>
        </w:rPr>
        <w:t>,</w:t>
      </w:r>
    </w:p>
    <w:p w14:paraId="516E05C5" w14:textId="1BF498CF" w:rsidR="00BE66D9" w:rsidRPr="00CE76CC" w:rsidRDefault="00F32617" w:rsidP="00F32617">
      <w:pPr>
        <w:tabs>
          <w:tab w:val="left" w:pos="285"/>
        </w:tabs>
        <w:spacing w:line="360" w:lineRule="auto"/>
        <w:jc w:val="both"/>
        <w:rPr>
          <w:rFonts w:ascii="GHEA Grapalat" w:eastAsiaTheme="minorEastAsia" w:hAnsi="GHEA Grapalat"/>
          <w:lang w:val="hy-AM"/>
        </w:rPr>
      </w:pPr>
      <w:r w:rsidRPr="001E15F6">
        <w:rPr>
          <w:rFonts w:ascii="GHEA Grapalat" w:eastAsiaTheme="minorEastAsia" w:hAnsi="GHEA Grapalat"/>
          <w:lang w:val="hy-AM"/>
        </w:rPr>
        <w:t>3) չհանդիսանա քաղաքական կուսակցության անդամ</w:t>
      </w:r>
      <w:r w:rsidR="004236DE" w:rsidRPr="001E15F6">
        <w:rPr>
          <w:rFonts w:ascii="GHEA Grapalat" w:eastAsiaTheme="minorEastAsia" w:hAnsi="GHEA Grapalat"/>
          <w:lang w:val="hy-AM"/>
        </w:rPr>
        <w:t>։</w:t>
      </w:r>
    </w:p>
    <w:p w14:paraId="5933B494" w14:textId="2740B5F2" w:rsidR="008F5C4A" w:rsidRPr="00CE76CC" w:rsidRDefault="00FE6A6A" w:rsidP="008F5C4A">
      <w:pPr>
        <w:tabs>
          <w:tab w:val="left" w:pos="285"/>
        </w:tabs>
        <w:spacing w:line="360" w:lineRule="auto"/>
        <w:jc w:val="both"/>
        <w:rPr>
          <w:rFonts w:ascii="GHEA Grapalat" w:eastAsiaTheme="minorEastAsia" w:hAnsi="GHEA Grapalat" w:cs="Sylfaen"/>
          <w:lang w:val="hy-AM"/>
        </w:rPr>
      </w:pPr>
      <w:r>
        <w:rPr>
          <w:rFonts w:ascii="GHEA Grapalat" w:eastAsiaTheme="minorEastAsia" w:hAnsi="GHEA Grapalat" w:cs="Sylfaen"/>
          <w:lang w:val="hy-AM"/>
        </w:rPr>
        <w:t>5</w:t>
      </w:r>
      <w:r w:rsidR="0074718B" w:rsidRPr="00CE76CC">
        <w:rPr>
          <w:rFonts w:ascii="GHEA Grapalat" w:eastAsiaTheme="minorEastAsia" w:hAnsi="GHEA Grapalat" w:cs="Sylfaen"/>
          <w:lang w:val="hy-AM"/>
        </w:rPr>
        <w:t>. Սույն Հավելված 1-ում սահմանված չափանիշներին համապատասխանությունը միավորումը պարտավոր է պահպանել իր գործունեության ողջ ընթացքում։</w:t>
      </w:r>
    </w:p>
    <w:p w14:paraId="58404733" w14:textId="31E3CC2E" w:rsidR="002A7458" w:rsidRPr="00CE76CC" w:rsidRDefault="00FE6A6A" w:rsidP="008F5C4A">
      <w:pPr>
        <w:tabs>
          <w:tab w:val="left" w:pos="285"/>
        </w:tabs>
        <w:spacing w:line="360" w:lineRule="auto"/>
        <w:jc w:val="both"/>
        <w:rPr>
          <w:rFonts w:ascii="MS Mincho" w:eastAsia="MS Mincho" w:hAnsi="MS Mincho" w:cs="MS Mincho"/>
          <w:lang w:val="hy-AM"/>
        </w:rPr>
      </w:pPr>
      <w:r>
        <w:rPr>
          <w:rFonts w:ascii="GHEA Grapalat" w:hAnsi="GHEA Grapalat"/>
          <w:bCs/>
          <w:lang w:val="hy-AM"/>
        </w:rPr>
        <w:t>6</w:t>
      </w:r>
      <w:r w:rsidR="002A7458" w:rsidRPr="00CE76CC">
        <w:rPr>
          <w:rFonts w:ascii="MS Mincho" w:eastAsia="MS Mincho" w:hAnsi="MS Mincho" w:cs="MS Mincho"/>
          <w:bCs/>
          <w:lang w:val="hy-AM"/>
        </w:rPr>
        <w:t xml:space="preserve">․ </w:t>
      </w:r>
      <w:r w:rsidR="002B5172">
        <w:rPr>
          <w:rFonts w:ascii="GHEA Grapalat" w:eastAsiaTheme="minorEastAsia" w:hAnsi="GHEA Grapalat"/>
          <w:lang w:val="hy-AM"/>
        </w:rPr>
        <w:t>Զբոսաշրջային ծառայություններ մատուցող անձանց միավորումը</w:t>
      </w:r>
      <w:r w:rsidR="00430510" w:rsidRPr="00CE76CC">
        <w:rPr>
          <w:rFonts w:ascii="GHEA Grapalat" w:eastAsiaTheme="minorEastAsia" w:hAnsi="GHEA Grapalat"/>
          <w:lang w:val="hy-AM"/>
        </w:rPr>
        <w:t xml:space="preserve"> </w:t>
      </w:r>
      <w:r w:rsidR="002A7458" w:rsidRPr="00CE76CC">
        <w:rPr>
          <w:rFonts w:ascii="GHEA Grapalat" w:eastAsiaTheme="minorEastAsia" w:hAnsi="GHEA Grapalat"/>
          <w:lang w:val="hy-AM"/>
        </w:rPr>
        <w:t>պարտավոր</w:t>
      </w:r>
      <w:r w:rsidR="00430510" w:rsidRPr="00CE76CC">
        <w:rPr>
          <w:rFonts w:ascii="GHEA Grapalat" w:eastAsiaTheme="minorEastAsia" w:hAnsi="GHEA Grapalat"/>
          <w:lang w:val="hy-AM"/>
        </w:rPr>
        <w:t xml:space="preserve"> է</w:t>
      </w:r>
      <w:r w:rsidR="002A7458" w:rsidRPr="00CE76CC">
        <w:rPr>
          <w:rFonts w:ascii="GHEA Grapalat" w:eastAsiaTheme="minorEastAsia" w:hAnsi="GHEA Grapalat"/>
          <w:lang w:val="hy-AM"/>
        </w:rPr>
        <w:t xml:space="preserve"> հաշվարկել և </w:t>
      </w:r>
      <w:r w:rsidR="00CA32F2">
        <w:rPr>
          <w:rFonts w:ascii="GHEA Grapalat" w:eastAsiaTheme="minorEastAsia" w:hAnsi="GHEA Grapalat"/>
          <w:lang w:val="hy-AM"/>
        </w:rPr>
        <w:t xml:space="preserve">իր ինտերնետային կայքում </w:t>
      </w:r>
      <w:r w:rsidR="002A7458" w:rsidRPr="00CE76CC">
        <w:rPr>
          <w:rFonts w:ascii="GHEA Grapalat" w:eastAsiaTheme="minorEastAsia" w:hAnsi="GHEA Grapalat"/>
          <w:lang w:val="hy-AM"/>
        </w:rPr>
        <w:t>հրապարակել հյուրանոցային տնտեսության օբյեկտի որակավորման համար պահանջվող ծառայության գնացուցակ:</w:t>
      </w:r>
    </w:p>
    <w:p w14:paraId="67D6B735" w14:textId="77777777" w:rsidR="008F5C4A" w:rsidRPr="00CE76CC" w:rsidRDefault="008F5C4A" w:rsidP="0074718B">
      <w:pPr>
        <w:tabs>
          <w:tab w:val="left" w:pos="285"/>
        </w:tabs>
        <w:spacing w:line="360" w:lineRule="auto"/>
        <w:jc w:val="both"/>
        <w:rPr>
          <w:rFonts w:ascii="GHEA Grapalat" w:eastAsiaTheme="minorEastAsia" w:hAnsi="GHEA Grapalat" w:cs="Sylfaen"/>
          <w:lang w:val="hy-AM"/>
        </w:rPr>
      </w:pPr>
    </w:p>
    <w:p w14:paraId="3DCFEA50" w14:textId="646F06B0" w:rsidR="00E03402" w:rsidRPr="00CE76CC" w:rsidRDefault="00E03402" w:rsidP="006C4D34">
      <w:pPr>
        <w:tabs>
          <w:tab w:val="left" w:pos="285"/>
        </w:tabs>
        <w:spacing w:line="360" w:lineRule="auto"/>
        <w:jc w:val="both"/>
        <w:rPr>
          <w:rFonts w:ascii="GHEA Grapalat" w:eastAsiaTheme="minorEastAsia" w:hAnsi="GHEA Grapalat"/>
          <w:lang w:val="hy-AM"/>
        </w:rPr>
      </w:pPr>
    </w:p>
    <w:p w14:paraId="20097CEA" w14:textId="1B31A141" w:rsidR="0018406E" w:rsidRPr="00CE76CC" w:rsidRDefault="0018406E" w:rsidP="00B147A5">
      <w:pPr>
        <w:tabs>
          <w:tab w:val="left" w:pos="285"/>
        </w:tabs>
        <w:spacing w:line="360" w:lineRule="auto"/>
        <w:jc w:val="both"/>
        <w:rPr>
          <w:rFonts w:ascii="GHEA Grapalat" w:eastAsiaTheme="minorEastAsia" w:hAnsi="GHEA Grapalat" w:cs="Sylfaen"/>
          <w:lang w:val="hy-AM"/>
        </w:rPr>
      </w:pPr>
    </w:p>
    <w:p w14:paraId="2709E218" w14:textId="77777777" w:rsidR="0018406E" w:rsidRPr="00CE76CC" w:rsidRDefault="0018406E" w:rsidP="0018406E">
      <w:pPr>
        <w:rPr>
          <w:rFonts w:ascii="GHEA Grapalat" w:hAnsi="GHEA Grapalat"/>
          <w:lang w:val="hy-AM"/>
        </w:rPr>
      </w:pPr>
      <w:r w:rsidRPr="00CE76CC">
        <w:rPr>
          <w:rFonts w:ascii="GHEA Grapalat" w:hAnsi="GHEA Grapalat" w:cs="Sylfaen"/>
          <w:lang w:val="hy-AM"/>
        </w:rPr>
        <w:t>ՀԱՅԱՍՏԱՆԻ</w:t>
      </w:r>
      <w:r w:rsidRPr="00CE76CC">
        <w:rPr>
          <w:rFonts w:ascii="GHEA Grapalat" w:hAnsi="GHEA Grapalat"/>
          <w:lang w:val="hy-AM"/>
        </w:rPr>
        <w:t xml:space="preserve"> </w:t>
      </w:r>
      <w:r w:rsidRPr="00CE76CC">
        <w:rPr>
          <w:rFonts w:ascii="GHEA Grapalat" w:hAnsi="GHEA Grapalat" w:cs="Sylfaen"/>
          <w:lang w:val="hy-AM"/>
        </w:rPr>
        <w:t>ՀԱՆՐԱՊԵՏՈՒԹՅԱՆ</w:t>
      </w:r>
      <w:r w:rsidRPr="00CE76CC">
        <w:rPr>
          <w:rFonts w:ascii="GHEA Grapalat" w:hAnsi="GHEA Grapalat"/>
          <w:lang w:val="hy-AM"/>
        </w:rPr>
        <w:t xml:space="preserve"> </w:t>
      </w:r>
    </w:p>
    <w:p w14:paraId="41337854" w14:textId="77777777" w:rsidR="0018406E" w:rsidRPr="00CE76CC" w:rsidRDefault="0018406E" w:rsidP="0018406E">
      <w:pPr>
        <w:rPr>
          <w:rFonts w:ascii="GHEA Grapalat" w:hAnsi="GHEA Grapalat"/>
          <w:lang w:val="hy-AM"/>
        </w:rPr>
      </w:pPr>
      <w:r w:rsidRPr="00CE76CC">
        <w:rPr>
          <w:rFonts w:ascii="GHEA Grapalat" w:hAnsi="GHEA Grapalat"/>
          <w:lang w:val="hy-AM"/>
        </w:rPr>
        <w:t xml:space="preserve">  </w:t>
      </w:r>
      <w:r w:rsidRPr="00CE76CC">
        <w:rPr>
          <w:rFonts w:ascii="GHEA Grapalat" w:hAnsi="GHEA Grapalat" w:cs="Sylfaen"/>
          <w:lang w:val="hy-AM"/>
        </w:rPr>
        <w:t>ՎԱՐՉԱՊԵՏԻ</w:t>
      </w:r>
      <w:r w:rsidRPr="00CE76CC">
        <w:rPr>
          <w:rFonts w:ascii="GHEA Grapalat" w:hAnsi="GHEA Grapalat"/>
          <w:lang w:val="hy-AM"/>
        </w:rPr>
        <w:t xml:space="preserve"> </w:t>
      </w:r>
      <w:r w:rsidRPr="00CE76CC">
        <w:rPr>
          <w:rFonts w:ascii="GHEA Grapalat" w:hAnsi="GHEA Grapalat" w:cs="Sylfaen"/>
          <w:lang w:val="hy-AM"/>
        </w:rPr>
        <w:t>ԱՇԽԱՏԱԿԱԶՄԻ</w:t>
      </w:r>
      <w:r w:rsidRPr="00CE76CC">
        <w:rPr>
          <w:rFonts w:ascii="GHEA Grapalat" w:hAnsi="GHEA Grapalat"/>
          <w:lang w:val="hy-AM"/>
        </w:rPr>
        <w:t xml:space="preserve"> </w:t>
      </w:r>
    </w:p>
    <w:p w14:paraId="0C6E4D42" w14:textId="177393DB" w:rsidR="00764912" w:rsidRPr="00CE76CC" w:rsidRDefault="0018406E">
      <w:pPr>
        <w:rPr>
          <w:rFonts w:ascii="GHEA Grapalat" w:hAnsi="GHEA Grapalat" w:cs="Sylfaen"/>
          <w:lang w:val="hy-AM"/>
        </w:rPr>
      </w:pPr>
      <w:r w:rsidRPr="00CE76CC">
        <w:rPr>
          <w:rFonts w:ascii="GHEA Grapalat" w:hAnsi="GHEA Grapalat"/>
          <w:lang w:val="hy-AM"/>
        </w:rPr>
        <w:t xml:space="preserve">              </w:t>
      </w:r>
      <w:r w:rsidRPr="00CE76CC">
        <w:rPr>
          <w:rFonts w:ascii="GHEA Grapalat" w:hAnsi="GHEA Grapalat" w:cs="Sylfaen"/>
          <w:lang w:val="hy-AM"/>
        </w:rPr>
        <w:t>ՂԵԿԱՎԱՐ</w:t>
      </w:r>
      <w:r w:rsidRPr="00CE76CC">
        <w:rPr>
          <w:rFonts w:ascii="GHEA Grapalat" w:hAnsi="GHEA Grapalat"/>
          <w:lang w:val="hy-AM"/>
        </w:rPr>
        <w:t xml:space="preserve">                                                         </w:t>
      </w:r>
      <w:r w:rsidRPr="00CE76CC">
        <w:rPr>
          <w:rFonts w:ascii="GHEA Grapalat" w:hAnsi="GHEA Grapalat" w:cs="Sylfaen"/>
          <w:lang w:val="hy-AM"/>
        </w:rPr>
        <w:t>Ա</w:t>
      </w:r>
      <w:r w:rsidRPr="00CE76CC">
        <w:rPr>
          <w:rFonts w:ascii="GHEA Grapalat" w:hAnsi="GHEA Grapalat"/>
          <w:lang w:val="hy-AM"/>
        </w:rPr>
        <w:t xml:space="preserve">. </w:t>
      </w:r>
      <w:r w:rsidRPr="00CE76CC">
        <w:rPr>
          <w:rFonts w:ascii="GHEA Grapalat" w:hAnsi="GHEA Grapalat" w:cs="Sylfaen"/>
          <w:lang w:val="hy-AM"/>
        </w:rPr>
        <w:t>ՀԱՐՈՒԹՅՈՒՆՅԱՆ</w:t>
      </w:r>
    </w:p>
    <w:p w14:paraId="617FF3A4" w14:textId="5F39492C" w:rsidR="002A1253" w:rsidRPr="00CE76CC" w:rsidRDefault="002A1253">
      <w:pPr>
        <w:rPr>
          <w:rFonts w:ascii="GHEA Grapalat" w:eastAsiaTheme="minorEastAsia" w:hAnsi="GHEA Grapalat"/>
          <w:lang w:val="hy-AM"/>
        </w:rPr>
      </w:pPr>
    </w:p>
    <w:p w14:paraId="6ECFCD9A" w14:textId="350F88F4" w:rsidR="00161915" w:rsidRPr="00CE76CC" w:rsidRDefault="00161915">
      <w:pPr>
        <w:rPr>
          <w:rFonts w:ascii="GHEA Grapalat" w:eastAsiaTheme="minorEastAsia" w:hAnsi="GHEA Grapalat"/>
          <w:lang w:val="hy-AM"/>
        </w:rPr>
      </w:pPr>
    </w:p>
    <w:p w14:paraId="3005C3CC" w14:textId="4D26F434" w:rsidR="00161915" w:rsidRPr="00CE76CC" w:rsidRDefault="00161915">
      <w:pPr>
        <w:rPr>
          <w:rFonts w:ascii="GHEA Grapalat" w:eastAsiaTheme="minorEastAsia" w:hAnsi="GHEA Grapalat"/>
          <w:lang w:val="hy-AM"/>
        </w:rPr>
      </w:pPr>
    </w:p>
    <w:p w14:paraId="6A735BE9" w14:textId="6699DE7F" w:rsidR="008F7146" w:rsidRPr="00CE76CC" w:rsidRDefault="008F7146">
      <w:pPr>
        <w:rPr>
          <w:rFonts w:ascii="GHEA Grapalat" w:eastAsiaTheme="minorEastAsia" w:hAnsi="GHEA Grapalat"/>
          <w:lang w:val="hy-AM"/>
        </w:rPr>
      </w:pPr>
    </w:p>
    <w:p w14:paraId="20509556" w14:textId="6F75BFC4" w:rsidR="00B33B23" w:rsidRPr="00CE76CC" w:rsidRDefault="00CE6E91" w:rsidP="00CE6E91">
      <w:pPr>
        <w:jc w:val="right"/>
        <w:rPr>
          <w:rFonts w:ascii="GHEA Grapalat" w:eastAsiaTheme="minorEastAsia" w:hAnsi="GHEA Grapalat"/>
          <w:sz w:val="22"/>
          <w:szCs w:val="22"/>
          <w:lang w:val="hy-AM"/>
        </w:rPr>
      </w:pPr>
      <w:r w:rsidRPr="00CE76CC">
        <w:rPr>
          <w:rFonts w:ascii="GHEA Grapalat" w:eastAsiaTheme="minorEastAsia" w:hAnsi="GHEA Grapalat" w:cs="Sylfaen"/>
          <w:sz w:val="22"/>
          <w:szCs w:val="22"/>
          <w:lang w:val="hy-AM"/>
        </w:rPr>
        <w:lastRenderedPageBreak/>
        <w:t>Հ</w:t>
      </w:r>
      <w:r w:rsidR="00B33B23" w:rsidRPr="00CE76CC">
        <w:rPr>
          <w:rFonts w:ascii="GHEA Grapalat" w:eastAsiaTheme="minorEastAsia" w:hAnsi="GHEA Grapalat" w:cs="Sylfaen"/>
          <w:sz w:val="22"/>
          <w:szCs w:val="22"/>
          <w:lang w:val="hy-AM"/>
        </w:rPr>
        <w:t xml:space="preserve">ավելված  </w:t>
      </w:r>
      <w:r w:rsidR="00940A65" w:rsidRPr="00CE76CC">
        <w:rPr>
          <w:rFonts w:ascii="GHEA Grapalat" w:eastAsiaTheme="minorEastAsia" w:hAnsi="GHEA Grapalat" w:cs="Sylfaen"/>
          <w:sz w:val="22"/>
          <w:szCs w:val="22"/>
          <w:lang w:val="hy-AM"/>
        </w:rPr>
        <w:t>2</w:t>
      </w:r>
      <w:r w:rsidR="00B33B23" w:rsidRPr="00CE76CC">
        <w:rPr>
          <w:rFonts w:ascii="GHEA Grapalat" w:eastAsiaTheme="minorEastAsia" w:hAnsi="GHEA Grapalat"/>
          <w:sz w:val="22"/>
          <w:szCs w:val="22"/>
          <w:lang w:val="hy-AM"/>
        </w:rPr>
        <w:t xml:space="preserve">             </w:t>
      </w:r>
    </w:p>
    <w:p w14:paraId="4E7DCDD2" w14:textId="4B8246F2" w:rsidR="00B33B23" w:rsidRPr="00CE76CC" w:rsidRDefault="00B33B23" w:rsidP="00B33B23">
      <w:pPr>
        <w:shd w:val="clear" w:color="auto" w:fill="FFFFFF"/>
        <w:jc w:val="right"/>
        <w:rPr>
          <w:rFonts w:ascii="GHEA Grapalat" w:eastAsiaTheme="minorEastAsia" w:hAnsi="GHEA Grapalat"/>
          <w:sz w:val="22"/>
          <w:szCs w:val="22"/>
          <w:lang w:val="hy-AM"/>
        </w:rPr>
      </w:pPr>
      <w:r w:rsidRPr="00CE76CC">
        <w:rPr>
          <w:rFonts w:ascii="GHEA Grapalat" w:eastAsiaTheme="minorEastAsia" w:hAnsi="GHEA Grapalat"/>
          <w:sz w:val="22"/>
          <w:szCs w:val="22"/>
          <w:lang w:val="hy-AM"/>
        </w:rPr>
        <w:t xml:space="preserve">                                                                              </w:t>
      </w:r>
      <w:r w:rsidR="00142122">
        <w:rPr>
          <w:rFonts w:ascii="GHEA Grapalat" w:eastAsiaTheme="minorEastAsia" w:hAnsi="GHEA Grapalat" w:cs="Sylfaen"/>
          <w:sz w:val="22"/>
          <w:szCs w:val="22"/>
          <w:lang w:val="hy-AM"/>
        </w:rPr>
        <w:t>Հայաստանի Հանրապետության</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կառավարության</w:t>
      </w:r>
      <w:r w:rsidRPr="00CE76CC">
        <w:rPr>
          <w:rFonts w:ascii="GHEA Grapalat" w:eastAsiaTheme="minorEastAsia" w:hAnsi="GHEA Grapalat"/>
          <w:sz w:val="22"/>
          <w:szCs w:val="22"/>
          <w:lang w:val="hy-AM"/>
        </w:rPr>
        <w:t xml:space="preserve"> 202</w:t>
      </w:r>
      <w:r w:rsidR="00C8056F" w:rsidRPr="00CE76CC">
        <w:rPr>
          <w:rFonts w:ascii="GHEA Grapalat" w:eastAsiaTheme="minorEastAsia" w:hAnsi="GHEA Grapalat"/>
          <w:sz w:val="22"/>
          <w:szCs w:val="22"/>
          <w:lang w:val="hy-AM"/>
        </w:rPr>
        <w:t>5</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թվականի</w:t>
      </w:r>
      <w:r w:rsidRPr="00CE76CC">
        <w:rPr>
          <w:rFonts w:ascii="GHEA Grapalat" w:eastAsiaTheme="minorEastAsia" w:hAnsi="GHEA Grapalat"/>
          <w:sz w:val="22"/>
          <w:szCs w:val="22"/>
          <w:lang w:val="hy-AM"/>
        </w:rPr>
        <w:t xml:space="preserve"> </w:t>
      </w:r>
    </w:p>
    <w:p w14:paraId="4B4DD95D" w14:textId="77777777" w:rsidR="00B33B23" w:rsidRPr="00CE76CC" w:rsidRDefault="00B33B23" w:rsidP="00B33B23">
      <w:pPr>
        <w:shd w:val="clear" w:color="auto" w:fill="FFFFFF"/>
        <w:jc w:val="right"/>
        <w:rPr>
          <w:rFonts w:ascii="GHEA Grapalat" w:eastAsiaTheme="minorEastAsia" w:hAnsi="GHEA Grapalat"/>
          <w:sz w:val="22"/>
          <w:szCs w:val="22"/>
          <w:lang w:val="hy-AM"/>
        </w:rPr>
      </w:pP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___________</w:t>
      </w:r>
      <w:r w:rsidRPr="00CE76CC">
        <w:rPr>
          <w:rFonts w:ascii="GHEA Grapalat" w:eastAsiaTheme="minorEastAsia" w:hAnsi="GHEA Grapalat"/>
          <w:sz w:val="22"/>
          <w:szCs w:val="22"/>
          <w:lang w:val="hy-AM"/>
        </w:rPr>
        <w:t>-</w:t>
      </w:r>
      <w:r w:rsidRPr="00CE76CC">
        <w:rPr>
          <w:rFonts w:ascii="GHEA Grapalat" w:eastAsiaTheme="minorEastAsia" w:hAnsi="GHEA Grapalat" w:cs="Sylfaen"/>
          <w:sz w:val="22"/>
          <w:szCs w:val="22"/>
          <w:lang w:val="hy-AM"/>
        </w:rPr>
        <w:t>ի</w:t>
      </w:r>
      <w:r w:rsidRPr="00CE76CC">
        <w:rPr>
          <w:rFonts w:ascii="GHEA Grapalat" w:eastAsiaTheme="minorEastAsia" w:hAnsi="GHEA Grapalat"/>
          <w:sz w:val="22"/>
          <w:szCs w:val="22"/>
          <w:lang w:val="hy-AM"/>
        </w:rPr>
        <w:t xml:space="preserve"> N ____ - </w:t>
      </w:r>
      <w:r w:rsidRPr="00CE76CC">
        <w:rPr>
          <w:rFonts w:ascii="GHEA Grapalat" w:eastAsiaTheme="minorEastAsia" w:hAnsi="GHEA Grapalat" w:cs="Sylfaen"/>
          <w:sz w:val="22"/>
          <w:szCs w:val="22"/>
          <w:lang w:val="hy-AM"/>
        </w:rPr>
        <w:t>Ն</w:t>
      </w:r>
      <w:r w:rsidRPr="00CE76CC">
        <w:rPr>
          <w:rFonts w:ascii="GHEA Grapalat" w:eastAsiaTheme="minorEastAsia" w:hAnsi="GHEA Grapalat"/>
          <w:sz w:val="22"/>
          <w:szCs w:val="22"/>
          <w:lang w:val="hy-AM"/>
        </w:rPr>
        <w:t xml:space="preserve"> </w:t>
      </w:r>
      <w:r w:rsidRPr="00CE76CC">
        <w:rPr>
          <w:rFonts w:ascii="GHEA Grapalat" w:eastAsiaTheme="minorEastAsia" w:hAnsi="GHEA Grapalat" w:cs="Sylfaen"/>
          <w:sz w:val="22"/>
          <w:szCs w:val="22"/>
          <w:lang w:val="hy-AM"/>
        </w:rPr>
        <w:t>որոշման</w:t>
      </w:r>
      <w:r w:rsidRPr="00CE76CC">
        <w:rPr>
          <w:rFonts w:ascii="GHEA Grapalat" w:eastAsiaTheme="minorEastAsia" w:hAnsi="GHEA Grapalat"/>
          <w:sz w:val="22"/>
          <w:szCs w:val="22"/>
          <w:lang w:val="hy-AM"/>
        </w:rPr>
        <w:t xml:space="preserve"> </w:t>
      </w:r>
    </w:p>
    <w:p w14:paraId="0498AA18" w14:textId="77777777" w:rsidR="00B33B23" w:rsidRPr="00CE76CC" w:rsidRDefault="00B33B23" w:rsidP="00B33B23">
      <w:pPr>
        <w:jc w:val="right"/>
        <w:rPr>
          <w:rFonts w:ascii="GHEA Grapalat" w:hAnsi="GHEA Grapalat"/>
          <w:lang w:val="hy-AM"/>
        </w:rPr>
      </w:pPr>
    </w:p>
    <w:p w14:paraId="017F9E7C" w14:textId="7BE8AD8C" w:rsidR="00B33B23" w:rsidRPr="00CE76CC" w:rsidRDefault="00B33B23" w:rsidP="004327F4">
      <w:pPr>
        <w:jc w:val="center"/>
        <w:rPr>
          <w:rFonts w:ascii="GHEA Grapalat" w:eastAsiaTheme="minorEastAsia" w:hAnsi="GHEA Grapalat"/>
          <w:lang w:val="hy-AM"/>
        </w:rPr>
      </w:pPr>
      <w:r w:rsidRPr="00CE76CC">
        <w:rPr>
          <w:rFonts w:ascii="GHEA Grapalat" w:eastAsiaTheme="minorEastAsia" w:hAnsi="GHEA Grapalat" w:cs="Sylfaen"/>
          <w:lang w:val="hy-AM"/>
        </w:rPr>
        <w:t>ՀՅՈՒՐԱՆՈՑԱՅԻՆ ՏՆՏԵՍՈՒԹՅԱՆ ՕԲՅԵԿՏ</w:t>
      </w:r>
      <w:r w:rsidR="000170FF" w:rsidRPr="00CE76CC">
        <w:rPr>
          <w:rFonts w:ascii="GHEA Grapalat" w:eastAsiaTheme="minorEastAsia" w:hAnsi="GHEA Grapalat" w:cs="Sylfaen"/>
          <w:lang w:val="hy-AM"/>
        </w:rPr>
        <w:t>ՆԵՐԻՆ ՈՐԱԿԱՎՈՐՈՒՄ ՏՐԱՄԱԴՐՈՂ ԶԲՈՍԱՇՐՋԱՅԻՆ ԾԱՌԱՅՈՒԹՅՈՒՆՆԵՐ ՄԱՏՈՒՑՈՂ ԱՆՁԱՆՑ ՄԻԱՎՈՐՄԱՆ ԸՆՏՐՈՒԹՅԱՆ ԿԱՐԳԸ</w:t>
      </w:r>
    </w:p>
    <w:p w14:paraId="046D5CA0" w14:textId="5098D011" w:rsidR="002A1253" w:rsidRPr="00CE76CC" w:rsidRDefault="002A1253" w:rsidP="0075124C">
      <w:pPr>
        <w:rPr>
          <w:rFonts w:ascii="GHEA Grapalat" w:eastAsiaTheme="minorEastAsia" w:hAnsi="GHEA Grapalat" w:cs="Sylfaen"/>
          <w:sz w:val="22"/>
          <w:szCs w:val="22"/>
          <w:lang w:val="hy-AM"/>
        </w:rPr>
      </w:pPr>
    </w:p>
    <w:p w14:paraId="531169CE" w14:textId="4954FA65" w:rsidR="008B1C17" w:rsidRPr="00CE76CC" w:rsidRDefault="002A1253" w:rsidP="007A602C">
      <w:pPr>
        <w:pStyle w:val="ListParagraph"/>
        <w:numPr>
          <w:ilvl w:val="0"/>
          <w:numId w:val="24"/>
        </w:numPr>
        <w:tabs>
          <w:tab w:val="left" w:pos="285"/>
        </w:tabs>
        <w:spacing w:after="240" w:line="280" w:lineRule="atLeast"/>
        <w:contextualSpacing w:val="0"/>
        <w:jc w:val="center"/>
        <w:rPr>
          <w:rFonts w:ascii="GHEA Grapalat" w:eastAsiaTheme="minorEastAsia" w:hAnsi="GHEA Grapalat" w:cs="Sylfaen"/>
          <w:b/>
          <w:sz w:val="24"/>
          <w:szCs w:val="24"/>
          <w:lang w:val="hy-AM"/>
        </w:rPr>
      </w:pPr>
      <w:r w:rsidRPr="00CE76CC">
        <w:rPr>
          <w:rFonts w:ascii="GHEA Grapalat" w:eastAsiaTheme="minorEastAsia" w:hAnsi="GHEA Grapalat" w:cs="Sylfaen"/>
          <w:b/>
          <w:sz w:val="24"/>
          <w:szCs w:val="24"/>
          <w:lang w:val="hy-AM"/>
        </w:rPr>
        <w:t>ԸՆԴՀԱՆՈՒՐ</w:t>
      </w:r>
      <w:r w:rsidRPr="00CE76CC">
        <w:rPr>
          <w:rFonts w:ascii="GHEA Grapalat" w:eastAsiaTheme="minorEastAsia" w:hAnsi="GHEA Grapalat" w:cs="Times New Roman"/>
          <w:b/>
          <w:sz w:val="24"/>
          <w:szCs w:val="24"/>
          <w:lang w:val="hy-AM"/>
        </w:rPr>
        <w:t xml:space="preserve"> </w:t>
      </w:r>
      <w:r w:rsidRPr="00CE76CC">
        <w:rPr>
          <w:rFonts w:ascii="GHEA Grapalat" w:eastAsiaTheme="minorEastAsia" w:hAnsi="GHEA Grapalat" w:cs="Sylfaen"/>
          <w:b/>
          <w:sz w:val="24"/>
          <w:szCs w:val="24"/>
          <w:lang w:val="hy-AM"/>
        </w:rPr>
        <w:t>ԴՐՈՒՅԹՆԵՐ</w:t>
      </w:r>
    </w:p>
    <w:p w14:paraId="64CAFD95" w14:textId="23775991" w:rsidR="00717B3C" w:rsidRPr="00CE76CC" w:rsidRDefault="00846171" w:rsidP="0015465C">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 </w:t>
      </w:r>
      <w:r w:rsidR="00717B3C" w:rsidRPr="00CE76CC">
        <w:rPr>
          <w:rFonts w:ascii="GHEA Grapalat" w:eastAsiaTheme="minorEastAsia" w:hAnsi="GHEA Grapalat"/>
          <w:lang w:val="hy-AM"/>
        </w:rPr>
        <w:t xml:space="preserve">Սույն Հավելված </w:t>
      </w:r>
      <w:r w:rsidR="004327F4" w:rsidRPr="00CE76CC">
        <w:rPr>
          <w:rFonts w:ascii="GHEA Grapalat" w:eastAsiaTheme="minorEastAsia" w:hAnsi="GHEA Grapalat"/>
          <w:lang w:val="hy-AM"/>
        </w:rPr>
        <w:t>2</w:t>
      </w:r>
      <w:r w:rsidR="00FD6F62" w:rsidRPr="00CE76CC">
        <w:rPr>
          <w:rFonts w:ascii="GHEA Grapalat" w:eastAsiaTheme="minorEastAsia" w:hAnsi="GHEA Grapalat"/>
          <w:lang w:val="hy-AM"/>
        </w:rPr>
        <w:t>-</w:t>
      </w:r>
      <w:r w:rsidR="00717B3C" w:rsidRPr="00CE76CC">
        <w:rPr>
          <w:rFonts w:ascii="GHEA Grapalat" w:eastAsiaTheme="minorEastAsia" w:hAnsi="GHEA Grapalat"/>
          <w:lang w:val="hy-AM"/>
        </w:rPr>
        <w:t>ում օգտագործվում են հետևյալ հիմնական հասկացությունները.</w:t>
      </w:r>
    </w:p>
    <w:p w14:paraId="73CB0661" w14:textId="20981DB9" w:rsidR="009C427D" w:rsidRPr="00CE76CC" w:rsidRDefault="00AA09F6" w:rsidP="0015465C">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w:t>
      </w:r>
      <w:r w:rsidR="00827532" w:rsidRPr="00CE76CC">
        <w:rPr>
          <w:rFonts w:ascii="GHEA Grapalat" w:eastAsiaTheme="minorEastAsia" w:hAnsi="GHEA Grapalat"/>
          <w:lang w:val="hy-AM"/>
        </w:rPr>
        <w:t>) </w:t>
      </w:r>
      <w:r w:rsidR="009C427D" w:rsidRPr="00CE76CC">
        <w:rPr>
          <w:rFonts w:ascii="GHEA Grapalat" w:eastAsiaTheme="minorEastAsia" w:hAnsi="GHEA Grapalat"/>
          <w:b/>
          <w:lang w:val="hy-AM"/>
        </w:rPr>
        <w:t>մրցույթ</w:t>
      </w:r>
      <w:r w:rsidR="009C427D" w:rsidRPr="00CE76CC">
        <w:rPr>
          <w:rFonts w:ascii="GHEA Grapalat" w:eastAsiaTheme="minorEastAsia" w:hAnsi="GHEA Grapalat"/>
          <w:lang w:val="hy-AM"/>
        </w:rPr>
        <w:t>՝ Կոմիտեի կողմից հյուրանոցային տնտեսության օբյեկտներին որակավորում տրամադրող զբոսաշրջային ծառայություններ մատուցող անձի ընտրության համար հայտարարված մրցույթ</w:t>
      </w:r>
      <w:r w:rsidR="00A54549">
        <w:rPr>
          <w:rFonts w:ascii="MS Mincho" w:eastAsia="MS Mincho" w:hAnsi="MS Mincho" w:cs="MS Mincho"/>
          <w:lang w:val="hy-AM"/>
        </w:rPr>
        <w:t>․</w:t>
      </w:r>
      <w:r w:rsidR="009C427D" w:rsidRPr="00CE76CC">
        <w:rPr>
          <w:rFonts w:ascii="GHEA Grapalat" w:eastAsiaTheme="minorEastAsia" w:hAnsi="GHEA Grapalat"/>
          <w:lang w:val="hy-AM"/>
        </w:rPr>
        <w:t xml:space="preserve"> </w:t>
      </w:r>
    </w:p>
    <w:p w14:paraId="496B66B7" w14:textId="12693D2C" w:rsidR="0015465C" w:rsidRPr="00CE76CC" w:rsidRDefault="009C427D" w:rsidP="0015465C">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2)</w:t>
      </w:r>
      <w:r w:rsidRPr="00CE76CC">
        <w:rPr>
          <w:rFonts w:ascii="GHEA Grapalat" w:eastAsiaTheme="minorEastAsia" w:hAnsi="GHEA Grapalat"/>
          <w:b/>
          <w:lang w:val="hy-AM"/>
        </w:rPr>
        <w:t xml:space="preserve"> </w:t>
      </w:r>
      <w:r w:rsidR="008979C1" w:rsidRPr="00CE76CC">
        <w:rPr>
          <w:rFonts w:ascii="GHEA Grapalat" w:eastAsiaTheme="minorEastAsia" w:hAnsi="GHEA Grapalat"/>
          <w:b/>
          <w:lang w:val="hy-AM"/>
        </w:rPr>
        <w:t xml:space="preserve">մրցութային </w:t>
      </w:r>
      <w:r w:rsidR="00827532" w:rsidRPr="00CE76CC">
        <w:rPr>
          <w:rFonts w:ascii="GHEA Grapalat" w:eastAsiaTheme="minorEastAsia" w:hAnsi="GHEA Grapalat"/>
          <w:b/>
          <w:lang w:val="hy-AM"/>
        </w:rPr>
        <w:t>հանձնաժողով</w:t>
      </w:r>
      <w:r w:rsidR="00635BCB" w:rsidRPr="00CE76CC">
        <w:rPr>
          <w:rFonts w:ascii="GHEA Grapalat" w:eastAsiaTheme="minorEastAsia" w:hAnsi="GHEA Grapalat"/>
          <w:b/>
          <w:lang w:val="hy-AM"/>
        </w:rPr>
        <w:t xml:space="preserve"> կամ հանձնաժողով</w:t>
      </w:r>
      <w:r w:rsidR="00827532" w:rsidRPr="00CE76CC">
        <w:rPr>
          <w:rFonts w:ascii="GHEA Grapalat" w:eastAsiaTheme="minorEastAsia" w:hAnsi="GHEA Grapalat"/>
          <w:lang w:val="hy-AM"/>
        </w:rPr>
        <w:t xml:space="preserve">` Կոմիտեի նախագահի հրամանով ստեղծված կոլեգիալ մարմին, որը սույն Հավելված 2-ով սահմանված ընթացակարգերի պահպանմամբ ընտրում է </w:t>
      </w:r>
      <w:r w:rsidR="000E535E" w:rsidRPr="00CE76CC">
        <w:rPr>
          <w:rFonts w:ascii="GHEA Grapalat" w:eastAsiaTheme="minorEastAsia" w:hAnsi="GHEA Grapalat"/>
          <w:lang w:val="hy-AM"/>
        </w:rPr>
        <w:t xml:space="preserve">հյուրանոցային տնտեսության օբյեկտներին որակավորող </w:t>
      </w:r>
      <w:r w:rsidR="002B5172">
        <w:rPr>
          <w:rFonts w:ascii="GHEA Grapalat" w:eastAsiaTheme="minorEastAsia" w:hAnsi="GHEA Grapalat"/>
          <w:lang w:val="hy-AM"/>
        </w:rPr>
        <w:t>Զբոսաշրջային ծառայություններ մատուցող անձանց միավորում</w:t>
      </w:r>
      <w:r w:rsidR="00A54549">
        <w:rPr>
          <w:rFonts w:ascii="GHEA Grapalat" w:eastAsiaTheme="minorEastAsia" w:hAnsi="GHEA Grapalat"/>
          <w:lang w:val="hy-AM"/>
        </w:rPr>
        <w:t>։</w:t>
      </w:r>
    </w:p>
    <w:p w14:paraId="7C9FB331" w14:textId="23B09C5D" w:rsidR="00717B3C" w:rsidRPr="00CE76CC" w:rsidRDefault="00717B3C" w:rsidP="0015465C">
      <w:pPr>
        <w:tabs>
          <w:tab w:val="left" w:pos="285"/>
        </w:tabs>
        <w:spacing w:line="360" w:lineRule="auto"/>
        <w:jc w:val="both"/>
        <w:rPr>
          <w:rFonts w:ascii="GHEA Grapalat" w:eastAsiaTheme="minorEastAsia" w:hAnsi="GHEA Grapalat"/>
          <w:b/>
          <w:lang w:val="hy-AM"/>
        </w:rPr>
      </w:pPr>
      <w:r w:rsidRPr="00CE76CC">
        <w:rPr>
          <w:rFonts w:ascii="GHEA Grapalat" w:eastAsiaTheme="minorEastAsia" w:hAnsi="GHEA Grapalat"/>
          <w:lang w:val="hy-AM"/>
        </w:rPr>
        <w:t>2. Սույն </w:t>
      </w:r>
      <w:r w:rsidR="00543B3A" w:rsidRPr="00CE76CC">
        <w:rPr>
          <w:rFonts w:ascii="GHEA Grapalat" w:eastAsiaTheme="minorEastAsia" w:hAnsi="GHEA Grapalat"/>
          <w:lang w:val="hy-AM"/>
        </w:rPr>
        <w:t xml:space="preserve">որոշմամբ հաստատված </w:t>
      </w:r>
      <w:r w:rsidRPr="00CE76CC">
        <w:rPr>
          <w:rFonts w:ascii="GHEA Grapalat" w:eastAsiaTheme="minorEastAsia" w:hAnsi="GHEA Grapalat"/>
          <w:lang w:val="hy-AM"/>
        </w:rPr>
        <w:t>Հավելված 2-ում օգտագործված այլ հասկացություններն ունեն «Զբոսաշրջության մասին» օրենքում և սույն որոշմամբ հաստատված Հավելված 1-ում կիրառվող նշանակությունը:</w:t>
      </w:r>
    </w:p>
    <w:p w14:paraId="02967D95" w14:textId="25F6B88B" w:rsidR="001523F1" w:rsidRPr="00CE76CC" w:rsidRDefault="001523F1" w:rsidP="000E0C34">
      <w:pPr>
        <w:pStyle w:val="ListParagraph"/>
        <w:numPr>
          <w:ilvl w:val="0"/>
          <w:numId w:val="24"/>
        </w:numPr>
        <w:tabs>
          <w:tab w:val="left" w:pos="285"/>
        </w:tabs>
        <w:spacing w:after="240" w:line="280" w:lineRule="atLeast"/>
        <w:contextualSpacing w:val="0"/>
        <w:jc w:val="center"/>
        <w:rPr>
          <w:rFonts w:ascii="GHEA Grapalat" w:eastAsiaTheme="minorEastAsia" w:hAnsi="GHEA Grapalat" w:cs="Sylfaen"/>
          <w:b/>
          <w:sz w:val="24"/>
          <w:szCs w:val="24"/>
          <w:lang w:val="hy-AM"/>
        </w:rPr>
      </w:pPr>
      <w:r w:rsidRPr="00CE76CC">
        <w:rPr>
          <w:rFonts w:ascii="GHEA Grapalat" w:eastAsiaTheme="minorEastAsia" w:hAnsi="GHEA Grapalat" w:cs="Sylfaen"/>
          <w:b/>
          <w:sz w:val="24"/>
          <w:szCs w:val="24"/>
          <w:lang w:val="hy-AM"/>
        </w:rPr>
        <w:t xml:space="preserve">ՀՅՈՒՐԱՆՈՑԱՅԻՆ ՏՆՏԵՍՈՒԹՅԱՆ ՕԲՅԵԿՏՆԵՐԻՆ ՈՐԱԿԱՎՈՐՈՂ </w:t>
      </w:r>
      <w:r w:rsidR="002B5172">
        <w:rPr>
          <w:rFonts w:ascii="GHEA Grapalat" w:eastAsiaTheme="minorEastAsia" w:hAnsi="GHEA Grapalat" w:cs="Sylfaen"/>
          <w:b/>
          <w:sz w:val="24"/>
          <w:szCs w:val="24"/>
          <w:lang w:val="hy-AM"/>
        </w:rPr>
        <w:t>ԶԲՈՍԱՇՐՋԱՅԻՆ ԾԱՌԱՅՈՒԹՅՈՒՆՆԵՐ ՄԱՏՈՒՑՈՂ ԱՆՁԱՆՑ ՄԻԱՎՈՐՄԱՆ</w:t>
      </w:r>
      <w:r w:rsidRPr="00CE76CC">
        <w:rPr>
          <w:rFonts w:ascii="GHEA Grapalat" w:eastAsiaTheme="minorEastAsia" w:hAnsi="GHEA Grapalat" w:cs="Sylfaen"/>
          <w:b/>
          <w:sz w:val="24"/>
          <w:szCs w:val="24"/>
          <w:lang w:val="hy-AM"/>
        </w:rPr>
        <w:t xml:space="preserve"> ԸՆՏՐՈՒԹՅԱՆ ՄՐՑՈՒՅԹԻ ՀԱՅՏԱՐԱՐՈՒՄԸ</w:t>
      </w:r>
    </w:p>
    <w:p w14:paraId="0737014E" w14:textId="0A49CDBA" w:rsidR="002D5F6E" w:rsidRPr="00CE76CC" w:rsidRDefault="000E0C34"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cs="Sylfaen"/>
          <w:lang w:val="hy-AM"/>
        </w:rPr>
        <w:t>3</w:t>
      </w:r>
      <w:r w:rsidRPr="00CE76CC">
        <w:rPr>
          <w:rFonts w:ascii="GHEA Grapalat" w:eastAsiaTheme="minorEastAsia" w:hAnsi="GHEA Grapalat"/>
          <w:lang w:val="hy-AM"/>
        </w:rPr>
        <w:t xml:space="preserve">. </w:t>
      </w:r>
      <w:r w:rsidR="002B5172">
        <w:rPr>
          <w:rFonts w:ascii="GHEA Grapalat" w:eastAsiaTheme="minorEastAsia" w:hAnsi="GHEA Grapalat"/>
          <w:lang w:val="hy-AM"/>
        </w:rPr>
        <w:t>Զբոսաշրջային ծառայություններ մատուցող անձանց միավորում</w:t>
      </w:r>
      <w:r w:rsidR="009A28A3" w:rsidRPr="00CE76CC">
        <w:rPr>
          <w:rFonts w:ascii="GHEA Grapalat" w:eastAsiaTheme="minorEastAsia" w:hAnsi="GHEA Grapalat"/>
          <w:lang w:val="hy-AM"/>
        </w:rPr>
        <w:t>ն ընտրվում է բաց մրցույթի միջոցով։</w:t>
      </w:r>
    </w:p>
    <w:p w14:paraId="2713F504" w14:textId="046626B7" w:rsidR="00EF20A1" w:rsidRPr="00CE76CC" w:rsidRDefault="002D5F6E"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4. </w:t>
      </w:r>
      <w:r w:rsidR="006E01C6" w:rsidRPr="00CE76CC">
        <w:rPr>
          <w:rFonts w:ascii="GHEA Grapalat" w:eastAsiaTheme="minorEastAsia" w:hAnsi="GHEA Grapalat"/>
          <w:lang w:val="hy-AM"/>
        </w:rPr>
        <w:t xml:space="preserve">Կոմիտեն </w:t>
      </w:r>
      <w:r w:rsidR="008B5939" w:rsidRPr="00CE76CC">
        <w:rPr>
          <w:rFonts w:ascii="GHEA Grapalat" w:eastAsiaTheme="minorEastAsia" w:hAnsi="GHEA Grapalat"/>
          <w:lang w:val="hy-AM"/>
        </w:rPr>
        <w:t xml:space="preserve">իր ինտերնետային կայքում </w:t>
      </w:r>
      <w:r w:rsidR="00F047EC" w:rsidRPr="00CE76CC">
        <w:rPr>
          <w:rFonts w:ascii="GHEA Grapalat" w:eastAsiaTheme="minorEastAsia" w:hAnsi="GHEA Grapalat"/>
          <w:lang w:val="hy-AM"/>
        </w:rPr>
        <w:t xml:space="preserve">և իր կողմից վարվող սոցիալական ցանցերի էջերում </w:t>
      </w:r>
      <w:r w:rsidR="009220C7" w:rsidRPr="00CE76CC">
        <w:rPr>
          <w:rFonts w:ascii="GHEA Grapalat" w:eastAsiaTheme="minorEastAsia" w:hAnsi="GHEA Grapalat"/>
          <w:lang w:val="hy-AM"/>
        </w:rPr>
        <w:t xml:space="preserve">միաժամանակ </w:t>
      </w:r>
      <w:r w:rsidR="002E2ABD" w:rsidRPr="00CE76CC">
        <w:rPr>
          <w:rFonts w:ascii="GHEA Grapalat" w:eastAsiaTheme="minorEastAsia" w:hAnsi="GHEA Grapalat"/>
          <w:lang w:val="hy-AM"/>
        </w:rPr>
        <w:t>հրապարակ</w:t>
      </w:r>
      <w:r w:rsidR="008B5939" w:rsidRPr="00CE76CC">
        <w:rPr>
          <w:rFonts w:ascii="GHEA Grapalat" w:eastAsiaTheme="minorEastAsia" w:hAnsi="GHEA Grapalat"/>
          <w:lang w:val="hy-AM"/>
        </w:rPr>
        <w:t xml:space="preserve">ում է </w:t>
      </w:r>
      <w:r w:rsidR="00663C2C" w:rsidRPr="00CE76CC">
        <w:rPr>
          <w:rFonts w:ascii="GHEA Grapalat" w:eastAsiaTheme="minorEastAsia" w:hAnsi="GHEA Grapalat"/>
          <w:lang w:val="hy-AM"/>
        </w:rPr>
        <w:t xml:space="preserve">մրցույթի </w:t>
      </w:r>
      <w:r w:rsidR="008B5939" w:rsidRPr="00CE76CC">
        <w:rPr>
          <w:rFonts w:ascii="GHEA Grapalat" w:eastAsiaTheme="minorEastAsia" w:hAnsi="GHEA Grapalat"/>
          <w:lang w:val="hy-AM"/>
        </w:rPr>
        <w:t>հայտարարություն</w:t>
      </w:r>
      <w:r w:rsidR="00663C2C" w:rsidRPr="00CE76CC">
        <w:rPr>
          <w:rFonts w:ascii="GHEA Grapalat" w:eastAsiaTheme="minorEastAsia" w:hAnsi="GHEA Grapalat"/>
          <w:lang w:val="hy-AM"/>
        </w:rPr>
        <w:t>ը</w:t>
      </w:r>
      <w:r w:rsidR="00500135" w:rsidRPr="00CE76CC">
        <w:rPr>
          <w:rFonts w:ascii="GHEA Grapalat" w:eastAsiaTheme="minorEastAsia" w:hAnsi="GHEA Grapalat"/>
          <w:lang w:val="hy-AM"/>
        </w:rPr>
        <w:t>։</w:t>
      </w:r>
    </w:p>
    <w:p w14:paraId="3113B5B9" w14:textId="74D30361" w:rsidR="00B34CFD" w:rsidRPr="00CE76CC" w:rsidRDefault="00897A90"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lastRenderedPageBreak/>
        <w:t>5</w:t>
      </w:r>
      <w:r w:rsidR="00B3463B" w:rsidRPr="00CE76CC">
        <w:rPr>
          <w:rFonts w:ascii="GHEA Grapalat" w:eastAsiaTheme="minorEastAsia" w:hAnsi="GHEA Grapalat"/>
          <w:lang w:val="hy-AM"/>
        </w:rPr>
        <w:t xml:space="preserve">. </w:t>
      </w:r>
      <w:r w:rsidR="00663C2C" w:rsidRPr="00CE76CC">
        <w:rPr>
          <w:rFonts w:ascii="GHEA Grapalat" w:eastAsiaTheme="minorEastAsia" w:hAnsi="GHEA Grapalat"/>
          <w:lang w:val="hy-AM"/>
        </w:rPr>
        <w:t>Մրցույթին մասնա</w:t>
      </w:r>
      <w:r w:rsidR="00182090" w:rsidRPr="00CE76CC">
        <w:rPr>
          <w:rFonts w:ascii="GHEA Grapalat" w:eastAsiaTheme="minorEastAsia" w:hAnsi="GHEA Grapalat"/>
          <w:lang w:val="hy-AM"/>
        </w:rPr>
        <w:t>կ</w:t>
      </w:r>
      <w:r w:rsidR="00663C2C" w:rsidRPr="00CE76CC">
        <w:rPr>
          <w:rFonts w:ascii="GHEA Grapalat" w:eastAsiaTheme="minorEastAsia" w:hAnsi="GHEA Grapalat"/>
          <w:lang w:val="hy-AM"/>
        </w:rPr>
        <w:t>ցելու համար հայտ ներկայացնելու համար տրամադրվում է առնվազն 1 ամիս</w:t>
      </w:r>
      <w:r w:rsidR="00BA7250" w:rsidRPr="00CE76CC">
        <w:rPr>
          <w:rFonts w:ascii="GHEA Grapalat" w:eastAsiaTheme="minorEastAsia" w:hAnsi="GHEA Grapalat"/>
          <w:lang w:val="hy-AM"/>
        </w:rPr>
        <w:t>՝ հաշվված մրցույթի հայտարարությ</w:t>
      </w:r>
      <w:r w:rsidR="00A144B7" w:rsidRPr="00CE76CC">
        <w:rPr>
          <w:rFonts w:ascii="GHEA Grapalat" w:eastAsiaTheme="minorEastAsia" w:hAnsi="GHEA Grapalat"/>
          <w:lang w:val="hy-AM"/>
        </w:rPr>
        <w:t>ու</w:t>
      </w:r>
      <w:r w:rsidR="00BA7250" w:rsidRPr="00CE76CC">
        <w:rPr>
          <w:rFonts w:ascii="GHEA Grapalat" w:eastAsiaTheme="minorEastAsia" w:hAnsi="GHEA Grapalat"/>
          <w:lang w:val="hy-AM"/>
        </w:rPr>
        <w:t>ն</w:t>
      </w:r>
      <w:r w:rsidR="00A144B7" w:rsidRPr="00CE76CC">
        <w:rPr>
          <w:rFonts w:ascii="GHEA Grapalat" w:eastAsiaTheme="minorEastAsia" w:hAnsi="GHEA Grapalat"/>
          <w:lang w:val="hy-AM"/>
        </w:rPr>
        <w:t>ը Կոմիտեի ինտերնետային կայքում</w:t>
      </w:r>
      <w:r w:rsidR="00BA7250" w:rsidRPr="00CE76CC">
        <w:rPr>
          <w:rFonts w:ascii="GHEA Grapalat" w:eastAsiaTheme="minorEastAsia" w:hAnsi="GHEA Grapalat"/>
          <w:lang w:val="hy-AM"/>
        </w:rPr>
        <w:t xml:space="preserve"> հրապարակման պահից</w:t>
      </w:r>
      <w:r w:rsidR="00663C2C" w:rsidRPr="00CE76CC">
        <w:rPr>
          <w:rFonts w:ascii="GHEA Grapalat" w:eastAsiaTheme="minorEastAsia" w:hAnsi="GHEA Grapalat"/>
          <w:lang w:val="hy-AM"/>
        </w:rPr>
        <w:t>։</w:t>
      </w:r>
    </w:p>
    <w:p w14:paraId="33849E67" w14:textId="5E3594C0" w:rsidR="00B34CFD" w:rsidRPr="00CE76CC" w:rsidRDefault="00897A90"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6</w:t>
      </w:r>
      <w:r w:rsidR="00B34CFD" w:rsidRPr="00CE76CC">
        <w:rPr>
          <w:rFonts w:ascii="GHEA Grapalat" w:eastAsiaTheme="minorEastAsia" w:hAnsi="GHEA Grapalat"/>
          <w:lang w:val="hy-AM"/>
        </w:rPr>
        <w:t xml:space="preserve">. Մրցույթի հայտարարությունը պետք է </w:t>
      </w:r>
      <w:r w:rsidR="00952B26" w:rsidRPr="00CE76CC">
        <w:rPr>
          <w:rFonts w:ascii="GHEA Grapalat" w:eastAsiaTheme="minorEastAsia" w:hAnsi="GHEA Grapalat"/>
          <w:lang w:val="hy-AM"/>
        </w:rPr>
        <w:t xml:space="preserve">առնվազն </w:t>
      </w:r>
      <w:r w:rsidR="00B34CFD" w:rsidRPr="00CE76CC">
        <w:rPr>
          <w:rFonts w:ascii="GHEA Grapalat" w:eastAsiaTheme="minorEastAsia" w:hAnsi="GHEA Grapalat"/>
          <w:lang w:val="hy-AM"/>
        </w:rPr>
        <w:t>պարունակի հետևյալ տեղեկ</w:t>
      </w:r>
      <w:r w:rsidR="00754FCB" w:rsidRPr="00CE76CC">
        <w:rPr>
          <w:rFonts w:ascii="GHEA Grapalat" w:eastAsiaTheme="minorEastAsia" w:hAnsi="GHEA Grapalat"/>
          <w:lang w:val="hy-AM"/>
        </w:rPr>
        <w:t>ատվությունը</w:t>
      </w:r>
      <w:r w:rsidR="00B34CFD" w:rsidRPr="00CE76CC">
        <w:rPr>
          <w:rFonts w:ascii="GHEA Grapalat" w:eastAsiaTheme="minorEastAsia" w:hAnsi="GHEA Grapalat"/>
          <w:lang w:val="hy-AM"/>
        </w:rPr>
        <w:t>՝</w:t>
      </w:r>
    </w:p>
    <w:p w14:paraId="42F532F4" w14:textId="489874F9" w:rsidR="007A38C4" w:rsidRPr="00CE76CC" w:rsidRDefault="00B34CFD"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 </w:t>
      </w:r>
      <w:r w:rsidR="001F3D00" w:rsidRPr="00CE76CC">
        <w:rPr>
          <w:rFonts w:ascii="GHEA Grapalat" w:eastAsiaTheme="minorEastAsia" w:hAnsi="GHEA Grapalat"/>
          <w:lang w:val="hy-AM"/>
        </w:rPr>
        <w:t xml:space="preserve">նշում այն մասին, որ </w:t>
      </w:r>
      <w:r w:rsidR="007A38C4" w:rsidRPr="00CE76CC">
        <w:rPr>
          <w:rFonts w:ascii="GHEA Grapalat" w:eastAsiaTheme="minorEastAsia" w:hAnsi="GHEA Grapalat"/>
          <w:lang w:val="hy-AM"/>
        </w:rPr>
        <w:t xml:space="preserve">մրցույթը հյուրանոցային տնտեսության օբյեկտներին որակավորում տրամադրելու </w:t>
      </w:r>
      <w:r w:rsidR="00256011" w:rsidRPr="00CE76CC">
        <w:rPr>
          <w:rFonts w:ascii="GHEA Grapalat" w:eastAsiaTheme="minorEastAsia" w:hAnsi="GHEA Grapalat"/>
          <w:lang w:val="hy-AM"/>
        </w:rPr>
        <w:t xml:space="preserve">մասին </w:t>
      </w:r>
      <w:r w:rsidR="001F3D00" w:rsidRPr="00CE76CC">
        <w:rPr>
          <w:rFonts w:ascii="GHEA Grapalat" w:eastAsiaTheme="minorEastAsia" w:hAnsi="GHEA Grapalat"/>
          <w:lang w:val="hy-AM"/>
        </w:rPr>
        <w:t>է</w:t>
      </w:r>
      <w:r w:rsidR="007A38C4" w:rsidRPr="00CE76CC">
        <w:rPr>
          <w:rFonts w:ascii="GHEA Grapalat" w:eastAsiaTheme="minorEastAsia" w:hAnsi="GHEA Grapalat"/>
          <w:lang w:val="hy-AM"/>
        </w:rPr>
        <w:t>,</w:t>
      </w:r>
    </w:p>
    <w:p w14:paraId="04D46C1B" w14:textId="6FEE9DF7" w:rsidR="00103CD6" w:rsidRPr="00CE76CC" w:rsidRDefault="007A38C4"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2) նշում, որ մրցույթին </w:t>
      </w:r>
      <w:r w:rsidR="00054970" w:rsidRPr="00CE76CC">
        <w:rPr>
          <w:rFonts w:ascii="GHEA Grapalat" w:eastAsiaTheme="minorEastAsia" w:hAnsi="GHEA Grapalat"/>
          <w:lang w:val="hy-AM"/>
        </w:rPr>
        <w:t>մասնակցելու հայտ կարող են ներկայացնել</w:t>
      </w:r>
      <w:r w:rsidRPr="00CE76CC">
        <w:rPr>
          <w:rFonts w:ascii="GHEA Grapalat" w:eastAsiaTheme="minorEastAsia" w:hAnsi="GHEA Grapalat"/>
          <w:lang w:val="hy-AM"/>
        </w:rPr>
        <w:t xml:space="preserve"> բացառապես </w:t>
      </w:r>
      <w:r w:rsidR="007A7FA5" w:rsidRPr="00CE76CC">
        <w:rPr>
          <w:rFonts w:ascii="GHEA Grapalat" w:eastAsiaTheme="minorEastAsia" w:hAnsi="GHEA Grapalat"/>
          <w:lang w:val="hy-AM"/>
        </w:rPr>
        <w:t xml:space="preserve">Հայաստանի Հանրապետությունում գրանցված և գործող </w:t>
      </w:r>
      <w:r w:rsidRPr="00CE76CC">
        <w:rPr>
          <w:rFonts w:ascii="GHEA Grapalat" w:eastAsiaTheme="minorEastAsia" w:hAnsi="GHEA Grapalat"/>
          <w:lang w:val="hy-AM"/>
        </w:rPr>
        <w:t xml:space="preserve">զբոսաշրջային </w:t>
      </w:r>
      <w:r w:rsidR="00C60A4B">
        <w:rPr>
          <w:rFonts w:ascii="GHEA Grapalat" w:eastAsiaTheme="minorEastAsia" w:hAnsi="GHEA Grapalat"/>
          <w:lang w:val="hy-AM"/>
        </w:rPr>
        <w:t>ծառայություն մատուցող անձանց միավորումները</w:t>
      </w:r>
      <w:r w:rsidRPr="00CE76CC">
        <w:rPr>
          <w:rFonts w:ascii="GHEA Grapalat" w:eastAsiaTheme="minorEastAsia" w:hAnsi="GHEA Grapalat"/>
          <w:lang w:val="hy-AM"/>
        </w:rPr>
        <w:t xml:space="preserve">, </w:t>
      </w:r>
    </w:p>
    <w:p w14:paraId="5A6D2528" w14:textId="715CED9C" w:rsidR="00114781" w:rsidRPr="00CE76CC" w:rsidRDefault="00EF44FF" w:rsidP="00B3463B">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3</w:t>
      </w:r>
      <w:r w:rsidR="00103CD6" w:rsidRPr="00CE76CC">
        <w:rPr>
          <w:rFonts w:ascii="GHEA Grapalat" w:eastAsiaTheme="minorEastAsia" w:hAnsi="GHEA Grapalat"/>
          <w:lang w:val="hy-AM"/>
        </w:rPr>
        <w:t xml:space="preserve">) </w:t>
      </w:r>
      <w:r w:rsidR="002752C1" w:rsidRPr="00CE76CC">
        <w:rPr>
          <w:rFonts w:ascii="GHEA Grapalat" w:eastAsiaTheme="minorEastAsia" w:hAnsi="GHEA Grapalat"/>
          <w:lang w:val="hy-AM"/>
        </w:rPr>
        <w:t>մրցույթին մասնակց</w:t>
      </w:r>
      <w:r w:rsidR="00FC2E46" w:rsidRPr="00CE76CC">
        <w:rPr>
          <w:rFonts w:ascii="GHEA Grapalat" w:eastAsiaTheme="minorEastAsia" w:hAnsi="GHEA Grapalat"/>
          <w:lang w:val="hy-AM"/>
        </w:rPr>
        <w:t xml:space="preserve">ության </w:t>
      </w:r>
      <w:r w:rsidR="00114781" w:rsidRPr="00CE76CC">
        <w:rPr>
          <w:rFonts w:ascii="GHEA Grapalat" w:eastAsiaTheme="minorEastAsia" w:hAnsi="GHEA Grapalat"/>
          <w:lang w:val="hy-AM"/>
        </w:rPr>
        <w:t>հայտ</w:t>
      </w:r>
      <w:r w:rsidR="00FC2E46" w:rsidRPr="00CE76CC">
        <w:rPr>
          <w:rFonts w:ascii="GHEA Grapalat" w:eastAsiaTheme="minorEastAsia" w:hAnsi="GHEA Grapalat"/>
          <w:lang w:val="hy-AM"/>
        </w:rPr>
        <w:t xml:space="preserve">ի </w:t>
      </w:r>
      <w:r w:rsidR="00114781" w:rsidRPr="00CE76CC">
        <w:rPr>
          <w:rFonts w:ascii="GHEA Grapalat" w:eastAsiaTheme="minorEastAsia" w:hAnsi="GHEA Grapalat"/>
          <w:lang w:val="hy-AM"/>
        </w:rPr>
        <w:t>ներկայացնելու կարգը,</w:t>
      </w:r>
    </w:p>
    <w:p w14:paraId="774C1784" w14:textId="666B4CC4" w:rsidR="00337DD7" w:rsidRPr="00CE76CC" w:rsidRDefault="002F2E26" w:rsidP="00B3463B">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4</w:t>
      </w:r>
      <w:r w:rsidR="00337DD7" w:rsidRPr="00CE76CC">
        <w:rPr>
          <w:rFonts w:ascii="GHEA Grapalat" w:eastAsiaTheme="minorEastAsia" w:hAnsi="GHEA Grapalat"/>
          <w:lang w:val="hy-AM"/>
        </w:rPr>
        <w:t xml:space="preserve">) նշում, որ սույն որոշմամբ հաստատված Հավելված 1-ի 3-րդ կետի </w:t>
      </w:r>
      <w:r w:rsidR="006B4C02">
        <w:rPr>
          <w:rFonts w:ascii="GHEA Grapalat" w:eastAsiaTheme="minorEastAsia" w:hAnsi="GHEA Grapalat"/>
          <w:lang w:val="hy-AM"/>
        </w:rPr>
        <w:t>9</w:t>
      </w:r>
      <w:r w:rsidR="00337DD7" w:rsidRPr="00CE76CC">
        <w:rPr>
          <w:rFonts w:ascii="GHEA Grapalat" w:eastAsiaTheme="minorEastAsia" w:hAnsi="GHEA Grapalat"/>
          <w:lang w:val="hy-AM"/>
        </w:rPr>
        <w:t>-րդ ենթակետով տրված հայտարարությունը</w:t>
      </w:r>
      <w:r w:rsidR="00BE5808" w:rsidRPr="00CE76CC">
        <w:rPr>
          <w:rFonts w:ascii="GHEA Grapalat" w:eastAsiaTheme="minorEastAsia" w:hAnsi="GHEA Grapalat"/>
          <w:lang w:val="hy-AM"/>
        </w:rPr>
        <w:t xml:space="preserve"> համարվում է մրցույթի հայտարարության պայմանների</w:t>
      </w:r>
      <w:r w:rsidR="001A3E63" w:rsidRPr="00CE76CC">
        <w:rPr>
          <w:rFonts w:ascii="GHEA Grapalat" w:eastAsiaTheme="minorEastAsia" w:hAnsi="GHEA Grapalat"/>
          <w:lang w:val="hy-AM"/>
        </w:rPr>
        <w:t xml:space="preserve"> ակցեպտավորում,</w:t>
      </w:r>
    </w:p>
    <w:p w14:paraId="703FF4DF" w14:textId="3D6CD6FE" w:rsidR="00D37A95" w:rsidRPr="00CE76CC" w:rsidRDefault="002F2E26" w:rsidP="00B3463B">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5</w:t>
      </w:r>
      <w:r w:rsidR="00D37A95" w:rsidRPr="00CE76CC">
        <w:rPr>
          <w:rFonts w:ascii="GHEA Grapalat" w:eastAsiaTheme="minorEastAsia" w:hAnsi="GHEA Grapalat"/>
          <w:lang w:val="hy-AM"/>
        </w:rPr>
        <w:t xml:space="preserve">) նշում, որ </w:t>
      </w:r>
      <w:r w:rsidR="008B4D5E" w:rsidRPr="00CE76CC">
        <w:rPr>
          <w:rFonts w:ascii="GHEA Grapalat" w:eastAsiaTheme="minorEastAsia" w:hAnsi="GHEA Grapalat"/>
          <w:lang w:val="hy-AM"/>
        </w:rPr>
        <w:t xml:space="preserve">հավասար միավորներ հավաքելու դեպքում </w:t>
      </w:r>
      <w:r w:rsidR="00851CBE" w:rsidRPr="00CE76CC">
        <w:rPr>
          <w:rFonts w:ascii="GHEA Grapalat" w:eastAsiaTheme="minorEastAsia" w:hAnsi="GHEA Grapalat"/>
          <w:lang w:val="hy-AM"/>
        </w:rPr>
        <w:t xml:space="preserve">մրցույթի հաղթողը որոշվում է </w:t>
      </w:r>
      <w:r w:rsidR="00D46284" w:rsidRPr="00CE76CC">
        <w:rPr>
          <w:rFonts w:ascii="GHEA Grapalat" w:eastAsiaTheme="minorEastAsia" w:hAnsi="GHEA Grapalat"/>
          <w:lang w:val="hy-AM"/>
        </w:rPr>
        <w:t>մրցութային</w:t>
      </w:r>
      <w:r w:rsidR="00747600" w:rsidRPr="00CE76CC">
        <w:rPr>
          <w:rFonts w:ascii="GHEA Grapalat" w:eastAsiaTheme="minorEastAsia" w:hAnsi="GHEA Grapalat"/>
          <w:lang w:val="hy-AM"/>
        </w:rPr>
        <w:t xml:space="preserve"> հանձնաժողովի որոշմամբ՝ հիմք ընդունելով</w:t>
      </w:r>
      <w:r w:rsidR="00C60A4B">
        <w:rPr>
          <w:rFonts w:ascii="GHEA Grapalat" w:eastAsiaTheme="minorEastAsia" w:hAnsi="GHEA Grapalat"/>
          <w:lang w:val="hy-AM"/>
        </w:rPr>
        <w:t xml:space="preserve"> դիմողի՝</w:t>
      </w:r>
      <w:r w:rsidR="00747600" w:rsidRPr="00CE76CC">
        <w:rPr>
          <w:rFonts w:ascii="GHEA Grapalat" w:eastAsiaTheme="minorEastAsia" w:hAnsi="GHEA Grapalat"/>
          <w:lang w:val="hy-AM"/>
        </w:rPr>
        <w:t xml:space="preserve"> </w:t>
      </w:r>
      <w:r w:rsidR="005E1E1B">
        <w:rPr>
          <w:rFonts w:ascii="GHEA Grapalat" w:eastAsiaTheme="minorEastAsia" w:hAnsi="GHEA Grapalat"/>
          <w:lang w:val="hy-AM"/>
        </w:rPr>
        <w:t xml:space="preserve">հանձնաժողովի անդամների ձայների մեծամասնությամբ հավանության արժանացած </w:t>
      </w:r>
      <w:r w:rsidR="00747600" w:rsidRPr="00CE76CC">
        <w:rPr>
          <w:rFonts w:ascii="GHEA Grapalat" w:eastAsiaTheme="minorEastAsia" w:hAnsi="GHEA Grapalat"/>
          <w:lang w:val="hy-AM"/>
        </w:rPr>
        <w:t xml:space="preserve">միջազգային որակավորում տրամադրող հաստատության անդամ </w:t>
      </w:r>
      <w:r w:rsidR="00C60A4B">
        <w:rPr>
          <w:rFonts w:ascii="GHEA Grapalat" w:eastAsiaTheme="minorEastAsia" w:hAnsi="GHEA Grapalat"/>
          <w:lang w:val="hy-AM"/>
        </w:rPr>
        <w:t>հանդիսանալու հանգամանքը</w:t>
      </w:r>
      <w:r w:rsidR="006E3185" w:rsidRPr="00CE76CC">
        <w:rPr>
          <w:rFonts w:ascii="GHEA Grapalat" w:eastAsiaTheme="minorEastAsia" w:hAnsi="GHEA Grapalat"/>
          <w:lang w:val="hy-AM"/>
        </w:rPr>
        <w:t>,</w:t>
      </w:r>
    </w:p>
    <w:p w14:paraId="29D099CC" w14:textId="1380954F" w:rsidR="00B3463B" w:rsidRPr="00CE76CC" w:rsidRDefault="002F2E26" w:rsidP="00B3463B">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6</w:t>
      </w:r>
      <w:r w:rsidR="00005033" w:rsidRPr="00CE76CC">
        <w:rPr>
          <w:rFonts w:ascii="GHEA Grapalat" w:eastAsiaTheme="minorEastAsia" w:hAnsi="GHEA Grapalat"/>
          <w:lang w:val="hy-AM"/>
        </w:rPr>
        <w:t xml:space="preserve">) </w:t>
      </w:r>
      <w:r w:rsidR="00484F78" w:rsidRPr="00CE76CC">
        <w:rPr>
          <w:rFonts w:ascii="GHEA Grapalat" w:eastAsiaTheme="minorEastAsia" w:hAnsi="GHEA Grapalat"/>
          <w:lang w:val="hy-AM"/>
        </w:rPr>
        <w:t>մրցույթին դիմելու վերջնաժամկետը,</w:t>
      </w:r>
      <w:r w:rsidR="00663C2C" w:rsidRPr="00CE76CC">
        <w:rPr>
          <w:rFonts w:ascii="GHEA Grapalat" w:eastAsiaTheme="minorEastAsia" w:hAnsi="GHEA Grapalat"/>
          <w:lang w:val="hy-AM"/>
        </w:rPr>
        <w:t xml:space="preserve"> </w:t>
      </w:r>
    </w:p>
    <w:p w14:paraId="5B8ACC24" w14:textId="46ECB2AB" w:rsidR="00835193" w:rsidRPr="00CE76CC" w:rsidRDefault="002F2E26" w:rsidP="000C3301">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7</w:t>
      </w:r>
      <w:r w:rsidR="007F2141" w:rsidRPr="00CE76CC">
        <w:rPr>
          <w:rFonts w:ascii="GHEA Grapalat" w:eastAsiaTheme="minorEastAsia" w:hAnsi="GHEA Grapalat"/>
          <w:lang w:val="hy-AM"/>
        </w:rPr>
        <w:t xml:space="preserve">) </w:t>
      </w:r>
      <w:r w:rsidR="00553417" w:rsidRPr="00CE76CC">
        <w:rPr>
          <w:rFonts w:ascii="GHEA Grapalat" w:eastAsiaTheme="minorEastAsia" w:hAnsi="GHEA Grapalat"/>
          <w:lang w:val="hy-AM"/>
        </w:rPr>
        <w:t xml:space="preserve">մրցույթի </w:t>
      </w:r>
      <w:r w:rsidR="00F41991" w:rsidRPr="00CE76CC">
        <w:rPr>
          <w:rFonts w:ascii="GHEA Grapalat" w:eastAsiaTheme="minorEastAsia" w:hAnsi="GHEA Grapalat"/>
          <w:lang w:val="hy-AM"/>
        </w:rPr>
        <w:t xml:space="preserve">արդյունքների </w:t>
      </w:r>
      <w:r w:rsidR="00553417" w:rsidRPr="00CE76CC">
        <w:rPr>
          <w:rFonts w:ascii="GHEA Grapalat" w:eastAsiaTheme="minorEastAsia" w:hAnsi="GHEA Grapalat"/>
          <w:lang w:val="hy-AM"/>
        </w:rPr>
        <w:t>ամփոփման</w:t>
      </w:r>
      <w:r w:rsidR="002B4FE9" w:rsidRPr="00CE76CC">
        <w:rPr>
          <w:rFonts w:ascii="GHEA Grapalat" w:eastAsiaTheme="minorEastAsia" w:hAnsi="GHEA Grapalat"/>
          <w:lang w:val="hy-AM"/>
        </w:rPr>
        <w:t xml:space="preserve"> և</w:t>
      </w:r>
      <w:r w:rsidR="004227B9" w:rsidRPr="00CE76CC">
        <w:rPr>
          <w:rFonts w:ascii="GHEA Grapalat" w:eastAsiaTheme="minorEastAsia" w:hAnsi="GHEA Grapalat"/>
          <w:lang w:val="hy-AM"/>
        </w:rPr>
        <w:t xml:space="preserve"> </w:t>
      </w:r>
      <w:r w:rsidR="00E51555" w:rsidRPr="00CE76CC">
        <w:rPr>
          <w:rFonts w:ascii="GHEA Grapalat" w:eastAsiaTheme="minorEastAsia" w:hAnsi="GHEA Grapalat"/>
          <w:lang w:val="hy-AM"/>
        </w:rPr>
        <w:t xml:space="preserve">մրցույթի </w:t>
      </w:r>
      <w:r w:rsidR="004227B9" w:rsidRPr="00CE76CC">
        <w:rPr>
          <w:rFonts w:ascii="GHEA Grapalat" w:eastAsiaTheme="minorEastAsia" w:hAnsi="GHEA Grapalat"/>
          <w:lang w:val="hy-AM"/>
        </w:rPr>
        <w:t>հաղթող</w:t>
      </w:r>
      <w:r w:rsidR="00E51555" w:rsidRPr="00CE76CC">
        <w:rPr>
          <w:rFonts w:ascii="GHEA Grapalat" w:eastAsiaTheme="minorEastAsia" w:hAnsi="GHEA Grapalat"/>
          <w:lang w:val="hy-AM"/>
        </w:rPr>
        <w:t xml:space="preserve">ի հետ պայմանագիր կնքելու </w:t>
      </w:r>
      <w:r w:rsidR="0030493E" w:rsidRPr="00CE76CC">
        <w:rPr>
          <w:rFonts w:ascii="GHEA Grapalat" w:eastAsiaTheme="minorEastAsia" w:hAnsi="GHEA Grapalat"/>
          <w:lang w:val="hy-AM"/>
        </w:rPr>
        <w:t xml:space="preserve"> </w:t>
      </w:r>
      <w:r w:rsidR="008644EE" w:rsidRPr="00CE76CC">
        <w:rPr>
          <w:rFonts w:ascii="GHEA Grapalat" w:eastAsiaTheme="minorEastAsia" w:hAnsi="GHEA Grapalat"/>
          <w:lang w:val="hy-AM"/>
        </w:rPr>
        <w:t>ժամկետը</w:t>
      </w:r>
      <w:r w:rsidR="002E1E5A" w:rsidRPr="00CE76CC">
        <w:rPr>
          <w:rFonts w:ascii="GHEA Grapalat" w:eastAsiaTheme="minorEastAsia" w:hAnsi="GHEA Grapalat"/>
          <w:lang w:val="hy-AM"/>
        </w:rPr>
        <w:t xml:space="preserve"> և պայմանագրի գործողության ժամկետը</w:t>
      </w:r>
      <w:r w:rsidR="00835193" w:rsidRPr="00CE76CC">
        <w:rPr>
          <w:rFonts w:ascii="GHEA Grapalat" w:eastAsiaTheme="minorEastAsia" w:hAnsi="GHEA Grapalat"/>
          <w:lang w:val="hy-AM"/>
        </w:rPr>
        <w:t>,</w:t>
      </w:r>
    </w:p>
    <w:p w14:paraId="51A71A22" w14:textId="018F2217" w:rsidR="00244D93" w:rsidRPr="00CE76CC" w:rsidRDefault="002F2E26" w:rsidP="000C3301">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8</w:t>
      </w:r>
      <w:r w:rsidR="00835193" w:rsidRPr="00CE76CC">
        <w:rPr>
          <w:rFonts w:ascii="GHEA Grapalat" w:eastAsiaTheme="minorEastAsia" w:hAnsi="GHEA Grapalat"/>
          <w:lang w:val="hy-AM"/>
        </w:rPr>
        <w:t>) հետադարձ կապ հաստատելու միջոցները</w:t>
      </w:r>
      <w:r w:rsidR="006B4C02">
        <w:rPr>
          <w:rFonts w:ascii="GHEA Grapalat" w:eastAsiaTheme="minorEastAsia" w:hAnsi="GHEA Grapalat"/>
          <w:lang w:val="hy-AM"/>
        </w:rPr>
        <w:t>,</w:t>
      </w:r>
    </w:p>
    <w:p w14:paraId="45D46B70" w14:textId="6B1B8945" w:rsidR="00C24AE6" w:rsidRPr="00CE76CC" w:rsidRDefault="002F2E26" w:rsidP="000C3301">
      <w:pPr>
        <w:tabs>
          <w:tab w:val="left" w:pos="285"/>
        </w:tabs>
        <w:spacing w:line="360" w:lineRule="auto"/>
        <w:jc w:val="both"/>
        <w:rPr>
          <w:rFonts w:ascii="GHEA Grapalat" w:eastAsiaTheme="minorEastAsia" w:hAnsi="GHEA Grapalat"/>
          <w:lang w:val="hy-AM"/>
        </w:rPr>
      </w:pPr>
      <w:r>
        <w:rPr>
          <w:rFonts w:ascii="GHEA Grapalat" w:eastAsiaTheme="minorEastAsia" w:hAnsi="GHEA Grapalat"/>
          <w:lang w:val="hy-AM"/>
        </w:rPr>
        <w:t>9</w:t>
      </w:r>
      <w:r w:rsidR="00244D93" w:rsidRPr="00CE76CC">
        <w:rPr>
          <w:rFonts w:ascii="GHEA Grapalat" w:eastAsiaTheme="minorEastAsia" w:hAnsi="GHEA Grapalat"/>
          <w:lang w:val="hy-AM"/>
        </w:rPr>
        <w:t>) մրցույթի այլ պայմանները</w:t>
      </w:r>
      <w:r w:rsidR="008644EE" w:rsidRPr="00CE76CC">
        <w:rPr>
          <w:rFonts w:ascii="GHEA Grapalat" w:eastAsiaTheme="minorEastAsia" w:hAnsi="GHEA Grapalat"/>
          <w:lang w:val="hy-AM"/>
        </w:rPr>
        <w:t>։</w:t>
      </w:r>
    </w:p>
    <w:p w14:paraId="7114FE73" w14:textId="235CB38D" w:rsidR="00F204C5" w:rsidRPr="00CE76CC" w:rsidRDefault="00C24AE6" w:rsidP="00CC1747">
      <w:pPr>
        <w:tabs>
          <w:tab w:val="left" w:pos="285"/>
        </w:tabs>
        <w:spacing w:line="360" w:lineRule="auto"/>
        <w:ind w:firstLine="720"/>
        <w:jc w:val="center"/>
        <w:rPr>
          <w:rFonts w:ascii="GHEA Grapalat" w:hAnsi="GHEA Grapalat"/>
          <w:b/>
          <w:lang w:val="hy-AM"/>
        </w:rPr>
      </w:pPr>
      <w:r w:rsidRPr="00CE76CC">
        <w:rPr>
          <w:rFonts w:ascii="GHEA Grapalat" w:hAnsi="GHEA Grapalat"/>
          <w:b/>
          <w:lang w:val="hy-AM"/>
        </w:rPr>
        <w:t>3. ՄՐՑՈՒՅԹԻՆ ԴԻՄԵԼՈՒ ԿԱՐԳԸ</w:t>
      </w:r>
    </w:p>
    <w:p w14:paraId="466EE492" w14:textId="08A9E27A" w:rsidR="00326D96" w:rsidRPr="00CE76CC" w:rsidRDefault="00B7204E"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7</w:t>
      </w:r>
      <w:r w:rsidR="00326D96" w:rsidRPr="00CE76CC">
        <w:rPr>
          <w:rFonts w:ascii="GHEA Grapalat" w:eastAsiaTheme="minorEastAsia" w:hAnsi="GHEA Grapalat" w:cs="Sylfaen"/>
          <w:bCs/>
          <w:lang w:val="hy-AM"/>
        </w:rPr>
        <w:t xml:space="preserve">. </w:t>
      </w:r>
      <w:r w:rsidR="00C24AE6" w:rsidRPr="00CE76CC">
        <w:rPr>
          <w:rFonts w:ascii="GHEA Grapalat" w:eastAsiaTheme="minorEastAsia" w:hAnsi="GHEA Grapalat" w:cs="Sylfaen"/>
          <w:bCs/>
          <w:lang w:val="hy-AM"/>
        </w:rPr>
        <w:t>Դիմողն</w:t>
      </w:r>
      <w:r w:rsidR="00326D96" w:rsidRPr="00CE76CC">
        <w:rPr>
          <w:rFonts w:ascii="GHEA Grapalat" w:eastAsiaTheme="minorEastAsia" w:hAnsi="GHEA Grapalat" w:cs="Sylfaen"/>
          <w:bCs/>
          <w:lang w:val="hy-AM"/>
        </w:rPr>
        <w:t xml:space="preserve"> էլեկտրոնային եղանակով</w:t>
      </w:r>
      <w:r w:rsidR="00B92567" w:rsidRPr="00CE76CC">
        <w:rPr>
          <w:rFonts w:ascii="GHEA Grapalat" w:eastAsiaTheme="minorEastAsia" w:hAnsi="GHEA Grapalat" w:cs="Sylfaen"/>
          <w:bCs/>
          <w:lang w:val="hy-AM"/>
        </w:rPr>
        <w:t xml:space="preserve">՝ Կոմիտեի </w:t>
      </w:r>
      <w:r w:rsidR="00ED4EDF" w:rsidRPr="00CE76CC">
        <w:rPr>
          <w:rFonts w:ascii="GHEA Grapalat" w:eastAsiaTheme="minorEastAsia" w:hAnsi="GHEA Grapalat" w:cs="Sylfaen"/>
          <w:bCs/>
          <w:lang w:val="hy-AM"/>
        </w:rPr>
        <w:t>stc@mineconomy.am</w:t>
      </w:r>
      <w:r w:rsidR="00B92567" w:rsidRPr="00CE76CC">
        <w:rPr>
          <w:rFonts w:ascii="GHEA Grapalat" w:eastAsiaTheme="minorEastAsia" w:hAnsi="GHEA Grapalat" w:cs="Sylfaen"/>
          <w:bCs/>
          <w:lang w:val="hy-AM"/>
        </w:rPr>
        <w:t xml:space="preserve"> և Էկոնոմիկայի նախարարության </w:t>
      </w:r>
      <w:r w:rsidR="00ED4EDF" w:rsidRPr="00CE76CC">
        <w:rPr>
          <w:rFonts w:ascii="GHEA Grapalat" w:eastAsiaTheme="minorEastAsia" w:hAnsi="GHEA Grapalat" w:cs="Sylfaen"/>
          <w:bCs/>
          <w:lang w:val="hy-AM"/>
        </w:rPr>
        <w:t>secretariat@mineconomy.am</w:t>
      </w:r>
      <w:r w:rsidR="00B92567" w:rsidRPr="00CE76CC">
        <w:rPr>
          <w:rFonts w:ascii="GHEA Grapalat" w:eastAsiaTheme="minorEastAsia" w:hAnsi="GHEA Grapalat" w:cs="Sylfaen"/>
          <w:bCs/>
          <w:lang w:val="hy-AM"/>
        </w:rPr>
        <w:t xml:space="preserve"> էլեկտրոնային հասցեներին</w:t>
      </w:r>
      <w:r w:rsidR="00326D96" w:rsidRPr="00CE76CC">
        <w:rPr>
          <w:rFonts w:ascii="GHEA Grapalat" w:eastAsiaTheme="minorEastAsia" w:hAnsi="GHEA Grapalat" w:cs="Sylfaen"/>
          <w:bCs/>
          <w:lang w:val="hy-AM"/>
        </w:rPr>
        <w:t xml:space="preserve">  է ներկայացնում հետևյալ փաստաթղթերը և տեղեկատվությունը՝</w:t>
      </w:r>
    </w:p>
    <w:p w14:paraId="17AF78FB" w14:textId="77777777" w:rsidR="00A86BB5" w:rsidRPr="00CE76CC" w:rsidRDefault="00326D96" w:rsidP="00795212">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lastRenderedPageBreak/>
        <w:t xml:space="preserve">1) </w:t>
      </w:r>
      <w:r w:rsidR="00A86BB5" w:rsidRPr="00CE76CC">
        <w:rPr>
          <w:rFonts w:ascii="GHEA Grapalat" w:eastAsiaTheme="minorEastAsia" w:hAnsi="GHEA Grapalat" w:cs="Sylfaen"/>
          <w:bCs/>
          <w:lang w:val="hy-AM"/>
        </w:rPr>
        <w:t>մրցույթին մասնակցելու մասին հայտ, որն առնվազն պետք է պարունակի հետևյալ տեղեկությունները՝</w:t>
      </w:r>
    </w:p>
    <w:p w14:paraId="6272AA3F" w14:textId="54F2DD87" w:rsidR="00F4700E"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A86BB5" w:rsidRPr="00CE76CC">
        <w:rPr>
          <w:rFonts w:ascii="GHEA Grapalat" w:eastAsiaTheme="minorEastAsia" w:hAnsi="GHEA Grapalat" w:cs="Sylfaen"/>
          <w:bCs/>
          <w:lang w:val="hy-AM"/>
        </w:rPr>
        <w:t xml:space="preserve">ա. </w:t>
      </w:r>
      <w:r w:rsidR="002B5172">
        <w:rPr>
          <w:rFonts w:ascii="GHEA Grapalat" w:eastAsiaTheme="minorEastAsia" w:hAnsi="GHEA Grapalat" w:cs="Sylfaen"/>
          <w:bCs/>
          <w:lang w:val="hy-AM"/>
        </w:rPr>
        <w:t>Զբոսաշրջային ծառայություններ մատուցող անձանց միավորման</w:t>
      </w:r>
      <w:r w:rsidR="00B31149" w:rsidRPr="00CE76CC">
        <w:rPr>
          <w:rFonts w:ascii="GHEA Grapalat" w:eastAsiaTheme="minorEastAsia" w:hAnsi="GHEA Grapalat" w:cs="Sylfaen"/>
          <w:bCs/>
          <w:lang w:val="hy-AM"/>
        </w:rPr>
        <w:t xml:space="preserve"> ֆիրմային անվանումը </w:t>
      </w:r>
      <w:r w:rsidR="00133689" w:rsidRPr="00CE76CC">
        <w:rPr>
          <w:rFonts w:ascii="GHEA Grapalat" w:eastAsiaTheme="minorEastAsia" w:hAnsi="GHEA Grapalat" w:cs="Sylfaen"/>
          <w:bCs/>
          <w:lang w:val="hy-AM"/>
        </w:rPr>
        <w:t xml:space="preserve">և </w:t>
      </w:r>
      <w:r w:rsidR="00F4700E" w:rsidRPr="00CE76CC">
        <w:rPr>
          <w:rFonts w:ascii="GHEA Grapalat" w:eastAsiaTheme="minorEastAsia" w:hAnsi="GHEA Grapalat" w:cs="Sylfaen"/>
          <w:bCs/>
          <w:lang w:val="hy-AM"/>
        </w:rPr>
        <w:t>կազմակերպաիրավական ձևը,</w:t>
      </w:r>
    </w:p>
    <w:p w14:paraId="274383F1" w14:textId="3CD37954" w:rsidR="00326D96"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F4700E" w:rsidRPr="00CE76CC">
        <w:rPr>
          <w:rFonts w:ascii="GHEA Grapalat" w:eastAsiaTheme="minorEastAsia" w:hAnsi="GHEA Grapalat" w:cs="Sylfaen"/>
          <w:bCs/>
          <w:lang w:val="hy-AM"/>
        </w:rPr>
        <w:t xml:space="preserve">բ. </w:t>
      </w:r>
      <w:r w:rsidR="002B5172">
        <w:rPr>
          <w:rFonts w:ascii="GHEA Grapalat" w:eastAsiaTheme="minorEastAsia" w:hAnsi="GHEA Grapalat" w:cs="Sylfaen"/>
          <w:bCs/>
          <w:lang w:val="hy-AM"/>
        </w:rPr>
        <w:t>Զբոսաշրջային ծառայություններ մատուցող անձանց միավորման</w:t>
      </w:r>
      <w:r w:rsidR="00F4700E" w:rsidRPr="00CE76CC">
        <w:rPr>
          <w:rFonts w:ascii="GHEA Grapalat" w:eastAsiaTheme="minorEastAsia" w:hAnsi="GHEA Grapalat" w:cs="Sylfaen"/>
          <w:bCs/>
          <w:lang w:val="hy-AM"/>
        </w:rPr>
        <w:t xml:space="preserve"> պետական գրանցման համարը,</w:t>
      </w:r>
    </w:p>
    <w:p w14:paraId="71C6B9DA" w14:textId="659A8866" w:rsidR="00F4700E" w:rsidRPr="00CE76CC" w:rsidRDefault="00DF724F" w:rsidP="00ED4EDF">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88165E" w:rsidRPr="00CE76CC">
        <w:rPr>
          <w:rFonts w:ascii="GHEA Grapalat" w:eastAsiaTheme="minorEastAsia" w:hAnsi="GHEA Grapalat" w:cs="Sylfaen"/>
          <w:bCs/>
          <w:lang w:val="hy-AM"/>
        </w:rPr>
        <w:t>գ</w:t>
      </w:r>
      <w:r w:rsidR="00F4700E" w:rsidRPr="00CE76CC">
        <w:rPr>
          <w:rFonts w:ascii="GHEA Grapalat" w:eastAsiaTheme="minorEastAsia" w:hAnsi="GHEA Grapalat" w:cs="Sylfaen"/>
          <w:bCs/>
          <w:lang w:val="hy-AM"/>
        </w:rPr>
        <w:t xml:space="preserve">. նշում, որ հայտը ներկայացվում է </w:t>
      </w:r>
      <w:r w:rsidR="00B42FD9" w:rsidRPr="00CE76CC">
        <w:rPr>
          <w:rFonts w:ascii="GHEA Grapalat" w:eastAsiaTheme="minorEastAsia" w:hAnsi="GHEA Grapalat" w:cs="Sylfaen"/>
          <w:bCs/>
          <w:lang w:val="hy-AM"/>
        </w:rPr>
        <w:t>մրցույթին մասնակցելու համար</w:t>
      </w:r>
      <w:r w:rsidR="000A283B" w:rsidRPr="00CE76CC">
        <w:rPr>
          <w:rFonts w:ascii="GHEA Grapalat" w:eastAsiaTheme="minorEastAsia" w:hAnsi="GHEA Grapalat" w:cs="Sylfaen"/>
          <w:bCs/>
          <w:lang w:val="hy-AM"/>
        </w:rPr>
        <w:t>,</w:t>
      </w:r>
    </w:p>
    <w:p w14:paraId="269890C9" w14:textId="482F5106" w:rsidR="000A283B"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88165E" w:rsidRPr="00CE76CC">
        <w:rPr>
          <w:rFonts w:ascii="GHEA Grapalat" w:eastAsiaTheme="minorEastAsia" w:hAnsi="GHEA Grapalat" w:cs="Sylfaen"/>
          <w:bCs/>
          <w:lang w:val="hy-AM"/>
        </w:rPr>
        <w:t>դ</w:t>
      </w:r>
      <w:r w:rsidR="000A283B"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միավորման</w:t>
      </w:r>
      <w:r w:rsidR="00617DD4" w:rsidRPr="00CE76CC">
        <w:rPr>
          <w:rFonts w:ascii="GHEA Grapalat" w:eastAsiaTheme="minorEastAsia" w:hAnsi="GHEA Grapalat" w:cs="Sylfaen"/>
          <w:bCs/>
          <w:lang w:val="hy-AM"/>
        </w:rPr>
        <w:t xml:space="preserve"> </w:t>
      </w:r>
      <w:r w:rsidR="000A283B" w:rsidRPr="00CE76CC">
        <w:rPr>
          <w:rFonts w:ascii="GHEA Grapalat" w:eastAsiaTheme="minorEastAsia" w:hAnsi="GHEA Grapalat" w:cs="Sylfaen"/>
          <w:bCs/>
          <w:lang w:val="hy-AM"/>
        </w:rPr>
        <w:t>համաձայնությունը</w:t>
      </w:r>
      <w:r w:rsidR="00FF3E1C" w:rsidRPr="00CE76CC">
        <w:rPr>
          <w:rFonts w:ascii="GHEA Grapalat" w:eastAsiaTheme="minorEastAsia" w:hAnsi="GHEA Grapalat" w:cs="Sylfaen"/>
          <w:bCs/>
          <w:lang w:val="hy-AM"/>
        </w:rPr>
        <w:t xml:space="preserve"> </w:t>
      </w:r>
      <w:r w:rsidR="008F79EA" w:rsidRPr="00CE76CC">
        <w:rPr>
          <w:rFonts w:ascii="GHEA Grapalat" w:eastAsiaTheme="minorEastAsia" w:hAnsi="GHEA Grapalat" w:cs="Sylfaen"/>
          <w:bCs/>
          <w:lang w:val="hy-AM"/>
        </w:rPr>
        <w:t xml:space="preserve">Արդարադատության նախարարության </w:t>
      </w:r>
      <w:r w:rsidR="00370DF6" w:rsidRPr="00CE76CC">
        <w:rPr>
          <w:rFonts w:ascii="GHEA Grapalat" w:eastAsiaTheme="minorEastAsia" w:hAnsi="GHEA Grapalat" w:cs="Sylfaen"/>
          <w:bCs/>
          <w:lang w:val="hy-AM"/>
        </w:rPr>
        <w:t xml:space="preserve">իրավաբանական անձանց </w:t>
      </w:r>
      <w:r w:rsidR="00E8203A" w:rsidRPr="00CE76CC">
        <w:rPr>
          <w:rFonts w:ascii="GHEA Grapalat" w:eastAsiaTheme="minorEastAsia" w:hAnsi="GHEA Grapalat" w:cs="Sylfaen"/>
          <w:bCs/>
          <w:lang w:val="hy-AM"/>
        </w:rPr>
        <w:t>պետական ռեգիստրի գործակալությ</w:t>
      </w:r>
      <w:r w:rsidR="00370DF6" w:rsidRPr="00CE76CC">
        <w:rPr>
          <w:rFonts w:ascii="GHEA Grapalat" w:eastAsiaTheme="minorEastAsia" w:hAnsi="GHEA Grapalat" w:cs="Sylfaen"/>
          <w:bCs/>
          <w:lang w:val="hy-AM"/>
        </w:rPr>
        <w:t>ունից</w:t>
      </w:r>
      <w:r w:rsidR="00E8203A"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միավորման</w:t>
      </w:r>
      <w:r w:rsidR="00E8203A" w:rsidRPr="00CE76CC">
        <w:rPr>
          <w:rFonts w:ascii="GHEA Grapalat" w:eastAsiaTheme="minorEastAsia" w:hAnsi="GHEA Grapalat" w:cs="Sylfaen"/>
          <w:bCs/>
          <w:lang w:val="hy-AM"/>
        </w:rPr>
        <w:t xml:space="preserve"> մասին տեղեկություններ ստանալու մասին</w:t>
      </w:r>
      <w:r w:rsidR="00B62C3B" w:rsidRPr="00CE76CC">
        <w:rPr>
          <w:rFonts w:ascii="GHEA Grapalat" w:eastAsiaTheme="minorEastAsia" w:hAnsi="GHEA Grapalat" w:cs="Sylfaen"/>
          <w:bCs/>
          <w:lang w:val="hy-AM"/>
        </w:rPr>
        <w:t>,</w:t>
      </w:r>
    </w:p>
    <w:p w14:paraId="163154A1" w14:textId="53A9C56E" w:rsidR="00B62C3B"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88165E" w:rsidRPr="00CE76CC">
        <w:rPr>
          <w:rFonts w:ascii="GHEA Grapalat" w:eastAsiaTheme="minorEastAsia" w:hAnsi="GHEA Grapalat" w:cs="Sylfaen"/>
          <w:bCs/>
          <w:lang w:val="hy-AM"/>
        </w:rPr>
        <w:t>ե</w:t>
      </w:r>
      <w:r w:rsidR="00B62C3B"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միավորման</w:t>
      </w:r>
      <w:r w:rsidR="00616E56" w:rsidRPr="00CE76CC">
        <w:rPr>
          <w:rFonts w:ascii="GHEA Grapalat" w:eastAsiaTheme="minorEastAsia" w:hAnsi="GHEA Grapalat" w:cs="Sylfaen"/>
          <w:bCs/>
          <w:lang w:val="hy-AM"/>
        </w:rPr>
        <w:t xml:space="preserve"> դեմ ներկայացված </w:t>
      </w:r>
      <w:r w:rsidR="004E3678" w:rsidRPr="00CE76CC">
        <w:rPr>
          <w:rFonts w:ascii="GHEA Grapalat" w:eastAsiaTheme="minorEastAsia" w:hAnsi="GHEA Grapalat" w:cs="Sylfaen"/>
          <w:bCs/>
          <w:lang w:val="hy-AM"/>
        </w:rPr>
        <w:t xml:space="preserve">հայցերով </w:t>
      </w:r>
      <w:r w:rsidR="00616E56" w:rsidRPr="00CE76CC">
        <w:rPr>
          <w:rFonts w:ascii="GHEA Grapalat" w:eastAsiaTheme="minorEastAsia" w:hAnsi="GHEA Grapalat" w:cs="Sylfaen"/>
          <w:bCs/>
          <w:lang w:val="hy-AM"/>
        </w:rPr>
        <w:t xml:space="preserve">դատական գործերի ցանկը՝ նշելով </w:t>
      </w:r>
      <w:r w:rsidR="00C27ADE" w:rsidRPr="00CE76CC">
        <w:rPr>
          <w:rFonts w:ascii="GHEA Grapalat" w:eastAsiaTheme="minorEastAsia" w:hAnsi="GHEA Grapalat" w:cs="Sylfaen"/>
          <w:bCs/>
          <w:lang w:val="hy-AM"/>
        </w:rPr>
        <w:t xml:space="preserve">յուրաքանչյուր </w:t>
      </w:r>
      <w:r w:rsidR="00616E56" w:rsidRPr="00CE76CC">
        <w:rPr>
          <w:rFonts w:ascii="GHEA Grapalat" w:eastAsiaTheme="minorEastAsia" w:hAnsi="GHEA Grapalat" w:cs="Sylfaen"/>
          <w:bCs/>
          <w:lang w:val="hy-AM"/>
        </w:rPr>
        <w:t>դատական գործի համարը</w:t>
      </w:r>
      <w:r w:rsidR="00254426" w:rsidRPr="00CE76CC">
        <w:rPr>
          <w:rFonts w:ascii="GHEA Grapalat" w:eastAsiaTheme="minorEastAsia" w:hAnsi="GHEA Grapalat" w:cs="Sylfaen"/>
          <w:bCs/>
          <w:lang w:val="hy-AM"/>
        </w:rPr>
        <w:t xml:space="preserve"> (առկայության դեպքում)</w:t>
      </w:r>
      <w:r w:rsidR="00722814" w:rsidRPr="00CE76CC">
        <w:rPr>
          <w:rFonts w:ascii="GHEA Grapalat" w:eastAsiaTheme="minorEastAsia" w:hAnsi="GHEA Grapalat" w:cs="Sylfaen"/>
          <w:bCs/>
          <w:lang w:val="hy-AM"/>
        </w:rPr>
        <w:t xml:space="preserve"> կամ նշում, որ </w:t>
      </w:r>
      <w:r w:rsidR="002B5172">
        <w:rPr>
          <w:rFonts w:ascii="GHEA Grapalat" w:eastAsiaTheme="minorEastAsia" w:hAnsi="GHEA Grapalat" w:cs="Sylfaen"/>
          <w:bCs/>
          <w:lang w:val="hy-AM"/>
        </w:rPr>
        <w:t>Զբոսաշրջային ծառայություններ մատուցող անձանց միավորման</w:t>
      </w:r>
      <w:r w:rsidR="00722814" w:rsidRPr="00CE76CC">
        <w:rPr>
          <w:rFonts w:ascii="GHEA Grapalat" w:eastAsiaTheme="minorEastAsia" w:hAnsi="GHEA Grapalat" w:cs="Sylfaen"/>
          <w:bCs/>
          <w:lang w:val="hy-AM"/>
        </w:rPr>
        <w:t xml:space="preserve"> դեմ հայցեր առկա չեն</w:t>
      </w:r>
      <w:r w:rsidR="009930A6">
        <w:rPr>
          <w:rFonts w:ascii="GHEA Grapalat" w:eastAsiaTheme="minorEastAsia" w:hAnsi="GHEA Grapalat" w:cs="Sylfaen"/>
          <w:bCs/>
          <w:lang w:val="hy-AM"/>
        </w:rPr>
        <w:t>,</w:t>
      </w:r>
    </w:p>
    <w:p w14:paraId="170BB61F" w14:textId="413027DA" w:rsidR="00E104EB"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88165E" w:rsidRPr="00CE76CC">
        <w:rPr>
          <w:rFonts w:ascii="GHEA Grapalat" w:eastAsiaTheme="minorEastAsia" w:hAnsi="GHEA Grapalat" w:cs="Sylfaen"/>
          <w:bCs/>
          <w:lang w:val="hy-AM"/>
        </w:rPr>
        <w:t>զ</w:t>
      </w:r>
      <w:r w:rsidR="00230A6B" w:rsidRPr="00CE76CC">
        <w:rPr>
          <w:rFonts w:ascii="GHEA Grapalat" w:eastAsiaTheme="minorEastAsia" w:hAnsi="GHEA Grapalat" w:cs="Sylfaen"/>
          <w:bCs/>
          <w:lang w:val="hy-AM"/>
        </w:rPr>
        <w:t xml:space="preserve">. </w:t>
      </w:r>
      <w:r w:rsidR="00CA0233" w:rsidRPr="00CE76CC">
        <w:rPr>
          <w:rFonts w:ascii="GHEA Grapalat" w:eastAsiaTheme="minorEastAsia" w:hAnsi="GHEA Grapalat" w:cs="Sylfaen"/>
          <w:bCs/>
          <w:lang w:val="hy-AM"/>
        </w:rPr>
        <w:t xml:space="preserve">դիմելու պահին նախորդող </w:t>
      </w:r>
      <w:r w:rsidR="009C4CA5" w:rsidRPr="00CE76CC">
        <w:rPr>
          <w:rFonts w:ascii="GHEA Grapalat" w:eastAsiaTheme="minorEastAsia" w:hAnsi="GHEA Grapalat" w:cs="Sylfaen"/>
          <w:bCs/>
          <w:lang w:val="hy-AM"/>
        </w:rPr>
        <w:t xml:space="preserve">առնվազն </w:t>
      </w:r>
      <w:r w:rsidR="00CA0233" w:rsidRPr="00CE76CC">
        <w:rPr>
          <w:rFonts w:ascii="GHEA Grapalat" w:eastAsiaTheme="minorEastAsia" w:hAnsi="GHEA Grapalat" w:cs="Sylfaen"/>
          <w:bCs/>
          <w:lang w:val="hy-AM"/>
        </w:rPr>
        <w:t xml:space="preserve">2 տարում </w:t>
      </w:r>
      <w:r w:rsidR="002B5172">
        <w:rPr>
          <w:rFonts w:ascii="GHEA Grapalat" w:eastAsiaTheme="minorEastAsia" w:hAnsi="GHEA Grapalat" w:cs="Sylfaen"/>
          <w:bCs/>
          <w:lang w:val="hy-AM"/>
        </w:rPr>
        <w:t>Զբոսաշրջային ծառայություններ մատուցող անձանց միավորման</w:t>
      </w:r>
      <w:r w:rsidR="007418B7" w:rsidRPr="00CE76CC">
        <w:rPr>
          <w:rFonts w:ascii="GHEA Grapalat" w:eastAsiaTheme="minorEastAsia" w:hAnsi="GHEA Grapalat" w:cs="Sylfaen"/>
          <w:bCs/>
          <w:lang w:val="hy-AM"/>
        </w:rPr>
        <w:t xml:space="preserve"> </w:t>
      </w:r>
      <w:r w:rsidR="007B63F1" w:rsidRPr="00CE76CC">
        <w:rPr>
          <w:rFonts w:ascii="GHEA Grapalat" w:eastAsiaTheme="minorEastAsia" w:hAnsi="GHEA Grapalat" w:cs="Sylfaen"/>
          <w:bCs/>
          <w:lang w:val="hy-AM"/>
        </w:rPr>
        <w:t xml:space="preserve">կողմից </w:t>
      </w:r>
      <w:r w:rsidR="00BC6808" w:rsidRPr="00CE76CC">
        <w:rPr>
          <w:rFonts w:ascii="GHEA Grapalat" w:eastAsiaTheme="minorEastAsia" w:hAnsi="GHEA Grapalat" w:cs="Sylfaen"/>
          <w:bCs/>
          <w:lang w:val="hy-AM"/>
        </w:rPr>
        <w:t>որպես հասարա</w:t>
      </w:r>
      <w:r w:rsidR="003A5F9A" w:rsidRPr="00CE76CC">
        <w:rPr>
          <w:rFonts w:ascii="GHEA Grapalat" w:eastAsiaTheme="minorEastAsia" w:hAnsi="GHEA Grapalat" w:cs="Sylfaen"/>
          <w:bCs/>
          <w:lang w:val="hy-AM"/>
        </w:rPr>
        <w:t>կա</w:t>
      </w:r>
      <w:r w:rsidR="00BC6808" w:rsidRPr="00CE76CC">
        <w:rPr>
          <w:rFonts w:ascii="GHEA Grapalat" w:eastAsiaTheme="minorEastAsia" w:hAnsi="GHEA Grapalat" w:cs="Sylfaen"/>
          <w:bCs/>
          <w:lang w:val="hy-AM"/>
        </w:rPr>
        <w:t xml:space="preserve">կան միավորում </w:t>
      </w:r>
      <w:r w:rsidR="00BA6BD7" w:rsidRPr="00CE76CC">
        <w:rPr>
          <w:rFonts w:ascii="GHEA Grapalat" w:eastAsiaTheme="minorEastAsia" w:hAnsi="GHEA Grapalat" w:cs="Sylfaen"/>
          <w:bCs/>
          <w:lang w:val="hy-AM"/>
        </w:rPr>
        <w:t xml:space="preserve">կամ իրավաբանական անձանց միություն </w:t>
      </w:r>
      <w:r w:rsidR="007B63F1" w:rsidRPr="00CE76CC">
        <w:rPr>
          <w:rFonts w:ascii="GHEA Grapalat" w:eastAsiaTheme="minorEastAsia" w:hAnsi="GHEA Grapalat" w:cs="Sylfaen"/>
          <w:bCs/>
          <w:lang w:val="hy-AM"/>
        </w:rPr>
        <w:t>իրականաց</w:t>
      </w:r>
      <w:r w:rsidR="00735E9E" w:rsidRPr="00CE76CC">
        <w:rPr>
          <w:rFonts w:ascii="GHEA Grapalat" w:eastAsiaTheme="minorEastAsia" w:hAnsi="GHEA Grapalat" w:cs="Sylfaen"/>
          <w:bCs/>
          <w:lang w:val="hy-AM"/>
        </w:rPr>
        <w:t>ր</w:t>
      </w:r>
      <w:r w:rsidR="007B63F1" w:rsidRPr="00CE76CC">
        <w:rPr>
          <w:rFonts w:ascii="GHEA Grapalat" w:eastAsiaTheme="minorEastAsia" w:hAnsi="GHEA Grapalat" w:cs="Sylfaen"/>
          <w:bCs/>
          <w:lang w:val="hy-AM"/>
        </w:rPr>
        <w:t xml:space="preserve">ած </w:t>
      </w:r>
      <w:r w:rsidR="0016559F" w:rsidRPr="00CE76CC">
        <w:rPr>
          <w:rFonts w:ascii="GHEA Grapalat" w:eastAsiaTheme="minorEastAsia" w:hAnsi="GHEA Grapalat" w:cs="Sylfaen"/>
          <w:bCs/>
          <w:lang w:val="hy-AM"/>
        </w:rPr>
        <w:t xml:space="preserve">գործառույթների </w:t>
      </w:r>
      <w:r w:rsidR="00DD49A0" w:rsidRPr="00CE76CC">
        <w:rPr>
          <w:rFonts w:ascii="GHEA Grapalat" w:eastAsiaTheme="minorEastAsia" w:hAnsi="GHEA Grapalat" w:cs="Sylfaen"/>
          <w:bCs/>
          <w:lang w:val="hy-AM"/>
        </w:rPr>
        <w:t>հակիրճ նկարագրությունը,</w:t>
      </w:r>
    </w:p>
    <w:p w14:paraId="6AE080BA" w14:textId="4E59A66B" w:rsidR="00435F1A" w:rsidRPr="00CE76CC" w:rsidRDefault="00DF724F" w:rsidP="00435F1A">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AC4430">
        <w:rPr>
          <w:rFonts w:ascii="GHEA Grapalat" w:eastAsiaTheme="minorEastAsia" w:hAnsi="GHEA Grapalat" w:cs="Sylfaen"/>
          <w:bCs/>
          <w:lang w:val="hy-AM"/>
        </w:rPr>
        <w:t>է</w:t>
      </w:r>
      <w:r w:rsidR="00435F1A" w:rsidRPr="00CE76CC">
        <w:rPr>
          <w:rFonts w:ascii="GHEA Grapalat" w:eastAsiaTheme="minorEastAsia" w:hAnsi="GHEA Grapalat" w:cs="Sylfaen"/>
          <w:bCs/>
          <w:lang w:val="hy-AM"/>
        </w:rPr>
        <w:t>. էլեկտրոնային փոստի հասցե՝ հետադարձ ծանուցման ապահովման համար,</w:t>
      </w:r>
    </w:p>
    <w:p w14:paraId="58A5C76D" w14:textId="6052320F" w:rsidR="00435F1A"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AC4430">
        <w:rPr>
          <w:rFonts w:ascii="GHEA Grapalat" w:eastAsiaTheme="minorEastAsia" w:hAnsi="GHEA Grapalat" w:cs="Sylfaen"/>
          <w:bCs/>
          <w:lang w:val="hy-AM"/>
        </w:rPr>
        <w:t>ը</w:t>
      </w:r>
      <w:r w:rsidR="00435F1A" w:rsidRPr="00CE76CC">
        <w:rPr>
          <w:rFonts w:ascii="GHEA Grapalat" w:eastAsiaTheme="minorEastAsia" w:hAnsi="GHEA Grapalat" w:cs="Sylfaen"/>
          <w:bCs/>
          <w:lang w:val="hy-AM"/>
        </w:rPr>
        <w:t>. հայտը ստորագրող անձի պաշտոնը, անունը, ազգանունը և ստորագրությունը,</w:t>
      </w:r>
    </w:p>
    <w:p w14:paraId="21E7E4AB" w14:textId="4C574576" w:rsidR="00747991" w:rsidRPr="00CE76CC" w:rsidRDefault="00747991"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AC4430">
        <w:rPr>
          <w:rFonts w:ascii="GHEA Grapalat" w:eastAsiaTheme="minorEastAsia" w:hAnsi="GHEA Grapalat" w:cs="Sylfaen"/>
          <w:bCs/>
          <w:lang w:val="hy-AM"/>
        </w:rPr>
        <w:t>թ</w:t>
      </w:r>
      <w:r w:rsidRPr="00CE76CC">
        <w:rPr>
          <w:rFonts w:ascii="GHEA Grapalat" w:eastAsiaTheme="minorEastAsia" w:hAnsi="GHEA Grapalat" w:cs="Sylfaen"/>
          <w:bCs/>
          <w:lang w:val="hy-AM"/>
        </w:rPr>
        <w:t xml:space="preserve">. </w:t>
      </w:r>
      <w:r w:rsidR="00F66CD7" w:rsidRPr="00CE76CC">
        <w:rPr>
          <w:rFonts w:ascii="GHEA Grapalat" w:eastAsiaTheme="minorEastAsia" w:hAnsi="GHEA Grapalat" w:cs="Sylfaen"/>
          <w:bCs/>
          <w:lang w:val="hy-AM"/>
        </w:rPr>
        <w:t>ա</w:t>
      </w:r>
      <w:r w:rsidR="00A92AB9" w:rsidRPr="00CE76CC">
        <w:rPr>
          <w:rFonts w:ascii="GHEA Grapalat" w:eastAsiaTheme="minorEastAsia" w:hAnsi="GHEA Grapalat" w:cs="Sylfaen"/>
          <w:bCs/>
          <w:lang w:val="hy-AM"/>
        </w:rPr>
        <w:t>յլ փաստաթղթեր</w:t>
      </w:r>
      <w:r w:rsidR="00F66CD7" w:rsidRPr="00CE76CC">
        <w:rPr>
          <w:rFonts w:ascii="GHEA Grapalat" w:eastAsiaTheme="minorEastAsia" w:hAnsi="GHEA Grapalat" w:cs="Sylfaen"/>
          <w:bCs/>
          <w:lang w:val="hy-AM"/>
        </w:rPr>
        <w:t xml:space="preserve"> և տեղեկություններ</w:t>
      </w:r>
      <w:r w:rsidR="00A92AB9" w:rsidRPr="00CE76CC">
        <w:rPr>
          <w:rFonts w:ascii="GHEA Grapalat" w:eastAsiaTheme="minorEastAsia" w:hAnsi="GHEA Grapalat" w:cs="Sylfaen"/>
          <w:bCs/>
          <w:lang w:val="hy-AM"/>
        </w:rPr>
        <w:t>՝ նշելով, թե դրանցից յուրանքանչյուրը սույն որոշմամբ հաստատված Հավելված 1-ի որ չափանիշին համապատասխանությունը գնահատելու համար է ներկայացվում</w:t>
      </w:r>
      <w:r w:rsidR="009930A6">
        <w:rPr>
          <w:rFonts w:ascii="GHEA Grapalat" w:eastAsiaTheme="minorEastAsia" w:hAnsi="GHEA Grapalat" w:cs="Sylfaen"/>
          <w:bCs/>
          <w:lang w:val="hy-AM"/>
        </w:rPr>
        <w:t>,</w:t>
      </w:r>
    </w:p>
    <w:p w14:paraId="31E7BF4B" w14:textId="4B109BCE" w:rsidR="006C7CF7" w:rsidRPr="00CE76CC" w:rsidRDefault="00DF724F"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435F1A" w:rsidRPr="00CE76CC">
        <w:rPr>
          <w:rFonts w:ascii="GHEA Grapalat" w:eastAsiaTheme="minorEastAsia" w:hAnsi="GHEA Grapalat" w:cs="Sylfaen"/>
          <w:bCs/>
          <w:lang w:val="hy-AM"/>
        </w:rPr>
        <w:t>ժ</w:t>
      </w:r>
      <w:r w:rsidR="00591566" w:rsidRPr="00CE76CC">
        <w:rPr>
          <w:rFonts w:ascii="GHEA Grapalat" w:eastAsiaTheme="minorEastAsia" w:hAnsi="GHEA Grapalat" w:cs="Sylfaen"/>
          <w:bCs/>
          <w:lang w:val="hy-AM"/>
        </w:rPr>
        <w:t>. հայտին կցվող փաստաթղթերի</w:t>
      </w:r>
      <w:r w:rsidR="00712F3B" w:rsidRPr="00CE76CC">
        <w:rPr>
          <w:rFonts w:ascii="GHEA Grapalat" w:eastAsiaTheme="minorEastAsia" w:hAnsi="GHEA Grapalat" w:cs="Sylfaen"/>
          <w:bCs/>
          <w:lang w:val="hy-AM"/>
        </w:rPr>
        <w:t xml:space="preserve"> </w:t>
      </w:r>
      <w:r w:rsidR="00591566" w:rsidRPr="00CE76CC">
        <w:rPr>
          <w:rFonts w:ascii="GHEA Grapalat" w:eastAsiaTheme="minorEastAsia" w:hAnsi="GHEA Grapalat" w:cs="Sylfaen"/>
          <w:bCs/>
          <w:lang w:val="hy-AM"/>
        </w:rPr>
        <w:t>ցանկը</w:t>
      </w:r>
      <w:r w:rsidR="006B3BDE" w:rsidRPr="00CE76CC">
        <w:rPr>
          <w:rFonts w:ascii="GHEA Grapalat" w:eastAsiaTheme="minorEastAsia" w:hAnsi="GHEA Grapalat" w:cs="Sylfaen"/>
          <w:bCs/>
          <w:lang w:val="hy-AM"/>
        </w:rPr>
        <w:t>.</w:t>
      </w:r>
    </w:p>
    <w:p w14:paraId="5C010D03" w14:textId="63B2F1D1" w:rsidR="000C0BA0" w:rsidRPr="00CE76CC" w:rsidRDefault="00555312" w:rsidP="00654295">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326D96" w:rsidRPr="00CE76CC">
        <w:rPr>
          <w:rFonts w:ascii="GHEA Grapalat" w:eastAsiaTheme="minorEastAsia" w:hAnsi="GHEA Grapalat" w:cs="Sylfaen"/>
          <w:bCs/>
          <w:lang w:val="hy-AM"/>
        </w:rPr>
        <w:t>)</w:t>
      </w:r>
      <w:r w:rsidR="00E22961" w:rsidRPr="00CE76CC">
        <w:rPr>
          <w:rFonts w:ascii="GHEA Grapalat" w:eastAsiaTheme="minorEastAsia" w:hAnsi="GHEA Grapalat" w:cs="Sylfaen"/>
          <w:bCs/>
          <w:lang w:val="hy-AM"/>
        </w:rPr>
        <w:t xml:space="preserve"> գործադիր մարմնի ղեկավարի</w:t>
      </w:r>
      <w:r w:rsidR="000C0BA0" w:rsidRPr="00CE76CC">
        <w:rPr>
          <w:rFonts w:ascii="GHEA Grapalat" w:eastAsiaTheme="minorEastAsia" w:hAnsi="GHEA Grapalat" w:cs="Sylfaen"/>
          <w:bCs/>
          <w:lang w:val="hy-AM"/>
        </w:rPr>
        <w:t>՝</w:t>
      </w:r>
    </w:p>
    <w:p w14:paraId="25127480" w14:textId="6E6C9A7F" w:rsidR="00326D96" w:rsidRPr="00CE76CC" w:rsidRDefault="001578D3"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0C0BA0" w:rsidRPr="00CE76CC">
        <w:rPr>
          <w:rFonts w:ascii="GHEA Grapalat" w:eastAsiaTheme="minorEastAsia" w:hAnsi="GHEA Grapalat" w:cs="Sylfaen"/>
          <w:bCs/>
          <w:lang w:val="hy-AM"/>
        </w:rPr>
        <w:t xml:space="preserve">ա. </w:t>
      </w:r>
      <w:r w:rsidR="005377FB" w:rsidRPr="00CE76CC">
        <w:rPr>
          <w:rFonts w:ascii="GHEA Grapalat" w:eastAsiaTheme="minorEastAsia" w:hAnsi="GHEA Grapalat" w:cs="Sylfaen"/>
          <w:bCs/>
          <w:lang w:val="hy-AM"/>
        </w:rPr>
        <w:t>անձը հաստատող փաստաթղթի տվյալները</w:t>
      </w:r>
      <w:r w:rsidR="00326D96" w:rsidRPr="00CE76CC">
        <w:rPr>
          <w:rFonts w:ascii="GHEA Grapalat" w:eastAsiaTheme="minorEastAsia" w:hAnsi="GHEA Grapalat" w:cs="Sylfaen"/>
          <w:bCs/>
          <w:lang w:val="hy-AM"/>
        </w:rPr>
        <w:t>,</w:t>
      </w:r>
    </w:p>
    <w:p w14:paraId="5153FEEC" w14:textId="4445A1FC" w:rsidR="00D84940" w:rsidRPr="00CE76CC" w:rsidRDefault="001578D3"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lastRenderedPageBreak/>
        <w:tab/>
        <w:t>բ</w:t>
      </w:r>
      <w:r w:rsidR="00D84940" w:rsidRPr="00CE76CC">
        <w:rPr>
          <w:rFonts w:ascii="GHEA Grapalat" w:eastAsiaTheme="minorEastAsia" w:hAnsi="GHEA Grapalat" w:cs="Sylfaen"/>
          <w:bCs/>
          <w:lang w:val="hy-AM"/>
        </w:rPr>
        <w:t xml:space="preserve">. </w:t>
      </w:r>
      <w:r w:rsidR="003B68D1" w:rsidRPr="00CE76CC">
        <w:rPr>
          <w:rFonts w:ascii="GHEA Grapalat" w:eastAsiaTheme="minorEastAsia" w:hAnsi="GHEA Grapalat" w:cs="Sylfaen"/>
          <w:bCs/>
          <w:lang w:val="hy-AM"/>
        </w:rPr>
        <w:t>համաձայնություն</w:t>
      </w:r>
      <w:r w:rsidR="00271E75" w:rsidRPr="00CE76CC">
        <w:rPr>
          <w:rFonts w:ascii="GHEA Grapalat" w:eastAsiaTheme="minorEastAsia" w:hAnsi="GHEA Grapalat" w:cs="Sylfaen"/>
          <w:bCs/>
          <w:lang w:val="hy-AM"/>
        </w:rPr>
        <w:t>ը</w:t>
      </w:r>
      <w:r w:rsidR="003B68D1" w:rsidRPr="00CE76CC">
        <w:rPr>
          <w:rFonts w:ascii="GHEA Grapalat" w:eastAsiaTheme="minorEastAsia" w:hAnsi="GHEA Grapalat" w:cs="Sylfaen"/>
          <w:bCs/>
          <w:lang w:val="hy-AM"/>
        </w:rPr>
        <w:t xml:space="preserve"> պետական մարմիններից ստանալու </w:t>
      </w:r>
      <w:r w:rsidR="001C2F0A" w:rsidRPr="00CE76CC">
        <w:rPr>
          <w:rFonts w:ascii="GHEA Grapalat" w:eastAsiaTheme="minorEastAsia" w:hAnsi="GHEA Grapalat" w:cs="Sylfaen"/>
          <w:bCs/>
          <w:lang w:val="hy-AM"/>
        </w:rPr>
        <w:t xml:space="preserve">Հավելված 1-ի </w:t>
      </w:r>
      <w:r w:rsidR="00795212" w:rsidRPr="00CE76CC">
        <w:rPr>
          <w:rFonts w:ascii="GHEA Grapalat" w:eastAsiaTheme="minorEastAsia" w:hAnsi="GHEA Grapalat" w:cs="Sylfaen"/>
          <w:bCs/>
          <w:lang w:val="hy-AM"/>
        </w:rPr>
        <w:t xml:space="preserve">4-րդ կետի </w:t>
      </w:r>
      <w:r w:rsidR="005B7CA3">
        <w:rPr>
          <w:rFonts w:ascii="GHEA Grapalat" w:eastAsiaTheme="minorEastAsia" w:hAnsi="GHEA Grapalat" w:cs="Sylfaen"/>
          <w:bCs/>
          <w:lang w:val="hy-AM"/>
        </w:rPr>
        <w:t>1-ին</w:t>
      </w:r>
      <w:r w:rsidR="001C2F0A" w:rsidRPr="00CE76CC">
        <w:rPr>
          <w:rFonts w:ascii="GHEA Grapalat" w:eastAsiaTheme="minorEastAsia" w:hAnsi="GHEA Grapalat" w:cs="Sylfaen"/>
          <w:bCs/>
          <w:lang w:val="hy-AM"/>
        </w:rPr>
        <w:t xml:space="preserve"> ենթակետով սահմանված հանցագործությունների համար դատվածություն չունենալու փաստը հաստատող տեղեկատվություն</w:t>
      </w:r>
      <w:r w:rsidR="00D743C6" w:rsidRPr="00CE76CC">
        <w:rPr>
          <w:rFonts w:ascii="GHEA Grapalat" w:eastAsiaTheme="minorEastAsia" w:hAnsi="GHEA Grapalat" w:cs="Sylfaen"/>
          <w:bCs/>
          <w:lang w:val="hy-AM"/>
        </w:rPr>
        <w:t>,</w:t>
      </w:r>
      <w:r w:rsidR="003B68D1" w:rsidRPr="00CE76CC">
        <w:rPr>
          <w:rFonts w:ascii="GHEA Grapalat" w:eastAsiaTheme="minorEastAsia" w:hAnsi="GHEA Grapalat" w:cs="Sylfaen"/>
          <w:bCs/>
          <w:lang w:val="hy-AM"/>
        </w:rPr>
        <w:t xml:space="preserve"> </w:t>
      </w:r>
    </w:p>
    <w:p w14:paraId="190EA0D7" w14:textId="1840CB98" w:rsidR="0083581B" w:rsidRPr="00CE76CC" w:rsidRDefault="0083581B"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t xml:space="preserve">գ. </w:t>
      </w:r>
      <w:r w:rsidR="00E67A4C" w:rsidRPr="00CE76CC">
        <w:rPr>
          <w:rFonts w:ascii="GHEA Grapalat" w:eastAsiaTheme="minorEastAsia" w:hAnsi="GHEA Grapalat" w:cs="Sylfaen"/>
          <w:bCs/>
          <w:lang w:val="hy-AM"/>
        </w:rPr>
        <w:t xml:space="preserve">հաստատում այն մասին, </w:t>
      </w:r>
      <w:r w:rsidR="00EE19DC">
        <w:rPr>
          <w:rFonts w:ascii="GHEA Grapalat" w:eastAsiaTheme="minorEastAsia" w:hAnsi="GHEA Grapalat" w:cs="Sylfaen"/>
          <w:bCs/>
          <w:lang w:val="hy-AM"/>
        </w:rPr>
        <w:t xml:space="preserve">որ </w:t>
      </w:r>
      <w:r w:rsidR="00E67A4C" w:rsidRPr="00CE76CC">
        <w:rPr>
          <w:rFonts w:ascii="GHEA Grapalat" w:eastAsiaTheme="minorEastAsia" w:hAnsi="GHEA Grapalat" w:cs="Sylfaen"/>
          <w:bCs/>
          <w:lang w:val="hy-AM"/>
        </w:rPr>
        <w:t xml:space="preserve">գործադիր մարմնի ղեկավարը բավարարում է </w:t>
      </w:r>
      <w:r w:rsidR="0044551D" w:rsidRPr="00CE76CC">
        <w:rPr>
          <w:rFonts w:ascii="GHEA Grapalat" w:eastAsiaTheme="minorEastAsia" w:hAnsi="GHEA Grapalat" w:cs="Sylfaen"/>
          <w:bCs/>
          <w:lang w:val="hy-AM"/>
        </w:rPr>
        <w:t>սույն որոշմամբ հաստատված Հավելված 1-ի 4-րդ կետի 2-րդ ենթակետով</w:t>
      </w:r>
      <w:r w:rsidR="00E67A4C" w:rsidRPr="00CE76CC">
        <w:rPr>
          <w:rFonts w:ascii="GHEA Grapalat" w:eastAsiaTheme="minorEastAsia" w:hAnsi="GHEA Grapalat" w:cs="Sylfaen"/>
          <w:bCs/>
          <w:lang w:val="hy-AM"/>
        </w:rPr>
        <w:t xml:space="preserve"> սահմանված </w:t>
      </w:r>
      <w:r w:rsidR="0044551D" w:rsidRPr="00CE76CC">
        <w:rPr>
          <w:rFonts w:ascii="GHEA Grapalat" w:eastAsiaTheme="minorEastAsia" w:hAnsi="GHEA Grapalat" w:cs="Sylfaen"/>
          <w:bCs/>
          <w:lang w:val="hy-AM"/>
        </w:rPr>
        <w:t>չափանիշ</w:t>
      </w:r>
      <w:r w:rsidR="00E67A4C" w:rsidRPr="00CE76CC">
        <w:rPr>
          <w:rFonts w:ascii="GHEA Grapalat" w:eastAsiaTheme="minorEastAsia" w:hAnsi="GHEA Grapalat" w:cs="Sylfaen"/>
          <w:bCs/>
          <w:lang w:val="hy-AM"/>
        </w:rPr>
        <w:t>ը</w:t>
      </w:r>
      <w:r w:rsidR="00094C27" w:rsidRPr="00CE76CC">
        <w:rPr>
          <w:rFonts w:ascii="GHEA Grapalat" w:eastAsiaTheme="minorEastAsia" w:hAnsi="GHEA Grapalat" w:cs="Sylfaen"/>
          <w:bCs/>
          <w:lang w:val="hy-AM"/>
        </w:rPr>
        <w:t>,</w:t>
      </w:r>
    </w:p>
    <w:p w14:paraId="1FF36605" w14:textId="224A6075" w:rsidR="002002EF" w:rsidRPr="00CE76CC" w:rsidRDefault="00555312"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3</w:t>
      </w:r>
      <w:r w:rsidR="00326D96"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միավորման</w:t>
      </w:r>
      <w:r w:rsidR="00D37688" w:rsidRPr="00CE76CC">
        <w:rPr>
          <w:rFonts w:ascii="GHEA Grapalat" w:eastAsiaTheme="minorEastAsia" w:hAnsi="GHEA Grapalat" w:cs="Sylfaen"/>
          <w:bCs/>
          <w:lang w:val="hy-AM"/>
        </w:rPr>
        <w:t xml:space="preserve"> </w:t>
      </w:r>
      <w:r w:rsidR="00C56330" w:rsidRPr="00CE76CC">
        <w:rPr>
          <w:rFonts w:ascii="GHEA Grapalat" w:eastAsiaTheme="minorEastAsia" w:hAnsi="GHEA Grapalat" w:cs="Sylfaen"/>
          <w:bCs/>
          <w:lang w:val="hy-AM"/>
        </w:rPr>
        <w:t xml:space="preserve">անդամների ցանկը՝ </w:t>
      </w:r>
      <w:r w:rsidR="002002EF" w:rsidRPr="00CE76CC">
        <w:rPr>
          <w:rFonts w:ascii="GHEA Grapalat" w:eastAsiaTheme="minorEastAsia" w:hAnsi="GHEA Grapalat" w:cs="Sylfaen"/>
          <w:bCs/>
          <w:lang w:val="hy-AM"/>
        </w:rPr>
        <w:t>ներառելով հետևյալ տեղեկությունները.</w:t>
      </w:r>
    </w:p>
    <w:p w14:paraId="4583C8E4" w14:textId="35DDDF7A" w:rsidR="00E3627B" w:rsidRPr="00CE76CC" w:rsidRDefault="00F7258C"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2002EF" w:rsidRPr="00CE76CC">
        <w:rPr>
          <w:rFonts w:ascii="GHEA Grapalat" w:eastAsiaTheme="minorEastAsia" w:hAnsi="GHEA Grapalat" w:cs="Sylfaen"/>
          <w:bCs/>
          <w:lang w:val="hy-AM"/>
        </w:rPr>
        <w:t>ա.</w:t>
      </w:r>
      <w:r w:rsidR="00C56330" w:rsidRPr="00CE76CC">
        <w:rPr>
          <w:rFonts w:ascii="GHEA Grapalat" w:eastAsiaTheme="minorEastAsia" w:hAnsi="GHEA Grapalat" w:cs="Sylfaen"/>
          <w:bCs/>
          <w:lang w:val="hy-AM"/>
        </w:rPr>
        <w:t xml:space="preserve"> յուրաքանչյուր անդամի ֆիրմային անվանումը</w:t>
      </w:r>
      <w:r w:rsidR="00065F34" w:rsidRPr="00CE76CC">
        <w:rPr>
          <w:rFonts w:ascii="GHEA Grapalat" w:eastAsiaTheme="minorEastAsia" w:hAnsi="GHEA Grapalat" w:cs="Sylfaen"/>
          <w:bCs/>
          <w:lang w:val="hy-AM"/>
        </w:rPr>
        <w:t xml:space="preserve"> և կազմակերպաիրավական </w:t>
      </w:r>
      <w:r w:rsidR="00E3627B" w:rsidRPr="00CE76CC">
        <w:rPr>
          <w:rFonts w:ascii="GHEA Grapalat" w:eastAsiaTheme="minorEastAsia" w:hAnsi="GHEA Grapalat" w:cs="Sylfaen"/>
          <w:bCs/>
          <w:lang w:val="hy-AM"/>
        </w:rPr>
        <w:t>տեսակ</w:t>
      </w:r>
      <w:r w:rsidR="00065F34" w:rsidRPr="00CE76CC">
        <w:rPr>
          <w:rFonts w:ascii="GHEA Grapalat" w:eastAsiaTheme="minorEastAsia" w:hAnsi="GHEA Grapalat" w:cs="Sylfaen"/>
          <w:bCs/>
          <w:lang w:val="hy-AM"/>
        </w:rPr>
        <w:t>ը</w:t>
      </w:r>
      <w:r w:rsidR="00E3627B" w:rsidRPr="00CE76CC">
        <w:rPr>
          <w:rFonts w:ascii="GHEA Grapalat" w:eastAsiaTheme="minorEastAsia" w:hAnsi="GHEA Grapalat" w:cs="Sylfaen"/>
          <w:bCs/>
          <w:lang w:val="hy-AM"/>
        </w:rPr>
        <w:t>,</w:t>
      </w:r>
      <w:r w:rsidR="00065F34" w:rsidRPr="00CE76CC">
        <w:rPr>
          <w:rFonts w:ascii="GHEA Grapalat" w:eastAsiaTheme="minorEastAsia" w:hAnsi="GHEA Grapalat" w:cs="Sylfaen"/>
          <w:bCs/>
          <w:lang w:val="hy-AM"/>
        </w:rPr>
        <w:t xml:space="preserve"> </w:t>
      </w:r>
    </w:p>
    <w:p w14:paraId="3AE99490" w14:textId="1BD3247D" w:rsidR="00CA4D5D" w:rsidRPr="00CE76CC" w:rsidRDefault="00F7258C"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E3627B" w:rsidRPr="00CE76CC">
        <w:rPr>
          <w:rFonts w:ascii="GHEA Grapalat" w:eastAsiaTheme="minorEastAsia" w:hAnsi="GHEA Grapalat" w:cs="Sylfaen"/>
          <w:bCs/>
          <w:lang w:val="hy-AM"/>
        </w:rPr>
        <w:t xml:space="preserve">բ. յուրաքանչյուր անդամի պետական գրանցման համարը և </w:t>
      </w:r>
      <w:r w:rsidR="00C56330" w:rsidRPr="00CE76CC">
        <w:rPr>
          <w:rFonts w:ascii="GHEA Grapalat" w:eastAsiaTheme="minorEastAsia" w:hAnsi="GHEA Grapalat" w:cs="Sylfaen"/>
          <w:bCs/>
          <w:lang w:val="hy-AM"/>
        </w:rPr>
        <w:t>գործունեության հասցեն</w:t>
      </w:r>
      <w:r w:rsidR="00113FB6" w:rsidRPr="00CE76CC">
        <w:rPr>
          <w:rFonts w:ascii="GHEA Grapalat" w:eastAsiaTheme="minorEastAsia" w:hAnsi="GHEA Grapalat" w:cs="Sylfaen"/>
          <w:bCs/>
          <w:lang w:val="hy-AM"/>
        </w:rPr>
        <w:t xml:space="preserve">, </w:t>
      </w:r>
    </w:p>
    <w:p w14:paraId="3A9235AB" w14:textId="0C66E29E" w:rsidR="00326D96" w:rsidRPr="00CE76CC" w:rsidRDefault="00F7258C"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CA4D5D" w:rsidRPr="00CE76CC">
        <w:rPr>
          <w:rFonts w:ascii="GHEA Grapalat" w:eastAsiaTheme="minorEastAsia" w:hAnsi="GHEA Grapalat" w:cs="Sylfaen"/>
          <w:bCs/>
          <w:lang w:val="hy-AM"/>
        </w:rPr>
        <w:t xml:space="preserve">գ. </w:t>
      </w:r>
      <w:r w:rsidR="00C605DA" w:rsidRPr="00CE76CC">
        <w:rPr>
          <w:rFonts w:ascii="GHEA Grapalat" w:eastAsiaTheme="minorEastAsia" w:hAnsi="GHEA Grapalat" w:cs="Sylfaen"/>
          <w:bCs/>
          <w:lang w:val="hy-AM"/>
        </w:rPr>
        <w:t xml:space="preserve">նշում, թե </w:t>
      </w:r>
      <w:r w:rsidRPr="00CE76CC">
        <w:rPr>
          <w:rFonts w:ascii="GHEA Grapalat" w:eastAsiaTheme="minorEastAsia" w:hAnsi="GHEA Grapalat" w:cs="Sylfaen"/>
          <w:bCs/>
          <w:lang w:val="hy-AM"/>
        </w:rPr>
        <w:t xml:space="preserve">իր </w:t>
      </w:r>
      <w:r w:rsidR="00C605DA" w:rsidRPr="00CE76CC">
        <w:rPr>
          <w:rFonts w:ascii="GHEA Grapalat" w:eastAsiaTheme="minorEastAsia" w:hAnsi="GHEA Grapalat" w:cs="Sylfaen"/>
          <w:bCs/>
          <w:lang w:val="hy-AM"/>
        </w:rPr>
        <w:t xml:space="preserve">անդամներից որոնք են </w:t>
      </w:r>
      <w:r w:rsidR="00782B8F" w:rsidRPr="00CE76CC">
        <w:rPr>
          <w:rFonts w:ascii="GHEA Grapalat" w:eastAsiaTheme="minorEastAsia" w:hAnsi="GHEA Grapalat" w:cs="Sylfaen"/>
          <w:bCs/>
          <w:lang w:val="hy-AM"/>
        </w:rPr>
        <w:t>հյուրանոցային ծառայություններ մատուցող անձ</w:t>
      </w:r>
      <w:r w:rsidR="00923F25" w:rsidRPr="00CE76CC">
        <w:rPr>
          <w:rFonts w:ascii="GHEA Grapalat" w:eastAsiaTheme="minorEastAsia" w:hAnsi="GHEA Grapalat" w:cs="Sylfaen"/>
          <w:bCs/>
          <w:lang w:val="hy-AM"/>
        </w:rPr>
        <w:t>,</w:t>
      </w:r>
    </w:p>
    <w:p w14:paraId="3A3E7403" w14:textId="548B2E9E" w:rsidR="00E61FB0" w:rsidRPr="00CE76CC" w:rsidRDefault="00555312"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E61FB0" w:rsidRPr="00CE76CC">
        <w:rPr>
          <w:rFonts w:ascii="GHEA Grapalat" w:eastAsiaTheme="minorEastAsia" w:hAnsi="GHEA Grapalat" w:cs="Sylfaen"/>
          <w:bCs/>
          <w:lang w:val="hy-AM"/>
        </w:rPr>
        <w:t xml:space="preserve">) </w:t>
      </w:r>
      <w:r w:rsidR="00EA077D" w:rsidRPr="00CE76CC">
        <w:rPr>
          <w:rFonts w:ascii="GHEA Grapalat" w:eastAsiaTheme="minorEastAsia" w:hAnsi="GHEA Grapalat" w:cs="Sylfaen"/>
          <w:bCs/>
          <w:lang w:val="hy-AM"/>
        </w:rPr>
        <w:t xml:space="preserve">միջազգային որակավորում տրամադրող հաստատությունից ստացված </w:t>
      </w:r>
      <w:r w:rsidR="008749C5" w:rsidRPr="00CE76CC">
        <w:rPr>
          <w:rFonts w:ascii="GHEA Grapalat" w:eastAsiaTheme="minorEastAsia" w:hAnsi="GHEA Grapalat" w:cs="Sylfaen"/>
          <w:bCs/>
          <w:lang w:val="hy-AM"/>
        </w:rPr>
        <w:t xml:space="preserve">փաստաթուղթ, որը </w:t>
      </w:r>
      <w:r w:rsidR="002D19EA" w:rsidRPr="00CE76CC">
        <w:rPr>
          <w:rFonts w:ascii="GHEA Grapalat" w:eastAsiaTheme="minorEastAsia" w:hAnsi="GHEA Grapalat" w:cs="Sylfaen"/>
          <w:bCs/>
          <w:lang w:val="hy-AM"/>
        </w:rPr>
        <w:t>պարունակում է տեղեկություններ</w:t>
      </w:r>
      <w:r w:rsidR="008749C5" w:rsidRPr="00CE76CC">
        <w:rPr>
          <w:rFonts w:ascii="GHEA Grapalat" w:eastAsiaTheme="minorEastAsia" w:hAnsi="GHEA Grapalat" w:cs="Sylfaen"/>
          <w:bCs/>
          <w:lang w:val="hy-AM"/>
        </w:rPr>
        <w:t xml:space="preserve"> միջազգային որակավորում տրամադրող հաստատության</w:t>
      </w:r>
      <w:r w:rsidR="00A150B3" w:rsidRPr="00CE76CC">
        <w:rPr>
          <w:rFonts w:ascii="GHEA Grapalat" w:eastAsiaTheme="minorEastAsia" w:hAnsi="GHEA Grapalat" w:cs="Sylfaen"/>
          <w:bCs/>
          <w:lang w:val="hy-AM"/>
        </w:rPr>
        <w:t>ը</w:t>
      </w:r>
      <w:r w:rsidR="008749C5" w:rsidRPr="00CE76CC">
        <w:rPr>
          <w:rFonts w:ascii="GHEA Grapalat" w:eastAsiaTheme="minorEastAsia" w:hAnsi="GHEA Grapalat" w:cs="Sylfaen"/>
          <w:bCs/>
          <w:lang w:val="hy-AM"/>
        </w:rPr>
        <w:t xml:space="preserve"> </w:t>
      </w:r>
      <w:r w:rsidR="00A150B3" w:rsidRPr="00CE76CC">
        <w:rPr>
          <w:rFonts w:ascii="GHEA Grapalat" w:eastAsiaTheme="minorEastAsia" w:hAnsi="GHEA Grapalat" w:cs="Sylfaen"/>
          <w:bCs/>
          <w:lang w:val="hy-AM"/>
        </w:rPr>
        <w:t xml:space="preserve">դիմողի </w:t>
      </w:r>
      <w:r w:rsidR="008749C5" w:rsidRPr="00CE76CC">
        <w:rPr>
          <w:rFonts w:ascii="GHEA Grapalat" w:eastAsiaTheme="minorEastAsia" w:hAnsi="GHEA Grapalat" w:cs="Sylfaen"/>
          <w:bCs/>
          <w:lang w:val="hy-AM"/>
        </w:rPr>
        <w:t>անդամ</w:t>
      </w:r>
      <w:r w:rsidRPr="00CE76CC">
        <w:rPr>
          <w:rFonts w:ascii="GHEA Grapalat" w:eastAsiaTheme="minorEastAsia" w:hAnsi="GHEA Grapalat" w:cs="Sylfaen"/>
          <w:bCs/>
          <w:lang w:val="hy-AM"/>
        </w:rPr>
        <w:t xml:space="preserve"> </w:t>
      </w:r>
      <w:r w:rsidR="00CC1A77" w:rsidRPr="00CE76CC">
        <w:rPr>
          <w:rFonts w:ascii="GHEA Grapalat" w:eastAsiaTheme="minorEastAsia" w:hAnsi="GHEA Grapalat" w:cs="Sylfaen"/>
          <w:bCs/>
          <w:lang w:val="hy-AM"/>
        </w:rPr>
        <w:t>լինելու</w:t>
      </w:r>
      <w:r w:rsidR="00273137" w:rsidRPr="00CE76CC">
        <w:rPr>
          <w:rFonts w:ascii="GHEA Grapalat" w:eastAsiaTheme="minorEastAsia" w:hAnsi="GHEA Grapalat" w:cs="Sylfaen"/>
          <w:bCs/>
          <w:lang w:val="hy-AM"/>
        </w:rPr>
        <w:t xml:space="preserve"> </w:t>
      </w:r>
      <w:r w:rsidR="00DD0391" w:rsidRPr="00CE76CC">
        <w:rPr>
          <w:rFonts w:ascii="GHEA Grapalat" w:eastAsiaTheme="minorEastAsia" w:hAnsi="GHEA Grapalat" w:cs="Sylfaen"/>
          <w:bCs/>
          <w:lang w:val="hy-AM"/>
        </w:rPr>
        <w:t xml:space="preserve">մասին՝ նշումով, որ </w:t>
      </w:r>
      <w:r w:rsidR="002B5172">
        <w:rPr>
          <w:rFonts w:ascii="GHEA Grapalat" w:eastAsiaTheme="minorEastAsia" w:hAnsi="GHEA Grapalat" w:cs="Sylfaen"/>
          <w:bCs/>
          <w:lang w:val="hy-AM"/>
        </w:rPr>
        <w:t>Զբոսաշրջային ծառայություններ մատուցող անձանց միավորում</w:t>
      </w:r>
      <w:r w:rsidR="002E2E65" w:rsidRPr="00CE76CC">
        <w:rPr>
          <w:rFonts w:ascii="GHEA Grapalat" w:eastAsiaTheme="minorEastAsia" w:hAnsi="GHEA Grapalat" w:cs="Sylfaen"/>
          <w:bCs/>
          <w:lang w:val="hy-AM"/>
        </w:rPr>
        <w:t>ն</w:t>
      </w:r>
      <w:r w:rsidR="008749C5" w:rsidRPr="00CE76CC">
        <w:rPr>
          <w:rFonts w:ascii="GHEA Grapalat" w:eastAsiaTheme="minorEastAsia" w:hAnsi="GHEA Grapalat" w:cs="Sylfaen"/>
          <w:bCs/>
          <w:lang w:val="hy-AM"/>
        </w:rPr>
        <w:t xml:space="preserve"> իրավունք ունի</w:t>
      </w:r>
      <w:r w:rsidR="00082844" w:rsidRPr="00CE76CC">
        <w:rPr>
          <w:rFonts w:ascii="GHEA Grapalat" w:eastAsiaTheme="minorEastAsia" w:hAnsi="GHEA Grapalat" w:cs="Sylfaen"/>
          <w:bCs/>
          <w:lang w:val="hy-AM"/>
        </w:rPr>
        <w:t xml:space="preserve"> այդ հաստատության անունից Հայաստանի Հանրապետությունում իրականացնելու հյուրանոցային տնտեսության օբյեկտների որակավորում</w:t>
      </w:r>
      <w:r w:rsidR="00CC1A77" w:rsidRPr="00CE76CC">
        <w:rPr>
          <w:rFonts w:ascii="GHEA Grapalat" w:eastAsiaTheme="minorEastAsia" w:hAnsi="GHEA Grapalat" w:cs="Sylfaen"/>
          <w:bCs/>
          <w:lang w:val="hy-AM"/>
        </w:rPr>
        <w:t xml:space="preserve"> և ինչ հիմքով</w:t>
      </w:r>
      <w:r w:rsidR="0075095A" w:rsidRPr="00CE76CC">
        <w:rPr>
          <w:rFonts w:ascii="GHEA Grapalat" w:eastAsiaTheme="minorEastAsia" w:hAnsi="GHEA Grapalat" w:cs="Sylfaen"/>
          <w:bCs/>
          <w:lang w:val="hy-AM"/>
        </w:rPr>
        <w:t>,</w:t>
      </w:r>
    </w:p>
    <w:p w14:paraId="1EFD8AE3" w14:textId="30BEED16" w:rsidR="005F0BA0" w:rsidRPr="00CE76CC" w:rsidRDefault="00555312" w:rsidP="00326D96">
      <w:pPr>
        <w:tabs>
          <w:tab w:val="left" w:pos="284"/>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5</w:t>
      </w:r>
      <w:r w:rsidR="00DF44D4" w:rsidRPr="00CE76CC">
        <w:rPr>
          <w:rFonts w:ascii="GHEA Grapalat" w:eastAsiaTheme="minorEastAsia" w:hAnsi="GHEA Grapalat" w:cs="Sylfaen"/>
          <w:bCs/>
          <w:lang w:val="hy-AM"/>
        </w:rPr>
        <w:t>)</w:t>
      </w:r>
      <w:r w:rsidR="00326D96" w:rsidRPr="00CE76CC">
        <w:rPr>
          <w:rFonts w:ascii="GHEA Grapalat" w:eastAsiaTheme="minorEastAsia" w:hAnsi="GHEA Grapalat" w:cs="Sylfaen"/>
          <w:bCs/>
          <w:lang w:val="hy-AM"/>
        </w:rPr>
        <w:t xml:space="preserve"> </w:t>
      </w:r>
      <w:r w:rsidR="005F0BA0" w:rsidRPr="00CE76CC">
        <w:rPr>
          <w:rFonts w:ascii="GHEA Grapalat" w:eastAsiaTheme="minorEastAsia" w:hAnsi="GHEA Grapalat" w:cs="Sylfaen"/>
          <w:bCs/>
          <w:lang w:val="hy-AM"/>
        </w:rPr>
        <w:t>ֆինանսական կայունությ</w:t>
      </w:r>
      <w:r w:rsidR="003F2FEC" w:rsidRPr="00CE76CC">
        <w:rPr>
          <w:rFonts w:ascii="GHEA Grapalat" w:eastAsiaTheme="minorEastAsia" w:hAnsi="GHEA Grapalat" w:cs="Sylfaen"/>
          <w:bCs/>
          <w:lang w:val="hy-AM"/>
        </w:rPr>
        <w:t>ու</w:t>
      </w:r>
      <w:r w:rsidR="005F0BA0" w:rsidRPr="00CE76CC">
        <w:rPr>
          <w:rFonts w:ascii="GHEA Grapalat" w:eastAsiaTheme="minorEastAsia" w:hAnsi="GHEA Grapalat" w:cs="Sylfaen"/>
          <w:bCs/>
          <w:lang w:val="hy-AM"/>
        </w:rPr>
        <w:t>ն</w:t>
      </w:r>
      <w:r w:rsidR="003F2FEC" w:rsidRPr="00CE76CC">
        <w:rPr>
          <w:rFonts w:ascii="GHEA Grapalat" w:eastAsiaTheme="minorEastAsia" w:hAnsi="GHEA Grapalat" w:cs="Sylfaen"/>
          <w:bCs/>
          <w:lang w:val="hy-AM"/>
        </w:rPr>
        <w:t>ը</w:t>
      </w:r>
      <w:r w:rsidR="005F0BA0" w:rsidRPr="00CE76CC">
        <w:rPr>
          <w:rFonts w:ascii="GHEA Grapalat" w:eastAsiaTheme="minorEastAsia" w:hAnsi="GHEA Grapalat" w:cs="Sylfaen"/>
          <w:bCs/>
          <w:lang w:val="hy-AM"/>
        </w:rPr>
        <w:t xml:space="preserve"> </w:t>
      </w:r>
      <w:r w:rsidR="00EA2B33" w:rsidRPr="00CE76CC">
        <w:rPr>
          <w:rFonts w:ascii="GHEA Grapalat" w:eastAsiaTheme="minorEastAsia" w:hAnsi="GHEA Grapalat" w:cs="Sylfaen"/>
          <w:bCs/>
          <w:lang w:val="hy-AM"/>
        </w:rPr>
        <w:t>հ</w:t>
      </w:r>
      <w:r w:rsidR="003F2FEC" w:rsidRPr="00CE76CC">
        <w:rPr>
          <w:rFonts w:ascii="GHEA Grapalat" w:eastAsiaTheme="minorEastAsia" w:hAnsi="GHEA Grapalat" w:cs="Sylfaen"/>
          <w:bCs/>
          <w:lang w:val="hy-AM"/>
        </w:rPr>
        <w:t>ա</w:t>
      </w:r>
      <w:r w:rsidR="00EA2B33" w:rsidRPr="00CE76CC">
        <w:rPr>
          <w:rFonts w:ascii="GHEA Grapalat" w:eastAsiaTheme="minorEastAsia" w:hAnsi="GHEA Grapalat" w:cs="Sylfaen"/>
          <w:bCs/>
          <w:lang w:val="hy-AM"/>
        </w:rPr>
        <w:t>ստատող հետևյալ տեղեկությունները.</w:t>
      </w:r>
    </w:p>
    <w:p w14:paraId="0DE537B1" w14:textId="13997E17" w:rsidR="00770B01" w:rsidRPr="00CE76CC" w:rsidRDefault="00EA2B33" w:rsidP="00326D96">
      <w:pPr>
        <w:tabs>
          <w:tab w:val="left" w:pos="284"/>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5F0BA0" w:rsidRPr="00CE76CC">
        <w:rPr>
          <w:rFonts w:ascii="GHEA Grapalat" w:eastAsiaTheme="minorEastAsia" w:hAnsi="GHEA Grapalat" w:cs="Sylfaen"/>
          <w:bCs/>
          <w:lang w:val="hy-AM"/>
        </w:rPr>
        <w:t xml:space="preserve">ա. </w:t>
      </w:r>
      <w:r w:rsidR="008A7059" w:rsidRPr="00CE76CC">
        <w:rPr>
          <w:rFonts w:ascii="GHEA Grapalat" w:eastAsiaTheme="minorEastAsia" w:hAnsi="GHEA Grapalat" w:cs="Sylfaen"/>
          <w:bCs/>
          <w:lang w:val="hy-AM"/>
        </w:rPr>
        <w:t xml:space="preserve">դիմելու պահին նախորդող </w:t>
      </w:r>
      <w:r w:rsidR="00555312" w:rsidRPr="00CE76CC">
        <w:rPr>
          <w:rFonts w:ascii="GHEA Grapalat" w:eastAsiaTheme="minorEastAsia" w:hAnsi="GHEA Grapalat" w:cs="Sylfaen"/>
          <w:bCs/>
          <w:lang w:val="hy-AM"/>
        </w:rPr>
        <w:t xml:space="preserve">12 </w:t>
      </w:r>
      <w:r w:rsidR="008A7059" w:rsidRPr="00CE76CC">
        <w:rPr>
          <w:rFonts w:ascii="GHEA Grapalat" w:eastAsiaTheme="minorEastAsia" w:hAnsi="GHEA Grapalat" w:cs="Sylfaen"/>
          <w:bCs/>
          <w:lang w:val="hy-AM"/>
        </w:rPr>
        <w:t xml:space="preserve">ամսվա </w:t>
      </w:r>
      <w:r w:rsidR="00B46595" w:rsidRPr="00CE76CC">
        <w:rPr>
          <w:rFonts w:ascii="GHEA Grapalat" w:eastAsiaTheme="minorEastAsia" w:hAnsi="GHEA Grapalat" w:cs="Sylfaen"/>
          <w:bCs/>
          <w:lang w:val="hy-AM"/>
        </w:rPr>
        <w:t xml:space="preserve">համար </w:t>
      </w:r>
      <w:r w:rsidR="002B5172">
        <w:rPr>
          <w:rFonts w:ascii="GHEA Grapalat" w:eastAsiaTheme="minorEastAsia" w:hAnsi="GHEA Grapalat" w:cs="Sylfaen"/>
          <w:bCs/>
          <w:lang w:val="hy-AM"/>
        </w:rPr>
        <w:t>Զբոսաշրջային ծառայություններ մատուցող անձանց միավորման</w:t>
      </w:r>
      <w:r w:rsidR="0058728C" w:rsidRPr="00CE76CC">
        <w:rPr>
          <w:rFonts w:ascii="GHEA Grapalat" w:eastAsiaTheme="minorEastAsia" w:hAnsi="GHEA Grapalat" w:cs="Sylfaen"/>
          <w:bCs/>
          <w:lang w:val="hy-AM"/>
        </w:rPr>
        <w:t xml:space="preserve"> </w:t>
      </w:r>
      <w:r w:rsidR="00B379FD" w:rsidRPr="00CE76CC">
        <w:rPr>
          <w:rFonts w:ascii="GHEA Grapalat" w:eastAsiaTheme="minorEastAsia" w:hAnsi="GHEA Grapalat" w:cs="Sylfaen"/>
          <w:bCs/>
          <w:lang w:val="hy-AM"/>
        </w:rPr>
        <w:t>բանկային հաշվից քաղվածք, որն ար</w:t>
      </w:r>
      <w:r w:rsidRPr="00CE76CC">
        <w:rPr>
          <w:rFonts w:ascii="GHEA Grapalat" w:eastAsiaTheme="minorEastAsia" w:hAnsi="GHEA Grapalat" w:cs="Sylfaen"/>
          <w:bCs/>
          <w:lang w:val="hy-AM"/>
        </w:rPr>
        <w:t>տ</w:t>
      </w:r>
      <w:r w:rsidR="00B379FD" w:rsidRPr="00CE76CC">
        <w:rPr>
          <w:rFonts w:ascii="GHEA Grapalat" w:eastAsiaTheme="minorEastAsia" w:hAnsi="GHEA Grapalat" w:cs="Sylfaen"/>
          <w:bCs/>
          <w:lang w:val="hy-AM"/>
        </w:rPr>
        <w:t>ացոլում է անդամն</w:t>
      </w:r>
      <w:r w:rsidR="0084186E" w:rsidRPr="00CE76CC">
        <w:rPr>
          <w:rFonts w:ascii="GHEA Grapalat" w:eastAsiaTheme="minorEastAsia" w:hAnsi="GHEA Grapalat" w:cs="Sylfaen"/>
          <w:bCs/>
          <w:lang w:val="hy-AM"/>
        </w:rPr>
        <w:t>ե</w:t>
      </w:r>
      <w:r w:rsidR="00B379FD" w:rsidRPr="00CE76CC">
        <w:rPr>
          <w:rFonts w:ascii="GHEA Grapalat" w:eastAsiaTheme="minorEastAsia" w:hAnsi="GHEA Grapalat" w:cs="Sylfaen"/>
          <w:bCs/>
          <w:lang w:val="hy-AM"/>
        </w:rPr>
        <w:t>րից ստացված անդամավճարների</w:t>
      </w:r>
      <w:r w:rsidR="00770B01" w:rsidRPr="00CE76CC">
        <w:rPr>
          <w:rFonts w:ascii="GHEA Grapalat" w:eastAsiaTheme="minorEastAsia" w:hAnsi="GHEA Grapalat" w:cs="Sylfaen"/>
          <w:bCs/>
          <w:lang w:val="hy-AM"/>
        </w:rPr>
        <w:t xml:space="preserve"> վճարումը,</w:t>
      </w:r>
    </w:p>
    <w:p w14:paraId="1584FE0A" w14:textId="0A8EBBDA" w:rsidR="00AB6B02" w:rsidRPr="00CE76CC" w:rsidRDefault="007647FB" w:rsidP="00326D96">
      <w:pPr>
        <w:tabs>
          <w:tab w:val="left" w:pos="284"/>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770B01" w:rsidRPr="00CE76CC">
        <w:rPr>
          <w:rFonts w:ascii="GHEA Grapalat" w:eastAsiaTheme="minorEastAsia" w:hAnsi="GHEA Grapalat" w:cs="Sylfaen"/>
          <w:bCs/>
          <w:lang w:val="hy-AM"/>
        </w:rPr>
        <w:t xml:space="preserve">բ. </w:t>
      </w:r>
      <w:r w:rsidR="00143D18" w:rsidRPr="00CE76CC">
        <w:rPr>
          <w:rFonts w:ascii="GHEA Grapalat" w:eastAsiaTheme="minorEastAsia" w:hAnsi="GHEA Grapalat" w:cs="Sylfaen"/>
          <w:bCs/>
          <w:lang w:val="hy-AM"/>
        </w:rPr>
        <w:t xml:space="preserve">դիմողի </w:t>
      </w:r>
      <w:r w:rsidR="00635A57" w:rsidRPr="00CE76CC">
        <w:rPr>
          <w:rFonts w:ascii="GHEA Grapalat" w:eastAsiaTheme="minorEastAsia" w:hAnsi="GHEA Grapalat" w:cs="Sylfaen"/>
          <w:bCs/>
          <w:lang w:val="hy-AM"/>
        </w:rPr>
        <w:t>անդամներից</w:t>
      </w:r>
      <w:r w:rsidRPr="00CE76CC">
        <w:rPr>
          <w:rFonts w:ascii="GHEA Grapalat" w:eastAsiaTheme="minorEastAsia" w:hAnsi="GHEA Grapalat" w:cs="Sylfaen"/>
          <w:bCs/>
          <w:lang w:val="hy-AM"/>
        </w:rPr>
        <w:t xml:space="preserve"> </w:t>
      </w:r>
      <w:r w:rsidR="00770B01" w:rsidRPr="00CE76CC">
        <w:rPr>
          <w:rFonts w:ascii="GHEA Grapalat" w:eastAsiaTheme="minorEastAsia" w:hAnsi="GHEA Grapalat" w:cs="Sylfaen"/>
          <w:bCs/>
          <w:lang w:val="hy-AM"/>
        </w:rPr>
        <w:t xml:space="preserve">անդամավճարներ գանձելու </w:t>
      </w:r>
      <w:r w:rsidR="002B5172">
        <w:rPr>
          <w:rFonts w:ascii="GHEA Grapalat" w:eastAsiaTheme="minorEastAsia" w:hAnsi="GHEA Grapalat" w:cs="Sylfaen"/>
          <w:bCs/>
          <w:lang w:val="hy-AM"/>
        </w:rPr>
        <w:t>Զբոսաշրջային ծառայություններ մատուցող անձանց միավորման</w:t>
      </w:r>
      <w:r w:rsidR="00635A57" w:rsidRPr="00CE76CC">
        <w:rPr>
          <w:rFonts w:ascii="GHEA Grapalat" w:eastAsiaTheme="minorEastAsia" w:hAnsi="GHEA Grapalat" w:cs="Sylfaen"/>
          <w:bCs/>
          <w:lang w:val="hy-AM"/>
        </w:rPr>
        <w:t xml:space="preserve"> </w:t>
      </w:r>
      <w:r w:rsidR="00312585" w:rsidRPr="00CE76CC">
        <w:rPr>
          <w:rFonts w:ascii="GHEA Grapalat" w:eastAsiaTheme="minorEastAsia" w:hAnsi="GHEA Grapalat" w:cs="Sylfaen"/>
          <w:bCs/>
          <w:lang w:val="hy-AM"/>
        </w:rPr>
        <w:t>իրավունքը հաստատող ապացույցներ</w:t>
      </w:r>
      <w:r w:rsidR="00AB6B02" w:rsidRPr="00CE76CC">
        <w:rPr>
          <w:rFonts w:ascii="GHEA Grapalat" w:eastAsiaTheme="minorEastAsia" w:hAnsi="GHEA Grapalat" w:cs="Sylfaen"/>
          <w:bCs/>
          <w:lang w:val="hy-AM"/>
        </w:rPr>
        <w:t>,</w:t>
      </w:r>
    </w:p>
    <w:p w14:paraId="3670407B" w14:textId="0CBB6D5F" w:rsidR="005F0BA0" w:rsidRPr="00CE76CC" w:rsidRDefault="0011195B" w:rsidP="00326D96">
      <w:pPr>
        <w:tabs>
          <w:tab w:val="left" w:pos="284"/>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AB6B02" w:rsidRPr="00CE76CC">
        <w:rPr>
          <w:rFonts w:ascii="GHEA Grapalat" w:eastAsiaTheme="minorEastAsia" w:hAnsi="GHEA Grapalat" w:cs="Sylfaen"/>
          <w:bCs/>
          <w:lang w:val="hy-AM"/>
        </w:rPr>
        <w:t xml:space="preserve">գ. </w:t>
      </w:r>
      <w:r w:rsidR="007819A4" w:rsidRPr="00CE76CC">
        <w:rPr>
          <w:rFonts w:ascii="GHEA Grapalat" w:eastAsiaTheme="minorEastAsia" w:hAnsi="GHEA Grapalat" w:cs="Sylfaen"/>
          <w:bCs/>
          <w:lang w:val="hy-AM"/>
        </w:rPr>
        <w:t xml:space="preserve">սեփականության իրավունքով </w:t>
      </w:r>
      <w:r w:rsidR="00493C2A" w:rsidRPr="00CE76CC">
        <w:rPr>
          <w:rFonts w:ascii="GHEA Grapalat" w:eastAsiaTheme="minorEastAsia" w:hAnsi="GHEA Grapalat" w:cs="Sylfaen"/>
          <w:bCs/>
          <w:lang w:val="hy-AM"/>
        </w:rPr>
        <w:t xml:space="preserve">դիմողին </w:t>
      </w:r>
      <w:r w:rsidR="007819A4" w:rsidRPr="00CE76CC">
        <w:rPr>
          <w:rFonts w:ascii="GHEA Grapalat" w:eastAsiaTheme="minorEastAsia" w:hAnsi="GHEA Grapalat" w:cs="Sylfaen"/>
          <w:bCs/>
          <w:lang w:val="hy-AM"/>
        </w:rPr>
        <w:t>պատկանող գույքի ցանկ</w:t>
      </w:r>
      <w:r w:rsidR="002C4AF8">
        <w:rPr>
          <w:rFonts w:ascii="GHEA Grapalat" w:eastAsiaTheme="minorEastAsia" w:hAnsi="GHEA Grapalat" w:cs="Sylfaen"/>
          <w:bCs/>
          <w:lang w:val="hy-AM"/>
        </w:rPr>
        <w:t>։</w:t>
      </w:r>
    </w:p>
    <w:p w14:paraId="471FB5D4" w14:textId="489802CC" w:rsidR="00326D96" w:rsidRPr="00CE76CC" w:rsidRDefault="00796F46" w:rsidP="00326D96">
      <w:pPr>
        <w:tabs>
          <w:tab w:val="left" w:pos="284"/>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lastRenderedPageBreak/>
        <w:t xml:space="preserve">8. Նախկինում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մանը</w:t>
      </w:r>
      <w:r w:rsidRPr="00CE76CC">
        <w:rPr>
          <w:rFonts w:ascii="GHEA Grapalat" w:eastAsiaTheme="minorEastAsia" w:hAnsi="GHEA Grapalat" w:cs="Sylfaen"/>
          <w:bCs/>
          <w:lang w:val="hy-AM"/>
        </w:rPr>
        <w:t xml:space="preserve"> հյուրանոցային տնտեսության որակավորում իրականացնող</w:t>
      </w:r>
      <w:r w:rsidR="00A36261"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w:t>
      </w:r>
      <w:r w:rsidRPr="00CE76CC">
        <w:rPr>
          <w:rFonts w:ascii="GHEA Grapalat" w:eastAsiaTheme="minorEastAsia" w:hAnsi="GHEA Grapalat" w:cs="Sylfaen"/>
          <w:bCs/>
          <w:lang w:val="hy-AM"/>
        </w:rPr>
        <w:t xml:space="preserve"> կարգավիճակից զրկումը չի սահմանափակում նույն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w:t>
      </w:r>
      <w:r w:rsidRPr="00CE76CC">
        <w:rPr>
          <w:rFonts w:ascii="GHEA Grapalat" w:eastAsiaTheme="minorEastAsia" w:hAnsi="GHEA Grapalat" w:cs="Sylfaen"/>
          <w:bCs/>
          <w:lang w:val="hy-AM"/>
        </w:rPr>
        <w:t xml:space="preserve"> իրավունքը </w:t>
      </w:r>
      <w:r w:rsidR="004A7DF4" w:rsidRPr="00CE76CC">
        <w:rPr>
          <w:rFonts w:ascii="GHEA Grapalat" w:eastAsiaTheme="minorEastAsia" w:hAnsi="GHEA Grapalat" w:cs="Sylfaen"/>
          <w:bCs/>
          <w:lang w:val="hy-AM"/>
        </w:rPr>
        <w:t xml:space="preserve">հետագայում </w:t>
      </w:r>
      <w:r w:rsidRPr="00CE76CC">
        <w:rPr>
          <w:rFonts w:ascii="GHEA Grapalat" w:eastAsiaTheme="minorEastAsia" w:hAnsi="GHEA Grapalat" w:cs="Sylfaen"/>
          <w:bCs/>
          <w:lang w:val="hy-AM"/>
        </w:rPr>
        <w:t>դիմելու նոր մրցույթի</w:t>
      </w:r>
      <w:r w:rsidR="00495B45" w:rsidRPr="00CE76CC">
        <w:rPr>
          <w:rFonts w:ascii="GHEA Grapalat" w:eastAsiaTheme="minorEastAsia" w:hAnsi="GHEA Grapalat" w:cs="Sylfaen"/>
          <w:bCs/>
          <w:lang w:val="hy-AM"/>
        </w:rPr>
        <w:t>ն մասնակցելու համար</w:t>
      </w:r>
      <w:r w:rsidRPr="00CE76CC">
        <w:rPr>
          <w:rFonts w:ascii="GHEA Grapalat" w:eastAsiaTheme="minorEastAsia" w:hAnsi="GHEA Grapalat" w:cs="Sylfaen"/>
          <w:bCs/>
          <w:lang w:val="hy-AM"/>
        </w:rPr>
        <w:t>, եթե</w:t>
      </w:r>
      <w:r w:rsidR="00443907" w:rsidRPr="00CE76CC">
        <w:rPr>
          <w:rFonts w:ascii="GHEA Grapalat" w:eastAsiaTheme="minorEastAsia" w:hAnsi="GHEA Grapalat" w:cs="Sylfaen"/>
          <w:bCs/>
          <w:lang w:val="hy-AM"/>
        </w:rPr>
        <w:t xml:space="preserve"> </w:t>
      </w:r>
      <w:r w:rsidR="0033114B" w:rsidRPr="00CE76CC">
        <w:rPr>
          <w:rFonts w:ascii="GHEA Grapalat" w:eastAsiaTheme="minorEastAsia" w:hAnsi="GHEA Grapalat" w:cs="Sylfaen"/>
          <w:bCs/>
          <w:lang w:val="hy-AM"/>
        </w:rPr>
        <w:t>վերաց</w:t>
      </w:r>
      <w:r w:rsidR="008D2F68" w:rsidRPr="00CE76CC">
        <w:rPr>
          <w:rFonts w:ascii="GHEA Grapalat" w:eastAsiaTheme="minorEastAsia" w:hAnsi="GHEA Grapalat" w:cs="Sylfaen"/>
          <w:bCs/>
          <w:lang w:val="hy-AM"/>
        </w:rPr>
        <w:t>ել</w:t>
      </w:r>
      <w:r w:rsidR="0033114B" w:rsidRPr="00CE76CC">
        <w:rPr>
          <w:rFonts w:ascii="GHEA Grapalat" w:eastAsiaTheme="minorEastAsia" w:hAnsi="GHEA Grapalat" w:cs="Sylfaen"/>
          <w:bCs/>
          <w:lang w:val="hy-AM"/>
        </w:rPr>
        <w:t xml:space="preserve"> </w:t>
      </w:r>
      <w:r w:rsidR="008D2F68" w:rsidRPr="00CE76CC">
        <w:rPr>
          <w:rFonts w:ascii="GHEA Grapalat" w:eastAsiaTheme="minorEastAsia" w:hAnsi="GHEA Grapalat" w:cs="Sylfaen"/>
          <w:bCs/>
          <w:lang w:val="hy-AM"/>
        </w:rPr>
        <w:t>է</w:t>
      </w:r>
      <w:r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մանը</w:t>
      </w:r>
      <w:r w:rsidR="0033114B" w:rsidRPr="00CE76CC">
        <w:rPr>
          <w:rFonts w:ascii="GHEA Grapalat" w:eastAsiaTheme="minorEastAsia" w:hAnsi="GHEA Grapalat" w:cs="Sylfaen"/>
          <w:bCs/>
          <w:lang w:val="hy-AM"/>
        </w:rPr>
        <w:t xml:space="preserve"> հյուրանոցային տնտեսության որակավորում իրականացնողի կարգավիճակից զրկ</w:t>
      </w:r>
      <w:r w:rsidR="008D2F68" w:rsidRPr="00CE76CC">
        <w:rPr>
          <w:rFonts w:ascii="GHEA Grapalat" w:eastAsiaTheme="minorEastAsia" w:hAnsi="GHEA Grapalat" w:cs="Sylfaen"/>
          <w:bCs/>
          <w:lang w:val="hy-AM"/>
        </w:rPr>
        <w:t>ելու հիմքը։</w:t>
      </w:r>
    </w:p>
    <w:p w14:paraId="5736FA2A" w14:textId="01F97D4D" w:rsidR="00326D96" w:rsidRPr="00CE76CC" w:rsidRDefault="004C002E"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9</w:t>
      </w:r>
      <w:r w:rsidR="00326D96" w:rsidRPr="00CE76CC">
        <w:rPr>
          <w:rFonts w:ascii="GHEA Grapalat" w:eastAsiaTheme="minorEastAsia" w:hAnsi="GHEA Grapalat"/>
          <w:lang w:val="hy-AM"/>
        </w:rPr>
        <w:t xml:space="preserve">. </w:t>
      </w:r>
      <w:r w:rsidR="00F1111A" w:rsidRPr="00CE76CC">
        <w:rPr>
          <w:rFonts w:ascii="GHEA Grapalat" w:eastAsiaTheme="minorEastAsia" w:hAnsi="GHEA Grapalat"/>
          <w:lang w:val="hy-AM"/>
        </w:rPr>
        <w:t>Օտար լեզվով փաստաթղթեր ներկայացնելու դեպքում միաժամանակ ներկայացվում է նոտարական կարգով հաստատված հայերեն թարգմանությունը։</w:t>
      </w:r>
    </w:p>
    <w:p w14:paraId="107E8DA2" w14:textId="779D5C53" w:rsidR="009F4B5E" w:rsidRPr="00CE76CC" w:rsidRDefault="00FF36CD"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10</w:t>
      </w:r>
      <w:r w:rsidR="00E90506" w:rsidRPr="00CE76CC">
        <w:rPr>
          <w:rFonts w:ascii="GHEA Grapalat" w:eastAsiaTheme="minorEastAsia" w:hAnsi="GHEA Grapalat"/>
          <w:lang w:val="hy-AM"/>
        </w:rPr>
        <w:t xml:space="preserve">. </w:t>
      </w:r>
      <w:r w:rsidR="009F4B5E" w:rsidRPr="00CE76CC">
        <w:rPr>
          <w:rFonts w:ascii="GHEA Grapalat" w:eastAsiaTheme="minorEastAsia" w:hAnsi="GHEA Grapalat"/>
          <w:lang w:val="hy-AM"/>
        </w:rPr>
        <w:t xml:space="preserve">Դիմողի </w:t>
      </w:r>
      <w:r w:rsidR="009E170F" w:rsidRPr="00CE76CC">
        <w:rPr>
          <w:rFonts w:ascii="GHEA Grapalat" w:eastAsiaTheme="minorEastAsia" w:hAnsi="GHEA Grapalat"/>
          <w:lang w:val="hy-AM"/>
        </w:rPr>
        <w:t>սեփական նախաձեռնությամբ</w:t>
      </w:r>
      <w:r w:rsidR="009F4B5E" w:rsidRPr="00CE76CC">
        <w:rPr>
          <w:rFonts w:ascii="GHEA Grapalat" w:eastAsiaTheme="minorEastAsia" w:hAnsi="GHEA Grapalat"/>
          <w:lang w:val="hy-AM"/>
        </w:rPr>
        <w:t xml:space="preserve"> կարող են </w:t>
      </w:r>
      <w:r w:rsidR="00F23523" w:rsidRPr="00CE76CC">
        <w:rPr>
          <w:rFonts w:ascii="GHEA Grapalat" w:eastAsiaTheme="minorEastAsia" w:hAnsi="GHEA Grapalat"/>
          <w:lang w:val="hy-AM"/>
        </w:rPr>
        <w:t xml:space="preserve">Կոմիտե </w:t>
      </w:r>
      <w:r w:rsidR="009F4B5E" w:rsidRPr="00CE76CC">
        <w:rPr>
          <w:rFonts w:ascii="GHEA Grapalat" w:eastAsiaTheme="minorEastAsia" w:hAnsi="GHEA Grapalat"/>
          <w:lang w:val="hy-AM"/>
        </w:rPr>
        <w:t xml:space="preserve">ներկայացվել </w:t>
      </w:r>
      <w:r w:rsidR="00B45EC2" w:rsidRPr="00CE76CC">
        <w:rPr>
          <w:rFonts w:ascii="GHEA Grapalat" w:eastAsiaTheme="minorEastAsia" w:hAnsi="GHEA Grapalat"/>
          <w:lang w:val="hy-AM"/>
        </w:rPr>
        <w:t xml:space="preserve">սույն Հավելված 2-ի 7-րդ կետի </w:t>
      </w:r>
      <w:r w:rsidR="008E3394" w:rsidRPr="00CE76CC">
        <w:rPr>
          <w:rFonts w:ascii="GHEA Grapalat" w:eastAsiaTheme="minorEastAsia" w:hAnsi="GHEA Grapalat"/>
          <w:lang w:val="hy-AM"/>
        </w:rPr>
        <w:t>1-ին ենթակետի «</w:t>
      </w:r>
      <w:r w:rsidR="00CF21F5" w:rsidRPr="00CE76CC">
        <w:rPr>
          <w:rFonts w:ascii="GHEA Grapalat" w:eastAsiaTheme="minorEastAsia" w:hAnsi="GHEA Grapalat"/>
          <w:lang w:val="hy-AM"/>
        </w:rPr>
        <w:t>դ</w:t>
      </w:r>
      <w:r w:rsidR="008E3394" w:rsidRPr="00CE76CC">
        <w:rPr>
          <w:rFonts w:ascii="GHEA Grapalat" w:eastAsiaTheme="minorEastAsia" w:hAnsi="GHEA Grapalat"/>
          <w:lang w:val="hy-AM"/>
        </w:rPr>
        <w:t>» պարբերությա</w:t>
      </w:r>
      <w:r w:rsidR="00C57C01" w:rsidRPr="00CE76CC">
        <w:rPr>
          <w:rFonts w:ascii="GHEA Grapalat" w:eastAsiaTheme="minorEastAsia" w:hAnsi="GHEA Grapalat"/>
          <w:lang w:val="hy-AM"/>
        </w:rPr>
        <w:t>մբ</w:t>
      </w:r>
      <w:r w:rsidR="008E3394" w:rsidRPr="00CE76CC">
        <w:rPr>
          <w:rFonts w:ascii="GHEA Grapalat" w:eastAsiaTheme="minorEastAsia" w:hAnsi="GHEA Grapalat"/>
          <w:lang w:val="hy-AM"/>
        </w:rPr>
        <w:t xml:space="preserve"> և </w:t>
      </w:r>
      <w:r w:rsidR="00CF21F5" w:rsidRPr="00CE76CC">
        <w:rPr>
          <w:rFonts w:ascii="GHEA Grapalat" w:eastAsiaTheme="minorEastAsia" w:hAnsi="GHEA Grapalat"/>
          <w:lang w:val="hy-AM"/>
        </w:rPr>
        <w:t>2</w:t>
      </w:r>
      <w:r w:rsidR="00B32A99" w:rsidRPr="00CE76CC">
        <w:rPr>
          <w:rFonts w:ascii="GHEA Grapalat" w:eastAsiaTheme="minorEastAsia" w:hAnsi="GHEA Grapalat"/>
          <w:lang w:val="hy-AM"/>
        </w:rPr>
        <w:t>-րդ ենթակետի «բ» պարբերությա</w:t>
      </w:r>
      <w:r w:rsidR="00955B63" w:rsidRPr="00CE76CC">
        <w:rPr>
          <w:rFonts w:ascii="GHEA Grapalat" w:eastAsiaTheme="minorEastAsia" w:hAnsi="GHEA Grapalat"/>
          <w:lang w:val="hy-AM"/>
        </w:rPr>
        <w:t>մբ նախատեսված տեղեկությունները հաստատող փաստաթղթերը և տեղեկությունները</w:t>
      </w:r>
      <w:r w:rsidR="001B32A0" w:rsidRPr="00CE76CC">
        <w:rPr>
          <w:rFonts w:ascii="GHEA Grapalat" w:eastAsiaTheme="minorEastAsia" w:hAnsi="GHEA Grapalat"/>
          <w:lang w:val="hy-AM"/>
        </w:rPr>
        <w:t xml:space="preserve">։ </w:t>
      </w:r>
    </w:p>
    <w:p w14:paraId="42FE3FB7" w14:textId="3FEB5FB3" w:rsidR="00E90506" w:rsidRPr="00CE76CC" w:rsidRDefault="005917B6"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11. </w:t>
      </w:r>
      <w:r w:rsidR="00467C1D" w:rsidRPr="00CE76CC">
        <w:rPr>
          <w:rFonts w:ascii="GHEA Grapalat" w:eastAsiaTheme="minorEastAsia" w:hAnsi="GHEA Grapalat"/>
          <w:lang w:val="hy-AM"/>
        </w:rPr>
        <w:t xml:space="preserve">Դիմողի կողմից կազմված փաստաթղթերը ստորագրում է </w:t>
      </w:r>
      <w:r w:rsidR="00591369" w:rsidRPr="00CE76CC">
        <w:rPr>
          <w:rFonts w:ascii="GHEA Grapalat" w:eastAsiaTheme="minorEastAsia" w:hAnsi="GHEA Grapalat"/>
          <w:lang w:val="hy-AM"/>
        </w:rPr>
        <w:t>դիմողի գործադիր մարմնի ղեկավարը։</w:t>
      </w:r>
      <w:r w:rsidR="00467C1D" w:rsidRPr="00CE76CC">
        <w:rPr>
          <w:rFonts w:ascii="GHEA Grapalat" w:eastAsiaTheme="minorEastAsia" w:hAnsi="GHEA Grapalat"/>
          <w:lang w:val="hy-AM"/>
        </w:rPr>
        <w:t xml:space="preserve"> </w:t>
      </w:r>
    </w:p>
    <w:p w14:paraId="360AA432" w14:textId="5A90C83D" w:rsidR="002D3419" w:rsidRPr="00CE76CC" w:rsidRDefault="00663908" w:rsidP="002D3419">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w:t>
      </w:r>
      <w:r w:rsidR="005917B6" w:rsidRPr="00CE76CC">
        <w:rPr>
          <w:rFonts w:ascii="GHEA Grapalat" w:eastAsiaTheme="minorEastAsia" w:hAnsi="GHEA Grapalat"/>
          <w:lang w:val="hy-AM"/>
        </w:rPr>
        <w:t>2</w:t>
      </w:r>
      <w:r w:rsidR="00F1111A" w:rsidRPr="00CE76CC">
        <w:rPr>
          <w:rFonts w:ascii="GHEA Grapalat" w:eastAsiaTheme="minorEastAsia" w:hAnsi="GHEA Grapalat"/>
          <w:lang w:val="hy-AM"/>
        </w:rPr>
        <w:t xml:space="preserve">. </w:t>
      </w:r>
      <w:r w:rsidR="00BD5E86" w:rsidRPr="00CE76CC">
        <w:rPr>
          <w:rFonts w:ascii="GHEA Grapalat" w:eastAsiaTheme="minorEastAsia" w:hAnsi="GHEA Grapalat"/>
          <w:lang w:val="hy-AM"/>
        </w:rPr>
        <w:t xml:space="preserve">Սույն Հավելված 2-ի </w:t>
      </w:r>
      <w:r w:rsidR="005D70B6" w:rsidRPr="00CE76CC">
        <w:rPr>
          <w:rFonts w:ascii="GHEA Grapalat" w:eastAsiaTheme="minorEastAsia" w:hAnsi="GHEA Grapalat"/>
          <w:lang w:val="hy-AM"/>
        </w:rPr>
        <w:t>7</w:t>
      </w:r>
      <w:r w:rsidR="00BD5E86" w:rsidRPr="00CE76CC">
        <w:rPr>
          <w:rFonts w:ascii="GHEA Grapalat" w:eastAsiaTheme="minorEastAsia" w:hAnsi="GHEA Grapalat"/>
          <w:lang w:val="hy-AM"/>
        </w:rPr>
        <w:t>-րդ կետով սահմանված փաստաթղթերը</w:t>
      </w:r>
      <w:r w:rsidR="00C003A7" w:rsidRPr="00CE76CC">
        <w:rPr>
          <w:rFonts w:ascii="GHEA Grapalat" w:eastAsiaTheme="minorEastAsia" w:hAnsi="GHEA Grapalat"/>
          <w:lang w:val="hy-AM"/>
        </w:rPr>
        <w:t xml:space="preserve"> և տեղեկությունները </w:t>
      </w:r>
      <w:r w:rsidR="00BD5E86" w:rsidRPr="00CE76CC">
        <w:rPr>
          <w:rFonts w:ascii="GHEA Grapalat" w:eastAsiaTheme="minorEastAsia" w:hAnsi="GHEA Grapalat"/>
          <w:lang w:val="hy-AM"/>
        </w:rPr>
        <w:t>ներկայացվում են տեսաներածված պատճենի` համապատասխան ֆորմատի ֆայլի տեսքով (DOC, DOCX, PDF, JPEG, XLS կամ XLSX)։</w:t>
      </w:r>
    </w:p>
    <w:p w14:paraId="170D248C" w14:textId="2F840D02" w:rsidR="00326D96" w:rsidRPr="00CE76CC" w:rsidRDefault="00F91176" w:rsidP="00326D96">
      <w:pPr>
        <w:tabs>
          <w:tab w:val="left" w:pos="285"/>
        </w:tabs>
        <w:spacing w:line="360" w:lineRule="auto"/>
        <w:jc w:val="center"/>
        <w:rPr>
          <w:rFonts w:ascii="GHEA Grapalat" w:eastAsiaTheme="minorEastAsia" w:hAnsi="GHEA Grapalat"/>
          <w:b/>
          <w:lang w:val="hy-AM"/>
        </w:rPr>
      </w:pPr>
      <w:r w:rsidRPr="00CE76CC">
        <w:rPr>
          <w:rFonts w:ascii="GHEA Grapalat" w:eastAsiaTheme="minorEastAsia" w:hAnsi="GHEA Grapalat"/>
          <w:b/>
          <w:lang w:val="hy-AM"/>
        </w:rPr>
        <w:t>4</w:t>
      </w:r>
      <w:r w:rsidR="00326D96" w:rsidRPr="00CE76CC">
        <w:rPr>
          <w:rFonts w:ascii="GHEA Grapalat" w:eastAsiaTheme="minorEastAsia" w:hAnsi="GHEA Grapalat"/>
          <w:b/>
          <w:lang w:val="hy-AM"/>
        </w:rPr>
        <w:t xml:space="preserve">. </w:t>
      </w:r>
      <w:r w:rsidR="00CA4E37" w:rsidRPr="00CE76CC">
        <w:rPr>
          <w:rFonts w:ascii="GHEA Grapalat" w:eastAsiaTheme="minorEastAsia" w:hAnsi="GHEA Grapalat"/>
          <w:b/>
          <w:lang w:val="hy-AM"/>
        </w:rPr>
        <w:t>ՆԵՐԿԱՅԱՑՎԱԾ ՓԱՍՏԱԹՂԹԵՐԻ ԵՎ ՏԵՂԵԿՈՒԹՅՈՒՆՆԵՐԻ</w:t>
      </w:r>
      <w:r w:rsidR="00326D96" w:rsidRPr="00CE76CC">
        <w:rPr>
          <w:rFonts w:ascii="GHEA Grapalat" w:eastAsiaTheme="minorEastAsia" w:hAnsi="GHEA Grapalat"/>
          <w:b/>
          <w:lang w:val="hy-AM"/>
        </w:rPr>
        <w:t xml:space="preserve"> ՍՏՈՒԳՈՒՄԸ ԵՎ ԳՆԱՀԱՏՈՒՄԸ</w:t>
      </w:r>
    </w:p>
    <w:p w14:paraId="6E3FC135" w14:textId="6CF38118" w:rsidR="00326D96" w:rsidRPr="00CE76CC" w:rsidRDefault="00CA4E37"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w:t>
      </w:r>
      <w:r w:rsidR="00B82BB7" w:rsidRPr="00CE76CC">
        <w:rPr>
          <w:rFonts w:ascii="GHEA Grapalat" w:eastAsiaTheme="minorEastAsia" w:hAnsi="GHEA Grapalat"/>
          <w:lang w:val="hy-AM"/>
        </w:rPr>
        <w:t>3</w:t>
      </w:r>
      <w:r w:rsidR="00326D96" w:rsidRPr="00CE76CC">
        <w:rPr>
          <w:rFonts w:ascii="GHEA Grapalat" w:eastAsiaTheme="minorEastAsia" w:hAnsi="GHEA Grapalat"/>
          <w:lang w:val="hy-AM"/>
        </w:rPr>
        <w:t xml:space="preserve">. </w:t>
      </w:r>
      <w:r w:rsidR="00F91176" w:rsidRPr="00CE76CC">
        <w:rPr>
          <w:rFonts w:ascii="GHEA Grapalat" w:eastAsiaTheme="minorEastAsia" w:hAnsi="GHEA Grapalat"/>
          <w:lang w:val="hy-AM"/>
        </w:rPr>
        <w:t>Դիմողի ներկայացրած փաստաթղթերի և տեղեկ</w:t>
      </w:r>
      <w:r w:rsidR="006E23C9" w:rsidRPr="00CE76CC">
        <w:rPr>
          <w:rFonts w:ascii="GHEA Grapalat" w:eastAsiaTheme="minorEastAsia" w:hAnsi="GHEA Grapalat"/>
          <w:lang w:val="hy-AM"/>
        </w:rPr>
        <w:t>ատվության</w:t>
      </w:r>
      <w:r w:rsidR="00F91176" w:rsidRPr="00CE76CC">
        <w:rPr>
          <w:rFonts w:ascii="GHEA Grapalat" w:eastAsiaTheme="minorEastAsia" w:hAnsi="GHEA Grapalat"/>
          <w:lang w:val="hy-AM"/>
        </w:rPr>
        <w:t xml:space="preserve"> </w:t>
      </w:r>
      <w:r w:rsidR="00584529" w:rsidRPr="00CE76CC">
        <w:rPr>
          <w:rFonts w:ascii="GHEA Grapalat" w:eastAsiaTheme="minorEastAsia" w:hAnsi="GHEA Grapalat"/>
          <w:lang w:val="hy-AM"/>
        </w:rPr>
        <w:t xml:space="preserve">համապատասխանությունը սույն որոշմամբ հաստատված Հավելված 1-ով սահմանված չափանիշներին </w:t>
      </w:r>
      <w:r w:rsidR="00326D96" w:rsidRPr="00CE76CC">
        <w:rPr>
          <w:rFonts w:ascii="GHEA Grapalat" w:eastAsiaTheme="minorEastAsia" w:hAnsi="GHEA Grapalat"/>
          <w:lang w:val="hy-AM"/>
        </w:rPr>
        <w:t>ստուգվում և գնահատվում է ներկայաց</w:t>
      </w:r>
      <w:r w:rsidR="00E00CC4" w:rsidRPr="00CE76CC">
        <w:rPr>
          <w:rFonts w:ascii="GHEA Grapalat" w:eastAsiaTheme="minorEastAsia" w:hAnsi="GHEA Grapalat"/>
          <w:lang w:val="hy-AM"/>
        </w:rPr>
        <w:t>վ</w:t>
      </w:r>
      <w:r w:rsidR="00326D96" w:rsidRPr="00CE76CC">
        <w:rPr>
          <w:rFonts w:ascii="GHEA Grapalat" w:eastAsiaTheme="minorEastAsia" w:hAnsi="GHEA Grapalat"/>
          <w:lang w:val="hy-AM"/>
        </w:rPr>
        <w:t>ած փաստաթղթերի և դրանցում պարունակվող տեղեկությունների հիման վրա՝ ստուգելով դրանց վավերականությունը, ամբողջականությունը և իսկությունը</w:t>
      </w:r>
      <w:r w:rsidR="007E4E13" w:rsidRPr="00CE76CC">
        <w:rPr>
          <w:rFonts w:ascii="GHEA Grapalat" w:eastAsiaTheme="minorEastAsia" w:hAnsi="GHEA Grapalat"/>
          <w:lang w:val="hy-AM"/>
        </w:rPr>
        <w:t>։</w:t>
      </w:r>
    </w:p>
    <w:p w14:paraId="455A4C9C" w14:textId="223012D2" w:rsidR="00AC2B36" w:rsidRPr="00CE76CC" w:rsidRDefault="00AC2B36" w:rsidP="00326D96">
      <w:pPr>
        <w:tabs>
          <w:tab w:val="left" w:pos="285"/>
        </w:tabs>
        <w:spacing w:line="360" w:lineRule="auto"/>
        <w:jc w:val="both"/>
        <w:rPr>
          <w:rFonts w:ascii="GHEA Grapalat" w:eastAsiaTheme="minorEastAsia" w:hAnsi="GHEA Grapalat"/>
          <w:lang w:val="hy-AM"/>
        </w:rPr>
      </w:pPr>
      <w:r w:rsidRPr="00CE76CC">
        <w:rPr>
          <w:rFonts w:ascii="GHEA Grapalat" w:hAnsi="GHEA Grapalat"/>
          <w:lang w:val="hy-AM"/>
        </w:rPr>
        <w:t>1</w:t>
      </w:r>
      <w:r w:rsidR="00B82BB7" w:rsidRPr="00CE76CC">
        <w:rPr>
          <w:rFonts w:ascii="GHEA Grapalat" w:hAnsi="GHEA Grapalat"/>
          <w:lang w:val="hy-AM"/>
        </w:rPr>
        <w:t>4</w:t>
      </w:r>
      <w:r w:rsidRPr="00CE76CC">
        <w:rPr>
          <w:rFonts w:ascii="GHEA Grapalat" w:hAnsi="GHEA Grapalat"/>
          <w:lang w:val="hy-AM"/>
        </w:rPr>
        <w:t xml:space="preserve">. </w:t>
      </w:r>
      <w:r w:rsidRPr="00CE76CC">
        <w:rPr>
          <w:rFonts w:ascii="GHEA Grapalat" w:eastAsiaTheme="minorEastAsia" w:hAnsi="GHEA Grapalat"/>
          <w:lang w:val="hy-AM"/>
        </w:rPr>
        <w:t xml:space="preserve">Սույն </w:t>
      </w:r>
      <w:r w:rsidR="00940C73" w:rsidRPr="00CE76CC">
        <w:rPr>
          <w:rFonts w:ascii="GHEA Grapalat" w:eastAsiaTheme="minorEastAsia" w:hAnsi="GHEA Grapalat"/>
          <w:lang w:val="hy-AM"/>
        </w:rPr>
        <w:t xml:space="preserve">որոշմամբ հաստատված </w:t>
      </w:r>
      <w:r w:rsidRPr="00CE76CC">
        <w:rPr>
          <w:rFonts w:ascii="GHEA Grapalat" w:eastAsiaTheme="minorEastAsia" w:hAnsi="GHEA Grapalat"/>
          <w:lang w:val="hy-AM"/>
        </w:rPr>
        <w:t xml:space="preserve">Հավեված </w:t>
      </w:r>
      <w:r w:rsidR="009A19FA" w:rsidRPr="00CE76CC">
        <w:rPr>
          <w:rFonts w:ascii="GHEA Grapalat" w:eastAsiaTheme="minorEastAsia" w:hAnsi="GHEA Grapalat"/>
          <w:lang w:val="hy-AM"/>
        </w:rPr>
        <w:t>2</w:t>
      </w:r>
      <w:r w:rsidRPr="00CE76CC">
        <w:rPr>
          <w:rFonts w:ascii="GHEA Grapalat" w:eastAsiaTheme="minorEastAsia" w:hAnsi="GHEA Grapalat"/>
          <w:lang w:val="hy-AM"/>
        </w:rPr>
        <w:t xml:space="preserve">-ի </w:t>
      </w:r>
      <w:r w:rsidR="009A19FA" w:rsidRPr="00CE76CC">
        <w:rPr>
          <w:rFonts w:ascii="GHEA Grapalat" w:eastAsiaTheme="minorEastAsia" w:hAnsi="GHEA Grapalat"/>
          <w:lang w:val="hy-AM"/>
        </w:rPr>
        <w:t xml:space="preserve">7-րդ կետով </w:t>
      </w:r>
      <w:r w:rsidRPr="00CE76CC">
        <w:rPr>
          <w:rFonts w:ascii="GHEA Grapalat" w:eastAsiaTheme="minorEastAsia" w:hAnsi="GHEA Grapalat"/>
          <w:lang w:val="hy-AM"/>
        </w:rPr>
        <w:t>նախատեսված փաստաթղթերը</w:t>
      </w:r>
      <w:r w:rsidR="00F404AD">
        <w:rPr>
          <w:rFonts w:ascii="GHEA Grapalat" w:eastAsiaTheme="minorEastAsia" w:hAnsi="GHEA Grapalat"/>
          <w:lang w:val="hy-AM"/>
        </w:rPr>
        <w:t xml:space="preserve"> և տեղեկությունները</w:t>
      </w:r>
      <w:r w:rsidRPr="00CE76CC">
        <w:rPr>
          <w:rFonts w:ascii="GHEA Grapalat" w:eastAsiaTheme="minorEastAsia" w:hAnsi="GHEA Grapalat"/>
          <w:lang w:val="hy-AM"/>
        </w:rPr>
        <w:t xml:space="preserve"> Կոմիտե ներկայացնելու պահից 5 </w:t>
      </w:r>
      <w:r w:rsidRPr="00CE76CC">
        <w:rPr>
          <w:rFonts w:ascii="GHEA Grapalat" w:eastAsiaTheme="minorEastAsia" w:hAnsi="GHEA Grapalat"/>
          <w:lang w:val="hy-AM"/>
        </w:rPr>
        <w:lastRenderedPageBreak/>
        <w:t xml:space="preserve">աշխատանքային օրվա ընթացքում Կոմիտեն </w:t>
      </w:r>
      <w:r w:rsidR="00A417C0" w:rsidRPr="00CE76CC">
        <w:rPr>
          <w:rFonts w:ascii="GHEA Grapalat" w:eastAsiaTheme="minorEastAsia" w:hAnsi="GHEA Grapalat"/>
          <w:lang w:val="hy-AM"/>
        </w:rPr>
        <w:t>դիմողի հայտում նշ</w:t>
      </w:r>
      <w:r w:rsidR="00580159" w:rsidRPr="00CE76CC">
        <w:rPr>
          <w:rFonts w:ascii="GHEA Grapalat" w:eastAsiaTheme="minorEastAsia" w:hAnsi="GHEA Grapalat"/>
          <w:lang w:val="hy-AM"/>
        </w:rPr>
        <w:t>վ</w:t>
      </w:r>
      <w:r w:rsidR="00A417C0" w:rsidRPr="00CE76CC">
        <w:rPr>
          <w:rFonts w:ascii="GHEA Grapalat" w:eastAsiaTheme="minorEastAsia" w:hAnsi="GHEA Grapalat"/>
          <w:lang w:val="hy-AM"/>
        </w:rPr>
        <w:t xml:space="preserve">ած </w:t>
      </w:r>
      <w:r w:rsidRPr="00CE76CC">
        <w:rPr>
          <w:rFonts w:ascii="GHEA Grapalat" w:eastAsiaTheme="minorEastAsia" w:hAnsi="GHEA Grapalat"/>
          <w:lang w:val="hy-AM"/>
        </w:rPr>
        <w:t>էլեկտրոնային փոստի միջոցով դիմողին ծանուց</w:t>
      </w:r>
      <w:r w:rsidR="00F404AD">
        <w:rPr>
          <w:rFonts w:ascii="GHEA Grapalat" w:eastAsiaTheme="minorEastAsia" w:hAnsi="GHEA Grapalat"/>
          <w:lang w:val="hy-AM"/>
        </w:rPr>
        <w:t>ում է</w:t>
      </w:r>
      <w:r w:rsidRPr="00CE76CC">
        <w:rPr>
          <w:rFonts w:ascii="GHEA Grapalat" w:eastAsiaTheme="minorEastAsia" w:hAnsi="GHEA Grapalat"/>
          <w:lang w:val="hy-AM"/>
        </w:rPr>
        <w:t xml:space="preserve"> ներկայացված փաստաթղթերում</w:t>
      </w:r>
      <w:r w:rsidR="00F404AD">
        <w:rPr>
          <w:rFonts w:ascii="GHEA Grapalat" w:eastAsiaTheme="minorEastAsia" w:hAnsi="GHEA Grapalat"/>
          <w:lang w:val="hy-AM"/>
        </w:rPr>
        <w:t xml:space="preserve"> և տեղեկություններում</w:t>
      </w:r>
      <w:r w:rsidRPr="00CE76CC">
        <w:rPr>
          <w:rFonts w:ascii="GHEA Grapalat" w:eastAsiaTheme="minorEastAsia" w:hAnsi="GHEA Grapalat"/>
          <w:lang w:val="hy-AM"/>
        </w:rPr>
        <w:t xml:space="preserve"> առկա թերությունների մասին և առաջարկել </w:t>
      </w:r>
      <w:r w:rsidR="009A19FA" w:rsidRPr="00CE76CC">
        <w:rPr>
          <w:rFonts w:ascii="GHEA Grapalat" w:eastAsiaTheme="minorEastAsia" w:hAnsi="GHEA Grapalat"/>
          <w:lang w:val="hy-AM"/>
        </w:rPr>
        <w:t>5</w:t>
      </w:r>
      <w:r w:rsidRPr="00CE76CC">
        <w:rPr>
          <w:rFonts w:ascii="GHEA Grapalat" w:eastAsiaTheme="minorEastAsia" w:hAnsi="GHEA Grapalat"/>
          <w:lang w:val="hy-AM"/>
        </w:rPr>
        <w:t xml:space="preserve"> աշխատանքային օրվա ընթացքում լրացնել փաստաթղթերը, տեղեկությունները կամ շտկել դրանցում տեղ գտած թերությունները։ </w:t>
      </w:r>
    </w:p>
    <w:p w14:paraId="40850575" w14:textId="540813BD" w:rsidR="00D51DB3" w:rsidRPr="00CE76CC" w:rsidRDefault="00D51DB3"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 xml:space="preserve">15. </w:t>
      </w:r>
      <w:r w:rsidR="00004F00" w:rsidRPr="00CE76CC">
        <w:rPr>
          <w:rFonts w:ascii="GHEA Grapalat" w:eastAsiaTheme="minorEastAsia" w:hAnsi="GHEA Grapalat"/>
          <w:lang w:val="hy-AM"/>
        </w:rPr>
        <w:t xml:space="preserve">Սույն Հավելված 2-ի 14-րդ կետում նշված թերությունները վերացնելուց հետո </w:t>
      </w:r>
      <w:r w:rsidR="00986487" w:rsidRPr="00CE76CC">
        <w:rPr>
          <w:rFonts w:ascii="GHEA Grapalat" w:eastAsiaTheme="minorEastAsia" w:hAnsi="GHEA Grapalat"/>
          <w:lang w:val="hy-AM"/>
        </w:rPr>
        <w:t xml:space="preserve">ներկայացված հայտը </w:t>
      </w:r>
      <w:r w:rsidR="00EF24F4" w:rsidRPr="00CE76CC">
        <w:rPr>
          <w:rFonts w:ascii="GHEA Grapalat" w:eastAsiaTheme="minorEastAsia" w:hAnsi="GHEA Grapalat"/>
          <w:lang w:val="hy-AM"/>
        </w:rPr>
        <w:t>համարվում է ընդունված հայտի սկզբնական ներկայացման օրը։</w:t>
      </w:r>
    </w:p>
    <w:p w14:paraId="1EE410DB" w14:textId="3687D987" w:rsidR="00326D96" w:rsidRPr="00CE76CC" w:rsidRDefault="000714C2" w:rsidP="00326D96">
      <w:pPr>
        <w:tabs>
          <w:tab w:val="left" w:pos="285"/>
        </w:tabs>
        <w:spacing w:line="360" w:lineRule="auto"/>
        <w:jc w:val="both"/>
        <w:rPr>
          <w:rFonts w:ascii="GHEA Grapalat" w:eastAsiaTheme="minorEastAsia" w:hAnsi="GHEA Grapalat"/>
          <w:lang w:val="hy-AM"/>
        </w:rPr>
      </w:pPr>
      <w:r w:rsidRPr="00CE76CC">
        <w:rPr>
          <w:rFonts w:ascii="GHEA Grapalat" w:eastAsiaTheme="minorEastAsia" w:hAnsi="GHEA Grapalat"/>
          <w:lang w:val="hy-AM"/>
        </w:rPr>
        <w:t>1</w:t>
      </w:r>
      <w:r w:rsidR="00992DAA" w:rsidRPr="00CE76CC">
        <w:rPr>
          <w:rFonts w:ascii="GHEA Grapalat" w:eastAsiaTheme="minorEastAsia" w:hAnsi="GHEA Grapalat"/>
          <w:lang w:val="hy-AM"/>
        </w:rPr>
        <w:t>6</w:t>
      </w:r>
      <w:r w:rsidR="00326D96" w:rsidRPr="00CE76CC">
        <w:rPr>
          <w:rFonts w:ascii="GHEA Grapalat" w:eastAsiaTheme="minorEastAsia" w:hAnsi="GHEA Grapalat"/>
          <w:lang w:val="hy-AM"/>
        </w:rPr>
        <w:t xml:space="preserve">. Կոմիտեի նախագահը կարող է դիմել պետական մարմիններին՝ </w:t>
      </w:r>
      <w:r w:rsidR="00D730BE" w:rsidRPr="00CE76CC">
        <w:rPr>
          <w:rFonts w:ascii="GHEA Grapalat" w:eastAsiaTheme="minorEastAsia" w:hAnsi="GHEA Grapalat"/>
          <w:lang w:val="hy-AM"/>
        </w:rPr>
        <w:t xml:space="preserve">դիմողի </w:t>
      </w:r>
      <w:r w:rsidR="00F57409" w:rsidRPr="00CE76CC">
        <w:rPr>
          <w:rFonts w:ascii="GHEA Grapalat" w:eastAsiaTheme="minorEastAsia" w:hAnsi="GHEA Grapalat"/>
          <w:lang w:val="hy-AM"/>
        </w:rPr>
        <w:t xml:space="preserve">և դիմողի գործադիր մարմնի ղեկավարի </w:t>
      </w:r>
      <w:r w:rsidR="00326D96" w:rsidRPr="00CE76CC">
        <w:rPr>
          <w:rFonts w:ascii="GHEA Grapalat" w:eastAsiaTheme="minorEastAsia" w:hAnsi="GHEA Grapalat"/>
          <w:lang w:val="hy-AM"/>
        </w:rPr>
        <w:t xml:space="preserve">կողմից </w:t>
      </w:r>
      <w:r w:rsidR="00494E16" w:rsidRPr="00CE76CC">
        <w:rPr>
          <w:rFonts w:ascii="GHEA Grapalat" w:eastAsiaTheme="minorEastAsia" w:hAnsi="GHEA Grapalat"/>
          <w:lang w:val="hy-AM"/>
        </w:rPr>
        <w:t>սույն Հավելված 2-ի 7-րդ կետի 1-ին ենթակետի «</w:t>
      </w:r>
      <w:r w:rsidR="00573549" w:rsidRPr="00CE76CC">
        <w:rPr>
          <w:rFonts w:ascii="GHEA Grapalat" w:eastAsiaTheme="minorEastAsia" w:hAnsi="GHEA Grapalat"/>
          <w:lang w:val="hy-AM"/>
        </w:rPr>
        <w:t>դ</w:t>
      </w:r>
      <w:r w:rsidR="00494E16" w:rsidRPr="00CE76CC">
        <w:rPr>
          <w:rFonts w:ascii="GHEA Grapalat" w:eastAsiaTheme="minorEastAsia" w:hAnsi="GHEA Grapalat"/>
          <w:lang w:val="hy-AM"/>
        </w:rPr>
        <w:t xml:space="preserve">» պարբերությամբ և </w:t>
      </w:r>
      <w:r w:rsidR="00BD429E" w:rsidRPr="00CE76CC">
        <w:rPr>
          <w:rFonts w:ascii="GHEA Grapalat" w:eastAsiaTheme="minorEastAsia" w:hAnsi="GHEA Grapalat"/>
          <w:lang w:val="hy-AM"/>
        </w:rPr>
        <w:t>2</w:t>
      </w:r>
      <w:r w:rsidR="00494E16" w:rsidRPr="00CE76CC">
        <w:rPr>
          <w:rFonts w:ascii="GHEA Grapalat" w:eastAsiaTheme="minorEastAsia" w:hAnsi="GHEA Grapalat"/>
          <w:lang w:val="hy-AM"/>
        </w:rPr>
        <w:t>-րդ ենթակետի «բ» պարբերությամբ նախատեսված տեղեկություններ</w:t>
      </w:r>
      <w:r w:rsidR="00632381" w:rsidRPr="00CE76CC">
        <w:rPr>
          <w:rFonts w:ascii="GHEA Grapalat" w:eastAsiaTheme="minorEastAsia" w:hAnsi="GHEA Grapalat"/>
          <w:lang w:val="hy-AM"/>
        </w:rPr>
        <w:t>ի</w:t>
      </w:r>
      <w:r w:rsidR="00494E16" w:rsidRPr="00CE76CC">
        <w:rPr>
          <w:rFonts w:ascii="GHEA Grapalat" w:eastAsiaTheme="minorEastAsia" w:hAnsi="GHEA Grapalat"/>
          <w:lang w:val="hy-AM"/>
        </w:rPr>
        <w:t xml:space="preserve"> </w:t>
      </w:r>
      <w:r w:rsidR="00326D96" w:rsidRPr="00CE76CC">
        <w:rPr>
          <w:rFonts w:ascii="GHEA Grapalat" w:eastAsiaTheme="minorEastAsia" w:hAnsi="GHEA Grapalat"/>
          <w:lang w:val="hy-AM"/>
        </w:rPr>
        <w:t>իսկությունը ստուգելու համար</w:t>
      </w:r>
      <w:r w:rsidR="00262514">
        <w:rPr>
          <w:rFonts w:ascii="GHEA Grapalat" w:eastAsiaTheme="minorEastAsia" w:hAnsi="GHEA Grapalat"/>
          <w:lang w:val="hy-AM"/>
        </w:rPr>
        <w:t>։</w:t>
      </w:r>
    </w:p>
    <w:p w14:paraId="5087CD32" w14:textId="25E2B687" w:rsidR="00FA41E6" w:rsidRPr="00CE76CC" w:rsidRDefault="00706067" w:rsidP="00FA41E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lang w:val="hy-AM"/>
        </w:rPr>
        <w:t>1</w:t>
      </w:r>
      <w:r w:rsidR="007D2A9B" w:rsidRPr="00CE76CC">
        <w:rPr>
          <w:rFonts w:ascii="GHEA Grapalat" w:eastAsiaTheme="minorEastAsia" w:hAnsi="GHEA Grapalat"/>
          <w:lang w:val="hy-AM"/>
        </w:rPr>
        <w:t>7</w:t>
      </w:r>
      <w:r w:rsidR="00326D96" w:rsidRPr="00CE76CC">
        <w:rPr>
          <w:rFonts w:ascii="GHEA Grapalat" w:eastAsiaTheme="minorEastAsia" w:hAnsi="GHEA Grapalat"/>
          <w:lang w:val="hy-AM"/>
        </w:rPr>
        <w:t xml:space="preserve">. </w:t>
      </w:r>
      <w:r w:rsidR="00FA41E6" w:rsidRPr="00CE76CC">
        <w:rPr>
          <w:rFonts w:ascii="GHEA Grapalat" w:eastAsiaTheme="minorEastAsia" w:hAnsi="GHEA Grapalat" w:cs="Sylfaen"/>
          <w:bCs/>
          <w:lang w:val="hy-AM"/>
        </w:rPr>
        <w:t>Սույն որոշմամբ հաստատված Հավելված 1-ի 3-րդ կետի 1-</w:t>
      </w:r>
      <w:r w:rsidR="00702DB6" w:rsidRPr="00CE76CC">
        <w:rPr>
          <w:rFonts w:ascii="GHEA Grapalat" w:eastAsiaTheme="minorEastAsia" w:hAnsi="GHEA Grapalat" w:cs="Sylfaen"/>
          <w:bCs/>
          <w:lang w:val="hy-AM"/>
        </w:rPr>
        <w:t xml:space="preserve">2-րդ </w:t>
      </w:r>
      <w:r w:rsidR="00FA41E6" w:rsidRPr="00CE76CC">
        <w:rPr>
          <w:rFonts w:ascii="GHEA Grapalat" w:eastAsiaTheme="minorEastAsia" w:hAnsi="GHEA Grapalat" w:cs="Sylfaen"/>
          <w:bCs/>
          <w:lang w:val="hy-AM"/>
        </w:rPr>
        <w:t>ենթակետ</w:t>
      </w:r>
      <w:r w:rsidR="00702DB6" w:rsidRPr="00CE76CC">
        <w:rPr>
          <w:rFonts w:ascii="GHEA Grapalat" w:eastAsiaTheme="minorEastAsia" w:hAnsi="GHEA Grapalat" w:cs="Sylfaen"/>
          <w:bCs/>
          <w:lang w:val="hy-AM"/>
        </w:rPr>
        <w:t>եր</w:t>
      </w:r>
      <w:r w:rsidR="00FA41E6" w:rsidRPr="00CE76CC">
        <w:rPr>
          <w:rFonts w:ascii="GHEA Grapalat" w:eastAsiaTheme="minorEastAsia" w:hAnsi="GHEA Grapalat" w:cs="Sylfaen"/>
          <w:bCs/>
          <w:lang w:val="hy-AM"/>
        </w:rPr>
        <w:t xml:space="preserve">ով սահմանված </w:t>
      </w:r>
      <w:r w:rsidR="0054474B" w:rsidRPr="00CE76CC">
        <w:rPr>
          <w:rFonts w:ascii="GHEA Grapalat" w:eastAsiaTheme="minorEastAsia" w:hAnsi="GHEA Grapalat" w:cs="Sylfaen"/>
          <w:bCs/>
          <w:lang w:val="hy-AM"/>
        </w:rPr>
        <w:t xml:space="preserve">չափանիշը </w:t>
      </w:r>
      <w:r w:rsidR="00FA41E6" w:rsidRPr="00CE76CC">
        <w:rPr>
          <w:rFonts w:ascii="GHEA Grapalat" w:eastAsiaTheme="minorEastAsia" w:hAnsi="GHEA Grapalat" w:cs="Sylfaen"/>
          <w:bCs/>
          <w:lang w:val="hy-AM"/>
        </w:rPr>
        <w:t xml:space="preserve">ստուգվում է </w:t>
      </w:r>
      <w:r w:rsidR="00142122">
        <w:rPr>
          <w:rFonts w:ascii="GHEA Grapalat" w:eastAsiaTheme="minorEastAsia" w:hAnsi="GHEA Grapalat" w:cs="Sylfaen"/>
          <w:bCs/>
          <w:lang w:val="hy-AM"/>
        </w:rPr>
        <w:t>Հայաստանի Հանրապետության</w:t>
      </w:r>
      <w:r w:rsidR="006B148D" w:rsidRPr="00CE76CC">
        <w:rPr>
          <w:rFonts w:ascii="GHEA Grapalat" w:eastAsiaTheme="minorEastAsia" w:hAnsi="GHEA Grapalat" w:cs="Sylfaen"/>
          <w:bCs/>
          <w:lang w:val="hy-AM"/>
        </w:rPr>
        <w:t xml:space="preserve"> արդարադատության նախարարության իրավաբանական </w:t>
      </w:r>
      <w:r w:rsidR="00E60717" w:rsidRPr="00CE76CC">
        <w:rPr>
          <w:rFonts w:ascii="GHEA Grapalat" w:eastAsiaTheme="minorEastAsia" w:hAnsi="GHEA Grapalat" w:cs="Sylfaen"/>
          <w:bCs/>
          <w:lang w:val="hy-AM"/>
        </w:rPr>
        <w:t>անձանց պետական ռեգիստրի էլեկտրոնային համակարգից</w:t>
      </w:r>
      <w:r w:rsidR="003D1A9F" w:rsidRPr="00CE76CC">
        <w:rPr>
          <w:rFonts w:ascii="GHEA Grapalat" w:eastAsiaTheme="minorEastAsia" w:hAnsi="GHEA Grapalat" w:cs="Sylfaen"/>
          <w:bCs/>
          <w:lang w:val="hy-AM"/>
        </w:rPr>
        <w:t xml:space="preserve"> արտահանված քաղվածքով։ </w:t>
      </w:r>
      <w:r w:rsidR="00A51C32" w:rsidRPr="00CE76CC">
        <w:rPr>
          <w:rFonts w:ascii="GHEA Grapalat" w:eastAsiaTheme="minorEastAsia" w:hAnsi="GHEA Grapalat" w:cs="Sylfaen"/>
          <w:bCs/>
          <w:lang w:val="hy-AM"/>
        </w:rPr>
        <w:t xml:space="preserve">Սույն </w:t>
      </w:r>
      <w:r w:rsidR="00702DB6" w:rsidRPr="00CE76CC">
        <w:rPr>
          <w:rFonts w:ascii="GHEA Grapalat" w:eastAsiaTheme="minorEastAsia" w:hAnsi="GHEA Grapalat" w:cs="Sylfaen"/>
          <w:bCs/>
          <w:lang w:val="hy-AM"/>
        </w:rPr>
        <w:t>որոշմամբ հաստատված Հավելված 1-ի 3-րդ կետի 1-</w:t>
      </w:r>
      <w:r w:rsidR="00F14478" w:rsidRPr="00CE76CC">
        <w:rPr>
          <w:rFonts w:ascii="GHEA Grapalat" w:eastAsiaTheme="minorEastAsia" w:hAnsi="GHEA Grapalat" w:cs="Sylfaen"/>
          <w:bCs/>
          <w:lang w:val="hy-AM"/>
        </w:rPr>
        <w:t>2-րդ</w:t>
      </w:r>
      <w:r w:rsidR="00702DB6" w:rsidRPr="00CE76CC">
        <w:rPr>
          <w:rFonts w:ascii="GHEA Grapalat" w:eastAsiaTheme="minorEastAsia" w:hAnsi="GHEA Grapalat" w:cs="Sylfaen"/>
          <w:bCs/>
          <w:lang w:val="hy-AM"/>
        </w:rPr>
        <w:t xml:space="preserve"> ենթակետ</w:t>
      </w:r>
      <w:r w:rsidR="00F14478" w:rsidRPr="00CE76CC">
        <w:rPr>
          <w:rFonts w:ascii="GHEA Grapalat" w:eastAsiaTheme="minorEastAsia" w:hAnsi="GHEA Grapalat" w:cs="Sylfaen"/>
          <w:bCs/>
          <w:lang w:val="hy-AM"/>
        </w:rPr>
        <w:t>եր</w:t>
      </w:r>
      <w:r w:rsidR="00702DB6" w:rsidRPr="00CE76CC">
        <w:rPr>
          <w:rFonts w:ascii="GHEA Grapalat" w:eastAsiaTheme="minorEastAsia" w:hAnsi="GHEA Grapalat" w:cs="Sylfaen"/>
          <w:bCs/>
          <w:lang w:val="hy-AM"/>
        </w:rPr>
        <w:t xml:space="preserve">ով սահմանված </w:t>
      </w:r>
      <w:r w:rsidR="0054474B" w:rsidRPr="00CE76CC">
        <w:rPr>
          <w:rFonts w:ascii="GHEA Grapalat" w:eastAsiaTheme="minorEastAsia" w:hAnsi="GHEA Grapalat" w:cs="Sylfaen"/>
          <w:bCs/>
          <w:lang w:val="hy-AM"/>
        </w:rPr>
        <w:t>չափանիշ</w:t>
      </w:r>
      <w:r w:rsidR="00F14478" w:rsidRPr="00CE76CC">
        <w:rPr>
          <w:rFonts w:ascii="GHEA Grapalat" w:eastAsiaTheme="minorEastAsia" w:hAnsi="GHEA Grapalat" w:cs="Sylfaen"/>
          <w:bCs/>
          <w:lang w:val="hy-AM"/>
        </w:rPr>
        <w:t>ներ</w:t>
      </w:r>
      <w:r w:rsidR="0054474B" w:rsidRPr="00CE76CC">
        <w:rPr>
          <w:rFonts w:ascii="GHEA Grapalat" w:eastAsiaTheme="minorEastAsia" w:hAnsi="GHEA Grapalat" w:cs="Sylfaen"/>
          <w:bCs/>
          <w:lang w:val="hy-AM"/>
        </w:rPr>
        <w:t xml:space="preserve">ը </w:t>
      </w:r>
      <w:r w:rsidR="00FA41E6" w:rsidRPr="00CE76CC">
        <w:rPr>
          <w:rFonts w:ascii="GHEA Grapalat" w:eastAsiaTheme="minorEastAsia" w:hAnsi="GHEA Grapalat" w:cs="Sylfaen"/>
          <w:bCs/>
          <w:lang w:val="hy-AM"/>
        </w:rPr>
        <w:t xml:space="preserve">համարվում </w:t>
      </w:r>
      <w:r w:rsidR="00F14478" w:rsidRPr="00CE76CC">
        <w:rPr>
          <w:rFonts w:ascii="GHEA Grapalat" w:eastAsiaTheme="minorEastAsia" w:hAnsi="GHEA Grapalat" w:cs="Sylfaen"/>
          <w:bCs/>
          <w:lang w:val="hy-AM"/>
        </w:rPr>
        <w:t>են</w:t>
      </w:r>
      <w:r w:rsidR="00FA41E6" w:rsidRPr="00CE76CC">
        <w:rPr>
          <w:rFonts w:ascii="GHEA Grapalat" w:eastAsiaTheme="minorEastAsia" w:hAnsi="GHEA Grapalat" w:cs="Sylfaen"/>
          <w:bCs/>
          <w:lang w:val="hy-AM"/>
        </w:rPr>
        <w:t xml:space="preserve"> բավարարված, եթե</w:t>
      </w:r>
      <w:r w:rsidR="00702DB6" w:rsidRPr="00CE76CC">
        <w:rPr>
          <w:rFonts w:ascii="GHEA Grapalat" w:eastAsiaTheme="minorEastAsia" w:hAnsi="GHEA Grapalat" w:cs="Sylfaen"/>
          <w:bCs/>
          <w:lang w:val="hy-AM"/>
        </w:rPr>
        <w:t>՝</w:t>
      </w:r>
    </w:p>
    <w:p w14:paraId="3E8F946B" w14:textId="30455F1E" w:rsidR="00702DB6" w:rsidRPr="00CE76CC" w:rsidRDefault="009B6830" w:rsidP="00FA41E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702DB6" w:rsidRPr="00CE76CC">
        <w:rPr>
          <w:rFonts w:ascii="GHEA Grapalat" w:eastAsiaTheme="minorEastAsia" w:hAnsi="GHEA Grapalat" w:cs="Sylfaen"/>
          <w:bCs/>
          <w:lang w:val="hy-AM"/>
        </w:rPr>
        <w:t xml:space="preserve">ա. </w:t>
      </w:r>
      <w:r w:rsidR="002B5172">
        <w:rPr>
          <w:rFonts w:ascii="GHEA Grapalat" w:eastAsiaTheme="minorEastAsia" w:hAnsi="GHEA Grapalat" w:cs="Sylfaen"/>
          <w:bCs/>
          <w:lang w:val="hy-AM"/>
        </w:rPr>
        <w:t>Զբոսաշրջային ծառայություններ մատուցող անձանց միավորում</w:t>
      </w:r>
      <w:r w:rsidR="000D6041">
        <w:rPr>
          <w:rFonts w:ascii="GHEA Grapalat" w:eastAsiaTheme="minorEastAsia" w:hAnsi="GHEA Grapalat" w:cs="Sylfaen"/>
          <w:bCs/>
          <w:lang w:val="hy-AM"/>
        </w:rPr>
        <w:t>ը</w:t>
      </w:r>
      <w:r w:rsidR="00A51C32" w:rsidRPr="00CE76CC">
        <w:rPr>
          <w:rFonts w:ascii="GHEA Grapalat" w:eastAsiaTheme="minorEastAsia" w:hAnsi="GHEA Grapalat" w:cs="Sylfaen"/>
          <w:bCs/>
          <w:lang w:val="hy-AM"/>
        </w:rPr>
        <w:t xml:space="preserve"> </w:t>
      </w:r>
      <w:r w:rsidR="00E01D4F" w:rsidRPr="00CE76CC">
        <w:rPr>
          <w:rFonts w:ascii="GHEA Grapalat" w:eastAsiaTheme="minorEastAsia" w:hAnsi="GHEA Grapalat" w:cs="Sylfaen"/>
          <w:bCs/>
          <w:lang w:val="hy-AM"/>
        </w:rPr>
        <w:t xml:space="preserve">գրանցված է </w:t>
      </w:r>
      <w:r w:rsidRPr="00CE76CC">
        <w:rPr>
          <w:rFonts w:ascii="GHEA Grapalat" w:eastAsiaTheme="minorEastAsia" w:hAnsi="GHEA Grapalat" w:cs="Sylfaen"/>
          <w:bCs/>
          <w:lang w:val="hy-AM"/>
        </w:rPr>
        <w:t xml:space="preserve">Արդարադատության նախարարության իրավաբանական անձանց պետական ռեգիստրի </w:t>
      </w:r>
      <w:r w:rsidR="00E01D4F" w:rsidRPr="00CE76CC">
        <w:rPr>
          <w:rFonts w:ascii="GHEA Grapalat" w:eastAsiaTheme="minorEastAsia" w:hAnsi="GHEA Grapalat" w:cs="Sylfaen"/>
          <w:bCs/>
          <w:lang w:val="hy-AM"/>
        </w:rPr>
        <w:t xml:space="preserve">գործակալությունում որպես </w:t>
      </w:r>
      <w:r w:rsidR="0075523D" w:rsidRPr="00CE76CC">
        <w:rPr>
          <w:rFonts w:ascii="GHEA Grapalat" w:eastAsiaTheme="minorEastAsia" w:hAnsi="GHEA Grapalat" w:cs="Sylfaen"/>
          <w:bCs/>
          <w:lang w:val="hy-AM"/>
        </w:rPr>
        <w:t>ոչ առևտրային կազմակերպություն</w:t>
      </w:r>
      <w:r w:rsidR="00B47589" w:rsidRPr="00CE76CC">
        <w:rPr>
          <w:rFonts w:ascii="GHEA Grapalat" w:eastAsiaTheme="minorEastAsia" w:hAnsi="GHEA Grapalat"/>
          <w:lang w:val="hy-AM"/>
        </w:rPr>
        <w:t xml:space="preserve"> </w:t>
      </w:r>
      <w:r w:rsidR="00E01D4F" w:rsidRPr="00CE76CC">
        <w:rPr>
          <w:rFonts w:ascii="GHEA Grapalat" w:eastAsiaTheme="minorEastAsia" w:hAnsi="GHEA Grapalat" w:cs="Sylfaen"/>
          <w:bCs/>
          <w:lang w:val="hy-AM"/>
        </w:rPr>
        <w:t xml:space="preserve">դիմելու պահից </w:t>
      </w:r>
      <w:r w:rsidR="0073383A" w:rsidRPr="00CE76CC">
        <w:rPr>
          <w:rFonts w:ascii="GHEA Grapalat" w:eastAsiaTheme="minorEastAsia" w:hAnsi="GHEA Grapalat" w:cs="Sylfaen"/>
          <w:bCs/>
          <w:lang w:val="hy-AM"/>
        </w:rPr>
        <w:t xml:space="preserve">նախորդող </w:t>
      </w:r>
      <w:r w:rsidR="00E01D4F" w:rsidRPr="00CE76CC">
        <w:rPr>
          <w:rFonts w:ascii="GHEA Grapalat" w:eastAsiaTheme="minorEastAsia" w:hAnsi="GHEA Grapalat" w:cs="Sylfaen"/>
          <w:bCs/>
          <w:lang w:val="hy-AM"/>
        </w:rPr>
        <w:t>առնվազն 2 տարի</w:t>
      </w:r>
      <w:r w:rsidR="0073383A" w:rsidRPr="00CE76CC">
        <w:rPr>
          <w:rFonts w:ascii="GHEA Grapalat" w:eastAsiaTheme="minorEastAsia" w:hAnsi="GHEA Grapalat" w:cs="Sylfaen"/>
          <w:bCs/>
          <w:lang w:val="hy-AM"/>
        </w:rPr>
        <w:t xml:space="preserve"> առաջ</w:t>
      </w:r>
      <w:r w:rsidR="00E01D4F" w:rsidRPr="00CE76CC">
        <w:rPr>
          <w:rFonts w:ascii="GHEA Grapalat" w:eastAsiaTheme="minorEastAsia" w:hAnsi="GHEA Grapalat" w:cs="Sylfaen"/>
          <w:bCs/>
          <w:lang w:val="hy-AM"/>
        </w:rPr>
        <w:t>,</w:t>
      </w:r>
    </w:p>
    <w:p w14:paraId="67DA51D8" w14:textId="40EFB90F" w:rsidR="00E01D4F" w:rsidRPr="00CE76CC" w:rsidRDefault="008E281F" w:rsidP="00FA41E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ab/>
      </w:r>
      <w:r w:rsidR="00E01D4F" w:rsidRPr="00CE76CC">
        <w:rPr>
          <w:rFonts w:ascii="GHEA Grapalat" w:eastAsiaTheme="minorEastAsia" w:hAnsi="GHEA Grapalat" w:cs="Sylfaen"/>
          <w:bCs/>
          <w:lang w:val="hy-AM"/>
        </w:rPr>
        <w:t xml:space="preserve">բ.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w:t>
      </w:r>
      <w:r w:rsidR="00E01D4F" w:rsidRPr="00CE76CC">
        <w:rPr>
          <w:rFonts w:ascii="GHEA Grapalat" w:eastAsiaTheme="minorEastAsia" w:hAnsi="GHEA Grapalat" w:cs="Sylfaen"/>
          <w:bCs/>
          <w:lang w:val="hy-AM"/>
        </w:rPr>
        <w:t xml:space="preserve"> լուծարման կամ սնանկության մասին </w:t>
      </w:r>
      <w:r w:rsidR="000317E5" w:rsidRPr="00CE76CC">
        <w:rPr>
          <w:rFonts w:ascii="GHEA Grapalat" w:eastAsiaTheme="minorEastAsia" w:hAnsi="GHEA Grapalat" w:cs="Sylfaen"/>
          <w:bCs/>
          <w:lang w:val="hy-AM"/>
        </w:rPr>
        <w:t>գրանցամատյանում</w:t>
      </w:r>
      <w:r w:rsidR="0094195D" w:rsidRPr="00CE76CC">
        <w:rPr>
          <w:rFonts w:ascii="GHEA Grapalat" w:eastAsiaTheme="minorEastAsia" w:hAnsi="GHEA Grapalat" w:cs="Sylfaen"/>
          <w:bCs/>
          <w:lang w:val="hy-AM"/>
        </w:rPr>
        <w:t xml:space="preserve"> գրառումները</w:t>
      </w:r>
      <w:r w:rsidR="00E01D4F" w:rsidRPr="00CE76CC">
        <w:rPr>
          <w:rFonts w:ascii="GHEA Grapalat" w:eastAsiaTheme="minorEastAsia" w:hAnsi="GHEA Grapalat" w:cs="Sylfaen"/>
          <w:bCs/>
          <w:lang w:val="hy-AM"/>
        </w:rPr>
        <w:t xml:space="preserve"> բացակայում են։</w:t>
      </w:r>
    </w:p>
    <w:p w14:paraId="73A81360" w14:textId="737A31CA" w:rsidR="002F049C" w:rsidRPr="00CE76CC" w:rsidRDefault="002F049C" w:rsidP="00E506C2">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1</w:t>
      </w:r>
      <w:r w:rsidR="00187964" w:rsidRPr="00CE76CC">
        <w:rPr>
          <w:rFonts w:ascii="GHEA Grapalat" w:eastAsiaTheme="minorEastAsia" w:hAnsi="GHEA Grapalat" w:cs="Sylfaen"/>
          <w:bCs/>
          <w:lang w:val="hy-AM"/>
        </w:rPr>
        <w:t>8</w:t>
      </w:r>
      <w:r w:rsidRPr="00CE76CC">
        <w:rPr>
          <w:rFonts w:ascii="GHEA Grapalat" w:eastAsiaTheme="minorEastAsia" w:hAnsi="GHEA Grapalat" w:cs="Sylfaen"/>
          <w:bCs/>
          <w:lang w:val="hy-AM"/>
        </w:rPr>
        <w:t xml:space="preserve">. </w:t>
      </w:r>
      <w:r w:rsidR="00344300" w:rsidRPr="00CE76CC">
        <w:rPr>
          <w:rFonts w:ascii="GHEA Grapalat" w:eastAsiaTheme="minorEastAsia" w:hAnsi="GHEA Grapalat" w:cs="Sylfaen"/>
          <w:bCs/>
          <w:lang w:val="hy-AM"/>
        </w:rPr>
        <w:t xml:space="preserve">Սույն որոշմամբ հաստատված Հավելված 1-ի 3-րդ կետի </w:t>
      </w:r>
      <w:r w:rsidR="00003152" w:rsidRPr="00CE76CC">
        <w:rPr>
          <w:rFonts w:ascii="GHEA Grapalat" w:eastAsiaTheme="minorEastAsia" w:hAnsi="GHEA Grapalat" w:cs="Sylfaen"/>
          <w:bCs/>
          <w:lang w:val="hy-AM"/>
        </w:rPr>
        <w:t>3</w:t>
      </w:r>
      <w:r w:rsidR="00344300" w:rsidRPr="00CE76CC">
        <w:rPr>
          <w:rFonts w:ascii="GHEA Grapalat" w:eastAsiaTheme="minorEastAsia" w:hAnsi="GHEA Grapalat" w:cs="Sylfaen"/>
          <w:bCs/>
          <w:lang w:val="hy-AM"/>
        </w:rPr>
        <w:t xml:space="preserve">-րդ ենթակետով սահմանված </w:t>
      </w:r>
      <w:r w:rsidR="006B360B" w:rsidRPr="00CE76CC">
        <w:rPr>
          <w:rFonts w:ascii="GHEA Grapalat" w:eastAsiaTheme="minorEastAsia" w:hAnsi="GHEA Grapalat" w:cs="Sylfaen"/>
          <w:bCs/>
          <w:lang w:val="hy-AM"/>
        </w:rPr>
        <w:t xml:space="preserve">չափանիշը </w:t>
      </w:r>
      <w:r w:rsidR="00344300" w:rsidRPr="00CE76CC">
        <w:rPr>
          <w:rFonts w:ascii="GHEA Grapalat" w:eastAsiaTheme="minorEastAsia" w:hAnsi="GHEA Grapalat" w:cs="Sylfaen"/>
          <w:bCs/>
          <w:lang w:val="hy-AM"/>
        </w:rPr>
        <w:t xml:space="preserve">ստուգվում է </w:t>
      </w:r>
      <w:r w:rsidR="004544FE" w:rsidRPr="00CE76CC">
        <w:rPr>
          <w:rFonts w:ascii="GHEA Grapalat" w:eastAsiaTheme="minorEastAsia" w:hAnsi="GHEA Grapalat" w:cs="Sylfaen"/>
          <w:bCs/>
          <w:lang w:val="hy-AM"/>
        </w:rPr>
        <w:t>դիմողի</w:t>
      </w:r>
      <w:r w:rsidR="0086507C" w:rsidRPr="00CE76CC">
        <w:rPr>
          <w:rFonts w:ascii="GHEA Grapalat" w:eastAsiaTheme="minorEastAsia" w:hAnsi="GHEA Grapalat" w:cs="Sylfaen"/>
          <w:bCs/>
          <w:lang w:val="hy-AM"/>
        </w:rPr>
        <w:t xml:space="preserve"> </w:t>
      </w:r>
      <w:r w:rsidR="00344300" w:rsidRPr="00CE76CC">
        <w:rPr>
          <w:rFonts w:ascii="GHEA Grapalat" w:eastAsiaTheme="minorEastAsia" w:hAnsi="GHEA Grapalat" w:cs="Sylfaen"/>
          <w:bCs/>
          <w:lang w:val="hy-AM"/>
        </w:rPr>
        <w:t>ներկայաց</w:t>
      </w:r>
      <w:r w:rsidR="00E467CA" w:rsidRPr="00CE76CC">
        <w:rPr>
          <w:rFonts w:ascii="GHEA Grapalat" w:eastAsiaTheme="minorEastAsia" w:hAnsi="GHEA Grapalat" w:cs="Sylfaen"/>
          <w:bCs/>
          <w:lang w:val="hy-AM"/>
        </w:rPr>
        <w:t>ր</w:t>
      </w:r>
      <w:r w:rsidR="00344300" w:rsidRPr="00CE76CC">
        <w:rPr>
          <w:rFonts w:ascii="GHEA Grapalat" w:eastAsiaTheme="minorEastAsia" w:hAnsi="GHEA Grapalat" w:cs="Sylfaen"/>
          <w:bCs/>
          <w:lang w:val="hy-AM"/>
        </w:rPr>
        <w:t>ած ցանկով</w:t>
      </w:r>
      <w:r w:rsidR="00187964" w:rsidRPr="00CE76CC">
        <w:rPr>
          <w:rFonts w:ascii="GHEA Grapalat" w:eastAsiaTheme="minorEastAsia" w:hAnsi="GHEA Grapalat" w:cs="Sylfaen"/>
          <w:bCs/>
          <w:lang w:val="hy-AM"/>
        </w:rPr>
        <w:t xml:space="preserve"> կամ դիմողի ներկայացրած այլ փաստաթղթերով (անդամակցության դիմումներ, անդամավճարների</w:t>
      </w:r>
      <w:r w:rsidR="00C84F1A" w:rsidRPr="00CE76CC">
        <w:rPr>
          <w:rFonts w:ascii="GHEA Grapalat" w:eastAsiaTheme="minorEastAsia" w:hAnsi="GHEA Grapalat" w:cs="Sylfaen"/>
          <w:bCs/>
          <w:lang w:val="hy-AM"/>
        </w:rPr>
        <w:t xml:space="preserve"> </w:t>
      </w:r>
      <w:r w:rsidR="00544C95" w:rsidRPr="00CE76CC">
        <w:rPr>
          <w:rFonts w:ascii="GHEA Grapalat" w:eastAsiaTheme="minorEastAsia" w:hAnsi="GHEA Grapalat" w:cs="Sylfaen"/>
          <w:bCs/>
          <w:lang w:val="hy-AM"/>
        </w:rPr>
        <w:t>վճարման ցուցակներ և այլն</w:t>
      </w:r>
      <w:r w:rsidR="00187964" w:rsidRPr="00CE76CC">
        <w:rPr>
          <w:rFonts w:ascii="GHEA Grapalat" w:eastAsiaTheme="minorEastAsia" w:hAnsi="GHEA Grapalat" w:cs="Sylfaen"/>
          <w:bCs/>
          <w:lang w:val="hy-AM"/>
        </w:rPr>
        <w:t>)</w:t>
      </w:r>
      <w:r w:rsidR="00344300" w:rsidRPr="00CE76CC">
        <w:rPr>
          <w:rFonts w:ascii="GHEA Grapalat" w:eastAsiaTheme="minorEastAsia" w:hAnsi="GHEA Grapalat" w:cs="Sylfaen"/>
          <w:bCs/>
          <w:lang w:val="hy-AM"/>
        </w:rPr>
        <w:t xml:space="preserve">։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w:t>
      </w:r>
      <w:r w:rsidR="006E23C9" w:rsidRPr="00CE76CC">
        <w:rPr>
          <w:rFonts w:ascii="GHEA Grapalat" w:eastAsiaTheme="minorEastAsia" w:hAnsi="GHEA Grapalat" w:cs="Sylfaen"/>
          <w:bCs/>
          <w:lang w:val="hy-AM"/>
        </w:rPr>
        <w:t xml:space="preserve"> ներկայացրած տեղեկատվության իսկությունը </w:t>
      </w:r>
      <w:r w:rsidR="003E74C5" w:rsidRPr="00CE76CC">
        <w:rPr>
          <w:rFonts w:ascii="GHEA Grapalat" w:eastAsiaTheme="minorEastAsia" w:hAnsi="GHEA Grapalat" w:cs="Sylfaen"/>
          <w:bCs/>
          <w:lang w:val="hy-AM"/>
        </w:rPr>
        <w:lastRenderedPageBreak/>
        <w:t xml:space="preserve">ստուգելու </w:t>
      </w:r>
      <w:r w:rsidR="006E23C9" w:rsidRPr="00CE76CC">
        <w:rPr>
          <w:rFonts w:ascii="GHEA Grapalat" w:eastAsiaTheme="minorEastAsia" w:hAnsi="GHEA Grapalat" w:cs="Sylfaen"/>
          <w:bCs/>
          <w:lang w:val="hy-AM"/>
        </w:rPr>
        <w:t xml:space="preserve">համար </w:t>
      </w:r>
      <w:r w:rsidR="003E74C5" w:rsidRPr="00CE76CC">
        <w:rPr>
          <w:rFonts w:ascii="GHEA Grapalat" w:eastAsiaTheme="minorEastAsia" w:hAnsi="GHEA Grapalat" w:cs="Sylfaen"/>
          <w:bCs/>
          <w:lang w:val="hy-AM"/>
        </w:rPr>
        <w:t>ա</w:t>
      </w:r>
      <w:r w:rsidR="00344300" w:rsidRPr="00CE76CC">
        <w:rPr>
          <w:rFonts w:ascii="GHEA Grapalat" w:eastAsiaTheme="minorEastAsia" w:hAnsi="GHEA Grapalat" w:cs="Sylfaen"/>
          <w:bCs/>
          <w:lang w:val="hy-AM"/>
        </w:rPr>
        <w:t>նհրա</w:t>
      </w:r>
      <w:r w:rsidR="009B21C2" w:rsidRPr="00CE76CC">
        <w:rPr>
          <w:rFonts w:ascii="GHEA Grapalat" w:eastAsiaTheme="minorEastAsia" w:hAnsi="GHEA Grapalat" w:cs="Sylfaen"/>
          <w:bCs/>
          <w:lang w:val="hy-AM"/>
        </w:rPr>
        <w:t>ժ</w:t>
      </w:r>
      <w:r w:rsidR="00344300" w:rsidRPr="00CE76CC">
        <w:rPr>
          <w:rFonts w:ascii="GHEA Grapalat" w:eastAsiaTheme="minorEastAsia" w:hAnsi="GHEA Grapalat" w:cs="Sylfaen"/>
          <w:bCs/>
          <w:lang w:val="hy-AM"/>
        </w:rPr>
        <w:t>ե</w:t>
      </w:r>
      <w:r w:rsidR="009B21C2" w:rsidRPr="00CE76CC">
        <w:rPr>
          <w:rFonts w:ascii="GHEA Grapalat" w:eastAsiaTheme="minorEastAsia" w:hAnsi="GHEA Grapalat" w:cs="Sylfaen"/>
          <w:bCs/>
          <w:lang w:val="hy-AM"/>
        </w:rPr>
        <w:t>շ</w:t>
      </w:r>
      <w:r w:rsidR="00344300" w:rsidRPr="00CE76CC">
        <w:rPr>
          <w:rFonts w:ascii="GHEA Grapalat" w:eastAsiaTheme="minorEastAsia" w:hAnsi="GHEA Grapalat" w:cs="Sylfaen"/>
          <w:bCs/>
          <w:lang w:val="hy-AM"/>
        </w:rPr>
        <w:t xml:space="preserve">տության դեպքում Կոմիտեն կարող է </w:t>
      </w:r>
      <w:r w:rsidR="00BD2D90" w:rsidRPr="00CE76CC">
        <w:rPr>
          <w:rFonts w:ascii="GHEA Grapalat" w:eastAsiaTheme="minorEastAsia" w:hAnsi="GHEA Grapalat" w:cs="Sylfaen"/>
          <w:bCs/>
          <w:lang w:val="hy-AM"/>
        </w:rPr>
        <w:t xml:space="preserve">անմիջականորեն </w:t>
      </w:r>
      <w:r w:rsidR="00344300" w:rsidRPr="00CE76CC">
        <w:rPr>
          <w:rFonts w:ascii="GHEA Grapalat" w:eastAsiaTheme="minorEastAsia" w:hAnsi="GHEA Grapalat" w:cs="Sylfaen"/>
          <w:bCs/>
          <w:lang w:val="hy-AM"/>
        </w:rPr>
        <w:t xml:space="preserve">հարցումներ անել ցանկում նշված </w:t>
      </w:r>
      <w:r w:rsidR="007652DA" w:rsidRPr="00CE76CC">
        <w:rPr>
          <w:rFonts w:ascii="GHEA Grapalat" w:eastAsiaTheme="minorEastAsia" w:hAnsi="GHEA Grapalat" w:cs="Sylfaen"/>
          <w:bCs/>
          <w:lang w:val="hy-AM"/>
        </w:rPr>
        <w:t>անդամներին</w:t>
      </w:r>
      <w:r w:rsidR="00344300" w:rsidRPr="00CE76CC">
        <w:rPr>
          <w:rFonts w:ascii="GHEA Grapalat" w:eastAsiaTheme="minorEastAsia" w:hAnsi="GHEA Grapalat" w:cs="Sylfaen"/>
          <w:bCs/>
          <w:lang w:val="hy-AM"/>
        </w:rPr>
        <w:t>։</w:t>
      </w:r>
    </w:p>
    <w:p w14:paraId="57732776" w14:textId="593DC25E" w:rsidR="00E43DE9" w:rsidRPr="00CE76CC" w:rsidRDefault="00AE3AE0" w:rsidP="00E506C2">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19</w:t>
      </w:r>
      <w:r w:rsidR="007740AB" w:rsidRPr="00CE76CC">
        <w:rPr>
          <w:rFonts w:ascii="GHEA Grapalat" w:eastAsiaTheme="minorEastAsia" w:hAnsi="GHEA Grapalat" w:cs="Sylfaen"/>
          <w:bCs/>
          <w:lang w:val="hy-AM"/>
        </w:rPr>
        <w:t xml:space="preserve">. </w:t>
      </w:r>
      <w:r w:rsidR="00BC1BBC" w:rsidRPr="00CE76CC">
        <w:rPr>
          <w:rFonts w:ascii="GHEA Grapalat" w:eastAsiaTheme="minorEastAsia" w:hAnsi="GHEA Grapalat" w:cs="Sylfaen"/>
          <w:bCs/>
          <w:lang w:val="hy-AM"/>
        </w:rPr>
        <w:t xml:space="preserve">Սույն որոշմամբ հաստատված Հավելված 1-ի </w:t>
      </w:r>
      <w:r w:rsidR="004B59FB" w:rsidRPr="00CE76CC">
        <w:rPr>
          <w:rFonts w:ascii="GHEA Grapalat" w:eastAsiaTheme="minorEastAsia" w:hAnsi="GHEA Grapalat" w:cs="Sylfaen"/>
          <w:bCs/>
          <w:lang w:val="hy-AM"/>
        </w:rPr>
        <w:t>3</w:t>
      </w:r>
      <w:r w:rsidR="002B4957" w:rsidRPr="00CE76CC">
        <w:rPr>
          <w:rFonts w:ascii="GHEA Grapalat" w:eastAsiaTheme="minorEastAsia" w:hAnsi="GHEA Grapalat" w:cs="Sylfaen"/>
          <w:bCs/>
          <w:lang w:val="hy-AM"/>
        </w:rPr>
        <w:t>-</w:t>
      </w:r>
      <w:r w:rsidR="00BC1BBC" w:rsidRPr="00CE76CC">
        <w:rPr>
          <w:rFonts w:ascii="GHEA Grapalat" w:eastAsiaTheme="minorEastAsia" w:hAnsi="GHEA Grapalat" w:cs="Sylfaen"/>
          <w:bCs/>
          <w:lang w:val="hy-AM"/>
        </w:rPr>
        <w:t>րդ կետ</w:t>
      </w:r>
      <w:r w:rsidR="004B59FB" w:rsidRPr="00CE76CC">
        <w:rPr>
          <w:rFonts w:ascii="GHEA Grapalat" w:eastAsiaTheme="minorEastAsia" w:hAnsi="GHEA Grapalat" w:cs="Sylfaen"/>
          <w:bCs/>
          <w:lang w:val="hy-AM"/>
        </w:rPr>
        <w:t xml:space="preserve">ի </w:t>
      </w:r>
      <w:r w:rsidR="003C7A49" w:rsidRPr="00CE76CC">
        <w:rPr>
          <w:rFonts w:ascii="GHEA Grapalat" w:eastAsiaTheme="minorEastAsia" w:hAnsi="GHEA Grapalat" w:cs="Sylfaen"/>
          <w:bCs/>
          <w:lang w:val="hy-AM"/>
        </w:rPr>
        <w:t>4-</w:t>
      </w:r>
      <w:r w:rsidR="004B59FB" w:rsidRPr="00CE76CC">
        <w:rPr>
          <w:rFonts w:ascii="GHEA Grapalat" w:eastAsiaTheme="minorEastAsia" w:hAnsi="GHEA Grapalat" w:cs="Sylfaen"/>
          <w:bCs/>
          <w:lang w:val="hy-AM"/>
        </w:rPr>
        <w:t>5</w:t>
      </w:r>
      <w:r w:rsidR="006A50EA" w:rsidRPr="00CE76CC">
        <w:rPr>
          <w:rFonts w:ascii="GHEA Grapalat" w:eastAsiaTheme="minorEastAsia" w:hAnsi="GHEA Grapalat" w:cs="Sylfaen"/>
          <w:bCs/>
          <w:lang w:val="hy-AM"/>
        </w:rPr>
        <w:t>-</w:t>
      </w:r>
      <w:r w:rsidR="00BC1BBC" w:rsidRPr="00CE76CC">
        <w:rPr>
          <w:rFonts w:ascii="GHEA Grapalat" w:eastAsiaTheme="minorEastAsia" w:hAnsi="GHEA Grapalat" w:cs="Sylfaen"/>
          <w:bCs/>
          <w:lang w:val="hy-AM"/>
        </w:rPr>
        <w:t>րդ</w:t>
      </w:r>
      <w:r w:rsidR="00315CE7" w:rsidRPr="00CE76CC">
        <w:rPr>
          <w:rFonts w:ascii="GHEA Grapalat" w:eastAsiaTheme="minorEastAsia" w:hAnsi="GHEA Grapalat" w:cs="Sylfaen"/>
          <w:bCs/>
          <w:lang w:val="hy-AM"/>
        </w:rPr>
        <w:t xml:space="preserve"> </w:t>
      </w:r>
      <w:r w:rsidR="00BC1BBC" w:rsidRPr="00CE76CC">
        <w:rPr>
          <w:rFonts w:ascii="GHEA Grapalat" w:eastAsiaTheme="minorEastAsia" w:hAnsi="GHEA Grapalat" w:cs="Sylfaen"/>
          <w:bCs/>
          <w:lang w:val="hy-AM"/>
        </w:rPr>
        <w:t>ենթակետ</w:t>
      </w:r>
      <w:r w:rsidR="006A50EA" w:rsidRPr="00CE76CC">
        <w:rPr>
          <w:rFonts w:ascii="GHEA Grapalat" w:eastAsiaTheme="minorEastAsia" w:hAnsi="GHEA Grapalat" w:cs="Sylfaen"/>
          <w:bCs/>
          <w:lang w:val="hy-AM"/>
        </w:rPr>
        <w:t>եր</w:t>
      </w:r>
      <w:r w:rsidR="00BC1BBC" w:rsidRPr="00CE76CC">
        <w:rPr>
          <w:rFonts w:ascii="GHEA Grapalat" w:eastAsiaTheme="minorEastAsia" w:hAnsi="GHEA Grapalat" w:cs="Sylfaen"/>
          <w:bCs/>
          <w:lang w:val="hy-AM"/>
        </w:rPr>
        <w:t xml:space="preserve">ով սահմանված </w:t>
      </w:r>
      <w:r w:rsidR="003679CC" w:rsidRPr="00CE76CC">
        <w:rPr>
          <w:rFonts w:ascii="GHEA Grapalat" w:eastAsiaTheme="minorEastAsia" w:hAnsi="GHEA Grapalat" w:cs="Sylfaen"/>
          <w:bCs/>
          <w:lang w:val="hy-AM"/>
        </w:rPr>
        <w:t xml:space="preserve">չափանիշը </w:t>
      </w:r>
      <w:r w:rsidR="001D4A5D" w:rsidRPr="00CE76CC">
        <w:rPr>
          <w:rFonts w:ascii="GHEA Grapalat" w:eastAsiaTheme="minorEastAsia" w:hAnsi="GHEA Grapalat" w:cs="Sylfaen"/>
          <w:bCs/>
          <w:lang w:val="hy-AM"/>
        </w:rPr>
        <w:t>համարվում է բավարարված, եթե դիմողը ներկայացրել է</w:t>
      </w:r>
      <w:r w:rsidR="00BC1BBC" w:rsidRPr="00CE76CC">
        <w:rPr>
          <w:rFonts w:ascii="GHEA Grapalat" w:eastAsiaTheme="minorEastAsia" w:hAnsi="GHEA Grapalat" w:cs="Sylfaen"/>
          <w:bCs/>
          <w:lang w:val="hy-AM"/>
        </w:rPr>
        <w:t xml:space="preserve"> </w:t>
      </w:r>
      <w:r w:rsidR="00BB151E" w:rsidRPr="00CE76CC">
        <w:rPr>
          <w:rFonts w:ascii="GHEA Grapalat" w:eastAsiaTheme="minorEastAsia" w:hAnsi="GHEA Grapalat" w:cs="Sylfaen"/>
          <w:bCs/>
          <w:lang w:val="hy-AM"/>
        </w:rPr>
        <w:t xml:space="preserve">սույն Հավելված </w:t>
      </w:r>
      <w:r w:rsidR="005116C6" w:rsidRPr="00CE76CC">
        <w:rPr>
          <w:rFonts w:ascii="GHEA Grapalat" w:eastAsiaTheme="minorEastAsia" w:hAnsi="GHEA Grapalat" w:cs="Sylfaen"/>
          <w:bCs/>
          <w:lang w:val="hy-AM"/>
        </w:rPr>
        <w:t>2</w:t>
      </w:r>
      <w:r w:rsidR="00BB151E" w:rsidRPr="00CE76CC">
        <w:rPr>
          <w:rFonts w:ascii="GHEA Grapalat" w:eastAsiaTheme="minorEastAsia" w:hAnsi="GHEA Grapalat" w:cs="Sylfaen"/>
          <w:bCs/>
          <w:lang w:val="hy-AM"/>
        </w:rPr>
        <w:t xml:space="preserve">-ի </w:t>
      </w:r>
      <w:r w:rsidR="005116C6" w:rsidRPr="00CE76CC">
        <w:rPr>
          <w:rFonts w:ascii="GHEA Grapalat" w:eastAsiaTheme="minorEastAsia" w:hAnsi="GHEA Grapalat" w:cs="Sylfaen"/>
          <w:bCs/>
          <w:lang w:val="hy-AM"/>
        </w:rPr>
        <w:t xml:space="preserve">7-րդ կետի </w:t>
      </w:r>
      <w:r w:rsidR="003C7A49" w:rsidRPr="00CE76CC">
        <w:rPr>
          <w:rFonts w:ascii="GHEA Grapalat" w:eastAsiaTheme="minorEastAsia" w:hAnsi="GHEA Grapalat" w:cs="Sylfaen"/>
          <w:bCs/>
          <w:lang w:val="hy-AM"/>
        </w:rPr>
        <w:t>4</w:t>
      </w:r>
      <w:r w:rsidR="005116C6" w:rsidRPr="00CE76CC">
        <w:rPr>
          <w:rFonts w:ascii="GHEA Grapalat" w:eastAsiaTheme="minorEastAsia" w:hAnsi="GHEA Grapalat" w:cs="Sylfaen"/>
          <w:bCs/>
          <w:lang w:val="hy-AM"/>
        </w:rPr>
        <w:t xml:space="preserve">-րդ ենթակետով նախատեսված </w:t>
      </w:r>
      <w:r w:rsidR="007D3E7A" w:rsidRPr="00CE76CC">
        <w:rPr>
          <w:rFonts w:ascii="GHEA Grapalat" w:eastAsiaTheme="minorEastAsia" w:hAnsi="GHEA Grapalat" w:cs="Sylfaen"/>
          <w:bCs/>
          <w:lang w:val="hy-AM"/>
        </w:rPr>
        <w:t xml:space="preserve">միջազգային որակավորում տրամադրող </w:t>
      </w:r>
      <w:r w:rsidR="00616903" w:rsidRPr="00CE76CC">
        <w:rPr>
          <w:rFonts w:ascii="GHEA Grapalat" w:eastAsiaTheme="minorEastAsia" w:hAnsi="GHEA Grapalat" w:cs="Sylfaen"/>
          <w:bCs/>
          <w:lang w:val="hy-AM"/>
        </w:rPr>
        <w:t xml:space="preserve">հաստատության </w:t>
      </w:r>
      <w:r w:rsidR="00110C90" w:rsidRPr="00CE76CC">
        <w:rPr>
          <w:rFonts w:ascii="GHEA Grapalat" w:eastAsiaTheme="minorEastAsia" w:hAnsi="GHEA Grapalat" w:cs="Sylfaen"/>
          <w:bCs/>
          <w:lang w:val="hy-AM"/>
        </w:rPr>
        <w:t xml:space="preserve">կողմից տրված </w:t>
      </w:r>
      <w:r w:rsidR="001D4A5D" w:rsidRPr="00CE76CC">
        <w:rPr>
          <w:rFonts w:ascii="GHEA Grapalat" w:eastAsiaTheme="minorEastAsia" w:hAnsi="GHEA Grapalat" w:cs="Sylfaen"/>
          <w:bCs/>
          <w:lang w:val="hy-AM"/>
        </w:rPr>
        <w:t>փաստաթուղթ</w:t>
      </w:r>
      <w:r w:rsidR="00110C90" w:rsidRPr="00CE76CC">
        <w:rPr>
          <w:rFonts w:ascii="GHEA Grapalat" w:eastAsiaTheme="minorEastAsia" w:hAnsi="GHEA Grapalat" w:cs="Sylfaen"/>
          <w:bCs/>
          <w:lang w:val="hy-AM"/>
        </w:rPr>
        <w:t xml:space="preserve">։ </w:t>
      </w:r>
    </w:p>
    <w:p w14:paraId="3BF6EF46" w14:textId="5D51E7E1" w:rsidR="00446EF7" w:rsidRPr="00CE76CC" w:rsidRDefault="007E35B1" w:rsidP="00A26ECA">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AE3AE0">
        <w:rPr>
          <w:rFonts w:ascii="GHEA Grapalat" w:eastAsiaTheme="minorEastAsia" w:hAnsi="GHEA Grapalat" w:cs="Sylfaen"/>
          <w:bCs/>
          <w:lang w:val="hy-AM"/>
        </w:rPr>
        <w:t>0</w:t>
      </w:r>
      <w:r w:rsidR="00A904E5" w:rsidRPr="00CE76CC">
        <w:rPr>
          <w:rFonts w:ascii="GHEA Grapalat" w:eastAsiaTheme="minorEastAsia" w:hAnsi="GHEA Grapalat" w:cs="Sylfaen"/>
          <w:bCs/>
          <w:lang w:val="hy-AM"/>
        </w:rPr>
        <w:t xml:space="preserve">. </w:t>
      </w:r>
      <w:r w:rsidR="00B60E6D" w:rsidRPr="00CE76CC">
        <w:rPr>
          <w:rFonts w:ascii="GHEA Grapalat" w:eastAsiaTheme="minorEastAsia" w:hAnsi="GHEA Grapalat" w:cs="Sylfaen"/>
          <w:bCs/>
          <w:lang w:val="hy-AM"/>
        </w:rPr>
        <w:t xml:space="preserve">Սույն որոշմամբ հաստատված Հավելված 1-ի 3-րդ կետի </w:t>
      </w:r>
      <w:r w:rsidR="003C7A49" w:rsidRPr="00CE76CC">
        <w:rPr>
          <w:rFonts w:ascii="GHEA Grapalat" w:eastAsiaTheme="minorEastAsia" w:hAnsi="GHEA Grapalat" w:cs="Sylfaen"/>
          <w:bCs/>
          <w:lang w:val="hy-AM"/>
        </w:rPr>
        <w:t>6</w:t>
      </w:r>
      <w:r w:rsidR="00454681" w:rsidRPr="00CE76CC">
        <w:rPr>
          <w:rFonts w:ascii="GHEA Grapalat" w:eastAsiaTheme="minorEastAsia" w:hAnsi="GHEA Grapalat" w:cs="Sylfaen"/>
          <w:bCs/>
          <w:lang w:val="hy-AM"/>
        </w:rPr>
        <w:t>-</w:t>
      </w:r>
      <w:r w:rsidR="00B60E6D" w:rsidRPr="00CE76CC">
        <w:rPr>
          <w:rFonts w:ascii="GHEA Grapalat" w:eastAsiaTheme="minorEastAsia" w:hAnsi="GHEA Grapalat" w:cs="Sylfaen"/>
          <w:bCs/>
          <w:lang w:val="hy-AM"/>
        </w:rPr>
        <w:t xml:space="preserve">րդ ենթակետով սահմանված </w:t>
      </w:r>
      <w:r w:rsidR="001E47F0" w:rsidRPr="00CE76CC">
        <w:rPr>
          <w:rFonts w:ascii="GHEA Grapalat" w:eastAsiaTheme="minorEastAsia" w:hAnsi="GHEA Grapalat" w:cs="Sylfaen"/>
          <w:bCs/>
          <w:lang w:val="hy-AM"/>
        </w:rPr>
        <w:t xml:space="preserve">չափանիշը </w:t>
      </w:r>
      <w:r w:rsidR="00B60E6D" w:rsidRPr="00CE76CC">
        <w:rPr>
          <w:rFonts w:ascii="GHEA Grapalat" w:eastAsiaTheme="minorEastAsia" w:hAnsi="GHEA Grapalat" w:cs="Sylfaen"/>
          <w:bCs/>
          <w:lang w:val="hy-AM"/>
        </w:rPr>
        <w:t xml:space="preserve">ստուգվում է </w:t>
      </w:r>
      <w:hyperlink r:id="rId11" w:history="1">
        <w:r w:rsidR="003E61A8" w:rsidRPr="00CE76CC">
          <w:rPr>
            <w:rStyle w:val="Hyperlink"/>
            <w:rFonts w:ascii="GHEA Grapalat" w:eastAsiaTheme="minorEastAsia" w:hAnsi="GHEA Grapalat" w:cs="Sylfaen"/>
            <w:bCs/>
            <w:color w:val="auto"/>
            <w:lang w:val="hy-AM"/>
          </w:rPr>
          <w:t>www.datalex.am</w:t>
        </w:r>
      </w:hyperlink>
      <w:r w:rsidR="003E61A8" w:rsidRPr="00CE76CC">
        <w:rPr>
          <w:rFonts w:ascii="GHEA Grapalat" w:eastAsiaTheme="minorEastAsia" w:hAnsi="GHEA Grapalat" w:cs="Sylfaen"/>
          <w:bCs/>
          <w:lang w:val="hy-AM"/>
        </w:rPr>
        <w:t xml:space="preserve"> տեղեկատվական </w:t>
      </w:r>
      <w:r w:rsidR="00B60E6D" w:rsidRPr="00CE76CC">
        <w:rPr>
          <w:rFonts w:ascii="GHEA Grapalat" w:eastAsiaTheme="minorEastAsia" w:hAnsi="GHEA Grapalat" w:cs="Sylfaen"/>
          <w:bCs/>
          <w:lang w:val="hy-AM"/>
        </w:rPr>
        <w:t>համակարգով</w:t>
      </w:r>
      <w:r w:rsidR="006F7371" w:rsidRPr="00CE76CC">
        <w:rPr>
          <w:rFonts w:ascii="GHEA Grapalat" w:eastAsiaTheme="minorEastAsia" w:hAnsi="GHEA Grapalat" w:cs="Sylfaen"/>
          <w:bCs/>
          <w:lang w:val="hy-AM"/>
        </w:rPr>
        <w:t xml:space="preserve"> կամ</w:t>
      </w:r>
      <w:r w:rsidR="001E7276" w:rsidRPr="00CE76CC">
        <w:rPr>
          <w:rFonts w:ascii="GHEA Grapalat" w:eastAsiaTheme="minorEastAsia" w:hAnsi="GHEA Grapalat" w:cs="Sylfaen"/>
          <w:bCs/>
          <w:lang w:val="hy-AM"/>
        </w:rPr>
        <w:t xml:space="preserve"> Դատական դեպարտամենտ </w:t>
      </w:r>
      <w:r w:rsidR="00F17BA1" w:rsidRPr="00CE76CC">
        <w:rPr>
          <w:rFonts w:ascii="GHEA Grapalat" w:eastAsiaTheme="minorEastAsia" w:hAnsi="GHEA Grapalat" w:cs="Sylfaen"/>
          <w:bCs/>
          <w:lang w:val="hy-AM"/>
        </w:rPr>
        <w:t xml:space="preserve"> </w:t>
      </w:r>
      <w:r w:rsidR="00E923D8" w:rsidRPr="00CE76CC">
        <w:rPr>
          <w:rFonts w:ascii="GHEA Grapalat" w:eastAsiaTheme="minorEastAsia" w:hAnsi="GHEA Grapalat" w:cs="Sylfaen"/>
          <w:bCs/>
          <w:lang w:val="hy-AM"/>
        </w:rPr>
        <w:t>հարցում ուղարկելու միջոցով</w:t>
      </w:r>
      <w:r w:rsidR="006F7371" w:rsidRPr="00CE76CC">
        <w:rPr>
          <w:rFonts w:ascii="GHEA Grapalat" w:eastAsiaTheme="minorEastAsia" w:hAnsi="GHEA Grapalat" w:cs="Sylfaen"/>
          <w:bCs/>
          <w:lang w:val="hy-AM"/>
        </w:rPr>
        <w:t>։</w:t>
      </w:r>
    </w:p>
    <w:p w14:paraId="206B1E6C" w14:textId="7F11568D" w:rsidR="00A904E5" w:rsidRPr="00CE76CC" w:rsidRDefault="000859C8" w:rsidP="00A26ECA">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AE3AE0">
        <w:rPr>
          <w:rFonts w:ascii="GHEA Grapalat" w:eastAsiaTheme="minorEastAsia" w:hAnsi="GHEA Grapalat" w:cs="Sylfaen"/>
          <w:bCs/>
          <w:lang w:val="hy-AM"/>
        </w:rPr>
        <w:t>1</w:t>
      </w:r>
      <w:r w:rsidR="00446EF7" w:rsidRPr="00CE76CC">
        <w:rPr>
          <w:rFonts w:ascii="GHEA Grapalat" w:eastAsiaTheme="minorEastAsia" w:hAnsi="GHEA Grapalat" w:cs="Sylfaen"/>
          <w:bCs/>
          <w:lang w:val="hy-AM"/>
        </w:rPr>
        <w:t xml:space="preserve">. Սույն որոշմամբ հաստատված Հավելված 1-ի 3-րդ կետի </w:t>
      </w:r>
      <w:r w:rsidR="003C7A49" w:rsidRPr="00CE76CC">
        <w:rPr>
          <w:rFonts w:ascii="GHEA Grapalat" w:eastAsiaTheme="minorEastAsia" w:hAnsi="GHEA Grapalat" w:cs="Sylfaen"/>
          <w:bCs/>
          <w:lang w:val="hy-AM"/>
        </w:rPr>
        <w:t>7</w:t>
      </w:r>
      <w:r w:rsidR="00446EF7" w:rsidRPr="00CE76CC">
        <w:rPr>
          <w:rFonts w:ascii="GHEA Grapalat" w:eastAsiaTheme="minorEastAsia" w:hAnsi="GHEA Grapalat" w:cs="Sylfaen"/>
          <w:bCs/>
          <w:lang w:val="hy-AM"/>
        </w:rPr>
        <w:t xml:space="preserve">-րդ ենթակետով սահմանված </w:t>
      </w:r>
      <w:r w:rsidR="000D451B" w:rsidRPr="00CE76CC">
        <w:rPr>
          <w:rFonts w:ascii="GHEA Grapalat" w:eastAsiaTheme="minorEastAsia" w:hAnsi="GHEA Grapalat" w:cs="Sylfaen"/>
          <w:bCs/>
          <w:lang w:val="hy-AM"/>
        </w:rPr>
        <w:t xml:space="preserve">չափանիշը </w:t>
      </w:r>
      <w:r w:rsidR="00446EF7" w:rsidRPr="00CE76CC">
        <w:rPr>
          <w:rFonts w:ascii="GHEA Grapalat" w:eastAsiaTheme="minorEastAsia" w:hAnsi="GHEA Grapalat" w:cs="Sylfaen"/>
          <w:bCs/>
          <w:lang w:val="hy-AM"/>
        </w:rPr>
        <w:t xml:space="preserve">ստուգվում է </w:t>
      </w:r>
      <w:r w:rsidR="00F17BA1" w:rsidRPr="00CE76CC">
        <w:rPr>
          <w:rFonts w:ascii="GHEA Grapalat" w:eastAsiaTheme="minorEastAsia" w:hAnsi="GHEA Grapalat" w:cs="Sylfaen"/>
          <w:bCs/>
          <w:lang w:val="hy-AM"/>
        </w:rPr>
        <w:t xml:space="preserve">Մրցակցության </w:t>
      </w:r>
      <w:r w:rsidR="00B963B1">
        <w:rPr>
          <w:rFonts w:ascii="GHEA Grapalat" w:eastAsiaTheme="minorEastAsia" w:hAnsi="GHEA Grapalat" w:cs="Sylfaen"/>
          <w:bCs/>
          <w:lang w:val="hy-AM"/>
        </w:rPr>
        <w:t xml:space="preserve">պաշտպանության </w:t>
      </w:r>
      <w:r w:rsidR="00F17BA1" w:rsidRPr="00CE76CC">
        <w:rPr>
          <w:rFonts w:ascii="GHEA Grapalat" w:eastAsiaTheme="minorEastAsia" w:hAnsi="GHEA Grapalat" w:cs="Sylfaen"/>
          <w:bCs/>
          <w:lang w:val="hy-AM"/>
        </w:rPr>
        <w:t>հանձնաժողով կատարված հարցումներով</w:t>
      </w:r>
      <w:r w:rsidR="00B60E6D" w:rsidRPr="00CE76CC">
        <w:rPr>
          <w:rFonts w:ascii="GHEA Grapalat" w:eastAsiaTheme="minorEastAsia" w:hAnsi="GHEA Grapalat" w:cs="Sylfaen"/>
          <w:bCs/>
          <w:lang w:val="hy-AM"/>
        </w:rPr>
        <w:t>։</w:t>
      </w:r>
      <w:r w:rsidR="00F52254" w:rsidRPr="00CE76CC">
        <w:rPr>
          <w:rFonts w:ascii="GHEA Grapalat" w:eastAsiaTheme="minorEastAsia" w:hAnsi="GHEA Grapalat" w:cs="Sylfaen"/>
          <w:bCs/>
          <w:lang w:val="hy-AM"/>
        </w:rPr>
        <w:t xml:space="preserve"> Սույն որոշմամբ հաստատված Հավելված 1-ի 3-րդ կետի </w:t>
      </w:r>
      <w:r w:rsidR="003C7A49" w:rsidRPr="00CE76CC">
        <w:rPr>
          <w:rFonts w:ascii="GHEA Grapalat" w:eastAsiaTheme="minorEastAsia" w:hAnsi="GHEA Grapalat" w:cs="Sylfaen"/>
          <w:bCs/>
          <w:lang w:val="hy-AM"/>
        </w:rPr>
        <w:t>7</w:t>
      </w:r>
      <w:r w:rsidR="00F52254" w:rsidRPr="00CE76CC">
        <w:rPr>
          <w:rFonts w:ascii="GHEA Grapalat" w:eastAsiaTheme="minorEastAsia" w:hAnsi="GHEA Grapalat" w:cs="Sylfaen"/>
          <w:bCs/>
          <w:lang w:val="hy-AM"/>
        </w:rPr>
        <w:t>-րդ ենթակետով սահմանված չափանիշը համարվում է բավարարված, եթե Մրցակցության</w:t>
      </w:r>
      <w:r w:rsidR="00B963B1">
        <w:rPr>
          <w:rFonts w:ascii="GHEA Grapalat" w:eastAsiaTheme="minorEastAsia" w:hAnsi="GHEA Grapalat" w:cs="Sylfaen"/>
          <w:bCs/>
          <w:lang w:val="hy-AM"/>
        </w:rPr>
        <w:t xml:space="preserve"> պաշտպանության</w:t>
      </w:r>
      <w:r w:rsidR="00F52254" w:rsidRPr="00CE76CC">
        <w:rPr>
          <w:rFonts w:ascii="GHEA Grapalat" w:eastAsiaTheme="minorEastAsia" w:hAnsi="GHEA Grapalat" w:cs="Sylfaen"/>
          <w:bCs/>
          <w:lang w:val="hy-AM"/>
        </w:rPr>
        <w:t xml:space="preserve"> հանձնաժողովի կողմից դիմողի նկատմամբ առկա չէ ուժի մեջ մտած</w:t>
      </w:r>
      <w:r w:rsidR="002F4AC9">
        <w:rPr>
          <w:rFonts w:ascii="GHEA Grapalat" w:eastAsiaTheme="minorEastAsia" w:hAnsi="GHEA Grapalat" w:cs="Sylfaen"/>
          <w:bCs/>
          <w:lang w:val="hy-AM"/>
        </w:rPr>
        <w:t xml:space="preserve"> վերջնական</w:t>
      </w:r>
      <w:r w:rsidR="00F52254" w:rsidRPr="00CE76CC">
        <w:rPr>
          <w:rFonts w:ascii="GHEA Grapalat" w:eastAsiaTheme="minorEastAsia" w:hAnsi="GHEA Grapalat" w:cs="Sylfaen"/>
          <w:bCs/>
          <w:lang w:val="hy-AM"/>
        </w:rPr>
        <w:t xml:space="preserve"> </w:t>
      </w:r>
      <w:r w:rsidR="008E0DBB" w:rsidRPr="00CE76CC">
        <w:rPr>
          <w:rFonts w:ascii="GHEA Grapalat" w:eastAsiaTheme="minorEastAsia" w:hAnsi="GHEA Grapalat" w:cs="Sylfaen"/>
          <w:bCs/>
          <w:lang w:val="hy-AM"/>
        </w:rPr>
        <w:t>վարչական ակտ</w:t>
      </w:r>
      <w:r w:rsidR="002F4AC9" w:rsidRPr="002F4AC9">
        <w:rPr>
          <w:rFonts w:ascii="GHEA Grapalat" w:hAnsi="GHEA Grapalat"/>
          <w:lang w:val="hy-AM"/>
        </w:rPr>
        <w:t>, որը ենթակա չէ բողոքարկման (</w:t>
      </w:r>
      <w:r w:rsidR="002F4AC9">
        <w:rPr>
          <w:rFonts w:ascii="GHEA Grapalat" w:hAnsi="GHEA Grapalat"/>
          <w:lang w:val="hy-AM"/>
        </w:rPr>
        <w:t>անբողոքարկելի վարչական ակտ</w:t>
      </w:r>
      <w:r w:rsidR="002F4AC9" w:rsidRPr="002F4AC9">
        <w:rPr>
          <w:rFonts w:ascii="GHEA Grapalat" w:hAnsi="GHEA Grapalat"/>
          <w:lang w:val="hy-AM"/>
        </w:rPr>
        <w:t>)</w:t>
      </w:r>
      <w:r w:rsidR="008E0DBB" w:rsidRPr="00CE76CC">
        <w:rPr>
          <w:rFonts w:ascii="GHEA Grapalat" w:eastAsiaTheme="minorEastAsia" w:hAnsi="GHEA Grapalat" w:cs="Sylfaen"/>
          <w:bCs/>
          <w:lang w:val="hy-AM"/>
        </w:rPr>
        <w:t>։</w:t>
      </w:r>
    </w:p>
    <w:p w14:paraId="09DD12BC" w14:textId="7E1211F9" w:rsidR="000820F7" w:rsidRPr="00CE76CC" w:rsidRDefault="00F17BA1" w:rsidP="001232EB">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AE3AE0">
        <w:rPr>
          <w:rFonts w:ascii="GHEA Grapalat" w:eastAsiaTheme="minorEastAsia" w:hAnsi="GHEA Grapalat" w:cs="Sylfaen"/>
          <w:bCs/>
          <w:lang w:val="hy-AM"/>
        </w:rPr>
        <w:t>2</w:t>
      </w:r>
      <w:r w:rsidRPr="00CE76CC">
        <w:rPr>
          <w:rFonts w:ascii="GHEA Grapalat" w:eastAsiaTheme="minorEastAsia" w:hAnsi="GHEA Grapalat" w:cs="Sylfaen"/>
          <w:bCs/>
          <w:lang w:val="hy-AM"/>
        </w:rPr>
        <w:t xml:space="preserve">. </w:t>
      </w:r>
      <w:r w:rsidR="00E2111D" w:rsidRPr="00CE76CC">
        <w:rPr>
          <w:rFonts w:ascii="GHEA Grapalat" w:eastAsiaTheme="minorEastAsia" w:hAnsi="GHEA Grapalat" w:cs="Sylfaen"/>
          <w:bCs/>
          <w:lang w:val="hy-AM"/>
        </w:rPr>
        <w:t xml:space="preserve">Սույն որոշմամբ հաստատված Հավելված 1-ի 3-րդ կետի </w:t>
      </w:r>
      <w:r w:rsidR="003C7A49" w:rsidRPr="00CE76CC">
        <w:rPr>
          <w:rFonts w:ascii="GHEA Grapalat" w:eastAsiaTheme="minorEastAsia" w:hAnsi="GHEA Grapalat" w:cs="Sylfaen"/>
          <w:bCs/>
          <w:lang w:val="hy-AM"/>
        </w:rPr>
        <w:t>8</w:t>
      </w:r>
      <w:r w:rsidR="00E2111D" w:rsidRPr="00CE76CC">
        <w:rPr>
          <w:rFonts w:ascii="GHEA Grapalat" w:eastAsiaTheme="minorEastAsia" w:hAnsi="GHEA Grapalat" w:cs="Sylfaen"/>
          <w:bCs/>
          <w:lang w:val="hy-AM"/>
        </w:rPr>
        <w:t xml:space="preserve">-րդ ենթակետով սահմանված </w:t>
      </w:r>
      <w:r w:rsidR="0077224A" w:rsidRPr="00CE76CC">
        <w:rPr>
          <w:rFonts w:ascii="GHEA Grapalat" w:eastAsiaTheme="minorEastAsia" w:hAnsi="GHEA Grapalat" w:cs="Sylfaen"/>
          <w:bCs/>
          <w:lang w:val="hy-AM"/>
        </w:rPr>
        <w:t xml:space="preserve">չափանիշը </w:t>
      </w:r>
      <w:r w:rsidR="00E2111D" w:rsidRPr="00CE76CC">
        <w:rPr>
          <w:rFonts w:ascii="GHEA Grapalat" w:eastAsiaTheme="minorEastAsia" w:hAnsi="GHEA Grapalat" w:cs="Sylfaen"/>
          <w:bCs/>
          <w:lang w:val="hy-AM"/>
        </w:rPr>
        <w:t xml:space="preserve">ստուգվում է </w:t>
      </w:r>
      <w:r w:rsidR="002B5172">
        <w:rPr>
          <w:rFonts w:ascii="GHEA Grapalat" w:eastAsiaTheme="minorEastAsia" w:hAnsi="GHEA Grapalat" w:cs="Sylfaen"/>
          <w:bCs/>
          <w:lang w:val="hy-AM"/>
        </w:rPr>
        <w:t>Զբոսաշրջային ծառայություններ մատուցող անձանց միավոր</w:t>
      </w:r>
      <w:r w:rsidR="000D6041">
        <w:rPr>
          <w:rFonts w:ascii="GHEA Grapalat" w:eastAsiaTheme="minorEastAsia" w:hAnsi="GHEA Grapalat" w:cs="Sylfaen"/>
          <w:bCs/>
          <w:lang w:val="hy-AM"/>
        </w:rPr>
        <w:t>ման</w:t>
      </w:r>
      <w:r w:rsidR="00427E72" w:rsidRPr="00CE76CC">
        <w:rPr>
          <w:rFonts w:ascii="GHEA Grapalat" w:eastAsiaTheme="minorEastAsia" w:hAnsi="GHEA Grapalat" w:cs="Sylfaen"/>
          <w:bCs/>
          <w:lang w:val="hy-AM"/>
        </w:rPr>
        <w:t xml:space="preserve"> ղեկավարի վերաբերյալ </w:t>
      </w:r>
      <w:r w:rsidR="001232EB" w:rsidRPr="00CE76CC">
        <w:rPr>
          <w:rFonts w:ascii="GHEA Grapalat" w:eastAsiaTheme="minorEastAsia" w:hAnsi="GHEA Grapalat" w:cs="Sylfaen"/>
          <w:bCs/>
          <w:lang w:val="hy-AM"/>
        </w:rPr>
        <w:t>ներկայացված փաստաթղթերով և հարցումներ ուղարկելու միջոցով։</w:t>
      </w:r>
      <w:r w:rsidR="00255821" w:rsidRPr="00CE76CC">
        <w:rPr>
          <w:rFonts w:ascii="GHEA Grapalat" w:eastAsiaTheme="minorEastAsia" w:hAnsi="GHEA Grapalat" w:cs="Sylfaen"/>
          <w:bCs/>
          <w:lang w:val="hy-AM"/>
        </w:rPr>
        <w:t xml:space="preserve"> </w:t>
      </w:r>
      <w:r w:rsidR="002F6B09" w:rsidRPr="00CE76CC">
        <w:rPr>
          <w:rFonts w:ascii="GHEA Grapalat" w:eastAsiaTheme="minorEastAsia" w:hAnsi="GHEA Grapalat" w:cs="Sylfaen"/>
          <w:bCs/>
          <w:lang w:val="hy-AM"/>
        </w:rPr>
        <w:t xml:space="preserve">Սույն որոշմամբ հաստատված Հավելված 1-ի 3-րդ կետի </w:t>
      </w:r>
      <w:r w:rsidR="003C7A49" w:rsidRPr="00CE76CC">
        <w:rPr>
          <w:rFonts w:ascii="GHEA Grapalat" w:eastAsiaTheme="minorEastAsia" w:hAnsi="GHEA Grapalat" w:cs="Sylfaen"/>
          <w:bCs/>
          <w:lang w:val="hy-AM"/>
        </w:rPr>
        <w:t>8</w:t>
      </w:r>
      <w:r w:rsidR="002F6B09" w:rsidRPr="00CE76CC">
        <w:rPr>
          <w:rFonts w:ascii="GHEA Grapalat" w:eastAsiaTheme="minorEastAsia" w:hAnsi="GHEA Grapalat" w:cs="Sylfaen"/>
          <w:bCs/>
          <w:lang w:val="hy-AM"/>
        </w:rPr>
        <w:t xml:space="preserve">-րդ ենթակետով սահմանված չափանիշը համարվում է բավարարված, եթե </w:t>
      </w:r>
      <w:r w:rsidR="00114513" w:rsidRPr="00CE76CC">
        <w:rPr>
          <w:rFonts w:ascii="GHEA Grapalat" w:eastAsiaTheme="minorEastAsia" w:hAnsi="GHEA Grapalat" w:cs="Sylfaen"/>
          <w:bCs/>
          <w:lang w:val="hy-AM"/>
        </w:rPr>
        <w:t xml:space="preserve">դիմողի գործադիր մարմնի ղեկավարը չունի </w:t>
      </w:r>
      <w:r w:rsidR="00353391" w:rsidRPr="00CE76CC">
        <w:rPr>
          <w:rFonts w:ascii="GHEA Grapalat" w:eastAsiaTheme="minorEastAsia" w:hAnsi="GHEA Grapalat" w:cs="Sylfaen"/>
          <w:bCs/>
          <w:lang w:val="hy-AM"/>
        </w:rPr>
        <w:t xml:space="preserve">դատվածություն կամ մեղադրյալ կարգավիճակ տնտեսական հանցագործությունների համար և </w:t>
      </w:r>
      <w:r w:rsidR="0045082D" w:rsidRPr="00CE76CC">
        <w:rPr>
          <w:rFonts w:ascii="GHEA Grapalat" w:eastAsiaTheme="minorEastAsia" w:hAnsi="GHEA Grapalat" w:cs="Sylfaen"/>
          <w:bCs/>
          <w:lang w:val="hy-AM"/>
        </w:rPr>
        <w:t xml:space="preserve">հյուրանոցային ծառայություն մատուցող անձի մոտ </w:t>
      </w:r>
      <w:r w:rsidR="00353391" w:rsidRPr="00CE76CC">
        <w:rPr>
          <w:rFonts w:ascii="GHEA Grapalat" w:eastAsiaTheme="minorEastAsia" w:hAnsi="GHEA Grapalat" w:cs="Sylfaen"/>
          <w:bCs/>
          <w:lang w:val="hy-AM"/>
        </w:rPr>
        <w:t>չի զբա</w:t>
      </w:r>
      <w:r w:rsidR="0045082D" w:rsidRPr="00CE76CC">
        <w:rPr>
          <w:rFonts w:ascii="GHEA Grapalat" w:eastAsiaTheme="minorEastAsia" w:hAnsi="GHEA Grapalat" w:cs="Sylfaen"/>
          <w:bCs/>
          <w:lang w:val="hy-AM"/>
        </w:rPr>
        <w:t>ղ</w:t>
      </w:r>
      <w:r w:rsidR="00353391" w:rsidRPr="00CE76CC">
        <w:rPr>
          <w:rFonts w:ascii="GHEA Grapalat" w:eastAsiaTheme="minorEastAsia" w:hAnsi="GHEA Grapalat" w:cs="Sylfaen"/>
          <w:bCs/>
          <w:lang w:val="hy-AM"/>
        </w:rPr>
        <w:t>ե</w:t>
      </w:r>
      <w:r w:rsidR="0045082D" w:rsidRPr="00CE76CC">
        <w:rPr>
          <w:rFonts w:ascii="GHEA Grapalat" w:eastAsiaTheme="minorEastAsia" w:hAnsi="GHEA Grapalat" w:cs="Sylfaen"/>
          <w:bCs/>
          <w:lang w:val="hy-AM"/>
        </w:rPr>
        <w:t>ց</w:t>
      </w:r>
      <w:r w:rsidR="00353391" w:rsidRPr="00CE76CC">
        <w:rPr>
          <w:rFonts w:ascii="GHEA Grapalat" w:eastAsiaTheme="minorEastAsia" w:hAnsi="GHEA Grapalat" w:cs="Sylfaen"/>
          <w:bCs/>
          <w:lang w:val="hy-AM"/>
        </w:rPr>
        <w:t>նում</w:t>
      </w:r>
      <w:r w:rsidR="0045082D" w:rsidRPr="00CE76CC">
        <w:rPr>
          <w:rFonts w:ascii="GHEA Grapalat" w:eastAsiaTheme="minorEastAsia" w:hAnsi="GHEA Grapalat" w:cs="Sylfaen"/>
          <w:bCs/>
          <w:lang w:val="hy-AM"/>
        </w:rPr>
        <w:t xml:space="preserve"> գործադիր մարմնի ղեկավարի պաշտոն կամ </w:t>
      </w:r>
      <w:r w:rsidR="008E0CA2" w:rsidRPr="00CE76CC">
        <w:rPr>
          <w:rFonts w:ascii="GHEA Grapalat" w:eastAsiaTheme="minorEastAsia" w:hAnsi="GHEA Grapalat" w:cs="Sylfaen"/>
          <w:bCs/>
          <w:lang w:val="hy-AM"/>
        </w:rPr>
        <w:t>գործադիր մարմնի գործառույթները իրավաբանական անձի պատվիրակելու դեպքում՝ պատվիրակված ընկերության գործադիր մարմնի ղեկավարի պաշտոն</w:t>
      </w:r>
      <w:r w:rsidR="0045082D" w:rsidRPr="00CE76CC">
        <w:rPr>
          <w:rFonts w:ascii="GHEA Grapalat" w:eastAsiaTheme="minorEastAsia" w:hAnsi="GHEA Grapalat" w:cs="Sylfaen"/>
          <w:bCs/>
          <w:lang w:val="hy-AM"/>
        </w:rPr>
        <w:t>։</w:t>
      </w:r>
      <w:r w:rsidR="00353391" w:rsidRPr="00CE76CC">
        <w:rPr>
          <w:rFonts w:ascii="GHEA Grapalat" w:eastAsiaTheme="minorEastAsia" w:hAnsi="GHEA Grapalat" w:cs="Sylfaen"/>
          <w:bCs/>
          <w:lang w:val="hy-AM"/>
        </w:rPr>
        <w:t xml:space="preserve"> </w:t>
      </w:r>
    </w:p>
    <w:p w14:paraId="35BE99CD" w14:textId="717ACA40" w:rsidR="000E798B" w:rsidRPr="00CE76CC" w:rsidRDefault="00821F9B" w:rsidP="00112D7A">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AE3AE0">
        <w:rPr>
          <w:rFonts w:ascii="GHEA Grapalat" w:eastAsiaTheme="minorEastAsia" w:hAnsi="GHEA Grapalat" w:cs="Sylfaen"/>
          <w:bCs/>
          <w:lang w:val="hy-AM"/>
        </w:rPr>
        <w:t>3</w:t>
      </w:r>
      <w:r w:rsidRPr="00CE76CC">
        <w:rPr>
          <w:rFonts w:ascii="GHEA Grapalat" w:eastAsiaTheme="minorEastAsia" w:hAnsi="GHEA Grapalat" w:cs="Sylfaen"/>
          <w:bCs/>
          <w:lang w:val="hy-AM"/>
        </w:rPr>
        <w:t xml:space="preserve">. </w:t>
      </w:r>
      <w:r w:rsidR="002959A3" w:rsidRPr="00CE76CC">
        <w:rPr>
          <w:rFonts w:ascii="GHEA Grapalat" w:eastAsiaTheme="minorEastAsia" w:hAnsi="GHEA Grapalat" w:cs="Sylfaen"/>
          <w:bCs/>
          <w:lang w:val="hy-AM"/>
        </w:rPr>
        <w:t xml:space="preserve">Եթե </w:t>
      </w:r>
      <w:r w:rsidR="00623C1E" w:rsidRPr="00CE76CC">
        <w:rPr>
          <w:rFonts w:ascii="GHEA Grapalat" w:eastAsiaTheme="minorEastAsia" w:hAnsi="GHEA Grapalat" w:cs="Sylfaen"/>
          <w:bCs/>
          <w:lang w:val="hy-AM"/>
        </w:rPr>
        <w:t>դիմողի ներկայացրած փաստաթղթերը և տեղեկ</w:t>
      </w:r>
      <w:r w:rsidR="003C7A49" w:rsidRPr="00CE76CC">
        <w:rPr>
          <w:rFonts w:ascii="GHEA Grapalat" w:eastAsiaTheme="minorEastAsia" w:hAnsi="GHEA Grapalat" w:cs="Sylfaen"/>
          <w:bCs/>
          <w:lang w:val="hy-AM"/>
        </w:rPr>
        <w:t>ությունները</w:t>
      </w:r>
      <w:r w:rsidR="00623C1E" w:rsidRPr="00CE76CC">
        <w:rPr>
          <w:rFonts w:ascii="GHEA Grapalat" w:eastAsiaTheme="minorEastAsia" w:hAnsi="GHEA Grapalat" w:cs="Sylfaen"/>
          <w:bCs/>
          <w:lang w:val="hy-AM"/>
        </w:rPr>
        <w:t xml:space="preserve"> </w:t>
      </w:r>
      <w:r w:rsidR="001517EC" w:rsidRPr="00CE76CC">
        <w:rPr>
          <w:rFonts w:ascii="GHEA Grapalat" w:eastAsiaTheme="minorEastAsia" w:hAnsi="GHEA Grapalat" w:cs="Sylfaen"/>
          <w:bCs/>
          <w:lang w:val="hy-AM"/>
        </w:rPr>
        <w:t xml:space="preserve">բավարարում են </w:t>
      </w:r>
      <w:r w:rsidR="007F5A79" w:rsidRPr="00CE76CC">
        <w:rPr>
          <w:rFonts w:ascii="GHEA Grapalat" w:eastAsiaTheme="minorEastAsia" w:hAnsi="GHEA Grapalat" w:cs="Sylfaen"/>
          <w:bCs/>
          <w:lang w:val="hy-AM"/>
        </w:rPr>
        <w:t xml:space="preserve">սույն որոշմամբ հաստատված Հավելված 1-ի 3-4-րդ կետերով սահմանված </w:t>
      </w:r>
      <w:r w:rsidR="00246518" w:rsidRPr="00CE76CC">
        <w:rPr>
          <w:rFonts w:ascii="GHEA Grapalat" w:eastAsiaTheme="minorEastAsia" w:hAnsi="GHEA Grapalat" w:cs="Sylfaen"/>
          <w:bCs/>
          <w:lang w:val="hy-AM"/>
        </w:rPr>
        <w:lastRenderedPageBreak/>
        <w:t>չափանիշները</w:t>
      </w:r>
      <w:r w:rsidR="002959A3" w:rsidRPr="00CE76CC">
        <w:rPr>
          <w:rFonts w:ascii="GHEA Grapalat" w:eastAsiaTheme="minorEastAsia" w:hAnsi="GHEA Grapalat" w:cs="Sylfaen"/>
          <w:bCs/>
          <w:lang w:val="hy-AM"/>
        </w:rPr>
        <w:t xml:space="preserve">, </w:t>
      </w:r>
      <w:r w:rsidR="008F1F06" w:rsidRPr="00CE76CC">
        <w:rPr>
          <w:rFonts w:ascii="GHEA Grapalat" w:eastAsiaTheme="minorEastAsia" w:hAnsi="GHEA Grapalat" w:cs="Sylfaen"/>
          <w:bCs/>
          <w:lang w:val="hy-AM"/>
        </w:rPr>
        <w:t xml:space="preserve">հաղթողի ընտրությունը կատարվում է </w:t>
      </w:r>
      <w:r w:rsidR="00877316" w:rsidRPr="00CE76CC">
        <w:rPr>
          <w:rFonts w:ascii="GHEA Grapalat" w:eastAsiaTheme="minorEastAsia" w:hAnsi="GHEA Grapalat" w:cs="Sylfaen"/>
          <w:bCs/>
          <w:lang w:val="hy-AM"/>
        </w:rPr>
        <w:t>բոլոր չափանիշները բավարարող դիմողների միջև</w:t>
      </w:r>
      <w:r w:rsidR="000E798B" w:rsidRPr="00CE76CC">
        <w:rPr>
          <w:rFonts w:ascii="GHEA Grapalat" w:eastAsiaTheme="minorEastAsia" w:hAnsi="GHEA Grapalat" w:cs="Sylfaen"/>
          <w:bCs/>
          <w:lang w:val="hy-AM"/>
        </w:rPr>
        <w:t xml:space="preserve">` ըստ սույն Հավելված 2-ի </w:t>
      </w:r>
      <w:r w:rsidR="0006549A" w:rsidRPr="00CE76CC">
        <w:rPr>
          <w:rFonts w:ascii="GHEA Grapalat" w:eastAsiaTheme="minorEastAsia" w:hAnsi="GHEA Grapalat" w:cs="Sylfaen"/>
          <w:bCs/>
          <w:lang w:val="hy-AM"/>
        </w:rPr>
        <w:t>4</w:t>
      </w:r>
      <w:r w:rsidR="00511E88" w:rsidRPr="00CE76CC">
        <w:rPr>
          <w:rFonts w:ascii="GHEA Grapalat" w:eastAsiaTheme="minorEastAsia" w:hAnsi="GHEA Grapalat" w:cs="Sylfaen"/>
          <w:bCs/>
          <w:lang w:val="hy-AM"/>
        </w:rPr>
        <w:t>5</w:t>
      </w:r>
      <w:r w:rsidR="004A3661" w:rsidRPr="00CE76CC">
        <w:rPr>
          <w:rFonts w:ascii="GHEA Grapalat" w:eastAsiaTheme="minorEastAsia" w:hAnsi="GHEA Grapalat" w:cs="Sylfaen"/>
          <w:bCs/>
          <w:lang w:val="hy-AM"/>
        </w:rPr>
        <w:t>-րդ</w:t>
      </w:r>
      <w:r w:rsidR="0006549A" w:rsidRPr="00CE76CC">
        <w:rPr>
          <w:rFonts w:ascii="GHEA Grapalat" w:eastAsiaTheme="minorEastAsia" w:hAnsi="GHEA Grapalat" w:cs="Sylfaen"/>
          <w:bCs/>
          <w:lang w:val="hy-AM"/>
        </w:rPr>
        <w:t xml:space="preserve"> </w:t>
      </w:r>
      <w:r w:rsidR="000E798B" w:rsidRPr="00CE76CC">
        <w:rPr>
          <w:rFonts w:ascii="GHEA Grapalat" w:eastAsiaTheme="minorEastAsia" w:hAnsi="GHEA Grapalat" w:cs="Sylfaen"/>
          <w:bCs/>
          <w:lang w:val="hy-AM"/>
        </w:rPr>
        <w:t>կետով սահմանված կարգի</w:t>
      </w:r>
      <w:r w:rsidR="002959A3" w:rsidRPr="00CE76CC">
        <w:rPr>
          <w:rFonts w:ascii="GHEA Grapalat" w:eastAsiaTheme="minorEastAsia" w:hAnsi="GHEA Grapalat" w:cs="Sylfaen"/>
          <w:bCs/>
          <w:lang w:val="hy-AM"/>
        </w:rPr>
        <w:t xml:space="preserve">։ </w:t>
      </w:r>
    </w:p>
    <w:p w14:paraId="76B15F31" w14:textId="431C8AC1" w:rsidR="00112D7A" w:rsidRDefault="000E798B" w:rsidP="00112D7A">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AE3AE0">
        <w:rPr>
          <w:rFonts w:ascii="GHEA Grapalat" w:eastAsiaTheme="minorEastAsia" w:hAnsi="GHEA Grapalat" w:cs="Sylfaen"/>
          <w:bCs/>
          <w:lang w:val="hy-AM"/>
        </w:rPr>
        <w:t>4</w:t>
      </w:r>
      <w:r w:rsidRPr="00CE76CC">
        <w:rPr>
          <w:rFonts w:ascii="GHEA Grapalat" w:eastAsiaTheme="minorEastAsia" w:hAnsi="GHEA Grapalat" w:cs="Sylfaen"/>
          <w:bCs/>
          <w:lang w:val="hy-AM"/>
        </w:rPr>
        <w:t xml:space="preserve">. </w:t>
      </w:r>
      <w:r w:rsidR="00E470F5" w:rsidRPr="00CE76CC">
        <w:rPr>
          <w:rFonts w:ascii="GHEA Grapalat" w:eastAsiaTheme="minorEastAsia" w:hAnsi="GHEA Grapalat" w:cs="Sylfaen"/>
          <w:bCs/>
          <w:lang w:val="hy-AM"/>
        </w:rPr>
        <w:t>Սույն որոշմամբ հաստատված Հավելված 1-ի 3-4-րդ կետերով սահմանված չափանիշներ</w:t>
      </w:r>
      <w:r w:rsidR="007E769F" w:rsidRPr="00CE76CC">
        <w:rPr>
          <w:rFonts w:ascii="GHEA Grapalat" w:eastAsiaTheme="minorEastAsia" w:hAnsi="GHEA Grapalat" w:cs="Sylfaen"/>
          <w:bCs/>
          <w:lang w:val="hy-AM"/>
        </w:rPr>
        <w:t>ից</w:t>
      </w:r>
      <w:r w:rsidR="00E470F5" w:rsidRPr="00CE76CC">
        <w:rPr>
          <w:rFonts w:ascii="GHEA Grapalat" w:eastAsiaTheme="minorEastAsia" w:hAnsi="GHEA Grapalat" w:cs="Sylfaen"/>
          <w:bCs/>
          <w:lang w:val="hy-AM"/>
        </w:rPr>
        <w:t xml:space="preserve"> </w:t>
      </w:r>
      <w:r w:rsidR="007E769F" w:rsidRPr="00CE76CC">
        <w:rPr>
          <w:rFonts w:ascii="GHEA Grapalat" w:eastAsiaTheme="minorEastAsia" w:hAnsi="GHEA Grapalat" w:cs="Sylfaen"/>
          <w:bCs/>
          <w:lang w:val="hy-AM"/>
        </w:rPr>
        <w:t>առնվազն մ</w:t>
      </w:r>
      <w:r w:rsidR="002959A3" w:rsidRPr="00CE76CC">
        <w:rPr>
          <w:rFonts w:ascii="GHEA Grapalat" w:eastAsiaTheme="minorEastAsia" w:hAnsi="GHEA Grapalat" w:cs="Sylfaen"/>
          <w:bCs/>
          <w:lang w:val="hy-AM"/>
        </w:rPr>
        <w:t>եկի</w:t>
      </w:r>
      <w:r w:rsidR="007E769F" w:rsidRPr="00CE76CC">
        <w:rPr>
          <w:rFonts w:ascii="GHEA Grapalat" w:eastAsiaTheme="minorEastAsia" w:hAnsi="GHEA Grapalat" w:cs="Sylfaen"/>
          <w:bCs/>
          <w:lang w:val="hy-AM"/>
        </w:rPr>
        <w:t>ն</w:t>
      </w:r>
      <w:r w:rsidR="002959A3" w:rsidRPr="00CE76CC">
        <w:rPr>
          <w:rFonts w:ascii="GHEA Grapalat" w:eastAsiaTheme="minorEastAsia" w:hAnsi="GHEA Grapalat" w:cs="Sylfaen"/>
          <w:bCs/>
          <w:lang w:val="hy-AM"/>
        </w:rPr>
        <w:t xml:space="preserve"> չբավարարման դեպքում</w:t>
      </w:r>
      <w:r w:rsidR="00D975AC" w:rsidRPr="00CE76CC">
        <w:rPr>
          <w:rFonts w:ascii="GHEA Grapalat" w:eastAsiaTheme="minorEastAsia" w:hAnsi="GHEA Grapalat" w:cs="Sylfaen"/>
          <w:bCs/>
          <w:lang w:val="hy-AM"/>
        </w:rPr>
        <w:t xml:space="preserve"> դիմողի թեկնածությ</w:t>
      </w:r>
      <w:r w:rsidR="00C330F2" w:rsidRPr="00CE76CC">
        <w:rPr>
          <w:rFonts w:ascii="GHEA Grapalat" w:eastAsiaTheme="minorEastAsia" w:hAnsi="GHEA Grapalat" w:cs="Sylfaen"/>
          <w:bCs/>
          <w:lang w:val="hy-AM"/>
        </w:rPr>
        <w:t>ա</w:t>
      </w:r>
      <w:r w:rsidR="00D975AC" w:rsidRPr="00CE76CC">
        <w:rPr>
          <w:rFonts w:ascii="GHEA Grapalat" w:eastAsiaTheme="minorEastAsia" w:hAnsi="GHEA Grapalat" w:cs="Sylfaen"/>
          <w:bCs/>
          <w:lang w:val="hy-AM"/>
        </w:rPr>
        <w:t>ն</w:t>
      </w:r>
      <w:r w:rsidR="00C330F2" w:rsidRPr="00CE76CC">
        <w:rPr>
          <w:rFonts w:ascii="GHEA Grapalat" w:eastAsiaTheme="minorEastAsia" w:hAnsi="GHEA Grapalat" w:cs="Sylfaen"/>
          <w:bCs/>
          <w:lang w:val="hy-AM"/>
        </w:rPr>
        <w:t xml:space="preserve"> հետագա քննարկումը դադարեցվում է</w:t>
      </w:r>
      <w:r w:rsidR="002959A3" w:rsidRPr="00CE76CC">
        <w:rPr>
          <w:rFonts w:ascii="GHEA Grapalat" w:eastAsiaTheme="minorEastAsia" w:hAnsi="GHEA Grapalat" w:cs="Sylfaen"/>
          <w:bCs/>
          <w:lang w:val="hy-AM"/>
        </w:rPr>
        <w:t>։</w:t>
      </w:r>
    </w:p>
    <w:p w14:paraId="639907D3" w14:textId="4E7C6FC1" w:rsidR="00AE3AE0" w:rsidRPr="00AE3AE0" w:rsidRDefault="00AE3AE0" w:rsidP="00112D7A">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25</w:t>
      </w:r>
      <w:r w:rsidR="0076615C">
        <w:rPr>
          <w:rFonts w:ascii="MS Mincho" w:eastAsia="MS Mincho" w:hAnsi="MS Mincho" w:cs="MS Mincho"/>
          <w:bCs/>
          <w:lang w:val="hy-AM"/>
        </w:rPr>
        <w:t>․</w:t>
      </w:r>
      <w:r>
        <w:rPr>
          <w:rFonts w:ascii="GHEA Grapalat" w:eastAsiaTheme="minorEastAsia" w:hAnsi="GHEA Grapalat" w:cs="Sylfaen"/>
          <w:bCs/>
          <w:lang w:val="hy-AM"/>
        </w:rPr>
        <w:t xml:space="preserve"> </w:t>
      </w:r>
      <w:r w:rsidRPr="00AE3AE0">
        <w:rPr>
          <w:rFonts w:ascii="GHEA Grapalat" w:hAnsi="GHEA Grapalat" w:cstheme="minorBidi"/>
          <w:lang w:val="hy-AM"/>
        </w:rPr>
        <w:t xml:space="preserve"> </w:t>
      </w:r>
      <w:r>
        <w:rPr>
          <w:rFonts w:ascii="GHEA Grapalat" w:hAnsi="GHEA Grapalat" w:cstheme="minorBidi"/>
          <w:lang w:val="hy-AM"/>
        </w:rPr>
        <w:t>Սույն</w:t>
      </w:r>
      <w:r w:rsidRPr="00AE3AE0">
        <w:rPr>
          <w:rFonts w:ascii="GHEA Grapalat" w:hAnsi="GHEA Grapalat" w:cstheme="minorBidi"/>
          <w:lang w:val="hy-AM"/>
        </w:rPr>
        <w:t xml:space="preserve"> </w:t>
      </w:r>
      <w:r>
        <w:rPr>
          <w:rFonts w:ascii="GHEA Grapalat" w:hAnsi="GHEA Grapalat" w:cstheme="minorBidi"/>
          <w:lang w:val="hy-AM"/>
        </w:rPr>
        <w:t>Հ</w:t>
      </w:r>
      <w:r w:rsidRPr="00AE3AE0">
        <w:rPr>
          <w:rFonts w:ascii="GHEA Grapalat" w:hAnsi="GHEA Grapalat" w:cstheme="minorBidi"/>
          <w:lang w:val="hy-AM"/>
        </w:rPr>
        <w:t>ավելված</w:t>
      </w:r>
      <w:r>
        <w:rPr>
          <w:rFonts w:ascii="GHEA Grapalat" w:hAnsi="GHEA Grapalat" w:cstheme="minorBidi"/>
          <w:lang w:val="hy-AM"/>
        </w:rPr>
        <w:t xml:space="preserve"> 2-</w:t>
      </w:r>
      <w:r w:rsidRPr="00AE3AE0">
        <w:rPr>
          <w:rFonts w:ascii="GHEA Grapalat" w:hAnsi="GHEA Grapalat" w:cstheme="minorBidi"/>
          <w:lang w:val="hy-AM"/>
        </w:rPr>
        <w:t>ի 18-րդ և 2</w:t>
      </w:r>
      <w:r w:rsidR="00374347">
        <w:rPr>
          <w:rFonts w:ascii="GHEA Grapalat" w:hAnsi="GHEA Grapalat" w:cstheme="minorBidi"/>
          <w:lang w:val="hy-AM"/>
        </w:rPr>
        <w:t>1</w:t>
      </w:r>
      <w:r w:rsidRPr="00AE3AE0">
        <w:rPr>
          <w:rFonts w:ascii="GHEA Grapalat" w:hAnsi="GHEA Grapalat" w:cstheme="minorBidi"/>
          <w:lang w:val="hy-AM"/>
        </w:rPr>
        <w:t>-րդ</w:t>
      </w:r>
      <w:r w:rsidR="00374347">
        <w:rPr>
          <w:rFonts w:ascii="GHEA Grapalat" w:hAnsi="GHEA Grapalat" w:cstheme="minorBidi"/>
          <w:lang w:val="hy-AM"/>
        </w:rPr>
        <w:t xml:space="preserve"> կետերով</w:t>
      </w:r>
      <w:r w:rsidRPr="00AE3AE0">
        <w:rPr>
          <w:rFonts w:ascii="GHEA Grapalat" w:hAnsi="GHEA Grapalat" w:cstheme="minorBidi"/>
          <w:lang w:val="hy-AM"/>
        </w:rPr>
        <w:t xml:space="preserve"> նախատեսված հարցումները իրականացվում են </w:t>
      </w:r>
      <w:r w:rsidR="00374347">
        <w:rPr>
          <w:rFonts w:ascii="GHEA Grapalat" w:hAnsi="GHEA Grapalat" w:cstheme="minorBidi"/>
          <w:lang w:val="hy-AM"/>
        </w:rPr>
        <w:t>Զ</w:t>
      </w:r>
      <w:r w:rsidRPr="00AE3AE0">
        <w:rPr>
          <w:rFonts w:ascii="GHEA Grapalat" w:hAnsi="GHEA Grapalat" w:cstheme="minorBidi"/>
          <w:lang w:val="hy-AM"/>
        </w:rPr>
        <w:t xml:space="preserve">բոսաշրջային </w:t>
      </w:r>
      <w:r w:rsidR="00374347">
        <w:rPr>
          <w:rFonts w:ascii="GHEA Grapalat" w:hAnsi="GHEA Grapalat" w:cstheme="minorBidi"/>
          <w:lang w:val="hy-AM"/>
        </w:rPr>
        <w:t>ծառայություն մատուցող անձանց միավորման</w:t>
      </w:r>
      <w:r w:rsidRPr="00AE3AE0">
        <w:rPr>
          <w:rFonts w:ascii="GHEA Grapalat" w:hAnsi="GHEA Grapalat" w:cstheme="minorBidi"/>
          <w:lang w:val="hy-AM"/>
        </w:rPr>
        <w:t xml:space="preserve"> համաձայնությամբ</w:t>
      </w:r>
      <w:r w:rsidR="00374347">
        <w:rPr>
          <w:rFonts w:ascii="GHEA Grapalat" w:hAnsi="GHEA Grapalat" w:cstheme="minorBidi"/>
          <w:lang w:val="hy-AM"/>
        </w:rPr>
        <w:t>, իսկ սույն Հավելված 2-ի 22-րդ կետով նախատեսված հարցումն իրականացվում է Զ</w:t>
      </w:r>
      <w:r w:rsidR="00374347" w:rsidRPr="00AE3AE0">
        <w:rPr>
          <w:rFonts w:ascii="GHEA Grapalat" w:hAnsi="GHEA Grapalat" w:cstheme="minorBidi"/>
          <w:lang w:val="hy-AM"/>
        </w:rPr>
        <w:t xml:space="preserve">բոսաշրջային </w:t>
      </w:r>
      <w:r w:rsidR="00374347">
        <w:rPr>
          <w:rFonts w:ascii="GHEA Grapalat" w:hAnsi="GHEA Grapalat" w:cstheme="minorBidi"/>
          <w:lang w:val="hy-AM"/>
        </w:rPr>
        <w:t>ծառայություն մատուցող անձանց միավորման</w:t>
      </w:r>
      <w:r w:rsidR="00374347" w:rsidRPr="00AE3AE0">
        <w:rPr>
          <w:rFonts w:ascii="GHEA Grapalat" w:hAnsi="GHEA Grapalat" w:cstheme="minorBidi"/>
          <w:lang w:val="hy-AM"/>
        </w:rPr>
        <w:t xml:space="preserve"> </w:t>
      </w:r>
      <w:r w:rsidR="00374347">
        <w:rPr>
          <w:rFonts w:ascii="GHEA Grapalat" w:hAnsi="GHEA Grapalat" w:cstheme="minorBidi"/>
          <w:lang w:val="hy-AM"/>
        </w:rPr>
        <w:t>գործադիր մարմնի ղեկավարի համաձայնությամբ</w:t>
      </w:r>
      <w:r w:rsidRPr="00AE3AE0">
        <w:rPr>
          <w:rFonts w:ascii="GHEA Grapalat" w:hAnsi="GHEA Grapalat" w:cstheme="minorBidi"/>
          <w:lang w:val="hy-AM"/>
        </w:rPr>
        <w:t>։</w:t>
      </w:r>
    </w:p>
    <w:p w14:paraId="266ADA1B" w14:textId="77777777" w:rsidR="00CB5E7C" w:rsidRDefault="00CB5E7C" w:rsidP="00326D96">
      <w:pPr>
        <w:tabs>
          <w:tab w:val="left" w:pos="285"/>
        </w:tabs>
        <w:spacing w:line="360" w:lineRule="auto"/>
        <w:jc w:val="center"/>
        <w:rPr>
          <w:rFonts w:ascii="GHEA Grapalat" w:eastAsiaTheme="minorEastAsia" w:hAnsi="GHEA Grapalat"/>
          <w:lang w:val="hy-AM"/>
        </w:rPr>
      </w:pPr>
    </w:p>
    <w:p w14:paraId="12206BCE" w14:textId="224E06E2" w:rsidR="00326D96" w:rsidRPr="00CE76CC" w:rsidRDefault="00326D96" w:rsidP="00326D96">
      <w:pPr>
        <w:tabs>
          <w:tab w:val="left" w:pos="285"/>
        </w:tabs>
        <w:spacing w:line="360" w:lineRule="auto"/>
        <w:jc w:val="center"/>
        <w:rPr>
          <w:rFonts w:ascii="GHEA Grapalat" w:eastAsiaTheme="minorEastAsia" w:hAnsi="GHEA Grapalat"/>
          <w:b/>
          <w:bCs/>
          <w:lang w:val="hy-AM"/>
        </w:rPr>
      </w:pPr>
      <w:r w:rsidRPr="00CE76CC">
        <w:rPr>
          <w:rFonts w:ascii="GHEA Grapalat" w:eastAsiaTheme="minorEastAsia" w:hAnsi="GHEA Grapalat"/>
          <w:lang w:val="hy-AM"/>
        </w:rPr>
        <w:t xml:space="preserve"> </w:t>
      </w:r>
      <w:r w:rsidR="00E64B35" w:rsidRPr="00CE76CC">
        <w:rPr>
          <w:rFonts w:ascii="GHEA Grapalat" w:eastAsiaTheme="minorEastAsia" w:hAnsi="GHEA Grapalat"/>
          <w:b/>
          <w:bCs/>
          <w:lang w:val="hy-AM"/>
        </w:rPr>
        <w:t>5</w:t>
      </w:r>
      <w:r w:rsidRPr="00CE76CC">
        <w:rPr>
          <w:rFonts w:ascii="GHEA Grapalat" w:eastAsiaTheme="minorEastAsia" w:hAnsi="GHEA Grapalat"/>
          <w:b/>
          <w:bCs/>
          <w:lang w:val="hy-AM"/>
        </w:rPr>
        <w:t xml:space="preserve">. </w:t>
      </w:r>
      <w:r w:rsidR="00273663" w:rsidRPr="00CE76CC">
        <w:rPr>
          <w:rFonts w:ascii="GHEA Grapalat" w:eastAsiaTheme="minorEastAsia" w:hAnsi="GHEA Grapalat"/>
          <w:b/>
          <w:bCs/>
          <w:lang w:val="hy-AM"/>
        </w:rPr>
        <w:t>ՄՐՑՈՒԹԱՅԻՆ</w:t>
      </w:r>
      <w:r w:rsidR="00D403A0" w:rsidRPr="00CE76CC">
        <w:rPr>
          <w:rFonts w:ascii="GHEA Grapalat" w:eastAsiaTheme="minorEastAsia" w:hAnsi="GHEA Grapalat"/>
          <w:b/>
          <w:bCs/>
          <w:lang w:val="hy-AM"/>
        </w:rPr>
        <w:t xml:space="preserve"> </w:t>
      </w:r>
      <w:r w:rsidRPr="00CE76CC">
        <w:rPr>
          <w:rFonts w:ascii="GHEA Grapalat" w:eastAsiaTheme="minorEastAsia" w:hAnsi="GHEA Grapalat"/>
          <w:b/>
          <w:bCs/>
          <w:lang w:val="hy-AM"/>
        </w:rPr>
        <w:t xml:space="preserve">ՀԱՆՁՆԱԺՈՂՈՎԻ ԿԱԶՄԸ ԵՎ ԳՈՐԾՈՒՆԵՈՒԹՅԱՆ ԿԱՐԳԸ </w:t>
      </w:r>
    </w:p>
    <w:p w14:paraId="00D46EB2" w14:textId="7FEFD497" w:rsidR="00326D96" w:rsidRPr="00CE76CC" w:rsidRDefault="00A05F21" w:rsidP="00072E08">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3F658B" w:rsidRPr="00CE76CC">
        <w:rPr>
          <w:rFonts w:ascii="GHEA Grapalat" w:eastAsiaTheme="minorEastAsia" w:hAnsi="GHEA Grapalat" w:cs="Sylfaen"/>
          <w:bCs/>
          <w:lang w:val="hy-AM"/>
        </w:rPr>
        <w:t>6</w:t>
      </w:r>
      <w:r w:rsidR="00326D96" w:rsidRPr="00CE76CC">
        <w:rPr>
          <w:rFonts w:ascii="GHEA Grapalat" w:eastAsiaTheme="minorEastAsia" w:hAnsi="GHEA Grapalat" w:cs="Sylfaen"/>
          <w:bCs/>
          <w:lang w:val="hy-AM"/>
        </w:rPr>
        <w:t xml:space="preserve">. Հանձնաժողովը ոչ մշտական հիմունքներով գործող մարմին է։ </w:t>
      </w:r>
    </w:p>
    <w:p w14:paraId="6CAFE51D" w14:textId="6C21D108" w:rsidR="00072E08" w:rsidRPr="00CE76CC" w:rsidRDefault="00A05F21" w:rsidP="00072E08">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3F658B" w:rsidRPr="00CE76CC">
        <w:rPr>
          <w:rFonts w:ascii="GHEA Grapalat" w:eastAsiaTheme="minorEastAsia" w:hAnsi="GHEA Grapalat" w:cs="Sylfaen"/>
          <w:bCs/>
          <w:lang w:val="hy-AM"/>
        </w:rPr>
        <w:t>7</w:t>
      </w:r>
      <w:r w:rsidR="00326D96" w:rsidRPr="00CE76CC">
        <w:rPr>
          <w:rFonts w:ascii="GHEA Grapalat" w:eastAsiaTheme="minorEastAsia" w:hAnsi="GHEA Grapalat" w:cs="Sylfaen"/>
          <w:bCs/>
          <w:lang w:val="hy-AM"/>
        </w:rPr>
        <w:t xml:space="preserve">. Հանձնաժողովի անդրանիկ կազմը հաստատվում է Կոմիտեի նախագահի հրամանով սույն որոշումն ուժի մեջ մտնելու պահից </w:t>
      </w:r>
      <w:r w:rsidR="001D4A5D" w:rsidRPr="00CE76CC">
        <w:rPr>
          <w:rFonts w:ascii="GHEA Grapalat" w:eastAsiaTheme="minorEastAsia" w:hAnsi="GHEA Grapalat" w:cs="Sylfaen"/>
          <w:bCs/>
          <w:lang w:val="hy-AM"/>
        </w:rPr>
        <w:t>1</w:t>
      </w:r>
      <w:r w:rsidR="00326D96" w:rsidRPr="00CE76CC">
        <w:rPr>
          <w:rFonts w:ascii="GHEA Grapalat" w:eastAsiaTheme="minorEastAsia" w:hAnsi="GHEA Grapalat" w:cs="Sylfaen"/>
          <w:bCs/>
          <w:lang w:val="hy-AM"/>
        </w:rPr>
        <w:t xml:space="preserve"> ամսվա ընթացքում։ Հրամանում նշվում է հանձնաժողովի յուրաքանչյուր անդամի նշանակման ժամկետը։</w:t>
      </w:r>
      <w:r w:rsidR="00072E08" w:rsidRPr="00CE76CC">
        <w:rPr>
          <w:rFonts w:ascii="GHEA Grapalat" w:eastAsiaTheme="minorEastAsia" w:hAnsi="GHEA Grapalat" w:cs="Sylfaen"/>
          <w:bCs/>
          <w:lang w:val="hy-AM"/>
        </w:rPr>
        <w:t xml:space="preserve"> Հանձնաժողովի անդամներն իրենց պարտականությունները կատարում են անհատույց։ </w:t>
      </w:r>
    </w:p>
    <w:p w14:paraId="5B591A83" w14:textId="4754FD3F" w:rsidR="00326D96" w:rsidRPr="00CE76CC" w:rsidRDefault="00A05F21"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3F658B" w:rsidRPr="00CE76CC">
        <w:rPr>
          <w:rFonts w:ascii="GHEA Grapalat" w:eastAsiaTheme="minorEastAsia" w:hAnsi="GHEA Grapalat" w:cs="Sylfaen"/>
          <w:bCs/>
          <w:lang w:val="hy-AM"/>
        </w:rPr>
        <w:t>8</w:t>
      </w:r>
      <w:r w:rsidR="00326D96" w:rsidRPr="00CE76CC">
        <w:rPr>
          <w:rFonts w:ascii="GHEA Grapalat" w:eastAsiaTheme="minorEastAsia" w:hAnsi="GHEA Grapalat" w:cs="Sylfaen"/>
          <w:bCs/>
          <w:lang w:val="hy-AM"/>
        </w:rPr>
        <w:t xml:space="preserve">. Հանձնաժողովի անդամի նշանակման ժամկետը չի կարող գերազանցել </w:t>
      </w:r>
      <w:r w:rsidR="00C574D7" w:rsidRPr="00CE76CC">
        <w:rPr>
          <w:rFonts w:ascii="GHEA Grapalat" w:eastAsiaTheme="minorEastAsia" w:hAnsi="GHEA Grapalat" w:cs="Sylfaen"/>
          <w:bCs/>
          <w:lang w:val="hy-AM"/>
        </w:rPr>
        <w:t>1</w:t>
      </w:r>
      <w:r w:rsidR="00326D96" w:rsidRPr="00CE76CC">
        <w:rPr>
          <w:rFonts w:ascii="GHEA Grapalat" w:eastAsiaTheme="minorEastAsia" w:hAnsi="GHEA Grapalat" w:cs="Sylfaen"/>
          <w:bCs/>
          <w:lang w:val="hy-AM"/>
        </w:rPr>
        <w:t xml:space="preserve"> տարին, բացառությամբ Կոմիտեի նախագահի կամ նրան ի պաշտոն</w:t>
      </w:r>
      <w:r w:rsidR="00E0397D" w:rsidRPr="00CE76CC">
        <w:rPr>
          <w:rFonts w:ascii="GHEA Grapalat" w:eastAsiaTheme="minorEastAsia" w:hAnsi="GHEA Grapalat" w:cs="Sylfaen"/>
          <w:bCs/>
          <w:lang w:val="hy-AM"/>
        </w:rPr>
        <w:t>ե</w:t>
      </w:r>
      <w:r w:rsidR="00326D96" w:rsidRPr="00CE76CC">
        <w:rPr>
          <w:rFonts w:ascii="GHEA Grapalat" w:eastAsiaTheme="minorEastAsia" w:hAnsi="GHEA Grapalat" w:cs="Sylfaen"/>
          <w:bCs/>
          <w:lang w:val="hy-AM"/>
        </w:rPr>
        <w:t xml:space="preserve"> փոխարինող անձի կամ Կոմիտեի աշխատողների, ում համար նշանակման ժամկետի սահմանափակում չի կիրառվում։</w:t>
      </w:r>
    </w:p>
    <w:p w14:paraId="045B069C" w14:textId="325B809D" w:rsidR="00326D96" w:rsidRPr="00CE76CC" w:rsidRDefault="00A05F21"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FB5BF2" w:rsidRPr="00CE76CC">
        <w:rPr>
          <w:rFonts w:ascii="GHEA Grapalat" w:eastAsiaTheme="minorEastAsia" w:hAnsi="GHEA Grapalat" w:cs="Sylfaen"/>
          <w:bCs/>
          <w:lang w:val="hy-AM"/>
        </w:rPr>
        <w:t>9</w:t>
      </w:r>
      <w:r w:rsidR="00326D96" w:rsidRPr="00CE76CC">
        <w:rPr>
          <w:rFonts w:ascii="GHEA Grapalat" w:eastAsiaTheme="minorEastAsia" w:hAnsi="GHEA Grapalat" w:cs="Sylfaen"/>
          <w:bCs/>
          <w:lang w:val="hy-AM"/>
        </w:rPr>
        <w:t>. Հանձնաժողովի կազմը, անդամն</w:t>
      </w:r>
      <w:r w:rsidR="007434E4" w:rsidRPr="00CE76CC">
        <w:rPr>
          <w:rFonts w:ascii="GHEA Grapalat" w:eastAsiaTheme="minorEastAsia" w:hAnsi="GHEA Grapalat" w:cs="Sylfaen"/>
          <w:bCs/>
          <w:lang w:val="hy-AM"/>
        </w:rPr>
        <w:t>ե</w:t>
      </w:r>
      <w:r w:rsidR="00326D96" w:rsidRPr="00CE76CC">
        <w:rPr>
          <w:rFonts w:ascii="GHEA Grapalat" w:eastAsiaTheme="minorEastAsia" w:hAnsi="GHEA Grapalat" w:cs="Sylfaen"/>
          <w:bCs/>
          <w:lang w:val="hy-AM"/>
        </w:rPr>
        <w:t>րի նշանակման ժամկետը և այլ փոփոխությունները հաստատվում են Կոմիտեի նախագահի հրամանով։ Կոմիտ</w:t>
      </w:r>
      <w:r w:rsidR="003855B5" w:rsidRPr="00CE76CC">
        <w:rPr>
          <w:rFonts w:ascii="GHEA Grapalat" w:eastAsiaTheme="minorEastAsia" w:hAnsi="GHEA Grapalat" w:cs="Sylfaen"/>
          <w:bCs/>
          <w:lang w:val="hy-AM"/>
        </w:rPr>
        <w:t>ե</w:t>
      </w:r>
      <w:r w:rsidR="00326D96" w:rsidRPr="00CE76CC">
        <w:rPr>
          <w:rFonts w:ascii="GHEA Grapalat" w:eastAsiaTheme="minorEastAsia" w:hAnsi="GHEA Grapalat" w:cs="Sylfaen"/>
          <w:bCs/>
          <w:lang w:val="hy-AM"/>
        </w:rPr>
        <w:t>ի նախագահի պարտականությունն է ապահովել, որ հանձնաժողովը մշտապես համալրված լինի սույն Հավելված 2-</w:t>
      </w:r>
      <w:r w:rsidR="00F21444" w:rsidRPr="00CE76CC">
        <w:rPr>
          <w:rFonts w:ascii="GHEA Grapalat" w:eastAsiaTheme="minorEastAsia" w:hAnsi="GHEA Grapalat" w:cs="Sylfaen"/>
          <w:bCs/>
          <w:lang w:val="hy-AM"/>
        </w:rPr>
        <w:t xml:space="preserve">ի </w:t>
      </w:r>
      <w:r w:rsidR="00E76F2E" w:rsidRPr="00CE76CC">
        <w:rPr>
          <w:rFonts w:ascii="GHEA Grapalat" w:eastAsiaTheme="minorEastAsia" w:hAnsi="GHEA Grapalat" w:cs="Sylfaen"/>
          <w:bCs/>
          <w:lang w:val="hy-AM"/>
        </w:rPr>
        <w:t>30</w:t>
      </w:r>
      <w:r w:rsidR="00F21444" w:rsidRPr="00CE76CC">
        <w:rPr>
          <w:rFonts w:ascii="GHEA Grapalat" w:eastAsiaTheme="minorEastAsia" w:hAnsi="GHEA Grapalat" w:cs="Sylfaen"/>
          <w:bCs/>
          <w:lang w:val="hy-AM"/>
        </w:rPr>
        <w:t>-րդ կետ</w:t>
      </w:r>
      <w:r w:rsidR="00326D96" w:rsidRPr="00CE76CC">
        <w:rPr>
          <w:rFonts w:ascii="GHEA Grapalat" w:eastAsiaTheme="minorEastAsia" w:hAnsi="GHEA Grapalat" w:cs="Sylfaen"/>
          <w:bCs/>
          <w:lang w:val="hy-AM"/>
        </w:rPr>
        <w:t>ով նախատեսված քանակի անդամներով։</w:t>
      </w:r>
    </w:p>
    <w:p w14:paraId="33193B2E" w14:textId="55235428" w:rsidR="00326D96" w:rsidRPr="00CE76CC" w:rsidRDefault="00E76F2E"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lastRenderedPageBreak/>
        <w:t>30</w:t>
      </w:r>
      <w:r w:rsidR="00326D96" w:rsidRPr="00CE76CC">
        <w:rPr>
          <w:rFonts w:ascii="GHEA Grapalat" w:eastAsiaTheme="minorEastAsia" w:hAnsi="GHEA Grapalat" w:cs="Sylfaen"/>
          <w:bCs/>
          <w:lang w:val="hy-AM"/>
        </w:rPr>
        <w:t>. Հանձնաժողովը բաղկացած է</w:t>
      </w:r>
      <w:r w:rsidR="0025797C" w:rsidRPr="00CE76CC">
        <w:rPr>
          <w:rFonts w:ascii="GHEA Grapalat" w:eastAsiaTheme="minorEastAsia" w:hAnsi="GHEA Grapalat" w:cs="Sylfaen"/>
          <w:bCs/>
          <w:lang w:val="hy-AM"/>
        </w:rPr>
        <w:t xml:space="preserve"> 5</w:t>
      </w:r>
      <w:r w:rsidR="00326D96" w:rsidRPr="00CE76CC">
        <w:rPr>
          <w:rFonts w:ascii="GHEA Grapalat" w:eastAsiaTheme="minorEastAsia" w:hAnsi="GHEA Grapalat" w:cs="Sylfaen"/>
          <w:bCs/>
          <w:lang w:val="hy-AM"/>
        </w:rPr>
        <w:t xml:space="preserve"> անդամից.</w:t>
      </w:r>
    </w:p>
    <w:p w14:paraId="6A002980" w14:textId="77777777" w:rsidR="00326D96" w:rsidRPr="00CE76CC" w:rsidRDefault="00326D96"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1) Կոմիտեի 3 աշխատող, </w:t>
      </w:r>
    </w:p>
    <w:p w14:paraId="15D1A756" w14:textId="26766B15" w:rsidR="00072E08" w:rsidRPr="00CE76CC" w:rsidRDefault="003F658B"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2</w:t>
      </w:r>
      <w:r w:rsidR="00C574D7" w:rsidRPr="00CE76CC">
        <w:rPr>
          <w:rFonts w:ascii="GHEA Grapalat" w:eastAsiaTheme="minorEastAsia" w:hAnsi="GHEA Grapalat" w:cs="Sylfaen"/>
          <w:bCs/>
          <w:lang w:val="hy-AM"/>
        </w:rPr>
        <w:t xml:space="preserve">) </w:t>
      </w:r>
      <w:r w:rsidR="00072E08" w:rsidRPr="00CE76CC">
        <w:rPr>
          <w:rFonts w:ascii="GHEA Grapalat" w:eastAsiaTheme="minorEastAsia" w:hAnsi="GHEA Grapalat" w:cs="Sylfaen"/>
          <w:bCs/>
          <w:lang w:val="hy-AM"/>
        </w:rPr>
        <w:t>Զբոսաշրջության բնագավառում պետական լիազոր մարմնի աջակցող մասնագիտական կառուցվածքային ստորաբաժան</w:t>
      </w:r>
      <w:r w:rsidR="00DE79F7" w:rsidRPr="00CE76CC">
        <w:rPr>
          <w:rFonts w:ascii="GHEA Grapalat" w:eastAsiaTheme="minorEastAsia" w:hAnsi="GHEA Grapalat" w:cs="Sylfaen"/>
          <w:bCs/>
          <w:lang w:val="hy-AM"/>
        </w:rPr>
        <w:t>ման (</w:t>
      </w:r>
      <w:r w:rsidR="00072E08" w:rsidRPr="00CE76CC">
        <w:rPr>
          <w:rFonts w:ascii="GHEA Grapalat" w:eastAsiaTheme="minorEastAsia" w:hAnsi="GHEA Grapalat" w:cs="Sylfaen"/>
          <w:bCs/>
          <w:lang w:val="hy-AM"/>
        </w:rPr>
        <w:t>իրավական ապահովման պատասխանատու ստորաբաժան</w:t>
      </w:r>
      <w:r w:rsidR="00DE79F7" w:rsidRPr="00CE76CC">
        <w:rPr>
          <w:rFonts w:ascii="GHEA Grapalat" w:eastAsiaTheme="minorEastAsia" w:hAnsi="GHEA Grapalat" w:cs="Sylfaen"/>
          <w:bCs/>
          <w:lang w:val="hy-AM"/>
        </w:rPr>
        <w:t>ման) 1 աշխատող,</w:t>
      </w:r>
    </w:p>
    <w:p w14:paraId="5C5CC0E8" w14:textId="3C188E87" w:rsidR="00C574D7" w:rsidRPr="00CE76CC" w:rsidRDefault="00DE79F7"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3) </w:t>
      </w:r>
      <w:r w:rsidR="00C574D7" w:rsidRPr="00CE76CC">
        <w:rPr>
          <w:rFonts w:ascii="GHEA Grapalat" w:eastAsiaTheme="minorEastAsia" w:hAnsi="GHEA Grapalat" w:cs="Sylfaen"/>
          <w:bCs/>
          <w:lang w:val="hy-AM"/>
        </w:rPr>
        <w:t>1 իրա</w:t>
      </w:r>
      <w:r w:rsidR="009C4B3F" w:rsidRPr="00CE76CC">
        <w:rPr>
          <w:rFonts w:ascii="GHEA Grapalat" w:eastAsiaTheme="minorEastAsia" w:hAnsi="GHEA Grapalat" w:cs="Sylfaen"/>
          <w:bCs/>
          <w:lang w:val="hy-AM"/>
        </w:rPr>
        <w:t>վա</w:t>
      </w:r>
      <w:r w:rsidR="00C574D7" w:rsidRPr="00CE76CC">
        <w:rPr>
          <w:rFonts w:ascii="GHEA Grapalat" w:eastAsiaTheme="minorEastAsia" w:hAnsi="GHEA Grapalat" w:cs="Sylfaen"/>
          <w:bCs/>
          <w:lang w:val="hy-AM"/>
        </w:rPr>
        <w:t>բան կամ փաստաբան</w:t>
      </w:r>
      <w:r w:rsidRPr="00CE76CC">
        <w:rPr>
          <w:rFonts w:ascii="GHEA Grapalat" w:eastAsiaTheme="minorEastAsia" w:hAnsi="GHEA Grapalat" w:cs="Sylfaen"/>
          <w:bCs/>
          <w:lang w:val="hy-AM"/>
        </w:rPr>
        <w:t xml:space="preserve"> (համաձայնությամբ)</w:t>
      </w:r>
      <w:r w:rsidR="00722E26" w:rsidRPr="00CE76CC">
        <w:rPr>
          <w:rFonts w:ascii="GHEA Grapalat" w:eastAsiaTheme="minorEastAsia" w:hAnsi="GHEA Grapalat" w:cs="Sylfaen"/>
          <w:bCs/>
          <w:lang w:val="hy-AM"/>
        </w:rPr>
        <w:t>։</w:t>
      </w:r>
    </w:p>
    <w:p w14:paraId="21ED2F46" w14:textId="21A8E915" w:rsidR="00326D96" w:rsidRPr="00CE76CC" w:rsidRDefault="00F540DF"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31</w:t>
      </w:r>
      <w:r w:rsidR="00326D96" w:rsidRPr="00CE76CC">
        <w:rPr>
          <w:rFonts w:ascii="GHEA Grapalat" w:eastAsiaTheme="minorEastAsia" w:hAnsi="GHEA Grapalat" w:cs="Sylfaen"/>
          <w:bCs/>
          <w:lang w:val="hy-AM"/>
        </w:rPr>
        <w:t>. Կոմիտեի նախագահը կամ նրան ի պաշտոն</w:t>
      </w:r>
      <w:r w:rsidR="00915C2B" w:rsidRPr="00CE76CC">
        <w:rPr>
          <w:rFonts w:ascii="GHEA Grapalat" w:eastAsiaTheme="minorEastAsia" w:hAnsi="GHEA Grapalat" w:cs="Sylfaen"/>
          <w:bCs/>
          <w:lang w:val="hy-AM"/>
        </w:rPr>
        <w:t>ե</w:t>
      </w:r>
      <w:r w:rsidR="00326D96" w:rsidRPr="00CE76CC">
        <w:rPr>
          <w:rFonts w:ascii="GHEA Grapalat" w:eastAsiaTheme="minorEastAsia" w:hAnsi="GHEA Grapalat" w:cs="Sylfaen"/>
          <w:bCs/>
          <w:lang w:val="hy-AM"/>
        </w:rPr>
        <w:t xml:space="preserve"> փոխարինող անձը հանդիսանում է Հանձնաժողովի մշտական անդամ և ղեկավարում է Հանձնաժողովի նիստերը։</w:t>
      </w:r>
    </w:p>
    <w:p w14:paraId="233B6733" w14:textId="2BC89717" w:rsidR="00326D96" w:rsidRPr="00CE76CC" w:rsidRDefault="0076319D"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32</w:t>
      </w:r>
      <w:r w:rsidR="00326D96" w:rsidRPr="00CE76CC">
        <w:rPr>
          <w:rFonts w:ascii="GHEA Grapalat" w:eastAsiaTheme="minorEastAsia" w:hAnsi="GHEA Grapalat" w:cs="Sylfaen"/>
          <w:bCs/>
          <w:lang w:val="hy-AM"/>
        </w:rPr>
        <w:t>. Հանձնաժողովը՝</w:t>
      </w:r>
    </w:p>
    <w:p w14:paraId="1EF555E7" w14:textId="72EE7AF6" w:rsidR="00326D96" w:rsidRPr="00CE76CC" w:rsidRDefault="00131BF8"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1</w:t>
      </w:r>
      <w:r w:rsidR="00326D96" w:rsidRPr="00CE76CC">
        <w:rPr>
          <w:rFonts w:ascii="GHEA Grapalat" w:eastAsiaTheme="minorEastAsia" w:hAnsi="GHEA Grapalat" w:cs="Sylfaen"/>
          <w:bCs/>
          <w:lang w:val="hy-AM"/>
        </w:rPr>
        <w:t xml:space="preserve">) ստուգում է </w:t>
      </w:r>
      <w:r w:rsidRPr="00CE76CC">
        <w:rPr>
          <w:rFonts w:ascii="GHEA Grapalat" w:eastAsiaTheme="minorEastAsia" w:hAnsi="GHEA Grapalat" w:cs="Sylfaen"/>
          <w:bCs/>
          <w:lang w:val="hy-AM"/>
        </w:rPr>
        <w:t>դիմող</w:t>
      </w:r>
      <w:r w:rsidR="00326D96" w:rsidRPr="00CE76CC">
        <w:rPr>
          <w:rFonts w:ascii="GHEA Grapalat" w:eastAsiaTheme="minorEastAsia" w:hAnsi="GHEA Grapalat" w:cs="Sylfaen"/>
          <w:bCs/>
          <w:lang w:val="hy-AM"/>
        </w:rPr>
        <w:t xml:space="preserve">ի կողմից ներկայացված փաստաթղթերը և </w:t>
      </w:r>
      <w:r w:rsidR="00807AE3" w:rsidRPr="00CE76CC">
        <w:rPr>
          <w:rFonts w:ascii="GHEA Grapalat" w:eastAsiaTheme="minorEastAsia" w:hAnsi="GHEA Grapalat" w:cs="Sylfaen"/>
          <w:bCs/>
          <w:lang w:val="hy-AM"/>
        </w:rPr>
        <w:t>տեղեկությունները</w:t>
      </w:r>
      <w:r w:rsidR="00C15728" w:rsidRPr="00CE76CC">
        <w:rPr>
          <w:rFonts w:ascii="GHEA Grapalat" w:eastAsiaTheme="minorEastAsia" w:hAnsi="GHEA Grapalat" w:cs="Sylfaen"/>
          <w:bCs/>
          <w:lang w:val="hy-AM"/>
        </w:rPr>
        <w:t xml:space="preserve"> ու </w:t>
      </w:r>
      <w:r w:rsidR="007D62F1" w:rsidRPr="00CE76CC">
        <w:rPr>
          <w:rFonts w:ascii="GHEA Grapalat" w:eastAsiaTheme="minorEastAsia" w:hAnsi="GHEA Grapalat" w:cs="Sylfaen"/>
          <w:bCs/>
          <w:lang w:val="hy-AM"/>
        </w:rPr>
        <w:t xml:space="preserve">դրանց հիման վրա որոշում </w:t>
      </w:r>
      <w:r w:rsidR="00B25EEC" w:rsidRPr="00CE76CC">
        <w:rPr>
          <w:rFonts w:ascii="GHEA Grapalat" w:eastAsiaTheme="minorEastAsia" w:hAnsi="GHEA Grapalat" w:cs="Sylfaen"/>
          <w:bCs/>
          <w:lang w:val="hy-AM"/>
        </w:rPr>
        <w:t xml:space="preserve">դիմողի համապատասխանությունը </w:t>
      </w:r>
      <w:r w:rsidR="00806760" w:rsidRPr="00CE76CC">
        <w:rPr>
          <w:rFonts w:ascii="GHEA Grapalat" w:eastAsiaTheme="minorEastAsia" w:hAnsi="GHEA Grapalat" w:cs="Sylfaen"/>
          <w:bCs/>
          <w:lang w:val="hy-AM"/>
        </w:rPr>
        <w:t>սույն որոշմամբ հաստատված Հավելված 1-ով սահմանված չափանիշներին</w:t>
      </w:r>
      <w:r w:rsidR="00E21CAF" w:rsidRPr="00CE76CC">
        <w:rPr>
          <w:rFonts w:ascii="GHEA Grapalat" w:eastAsiaTheme="minorEastAsia" w:hAnsi="GHEA Grapalat" w:cs="Sylfaen"/>
          <w:bCs/>
          <w:lang w:val="hy-AM"/>
        </w:rPr>
        <w:t>։</w:t>
      </w:r>
    </w:p>
    <w:p w14:paraId="44ED4BB8" w14:textId="49590746" w:rsidR="00326D96" w:rsidRPr="00CE76CC" w:rsidRDefault="00E12F1C"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33</w:t>
      </w:r>
      <w:r w:rsidR="00326D96" w:rsidRPr="00CE76CC">
        <w:rPr>
          <w:rFonts w:ascii="GHEA Grapalat" w:eastAsia="MS Mincho" w:hAnsi="GHEA Grapalat" w:cs="MS Mincho"/>
          <w:lang w:val="hy-AM"/>
        </w:rPr>
        <w:t>. Հանձնաժողովի նախագահը՝</w:t>
      </w:r>
    </w:p>
    <w:p w14:paraId="5E7EB2A6" w14:textId="2BACD1CE" w:rsidR="00326D96" w:rsidRPr="00CE76CC" w:rsidRDefault="00326D96"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1) նիստի սկզբում պարզում է նիստի իրավազորությունը</w:t>
      </w:r>
      <w:r w:rsidR="00717D7E">
        <w:rPr>
          <w:rFonts w:ascii="GHEA Grapalat" w:eastAsia="MS Mincho" w:hAnsi="GHEA Grapalat" w:cs="MS Mincho"/>
          <w:lang w:val="hy-AM"/>
        </w:rPr>
        <w:t>,</w:t>
      </w:r>
    </w:p>
    <w:p w14:paraId="3D987E38" w14:textId="74E2E435"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2</w:t>
      </w:r>
      <w:r w:rsidR="00326D96" w:rsidRPr="00CE76CC">
        <w:rPr>
          <w:rFonts w:ascii="GHEA Grapalat" w:eastAsia="MS Mincho" w:hAnsi="GHEA Grapalat" w:cs="MS Mincho"/>
          <w:lang w:val="hy-AM"/>
        </w:rPr>
        <w:t>) հանձնաժողովի նիստին հրավիրված այլ անձանց տեղեկացնում է նիստի դռնփակ լինելու (նիստը դռնփակ անցկացվելու դեպքում) և նիստում քննարկվող հարցերի ու այլ տեղեկ</w:t>
      </w:r>
      <w:r w:rsidR="007A13DB" w:rsidRPr="00CE76CC">
        <w:rPr>
          <w:rFonts w:ascii="GHEA Grapalat" w:eastAsia="MS Mincho" w:hAnsi="GHEA Grapalat" w:cs="MS Mincho"/>
          <w:lang w:val="hy-AM"/>
        </w:rPr>
        <w:t>ատվության</w:t>
      </w:r>
      <w:r w:rsidR="00326D96" w:rsidRPr="00CE76CC">
        <w:rPr>
          <w:rFonts w:ascii="GHEA Grapalat" w:eastAsia="MS Mincho" w:hAnsi="GHEA Grapalat" w:cs="MS Mincho"/>
          <w:lang w:val="hy-AM"/>
        </w:rPr>
        <w:t xml:space="preserve"> հրապարակման ենթակա չլինելու մասին,</w:t>
      </w:r>
    </w:p>
    <w:p w14:paraId="1E2F041C" w14:textId="3F59C3CF"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3</w:t>
      </w:r>
      <w:r w:rsidR="00326D96" w:rsidRPr="00CE76CC">
        <w:rPr>
          <w:rFonts w:ascii="GHEA Grapalat" w:eastAsia="MS Mincho" w:hAnsi="GHEA Grapalat" w:cs="MS Mincho"/>
          <w:lang w:val="hy-AM"/>
        </w:rPr>
        <w:t>) հայտարարում է հանձնաժողովի նիստը հետաձգելու կամ ընդմիջելու մասին,</w:t>
      </w:r>
    </w:p>
    <w:p w14:paraId="0CBD70E1" w14:textId="36429B7B"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4</w:t>
      </w:r>
      <w:r w:rsidR="00326D96" w:rsidRPr="00CE76CC">
        <w:rPr>
          <w:rFonts w:ascii="GHEA Grapalat" w:eastAsia="MS Mincho" w:hAnsi="GHEA Grapalat" w:cs="MS Mincho"/>
          <w:lang w:val="hy-AM"/>
        </w:rPr>
        <w:t>) հրապարակում է նիստի օրակարգը</w:t>
      </w:r>
      <w:r w:rsidR="0042705F">
        <w:rPr>
          <w:rFonts w:ascii="GHEA Grapalat" w:eastAsia="MS Mincho" w:hAnsi="GHEA Grapalat" w:cs="MS Mincho"/>
          <w:lang w:val="hy-AM"/>
        </w:rPr>
        <w:t>,</w:t>
      </w:r>
    </w:p>
    <w:p w14:paraId="5AA01EE2" w14:textId="7B58BD03"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5</w:t>
      </w:r>
      <w:r w:rsidR="00326D96" w:rsidRPr="00CE76CC">
        <w:rPr>
          <w:rFonts w:ascii="GHEA Grapalat" w:eastAsia="MS Mincho" w:hAnsi="GHEA Grapalat" w:cs="MS Mincho"/>
          <w:lang w:val="hy-AM"/>
        </w:rPr>
        <w:t>) ձայն է տալիս ելույթի, ինչպես նաև հարցի կամ դրան պատասխանելու համար, հանում է այն հարցերը կամ դադարեցնում է այն ելույթները, որոնք չեն առնչվում կամ վերաբերելի չեն հանձնաժողովի նիստում քննարկվող հարցերի էությանը,</w:t>
      </w:r>
    </w:p>
    <w:p w14:paraId="4BCDB851" w14:textId="16580451"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6</w:t>
      </w:r>
      <w:r w:rsidR="00326D96" w:rsidRPr="00CE76CC">
        <w:rPr>
          <w:rFonts w:ascii="GHEA Grapalat" w:eastAsia="MS Mincho" w:hAnsi="GHEA Grapalat" w:cs="MS Mincho"/>
          <w:lang w:val="hy-AM"/>
        </w:rPr>
        <w:t>) հայտարարում է քվեարկության անցկացման մասին,</w:t>
      </w:r>
    </w:p>
    <w:p w14:paraId="5481159C" w14:textId="49AA6460"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7</w:t>
      </w:r>
      <w:r w:rsidR="00326D96" w:rsidRPr="00CE76CC">
        <w:rPr>
          <w:rFonts w:ascii="GHEA Grapalat" w:eastAsia="MS Mincho" w:hAnsi="GHEA Grapalat" w:cs="MS Mincho"/>
          <w:lang w:val="hy-AM"/>
        </w:rPr>
        <w:t>) հայտարարում է հանձնաժողովի նիստի ավարտի մասին,</w:t>
      </w:r>
    </w:p>
    <w:p w14:paraId="7726E0AE" w14:textId="0345DF96" w:rsidR="00326D96" w:rsidRPr="00CE76CC" w:rsidRDefault="00915C2B"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8</w:t>
      </w:r>
      <w:r w:rsidR="0025797C" w:rsidRPr="00CE76CC">
        <w:rPr>
          <w:rFonts w:ascii="GHEA Grapalat" w:eastAsia="MS Mincho" w:hAnsi="GHEA Grapalat" w:cs="MS Mincho"/>
          <w:lang w:val="hy-AM"/>
        </w:rPr>
        <w:t>)</w:t>
      </w:r>
      <w:r w:rsidR="00326D96" w:rsidRPr="00CE76CC">
        <w:rPr>
          <w:rFonts w:ascii="GHEA Grapalat" w:eastAsia="MS Mincho" w:hAnsi="GHEA Grapalat" w:cs="MS Mincho"/>
          <w:lang w:val="hy-AM"/>
        </w:rPr>
        <w:t xml:space="preserve"> հանձնաժողովի բնականոն աշխատանքներն ապահովելու համար իրականացնում է այլ գործառույթներ:</w:t>
      </w:r>
    </w:p>
    <w:p w14:paraId="29865957" w14:textId="75E607B5" w:rsidR="00326D96" w:rsidRPr="00CE76CC" w:rsidRDefault="00A05F21"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3</w:t>
      </w:r>
      <w:r w:rsidR="007741A9" w:rsidRPr="00CE76CC">
        <w:rPr>
          <w:rFonts w:ascii="GHEA Grapalat" w:eastAsia="MS Mincho" w:hAnsi="GHEA Grapalat" w:cs="MS Mincho"/>
          <w:lang w:val="hy-AM"/>
        </w:rPr>
        <w:t>4</w:t>
      </w:r>
      <w:r w:rsidR="00326D96" w:rsidRPr="00CE76CC">
        <w:rPr>
          <w:rFonts w:ascii="GHEA Grapalat" w:eastAsia="MS Mincho" w:hAnsi="GHEA Grapalat" w:cs="MS Mincho"/>
          <w:lang w:val="hy-AM"/>
        </w:rPr>
        <w:t xml:space="preserve">.  Հանձնաժողովն իր աշխատանքները կազմակերպում է նիստ հրավիրելու միջոցով։ </w:t>
      </w:r>
    </w:p>
    <w:p w14:paraId="79FB5B04" w14:textId="14C29947" w:rsidR="00326D96" w:rsidRPr="00CE76CC" w:rsidRDefault="00A05F21"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lastRenderedPageBreak/>
        <w:t>3</w:t>
      </w:r>
      <w:r w:rsidR="00CF1795" w:rsidRPr="00CE76CC">
        <w:rPr>
          <w:rFonts w:ascii="GHEA Grapalat" w:eastAsia="MS Mincho" w:hAnsi="GHEA Grapalat" w:cs="MS Mincho"/>
          <w:lang w:val="hy-AM"/>
        </w:rPr>
        <w:t>5</w:t>
      </w:r>
      <w:r w:rsidR="00326D96" w:rsidRPr="00CE76CC">
        <w:rPr>
          <w:rFonts w:ascii="GHEA Grapalat" w:eastAsia="MS Mincho" w:hAnsi="GHEA Grapalat" w:cs="MS Mincho"/>
          <w:lang w:val="hy-AM"/>
        </w:rPr>
        <w:t>. Հանձնաժողովն իրավազոր է, եթե դրան մասնակցում են Հանձնաժողովի անդամների կեսից ավելին։</w:t>
      </w:r>
    </w:p>
    <w:p w14:paraId="3ADFB000" w14:textId="087EE946" w:rsidR="00326D96" w:rsidRPr="00CE76CC" w:rsidRDefault="00A05F21"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3</w:t>
      </w:r>
      <w:r w:rsidR="007E4C47" w:rsidRPr="00CE76CC">
        <w:rPr>
          <w:rFonts w:ascii="GHEA Grapalat" w:eastAsia="MS Mincho" w:hAnsi="GHEA Grapalat" w:cs="MS Mincho"/>
          <w:lang w:val="hy-AM"/>
        </w:rPr>
        <w:t>6</w:t>
      </w:r>
      <w:r w:rsidR="00326D96" w:rsidRPr="00CE76CC">
        <w:rPr>
          <w:rFonts w:ascii="GHEA Grapalat" w:eastAsia="MS Mincho" w:hAnsi="GHEA Grapalat" w:cs="MS Mincho"/>
          <w:lang w:val="hy-AM"/>
        </w:rPr>
        <w:t>. Հանձնաժողովի նիստերին մասնակցում է Կոմիտեի նախագահի կողմից նշանակված նիստերի քարտուղարը, որի գործառույթն է՝</w:t>
      </w:r>
    </w:p>
    <w:p w14:paraId="326FBA1B" w14:textId="77777777" w:rsidR="00326D96" w:rsidRPr="00CE76CC" w:rsidRDefault="00326D96"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1) տեղեկացնել հարցազրույցի հրավիրվող անձանց հանձնաժողովի նիստի և ժամանակի մասին,</w:t>
      </w:r>
    </w:p>
    <w:p w14:paraId="034369F1" w14:textId="77777777" w:rsidR="00326D96" w:rsidRPr="00CE76CC" w:rsidRDefault="00326D96"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2) կազմել հանձնաժողովի արձանագրությունը։</w:t>
      </w:r>
    </w:p>
    <w:p w14:paraId="4C43E4A5" w14:textId="07C7E9EA" w:rsidR="00326D96" w:rsidRPr="00CE76CC" w:rsidRDefault="00A05F21" w:rsidP="00326D96">
      <w:pPr>
        <w:tabs>
          <w:tab w:val="left" w:pos="285"/>
        </w:tabs>
        <w:spacing w:line="360" w:lineRule="auto"/>
        <w:jc w:val="both"/>
        <w:rPr>
          <w:rFonts w:ascii="GHEA Grapalat" w:eastAsia="MS Mincho" w:hAnsi="GHEA Grapalat" w:cs="MS Mincho"/>
          <w:lang w:val="hy-AM"/>
        </w:rPr>
      </w:pPr>
      <w:r w:rsidRPr="00CE76CC">
        <w:rPr>
          <w:rFonts w:ascii="GHEA Grapalat" w:eastAsia="MS Mincho" w:hAnsi="GHEA Grapalat" w:cs="MS Mincho"/>
          <w:lang w:val="hy-AM"/>
        </w:rPr>
        <w:t>3</w:t>
      </w:r>
      <w:r w:rsidR="003E398F" w:rsidRPr="00CE76CC">
        <w:rPr>
          <w:rFonts w:ascii="GHEA Grapalat" w:eastAsia="MS Mincho" w:hAnsi="GHEA Grapalat" w:cs="MS Mincho"/>
          <w:lang w:val="hy-AM"/>
        </w:rPr>
        <w:t>7</w:t>
      </w:r>
      <w:r w:rsidR="00326D96" w:rsidRPr="00CE76CC">
        <w:rPr>
          <w:rFonts w:ascii="GHEA Grapalat" w:eastAsia="MS Mincho" w:hAnsi="GHEA Grapalat" w:cs="MS Mincho"/>
          <w:lang w:val="hy-AM"/>
        </w:rPr>
        <w:t xml:space="preserve">. Հանձնաժողովի քարտուղարը հանձնաժողովի անդամ չէ, չունի քվեարկելու իրավունք և չի կարող կարծիք արտահայտել օրակարգի հարցի վերաբերյալ բովանդակային քննարկումներին։ </w:t>
      </w:r>
    </w:p>
    <w:p w14:paraId="63A75A38" w14:textId="57B958C9" w:rsidR="00326D96" w:rsidRPr="00CE76CC" w:rsidRDefault="00A05F21"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MS Mincho" w:hAnsi="GHEA Grapalat" w:cs="MS Mincho"/>
          <w:lang w:val="hy-AM"/>
        </w:rPr>
        <w:t>3</w:t>
      </w:r>
      <w:r w:rsidR="00627FBC" w:rsidRPr="00CE76CC">
        <w:rPr>
          <w:rFonts w:ascii="GHEA Grapalat" w:eastAsia="MS Mincho" w:hAnsi="GHEA Grapalat" w:cs="MS Mincho"/>
          <w:lang w:val="hy-AM"/>
        </w:rPr>
        <w:t>8</w:t>
      </w:r>
      <w:r w:rsidR="00326D96" w:rsidRPr="00CE76CC">
        <w:rPr>
          <w:rFonts w:ascii="GHEA Grapalat" w:eastAsia="MS Mincho" w:hAnsi="GHEA Grapalat" w:cs="MS Mincho"/>
          <w:lang w:val="hy-AM"/>
        </w:rPr>
        <w:t xml:space="preserve">. </w:t>
      </w:r>
      <w:r w:rsidR="0088513E" w:rsidRPr="00CE76CC">
        <w:rPr>
          <w:rFonts w:ascii="GHEA Grapalat" w:eastAsia="MS Mincho" w:hAnsi="GHEA Grapalat" w:cs="MS Mincho"/>
          <w:lang w:val="hy-AM"/>
        </w:rPr>
        <w:t xml:space="preserve">Դիմողի </w:t>
      </w:r>
      <w:r w:rsidR="00326D96" w:rsidRPr="00CE76CC">
        <w:rPr>
          <w:rFonts w:ascii="GHEA Grapalat" w:eastAsia="MS Mincho" w:hAnsi="GHEA Grapalat" w:cs="MS Mincho"/>
          <w:lang w:val="hy-AM"/>
        </w:rPr>
        <w:t xml:space="preserve">վերաբերյալ </w:t>
      </w:r>
      <w:r w:rsidR="0097728B" w:rsidRPr="00CE76CC">
        <w:rPr>
          <w:rFonts w:ascii="GHEA Grapalat" w:eastAsia="MS Mincho" w:hAnsi="GHEA Grapalat" w:cs="MS Mincho"/>
          <w:lang w:val="hy-AM"/>
        </w:rPr>
        <w:t xml:space="preserve">հանձնաժողովի անդամների միջև </w:t>
      </w:r>
      <w:r w:rsidR="00326D96" w:rsidRPr="00CE76CC">
        <w:rPr>
          <w:rFonts w:ascii="GHEA Grapalat" w:eastAsia="MS Mincho" w:hAnsi="GHEA Grapalat" w:cs="MS Mincho"/>
          <w:lang w:val="hy-AM"/>
        </w:rPr>
        <w:t>քննարկումները</w:t>
      </w:r>
      <w:r w:rsidR="0097728B" w:rsidRPr="00CE76CC">
        <w:rPr>
          <w:rFonts w:ascii="GHEA Grapalat" w:eastAsia="MS Mincho" w:hAnsi="GHEA Grapalat" w:cs="MS Mincho"/>
          <w:lang w:val="hy-AM"/>
        </w:rPr>
        <w:t>,</w:t>
      </w:r>
      <w:r w:rsidR="001D0E16">
        <w:rPr>
          <w:rFonts w:ascii="GHEA Grapalat" w:eastAsia="MS Mincho" w:hAnsi="GHEA Grapalat" w:cs="MS Mincho"/>
          <w:lang w:val="hy-AM"/>
        </w:rPr>
        <w:t xml:space="preserve"> </w:t>
      </w:r>
      <w:r w:rsidR="0097728B" w:rsidRPr="00CE76CC">
        <w:rPr>
          <w:rFonts w:ascii="GHEA Grapalat" w:eastAsia="MS Mincho" w:hAnsi="GHEA Grapalat" w:cs="MS Mincho"/>
          <w:lang w:val="hy-AM"/>
        </w:rPr>
        <w:t>ինչպես նաև հ</w:t>
      </w:r>
      <w:r w:rsidR="00326D96" w:rsidRPr="00CE76CC">
        <w:rPr>
          <w:rFonts w:ascii="GHEA Grapalat" w:eastAsia="MS Mincho" w:hAnsi="GHEA Grapalat" w:cs="MS Mincho"/>
          <w:lang w:val="hy-AM"/>
        </w:rPr>
        <w:t>անձնաժողովի անդամների</w:t>
      </w:r>
      <w:r w:rsidR="001D0E16">
        <w:rPr>
          <w:rFonts w:ascii="GHEA Grapalat" w:eastAsia="MS Mincho" w:hAnsi="GHEA Grapalat" w:cs="MS Mincho"/>
          <w:lang w:val="hy-AM"/>
        </w:rPr>
        <w:t xml:space="preserve"> բարձրաձայնած</w:t>
      </w:r>
      <w:r w:rsidR="00326D96" w:rsidRPr="00CE76CC">
        <w:rPr>
          <w:rFonts w:ascii="GHEA Grapalat" w:eastAsia="MS Mincho" w:hAnsi="GHEA Grapalat" w:cs="MS Mincho"/>
          <w:lang w:val="hy-AM"/>
        </w:rPr>
        <w:t xml:space="preserve"> մտքերը ներառվում են հանձնաժողովի արձանագրութ</w:t>
      </w:r>
      <w:r w:rsidR="00326D96" w:rsidRPr="00CE76CC">
        <w:rPr>
          <w:rFonts w:ascii="GHEA Grapalat" w:eastAsiaTheme="minorEastAsia" w:hAnsi="GHEA Grapalat" w:cs="Sylfaen"/>
          <w:bCs/>
          <w:lang w:val="hy-AM"/>
        </w:rPr>
        <w:t>յան մեջ միայն նրանց գիտությամբ և համաձայնությամբ։</w:t>
      </w:r>
    </w:p>
    <w:p w14:paraId="64DACA3D" w14:textId="0E7C6FC0" w:rsidR="00326D96" w:rsidRPr="00CE76CC" w:rsidRDefault="000324FD" w:rsidP="00326D96">
      <w:pPr>
        <w:tabs>
          <w:tab w:val="left" w:pos="285"/>
        </w:tabs>
        <w:spacing w:line="360" w:lineRule="auto"/>
        <w:jc w:val="both"/>
        <w:rPr>
          <w:rFonts w:ascii="GHEA Grapalat" w:eastAsia="MS Mincho" w:hAnsi="GHEA Grapalat" w:cs="MS Mincho"/>
          <w:lang w:val="hy-AM"/>
        </w:rPr>
      </w:pPr>
      <w:r w:rsidRPr="00CE76CC">
        <w:rPr>
          <w:rFonts w:ascii="GHEA Grapalat" w:eastAsiaTheme="minorEastAsia" w:hAnsi="GHEA Grapalat" w:cs="Sylfaen"/>
          <w:bCs/>
          <w:lang w:val="hy-AM"/>
        </w:rPr>
        <w:t>39</w:t>
      </w:r>
      <w:r w:rsidR="00326D96" w:rsidRPr="00CE76CC">
        <w:rPr>
          <w:rFonts w:ascii="GHEA Grapalat" w:eastAsiaTheme="minorEastAsia" w:hAnsi="GHEA Grapalat" w:cs="Sylfaen"/>
          <w:bCs/>
          <w:lang w:val="hy-AM"/>
        </w:rPr>
        <w:t>. Հանձնաժողովի անդամների միջև քննարկումները համառոտ ներառվում են հանձնաժողովի արձանագրության մեջ, որը ստորագրում են նիստին ներկա և քվեարկությանը մասնակցած Հանձնաժողովի բոլոր անդամները:</w:t>
      </w:r>
      <w:r w:rsidR="00326D96" w:rsidRPr="00CE76CC">
        <w:rPr>
          <w:rFonts w:ascii="GHEA Grapalat" w:eastAsia="MS Mincho" w:hAnsi="GHEA Grapalat" w:cs="MS Mincho"/>
          <w:lang w:val="hy-AM"/>
        </w:rPr>
        <w:t xml:space="preserve"> </w:t>
      </w:r>
    </w:p>
    <w:p w14:paraId="7FE4F22C" w14:textId="080896DA" w:rsidR="00A219AF" w:rsidRPr="00CE76CC" w:rsidRDefault="00DB4A28" w:rsidP="00046F54">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40. Հանձն</w:t>
      </w:r>
      <w:r w:rsidR="00222BC1" w:rsidRPr="00CE76CC">
        <w:rPr>
          <w:rFonts w:ascii="GHEA Grapalat" w:eastAsiaTheme="minorEastAsia" w:hAnsi="GHEA Grapalat" w:cs="Sylfaen"/>
          <w:bCs/>
          <w:lang w:val="hy-AM"/>
        </w:rPr>
        <w:t>ա</w:t>
      </w:r>
      <w:r w:rsidRPr="00CE76CC">
        <w:rPr>
          <w:rFonts w:ascii="GHEA Grapalat" w:eastAsiaTheme="minorEastAsia" w:hAnsi="GHEA Grapalat" w:cs="Sylfaen"/>
          <w:bCs/>
          <w:lang w:val="hy-AM"/>
        </w:rPr>
        <w:t>ժողովի նիստ</w:t>
      </w:r>
      <w:r w:rsidR="00222BC1" w:rsidRPr="00CE76CC">
        <w:rPr>
          <w:rFonts w:ascii="GHEA Grapalat" w:eastAsiaTheme="minorEastAsia" w:hAnsi="GHEA Grapalat" w:cs="Sylfaen"/>
          <w:bCs/>
          <w:lang w:val="hy-AM"/>
        </w:rPr>
        <w:t xml:space="preserve">ը որևէ պատճառաբանությամբ չկայանալու դեպքում </w:t>
      </w:r>
      <w:r w:rsidR="0017618A" w:rsidRPr="00CE76CC">
        <w:rPr>
          <w:rFonts w:ascii="GHEA Grapalat" w:eastAsiaTheme="minorEastAsia" w:hAnsi="GHEA Grapalat" w:cs="Sylfaen"/>
          <w:bCs/>
          <w:lang w:val="hy-AM"/>
        </w:rPr>
        <w:t xml:space="preserve">նիստը չկայանալու պահից </w:t>
      </w:r>
      <w:r w:rsidR="00222BC1" w:rsidRPr="00CE76CC">
        <w:rPr>
          <w:rFonts w:ascii="GHEA Grapalat" w:eastAsiaTheme="minorEastAsia" w:hAnsi="GHEA Grapalat" w:cs="Sylfaen"/>
          <w:bCs/>
          <w:lang w:val="hy-AM"/>
        </w:rPr>
        <w:t>մեկ շաբա</w:t>
      </w:r>
      <w:r w:rsidR="00AB37FC" w:rsidRPr="00CE76CC">
        <w:rPr>
          <w:rFonts w:ascii="GHEA Grapalat" w:eastAsiaTheme="minorEastAsia" w:hAnsi="GHEA Grapalat" w:cs="Sylfaen"/>
          <w:bCs/>
          <w:lang w:val="hy-AM"/>
        </w:rPr>
        <w:t>թ</w:t>
      </w:r>
      <w:r w:rsidR="00222BC1" w:rsidRPr="00CE76CC">
        <w:rPr>
          <w:rFonts w:ascii="GHEA Grapalat" w:eastAsiaTheme="minorEastAsia" w:hAnsi="GHEA Grapalat" w:cs="Sylfaen"/>
          <w:bCs/>
          <w:lang w:val="hy-AM"/>
        </w:rPr>
        <w:t xml:space="preserve">վա ընթացքում </w:t>
      </w:r>
      <w:r w:rsidR="007A090A" w:rsidRPr="00CE76CC">
        <w:rPr>
          <w:rFonts w:ascii="GHEA Grapalat" w:eastAsiaTheme="minorEastAsia" w:hAnsi="GHEA Grapalat" w:cs="Sylfaen"/>
          <w:bCs/>
          <w:lang w:val="hy-AM"/>
        </w:rPr>
        <w:t xml:space="preserve">Կոմիտեն </w:t>
      </w:r>
      <w:r w:rsidR="00AB37FC" w:rsidRPr="00CE76CC">
        <w:rPr>
          <w:rFonts w:ascii="GHEA Grapalat" w:eastAsiaTheme="minorEastAsia" w:hAnsi="GHEA Grapalat" w:cs="Sylfaen"/>
          <w:bCs/>
          <w:lang w:val="hy-AM"/>
        </w:rPr>
        <w:t>հրավիրում է հանձն</w:t>
      </w:r>
      <w:r w:rsidR="00A219AF" w:rsidRPr="00CE76CC">
        <w:rPr>
          <w:rFonts w:ascii="GHEA Grapalat" w:eastAsiaTheme="minorEastAsia" w:hAnsi="GHEA Grapalat" w:cs="Sylfaen"/>
          <w:bCs/>
          <w:lang w:val="hy-AM"/>
        </w:rPr>
        <w:t>ա</w:t>
      </w:r>
      <w:r w:rsidR="00AB37FC" w:rsidRPr="00CE76CC">
        <w:rPr>
          <w:rFonts w:ascii="GHEA Grapalat" w:eastAsiaTheme="minorEastAsia" w:hAnsi="GHEA Grapalat" w:cs="Sylfaen"/>
          <w:bCs/>
          <w:lang w:val="hy-AM"/>
        </w:rPr>
        <w:t>ժողովի նոր նիստ։</w:t>
      </w:r>
      <w:r w:rsidR="00046F54">
        <w:rPr>
          <w:rFonts w:ascii="GHEA Grapalat" w:eastAsiaTheme="minorEastAsia" w:hAnsi="GHEA Grapalat" w:cs="Sylfaen"/>
          <w:bCs/>
          <w:lang w:val="hy-AM"/>
        </w:rPr>
        <w:t xml:space="preserve"> </w:t>
      </w:r>
      <w:r w:rsidR="00046F54" w:rsidRPr="00046F54">
        <w:rPr>
          <w:rFonts w:ascii="GHEA Grapalat" w:eastAsiaTheme="minorEastAsia" w:hAnsi="GHEA Grapalat" w:cs="Sylfaen"/>
          <w:bCs/>
          <w:lang w:val="hy-AM"/>
        </w:rPr>
        <w:t>Հանձնաժողովի նիստերը կարող են անցկացվել նաև հեռավար։</w:t>
      </w:r>
      <w:r w:rsidR="00AB37FC" w:rsidRPr="00CE76CC">
        <w:rPr>
          <w:rFonts w:ascii="GHEA Grapalat" w:eastAsiaTheme="minorEastAsia" w:hAnsi="GHEA Grapalat" w:cs="Sylfaen"/>
          <w:bCs/>
          <w:lang w:val="hy-AM"/>
        </w:rPr>
        <w:t xml:space="preserve"> </w:t>
      </w:r>
    </w:p>
    <w:p w14:paraId="35F45DB1" w14:textId="168E5CA2" w:rsidR="00BD4C98" w:rsidRPr="00CE76CC" w:rsidRDefault="00A219AF"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41. </w:t>
      </w:r>
      <w:r w:rsidR="007A090A" w:rsidRPr="00CE76CC">
        <w:rPr>
          <w:rFonts w:ascii="GHEA Grapalat" w:eastAsiaTheme="minorEastAsia" w:hAnsi="GHEA Grapalat" w:cs="Sylfaen"/>
          <w:bCs/>
          <w:lang w:val="hy-AM"/>
        </w:rPr>
        <w:t xml:space="preserve">Անընդմեջ </w:t>
      </w:r>
      <w:r w:rsidR="00336314" w:rsidRPr="00CE76CC">
        <w:rPr>
          <w:rFonts w:ascii="GHEA Grapalat" w:eastAsiaTheme="minorEastAsia" w:hAnsi="GHEA Grapalat" w:cs="Sylfaen"/>
          <w:bCs/>
          <w:lang w:val="hy-AM"/>
        </w:rPr>
        <w:t>ե</w:t>
      </w:r>
      <w:r w:rsidR="00636E35" w:rsidRPr="00CE76CC">
        <w:rPr>
          <w:rFonts w:ascii="GHEA Grapalat" w:eastAsiaTheme="minorEastAsia" w:hAnsi="GHEA Grapalat" w:cs="Sylfaen"/>
          <w:bCs/>
          <w:lang w:val="hy-AM"/>
        </w:rPr>
        <w:t>ր</w:t>
      </w:r>
      <w:r w:rsidR="007A090A" w:rsidRPr="00CE76CC">
        <w:rPr>
          <w:rFonts w:ascii="GHEA Grapalat" w:eastAsiaTheme="minorEastAsia" w:hAnsi="GHEA Grapalat" w:cs="Sylfaen"/>
          <w:bCs/>
          <w:lang w:val="hy-AM"/>
        </w:rPr>
        <w:t>կու</w:t>
      </w:r>
      <w:r w:rsidR="00767DFF" w:rsidRPr="00CE76CC">
        <w:rPr>
          <w:rFonts w:ascii="GHEA Grapalat" w:eastAsiaTheme="minorEastAsia" w:hAnsi="GHEA Grapalat" w:cs="Sylfaen"/>
          <w:bCs/>
          <w:lang w:val="hy-AM"/>
        </w:rPr>
        <w:t xml:space="preserve"> և ավելի անգամ </w:t>
      </w:r>
      <w:r w:rsidR="00D83108" w:rsidRPr="00CE76CC">
        <w:rPr>
          <w:rFonts w:ascii="GHEA Grapalat" w:eastAsiaTheme="minorEastAsia" w:hAnsi="GHEA Grapalat" w:cs="Sylfaen"/>
          <w:bCs/>
          <w:lang w:val="hy-AM"/>
        </w:rPr>
        <w:t xml:space="preserve">հանձնաժողովի </w:t>
      </w:r>
      <w:r w:rsidR="00767DFF" w:rsidRPr="00CE76CC">
        <w:rPr>
          <w:rFonts w:ascii="GHEA Grapalat" w:eastAsiaTheme="minorEastAsia" w:hAnsi="GHEA Grapalat" w:cs="Sylfaen"/>
          <w:bCs/>
          <w:lang w:val="hy-AM"/>
        </w:rPr>
        <w:t>նիստ</w:t>
      </w:r>
      <w:r w:rsidR="00046F54">
        <w:rPr>
          <w:rFonts w:ascii="GHEA Grapalat" w:eastAsiaTheme="minorEastAsia" w:hAnsi="GHEA Grapalat" w:cs="Sylfaen"/>
          <w:bCs/>
          <w:lang w:val="hy-AM"/>
        </w:rPr>
        <w:t>, այդ թվում նաև՝ հեռավար նիստ,</w:t>
      </w:r>
      <w:r w:rsidR="00767DFF" w:rsidRPr="00CE76CC">
        <w:rPr>
          <w:rFonts w:ascii="GHEA Grapalat" w:eastAsiaTheme="minorEastAsia" w:hAnsi="GHEA Grapalat" w:cs="Sylfaen"/>
          <w:bCs/>
          <w:lang w:val="hy-AM"/>
        </w:rPr>
        <w:t xml:space="preserve"> </w:t>
      </w:r>
      <w:r w:rsidR="00691597" w:rsidRPr="00CE76CC">
        <w:rPr>
          <w:rFonts w:ascii="GHEA Grapalat" w:eastAsiaTheme="minorEastAsia" w:hAnsi="GHEA Grapalat" w:cs="Sylfaen"/>
          <w:bCs/>
          <w:lang w:val="hy-AM"/>
        </w:rPr>
        <w:t>չ</w:t>
      </w:r>
      <w:r w:rsidR="00767DFF" w:rsidRPr="00CE76CC">
        <w:rPr>
          <w:rFonts w:ascii="GHEA Grapalat" w:eastAsiaTheme="minorEastAsia" w:hAnsi="GHEA Grapalat" w:cs="Sylfaen"/>
          <w:bCs/>
          <w:lang w:val="hy-AM"/>
        </w:rPr>
        <w:t>կայանալու դեպքում Կոմիտե</w:t>
      </w:r>
      <w:r w:rsidR="00550BF6" w:rsidRPr="00CE76CC">
        <w:rPr>
          <w:rFonts w:ascii="GHEA Grapalat" w:eastAsiaTheme="minorEastAsia" w:hAnsi="GHEA Grapalat" w:cs="Sylfaen"/>
          <w:bCs/>
          <w:lang w:val="hy-AM"/>
        </w:rPr>
        <w:t xml:space="preserve">ի նախագահը </w:t>
      </w:r>
      <w:r w:rsidR="009C4B3F" w:rsidRPr="00CE76CC">
        <w:rPr>
          <w:rFonts w:ascii="GHEA Grapalat" w:eastAsiaTheme="minorEastAsia" w:hAnsi="GHEA Grapalat" w:cs="Sylfaen"/>
          <w:bCs/>
          <w:lang w:val="hy-AM"/>
        </w:rPr>
        <w:t>միանձնյա</w:t>
      </w:r>
      <w:r w:rsidR="008D5715" w:rsidRPr="00CE76CC">
        <w:rPr>
          <w:rFonts w:ascii="GHEA Grapalat" w:eastAsiaTheme="minorEastAsia" w:hAnsi="GHEA Grapalat" w:cs="Sylfaen"/>
          <w:bCs/>
          <w:lang w:val="hy-AM"/>
        </w:rPr>
        <w:t xml:space="preserve"> է որոշում </w:t>
      </w:r>
      <w:r w:rsidR="00A80A4D" w:rsidRPr="00CE76CC">
        <w:rPr>
          <w:rFonts w:ascii="GHEA Grapalat" w:eastAsiaTheme="minorEastAsia" w:hAnsi="GHEA Grapalat" w:cs="Sylfaen"/>
          <w:bCs/>
          <w:lang w:val="hy-AM"/>
        </w:rPr>
        <w:t>հաղթողին, եթե</w:t>
      </w:r>
      <w:r w:rsidR="00CD43BF" w:rsidRPr="00CE76CC">
        <w:rPr>
          <w:rFonts w:ascii="GHEA Grapalat" w:eastAsiaTheme="minorEastAsia" w:hAnsi="GHEA Grapalat" w:cs="Sylfaen"/>
          <w:bCs/>
          <w:lang w:val="hy-AM"/>
        </w:rPr>
        <w:t xml:space="preserve"> </w:t>
      </w:r>
      <w:r w:rsidR="00A80A4D" w:rsidRPr="00CE76CC">
        <w:rPr>
          <w:rFonts w:ascii="GHEA Grapalat" w:eastAsiaTheme="minorEastAsia" w:hAnsi="GHEA Grapalat" w:cs="Sylfaen"/>
          <w:bCs/>
          <w:lang w:val="hy-AM"/>
        </w:rPr>
        <w:t xml:space="preserve">մրցույթին մասնակցող </w:t>
      </w:r>
      <w:r w:rsidR="00B0726C" w:rsidRPr="00CE76CC">
        <w:rPr>
          <w:rFonts w:ascii="GHEA Grapalat" w:eastAsiaTheme="minorEastAsia" w:hAnsi="GHEA Grapalat" w:cs="Sylfaen"/>
          <w:bCs/>
          <w:lang w:val="hy-AM"/>
        </w:rPr>
        <w:t>առնվազն մեկ</w:t>
      </w:r>
      <w:r w:rsidR="00A80A4D" w:rsidRPr="00CE76CC">
        <w:rPr>
          <w:rFonts w:ascii="GHEA Grapalat" w:eastAsiaTheme="minorEastAsia" w:hAnsi="GHEA Grapalat" w:cs="Sylfaen"/>
          <w:bCs/>
          <w:lang w:val="hy-AM"/>
        </w:rPr>
        <w:t xml:space="preserve"> դիմող </w:t>
      </w:r>
      <w:r w:rsidR="00946D58" w:rsidRPr="00CE76CC">
        <w:rPr>
          <w:rFonts w:ascii="GHEA Grapalat" w:eastAsiaTheme="minorEastAsia" w:hAnsi="GHEA Grapalat" w:cs="Sylfaen"/>
          <w:bCs/>
          <w:lang w:val="hy-AM"/>
        </w:rPr>
        <w:t xml:space="preserve">ներկայացրել է </w:t>
      </w:r>
      <w:r w:rsidR="005F1CA9" w:rsidRPr="00CE76CC">
        <w:rPr>
          <w:rFonts w:ascii="GHEA Grapalat" w:eastAsiaTheme="minorEastAsia" w:hAnsi="GHEA Grapalat" w:cs="Sylfaen"/>
          <w:bCs/>
          <w:lang w:val="hy-AM"/>
        </w:rPr>
        <w:t>սույն որոշմամբ հաստատված չափանիշներին համապատասխանող փաստաթղթեր և տեղեկություններ</w:t>
      </w:r>
      <w:r w:rsidR="00D76198" w:rsidRPr="00CE76CC">
        <w:rPr>
          <w:rFonts w:ascii="GHEA Grapalat" w:eastAsiaTheme="minorEastAsia" w:hAnsi="GHEA Grapalat" w:cs="Sylfaen"/>
          <w:bCs/>
          <w:lang w:val="hy-AM"/>
        </w:rPr>
        <w:t>։</w:t>
      </w:r>
      <w:r w:rsidR="00237FCB" w:rsidRPr="00CE76CC">
        <w:rPr>
          <w:rFonts w:ascii="GHEA Grapalat" w:eastAsiaTheme="minorEastAsia" w:hAnsi="GHEA Grapalat" w:cs="Sylfaen"/>
          <w:bCs/>
          <w:lang w:val="hy-AM"/>
        </w:rPr>
        <w:t xml:space="preserve"> </w:t>
      </w:r>
    </w:p>
    <w:p w14:paraId="60EAF962" w14:textId="4FBA9705" w:rsidR="00DB4A28" w:rsidRPr="00CE76CC" w:rsidRDefault="00BD4C98"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42. </w:t>
      </w:r>
      <w:r w:rsidR="00073084" w:rsidRPr="00CE76CC">
        <w:rPr>
          <w:rFonts w:ascii="GHEA Grapalat" w:eastAsiaTheme="minorEastAsia" w:hAnsi="GHEA Grapalat" w:cs="Sylfaen"/>
          <w:bCs/>
          <w:lang w:val="hy-AM"/>
        </w:rPr>
        <w:t>Ս</w:t>
      </w:r>
      <w:r w:rsidR="00F51508" w:rsidRPr="00CE76CC">
        <w:rPr>
          <w:rFonts w:ascii="GHEA Grapalat" w:eastAsiaTheme="minorEastAsia" w:hAnsi="GHEA Grapalat" w:cs="Sylfaen"/>
          <w:bCs/>
          <w:lang w:val="hy-AM"/>
        </w:rPr>
        <w:t>ույն Հավելված 2-ի 41-րդ կետում նախատեսված դեպքում մ</w:t>
      </w:r>
      <w:r w:rsidR="00237FCB" w:rsidRPr="00CE76CC">
        <w:rPr>
          <w:rFonts w:ascii="GHEA Grapalat" w:eastAsiaTheme="minorEastAsia" w:hAnsi="GHEA Grapalat" w:cs="Sylfaen"/>
          <w:bCs/>
          <w:lang w:val="hy-AM"/>
        </w:rPr>
        <w:t xml:space="preserve">եկից ավելի դիմողների </w:t>
      </w:r>
      <w:r w:rsidR="00A51F04" w:rsidRPr="00CE76CC">
        <w:rPr>
          <w:rFonts w:ascii="GHEA Grapalat" w:eastAsiaTheme="minorEastAsia" w:hAnsi="GHEA Grapalat" w:cs="Sylfaen"/>
          <w:bCs/>
          <w:lang w:val="hy-AM"/>
        </w:rPr>
        <w:t xml:space="preserve">առկայության </w:t>
      </w:r>
      <w:r w:rsidR="00237FCB" w:rsidRPr="00CE76CC">
        <w:rPr>
          <w:rFonts w:ascii="GHEA Grapalat" w:eastAsiaTheme="minorEastAsia" w:hAnsi="GHEA Grapalat" w:cs="Sylfaen"/>
          <w:bCs/>
          <w:lang w:val="hy-AM"/>
        </w:rPr>
        <w:t xml:space="preserve">դեպքում </w:t>
      </w:r>
      <w:r w:rsidR="00765459" w:rsidRPr="00CE76CC">
        <w:rPr>
          <w:rFonts w:ascii="GHEA Grapalat" w:eastAsiaTheme="minorEastAsia" w:hAnsi="GHEA Grapalat" w:cs="Sylfaen"/>
          <w:bCs/>
          <w:lang w:val="hy-AM"/>
        </w:rPr>
        <w:t>Կ</w:t>
      </w:r>
      <w:r w:rsidR="00237FCB" w:rsidRPr="00CE76CC">
        <w:rPr>
          <w:rFonts w:ascii="GHEA Grapalat" w:eastAsiaTheme="minorEastAsia" w:hAnsi="GHEA Grapalat" w:cs="Sylfaen"/>
          <w:bCs/>
          <w:lang w:val="hy-AM"/>
        </w:rPr>
        <w:t>ոմիտեի նախագահ</w:t>
      </w:r>
      <w:r w:rsidR="00B0726C" w:rsidRPr="00CE76CC">
        <w:rPr>
          <w:rFonts w:ascii="GHEA Grapalat" w:eastAsiaTheme="minorEastAsia" w:hAnsi="GHEA Grapalat" w:cs="Sylfaen"/>
          <w:bCs/>
          <w:lang w:val="hy-AM"/>
        </w:rPr>
        <w:t xml:space="preserve">ը հաղթողին որոշում է </w:t>
      </w:r>
      <w:r w:rsidR="00237FCB" w:rsidRPr="00CE76CC">
        <w:rPr>
          <w:rFonts w:ascii="GHEA Grapalat" w:eastAsiaTheme="minorEastAsia" w:hAnsi="GHEA Grapalat" w:cs="Sylfaen"/>
          <w:bCs/>
          <w:lang w:val="hy-AM"/>
        </w:rPr>
        <w:t xml:space="preserve"> </w:t>
      </w:r>
      <w:r w:rsidR="00DA2F79">
        <w:rPr>
          <w:rFonts w:ascii="GHEA Grapalat" w:eastAsiaTheme="minorEastAsia" w:hAnsi="GHEA Grapalat" w:cs="Sylfaen"/>
          <w:bCs/>
          <w:lang w:val="hy-AM"/>
        </w:rPr>
        <w:lastRenderedPageBreak/>
        <w:t>հանձնաժողովի որոշման հիման վրա</w:t>
      </w:r>
      <w:r w:rsidR="00633401" w:rsidRPr="00CE76CC">
        <w:rPr>
          <w:rFonts w:ascii="GHEA Grapalat" w:eastAsiaTheme="minorEastAsia" w:hAnsi="GHEA Grapalat" w:cs="Sylfaen"/>
          <w:bCs/>
          <w:lang w:val="hy-AM"/>
        </w:rPr>
        <w:t xml:space="preserve">՝ </w:t>
      </w:r>
      <w:r w:rsidR="00656DD1" w:rsidRPr="00CE76CC">
        <w:rPr>
          <w:rFonts w:ascii="GHEA Grapalat" w:eastAsiaTheme="minorEastAsia" w:hAnsi="GHEA Grapalat" w:cs="Sylfaen"/>
          <w:bCs/>
          <w:lang w:val="hy-AM"/>
        </w:rPr>
        <w:t xml:space="preserve">հիմք ընդունելով </w:t>
      </w:r>
      <w:r w:rsidR="002041E3" w:rsidRPr="00CE76CC">
        <w:rPr>
          <w:rFonts w:ascii="GHEA Grapalat" w:eastAsiaTheme="minorEastAsia" w:hAnsi="GHEA Grapalat" w:cs="Sylfaen"/>
          <w:bCs/>
          <w:lang w:val="hy-AM"/>
        </w:rPr>
        <w:t xml:space="preserve">սույն </w:t>
      </w:r>
      <w:r w:rsidR="00D53D62" w:rsidRPr="00CE76CC">
        <w:rPr>
          <w:rFonts w:ascii="GHEA Grapalat" w:eastAsiaTheme="minorEastAsia" w:hAnsi="GHEA Grapalat" w:cs="Sylfaen"/>
          <w:bCs/>
          <w:lang w:val="hy-AM"/>
        </w:rPr>
        <w:t>Հ</w:t>
      </w:r>
      <w:r w:rsidR="002041E3" w:rsidRPr="00CE76CC">
        <w:rPr>
          <w:rFonts w:ascii="GHEA Grapalat" w:eastAsiaTheme="minorEastAsia" w:hAnsi="GHEA Grapalat" w:cs="Sylfaen"/>
          <w:bCs/>
          <w:lang w:val="hy-AM"/>
        </w:rPr>
        <w:t xml:space="preserve">ավելված 2-ի </w:t>
      </w:r>
      <w:r w:rsidR="00D53D62" w:rsidRPr="00CE76CC">
        <w:rPr>
          <w:rFonts w:ascii="GHEA Grapalat" w:eastAsiaTheme="minorEastAsia" w:hAnsi="GHEA Grapalat" w:cs="Sylfaen"/>
          <w:bCs/>
          <w:lang w:val="hy-AM"/>
        </w:rPr>
        <w:t>4</w:t>
      </w:r>
      <w:r w:rsidR="00CA3902" w:rsidRPr="00CE76CC">
        <w:rPr>
          <w:rFonts w:ascii="GHEA Grapalat" w:eastAsiaTheme="minorEastAsia" w:hAnsi="GHEA Grapalat" w:cs="Sylfaen"/>
          <w:bCs/>
          <w:lang w:val="hy-AM"/>
        </w:rPr>
        <w:t>5</w:t>
      </w:r>
      <w:r w:rsidR="00D53D62" w:rsidRPr="00CE76CC">
        <w:rPr>
          <w:rFonts w:ascii="GHEA Grapalat" w:eastAsiaTheme="minorEastAsia" w:hAnsi="GHEA Grapalat" w:cs="Sylfaen"/>
          <w:bCs/>
          <w:lang w:val="hy-AM"/>
        </w:rPr>
        <w:t>-րդ</w:t>
      </w:r>
      <w:r w:rsidR="002041E3" w:rsidRPr="00CE76CC">
        <w:rPr>
          <w:rFonts w:ascii="GHEA Grapalat" w:eastAsiaTheme="minorEastAsia" w:hAnsi="GHEA Grapalat" w:cs="Sylfaen"/>
          <w:bCs/>
          <w:lang w:val="hy-AM"/>
        </w:rPr>
        <w:t xml:space="preserve"> կետում նշված </w:t>
      </w:r>
      <w:r w:rsidR="00B22490" w:rsidRPr="00CE76CC">
        <w:rPr>
          <w:rFonts w:ascii="GHEA Grapalat" w:eastAsiaTheme="minorEastAsia" w:hAnsi="GHEA Grapalat" w:cs="Sylfaen"/>
          <w:bCs/>
          <w:lang w:val="hy-AM"/>
        </w:rPr>
        <w:t>կարգ</w:t>
      </w:r>
      <w:r w:rsidR="002041E3" w:rsidRPr="00CE76CC">
        <w:rPr>
          <w:rFonts w:ascii="GHEA Grapalat" w:eastAsiaTheme="minorEastAsia" w:hAnsi="GHEA Grapalat" w:cs="Sylfaen"/>
          <w:bCs/>
          <w:lang w:val="hy-AM"/>
        </w:rPr>
        <w:t>ը</w:t>
      </w:r>
      <w:r w:rsidR="006C780F" w:rsidRPr="00CE76CC">
        <w:rPr>
          <w:rFonts w:ascii="GHEA Grapalat" w:eastAsiaTheme="minorEastAsia" w:hAnsi="GHEA Grapalat" w:cs="Sylfaen"/>
          <w:bCs/>
          <w:lang w:val="hy-AM"/>
        </w:rPr>
        <w:t>։</w:t>
      </w:r>
    </w:p>
    <w:p w14:paraId="63655839" w14:textId="134A68A5" w:rsidR="00326D96" w:rsidRPr="00CE76CC" w:rsidRDefault="00BD6661"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8D721D" w:rsidRPr="00CE76CC">
        <w:rPr>
          <w:rFonts w:ascii="GHEA Grapalat" w:eastAsiaTheme="minorEastAsia" w:hAnsi="GHEA Grapalat" w:cs="Sylfaen"/>
          <w:bCs/>
          <w:lang w:val="hy-AM"/>
        </w:rPr>
        <w:t>3</w:t>
      </w:r>
      <w:r w:rsidR="00326D96" w:rsidRPr="00CE76CC">
        <w:rPr>
          <w:rFonts w:ascii="GHEA Grapalat" w:eastAsiaTheme="minorEastAsia" w:hAnsi="GHEA Grapalat" w:cs="Sylfaen"/>
          <w:bCs/>
          <w:lang w:val="hy-AM"/>
        </w:rPr>
        <w:t>. Հանձնաժողովի նիստի հրավիրման, վարման, քվեարկության կազմակերպման, շահերի բախմամբ պայմանավորված քվեարկությանը մասնակցելուց հրաժարվելու կարգը և արդյունքների մասին թեկնածուին ծանուցելու այլ մանրամասները սահմանվ</w:t>
      </w:r>
      <w:r w:rsidR="006958EB" w:rsidRPr="00CE76CC">
        <w:rPr>
          <w:rFonts w:ascii="GHEA Grapalat" w:eastAsiaTheme="minorEastAsia" w:hAnsi="GHEA Grapalat" w:cs="Sylfaen"/>
          <w:bCs/>
          <w:lang w:val="hy-AM"/>
        </w:rPr>
        <w:t>ում են</w:t>
      </w:r>
      <w:r w:rsidR="00326D96" w:rsidRPr="00CE76CC">
        <w:rPr>
          <w:rFonts w:ascii="GHEA Grapalat" w:eastAsiaTheme="minorEastAsia" w:hAnsi="GHEA Grapalat" w:cs="Sylfaen"/>
          <w:bCs/>
          <w:lang w:val="hy-AM"/>
        </w:rPr>
        <w:t xml:space="preserve"> Կոմիտեի նախագահի հրամանով։ </w:t>
      </w:r>
    </w:p>
    <w:p w14:paraId="4271C98D" w14:textId="77777777" w:rsidR="00CB5E7C" w:rsidRDefault="00CB5E7C" w:rsidP="00326D96">
      <w:pPr>
        <w:tabs>
          <w:tab w:val="left" w:pos="285"/>
        </w:tabs>
        <w:spacing w:line="360" w:lineRule="auto"/>
        <w:jc w:val="center"/>
        <w:rPr>
          <w:rFonts w:ascii="GHEA Grapalat" w:eastAsiaTheme="minorEastAsia" w:hAnsi="GHEA Grapalat"/>
          <w:b/>
          <w:bCs/>
          <w:lang w:val="hy-AM"/>
        </w:rPr>
      </w:pPr>
    </w:p>
    <w:p w14:paraId="28D538A5" w14:textId="0043C1E3" w:rsidR="00326D96" w:rsidRPr="00CE76CC" w:rsidRDefault="00E16700" w:rsidP="00326D96">
      <w:pPr>
        <w:tabs>
          <w:tab w:val="left" w:pos="285"/>
        </w:tabs>
        <w:spacing w:line="360" w:lineRule="auto"/>
        <w:jc w:val="center"/>
        <w:rPr>
          <w:rFonts w:ascii="GHEA Grapalat" w:eastAsiaTheme="minorEastAsia" w:hAnsi="GHEA Grapalat"/>
          <w:b/>
          <w:bCs/>
          <w:lang w:val="hy-AM"/>
        </w:rPr>
      </w:pPr>
      <w:r w:rsidRPr="00CE76CC">
        <w:rPr>
          <w:rFonts w:ascii="GHEA Grapalat" w:eastAsiaTheme="minorEastAsia" w:hAnsi="GHEA Grapalat"/>
          <w:b/>
          <w:bCs/>
          <w:lang w:val="hy-AM"/>
        </w:rPr>
        <w:t>6</w:t>
      </w:r>
      <w:r w:rsidR="00326D96" w:rsidRPr="00CE76CC">
        <w:rPr>
          <w:rFonts w:ascii="GHEA Grapalat" w:eastAsiaTheme="minorEastAsia" w:hAnsi="GHEA Grapalat"/>
          <w:b/>
          <w:bCs/>
          <w:lang w:val="hy-AM"/>
        </w:rPr>
        <w:t xml:space="preserve">. </w:t>
      </w:r>
      <w:r w:rsidR="005C5D78" w:rsidRPr="00CE76CC">
        <w:rPr>
          <w:rFonts w:ascii="GHEA Grapalat" w:eastAsiaTheme="minorEastAsia" w:hAnsi="GHEA Grapalat"/>
          <w:b/>
          <w:bCs/>
          <w:lang w:val="hy-AM"/>
        </w:rPr>
        <w:t>ՄՐՑՈՒՅԹԻ</w:t>
      </w:r>
      <w:r w:rsidR="00326D96" w:rsidRPr="00CE76CC">
        <w:rPr>
          <w:rFonts w:ascii="GHEA Grapalat" w:eastAsiaTheme="minorEastAsia" w:hAnsi="GHEA Grapalat"/>
          <w:b/>
          <w:bCs/>
          <w:lang w:val="hy-AM"/>
        </w:rPr>
        <w:t xml:space="preserve"> ԱՐԴՅՈՒՆՔՆԵՐՈՎ ՈՐՈՇՈՒՄՆԵՐԻ ԸՆԴՈՒՆՄԱՆ ԺԱՄԿԵՏՆԵՐԸ</w:t>
      </w:r>
      <w:r w:rsidR="006D4D42" w:rsidRPr="00CE76CC">
        <w:rPr>
          <w:rFonts w:ascii="GHEA Grapalat" w:eastAsiaTheme="minorEastAsia" w:hAnsi="GHEA Grapalat"/>
          <w:b/>
          <w:bCs/>
          <w:lang w:val="hy-AM"/>
        </w:rPr>
        <w:t>,</w:t>
      </w:r>
      <w:r w:rsidR="00326D96" w:rsidRPr="00CE76CC">
        <w:rPr>
          <w:rFonts w:ascii="GHEA Grapalat" w:eastAsiaTheme="minorEastAsia" w:hAnsi="GHEA Grapalat"/>
          <w:b/>
          <w:bCs/>
          <w:lang w:val="hy-AM"/>
        </w:rPr>
        <w:t xml:space="preserve"> ՈՐՈՇՈՒՄՆԵՐԻ ՄԱՍԻՆ </w:t>
      </w:r>
      <w:r w:rsidR="00177474" w:rsidRPr="00CE76CC">
        <w:rPr>
          <w:rFonts w:ascii="GHEA Grapalat" w:eastAsiaTheme="minorEastAsia" w:hAnsi="GHEA Grapalat"/>
          <w:b/>
          <w:bCs/>
          <w:lang w:val="hy-AM"/>
        </w:rPr>
        <w:t xml:space="preserve">ՄՐՑՈՒՅԹՈՒՄ ՀԱՂԹԱԾ </w:t>
      </w:r>
      <w:r w:rsidR="002823EA" w:rsidRPr="00CE76CC">
        <w:rPr>
          <w:rFonts w:ascii="GHEA Grapalat" w:eastAsiaTheme="minorEastAsia" w:hAnsi="GHEA Grapalat"/>
          <w:b/>
          <w:bCs/>
          <w:lang w:val="hy-AM"/>
        </w:rPr>
        <w:t>ԴԻՄՈՂՆԵՐ</w:t>
      </w:r>
      <w:r w:rsidR="00326D96" w:rsidRPr="00CE76CC">
        <w:rPr>
          <w:rFonts w:ascii="GHEA Grapalat" w:eastAsiaTheme="minorEastAsia" w:hAnsi="GHEA Grapalat"/>
          <w:b/>
          <w:bCs/>
          <w:lang w:val="hy-AM"/>
        </w:rPr>
        <w:t>ԻՆ ԾԱՆՈՒՑԵԼԸ</w:t>
      </w:r>
      <w:r w:rsidR="00177474" w:rsidRPr="00CE76CC">
        <w:rPr>
          <w:rFonts w:ascii="GHEA Grapalat" w:eastAsiaTheme="minorEastAsia" w:hAnsi="GHEA Grapalat"/>
          <w:b/>
          <w:bCs/>
          <w:lang w:val="hy-AM"/>
        </w:rPr>
        <w:t>,  ՈՐԱԿԱՎՈՐԵԼՈՒ ԻՐԱՎՈՒՆՔԻ ԳՈՐԾՈՂՈՒԹՅԱՆ ԺԱՄԿԵՏԸ ԵՎ ՈՐԱԿԱՎՈՐՄԱՆ ԻՐԱՎՈՒՆՔԻ ԵՐԿԱՐԱՁԳՈՒՄԸ</w:t>
      </w:r>
    </w:p>
    <w:p w14:paraId="406F840C" w14:textId="62EF7EAB" w:rsidR="0054345B" w:rsidRPr="00CE76CC" w:rsidRDefault="00863A1A"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261F73" w:rsidRPr="00CE76CC">
        <w:rPr>
          <w:rFonts w:ascii="GHEA Grapalat" w:eastAsiaTheme="minorEastAsia" w:hAnsi="GHEA Grapalat" w:cs="Sylfaen"/>
          <w:bCs/>
          <w:lang w:val="hy-AM"/>
        </w:rPr>
        <w:t>4</w:t>
      </w:r>
      <w:r w:rsidR="00326D96" w:rsidRPr="00CE76CC">
        <w:rPr>
          <w:rFonts w:ascii="GHEA Grapalat" w:eastAsiaTheme="minorEastAsia" w:hAnsi="GHEA Grapalat" w:cs="Sylfaen"/>
          <w:bCs/>
          <w:lang w:val="hy-AM"/>
        </w:rPr>
        <w:t xml:space="preserve">. </w:t>
      </w:r>
      <w:r w:rsidR="00273663" w:rsidRPr="00CE76CC">
        <w:rPr>
          <w:rFonts w:ascii="GHEA Grapalat" w:eastAsiaTheme="minorEastAsia" w:hAnsi="GHEA Grapalat" w:cs="Sylfaen"/>
          <w:bCs/>
          <w:lang w:val="hy-AM"/>
        </w:rPr>
        <w:t xml:space="preserve">Մրցութային </w:t>
      </w:r>
      <w:r w:rsidR="0054345B" w:rsidRPr="00CE76CC">
        <w:rPr>
          <w:rFonts w:ascii="GHEA Grapalat" w:eastAsiaTheme="minorEastAsia" w:hAnsi="GHEA Grapalat" w:cs="Sylfaen"/>
          <w:bCs/>
          <w:lang w:val="hy-AM"/>
        </w:rPr>
        <w:t>հանձնաժողով</w:t>
      </w:r>
      <w:r w:rsidR="001514BD" w:rsidRPr="00CE76CC">
        <w:rPr>
          <w:rFonts w:ascii="GHEA Grapalat" w:eastAsiaTheme="minorEastAsia" w:hAnsi="GHEA Grapalat" w:cs="Sylfaen"/>
          <w:bCs/>
          <w:lang w:val="hy-AM"/>
        </w:rPr>
        <w:t>ը</w:t>
      </w:r>
      <w:r w:rsidR="0054345B" w:rsidRPr="00CE76CC">
        <w:rPr>
          <w:rFonts w:ascii="GHEA Grapalat" w:eastAsiaTheme="minorEastAsia" w:hAnsi="GHEA Grapalat" w:cs="Sylfaen"/>
          <w:bCs/>
          <w:lang w:val="hy-AM"/>
        </w:rPr>
        <w:t xml:space="preserve">  </w:t>
      </w:r>
      <w:r w:rsidR="00C12424" w:rsidRPr="00CE76CC">
        <w:rPr>
          <w:rFonts w:ascii="GHEA Grapalat" w:eastAsiaTheme="minorEastAsia" w:hAnsi="GHEA Grapalat" w:cs="Sylfaen"/>
          <w:bCs/>
          <w:lang w:val="hy-AM"/>
        </w:rPr>
        <w:t xml:space="preserve">մրցույթի արդյունքներով </w:t>
      </w:r>
      <w:r w:rsidR="00FF15B9" w:rsidRPr="00CE76CC">
        <w:rPr>
          <w:rFonts w:ascii="GHEA Grapalat" w:eastAsiaTheme="minorEastAsia" w:hAnsi="GHEA Grapalat" w:cs="Sylfaen"/>
          <w:bCs/>
          <w:lang w:val="hy-AM"/>
        </w:rPr>
        <w:t xml:space="preserve">ընտրում է </w:t>
      </w:r>
      <w:r w:rsidR="0054345B" w:rsidRPr="00CE76CC">
        <w:rPr>
          <w:rFonts w:ascii="GHEA Grapalat" w:eastAsiaTheme="minorEastAsia" w:hAnsi="GHEA Grapalat" w:cs="Sylfaen"/>
          <w:bCs/>
          <w:lang w:val="hy-AM"/>
        </w:rPr>
        <w:t>հաղթողին</w:t>
      </w:r>
      <w:r w:rsidR="00930D6B" w:rsidRPr="00CE76CC">
        <w:rPr>
          <w:rFonts w:ascii="GHEA Grapalat" w:eastAsiaTheme="minorEastAsia" w:hAnsi="GHEA Grapalat" w:cs="Sylfaen"/>
          <w:bCs/>
          <w:lang w:val="hy-AM"/>
        </w:rPr>
        <w:t>։</w:t>
      </w:r>
    </w:p>
    <w:p w14:paraId="6DA27A2A" w14:textId="715C3032" w:rsidR="005E1E1B" w:rsidRPr="005E1E1B" w:rsidRDefault="00206EF0" w:rsidP="005E1E1B">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046F54">
        <w:rPr>
          <w:rFonts w:ascii="GHEA Grapalat" w:eastAsiaTheme="minorEastAsia" w:hAnsi="GHEA Grapalat" w:cs="Sylfaen"/>
          <w:bCs/>
          <w:lang w:val="hy-AM"/>
        </w:rPr>
        <w:t>5</w:t>
      </w:r>
      <w:r w:rsidRPr="00CE76CC">
        <w:rPr>
          <w:rFonts w:ascii="GHEA Grapalat" w:eastAsiaTheme="minorEastAsia" w:hAnsi="GHEA Grapalat" w:cs="Sylfaen"/>
          <w:bCs/>
          <w:lang w:val="hy-AM"/>
        </w:rPr>
        <w:t xml:space="preserve">. </w:t>
      </w:r>
      <w:r w:rsidR="005E1E1B" w:rsidRPr="005E1E1B">
        <w:rPr>
          <w:rFonts w:ascii="GHEA Grapalat" w:eastAsiaTheme="minorEastAsia" w:hAnsi="GHEA Grapalat" w:cs="Sylfaen"/>
          <w:bCs/>
          <w:lang w:val="hy-AM"/>
        </w:rPr>
        <w:t>Եթե մեկից ավելի թեկնածուներ միաժամանակ բավարարում են սույն որոշմամբ հաստատված Հավելված 1-ով սահմանված չափանիշներին, հաղթող է ընտրվում այն դիմողը, որը</w:t>
      </w:r>
      <w:r w:rsidR="005E1E1B">
        <w:rPr>
          <w:rFonts w:ascii="GHEA Grapalat" w:eastAsiaTheme="minorEastAsia" w:hAnsi="GHEA Grapalat" w:cs="Sylfaen"/>
          <w:bCs/>
          <w:lang w:val="hy-AM"/>
        </w:rPr>
        <w:t xml:space="preserve"> </w:t>
      </w:r>
      <w:r w:rsidR="005E1E1B" w:rsidRPr="005E1E1B">
        <w:rPr>
          <w:rFonts w:ascii="GHEA Grapalat" w:eastAsiaTheme="minorEastAsia" w:hAnsi="GHEA Grapalat" w:cs="Sylfaen"/>
          <w:bCs/>
          <w:lang w:val="hy-AM"/>
        </w:rPr>
        <w:t xml:space="preserve">մրցութային հանձնաժողովի </w:t>
      </w:r>
      <w:r w:rsidR="005E1E1B">
        <w:rPr>
          <w:rFonts w:ascii="GHEA Grapalat" w:eastAsiaTheme="minorEastAsia" w:hAnsi="GHEA Grapalat" w:cs="Sylfaen"/>
          <w:bCs/>
          <w:lang w:val="hy-AM"/>
        </w:rPr>
        <w:t>նիստին մասնակցող անդամների ձայների մեծամասնությամբ հավանության արժանացած</w:t>
      </w:r>
      <w:r w:rsidR="005E1E1B" w:rsidRPr="005E1E1B">
        <w:rPr>
          <w:rFonts w:ascii="GHEA Grapalat" w:eastAsiaTheme="minorEastAsia" w:hAnsi="GHEA Grapalat" w:cs="Sylfaen"/>
          <w:bCs/>
          <w:lang w:val="hy-AM"/>
        </w:rPr>
        <w:t xml:space="preserve"> միջազգային որակավորում տրամադրող հաստատության</w:t>
      </w:r>
      <w:r w:rsidR="005E1E1B">
        <w:rPr>
          <w:rFonts w:ascii="GHEA Grapalat" w:eastAsiaTheme="minorEastAsia" w:hAnsi="GHEA Grapalat" w:cs="Sylfaen"/>
          <w:bCs/>
          <w:lang w:val="hy-AM"/>
        </w:rPr>
        <w:t xml:space="preserve"> </w:t>
      </w:r>
      <w:r w:rsidR="005E1E1B" w:rsidRPr="005E1E1B">
        <w:rPr>
          <w:rFonts w:ascii="GHEA Grapalat" w:eastAsiaTheme="minorEastAsia" w:hAnsi="GHEA Grapalat" w:cs="Sylfaen"/>
          <w:bCs/>
          <w:lang w:val="hy-AM"/>
        </w:rPr>
        <w:t>անդամ է</w:t>
      </w:r>
      <w:r w:rsidR="005E1E1B">
        <w:rPr>
          <w:rFonts w:ascii="GHEA Grapalat" w:eastAsiaTheme="minorEastAsia" w:hAnsi="GHEA Grapalat" w:cs="Sylfaen"/>
          <w:bCs/>
          <w:lang w:val="hy-AM"/>
        </w:rPr>
        <w:t>։</w:t>
      </w:r>
    </w:p>
    <w:p w14:paraId="63C7F466" w14:textId="24A9748F" w:rsidR="00B02D15" w:rsidRPr="00CE76CC" w:rsidRDefault="005E1E1B" w:rsidP="00326D9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46</w:t>
      </w:r>
      <w:r>
        <w:rPr>
          <w:rFonts w:ascii="Microsoft JhengHei" w:eastAsia="Microsoft JhengHei" w:hAnsi="Microsoft JhengHei" w:cs="Microsoft JhengHei"/>
          <w:bCs/>
          <w:lang w:val="hy-AM"/>
        </w:rPr>
        <w:t xml:space="preserve">․ </w:t>
      </w:r>
      <w:r w:rsidR="00B02D15" w:rsidRPr="00CE76CC">
        <w:rPr>
          <w:rFonts w:ascii="GHEA Grapalat" w:eastAsiaTheme="minorEastAsia" w:hAnsi="GHEA Grapalat" w:cs="Sylfaen"/>
          <w:bCs/>
          <w:lang w:val="hy-AM"/>
        </w:rPr>
        <w:t>Հանձն</w:t>
      </w:r>
      <w:r w:rsidR="00E65CEE" w:rsidRPr="00CE76CC">
        <w:rPr>
          <w:rFonts w:ascii="GHEA Grapalat" w:eastAsiaTheme="minorEastAsia" w:hAnsi="GHEA Grapalat" w:cs="Sylfaen"/>
          <w:bCs/>
          <w:lang w:val="hy-AM"/>
        </w:rPr>
        <w:t>աժ</w:t>
      </w:r>
      <w:r w:rsidR="00B02D15" w:rsidRPr="00CE76CC">
        <w:rPr>
          <w:rFonts w:ascii="GHEA Grapalat" w:eastAsiaTheme="minorEastAsia" w:hAnsi="GHEA Grapalat" w:cs="Sylfaen"/>
          <w:bCs/>
          <w:lang w:val="hy-AM"/>
        </w:rPr>
        <w:t>ողովի որոշման հիման վրա Կոմիտեի նախագահն ընդունում է հրաման մրցույթի հաղթող ճանաչելու մասին, որում</w:t>
      </w:r>
      <w:r w:rsidR="00EE5728" w:rsidRPr="00CE76CC">
        <w:rPr>
          <w:rFonts w:ascii="GHEA Grapalat" w:eastAsiaTheme="minorEastAsia" w:hAnsi="GHEA Grapalat" w:cs="Sylfaen"/>
          <w:bCs/>
          <w:lang w:val="hy-AM"/>
        </w:rPr>
        <w:t>, ի թիվս «Վարչարարության</w:t>
      </w:r>
      <w:r w:rsidR="002E1108">
        <w:rPr>
          <w:rFonts w:ascii="GHEA Grapalat" w:eastAsiaTheme="minorEastAsia" w:hAnsi="GHEA Grapalat" w:cs="Sylfaen"/>
          <w:bCs/>
          <w:lang w:val="hy-AM"/>
        </w:rPr>
        <w:t xml:space="preserve"> </w:t>
      </w:r>
      <w:r w:rsidR="002E1108" w:rsidRPr="00D50798">
        <w:rPr>
          <w:rFonts w:ascii="GHEA Grapalat" w:hAnsi="GHEA Grapalat" w:cstheme="minorBidi"/>
          <w:lang w:val="hy-AM"/>
        </w:rPr>
        <w:t>հիմունքների</w:t>
      </w:r>
      <w:r w:rsidR="00EE5728" w:rsidRPr="00CE76CC">
        <w:rPr>
          <w:rFonts w:ascii="GHEA Grapalat" w:eastAsiaTheme="minorEastAsia" w:hAnsi="GHEA Grapalat" w:cs="Sylfaen"/>
          <w:bCs/>
          <w:lang w:val="hy-AM"/>
        </w:rPr>
        <w:t xml:space="preserve"> և վարչական վարույթի մասին» օրենքով սահմանված ընդհանուր պայմանների,</w:t>
      </w:r>
      <w:r w:rsidR="00B02D15" w:rsidRPr="00CE76CC">
        <w:rPr>
          <w:rFonts w:ascii="GHEA Grapalat" w:eastAsiaTheme="minorEastAsia" w:hAnsi="GHEA Grapalat" w:cs="Sylfaen"/>
          <w:bCs/>
          <w:lang w:val="hy-AM"/>
        </w:rPr>
        <w:t xml:space="preserve"> նշվում են՝</w:t>
      </w:r>
    </w:p>
    <w:p w14:paraId="709BB077" w14:textId="2A565520" w:rsidR="00B02D15" w:rsidRPr="00CE76CC" w:rsidRDefault="00B02D15"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1) </w:t>
      </w:r>
      <w:r w:rsidR="00904DC5" w:rsidRPr="00CE76CC">
        <w:rPr>
          <w:rFonts w:ascii="GHEA Grapalat" w:eastAsiaTheme="minorEastAsia" w:hAnsi="GHEA Grapalat" w:cs="Sylfaen"/>
          <w:bCs/>
          <w:lang w:val="hy-AM"/>
        </w:rPr>
        <w:t>մրցույթում հաղթած դիմողի</w:t>
      </w:r>
      <w:r w:rsidRPr="00CE76CC">
        <w:rPr>
          <w:rFonts w:ascii="GHEA Grapalat" w:eastAsiaTheme="minorEastAsia" w:hAnsi="GHEA Grapalat" w:cs="Sylfaen"/>
          <w:bCs/>
          <w:lang w:val="hy-AM"/>
        </w:rPr>
        <w:t xml:space="preserve"> ֆիրմային անվանումը</w:t>
      </w:r>
      <w:r w:rsidR="00904DC5" w:rsidRPr="00CE76CC">
        <w:rPr>
          <w:rFonts w:ascii="GHEA Grapalat" w:eastAsiaTheme="minorEastAsia" w:hAnsi="GHEA Grapalat" w:cs="Sylfaen"/>
          <w:bCs/>
          <w:lang w:val="hy-AM"/>
        </w:rPr>
        <w:t>, կազմակերպաիրավական տեսակը</w:t>
      </w:r>
      <w:r w:rsidR="00922ED9" w:rsidRPr="00CE76CC">
        <w:rPr>
          <w:rFonts w:ascii="GHEA Grapalat" w:eastAsiaTheme="minorEastAsia" w:hAnsi="GHEA Grapalat" w:cs="Sylfaen"/>
          <w:bCs/>
          <w:lang w:val="hy-AM"/>
        </w:rPr>
        <w:t xml:space="preserve"> և գրասենյակի հասցեն</w:t>
      </w:r>
      <w:r w:rsidRPr="00CE76CC">
        <w:rPr>
          <w:rFonts w:ascii="GHEA Grapalat" w:eastAsiaTheme="minorEastAsia" w:hAnsi="GHEA Grapalat" w:cs="Sylfaen"/>
          <w:bCs/>
          <w:lang w:val="hy-AM"/>
        </w:rPr>
        <w:t>,</w:t>
      </w:r>
    </w:p>
    <w:p w14:paraId="05FA5D85" w14:textId="61E9AC3E" w:rsidR="00B02D15" w:rsidRPr="00CE76CC" w:rsidRDefault="00B02D15"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2) </w:t>
      </w:r>
      <w:r w:rsidR="00793252" w:rsidRPr="00CE76CC">
        <w:rPr>
          <w:rFonts w:ascii="GHEA Grapalat" w:eastAsiaTheme="minorEastAsia" w:hAnsi="GHEA Grapalat" w:cs="Sylfaen"/>
          <w:bCs/>
          <w:lang w:val="hy-AM"/>
        </w:rPr>
        <w:t xml:space="preserve">որակավորման </w:t>
      </w:r>
      <w:r w:rsidR="005D0F56" w:rsidRPr="00CE76CC">
        <w:rPr>
          <w:rFonts w:ascii="GHEA Grapalat" w:eastAsiaTheme="minorEastAsia" w:hAnsi="GHEA Grapalat" w:cs="Sylfaen"/>
          <w:bCs/>
          <w:lang w:val="hy-AM"/>
        </w:rPr>
        <w:t>համար հիմք ընդունվող միջազգային որակավորում տրամադրող հաստատության անվանումը,</w:t>
      </w:r>
    </w:p>
    <w:p w14:paraId="5C81B3B1" w14:textId="67BCBDB1" w:rsidR="005D0F56" w:rsidRPr="00CE76CC" w:rsidRDefault="005D0F56"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3) </w:t>
      </w:r>
    </w:p>
    <w:p w14:paraId="750F9C9D" w14:textId="1E95D909" w:rsidR="00995C71" w:rsidRPr="00CE76CC" w:rsidRDefault="00665B36"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lastRenderedPageBreak/>
        <w:t xml:space="preserve">հյուրանոցային տնտեսության օբյեկտներին որակավորելու </w:t>
      </w:r>
      <w:r w:rsidR="00995C71" w:rsidRPr="00CE76CC">
        <w:rPr>
          <w:rFonts w:ascii="GHEA Grapalat" w:eastAsiaTheme="minorEastAsia" w:hAnsi="GHEA Grapalat" w:cs="Sylfaen"/>
          <w:bCs/>
          <w:lang w:val="hy-AM"/>
        </w:rPr>
        <w:t>իրավունքի իրացման ժամկետը,</w:t>
      </w:r>
    </w:p>
    <w:p w14:paraId="1131AD2F" w14:textId="75B3FDD7" w:rsidR="000712EF" w:rsidRPr="00CE76CC" w:rsidRDefault="002F2E26" w:rsidP="00326D9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4</w:t>
      </w:r>
      <w:r w:rsidR="000712EF" w:rsidRPr="00CE76CC">
        <w:rPr>
          <w:rFonts w:ascii="GHEA Grapalat" w:eastAsiaTheme="minorEastAsia" w:hAnsi="GHEA Grapalat" w:cs="Sylfaen"/>
          <w:bCs/>
          <w:lang w:val="hy-AM"/>
        </w:rPr>
        <w:t>) հրամանի գործողության ժամկետը</w:t>
      </w:r>
      <w:r w:rsidR="00900642" w:rsidRPr="00CE76CC">
        <w:rPr>
          <w:rFonts w:ascii="GHEA Grapalat" w:eastAsiaTheme="minorEastAsia" w:hAnsi="GHEA Grapalat" w:cs="Sylfaen"/>
          <w:bCs/>
          <w:lang w:val="hy-AM"/>
        </w:rPr>
        <w:t>,</w:t>
      </w:r>
    </w:p>
    <w:p w14:paraId="3F4E204C" w14:textId="6C0A53B3" w:rsidR="00976DBF" w:rsidRPr="00CE76CC" w:rsidRDefault="00995C71"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 xml:space="preserve">5) </w:t>
      </w:r>
      <w:r w:rsidR="00EC7800" w:rsidRPr="00CE76CC">
        <w:rPr>
          <w:rFonts w:ascii="GHEA Grapalat" w:eastAsiaTheme="minorEastAsia" w:hAnsi="GHEA Grapalat" w:cs="Sylfaen"/>
          <w:bCs/>
          <w:lang w:val="hy-AM"/>
        </w:rPr>
        <w:t>այլ։</w:t>
      </w:r>
    </w:p>
    <w:p w14:paraId="5B91C947" w14:textId="5C408769" w:rsidR="00326D96" w:rsidRPr="00CE76CC" w:rsidRDefault="00B02D15"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5E1E1B">
        <w:rPr>
          <w:rFonts w:ascii="GHEA Grapalat" w:eastAsiaTheme="minorEastAsia" w:hAnsi="GHEA Grapalat" w:cs="Sylfaen"/>
          <w:bCs/>
          <w:lang w:val="hy-AM"/>
        </w:rPr>
        <w:t>7</w:t>
      </w:r>
      <w:r w:rsidRPr="00CE76CC">
        <w:rPr>
          <w:rFonts w:ascii="GHEA Grapalat" w:eastAsiaTheme="minorEastAsia" w:hAnsi="GHEA Grapalat" w:cs="Sylfaen"/>
          <w:bCs/>
          <w:lang w:val="hy-AM"/>
        </w:rPr>
        <w:t xml:space="preserve">. </w:t>
      </w:r>
      <w:r w:rsidR="00E60F2B" w:rsidRPr="00CE76CC">
        <w:rPr>
          <w:rFonts w:ascii="GHEA Grapalat" w:eastAsiaTheme="minorEastAsia" w:hAnsi="GHEA Grapalat" w:cs="Sylfaen"/>
          <w:bCs/>
          <w:lang w:val="hy-AM"/>
        </w:rPr>
        <w:t>Հ</w:t>
      </w:r>
      <w:r w:rsidR="00326D96" w:rsidRPr="00CE76CC">
        <w:rPr>
          <w:rFonts w:ascii="GHEA Grapalat" w:eastAsiaTheme="minorEastAsia" w:hAnsi="GHEA Grapalat" w:cs="Sylfaen"/>
          <w:bCs/>
          <w:lang w:val="hy-AM"/>
        </w:rPr>
        <w:t xml:space="preserve">անձնաժողովի կողմից ընդունված որոշման արդյունքներով Կոմիտեի նախագահի հրամանն էլեկտրոնային փոստով ուղարկվում է </w:t>
      </w:r>
      <w:r w:rsidR="00614142" w:rsidRPr="00CE76CC">
        <w:rPr>
          <w:rFonts w:ascii="GHEA Grapalat" w:eastAsiaTheme="minorEastAsia" w:hAnsi="GHEA Grapalat" w:cs="Sylfaen"/>
          <w:bCs/>
          <w:lang w:val="hy-AM"/>
        </w:rPr>
        <w:t>դիմող</w:t>
      </w:r>
      <w:r w:rsidR="00326D96" w:rsidRPr="00CE76CC">
        <w:rPr>
          <w:rFonts w:ascii="GHEA Grapalat" w:eastAsiaTheme="minorEastAsia" w:hAnsi="GHEA Grapalat" w:cs="Sylfaen"/>
          <w:bCs/>
          <w:lang w:val="hy-AM"/>
        </w:rPr>
        <w:t xml:space="preserve">ին հանձնաժողովի կողմից որոշումը կայացնելուց հետո </w:t>
      </w:r>
      <w:r w:rsidR="006958EB" w:rsidRPr="00CE76CC">
        <w:rPr>
          <w:rFonts w:ascii="GHEA Grapalat" w:eastAsiaTheme="minorEastAsia" w:hAnsi="GHEA Grapalat" w:cs="Sylfaen"/>
          <w:bCs/>
          <w:lang w:val="hy-AM"/>
        </w:rPr>
        <w:t xml:space="preserve">3 </w:t>
      </w:r>
      <w:r w:rsidR="00326D96" w:rsidRPr="00CE76CC">
        <w:rPr>
          <w:rFonts w:ascii="GHEA Grapalat" w:eastAsiaTheme="minorEastAsia" w:hAnsi="GHEA Grapalat" w:cs="Sylfaen"/>
          <w:bCs/>
          <w:lang w:val="hy-AM"/>
        </w:rPr>
        <w:t>աշխատանքային օրվա ընթացքում։</w:t>
      </w:r>
    </w:p>
    <w:p w14:paraId="5405E9B3" w14:textId="77777777" w:rsidR="002F2E26" w:rsidRDefault="005C4BD3" w:rsidP="002F2E2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4</w:t>
      </w:r>
      <w:r w:rsidR="005E1E1B">
        <w:rPr>
          <w:rFonts w:ascii="GHEA Grapalat" w:eastAsiaTheme="minorEastAsia" w:hAnsi="GHEA Grapalat" w:cs="Sylfaen"/>
          <w:bCs/>
          <w:lang w:val="hy-AM"/>
        </w:rPr>
        <w:t>8</w:t>
      </w:r>
      <w:r w:rsidRPr="00CE76CC">
        <w:rPr>
          <w:rFonts w:ascii="GHEA Grapalat" w:eastAsiaTheme="minorEastAsia" w:hAnsi="GHEA Grapalat" w:cs="Sylfaen"/>
          <w:bCs/>
          <w:lang w:val="hy-AM"/>
        </w:rPr>
        <w:t xml:space="preserve">. </w:t>
      </w:r>
      <w:r w:rsidR="002F2E26" w:rsidRPr="00330C4A">
        <w:rPr>
          <w:rFonts w:ascii="GHEA Grapalat" w:eastAsiaTheme="minorEastAsia" w:hAnsi="GHEA Grapalat" w:cs="Sylfaen"/>
          <w:bCs/>
          <w:lang w:val="hy-AM"/>
        </w:rPr>
        <w:t>Մրցույթում հաղթած դիմողի հետ կնքվում է պայմանագիր</w:t>
      </w:r>
      <w:r w:rsidR="002F2E26">
        <w:rPr>
          <w:rFonts w:ascii="GHEA Grapalat" w:eastAsiaTheme="minorEastAsia" w:hAnsi="GHEA Grapalat" w:cs="Sylfaen"/>
          <w:bCs/>
          <w:lang w:val="hy-AM"/>
        </w:rPr>
        <w:t>։</w:t>
      </w:r>
    </w:p>
    <w:p w14:paraId="1F914D13" w14:textId="18635CE0" w:rsidR="005C4BD3" w:rsidRPr="00CE76CC" w:rsidRDefault="002F2E26" w:rsidP="002F2E2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49</w:t>
      </w:r>
      <w:r>
        <w:rPr>
          <w:rFonts w:ascii="MS Mincho" w:eastAsia="MS Mincho" w:hAnsi="MS Mincho" w:cs="MS Mincho"/>
          <w:bCs/>
          <w:lang w:val="hy-AM"/>
        </w:rPr>
        <w:t xml:space="preserve">․ </w:t>
      </w:r>
      <w:r w:rsidRPr="002F2E26">
        <w:rPr>
          <w:rFonts w:ascii="GHEA Grapalat" w:eastAsiaTheme="minorEastAsia" w:hAnsi="GHEA Grapalat" w:cs="Sylfaen"/>
          <w:bCs/>
          <w:lang w:val="hy-AM"/>
        </w:rPr>
        <w:t>Հրամանի գործողությունը սկսվում է Մրցույթում հաղթած դիմողի հետ սույն Հավելված 2-ի 48-րդ կետով նախատեսված պայմանագրի կնքումից հետո և տևում է 10 (տասը) տարի։</w:t>
      </w:r>
    </w:p>
    <w:p w14:paraId="64797DA0" w14:textId="2A1AD2CB" w:rsidR="009A6101" w:rsidRPr="00CE76CC" w:rsidRDefault="002F2E26" w:rsidP="00326D9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50</w:t>
      </w:r>
      <w:r w:rsidR="0076615C">
        <w:rPr>
          <w:rFonts w:ascii="MS Mincho" w:eastAsia="MS Mincho" w:hAnsi="MS Mincho" w:cs="MS Mincho"/>
          <w:bCs/>
          <w:lang w:val="hy-AM"/>
        </w:rPr>
        <w:t xml:space="preserve">․ </w:t>
      </w:r>
      <w:r w:rsidRPr="002F2E26">
        <w:rPr>
          <w:rFonts w:ascii="GHEA Grapalat" w:eastAsiaTheme="minorEastAsia" w:hAnsi="GHEA Grapalat" w:cs="Sylfaen"/>
          <w:bCs/>
          <w:lang w:val="hy-AM"/>
        </w:rPr>
        <w:t>Մրցույթում հաղթած դիմողի կողմից սույն սույն Հավելված 2-ի 48-րդ կետով սահմանված պայմանագրով նախատեսված պարտականությունները սահմանված ժամկետում չիրականացվելու դեպքում Կոմիտեի նախագահն ընդունում է հրաման մրցույթի արդյունքներն անվավեր ճանաչելու և մրցույթում հաղթած դիմողին հյուրանոցային տնտեսության օբյեկտներին որակավորում տրամադրելու իրավունքից զրկելու և սույն Հավելված 2-ի 48-րդ կետով նախատեսված պայմանագիրը միակողմանի լուծելու մասին։</w:t>
      </w:r>
    </w:p>
    <w:p w14:paraId="0BE4FC8B" w14:textId="6248133E" w:rsidR="00893FBF" w:rsidRPr="00CE76CC" w:rsidRDefault="005E1E1B" w:rsidP="00326D96">
      <w:pPr>
        <w:tabs>
          <w:tab w:val="left" w:pos="285"/>
        </w:tabs>
        <w:spacing w:line="360" w:lineRule="auto"/>
        <w:jc w:val="both"/>
        <w:rPr>
          <w:rFonts w:ascii="GHEA Grapalat" w:eastAsiaTheme="minorEastAsia" w:hAnsi="GHEA Grapalat" w:cs="Sylfaen"/>
          <w:bCs/>
          <w:lang w:val="hy-AM"/>
        </w:rPr>
      </w:pPr>
      <w:r>
        <w:rPr>
          <w:rFonts w:ascii="GHEA Grapalat" w:eastAsiaTheme="minorEastAsia" w:hAnsi="GHEA Grapalat" w:cs="Sylfaen"/>
          <w:bCs/>
          <w:lang w:val="hy-AM"/>
        </w:rPr>
        <w:t>5</w:t>
      </w:r>
      <w:r w:rsidR="00AC2398">
        <w:rPr>
          <w:rFonts w:ascii="GHEA Grapalat" w:eastAsiaTheme="minorEastAsia" w:hAnsi="GHEA Grapalat" w:cs="Sylfaen"/>
          <w:bCs/>
          <w:lang w:val="hy-AM"/>
        </w:rPr>
        <w:t>1</w:t>
      </w:r>
      <w:r w:rsidR="00893FBF" w:rsidRPr="00CE76CC">
        <w:rPr>
          <w:rFonts w:ascii="GHEA Grapalat" w:eastAsiaTheme="minorEastAsia" w:hAnsi="GHEA Grapalat" w:cs="Sylfaen"/>
          <w:bCs/>
          <w:lang w:val="hy-AM"/>
        </w:rPr>
        <w:t xml:space="preserve">. </w:t>
      </w:r>
      <w:r w:rsidR="00252BC5" w:rsidRPr="00CE76CC">
        <w:rPr>
          <w:rFonts w:ascii="GHEA Grapalat" w:eastAsiaTheme="minorEastAsia" w:hAnsi="GHEA Grapalat" w:cs="Sylfaen"/>
          <w:bCs/>
          <w:lang w:val="hy-AM"/>
        </w:rPr>
        <w:t xml:space="preserve">Մրցույթում հաղթած դիմողն իրավունք է ստանում </w:t>
      </w:r>
      <w:r w:rsidR="00D810F9" w:rsidRPr="00CE76CC">
        <w:rPr>
          <w:rFonts w:ascii="GHEA Grapalat" w:eastAsiaTheme="minorEastAsia" w:hAnsi="GHEA Grapalat" w:cs="Sylfaen"/>
          <w:bCs/>
          <w:lang w:val="hy-AM"/>
        </w:rPr>
        <w:t xml:space="preserve">որակավորելու հյուրանոցային տնտեսության օբյեկտները սույն Հավելված 2-ի </w:t>
      </w:r>
      <w:r w:rsidR="00AC4E18" w:rsidRPr="00CE76CC">
        <w:rPr>
          <w:rFonts w:ascii="GHEA Grapalat" w:eastAsiaTheme="minorEastAsia" w:hAnsi="GHEA Grapalat" w:cs="Sylfaen"/>
          <w:bCs/>
          <w:lang w:val="hy-AM"/>
        </w:rPr>
        <w:t>4</w:t>
      </w:r>
      <w:r w:rsidR="008C76C0" w:rsidRPr="00CE76CC">
        <w:rPr>
          <w:rFonts w:ascii="GHEA Grapalat" w:eastAsiaTheme="minorEastAsia" w:hAnsi="GHEA Grapalat" w:cs="Sylfaen"/>
          <w:bCs/>
          <w:lang w:val="hy-AM"/>
        </w:rPr>
        <w:t>6</w:t>
      </w:r>
      <w:r w:rsidR="00AC4E18" w:rsidRPr="00CE76CC">
        <w:rPr>
          <w:rFonts w:ascii="GHEA Grapalat" w:eastAsiaTheme="minorEastAsia" w:hAnsi="GHEA Grapalat" w:cs="Sylfaen"/>
          <w:bCs/>
          <w:lang w:val="hy-AM"/>
        </w:rPr>
        <w:t>-րդ կետով նախատեսված հրաման</w:t>
      </w:r>
      <w:r w:rsidR="007714FE" w:rsidRPr="00CE76CC">
        <w:rPr>
          <w:rFonts w:ascii="GHEA Grapalat" w:eastAsiaTheme="minorEastAsia" w:hAnsi="GHEA Grapalat" w:cs="Sylfaen"/>
          <w:bCs/>
          <w:lang w:val="hy-AM"/>
        </w:rPr>
        <w:t xml:space="preserve">ն ուժի մեջ մտնելու պահից և այն գործում է </w:t>
      </w:r>
      <w:r w:rsidR="004340DC" w:rsidRPr="00CE76CC">
        <w:rPr>
          <w:rFonts w:ascii="GHEA Grapalat" w:eastAsiaTheme="minorEastAsia" w:hAnsi="GHEA Grapalat" w:cs="Sylfaen"/>
          <w:bCs/>
          <w:lang w:val="hy-AM"/>
        </w:rPr>
        <w:t xml:space="preserve">10 (տասը) </w:t>
      </w:r>
      <w:r w:rsidR="007714FE" w:rsidRPr="00CE76CC">
        <w:rPr>
          <w:rFonts w:ascii="GHEA Grapalat" w:eastAsiaTheme="minorEastAsia" w:hAnsi="GHEA Grapalat" w:cs="Sylfaen"/>
          <w:bCs/>
          <w:lang w:val="hy-AM"/>
        </w:rPr>
        <w:t xml:space="preserve"> տարի ժամկետով։</w:t>
      </w:r>
    </w:p>
    <w:p w14:paraId="2CD504D6" w14:textId="4B3B0804" w:rsidR="00A80367" w:rsidRPr="00CE76CC" w:rsidRDefault="008C76C0" w:rsidP="00326D96">
      <w:pPr>
        <w:tabs>
          <w:tab w:val="left" w:pos="285"/>
        </w:tabs>
        <w:spacing w:line="360" w:lineRule="auto"/>
        <w:jc w:val="both"/>
        <w:rPr>
          <w:rFonts w:ascii="GHEA Grapalat" w:eastAsiaTheme="minorEastAsia" w:hAnsi="GHEA Grapalat" w:cs="Sylfaen"/>
          <w:bCs/>
          <w:lang w:val="hy-AM"/>
        </w:rPr>
      </w:pPr>
      <w:r w:rsidRPr="00CE76CC">
        <w:rPr>
          <w:rFonts w:ascii="GHEA Grapalat" w:eastAsiaTheme="minorEastAsia" w:hAnsi="GHEA Grapalat" w:cs="Sylfaen"/>
          <w:bCs/>
          <w:lang w:val="hy-AM"/>
        </w:rPr>
        <w:t>5</w:t>
      </w:r>
      <w:r w:rsidR="00AC2398">
        <w:rPr>
          <w:rFonts w:ascii="GHEA Grapalat" w:eastAsiaTheme="minorEastAsia" w:hAnsi="GHEA Grapalat" w:cs="Sylfaen"/>
          <w:bCs/>
          <w:lang w:val="hy-AM"/>
        </w:rPr>
        <w:t>2</w:t>
      </w:r>
      <w:r w:rsidR="00A80367" w:rsidRPr="00CE76CC">
        <w:rPr>
          <w:rFonts w:ascii="GHEA Grapalat" w:eastAsiaTheme="minorEastAsia" w:hAnsi="GHEA Grapalat" w:cs="Sylfaen"/>
          <w:bCs/>
          <w:lang w:val="hy-AM"/>
        </w:rPr>
        <w:t>. Հրամանը հրապարակվում է Կոմիտեի ինտերնետային կայքում։</w:t>
      </w:r>
    </w:p>
    <w:p w14:paraId="5849C11B" w14:textId="0A7F69BF" w:rsidR="0059017F" w:rsidRPr="00CE76CC" w:rsidRDefault="008C76C0" w:rsidP="0033566E">
      <w:pPr>
        <w:tabs>
          <w:tab w:val="left" w:pos="285"/>
        </w:tabs>
        <w:spacing w:line="360" w:lineRule="auto"/>
        <w:jc w:val="both"/>
        <w:rPr>
          <w:rFonts w:ascii="GHEA Grapalat" w:hAnsi="GHEA Grapalat"/>
          <w:lang w:val="hy-AM"/>
        </w:rPr>
      </w:pPr>
      <w:r w:rsidRPr="00CE76CC">
        <w:rPr>
          <w:rFonts w:ascii="GHEA Grapalat" w:eastAsiaTheme="minorEastAsia" w:hAnsi="GHEA Grapalat" w:cs="Sylfaen"/>
          <w:bCs/>
          <w:lang w:val="hy-AM"/>
        </w:rPr>
        <w:t>5</w:t>
      </w:r>
      <w:r w:rsidR="00AC2398">
        <w:rPr>
          <w:rFonts w:ascii="GHEA Grapalat" w:eastAsiaTheme="minorEastAsia" w:hAnsi="GHEA Grapalat" w:cs="Sylfaen"/>
          <w:bCs/>
          <w:lang w:val="hy-AM"/>
        </w:rPr>
        <w:t>3</w:t>
      </w:r>
      <w:r w:rsidR="007714FE" w:rsidRPr="00CE76CC">
        <w:rPr>
          <w:rFonts w:ascii="GHEA Grapalat" w:eastAsiaTheme="minorEastAsia" w:hAnsi="GHEA Grapalat" w:cs="Sylfaen"/>
          <w:bCs/>
          <w:lang w:val="hy-AM"/>
        </w:rPr>
        <w:t>. Սույն Հավելված 2-ի 4</w:t>
      </w:r>
      <w:r w:rsidRPr="00CE76CC">
        <w:rPr>
          <w:rFonts w:ascii="GHEA Grapalat" w:eastAsiaTheme="minorEastAsia" w:hAnsi="GHEA Grapalat" w:cs="Sylfaen"/>
          <w:bCs/>
          <w:lang w:val="hy-AM"/>
        </w:rPr>
        <w:t>6</w:t>
      </w:r>
      <w:r w:rsidR="007714FE" w:rsidRPr="00CE76CC">
        <w:rPr>
          <w:rFonts w:ascii="GHEA Grapalat" w:eastAsiaTheme="minorEastAsia" w:hAnsi="GHEA Grapalat" w:cs="Sylfaen"/>
          <w:bCs/>
          <w:lang w:val="hy-AM"/>
        </w:rPr>
        <w:t>-րդ կետով նախատեսված հրաման</w:t>
      </w:r>
      <w:r w:rsidR="00C64A9E" w:rsidRPr="00CE76CC">
        <w:rPr>
          <w:rFonts w:ascii="GHEA Grapalat" w:eastAsiaTheme="minorEastAsia" w:hAnsi="GHEA Grapalat" w:cs="Sylfaen"/>
          <w:bCs/>
          <w:lang w:val="hy-AM"/>
        </w:rPr>
        <w:t>ի գործողության ժամկետի ավարտին նախորդող  1 ամսվա ընթացքում մրցույթում հաղթած դիմողն իրավունք ունի դիմելու</w:t>
      </w:r>
      <w:r w:rsidR="00A357CF" w:rsidRPr="00CE76CC">
        <w:rPr>
          <w:rFonts w:ascii="GHEA Grapalat" w:eastAsiaTheme="minorEastAsia" w:hAnsi="GHEA Grapalat" w:cs="Sylfaen"/>
          <w:bCs/>
          <w:lang w:val="hy-AM"/>
        </w:rPr>
        <w:t xml:space="preserve"> Կոմիտե </w:t>
      </w:r>
      <w:r w:rsidR="00670902" w:rsidRPr="00CE76CC">
        <w:rPr>
          <w:rFonts w:ascii="GHEA Grapalat" w:eastAsiaTheme="minorEastAsia" w:hAnsi="GHEA Grapalat" w:cs="Sylfaen"/>
          <w:bCs/>
          <w:lang w:val="hy-AM"/>
        </w:rPr>
        <w:t>հրամանի գործողության ժամկետը նույն ժամկետով երկարացնելու</w:t>
      </w:r>
      <w:r w:rsidR="00223F74" w:rsidRPr="00CE76CC">
        <w:rPr>
          <w:rFonts w:ascii="GHEA Grapalat" w:eastAsiaTheme="minorEastAsia" w:hAnsi="GHEA Grapalat" w:cs="Sylfaen"/>
          <w:bCs/>
          <w:lang w:val="hy-AM"/>
        </w:rPr>
        <w:t xml:space="preserve"> համար, եթե </w:t>
      </w:r>
      <w:r w:rsidR="00B0687B" w:rsidRPr="00CE76CC">
        <w:rPr>
          <w:rFonts w:ascii="GHEA Grapalat" w:eastAsiaTheme="minorEastAsia" w:hAnsi="GHEA Grapalat" w:cs="Sylfaen"/>
          <w:bCs/>
          <w:lang w:val="hy-AM"/>
        </w:rPr>
        <w:t xml:space="preserve">որակավորման գործընթացում հրամանի գործողության ընթացքում </w:t>
      </w:r>
      <w:r w:rsidR="00587341" w:rsidRPr="00CE76CC">
        <w:rPr>
          <w:rFonts w:ascii="GHEA Grapalat" w:eastAsiaTheme="minorEastAsia" w:hAnsi="GHEA Grapalat" w:cs="Sylfaen"/>
          <w:bCs/>
          <w:lang w:val="hy-AM"/>
        </w:rPr>
        <w:t>խախտումներ չեն հայտնաբերվել</w:t>
      </w:r>
      <w:r w:rsidR="0033566E" w:rsidRPr="00CE76CC">
        <w:rPr>
          <w:rFonts w:ascii="GHEA Grapalat" w:eastAsiaTheme="minorEastAsia" w:hAnsi="GHEA Grapalat" w:cs="Sylfaen"/>
          <w:bCs/>
          <w:lang w:val="hy-AM"/>
        </w:rPr>
        <w:t xml:space="preserve"> և </w:t>
      </w:r>
      <w:r w:rsidR="002B5172">
        <w:rPr>
          <w:rFonts w:ascii="GHEA Grapalat" w:eastAsiaTheme="minorEastAsia" w:hAnsi="GHEA Grapalat" w:cs="Sylfaen"/>
          <w:bCs/>
          <w:lang w:val="hy-AM"/>
        </w:rPr>
        <w:t xml:space="preserve">Զբոսաշրջային </w:t>
      </w:r>
      <w:r w:rsidR="002B5172">
        <w:rPr>
          <w:rFonts w:ascii="GHEA Grapalat" w:eastAsiaTheme="minorEastAsia" w:hAnsi="GHEA Grapalat" w:cs="Sylfaen"/>
          <w:bCs/>
          <w:lang w:val="hy-AM"/>
        </w:rPr>
        <w:lastRenderedPageBreak/>
        <w:t>ծառայություններ մատուցող անձանց միավորում</w:t>
      </w:r>
      <w:r w:rsidR="000D6041">
        <w:rPr>
          <w:rFonts w:ascii="GHEA Grapalat" w:eastAsiaTheme="minorEastAsia" w:hAnsi="GHEA Grapalat" w:cs="Sylfaen"/>
          <w:bCs/>
          <w:lang w:val="hy-AM"/>
        </w:rPr>
        <w:t>ը</w:t>
      </w:r>
      <w:r w:rsidR="0033566E" w:rsidRPr="00CE76CC">
        <w:rPr>
          <w:rFonts w:ascii="GHEA Grapalat" w:eastAsiaTheme="minorEastAsia" w:hAnsi="GHEA Grapalat" w:cs="Sylfaen"/>
          <w:bCs/>
          <w:lang w:val="hy-AM"/>
        </w:rPr>
        <w:t xml:space="preserve"> շարունակում է բավարարել </w:t>
      </w:r>
      <w:r w:rsidR="00813DF3" w:rsidRPr="00CE76CC">
        <w:rPr>
          <w:rFonts w:ascii="GHEA Grapalat" w:eastAsiaTheme="minorEastAsia" w:hAnsi="GHEA Grapalat" w:cs="Sylfaen"/>
          <w:bCs/>
          <w:lang w:val="hy-AM"/>
        </w:rPr>
        <w:t>սույն որոշմամբ հաստատված Հավելված 1-ով նախատեսված չափանիշները</w:t>
      </w:r>
      <w:r w:rsidR="00587341" w:rsidRPr="00CE76CC">
        <w:rPr>
          <w:rFonts w:ascii="GHEA Grapalat" w:eastAsiaTheme="minorEastAsia" w:hAnsi="GHEA Grapalat" w:cs="Sylfaen"/>
          <w:bCs/>
          <w:lang w:val="hy-AM"/>
        </w:rPr>
        <w:t>։</w:t>
      </w:r>
      <w:r w:rsidR="00670902" w:rsidRPr="00CE76CC">
        <w:rPr>
          <w:rFonts w:ascii="GHEA Grapalat" w:eastAsiaTheme="minorEastAsia" w:hAnsi="GHEA Grapalat" w:cs="Sylfaen"/>
          <w:bCs/>
          <w:lang w:val="hy-AM"/>
        </w:rPr>
        <w:t xml:space="preserve"> </w:t>
      </w:r>
    </w:p>
    <w:p w14:paraId="1FDFA960" w14:textId="77777777" w:rsidR="00CB5E7C" w:rsidRDefault="00CB5E7C" w:rsidP="000A2C96">
      <w:pPr>
        <w:rPr>
          <w:rFonts w:ascii="GHEA Grapalat" w:hAnsi="GHEA Grapalat" w:cs="Sylfaen"/>
          <w:lang w:val="hy-AM"/>
        </w:rPr>
      </w:pPr>
    </w:p>
    <w:p w14:paraId="377BF306" w14:textId="77777777" w:rsidR="00CB5E7C" w:rsidRDefault="00CB5E7C" w:rsidP="000A2C96">
      <w:pPr>
        <w:rPr>
          <w:rFonts w:ascii="GHEA Grapalat" w:hAnsi="GHEA Grapalat" w:cs="Sylfaen"/>
          <w:lang w:val="hy-AM"/>
        </w:rPr>
      </w:pPr>
    </w:p>
    <w:p w14:paraId="55CA0494" w14:textId="77777777" w:rsidR="00CB5E7C" w:rsidRDefault="00CB5E7C" w:rsidP="000A2C96">
      <w:pPr>
        <w:rPr>
          <w:rFonts w:ascii="GHEA Grapalat" w:hAnsi="GHEA Grapalat" w:cs="Sylfaen"/>
          <w:lang w:val="hy-AM"/>
        </w:rPr>
      </w:pPr>
    </w:p>
    <w:p w14:paraId="6E46C1B6" w14:textId="2926EFCB" w:rsidR="000A2C96" w:rsidRPr="00CE76CC" w:rsidRDefault="000A2C96" w:rsidP="000A2C96">
      <w:pPr>
        <w:rPr>
          <w:rFonts w:ascii="GHEA Grapalat" w:hAnsi="GHEA Grapalat"/>
          <w:lang w:val="hy-AM"/>
        </w:rPr>
      </w:pPr>
      <w:r w:rsidRPr="00CE76CC">
        <w:rPr>
          <w:rFonts w:ascii="GHEA Grapalat" w:hAnsi="GHEA Grapalat" w:cs="Sylfaen"/>
          <w:lang w:val="hy-AM"/>
        </w:rPr>
        <w:t>ՀԱՅԱՍՏԱՆԻ</w:t>
      </w:r>
      <w:r w:rsidRPr="00CE76CC">
        <w:rPr>
          <w:rFonts w:ascii="GHEA Grapalat" w:hAnsi="GHEA Grapalat"/>
          <w:lang w:val="hy-AM"/>
        </w:rPr>
        <w:t xml:space="preserve"> </w:t>
      </w:r>
      <w:r w:rsidRPr="00CE76CC">
        <w:rPr>
          <w:rFonts w:ascii="GHEA Grapalat" w:hAnsi="GHEA Grapalat" w:cs="Sylfaen"/>
          <w:lang w:val="hy-AM"/>
        </w:rPr>
        <w:t>ՀԱՆՐԱՊԵՏՈՒԹՅԱՆ</w:t>
      </w:r>
      <w:r w:rsidRPr="00CE76CC">
        <w:rPr>
          <w:rFonts w:ascii="GHEA Grapalat" w:hAnsi="GHEA Grapalat"/>
          <w:lang w:val="hy-AM"/>
        </w:rPr>
        <w:t xml:space="preserve"> </w:t>
      </w:r>
    </w:p>
    <w:p w14:paraId="2B8265DE" w14:textId="77777777" w:rsidR="000A2C96" w:rsidRPr="00CE76CC" w:rsidRDefault="000A2C96" w:rsidP="000A2C96">
      <w:pPr>
        <w:rPr>
          <w:rFonts w:ascii="GHEA Grapalat" w:hAnsi="GHEA Grapalat"/>
          <w:lang w:val="hy-AM"/>
        </w:rPr>
      </w:pPr>
      <w:r w:rsidRPr="00CE76CC">
        <w:rPr>
          <w:rFonts w:ascii="GHEA Grapalat" w:hAnsi="GHEA Grapalat"/>
          <w:lang w:val="hy-AM"/>
        </w:rPr>
        <w:t xml:space="preserve">  </w:t>
      </w:r>
      <w:r w:rsidRPr="00CE76CC">
        <w:rPr>
          <w:rFonts w:ascii="GHEA Grapalat" w:hAnsi="GHEA Grapalat" w:cs="Sylfaen"/>
          <w:lang w:val="hy-AM"/>
        </w:rPr>
        <w:t>ՎԱՐՉԱՊԵՏԻ</w:t>
      </w:r>
      <w:r w:rsidRPr="00CE76CC">
        <w:rPr>
          <w:rFonts w:ascii="GHEA Grapalat" w:hAnsi="GHEA Grapalat"/>
          <w:lang w:val="hy-AM"/>
        </w:rPr>
        <w:t xml:space="preserve"> </w:t>
      </w:r>
      <w:r w:rsidRPr="00CE76CC">
        <w:rPr>
          <w:rFonts w:ascii="GHEA Grapalat" w:hAnsi="GHEA Grapalat" w:cs="Sylfaen"/>
          <w:lang w:val="hy-AM"/>
        </w:rPr>
        <w:t>ԱՇԽԱՏԱԿԱԶՄԻ</w:t>
      </w:r>
      <w:r w:rsidRPr="00CE76CC">
        <w:rPr>
          <w:rFonts w:ascii="GHEA Grapalat" w:hAnsi="GHEA Grapalat"/>
          <w:lang w:val="hy-AM"/>
        </w:rPr>
        <w:t xml:space="preserve"> </w:t>
      </w:r>
    </w:p>
    <w:p w14:paraId="2A9C1CD7" w14:textId="4E3F4A76" w:rsidR="00523A9F" w:rsidRPr="00CE76CC" w:rsidRDefault="000A2C96" w:rsidP="00CE76CC">
      <w:pPr>
        <w:tabs>
          <w:tab w:val="left" w:pos="285"/>
        </w:tabs>
        <w:spacing w:line="360" w:lineRule="auto"/>
        <w:jc w:val="both"/>
        <w:rPr>
          <w:rFonts w:ascii="GHEA Grapalat" w:hAnsi="GHEA Grapalat"/>
          <w:lang w:val="hy-AM"/>
        </w:rPr>
      </w:pPr>
      <w:r w:rsidRPr="00CE76CC">
        <w:rPr>
          <w:rFonts w:ascii="GHEA Grapalat" w:hAnsi="GHEA Grapalat"/>
          <w:lang w:val="hy-AM"/>
        </w:rPr>
        <w:t xml:space="preserve">              </w:t>
      </w:r>
      <w:r w:rsidRPr="00CE76CC">
        <w:rPr>
          <w:rFonts w:ascii="GHEA Grapalat" w:hAnsi="GHEA Grapalat" w:cs="Sylfaen"/>
          <w:lang w:val="hy-AM"/>
        </w:rPr>
        <w:t>ՂԵԿԱՎԱՐ</w:t>
      </w:r>
      <w:r w:rsidRPr="00CE76CC">
        <w:rPr>
          <w:rFonts w:ascii="GHEA Grapalat" w:hAnsi="GHEA Grapalat"/>
          <w:lang w:val="hy-AM"/>
        </w:rPr>
        <w:t xml:space="preserve">                                                         </w:t>
      </w:r>
      <w:r w:rsidRPr="00CE76CC">
        <w:rPr>
          <w:rFonts w:ascii="GHEA Grapalat" w:hAnsi="GHEA Grapalat" w:cs="Sylfaen"/>
          <w:lang w:val="hy-AM"/>
        </w:rPr>
        <w:t>Ա</w:t>
      </w:r>
      <w:r w:rsidRPr="00CE76CC">
        <w:rPr>
          <w:rFonts w:ascii="GHEA Grapalat" w:hAnsi="GHEA Grapalat"/>
          <w:lang w:val="hy-AM"/>
        </w:rPr>
        <w:t xml:space="preserve">. </w:t>
      </w:r>
      <w:r w:rsidRPr="00CE76CC">
        <w:rPr>
          <w:rFonts w:ascii="GHEA Grapalat" w:hAnsi="GHEA Grapalat" w:cs="Sylfaen"/>
          <w:lang w:val="hy-AM"/>
        </w:rPr>
        <w:t>ՀԱՐՈՒԹՅՈՒՆՅԱՆ</w:t>
      </w:r>
    </w:p>
    <w:sectPr w:rsidR="00523A9F" w:rsidRPr="00CE76CC" w:rsidSect="001D5847">
      <w:headerReference w:type="default" r:id="rId12"/>
      <w:footerReference w:type="default" r:id="rId13"/>
      <w:pgSz w:w="11909" w:h="16834"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13062" w14:textId="77777777" w:rsidR="00A83F65" w:rsidRDefault="00A83F65" w:rsidP="00C63EEC">
      <w:r>
        <w:separator/>
      </w:r>
    </w:p>
  </w:endnote>
  <w:endnote w:type="continuationSeparator" w:id="0">
    <w:p w14:paraId="08F81197" w14:textId="77777777" w:rsidR="00A83F65" w:rsidRDefault="00A83F65" w:rsidP="00C6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811288"/>
      <w:docPartObj>
        <w:docPartGallery w:val="Page Numbers (Bottom of Page)"/>
        <w:docPartUnique/>
      </w:docPartObj>
    </w:sdtPr>
    <w:sdtEndPr>
      <w:rPr>
        <w:noProof/>
      </w:rPr>
    </w:sdtEndPr>
    <w:sdtContent>
      <w:p w14:paraId="30AB673D" w14:textId="55F586C9" w:rsidR="00FD6F62" w:rsidRDefault="00FD6F62">
        <w:pPr>
          <w:pStyle w:val="Footer"/>
          <w:jc w:val="right"/>
        </w:pPr>
        <w:r>
          <w:fldChar w:fldCharType="begin"/>
        </w:r>
        <w:r>
          <w:instrText xml:space="preserve"> PAGE   \* MERGEFORMAT </w:instrText>
        </w:r>
        <w:r>
          <w:fldChar w:fldCharType="separate"/>
        </w:r>
        <w:r w:rsidR="00EF7BA1">
          <w:rPr>
            <w:noProof/>
          </w:rPr>
          <w:t>22</w:t>
        </w:r>
        <w:r>
          <w:rPr>
            <w:noProof/>
          </w:rPr>
          <w:fldChar w:fldCharType="end"/>
        </w:r>
      </w:p>
    </w:sdtContent>
  </w:sdt>
  <w:p w14:paraId="3883A2E1" w14:textId="77777777" w:rsidR="00FD6F62" w:rsidRDefault="00FD6F62" w:rsidP="00C63EE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814BC" w14:textId="77777777" w:rsidR="00A83F65" w:rsidRDefault="00A83F65" w:rsidP="00C63EEC">
      <w:r>
        <w:separator/>
      </w:r>
    </w:p>
  </w:footnote>
  <w:footnote w:type="continuationSeparator" w:id="0">
    <w:p w14:paraId="5A32805A" w14:textId="77777777" w:rsidR="00A83F65" w:rsidRDefault="00A83F65" w:rsidP="00C63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328AB" w14:textId="7E034D94" w:rsidR="00FD6F62" w:rsidRDefault="00FD6F62">
    <w:pPr>
      <w:pStyle w:val="Header"/>
      <w:jc w:val="right"/>
    </w:pPr>
  </w:p>
  <w:p w14:paraId="03D433B3" w14:textId="77777777" w:rsidR="00FD6F62" w:rsidRDefault="00FD6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92225"/>
    <w:multiLevelType w:val="multilevel"/>
    <w:tmpl w:val="349A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84EBF"/>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FC4F35"/>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B2BE9"/>
    <w:multiLevelType w:val="hybridMultilevel"/>
    <w:tmpl w:val="D6365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A3EDA"/>
    <w:multiLevelType w:val="hybridMultilevel"/>
    <w:tmpl w:val="E03290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00402"/>
    <w:multiLevelType w:val="hybridMultilevel"/>
    <w:tmpl w:val="B1CA1926"/>
    <w:lvl w:ilvl="0" w:tplc="2D6CD4EA">
      <w:start w:val="1"/>
      <w:numFmt w:val="decimal"/>
      <w:lvlText w:val="%1."/>
      <w:lvlJc w:val="left"/>
      <w:pPr>
        <w:ind w:left="375" w:hanging="375"/>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6" w15:restartNumberingAfterBreak="0">
    <w:nsid w:val="0E963680"/>
    <w:multiLevelType w:val="hybridMultilevel"/>
    <w:tmpl w:val="0010C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011FA"/>
    <w:multiLevelType w:val="hybridMultilevel"/>
    <w:tmpl w:val="ACE41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B368A4"/>
    <w:multiLevelType w:val="hybridMultilevel"/>
    <w:tmpl w:val="D76AA9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4D2FA3"/>
    <w:multiLevelType w:val="hybridMultilevel"/>
    <w:tmpl w:val="90626ACE"/>
    <w:lvl w:ilvl="0" w:tplc="3F76161C">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364071"/>
    <w:multiLevelType w:val="hybridMultilevel"/>
    <w:tmpl w:val="EA58EC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01A6B"/>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1F04247D"/>
    <w:multiLevelType w:val="hybridMultilevel"/>
    <w:tmpl w:val="C93C9DC2"/>
    <w:lvl w:ilvl="0" w:tplc="CD0017D0">
      <w:start w:val="5"/>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280F56"/>
    <w:multiLevelType w:val="hybridMultilevel"/>
    <w:tmpl w:val="2C4A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311582"/>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25B30B4D"/>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25BA08B5"/>
    <w:multiLevelType w:val="hybridMultilevel"/>
    <w:tmpl w:val="1B0C0148"/>
    <w:lvl w:ilvl="0" w:tplc="CF9C2822">
      <w:start w:val="1"/>
      <w:numFmt w:val="decimal"/>
      <w:lvlText w:val="%1."/>
      <w:lvlJc w:val="left"/>
      <w:pPr>
        <w:ind w:left="1065" w:hanging="705"/>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64A179E"/>
    <w:multiLevelType w:val="multilevel"/>
    <w:tmpl w:val="5720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FF42D5"/>
    <w:multiLevelType w:val="multilevel"/>
    <w:tmpl w:val="4878A3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491D95"/>
    <w:multiLevelType w:val="hybridMultilevel"/>
    <w:tmpl w:val="ED406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B04F20"/>
    <w:multiLevelType w:val="hybridMultilevel"/>
    <w:tmpl w:val="C988FA06"/>
    <w:lvl w:ilvl="0" w:tplc="709A51A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DB4A3A"/>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32A34C01"/>
    <w:multiLevelType w:val="multilevel"/>
    <w:tmpl w:val="FCB4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941BCF"/>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3EC42199"/>
    <w:multiLevelType w:val="hybridMultilevel"/>
    <w:tmpl w:val="4CBAD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56CE0"/>
    <w:multiLevelType w:val="hybridMultilevel"/>
    <w:tmpl w:val="0C26756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417562D0"/>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41FC161E"/>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4AF73BFB"/>
    <w:multiLevelType w:val="hybridMultilevel"/>
    <w:tmpl w:val="0808661E"/>
    <w:lvl w:ilvl="0" w:tplc="357099F6">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50D41DCF"/>
    <w:multiLevelType w:val="hybridMultilevel"/>
    <w:tmpl w:val="EF16A6C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B70DC5"/>
    <w:multiLevelType w:val="hybridMultilevel"/>
    <w:tmpl w:val="F07A13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48B0327"/>
    <w:multiLevelType w:val="hybridMultilevel"/>
    <w:tmpl w:val="B1CA1926"/>
    <w:lvl w:ilvl="0" w:tplc="2D6CD4EA">
      <w:start w:val="1"/>
      <w:numFmt w:val="decimal"/>
      <w:lvlText w:val="%1."/>
      <w:lvlJc w:val="left"/>
      <w:pPr>
        <w:ind w:left="375" w:hanging="375"/>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32" w15:restartNumberingAfterBreak="0">
    <w:nsid w:val="668A0E64"/>
    <w:multiLevelType w:val="hybridMultilevel"/>
    <w:tmpl w:val="80E2CEC2"/>
    <w:lvl w:ilvl="0" w:tplc="3F76161C">
      <w:start w:val="9"/>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68C473F"/>
    <w:multiLevelType w:val="hybridMultilevel"/>
    <w:tmpl w:val="0E60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E3719"/>
    <w:multiLevelType w:val="hybridMultilevel"/>
    <w:tmpl w:val="DBC0D732"/>
    <w:lvl w:ilvl="0" w:tplc="7EECB69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79458BA"/>
    <w:multiLevelType w:val="hybridMultilevel"/>
    <w:tmpl w:val="19C63750"/>
    <w:lvl w:ilvl="0" w:tplc="0409000F">
      <w:start w:val="1"/>
      <w:numFmt w:val="decimal"/>
      <w:lvlText w:val="%1."/>
      <w:lvlJc w:val="left"/>
      <w:pPr>
        <w:ind w:left="375" w:hanging="375"/>
      </w:pPr>
      <w:rPr>
        <w:rFonts w:hint="default"/>
      </w:rPr>
    </w:lvl>
    <w:lvl w:ilvl="1" w:tplc="FFFFFFFF" w:tentative="1">
      <w:start w:val="1"/>
      <w:numFmt w:val="lowerLetter"/>
      <w:lvlText w:val="%2."/>
      <w:lvlJc w:val="left"/>
      <w:pPr>
        <w:ind w:left="1095" w:hanging="360"/>
      </w:pPr>
    </w:lvl>
    <w:lvl w:ilvl="2" w:tplc="FFFFFFFF" w:tentative="1">
      <w:start w:val="1"/>
      <w:numFmt w:val="lowerRoman"/>
      <w:lvlText w:val="%3."/>
      <w:lvlJc w:val="right"/>
      <w:pPr>
        <w:ind w:left="1815" w:hanging="180"/>
      </w:pPr>
    </w:lvl>
    <w:lvl w:ilvl="3" w:tplc="FFFFFFFF" w:tentative="1">
      <w:start w:val="1"/>
      <w:numFmt w:val="decimal"/>
      <w:lvlText w:val="%4."/>
      <w:lvlJc w:val="left"/>
      <w:pPr>
        <w:ind w:left="2535" w:hanging="360"/>
      </w:pPr>
    </w:lvl>
    <w:lvl w:ilvl="4" w:tplc="FFFFFFFF" w:tentative="1">
      <w:start w:val="1"/>
      <w:numFmt w:val="lowerLetter"/>
      <w:lvlText w:val="%5."/>
      <w:lvlJc w:val="left"/>
      <w:pPr>
        <w:ind w:left="3255" w:hanging="360"/>
      </w:pPr>
    </w:lvl>
    <w:lvl w:ilvl="5" w:tplc="FFFFFFFF" w:tentative="1">
      <w:start w:val="1"/>
      <w:numFmt w:val="lowerRoman"/>
      <w:lvlText w:val="%6."/>
      <w:lvlJc w:val="right"/>
      <w:pPr>
        <w:ind w:left="3975" w:hanging="180"/>
      </w:pPr>
    </w:lvl>
    <w:lvl w:ilvl="6" w:tplc="FFFFFFFF" w:tentative="1">
      <w:start w:val="1"/>
      <w:numFmt w:val="decimal"/>
      <w:lvlText w:val="%7."/>
      <w:lvlJc w:val="left"/>
      <w:pPr>
        <w:ind w:left="4695" w:hanging="360"/>
      </w:pPr>
    </w:lvl>
    <w:lvl w:ilvl="7" w:tplc="FFFFFFFF" w:tentative="1">
      <w:start w:val="1"/>
      <w:numFmt w:val="lowerLetter"/>
      <w:lvlText w:val="%8."/>
      <w:lvlJc w:val="left"/>
      <w:pPr>
        <w:ind w:left="5415" w:hanging="360"/>
      </w:pPr>
    </w:lvl>
    <w:lvl w:ilvl="8" w:tplc="FFFFFFFF" w:tentative="1">
      <w:start w:val="1"/>
      <w:numFmt w:val="lowerRoman"/>
      <w:lvlText w:val="%9."/>
      <w:lvlJc w:val="right"/>
      <w:pPr>
        <w:ind w:left="6135" w:hanging="180"/>
      </w:pPr>
    </w:lvl>
  </w:abstractNum>
  <w:abstractNum w:abstractNumId="36" w15:restartNumberingAfterBreak="0">
    <w:nsid w:val="6CC505FA"/>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FE7C12"/>
    <w:multiLevelType w:val="hybridMultilevel"/>
    <w:tmpl w:val="C18CB9C2"/>
    <w:lvl w:ilvl="0" w:tplc="A6663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EC266FB"/>
    <w:multiLevelType w:val="multilevel"/>
    <w:tmpl w:val="D1FC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DD44EA"/>
    <w:multiLevelType w:val="multilevel"/>
    <w:tmpl w:val="2EDE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AC0B7A"/>
    <w:multiLevelType w:val="multilevel"/>
    <w:tmpl w:val="E4E8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A9674E"/>
    <w:multiLevelType w:val="multilevel"/>
    <w:tmpl w:val="CD9E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524B6E"/>
    <w:multiLevelType w:val="hybridMultilevel"/>
    <w:tmpl w:val="05700F6C"/>
    <w:lvl w:ilvl="0" w:tplc="106071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0571312">
    <w:abstractNumId w:val="10"/>
  </w:num>
  <w:num w:numId="2" w16cid:durableId="1323000579">
    <w:abstractNumId w:val="20"/>
  </w:num>
  <w:num w:numId="3" w16cid:durableId="2050716928">
    <w:abstractNumId w:val="13"/>
  </w:num>
  <w:num w:numId="4" w16cid:durableId="185020429">
    <w:abstractNumId w:val="30"/>
  </w:num>
  <w:num w:numId="5" w16cid:durableId="1919249590">
    <w:abstractNumId w:val="7"/>
  </w:num>
  <w:num w:numId="6" w16cid:durableId="99495009">
    <w:abstractNumId w:val="31"/>
  </w:num>
  <w:num w:numId="7" w16cid:durableId="1372924614">
    <w:abstractNumId w:val="19"/>
  </w:num>
  <w:num w:numId="8" w16cid:durableId="1642953437">
    <w:abstractNumId w:val="36"/>
  </w:num>
  <w:num w:numId="9" w16cid:durableId="236287431">
    <w:abstractNumId w:val="2"/>
  </w:num>
  <w:num w:numId="10" w16cid:durableId="2074038970">
    <w:abstractNumId w:val="42"/>
  </w:num>
  <w:num w:numId="11" w16cid:durableId="902718954">
    <w:abstractNumId w:val="32"/>
  </w:num>
  <w:num w:numId="12" w16cid:durableId="1557281579">
    <w:abstractNumId w:val="34"/>
  </w:num>
  <w:num w:numId="13" w16cid:durableId="475420266">
    <w:abstractNumId w:val="9"/>
  </w:num>
  <w:num w:numId="14" w16cid:durableId="684983159">
    <w:abstractNumId w:val="16"/>
  </w:num>
  <w:num w:numId="15" w16cid:durableId="313267082">
    <w:abstractNumId w:val="4"/>
  </w:num>
  <w:num w:numId="16" w16cid:durableId="1681201453">
    <w:abstractNumId w:val="23"/>
  </w:num>
  <w:num w:numId="17" w16cid:durableId="500006279">
    <w:abstractNumId w:val="6"/>
  </w:num>
  <w:num w:numId="18" w16cid:durableId="1783303587">
    <w:abstractNumId w:val="24"/>
  </w:num>
  <w:num w:numId="19" w16cid:durableId="1124468155">
    <w:abstractNumId w:val="29"/>
  </w:num>
  <w:num w:numId="20" w16cid:durableId="1576360686">
    <w:abstractNumId w:val="18"/>
  </w:num>
  <w:num w:numId="21" w16cid:durableId="1995908731">
    <w:abstractNumId w:val="41"/>
  </w:num>
  <w:num w:numId="22" w16cid:durableId="759915523">
    <w:abstractNumId w:val="25"/>
  </w:num>
  <w:num w:numId="23" w16cid:durableId="636375829">
    <w:abstractNumId w:val="26"/>
  </w:num>
  <w:num w:numId="24" w16cid:durableId="213810545">
    <w:abstractNumId w:val="27"/>
  </w:num>
  <w:num w:numId="25" w16cid:durableId="506217463">
    <w:abstractNumId w:val="11"/>
  </w:num>
  <w:num w:numId="26" w16cid:durableId="1778595738">
    <w:abstractNumId w:val="15"/>
  </w:num>
  <w:num w:numId="27" w16cid:durableId="692458250">
    <w:abstractNumId w:val="1"/>
  </w:num>
  <w:num w:numId="28" w16cid:durableId="1275137012">
    <w:abstractNumId w:val="21"/>
  </w:num>
  <w:num w:numId="29" w16cid:durableId="169370212">
    <w:abstractNumId w:val="5"/>
  </w:num>
  <w:num w:numId="30" w16cid:durableId="1580286603">
    <w:abstractNumId w:val="12"/>
  </w:num>
  <w:num w:numId="31" w16cid:durableId="717315571">
    <w:abstractNumId w:val="35"/>
  </w:num>
  <w:num w:numId="32" w16cid:durableId="1091120571">
    <w:abstractNumId w:val="28"/>
  </w:num>
  <w:num w:numId="33" w16cid:durableId="814029705">
    <w:abstractNumId w:val="22"/>
  </w:num>
  <w:num w:numId="34" w16cid:durableId="1625306079">
    <w:abstractNumId w:val="17"/>
  </w:num>
  <w:num w:numId="35" w16cid:durableId="1326472301">
    <w:abstractNumId w:val="38"/>
  </w:num>
  <w:num w:numId="36" w16cid:durableId="205072843">
    <w:abstractNumId w:val="0"/>
  </w:num>
  <w:num w:numId="37" w16cid:durableId="2051567767">
    <w:abstractNumId w:val="39"/>
  </w:num>
  <w:num w:numId="38" w16cid:durableId="188497386">
    <w:abstractNumId w:val="40"/>
  </w:num>
  <w:num w:numId="39" w16cid:durableId="2098668300">
    <w:abstractNumId w:val="33"/>
  </w:num>
  <w:num w:numId="40" w16cid:durableId="1763140311">
    <w:abstractNumId w:val="14"/>
  </w:num>
  <w:num w:numId="41" w16cid:durableId="2118023043">
    <w:abstractNumId w:val="8"/>
  </w:num>
  <w:num w:numId="42" w16cid:durableId="219484852">
    <w:abstractNumId w:val="37"/>
  </w:num>
  <w:num w:numId="43" w16cid:durableId="17430166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E"/>
    <w:rsid w:val="0000082B"/>
    <w:rsid w:val="0000138D"/>
    <w:rsid w:val="00001DF2"/>
    <w:rsid w:val="00002818"/>
    <w:rsid w:val="00002B31"/>
    <w:rsid w:val="00002F41"/>
    <w:rsid w:val="00003152"/>
    <w:rsid w:val="0000392D"/>
    <w:rsid w:val="000040CC"/>
    <w:rsid w:val="00004B4F"/>
    <w:rsid w:val="00004F00"/>
    <w:rsid w:val="00005033"/>
    <w:rsid w:val="000056A6"/>
    <w:rsid w:val="000059FF"/>
    <w:rsid w:val="00005C47"/>
    <w:rsid w:val="00006721"/>
    <w:rsid w:val="00006829"/>
    <w:rsid w:val="00006DB9"/>
    <w:rsid w:val="00007307"/>
    <w:rsid w:val="00007927"/>
    <w:rsid w:val="00007D5C"/>
    <w:rsid w:val="00007EF6"/>
    <w:rsid w:val="00011320"/>
    <w:rsid w:val="00011652"/>
    <w:rsid w:val="00011871"/>
    <w:rsid w:val="00012EFF"/>
    <w:rsid w:val="0001300B"/>
    <w:rsid w:val="0001399F"/>
    <w:rsid w:val="000143A2"/>
    <w:rsid w:val="0001490B"/>
    <w:rsid w:val="00014A43"/>
    <w:rsid w:val="00014A60"/>
    <w:rsid w:val="00014C31"/>
    <w:rsid w:val="00014CF3"/>
    <w:rsid w:val="00014F34"/>
    <w:rsid w:val="0001567E"/>
    <w:rsid w:val="000156E5"/>
    <w:rsid w:val="000158AD"/>
    <w:rsid w:val="00015A13"/>
    <w:rsid w:val="00016675"/>
    <w:rsid w:val="000170FF"/>
    <w:rsid w:val="000179BF"/>
    <w:rsid w:val="00017FFB"/>
    <w:rsid w:val="00020642"/>
    <w:rsid w:val="000208AC"/>
    <w:rsid w:val="00020BD9"/>
    <w:rsid w:val="000223CC"/>
    <w:rsid w:val="000237C7"/>
    <w:rsid w:val="00023C45"/>
    <w:rsid w:val="000241BF"/>
    <w:rsid w:val="00024407"/>
    <w:rsid w:val="000247F1"/>
    <w:rsid w:val="00024D93"/>
    <w:rsid w:val="00024DC0"/>
    <w:rsid w:val="00024F27"/>
    <w:rsid w:val="0002574B"/>
    <w:rsid w:val="00025BC5"/>
    <w:rsid w:val="0002646F"/>
    <w:rsid w:val="00026F8D"/>
    <w:rsid w:val="00027335"/>
    <w:rsid w:val="0002737A"/>
    <w:rsid w:val="00027726"/>
    <w:rsid w:val="00027841"/>
    <w:rsid w:val="00027C1A"/>
    <w:rsid w:val="00027D7C"/>
    <w:rsid w:val="00030336"/>
    <w:rsid w:val="00030766"/>
    <w:rsid w:val="0003091E"/>
    <w:rsid w:val="00030B5D"/>
    <w:rsid w:val="00030DA0"/>
    <w:rsid w:val="00031176"/>
    <w:rsid w:val="0003122D"/>
    <w:rsid w:val="000317E5"/>
    <w:rsid w:val="00031928"/>
    <w:rsid w:val="00031C0C"/>
    <w:rsid w:val="000322EF"/>
    <w:rsid w:val="000324FD"/>
    <w:rsid w:val="00032745"/>
    <w:rsid w:val="0003299E"/>
    <w:rsid w:val="00032C1F"/>
    <w:rsid w:val="00032DFE"/>
    <w:rsid w:val="00033094"/>
    <w:rsid w:val="000341FD"/>
    <w:rsid w:val="000349C5"/>
    <w:rsid w:val="00034CFD"/>
    <w:rsid w:val="00034F93"/>
    <w:rsid w:val="00034FB6"/>
    <w:rsid w:val="000355E0"/>
    <w:rsid w:val="00035749"/>
    <w:rsid w:val="000358DC"/>
    <w:rsid w:val="00035F9A"/>
    <w:rsid w:val="00036000"/>
    <w:rsid w:val="000361D9"/>
    <w:rsid w:val="00036D6D"/>
    <w:rsid w:val="00037354"/>
    <w:rsid w:val="00037674"/>
    <w:rsid w:val="00040B0D"/>
    <w:rsid w:val="000417FB"/>
    <w:rsid w:val="00041844"/>
    <w:rsid w:val="00041EA3"/>
    <w:rsid w:val="00043405"/>
    <w:rsid w:val="00043D14"/>
    <w:rsid w:val="00044981"/>
    <w:rsid w:val="00044B8F"/>
    <w:rsid w:val="00045479"/>
    <w:rsid w:val="00045AA3"/>
    <w:rsid w:val="0004645E"/>
    <w:rsid w:val="00046822"/>
    <w:rsid w:val="00046D41"/>
    <w:rsid w:val="00046F54"/>
    <w:rsid w:val="00046FE2"/>
    <w:rsid w:val="000477C7"/>
    <w:rsid w:val="000477CA"/>
    <w:rsid w:val="00047878"/>
    <w:rsid w:val="000507BA"/>
    <w:rsid w:val="00050939"/>
    <w:rsid w:val="00051321"/>
    <w:rsid w:val="000519DF"/>
    <w:rsid w:val="000526C9"/>
    <w:rsid w:val="0005334C"/>
    <w:rsid w:val="0005462D"/>
    <w:rsid w:val="000546E4"/>
    <w:rsid w:val="000547E8"/>
    <w:rsid w:val="000547F8"/>
    <w:rsid w:val="00054970"/>
    <w:rsid w:val="00054A36"/>
    <w:rsid w:val="000551B4"/>
    <w:rsid w:val="000552DF"/>
    <w:rsid w:val="00055760"/>
    <w:rsid w:val="00055C4B"/>
    <w:rsid w:val="0005627B"/>
    <w:rsid w:val="000568C4"/>
    <w:rsid w:val="000569C7"/>
    <w:rsid w:val="00056F20"/>
    <w:rsid w:val="00057B5A"/>
    <w:rsid w:val="00060398"/>
    <w:rsid w:val="000604F4"/>
    <w:rsid w:val="00060742"/>
    <w:rsid w:val="0006157E"/>
    <w:rsid w:val="000619E1"/>
    <w:rsid w:val="00062440"/>
    <w:rsid w:val="000624A1"/>
    <w:rsid w:val="00062908"/>
    <w:rsid w:val="00063040"/>
    <w:rsid w:val="0006315A"/>
    <w:rsid w:val="0006385E"/>
    <w:rsid w:val="00063A2E"/>
    <w:rsid w:val="00064054"/>
    <w:rsid w:val="00064BE7"/>
    <w:rsid w:val="0006549A"/>
    <w:rsid w:val="00065B71"/>
    <w:rsid w:val="00065E98"/>
    <w:rsid w:val="00065F34"/>
    <w:rsid w:val="00066024"/>
    <w:rsid w:val="0006658B"/>
    <w:rsid w:val="00066D38"/>
    <w:rsid w:val="000670D8"/>
    <w:rsid w:val="000676F7"/>
    <w:rsid w:val="000706F0"/>
    <w:rsid w:val="00070D0C"/>
    <w:rsid w:val="000712EF"/>
    <w:rsid w:val="00071338"/>
    <w:rsid w:val="000714AD"/>
    <w:rsid w:val="000714C2"/>
    <w:rsid w:val="000726B1"/>
    <w:rsid w:val="00072BC0"/>
    <w:rsid w:val="00072E08"/>
    <w:rsid w:val="00073084"/>
    <w:rsid w:val="00073814"/>
    <w:rsid w:val="00073932"/>
    <w:rsid w:val="0007470D"/>
    <w:rsid w:val="00074B90"/>
    <w:rsid w:val="000751DA"/>
    <w:rsid w:val="00075918"/>
    <w:rsid w:val="00075B0B"/>
    <w:rsid w:val="00075B78"/>
    <w:rsid w:val="00075C89"/>
    <w:rsid w:val="0007623A"/>
    <w:rsid w:val="00076316"/>
    <w:rsid w:val="00076E63"/>
    <w:rsid w:val="00077088"/>
    <w:rsid w:val="000775B7"/>
    <w:rsid w:val="00077E86"/>
    <w:rsid w:val="00080030"/>
    <w:rsid w:val="0008087C"/>
    <w:rsid w:val="00080937"/>
    <w:rsid w:val="00081A4A"/>
    <w:rsid w:val="00081E63"/>
    <w:rsid w:val="00081F95"/>
    <w:rsid w:val="000820F7"/>
    <w:rsid w:val="00082825"/>
    <w:rsid w:val="00082844"/>
    <w:rsid w:val="000829D1"/>
    <w:rsid w:val="00082D74"/>
    <w:rsid w:val="00082EA2"/>
    <w:rsid w:val="000837E3"/>
    <w:rsid w:val="00083CB0"/>
    <w:rsid w:val="0008521F"/>
    <w:rsid w:val="000857F1"/>
    <w:rsid w:val="000859C8"/>
    <w:rsid w:val="00085A30"/>
    <w:rsid w:val="00087555"/>
    <w:rsid w:val="00087E92"/>
    <w:rsid w:val="00090C4C"/>
    <w:rsid w:val="00091D00"/>
    <w:rsid w:val="000921A0"/>
    <w:rsid w:val="000921B8"/>
    <w:rsid w:val="0009237F"/>
    <w:rsid w:val="00092B8D"/>
    <w:rsid w:val="00093B8A"/>
    <w:rsid w:val="00093CB0"/>
    <w:rsid w:val="00094515"/>
    <w:rsid w:val="0009486F"/>
    <w:rsid w:val="00094C27"/>
    <w:rsid w:val="00095977"/>
    <w:rsid w:val="00095EAD"/>
    <w:rsid w:val="0009689C"/>
    <w:rsid w:val="00097158"/>
    <w:rsid w:val="000973D6"/>
    <w:rsid w:val="000A1195"/>
    <w:rsid w:val="000A1619"/>
    <w:rsid w:val="000A176C"/>
    <w:rsid w:val="000A191C"/>
    <w:rsid w:val="000A2588"/>
    <w:rsid w:val="000A283B"/>
    <w:rsid w:val="000A2C96"/>
    <w:rsid w:val="000A3188"/>
    <w:rsid w:val="000A3FE4"/>
    <w:rsid w:val="000A4814"/>
    <w:rsid w:val="000A4850"/>
    <w:rsid w:val="000A4D93"/>
    <w:rsid w:val="000A52A0"/>
    <w:rsid w:val="000A66FE"/>
    <w:rsid w:val="000A693E"/>
    <w:rsid w:val="000A69A1"/>
    <w:rsid w:val="000A6A60"/>
    <w:rsid w:val="000A6A66"/>
    <w:rsid w:val="000A712C"/>
    <w:rsid w:val="000B012E"/>
    <w:rsid w:val="000B0197"/>
    <w:rsid w:val="000B0A4E"/>
    <w:rsid w:val="000B11FE"/>
    <w:rsid w:val="000B1766"/>
    <w:rsid w:val="000B1B59"/>
    <w:rsid w:val="000B26D9"/>
    <w:rsid w:val="000B33C4"/>
    <w:rsid w:val="000B35D3"/>
    <w:rsid w:val="000B3EA7"/>
    <w:rsid w:val="000B446E"/>
    <w:rsid w:val="000B454F"/>
    <w:rsid w:val="000B4CC7"/>
    <w:rsid w:val="000B5486"/>
    <w:rsid w:val="000B5AB3"/>
    <w:rsid w:val="000B66A1"/>
    <w:rsid w:val="000B6D77"/>
    <w:rsid w:val="000B734A"/>
    <w:rsid w:val="000B759B"/>
    <w:rsid w:val="000B7C94"/>
    <w:rsid w:val="000C0AAA"/>
    <w:rsid w:val="000C0BA0"/>
    <w:rsid w:val="000C0F61"/>
    <w:rsid w:val="000C15C2"/>
    <w:rsid w:val="000C187E"/>
    <w:rsid w:val="000C2568"/>
    <w:rsid w:val="000C268B"/>
    <w:rsid w:val="000C2EF9"/>
    <w:rsid w:val="000C2F14"/>
    <w:rsid w:val="000C31CE"/>
    <w:rsid w:val="000C3301"/>
    <w:rsid w:val="000C38F5"/>
    <w:rsid w:val="000C4251"/>
    <w:rsid w:val="000C44DC"/>
    <w:rsid w:val="000C4EB8"/>
    <w:rsid w:val="000C4EFA"/>
    <w:rsid w:val="000C5314"/>
    <w:rsid w:val="000C5853"/>
    <w:rsid w:val="000C73DD"/>
    <w:rsid w:val="000C7E95"/>
    <w:rsid w:val="000D07D0"/>
    <w:rsid w:val="000D0F01"/>
    <w:rsid w:val="000D1083"/>
    <w:rsid w:val="000D1125"/>
    <w:rsid w:val="000D28D3"/>
    <w:rsid w:val="000D41E9"/>
    <w:rsid w:val="000D451B"/>
    <w:rsid w:val="000D4C50"/>
    <w:rsid w:val="000D4FB2"/>
    <w:rsid w:val="000D6041"/>
    <w:rsid w:val="000D62E8"/>
    <w:rsid w:val="000D6411"/>
    <w:rsid w:val="000D7ADB"/>
    <w:rsid w:val="000D7C59"/>
    <w:rsid w:val="000D7D3A"/>
    <w:rsid w:val="000E0BC9"/>
    <w:rsid w:val="000E0C34"/>
    <w:rsid w:val="000E138D"/>
    <w:rsid w:val="000E1E12"/>
    <w:rsid w:val="000E21E7"/>
    <w:rsid w:val="000E25CC"/>
    <w:rsid w:val="000E27BB"/>
    <w:rsid w:val="000E2B2A"/>
    <w:rsid w:val="000E2C8C"/>
    <w:rsid w:val="000E2E6A"/>
    <w:rsid w:val="000E2EAC"/>
    <w:rsid w:val="000E31BE"/>
    <w:rsid w:val="000E3B69"/>
    <w:rsid w:val="000E3BC0"/>
    <w:rsid w:val="000E3C35"/>
    <w:rsid w:val="000E3C6E"/>
    <w:rsid w:val="000E4A26"/>
    <w:rsid w:val="000E4B28"/>
    <w:rsid w:val="000E4CD0"/>
    <w:rsid w:val="000E514B"/>
    <w:rsid w:val="000E535E"/>
    <w:rsid w:val="000E659D"/>
    <w:rsid w:val="000E67B4"/>
    <w:rsid w:val="000E6F81"/>
    <w:rsid w:val="000E7010"/>
    <w:rsid w:val="000E798B"/>
    <w:rsid w:val="000E7D0F"/>
    <w:rsid w:val="000F14B0"/>
    <w:rsid w:val="000F1F05"/>
    <w:rsid w:val="000F1FCB"/>
    <w:rsid w:val="000F2130"/>
    <w:rsid w:val="000F2288"/>
    <w:rsid w:val="000F24B6"/>
    <w:rsid w:val="000F273D"/>
    <w:rsid w:val="000F2A7E"/>
    <w:rsid w:val="000F2C6D"/>
    <w:rsid w:val="000F2EA8"/>
    <w:rsid w:val="000F3898"/>
    <w:rsid w:val="000F3C52"/>
    <w:rsid w:val="000F3F96"/>
    <w:rsid w:val="000F4AA8"/>
    <w:rsid w:val="000F4D56"/>
    <w:rsid w:val="000F4D62"/>
    <w:rsid w:val="000F54C2"/>
    <w:rsid w:val="000F62FD"/>
    <w:rsid w:val="000F644D"/>
    <w:rsid w:val="000F675E"/>
    <w:rsid w:val="000F6A8A"/>
    <w:rsid w:val="000F70B8"/>
    <w:rsid w:val="000F7996"/>
    <w:rsid w:val="000F7C0A"/>
    <w:rsid w:val="000F7D0B"/>
    <w:rsid w:val="000F7D2D"/>
    <w:rsid w:val="001000D1"/>
    <w:rsid w:val="00100B8D"/>
    <w:rsid w:val="001011CC"/>
    <w:rsid w:val="001013CA"/>
    <w:rsid w:val="00101727"/>
    <w:rsid w:val="0010176B"/>
    <w:rsid w:val="001018E6"/>
    <w:rsid w:val="001022B1"/>
    <w:rsid w:val="00102649"/>
    <w:rsid w:val="001026FD"/>
    <w:rsid w:val="00102C45"/>
    <w:rsid w:val="001032A7"/>
    <w:rsid w:val="001032BC"/>
    <w:rsid w:val="001037FE"/>
    <w:rsid w:val="00103A19"/>
    <w:rsid w:val="00103CD6"/>
    <w:rsid w:val="00105774"/>
    <w:rsid w:val="00105B7E"/>
    <w:rsid w:val="001062C3"/>
    <w:rsid w:val="00106768"/>
    <w:rsid w:val="00106D30"/>
    <w:rsid w:val="00106DB0"/>
    <w:rsid w:val="00106DFE"/>
    <w:rsid w:val="001071AD"/>
    <w:rsid w:val="00107733"/>
    <w:rsid w:val="0010795D"/>
    <w:rsid w:val="00107EA7"/>
    <w:rsid w:val="00110719"/>
    <w:rsid w:val="00110C3E"/>
    <w:rsid w:val="00110C90"/>
    <w:rsid w:val="00110EEE"/>
    <w:rsid w:val="0011195B"/>
    <w:rsid w:val="00111F4F"/>
    <w:rsid w:val="00112597"/>
    <w:rsid w:val="00112627"/>
    <w:rsid w:val="00112908"/>
    <w:rsid w:val="00112930"/>
    <w:rsid w:val="00112D7A"/>
    <w:rsid w:val="00112FA3"/>
    <w:rsid w:val="00113E1F"/>
    <w:rsid w:val="00113FB6"/>
    <w:rsid w:val="00114307"/>
    <w:rsid w:val="00114513"/>
    <w:rsid w:val="00114781"/>
    <w:rsid w:val="00114D66"/>
    <w:rsid w:val="0011618E"/>
    <w:rsid w:val="00116991"/>
    <w:rsid w:val="001173A8"/>
    <w:rsid w:val="00117580"/>
    <w:rsid w:val="00117D54"/>
    <w:rsid w:val="0012020B"/>
    <w:rsid w:val="00120525"/>
    <w:rsid w:val="00120C52"/>
    <w:rsid w:val="001214F6"/>
    <w:rsid w:val="00121B81"/>
    <w:rsid w:val="00121D5E"/>
    <w:rsid w:val="00122A35"/>
    <w:rsid w:val="00122B0E"/>
    <w:rsid w:val="001232EB"/>
    <w:rsid w:val="0012336A"/>
    <w:rsid w:val="0012342F"/>
    <w:rsid w:val="0012358F"/>
    <w:rsid w:val="0012369E"/>
    <w:rsid w:val="00123855"/>
    <w:rsid w:val="001240B2"/>
    <w:rsid w:val="00124156"/>
    <w:rsid w:val="00124470"/>
    <w:rsid w:val="00124786"/>
    <w:rsid w:val="00124C4A"/>
    <w:rsid w:val="001256E6"/>
    <w:rsid w:val="00125844"/>
    <w:rsid w:val="00125AD0"/>
    <w:rsid w:val="0012630A"/>
    <w:rsid w:val="00126757"/>
    <w:rsid w:val="001268F9"/>
    <w:rsid w:val="001274FF"/>
    <w:rsid w:val="0012752E"/>
    <w:rsid w:val="00130DFB"/>
    <w:rsid w:val="00131BF8"/>
    <w:rsid w:val="0013248C"/>
    <w:rsid w:val="0013284C"/>
    <w:rsid w:val="00132D88"/>
    <w:rsid w:val="001331C1"/>
    <w:rsid w:val="00133371"/>
    <w:rsid w:val="001334D7"/>
    <w:rsid w:val="00133689"/>
    <w:rsid w:val="00133901"/>
    <w:rsid w:val="00134145"/>
    <w:rsid w:val="00135B5B"/>
    <w:rsid w:val="00135B6E"/>
    <w:rsid w:val="00135F6A"/>
    <w:rsid w:val="00136347"/>
    <w:rsid w:val="00136466"/>
    <w:rsid w:val="0013666C"/>
    <w:rsid w:val="001367E1"/>
    <w:rsid w:val="0013720A"/>
    <w:rsid w:val="00137AD6"/>
    <w:rsid w:val="00137BC5"/>
    <w:rsid w:val="00140153"/>
    <w:rsid w:val="001403A9"/>
    <w:rsid w:val="001411DF"/>
    <w:rsid w:val="00142122"/>
    <w:rsid w:val="001424F9"/>
    <w:rsid w:val="00142630"/>
    <w:rsid w:val="00142A78"/>
    <w:rsid w:val="00142E71"/>
    <w:rsid w:val="00143146"/>
    <w:rsid w:val="001433C0"/>
    <w:rsid w:val="00143C29"/>
    <w:rsid w:val="00143D18"/>
    <w:rsid w:val="00144439"/>
    <w:rsid w:val="001455EF"/>
    <w:rsid w:val="00145844"/>
    <w:rsid w:val="00145D5A"/>
    <w:rsid w:val="001461C4"/>
    <w:rsid w:val="0014659B"/>
    <w:rsid w:val="001469CE"/>
    <w:rsid w:val="00146C94"/>
    <w:rsid w:val="00146DBF"/>
    <w:rsid w:val="0014715C"/>
    <w:rsid w:val="0014724F"/>
    <w:rsid w:val="00147907"/>
    <w:rsid w:val="001479A0"/>
    <w:rsid w:val="00147CED"/>
    <w:rsid w:val="00150FAD"/>
    <w:rsid w:val="00151224"/>
    <w:rsid w:val="001514BD"/>
    <w:rsid w:val="001517EC"/>
    <w:rsid w:val="0015185A"/>
    <w:rsid w:val="001523F1"/>
    <w:rsid w:val="0015250A"/>
    <w:rsid w:val="00152714"/>
    <w:rsid w:val="00152A32"/>
    <w:rsid w:val="00152C57"/>
    <w:rsid w:val="00152E64"/>
    <w:rsid w:val="00153219"/>
    <w:rsid w:val="00153C35"/>
    <w:rsid w:val="0015465C"/>
    <w:rsid w:val="00154D8E"/>
    <w:rsid w:val="00154F3C"/>
    <w:rsid w:val="001559EA"/>
    <w:rsid w:val="0015636D"/>
    <w:rsid w:val="001563F4"/>
    <w:rsid w:val="00156E24"/>
    <w:rsid w:val="00157071"/>
    <w:rsid w:val="001578D3"/>
    <w:rsid w:val="00157CCA"/>
    <w:rsid w:val="00161023"/>
    <w:rsid w:val="00161915"/>
    <w:rsid w:val="00161C1C"/>
    <w:rsid w:val="00161E20"/>
    <w:rsid w:val="0016250C"/>
    <w:rsid w:val="00162868"/>
    <w:rsid w:val="00162A76"/>
    <w:rsid w:val="00162D64"/>
    <w:rsid w:val="001632DC"/>
    <w:rsid w:val="001639A0"/>
    <w:rsid w:val="00163DAA"/>
    <w:rsid w:val="00164255"/>
    <w:rsid w:val="00164806"/>
    <w:rsid w:val="0016484F"/>
    <w:rsid w:val="00164C48"/>
    <w:rsid w:val="00164CF3"/>
    <w:rsid w:val="00164D30"/>
    <w:rsid w:val="0016559F"/>
    <w:rsid w:val="00165D26"/>
    <w:rsid w:val="00165EE6"/>
    <w:rsid w:val="00166E90"/>
    <w:rsid w:val="00167CF6"/>
    <w:rsid w:val="00167ECA"/>
    <w:rsid w:val="00170067"/>
    <w:rsid w:val="00170148"/>
    <w:rsid w:val="00170627"/>
    <w:rsid w:val="00171A82"/>
    <w:rsid w:val="00171F4E"/>
    <w:rsid w:val="001729DD"/>
    <w:rsid w:val="00172A13"/>
    <w:rsid w:val="00172D81"/>
    <w:rsid w:val="0017318E"/>
    <w:rsid w:val="0017379C"/>
    <w:rsid w:val="00173C17"/>
    <w:rsid w:val="00173DB6"/>
    <w:rsid w:val="00175C65"/>
    <w:rsid w:val="0017611E"/>
    <w:rsid w:val="0017618A"/>
    <w:rsid w:val="001764A2"/>
    <w:rsid w:val="00176692"/>
    <w:rsid w:val="0017694A"/>
    <w:rsid w:val="00177474"/>
    <w:rsid w:val="00180154"/>
    <w:rsid w:val="001801BD"/>
    <w:rsid w:val="001801F6"/>
    <w:rsid w:val="001803B6"/>
    <w:rsid w:val="00180A8A"/>
    <w:rsid w:val="00180AA9"/>
    <w:rsid w:val="00180AEA"/>
    <w:rsid w:val="00180B0D"/>
    <w:rsid w:val="00180C1B"/>
    <w:rsid w:val="00180E5A"/>
    <w:rsid w:val="001812C7"/>
    <w:rsid w:val="001815E3"/>
    <w:rsid w:val="00182090"/>
    <w:rsid w:val="00182713"/>
    <w:rsid w:val="00183580"/>
    <w:rsid w:val="00183C2A"/>
    <w:rsid w:val="0018406E"/>
    <w:rsid w:val="0018499F"/>
    <w:rsid w:val="0018587B"/>
    <w:rsid w:val="00185B5C"/>
    <w:rsid w:val="00185D96"/>
    <w:rsid w:val="00186043"/>
    <w:rsid w:val="0018628F"/>
    <w:rsid w:val="0018658E"/>
    <w:rsid w:val="00186A83"/>
    <w:rsid w:val="00186D86"/>
    <w:rsid w:val="00187480"/>
    <w:rsid w:val="001875C8"/>
    <w:rsid w:val="001877E1"/>
    <w:rsid w:val="00187964"/>
    <w:rsid w:val="00187FA9"/>
    <w:rsid w:val="0019003C"/>
    <w:rsid w:val="0019021B"/>
    <w:rsid w:val="00191104"/>
    <w:rsid w:val="001911F9"/>
    <w:rsid w:val="001918CD"/>
    <w:rsid w:val="00191A15"/>
    <w:rsid w:val="001920AA"/>
    <w:rsid w:val="00192CAA"/>
    <w:rsid w:val="001934E2"/>
    <w:rsid w:val="0019423D"/>
    <w:rsid w:val="00194364"/>
    <w:rsid w:val="00194919"/>
    <w:rsid w:val="00194955"/>
    <w:rsid w:val="00195346"/>
    <w:rsid w:val="00195663"/>
    <w:rsid w:val="00196F44"/>
    <w:rsid w:val="00196FE7"/>
    <w:rsid w:val="00197CD3"/>
    <w:rsid w:val="001A05A9"/>
    <w:rsid w:val="001A1481"/>
    <w:rsid w:val="001A14AC"/>
    <w:rsid w:val="001A15AE"/>
    <w:rsid w:val="001A1865"/>
    <w:rsid w:val="001A1F6C"/>
    <w:rsid w:val="001A21C6"/>
    <w:rsid w:val="001A2A42"/>
    <w:rsid w:val="001A2F3C"/>
    <w:rsid w:val="001A3AB2"/>
    <w:rsid w:val="001A3E63"/>
    <w:rsid w:val="001A494C"/>
    <w:rsid w:val="001A49A6"/>
    <w:rsid w:val="001A4D74"/>
    <w:rsid w:val="001A4FEA"/>
    <w:rsid w:val="001A5806"/>
    <w:rsid w:val="001A595E"/>
    <w:rsid w:val="001A5B1E"/>
    <w:rsid w:val="001A6930"/>
    <w:rsid w:val="001A6EFA"/>
    <w:rsid w:val="001A6F00"/>
    <w:rsid w:val="001A7125"/>
    <w:rsid w:val="001A7208"/>
    <w:rsid w:val="001B00EF"/>
    <w:rsid w:val="001B07F7"/>
    <w:rsid w:val="001B0953"/>
    <w:rsid w:val="001B0E32"/>
    <w:rsid w:val="001B0E54"/>
    <w:rsid w:val="001B0FD4"/>
    <w:rsid w:val="001B0FE4"/>
    <w:rsid w:val="001B0FF5"/>
    <w:rsid w:val="001B0FFC"/>
    <w:rsid w:val="001B1055"/>
    <w:rsid w:val="001B1B24"/>
    <w:rsid w:val="001B1CF9"/>
    <w:rsid w:val="001B1D3A"/>
    <w:rsid w:val="001B1EA2"/>
    <w:rsid w:val="001B1F57"/>
    <w:rsid w:val="001B2200"/>
    <w:rsid w:val="001B2336"/>
    <w:rsid w:val="001B257F"/>
    <w:rsid w:val="001B279C"/>
    <w:rsid w:val="001B32A0"/>
    <w:rsid w:val="001B3663"/>
    <w:rsid w:val="001B4137"/>
    <w:rsid w:val="001B46DC"/>
    <w:rsid w:val="001B5561"/>
    <w:rsid w:val="001B577A"/>
    <w:rsid w:val="001B58BF"/>
    <w:rsid w:val="001B5A85"/>
    <w:rsid w:val="001B5BD4"/>
    <w:rsid w:val="001B5F50"/>
    <w:rsid w:val="001B6A66"/>
    <w:rsid w:val="001B7058"/>
    <w:rsid w:val="001C0FC2"/>
    <w:rsid w:val="001C1E88"/>
    <w:rsid w:val="001C2BF9"/>
    <w:rsid w:val="001C2DC8"/>
    <w:rsid w:val="001C2F0A"/>
    <w:rsid w:val="001C3570"/>
    <w:rsid w:val="001C3663"/>
    <w:rsid w:val="001C3A5A"/>
    <w:rsid w:val="001C4041"/>
    <w:rsid w:val="001C4468"/>
    <w:rsid w:val="001C4CA1"/>
    <w:rsid w:val="001C4DE2"/>
    <w:rsid w:val="001C54CB"/>
    <w:rsid w:val="001C5794"/>
    <w:rsid w:val="001C5B89"/>
    <w:rsid w:val="001C6284"/>
    <w:rsid w:val="001C6311"/>
    <w:rsid w:val="001C669D"/>
    <w:rsid w:val="001C66D2"/>
    <w:rsid w:val="001C7488"/>
    <w:rsid w:val="001C7519"/>
    <w:rsid w:val="001C7C9D"/>
    <w:rsid w:val="001C7D99"/>
    <w:rsid w:val="001D0358"/>
    <w:rsid w:val="001D04F5"/>
    <w:rsid w:val="001D0679"/>
    <w:rsid w:val="001D0E16"/>
    <w:rsid w:val="001D1236"/>
    <w:rsid w:val="001D1A13"/>
    <w:rsid w:val="001D1AF4"/>
    <w:rsid w:val="001D1EBD"/>
    <w:rsid w:val="001D21BA"/>
    <w:rsid w:val="001D2D8E"/>
    <w:rsid w:val="001D3E8B"/>
    <w:rsid w:val="001D40B7"/>
    <w:rsid w:val="001D4153"/>
    <w:rsid w:val="001D481D"/>
    <w:rsid w:val="001D4A5D"/>
    <w:rsid w:val="001D4EF9"/>
    <w:rsid w:val="001D5847"/>
    <w:rsid w:val="001D6146"/>
    <w:rsid w:val="001D61AB"/>
    <w:rsid w:val="001D624C"/>
    <w:rsid w:val="001D6289"/>
    <w:rsid w:val="001D63F8"/>
    <w:rsid w:val="001D6671"/>
    <w:rsid w:val="001D66DD"/>
    <w:rsid w:val="001D6A2A"/>
    <w:rsid w:val="001D6D4C"/>
    <w:rsid w:val="001D6F52"/>
    <w:rsid w:val="001D7539"/>
    <w:rsid w:val="001D7700"/>
    <w:rsid w:val="001D7CF7"/>
    <w:rsid w:val="001D7E29"/>
    <w:rsid w:val="001E1487"/>
    <w:rsid w:val="001E15F6"/>
    <w:rsid w:val="001E1C0A"/>
    <w:rsid w:val="001E1F9C"/>
    <w:rsid w:val="001E21FB"/>
    <w:rsid w:val="001E2883"/>
    <w:rsid w:val="001E3A38"/>
    <w:rsid w:val="001E3BDC"/>
    <w:rsid w:val="001E446F"/>
    <w:rsid w:val="001E46A7"/>
    <w:rsid w:val="001E47F0"/>
    <w:rsid w:val="001E51FC"/>
    <w:rsid w:val="001E5B50"/>
    <w:rsid w:val="001E5BDA"/>
    <w:rsid w:val="001E67F3"/>
    <w:rsid w:val="001E6CDB"/>
    <w:rsid w:val="001E7276"/>
    <w:rsid w:val="001E7942"/>
    <w:rsid w:val="001F0C73"/>
    <w:rsid w:val="001F0EC7"/>
    <w:rsid w:val="001F0F67"/>
    <w:rsid w:val="001F1BE4"/>
    <w:rsid w:val="001F1D5E"/>
    <w:rsid w:val="001F1DA9"/>
    <w:rsid w:val="001F20F6"/>
    <w:rsid w:val="001F2592"/>
    <w:rsid w:val="001F2BCD"/>
    <w:rsid w:val="001F2DB6"/>
    <w:rsid w:val="001F2DEF"/>
    <w:rsid w:val="001F3D00"/>
    <w:rsid w:val="001F455D"/>
    <w:rsid w:val="001F465D"/>
    <w:rsid w:val="001F4F83"/>
    <w:rsid w:val="001F5620"/>
    <w:rsid w:val="001F5938"/>
    <w:rsid w:val="001F6E21"/>
    <w:rsid w:val="001F6F2E"/>
    <w:rsid w:val="001F7FF0"/>
    <w:rsid w:val="002002EF"/>
    <w:rsid w:val="00200E4C"/>
    <w:rsid w:val="00200FCD"/>
    <w:rsid w:val="00201B2E"/>
    <w:rsid w:val="0020203E"/>
    <w:rsid w:val="00202084"/>
    <w:rsid w:val="00202294"/>
    <w:rsid w:val="00202453"/>
    <w:rsid w:val="002030C6"/>
    <w:rsid w:val="0020348C"/>
    <w:rsid w:val="00203B94"/>
    <w:rsid w:val="00203CC7"/>
    <w:rsid w:val="002041E3"/>
    <w:rsid w:val="00204A7E"/>
    <w:rsid w:val="00205315"/>
    <w:rsid w:val="00205346"/>
    <w:rsid w:val="00205AAA"/>
    <w:rsid w:val="00205AB6"/>
    <w:rsid w:val="00205BBC"/>
    <w:rsid w:val="00206000"/>
    <w:rsid w:val="00206520"/>
    <w:rsid w:val="00206E9B"/>
    <w:rsid w:val="00206EF0"/>
    <w:rsid w:val="002071D4"/>
    <w:rsid w:val="00211172"/>
    <w:rsid w:val="00211D57"/>
    <w:rsid w:val="00212B3C"/>
    <w:rsid w:val="00212E02"/>
    <w:rsid w:val="00213644"/>
    <w:rsid w:val="00213EA4"/>
    <w:rsid w:val="0021550F"/>
    <w:rsid w:val="0021599C"/>
    <w:rsid w:val="00216C0A"/>
    <w:rsid w:val="00216DC0"/>
    <w:rsid w:val="00216DDD"/>
    <w:rsid w:val="00217120"/>
    <w:rsid w:val="002172FB"/>
    <w:rsid w:val="0021741B"/>
    <w:rsid w:val="0021743A"/>
    <w:rsid w:val="002176C4"/>
    <w:rsid w:val="00217753"/>
    <w:rsid w:val="00217F49"/>
    <w:rsid w:val="00220A0B"/>
    <w:rsid w:val="00221114"/>
    <w:rsid w:val="00221880"/>
    <w:rsid w:val="00222398"/>
    <w:rsid w:val="00222441"/>
    <w:rsid w:val="0022274B"/>
    <w:rsid w:val="00222A75"/>
    <w:rsid w:val="00222BC1"/>
    <w:rsid w:val="00222BEB"/>
    <w:rsid w:val="00222C7B"/>
    <w:rsid w:val="00223665"/>
    <w:rsid w:val="00223E88"/>
    <w:rsid w:val="00223F74"/>
    <w:rsid w:val="00224894"/>
    <w:rsid w:val="002251BA"/>
    <w:rsid w:val="00225602"/>
    <w:rsid w:val="00225BC8"/>
    <w:rsid w:val="00225DA1"/>
    <w:rsid w:val="00225E2D"/>
    <w:rsid w:val="00225E51"/>
    <w:rsid w:val="00226DD5"/>
    <w:rsid w:val="00226E5E"/>
    <w:rsid w:val="00227008"/>
    <w:rsid w:val="00227C33"/>
    <w:rsid w:val="00230121"/>
    <w:rsid w:val="0023028A"/>
    <w:rsid w:val="002303B1"/>
    <w:rsid w:val="00230A6B"/>
    <w:rsid w:val="00230EB2"/>
    <w:rsid w:val="00231153"/>
    <w:rsid w:val="0023184C"/>
    <w:rsid w:val="0023198D"/>
    <w:rsid w:val="00231DE0"/>
    <w:rsid w:val="00231F8F"/>
    <w:rsid w:val="002320F2"/>
    <w:rsid w:val="00232D35"/>
    <w:rsid w:val="00233111"/>
    <w:rsid w:val="002338FF"/>
    <w:rsid w:val="00233AB2"/>
    <w:rsid w:val="00233F13"/>
    <w:rsid w:val="00234203"/>
    <w:rsid w:val="00234B41"/>
    <w:rsid w:val="00234F73"/>
    <w:rsid w:val="002350E4"/>
    <w:rsid w:val="002356A1"/>
    <w:rsid w:val="00235B49"/>
    <w:rsid w:val="00235E03"/>
    <w:rsid w:val="00236059"/>
    <w:rsid w:val="00236224"/>
    <w:rsid w:val="002366D4"/>
    <w:rsid w:val="00237AD5"/>
    <w:rsid w:val="00237D3C"/>
    <w:rsid w:val="00237FCB"/>
    <w:rsid w:val="00240228"/>
    <w:rsid w:val="0024150C"/>
    <w:rsid w:val="00241777"/>
    <w:rsid w:val="0024224F"/>
    <w:rsid w:val="0024229A"/>
    <w:rsid w:val="00242730"/>
    <w:rsid w:val="00242E3E"/>
    <w:rsid w:val="002432B6"/>
    <w:rsid w:val="00243472"/>
    <w:rsid w:val="00243AAF"/>
    <w:rsid w:val="00243DC2"/>
    <w:rsid w:val="0024481D"/>
    <w:rsid w:val="00244B5E"/>
    <w:rsid w:val="00244D93"/>
    <w:rsid w:val="00245290"/>
    <w:rsid w:val="00245464"/>
    <w:rsid w:val="00245859"/>
    <w:rsid w:val="002461A0"/>
    <w:rsid w:val="00246518"/>
    <w:rsid w:val="0024683F"/>
    <w:rsid w:val="002469C5"/>
    <w:rsid w:val="00246B02"/>
    <w:rsid w:val="00246DE7"/>
    <w:rsid w:val="00247973"/>
    <w:rsid w:val="00247B29"/>
    <w:rsid w:val="00247D90"/>
    <w:rsid w:val="002503ED"/>
    <w:rsid w:val="00250520"/>
    <w:rsid w:val="00250BFB"/>
    <w:rsid w:val="00251A11"/>
    <w:rsid w:val="00251E46"/>
    <w:rsid w:val="002520FD"/>
    <w:rsid w:val="002523C5"/>
    <w:rsid w:val="00252435"/>
    <w:rsid w:val="002524CE"/>
    <w:rsid w:val="00252880"/>
    <w:rsid w:val="00252BC5"/>
    <w:rsid w:val="002530A6"/>
    <w:rsid w:val="0025341E"/>
    <w:rsid w:val="00253494"/>
    <w:rsid w:val="00253EAC"/>
    <w:rsid w:val="0025414D"/>
    <w:rsid w:val="00254426"/>
    <w:rsid w:val="00254F06"/>
    <w:rsid w:val="00255236"/>
    <w:rsid w:val="00255821"/>
    <w:rsid w:val="00256011"/>
    <w:rsid w:val="002564A4"/>
    <w:rsid w:val="0025686D"/>
    <w:rsid w:val="00256E36"/>
    <w:rsid w:val="00256E37"/>
    <w:rsid w:val="002576AE"/>
    <w:rsid w:val="0025797C"/>
    <w:rsid w:val="002603C9"/>
    <w:rsid w:val="0026132B"/>
    <w:rsid w:val="00261D83"/>
    <w:rsid w:val="00261F73"/>
    <w:rsid w:val="00262121"/>
    <w:rsid w:val="00262218"/>
    <w:rsid w:val="0026225E"/>
    <w:rsid w:val="0026245C"/>
    <w:rsid w:val="00262514"/>
    <w:rsid w:val="00262613"/>
    <w:rsid w:val="00262BA7"/>
    <w:rsid w:val="00262CA1"/>
    <w:rsid w:val="0026310B"/>
    <w:rsid w:val="0026493B"/>
    <w:rsid w:val="00264B8E"/>
    <w:rsid w:val="00264C27"/>
    <w:rsid w:val="00264E42"/>
    <w:rsid w:val="00265B6D"/>
    <w:rsid w:val="00265DF5"/>
    <w:rsid w:val="00266FA9"/>
    <w:rsid w:val="002679BE"/>
    <w:rsid w:val="00267C52"/>
    <w:rsid w:val="0027046B"/>
    <w:rsid w:val="0027064C"/>
    <w:rsid w:val="00270C7B"/>
    <w:rsid w:val="00271858"/>
    <w:rsid w:val="00271E75"/>
    <w:rsid w:val="0027200B"/>
    <w:rsid w:val="002720BD"/>
    <w:rsid w:val="00272805"/>
    <w:rsid w:val="002728E5"/>
    <w:rsid w:val="00272925"/>
    <w:rsid w:val="00272AAC"/>
    <w:rsid w:val="00273137"/>
    <w:rsid w:val="002734B1"/>
    <w:rsid w:val="00273663"/>
    <w:rsid w:val="002736FA"/>
    <w:rsid w:val="0027427F"/>
    <w:rsid w:val="00274683"/>
    <w:rsid w:val="0027474D"/>
    <w:rsid w:val="00274ADB"/>
    <w:rsid w:val="00275091"/>
    <w:rsid w:val="002752C1"/>
    <w:rsid w:val="00275326"/>
    <w:rsid w:val="00275381"/>
    <w:rsid w:val="00276407"/>
    <w:rsid w:val="0027775D"/>
    <w:rsid w:val="00277E2E"/>
    <w:rsid w:val="002802B5"/>
    <w:rsid w:val="00280661"/>
    <w:rsid w:val="00280B75"/>
    <w:rsid w:val="0028164A"/>
    <w:rsid w:val="002819FA"/>
    <w:rsid w:val="00281CF3"/>
    <w:rsid w:val="002823EA"/>
    <w:rsid w:val="0028283C"/>
    <w:rsid w:val="002828A8"/>
    <w:rsid w:val="00283738"/>
    <w:rsid w:val="0028469D"/>
    <w:rsid w:val="00284750"/>
    <w:rsid w:val="00284B78"/>
    <w:rsid w:val="00284D7E"/>
    <w:rsid w:val="00284FB0"/>
    <w:rsid w:val="002853B5"/>
    <w:rsid w:val="00285A33"/>
    <w:rsid w:val="00286313"/>
    <w:rsid w:val="00286922"/>
    <w:rsid w:val="00286B78"/>
    <w:rsid w:val="00286C44"/>
    <w:rsid w:val="002870D0"/>
    <w:rsid w:val="002872F0"/>
    <w:rsid w:val="0028794F"/>
    <w:rsid w:val="00290589"/>
    <w:rsid w:val="002905B4"/>
    <w:rsid w:val="00290BBA"/>
    <w:rsid w:val="002913A5"/>
    <w:rsid w:val="00292250"/>
    <w:rsid w:val="002935AF"/>
    <w:rsid w:val="002935B6"/>
    <w:rsid w:val="00293923"/>
    <w:rsid w:val="00293C39"/>
    <w:rsid w:val="002957DE"/>
    <w:rsid w:val="002959A3"/>
    <w:rsid w:val="002964CE"/>
    <w:rsid w:val="00297214"/>
    <w:rsid w:val="0029722E"/>
    <w:rsid w:val="00297A6C"/>
    <w:rsid w:val="002A0010"/>
    <w:rsid w:val="002A069D"/>
    <w:rsid w:val="002A0A7F"/>
    <w:rsid w:val="002A1253"/>
    <w:rsid w:val="002A187D"/>
    <w:rsid w:val="002A1CD2"/>
    <w:rsid w:val="002A248B"/>
    <w:rsid w:val="002A2FC4"/>
    <w:rsid w:val="002A30E8"/>
    <w:rsid w:val="002A3AD4"/>
    <w:rsid w:val="002A3B75"/>
    <w:rsid w:val="002A3CC4"/>
    <w:rsid w:val="002A49F9"/>
    <w:rsid w:val="002A4B68"/>
    <w:rsid w:val="002A4CB7"/>
    <w:rsid w:val="002A4F16"/>
    <w:rsid w:val="002A55B8"/>
    <w:rsid w:val="002A5900"/>
    <w:rsid w:val="002A610E"/>
    <w:rsid w:val="002A6A49"/>
    <w:rsid w:val="002A6AA1"/>
    <w:rsid w:val="002A6E5C"/>
    <w:rsid w:val="002A7458"/>
    <w:rsid w:val="002A7D31"/>
    <w:rsid w:val="002A7DA6"/>
    <w:rsid w:val="002A7DFB"/>
    <w:rsid w:val="002B0414"/>
    <w:rsid w:val="002B04F3"/>
    <w:rsid w:val="002B08EB"/>
    <w:rsid w:val="002B0B85"/>
    <w:rsid w:val="002B0E0C"/>
    <w:rsid w:val="002B0FA1"/>
    <w:rsid w:val="002B1BEB"/>
    <w:rsid w:val="002B2151"/>
    <w:rsid w:val="002B24B6"/>
    <w:rsid w:val="002B2920"/>
    <w:rsid w:val="002B2A42"/>
    <w:rsid w:val="002B2BAE"/>
    <w:rsid w:val="002B351A"/>
    <w:rsid w:val="002B3532"/>
    <w:rsid w:val="002B3CF4"/>
    <w:rsid w:val="002B42E0"/>
    <w:rsid w:val="002B4957"/>
    <w:rsid w:val="002B4FE9"/>
    <w:rsid w:val="002B5172"/>
    <w:rsid w:val="002B6E53"/>
    <w:rsid w:val="002B769E"/>
    <w:rsid w:val="002B7946"/>
    <w:rsid w:val="002B7DF6"/>
    <w:rsid w:val="002C0045"/>
    <w:rsid w:val="002C089F"/>
    <w:rsid w:val="002C0BF4"/>
    <w:rsid w:val="002C0CE8"/>
    <w:rsid w:val="002C0F74"/>
    <w:rsid w:val="002C1141"/>
    <w:rsid w:val="002C18BF"/>
    <w:rsid w:val="002C1FA1"/>
    <w:rsid w:val="002C2FC0"/>
    <w:rsid w:val="002C3057"/>
    <w:rsid w:val="002C3A23"/>
    <w:rsid w:val="002C3A53"/>
    <w:rsid w:val="002C3E2B"/>
    <w:rsid w:val="002C4311"/>
    <w:rsid w:val="002C4944"/>
    <w:rsid w:val="002C4A40"/>
    <w:rsid w:val="002C4AF8"/>
    <w:rsid w:val="002C4E97"/>
    <w:rsid w:val="002C4EC4"/>
    <w:rsid w:val="002C595C"/>
    <w:rsid w:val="002C5B38"/>
    <w:rsid w:val="002C5D87"/>
    <w:rsid w:val="002C5E6D"/>
    <w:rsid w:val="002C5F4C"/>
    <w:rsid w:val="002C6FA2"/>
    <w:rsid w:val="002C740D"/>
    <w:rsid w:val="002C760E"/>
    <w:rsid w:val="002C7CC3"/>
    <w:rsid w:val="002C7FC2"/>
    <w:rsid w:val="002D03AA"/>
    <w:rsid w:val="002D06C0"/>
    <w:rsid w:val="002D0706"/>
    <w:rsid w:val="002D0E85"/>
    <w:rsid w:val="002D19EA"/>
    <w:rsid w:val="002D22CA"/>
    <w:rsid w:val="002D3096"/>
    <w:rsid w:val="002D32A5"/>
    <w:rsid w:val="002D3419"/>
    <w:rsid w:val="002D39E2"/>
    <w:rsid w:val="002D52CB"/>
    <w:rsid w:val="002D5909"/>
    <w:rsid w:val="002D5B98"/>
    <w:rsid w:val="002D5F6E"/>
    <w:rsid w:val="002D6C80"/>
    <w:rsid w:val="002D710E"/>
    <w:rsid w:val="002D7518"/>
    <w:rsid w:val="002D751C"/>
    <w:rsid w:val="002D7666"/>
    <w:rsid w:val="002E01CE"/>
    <w:rsid w:val="002E08D5"/>
    <w:rsid w:val="002E0EA9"/>
    <w:rsid w:val="002E1108"/>
    <w:rsid w:val="002E1CF3"/>
    <w:rsid w:val="002E1E5A"/>
    <w:rsid w:val="002E2136"/>
    <w:rsid w:val="002E2139"/>
    <w:rsid w:val="002E219E"/>
    <w:rsid w:val="002E2ABD"/>
    <w:rsid w:val="002E2B93"/>
    <w:rsid w:val="002E2E65"/>
    <w:rsid w:val="002E3695"/>
    <w:rsid w:val="002E3709"/>
    <w:rsid w:val="002E3926"/>
    <w:rsid w:val="002E4969"/>
    <w:rsid w:val="002E50C2"/>
    <w:rsid w:val="002E53D7"/>
    <w:rsid w:val="002E574D"/>
    <w:rsid w:val="002E5BA4"/>
    <w:rsid w:val="002E7CA8"/>
    <w:rsid w:val="002E7E74"/>
    <w:rsid w:val="002F049C"/>
    <w:rsid w:val="002F083A"/>
    <w:rsid w:val="002F0D09"/>
    <w:rsid w:val="002F13E4"/>
    <w:rsid w:val="002F1A18"/>
    <w:rsid w:val="002F1FEA"/>
    <w:rsid w:val="002F2B82"/>
    <w:rsid w:val="002F2E26"/>
    <w:rsid w:val="002F2E27"/>
    <w:rsid w:val="002F381F"/>
    <w:rsid w:val="002F3A95"/>
    <w:rsid w:val="002F3D9E"/>
    <w:rsid w:val="002F426F"/>
    <w:rsid w:val="002F4AC9"/>
    <w:rsid w:val="002F594C"/>
    <w:rsid w:val="002F5BE6"/>
    <w:rsid w:val="002F60F4"/>
    <w:rsid w:val="002F6305"/>
    <w:rsid w:val="002F6329"/>
    <w:rsid w:val="002F65C9"/>
    <w:rsid w:val="002F6B09"/>
    <w:rsid w:val="002F7C85"/>
    <w:rsid w:val="002F7ECB"/>
    <w:rsid w:val="00301284"/>
    <w:rsid w:val="00301E4B"/>
    <w:rsid w:val="00302C83"/>
    <w:rsid w:val="003030A1"/>
    <w:rsid w:val="003035BD"/>
    <w:rsid w:val="00303827"/>
    <w:rsid w:val="00303E3C"/>
    <w:rsid w:val="00303FBE"/>
    <w:rsid w:val="0030461F"/>
    <w:rsid w:val="0030493E"/>
    <w:rsid w:val="00304D63"/>
    <w:rsid w:val="00304EF7"/>
    <w:rsid w:val="00305163"/>
    <w:rsid w:val="00305279"/>
    <w:rsid w:val="0030559E"/>
    <w:rsid w:val="00305EAE"/>
    <w:rsid w:val="00306053"/>
    <w:rsid w:val="0030622B"/>
    <w:rsid w:val="0030626C"/>
    <w:rsid w:val="0030730B"/>
    <w:rsid w:val="00307BE2"/>
    <w:rsid w:val="00307E5E"/>
    <w:rsid w:val="00310C50"/>
    <w:rsid w:val="00311532"/>
    <w:rsid w:val="003118F0"/>
    <w:rsid w:val="00311E3F"/>
    <w:rsid w:val="00312294"/>
    <w:rsid w:val="003123F8"/>
    <w:rsid w:val="00312585"/>
    <w:rsid w:val="003127B3"/>
    <w:rsid w:val="0031288A"/>
    <w:rsid w:val="00313037"/>
    <w:rsid w:val="003132CF"/>
    <w:rsid w:val="003137FA"/>
    <w:rsid w:val="00313D9E"/>
    <w:rsid w:val="00314DA6"/>
    <w:rsid w:val="0031536A"/>
    <w:rsid w:val="003158C4"/>
    <w:rsid w:val="00315C12"/>
    <w:rsid w:val="00315CB9"/>
    <w:rsid w:val="00315CE7"/>
    <w:rsid w:val="003167F5"/>
    <w:rsid w:val="00317046"/>
    <w:rsid w:val="003174FA"/>
    <w:rsid w:val="003178A0"/>
    <w:rsid w:val="00317BDD"/>
    <w:rsid w:val="00320010"/>
    <w:rsid w:val="003201BE"/>
    <w:rsid w:val="003203CA"/>
    <w:rsid w:val="00321803"/>
    <w:rsid w:val="00321D11"/>
    <w:rsid w:val="00321E81"/>
    <w:rsid w:val="00322D85"/>
    <w:rsid w:val="00322F80"/>
    <w:rsid w:val="00323047"/>
    <w:rsid w:val="00323596"/>
    <w:rsid w:val="00324C15"/>
    <w:rsid w:val="00324EA0"/>
    <w:rsid w:val="00325147"/>
    <w:rsid w:val="003254C2"/>
    <w:rsid w:val="00325AC9"/>
    <w:rsid w:val="00325AFE"/>
    <w:rsid w:val="003262AD"/>
    <w:rsid w:val="00326D96"/>
    <w:rsid w:val="00326E2A"/>
    <w:rsid w:val="0032744A"/>
    <w:rsid w:val="00330C4A"/>
    <w:rsid w:val="0033114B"/>
    <w:rsid w:val="00331E63"/>
    <w:rsid w:val="00331EF5"/>
    <w:rsid w:val="00332B83"/>
    <w:rsid w:val="00332C71"/>
    <w:rsid w:val="00332D23"/>
    <w:rsid w:val="00332ED5"/>
    <w:rsid w:val="00332F5C"/>
    <w:rsid w:val="003335FF"/>
    <w:rsid w:val="003338AD"/>
    <w:rsid w:val="00333C5E"/>
    <w:rsid w:val="00334105"/>
    <w:rsid w:val="00334278"/>
    <w:rsid w:val="00334540"/>
    <w:rsid w:val="003345DC"/>
    <w:rsid w:val="00334926"/>
    <w:rsid w:val="0033503C"/>
    <w:rsid w:val="00335344"/>
    <w:rsid w:val="0033566E"/>
    <w:rsid w:val="00335ADE"/>
    <w:rsid w:val="00335DD3"/>
    <w:rsid w:val="00335FB7"/>
    <w:rsid w:val="00336314"/>
    <w:rsid w:val="00337220"/>
    <w:rsid w:val="00337A48"/>
    <w:rsid w:val="00337DD7"/>
    <w:rsid w:val="003413DE"/>
    <w:rsid w:val="003415A6"/>
    <w:rsid w:val="00341652"/>
    <w:rsid w:val="00341A42"/>
    <w:rsid w:val="00342525"/>
    <w:rsid w:val="0034287E"/>
    <w:rsid w:val="00343D3A"/>
    <w:rsid w:val="00344300"/>
    <w:rsid w:val="0034442D"/>
    <w:rsid w:val="003444D8"/>
    <w:rsid w:val="0034463D"/>
    <w:rsid w:val="0034510E"/>
    <w:rsid w:val="003459E8"/>
    <w:rsid w:val="00345CF7"/>
    <w:rsid w:val="00346FED"/>
    <w:rsid w:val="00351080"/>
    <w:rsid w:val="00351ADC"/>
    <w:rsid w:val="00351EC5"/>
    <w:rsid w:val="00351F88"/>
    <w:rsid w:val="0035275C"/>
    <w:rsid w:val="0035276D"/>
    <w:rsid w:val="003529B7"/>
    <w:rsid w:val="00352AB3"/>
    <w:rsid w:val="00353391"/>
    <w:rsid w:val="003533B5"/>
    <w:rsid w:val="00354402"/>
    <w:rsid w:val="00354D46"/>
    <w:rsid w:val="0035539D"/>
    <w:rsid w:val="00355436"/>
    <w:rsid w:val="003554FA"/>
    <w:rsid w:val="00356180"/>
    <w:rsid w:val="003561C2"/>
    <w:rsid w:val="0035674E"/>
    <w:rsid w:val="00356C57"/>
    <w:rsid w:val="00356DF0"/>
    <w:rsid w:val="00357017"/>
    <w:rsid w:val="0035720C"/>
    <w:rsid w:val="00357706"/>
    <w:rsid w:val="00357C0C"/>
    <w:rsid w:val="00360279"/>
    <w:rsid w:val="00362AF3"/>
    <w:rsid w:val="0036367D"/>
    <w:rsid w:val="00363715"/>
    <w:rsid w:val="0036401D"/>
    <w:rsid w:val="00364045"/>
    <w:rsid w:val="0036575E"/>
    <w:rsid w:val="003657CB"/>
    <w:rsid w:val="00366693"/>
    <w:rsid w:val="003672CF"/>
    <w:rsid w:val="003679CC"/>
    <w:rsid w:val="00367CF8"/>
    <w:rsid w:val="00367E4E"/>
    <w:rsid w:val="003704FF"/>
    <w:rsid w:val="00370860"/>
    <w:rsid w:val="00370B3C"/>
    <w:rsid w:val="00370DF6"/>
    <w:rsid w:val="00371792"/>
    <w:rsid w:val="00371DD1"/>
    <w:rsid w:val="00371E1A"/>
    <w:rsid w:val="0037361B"/>
    <w:rsid w:val="00373D00"/>
    <w:rsid w:val="00373D51"/>
    <w:rsid w:val="00373F1C"/>
    <w:rsid w:val="0037405B"/>
    <w:rsid w:val="003742F8"/>
    <w:rsid w:val="00374347"/>
    <w:rsid w:val="003744FC"/>
    <w:rsid w:val="003750A2"/>
    <w:rsid w:val="003755D2"/>
    <w:rsid w:val="003758C1"/>
    <w:rsid w:val="003758FA"/>
    <w:rsid w:val="0037676F"/>
    <w:rsid w:val="00376994"/>
    <w:rsid w:val="003769B3"/>
    <w:rsid w:val="00377381"/>
    <w:rsid w:val="003774FE"/>
    <w:rsid w:val="00377BB0"/>
    <w:rsid w:val="003803F6"/>
    <w:rsid w:val="00380592"/>
    <w:rsid w:val="00380C31"/>
    <w:rsid w:val="003813CD"/>
    <w:rsid w:val="003816C4"/>
    <w:rsid w:val="00381855"/>
    <w:rsid w:val="00381EE9"/>
    <w:rsid w:val="00381F74"/>
    <w:rsid w:val="00381FBE"/>
    <w:rsid w:val="00382BF0"/>
    <w:rsid w:val="003839F9"/>
    <w:rsid w:val="00383B72"/>
    <w:rsid w:val="00383B93"/>
    <w:rsid w:val="00384A62"/>
    <w:rsid w:val="00385366"/>
    <w:rsid w:val="003853D9"/>
    <w:rsid w:val="003855B5"/>
    <w:rsid w:val="00385C48"/>
    <w:rsid w:val="0038631B"/>
    <w:rsid w:val="00387F2A"/>
    <w:rsid w:val="003911DA"/>
    <w:rsid w:val="0039129B"/>
    <w:rsid w:val="003913A2"/>
    <w:rsid w:val="00391576"/>
    <w:rsid w:val="003919C5"/>
    <w:rsid w:val="00391A6C"/>
    <w:rsid w:val="003928EF"/>
    <w:rsid w:val="00392F65"/>
    <w:rsid w:val="00392FBD"/>
    <w:rsid w:val="0039374A"/>
    <w:rsid w:val="00393921"/>
    <w:rsid w:val="00393964"/>
    <w:rsid w:val="00393B61"/>
    <w:rsid w:val="0039425E"/>
    <w:rsid w:val="00395A8D"/>
    <w:rsid w:val="00395B39"/>
    <w:rsid w:val="00396518"/>
    <w:rsid w:val="00396BED"/>
    <w:rsid w:val="00396F4F"/>
    <w:rsid w:val="00397BBD"/>
    <w:rsid w:val="00397CE0"/>
    <w:rsid w:val="00397E82"/>
    <w:rsid w:val="003A0394"/>
    <w:rsid w:val="003A0498"/>
    <w:rsid w:val="003A0AAA"/>
    <w:rsid w:val="003A0F94"/>
    <w:rsid w:val="003A191E"/>
    <w:rsid w:val="003A19A9"/>
    <w:rsid w:val="003A19E8"/>
    <w:rsid w:val="003A1BFE"/>
    <w:rsid w:val="003A282A"/>
    <w:rsid w:val="003A28F8"/>
    <w:rsid w:val="003A2AE3"/>
    <w:rsid w:val="003A33F9"/>
    <w:rsid w:val="003A40BB"/>
    <w:rsid w:val="003A4138"/>
    <w:rsid w:val="003A430F"/>
    <w:rsid w:val="003A4360"/>
    <w:rsid w:val="003A4657"/>
    <w:rsid w:val="003A48C1"/>
    <w:rsid w:val="003A4968"/>
    <w:rsid w:val="003A4EF8"/>
    <w:rsid w:val="003A4F2B"/>
    <w:rsid w:val="003A50CB"/>
    <w:rsid w:val="003A51F0"/>
    <w:rsid w:val="003A52EE"/>
    <w:rsid w:val="003A55BA"/>
    <w:rsid w:val="003A5726"/>
    <w:rsid w:val="003A5F9A"/>
    <w:rsid w:val="003A79CA"/>
    <w:rsid w:val="003B0510"/>
    <w:rsid w:val="003B08F1"/>
    <w:rsid w:val="003B0A6F"/>
    <w:rsid w:val="003B0CA8"/>
    <w:rsid w:val="003B0D9F"/>
    <w:rsid w:val="003B0DFC"/>
    <w:rsid w:val="003B0EB3"/>
    <w:rsid w:val="003B11FF"/>
    <w:rsid w:val="003B1437"/>
    <w:rsid w:val="003B1C4C"/>
    <w:rsid w:val="003B21C5"/>
    <w:rsid w:val="003B235B"/>
    <w:rsid w:val="003B2A3F"/>
    <w:rsid w:val="003B4598"/>
    <w:rsid w:val="003B4C13"/>
    <w:rsid w:val="003B52BA"/>
    <w:rsid w:val="003B5364"/>
    <w:rsid w:val="003B5565"/>
    <w:rsid w:val="003B5C03"/>
    <w:rsid w:val="003B647C"/>
    <w:rsid w:val="003B669F"/>
    <w:rsid w:val="003B68D1"/>
    <w:rsid w:val="003B7885"/>
    <w:rsid w:val="003B7F3F"/>
    <w:rsid w:val="003C06CF"/>
    <w:rsid w:val="003C0A41"/>
    <w:rsid w:val="003C18EF"/>
    <w:rsid w:val="003C1B03"/>
    <w:rsid w:val="003C1BD2"/>
    <w:rsid w:val="003C23E6"/>
    <w:rsid w:val="003C2A39"/>
    <w:rsid w:val="003C32FD"/>
    <w:rsid w:val="003C3806"/>
    <w:rsid w:val="003C429E"/>
    <w:rsid w:val="003C4564"/>
    <w:rsid w:val="003C5154"/>
    <w:rsid w:val="003C561A"/>
    <w:rsid w:val="003C5C62"/>
    <w:rsid w:val="003C70DE"/>
    <w:rsid w:val="003C71C2"/>
    <w:rsid w:val="003C7634"/>
    <w:rsid w:val="003C7A49"/>
    <w:rsid w:val="003C7AE6"/>
    <w:rsid w:val="003C7E2B"/>
    <w:rsid w:val="003D03BA"/>
    <w:rsid w:val="003D08C5"/>
    <w:rsid w:val="003D11F6"/>
    <w:rsid w:val="003D1A9F"/>
    <w:rsid w:val="003D1AB9"/>
    <w:rsid w:val="003D22E2"/>
    <w:rsid w:val="003D2405"/>
    <w:rsid w:val="003D27B0"/>
    <w:rsid w:val="003D3063"/>
    <w:rsid w:val="003D3DDE"/>
    <w:rsid w:val="003D4787"/>
    <w:rsid w:val="003D49D7"/>
    <w:rsid w:val="003D4DC5"/>
    <w:rsid w:val="003D534A"/>
    <w:rsid w:val="003D56F2"/>
    <w:rsid w:val="003D60CA"/>
    <w:rsid w:val="003D654A"/>
    <w:rsid w:val="003D66B2"/>
    <w:rsid w:val="003D6D05"/>
    <w:rsid w:val="003D70DC"/>
    <w:rsid w:val="003D7568"/>
    <w:rsid w:val="003D7ED4"/>
    <w:rsid w:val="003E0D85"/>
    <w:rsid w:val="003E12D0"/>
    <w:rsid w:val="003E12F1"/>
    <w:rsid w:val="003E14A3"/>
    <w:rsid w:val="003E1811"/>
    <w:rsid w:val="003E1871"/>
    <w:rsid w:val="003E1CA1"/>
    <w:rsid w:val="003E1FC6"/>
    <w:rsid w:val="003E2EAF"/>
    <w:rsid w:val="003E3472"/>
    <w:rsid w:val="003E3716"/>
    <w:rsid w:val="003E3902"/>
    <w:rsid w:val="003E398F"/>
    <w:rsid w:val="003E3A86"/>
    <w:rsid w:val="003E46CF"/>
    <w:rsid w:val="003E4EA7"/>
    <w:rsid w:val="003E4EF3"/>
    <w:rsid w:val="003E5176"/>
    <w:rsid w:val="003E5CA1"/>
    <w:rsid w:val="003E5D65"/>
    <w:rsid w:val="003E5E3C"/>
    <w:rsid w:val="003E603F"/>
    <w:rsid w:val="003E61A8"/>
    <w:rsid w:val="003E74C5"/>
    <w:rsid w:val="003E7682"/>
    <w:rsid w:val="003E7944"/>
    <w:rsid w:val="003E7A61"/>
    <w:rsid w:val="003F0127"/>
    <w:rsid w:val="003F1375"/>
    <w:rsid w:val="003F1CA7"/>
    <w:rsid w:val="003F2123"/>
    <w:rsid w:val="003F2215"/>
    <w:rsid w:val="003F264F"/>
    <w:rsid w:val="003F298A"/>
    <w:rsid w:val="003F2CDE"/>
    <w:rsid w:val="003F2FEC"/>
    <w:rsid w:val="003F3668"/>
    <w:rsid w:val="003F3ED9"/>
    <w:rsid w:val="003F4954"/>
    <w:rsid w:val="003F59D5"/>
    <w:rsid w:val="003F5C5C"/>
    <w:rsid w:val="003F658B"/>
    <w:rsid w:val="003F6AE1"/>
    <w:rsid w:val="003F6E8A"/>
    <w:rsid w:val="003F7800"/>
    <w:rsid w:val="00400891"/>
    <w:rsid w:val="004008FA"/>
    <w:rsid w:val="00401D17"/>
    <w:rsid w:val="0040219D"/>
    <w:rsid w:val="00402544"/>
    <w:rsid w:val="00402A69"/>
    <w:rsid w:val="00402A79"/>
    <w:rsid w:val="00402AC8"/>
    <w:rsid w:val="00402D3A"/>
    <w:rsid w:val="00402D51"/>
    <w:rsid w:val="00402DD2"/>
    <w:rsid w:val="0040447B"/>
    <w:rsid w:val="004045DB"/>
    <w:rsid w:val="00404CE8"/>
    <w:rsid w:val="00404F92"/>
    <w:rsid w:val="004050FD"/>
    <w:rsid w:val="00405811"/>
    <w:rsid w:val="0040613A"/>
    <w:rsid w:val="004063E9"/>
    <w:rsid w:val="004063EA"/>
    <w:rsid w:val="00406B76"/>
    <w:rsid w:val="00406BF5"/>
    <w:rsid w:val="00406E2F"/>
    <w:rsid w:val="00407326"/>
    <w:rsid w:val="00407A1D"/>
    <w:rsid w:val="004103C4"/>
    <w:rsid w:val="00410A88"/>
    <w:rsid w:val="00410AAE"/>
    <w:rsid w:val="00411291"/>
    <w:rsid w:val="004114BB"/>
    <w:rsid w:val="00411763"/>
    <w:rsid w:val="00411A1F"/>
    <w:rsid w:val="00411B52"/>
    <w:rsid w:val="0041211A"/>
    <w:rsid w:val="004121C9"/>
    <w:rsid w:val="00412989"/>
    <w:rsid w:val="00412A91"/>
    <w:rsid w:val="00412BB1"/>
    <w:rsid w:val="004130F0"/>
    <w:rsid w:val="00413973"/>
    <w:rsid w:val="00413C64"/>
    <w:rsid w:val="00414CD5"/>
    <w:rsid w:val="00415798"/>
    <w:rsid w:val="00415A6E"/>
    <w:rsid w:val="00416B37"/>
    <w:rsid w:val="00416DFF"/>
    <w:rsid w:val="00416ED3"/>
    <w:rsid w:val="0041723B"/>
    <w:rsid w:val="00417463"/>
    <w:rsid w:val="004174EE"/>
    <w:rsid w:val="00417578"/>
    <w:rsid w:val="0041770C"/>
    <w:rsid w:val="00417EE6"/>
    <w:rsid w:val="0042046D"/>
    <w:rsid w:val="004206D4"/>
    <w:rsid w:val="00420DB2"/>
    <w:rsid w:val="00421F08"/>
    <w:rsid w:val="00422624"/>
    <w:rsid w:val="004227B9"/>
    <w:rsid w:val="004236DE"/>
    <w:rsid w:val="00423A89"/>
    <w:rsid w:val="00423AC2"/>
    <w:rsid w:val="004240FC"/>
    <w:rsid w:val="0042482E"/>
    <w:rsid w:val="004250ED"/>
    <w:rsid w:val="0042518C"/>
    <w:rsid w:val="004251DE"/>
    <w:rsid w:val="00425C9A"/>
    <w:rsid w:val="00426588"/>
    <w:rsid w:val="0042695F"/>
    <w:rsid w:val="0042705F"/>
    <w:rsid w:val="004270E3"/>
    <w:rsid w:val="004275F6"/>
    <w:rsid w:val="004279CE"/>
    <w:rsid w:val="00427B66"/>
    <w:rsid w:val="00427E72"/>
    <w:rsid w:val="00430510"/>
    <w:rsid w:val="004305CA"/>
    <w:rsid w:val="00430977"/>
    <w:rsid w:val="004309A4"/>
    <w:rsid w:val="00430A78"/>
    <w:rsid w:val="00431311"/>
    <w:rsid w:val="00431572"/>
    <w:rsid w:val="004319F5"/>
    <w:rsid w:val="00431BE2"/>
    <w:rsid w:val="00431CD4"/>
    <w:rsid w:val="00432451"/>
    <w:rsid w:val="00432752"/>
    <w:rsid w:val="004327F4"/>
    <w:rsid w:val="0043301C"/>
    <w:rsid w:val="004340DC"/>
    <w:rsid w:val="00435293"/>
    <w:rsid w:val="00435451"/>
    <w:rsid w:val="004354BC"/>
    <w:rsid w:val="004359FA"/>
    <w:rsid w:val="00435F1A"/>
    <w:rsid w:val="004361AB"/>
    <w:rsid w:val="00436640"/>
    <w:rsid w:val="00436B4D"/>
    <w:rsid w:val="00436CF4"/>
    <w:rsid w:val="0043745F"/>
    <w:rsid w:val="00437D95"/>
    <w:rsid w:val="004405F9"/>
    <w:rsid w:val="004406AC"/>
    <w:rsid w:val="00441566"/>
    <w:rsid w:val="0044188F"/>
    <w:rsid w:val="00441B80"/>
    <w:rsid w:val="004426D9"/>
    <w:rsid w:val="004431EC"/>
    <w:rsid w:val="00443907"/>
    <w:rsid w:val="00444603"/>
    <w:rsid w:val="00444967"/>
    <w:rsid w:val="00444C95"/>
    <w:rsid w:val="00445079"/>
    <w:rsid w:val="00445348"/>
    <w:rsid w:val="0044551D"/>
    <w:rsid w:val="00445A3F"/>
    <w:rsid w:val="00445AB8"/>
    <w:rsid w:val="004462BD"/>
    <w:rsid w:val="00446E60"/>
    <w:rsid w:val="00446EF7"/>
    <w:rsid w:val="004471BB"/>
    <w:rsid w:val="00447515"/>
    <w:rsid w:val="00447AAA"/>
    <w:rsid w:val="00447B13"/>
    <w:rsid w:val="004506AB"/>
    <w:rsid w:val="0045082D"/>
    <w:rsid w:val="004508E7"/>
    <w:rsid w:val="00450B7D"/>
    <w:rsid w:val="00450EF5"/>
    <w:rsid w:val="004512E1"/>
    <w:rsid w:val="00451F5C"/>
    <w:rsid w:val="0045241B"/>
    <w:rsid w:val="004535A0"/>
    <w:rsid w:val="004537AF"/>
    <w:rsid w:val="00454108"/>
    <w:rsid w:val="00454436"/>
    <w:rsid w:val="004544FE"/>
    <w:rsid w:val="00454681"/>
    <w:rsid w:val="00454E4E"/>
    <w:rsid w:val="00455316"/>
    <w:rsid w:val="00455319"/>
    <w:rsid w:val="00455B37"/>
    <w:rsid w:val="004561C6"/>
    <w:rsid w:val="004561ED"/>
    <w:rsid w:val="0045654C"/>
    <w:rsid w:val="004566B1"/>
    <w:rsid w:val="004575B3"/>
    <w:rsid w:val="0045777D"/>
    <w:rsid w:val="00457905"/>
    <w:rsid w:val="00457F4B"/>
    <w:rsid w:val="004604A5"/>
    <w:rsid w:val="00460592"/>
    <w:rsid w:val="00460EC6"/>
    <w:rsid w:val="004621A7"/>
    <w:rsid w:val="004628F1"/>
    <w:rsid w:val="00462A3B"/>
    <w:rsid w:val="004639A4"/>
    <w:rsid w:val="00464139"/>
    <w:rsid w:val="0046438D"/>
    <w:rsid w:val="00464A9B"/>
    <w:rsid w:val="00464DF1"/>
    <w:rsid w:val="004652BE"/>
    <w:rsid w:val="00465F84"/>
    <w:rsid w:val="004662F1"/>
    <w:rsid w:val="00467C1D"/>
    <w:rsid w:val="00467D76"/>
    <w:rsid w:val="0047028C"/>
    <w:rsid w:val="0047076B"/>
    <w:rsid w:val="00470866"/>
    <w:rsid w:val="00471115"/>
    <w:rsid w:val="004715F6"/>
    <w:rsid w:val="004719C3"/>
    <w:rsid w:val="004719C8"/>
    <w:rsid w:val="00472383"/>
    <w:rsid w:val="00473F8C"/>
    <w:rsid w:val="00474529"/>
    <w:rsid w:val="00475006"/>
    <w:rsid w:val="00475551"/>
    <w:rsid w:val="00475755"/>
    <w:rsid w:val="00475AE0"/>
    <w:rsid w:val="00475FF6"/>
    <w:rsid w:val="004767D3"/>
    <w:rsid w:val="00476E23"/>
    <w:rsid w:val="00476F63"/>
    <w:rsid w:val="00476FDB"/>
    <w:rsid w:val="004774F0"/>
    <w:rsid w:val="004779BA"/>
    <w:rsid w:val="00477A0F"/>
    <w:rsid w:val="00477B10"/>
    <w:rsid w:val="00477D24"/>
    <w:rsid w:val="00477D91"/>
    <w:rsid w:val="004802CF"/>
    <w:rsid w:val="004807ED"/>
    <w:rsid w:val="00480D86"/>
    <w:rsid w:val="00480D8D"/>
    <w:rsid w:val="00481638"/>
    <w:rsid w:val="0048187A"/>
    <w:rsid w:val="00481B1A"/>
    <w:rsid w:val="00481B53"/>
    <w:rsid w:val="00481F4C"/>
    <w:rsid w:val="00482712"/>
    <w:rsid w:val="00482A27"/>
    <w:rsid w:val="00482D94"/>
    <w:rsid w:val="004831AC"/>
    <w:rsid w:val="004835A0"/>
    <w:rsid w:val="004838F2"/>
    <w:rsid w:val="00483F3C"/>
    <w:rsid w:val="00484F78"/>
    <w:rsid w:val="004866DE"/>
    <w:rsid w:val="004869FE"/>
    <w:rsid w:val="00486BD1"/>
    <w:rsid w:val="004870C7"/>
    <w:rsid w:val="00487171"/>
    <w:rsid w:val="00487713"/>
    <w:rsid w:val="00487817"/>
    <w:rsid w:val="0048796F"/>
    <w:rsid w:val="004901FA"/>
    <w:rsid w:val="004904B0"/>
    <w:rsid w:val="00490910"/>
    <w:rsid w:val="00491847"/>
    <w:rsid w:val="004918C2"/>
    <w:rsid w:val="00491B6E"/>
    <w:rsid w:val="004921D6"/>
    <w:rsid w:val="00492CD7"/>
    <w:rsid w:val="0049326F"/>
    <w:rsid w:val="00493C2A"/>
    <w:rsid w:val="00493FCD"/>
    <w:rsid w:val="00494295"/>
    <w:rsid w:val="0049470F"/>
    <w:rsid w:val="00494E16"/>
    <w:rsid w:val="0049520E"/>
    <w:rsid w:val="00495AF6"/>
    <w:rsid w:val="00495B45"/>
    <w:rsid w:val="0049708A"/>
    <w:rsid w:val="00497A4C"/>
    <w:rsid w:val="00497B58"/>
    <w:rsid w:val="004A0910"/>
    <w:rsid w:val="004A0A9D"/>
    <w:rsid w:val="004A1B07"/>
    <w:rsid w:val="004A1DFF"/>
    <w:rsid w:val="004A1F80"/>
    <w:rsid w:val="004A2569"/>
    <w:rsid w:val="004A293F"/>
    <w:rsid w:val="004A3479"/>
    <w:rsid w:val="004A3661"/>
    <w:rsid w:val="004A3E93"/>
    <w:rsid w:val="004A4636"/>
    <w:rsid w:val="004A4F7D"/>
    <w:rsid w:val="004A52F7"/>
    <w:rsid w:val="004A576F"/>
    <w:rsid w:val="004A57A5"/>
    <w:rsid w:val="004A595C"/>
    <w:rsid w:val="004A5CC3"/>
    <w:rsid w:val="004A60D0"/>
    <w:rsid w:val="004A6234"/>
    <w:rsid w:val="004A6938"/>
    <w:rsid w:val="004A6A19"/>
    <w:rsid w:val="004A6A57"/>
    <w:rsid w:val="004A7469"/>
    <w:rsid w:val="004A7BEF"/>
    <w:rsid w:val="004A7DF4"/>
    <w:rsid w:val="004A7F67"/>
    <w:rsid w:val="004B05F3"/>
    <w:rsid w:val="004B061F"/>
    <w:rsid w:val="004B0A55"/>
    <w:rsid w:val="004B0B6A"/>
    <w:rsid w:val="004B1E91"/>
    <w:rsid w:val="004B20E7"/>
    <w:rsid w:val="004B268F"/>
    <w:rsid w:val="004B2BD9"/>
    <w:rsid w:val="004B3DE9"/>
    <w:rsid w:val="004B428C"/>
    <w:rsid w:val="004B4524"/>
    <w:rsid w:val="004B4613"/>
    <w:rsid w:val="004B4776"/>
    <w:rsid w:val="004B4B32"/>
    <w:rsid w:val="004B4C68"/>
    <w:rsid w:val="004B509D"/>
    <w:rsid w:val="004B51F5"/>
    <w:rsid w:val="004B5251"/>
    <w:rsid w:val="004B53AB"/>
    <w:rsid w:val="004B56B7"/>
    <w:rsid w:val="004B59FB"/>
    <w:rsid w:val="004B5D1A"/>
    <w:rsid w:val="004B5DAD"/>
    <w:rsid w:val="004B6090"/>
    <w:rsid w:val="004B6377"/>
    <w:rsid w:val="004B6582"/>
    <w:rsid w:val="004B66D3"/>
    <w:rsid w:val="004B7565"/>
    <w:rsid w:val="004B7662"/>
    <w:rsid w:val="004C002E"/>
    <w:rsid w:val="004C04D5"/>
    <w:rsid w:val="004C0A9F"/>
    <w:rsid w:val="004C0D95"/>
    <w:rsid w:val="004C166A"/>
    <w:rsid w:val="004C1D12"/>
    <w:rsid w:val="004C2A1C"/>
    <w:rsid w:val="004C3907"/>
    <w:rsid w:val="004C3C3A"/>
    <w:rsid w:val="004C4789"/>
    <w:rsid w:val="004C5057"/>
    <w:rsid w:val="004C54EA"/>
    <w:rsid w:val="004C5819"/>
    <w:rsid w:val="004C5F7C"/>
    <w:rsid w:val="004C60AC"/>
    <w:rsid w:val="004C63A5"/>
    <w:rsid w:val="004C642D"/>
    <w:rsid w:val="004C70E6"/>
    <w:rsid w:val="004C73F1"/>
    <w:rsid w:val="004C79ED"/>
    <w:rsid w:val="004D04AD"/>
    <w:rsid w:val="004D04B5"/>
    <w:rsid w:val="004D1192"/>
    <w:rsid w:val="004D1938"/>
    <w:rsid w:val="004D1A82"/>
    <w:rsid w:val="004D1AEE"/>
    <w:rsid w:val="004D1D32"/>
    <w:rsid w:val="004D1D8B"/>
    <w:rsid w:val="004D1E95"/>
    <w:rsid w:val="004D2A3E"/>
    <w:rsid w:val="004D2D2B"/>
    <w:rsid w:val="004D33AB"/>
    <w:rsid w:val="004D35CF"/>
    <w:rsid w:val="004D375B"/>
    <w:rsid w:val="004D386E"/>
    <w:rsid w:val="004D3A14"/>
    <w:rsid w:val="004D466D"/>
    <w:rsid w:val="004D4F05"/>
    <w:rsid w:val="004D5527"/>
    <w:rsid w:val="004D62BA"/>
    <w:rsid w:val="004D6A07"/>
    <w:rsid w:val="004D71FD"/>
    <w:rsid w:val="004D7616"/>
    <w:rsid w:val="004D78DC"/>
    <w:rsid w:val="004D79D3"/>
    <w:rsid w:val="004D7F42"/>
    <w:rsid w:val="004E00C4"/>
    <w:rsid w:val="004E0400"/>
    <w:rsid w:val="004E0904"/>
    <w:rsid w:val="004E12C9"/>
    <w:rsid w:val="004E154B"/>
    <w:rsid w:val="004E1EF1"/>
    <w:rsid w:val="004E20D5"/>
    <w:rsid w:val="004E2AA5"/>
    <w:rsid w:val="004E2D9F"/>
    <w:rsid w:val="004E2ED1"/>
    <w:rsid w:val="004E3363"/>
    <w:rsid w:val="004E3678"/>
    <w:rsid w:val="004E3CAE"/>
    <w:rsid w:val="004E4327"/>
    <w:rsid w:val="004E4A21"/>
    <w:rsid w:val="004E5523"/>
    <w:rsid w:val="004E5DCB"/>
    <w:rsid w:val="004E70F7"/>
    <w:rsid w:val="004E73E6"/>
    <w:rsid w:val="004E7C70"/>
    <w:rsid w:val="004F034D"/>
    <w:rsid w:val="004F0F47"/>
    <w:rsid w:val="004F1237"/>
    <w:rsid w:val="004F183A"/>
    <w:rsid w:val="004F1C56"/>
    <w:rsid w:val="004F1D70"/>
    <w:rsid w:val="004F2319"/>
    <w:rsid w:val="004F2627"/>
    <w:rsid w:val="004F2BC7"/>
    <w:rsid w:val="004F32D6"/>
    <w:rsid w:val="004F3715"/>
    <w:rsid w:val="004F3867"/>
    <w:rsid w:val="004F44BE"/>
    <w:rsid w:val="004F4C65"/>
    <w:rsid w:val="004F536E"/>
    <w:rsid w:val="004F5A6A"/>
    <w:rsid w:val="004F5CE9"/>
    <w:rsid w:val="004F5E7E"/>
    <w:rsid w:val="004F5EAE"/>
    <w:rsid w:val="004F5F61"/>
    <w:rsid w:val="004F60F0"/>
    <w:rsid w:val="004F6345"/>
    <w:rsid w:val="004F6C95"/>
    <w:rsid w:val="004F721B"/>
    <w:rsid w:val="004F759B"/>
    <w:rsid w:val="004F794F"/>
    <w:rsid w:val="00500135"/>
    <w:rsid w:val="00500264"/>
    <w:rsid w:val="00500D5A"/>
    <w:rsid w:val="00501121"/>
    <w:rsid w:val="00501809"/>
    <w:rsid w:val="00501CEB"/>
    <w:rsid w:val="00501E7C"/>
    <w:rsid w:val="00502478"/>
    <w:rsid w:val="005026F0"/>
    <w:rsid w:val="0050273F"/>
    <w:rsid w:val="005029F6"/>
    <w:rsid w:val="005030DD"/>
    <w:rsid w:val="005033DA"/>
    <w:rsid w:val="00503877"/>
    <w:rsid w:val="00503A47"/>
    <w:rsid w:val="00503F43"/>
    <w:rsid w:val="005047A1"/>
    <w:rsid w:val="00504A74"/>
    <w:rsid w:val="005050CF"/>
    <w:rsid w:val="0050595B"/>
    <w:rsid w:val="00506568"/>
    <w:rsid w:val="00506AE1"/>
    <w:rsid w:val="00507094"/>
    <w:rsid w:val="005078DF"/>
    <w:rsid w:val="00507CFF"/>
    <w:rsid w:val="005101F5"/>
    <w:rsid w:val="00510410"/>
    <w:rsid w:val="00510A4F"/>
    <w:rsid w:val="00511519"/>
    <w:rsid w:val="005116C6"/>
    <w:rsid w:val="00511768"/>
    <w:rsid w:val="00511E88"/>
    <w:rsid w:val="005122C5"/>
    <w:rsid w:val="005125CD"/>
    <w:rsid w:val="00512965"/>
    <w:rsid w:val="00512BA3"/>
    <w:rsid w:val="00512CF7"/>
    <w:rsid w:val="00512D12"/>
    <w:rsid w:val="00513136"/>
    <w:rsid w:val="00514743"/>
    <w:rsid w:val="00515392"/>
    <w:rsid w:val="00515F41"/>
    <w:rsid w:val="005161F0"/>
    <w:rsid w:val="00516450"/>
    <w:rsid w:val="00516C01"/>
    <w:rsid w:val="00517C42"/>
    <w:rsid w:val="00517D50"/>
    <w:rsid w:val="00517EE4"/>
    <w:rsid w:val="00520016"/>
    <w:rsid w:val="00520319"/>
    <w:rsid w:val="00520885"/>
    <w:rsid w:val="00520A44"/>
    <w:rsid w:val="00520C1A"/>
    <w:rsid w:val="00522113"/>
    <w:rsid w:val="00522707"/>
    <w:rsid w:val="00522A88"/>
    <w:rsid w:val="00522A9D"/>
    <w:rsid w:val="00522E3C"/>
    <w:rsid w:val="005234CB"/>
    <w:rsid w:val="00523769"/>
    <w:rsid w:val="00523A9F"/>
    <w:rsid w:val="00523F85"/>
    <w:rsid w:val="00524471"/>
    <w:rsid w:val="00524639"/>
    <w:rsid w:val="00525564"/>
    <w:rsid w:val="0052690B"/>
    <w:rsid w:val="00526CBA"/>
    <w:rsid w:val="0052762F"/>
    <w:rsid w:val="0052776C"/>
    <w:rsid w:val="005278FC"/>
    <w:rsid w:val="00527C76"/>
    <w:rsid w:val="00527F6F"/>
    <w:rsid w:val="005303C3"/>
    <w:rsid w:val="0053067E"/>
    <w:rsid w:val="00530999"/>
    <w:rsid w:val="00530B12"/>
    <w:rsid w:val="0053136F"/>
    <w:rsid w:val="00532B6D"/>
    <w:rsid w:val="00532C63"/>
    <w:rsid w:val="00532E6D"/>
    <w:rsid w:val="00533022"/>
    <w:rsid w:val="0053373E"/>
    <w:rsid w:val="005337DF"/>
    <w:rsid w:val="00533E31"/>
    <w:rsid w:val="0053438F"/>
    <w:rsid w:val="00534880"/>
    <w:rsid w:val="00534F75"/>
    <w:rsid w:val="0053538F"/>
    <w:rsid w:val="005359DF"/>
    <w:rsid w:val="00535B5F"/>
    <w:rsid w:val="00535FA4"/>
    <w:rsid w:val="00536316"/>
    <w:rsid w:val="005377FB"/>
    <w:rsid w:val="00537888"/>
    <w:rsid w:val="00537E5C"/>
    <w:rsid w:val="00537FB2"/>
    <w:rsid w:val="005400F0"/>
    <w:rsid w:val="005413B7"/>
    <w:rsid w:val="00541C2C"/>
    <w:rsid w:val="005420DC"/>
    <w:rsid w:val="005423E4"/>
    <w:rsid w:val="0054251C"/>
    <w:rsid w:val="00542664"/>
    <w:rsid w:val="0054277F"/>
    <w:rsid w:val="00542FB8"/>
    <w:rsid w:val="0054345B"/>
    <w:rsid w:val="00543ADE"/>
    <w:rsid w:val="00543B3A"/>
    <w:rsid w:val="00544475"/>
    <w:rsid w:val="0054474B"/>
    <w:rsid w:val="005447DD"/>
    <w:rsid w:val="00544C95"/>
    <w:rsid w:val="00544DD9"/>
    <w:rsid w:val="0054545C"/>
    <w:rsid w:val="0054647B"/>
    <w:rsid w:val="005464B3"/>
    <w:rsid w:val="00547080"/>
    <w:rsid w:val="005505D7"/>
    <w:rsid w:val="00550BF6"/>
    <w:rsid w:val="0055101C"/>
    <w:rsid w:val="00552336"/>
    <w:rsid w:val="00552630"/>
    <w:rsid w:val="005529D9"/>
    <w:rsid w:val="00553417"/>
    <w:rsid w:val="005534E2"/>
    <w:rsid w:val="00553826"/>
    <w:rsid w:val="00553936"/>
    <w:rsid w:val="0055416D"/>
    <w:rsid w:val="00554244"/>
    <w:rsid w:val="00554252"/>
    <w:rsid w:val="005543BB"/>
    <w:rsid w:val="005549AD"/>
    <w:rsid w:val="00555312"/>
    <w:rsid w:val="00555390"/>
    <w:rsid w:val="0055549C"/>
    <w:rsid w:val="005556D7"/>
    <w:rsid w:val="005559BD"/>
    <w:rsid w:val="00555EA7"/>
    <w:rsid w:val="0055621E"/>
    <w:rsid w:val="0055631B"/>
    <w:rsid w:val="00556CF8"/>
    <w:rsid w:val="00557044"/>
    <w:rsid w:val="00557180"/>
    <w:rsid w:val="0056048F"/>
    <w:rsid w:val="0056062F"/>
    <w:rsid w:val="0056095D"/>
    <w:rsid w:val="00560E87"/>
    <w:rsid w:val="005615EA"/>
    <w:rsid w:val="00561894"/>
    <w:rsid w:val="00561E4C"/>
    <w:rsid w:val="00562425"/>
    <w:rsid w:val="005628A8"/>
    <w:rsid w:val="00562C74"/>
    <w:rsid w:val="00562F69"/>
    <w:rsid w:val="00563024"/>
    <w:rsid w:val="00563782"/>
    <w:rsid w:val="00563982"/>
    <w:rsid w:val="00563B29"/>
    <w:rsid w:val="005643F9"/>
    <w:rsid w:val="0056489E"/>
    <w:rsid w:val="00564F85"/>
    <w:rsid w:val="005650BC"/>
    <w:rsid w:val="005653B3"/>
    <w:rsid w:val="0056595B"/>
    <w:rsid w:val="00565DC5"/>
    <w:rsid w:val="00565EC3"/>
    <w:rsid w:val="0056604F"/>
    <w:rsid w:val="0056623F"/>
    <w:rsid w:val="0056656B"/>
    <w:rsid w:val="005676D1"/>
    <w:rsid w:val="00567C4F"/>
    <w:rsid w:val="005705D8"/>
    <w:rsid w:val="00570885"/>
    <w:rsid w:val="00570E3D"/>
    <w:rsid w:val="00571166"/>
    <w:rsid w:val="00571D3A"/>
    <w:rsid w:val="005722D2"/>
    <w:rsid w:val="005727A7"/>
    <w:rsid w:val="00572A78"/>
    <w:rsid w:val="00573163"/>
    <w:rsid w:val="00573283"/>
    <w:rsid w:val="00573549"/>
    <w:rsid w:val="005735BE"/>
    <w:rsid w:val="005735D2"/>
    <w:rsid w:val="00573EC1"/>
    <w:rsid w:val="00574194"/>
    <w:rsid w:val="005744BE"/>
    <w:rsid w:val="0057457B"/>
    <w:rsid w:val="0057470A"/>
    <w:rsid w:val="005750BE"/>
    <w:rsid w:val="00576035"/>
    <w:rsid w:val="005769A8"/>
    <w:rsid w:val="00577198"/>
    <w:rsid w:val="00577356"/>
    <w:rsid w:val="005773B6"/>
    <w:rsid w:val="005776AA"/>
    <w:rsid w:val="00577A41"/>
    <w:rsid w:val="00580159"/>
    <w:rsid w:val="0058085A"/>
    <w:rsid w:val="0058101F"/>
    <w:rsid w:val="005812A4"/>
    <w:rsid w:val="0058196A"/>
    <w:rsid w:val="00581B07"/>
    <w:rsid w:val="00581C59"/>
    <w:rsid w:val="00582616"/>
    <w:rsid w:val="0058284F"/>
    <w:rsid w:val="00582EC9"/>
    <w:rsid w:val="00582F5A"/>
    <w:rsid w:val="005831B5"/>
    <w:rsid w:val="005837DF"/>
    <w:rsid w:val="00583814"/>
    <w:rsid w:val="00584529"/>
    <w:rsid w:val="0058557C"/>
    <w:rsid w:val="00585807"/>
    <w:rsid w:val="00586170"/>
    <w:rsid w:val="005865C8"/>
    <w:rsid w:val="00586953"/>
    <w:rsid w:val="0058728C"/>
    <w:rsid w:val="00587341"/>
    <w:rsid w:val="00587E05"/>
    <w:rsid w:val="005900CF"/>
    <w:rsid w:val="0059017F"/>
    <w:rsid w:val="005904BB"/>
    <w:rsid w:val="005906C9"/>
    <w:rsid w:val="005910F3"/>
    <w:rsid w:val="00591369"/>
    <w:rsid w:val="00591566"/>
    <w:rsid w:val="005917B6"/>
    <w:rsid w:val="00591E97"/>
    <w:rsid w:val="0059203C"/>
    <w:rsid w:val="005933F3"/>
    <w:rsid w:val="00593747"/>
    <w:rsid w:val="00593C71"/>
    <w:rsid w:val="0059451E"/>
    <w:rsid w:val="00594A75"/>
    <w:rsid w:val="00594F08"/>
    <w:rsid w:val="00594FFF"/>
    <w:rsid w:val="005959D6"/>
    <w:rsid w:val="00595CA1"/>
    <w:rsid w:val="005975ED"/>
    <w:rsid w:val="005977F0"/>
    <w:rsid w:val="005A0112"/>
    <w:rsid w:val="005A0427"/>
    <w:rsid w:val="005A0754"/>
    <w:rsid w:val="005A0C8F"/>
    <w:rsid w:val="005A0DC6"/>
    <w:rsid w:val="005A1164"/>
    <w:rsid w:val="005A1649"/>
    <w:rsid w:val="005A2D3D"/>
    <w:rsid w:val="005A32C9"/>
    <w:rsid w:val="005A32EB"/>
    <w:rsid w:val="005A37A2"/>
    <w:rsid w:val="005A460A"/>
    <w:rsid w:val="005A4976"/>
    <w:rsid w:val="005A4AFC"/>
    <w:rsid w:val="005A53AD"/>
    <w:rsid w:val="005A54F0"/>
    <w:rsid w:val="005A5CA7"/>
    <w:rsid w:val="005A62E3"/>
    <w:rsid w:val="005A735C"/>
    <w:rsid w:val="005A783B"/>
    <w:rsid w:val="005B0376"/>
    <w:rsid w:val="005B03C8"/>
    <w:rsid w:val="005B04EA"/>
    <w:rsid w:val="005B1ACE"/>
    <w:rsid w:val="005B2BEA"/>
    <w:rsid w:val="005B2CE3"/>
    <w:rsid w:val="005B2FC6"/>
    <w:rsid w:val="005B3E83"/>
    <w:rsid w:val="005B433B"/>
    <w:rsid w:val="005B4440"/>
    <w:rsid w:val="005B47BD"/>
    <w:rsid w:val="005B4AF2"/>
    <w:rsid w:val="005B4CCE"/>
    <w:rsid w:val="005B526C"/>
    <w:rsid w:val="005B53B4"/>
    <w:rsid w:val="005B5787"/>
    <w:rsid w:val="005B5A5A"/>
    <w:rsid w:val="005B6B56"/>
    <w:rsid w:val="005B6E70"/>
    <w:rsid w:val="005B719A"/>
    <w:rsid w:val="005B71D1"/>
    <w:rsid w:val="005B7311"/>
    <w:rsid w:val="005B7A70"/>
    <w:rsid w:val="005B7C66"/>
    <w:rsid w:val="005B7CA3"/>
    <w:rsid w:val="005B7D2A"/>
    <w:rsid w:val="005B7D31"/>
    <w:rsid w:val="005C12AB"/>
    <w:rsid w:val="005C1B9B"/>
    <w:rsid w:val="005C2035"/>
    <w:rsid w:val="005C2396"/>
    <w:rsid w:val="005C26A5"/>
    <w:rsid w:val="005C274B"/>
    <w:rsid w:val="005C31DD"/>
    <w:rsid w:val="005C4222"/>
    <w:rsid w:val="005C446C"/>
    <w:rsid w:val="005C466D"/>
    <w:rsid w:val="005C47D7"/>
    <w:rsid w:val="005C4BD3"/>
    <w:rsid w:val="005C5332"/>
    <w:rsid w:val="005C54CB"/>
    <w:rsid w:val="005C5D78"/>
    <w:rsid w:val="005C60D2"/>
    <w:rsid w:val="005C665B"/>
    <w:rsid w:val="005C7B05"/>
    <w:rsid w:val="005D09ED"/>
    <w:rsid w:val="005D0F56"/>
    <w:rsid w:val="005D1692"/>
    <w:rsid w:val="005D1802"/>
    <w:rsid w:val="005D22A1"/>
    <w:rsid w:val="005D25AD"/>
    <w:rsid w:val="005D280C"/>
    <w:rsid w:val="005D2C80"/>
    <w:rsid w:val="005D3011"/>
    <w:rsid w:val="005D31C2"/>
    <w:rsid w:val="005D322C"/>
    <w:rsid w:val="005D3EC2"/>
    <w:rsid w:val="005D405F"/>
    <w:rsid w:val="005D41D1"/>
    <w:rsid w:val="005D424A"/>
    <w:rsid w:val="005D4645"/>
    <w:rsid w:val="005D57ED"/>
    <w:rsid w:val="005D5AA7"/>
    <w:rsid w:val="005D5C2F"/>
    <w:rsid w:val="005D63E7"/>
    <w:rsid w:val="005D66E7"/>
    <w:rsid w:val="005D68C6"/>
    <w:rsid w:val="005D6AE9"/>
    <w:rsid w:val="005D70B6"/>
    <w:rsid w:val="005E0822"/>
    <w:rsid w:val="005E0E40"/>
    <w:rsid w:val="005E16DF"/>
    <w:rsid w:val="005E1E1B"/>
    <w:rsid w:val="005E29DE"/>
    <w:rsid w:val="005E2B86"/>
    <w:rsid w:val="005E301D"/>
    <w:rsid w:val="005E3A38"/>
    <w:rsid w:val="005E3ECD"/>
    <w:rsid w:val="005E4317"/>
    <w:rsid w:val="005E4B8D"/>
    <w:rsid w:val="005E621F"/>
    <w:rsid w:val="005E62DF"/>
    <w:rsid w:val="005E6B28"/>
    <w:rsid w:val="005E6DDC"/>
    <w:rsid w:val="005E71F9"/>
    <w:rsid w:val="005E725A"/>
    <w:rsid w:val="005E773E"/>
    <w:rsid w:val="005E789D"/>
    <w:rsid w:val="005F07E0"/>
    <w:rsid w:val="005F0BA0"/>
    <w:rsid w:val="005F0F08"/>
    <w:rsid w:val="005F0F49"/>
    <w:rsid w:val="005F1296"/>
    <w:rsid w:val="005F13B9"/>
    <w:rsid w:val="005F1481"/>
    <w:rsid w:val="005F1CA9"/>
    <w:rsid w:val="005F2413"/>
    <w:rsid w:val="005F29FF"/>
    <w:rsid w:val="005F2B80"/>
    <w:rsid w:val="005F2C82"/>
    <w:rsid w:val="005F2DE4"/>
    <w:rsid w:val="005F301A"/>
    <w:rsid w:val="005F31EF"/>
    <w:rsid w:val="005F333D"/>
    <w:rsid w:val="005F34DA"/>
    <w:rsid w:val="005F4194"/>
    <w:rsid w:val="005F4442"/>
    <w:rsid w:val="005F468F"/>
    <w:rsid w:val="005F46A8"/>
    <w:rsid w:val="005F49B4"/>
    <w:rsid w:val="005F4C5D"/>
    <w:rsid w:val="005F550B"/>
    <w:rsid w:val="005F5C33"/>
    <w:rsid w:val="005F5F4F"/>
    <w:rsid w:val="005F61AF"/>
    <w:rsid w:val="005F65A4"/>
    <w:rsid w:val="005F6B21"/>
    <w:rsid w:val="005F728C"/>
    <w:rsid w:val="005F75B6"/>
    <w:rsid w:val="005F7BE8"/>
    <w:rsid w:val="006006D8"/>
    <w:rsid w:val="0060088A"/>
    <w:rsid w:val="00600B0B"/>
    <w:rsid w:val="00600E9F"/>
    <w:rsid w:val="0060144C"/>
    <w:rsid w:val="0060192D"/>
    <w:rsid w:val="00601B88"/>
    <w:rsid w:val="00601BF4"/>
    <w:rsid w:val="00601F49"/>
    <w:rsid w:val="00602393"/>
    <w:rsid w:val="006024F2"/>
    <w:rsid w:val="006026C4"/>
    <w:rsid w:val="00603D57"/>
    <w:rsid w:val="00604C47"/>
    <w:rsid w:val="00604C8F"/>
    <w:rsid w:val="00605140"/>
    <w:rsid w:val="0060570A"/>
    <w:rsid w:val="0060588F"/>
    <w:rsid w:val="0060590F"/>
    <w:rsid w:val="00605D50"/>
    <w:rsid w:val="00606084"/>
    <w:rsid w:val="00606962"/>
    <w:rsid w:val="00606D76"/>
    <w:rsid w:val="00607049"/>
    <w:rsid w:val="00607721"/>
    <w:rsid w:val="0061006B"/>
    <w:rsid w:val="006109ED"/>
    <w:rsid w:val="006112F2"/>
    <w:rsid w:val="0061141D"/>
    <w:rsid w:val="00611708"/>
    <w:rsid w:val="00611A41"/>
    <w:rsid w:val="006122EE"/>
    <w:rsid w:val="00612504"/>
    <w:rsid w:val="00612C0F"/>
    <w:rsid w:val="00612EEA"/>
    <w:rsid w:val="006134C5"/>
    <w:rsid w:val="00614142"/>
    <w:rsid w:val="00614165"/>
    <w:rsid w:val="00614495"/>
    <w:rsid w:val="00615E61"/>
    <w:rsid w:val="0061639F"/>
    <w:rsid w:val="00616903"/>
    <w:rsid w:val="00616E34"/>
    <w:rsid w:val="00616E56"/>
    <w:rsid w:val="00616EC5"/>
    <w:rsid w:val="00617464"/>
    <w:rsid w:val="006177FB"/>
    <w:rsid w:val="00617DD4"/>
    <w:rsid w:val="0062017D"/>
    <w:rsid w:val="00620189"/>
    <w:rsid w:val="0062048E"/>
    <w:rsid w:val="006232E5"/>
    <w:rsid w:val="006236BD"/>
    <w:rsid w:val="006238F8"/>
    <w:rsid w:val="00623AD9"/>
    <w:rsid w:val="00623ADC"/>
    <w:rsid w:val="00623C1E"/>
    <w:rsid w:val="00623D75"/>
    <w:rsid w:val="00624F0A"/>
    <w:rsid w:val="006252E5"/>
    <w:rsid w:val="00625884"/>
    <w:rsid w:val="00625F2F"/>
    <w:rsid w:val="006263A1"/>
    <w:rsid w:val="006266ED"/>
    <w:rsid w:val="00626994"/>
    <w:rsid w:val="006274B9"/>
    <w:rsid w:val="00627861"/>
    <w:rsid w:val="00627947"/>
    <w:rsid w:val="00627992"/>
    <w:rsid w:val="00627F3D"/>
    <w:rsid w:val="00627FBC"/>
    <w:rsid w:val="00630281"/>
    <w:rsid w:val="006302F8"/>
    <w:rsid w:val="006309B7"/>
    <w:rsid w:val="00630A48"/>
    <w:rsid w:val="00630DF3"/>
    <w:rsid w:val="00631BBA"/>
    <w:rsid w:val="00631D4F"/>
    <w:rsid w:val="00631D80"/>
    <w:rsid w:val="00632381"/>
    <w:rsid w:val="0063281F"/>
    <w:rsid w:val="00633401"/>
    <w:rsid w:val="00633850"/>
    <w:rsid w:val="00633916"/>
    <w:rsid w:val="00634048"/>
    <w:rsid w:val="006345A1"/>
    <w:rsid w:val="006346B0"/>
    <w:rsid w:val="006347A9"/>
    <w:rsid w:val="006347FC"/>
    <w:rsid w:val="006350C7"/>
    <w:rsid w:val="0063538C"/>
    <w:rsid w:val="0063539B"/>
    <w:rsid w:val="00635A57"/>
    <w:rsid w:val="00635BCB"/>
    <w:rsid w:val="00635BEA"/>
    <w:rsid w:val="00636071"/>
    <w:rsid w:val="00636424"/>
    <w:rsid w:val="00636B06"/>
    <w:rsid w:val="00636CD3"/>
    <w:rsid w:val="00636E35"/>
    <w:rsid w:val="00637C54"/>
    <w:rsid w:val="00637CBA"/>
    <w:rsid w:val="00640580"/>
    <w:rsid w:val="00640F5F"/>
    <w:rsid w:val="0064104A"/>
    <w:rsid w:val="0064125C"/>
    <w:rsid w:val="00641998"/>
    <w:rsid w:val="006419E8"/>
    <w:rsid w:val="00641BD1"/>
    <w:rsid w:val="00641BE7"/>
    <w:rsid w:val="00641EC4"/>
    <w:rsid w:val="00644507"/>
    <w:rsid w:val="0064544A"/>
    <w:rsid w:val="0064587F"/>
    <w:rsid w:val="00645B1E"/>
    <w:rsid w:val="00645CB9"/>
    <w:rsid w:val="00646B56"/>
    <w:rsid w:val="0064742A"/>
    <w:rsid w:val="006477E5"/>
    <w:rsid w:val="00647955"/>
    <w:rsid w:val="00647A19"/>
    <w:rsid w:val="00647ABE"/>
    <w:rsid w:val="00647FFC"/>
    <w:rsid w:val="00650993"/>
    <w:rsid w:val="00651257"/>
    <w:rsid w:val="00651386"/>
    <w:rsid w:val="00651A62"/>
    <w:rsid w:val="006520FB"/>
    <w:rsid w:val="00653166"/>
    <w:rsid w:val="00653663"/>
    <w:rsid w:val="00653C3A"/>
    <w:rsid w:val="00653FEB"/>
    <w:rsid w:val="00654126"/>
    <w:rsid w:val="00654295"/>
    <w:rsid w:val="0065505F"/>
    <w:rsid w:val="00655A4E"/>
    <w:rsid w:val="00655EFF"/>
    <w:rsid w:val="00656A71"/>
    <w:rsid w:val="00656CFC"/>
    <w:rsid w:val="00656D4E"/>
    <w:rsid w:val="00656DD1"/>
    <w:rsid w:val="00656F63"/>
    <w:rsid w:val="006572E1"/>
    <w:rsid w:val="006575D3"/>
    <w:rsid w:val="00657CED"/>
    <w:rsid w:val="00657DB7"/>
    <w:rsid w:val="00661919"/>
    <w:rsid w:val="00661DF7"/>
    <w:rsid w:val="00661E04"/>
    <w:rsid w:val="00662D3B"/>
    <w:rsid w:val="00662FBB"/>
    <w:rsid w:val="0066358D"/>
    <w:rsid w:val="006636DA"/>
    <w:rsid w:val="006638F6"/>
    <w:rsid w:val="00663908"/>
    <w:rsid w:val="00663942"/>
    <w:rsid w:val="00663BA6"/>
    <w:rsid w:val="00663C2C"/>
    <w:rsid w:val="00664097"/>
    <w:rsid w:val="00664491"/>
    <w:rsid w:val="0066497B"/>
    <w:rsid w:val="00664B8B"/>
    <w:rsid w:val="006658FB"/>
    <w:rsid w:val="00665A48"/>
    <w:rsid w:val="00665B36"/>
    <w:rsid w:val="00666759"/>
    <w:rsid w:val="006671E5"/>
    <w:rsid w:val="00667CB9"/>
    <w:rsid w:val="006706ED"/>
    <w:rsid w:val="00670902"/>
    <w:rsid w:val="00670B2A"/>
    <w:rsid w:val="00671228"/>
    <w:rsid w:val="00671619"/>
    <w:rsid w:val="0067168B"/>
    <w:rsid w:val="00671A36"/>
    <w:rsid w:val="00671DC8"/>
    <w:rsid w:val="0067285E"/>
    <w:rsid w:val="00672B7B"/>
    <w:rsid w:val="00672D0B"/>
    <w:rsid w:val="00672FA9"/>
    <w:rsid w:val="00673726"/>
    <w:rsid w:val="00673900"/>
    <w:rsid w:val="00673929"/>
    <w:rsid w:val="0067394C"/>
    <w:rsid w:val="00673BB7"/>
    <w:rsid w:val="0067423E"/>
    <w:rsid w:val="006743E3"/>
    <w:rsid w:val="006744EF"/>
    <w:rsid w:val="00674911"/>
    <w:rsid w:val="00674989"/>
    <w:rsid w:val="00675648"/>
    <w:rsid w:val="00675ED3"/>
    <w:rsid w:val="006764F3"/>
    <w:rsid w:val="0067677A"/>
    <w:rsid w:val="00677BA4"/>
    <w:rsid w:val="00680A31"/>
    <w:rsid w:val="0068109C"/>
    <w:rsid w:val="006812B7"/>
    <w:rsid w:val="0068157C"/>
    <w:rsid w:val="0068167F"/>
    <w:rsid w:val="00681C14"/>
    <w:rsid w:val="00681C2D"/>
    <w:rsid w:val="00681DB8"/>
    <w:rsid w:val="00682037"/>
    <w:rsid w:val="0068282F"/>
    <w:rsid w:val="00682865"/>
    <w:rsid w:val="006844CA"/>
    <w:rsid w:val="00684551"/>
    <w:rsid w:val="00684D13"/>
    <w:rsid w:val="0068515C"/>
    <w:rsid w:val="00685247"/>
    <w:rsid w:val="0068533C"/>
    <w:rsid w:val="00685482"/>
    <w:rsid w:val="00685498"/>
    <w:rsid w:val="0068573B"/>
    <w:rsid w:val="00686045"/>
    <w:rsid w:val="0068638F"/>
    <w:rsid w:val="00686DC9"/>
    <w:rsid w:val="006870F9"/>
    <w:rsid w:val="00687411"/>
    <w:rsid w:val="006879AC"/>
    <w:rsid w:val="006911CC"/>
    <w:rsid w:val="00691597"/>
    <w:rsid w:val="0069192A"/>
    <w:rsid w:val="0069217C"/>
    <w:rsid w:val="006924ED"/>
    <w:rsid w:val="006928D4"/>
    <w:rsid w:val="0069397B"/>
    <w:rsid w:val="00693B98"/>
    <w:rsid w:val="00693BCB"/>
    <w:rsid w:val="00694750"/>
    <w:rsid w:val="006947B0"/>
    <w:rsid w:val="006948FA"/>
    <w:rsid w:val="00694D99"/>
    <w:rsid w:val="006958EB"/>
    <w:rsid w:val="006959B6"/>
    <w:rsid w:val="00695D23"/>
    <w:rsid w:val="00695D27"/>
    <w:rsid w:val="00695EDB"/>
    <w:rsid w:val="0069636A"/>
    <w:rsid w:val="00696C83"/>
    <w:rsid w:val="006972E1"/>
    <w:rsid w:val="00697570"/>
    <w:rsid w:val="00697609"/>
    <w:rsid w:val="00697CCA"/>
    <w:rsid w:val="006A00B4"/>
    <w:rsid w:val="006A07EF"/>
    <w:rsid w:val="006A0861"/>
    <w:rsid w:val="006A0F28"/>
    <w:rsid w:val="006A1515"/>
    <w:rsid w:val="006A2323"/>
    <w:rsid w:val="006A2AAE"/>
    <w:rsid w:val="006A35D0"/>
    <w:rsid w:val="006A3A35"/>
    <w:rsid w:val="006A3F5F"/>
    <w:rsid w:val="006A4711"/>
    <w:rsid w:val="006A50EA"/>
    <w:rsid w:val="006A51A1"/>
    <w:rsid w:val="006A52F6"/>
    <w:rsid w:val="006A532D"/>
    <w:rsid w:val="006A5703"/>
    <w:rsid w:val="006A5DB5"/>
    <w:rsid w:val="006A5E97"/>
    <w:rsid w:val="006A668A"/>
    <w:rsid w:val="006A6820"/>
    <w:rsid w:val="006A6A76"/>
    <w:rsid w:val="006A7250"/>
    <w:rsid w:val="006A7D95"/>
    <w:rsid w:val="006B02AA"/>
    <w:rsid w:val="006B0F4C"/>
    <w:rsid w:val="006B0FF2"/>
    <w:rsid w:val="006B10F6"/>
    <w:rsid w:val="006B148D"/>
    <w:rsid w:val="006B183C"/>
    <w:rsid w:val="006B1901"/>
    <w:rsid w:val="006B1B97"/>
    <w:rsid w:val="006B1CF6"/>
    <w:rsid w:val="006B20C6"/>
    <w:rsid w:val="006B214A"/>
    <w:rsid w:val="006B2380"/>
    <w:rsid w:val="006B28FA"/>
    <w:rsid w:val="006B360B"/>
    <w:rsid w:val="006B3BDE"/>
    <w:rsid w:val="006B40C0"/>
    <w:rsid w:val="006B4A40"/>
    <w:rsid w:val="006B4A65"/>
    <w:rsid w:val="006B4C02"/>
    <w:rsid w:val="006B4CB9"/>
    <w:rsid w:val="006B4F4D"/>
    <w:rsid w:val="006B532C"/>
    <w:rsid w:val="006B5FCC"/>
    <w:rsid w:val="006B6104"/>
    <w:rsid w:val="006B656A"/>
    <w:rsid w:val="006B6AB4"/>
    <w:rsid w:val="006B6C0D"/>
    <w:rsid w:val="006B743C"/>
    <w:rsid w:val="006B7CCB"/>
    <w:rsid w:val="006B7F7F"/>
    <w:rsid w:val="006C11A7"/>
    <w:rsid w:val="006C15A2"/>
    <w:rsid w:val="006C1984"/>
    <w:rsid w:val="006C1DD2"/>
    <w:rsid w:val="006C2661"/>
    <w:rsid w:val="006C26B5"/>
    <w:rsid w:val="006C35B0"/>
    <w:rsid w:val="006C385C"/>
    <w:rsid w:val="006C39FE"/>
    <w:rsid w:val="006C3B5A"/>
    <w:rsid w:val="006C48F3"/>
    <w:rsid w:val="006C4D34"/>
    <w:rsid w:val="006C5495"/>
    <w:rsid w:val="006C5619"/>
    <w:rsid w:val="006C6C63"/>
    <w:rsid w:val="006C6FF2"/>
    <w:rsid w:val="006C76D4"/>
    <w:rsid w:val="006C777A"/>
    <w:rsid w:val="006C780F"/>
    <w:rsid w:val="006C7CF7"/>
    <w:rsid w:val="006D084D"/>
    <w:rsid w:val="006D121F"/>
    <w:rsid w:val="006D229B"/>
    <w:rsid w:val="006D283F"/>
    <w:rsid w:val="006D3582"/>
    <w:rsid w:val="006D386D"/>
    <w:rsid w:val="006D3882"/>
    <w:rsid w:val="006D3B42"/>
    <w:rsid w:val="006D3D8A"/>
    <w:rsid w:val="006D4704"/>
    <w:rsid w:val="006D4D42"/>
    <w:rsid w:val="006D501C"/>
    <w:rsid w:val="006D5614"/>
    <w:rsid w:val="006D5798"/>
    <w:rsid w:val="006D6419"/>
    <w:rsid w:val="006D7139"/>
    <w:rsid w:val="006D74D8"/>
    <w:rsid w:val="006E01C6"/>
    <w:rsid w:val="006E0294"/>
    <w:rsid w:val="006E036F"/>
    <w:rsid w:val="006E055C"/>
    <w:rsid w:val="006E0859"/>
    <w:rsid w:val="006E0B38"/>
    <w:rsid w:val="006E0C37"/>
    <w:rsid w:val="006E11AC"/>
    <w:rsid w:val="006E16CB"/>
    <w:rsid w:val="006E1BFF"/>
    <w:rsid w:val="006E2103"/>
    <w:rsid w:val="006E2149"/>
    <w:rsid w:val="006E218D"/>
    <w:rsid w:val="006E23C9"/>
    <w:rsid w:val="006E3185"/>
    <w:rsid w:val="006E3505"/>
    <w:rsid w:val="006E397F"/>
    <w:rsid w:val="006E3F6E"/>
    <w:rsid w:val="006E495C"/>
    <w:rsid w:val="006E52B8"/>
    <w:rsid w:val="006E5BDD"/>
    <w:rsid w:val="006E6575"/>
    <w:rsid w:val="006E6FC6"/>
    <w:rsid w:val="006E7F23"/>
    <w:rsid w:val="006E7FB6"/>
    <w:rsid w:val="006F20A1"/>
    <w:rsid w:val="006F255A"/>
    <w:rsid w:val="006F2871"/>
    <w:rsid w:val="006F2AD7"/>
    <w:rsid w:val="006F2AF2"/>
    <w:rsid w:val="006F2D86"/>
    <w:rsid w:val="006F2EFC"/>
    <w:rsid w:val="006F319B"/>
    <w:rsid w:val="006F34FC"/>
    <w:rsid w:val="006F36E1"/>
    <w:rsid w:val="006F3757"/>
    <w:rsid w:val="006F40EB"/>
    <w:rsid w:val="006F45D2"/>
    <w:rsid w:val="006F4647"/>
    <w:rsid w:val="006F49A4"/>
    <w:rsid w:val="006F4BB1"/>
    <w:rsid w:val="006F4E0B"/>
    <w:rsid w:val="006F4FFA"/>
    <w:rsid w:val="006F6223"/>
    <w:rsid w:val="006F622B"/>
    <w:rsid w:val="006F6522"/>
    <w:rsid w:val="006F6E4E"/>
    <w:rsid w:val="006F7371"/>
    <w:rsid w:val="006F75A1"/>
    <w:rsid w:val="006F7E07"/>
    <w:rsid w:val="00700B23"/>
    <w:rsid w:val="00701208"/>
    <w:rsid w:val="00701213"/>
    <w:rsid w:val="00701E62"/>
    <w:rsid w:val="0070221E"/>
    <w:rsid w:val="00702252"/>
    <w:rsid w:val="0070230A"/>
    <w:rsid w:val="00702C78"/>
    <w:rsid w:val="00702DB6"/>
    <w:rsid w:val="007034A1"/>
    <w:rsid w:val="00703A74"/>
    <w:rsid w:val="007045DD"/>
    <w:rsid w:val="0070476A"/>
    <w:rsid w:val="00704B7A"/>
    <w:rsid w:val="00704C11"/>
    <w:rsid w:val="00704FBE"/>
    <w:rsid w:val="0070547E"/>
    <w:rsid w:val="007056D9"/>
    <w:rsid w:val="00705B34"/>
    <w:rsid w:val="00706067"/>
    <w:rsid w:val="00706678"/>
    <w:rsid w:val="007068B8"/>
    <w:rsid w:val="00706A66"/>
    <w:rsid w:val="007072DB"/>
    <w:rsid w:val="007072F4"/>
    <w:rsid w:val="00710032"/>
    <w:rsid w:val="007102E4"/>
    <w:rsid w:val="007108D6"/>
    <w:rsid w:val="0071094F"/>
    <w:rsid w:val="00710ED2"/>
    <w:rsid w:val="00711C2A"/>
    <w:rsid w:val="007122FE"/>
    <w:rsid w:val="0071235C"/>
    <w:rsid w:val="007127E0"/>
    <w:rsid w:val="00712D87"/>
    <w:rsid w:val="00712F3B"/>
    <w:rsid w:val="00713094"/>
    <w:rsid w:val="0071333F"/>
    <w:rsid w:val="007135A4"/>
    <w:rsid w:val="0071410A"/>
    <w:rsid w:val="00714874"/>
    <w:rsid w:val="00714C65"/>
    <w:rsid w:val="00714CE2"/>
    <w:rsid w:val="00714D45"/>
    <w:rsid w:val="0071588C"/>
    <w:rsid w:val="007158D6"/>
    <w:rsid w:val="007163A5"/>
    <w:rsid w:val="007165F3"/>
    <w:rsid w:val="00717B3C"/>
    <w:rsid w:val="00717D7E"/>
    <w:rsid w:val="007204EC"/>
    <w:rsid w:val="0072067D"/>
    <w:rsid w:val="0072160B"/>
    <w:rsid w:val="00722814"/>
    <w:rsid w:val="00722E26"/>
    <w:rsid w:val="00723027"/>
    <w:rsid w:val="00723621"/>
    <w:rsid w:val="00723ADB"/>
    <w:rsid w:val="00723F6E"/>
    <w:rsid w:val="0072435B"/>
    <w:rsid w:val="00724958"/>
    <w:rsid w:val="007251E3"/>
    <w:rsid w:val="0072586F"/>
    <w:rsid w:val="00725BBF"/>
    <w:rsid w:val="00725BFA"/>
    <w:rsid w:val="00725C19"/>
    <w:rsid w:val="007260AC"/>
    <w:rsid w:val="007264BB"/>
    <w:rsid w:val="007271D1"/>
    <w:rsid w:val="007273D5"/>
    <w:rsid w:val="00727CE3"/>
    <w:rsid w:val="00727E3C"/>
    <w:rsid w:val="007303D6"/>
    <w:rsid w:val="0073045E"/>
    <w:rsid w:val="00731596"/>
    <w:rsid w:val="0073184F"/>
    <w:rsid w:val="0073190F"/>
    <w:rsid w:val="00731C61"/>
    <w:rsid w:val="00731F3E"/>
    <w:rsid w:val="00732120"/>
    <w:rsid w:val="007321B7"/>
    <w:rsid w:val="00732B70"/>
    <w:rsid w:val="00732CCA"/>
    <w:rsid w:val="00733575"/>
    <w:rsid w:val="0073383A"/>
    <w:rsid w:val="0073391B"/>
    <w:rsid w:val="00733D01"/>
    <w:rsid w:val="00733E8A"/>
    <w:rsid w:val="0073469E"/>
    <w:rsid w:val="00734817"/>
    <w:rsid w:val="00734A31"/>
    <w:rsid w:val="00734B6D"/>
    <w:rsid w:val="00735E9E"/>
    <w:rsid w:val="00735F6A"/>
    <w:rsid w:val="00735FB5"/>
    <w:rsid w:val="0073610B"/>
    <w:rsid w:val="0074026F"/>
    <w:rsid w:val="0074059E"/>
    <w:rsid w:val="00740F23"/>
    <w:rsid w:val="007418B7"/>
    <w:rsid w:val="00741F59"/>
    <w:rsid w:val="00742A0B"/>
    <w:rsid w:val="00742C82"/>
    <w:rsid w:val="00743318"/>
    <w:rsid w:val="007434E4"/>
    <w:rsid w:val="007435E8"/>
    <w:rsid w:val="00743F90"/>
    <w:rsid w:val="007443D7"/>
    <w:rsid w:val="007450FF"/>
    <w:rsid w:val="00745EE8"/>
    <w:rsid w:val="007461A8"/>
    <w:rsid w:val="00746A78"/>
    <w:rsid w:val="00746AE4"/>
    <w:rsid w:val="0074718B"/>
    <w:rsid w:val="007471CD"/>
    <w:rsid w:val="00747600"/>
    <w:rsid w:val="00747991"/>
    <w:rsid w:val="00747B5E"/>
    <w:rsid w:val="0075010F"/>
    <w:rsid w:val="0075095A"/>
    <w:rsid w:val="00750AA4"/>
    <w:rsid w:val="00750E48"/>
    <w:rsid w:val="0075124C"/>
    <w:rsid w:val="007512FD"/>
    <w:rsid w:val="0075184C"/>
    <w:rsid w:val="00751CE0"/>
    <w:rsid w:val="00752044"/>
    <w:rsid w:val="00752316"/>
    <w:rsid w:val="00752CD9"/>
    <w:rsid w:val="00752D9A"/>
    <w:rsid w:val="00752F9D"/>
    <w:rsid w:val="007533C6"/>
    <w:rsid w:val="00753C9B"/>
    <w:rsid w:val="00753D70"/>
    <w:rsid w:val="00754285"/>
    <w:rsid w:val="00754708"/>
    <w:rsid w:val="00754FCB"/>
    <w:rsid w:val="0075523D"/>
    <w:rsid w:val="00755A11"/>
    <w:rsid w:val="007563C3"/>
    <w:rsid w:val="00756AD3"/>
    <w:rsid w:val="00756BEF"/>
    <w:rsid w:val="00756C6D"/>
    <w:rsid w:val="00757E74"/>
    <w:rsid w:val="007603D3"/>
    <w:rsid w:val="0076064B"/>
    <w:rsid w:val="007607A9"/>
    <w:rsid w:val="007617A1"/>
    <w:rsid w:val="00761913"/>
    <w:rsid w:val="00761F4A"/>
    <w:rsid w:val="00762020"/>
    <w:rsid w:val="007622E7"/>
    <w:rsid w:val="0076244E"/>
    <w:rsid w:val="00762887"/>
    <w:rsid w:val="00762897"/>
    <w:rsid w:val="0076319D"/>
    <w:rsid w:val="00764280"/>
    <w:rsid w:val="007645C6"/>
    <w:rsid w:val="007647FB"/>
    <w:rsid w:val="00764912"/>
    <w:rsid w:val="00764A31"/>
    <w:rsid w:val="00764AA3"/>
    <w:rsid w:val="00764AFA"/>
    <w:rsid w:val="00764BF7"/>
    <w:rsid w:val="0076505A"/>
    <w:rsid w:val="007652DA"/>
    <w:rsid w:val="00765459"/>
    <w:rsid w:val="0076615C"/>
    <w:rsid w:val="00766461"/>
    <w:rsid w:val="0076688C"/>
    <w:rsid w:val="00766AD0"/>
    <w:rsid w:val="00766B8F"/>
    <w:rsid w:val="00766E31"/>
    <w:rsid w:val="00766F77"/>
    <w:rsid w:val="00767DFF"/>
    <w:rsid w:val="00767E8D"/>
    <w:rsid w:val="00767F0C"/>
    <w:rsid w:val="00770721"/>
    <w:rsid w:val="007707C2"/>
    <w:rsid w:val="00770B01"/>
    <w:rsid w:val="00771183"/>
    <w:rsid w:val="007714FE"/>
    <w:rsid w:val="00771BD0"/>
    <w:rsid w:val="00771D26"/>
    <w:rsid w:val="0077224A"/>
    <w:rsid w:val="00772622"/>
    <w:rsid w:val="00772814"/>
    <w:rsid w:val="00772B17"/>
    <w:rsid w:val="00772D07"/>
    <w:rsid w:val="00772E48"/>
    <w:rsid w:val="00773C66"/>
    <w:rsid w:val="00773F53"/>
    <w:rsid w:val="007740AB"/>
    <w:rsid w:val="007741A9"/>
    <w:rsid w:val="00774277"/>
    <w:rsid w:val="0077463F"/>
    <w:rsid w:val="00774971"/>
    <w:rsid w:val="0077513F"/>
    <w:rsid w:val="007751B2"/>
    <w:rsid w:val="00775249"/>
    <w:rsid w:val="007765A2"/>
    <w:rsid w:val="00776659"/>
    <w:rsid w:val="00776C7E"/>
    <w:rsid w:val="0077701B"/>
    <w:rsid w:val="007771A9"/>
    <w:rsid w:val="007775A0"/>
    <w:rsid w:val="00780461"/>
    <w:rsid w:val="00780706"/>
    <w:rsid w:val="00780A10"/>
    <w:rsid w:val="00780F63"/>
    <w:rsid w:val="00780FDF"/>
    <w:rsid w:val="00781699"/>
    <w:rsid w:val="007819A4"/>
    <w:rsid w:val="00781A1D"/>
    <w:rsid w:val="007828E3"/>
    <w:rsid w:val="007829B8"/>
    <w:rsid w:val="00782B8F"/>
    <w:rsid w:val="00782CB9"/>
    <w:rsid w:val="00782D98"/>
    <w:rsid w:val="00782F87"/>
    <w:rsid w:val="00783791"/>
    <w:rsid w:val="0078410A"/>
    <w:rsid w:val="007845FE"/>
    <w:rsid w:val="00785C58"/>
    <w:rsid w:val="00786087"/>
    <w:rsid w:val="007865BE"/>
    <w:rsid w:val="007869F6"/>
    <w:rsid w:val="00786C8E"/>
    <w:rsid w:val="00787306"/>
    <w:rsid w:val="00787340"/>
    <w:rsid w:val="007874D5"/>
    <w:rsid w:val="00787604"/>
    <w:rsid w:val="00787931"/>
    <w:rsid w:val="00787B10"/>
    <w:rsid w:val="007905FF"/>
    <w:rsid w:val="00790D5E"/>
    <w:rsid w:val="007914FF"/>
    <w:rsid w:val="007915E8"/>
    <w:rsid w:val="0079197A"/>
    <w:rsid w:val="00791A16"/>
    <w:rsid w:val="007923D6"/>
    <w:rsid w:val="007927E8"/>
    <w:rsid w:val="007928DC"/>
    <w:rsid w:val="00792A59"/>
    <w:rsid w:val="00793112"/>
    <w:rsid w:val="00793252"/>
    <w:rsid w:val="0079363F"/>
    <w:rsid w:val="00793AD5"/>
    <w:rsid w:val="00793E89"/>
    <w:rsid w:val="0079467A"/>
    <w:rsid w:val="007947E3"/>
    <w:rsid w:val="00794AE5"/>
    <w:rsid w:val="00794E87"/>
    <w:rsid w:val="00795212"/>
    <w:rsid w:val="00795BC4"/>
    <w:rsid w:val="00795C78"/>
    <w:rsid w:val="0079645B"/>
    <w:rsid w:val="00796AF5"/>
    <w:rsid w:val="00796F46"/>
    <w:rsid w:val="00797543"/>
    <w:rsid w:val="00797F98"/>
    <w:rsid w:val="007A0009"/>
    <w:rsid w:val="007A02D9"/>
    <w:rsid w:val="007A0869"/>
    <w:rsid w:val="007A090A"/>
    <w:rsid w:val="007A13DB"/>
    <w:rsid w:val="007A15BD"/>
    <w:rsid w:val="007A16CC"/>
    <w:rsid w:val="007A1848"/>
    <w:rsid w:val="007A19CA"/>
    <w:rsid w:val="007A2AF1"/>
    <w:rsid w:val="007A38C4"/>
    <w:rsid w:val="007A3EF0"/>
    <w:rsid w:val="007A463D"/>
    <w:rsid w:val="007A4A6B"/>
    <w:rsid w:val="007A4BDA"/>
    <w:rsid w:val="007A4EB8"/>
    <w:rsid w:val="007A5020"/>
    <w:rsid w:val="007A5344"/>
    <w:rsid w:val="007A567C"/>
    <w:rsid w:val="007A58BE"/>
    <w:rsid w:val="007A602C"/>
    <w:rsid w:val="007A68EF"/>
    <w:rsid w:val="007A69BE"/>
    <w:rsid w:val="007A69E5"/>
    <w:rsid w:val="007A75F1"/>
    <w:rsid w:val="007A7A64"/>
    <w:rsid w:val="007A7FA5"/>
    <w:rsid w:val="007B020C"/>
    <w:rsid w:val="007B045F"/>
    <w:rsid w:val="007B2A39"/>
    <w:rsid w:val="007B3A07"/>
    <w:rsid w:val="007B3C48"/>
    <w:rsid w:val="007B414C"/>
    <w:rsid w:val="007B46E4"/>
    <w:rsid w:val="007B563C"/>
    <w:rsid w:val="007B5F20"/>
    <w:rsid w:val="007B6055"/>
    <w:rsid w:val="007B6385"/>
    <w:rsid w:val="007B63F1"/>
    <w:rsid w:val="007B669D"/>
    <w:rsid w:val="007B6C06"/>
    <w:rsid w:val="007C00B3"/>
    <w:rsid w:val="007C0227"/>
    <w:rsid w:val="007C059D"/>
    <w:rsid w:val="007C061C"/>
    <w:rsid w:val="007C0632"/>
    <w:rsid w:val="007C09E8"/>
    <w:rsid w:val="007C1EAC"/>
    <w:rsid w:val="007C23CE"/>
    <w:rsid w:val="007C2750"/>
    <w:rsid w:val="007C2E1D"/>
    <w:rsid w:val="007C324E"/>
    <w:rsid w:val="007C355A"/>
    <w:rsid w:val="007C4051"/>
    <w:rsid w:val="007C4549"/>
    <w:rsid w:val="007C5D38"/>
    <w:rsid w:val="007C642A"/>
    <w:rsid w:val="007C65EE"/>
    <w:rsid w:val="007C70B0"/>
    <w:rsid w:val="007C7678"/>
    <w:rsid w:val="007C7AA3"/>
    <w:rsid w:val="007C7CA5"/>
    <w:rsid w:val="007C7E00"/>
    <w:rsid w:val="007C7F51"/>
    <w:rsid w:val="007D0CCB"/>
    <w:rsid w:val="007D0DAF"/>
    <w:rsid w:val="007D0EBD"/>
    <w:rsid w:val="007D1065"/>
    <w:rsid w:val="007D1396"/>
    <w:rsid w:val="007D1413"/>
    <w:rsid w:val="007D1701"/>
    <w:rsid w:val="007D199A"/>
    <w:rsid w:val="007D1C9C"/>
    <w:rsid w:val="007D2638"/>
    <w:rsid w:val="007D2970"/>
    <w:rsid w:val="007D2A9B"/>
    <w:rsid w:val="007D2C8F"/>
    <w:rsid w:val="007D3036"/>
    <w:rsid w:val="007D36D5"/>
    <w:rsid w:val="007D3CBC"/>
    <w:rsid w:val="007D3E7A"/>
    <w:rsid w:val="007D41CF"/>
    <w:rsid w:val="007D4F57"/>
    <w:rsid w:val="007D51A8"/>
    <w:rsid w:val="007D558D"/>
    <w:rsid w:val="007D58F2"/>
    <w:rsid w:val="007D5C1E"/>
    <w:rsid w:val="007D62F1"/>
    <w:rsid w:val="007D6400"/>
    <w:rsid w:val="007D6567"/>
    <w:rsid w:val="007D7F64"/>
    <w:rsid w:val="007E022B"/>
    <w:rsid w:val="007E084A"/>
    <w:rsid w:val="007E151E"/>
    <w:rsid w:val="007E2780"/>
    <w:rsid w:val="007E296A"/>
    <w:rsid w:val="007E2A26"/>
    <w:rsid w:val="007E35B1"/>
    <w:rsid w:val="007E3FD6"/>
    <w:rsid w:val="007E4121"/>
    <w:rsid w:val="007E42FC"/>
    <w:rsid w:val="007E472E"/>
    <w:rsid w:val="007E4C47"/>
    <w:rsid w:val="007E4E13"/>
    <w:rsid w:val="007E516D"/>
    <w:rsid w:val="007E5372"/>
    <w:rsid w:val="007E6027"/>
    <w:rsid w:val="007E62F0"/>
    <w:rsid w:val="007E643F"/>
    <w:rsid w:val="007E644E"/>
    <w:rsid w:val="007E66EF"/>
    <w:rsid w:val="007E6F28"/>
    <w:rsid w:val="007E7417"/>
    <w:rsid w:val="007E769F"/>
    <w:rsid w:val="007E76A7"/>
    <w:rsid w:val="007E77A8"/>
    <w:rsid w:val="007E7D17"/>
    <w:rsid w:val="007E7D22"/>
    <w:rsid w:val="007F0BEB"/>
    <w:rsid w:val="007F0CA1"/>
    <w:rsid w:val="007F1473"/>
    <w:rsid w:val="007F19F0"/>
    <w:rsid w:val="007F2141"/>
    <w:rsid w:val="007F2CB5"/>
    <w:rsid w:val="007F2CEE"/>
    <w:rsid w:val="007F31C4"/>
    <w:rsid w:val="007F36CC"/>
    <w:rsid w:val="007F4551"/>
    <w:rsid w:val="007F5785"/>
    <w:rsid w:val="007F5A79"/>
    <w:rsid w:val="007F62EF"/>
    <w:rsid w:val="007F6349"/>
    <w:rsid w:val="007F6874"/>
    <w:rsid w:val="007F68DF"/>
    <w:rsid w:val="007F6911"/>
    <w:rsid w:val="007F6ADE"/>
    <w:rsid w:val="007F75DF"/>
    <w:rsid w:val="007F7764"/>
    <w:rsid w:val="007F77F0"/>
    <w:rsid w:val="00800304"/>
    <w:rsid w:val="008006EA"/>
    <w:rsid w:val="008006F4"/>
    <w:rsid w:val="00800B7D"/>
    <w:rsid w:val="00800E0B"/>
    <w:rsid w:val="008012CA"/>
    <w:rsid w:val="008013C5"/>
    <w:rsid w:val="00801844"/>
    <w:rsid w:val="008019FD"/>
    <w:rsid w:val="00801B14"/>
    <w:rsid w:val="00801E81"/>
    <w:rsid w:val="008025B8"/>
    <w:rsid w:val="008027CD"/>
    <w:rsid w:val="00802C33"/>
    <w:rsid w:val="0080329D"/>
    <w:rsid w:val="00803FBC"/>
    <w:rsid w:val="00804058"/>
    <w:rsid w:val="00804966"/>
    <w:rsid w:val="00804E06"/>
    <w:rsid w:val="00805A71"/>
    <w:rsid w:val="00805E5C"/>
    <w:rsid w:val="00806282"/>
    <w:rsid w:val="008062E5"/>
    <w:rsid w:val="0080672F"/>
    <w:rsid w:val="00806760"/>
    <w:rsid w:val="00807AE3"/>
    <w:rsid w:val="0081010D"/>
    <w:rsid w:val="008102A8"/>
    <w:rsid w:val="008109BE"/>
    <w:rsid w:val="008122E7"/>
    <w:rsid w:val="008125C5"/>
    <w:rsid w:val="00812CED"/>
    <w:rsid w:val="008132D8"/>
    <w:rsid w:val="008135E6"/>
    <w:rsid w:val="00813600"/>
    <w:rsid w:val="008136A1"/>
    <w:rsid w:val="00813DF3"/>
    <w:rsid w:val="008147DA"/>
    <w:rsid w:val="00815024"/>
    <w:rsid w:val="00815067"/>
    <w:rsid w:val="008151CC"/>
    <w:rsid w:val="00815A8C"/>
    <w:rsid w:val="00815BD4"/>
    <w:rsid w:val="00815DF9"/>
    <w:rsid w:val="00815F40"/>
    <w:rsid w:val="00816A45"/>
    <w:rsid w:val="00816C59"/>
    <w:rsid w:val="008172A3"/>
    <w:rsid w:val="008206FD"/>
    <w:rsid w:val="0082108B"/>
    <w:rsid w:val="00821F9B"/>
    <w:rsid w:val="0082225C"/>
    <w:rsid w:val="00822911"/>
    <w:rsid w:val="00823246"/>
    <w:rsid w:val="008237D8"/>
    <w:rsid w:val="00824801"/>
    <w:rsid w:val="008249D6"/>
    <w:rsid w:val="008249DC"/>
    <w:rsid w:val="0082606A"/>
    <w:rsid w:val="00826470"/>
    <w:rsid w:val="00826A05"/>
    <w:rsid w:val="00826DD1"/>
    <w:rsid w:val="00827532"/>
    <w:rsid w:val="0083011D"/>
    <w:rsid w:val="008305D5"/>
    <w:rsid w:val="00830941"/>
    <w:rsid w:val="00830BDD"/>
    <w:rsid w:val="00830FE8"/>
    <w:rsid w:val="00831332"/>
    <w:rsid w:val="0083196C"/>
    <w:rsid w:val="0083207B"/>
    <w:rsid w:val="00832949"/>
    <w:rsid w:val="00832B9B"/>
    <w:rsid w:val="00833599"/>
    <w:rsid w:val="00833660"/>
    <w:rsid w:val="00833B48"/>
    <w:rsid w:val="00833CFA"/>
    <w:rsid w:val="00834D66"/>
    <w:rsid w:val="00835051"/>
    <w:rsid w:val="0083518A"/>
    <w:rsid w:val="00835193"/>
    <w:rsid w:val="00835567"/>
    <w:rsid w:val="0083576E"/>
    <w:rsid w:val="0083581B"/>
    <w:rsid w:val="0083669C"/>
    <w:rsid w:val="00837A7D"/>
    <w:rsid w:val="00837ADA"/>
    <w:rsid w:val="0084035D"/>
    <w:rsid w:val="00840669"/>
    <w:rsid w:val="00840981"/>
    <w:rsid w:val="0084116A"/>
    <w:rsid w:val="00841371"/>
    <w:rsid w:val="008415FA"/>
    <w:rsid w:val="0084186E"/>
    <w:rsid w:val="0084197A"/>
    <w:rsid w:val="00841D9B"/>
    <w:rsid w:val="00841F25"/>
    <w:rsid w:val="0084251E"/>
    <w:rsid w:val="008425B0"/>
    <w:rsid w:val="008425F4"/>
    <w:rsid w:val="0084275C"/>
    <w:rsid w:val="008428B7"/>
    <w:rsid w:val="00842B18"/>
    <w:rsid w:val="00842CA2"/>
    <w:rsid w:val="0084315F"/>
    <w:rsid w:val="0084380E"/>
    <w:rsid w:val="008440C4"/>
    <w:rsid w:val="008441E1"/>
    <w:rsid w:val="00844D9B"/>
    <w:rsid w:val="00844DDD"/>
    <w:rsid w:val="00844FEE"/>
    <w:rsid w:val="008451D4"/>
    <w:rsid w:val="00845259"/>
    <w:rsid w:val="0084537B"/>
    <w:rsid w:val="00846171"/>
    <w:rsid w:val="00846229"/>
    <w:rsid w:val="008462CE"/>
    <w:rsid w:val="0084703A"/>
    <w:rsid w:val="0084705F"/>
    <w:rsid w:val="00847474"/>
    <w:rsid w:val="00847947"/>
    <w:rsid w:val="00847A68"/>
    <w:rsid w:val="00847E27"/>
    <w:rsid w:val="008519A0"/>
    <w:rsid w:val="00851CBE"/>
    <w:rsid w:val="00851CFE"/>
    <w:rsid w:val="00852364"/>
    <w:rsid w:val="008523BF"/>
    <w:rsid w:val="0085246B"/>
    <w:rsid w:val="00854962"/>
    <w:rsid w:val="00854F0A"/>
    <w:rsid w:val="008558AC"/>
    <w:rsid w:val="00855A25"/>
    <w:rsid w:val="00855BB9"/>
    <w:rsid w:val="00855F3B"/>
    <w:rsid w:val="00855F80"/>
    <w:rsid w:val="00857223"/>
    <w:rsid w:val="008577B3"/>
    <w:rsid w:val="00857A1A"/>
    <w:rsid w:val="00857F85"/>
    <w:rsid w:val="008600CF"/>
    <w:rsid w:val="00860995"/>
    <w:rsid w:val="00861449"/>
    <w:rsid w:val="0086149D"/>
    <w:rsid w:val="00863643"/>
    <w:rsid w:val="00863A1A"/>
    <w:rsid w:val="00863FA0"/>
    <w:rsid w:val="00864082"/>
    <w:rsid w:val="0086410A"/>
    <w:rsid w:val="008643ED"/>
    <w:rsid w:val="0086444B"/>
    <w:rsid w:val="008644EE"/>
    <w:rsid w:val="0086507C"/>
    <w:rsid w:val="0086548F"/>
    <w:rsid w:val="00865C32"/>
    <w:rsid w:val="00866EBA"/>
    <w:rsid w:val="0086779B"/>
    <w:rsid w:val="00867924"/>
    <w:rsid w:val="00870130"/>
    <w:rsid w:val="008705FE"/>
    <w:rsid w:val="00870854"/>
    <w:rsid w:val="00870CA2"/>
    <w:rsid w:val="00870FCA"/>
    <w:rsid w:val="00871019"/>
    <w:rsid w:val="008711B5"/>
    <w:rsid w:val="00871746"/>
    <w:rsid w:val="0087188A"/>
    <w:rsid w:val="00871C2F"/>
    <w:rsid w:val="00871FC1"/>
    <w:rsid w:val="00872B20"/>
    <w:rsid w:val="00872BEC"/>
    <w:rsid w:val="008732D6"/>
    <w:rsid w:val="008735C3"/>
    <w:rsid w:val="008749C5"/>
    <w:rsid w:val="00874B65"/>
    <w:rsid w:val="0087554C"/>
    <w:rsid w:val="00875568"/>
    <w:rsid w:val="00875E7A"/>
    <w:rsid w:val="00875FF0"/>
    <w:rsid w:val="0087651D"/>
    <w:rsid w:val="0087660B"/>
    <w:rsid w:val="00876A55"/>
    <w:rsid w:val="00876C0B"/>
    <w:rsid w:val="00876C75"/>
    <w:rsid w:val="00876D3C"/>
    <w:rsid w:val="00877316"/>
    <w:rsid w:val="0087742C"/>
    <w:rsid w:val="0088074C"/>
    <w:rsid w:val="00880863"/>
    <w:rsid w:val="00880887"/>
    <w:rsid w:val="0088092C"/>
    <w:rsid w:val="00880BF8"/>
    <w:rsid w:val="0088110E"/>
    <w:rsid w:val="008811D9"/>
    <w:rsid w:val="0088165E"/>
    <w:rsid w:val="0088173C"/>
    <w:rsid w:val="00881ADE"/>
    <w:rsid w:val="00881C72"/>
    <w:rsid w:val="008824BE"/>
    <w:rsid w:val="0088286C"/>
    <w:rsid w:val="008828C1"/>
    <w:rsid w:val="0088336C"/>
    <w:rsid w:val="008835A3"/>
    <w:rsid w:val="008835E0"/>
    <w:rsid w:val="0088368E"/>
    <w:rsid w:val="00883D9C"/>
    <w:rsid w:val="008843FE"/>
    <w:rsid w:val="00884928"/>
    <w:rsid w:val="00884C58"/>
    <w:rsid w:val="00884E0E"/>
    <w:rsid w:val="00885125"/>
    <w:rsid w:val="0088513E"/>
    <w:rsid w:val="00885ACA"/>
    <w:rsid w:val="00885B77"/>
    <w:rsid w:val="00885DE1"/>
    <w:rsid w:val="008862BA"/>
    <w:rsid w:val="00886CF2"/>
    <w:rsid w:val="00886D5F"/>
    <w:rsid w:val="0088709B"/>
    <w:rsid w:val="00890599"/>
    <w:rsid w:val="0089059D"/>
    <w:rsid w:val="008905F8"/>
    <w:rsid w:val="00890C30"/>
    <w:rsid w:val="008914A8"/>
    <w:rsid w:val="00891534"/>
    <w:rsid w:val="00891837"/>
    <w:rsid w:val="00891E59"/>
    <w:rsid w:val="00892088"/>
    <w:rsid w:val="008929BE"/>
    <w:rsid w:val="008932D7"/>
    <w:rsid w:val="008936BC"/>
    <w:rsid w:val="00893BBC"/>
    <w:rsid w:val="00893C3A"/>
    <w:rsid w:val="00893FBF"/>
    <w:rsid w:val="008945BA"/>
    <w:rsid w:val="00894864"/>
    <w:rsid w:val="00894953"/>
    <w:rsid w:val="00895028"/>
    <w:rsid w:val="0089512D"/>
    <w:rsid w:val="008951FB"/>
    <w:rsid w:val="00895CC2"/>
    <w:rsid w:val="0089632F"/>
    <w:rsid w:val="00896A8A"/>
    <w:rsid w:val="00896B9E"/>
    <w:rsid w:val="00897970"/>
    <w:rsid w:val="008979C1"/>
    <w:rsid w:val="00897A90"/>
    <w:rsid w:val="008A0665"/>
    <w:rsid w:val="008A0C30"/>
    <w:rsid w:val="008A1E32"/>
    <w:rsid w:val="008A30A7"/>
    <w:rsid w:val="008A3DB7"/>
    <w:rsid w:val="008A4889"/>
    <w:rsid w:val="008A5147"/>
    <w:rsid w:val="008A5520"/>
    <w:rsid w:val="008A56AA"/>
    <w:rsid w:val="008A5B72"/>
    <w:rsid w:val="008A5F77"/>
    <w:rsid w:val="008A7059"/>
    <w:rsid w:val="008A7873"/>
    <w:rsid w:val="008A7A59"/>
    <w:rsid w:val="008A7E01"/>
    <w:rsid w:val="008A7E59"/>
    <w:rsid w:val="008A7EE3"/>
    <w:rsid w:val="008B118F"/>
    <w:rsid w:val="008B1C17"/>
    <w:rsid w:val="008B1E2F"/>
    <w:rsid w:val="008B1F2F"/>
    <w:rsid w:val="008B2529"/>
    <w:rsid w:val="008B2BD9"/>
    <w:rsid w:val="008B3198"/>
    <w:rsid w:val="008B3DB2"/>
    <w:rsid w:val="008B3F63"/>
    <w:rsid w:val="008B491D"/>
    <w:rsid w:val="008B4D5E"/>
    <w:rsid w:val="008B5704"/>
    <w:rsid w:val="008B58E4"/>
    <w:rsid w:val="008B5939"/>
    <w:rsid w:val="008B5940"/>
    <w:rsid w:val="008B5B69"/>
    <w:rsid w:val="008B5D98"/>
    <w:rsid w:val="008B617E"/>
    <w:rsid w:val="008B627A"/>
    <w:rsid w:val="008B6BEB"/>
    <w:rsid w:val="008B7016"/>
    <w:rsid w:val="008B715C"/>
    <w:rsid w:val="008B7492"/>
    <w:rsid w:val="008B7983"/>
    <w:rsid w:val="008C003F"/>
    <w:rsid w:val="008C0119"/>
    <w:rsid w:val="008C02B5"/>
    <w:rsid w:val="008C1306"/>
    <w:rsid w:val="008C17CD"/>
    <w:rsid w:val="008C1EC4"/>
    <w:rsid w:val="008C2C9E"/>
    <w:rsid w:val="008C39BF"/>
    <w:rsid w:val="008C42DA"/>
    <w:rsid w:val="008C473F"/>
    <w:rsid w:val="008C4952"/>
    <w:rsid w:val="008C4A2D"/>
    <w:rsid w:val="008C4BF5"/>
    <w:rsid w:val="008C56AE"/>
    <w:rsid w:val="008C58C2"/>
    <w:rsid w:val="008C5D25"/>
    <w:rsid w:val="008C60BE"/>
    <w:rsid w:val="008C62D3"/>
    <w:rsid w:val="008C62F1"/>
    <w:rsid w:val="008C6E3A"/>
    <w:rsid w:val="008C76C0"/>
    <w:rsid w:val="008D0346"/>
    <w:rsid w:val="008D0926"/>
    <w:rsid w:val="008D10C8"/>
    <w:rsid w:val="008D12ED"/>
    <w:rsid w:val="008D13A9"/>
    <w:rsid w:val="008D1777"/>
    <w:rsid w:val="008D1853"/>
    <w:rsid w:val="008D1B6A"/>
    <w:rsid w:val="008D2336"/>
    <w:rsid w:val="008D2CD8"/>
    <w:rsid w:val="008D2F68"/>
    <w:rsid w:val="008D30FC"/>
    <w:rsid w:val="008D3988"/>
    <w:rsid w:val="008D467D"/>
    <w:rsid w:val="008D4E3B"/>
    <w:rsid w:val="008D4F26"/>
    <w:rsid w:val="008D50BD"/>
    <w:rsid w:val="008D5715"/>
    <w:rsid w:val="008D6576"/>
    <w:rsid w:val="008D6DA1"/>
    <w:rsid w:val="008D6E59"/>
    <w:rsid w:val="008D721D"/>
    <w:rsid w:val="008D7542"/>
    <w:rsid w:val="008D76D4"/>
    <w:rsid w:val="008E0140"/>
    <w:rsid w:val="008E021A"/>
    <w:rsid w:val="008E0C29"/>
    <w:rsid w:val="008E0CA2"/>
    <w:rsid w:val="008E0DBB"/>
    <w:rsid w:val="008E100A"/>
    <w:rsid w:val="008E1149"/>
    <w:rsid w:val="008E16BE"/>
    <w:rsid w:val="008E1C7B"/>
    <w:rsid w:val="008E281F"/>
    <w:rsid w:val="008E306A"/>
    <w:rsid w:val="008E3225"/>
    <w:rsid w:val="008E3286"/>
    <w:rsid w:val="008E3394"/>
    <w:rsid w:val="008E3979"/>
    <w:rsid w:val="008E4144"/>
    <w:rsid w:val="008E4276"/>
    <w:rsid w:val="008E4B8E"/>
    <w:rsid w:val="008E4E58"/>
    <w:rsid w:val="008E5280"/>
    <w:rsid w:val="008E57E2"/>
    <w:rsid w:val="008E62CF"/>
    <w:rsid w:val="008E62E1"/>
    <w:rsid w:val="008E6498"/>
    <w:rsid w:val="008E6939"/>
    <w:rsid w:val="008E793E"/>
    <w:rsid w:val="008F06F6"/>
    <w:rsid w:val="008F0B1C"/>
    <w:rsid w:val="008F1742"/>
    <w:rsid w:val="008F19AA"/>
    <w:rsid w:val="008F1EA5"/>
    <w:rsid w:val="008F1F06"/>
    <w:rsid w:val="008F23F5"/>
    <w:rsid w:val="008F2425"/>
    <w:rsid w:val="008F2F46"/>
    <w:rsid w:val="008F3070"/>
    <w:rsid w:val="008F358E"/>
    <w:rsid w:val="008F37D3"/>
    <w:rsid w:val="008F3F6B"/>
    <w:rsid w:val="008F44ED"/>
    <w:rsid w:val="008F57F1"/>
    <w:rsid w:val="008F5C4A"/>
    <w:rsid w:val="008F5FC7"/>
    <w:rsid w:val="008F609E"/>
    <w:rsid w:val="008F640C"/>
    <w:rsid w:val="008F7146"/>
    <w:rsid w:val="008F75EF"/>
    <w:rsid w:val="008F774C"/>
    <w:rsid w:val="008F7999"/>
    <w:rsid w:val="008F79EA"/>
    <w:rsid w:val="008F7D88"/>
    <w:rsid w:val="0090008B"/>
    <w:rsid w:val="0090027C"/>
    <w:rsid w:val="00900642"/>
    <w:rsid w:val="009008C0"/>
    <w:rsid w:val="00900D32"/>
    <w:rsid w:val="009016D1"/>
    <w:rsid w:val="00901DD7"/>
    <w:rsid w:val="00904DC5"/>
    <w:rsid w:val="009059E0"/>
    <w:rsid w:val="00906077"/>
    <w:rsid w:val="00906191"/>
    <w:rsid w:val="00907216"/>
    <w:rsid w:val="00907CD1"/>
    <w:rsid w:val="00907E8B"/>
    <w:rsid w:val="00910225"/>
    <w:rsid w:val="00910239"/>
    <w:rsid w:val="0091082D"/>
    <w:rsid w:val="00910B07"/>
    <w:rsid w:val="009112CE"/>
    <w:rsid w:val="00912053"/>
    <w:rsid w:val="00912CF1"/>
    <w:rsid w:val="00913066"/>
    <w:rsid w:val="00913255"/>
    <w:rsid w:val="00913935"/>
    <w:rsid w:val="00913B7B"/>
    <w:rsid w:val="00914222"/>
    <w:rsid w:val="00914A6D"/>
    <w:rsid w:val="00914D80"/>
    <w:rsid w:val="009152F9"/>
    <w:rsid w:val="00915A4F"/>
    <w:rsid w:val="00915C2B"/>
    <w:rsid w:val="00915E6A"/>
    <w:rsid w:val="00916F29"/>
    <w:rsid w:val="00917CD7"/>
    <w:rsid w:val="00917D3A"/>
    <w:rsid w:val="00917F6E"/>
    <w:rsid w:val="009200D8"/>
    <w:rsid w:val="00920201"/>
    <w:rsid w:val="00920850"/>
    <w:rsid w:val="00920E9D"/>
    <w:rsid w:val="009213CA"/>
    <w:rsid w:val="009213CD"/>
    <w:rsid w:val="009215A7"/>
    <w:rsid w:val="009216AA"/>
    <w:rsid w:val="009220C7"/>
    <w:rsid w:val="009223BC"/>
    <w:rsid w:val="00922ED9"/>
    <w:rsid w:val="00923126"/>
    <w:rsid w:val="0092319D"/>
    <w:rsid w:val="009237AE"/>
    <w:rsid w:val="00923F25"/>
    <w:rsid w:val="0092515B"/>
    <w:rsid w:val="009251E6"/>
    <w:rsid w:val="00925B2E"/>
    <w:rsid w:val="00925B6F"/>
    <w:rsid w:val="00926C18"/>
    <w:rsid w:val="00926FBF"/>
    <w:rsid w:val="00926FD0"/>
    <w:rsid w:val="00927566"/>
    <w:rsid w:val="009276E6"/>
    <w:rsid w:val="0093054B"/>
    <w:rsid w:val="00930D6B"/>
    <w:rsid w:val="00931324"/>
    <w:rsid w:val="00931493"/>
    <w:rsid w:val="00931CA3"/>
    <w:rsid w:val="00933383"/>
    <w:rsid w:val="009335C9"/>
    <w:rsid w:val="00933D4A"/>
    <w:rsid w:val="00935447"/>
    <w:rsid w:val="00935609"/>
    <w:rsid w:val="00935A90"/>
    <w:rsid w:val="00935AB8"/>
    <w:rsid w:val="009362AB"/>
    <w:rsid w:val="0093642E"/>
    <w:rsid w:val="0093655B"/>
    <w:rsid w:val="00936A6B"/>
    <w:rsid w:val="00936EAC"/>
    <w:rsid w:val="009370F8"/>
    <w:rsid w:val="0093759A"/>
    <w:rsid w:val="00937AFC"/>
    <w:rsid w:val="00937D83"/>
    <w:rsid w:val="009401AF"/>
    <w:rsid w:val="0094046E"/>
    <w:rsid w:val="00940A65"/>
    <w:rsid w:val="00940C73"/>
    <w:rsid w:val="00940D29"/>
    <w:rsid w:val="00940EDB"/>
    <w:rsid w:val="0094186B"/>
    <w:rsid w:val="0094195D"/>
    <w:rsid w:val="00942649"/>
    <w:rsid w:val="00942914"/>
    <w:rsid w:val="00942CD4"/>
    <w:rsid w:val="00943072"/>
    <w:rsid w:val="009437F0"/>
    <w:rsid w:val="00944888"/>
    <w:rsid w:val="00945B4E"/>
    <w:rsid w:val="00945B6D"/>
    <w:rsid w:val="00945CCF"/>
    <w:rsid w:val="00946892"/>
    <w:rsid w:val="00946D58"/>
    <w:rsid w:val="0094736C"/>
    <w:rsid w:val="00947C55"/>
    <w:rsid w:val="00947E67"/>
    <w:rsid w:val="009501C0"/>
    <w:rsid w:val="00950AE3"/>
    <w:rsid w:val="00951911"/>
    <w:rsid w:val="0095213E"/>
    <w:rsid w:val="009521A0"/>
    <w:rsid w:val="00952B26"/>
    <w:rsid w:val="0095409A"/>
    <w:rsid w:val="0095447F"/>
    <w:rsid w:val="009549B9"/>
    <w:rsid w:val="00954E55"/>
    <w:rsid w:val="00954ED9"/>
    <w:rsid w:val="00955426"/>
    <w:rsid w:val="00955444"/>
    <w:rsid w:val="0095564E"/>
    <w:rsid w:val="00955716"/>
    <w:rsid w:val="00955772"/>
    <w:rsid w:val="00955B63"/>
    <w:rsid w:val="00955BB0"/>
    <w:rsid w:val="00955BF6"/>
    <w:rsid w:val="00955F25"/>
    <w:rsid w:val="00955F51"/>
    <w:rsid w:val="00956A1F"/>
    <w:rsid w:val="009600EE"/>
    <w:rsid w:val="0096035D"/>
    <w:rsid w:val="009605C2"/>
    <w:rsid w:val="00960D31"/>
    <w:rsid w:val="009617B9"/>
    <w:rsid w:val="00961BAC"/>
    <w:rsid w:val="00962439"/>
    <w:rsid w:val="009629E7"/>
    <w:rsid w:val="00962AFA"/>
    <w:rsid w:val="00963EF3"/>
    <w:rsid w:val="00965549"/>
    <w:rsid w:val="009658D9"/>
    <w:rsid w:val="0096598E"/>
    <w:rsid w:val="00966AEC"/>
    <w:rsid w:val="00966B88"/>
    <w:rsid w:val="00966F53"/>
    <w:rsid w:val="0096718A"/>
    <w:rsid w:val="0096720A"/>
    <w:rsid w:val="00970515"/>
    <w:rsid w:val="009707CF"/>
    <w:rsid w:val="00970A32"/>
    <w:rsid w:val="00970F76"/>
    <w:rsid w:val="00971299"/>
    <w:rsid w:val="009714CF"/>
    <w:rsid w:val="009714E4"/>
    <w:rsid w:val="00971FBE"/>
    <w:rsid w:val="0097335B"/>
    <w:rsid w:val="009733A9"/>
    <w:rsid w:val="009737EB"/>
    <w:rsid w:val="00973A50"/>
    <w:rsid w:val="009749E5"/>
    <w:rsid w:val="00974A9B"/>
    <w:rsid w:val="00974CEA"/>
    <w:rsid w:val="00975142"/>
    <w:rsid w:val="00975320"/>
    <w:rsid w:val="00975E6C"/>
    <w:rsid w:val="00975EDE"/>
    <w:rsid w:val="0097607E"/>
    <w:rsid w:val="00976295"/>
    <w:rsid w:val="00976314"/>
    <w:rsid w:val="009765AC"/>
    <w:rsid w:val="00976DBF"/>
    <w:rsid w:val="0097715C"/>
    <w:rsid w:val="0097728B"/>
    <w:rsid w:val="00977455"/>
    <w:rsid w:val="00977717"/>
    <w:rsid w:val="00977ED1"/>
    <w:rsid w:val="009812AD"/>
    <w:rsid w:val="009812D5"/>
    <w:rsid w:val="00982425"/>
    <w:rsid w:val="00982DD0"/>
    <w:rsid w:val="00983682"/>
    <w:rsid w:val="00984759"/>
    <w:rsid w:val="00984EAA"/>
    <w:rsid w:val="0098551D"/>
    <w:rsid w:val="009857D9"/>
    <w:rsid w:val="00985B85"/>
    <w:rsid w:val="00985B95"/>
    <w:rsid w:val="00985EF7"/>
    <w:rsid w:val="00985FB5"/>
    <w:rsid w:val="00986487"/>
    <w:rsid w:val="009864CE"/>
    <w:rsid w:val="009869D6"/>
    <w:rsid w:val="00987E75"/>
    <w:rsid w:val="00990608"/>
    <w:rsid w:val="00990ECA"/>
    <w:rsid w:val="009919C1"/>
    <w:rsid w:val="00991B43"/>
    <w:rsid w:val="00992041"/>
    <w:rsid w:val="00992DAA"/>
    <w:rsid w:val="009930A6"/>
    <w:rsid w:val="0099332B"/>
    <w:rsid w:val="00993CAA"/>
    <w:rsid w:val="00993ED6"/>
    <w:rsid w:val="00994E53"/>
    <w:rsid w:val="00995C71"/>
    <w:rsid w:val="00996F48"/>
    <w:rsid w:val="00997676"/>
    <w:rsid w:val="00997681"/>
    <w:rsid w:val="00997947"/>
    <w:rsid w:val="00997969"/>
    <w:rsid w:val="00997DF2"/>
    <w:rsid w:val="009A19FA"/>
    <w:rsid w:val="009A1DD4"/>
    <w:rsid w:val="009A1EA9"/>
    <w:rsid w:val="009A218C"/>
    <w:rsid w:val="009A22F3"/>
    <w:rsid w:val="009A2515"/>
    <w:rsid w:val="009A28A3"/>
    <w:rsid w:val="009A31BC"/>
    <w:rsid w:val="009A454E"/>
    <w:rsid w:val="009A4753"/>
    <w:rsid w:val="009A4AFA"/>
    <w:rsid w:val="009A6101"/>
    <w:rsid w:val="009A6B32"/>
    <w:rsid w:val="009A6B3D"/>
    <w:rsid w:val="009A6FAB"/>
    <w:rsid w:val="009A74EF"/>
    <w:rsid w:val="009A77AD"/>
    <w:rsid w:val="009A7932"/>
    <w:rsid w:val="009A7DFB"/>
    <w:rsid w:val="009B00AC"/>
    <w:rsid w:val="009B01CE"/>
    <w:rsid w:val="009B0268"/>
    <w:rsid w:val="009B063E"/>
    <w:rsid w:val="009B067B"/>
    <w:rsid w:val="009B0D53"/>
    <w:rsid w:val="009B13E5"/>
    <w:rsid w:val="009B1DB5"/>
    <w:rsid w:val="009B21C2"/>
    <w:rsid w:val="009B2299"/>
    <w:rsid w:val="009B2466"/>
    <w:rsid w:val="009B2D21"/>
    <w:rsid w:val="009B2FB7"/>
    <w:rsid w:val="009B30B6"/>
    <w:rsid w:val="009B30D9"/>
    <w:rsid w:val="009B3280"/>
    <w:rsid w:val="009B39E3"/>
    <w:rsid w:val="009B3B18"/>
    <w:rsid w:val="009B4EFC"/>
    <w:rsid w:val="009B57B4"/>
    <w:rsid w:val="009B580B"/>
    <w:rsid w:val="009B5D2A"/>
    <w:rsid w:val="009B61EA"/>
    <w:rsid w:val="009B6490"/>
    <w:rsid w:val="009B66C0"/>
    <w:rsid w:val="009B6830"/>
    <w:rsid w:val="009B6BD9"/>
    <w:rsid w:val="009B7481"/>
    <w:rsid w:val="009B76EB"/>
    <w:rsid w:val="009B7936"/>
    <w:rsid w:val="009B7A6F"/>
    <w:rsid w:val="009C2CC7"/>
    <w:rsid w:val="009C3153"/>
    <w:rsid w:val="009C31E6"/>
    <w:rsid w:val="009C427D"/>
    <w:rsid w:val="009C474D"/>
    <w:rsid w:val="009C498E"/>
    <w:rsid w:val="009C4B3F"/>
    <w:rsid w:val="009C4CA5"/>
    <w:rsid w:val="009C51AC"/>
    <w:rsid w:val="009C564F"/>
    <w:rsid w:val="009C57AF"/>
    <w:rsid w:val="009C58AE"/>
    <w:rsid w:val="009C5A05"/>
    <w:rsid w:val="009C5ADF"/>
    <w:rsid w:val="009C5D86"/>
    <w:rsid w:val="009C6AF5"/>
    <w:rsid w:val="009C7166"/>
    <w:rsid w:val="009C7767"/>
    <w:rsid w:val="009C7829"/>
    <w:rsid w:val="009C7D4D"/>
    <w:rsid w:val="009C7D7F"/>
    <w:rsid w:val="009C7EA6"/>
    <w:rsid w:val="009D00C2"/>
    <w:rsid w:val="009D01F1"/>
    <w:rsid w:val="009D01FC"/>
    <w:rsid w:val="009D03BD"/>
    <w:rsid w:val="009D0453"/>
    <w:rsid w:val="009D067B"/>
    <w:rsid w:val="009D09FC"/>
    <w:rsid w:val="009D0D79"/>
    <w:rsid w:val="009D10CA"/>
    <w:rsid w:val="009D15C5"/>
    <w:rsid w:val="009D1D53"/>
    <w:rsid w:val="009D204F"/>
    <w:rsid w:val="009D413E"/>
    <w:rsid w:val="009D4925"/>
    <w:rsid w:val="009D51C8"/>
    <w:rsid w:val="009D721D"/>
    <w:rsid w:val="009D73E7"/>
    <w:rsid w:val="009D79CA"/>
    <w:rsid w:val="009D7E50"/>
    <w:rsid w:val="009E0081"/>
    <w:rsid w:val="009E07B4"/>
    <w:rsid w:val="009E0EDB"/>
    <w:rsid w:val="009E0FFD"/>
    <w:rsid w:val="009E11F7"/>
    <w:rsid w:val="009E13F1"/>
    <w:rsid w:val="009E170F"/>
    <w:rsid w:val="009E2020"/>
    <w:rsid w:val="009E2228"/>
    <w:rsid w:val="009E223F"/>
    <w:rsid w:val="009E27C3"/>
    <w:rsid w:val="009E377E"/>
    <w:rsid w:val="009E37E4"/>
    <w:rsid w:val="009E3A17"/>
    <w:rsid w:val="009E3C40"/>
    <w:rsid w:val="009E404E"/>
    <w:rsid w:val="009E4436"/>
    <w:rsid w:val="009E4940"/>
    <w:rsid w:val="009E53C7"/>
    <w:rsid w:val="009E5473"/>
    <w:rsid w:val="009E6BD7"/>
    <w:rsid w:val="009E6E98"/>
    <w:rsid w:val="009E71EC"/>
    <w:rsid w:val="009E72FA"/>
    <w:rsid w:val="009E746A"/>
    <w:rsid w:val="009E780C"/>
    <w:rsid w:val="009F05CE"/>
    <w:rsid w:val="009F0A8A"/>
    <w:rsid w:val="009F14F6"/>
    <w:rsid w:val="009F2179"/>
    <w:rsid w:val="009F24B2"/>
    <w:rsid w:val="009F25F3"/>
    <w:rsid w:val="009F2F5F"/>
    <w:rsid w:val="009F3485"/>
    <w:rsid w:val="009F3B47"/>
    <w:rsid w:val="009F3FF0"/>
    <w:rsid w:val="009F46AD"/>
    <w:rsid w:val="009F4B1D"/>
    <w:rsid w:val="009F4B5E"/>
    <w:rsid w:val="009F4F36"/>
    <w:rsid w:val="009F5348"/>
    <w:rsid w:val="009F57F5"/>
    <w:rsid w:val="009F5A38"/>
    <w:rsid w:val="009F663B"/>
    <w:rsid w:val="009F6DE7"/>
    <w:rsid w:val="009F72E4"/>
    <w:rsid w:val="00A00086"/>
    <w:rsid w:val="00A0132C"/>
    <w:rsid w:val="00A01815"/>
    <w:rsid w:val="00A02239"/>
    <w:rsid w:val="00A02417"/>
    <w:rsid w:val="00A024EF"/>
    <w:rsid w:val="00A0271A"/>
    <w:rsid w:val="00A029EE"/>
    <w:rsid w:val="00A02F9D"/>
    <w:rsid w:val="00A032B3"/>
    <w:rsid w:val="00A03924"/>
    <w:rsid w:val="00A055C5"/>
    <w:rsid w:val="00A05F21"/>
    <w:rsid w:val="00A06400"/>
    <w:rsid w:val="00A06553"/>
    <w:rsid w:val="00A0696A"/>
    <w:rsid w:val="00A06C44"/>
    <w:rsid w:val="00A07E38"/>
    <w:rsid w:val="00A07FB7"/>
    <w:rsid w:val="00A101F1"/>
    <w:rsid w:val="00A10D21"/>
    <w:rsid w:val="00A1101D"/>
    <w:rsid w:val="00A11823"/>
    <w:rsid w:val="00A11950"/>
    <w:rsid w:val="00A11E49"/>
    <w:rsid w:val="00A124A1"/>
    <w:rsid w:val="00A1292D"/>
    <w:rsid w:val="00A13062"/>
    <w:rsid w:val="00A139C7"/>
    <w:rsid w:val="00A13A02"/>
    <w:rsid w:val="00A13D43"/>
    <w:rsid w:val="00A13FA7"/>
    <w:rsid w:val="00A143F1"/>
    <w:rsid w:val="00A144B7"/>
    <w:rsid w:val="00A147E8"/>
    <w:rsid w:val="00A14ACF"/>
    <w:rsid w:val="00A14DEB"/>
    <w:rsid w:val="00A150B3"/>
    <w:rsid w:val="00A15A3B"/>
    <w:rsid w:val="00A15D67"/>
    <w:rsid w:val="00A166AD"/>
    <w:rsid w:val="00A17506"/>
    <w:rsid w:val="00A17D18"/>
    <w:rsid w:val="00A206AE"/>
    <w:rsid w:val="00A20BBB"/>
    <w:rsid w:val="00A219AF"/>
    <w:rsid w:val="00A21A40"/>
    <w:rsid w:val="00A220EB"/>
    <w:rsid w:val="00A22261"/>
    <w:rsid w:val="00A2254A"/>
    <w:rsid w:val="00A22829"/>
    <w:rsid w:val="00A22846"/>
    <w:rsid w:val="00A22B83"/>
    <w:rsid w:val="00A23240"/>
    <w:rsid w:val="00A23918"/>
    <w:rsid w:val="00A2431A"/>
    <w:rsid w:val="00A2520C"/>
    <w:rsid w:val="00A25297"/>
    <w:rsid w:val="00A253D2"/>
    <w:rsid w:val="00A25E52"/>
    <w:rsid w:val="00A26267"/>
    <w:rsid w:val="00A26525"/>
    <w:rsid w:val="00A26ECA"/>
    <w:rsid w:val="00A27AC4"/>
    <w:rsid w:val="00A304B6"/>
    <w:rsid w:val="00A30772"/>
    <w:rsid w:val="00A30CC9"/>
    <w:rsid w:val="00A30D90"/>
    <w:rsid w:val="00A31290"/>
    <w:rsid w:val="00A319E3"/>
    <w:rsid w:val="00A31F6A"/>
    <w:rsid w:val="00A31F75"/>
    <w:rsid w:val="00A32982"/>
    <w:rsid w:val="00A33354"/>
    <w:rsid w:val="00A33720"/>
    <w:rsid w:val="00A339C5"/>
    <w:rsid w:val="00A33DA1"/>
    <w:rsid w:val="00A344FF"/>
    <w:rsid w:val="00A34653"/>
    <w:rsid w:val="00A347B2"/>
    <w:rsid w:val="00A3483B"/>
    <w:rsid w:val="00A348B2"/>
    <w:rsid w:val="00A34B10"/>
    <w:rsid w:val="00A351E7"/>
    <w:rsid w:val="00A357CF"/>
    <w:rsid w:val="00A358F9"/>
    <w:rsid w:val="00A359F1"/>
    <w:rsid w:val="00A35B20"/>
    <w:rsid w:val="00A36261"/>
    <w:rsid w:val="00A364BB"/>
    <w:rsid w:val="00A370F5"/>
    <w:rsid w:val="00A37196"/>
    <w:rsid w:val="00A37A09"/>
    <w:rsid w:val="00A37D36"/>
    <w:rsid w:val="00A37E36"/>
    <w:rsid w:val="00A40166"/>
    <w:rsid w:val="00A40B01"/>
    <w:rsid w:val="00A4131E"/>
    <w:rsid w:val="00A417C0"/>
    <w:rsid w:val="00A428F0"/>
    <w:rsid w:val="00A42C43"/>
    <w:rsid w:val="00A438CE"/>
    <w:rsid w:val="00A4464D"/>
    <w:rsid w:val="00A44AFD"/>
    <w:rsid w:val="00A45622"/>
    <w:rsid w:val="00A457D1"/>
    <w:rsid w:val="00A45B32"/>
    <w:rsid w:val="00A46A50"/>
    <w:rsid w:val="00A46FF4"/>
    <w:rsid w:val="00A477C8"/>
    <w:rsid w:val="00A478C5"/>
    <w:rsid w:val="00A47A15"/>
    <w:rsid w:val="00A47F2D"/>
    <w:rsid w:val="00A50B3F"/>
    <w:rsid w:val="00A50CAE"/>
    <w:rsid w:val="00A51191"/>
    <w:rsid w:val="00A51406"/>
    <w:rsid w:val="00A51AA1"/>
    <w:rsid w:val="00A51C32"/>
    <w:rsid w:val="00A51F04"/>
    <w:rsid w:val="00A525AF"/>
    <w:rsid w:val="00A52692"/>
    <w:rsid w:val="00A52F7B"/>
    <w:rsid w:val="00A53310"/>
    <w:rsid w:val="00A53504"/>
    <w:rsid w:val="00A53D66"/>
    <w:rsid w:val="00A54358"/>
    <w:rsid w:val="00A54549"/>
    <w:rsid w:val="00A5562D"/>
    <w:rsid w:val="00A56381"/>
    <w:rsid w:val="00A5685B"/>
    <w:rsid w:val="00A569BC"/>
    <w:rsid w:val="00A56D39"/>
    <w:rsid w:val="00A56FAA"/>
    <w:rsid w:val="00A576E3"/>
    <w:rsid w:val="00A5791B"/>
    <w:rsid w:val="00A57D5D"/>
    <w:rsid w:val="00A60065"/>
    <w:rsid w:val="00A60200"/>
    <w:rsid w:val="00A604D2"/>
    <w:rsid w:val="00A6070B"/>
    <w:rsid w:val="00A61432"/>
    <w:rsid w:val="00A6145C"/>
    <w:rsid w:val="00A61CC0"/>
    <w:rsid w:val="00A6307E"/>
    <w:rsid w:val="00A63093"/>
    <w:rsid w:val="00A6391B"/>
    <w:rsid w:val="00A63A1A"/>
    <w:rsid w:val="00A63DF8"/>
    <w:rsid w:val="00A649F2"/>
    <w:rsid w:val="00A654AA"/>
    <w:rsid w:val="00A658BF"/>
    <w:rsid w:val="00A65A92"/>
    <w:rsid w:val="00A65D18"/>
    <w:rsid w:val="00A65DCD"/>
    <w:rsid w:val="00A661DF"/>
    <w:rsid w:val="00A668B1"/>
    <w:rsid w:val="00A672A0"/>
    <w:rsid w:val="00A675FC"/>
    <w:rsid w:val="00A6783C"/>
    <w:rsid w:val="00A67A9D"/>
    <w:rsid w:val="00A67B49"/>
    <w:rsid w:val="00A70207"/>
    <w:rsid w:val="00A70751"/>
    <w:rsid w:val="00A70D00"/>
    <w:rsid w:val="00A71372"/>
    <w:rsid w:val="00A719BA"/>
    <w:rsid w:val="00A72271"/>
    <w:rsid w:val="00A72469"/>
    <w:rsid w:val="00A72623"/>
    <w:rsid w:val="00A726E7"/>
    <w:rsid w:val="00A727CE"/>
    <w:rsid w:val="00A729D9"/>
    <w:rsid w:val="00A73B6A"/>
    <w:rsid w:val="00A73BC3"/>
    <w:rsid w:val="00A74941"/>
    <w:rsid w:val="00A749ED"/>
    <w:rsid w:val="00A74DD4"/>
    <w:rsid w:val="00A75301"/>
    <w:rsid w:val="00A75CE7"/>
    <w:rsid w:val="00A76708"/>
    <w:rsid w:val="00A76E37"/>
    <w:rsid w:val="00A77213"/>
    <w:rsid w:val="00A776FC"/>
    <w:rsid w:val="00A77E6E"/>
    <w:rsid w:val="00A80367"/>
    <w:rsid w:val="00A804B8"/>
    <w:rsid w:val="00A80A4D"/>
    <w:rsid w:val="00A80E34"/>
    <w:rsid w:val="00A8126C"/>
    <w:rsid w:val="00A8184B"/>
    <w:rsid w:val="00A8206F"/>
    <w:rsid w:val="00A82078"/>
    <w:rsid w:val="00A82483"/>
    <w:rsid w:val="00A826FF"/>
    <w:rsid w:val="00A82C89"/>
    <w:rsid w:val="00A82F5B"/>
    <w:rsid w:val="00A8355C"/>
    <w:rsid w:val="00A83F65"/>
    <w:rsid w:val="00A843AE"/>
    <w:rsid w:val="00A84425"/>
    <w:rsid w:val="00A84AFA"/>
    <w:rsid w:val="00A853E3"/>
    <w:rsid w:val="00A86095"/>
    <w:rsid w:val="00A8644C"/>
    <w:rsid w:val="00A86BB5"/>
    <w:rsid w:val="00A86CD0"/>
    <w:rsid w:val="00A87CC4"/>
    <w:rsid w:val="00A87DFD"/>
    <w:rsid w:val="00A9022E"/>
    <w:rsid w:val="00A902E7"/>
    <w:rsid w:val="00A90400"/>
    <w:rsid w:val="00A904E5"/>
    <w:rsid w:val="00A907BB"/>
    <w:rsid w:val="00A909A6"/>
    <w:rsid w:val="00A90B45"/>
    <w:rsid w:val="00A91378"/>
    <w:rsid w:val="00A9158D"/>
    <w:rsid w:val="00A91684"/>
    <w:rsid w:val="00A9181B"/>
    <w:rsid w:val="00A91E5D"/>
    <w:rsid w:val="00A926FC"/>
    <w:rsid w:val="00A92AB9"/>
    <w:rsid w:val="00A93149"/>
    <w:rsid w:val="00A933F6"/>
    <w:rsid w:val="00A93612"/>
    <w:rsid w:val="00A94B34"/>
    <w:rsid w:val="00A962F4"/>
    <w:rsid w:val="00A96931"/>
    <w:rsid w:val="00A96AF0"/>
    <w:rsid w:val="00A96DCC"/>
    <w:rsid w:val="00A97451"/>
    <w:rsid w:val="00A979D0"/>
    <w:rsid w:val="00A97BC2"/>
    <w:rsid w:val="00AA06E7"/>
    <w:rsid w:val="00AA09F6"/>
    <w:rsid w:val="00AA0ECF"/>
    <w:rsid w:val="00AA12AF"/>
    <w:rsid w:val="00AA12CB"/>
    <w:rsid w:val="00AA1854"/>
    <w:rsid w:val="00AA1DF2"/>
    <w:rsid w:val="00AA2622"/>
    <w:rsid w:val="00AA2B02"/>
    <w:rsid w:val="00AA31E6"/>
    <w:rsid w:val="00AA387E"/>
    <w:rsid w:val="00AA4427"/>
    <w:rsid w:val="00AA4AC5"/>
    <w:rsid w:val="00AA52D5"/>
    <w:rsid w:val="00AA584C"/>
    <w:rsid w:val="00AA5E9B"/>
    <w:rsid w:val="00AA6415"/>
    <w:rsid w:val="00AA6AF5"/>
    <w:rsid w:val="00AA7119"/>
    <w:rsid w:val="00AA7DAA"/>
    <w:rsid w:val="00AA7E69"/>
    <w:rsid w:val="00AB0612"/>
    <w:rsid w:val="00AB0A00"/>
    <w:rsid w:val="00AB0A17"/>
    <w:rsid w:val="00AB1032"/>
    <w:rsid w:val="00AB1B96"/>
    <w:rsid w:val="00AB1CFD"/>
    <w:rsid w:val="00AB298D"/>
    <w:rsid w:val="00AB2A60"/>
    <w:rsid w:val="00AB37FC"/>
    <w:rsid w:val="00AB533F"/>
    <w:rsid w:val="00AB5439"/>
    <w:rsid w:val="00AB56C0"/>
    <w:rsid w:val="00AB5CE9"/>
    <w:rsid w:val="00AB641A"/>
    <w:rsid w:val="00AB6B02"/>
    <w:rsid w:val="00AB6D73"/>
    <w:rsid w:val="00AB6D92"/>
    <w:rsid w:val="00AB76F7"/>
    <w:rsid w:val="00AB7771"/>
    <w:rsid w:val="00AB782D"/>
    <w:rsid w:val="00AB786C"/>
    <w:rsid w:val="00AB7C0E"/>
    <w:rsid w:val="00AC0E63"/>
    <w:rsid w:val="00AC0F3F"/>
    <w:rsid w:val="00AC1B08"/>
    <w:rsid w:val="00AC1BD9"/>
    <w:rsid w:val="00AC2398"/>
    <w:rsid w:val="00AC24AD"/>
    <w:rsid w:val="00AC2B36"/>
    <w:rsid w:val="00AC3240"/>
    <w:rsid w:val="00AC4430"/>
    <w:rsid w:val="00AC4A93"/>
    <w:rsid w:val="00AC4E18"/>
    <w:rsid w:val="00AC5071"/>
    <w:rsid w:val="00AC5700"/>
    <w:rsid w:val="00AC5A93"/>
    <w:rsid w:val="00AC676E"/>
    <w:rsid w:val="00AC690A"/>
    <w:rsid w:val="00AC6E0F"/>
    <w:rsid w:val="00AC7D84"/>
    <w:rsid w:val="00AC7F6E"/>
    <w:rsid w:val="00AD00EA"/>
    <w:rsid w:val="00AD074F"/>
    <w:rsid w:val="00AD0BB7"/>
    <w:rsid w:val="00AD0D81"/>
    <w:rsid w:val="00AD2EC3"/>
    <w:rsid w:val="00AD33C3"/>
    <w:rsid w:val="00AD3815"/>
    <w:rsid w:val="00AD400C"/>
    <w:rsid w:val="00AD5143"/>
    <w:rsid w:val="00AD576D"/>
    <w:rsid w:val="00AD5806"/>
    <w:rsid w:val="00AD6916"/>
    <w:rsid w:val="00AD6EB8"/>
    <w:rsid w:val="00AD77CB"/>
    <w:rsid w:val="00AE033C"/>
    <w:rsid w:val="00AE0DD8"/>
    <w:rsid w:val="00AE1132"/>
    <w:rsid w:val="00AE14CF"/>
    <w:rsid w:val="00AE17A0"/>
    <w:rsid w:val="00AE2B32"/>
    <w:rsid w:val="00AE2C7E"/>
    <w:rsid w:val="00AE2CBC"/>
    <w:rsid w:val="00AE30C9"/>
    <w:rsid w:val="00AE3219"/>
    <w:rsid w:val="00AE331D"/>
    <w:rsid w:val="00AE3AE0"/>
    <w:rsid w:val="00AE4448"/>
    <w:rsid w:val="00AE4B4B"/>
    <w:rsid w:val="00AE4FD9"/>
    <w:rsid w:val="00AE517E"/>
    <w:rsid w:val="00AE57D5"/>
    <w:rsid w:val="00AE5C34"/>
    <w:rsid w:val="00AE6138"/>
    <w:rsid w:val="00AE63F9"/>
    <w:rsid w:val="00AE672C"/>
    <w:rsid w:val="00AE68B2"/>
    <w:rsid w:val="00AE6A2E"/>
    <w:rsid w:val="00AE6EB5"/>
    <w:rsid w:val="00AE78C1"/>
    <w:rsid w:val="00AE7B3D"/>
    <w:rsid w:val="00AE7EC9"/>
    <w:rsid w:val="00AF0130"/>
    <w:rsid w:val="00AF0B1C"/>
    <w:rsid w:val="00AF1631"/>
    <w:rsid w:val="00AF18A3"/>
    <w:rsid w:val="00AF1EEB"/>
    <w:rsid w:val="00AF2174"/>
    <w:rsid w:val="00AF2731"/>
    <w:rsid w:val="00AF29ED"/>
    <w:rsid w:val="00AF6440"/>
    <w:rsid w:val="00AF64AF"/>
    <w:rsid w:val="00AF67BA"/>
    <w:rsid w:val="00B0023E"/>
    <w:rsid w:val="00B0051A"/>
    <w:rsid w:val="00B00DF8"/>
    <w:rsid w:val="00B01670"/>
    <w:rsid w:val="00B02D15"/>
    <w:rsid w:val="00B02F28"/>
    <w:rsid w:val="00B0358F"/>
    <w:rsid w:val="00B038D6"/>
    <w:rsid w:val="00B03A2A"/>
    <w:rsid w:val="00B04D8F"/>
    <w:rsid w:val="00B054C9"/>
    <w:rsid w:val="00B0687B"/>
    <w:rsid w:val="00B0726C"/>
    <w:rsid w:val="00B0732C"/>
    <w:rsid w:val="00B07593"/>
    <w:rsid w:val="00B0787C"/>
    <w:rsid w:val="00B07951"/>
    <w:rsid w:val="00B105E2"/>
    <w:rsid w:val="00B105F1"/>
    <w:rsid w:val="00B1094B"/>
    <w:rsid w:val="00B1133D"/>
    <w:rsid w:val="00B118B0"/>
    <w:rsid w:val="00B11D45"/>
    <w:rsid w:val="00B12173"/>
    <w:rsid w:val="00B12A88"/>
    <w:rsid w:val="00B12CAC"/>
    <w:rsid w:val="00B12D53"/>
    <w:rsid w:val="00B12F80"/>
    <w:rsid w:val="00B1330E"/>
    <w:rsid w:val="00B1354B"/>
    <w:rsid w:val="00B13746"/>
    <w:rsid w:val="00B13D55"/>
    <w:rsid w:val="00B13DE8"/>
    <w:rsid w:val="00B1433A"/>
    <w:rsid w:val="00B147A5"/>
    <w:rsid w:val="00B14E30"/>
    <w:rsid w:val="00B15123"/>
    <w:rsid w:val="00B1519D"/>
    <w:rsid w:val="00B1661A"/>
    <w:rsid w:val="00B16ABF"/>
    <w:rsid w:val="00B16CB8"/>
    <w:rsid w:val="00B172B2"/>
    <w:rsid w:val="00B17EA7"/>
    <w:rsid w:val="00B21798"/>
    <w:rsid w:val="00B21C68"/>
    <w:rsid w:val="00B21D25"/>
    <w:rsid w:val="00B21E3F"/>
    <w:rsid w:val="00B2204E"/>
    <w:rsid w:val="00B22490"/>
    <w:rsid w:val="00B22671"/>
    <w:rsid w:val="00B229C4"/>
    <w:rsid w:val="00B22A20"/>
    <w:rsid w:val="00B22FFA"/>
    <w:rsid w:val="00B235FD"/>
    <w:rsid w:val="00B23C90"/>
    <w:rsid w:val="00B23D73"/>
    <w:rsid w:val="00B2442D"/>
    <w:rsid w:val="00B24C5A"/>
    <w:rsid w:val="00B25EA9"/>
    <w:rsid w:val="00B25EEC"/>
    <w:rsid w:val="00B2642B"/>
    <w:rsid w:val="00B264E9"/>
    <w:rsid w:val="00B273B1"/>
    <w:rsid w:val="00B278E7"/>
    <w:rsid w:val="00B27A0E"/>
    <w:rsid w:val="00B27DB7"/>
    <w:rsid w:val="00B30347"/>
    <w:rsid w:val="00B305D9"/>
    <w:rsid w:val="00B30CA2"/>
    <w:rsid w:val="00B31149"/>
    <w:rsid w:val="00B31A13"/>
    <w:rsid w:val="00B31BA0"/>
    <w:rsid w:val="00B3264A"/>
    <w:rsid w:val="00B32A99"/>
    <w:rsid w:val="00B332A7"/>
    <w:rsid w:val="00B33B23"/>
    <w:rsid w:val="00B345DC"/>
    <w:rsid w:val="00B3463B"/>
    <w:rsid w:val="00B3490B"/>
    <w:rsid w:val="00B34CFD"/>
    <w:rsid w:val="00B353AB"/>
    <w:rsid w:val="00B354E0"/>
    <w:rsid w:val="00B359B2"/>
    <w:rsid w:val="00B3661A"/>
    <w:rsid w:val="00B36914"/>
    <w:rsid w:val="00B369C3"/>
    <w:rsid w:val="00B36B8F"/>
    <w:rsid w:val="00B36C59"/>
    <w:rsid w:val="00B36D0C"/>
    <w:rsid w:val="00B376FD"/>
    <w:rsid w:val="00B379FD"/>
    <w:rsid w:val="00B40575"/>
    <w:rsid w:val="00B41C0E"/>
    <w:rsid w:val="00B42FD9"/>
    <w:rsid w:val="00B431B0"/>
    <w:rsid w:val="00B4328D"/>
    <w:rsid w:val="00B433C6"/>
    <w:rsid w:val="00B43AB7"/>
    <w:rsid w:val="00B43BDC"/>
    <w:rsid w:val="00B441B2"/>
    <w:rsid w:val="00B444E9"/>
    <w:rsid w:val="00B446A7"/>
    <w:rsid w:val="00B44B1A"/>
    <w:rsid w:val="00B44EB6"/>
    <w:rsid w:val="00B45268"/>
    <w:rsid w:val="00B45E16"/>
    <w:rsid w:val="00B45EA7"/>
    <w:rsid w:val="00B45EC2"/>
    <w:rsid w:val="00B45EF1"/>
    <w:rsid w:val="00B46595"/>
    <w:rsid w:val="00B46CF6"/>
    <w:rsid w:val="00B47589"/>
    <w:rsid w:val="00B47A6D"/>
    <w:rsid w:val="00B47BDD"/>
    <w:rsid w:val="00B47EAA"/>
    <w:rsid w:val="00B502F3"/>
    <w:rsid w:val="00B5099B"/>
    <w:rsid w:val="00B51037"/>
    <w:rsid w:val="00B512B0"/>
    <w:rsid w:val="00B51430"/>
    <w:rsid w:val="00B515B8"/>
    <w:rsid w:val="00B51DA9"/>
    <w:rsid w:val="00B5207D"/>
    <w:rsid w:val="00B52932"/>
    <w:rsid w:val="00B52DAE"/>
    <w:rsid w:val="00B52FCA"/>
    <w:rsid w:val="00B52FD4"/>
    <w:rsid w:val="00B53114"/>
    <w:rsid w:val="00B53490"/>
    <w:rsid w:val="00B53B19"/>
    <w:rsid w:val="00B53F2A"/>
    <w:rsid w:val="00B54A0D"/>
    <w:rsid w:val="00B54C74"/>
    <w:rsid w:val="00B55330"/>
    <w:rsid w:val="00B55CC0"/>
    <w:rsid w:val="00B55CFE"/>
    <w:rsid w:val="00B56B21"/>
    <w:rsid w:val="00B56F34"/>
    <w:rsid w:val="00B57135"/>
    <w:rsid w:val="00B576B1"/>
    <w:rsid w:val="00B5784A"/>
    <w:rsid w:val="00B604B3"/>
    <w:rsid w:val="00B607D7"/>
    <w:rsid w:val="00B608D8"/>
    <w:rsid w:val="00B60929"/>
    <w:rsid w:val="00B60934"/>
    <w:rsid w:val="00B60E6D"/>
    <w:rsid w:val="00B6145B"/>
    <w:rsid w:val="00B615CC"/>
    <w:rsid w:val="00B62709"/>
    <w:rsid w:val="00B62A2F"/>
    <w:rsid w:val="00B62AEF"/>
    <w:rsid w:val="00B62C3B"/>
    <w:rsid w:val="00B62D38"/>
    <w:rsid w:val="00B63473"/>
    <w:rsid w:val="00B63705"/>
    <w:rsid w:val="00B63B5B"/>
    <w:rsid w:val="00B643E3"/>
    <w:rsid w:val="00B6441A"/>
    <w:rsid w:val="00B6460B"/>
    <w:rsid w:val="00B649CF"/>
    <w:rsid w:val="00B64DD3"/>
    <w:rsid w:val="00B651ED"/>
    <w:rsid w:val="00B654B0"/>
    <w:rsid w:val="00B66971"/>
    <w:rsid w:val="00B67153"/>
    <w:rsid w:val="00B6779A"/>
    <w:rsid w:val="00B70EC2"/>
    <w:rsid w:val="00B71506"/>
    <w:rsid w:val="00B715B8"/>
    <w:rsid w:val="00B7204E"/>
    <w:rsid w:val="00B727A4"/>
    <w:rsid w:val="00B72835"/>
    <w:rsid w:val="00B7293C"/>
    <w:rsid w:val="00B72F7A"/>
    <w:rsid w:val="00B73014"/>
    <w:rsid w:val="00B7320C"/>
    <w:rsid w:val="00B73321"/>
    <w:rsid w:val="00B7372E"/>
    <w:rsid w:val="00B738FA"/>
    <w:rsid w:val="00B73B39"/>
    <w:rsid w:val="00B73C07"/>
    <w:rsid w:val="00B74788"/>
    <w:rsid w:val="00B75074"/>
    <w:rsid w:val="00B7591A"/>
    <w:rsid w:val="00B75B2C"/>
    <w:rsid w:val="00B7603E"/>
    <w:rsid w:val="00B7668B"/>
    <w:rsid w:val="00B76786"/>
    <w:rsid w:val="00B768FF"/>
    <w:rsid w:val="00B76CA1"/>
    <w:rsid w:val="00B76E50"/>
    <w:rsid w:val="00B76EB6"/>
    <w:rsid w:val="00B771FB"/>
    <w:rsid w:val="00B772BC"/>
    <w:rsid w:val="00B775EB"/>
    <w:rsid w:val="00B81662"/>
    <w:rsid w:val="00B81BE5"/>
    <w:rsid w:val="00B81E89"/>
    <w:rsid w:val="00B81F17"/>
    <w:rsid w:val="00B821E1"/>
    <w:rsid w:val="00B82242"/>
    <w:rsid w:val="00B826FB"/>
    <w:rsid w:val="00B82906"/>
    <w:rsid w:val="00B82BB7"/>
    <w:rsid w:val="00B8312C"/>
    <w:rsid w:val="00B8322F"/>
    <w:rsid w:val="00B83665"/>
    <w:rsid w:val="00B83961"/>
    <w:rsid w:val="00B84C70"/>
    <w:rsid w:val="00B84CD4"/>
    <w:rsid w:val="00B84D82"/>
    <w:rsid w:val="00B84DB3"/>
    <w:rsid w:val="00B85BD0"/>
    <w:rsid w:val="00B86F4D"/>
    <w:rsid w:val="00B86FDC"/>
    <w:rsid w:val="00B87443"/>
    <w:rsid w:val="00B877CC"/>
    <w:rsid w:val="00B87F25"/>
    <w:rsid w:val="00B87F55"/>
    <w:rsid w:val="00B900A7"/>
    <w:rsid w:val="00B90571"/>
    <w:rsid w:val="00B90948"/>
    <w:rsid w:val="00B911A3"/>
    <w:rsid w:val="00B9173D"/>
    <w:rsid w:val="00B91E3B"/>
    <w:rsid w:val="00B9237D"/>
    <w:rsid w:val="00B924A6"/>
    <w:rsid w:val="00B92567"/>
    <w:rsid w:val="00B92702"/>
    <w:rsid w:val="00B929E5"/>
    <w:rsid w:val="00B92EB0"/>
    <w:rsid w:val="00B938A8"/>
    <w:rsid w:val="00B9568F"/>
    <w:rsid w:val="00B962AE"/>
    <w:rsid w:val="00B963B1"/>
    <w:rsid w:val="00B964EE"/>
    <w:rsid w:val="00B96EED"/>
    <w:rsid w:val="00B9728D"/>
    <w:rsid w:val="00B978D1"/>
    <w:rsid w:val="00B97975"/>
    <w:rsid w:val="00B97AB3"/>
    <w:rsid w:val="00BA0511"/>
    <w:rsid w:val="00BA1155"/>
    <w:rsid w:val="00BA163F"/>
    <w:rsid w:val="00BA1773"/>
    <w:rsid w:val="00BA199A"/>
    <w:rsid w:val="00BA2146"/>
    <w:rsid w:val="00BA26E0"/>
    <w:rsid w:val="00BA2BD6"/>
    <w:rsid w:val="00BA2D46"/>
    <w:rsid w:val="00BA3419"/>
    <w:rsid w:val="00BA3866"/>
    <w:rsid w:val="00BA4265"/>
    <w:rsid w:val="00BA5186"/>
    <w:rsid w:val="00BA6090"/>
    <w:rsid w:val="00BA6276"/>
    <w:rsid w:val="00BA63BF"/>
    <w:rsid w:val="00BA6B8A"/>
    <w:rsid w:val="00BA6BD7"/>
    <w:rsid w:val="00BA6C1A"/>
    <w:rsid w:val="00BA6CDA"/>
    <w:rsid w:val="00BA6E29"/>
    <w:rsid w:val="00BA6F5A"/>
    <w:rsid w:val="00BA7027"/>
    <w:rsid w:val="00BA7250"/>
    <w:rsid w:val="00BB02AC"/>
    <w:rsid w:val="00BB089E"/>
    <w:rsid w:val="00BB0FB6"/>
    <w:rsid w:val="00BB13E5"/>
    <w:rsid w:val="00BB151E"/>
    <w:rsid w:val="00BB159F"/>
    <w:rsid w:val="00BB2895"/>
    <w:rsid w:val="00BB2C85"/>
    <w:rsid w:val="00BB2D03"/>
    <w:rsid w:val="00BB425C"/>
    <w:rsid w:val="00BB4280"/>
    <w:rsid w:val="00BB4800"/>
    <w:rsid w:val="00BB49AE"/>
    <w:rsid w:val="00BB600A"/>
    <w:rsid w:val="00BB6D1C"/>
    <w:rsid w:val="00BB7925"/>
    <w:rsid w:val="00BC060A"/>
    <w:rsid w:val="00BC0AD9"/>
    <w:rsid w:val="00BC0B93"/>
    <w:rsid w:val="00BC1547"/>
    <w:rsid w:val="00BC1B1B"/>
    <w:rsid w:val="00BC1BBC"/>
    <w:rsid w:val="00BC2272"/>
    <w:rsid w:val="00BC2AE1"/>
    <w:rsid w:val="00BC2DB6"/>
    <w:rsid w:val="00BC353D"/>
    <w:rsid w:val="00BC3D2A"/>
    <w:rsid w:val="00BC46A0"/>
    <w:rsid w:val="00BC4773"/>
    <w:rsid w:val="00BC5525"/>
    <w:rsid w:val="00BC6274"/>
    <w:rsid w:val="00BC6808"/>
    <w:rsid w:val="00BC683E"/>
    <w:rsid w:val="00BC68C1"/>
    <w:rsid w:val="00BC7142"/>
    <w:rsid w:val="00BC7436"/>
    <w:rsid w:val="00BC7BDC"/>
    <w:rsid w:val="00BD026C"/>
    <w:rsid w:val="00BD0F78"/>
    <w:rsid w:val="00BD134C"/>
    <w:rsid w:val="00BD1F20"/>
    <w:rsid w:val="00BD2244"/>
    <w:rsid w:val="00BD2BAE"/>
    <w:rsid w:val="00BD2D90"/>
    <w:rsid w:val="00BD3FE2"/>
    <w:rsid w:val="00BD429E"/>
    <w:rsid w:val="00BD49B0"/>
    <w:rsid w:val="00BD4C98"/>
    <w:rsid w:val="00BD5E86"/>
    <w:rsid w:val="00BD6661"/>
    <w:rsid w:val="00BD6806"/>
    <w:rsid w:val="00BD6A99"/>
    <w:rsid w:val="00BD6BC7"/>
    <w:rsid w:val="00BD6EFC"/>
    <w:rsid w:val="00BD77EF"/>
    <w:rsid w:val="00BD7EC3"/>
    <w:rsid w:val="00BE0004"/>
    <w:rsid w:val="00BE0055"/>
    <w:rsid w:val="00BE02EB"/>
    <w:rsid w:val="00BE0449"/>
    <w:rsid w:val="00BE0A21"/>
    <w:rsid w:val="00BE1622"/>
    <w:rsid w:val="00BE1D82"/>
    <w:rsid w:val="00BE207A"/>
    <w:rsid w:val="00BE38C3"/>
    <w:rsid w:val="00BE4056"/>
    <w:rsid w:val="00BE4D44"/>
    <w:rsid w:val="00BE53F5"/>
    <w:rsid w:val="00BE5808"/>
    <w:rsid w:val="00BE63DE"/>
    <w:rsid w:val="00BE66D9"/>
    <w:rsid w:val="00BE6A8F"/>
    <w:rsid w:val="00BE7164"/>
    <w:rsid w:val="00BE7362"/>
    <w:rsid w:val="00BE7CA3"/>
    <w:rsid w:val="00BF0A35"/>
    <w:rsid w:val="00BF0BD2"/>
    <w:rsid w:val="00BF14C6"/>
    <w:rsid w:val="00BF15DB"/>
    <w:rsid w:val="00BF1842"/>
    <w:rsid w:val="00BF1DBE"/>
    <w:rsid w:val="00BF36A1"/>
    <w:rsid w:val="00BF371E"/>
    <w:rsid w:val="00BF39DC"/>
    <w:rsid w:val="00BF3BAD"/>
    <w:rsid w:val="00BF3C24"/>
    <w:rsid w:val="00BF4584"/>
    <w:rsid w:val="00BF5346"/>
    <w:rsid w:val="00BF5AB2"/>
    <w:rsid w:val="00BF61BB"/>
    <w:rsid w:val="00BF6624"/>
    <w:rsid w:val="00BF69A8"/>
    <w:rsid w:val="00BF737F"/>
    <w:rsid w:val="00BF7668"/>
    <w:rsid w:val="00BF7E38"/>
    <w:rsid w:val="00C003A7"/>
    <w:rsid w:val="00C007F7"/>
    <w:rsid w:val="00C015B2"/>
    <w:rsid w:val="00C02075"/>
    <w:rsid w:val="00C0255B"/>
    <w:rsid w:val="00C02B6C"/>
    <w:rsid w:val="00C03355"/>
    <w:rsid w:val="00C03563"/>
    <w:rsid w:val="00C03D09"/>
    <w:rsid w:val="00C03D17"/>
    <w:rsid w:val="00C05468"/>
    <w:rsid w:val="00C05480"/>
    <w:rsid w:val="00C065DB"/>
    <w:rsid w:val="00C06693"/>
    <w:rsid w:val="00C06F20"/>
    <w:rsid w:val="00C070BC"/>
    <w:rsid w:val="00C072EE"/>
    <w:rsid w:val="00C075FC"/>
    <w:rsid w:val="00C07C8E"/>
    <w:rsid w:val="00C100D8"/>
    <w:rsid w:val="00C119F2"/>
    <w:rsid w:val="00C11CD1"/>
    <w:rsid w:val="00C12424"/>
    <w:rsid w:val="00C12C27"/>
    <w:rsid w:val="00C13044"/>
    <w:rsid w:val="00C142A8"/>
    <w:rsid w:val="00C150C1"/>
    <w:rsid w:val="00C15247"/>
    <w:rsid w:val="00C15728"/>
    <w:rsid w:val="00C158D2"/>
    <w:rsid w:val="00C15951"/>
    <w:rsid w:val="00C162C7"/>
    <w:rsid w:val="00C1660C"/>
    <w:rsid w:val="00C16858"/>
    <w:rsid w:val="00C168A0"/>
    <w:rsid w:val="00C16A56"/>
    <w:rsid w:val="00C171F6"/>
    <w:rsid w:val="00C1753D"/>
    <w:rsid w:val="00C1779F"/>
    <w:rsid w:val="00C20724"/>
    <w:rsid w:val="00C20D85"/>
    <w:rsid w:val="00C21123"/>
    <w:rsid w:val="00C2223A"/>
    <w:rsid w:val="00C22E4C"/>
    <w:rsid w:val="00C22E79"/>
    <w:rsid w:val="00C23057"/>
    <w:rsid w:val="00C23D18"/>
    <w:rsid w:val="00C23E86"/>
    <w:rsid w:val="00C24441"/>
    <w:rsid w:val="00C24AE6"/>
    <w:rsid w:val="00C26B62"/>
    <w:rsid w:val="00C26F31"/>
    <w:rsid w:val="00C27139"/>
    <w:rsid w:val="00C272B5"/>
    <w:rsid w:val="00C2796C"/>
    <w:rsid w:val="00C27ADE"/>
    <w:rsid w:val="00C27B27"/>
    <w:rsid w:val="00C30940"/>
    <w:rsid w:val="00C3097B"/>
    <w:rsid w:val="00C30D15"/>
    <w:rsid w:val="00C313B0"/>
    <w:rsid w:val="00C3142C"/>
    <w:rsid w:val="00C32BA8"/>
    <w:rsid w:val="00C330F2"/>
    <w:rsid w:val="00C331AD"/>
    <w:rsid w:val="00C33772"/>
    <w:rsid w:val="00C33996"/>
    <w:rsid w:val="00C3420B"/>
    <w:rsid w:val="00C348B6"/>
    <w:rsid w:val="00C3498E"/>
    <w:rsid w:val="00C34B81"/>
    <w:rsid w:val="00C3503E"/>
    <w:rsid w:val="00C35CCA"/>
    <w:rsid w:val="00C35E81"/>
    <w:rsid w:val="00C36650"/>
    <w:rsid w:val="00C366F8"/>
    <w:rsid w:val="00C37378"/>
    <w:rsid w:val="00C40248"/>
    <w:rsid w:val="00C404D5"/>
    <w:rsid w:val="00C415B6"/>
    <w:rsid w:val="00C41BB7"/>
    <w:rsid w:val="00C41EFC"/>
    <w:rsid w:val="00C42CF6"/>
    <w:rsid w:val="00C42F6C"/>
    <w:rsid w:val="00C43495"/>
    <w:rsid w:val="00C43CD0"/>
    <w:rsid w:val="00C44C1D"/>
    <w:rsid w:val="00C45275"/>
    <w:rsid w:val="00C452C8"/>
    <w:rsid w:val="00C4631C"/>
    <w:rsid w:val="00C4661F"/>
    <w:rsid w:val="00C46759"/>
    <w:rsid w:val="00C47070"/>
    <w:rsid w:val="00C473E9"/>
    <w:rsid w:val="00C47899"/>
    <w:rsid w:val="00C50632"/>
    <w:rsid w:val="00C5083A"/>
    <w:rsid w:val="00C50ECF"/>
    <w:rsid w:val="00C50F70"/>
    <w:rsid w:val="00C516A8"/>
    <w:rsid w:val="00C517B6"/>
    <w:rsid w:val="00C517D1"/>
    <w:rsid w:val="00C51ABD"/>
    <w:rsid w:val="00C51F90"/>
    <w:rsid w:val="00C52BE0"/>
    <w:rsid w:val="00C52C3F"/>
    <w:rsid w:val="00C53350"/>
    <w:rsid w:val="00C54411"/>
    <w:rsid w:val="00C54478"/>
    <w:rsid w:val="00C54B35"/>
    <w:rsid w:val="00C54FE0"/>
    <w:rsid w:val="00C55B4C"/>
    <w:rsid w:val="00C55C42"/>
    <w:rsid w:val="00C55E21"/>
    <w:rsid w:val="00C56330"/>
    <w:rsid w:val="00C56E33"/>
    <w:rsid w:val="00C574D7"/>
    <w:rsid w:val="00C57C01"/>
    <w:rsid w:val="00C605DA"/>
    <w:rsid w:val="00C60A4B"/>
    <w:rsid w:val="00C61094"/>
    <w:rsid w:val="00C61A51"/>
    <w:rsid w:val="00C62BB1"/>
    <w:rsid w:val="00C636C0"/>
    <w:rsid w:val="00C63796"/>
    <w:rsid w:val="00C63EEC"/>
    <w:rsid w:val="00C648EF"/>
    <w:rsid w:val="00C64A9E"/>
    <w:rsid w:val="00C650B5"/>
    <w:rsid w:val="00C650F4"/>
    <w:rsid w:val="00C65781"/>
    <w:rsid w:val="00C65897"/>
    <w:rsid w:val="00C658A1"/>
    <w:rsid w:val="00C6612C"/>
    <w:rsid w:val="00C669DB"/>
    <w:rsid w:val="00C6705F"/>
    <w:rsid w:val="00C67999"/>
    <w:rsid w:val="00C704A8"/>
    <w:rsid w:val="00C708B1"/>
    <w:rsid w:val="00C70F91"/>
    <w:rsid w:val="00C717D1"/>
    <w:rsid w:val="00C71A2D"/>
    <w:rsid w:val="00C720B7"/>
    <w:rsid w:val="00C72146"/>
    <w:rsid w:val="00C722B7"/>
    <w:rsid w:val="00C734EC"/>
    <w:rsid w:val="00C73E4E"/>
    <w:rsid w:val="00C74119"/>
    <w:rsid w:val="00C747D9"/>
    <w:rsid w:val="00C749B6"/>
    <w:rsid w:val="00C74D3E"/>
    <w:rsid w:val="00C74D4A"/>
    <w:rsid w:val="00C75383"/>
    <w:rsid w:val="00C76887"/>
    <w:rsid w:val="00C76932"/>
    <w:rsid w:val="00C77A03"/>
    <w:rsid w:val="00C804DB"/>
    <w:rsid w:val="00C8056F"/>
    <w:rsid w:val="00C80858"/>
    <w:rsid w:val="00C813FB"/>
    <w:rsid w:val="00C8186B"/>
    <w:rsid w:val="00C82E29"/>
    <w:rsid w:val="00C82E73"/>
    <w:rsid w:val="00C82F6C"/>
    <w:rsid w:val="00C82FFA"/>
    <w:rsid w:val="00C8331D"/>
    <w:rsid w:val="00C83560"/>
    <w:rsid w:val="00C8391F"/>
    <w:rsid w:val="00C83C3F"/>
    <w:rsid w:val="00C8446A"/>
    <w:rsid w:val="00C8464B"/>
    <w:rsid w:val="00C84AA2"/>
    <w:rsid w:val="00C84F1A"/>
    <w:rsid w:val="00C86940"/>
    <w:rsid w:val="00C87096"/>
    <w:rsid w:val="00C873D9"/>
    <w:rsid w:val="00C87579"/>
    <w:rsid w:val="00C87BA3"/>
    <w:rsid w:val="00C900A4"/>
    <w:rsid w:val="00C90142"/>
    <w:rsid w:val="00C9170A"/>
    <w:rsid w:val="00C9209E"/>
    <w:rsid w:val="00C92212"/>
    <w:rsid w:val="00C92779"/>
    <w:rsid w:val="00C92B40"/>
    <w:rsid w:val="00C93B65"/>
    <w:rsid w:val="00C94890"/>
    <w:rsid w:val="00C94B17"/>
    <w:rsid w:val="00C94B8D"/>
    <w:rsid w:val="00C9587A"/>
    <w:rsid w:val="00C9680B"/>
    <w:rsid w:val="00C970EA"/>
    <w:rsid w:val="00C97938"/>
    <w:rsid w:val="00C979D4"/>
    <w:rsid w:val="00C97F3C"/>
    <w:rsid w:val="00CA0233"/>
    <w:rsid w:val="00CA028E"/>
    <w:rsid w:val="00CA0B5F"/>
    <w:rsid w:val="00CA0BA1"/>
    <w:rsid w:val="00CA0FAD"/>
    <w:rsid w:val="00CA10A6"/>
    <w:rsid w:val="00CA184F"/>
    <w:rsid w:val="00CA190C"/>
    <w:rsid w:val="00CA193A"/>
    <w:rsid w:val="00CA19A4"/>
    <w:rsid w:val="00CA2397"/>
    <w:rsid w:val="00CA23B1"/>
    <w:rsid w:val="00CA252C"/>
    <w:rsid w:val="00CA2925"/>
    <w:rsid w:val="00CA2A11"/>
    <w:rsid w:val="00CA32F2"/>
    <w:rsid w:val="00CA3902"/>
    <w:rsid w:val="00CA3D0F"/>
    <w:rsid w:val="00CA45F8"/>
    <w:rsid w:val="00CA46AB"/>
    <w:rsid w:val="00CA4C07"/>
    <w:rsid w:val="00CA4C12"/>
    <w:rsid w:val="00CA4CFA"/>
    <w:rsid w:val="00CA4D5D"/>
    <w:rsid w:val="00CA4E37"/>
    <w:rsid w:val="00CA4F9F"/>
    <w:rsid w:val="00CA6199"/>
    <w:rsid w:val="00CA6234"/>
    <w:rsid w:val="00CA670F"/>
    <w:rsid w:val="00CA7899"/>
    <w:rsid w:val="00CA792A"/>
    <w:rsid w:val="00CA7A1A"/>
    <w:rsid w:val="00CA7E8D"/>
    <w:rsid w:val="00CB01B0"/>
    <w:rsid w:val="00CB0A5F"/>
    <w:rsid w:val="00CB0B96"/>
    <w:rsid w:val="00CB15D7"/>
    <w:rsid w:val="00CB1CD2"/>
    <w:rsid w:val="00CB288B"/>
    <w:rsid w:val="00CB321D"/>
    <w:rsid w:val="00CB3855"/>
    <w:rsid w:val="00CB3C78"/>
    <w:rsid w:val="00CB3FA9"/>
    <w:rsid w:val="00CB4705"/>
    <w:rsid w:val="00CB4852"/>
    <w:rsid w:val="00CB4981"/>
    <w:rsid w:val="00CB4FC5"/>
    <w:rsid w:val="00CB5AF6"/>
    <w:rsid w:val="00CB5E7C"/>
    <w:rsid w:val="00CB5FDB"/>
    <w:rsid w:val="00CB5FF7"/>
    <w:rsid w:val="00CB667D"/>
    <w:rsid w:val="00CB6986"/>
    <w:rsid w:val="00CB6FF9"/>
    <w:rsid w:val="00CB7988"/>
    <w:rsid w:val="00CB7D40"/>
    <w:rsid w:val="00CB7DB5"/>
    <w:rsid w:val="00CC03DE"/>
    <w:rsid w:val="00CC0C74"/>
    <w:rsid w:val="00CC1747"/>
    <w:rsid w:val="00CC1A77"/>
    <w:rsid w:val="00CC231B"/>
    <w:rsid w:val="00CC24C0"/>
    <w:rsid w:val="00CC2726"/>
    <w:rsid w:val="00CC2DB1"/>
    <w:rsid w:val="00CC5170"/>
    <w:rsid w:val="00CC5D3D"/>
    <w:rsid w:val="00CC6023"/>
    <w:rsid w:val="00CC65F4"/>
    <w:rsid w:val="00CC66E5"/>
    <w:rsid w:val="00CC71CE"/>
    <w:rsid w:val="00CC7543"/>
    <w:rsid w:val="00CD04F8"/>
    <w:rsid w:val="00CD067F"/>
    <w:rsid w:val="00CD113C"/>
    <w:rsid w:val="00CD2286"/>
    <w:rsid w:val="00CD2514"/>
    <w:rsid w:val="00CD27FC"/>
    <w:rsid w:val="00CD30D5"/>
    <w:rsid w:val="00CD36BF"/>
    <w:rsid w:val="00CD39C5"/>
    <w:rsid w:val="00CD3D8A"/>
    <w:rsid w:val="00CD43BF"/>
    <w:rsid w:val="00CD493F"/>
    <w:rsid w:val="00CD4D90"/>
    <w:rsid w:val="00CD5FFE"/>
    <w:rsid w:val="00CD6746"/>
    <w:rsid w:val="00CD6D1C"/>
    <w:rsid w:val="00CD79C5"/>
    <w:rsid w:val="00CD7CE6"/>
    <w:rsid w:val="00CE024B"/>
    <w:rsid w:val="00CE04FF"/>
    <w:rsid w:val="00CE0687"/>
    <w:rsid w:val="00CE0AE8"/>
    <w:rsid w:val="00CE1A25"/>
    <w:rsid w:val="00CE2080"/>
    <w:rsid w:val="00CE2831"/>
    <w:rsid w:val="00CE289C"/>
    <w:rsid w:val="00CE32E4"/>
    <w:rsid w:val="00CE35A0"/>
    <w:rsid w:val="00CE4F70"/>
    <w:rsid w:val="00CE5168"/>
    <w:rsid w:val="00CE530A"/>
    <w:rsid w:val="00CE57EC"/>
    <w:rsid w:val="00CE624E"/>
    <w:rsid w:val="00CE6384"/>
    <w:rsid w:val="00CE6851"/>
    <w:rsid w:val="00CE6AE3"/>
    <w:rsid w:val="00CE6DE1"/>
    <w:rsid w:val="00CE6E91"/>
    <w:rsid w:val="00CE742C"/>
    <w:rsid w:val="00CE761C"/>
    <w:rsid w:val="00CE76CC"/>
    <w:rsid w:val="00CE7B95"/>
    <w:rsid w:val="00CE7FAB"/>
    <w:rsid w:val="00CF0387"/>
    <w:rsid w:val="00CF0C78"/>
    <w:rsid w:val="00CF0F58"/>
    <w:rsid w:val="00CF1795"/>
    <w:rsid w:val="00CF21F5"/>
    <w:rsid w:val="00CF2686"/>
    <w:rsid w:val="00CF2A9A"/>
    <w:rsid w:val="00CF3B71"/>
    <w:rsid w:val="00CF49DA"/>
    <w:rsid w:val="00CF51D8"/>
    <w:rsid w:val="00CF5E01"/>
    <w:rsid w:val="00CF6515"/>
    <w:rsid w:val="00CF68BF"/>
    <w:rsid w:val="00CF6969"/>
    <w:rsid w:val="00CF783E"/>
    <w:rsid w:val="00CF7881"/>
    <w:rsid w:val="00D008C8"/>
    <w:rsid w:val="00D0100B"/>
    <w:rsid w:val="00D0121A"/>
    <w:rsid w:val="00D015E3"/>
    <w:rsid w:val="00D01701"/>
    <w:rsid w:val="00D01DAD"/>
    <w:rsid w:val="00D02169"/>
    <w:rsid w:val="00D03E1B"/>
    <w:rsid w:val="00D04F32"/>
    <w:rsid w:val="00D05874"/>
    <w:rsid w:val="00D05BFE"/>
    <w:rsid w:val="00D05D55"/>
    <w:rsid w:val="00D05F7D"/>
    <w:rsid w:val="00D078F1"/>
    <w:rsid w:val="00D10226"/>
    <w:rsid w:val="00D10C91"/>
    <w:rsid w:val="00D11203"/>
    <w:rsid w:val="00D11613"/>
    <w:rsid w:val="00D11EA6"/>
    <w:rsid w:val="00D125CA"/>
    <w:rsid w:val="00D12C82"/>
    <w:rsid w:val="00D12E9A"/>
    <w:rsid w:val="00D13DA1"/>
    <w:rsid w:val="00D147C9"/>
    <w:rsid w:val="00D16A77"/>
    <w:rsid w:val="00D1778D"/>
    <w:rsid w:val="00D17C19"/>
    <w:rsid w:val="00D209DA"/>
    <w:rsid w:val="00D20A45"/>
    <w:rsid w:val="00D20B5F"/>
    <w:rsid w:val="00D20F39"/>
    <w:rsid w:val="00D213DD"/>
    <w:rsid w:val="00D2154D"/>
    <w:rsid w:val="00D21EBC"/>
    <w:rsid w:val="00D21F17"/>
    <w:rsid w:val="00D223C4"/>
    <w:rsid w:val="00D22C13"/>
    <w:rsid w:val="00D22E32"/>
    <w:rsid w:val="00D22E40"/>
    <w:rsid w:val="00D2308E"/>
    <w:rsid w:val="00D23862"/>
    <w:rsid w:val="00D23D1C"/>
    <w:rsid w:val="00D23F0C"/>
    <w:rsid w:val="00D24522"/>
    <w:rsid w:val="00D24F81"/>
    <w:rsid w:val="00D25441"/>
    <w:rsid w:val="00D25AED"/>
    <w:rsid w:val="00D27448"/>
    <w:rsid w:val="00D27F2B"/>
    <w:rsid w:val="00D30472"/>
    <w:rsid w:val="00D30A93"/>
    <w:rsid w:val="00D31913"/>
    <w:rsid w:val="00D31AD6"/>
    <w:rsid w:val="00D31B85"/>
    <w:rsid w:val="00D31BA3"/>
    <w:rsid w:val="00D32EBE"/>
    <w:rsid w:val="00D32F7A"/>
    <w:rsid w:val="00D34077"/>
    <w:rsid w:val="00D34855"/>
    <w:rsid w:val="00D35233"/>
    <w:rsid w:val="00D3557A"/>
    <w:rsid w:val="00D355DC"/>
    <w:rsid w:val="00D362C6"/>
    <w:rsid w:val="00D36533"/>
    <w:rsid w:val="00D37665"/>
    <w:rsid w:val="00D37688"/>
    <w:rsid w:val="00D37A95"/>
    <w:rsid w:val="00D4028F"/>
    <w:rsid w:val="00D403A0"/>
    <w:rsid w:val="00D40D3C"/>
    <w:rsid w:val="00D4244F"/>
    <w:rsid w:val="00D42618"/>
    <w:rsid w:val="00D428BF"/>
    <w:rsid w:val="00D434C8"/>
    <w:rsid w:val="00D4372D"/>
    <w:rsid w:val="00D43AD3"/>
    <w:rsid w:val="00D43B8E"/>
    <w:rsid w:val="00D4445C"/>
    <w:rsid w:val="00D44B3F"/>
    <w:rsid w:val="00D45926"/>
    <w:rsid w:val="00D45A37"/>
    <w:rsid w:val="00D4618C"/>
    <w:rsid w:val="00D46284"/>
    <w:rsid w:val="00D4632D"/>
    <w:rsid w:val="00D46F0C"/>
    <w:rsid w:val="00D5011B"/>
    <w:rsid w:val="00D50798"/>
    <w:rsid w:val="00D51DB3"/>
    <w:rsid w:val="00D522C3"/>
    <w:rsid w:val="00D52941"/>
    <w:rsid w:val="00D53D62"/>
    <w:rsid w:val="00D542AA"/>
    <w:rsid w:val="00D5456D"/>
    <w:rsid w:val="00D54705"/>
    <w:rsid w:val="00D54914"/>
    <w:rsid w:val="00D55A11"/>
    <w:rsid w:val="00D55D46"/>
    <w:rsid w:val="00D55E57"/>
    <w:rsid w:val="00D55F7B"/>
    <w:rsid w:val="00D56155"/>
    <w:rsid w:val="00D568F8"/>
    <w:rsid w:val="00D5694D"/>
    <w:rsid w:val="00D57966"/>
    <w:rsid w:val="00D579E5"/>
    <w:rsid w:val="00D61083"/>
    <w:rsid w:val="00D615F1"/>
    <w:rsid w:val="00D6165C"/>
    <w:rsid w:val="00D6166D"/>
    <w:rsid w:val="00D61D20"/>
    <w:rsid w:val="00D62063"/>
    <w:rsid w:val="00D6210D"/>
    <w:rsid w:val="00D6217F"/>
    <w:rsid w:val="00D625E0"/>
    <w:rsid w:val="00D62B72"/>
    <w:rsid w:val="00D630EE"/>
    <w:rsid w:val="00D6315F"/>
    <w:rsid w:val="00D63B62"/>
    <w:rsid w:val="00D64143"/>
    <w:rsid w:val="00D64500"/>
    <w:rsid w:val="00D64A07"/>
    <w:rsid w:val="00D64BEF"/>
    <w:rsid w:val="00D6539A"/>
    <w:rsid w:val="00D65F6F"/>
    <w:rsid w:val="00D668CB"/>
    <w:rsid w:val="00D66DB3"/>
    <w:rsid w:val="00D66E33"/>
    <w:rsid w:val="00D66F65"/>
    <w:rsid w:val="00D67214"/>
    <w:rsid w:val="00D673FC"/>
    <w:rsid w:val="00D67512"/>
    <w:rsid w:val="00D7075E"/>
    <w:rsid w:val="00D7109F"/>
    <w:rsid w:val="00D711A4"/>
    <w:rsid w:val="00D711A6"/>
    <w:rsid w:val="00D722DE"/>
    <w:rsid w:val="00D727E9"/>
    <w:rsid w:val="00D730BE"/>
    <w:rsid w:val="00D73BB5"/>
    <w:rsid w:val="00D73F9B"/>
    <w:rsid w:val="00D743C6"/>
    <w:rsid w:val="00D74FA6"/>
    <w:rsid w:val="00D74FDB"/>
    <w:rsid w:val="00D7569C"/>
    <w:rsid w:val="00D75EB3"/>
    <w:rsid w:val="00D75EC1"/>
    <w:rsid w:val="00D760F6"/>
    <w:rsid w:val="00D76198"/>
    <w:rsid w:val="00D772DF"/>
    <w:rsid w:val="00D7739E"/>
    <w:rsid w:val="00D774E0"/>
    <w:rsid w:val="00D77CFE"/>
    <w:rsid w:val="00D800FF"/>
    <w:rsid w:val="00D80364"/>
    <w:rsid w:val="00D809E8"/>
    <w:rsid w:val="00D80BC5"/>
    <w:rsid w:val="00D80D7D"/>
    <w:rsid w:val="00D80F4A"/>
    <w:rsid w:val="00D8108C"/>
    <w:rsid w:val="00D810F9"/>
    <w:rsid w:val="00D81440"/>
    <w:rsid w:val="00D81445"/>
    <w:rsid w:val="00D815D3"/>
    <w:rsid w:val="00D81BA0"/>
    <w:rsid w:val="00D81C9D"/>
    <w:rsid w:val="00D81FD0"/>
    <w:rsid w:val="00D82CEC"/>
    <w:rsid w:val="00D83108"/>
    <w:rsid w:val="00D83CAD"/>
    <w:rsid w:val="00D83EE3"/>
    <w:rsid w:val="00D83FFD"/>
    <w:rsid w:val="00D84912"/>
    <w:rsid w:val="00D84940"/>
    <w:rsid w:val="00D84A48"/>
    <w:rsid w:val="00D84BFD"/>
    <w:rsid w:val="00D850DB"/>
    <w:rsid w:val="00D85217"/>
    <w:rsid w:val="00D85509"/>
    <w:rsid w:val="00D85EEC"/>
    <w:rsid w:val="00D85F01"/>
    <w:rsid w:val="00D8617B"/>
    <w:rsid w:val="00D86CC7"/>
    <w:rsid w:val="00D86D38"/>
    <w:rsid w:val="00D86DF4"/>
    <w:rsid w:val="00D86EBD"/>
    <w:rsid w:val="00D87027"/>
    <w:rsid w:val="00D874AF"/>
    <w:rsid w:val="00D8754B"/>
    <w:rsid w:val="00D87FF4"/>
    <w:rsid w:val="00D9025E"/>
    <w:rsid w:val="00D90382"/>
    <w:rsid w:val="00D9161A"/>
    <w:rsid w:val="00D91AA7"/>
    <w:rsid w:val="00D91BCC"/>
    <w:rsid w:val="00D92212"/>
    <w:rsid w:val="00D92486"/>
    <w:rsid w:val="00D92D97"/>
    <w:rsid w:val="00D92E4C"/>
    <w:rsid w:val="00D92E6B"/>
    <w:rsid w:val="00D9333E"/>
    <w:rsid w:val="00D93E29"/>
    <w:rsid w:val="00D93FA0"/>
    <w:rsid w:val="00D949EE"/>
    <w:rsid w:val="00D94A78"/>
    <w:rsid w:val="00D94ED3"/>
    <w:rsid w:val="00D95896"/>
    <w:rsid w:val="00D96742"/>
    <w:rsid w:val="00D975AC"/>
    <w:rsid w:val="00D978A9"/>
    <w:rsid w:val="00DA05E7"/>
    <w:rsid w:val="00DA0BA0"/>
    <w:rsid w:val="00DA0CEE"/>
    <w:rsid w:val="00DA0F02"/>
    <w:rsid w:val="00DA10CE"/>
    <w:rsid w:val="00DA17CE"/>
    <w:rsid w:val="00DA18E1"/>
    <w:rsid w:val="00DA192D"/>
    <w:rsid w:val="00DA1F62"/>
    <w:rsid w:val="00DA263E"/>
    <w:rsid w:val="00DA26FE"/>
    <w:rsid w:val="00DA2F79"/>
    <w:rsid w:val="00DA3326"/>
    <w:rsid w:val="00DA35C4"/>
    <w:rsid w:val="00DA3752"/>
    <w:rsid w:val="00DA3EEA"/>
    <w:rsid w:val="00DA40E4"/>
    <w:rsid w:val="00DA4307"/>
    <w:rsid w:val="00DA4D31"/>
    <w:rsid w:val="00DA507E"/>
    <w:rsid w:val="00DA5791"/>
    <w:rsid w:val="00DA594F"/>
    <w:rsid w:val="00DA5E9F"/>
    <w:rsid w:val="00DA61E7"/>
    <w:rsid w:val="00DA7097"/>
    <w:rsid w:val="00DA70B8"/>
    <w:rsid w:val="00DA711D"/>
    <w:rsid w:val="00DA7B41"/>
    <w:rsid w:val="00DA7BB3"/>
    <w:rsid w:val="00DB0449"/>
    <w:rsid w:val="00DB04EF"/>
    <w:rsid w:val="00DB0783"/>
    <w:rsid w:val="00DB0A7B"/>
    <w:rsid w:val="00DB0DCB"/>
    <w:rsid w:val="00DB1497"/>
    <w:rsid w:val="00DB16C2"/>
    <w:rsid w:val="00DB1A71"/>
    <w:rsid w:val="00DB2BDD"/>
    <w:rsid w:val="00DB383D"/>
    <w:rsid w:val="00DB3D65"/>
    <w:rsid w:val="00DB3D93"/>
    <w:rsid w:val="00DB4660"/>
    <w:rsid w:val="00DB4A28"/>
    <w:rsid w:val="00DB4B59"/>
    <w:rsid w:val="00DB4F8F"/>
    <w:rsid w:val="00DB56F5"/>
    <w:rsid w:val="00DB5A5D"/>
    <w:rsid w:val="00DB5BD1"/>
    <w:rsid w:val="00DB5D22"/>
    <w:rsid w:val="00DB5D62"/>
    <w:rsid w:val="00DB62BE"/>
    <w:rsid w:val="00DB64B5"/>
    <w:rsid w:val="00DB6EFF"/>
    <w:rsid w:val="00DB7254"/>
    <w:rsid w:val="00DB72E8"/>
    <w:rsid w:val="00DB789C"/>
    <w:rsid w:val="00DB7F2D"/>
    <w:rsid w:val="00DC0214"/>
    <w:rsid w:val="00DC09F1"/>
    <w:rsid w:val="00DC0EAC"/>
    <w:rsid w:val="00DC1935"/>
    <w:rsid w:val="00DC194C"/>
    <w:rsid w:val="00DC1BAB"/>
    <w:rsid w:val="00DC22DA"/>
    <w:rsid w:val="00DC2A51"/>
    <w:rsid w:val="00DC2AC5"/>
    <w:rsid w:val="00DC2DFA"/>
    <w:rsid w:val="00DC340E"/>
    <w:rsid w:val="00DC3821"/>
    <w:rsid w:val="00DC3C2F"/>
    <w:rsid w:val="00DC45FB"/>
    <w:rsid w:val="00DC494D"/>
    <w:rsid w:val="00DC4ADF"/>
    <w:rsid w:val="00DC539A"/>
    <w:rsid w:val="00DC6CB6"/>
    <w:rsid w:val="00DC71E0"/>
    <w:rsid w:val="00DC7690"/>
    <w:rsid w:val="00DC790E"/>
    <w:rsid w:val="00DC7FD0"/>
    <w:rsid w:val="00DD0391"/>
    <w:rsid w:val="00DD0D9A"/>
    <w:rsid w:val="00DD0DA8"/>
    <w:rsid w:val="00DD17BE"/>
    <w:rsid w:val="00DD2444"/>
    <w:rsid w:val="00DD31CB"/>
    <w:rsid w:val="00DD32E0"/>
    <w:rsid w:val="00DD34C6"/>
    <w:rsid w:val="00DD34D9"/>
    <w:rsid w:val="00DD3BD5"/>
    <w:rsid w:val="00DD3D28"/>
    <w:rsid w:val="00DD3E60"/>
    <w:rsid w:val="00DD4582"/>
    <w:rsid w:val="00DD49A0"/>
    <w:rsid w:val="00DD5126"/>
    <w:rsid w:val="00DD5FDF"/>
    <w:rsid w:val="00DD6142"/>
    <w:rsid w:val="00DD63C5"/>
    <w:rsid w:val="00DD6EA6"/>
    <w:rsid w:val="00DD7080"/>
    <w:rsid w:val="00DD7126"/>
    <w:rsid w:val="00DD73F1"/>
    <w:rsid w:val="00DD7CC9"/>
    <w:rsid w:val="00DE05F9"/>
    <w:rsid w:val="00DE0E67"/>
    <w:rsid w:val="00DE1724"/>
    <w:rsid w:val="00DE1AFB"/>
    <w:rsid w:val="00DE21E5"/>
    <w:rsid w:val="00DE225D"/>
    <w:rsid w:val="00DE35CC"/>
    <w:rsid w:val="00DE3965"/>
    <w:rsid w:val="00DE3A3D"/>
    <w:rsid w:val="00DE3D7A"/>
    <w:rsid w:val="00DE4A8A"/>
    <w:rsid w:val="00DE52F6"/>
    <w:rsid w:val="00DE56FD"/>
    <w:rsid w:val="00DE5D60"/>
    <w:rsid w:val="00DE5DD9"/>
    <w:rsid w:val="00DE6020"/>
    <w:rsid w:val="00DE6647"/>
    <w:rsid w:val="00DE6859"/>
    <w:rsid w:val="00DE6A1B"/>
    <w:rsid w:val="00DE6C76"/>
    <w:rsid w:val="00DE6CBA"/>
    <w:rsid w:val="00DE710B"/>
    <w:rsid w:val="00DE71FF"/>
    <w:rsid w:val="00DE79F7"/>
    <w:rsid w:val="00DE7D5F"/>
    <w:rsid w:val="00DE7DDD"/>
    <w:rsid w:val="00DF0716"/>
    <w:rsid w:val="00DF0735"/>
    <w:rsid w:val="00DF0B5F"/>
    <w:rsid w:val="00DF0C5C"/>
    <w:rsid w:val="00DF117E"/>
    <w:rsid w:val="00DF15EC"/>
    <w:rsid w:val="00DF1B58"/>
    <w:rsid w:val="00DF27E8"/>
    <w:rsid w:val="00DF29B9"/>
    <w:rsid w:val="00DF38C8"/>
    <w:rsid w:val="00DF3A54"/>
    <w:rsid w:val="00DF3E16"/>
    <w:rsid w:val="00DF44D4"/>
    <w:rsid w:val="00DF4792"/>
    <w:rsid w:val="00DF499F"/>
    <w:rsid w:val="00DF4CD7"/>
    <w:rsid w:val="00DF5521"/>
    <w:rsid w:val="00DF594D"/>
    <w:rsid w:val="00DF6085"/>
    <w:rsid w:val="00DF66B6"/>
    <w:rsid w:val="00DF66DB"/>
    <w:rsid w:val="00DF6944"/>
    <w:rsid w:val="00DF6FD4"/>
    <w:rsid w:val="00DF724F"/>
    <w:rsid w:val="00DF7318"/>
    <w:rsid w:val="00DF76C5"/>
    <w:rsid w:val="00DF7B7F"/>
    <w:rsid w:val="00E005FF"/>
    <w:rsid w:val="00E00CC4"/>
    <w:rsid w:val="00E0120D"/>
    <w:rsid w:val="00E01261"/>
    <w:rsid w:val="00E012D5"/>
    <w:rsid w:val="00E01819"/>
    <w:rsid w:val="00E01D4F"/>
    <w:rsid w:val="00E02379"/>
    <w:rsid w:val="00E024EF"/>
    <w:rsid w:val="00E02593"/>
    <w:rsid w:val="00E02730"/>
    <w:rsid w:val="00E02A68"/>
    <w:rsid w:val="00E02BE6"/>
    <w:rsid w:val="00E02C6C"/>
    <w:rsid w:val="00E02D8E"/>
    <w:rsid w:val="00E03402"/>
    <w:rsid w:val="00E035E5"/>
    <w:rsid w:val="00E0397D"/>
    <w:rsid w:val="00E03D8A"/>
    <w:rsid w:val="00E0534D"/>
    <w:rsid w:val="00E05375"/>
    <w:rsid w:val="00E053EF"/>
    <w:rsid w:val="00E058D9"/>
    <w:rsid w:val="00E058EB"/>
    <w:rsid w:val="00E0632E"/>
    <w:rsid w:val="00E0677D"/>
    <w:rsid w:val="00E0696F"/>
    <w:rsid w:val="00E06A90"/>
    <w:rsid w:val="00E0715F"/>
    <w:rsid w:val="00E07C5B"/>
    <w:rsid w:val="00E104EB"/>
    <w:rsid w:val="00E108A6"/>
    <w:rsid w:val="00E109D4"/>
    <w:rsid w:val="00E10C58"/>
    <w:rsid w:val="00E12442"/>
    <w:rsid w:val="00E1275E"/>
    <w:rsid w:val="00E1295E"/>
    <w:rsid w:val="00E12D19"/>
    <w:rsid w:val="00E12F1C"/>
    <w:rsid w:val="00E130CE"/>
    <w:rsid w:val="00E14692"/>
    <w:rsid w:val="00E14BB7"/>
    <w:rsid w:val="00E15411"/>
    <w:rsid w:val="00E15F3C"/>
    <w:rsid w:val="00E164F6"/>
    <w:rsid w:val="00E16700"/>
    <w:rsid w:val="00E16C62"/>
    <w:rsid w:val="00E1764E"/>
    <w:rsid w:val="00E2010D"/>
    <w:rsid w:val="00E206A9"/>
    <w:rsid w:val="00E20A71"/>
    <w:rsid w:val="00E21055"/>
    <w:rsid w:val="00E2111D"/>
    <w:rsid w:val="00E21593"/>
    <w:rsid w:val="00E218E2"/>
    <w:rsid w:val="00E21CAF"/>
    <w:rsid w:val="00E2214C"/>
    <w:rsid w:val="00E2285B"/>
    <w:rsid w:val="00E22961"/>
    <w:rsid w:val="00E22C2A"/>
    <w:rsid w:val="00E22C92"/>
    <w:rsid w:val="00E235B3"/>
    <w:rsid w:val="00E235DB"/>
    <w:rsid w:val="00E23A04"/>
    <w:rsid w:val="00E24000"/>
    <w:rsid w:val="00E24FDF"/>
    <w:rsid w:val="00E25708"/>
    <w:rsid w:val="00E2691B"/>
    <w:rsid w:val="00E26FB3"/>
    <w:rsid w:val="00E2718F"/>
    <w:rsid w:val="00E2725E"/>
    <w:rsid w:val="00E27B6F"/>
    <w:rsid w:val="00E27DAF"/>
    <w:rsid w:val="00E3070C"/>
    <w:rsid w:val="00E30875"/>
    <w:rsid w:val="00E308E6"/>
    <w:rsid w:val="00E30A39"/>
    <w:rsid w:val="00E30E74"/>
    <w:rsid w:val="00E30F52"/>
    <w:rsid w:val="00E3155B"/>
    <w:rsid w:val="00E3262E"/>
    <w:rsid w:val="00E33268"/>
    <w:rsid w:val="00E3332F"/>
    <w:rsid w:val="00E34065"/>
    <w:rsid w:val="00E344E6"/>
    <w:rsid w:val="00E34B9A"/>
    <w:rsid w:val="00E35AC4"/>
    <w:rsid w:val="00E36225"/>
    <w:rsid w:val="00E3627B"/>
    <w:rsid w:val="00E366AB"/>
    <w:rsid w:val="00E36A82"/>
    <w:rsid w:val="00E401F4"/>
    <w:rsid w:val="00E4031E"/>
    <w:rsid w:val="00E40793"/>
    <w:rsid w:val="00E40DCC"/>
    <w:rsid w:val="00E416CB"/>
    <w:rsid w:val="00E4260E"/>
    <w:rsid w:val="00E42D6F"/>
    <w:rsid w:val="00E431F7"/>
    <w:rsid w:val="00E43866"/>
    <w:rsid w:val="00E43DE9"/>
    <w:rsid w:val="00E448E0"/>
    <w:rsid w:val="00E44F51"/>
    <w:rsid w:val="00E45367"/>
    <w:rsid w:val="00E453BC"/>
    <w:rsid w:val="00E467CA"/>
    <w:rsid w:val="00E46EBE"/>
    <w:rsid w:val="00E470F5"/>
    <w:rsid w:val="00E47311"/>
    <w:rsid w:val="00E47F82"/>
    <w:rsid w:val="00E506C2"/>
    <w:rsid w:val="00E50ADC"/>
    <w:rsid w:val="00E50FDD"/>
    <w:rsid w:val="00E51542"/>
    <w:rsid w:val="00E51555"/>
    <w:rsid w:val="00E520A9"/>
    <w:rsid w:val="00E520E2"/>
    <w:rsid w:val="00E5213D"/>
    <w:rsid w:val="00E52826"/>
    <w:rsid w:val="00E53554"/>
    <w:rsid w:val="00E53FD8"/>
    <w:rsid w:val="00E54849"/>
    <w:rsid w:val="00E54CDC"/>
    <w:rsid w:val="00E54E29"/>
    <w:rsid w:val="00E54E9A"/>
    <w:rsid w:val="00E5504C"/>
    <w:rsid w:val="00E551D5"/>
    <w:rsid w:val="00E55467"/>
    <w:rsid w:val="00E556CB"/>
    <w:rsid w:val="00E55ADE"/>
    <w:rsid w:val="00E56653"/>
    <w:rsid w:val="00E566A5"/>
    <w:rsid w:val="00E56C0A"/>
    <w:rsid w:val="00E56C85"/>
    <w:rsid w:val="00E56E68"/>
    <w:rsid w:val="00E57281"/>
    <w:rsid w:val="00E60423"/>
    <w:rsid w:val="00E60717"/>
    <w:rsid w:val="00E609A2"/>
    <w:rsid w:val="00E60BC4"/>
    <w:rsid w:val="00E60F2B"/>
    <w:rsid w:val="00E611B6"/>
    <w:rsid w:val="00E61825"/>
    <w:rsid w:val="00E61FB0"/>
    <w:rsid w:val="00E628DE"/>
    <w:rsid w:val="00E62B23"/>
    <w:rsid w:val="00E6315F"/>
    <w:rsid w:val="00E6386D"/>
    <w:rsid w:val="00E63897"/>
    <w:rsid w:val="00E64B35"/>
    <w:rsid w:val="00E6574F"/>
    <w:rsid w:val="00E65782"/>
    <w:rsid w:val="00E659AC"/>
    <w:rsid w:val="00E65AAF"/>
    <w:rsid w:val="00E65C33"/>
    <w:rsid w:val="00E65CEE"/>
    <w:rsid w:val="00E660AF"/>
    <w:rsid w:val="00E66396"/>
    <w:rsid w:val="00E67A4C"/>
    <w:rsid w:val="00E70E86"/>
    <w:rsid w:val="00E70F2F"/>
    <w:rsid w:val="00E7183E"/>
    <w:rsid w:val="00E719EA"/>
    <w:rsid w:val="00E71EFE"/>
    <w:rsid w:val="00E721D5"/>
    <w:rsid w:val="00E73181"/>
    <w:rsid w:val="00E73842"/>
    <w:rsid w:val="00E73CE8"/>
    <w:rsid w:val="00E73D3D"/>
    <w:rsid w:val="00E73DDF"/>
    <w:rsid w:val="00E73E2D"/>
    <w:rsid w:val="00E74159"/>
    <w:rsid w:val="00E7460A"/>
    <w:rsid w:val="00E74C30"/>
    <w:rsid w:val="00E755F1"/>
    <w:rsid w:val="00E761E6"/>
    <w:rsid w:val="00E766F9"/>
    <w:rsid w:val="00E76B01"/>
    <w:rsid w:val="00E76C8E"/>
    <w:rsid w:val="00E76F2E"/>
    <w:rsid w:val="00E7709C"/>
    <w:rsid w:val="00E77B26"/>
    <w:rsid w:val="00E77D98"/>
    <w:rsid w:val="00E80A47"/>
    <w:rsid w:val="00E80B89"/>
    <w:rsid w:val="00E8203A"/>
    <w:rsid w:val="00E82251"/>
    <w:rsid w:val="00E8266B"/>
    <w:rsid w:val="00E830D3"/>
    <w:rsid w:val="00E83425"/>
    <w:rsid w:val="00E83E6A"/>
    <w:rsid w:val="00E8449C"/>
    <w:rsid w:val="00E84B21"/>
    <w:rsid w:val="00E84C88"/>
    <w:rsid w:val="00E8548D"/>
    <w:rsid w:val="00E85618"/>
    <w:rsid w:val="00E8634C"/>
    <w:rsid w:val="00E868FF"/>
    <w:rsid w:val="00E86C27"/>
    <w:rsid w:val="00E87342"/>
    <w:rsid w:val="00E878AD"/>
    <w:rsid w:val="00E87EBD"/>
    <w:rsid w:val="00E904D9"/>
    <w:rsid w:val="00E90506"/>
    <w:rsid w:val="00E9123A"/>
    <w:rsid w:val="00E912E0"/>
    <w:rsid w:val="00E923D8"/>
    <w:rsid w:val="00E923FA"/>
    <w:rsid w:val="00E92EF0"/>
    <w:rsid w:val="00E94978"/>
    <w:rsid w:val="00E949DB"/>
    <w:rsid w:val="00E950CB"/>
    <w:rsid w:val="00E9760B"/>
    <w:rsid w:val="00E97DAD"/>
    <w:rsid w:val="00E97DD6"/>
    <w:rsid w:val="00E97E4D"/>
    <w:rsid w:val="00EA01D6"/>
    <w:rsid w:val="00EA077D"/>
    <w:rsid w:val="00EA1CE3"/>
    <w:rsid w:val="00EA1DCC"/>
    <w:rsid w:val="00EA2555"/>
    <w:rsid w:val="00EA2B33"/>
    <w:rsid w:val="00EA2DFA"/>
    <w:rsid w:val="00EA3738"/>
    <w:rsid w:val="00EA3E12"/>
    <w:rsid w:val="00EA3ED1"/>
    <w:rsid w:val="00EA4037"/>
    <w:rsid w:val="00EA4D37"/>
    <w:rsid w:val="00EA506D"/>
    <w:rsid w:val="00EA5A3C"/>
    <w:rsid w:val="00EA618F"/>
    <w:rsid w:val="00EA6B95"/>
    <w:rsid w:val="00EB0F13"/>
    <w:rsid w:val="00EB1098"/>
    <w:rsid w:val="00EB1459"/>
    <w:rsid w:val="00EB18F1"/>
    <w:rsid w:val="00EB1BC6"/>
    <w:rsid w:val="00EB1C30"/>
    <w:rsid w:val="00EB233D"/>
    <w:rsid w:val="00EB2348"/>
    <w:rsid w:val="00EB2BD2"/>
    <w:rsid w:val="00EB2C4D"/>
    <w:rsid w:val="00EB3AA1"/>
    <w:rsid w:val="00EB4910"/>
    <w:rsid w:val="00EB4DFF"/>
    <w:rsid w:val="00EB5910"/>
    <w:rsid w:val="00EB5C09"/>
    <w:rsid w:val="00EB6C1C"/>
    <w:rsid w:val="00EB704A"/>
    <w:rsid w:val="00EB7895"/>
    <w:rsid w:val="00EB7BD3"/>
    <w:rsid w:val="00EB7E69"/>
    <w:rsid w:val="00EC02E9"/>
    <w:rsid w:val="00EC07B3"/>
    <w:rsid w:val="00EC0A77"/>
    <w:rsid w:val="00EC1026"/>
    <w:rsid w:val="00EC2514"/>
    <w:rsid w:val="00EC2A8D"/>
    <w:rsid w:val="00EC2D28"/>
    <w:rsid w:val="00EC2E8A"/>
    <w:rsid w:val="00EC4968"/>
    <w:rsid w:val="00EC5088"/>
    <w:rsid w:val="00EC540C"/>
    <w:rsid w:val="00EC56ED"/>
    <w:rsid w:val="00EC5D6A"/>
    <w:rsid w:val="00EC719B"/>
    <w:rsid w:val="00EC7800"/>
    <w:rsid w:val="00EC7A5A"/>
    <w:rsid w:val="00EC7F0B"/>
    <w:rsid w:val="00EC7F1F"/>
    <w:rsid w:val="00ED0313"/>
    <w:rsid w:val="00ED0923"/>
    <w:rsid w:val="00ED14A8"/>
    <w:rsid w:val="00ED1ABD"/>
    <w:rsid w:val="00ED1AFA"/>
    <w:rsid w:val="00ED2398"/>
    <w:rsid w:val="00ED24CD"/>
    <w:rsid w:val="00ED33A3"/>
    <w:rsid w:val="00ED409E"/>
    <w:rsid w:val="00ED43D7"/>
    <w:rsid w:val="00ED4A9A"/>
    <w:rsid w:val="00ED4D55"/>
    <w:rsid w:val="00ED4EDF"/>
    <w:rsid w:val="00ED55B6"/>
    <w:rsid w:val="00ED5898"/>
    <w:rsid w:val="00ED5FAE"/>
    <w:rsid w:val="00ED64B2"/>
    <w:rsid w:val="00ED66B0"/>
    <w:rsid w:val="00ED6EDD"/>
    <w:rsid w:val="00ED6F5F"/>
    <w:rsid w:val="00ED71CB"/>
    <w:rsid w:val="00ED7AC9"/>
    <w:rsid w:val="00ED7B9F"/>
    <w:rsid w:val="00EE0097"/>
    <w:rsid w:val="00EE00B1"/>
    <w:rsid w:val="00EE0C63"/>
    <w:rsid w:val="00EE104E"/>
    <w:rsid w:val="00EE1295"/>
    <w:rsid w:val="00EE1632"/>
    <w:rsid w:val="00EE1767"/>
    <w:rsid w:val="00EE19DC"/>
    <w:rsid w:val="00EE1BBC"/>
    <w:rsid w:val="00EE24F8"/>
    <w:rsid w:val="00EE26DD"/>
    <w:rsid w:val="00EE2A83"/>
    <w:rsid w:val="00EE2F76"/>
    <w:rsid w:val="00EE32FD"/>
    <w:rsid w:val="00EE35B7"/>
    <w:rsid w:val="00EE37F4"/>
    <w:rsid w:val="00EE3D9A"/>
    <w:rsid w:val="00EE4308"/>
    <w:rsid w:val="00EE43E7"/>
    <w:rsid w:val="00EE4BEA"/>
    <w:rsid w:val="00EE5629"/>
    <w:rsid w:val="00EE56AD"/>
    <w:rsid w:val="00EE5728"/>
    <w:rsid w:val="00EE5930"/>
    <w:rsid w:val="00EE667D"/>
    <w:rsid w:val="00EE6CBB"/>
    <w:rsid w:val="00EE700E"/>
    <w:rsid w:val="00EE70D9"/>
    <w:rsid w:val="00EE74C3"/>
    <w:rsid w:val="00EE79B7"/>
    <w:rsid w:val="00EE7F3F"/>
    <w:rsid w:val="00EF006C"/>
    <w:rsid w:val="00EF027C"/>
    <w:rsid w:val="00EF0DBD"/>
    <w:rsid w:val="00EF141E"/>
    <w:rsid w:val="00EF1661"/>
    <w:rsid w:val="00EF1759"/>
    <w:rsid w:val="00EF1BD2"/>
    <w:rsid w:val="00EF1D74"/>
    <w:rsid w:val="00EF1D78"/>
    <w:rsid w:val="00EF202F"/>
    <w:rsid w:val="00EF20A1"/>
    <w:rsid w:val="00EF240D"/>
    <w:rsid w:val="00EF24F4"/>
    <w:rsid w:val="00EF252E"/>
    <w:rsid w:val="00EF2D9F"/>
    <w:rsid w:val="00EF3230"/>
    <w:rsid w:val="00EF324C"/>
    <w:rsid w:val="00EF3C47"/>
    <w:rsid w:val="00EF414F"/>
    <w:rsid w:val="00EF44FF"/>
    <w:rsid w:val="00EF4887"/>
    <w:rsid w:val="00EF4D38"/>
    <w:rsid w:val="00EF5B2D"/>
    <w:rsid w:val="00EF62DE"/>
    <w:rsid w:val="00EF63BB"/>
    <w:rsid w:val="00EF64A4"/>
    <w:rsid w:val="00EF6905"/>
    <w:rsid w:val="00EF70A8"/>
    <w:rsid w:val="00EF73E4"/>
    <w:rsid w:val="00EF7BA1"/>
    <w:rsid w:val="00EF7C69"/>
    <w:rsid w:val="00F00A10"/>
    <w:rsid w:val="00F015E8"/>
    <w:rsid w:val="00F01732"/>
    <w:rsid w:val="00F01993"/>
    <w:rsid w:val="00F02358"/>
    <w:rsid w:val="00F02812"/>
    <w:rsid w:val="00F02DF4"/>
    <w:rsid w:val="00F02FA5"/>
    <w:rsid w:val="00F033F2"/>
    <w:rsid w:val="00F0350F"/>
    <w:rsid w:val="00F0372F"/>
    <w:rsid w:val="00F037B3"/>
    <w:rsid w:val="00F03FDC"/>
    <w:rsid w:val="00F04791"/>
    <w:rsid w:val="00F047EC"/>
    <w:rsid w:val="00F04ED4"/>
    <w:rsid w:val="00F051CF"/>
    <w:rsid w:val="00F05473"/>
    <w:rsid w:val="00F06925"/>
    <w:rsid w:val="00F069B3"/>
    <w:rsid w:val="00F07834"/>
    <w:rsid w:val="00F079E5"/>
    <w:rsid w:val="00F07C4C"/>
    <w:rsid w:val="00F07F10"/>
    <w:rsid w:val="00F07F78"/>
    <w:rsid w:val="00F10B95"/>
    <w:rsid w:val="00F10CBD"/>
    <w:rsid w:val="00F10D27"/>
    <w:rsid w:val="00F1111A"/>
    <w:rsid w:val="00F11992"/>
    <w:rsid w:val="00F119F9"/>
    <w:rsid w:val="00F127BF"/>
    <w:rsid w:val="00F130F4"/>
    <w:rsid w:val="00F1421F"/>
    <w:rsid w:val="00F14478"/>
    <w:rsid w:val="00F14ABA"/>
    <w:rsid w:val="00F14B5A"/>
    <w:rsid w:val="00F14D9E"/>
    <w:rsid w:val="00F15513"/>
    <w:rsid w:val="00F15A4C"/>
    <w:rsid w:val="00F15E59"/>
    <w:rsid w:val="00F163EA"/>
    <w:rsid w:val="00F176AB"/>
    <w:rsid w:val="00F17755"/>
    <w:rsid w:val="00F17A8A"/>
    <w:rsid w:val="00F17BA1"/>
    <w:rsid w:val="00F17E58"/>
    <w:rsid w:val="00F20251"/>
    <w:rsid w:val="00F204C5"/>
    <w:rsid w:val="00F207CE"/>
    <w:rsid w:val="00F20E59"/>
    <w:rsid w:val="00F21050"/>
    <w:rsid w:val="00F21372"/>
    <w:rsid w:val="00F21444"/>
    <w:rsid w:val="00F21C77"/>
    <w:rsid w:val="00F22A8E"/>
    <w:rsid w:val="00F23523"/>
    <w:rsid w:val="00F2399A"/>
    <w:rsid w:val="00F23C2B"/>
    <w:rsid w:val="00F24591"/>
    <w:rsid w:val="00F24A08"/>
    <w:rsid w:val="00F24C42"/>
    <w:rsid w:val="00F25E5E"/>
    <w:rsid w:val="00F2622E"/>
    <w:rsid w:val="00F2623D"/>
    <w:rsid w:val="00F26257"/>
    <w:rsid w:val="00F26D00"/>
    <w:rsid w:val="00F27203"/>
    <w:rsid w:val="00F27747"/>
    <w:rsid w:val="00F27BFD"/>
    <w:rsid w:val="00F305B7"/>
    <w:rsid w:val="00F30C24"/>
    <w:rsid w:val="00F31F46"/>
    <w:rsid w:val="00F32581"/>
    <w:rsid w:val="00F32617"/>
    <w:rsid w:val="00F32868"/>
    <w:rsid w:val="00F32EC5"/>
    <w:rsid w:val="00F330C3"/>
    <w:rsid w:val="00F332EF"/>
    <w:rsid w:val="00F333E7"/>
    <w:rsid w:val="00F33ABE"/>
    <w:rsid w:val="00F33DBC"/>
    <w:rsid w:val="00F3401D"/>
    <w:rsid w:val="00F34532"/>
    <w:rsid w:val="00F3466D"/>
    <w:rsid w:val="00F34AF3"/>
    <w:rsid w:val="00F34CCD"/>
    <w:rsid w:val="00F34DE6"/>
    <w:rsid w:val="00F362B2"/>
    <w:rsid w:val="00F36F38"/>
    <w:rsid w:val="00F404AD"/>
    <w:rsid w:val="00F405B7"/>
    <w:rsid w:val="00F40A90"/>
    <w:rsid w:val="00F40F43"/>
    <w:rsid w:val="00F41991"/>
    <w:rsid w:val="00F423BF"/>
    <w:rsid w:val="00F42568"/>
    <w:rsid w:val="00F42BBB"/>
    <w:rsid w:val="00F42FE0"/>
    <w:rsid w:val="00F4320F"/>
    <w:rsid w:val="00F4348B"/>
    <w:rsid w:val="00F435BC"/>
    <w:rsid w:val="00F43930"/>
    <w:rsid w:val="00F4402D"/>
    <w:rsid w:val="00F448C3"/>
    <w:rsid w:val="00F44A54"/>
    <w:rsid w:val="00F45153"/>
    <w:rsid w:val="00F45332"/>
    <w:rsid w:val="00F45F43"/>
    <w:rsid w:val="00F469BB"/>
    <w:rsid w:val="00F4700E"/>
    <w:rsid w:val="00F4746A"/>
    <w:rsid w:val="00F50222"/>
    <w:rsid w:val="00F50457"/>
    <w:rsid w:val="00F50692"/>
    <w:rsid w:val="00F508A8"/>
    <w:rsid w:val="00F5092C"/>
    <w:rsid w:val="00F50CC3"/>
    <w:rsid w:val="00F51412"/>
    <w:rsid w:val="00F51508"/>
    <w:rsid w:val="00F51D29"/>
    <w:rsid w:val="00F52254"/>
    <w:rsid w:val="00F527B4"/>
    <w:rsid w:val="00F5321E"/>
    <w:rsid w:val="00F5356A"/>
    <w:rsid w:val="00F53668"/>
    <w:rsid w:val="00F5395C"/>
    <w:rsid w:val="00F53A4C"/>
    <w:rsid w:val="00F53B03"/>
    <w:rsid w:val="00F540DF"/>
    <w:rsid w:val="00F543DC"/>
    <w:rsid w:val="00F54D28"/>
    <w:rsid w:val="00F54EEC"/>
    <w:rsid w:val="00F550DC"/>
    <w:rsid w:val="00F55221"/>
    <w:rsid w:val="00F552C5"/>
    <w:rsid w:val="00F55351"/>
    <w:rsid w:val="00F55644"/>
    <w:rsid w:val="00F55FE8"/>
    <w:rsid w:val="00F56340"/>
    <w:rsid w:val="00F56CB6"/>
    <w:rsid w:val="00F56D95"/>
    <w:rsid w:val="00F57409"/>
    <w:rsid w:val="00F57DE7"/>
    <w:rsid w:val="00F60C9E"/>
    <w:rsid w:val="00F611A9"/>
    <w:rsid w:val="00F611CA"/>
    <w:rsid w:val="00F618CD"/>
    <w:rsid w:val="00F623A7"/>
    <w:rsid w:val="00F62AA7"/>
    <w:rsid w:val="00F62F71"/>
    <w:rsid w:val="00F634C8"/>
    <w:rsid w:val="00F63A14"/>
    <w:rsid w:val="00F63B96"/>
    <w:rsid w:val="00F64C23"/>
    <w:rsid w:val="00F66808"/>
    <w:rsid w:val="00F66CD7"/>
    <w:rsid w:val="00F66FFA"/>
    <w:rsid w:val="00F671B8"/>
    <w:rsid w:val="00F706C4"/>
    <w:rsid w:val="00F70AD0"/>
    <w:rsid w:val="00F70D15"/>
    <w:rsid w:val="00F711B0"/>
    <w:rsid w:val="00F713B5"/>
    <w:rsid w:val="00F715E3"/>
    <w:rsid w:val="00F7208B"/>
    <w:rsid w:val="00F7258C"/>
    <w:rsid w:val="00F72696"/>
    <w:rsid w:val="00F72729"/>
    <w:rsid w:val="00F72854"/>
    <w:rsid w:val="00F72E1B"/>
    <w:rsid w:val="00F7304D"/>
    <w:rsid w:val="00F73875"/>
    <w:rsid w:val="00F739A5"/>
    <w:rsid w:val="00F73C24"/>
    <w:rsid w:val="00F746B4"/>
    <w:rsid w:val="00F74EF5"/>
    <w:rsid w:val="00F75AF1"/>
    <w:rsid w:val="00F75CF1"/>
    <w:rsid w:val="00F76F68"/>
    <w:rsid w:val="00F77E9D"/>
    <w:rsid w:val="00F80333"/>
    <w:rsid w:val="00F816C3"/>
    <w:rsid w:val="00F81FEA"/>
    <w:rsid w:val="00F8225D"/>
    <w:rsid w:val="00F82C67"/>
    <w:rsid w:val="00F82E8A"/>
    <w:rsid w:val="00F830BB"/>
    <w:rsid w:val="00F83136"/>
    <w:rsid w:val="00F83FEE"/>
    <w:rsid w:val="00F8448E"/>
    <w:rsid w:val="00F847F1"/>
    <w:rsid w:val="00F84C44"/>
    <w:rsid w:val="00F84EC1"/>
    <w:rsid w:val="00F85150"/>
    <w:rsid w:val="00F852CA"/>
    <w:rsid w:val="00F8539F"/>
    <w:rsid w:val="00F854A9"/>
    <w:rsid w:val="00F85563"/>
    <w:rsid w:val="00F866E2"/>
    <w:rsid w:val="00F87282"/>
    <w:rsid w:val="00F87ACB"/>
    <w:rsid w:val="00F87ED9"/>
    <w:rsid w:val="00F9005D"/>
    <w:rsid w:val="00F905C6"/>
    <w:rsid w:val="00F90770"/>
    <w:rsid w:val="00F91176"/>
    <w:rsid w:val="00F91A11"/>
    <w:rsid w:val="00F91B35"/>
    <w:rsid w:val="00F91CC7"/>
    <w:rsid w:val="00F91DB2"/>
    <w:rsid w:val="00F92B02"/>
    <w:rsid w:val="00F93351"/>
    <w:rsid w:val="00F933A2"/>
    <w:rsid w:val="00F93C92"/>
    <w:rsid w:val="00F93F14"/>
    <w:rsid w:val="00F9400A"/>
    <w:rsid w:val="00F940BA"/>
    <w:rsid w:val="00F940CE"/>
    <w:rsid w:val="00F94ABC"/>
    <w:rsid w:val="00F94DDD"/>
    <w:rsid w:val="00F950F9"/>
    <w:rsid w:val="00F957AB"/>
    <w:rsid w:val="00F966C8"/>
    <w:rsid w:val="00F968B8"/>
    <w:rsid w:val="00F96A69"/>
    <w:rsid w:val="00F96C2C"/>
    <w:rsid w:val="00F977D3"/>
    <w:rsid w:val="00F97E85"/>
    <w:rsid w:val="00FA0049"/>
    <w:rsid w:val="00FA0440"/>
    <w:rsid w:val="00FA06E5"/>
    <w:rsid w:val="00FA13A0"/>
    <w:rsid w:val="00FA141F"/>
    <w:rsid w:val="00FA15CB"/>
    <w:rsid w:val="00FA2EA9"/>
    <w:rsid w:val="00FA3844"/>
    <w:rsid w:val="00FA41E6"/>
    <w:rsid w:val="00FA47C3"/>
    <w:rsid w:val="00FA54B7"/>
    <w:rsid w:val="00FA5C38"/>
    <w:rsid w:val="00FA65F3"/>
    <w:rsid w:val="00FA6EB7"/>
    <w:rsid w:val="00FA75C9"/>
    <w:rsid w:val="00FA795C"/>
    <w:rsid w:val="00FB002A"/>
    <w:rsid w:val="00FB048D"/>
    <w:rsid w:val="00FB1543"/>
    <w:rsid w:val="00FB15C9"/>
    <w:rsid w:val="00FB1A90"/>
    <w:rsid w:val="00FB2713"/>
    <w:rsid w:val="00FB2B4B"/>
    <w:rsid w:val="00FB3003"/>
    <w:rsid w:val="00FB3636"/>
    <w:rsid w:val="00FB4B6C"/>
    <w:rsid w:val="00FB50E4"/>
    <w:rsid w:val="00FB5492"/>
    <w:rsid w:val="00FB5A88"/>
    <w:rsid w:val="00FB5BF2"/>
    <w:rsid w:val="00FB64B0"/>
    <w:rsid w:val="00FB6757"/>
    <w:rsid w:val="00FB6A2A"/>
    <w:rsid w:val="00FB6A88"/>
    <w:rsid w:val="00FC0618"/>
    <w:rsid w:val="00FC0BBA"/>
    <w:rsid w:val="00FC0EA9"/>
    <w:rsid w:val="00FC1337"/>
    <w:rsid w:val="00FC2739"/>
    <w:rsid w:val="00FC28C3"/>
    <w:rsid w:val="00FC2E46"/>
    <w:rsid w:val="00FC31E6"/>
    <w:rsid w:val="00FC3213"/>
    <w:rsid w:val="00FC3578"/>
    <w:rsid w:val="00FC36E3"/>
    <w:rsid w:val="00FC3C9E"/>
    <w:rsid w:val="00FC440B"/>
    <w:rsid w:val="00FC4EF2"/>
    <w:rsid w:val="00FC5389"/>
    <w:rsid w:val="00FC5763"/>
    <w:rsid w:val="00FC59EC"/>
    <w:rsid w:val="00FC5D62"/>
    <w:rsid w:val="00FC600F"/>
    <w:rsid w:val="00FC6545"/>
    <w:rsid w:val="00FC6A5B"/>
    <w:rsid w:val="00FC6BC7"/>
    <w:rsid w:val="00FC7555"/>
    <w:rsid w:val="00FC755F"/>
    <w:rsid w:val="00FC7618"/>
    <w:rsid w:val="00FC7806"/>
    <w:rsid w:val="00FD00BA"/>
    <w:rsid w:val="00FD125C"/>
    <w:rsid w:val="00FD22DC"/>
    <w:rsid w:val="00FD2851"/>
    <w:rsid w:val="00FD2C97"/>
    <w:rsid w:val="00FD2C9F"/>
    <w:rsid w:val="00FD309E"/>
    <w:rsid w:val="00FD408F"/>
    <w:rsid w:val="00FD47B7"/>
    <w:rsid w:val="00FD5745"/>
    <w:rsid w:val="00FD5A40"/>
    <w:rsid w:val="00FD6E2B"/>
    <w:rsid w:val="00FD6F62"/>
    <w:rsid w:val="00FD6FB5"/>
    <w:rsid w:val="00FD70D8"/>
    <w:rsid w:val="00FD71B0"/>
    <w:rsid w:val="00FD7619"/>
    <w:rsid w:val="00FD7938"/>
    <w:rsid w:val="00FD797F"/>
    <w:rsid w:val="00FE058D"/>
    <w:rsid w:val="00FE1A24"/>
    <w:rsid w:val="00FE2410"/>
    <w:rsid w:val="00FE3191"/>
    <w:rsid w:val="00FE411A"/>
    <w:rsid w:val="00FE4147"/>
    <w:rsid w:val="00FE458D"/>
    <w:rsid w:val="00FE47B7"/>
    <w:rsid w:val="00FE4A53"/>
    <w:rsid w:val="00FE4D85"/>
    <w:rsid w:val="00FE4E60"/>
    <w:rsid w:val="00FE5084"/>
    <w:rsid w:val="00FE555C"/>
    <w:rsid w:val="00FE5745"/>
    <w:rsid w:val="00FE5964"/>
    <w:rsid w:val="00FE6A6A"/>
    <w:rsid w:val="00FE6AC1"/>
    <w:rsid w:val="00FE6B6D"/>
    <w:rsid w:val="00FE6E9A"/>
    <w:rsid w:val="00FE77C3"/>
    <w:rsid w:val="00FE7B18"/>
    <w:rsid w:val="00FE7F2F"/>
    <w:rsid w:val="00FE7F75"/>
    <w:rsid w:val="00FF0130"/>
    <w:rsid w:val="00FF0957"/>
    <w:rsid w:val="00FF0977"/>
    <w:rsid w:val="00FF0AC3"/>
    <w:rsid w:val="00FF0BE0"/>
    <w:rsid w:val="00FF15B9"/>
    <w:rsid w:val="00FF19C5"/>
    <w:rsid w:val="00FF231B"/>
    <w:rsid w:val="00FF24C5"/>
    <w:rsid w:val="00FF30E6"/>
    <w:rsid w:val="00FF36CD"/>
    <w:rsid w:val="00FF37F8"/>
    <w:rsid w:val="00FF38B4"/>
    <w:rsid w:val="00FF3E1C"/>
    <w:rsid w:val="00FF3FA3"/>
    <w:rsid w:val="00FF3FB4"/>
    <w:rsid w:val="00FF4DFA"/>
    <w:rsid w:val="00FF525F"/>
    <w:rsid w:val="00FF5605"/>
    <w:rsid w:val="00FF56A4"/>
    <w:rsid w:val="00FF5C69"/>
    <w:rsid w:val="00FF5DB3"/>
    <w:rsid w:val="00FF602A"/>
    <w:rsid w:val="00FF60C3"/>
    <w:rsid w:val="00FF6B67"/>
    <w:rsid w:val="00FF7968"/>
    <w:rsid w:val="00FF7A7A"/>
    <w:rsid w:val="00FF7E87"/>
    <w:rsid w:val="00FF7F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75C46C"/>
  <w15:chartTrackingRefBased/>
  <w15:docId w15:val="{61C3BF50-B09F-0240-909C-92A16432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C82"/>
    <w:rPr>
      <w:rFonts w:ascii="Times New Roman" w:eastAsia="Times New Roman" w:hAnsi="Times New Roman" w:cs="Times New Roman"/>
    </w:rPr>
  </w:style>
  <w:style w:type="paragraph" w:styleId="Heading2">
    <w:name w:val="heading 2"/>
    <w:basedOn w:val="Normal"/>
    <w:link w:val="Heading2Char"/>
    <w:uiPriority w:val="9"/>
    <w:qFormat/>
    <w:rsid w:val="00E520E2"/>
    <w:pPr>
      <w:spacing w:before="100" w:beforeAutospacing="1" w:after="100" w:afterAutospacing="1"/>
      <w:outlineLvl w:val="1"/>
    </w:pPr>
    <w:rPr>
      <w:b/>
      <w:bCs/>
      <w:sz w:val="36"/>
      <w:szCs w:val="36"/>
    </w:rPr>
  </w:style>
  <w:style w:type="paragraph" w:styleId="Heading4">
    <w:name w:val="heading 4"/>
    <w:aliases w:val="Run-In"/>
    <w:basedOn w:val="Normal"/>
    <w:next w:val="Normal"/>
    <w:link w:val="Heading4Char"/>
    <w:uiPriority w:val="2"/>
    <w:unhideWhenUsed/>
    <w:qFormat/>
    <w:rsid w:val="009812AD"/>
    <w:pPr>
      <w:keepNext/>
      <w:keepLines/>
      <w:spacing w:before="40"/>
      <w:outlineLvl w:val="3"/>
    </w:pPr>
    <w:rPr>
      <w:rFonts w:asciiTheme="majorHAnsi" w:eastAsiaTheme="majorEastAsia" w:hAnsiTheme="majorHAnsi" w:cstheme="majorBidi"/>
      <w:i/>
      <w:iCs/>
      <w:color w:val="2F5496" w:themeColor="accent1" w:themeShade="BF"/>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36367D"/>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36367D"/>
    <w:rPr>
      <w:i/>
      <w:iCs/>
    </w:rPr>
  </w:style>
  <w:style w:type="character" w:styleId="CommentReference">
    <w:name w:val="annotation reference"/>
    <w:basedOn w:val="DefaultParagraphFont"/>
    <w:uiPriority w:val="99"/>
    <w:semiHidden/>
    <w:unhideWhenUsed/>
    <w:rsid w:val="0036367D"/>
    <w:rPr>
      <w:sz w:val="16"/>
      <w:szCs w:val="16"/>
    </w:rPr>
  </w:style>
  <w:style w:type="paragraph" w:styleId="CommentText">
    <w:name w:val="annotation text"/>
    <w:basedOn w:val="Normal"/>
    <w:link w:val="CommentTextChar"/>
    <w:uiPriority w:val="99"/>
    <w:unhideWhenUsed/>
    <w:rsid w:val="0036367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36367D"/>
    <w:rPr>
      <w:sz w:val="20"/>
      <w:szCs w:val="20"/>
    </w:rPr>
  </w:style>
  <w:style w:type="paragraph" w:styleId="BalloonText">
    <w:name w:val="Balloon Text"/>
    <w:basedOn w:val="Normal"/>
    <w:link w:val="BalloonTextChar"/>
    <w:uiPriority w:val="99"/>
    <w:semiHidden/>
    <w:unhideWhenUsed/>
    <w:rsid w:val="0036367D"/>
    <w:rPr>
      <w:rFonts w:eastAsiaTheme="minorHAnsi"/>
      <w:sz w:val="18"/>
      <w:szCs w:val="18"/>
    </w:rPr>
  </w:style>
  <w:style w:type="character" w:customStyle="1" w:styleId="BalloonTextChar">
    <w:name w:val="Balloon Text Char"/>
    <w:basedOn w:val="DefaultParagraphFont"/>
    <w:link w:val="BalloonText"/>
    <w:uiPriority w:val="99"/>
    <w:semiHidden/>
    <w:rsid w:val="0036367D"/>
    <w:rPr>
      <w:rFonts w:ascii="Times New Roman" w:hAnsi="Times New Roman" w:cs="Times New Roman"/>
      <w:sz w:val="18"/>
      <w:szCs w:val="18"/>
    </w:rPr>
  </w:style>
  <w:style w:type="character" w:customStyle="1" w:styleId="Heading4Char">
    <w:name w:val="Heading 4 Char"/>
    <w:aliases w:val="Run-In Char"/>
    <w:basedOn w:val="DefaultParagraphFont"/>
    <w:link w:val="Heading4"/>
    <w:uiPriority w:val="2"/>
    <w:rsid w:val="009812AD"/>
    <w:rPr>
      <w:rFonts w:asciiTheme="majorHAnsi" w:eastAsiaTheme="majorEastAsia" w:hAnsiTheme="majorHAnsi" w:cstheme="majorBidi"/>
      <w:i/>
      <w:iCs/>
      <w:color w:val="2F5496" w:themeColor="accent1" w:themeShade="BF"/>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9812AD"/>
    <w:rPr>
      <w:sz w:val="22"/>
      <w:szCs w:val="22"/>
    </w:rPr>
  </w:style>
  <w:style w:type="paragraph" w:customStyle="1" w:styleId="legp1paratext">
    <w:name w:val="legp1paratext"/>
    <w:basedOn w:val="Normal"/>
    <w:rsid w:val="00647A19"/>
    <w:pPr>
      <w:spacing w:before="100" w:beforeAutospacing="1" w:after="100" w:afterAutospacing="1"/>
    </w:pPr>
  </w:style>
  <w:style w:type="paragraph" w:customStyle="1" w:styleId="legclearfix">
    <w:name w:val="legclearfix"/>
    <w:basedOn w:val="Normal"/>
    <w:rsid w:val="00647A19"/>
    <w:pPr>
      <w:spacing w:before="100" w:beforeAutospacing="1" w:after="100" w:afterAutospacing="1"/>
    </w:pPr>
  </w:style>
  <w:style w:type="character" w:customStyle="1" w:styleId="legds">
    <w:name w:val="legds"/>
    <w:basedOn w:val="DefaultParagraphFont"/>
    <w:rsid w:val="00647A19"/>
  </w:style>
  <w:style w:type="paragraph" w:customStyle="1" w:styleId="legp2paratext">
    <w:name w:val="legp2paratext"/>
    <w:basedOn w:val="Normal"/>
    <w:rsid w:val="00647A19"/>
    <w:pPr>
      <w:spacing w:before="100" w:beforeAutospacing="1" w:after="100" w:afterAutospacing="1"/>
    </w:pPr>
  </w:style>
  <w:style w:type="character" w:customStyle="1" w:styleId="legterm">
    <w:name w:val="legterm"/>
    <w:basedOn w:val="DefaultParagraphFont"/>
    <w:rsid w:val="00647A19"/>
  </w:style>
  <w:style w:type="paragraph" w:styleId="CommentSubject">
    <w:name w:val="annotation subject"/>
    <w:basedOn w:val="CommentText"/>
    <w:next w:val="CommentText"/>
    <w:link w:val="CommentSubjectChar"/>
    <w:uiPriority w:val="99"/>
    <w:semiHidden/>
    <w:unhideWhenUsed/>
    <w:rsid w:val="00492CD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2CD7"/>
    <w:rPr>
      <w:rFonts w:ascii="Times New Roman" w:eastAsia="Times New Roman" w:hAnsi="Times New Roman" w:cs="Times New Roman"/>
      <w:b/>
      <w:bCs/>
      <w:sz w:val="20"/>
      <w:szCs w:val="20"/>
    </w:rPr>
  </w:style>
  <w:style w:type="paragraph" w:styleId="NormalWeb">
    <w:name w:val="Normal (Web)"/>
    <w:basedOn w:val="Normal"/>
    <w:uiPriority w:val="99"/>
    <w:unhideWhenUsed/>
    <w:rsid w:val="00EF5B2D"/>
    <w:pPr>
      <w:spacing w:before="100" w:beforeAutospacing="1" w:after="100" w:afterAutospacing="1"/>
    </w:pPr>
  </w:style>
  <w:style w:type="paragraph" w:styleId="Revision">
    <w:name w:val="Revision"/>
    <w:hidden/>
    <w:uiPriority w:val="99"/>
    <w:semiHidden/>
    <w:rsid w:val="007C4549"/>
    <w:rPr>
      <w:rFonts w:ascii="Times New Roman" w:eastAsia="Times New Roman" w:hAnsi="Times New Roman" w:cs="Times New Roman"/>
    </w:rPr>
  </w:style>
  <w:style w:type="character" w:styleId="Hyperlink">
    <w:name w:val="Hyperlink"/>
    <w:basedOn w:val="DefaultParagraphFont"/>
    <w:uiPriority w:val="99"/>
    <w:unhideWhenUsed/>
    <w:rsid w:val="00C94B17"/>
    <w:rPr>
      <w:color w:val="0563C1" w:themeColor="hyperlink"/>
      <w:u w:val="single"/>
    </w:rPr>
  </w:style>
  <w:style w:type="character" w:customStyle="1" w:styleId="UnresolvedMention1">
    <w:name w:val="Unresolved Mention1"/>
    <w:basedOn w:val="DefaultParagraphFont"/>
    <w:uiPriority w:val="99"/>
    <w:semiHidden/>
    <w:unhideWhenUsed/>
    <w:rsid w:val="00C94B17"/>
    <w:rPr>
      <w:color w:val="605E5C"/>
      <w:shd w:val="clear" w:color="auto" w:fill="E1DFDD"/>
    </w:rPr>
  </w:style>
  <w:style w:type="character" w:styleId="FollowedHyperlink">
    <w:name w:val="FollowedHyperlink"/>
    <w:basedOn w:val="DefaultParagraphFont"/>
    <w:uiPriority w:val="99"/>
    <w:semiHidden/>
    <w:unhideWhenUsed/>
    <w:rsid w:val="00477D91"/>
    <w:rPr>
      <w:color w:val="954F72" w:themeColor="followedHyperlink"/>
      <w:u w:val="single"/>
    </w:rPr>
  </w:style>
  <w:style w:type="character" w:styleId="Strong">
    <w:name w:val="Strong"/>
    <w:basedOn w:val="DefaultParagraphFont"/>
    <w:uiPriority w:val="22"/>
    <w:qFormat/>
    <w:rsid w:val="00C3420B"/>
    <w:rPr>
      <w:b/>
      <w:bCs/>
    </w:rPr>
  </w:style>
  <w:style w:type="character" w:customStyle="1" w:styleId="apple-converted-space">
    <w:name w:val="apple-converted-space"/>
    <w:basedOn w:val="DefaultParagraphFont"/>
    <w:rsid w:val="00E520E2"/>
  </w:style>
  <w:style w:type="character" w:customStyle="1" w:styleId="Heading2Char">
    <w:name w:val="Heading 2 Char"/>
    <w:basedOn w:val="DefaultParagraphFont"/>
    <w:link w:val="Heading2"/>
    <w:uiPriority w:val="9"/>
    <w:rsid w:val="00E520E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C63EEC"/>
    <w:pPr>
      <w:tabs>
        <w:tab w:val="center" w:pos="4680"/>
        <w:tab w:val="right" w:pos="9360"/>
      </w:tabs>
    </w:pPr>
  </w:style>
  <w:style w:type="character" w:customStyle="1" w:styleId="HeaderChar">
    <w:name w:val="Header Char"/>
    <w:basedOn w:val="DefaultParagraphFont"/>
    <w:link w:val="Header"/>
    <w:uiPriority w:val="99"/>
    <w:rsid w:val="00C63EEC"/>
    <w:rPr>
      <w:rFonts w:ascii="Times New Roman" w:eastAsia="Times New Roman" w:hAnsi="Times New Roman" w:cs="Times New Roman"/>
    </w:rPr>
  </w:style>
  <w:style w:type="paragraph" w:styleId="Footer">
    <w:name w:val="footer"/>
    <w:basedOn w:val="Normal"/>
    <w:link w:val="FooterChar"/>
    <w:uiPriority w:val="99"/>
    <w:unhideWhenUsed/>
    <w:rsid w:val="00C63EEC"/>
    <w:pPr>
      <w:tabs>
        <w:tab w:val="center" w:pos="4680"/>
        <w:tab w:val="right" w:pos="9360"/>
      </w:tabs>
    </w:pPr>
  </w:style>
  <w:style w:type="character" w:customStyle="1" w:styleId="FooterChar">
    <w:name w:val="Footer Char"/>
    <w:basedOn w:val="DefaultParagraphFont"/>
    <w:link w:val="Footer"/>
    <w:uiPriority w:val="99"/>
    <w:rsid w:val="00C63EEC"/>
    <w:rPr>
      <w:rFonts w:ascii="Times New Roman" w:eastAsia="Times New Roman" w:hAnsi="Times New Roman" w:cs="Times New Roman"/>
    </w:rPr>
  </w:style>
  <w:style w:type="table" w:styleId="TableGrid">
    <w:name w:val="Table Grid"/>
    <w:basedOn w:val="TableNormal"/>
    <w:uiPriority w:val="39"/>
    <w:rsid w:val="00326D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6D96"/>
    <w:rPr>
      <w:sz w:val="20"/>
      <w:szCs w:val="20"/>
    </w:rPr>
  </w:style>
  <w:style w:type="character" w:customStyle="1" w:styleId="FootnoteTextChar">
    <w:name w:val="Footnote Text Char"/>
    <w:basedOn w:val="DefaultParagraphFont"/>
    <w:link w:val="FootnoteText"/>
    <w:uiPriority w:val="99"/>
    <w:semiHidden/>
    <w:rsid w:val="00326D9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6D96"/>
    <w:rPr>
      <w:vertAlign w:val="superscript"/>
    </w:rPr>
  </w:style>
  <w:style w:type="character" w:customStyle="1" w:styleId="UnresolvedMention2">
    <w:name w:val="Unresolved Mention2"/>
    <w:basedOn w:val="DefaultParagraphFont"/>
    <w:uiPriority w:val="99"/>
    <w:semiHidden/>
    <w:unhideWhenUsed/>
    <w:rsid w:val="003E6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6702">
      <w:bodyDiv w:val="1"/>
      <w:marLeft w:val="0"/>
      <w:marRight w:val="0"/>
      <w:marTop w:val="0"/>
      <w:marBottom w:val="0"/>
      <w:divBdr>
        <w:top w:val="none" w:sz="0" w:space="0" w:color="auto"/>
        <w:left w:val="none" w:sz="0" w:space="0" w:color="auto"/>
        <w:bottom w:val="none" w:sz="0" w:space="0" w:color="auto"/>
        <w:right w:val="none" w:sz="0" w:space="0" w:color="auto"/>
      </w:divBdr>
    </w:div>
    <w:div w:id="116073501">
      <w:bodyDiv w:val="1"/>
      <w:marLeft w:val="0"/>
      <w:marRight w:val="0"/>
      <w:marTop w:val="0"/>
      <w:marBottom w:val="0"/>
      <w:divBdr>
        <w:top w:val="none" w:sz="0" w:space="0" w:color="auto"/>
        <w:left w:val="none" w:sz="0" w:space="0" w:color="auto"/>
        <w:bottom w:val="none" w:sz="0" w:space="0" w:color="auto"/>
        <w:right w:val="none" w:sz="0" w:space="0" w:color="auto"/>
      </w:divBdr>
    </w:div>
    <w:div w:id="134371400">
      <w:bodyDiv w:val="1"/>
      <w:marLeft w:val="0"/>
      <w:marRight w:val="0"/>
      <w:marTop w:val="0"/>
      <w:marBottom w:val="0"/>
      <w:divBdr>
        <w:top w:val="none" w:sz="0" w:space="0" w:color="auto"/>
        <w:left w:val="none" w:sz="0" w:space="0" w:color="auto"/>
        <w:bottom w:val="none" w:sz="0" w:space="0" w:color="auto"/>
        <w:right w:val="none" w:sz="0" w:space="0" w:color="auto"/>
      </w:divBdr>
    </w:div>
    <w:div w:id="188421510">
      <w:bodyDiv w:val="1"/>
      <w:marLeft w:val="0"/>
      <w:marRight w:val="0"/>
      <w:marTop w:val="0"/>
      <w:marBottom w:val="0"/>
      <w:divBdr>
        <w:top w:val="none" w:sz="0" w:space="0" w:color="auto"/>
        <w:left w:val="none" w:sz="0" w:space="0" w:color="auto"/>
        <w:bottom w:val="none" w:sz="0" w:space="0" w:color="auto"/>
        <w:right w:val="none" w:sz="0" w:space="0" w:color="auto"/>
      </w:divBdr>
    </w:div>
    <w:div w:id="215515011">
      <w:bodyDiv w:val="1"/>
      <w:marLeft w:val="0"/>
      <w:marRight w:val="0"/>
      <w:marTop w:val="0"/>
      <w:marBottom w:val="0"/>
      <w:divBdr>
        <w:top w:val="none" w:sz="0" w:space="0" w:color="auto"/>
        <w:left w:val="none" w:sz="0" w:space="0" w:color="auto"/>
        <w:bottom w:val="none" w:sz="0" w:space="0" w:color="auto"/>
        <w:right w:val="none" w:sz="0" w:space="0" w:color="auto"/>
      </w:divBdr>
    </w:div>
    <w:div w:id="260140228">
      <w:bodyDiv w:val="1"/>
      <w:marLeft w:val="0"/>
      <w:marRight w:val="0"/>
      <w:marTop w:val="0"/>
      <w:marBottom w:val="0"/>
      <w:divBdr>
        <w:top w:val="none" w:sz="0" w:space="0" w:color="auto"/>
        <w:left w:val="none" w:sz="0" w:space="0" w:color="auto"/>
        <w:bottom w:val="none" w:sz="0" w:space="0" w:color="auto"/>
        <w:right w:val="none" w:sz="0" w:space="0" w:color="auto"/>
      </w:divBdr>
    </w:div>
    <w:div w:id="285895271">
      <w:bodyDiv w:val="1"/>
      <w:marLeft w:val="0"/>
      <w:marRight w:val="0"/>
      <w:marTop w:val="0"/>
      <w:marBottom w:val="0"/>
      <w:divBdr>
        <w:top w:val="none" w:sz="0" w:space="0" w:color="auto"/>
        <w:left w:val="none" w:sz="0" w:space="0" w:color="auto"/>
        <w:bottom w:val="none" w:sz="0" w:space="0" w:color="auto"/>
        <w:right w:val="none" w:sz="0" w:space="0" w:color="auto"/>
      </w:divBdr>
    </w:div>
    <w:div w:id="302274711">
      <w:bodyDiv w:val="1"/>
      <w:marLeft w:val="0"/>
      <w:marRight w:val="0"/>
      <w:marTop w:val="0"/>
      <w:marBottom w:val="0"/>
      <w:divBdr>
        <w:top w:val="none" w:sz="0" w:space="0" w:color="auto"/>
        <w:left w:val="none" w:sz="0" w:space="0" w:color="auto"/>
        <w:bottom w:val="none" w:sz="0" w:space="0" w:color="auto"/>
        <w:right w:val="none" w:sz="0" w:space="0" w:color="auto"/>
      </w:divBdr>
      <w:divsChild>
        <w:div w:id="179122220">
          <w:marLeft w:val="0"/>
          <w:marRight w:val="0"/>
          <w:marTop w:val="0"/>
          <w:marBottom w:val="0"/>
          <w:divBdr>
            <w:top w:val="none" w:sz="0" w:space="0" w:color="auto"/>
            <w:left w:val="none" w:sz="0" w:space="0" w:color="auto"/>
            <w:bottom w:val="none" w:sz="0" w:space="0" w:color="auto"/>
            <w:right w:val="none" w:sz="0" w:space="0" w:color="auto"/>
          </w:divBdr>
          <w:divsChild>
            <w:div w:id="62996381">
              <w:marLeft w:val="0"/>
              <w:marRight w:val="0"/>
              <w:marTop w:val="0"/>
              <w:marBottom w:val="0"/>
              <w:divBdr>
                <w:top w:val="none" w:sz="0" w:space="0" w:color="auto"/>
                <w:left w:val="none" w:sz="0" w:space="0" w:color="auto"/>
                <w:bottom w:val="none" w:sz="0" w:space="0" w:color="auto"/>
                <w:right w:val="none" w:sz="0" w:space="0" w:color="auto"/>
              </w:divBdr>
              <w:divsChild>
                <w:div w:id="362874894">
                  <w:marLeft w:val="0"/>
                  <w:marRight w:val="0"/>
                  <w:marTop w:val="0"/>
                  <w:marBottom w:val="0"/>
                  <w:divBdr>
                    <w:top w:val="none" w:sz="0" w:space="0" w:color="auto"/>
                    <w:left w:val="none" w:sz="0" w:space="0" w:color="auto"/>
                    <w:bottom w:val="none" w:sz="0" w:space="0" w:color="auto"/>
                    <w:right w:val="none" w:sz="0" w:space="0" w:color="auto"/>
                  </w:divBdr>
                  <w:divsChild>
                    <w:div w:id="2516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5747">
      <w:bodyDiv w:val="1"/>
      <w:marLeft w:val="0"/>
      <w:marRight w:val="0"/>
      <w:marTop w:val="0"/>
      <w:marBottom w:val="0"/>
      <w:divBdr>
        <w:top w:val="none" w:sz="0" w:space="0" w:color="auto"/>
        <w:left w:val="none" w:sz="0" w:space="0" w:color="auto"/>
        <w:bottom w:val="none" w:sz="0" w:space="0" w:color="auto"/>
        <w:right w:val="none" w:sz="0" w:space="0" w:color="auto"/>
      </w:divBdr>
    </w:div>
    <w:div w:id="458573737">
      <w:bodyDiv w:val="1"/>
      <w:marLeft w:val="0"/>
      <w:marRight w:val="0"/>
      <w:marTop w:val="0"/>
      <w:marBottom w:val="0"/>
      <w:divBdr>
        <w:top w:val="none" w:sz="0" w:space="0" w:color="auto"/>
        <w:left w:val="none" w:sz="0" w:space="0" w:color="auto"/>
        <w:bottom w:val="none" w:sz="0" w:space="0" w:color="auto"/>
        <w:right w:val="none" w:sz="0" w:space="0" w:color="auto"/>
      </w:divBdr>
      <w:divsChild>
        <w:div w:id="1307668088">
          <w:marLeft w:val="0"/>
          <w:marRight w:val="0"/>
          <w:marTop w:val="0"/>
          <w:marBottom w:val="0"/>
          <w:divBdr>
            <w:top w:val="none" w:sz="0" w:space="0" w:color="auto"/>
            <w:left w:val="none" w:sz="0" w:space="0" w:color="auto"/>
            <w:bottom w:val="none" w:sz="0" w:space="0" w:color="auto"/>
            <w:right w:val="none" w:sz="0" w:space="0" w:color="auto"/>
          </w:divBdr>
          <w:divsChild>
            <w:div w:id="598680556">
              <w:marLeft w:val="0"/>
              <w:marRight w:val="0"/>
              <w:marTop w:val="0"/>
              <w:marBottom w:val="0"/>
              <w:divBdr>
                <w:top w:val="none" w:sz="0" w:space="0" w:color="auto"/>
                <w:left w:val="none" w:sz="0" w:space="0" w:color="auto"/>
                <w:bottom w:val="none" w:sz="0" w:space="0" w:color="auto"/>
                <w:right w:val="none" w:sz="0" w:space="0" w:color="auto"/>
              </w:divBdr>
              <w:divsChild>
                <w:div w:id="679087950">
                  <w:marLeft w:val="0"/>
                  <w:marRight w:val="0"/>
                  <w:marTop w:val="0"/>
                  <w:marBottom w:val="0"/>
                  <w:divBdr>
                    <w:top w:val="none" w:sz="0" w:space="0" w:color="auto"/>
                    <w:left w:val="none" w:sz="0" w:space="0" w:color="auto"/>
                    <w:bottom w:val="none" w:sz="0" w:space="0" w:color="auto"/>
                    <w:right w:val="none" w:sz="0" w:space="0" w:color="auto"/>
                  </w:divBdr>
                </w:div>
              </w:divsChild>
            </w:div>
            <w:div w:id="1706715908">
              <w:marLeft w:val="0"/>
              <w:marRight w:val="0"/>
              <w:marTop w:val="0"/>
              <w:marBottom w:val="0"/>
              <w:divBdr>
                <w:top w:val="none" w:sz="0" w:space="0" w:color="auto"/>
                <w:left w:val="none" w:sz="0" w:space="0" w:color="auto"/>
                <w:bottom w:val="none" w:sz="0" w:space="0" w:color="auto"/>
                <w:right w:val="none" w:sz="0" w:space="0" w:color="auto"/>
              </w:divBdr>
              <w:divsChild>
                <w:div w:id="350382230">
                  <w:marLeft w:val="0"/>
                  <w:marRight w:val="0"/>
                  <w:marTop w:val="0"/>
                  <w:marBottom w:val="0"/>
                  <w:divBdr>
                    <w:top w:val="none" w:sz="0" w:space="0" w:color="auto"/>
                    <w:left w:val="none" w:sz="0" w:space="0" w:color="auto"/>
                    <w:bottom w:val="none" w:sz="0" w:space="0" w:color="auto"/>
                    <w:right w:val="none" w:sz="0" w:space="0" w:color="auto"/>
                  </w:divBdr>
                </w:div>
              </w:divsChild>
            </w:div>
            <w:div w:id="1635325916">
              <w:marLeft w:val="0"/>
              <w:marRight w:val="0"/>
              <w:marTop w:val="0"/>
              <w:marBottom w:val="0"/>
              <w:divBdr>
                <w:top w:val="none" w:sz="0" w:space="0" w:color="auto"/>
                <w:left w:val="none" w:sz="0" w:space="0" w:color="auto"/>
                <w:bottom w:val="none" w:sz="0" w:space="0" w:color="auto"/>
                <w:right w:val="none" w:sz="0" w:space="0" w:color="auto"/>
              </w:divBdr>
              <w:divsChild>
                <w:div w:id="440148760">
                  <w:marLeft w:val="0"/>
                  <w:marRight w:val="0"/>
                  <w:marTop w:val="0"/>
                  <w:marBottom w:val="0"/>
                  <w:divBdr>
                    <w:top w:val="none" w:sz="0" w:space="0" w:color="auto"/>
                    <w:left w:val="none" w:sz="0" w:space="0" w:color="auto"/>
                    <w:bottom w:val="none" w:sz="0" w:space="0" w:color="auto"/>
                    <w:right w:val="none" w:sz="0" w:space="0" w:color="auto"/>
                  </w:divBdr>
                </w:div>
              </w:divsChild>
            </w:div>
            <w:div w:id="1644310151">
              <w:marLeft w:val="0"/>
              <w:marRight w:val="0"/>
              <w:marTop w:val="0"/>
              <w:marBottom w:val="0"/>
              <w:divBdr>
                <w:top w:val="none" w:sz="0" w:space="0" w:color="auto"/>
                <w:left w:val="none" w:sz="0" w:space="0" w:color="auto"/>
                <w:bottom w:val="none" w:sz="0" w:space="0" w:color="auto"/>
                <w:right w:val="none" w:sz="0" w:space="0" w:color="auto"/>
              </w:divBdr>
              <w:divsChild>
                <w:div w:id="1692880574">
                  <w:marLeft w:val="0"/>
                  <w:marRight w:val="0"/>
                  <w:marTop w:val="0"/>
                  <w:marBottom w:val="0"/>
                  <w:divBdr>
                    <w:top w:val="none" w:sz="0" w:space="0" w:color="auto"/>
                    <w:left w:val="none" w:sz="0" w:space="0" w:color="auto"/>
                    <w:bottom w:val="none" w:sz="0" w:space="0" w:color="auto"/>
                    <w:right w:val="none" w:sz="0" w:space="0" w:color="auto"/>
                  </w:divBdr>
                </w:div>
              </w:divsChild>
            </w:div>
            <w:div w:id="5593228">
              <w:marLeft w:val="0"/>
              <w:marRight w:val="0"/>
              <w:marTop w:val="0"/>
              <w:marBottom w:val="0"/>
              <w:divBdr>
                <w:top w:val="none" w:sz="0" w:space="0" w:color="auto"/>
                <w:left w:val="none" w:sz="0" w:space="0" w:color="auto"/>
                <w:bottom w:val="none" w:sz="0" w:space="0" w:color="auto"/>
                <w:right w:val="none" w:sz="0" w:space="0" w:color="auto"/>
              </w:divBdr>
              <w:divsChild>
                <w:div w:id="141629802">
                  <w:marLeft w:val="0"/>
                  <w:marRight w:val="0"/>
                  <w:marTop w:val="0"/>
                  <w:marBottom w:val="0"/>
                  <w:divBdr>
                    <w:top w:val="none" w:sz="0" w:space="0" w:color="auto"/>
                    <w:left w:val="none" w:sz="0" w:space="0" w:color="auto"/>
                    <w:bottom w:val="none" w:sz="0" w:space="0" w:color="auto"/>
                    <w:right w:val="none" w:sz="0" w:space="0" w:color="auto"/>
                  </w:divBdr>
                </w:div>
              </w:divsChild>
            </w:div>
            <w:div w:id="865868788">
              <w:marLeft w:val="0"/>
              <w:marRight w:val="0"/>
              <w:marTop w:val="0"/>
              <w:marBottom w:val="0"/>
              <w:divBdr>
                <w:top w:val="none" w:sz="0" w:space="0" w:color="auto"/>
                <w:left w:val="none" w:sz="0" w:space="0" w:color="auto"/>
                <w:bottom w:val="none" w:sz="0" w:space="0" w:color="auto"/>
                <w:right w:val="none" w:sz="0" w:space="0" w:color="auto"/>
              </w:divBdr>
              <w:divsChild>
                <w:div w:id="43062808">
                  <w:marLeft w:val="0"/>
                  <w:marRight w:val="0"/>
                  <w:marTop w:val="0"/>
                  <w:marBottom w:val="0"/>
                  <w:divBdr>
                    <w:top w:val="none" w:sz="0" w:space="0" w:color="auto"/>
                    <w:left w:val="none" w:sz="0" w:space="0" w:color="auto"/>
                    <w:bottom w:val="none" w:sz="0" w:space="0" w:color="auto"/>
                    <w:right w:val="none" w:sz="0" w:space="0" w:color="auto"/>
                  </w:divBdr>
                </w:div>
              </w:divsChild>
            </w:div>
            <w:div w:id="122506304">
              <w:marLeft w:val="0"/>
              <w:marRight w:val="0"/>
              <w:marTop w:val="0"/>
              <w:marBottom w:val="0"/>
              <w:divBdr>
                <w:top w:val="none" w:sz="0" w:space="0" w:color="auto"/>
                <w:left w:val="none" w:sz="0" w:space="0" w:color="auto"/>
                <w:bottom w:val="none" w:sz="0" w:space="0" w:color="auto"/>
                <w:right w:val="none" w:sz="0" w:space="0" w:color="auto"/>
              </w:divBdr>
              <w:divsChild>
                <w:div w:id="16036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1604">
          <w:marLeft w:val="0"/>
          <w:marRight w:val="0"/>
          <w:marTop w:val="0"/>
          <w:marBottom w:val="0"/>
          <w:divBdr>
            <w:top w:val="none" w:sz="0" w:space="0" w:color="auto"/>
            <w:left w:val="none" w:sz="0" w:space="0" w:color="auto"/>
            <w:bottom w:val="none" w:sz="0" w:space="0" w:color="auto"/>
            <w:right w:val="none" w:sz="0" w:space="0" w:color="auto"/>
          </w:divBdr>
          <w:divsChild>
            <w:div w:id="1467814359">
              <w:marLeft w:val="0"/>
              <w:marRight w:val="0"/>
              <w:marTop w:val="0"/>
              <w:marBottom w:val="0"/>
              <w:divBdr>
                <w:top w:val="none" w:sz="0" w:space="0" w:color="auto"/>
                <w:left w:val="none" w:sz="0" w:space="0" w:color="auto"/>
                <w:bottom w:val="none" w:sz="0" w:space="0" w:color="auto"/>
                <w:right w:val="none" w:sz="0" w:space="0" w:color="auto"/>
              </w:divBdr>
              <w:divsChild>
                <w:div w:id="399402060">
                  <w:marLeft w:val="0"/>
                  <w:marRight w:val="0"/>
                  <w:marTop w:val="0"/>
                  <w:marBottom w:val="0"/>
                  <w:divBdr>
                    <w:top w:val="none" w:sz="0" w:space="0" w:color="auto"/>
                    <w:left w:val="none" w:sz="0" w:space="0" w:color="auto"/>
                    <w:bottom w:val="none" w:sz="0" w:space="0" w:color="auto"/>
                    <w:right w:val="none" w:sz="0" w:space="0" w:color="auto"/>
                  </w:divBdr>
                </w:div>
              </w:divsChild>
            </w:div>
            <w:div w:id="1767845447">
              <w:marLeft w:val="0"/>
              <w:marRight w:val="0"/>
              <w:marTop w:val="0"/>
              <w:marBottom w:val="0"/>
              <w:divBdr>
                <w:top w:val="none" w:sz="0" w:space="0" w:color="auto"/>
                <w:left w:val="none" w:sz="0" w:space="0" w:color="auto"/>
                <w:bottom w:val="none" w:sz="0" w:space="0" w:color="auto"/>
                <w:right w:val="none" w:sz="0" w:space="0" w:color="auto"/>
              </w:divBdr>
              <w:divsChild>
                <w:div w:id="2118477080">
                  <w:marLeft w:val="0"/>
                  <w:marRight w:val="0"/>
                  <w:marTop w:val="0"/>
                  <w:marBottom w:val="0"/>
                  <w:divBdr>
                    <w:top w:val="none" w:sz="0" w:space="0" w:color="auto"/>
                    <w:left w:val="none" w:sz="0" w:space="0" w:color="auto"/>
                    <w:bottom w:val="none" w:sz="0" w:space="0" w:color="auto"/>
                    <w:right w:val="none" w:sz="0" w:space="0" w:color="auto"/>
                  </w:divBdr>
                </w:div>
              </w:divsChild>
            </w:div>
            <w:div w:id="657923347">
              <w:marLeft w:val="0"/>
              <w:marRight w:val="0"/>
              <w:marTop w:val="0"/>
              <w:marBottom w:val="0"/>
              <w:divBdr>
                <w:top w:val="none" w:sz="0" w:space="0" w:color="auto"/>
                <w:left w:val="none" w:sz="0" w:space="0" w:color="auto"/>
                <w:bottom w:val="none" w:sz="0" w:space="0" w:color="auto"/>
                <w:right w:val="none" w:sz="0" w:space="0" w:color="auto"/>
              </w:divBdr>
              <w:divsChild>
                <w:div w:id="1737362113">
                  <w:marLeft w:val="0"/>
                  <w:marRight w:val="0"/>
                  <w:marTop w:val="0"/>
                  <w:marBottom w:val="0"/>
                  <w:divBdr>
                    <w:top w:val="none" w:sz="0" w:space="0" w:color="auto"/>
                    <w:left w:val="none" w:sz="0" w:space="0" w:color="auto"/>
                    <w:bottom w:val="none" w:sz="0" w:space="0" w:color="auto"/>
                    <w:right w:val="none" w:sz="0" w:space="0" w:color="auto"/>
                  </w:divBdr>
                </w:div>
              </w:divsChild>
            </w:div>
            <w:div w:id="426998685">
              <w:marLeft w:val="0"/>
              <w:marRight w:val="0"/>
              <w:marTop w:val="0"/>
              <w:marBottom w:val="0"/>
              <w:divBdr>
                <w:top w:val="none" w:sz="0" w:space="0" w:color="auto"/>
                <w:left w:val="none" w:sz="0" w:space="0" w:color="auto"/>
                <w:bottom w:val="none" w:sz="0" w:space="0" w:color="auto"/>
                <w:right w:val="none" w:sz="0" w:space="0" w:color="auto"/>
              </w:divBdr>
              <w:divsChild>
                <w:div w:id="10710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6460">
      <w:bodyDiv w:val="1"/>
      <w:marLeft w:val="0"/>
      <w:marRight w:val="0"/>
      <w:marTop w:val="0"/>
      <w:marBottom w:val="0"/>
      <w:divBdr>
        <w:top w:val="none" w:sz="0" w:space="0" w:color="auto"/>
        <w:left w:val="none" w:sz="0" w:space="0" w:color="auto"/>
        <w:bottom w:val="none" w:sz="0" w:space="0" w:color="auto"/>
        <w:right w:val="none" w:sz="0" w:space="0" w:color="auto"/>
      </w:divBdr>
    </w:div>
    <w:div w:id="578368815">
      <w:bodyDiv w:val="1"/>
      <w:marLeft w:val="0"/>
      <w:marRight w:val="0"/>
      <w:marTop w:val="0"/>
      <w:marBottom w:val="0"/>
      <w:divBdr>
        <w:top w:val="none" w:sz="0" w:space="0" w:color="auto"/>
        <w:left w:val="none" w:sz="0" w:space="0" w:color="auto"/>
        <w:bottom w:val="none" w:sz="0" w:space="0" w:color="auto"/>
        <w:right w:val="none" w:sz="0" w:space="0" w:color="auto"/>
      </w:divBdr>
    </w:div>
    <w:div w:id="657148824">
      <w:bodyDiv w:val="1"/>
      <w:marLeft w:val="0"/>
      <w:marRight w:val="0"/>
      <w:marTop w:val="0"/>
      <w:marBottom w:val="0"/>
      <w:divBdr>
        <w:top w:val="none" w:sz="0" w:space="0" w:color="auto"/>
        <w:left w:val="none" w:sz="0" w:space="0" w:color="auto"/>
        <w:bottom w:val="none" w:sz="0" w:space="0" w:color="auto"/>
        <w:right w:val="none" w:sz="0" w:space="0" w:color="auto"/>
      </w:divBdr>
    </w:div>
    <w:div w:id="690303605">
      <w:bodyDiv w:val="1"/>
      <w:marLeft w:val="0"/>
      <w:marRight w:val="0"/>
      <w:marTop w:val="0"/>
      <w:marBottom w:val="0"/>
      <w:divBdr>
        <w:top w:val="none" w:sz="0" w:space="0" w:color="auto"/>
        <w:left w:val="none" w:sz="0" w:space="0" w:color="auto"/>
        <w:bottom w:val="none" w:sz="0" w:space="0" w:color="auto"/>
        <w:right w:val="none" w:sz="0" w:space="0" w:color="auto"/>
      </w:divBdr>
    </w:div>
    <w:div w:id="721558820">
      <w:bodyDiv w:val="1"/>
      <w:marLeft w:val="0"/>
      <w:marRight w:val="0"/>
      <w:marTop w:val="0"/>
      <w:marBottom w:val="0"/>
      <w:divBdr>
        <w:top w:val="none" w:sz="0" w:space="0" w:color="auto"/>
        <w:left w:val="none" w:sz="0" w:space="0" w:color="auto"/>
        <w:bottom w:val="none" w:sz="0" w:space="0" w:color="auto"/>
        <w:right w:val="none" w:sz="0" w:space="0" w:color="auto"/>
      </w:divBdr>
    </w:div>
    <w:div w:id="786975030">
      <w:bodyDiv w:val="1"/>
      <w:marLeft w:val="0"/>
      <w:marRight w:val="0"/>
      <w:marTop w:val="0"/>
      <w:marBottom w:val="0"/>
      <w:divBdr>
        <w:top w:val="none" w:sz="0" w:space="0" w:color="auto"/>
        <w:left w:val="none" w:sz="0" w:space="0" w:color="auto"/>
        <w:bottom w:val="none" w:sz="0" w:space="0" w:color="auto"/>
        <w:right w:val="none" w:sz="0" w:space="0" w:color="auto"/>
      </w:divBdr>
    </w:div>
    <w:div w:id="873427961">
      <w:bodyDiv w:val="1"/>
      <w:marLeft w:val="0"/>
      <w:marRight w:val="0"/>
      <w:marTop w:val="0"/>
      <w:marBottom w:val="0"/>
      <w:divBdr>
        <w:top w:val="none" w:sz="0" w:space="0" w:color="auto"/>
        <w:left w:val="none" w:sz="0" w:space="0" w:color="auto"/>
        <w:bottom w:val="none" w:sz="0" w:space="0" w:color="auto"/>
        <w:right w:val="none" w:sz="0" w:space="0" w:color="auto"/>
      </w:divBdr>
    </w:div>
    <w:div w:id="928542923">
      <w:bodyDiv w:val="1"/>
      <w:marLeft w:val="0"/>
      <w:marRight w:val="0"/>
      <w:marTop w:val="0"/>
      <w:marBottom w:val="0"/>
      <w:divBdr>
        <w:top w:val="none" w:sz="0" w:space="0" w:color="auto"/>
        <w:left w:val="none" w:sz="0" w:space="0" w:color="auto"/>
        <w:bottom w:val="none" w:sz="0" w:space="0" w:color="auto"/>
        <w:right w:val="none" w:sz="0" w:space="0" w:color="auto"/>
      </w:divBdr>
    </w:div>
    <w:div w:id="1080756227">
      <w:bodyDiv w:val="1"/>
      <w:marLeft w:val="0"/>
      <w:marRight w:val="0"/>
      <w:marTop w:val="0"/>
      <w:marBottom w:val="0"/>
      <w:divBdr>
        <w:top w:val="none" w:sz="0" w:space="0" w:color="auto"/>
        <w:left w:val="none" w:sz="0" w:space="0" w:color="auto"/>
        <w:bottom w:val="none" w:sz="0" w:space="0" w:color="auto"/>
        <w:right w:val="none" w:sz="0" w:space="0" w:color="auto"/>
      </w:divBdr>
    </w:div>
    <w:div w:id="1087849284">
      <w:bodyDiv w:val="1"/>
      <w:marLeft w:val="0"/>
      <w:marRight w:val="0"/>
      <w:marTop w:val="0"/>
      <w:marBottom w:val="0"/>
      <w:divBdr>
        <w:top w:val="none" w:sz="0" w:space="0" w:color="auto"/>
        <w:left w:val="none" w:sz="0" w:space="0" w:color="auto"/>
        <w:bottom w:val="none" w:sz="0" w:space="0" w:color="auto"/>
        <w:right w:val="none" w:sz="0" w:space="0" w:color="auto"/>
      </w:divBdr>
    </w:div>
    <w:div w:id="1195846198">
      <w:bodyDiv w:val="1"/>
      <w:marLeft w:val="0"/>
      <w:marRight w:val="0"/>
      <w:marTop w:val="0"/>
      <w:marBottom w:val="0"/>
      <w:divBdr>
        <w:top w:val="none" w:sz="0" w:space="0" w:color="auto"/>
        <w:left w:val="none" w:sz="0" w:space="0" w:color="auto"/>
        <w:bottom w:val="none" w:sz="0" w:space="0" w:color="auto"/>
        <w:right w:val="none" w:sz="0" w:space="0" w:color="auto"/>
      </w:divBdr>
    </w:div>
    <w:div w:id="1280641950">
      <w:bodyDiv w:val="1"/>
      <w:marLeft w:val="0"/>
      <w:marRight w:val="0"/>
      <w:marTop w:val="0"/>
      <w:marBottom w:val="0"/>
      <w:divBdr>
        <w:top w:val="none" w:sz="0" w:space="0" w:color="auto"/>
        <w:left w:val="none" w:sz="0" w:space="0" w:color="auto"/>
        <w:bottom w:val="none" w:sz="0" w:space="0" w:color="auto"/>
        <w:right w:val="none" w:sz="0" w:space="0" w:color="auto"/>
      </w:divBdr>
      <w:divsChild>
        <w:div w:id="1490563221">
          <w:marLeft w:val="0"/>
          <w:marRight w:val="0"/>
          <w:marTop w:val="0"/>
          <w:marBottom w:val="0"/>
          <w:divBdr>
            <w:top w:val="none" w:sz="0" w:space="0" w:color="auto"/>
            <w:left w:val="none" w:sz="0" w:space="0" w:color="auto"/>
            <w:bottom w:val="none" w:sz="0" w:space="0" w:color="auto"/>
            <w:right w:val="none" w:sz="0" w:space="0" w:color="auto"/>
          </w:divBdr>
          <w:divsChild>
            <w:div w:id="1911887692">
              <w:marLeft w:val="0"/>
              <w:marRight w:val="0"/>
              <w:marTop w:val="0"/>
              <w:marBottom w:val="0"/>
              <w:divBdr>
                <w:top w:val="none" w:sz="0" w:space="0" w:color="auto"/>
                <w:left w:val="none" w:sz="0" w:space="0" w:color="auto"/>
                <w:bottom w:val="none" w:sz="0" w:space="0" w:color="auto"/>
                <w:right w:val="none" w:sz="0" w:space="0" w:color="auto"/>
              </w:divBdr>
              <w:divsChild>
                <w:div w:id="18739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7229">
      <w:bodyDiv w:val="1"/>
      <w:marLeft w:val="0"/>
      <w:marRight w:val="0"/>
      <w:marTop w:val="0"/>
      <w:marBottom w:val="0"/>
      <w:divBdr>
        <w:top w:val="none" w:sz="0" w:space="0" w:color="auto"/>
        <w:left w:val="none" w:sz="0" w:space="0" w:color="auto"/>
        <w:bottom w:val="none" w:sz="0" w:space="0" w:color="auto"/>
        <w:right w:val="none" w:sz="0" w:space="0" w:color="auto"/>
      </w:divBdr>
      <w:divsChild>
        <w:div w:id="172651430">
          <w:marLeft w:val="0"/>
          <w:marRight w:val="0"/>
          <w:marTop w:val="0"/>
          <w:marBottom w:val="0"/>
          <w:divBdr>
            <w:top w:val="none" w:sz="0" w:space="0" w:color="auto"/>
            <w:left w:val="none" w:sz="0" w:space="0" w:color="auto"/>
            <w:bottom w:val="none" w:sz="0" w:space="0" w:color="auto"/>
            <w:right w:val="none" w:sz="0" w:space="0" w:color="auto"/>
          </w:divBdr>
          <w:divsChild>
            <w:div w:id="2131314540">
              <w:marLeft w:val="0"/>
              <w:marRight w:val="0"/>
              <w:marTop w:val="0"/>
              <w:marBottom w:val="0"/>
              <w:divBdr>
                <w:top w:val="none" w:sz="0" w:space="0" w:color="auto"/>
                <w:left w:val="none" w:sz="0" w:space="0" w:color="auto"/>
                <w:bottom w:val="none" w:sz="0" w:space="0" w:color="auto"/>
                <w:right w:val="none" w:sz="0" w:space="0" w:color="auto"/>
              </w:divBdr>
              <w:divsChild>
                <w:div w:id="2430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3923">
      <w:bodyDiv w:val="1"/>
      <w:marLeft w:val="0"/>
      <w:marRight w:val="0"/>
      <w:marTop w:val="0"/>
      <w:marBottom w:val="0"/>
      <w:divBdr>
        <w:top w:val="none" w:sz="0" w:space="0" w:color="auto"/>
        <w:left w:val="none" w:sz="0" w:space="0" w:color="auto"/>
        <w:bottom w:val="none" w:sz="0" w:space="0" w:color="auto"/>
        <w:right w:val="none" w:sz="0" w:space="0" w:color="auto"/>
      </w:divBdr>
    </w:div>
    <w:div w:id="1377391295">
      <w:bodyDiv w:val="1"/>
      <w:marLeft w:val="0"/>
      <w:marRight w:val="0"/>
      <w:marTop w:val="0"/>
      <w:marBottom w:val="0"/>
      <w:divBdr>
        <w:top w:val="none" w:sz="0" w:space="0" w:color="auto"/>
        <w:left w:val="none" w:sz="0" w:space="0" w:color="auto"/>
        <w:bottom w:val="none" w:sz="0" w:space="0" w:color="auto"/>
        <w:right w:val="none" w:sz="0" w:space="0" w:color="auto"/>
      </w:divBdr>
    </w:div>
    <w:div w:id="1421442432">
      <w:bodyDiv w:val="1"/>
      <w:marLeft w:val="0"/>
      <w:marRight w:val="0"/>
      <w:marTop w:val="0"/>
      <w:marBottom w:val="0"/>
      <w:divBdr>
        <w:top w:val="none" w:sz="0" w:space="0" w:color="auto"/>
        <w:left w:val="none" w:sz="0" w:space="0" w:color="auto"/>
        <w:bottom w:val="none" w:sz="0" w:space="0" w:color="auto"/>
        <w:right w:val="none" w:sz="0" w:space="0" w:color="auto"/>
      </w:divBdr>
    </w:div>
    <w:div w:id="1521818960">
      <w:bodyDiv w:val="1"/>
      <w:marLeft w:val="0"/>
      <w:marRight w:val="0"/>
      <w:marTop w:val="0"/>
      <w:marBottom w:val="0"/>
      <w:divBdr>
        <w:top w:val="none" w:sz="0" w:space="0" w:color="auto"/>
        <w:left w:val="none" w:sz="0" w:space="0" w:color="auto"/>
        <w:bottom w:val="none" w:sz="0" w:space="0" w:color="auto"/>
        <w:right w:val="none" w:sz="0" w:space="0" w:color="auto"/>
      </w:divBdr>
    </w:div>
    <w:div w:id="1563252248">
      <w:bodyDiv w:val="1"/>
      <w:marLeft w:val="0"/>
      <w:marRight w:val="0"/>
      <w:marTop w:val="0"/>
      <w:marBottom w:val="0"/>
      <w:divBdr>
        <w:top w:val="none" w:sz="0" w:space="0" w:color="auto"/>
        <w:left w:val="none" w:sz="0" w:space="0" w:color="auto"/>
        <w:bottom w:val="none" w:sz="0" w:space="0" w:color="auto"/>
        <w:right w:val="none" w:sz="0" w:space="0" w:color="auto"/>
      </w:divBdr>
    </w:div>
    <w:div w:id="1715734394">
      <w:bodyDiv w:val="1"/>
      <w:marLeft w:val="0"/>
      <w:marRight w:val="0"/>
      <w:marTop w:val="0"/>
      <w:marBottom w:val="0"/>
      <w:divBdr>
        <w:top w:val="none" w:sz="0" w:space="0" w:color="auto"/>
        <w:left w:val="none" w:sz="0" w:space="0" w:color="auto"/>
        <w:bottom w:val="none" w:sz="0" w:space="0" w:color="auto"/>
        <w:right w:val="none" w:sz="0" w:space="0" w:color="auto"/>
      </w:divBdr>
    </w:div>
    <w:div w:id="1715889870">
      <w:bodyDiv w:val="1"/>
      <w:marLeft w:val="0"/>
      <w:marRight w:val="0"/>
      <w:marTop w:val="0"/>
      <w:marBottom w:val="0"/>
      <w:divBdr>
        <w:top w:val="none" w:sz="0" w:space="0" w:color="auto"/>
        <w:left w:val="none" w:sz="0" w:space="0" w:color="auto"/>
        <w:bottom w:val="none" w:sz="0" w:space="0" w:color="auto"/>
        <w:right w:val="none" w:sz="0" w:space="0" w:color="auto"/>
      </w:divBdr>
    </w:div>
    <w:div w:id="1775513920">
      <w:bodyDiv w:val="1"/>
      <w:marLeft w:val="0"/>
      <w:marRight w:val="0"/>
      <w:marTop w:val="0"/>
      <w:marBottom w:val="0"/>
      <w:divBdr>
        <w:top w:val="none" w:sz="0" w:space="0" w:color="auto"/>
        <w:left w:val="none" w:sz="0" w:space="0" w:color="auto"/>
        <w:bottom w:val="none" w:sz="0" w:space="0" w:color="auto"/>
        <w:right w:val="none" w:sz="0" w:space="0" w:color="auto"/>
      </w:divBdr>
    </w:div>
    <w:div w:id="1842811525">
      <w:bodyDiv w:val="1"/>
      <w:marLeft w:val="0"/>
      <w:marRight w:val="0"/>
      <w:marTop w:val="0"/>
      <w:marBottom w:val="0"/>
      <w:divBdr>
        <w:top w:val="none" w:sz="0" w:space="0" w:color="auto"/>
        <w:left w:val="none" w:sz="0" w:space="0" w:color="auto"/>
        <w:bottom w:val="none" w:sz="0" w:space="0" w:color="auto"/>
        <w:right w:val="none" w:sz="0" w:space="0" w:color="auto"/>
      </w:divBdr>
    </w:div>
    <w:div w:id="1890221976">
      <w:bodyDiv w:val="1"/>
      <w:marLeft w:val="0"/>
      <w:marRight w:val="0"/>
      <w:marTop w:val="0"/>
      <w:marBottom w:val="0"/>
      <w:divBdr>
        <w:top w:val="none" w:sz="0" w:space="0" w:color="auto"/>
        <w:left w:val="none" w:sz="0" w:space="0" w:color="auto"/>
        <w:bottom w:val="none" w:sz="0" w:space="0" w:color="auto"/>
        <w:right w:val="none" w:sz="0" w:space="0" w:color="auto"/>
      </w:divBdr>
    </w:div>
    <w:div w:id="1890413923">
      <w:bodyDiv w:val="1"/>
      <w:marLeft w:val="0"/>
      <w:marRight w:val="0"/>
      <w:marTop w:val="0"/>
      <w:marBottom w:val="0"/>
      <w:divBdr>
        <w:top w:val="none" w:sz="0" w:space="0" w:color="auto"/>
        <w:left w:val="none" w:sz="0" w:space="0" w:color="auto"/>
        <w:bottom w:val="none" w:sz="0" w:space="0" w:color="auto"/>
        <w:right w:val="none" w:sz="0" w:space="0" w:color="auto"/>
      </w:divBdr>
    </w:div>
    <w:div w:id="1892450161">
      <w:bodyDiv w:val="1"/>
      <w:marLeft w:val="0"/>
      <w:marRight w:val="0"/>
      <w:marTop w:val="0"/>
      <w:marBottom w:val="0"/>
      <w:divBdr>
        <w:top w:val="none" w:sz="0" w:space="0" w:color="auto"/>
        <w:left w:val="none" w:sz="0" w:space="0" w:color="auto"/>
        <w:bottom w:val="none" w:sz="0" w:space="0" w:color="auto"/>
        <w:right w:val="none" w:sz="0" w:space="0" w:color="auto"/>
      </w:divBdr>
    </w:div>
    <w:div w:id="1941377677">
      <w:bodyDiv w:val="1"/>
      <w:marLeft w:val="0"/>
      <w:marRight w:val="0"/>
      <w:marTop w:val="0"/>
      <w:marBottom w:val="0"/>
      <w:divBdr>
        <w:top w:val="none" w:sz="0" w:space="0" w:color="auto"/>
        <w:left w:val="none" w:sz="0" w:space="0" w:color="auto"/>
        <w:bottom w:val="none" w:sz="0" w:space="0" w:color="auto"/>
        <w:right w:val="none" w:sz="0" w:space="0" w:color="auto"/>
      </w:divBdr>
    </w:div>
    <w:div w:id="2046708578">
      <w:bodyDiv w:val="1"/>
      <w:marLeft w:val="0"/>
      <w:marRight w:val="0"/>
      <w:marTop w:val="0"/>
      <w:marBottom w:val="0"/>
      <w:divBdr>
        <w:top w:val="none" w:sz="0" w:space="0" w:color="auto"/>
        <w:left w:val="none" w:sz="0" w:space="0" w:color="auto"/>
        <w:bottom w:val="none" w:sz="0" w:space="0" w:color="auto"/>
        <w:right w:val="none" w:sz="0" w:space="0" w:color="auto"/>
      </w:divBdr>
      <w:divsChild>
        <w:div w:id="290207748">
          <w:marLeft w:val="0"/>
          <w:marRight w:val="0"/>
          <w:marTop w:val="0"/>
          <w:marBottom w:val="0"/>
          <w:divBdr>
            <w:top w:val="none" w:sz="0" w:space="0" w:color="auto"/>
            <w:left w:val="none" w:sz="0" w:space="0" w:color="auto"/>
            <w:bottom w:val="none" w:sz="0" w:space="0" w:color="auto"/>
            <w:right w:val="none" w:sz="0" w:space="0" w:color="auto"/>
          </w:divBdr>
          <w:divsChild>
            <w:div w:id="1192524956">
              <w:marLeft w:val="0"/>
              <w:marRight w:val="0"/>
              <w:marTop w:val="0"/>
              <w:marBottom w:val="0"/>
              <w:divBdr>
                <w:top w:val="none" w:sz="0" w:space="0" w:color="auto"/>
                <w:left w:val="none" w:sz="0" w:space="0" w:color="auto"/>
                <w:bottom w:val="none" w:sz="0" w:space="0" w:color="auto"/>
                <w:right w:val="none" w:sz="0" w:space="0" w:color="auto"/>
              </w:divBdr>
              <w:divsChild>
                <w:div w:id="17844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atalex.a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03dafd-298c-4329-b58f-af292a42961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C3E354E6519C4F82FF831CEF792700" ma:contentTypeVersion="11" ma:contentTypeDescription="Create a new document." ma:contentTypeScope="" ma:versionID="42dc24ec607a3e14839630fc52f9638f">
  <xsd:schema xmlns:xsd="http://www.w3.org/2001/XMLSchema" xmlns:xs="http://www.w3.org/2001/XMLSchema" xmlns:p="http://schemas.microsoft.com/office/2006/metadata/properties" xmlns:ns3="6b03dafd-298c-4329-b58f-af292a429615" targetNamespace="http://schemas.microsoft.com/office/2006/metadata/properties" ma:root="true" ma:fieldsID="67b400753ed3cced3f7fe5a75320c479" ns3:_="">
    <xsd:import namespace="6b03dafd-298c-4329-b58f-af292a42961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3dafd-298c-4329-b58f-af292a42961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255D1A-56CA-4786-B5E2-93829A971254}">
  <ds:schemaRefs>
    <ds:schemaRef ds:uri="http://schemas.microsoft.com/office/2006/metadata/properties"/>
    <ds:schemaRef ds:uri="http://schemas.microsoft.com/office/infopath/2007/PartnerControls"/>
    <ds:schemaRef ds:uri="6b03dafd-298c-4329-b58f-af292a429615"/>
  </ds:schemaRefs>
</ds:datastoreItem>
</file>

<file path=customXml/itemProps2.xml><?xml version="1.0" encoding="utf-8"?>
<ds:datastoreItem xmlns:ds="http://schemas.openxmlformats.org/officeDocument/2006/customXml" ds:itemID="{71A12BBE-4A16-7346-940F-5A980CD01ED1}">
  <ds:schemaRefs>
    <ds:schemaRef ds:uri="http://schemas.openxmlformats.org/officeDocument/2006/bibliography"/>
  </ds:schemaRefs>
</ds:datastoreItem>
</file>

<file path=customXml/itemProps3.xml><?xml version="1.0" encoding="utf-8"?>
<ds:datastoreItem xmlns:ds="http://schemas.openxmlformats.org/officeDocument/2006/customXml" ds:itemID="{670BFF53-2976-4C90-A803-ACD26AAB606A}">
  <ds:schemaRefs>
    <ds:schemaRef ds:uri="http://schemas.microsoft.com/sharepoint/v3/contenttype/forms"/>
  </ds:schemaRefs>
</ds:datastoreItem>
</file>

<file path=customXml/itemProps4.xml><?xml version="1.0" encoding="utf-8"?>
<ds:datastoreItem xmlns:ds="http://schemas.openxmlformats.org/officeDocument/2006/customXml" ds:itemID="{F8C88CAE-40C4-4210-B1CD-738DCB8FC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3dafd-298c-4329-b58f-af292a4296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3611</Words>
  <Characters>20583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https:/mul2.gov.am/tasks/1190281/oneclick?token=1c492d537639326e8cf332aa4194b789</cp:keywords>
  <dc:description/>
  <cp:lastModifiedBy>Hasmik V. Khurshudyan</cp:lastModifiedBy>
  <cp:revision>8</cp:revision>
  <cp:lastPrinted>2024-09-02T05:01:00Z</cp:lastPrinted>
  <dcterms:created xsi:type="dcterms:W3CDTF">2025-09-17T06:43:00Z</dcterms:created>
  <dcterms:modified xsi:type="dcterms:W3CDTF">2025-09-18T08:03:00Z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6e6d85b9daaf1a9975ec5569e73b7daa874d0a8f10ab47cbbc3c0536cb338051</vt:lpwstr>
  </property>
  <property fmtid="{D5CDD505-2E9C-101B-9397-08002B2CF9AE}" pid="3" name="ContentTypeId">
    <vt:lpwstr>0x010100DEC3E354E6519C4F82FF831CEF792700</vt:lpwstr>
  </property>
</Properties>
</file>