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DA328" w14:textId="77777777" w:rsidR="0054613D" w:rsidRPr="00B43FAB" w:rsidRDefault="0054613D" w:rsidP="001E5846">
      <w:pPr>
        <w:shd w:val="clear" w:color="auto" w:fill="FFFFFF"/>
        <w:spacing w:after="0"/>
        <w:ind w:firstLine="375"/>
        <w:jc w:val="center"/>
        <w:rPr>
          <w:rFonts w:ascii="GHEA Grapalat" w:hAnsi="GHEA Grapalat"/>
          <w:color w:val="000000"/>
          <w:sz w:val="24"/>
          <w:szCs w:val="24"/>
          <w:lang w:val="hy-AM"/>
        </w:rPr>
      </w:pPr>
      <w:r w:rsidRPr="00B43FAB">
        <w:rPr>
          <w:rFonts w:ascii="GHEA Grapalat" w:hAnsi="GHEA Grapalat"/>
          <w:b/>
          <w:bCs/>
          <w:color w:val="000000"/>
          <w:sz w:val="24"/>
          <w:szCs w:val="24"/>
          <w:lang w:val="hy-AM"/>
        </w:rPr>
        <w:t>ԱՄՓՈՓԱԹԵՐԹ</w:t>
      </w:r>
      <w:r w:rsidRPr="00B43FAB">
        <w:rPr>
          <w:rFonts w:cs="Calibri"/>
          <w:caps/>
          <w:color w:val="000000"/>
          <w:sz w:val="24"/>
          <w:szCs w:val="24"/>
          <w:lang w:val="hy-AM"/>
        </w:rPr>
        <w:t>  </w:t>
      </w:r>
    </w:p>
    <w:p w14:paraId="6AB534B2" w14:textId="3349A102" w:rsidR="0054613D" w:rsidRDefault="0054613D" w:rsidP="009E3DC0">
      <w:pPr>
        <w:spacing w:after="0" w:line="240" w:lineRule="auto"/>
        <w:jc w:val="center"/>
        <w:rPr>
          <w:rFonts w:ascii="GHEA Grapalat" w:hAnsi="GHEA Grapalat" w:cs="Sylfaen"/>
          <w:b/>
          <w:caps/>
          <w:sz w:val="24"/>
          <w:szCs w:val="24"/>
          <w:lang w:val="hy-AM"/>
        </w:rPr>
      </w:pPr>
      <w:r w:rsidRPr="00B43FAB">
        <w:rPr>
          <w:rFonts w:ascii="GHEA Grapalat" w:hAnsi="GHEA Grapalat"/>
          <w:b/>
          <w:caps/>
          <w:sz w:val="24"/>
          <w:szCs w:val="24"/>
          <w:lang w:val="hy-AM"/>
        </w:rPr>
        <w:t>ՀԱՅԱՍՏԱՆԻ ՀԱՆՐԱՊԵՏՈՒԹՅԱՆ ԵՎ ԶԱՐԳԱՑՄԱՆ ՖՐԱՆՍԻԱԿԱՆ</w:t>
      </w:r>
      <w:r w:rsidR="009E3DC0">
        <w:rPr>
          <w:rFonts w:ascii="GHEA Grapalat" w:hAnsi="GHEA Grapalat"/>
          <w:b/>
          <w:caps/>
          <w:sz w:val="24"/>
          <w:szCs w:val="24"/>
          <w:lang w:val="hy-AM"/>
        </w:rPr>
        <w:t xml:space="preserve"> </w:t>
      </w:r>
      <w:r w:rsidRPr="00B43FAB">
        <w:rPr>
          <w:rFonts w:ascii="GHEA Grapalat" w:hAnsi="GHEA Grapalat"/>
          <w:b/>
          <w:caps/>
          <w:sz w:val="24"/>
          <w:szCs w:val="24"/>
          <w:lang w:val="hy-AM"/>
        </w:rPr>
        <w:t>ԳՈՐԾԱԿԱԼՈՒԹՅԱՆ ՄԻՋԵՎ ԹԻՎ</w:t>
      </w:r>
      <w:r w:rsidR="009E78A0">
        <w:rPr>
          <w:rFonts w:ascii="GHEA Grapalat" w:hAnsi="GHEA Grapalat"/>
          <w:b/>
          <w:caps/>
          <w:sz w:val="24"/>
          <w:szCs w:val="24"/>
          <w:lang w:val="hy-AM"/>
        </w:rPr>
        <w:t xml:space="preserve"> CAM 1030</w:t>
      </w:r>
      <w:r w:rsidRPr="00B43FAB">
        <w:rPr>
          <w:rFonts w:ascii="GHEA Grapalat" w:hAnsi="GHEA Grapalat"/>
          <w:b/>
          <w:caps/>
          <w:sz w:val="24"/>
          <w:szCs w:val="24"/>
          <w:lang w:val="hy-AM"/>
        </w:rPr>
        <w:t xml:space="preserve"> </w:t>
      </w:r>
      <w:r w:rsidRPr="00057170">
        <w:rPr>
          <w:rFonts w:ascii="GHEA Grapalat" w:hAnsi="GHEA Grapalat"/>
          <w:b/>
          <w:caps/>
          <w:sz w:val="24"/>
          <w:szCs w:val="24"/>
          <w:lang w:val="hy-AM"/>
        </w:rPr>
        <w:t>01</w:t>
      </w:r>
      <w:r w:rsidRPr="00057170">
        <w:rPr>
          <w:rFonts w:ascii="GHEA Grapalat" w:hAnsi="GHEA Grapalat"/>
          <w:b/>
          <w:sz w:val="24"/>
          <w:szCs w:val="24"/>
          <w:lang w:val="hy-AM"/>
        </w:rPr>
        <w:t xml:space="preserve"> C</w:t>
      </w:r>
      <w:r w:rsidRPr="00057170">
        <w:rPr>
          <w:rFonts w:ascii="GHEA Grapalat" w:hAnsi="GHEA Grapalat"/>
          <w:b/>
          <w:caps/>
          <w:sz w:val="24"/>
          <w:szCs w:val="24"/>
          <w:lang w:val="hy-AM"/>
        </w:rPr>
        <w:t xml:space="preserve"> </w:t>
      </w:r>
      <w:r w:rsidRPr="00B43FAB">
        <w:rPr>
          <w:rFonts w:ascii="GHEA Grapalat" w:hAnsi="GHEA Grapalat"/>
          <w:b/>
          <w:caps/>
          <w:sz w:val="24"/>
          <w:szCs w:val="24"/>
          <w:lang w:val="hy-AM"/>
        </w:rPr>
        <w:t>ՎԱՐԿԱՅԻՆ համաձայնագրի</w:t>
      </w:r>
      <w:r w:rsidR="009E3DC0">
        <w:rPr>
          <w:rFonts w:ascii="GHEA Grapalat" w:hAnsi="GHEA Grapalat"/>
          <w:b/>
          <w:caps/>
          <w:sz w:val="24"/>
          <w:szCs w:val="24"/>
          <w:lang w:val="hy-AM"/>
        </w:rPr>
        <w:t xml:space="preserve"> </w:t>
      </w:r>
      <w:r w:rsidRPr="00B43FAB">
        <w:rPr>
          <w:rFonts w:ascii="GHEA Grapalat" w:hAnsi="GHEA Grapalat"/>
          <w:b/>
          <w:caps/>
          <w:sz w:val="24"/>
          <w:szCs w:val="24"/>
          <w:lang w:val="hy-AM"/>
        </w:rPr>
        <w:t xml:space="preserve">ստորագրման </w:t>
      </w:r>
      <w:r w:rsidRPr="00B43FAB">
        <w:rPr>
          <w:rFonts w:ascii="GHEA Grapalat" w:hAnsi="GHEA Grapalat"/>
          <w:b/>
          <w:sz w:val="24"/>
          <w:szCs w:val="24"/>
          <w:lang w:val="hy-AM"/>
        </w:rPr>
        <w:t>ԱՌԱՋԱՐԿՈՒԹՅԱՆԸ ՀԱՎԱՆՈՒԹՅՈՒՆ ՏԱԼՈՒ ՄԱՍԻՆ</w:t>
      </w:r>
      <w:r w:rsidR="00E137F3">
        <w:rPr>
          <w:rFonts w:ascii="GHEA Grapalat" w:hAnsi="GHEA Grapalat"/>
          <w:b/>
          <w:sz w:val="24"/>
          <w:szCs w:val="24"/>
          <w:lang w:val="hy-AM"/>
        </w:rPr>
        <w:t xml:space="preserve"> </w:t>
      </w:r>
      <w:r w:rsidRPr="00B43FAB">
        <w:rPr>
          <w:rFonts w:ascii="GHEA Grapalat" w:hAnsi="GHEA Grapalat" w:cs="Sylfaen"/>
          <w:b/>
          <w:caps/>
          <w:color w:val="000000"/>
          <w:sz w:val="24"/>
          <w:szCs w:val="24"/>
          <w:lang w:val="hy-AM"/>
        </w:rPr>
        <w:t xml:space="preserve">ՀՀ կառավարության </w:t>
      </w:r>
      <w:r w:rsidRPr="00B43FAB">
        <w:rPr>
          <w:rFonts w:ascii="GHEA Grapalat" w:hAnsi="GHEA Grapalat" w:cs="Sylfaen"/>
          <w:b/>
          <w:caps/>
          <w:sz w:val="24"/>
          <w:szCs w:val="24"/>
          <w:lang w:val="hy-AM"/>
        </w:rPr>
        <w:t>որոշման նախագծի</w:t>
      </w:r>
    </w:p>
    <w:p w14:paraId="44B380AF" w14:textId="77777777" w:rsidR="0054613D" w:rsidRDefault="0054613D" w:rsidP="001E5846">
      <w:pPr>
        <w:spacing w:after="0" w:line="240" w:lineRule="auto"/>
        <w:jc w:val="center"/>
        <w:rPr>
          <w:rFonts w:ascii="GHEA Grapalat" w:hAnsi="GHEA Grapalat" w:cs="Arial"/>
          <w:color w:val="222222"/>
          <w:sz w:val="24"/>
          <w:szCs w:val="24"/>
          <w:shd w:val="clear" w:color="auto" w:fill="FFFFFF"/>
          <w:lang w:val="hy-AM"/>
        </w:rPr>
      </w:pP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2769"/>
      </w:tblGrid>
      <w:tr w:rsidR="0054613D" w:rsidRPr="002A4ADE" w14:paraId="1497A6D1" w14:textId="77777777" w:rsidTr="00E61552">
        <w:trPr>
          <w:trHeight w:val="412"/>
        </w:trPr>
        <w:tc>
          <w:tcPr>
            <w:tcW w:w="7508" w:type="dxa"/>
            <w:vMerge w:val="restart"/>
            <w:shd w:val="clear" w:color="auto" w:fill="D9D9D9"/>
            <w:vAlign w:val="center"/>
          </w:tcPr>
          <w:p w14:paraId="7D72D423" w14:textId="77777777" w:rsidR="0054613D" w:rsidRPr="002A4ADE" w:rsidRDefault="0054613D" w:rsidP="001E5846">
            <w:pPr>
              <w:spacing w:after="0" w:line="240" w:lineRule="auto"/>
              <w:jc w:val="center"/>
              <w:rPr>
                <w:rFonts w:ascii="GHEA Grapalat" w:hAnsi="GHEA Grapalat" w:cs="Arial"/>
                <w:b/>
                <w:color w:val="222222"/>
                <w:shd w:val="clear" w:color="auto" w:fill="FFFFFF"/>
                <w:lang w:val="hy-AM"/>
              </w:rPr>
            </w:pPr>
            <w:r w:rsidRPr="002A4ADE">
              <w:rPr>
                <w:rFonts w:ascii="GHEA Grapalat" w:hAnsi="GHEA Grapalat" w:cs="Arial"/>
                <w:b/>
                <w:color w:val="222222"/>
                <w:shd w:val="clear" w:color="auto" w:fill="D9D9D9"/>
                <w:lang w:val="hy-AM"/>
              </w:rPr>
              <w:t>1.</w:t>
            </w:r>
            <w:r w:rsidRPr="002A4ADE">
              <w:rPr>
                <w:rFonts w:ascii="GHEA Grapalat" w:hAnsi="GHEA Grapalat" w:cs="Sylfaen"/>
                <w:b/>
                <w:shd w:val="clear" w:color="auto" w:fill="D9D9D9"/>
                <w:lang w:val="hy-AM"/>
              </w:rPr>
              <w:t xml:space="preserve"> ՀՀ</w:t>
            </w:r>
            <w:r w:rsidRPr="002A4ADE">
              <w:rPr>
                <w:rFonts w:ascii="GHEA Grapalat" w:hAnsi="GHEA Grapalat"/>
                <w:b/>
                <w:shd w:val="clear" w:color="auto" w:fill="D9D9D9"/>
                <w:lang w:val="hy-AM"/>
              </w:rPr>
              <w:t xml:space="preserve"> </w:t>
            </w:r>
            <w:r w:rsidRPr="002A4ADE">
              <w:rPr>
                <w:rFonts w:ascii="GHEA Grapalat" w:hAnsi="GHEA Grapalat" w:cs="Sylfaen"/>
                <w:b/>
                <w:shd w:val="clear" w:color="auto" w:fill="D9D9D9"/>
                <w:lang w:val="hy-AM"/>
              </w:rPr>
              <w:t>ֆինանսների</w:t>
            </w:r>
            <w:r w:rsidRPr="002A4ADE">
              <w:rPr>
                <w:rFonts w:ascii="GHEA Grapalat" w:hAnsi="GHEA Grapalat"/>
                <w:b/>
                <w:lang w:val="hy-AM"/>
              </w:rPr>
              <w:t xml:space="preserve"> </w:t>
            </w:r>
            <w:r w:rsidRPr="002A4ADE">
              <w:rPr>
                <w:rFonts w:ascii="GHEA Grapalat" w:hAnsi="GHEA Grapalat" w:cs="Sylfaen"/>
                <w:b/>
                <w:lang w:val="hy-AM"/>
              </w:rPr>
              <w:t>նախարարություն</w:t>
            </w:r>
          </w:p>
        </w:tc>
        <w:tc>
          <w:tcPr>
            <w:tcW w:w="2769" w:type="dxa"/>
          </w:tcPr>
          <w:p w14:paraId="39412E3D" w14:textId="77777777" w:rsidR="0054613D" w:rsidRPr="00131F48" w:rsidRDefault="001A5369" w:rsidP="001E5846">
            <w:pPr>
              <w:spacing w:after="0" w:line="240" w:lineRule="auto"/>
              <w:jc w:val="both"/>
              <w:rPr>
                <w:rFonts w:ascii="GHEA Grapalat" w:hAnsi="GHEA Grapalat"/>
                <w:color w:val="000000"/>
                <w:shd w:val="clear" w:color="auto" w:fill="FFFFFF"/>
              </w:rPr>
            </w:pPr>
            <w:r w:rsidRPr="00131F48">
              <w:rPr>
                <w:rFonts w:ascii="GHEA Grapalat" w:hAnsi="GHEA Grapalat"/>
                <w:color w:val="000000"/>
                <w:shd w:val="clear" w:color="auto" w:fill="FFFFFF"/>
              </w:rPr>
              <w:t>16.09.2025</w:t>
            </w:r>
            <w:r w:rsidR="0054613D" w:rsidRPr="00131F48">
              <w:rPr>
                <w:rFonts w:ascii="GHEA Grapalat" w:hAnsi="GHEA Grapalat"/>
                <w:color w:val="000000"/>
                <w:shd w:val="clear" w:color="auto" w:fill="FFFFFF"/>
              </w:rPr>
              <w:t>թ.</w:t>
            </w:r>
          </w:p>
        </w:tc>
      </w:tr>
      <w:tr w:rsidR="0054613D" w:rsidRPr="002A4ADE" w14:paraId="594C9BE9" w14:textId="77777777" w:rsidTr="00E61552">
        <w:trPr>
          <w:trHeight w:val="440"/>
        </w:trPr>
        <w:tc>
          <w:tcPr>
            <w:tcW w:w="7508" w:type="dxa"/>
            <w:vMerge/>
            <w:shd w:val="clear" w:color="auto" w:fill="D9D9D9"/>
          </w:tcPr>
          <w:p w14:paraId="18E74C70" w14:textId="77777777" w:rsidR="0054613D" w:rsidRPr="002A4ADE"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7C6C141D" w14:textId="77777777" w:rsidR="0054613D" w:rsidRPr="00131F48" w:rsidRDefault="0054613D" w:rsidP="001E5846">
            <w:pPr>
              <w:spacing w:after="0" w:line="240" w:lineRule="auto"/>
              <w:rPr>
                <w:rFonts w:ascii="GHEA Grapalat" w:hAnsi="GHEA Grapalat"/>
                <w:color w:val="000000"/>
                <w:shd w:val="clear" w:color="auto" w:fill="FFFFFF"/>
              </w:rPr>
            </w:pPr>
            <w:r w:rsidRPr="00131F48">
              <w:rPr>
                <w:rFonts w:ascii="GHEA Grapalat" w:hAnsi="GHEA Grapalat"/>
                <w:color w:val="000000"/>
                <w:shd w:val="clear" w:color="auto" w:fill="FFFFFF"/>
              </w:rPr>
              <w:t>№</w:t>
            </w:r>
            <w:r w:rsidR="00131F48" w:rsidRPr="00131F48">
              <w:rPr>
                <w:rFonts w:ascii="GHEA Grapalat" w:hAnsi="GHEA Grapalat"/>
                <w:color w:val="000000"/>
                <w:shd w:val="clear" w:color="auto" w:fill="FFFFFF"/>
              </w:rPr>
              <w:t xml:space="preserve"> 04/5-2/20661-2025</w:t>
            </w:r>
          </w:p>
        </w:tc>
      </w:tr>
      <w:tr w:rsidR="0054613D" w:rsidRPr="002A4ADE" w14:paraId="569F8136" w14:textId="77777777" w:rsidTr="00E61552">
        <w:tc>
          <w:tcPr>
            <w:tcW w:w="7508" w:type="dxa"/>
          </w:tcPr>
          <w:p w14:paraId="6B0631C1" w14:textId="77777777" w:rsidR="0054613D" w:rsidRPr="004E75E2" w:rsidRDefault="001B54EE" w:rsidP="001E5846">
            <w:pPr>
              <w:spacing w:after="0" w:line="240" w:lineRule="auto"/>
              <w:jc w:val="both"/>
              <w:rPr>
                <w:rFonts w:ascii="GHEA Grapalat" w:hAnsi="GHEA Grapalat" w:cs="Sylfaen"/>
                <w:lang w:val="hy-AM"/>
              </w:rPr>
            </w:pPr>
            <w:r w:rsidRPr="001B54EE">
              <w:rPr>
                <w:rFonts w:ascii="GHEA Grapalat" w:hAnsi="GHEA Grapalat" w:cs="Sylfaen"/>
                <w:lang w:val="hy-AM"/>
              </w:rPr>
              <w:t xml:space="preserve">Հայաստանի Հանրապետության կառավարության և Զարգացման ֆրանսիական գործակալության միջև թիվ CAM 1030 01 վարկային համաձայնագրի </w:t>
            </w:r>
            <w:r>
              <w:rPr>
                <w:rFonts w:ascii="GHEA Grapalat" w:hAnsi="GHEA Grapalat" w:cs="Sylfaen"/>
                <w:lang w:val="hy-AM"/>
              </w:rPr>
              <w:t xml:space="preserve">նախագծում </w:t>
            </w:r>
            <w:r w:rsidRPr="001B54EE">
              <w:rPr>
                <w:rFonts w:ascii="GHEA Grapalat" w:hAnsi="GHEA Grapalat" w:cs="Sylfaen"/>
                <w:lang w:val="hy-AM"/>
              </w:rPr>
              <w:t>Հայաստանի Հանրապետության համար ֆինանսական պարտավորություններ նախատեսող դրույթներ առկա չեն:</w:t>
            </w:r>
          </w:p>
        </w:tc>
        <w:tc>
          <w:tcPr>
            <w:tcW w:w="2769" w:type="dxa"/>
          </w:tcPr>
          <w:p w14:paraId="67AF9978" w14:textId="77777777" w:rsidR="0054613D" w:rsidRPr="002A4ADE" w:rsidRDefault="0054613D" w:rsidP="001E5846">
            <w:pPr>
              <w:spacing w:after="0" w:line="240" w:lineRule="auto"/>
              <w:jc w:val="center"/>
              <w:rPr>
                <w:rFonts w:ascii="GHEA Grapalat" w:hAnsi="GHEA Grapalat" w:cs="Arial"/>
                <w:color w:val="222222"/>
                <w:shd w:val="clear" w:color="auto" w:fill="FFFFFF"/>
                <w:lang w:val="en-US"/>
              </w:rPr>
            </w:pPr>
            <w:r w:rsidRPr="002A4ADE">
              <w:rPr>
                <w:rFonts w:ascii="GHEA Grapalat" w:hAnsi="GHEA Grapalat"/>
                <w:color w:val="000000"/>
                <w:lang w:val="hy-AM"/>
              </w:rPr>
              <w:t>Ընդունվել է ի գիտություն</w:t>
            </w:r>
            <w:r w:rsidRPr="002A4ADE">
              <w:rPr>
                <w:rFonts w:ascii="GHEA Grapalat" w:hAnsi="GHEA Grapalat"/>
                <w:color w:val="000000"/>
                <w:lang w:val="en-US"/>
              </w:rPr>
              <w:t>:</w:t>
            </w:r>
          </w:p>
        </w:tc>
      </w:tr>
      <w:tr w:rsidR="0054613D" w:rsidRPr="002A4ADE" w14:paraId="6A8D4568" w14:textId="77777777" w:rsidTr="00E61552">
        <w:tc>
          <w:tcPr>
            <w:tcW w:w="7508" w:type="dxa"/>
            <w:vMerge w:val="restart"/>
            <w:shd w:val="clear" w:color="auto" w:fill="D9D9D9"/>
            <w:vAlign w:val="center"/>
          </w:tcPr>
          <w:p w14:paraId="402CCEAE" w14:textId="77777777" w:rsidR="0054613D" w:rsidRPr="002A4ADE" w:rsidRDefault="0054613D" w:rsidP="001E5846">
            <w:pPr>
              <w:spacing w:after="0" w:line="240" w:lineRule="auto"/>
              <w:jc w:val="center"/>
              <w:rPr>
                <w:rFonts w:ascii="GHEA Grapalat" w:hAnsi="GHEA Grapalat" w:cs="Arial"/>
                <w:b/>
                <w:color w:val="222222"/>
                <w:shd w:val="clear" w:color="auto" w:fill="D9D9D9"/>
                <w:lang w:val="hy-AM"/>
              </w:rPr>
            </w:pPr>
            <w:r w:rsidRPr="002A4ADE">
              <w:rPr>
                <w:rFonts w:ascii="GHEA Grapalat" w:hAnsi="GHEA Grapalat" w:cs="Arial"/>
                <w:b/>
                <w:color w:val="222222"/>
                <w:shd w:val="clear" w:color="auto" w:fill="D9D9D9"/>
                <w:lang w:val="hy-AM"/>
              </w:rPr>
              <w:t>2. ՀՀ արդարադատության նախարարություն</w:t>
            </w:r>
          </w:p>
        </w:tc>
        <w:tc>
          <w:tcPr>
            <w:tcW w:w="2769" w:type="dxa"/>
          </w:tcPr>
          <w:p w14:paraId="1201CFCA" w14:textId="77777777" w:rsidR="0054613D" w:rsidRPr="002A4ADE" w:rsidRDefault="000615E0" w:rsidP="001E5846">
            <w:pPr>
              <w:spacing w:after="0" w:line="240" w:lineRule="auto"/>
              <w:rPr>
                <w:rFonts w:ascii="GHEA Grapalat" w:hAnsi="GHEA Grapalat" w:cs="GHEA Grapalat"/>
                <w:lang w:val="hy-AM"/>
              </w:rPr>
            </w:pPr>
            <w:r>
              <w:rPr>
                <w:rFonts w:ascii="GHEA Grapalat" w:hAnsi="GHEA Grapalat" w:cs="GHEA Grapalat"/>
                <w:lang w:val="hy-AM"/>
              </w:rPr>
              <w:t>21.05.2025</w:t>
            </w:r>
            <w:r w:rsidR="0054613D" w:rsidRPr="002A4ADE">
              <w:rPr>
                <w:rFonts w:ascii="GHEA Grapalat" w:hAnsi="GHEA Grapalat" w:cs="GHEA Grapalat"/>
                <w:lang w:val="hy-AM"/>
              </w:rPr>
              <w:t>թ.</w:t>
            </w:r>
          </w:p>
        </w:tc>
      </w:tr>
      <w:tr w:rsidR="0054613D" w:rsidRPr="002A4ADE" w14:paraId="102DCC0B" w14:textId="77777777" w:rsidTr="00E61552">
        <w:tc>
          <w:tcPr>
            <w:tcW w:w="7508" w:type="dxa"/>
            <w:vMerge/>
            <w:shd w:val="clear" w:color="auto" w:fill="D9D9D9"/>
          </w:tcPr>
          <w:p w14:paraId="48AC9C7E" w14:textId="77777777" w:rsidR="0054613D" w:rsidRPr="002A4ADE"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20FC7554" w14:textId="77777777" w:rsidR="0054613D" w:rsidRPr="002A4ADE" w:rsidRDefault="0054613D" w:rsidP="001E5846">
            <w:pPr>
              <w:spacing w:after="0" w:line="240" w:lineRule="auto"/>
              <w:rPr>
                <w:rFonts w:ascii="GHEA Grapalat" w:hAnsi="GHEA Grapalat" w:cs="GHEA Grapalat"/>
                <w:lang w:val="hy-AM"/>
              </w:rPr>
            </w:pPr>
            <w:r w:rsidRPr="002A4ADE">
              <w:rPr>
                <w:rFonts w:ascii="GHEA Grapalat" w:hAnsi="GHEA Grapalat" w:cs="GHEA Grapalat"/>
                <w:lang w:val="hy-AM"/>
              </w:rPr>
              <w:t xml:space="preserve">№ </w:t>
            </w:r>
            <w:r w:rsidR="000615E0" w:rsidRPr="000615E0">
              <w:rPr>
                <w:rFonts w:ascii="GHEA Grapalat" w:hAnsi="GHEA Grapalat"/>
                <w:color w:val="000000"/>
                <w:shd w:val="clear" w:color="auto" w:fill="FFFFFF"/>
              </w:rPr>
              <w:t>/14.2.3/22258-2025</w:t>
            </w:r>
          </w:p>
        </w:tc>
      </w:tr>
      <w:tr w:rsidR="0054613D" w:rsidRPr="00E673A9" w14:paraId="4CF84494" w14:textId="77777777" w:rsidTr="00E61552">
        <w:tc>
          <w:tcPr>
            <w:tcW w:w="7508" w:type="dxa"/>
          </w:tcPr>
          <w:p w14:paraId="47F98222" w14:textId="77777777" w:rsidR="0054613D" w:rsidRPr="002A4ADE" w:rsidRDefault="0054613D" w:rsidP="001E5846">
            <w:pPr>
              <w:spacing w:after="0" w:line="240" w:lineRule="auto"/>
              <w:jc w:val="both"/>
              <w:rPr>
                <w:rFonts w:ascii="GHEA Grapalat" w:hAnsi="GHEA Grapalat" w:cs="Sylfaen"/>
                <w:lang w:val="hy-AM"/>
              </w:rPr>
            </w:pPr>
            <w:r w:rsidRPr="002A4ADE">
              <w:rPr>
                <w:rFonts w:ascii="GHEA Grapalat" w:hAnsi="GHEA Grapalat" w:cs="Sylfaen"/>
                <w:lang w:val="hy-AM"/>
              </w:rPr>
              <w:t>«Հայաստանի Հանրապետության և Զարգացման ֆրանսիական գործակալության միջև թիվ</w:t>
            </w:r>
            <w:r w:rsidR="001D2856">
              <w:rPr>
                <w:rFonts w:ascii="GHEA Grapalat" w:hAnsi="GHEA Grapalat" w:cs="Sylfaen"/>
                <w:lang w:val="hy-AM"/>
              </w:rPr>
              <w:t xml:space="preserve"> CAM 1030</w:t>
            </w:r>
            <w:r w:rsidRPr="002A4ADE">
              <w:rPr>
                <w:rFonts w:ascii="GHEA Grapalat" w:hAnsi="GHEA Grapalat" w:cs="Sylfaen"/>
                <w:lang w:val="hy-AM"/>
              </w:rPr>
              <w:t xml:space="preserve"> 01» վարկային համաձայնագրի նախագիծը (այսուհետ՝ Նախագիծ), </w:t>
            </w:r>
            <w:r w:rsidR="006169A7" w:rsidRPr="006169A7">
              <w:rPr>
                <w:rFonts w:ascii="GHEA Grapalat" w:hAnsi="GHEA Grapalat" w:cs="Sylfaen"/>
                <w:lang w:val="hy-AM"/>
              </w:rPr>
              <w:t>թեև չի պարունակում օրենքի փոփոխություն կամ նոր օրենքի ընդունում նախատեսող նորմեր, սակայն պարունակում է Հայաստանի Հանրապետության օրենքին հակասող դրույթ:</w:t>
            </w:r>
          </w:p>
          <w:p w14:paraId="4A023EC6" w14:textId="77777777" w:rsidR="00285F12" w:rsidRPr="00285F12" w:rsidRDefault="00285F12" w:rsidP="005C6FA4">
            <w:pPr>
              <w:spacing w:after="0" w:line="240" w:lineRule="auto"/>
              <w:jc w:val="both"/>
              <w:rPr>
                <w:rFonts w:ascii="GHEA Grapalat" w:hAnsi="GHEA Grapalat" w:cs="Sylfaen"/>
                <w:lang w:val="hy-AM"/>
              </w:rPr>
            </w:pPr>
            <w:r w:rsidRPr="00285F12">
              <w:rPr>
                <w:rFonts w:ascii="GHEA Grapalat" w:hAnsi="GHEA Grapalat" w:cs="Sylfaen"/>
                <w:lang w:val="hy-AM"/>
              </w:rPr>
              <w:t xml:space="preserve">Մանավորապես՝ Նախագծի 15-րդ մասի 15.10 կետով սահմանվում է, որ սույն Համաձայնագրի շրջանակներում ցանկացած պահանջի վաղեմության ժամկետը տասը (10) տարի է, բացառությամբ սույն Համաձայնագրով վճարման ենթակա տոկոսների առնչությամբ ցանկացած պահանջի։ </w:t>
            </w:r>
          </w:p>
          <w:p w14:paraId="532F0566" w14:textId="77777777" w:rsidR="00285F12" w:rsidRPr="00285F12" w:rsidRDefault="00285F12" w:rsidP="00EE36B9">
            <w:pPr>
              <w:spacing w:after="0" w:line="240" w:lineRule="auto"/>
              <w:jc w:val="both"/>
              <w:rPr>
                <w:rFonts w:ascii="GHEA Grapalat" w:hAnsi="GHEA Grapalat" w:cs="Sylfaen"/>
                <w:lang w:val="hy-AM"/>
              </w:rPr>
            </w:pPr>
            <w:r w:rsidRPr="00285F12">
              <w:rPr>
                <w:rFonts w:ascii="GHEA Grapalat" w:hAnsi="GHEA Grapalat" w:cs="Sylfaen"/>
                <w:lang w:val="hy-AM"/>
              </w:rPr>
              <w:t xml:space="preserve">ՀՀ քաղաքացիական օրենսգրքի (այսուհետ՝ Օրենսգիրք) 332-րդ հոդվածի համաձայն՝ հայցային վաղեմության ընդհանուր ժամկետը երեք տարի է, իսկ 333-րդ հոդվածի 1-ին մասի համաձայն՝ պահանջների որոշ տեսակների համար օրենքով կարող են սահմանվել հայցային վաղեմության ընդհանուր ժամկետի համեմատությամբ կրճատ կամ ավելի երկար հատուկ ժամկետներ: </w:t>
            </w:r>
          </w:p>
          <w:p w14:paraId="4DEF013B" w14:textId="77777777" w:rsidR="00285F12" w:rsidRPr="00285F12" w:rsidRDefault="00285F12" w:rsidP="00EE36B9">
            <w:pPr>
              <w:spacing w:after="0" w:line="240" w:lineRule="auto"/>
              <w:jc w:val="both"/>
              <w:rPr>
                <w:rFonts w:ascii="GHEA Grapalat" w:hAnsi="GHEA Grapalat" w:cs="Sylfaen"/>
                <w:lang w:val="hy-AM"/>
              </w:rPr>
            </w:pPr>
            <w:r w:rsidRPr="00285F12">
              <w:rPr>
                <w:rFonts w:ascii="GHEA Grapalat" w:hAnsi="GHEA Grapalat" w:cs="Sylfaen"/>
                <w:lang w:val="hy-AM"/>
              </w:rPr>
              <w:t xml:space="preserve">Oրենսգրքի 334-րդ հոդվածի 1-ին մասի համաձայն՝ հայցային վաղեմության ժամկետները և դրանց հաշվարկման կարգը սահմանվում են օրենքով և չեն կարող փոփոխվել կողմերի համաձայնությամբ: </w:t>
            </w:r>
          </w:p>
          <w:p w14:paraId="650F12D7" w14:textId="77777777" w:rsidR="00285F12" w:rsidRPr="00285F12" w:rsidRDefault="00285F12" w:rsidP="00EE36B9">
            <w:pPr>
              <w:spacing w:after="0" w:line="240" w:lineRule="auto"/>
              <w:jc w:val="both"/>
              <w:rPr>
                <w:rFonts w:ascii="GHEA Grapalat" w:hAnsi="GHEA Grapalat" w:cs="Sylfaen"/>
                <w:lang w:val="hy-AM"/>
              </w:rPr>
            </w:pPr>
            <w:r w:rsidRPr="00285F12">
              <w:rPr>
                <w:rFonts w:ascii="GHEA Grapalat" w:hAnsi="GHEA Grapalat" w:cs="Sylfaen"/>
                <w:lang w:val="hy-AM"/>
              </w:rPr>
              <w:t xml:space="preserve">Հաշվի առնելով այն հանգամանքը, որ Նախագծի 15-րդ մասի 15.10 կետով սահմանված ժամկետը վերաբերում է պահանջների բոլոր տեսակներին, բացառությամբ վճարման ենթակա տոկոսների առնչությամբ պահանջին, սույն դրույթը հակասում է Oրենսգրքին։ </w:t>
            </w:r>
          </w:p>
          <w:p w14:paraId="0E52BD37" w14:textId="77777777" w:rsidR="00285F12" w:rsidRDefault="00285F12" w:rsidP="00EE36B9">
            <w:pPr>
              <w:spacing w:after="0" w:line="240" w:lineRule="auto"/>
              <w:jc w:val="both"/>
              <w:rPr>
                <w:rFonts w:ascii="GHEA Grapalat" w:hAnsi="GHEA Grapalat" w:cs="Sylfaen"/>
                <w:lang w:val="hy-AM"/>
              </w:rPr>
            </w:pPr>
            <w:r w:rsidRPr="00285F12">
              <w:rPr>
                <w:rFonts w:ascii="GHEA Grapalat" w:hAnsi="GHEA Grapalat" w:cs="Sylfaen"/>
                <w:lang w:val="hy-AM"/>
              </w:rPr>
              <w:t xml:space="preserve">Ելնելով վերոնշյալից՝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w:t>
            </w:r>
            <w:r w:rsidRPr="00285F12">
              <w:rPr>
                <w:rFonts w:ascii="GHEA Grapalat" w:hAnsi="GHEA Grapalat" w:cs="Sylfaen"/>
                <w:lang w:val="hy-AM"/>
              </w:rPr>
              <w:lastRenderedPageBreak/>
              <w:t>պայմանագրերի մասին» օրենքի 10-րդ հոդվածի 2-րդ մասի 4-րդ կետերով:</w:t>
            </w:r>
          </w:p>
          <w:p w14:paraId="1731AB2B" w14:textId="77777777" w:rsidR="00877285" w:rsidRPr="00877285" w:rsidRDefault="00877285" w:rsidP="004E00CA">
            <w:pPr>
              <w:spacing w:after="0" w:line="240" w:lineRule="auto"/>
              <w:jc w:val="both"/>
              <w:rPr>
                <w:rFonts w:ascii="GHEA Grapalat" w:hAnsi="GHEA Grapalat" w:cs="Sylfaen"/>
                <w:lang w:val="hy-AM"/>
              </w:rPr>
            </w:pPr>
            <w:r w:rsidRPr="00877285">
              <w:rPr>
                <w:rFonts w:ascii="GHEA Grapalat" w:hAnsi="GHEA Grapalat" w:cs="Sylfaen"/>
                <w:lang w:val="hy-AM"/>
              </w:rPr>
              <w:t xml:space="preserve">Միաժամանակ Նախագծի 10-րդ մասի 10.6 կետի համաձայն՝ Վարկառուն երաշխավորում է, որ վերջինիս կողմից սույն համաձայնագրի կնքումն ու կատարումը, ինչպես նաև դրանով նախատեսված գործարքները չեն հակասում որևէ կիրառելի ներպետական կամ օտարերկրյա իրավունքի կամ կարգավորման կամ դրա սահմանադրական փաստաթղթերի (կամ համանման փաստաթղթերի) կամ Վարկառուի համար պարտադիր կամ նրա որևէ ակտիվի վրա ազդեցություն ունեցող որևէ համաձայնագրի կամ փաստաթղթի։ </w:t>
            </w:r>
          </w:p>
          <w:p w14:paraId="67804F56" w14:textId="77777777" w:rsidR="00877285" w:rsidRPr="00877285" w:rsidRDefault="00877285" w:rsidP="004E00CA">
            <w:pPr>
              <w:spacing w:after="0" w:line="240" w:lineRule="auto"/>
              <w:jc w:val="both"/>
              <w:rPr>
                <w:rFonts w:ascii="GHEA Grapalat" w:hAnsi="GHEA Grapalat" w:cs="Sylfaen"/>
                <w:lang w:val="hy-AM"/>
              </w:rPr>
            </w:pPr>
            <w:r w:rsidRPr="00877285">
              <w:rPr>
                <w:rFonts w:ascii="GHEA Grapalat" w:hAnsi="GHEA Grapalat" w:cs="Sylfaen"/>
                <w:lang w:val="hy-AM"/>
              </w:rPr>
              <w:t xml:space="preserve">Եզրակացությամբ վերհանված օրենսդրական հակասությունների պահպանման դեպքում, կնքելով համաձայնագիրը, Վարկառուն խախտելու է Նախագծի վերոնշյալ կետով սահանված պարտավորությունը։ </w:t>
            </w:r>
          </w:p>
          <w:p w14:paraId="4070715B" w14:textId="77777777" w:rsidR="00877285" w:rsidRPr="00877285" w:rsidRDefault="00877285" w:rsidP="004E00CA">
            <w:pPr>
              <w:spacing w:after="0" w:line="240" w:lineRule="auto"/>
              <w:jc w:val="both"/>
              <w:rPr>
                <w:rFonts w:ascii="GHEA Grapalat" w:hAnsi="GHEA Grapalat" w:cs="Sylfaen"/>
                <w:lang w:val="hy-AM"/>
              </w:rPr>
            </w:pPr>
            <w:r w:rsidRPr="00877285">
              <w:rPr>
                <w:rFonts w:ascii="GHEA Grapalat" w:hAnsi="GHEA Grapalat" w:cs="Sylfaen"/>
                <w:lang w:val="hy-AM"/>
              </w:rPr>
              <w:t xml:space="preserve">Նախագծի 11-րդ մասի 11.10 կետի «v» ենթակետով սահմանվում է, որ վերոնշյալ (v) պարբերությունում նշված դեպքում կամ Վարկատուի խնդրանքով, եթե Վարկատուն կասկածում է, որ արգելված որևէ գործելակերպ է տեղի ունեցել, ձեռնարկում է անհրաժեշտ բոլոր գործողությունները՝ Վարկատուի համար ընդունելի ձևով և Վարկատուի կողմից սահմանված ժամկետում իրավիճակը շտկելու համար։ </w:t>
            </w:r>
          </w:p>
          <w:p w14:paraId="34B9851A" w14:textId="77777777" w:rsidR="00877285" w:rsidRPr="00877285" w:rsidRDefault="00877285" w:rsidP="004E00CA">
            <w:pPr>
              <w:spacing w:after="0" w:line="240" w:lineRule="auto"/>
              <w:jc w:val="both"/>
              <w:rPr>
                <w:rFonts w:ascii="GHEA Grapalat" w:hAnsi="GHEA Grapalat" w:cs="Sylfaen"/>
                <w:lang w:val="hy-AM"/>
              </w:rPr>
            </w:pPr>
            <w:r w:rsidRPr="00877285">
              <w:rPr>
                <w:rFonts w:ascii="GHEA Grapalat" w:hAnsi="GHEA Grapalat" w:cs="Sylfaen"/>
                <w:lang w:val="hy-AM"/>
              </w:rPr>
              <w:t>Նախագծի 1Ա հավելվածով «Արգելված գործելակերպ» եզրույթը մեկնաբանվում է որպես հակամրցակցային գործելակերպեր, կոռուպցիոն բնույթի արարքներ, խարդախություն, Եվրոպական միության ֆինանսական շահերի դեմ ուղղված խարդախություն, ոչ համագործակցային գործելակերպեր, ԶՖԳ ֆինանսական միջոցների կամ ակտիվների ոչ նպատակային օգտագործում, ինչպես նաև Փողերի լվացման և ահաբեկչության ֆինանսավորման դեմ պայքարի մասին օրենքի ցանկացած խախտում։</w:t>
            </w:r>
          </w:p>
          <w:p w14:paraId="4C341681" w14:textId="77777777" w:rsidR="00877285" w:rsidRPr="00877285" w:rsidRDefault="00877285" w:rsidP="004E00CA">
            <w:pPr>
              <w:spacing w:after="0" w:line="240" w:lineRule="auto"/>
              <w:jc w:val="both"/>
              <w:rPr>
                <w:rFonts w:ascii="GHEA Grapalat" w:hAnsi="GHEA Grapalat" w:cs="Sylfaen"/>
                <w:lang w:val="hy-AM"/>
              </w:rPr>
            </w:pPr>
            <w:r w:rsidRPr="00877285">
              <w:rPr>
                <w:rFonts w:ascii="GHEA Grapalat" w:hAnsi="GHEA Grapalat" w:cs="Sylfaen"/>
                <w:lang w:val="hy-AM"/>
              </w:rPr>
              <w:t>Ելնելով վերոնշյալից՝ առաջարկում եմ հստակեցնել Նախագծի 11-րդ մասի 11.10 կետի «v» ենթակետով «իրավիճակը շտկել» հասկացությունը՝ հնարավոր տարընթերցումներից խուսափելու նպատակով, միևնույն ժամանակ շտկել «(v)» պարբերության կատարվող հղումը:</w:t>
            </w:r>
          </w:p>
          <w:p w14:paraId="05502776" w14:textId="77777777" w:rsidR="00877285" w:rsidRPr="00877285" w:rsidRDefault="00877285" w:rsidP="006436B4">
            <w:pPr>
              <w:spacing w:after="0" w:line="240" w:lineRule="auto"/>
              <w:jc w:val="both"/>
              <w:rPr>
                <w:rFonts w:ascii="GHEA Grapalat" w:hAnsi="GHEA Grapalat" w:cs="Sylfaen"/>
                <w:lang w:val="hy-AM"/>
              </w:rPr>
            </w:pPr>
            <w:r w:rsidRPr="00877285">
              <w:rPr>
                <w:rFonts w:ascii="GHEA Grapalat" w:hAnsi="GHEA Grapalat" w:cs="Sylfaen"/>
                <w:lang w:val="hy-AM"/>
              </w:rPr>
              <w:t>Նախագծի 11-րդ մասի 11.11 կետի «d» ենթակետը սահմանում է, որ Վարկառուն Վարկատուին կամ Վարկատուի կողմից լիազորված ցանկացած երրորդ անձի թույլ է տալիս ուսումնասիրություն իրականացնել Արգելված գործելակերպի վերաբերյալ ենթադրությունների դեպքում: Այդ նպատակով Վարկատուն կամ նրա կողմից լիազորված ցանկացած երրորդ կողմ իրավասու է ձեռնարկել բոլոր քայլերն ու գործողությունները, որոնք անհրաժեշտ են այդ ուսումնասիրությունների համար։ Սույն դրույթը կարող է լայն մեկնաբանվել, ուստի այն ևս հստակեցման կարիք ունի: Բացի այդ՝ նշվածի շրջանակներում առաջարկում եմ կարգավորել նաև այն դեպքերը, երբ տվյալ հանգամանքների առթիվ Հայաստանի Հանրապետությունում առկա է ընթացիկ քրեական վարույթ:</w:t>
            </w:r>
          </w:p>
          <w:p w14:paraId="6F06901D" w14:textId="77777777" w:rsidR="005F76B0" w:rsidRDefault="00877285" w:rsidP="006436B4">
            <w:pPr>
              <w:spacing w:after="0" w:line="240" w:lineRule="auto"/>
              <w:jc w:val="both"/>
              <w:rPr>
                <w:rFonts w:ascii="GHEA Grapalat" w:hAnsi="GHEA Grapalat" w:cs="Sylfaen"/>
                <w:lang w:val="hy-AM"/>
              </w:rPr>
            </w:pPr>
            <w:r w:rsidRPr="00877285">
              <w:rPr>
                <w:rFonts w:ascii="GHEA Grapalat" w:hAnsi="GHEA Grapalat" w:cs="Sylfaen"/>
                <w:lang w:val="hy-AM"/>
              </w:rPr>
              <w:t xml:space="preserve">Նախագծի 15-րդ մասի 15.9 կետի «a» ենթակետի համաձայն՝ կողմերը պարտավորվում են առանց մյուս Կողմի նախնական համաձայնության չբացահայտել սույն համաձայնագրի բովանդակությունը որևէ երրորդ կողմի՝ բացառությամբ որևէ անձի, որի առաջ բացահայտող այդ Կողմն ունի կիրառելի ցանկացած օրենքով, կանոնակարգով կամ դատական </w:t>
            </w:r>
            <w:r w:rsidRPr="00877285">
              <w:rPr>
                <w:rFonts w:ascii="GHEA Grapalat" w:hAnsi="GHEA Grapalat" w:cs="Sylfaen"/>
                <w:lang w:val="hy-AM"/>
              </w:rPr>
              <w:lastRenderedPageBreak/>
              <w:t>որոշմամբ սահմանված բացահայտման պարտավորություն։ Սույն դրույթի կապակցությամբ հարկ է նշել, որ «Միջազգային պայմանագրերի մասին» օրենքի 23-րդ հոդվածի 1-ին մասի համաձայն՝ միջազգային պայմանագիրը հրապարակվում է օրենքով սահմանված կարգով՝ դրա վավերացման մասին օրենքի կամ հաստատման մասին Հանրապետության նախագահի հրամանագրի հետ միաժամանակ, իսկ 4-րդ մասով սահմանվում է, որ մինչև սույն հոդվածի 1-ին մասում նշված պաշտոնական հրապարակումը՝ միջազգային պայմանագրի նախագիծը կամ ստորագրված տեքստը կարող է հրապարակվել պայմանավորվող կողմերի համաձայնությամբ, ինչպես նաև իրավասու մարմնի՝ Հայաստանի Հանրապետության արտաքին գործերի նախարարության հետ համաձայնեցված որոշմամբ։</w:t>
            </w:r>
          </w:p>
          <w:p w14:paraId="69D395DA" w14:textId="77777777" w:rsidR="0054613D" w:rsidRPr="002A4ADE" w:rsidRDefault="0054613D" w:rsidP="001E5846">
            <w:pPr>
              <w:spacing w:after="0" w:line="240" w:lineRule="auto"/>
              <w:ind w:firstLine="360"/>
              <w:jc w:val="both"/>
              <w:rPr>
                <w:rFonts w:ascii="GHEA Grapalat" w:hAnsi="GHEA Grapalat" w:cs="Sylfaen"/>
                <w:lang w:val="hy-AM"/>
              </w:rPr>
            </w:pPr>
            <w:r w:rsidRPr="002A4ADE">
              <w:rPr>
                <w:rFonts w:ascii="GHEA Grapalat" w:hAnsi="GHEA Grapalat" w:cs="Sylfaen"/>
                <w:lang w:val="hy-AM"/>
              </w:rPr>
              <w:t xml:space="preserve"> </w:t>
            </w:r>
          </w:p>
        </w:tc>
        <w:tc>
          <w:tcPr>
            <w:tcW w:w="2769" w:type="dxa"/>
          </w:tcPr>
          <w:p w14:paraId="5A232AF4" w14:textId="77777777" w:rsidR="0054613D" w:rsidRPr="002A4ADE" w:rsidRDefault="0054613D" w:rsidP="001E5846">
            <w:pPr>
              <w:spacing w:after="0" w:line="240" w:lineRule="auto"/>
              <w:jc w:val="center"/>
              <w:rPr>
                <w:rFonts w:ascii="GHEA Grapalat" w:hAnsi="GHEA Grapalat"/>
                <w:color w:val="000000"/>
                <w:lang w:val="hy-AM"/>
              </w:rPr>
            </w:pPr>
            <w:r w:rsidRPr="002A4ADE">
              <w:rPr>
                <w:rFonts w:ascii="GHEA Grapalat" w:hAnsi="GHEA Grapalat"/>
                <w:color w:val="000000"/>
                <w:lang w:val="hy-AM"/>
              </w:rPr>
              <w:lastRenderedPageBreak/>
              <w:t>Ընդունվել է ի գիտություն:</w:t>
            </w:r>
          </w:p>
          <w:p w14:paraId="1233C6B5" w14:textId="77777777" w:rsidR="0054613D" w:rsidRPr="002A4ADE" w:rsidRDefault="0054613D" w:rsidP="001E5846">
            <w:pPr>
              <w:spacing w:after="0" w:line="240" w:lineRule="auto"/>
              <w:jc w:val="center"/>
              <w:rPr>
                <w:rFonts w:ascii="GHEA Grapalat" w:hAnsi="GHEA Grapalat"/>
                <w:color w:val="000000"/>
                <w:lang w:val="hy-AM"/>
              </w:rPr>
            </w:pPr>
          </w:p>
          <w:p w14:paraId="675ACF17" w14:textId="77777777" w:rsidR="0054613D" w:rsidRPr="002A4ADE" w:rsidRDefault="0054613D" w:rsidP="001E5846">
            <w:pPr>
              <w:spacing w:after="0" w:line="240" w:lineRule="auto"/>
              <w:jc w:val="center"/>
              <w:rPr>
                <w:rFonts w:ascii="GHEA Grapalat" w:hAnsi="GHEA Grapalat"/>
                <w:color w:val="000000"/>
                <w:lang w:val="hy-AM"/>
              </w:rPr>
            </w:pPr>
          </w:p>
          <w:p w14:paraId="21C78E2F" w14:textId="77777777" w:rsidR="0054613D" w:rsidRPr="002A4ADE" w:rsidRDefault="0054613D" w:rsidP="001E5846">
            <w:pPr>
              <w:spacing w:after="0" w:line="240" w:lineRule="auto"/>
              <w:jc w:val="center"/>
              <w:rPr>
                <w:rFonts w:ascii="GHEA Grapalat" w:hAnsi="GHEA Grapalat"/>
                <w:color w:val="000000"/>
                <w:lang w:val="hy-AM"/>
              </w:rPr>
            </w:pPr>
          </w:p>
          <w:p w14:paraId="7FA658F8" w14:textId="77777777" w:rsidR="0054613D" w:rsidRPr="002A4ADE" w:rsidRDefault="0054613D" w:rsidP="001E5846">
            <w:pPr>
              <w:spacing w:after="0" w:line="240" w:lineRule="auto"/>
              <w:jc w:val="center"/>
              <w:rPr>
                <w:rFonts w:ascii="GHEA Grapalat" w:hAnsi="GHEA Grapalat"/>
                <w:color w:val="000000"/>
                <w:lang w:val="hy-AM"/>
              </w:rPr>
            </w:pPr>
          </w:p>
          <w:p w14:paraId="2BB00F44" w14:textId="77777777" w:rsidR="0054613D" w:rsidRPr="002A4ADE" w:rsidRDefault="0054613D" w:rsidP="001E5846">
            <w:pPr>
              <w:spacing w:after="0" w:line="240" w:lineRule="auto"/>
              <w:jc w:val="center"/>
              <w:rPr>
                <w:rFonts w:ascii="GHEA Grapalat" w:hAnsi="GHEA Grapalat"/>
                <w:color w:val="000000"/>
                <w:lang w:val="hy-AM"/>
              </w:rPr>
            </w:pPr>
          </w:p>
          <w:p w14:paraId="1C467035" w14:textId="77777777" w:rsidR="0054613D" w:rsidRPr="002A4ADE" w:rsidRDefault="0054613D" w:rsidP="001E5846">
            <w:pPr>
              <w:spacing w:after="0" w:line="240" w:lineRule="auto"/>
              <w:jc w:val="center"/>
              <w:rPr>
                <w:rFonts w:ascii="GHEA Grapalat" w:hAnsi="GHEA Grapalat"/>
                <w:color w:val="000000"/>
                <w:lang w:val="hy-AM"/>
              </w:rPr>
            </w:pPr>
          </w:p>
          <w:p w14:paraId="554B6630" w14:textId="77777777" w:rsidR="0054613D" w:rsidRPr="002A4ADE" w:rsidRDefault="0054613D" w:rsidP="001E5846">
            <w:pPr>
              <w:spacing w:after="0" w:line="240" w:lineRule="auto"/>
              <w:jc w:val="center"/>
              <w:rPr>
                <w:rFonts w:ascii="GHEA Grapalat" w:hAnsi="GHEA Grapalat"/>
                <w:color w:val="000000"/>
                <w:lang w:val="hy-AM"/>
              </w:rPr>
            </w:pPr>
          </w:p>
          <w:p w14:paraId="489C1D79" w14:textId="77777777" w:rsidR="0054613D" w:rsidRPr="002A4ADE" w:rsidRDefault="0054613D" w:rsidP="001E5846">
            <w:pPr>
              <w:spacing w:after="0" w:line="240" w:lineRule="auto"/>
              <w:jc w:val="center"/>
              <w:rPr>
                <w:rFonts w:ascii="GHEA Grapalat" w:hAnsi="GHEA Grapalat"/>
                <w:color w:val="000000"/>
                <w:lang w:val="hy-AM"/>
              </w:rPr>
            </w:pPr>
          </w:p>
          <w:p w14:paraId="28238339" w14:textId="77777777" w:rsidR="0054613D" w:rsidRPr="002A4ADE" w:rsidRDefault="0054613D" w:rsidP="001E5846">
            <w:pPr>
              <w:spacing w:after="0" w:line="240" w:lineRule="auto"/>
              <w:jc w:val="center"/>
              <w:rPr>
                <w:rFonts w:ascii="GHEA Grapalat" w:hAnsi="GHEA Grapalat"/>
                <w:color w:val="000000"/>
                <w:lang w:val="hy-AM"/>
              </w:rPr>
            </w:pPr>
          </w:p>
          <w:p w14:paraId="756DFA7E" w14:textId="77777777" w:rsidR="0054613D" w:rsidRPr="002A4ADE" w:rsidRDefault="0054613D" w:rsidP="001E5846">
            <w:pPr>
              <w:spacing w:after="0" w:line="240" w:lineRule="auto"/>
              <w:jc w:val="center"/>
              <w:rPr>
                <w:rFonts w:ascii="GHEA Grapalat" w:hAnsi="GHEA Grapalat"/>
                <w:color w:val="000000"/>
                <w:lang w:val="hy-AM"/>
              </w:rPr>
            </w:pPr>
          </w:p>
          <w:p w14:paraId="172FBD58" w14:textId="77777777" w:rsidR="0054613D" w:rsidRPr="002A4ADE" w:rsidRDefault="0054613D" w:rsidP="001E5846">
            <w:pPr>
              <w:spacing w:after="0" w:line="240" w:lineRule="auto"/>
              <w:jc w:val="center"/>
              <w:rPr>
                <w:rFonts w:ascii="GHEA Grapalat" w:hAnsi="GHEA Grapalat"/>
                <w:color w:val="000000"/>
                <w:lang w:val="hy-AM"/>
              </w:rPr>
            </w:pPr>
          </w:p>
          <w:p w14:paraId="1D7F9F54" w14:textId="77777777" w:rsidR="0054613D" w:rsidRPr="002A4ADE" w:rsidRDefault="0054613D" w:rsidP="001E5846">
            <w:pPr>
              <w:spacing w:after="0" w:line="240" w:lineRule="auto"/>
              <w:jc w:val="center"/>
              <w:rPr>
                <w:rFonts w:ascii="GHEA Grapalat" w:hAnsi="GHEA Grapalat"/>
                <w:color w:val="000000"/>
                <w:lang w:val="hy-AM"/>
              </w:rPr>
            </w:pPr>
          </w:p>
          <w:p w14:paraId="4410227F" w14:textId="77777777" w:rsidR="0054613D" w:rsidRPr="002A4ADE" w:rsidRDefault="0054613D" w:rsidP="001E5846">
            <w:pPr>
              <w:spacing w:after="0" w:line="240" w:lineRule="auto"/>
              <w:jc w:val="center"/>
              <w:rPr>
                <w:rFonts w:ascii="GHEA Grapalat" w:hAnsi="GHEA Grapalat"/>
                <w:color w:val="000000"/>
                <w:lang w:val="hy-AM"/>
              </w:rPr>
            </w:pPr>
          </w:p>
          <w:p w14:paraId="3A0838D4" w14:textId="77777777" w:rsidR="0054613D" w:rsidRPr="002A4ADE" w:rsidRDefault="0054613D" w:rsidP="001E5846">
            <w:pPr>
              <w:spacing w:after="0" w:line="240" w:lineRule="auto"/>
              <w:jc w:val="center"/>
              <w:rPr>
                <w:rFonts w:ascii="GHEA Grapalat" w:hAnsi="GHEA Grapalat"/>
                <w:color w:val="000000"/>
                <w:lang w:val="hy-AM"/>
              </w:rPr>
            </w:pPr>
          </w:p>
          <w:p w14:paraId="6878FCEC" w14:textId="77777777" w:rsidR="0054613D" w:rsidRPr="002A4ADE" w:rsidRDefault="0054613D" w:rsidP="001E5846">
            <w:pPr>
              <w:spacing w:after="0" w:line="240" w:lineRule="auto"/>
              <w:jc w:val="center"/>
              <w:rPr>
                <w:rFonts w:ascii="GHEA Grapalat" w:hAnsi="GHEA Grapalat"/>
                <w:color w:val="000000"/>
                <w:lang w:val="hy-AM"/>
              </w:rPr>
            </w:pPr>
          </w:p>
          <w:p w14:paraId="048BD6C2" w14:textId="77777777" w:rsidR="0054613D" w:rsidRPr="002A4ADE" w:rsidRDefault="0054613D" w:rsidP="001E5846">
            <w:pPr>
              <w:spacing w:after="0" w:line="240" w:lineRule="auto"/>
              <w:jc w:val="center"/>
              <w:rPr>
                <w:rFonts w:ascii="GHEA Grapalat" w:hAnsi="GHEA Grapalat"/>
                <w:color w:val="000000"/>
                <w:lang w:val="hy-AM"/>
              </w:rPr>
            </w:pPr>
          </w:p>
          <w:p w14:paraId="03BA8EF9" w14:textId="77777777" w:rsidR="0054613D" w:rsidRPr="002A4ADE" w:rsidRDefault="0054613D" w:rsidP="001E5846">
            <w:pPr>
              <w:spacing w:after="0" w:line="240" w:lineRule="auto"/>
              <w:jc w:val="center"/>
              <w:rPr>
                <w:rFonts w:ascii="GHEA Grapalat" w:hAnsi="GHEA Grapalat"/>
                <w:color w:val="000000"/>
                <w:lang w:val="hy-AM"/>
              </w:rPr>
            </w:pPr>
          </w:p>
          <w:p w14:paraId="270B864E" w14:textId="77777777" w:rsidR="0054613D" w:rsidRPr="002A4ADE" w:rsidRDefault="0054613D" w:rsidP="001E5846">
            <w:pPr>
              <w:spacing w:after="0" w:line="240" w:lineRule="auto"/>
              <w:jc w:val="center"/>
              <w:rPr>
                <w:rFonts w:ascii="GHEA Grapalat" w:hAnsi="GHEA Grapalat"/>
                <w:color w:val="000000"/>
                <w:lang w:val="hy-AM"/>
              </w:rPr>
            </w:pPr>
          </w:p>
          <w:p w14:paraId="002C1962" w14:textId="77777777" w:rsidR="0054613D" w:rsidRPr="002A4ADE" w:rsidRDefault="0054613D" w:rsidP="001E5846">
            <w:pPr>
              <w:spacing w:after="0" w:line="240" w:lineRule="auto"/>
              <w:jc w:val="center"/>
              <w:rPr>
                <w:rFonts w:ascii="GHEA Grapalat" w:hAnsi="GHEA Grapalat"/>
                <w:color w:val="000000"/>
                <w:lang w:val="hy-AM"/>
              </w:rPr>
            </w:pPr>
          </w:p>
          <w:p w14:paraId="36D67D2C" w14:textId="77777777" w:rsidR="0054613D" w:rsidRPr="002A4ADE" w:rsidRDefault="0054613D" w:rsidP="001E5846">
            <w:pPr>
              <w:spacing w:after="0" w:line="240" w:lineRule="auto"/>
              <w:jc w:val="center"/>
              <w:rPr>
                <w:rFonts w:ascii="GHEA Grapalat" w:hAnsi="GHEA Grapalat"/>
                <w:color w:val="000000"/>
                <w:lang w:val="hy-AM"/>
              </w:rPr>
            </w:pPr>
          </w:p>
          <w:p w14:paraId="5D8CE025" w14:textId="77777777" w:rsidR="005F76B0" w:rsidRDefault="005F76B0" w:rsidP="001E5846">
            <w:pPr>
              <w:spacing w:after="0" w:line="240" w:lineRule="auto"/>
              <w:jc w:val="center"/>
              <w:rPr>
                <w:rFonts w:ascii="GHEA Grapalat" w:hAnsi="GHEA Grapalat" w:cs="Arial"/>
                <w:lang w:val="hy-AM"/>
              </w:rPr>
            </w:pPr>
          </w:p>
          <w:p w14:paraId="007FC788" w14:textId="77777777" w:rsidR="005F76B0" w:rsidRDefault="005F76B0" w:rsidP="001E5846">
            <w:pPr>
              <w:spacing w:after="0" w:line="240" w:lineRule="auto"/>
              <w:jc w:val="center"/>
              <w:rPr>
                <w:rFonts w:ascii="GHEA Grapalat" w:hAnsi="GHEA Grapalat" w:cs="Arial"/>
                <w:lang w:val="hy-AM"/>
              </w:rPr>
            </w:pPr>
          </w:p>
          <w:p w14:paraId="411668F3" w14:textId="77777777" w:rsidR="005F76B0" w:rsidRDefault="005F76B0" w:rsidP="001E5846">
            <w:pPr>
              <w:spacing w:after="0" w:line="240" w:lineRule="auto"/>
              <w:jc w:val="center"/>
              <w:rPr>
                <w:rFonts w:ascii="GHEA Grapalat" w:hAnsi="GHEA Grapalat" w:cs="Arial"/>
                <w:lang w:val="hy-AM"/>
              </w:rPr>
            </w:pPr>
          </w:p>
          <w:p w14:paraId="13C50321" w14:textId="77777777" w:rsidR="005F76B0" w:rsidRDefault="005F76B0" w:rsidP="001E5846">
            <w:pPr>
              <w:spacing w:after="0" w:line="240" w:lineRule="auto"/>
              <w:jc w:val="center"/>
              <w:rPr>
                <w:rFonts w:ascii="GHEA Grapalat" w:hAnsi="GHEA Grapalat" w:cs="Arial"/>
                <w:lang w:val="hy-AM"/>
              </w:rPr>
            </w:pPr>
          </w:p>
          <w:p w14:paraId="0815C78F" w14:textId="77777777" w:rsidR="005F76B0" w:rsidRDefault="005F76B0" w:rsidP="001E5846">
            <w:pPr>
              <w:spacing w:after="0" w:line="240" w:lineRule="auto"/>
              <w:jc w:val="center"/>
              <w:rPr>
                <w:rFonts w:ascii="GHEA Grapalat" w:hAnsi="GHEA Grapalat" w:cs="Arial"/>
                <w:lang w:val="hy-AM"/>
              </w:rPr>
            </w:pPr>
          </w:p>
          <w:p w14:paraId="46955FC3" w14:textId="77777777" w:rsidR="005F76B0" w:rsidRDefault="005F76B0" w:rsidP="001E5846">
            <w:pPr>
              <w:spacing w:after="0" w:line="240" w:lineRule="auto"/>
              <w:jc w:val="center"/>
              <w:rPr>
                <w:rFonts w:ascii="GHEA Grapalat" w:hAnsi="GHEA Grapalat" w:cs="Arial"/>
                <w:lang w:val="hy-AM"/>
              </w:rPr>
            </w:pPr>
          </w:p>
          <w:p w14:paraId="6B879920" w14:textId="77777777" w:rsidR="005F76B0" w:rsidRDefault="005F76B0" w:rsidP="001E5846">
            <w:pPr>
              <w:spacing w:after="0" w:line="240" w:lineRule="auto"/>
              <w:jc w:val="center"/>
              <w:rPr>
                <w:rFonts w:ascii="GHEA Grapalat" w:hAnsi="GHEA Grapalat" w:cs="Arial"/>
                <w:lang w:val="hy-AM"/>
              </w:rPr>
            </w:pPr>
          </w:p>
          <w:p w14:paraId="4C0A3FEF" w14:textId="77777777" w:rsidR="005F76B0" w:rsidRDefault="005F76B0" w:rsidP="001E5846">
            <w:pPr>
              <w:spacing w:after="0" w:line="240" w:lineRule="auto"/>
              <w:jc w:val="center"/>
              <w:rPr>
                <w:rFonts w:ascii="GHEA Grapalat" w:hAnsi="GHEA Grapalat" w:cs="Arial"/>
                <w:lang w:val="hy-AM"/>
              </w:rPr>
            </w:pPr>
          </w:p>
          <w:p w14:paraId="40438F76" w14:textId="77777777" w:rsidR="005F76B0" w:rsidRDefault="005F76B0" w:rsidP="001E5846">
            <w:pPr>
              <w:spacing w:after="0" w:line="240" w:lineRule="auto"/>
              <w:jc w:val="center"/>
              <w:rPr>
                <w:rFonts w:ascii="GHEA Grapalat" w:hAnsi="GHEA Grapalat" w:cs="Arial"/>
                <w:lang w:val="hy-AM"/>
              </w:rPr>
            </w:pPr>
          </w:p>
          <w:p w14:paraId="7AE38153" w14:textId="77777777" w:rsidR="005F76B0" w:rsidRDefault="005F76B0" w:rsidP="001E5846">
            <w:pPr>
              <w:spacing w:after="0" w:line="240" w:lineRule="auto"/>
              <w:jc w:val="center"/>
              <w:rPr>
                <w:rFonts w:ascii="GHEA Grapalat" w:hAnsi="GHEA Grapalat" w:cs="Arial"/>
                <w:lang w:val="hy-AM"/>
              </w:rPr>
            </w:pPr>
          </w:p>
          <w:p w14:paraId="04E536BB" w14:textId="77777777" w:rsidR="005F76B0" w:rsidRDefault="005F76B0" w:rsidP="001E5846">
            <w:pPr>
              <w:spacing w:after="0" w:line="240" w:lineRule="auto"/>
              <w:jc w:val="center"/>
              <w:rPr>
                <w:rFonts w:ascii="GHEA Grapalat" w:hAnsi="GHEA Grapalat" w:cs="Arial"/>
                <w:lang w:val="hy-AM"/>
              </w:rPr>
            </w:pPr>
          </w:p>
          <w:p w14:paraId="687154DC" w14:textId="77777777" w:rsidR="005F76B0" w:rsidRDefault="005F76B0" w:rsidP="001E5846">
            <w:pPr>
              <w:spacing w:after="0" w:line="240" w:lineRule="auto"/>
              <w:jc w:val="center"/>
              <w:rPr>
                <w:rFonts w:ascii="GHEA Grapalat" w:hAnsi="GHEA Grapalat" w:cs="Arial"/>
                <w:lang w:val="hy-AM"/>
              </w:rPr>
            </w:pPr>
          </w:p>
          <w:p w14:paraId="5ED16D36" w14:textId="581BC231" w:rsidR="005228B9" w:rsidRDefault="005228B9" w:rsidP="001E5846">
            <w:pPr>
              <w:spacing w:after="0" w:line="240" w:lineRule="auto"/>
              <w:jc w:val="center"/>
              <w:rPr>
                <w:rFonts w:ascii="GHEA Grapalat" w:hAnsi="GHEA Grapalat" w:cs="Arial"/>
                <w:highlight w:val="yellow"/>
                <w:lang w:val="hy-AM"/>
              </w:rPr>
            </w:pPr>
          </w:p>
          <w:p w14:paraId="3BF5C052" w14:textId="5DDFE08E" w:rsidR="001A5D11" w:rsidRDefault="001A5D11" w:rsidP="001E5846">
            <w:pPr>
              <w:spacing w:after="0" w:line="240" w:lineRule="auto"/>
              <w:jc w:val="center"/>
              <w:rPr>
                <w:rFonts w:ascii="GHEA Grapalat" w:hAnsi="GHEA Grapalat" w:cs="Arial"/>
                <w:highlight w:val="yellow"/>
                <w:lang w:val="hy-AM"/>
              </w:rPr>
            </w:pPr>
          </w:p>
          <w:p w14:paraId="70B68E76" w14:textId="26842DC5" w:rsidR="001A5D11" w:rsidRDefault="001A5D11" w:rsidP="001E5846">
            <w:pPr>
              <w:spacing w:after="0" w:line="240" w:lineRule="auto"/>
              <w:jc w:val="center"/>
              <w:rPr>
                <w:rFonts w:ascii="GHEA Grapalat" w:hAnsi="GHEA Grapalat" w:cs="Arial"/>
                <w:highlight w:val="yellow"/>
                <w:lang w:val="hy-AM"/>
              </w:rPr>
            </w:pPr>
          </w:p>
          <w:p w14:paraId="37DC9D6F" w14:textId="25906E03" w:rsidR="001A5D11" w:rsidRDefault="001A5D11" w:rsidP="001E5846">
            <w:pPr>
              <w:spacing w:after="0" w:line="240" w:lineRule="auto"/>
              <w:jc w:val="center"/>
              <w:rPr>
                <w:rFonts w:ascii="GHEA Grapalat" w:hAnsi="GHEA Grapalat" w:cs="Arial"/>
                <w:highlight w:val="yellow"/>
                <w:lang w:val="hy-AM"/>
              </w:rPr>
            </w:pPr>
          </w:p>
          <w:p w14:paraId="30D935E5" w14:textId="17F54CA3" w:rsidR="001A5D11" w:rsidRDefault="001A5D11" w:rsidP="001E5846">
            <w:pPr>
              <w:spacing w:after="0" w:line="240" w:lineRule="auto"/>
              <w:jc w:val="center"/>
              <w:rPr>
                <w:rFonts w:ascii="GHEA Grapalat" w:hAnsi="GHEA Grapalat" w:cs="Arial"/>
                <w:highlight w:val="yellow"/>
                <w:lang w:val="hy-AM"/>
              </w:rPr>
            </w:pPr>
          </w:p>
          <w:p w14:paraId="3889D6C4" w14:textId="1B00F6F8" w:rsidR="001A5D11" w:rsidRDefault="001A5D11" w:rsidP="001E5846">
            <w:pPr>
              <w:spacing w:after="0" w:line="240" w:lineRule="auto"/>
              <w:jc w:val="center"/>
              <w:rPr>
                <w:rFonts w:ascii="GHEA Grapalat" w:hAnsi="GHEA Grapalat" w:cs="Arial"/>
                <w:highlight w:val="yellow"/>
                <w:lang w:val="hy-AM"/>
              </w:rPr>
            </w:pPr>
          </w:p>
          <w:p w14:paraId="0F0F52CD" w14:textId="59E8399E" w:rsidR="001A5D11" w:rsidRDefault="001A5D11" w:rsidP="001E5846">
            <w:pPr>
              <w:spacing w:after="0" w:line="240" w:lineRule="auto"/>
              <w:jc w:val="center"/>
              <w:rPr>
                <w:rFonts w:ascii="GHEA Grapalat" w:hAnsi="GHEA Grapalat" w:cs="Arial"/>
                <w:highlight w:val="yellow"/>
                <w:lang w:val="hy-AM"/>
              </w:rPr>
            </w:pPr>
          </w:p>
          <w:p w14:paraId="3CF7569D" w14:textId="77C2944E" w:rsidR="001A5D11" w:rsidRDefault="001A5D11" w:rsidP="001E5846">
            <w:pPr>
              <w:spacing w:after="0" w:line="240" w:lineRule="auto"/>
              <w:jc w:val="center"/>
              <w:rPr>
                <w:rFonts w:ascii="GHEA Grapalat" w:hAnsi="GHEA Grapalat" w:cs="Arial"/>
                <w:highlight w:val="yellow"/>
                <w:lang w:val="hy-AM"/>
              </w:rPr>
            </w:pPr>
          </w:p>
          <w:p w14:paraId="7EC07B47" w14:textId="3946583E" w:rsidR="001A5D11" w:rsidRDefault="001A5D11" w:rsidP="001E5846">
            <w:pPr>
              <w:spacing w:after="0" w:line="240" w:lineRule="auto"/>
              <w:jc w:val="center"/>
              <w:rPr>
                <w:rFonts w:ascii="GHEA Grapalat" w:hAnsi="GHEA Grapalat" w:cs="Arial"/>
                <w:highlight w:val="yellow"/>
                <w:lang w:val="hy-AM"/>
              </w:rPr>
            </w:pPr>
          </w:p>
          <w:p w14:paraId="5AB40954" w14:textId="47D6CE4E" w:rsidR="001A5D11" w:rsidRDefault="001A5D11" w:rsidP="001E5846">
            <w:pPr>
              <w:spacing w:after="0" w:line="240" w:lineRule="auto"/>
              <w:jc w:val="center"/>
              <w:rPr>
                <w:rFonts w:ascii="GHEA Grapalat" w:hAnsi="GHEA Grapalat" w:cs="Arial"/>
                <w:highlight w:val="yellow"/>
                <w:lang w:val="hy-AM"/>
              </w:rPr>
            </w:pPr>
          </w:p>
          <w:p w14:paraId="16B56AAB" w14:textId="48C9DDEA" w:rsidR="001A5D11" w:rsidRDefault="001A5D11" w:rsidP="001E5846">
            <w:pPr>
              <w:spacing w:after="0" w:line="240" w:lineRule="auto"/>
              <w:jc w:val="center"/>
              <w:rPr>
                <w:rFonts w:ascii="GHEA Grapalat" w:hAnsi="GHEA Grapalat" w:cs="Arial"/>
                <w:highlight w:val="yellow"/>
                <w:lang w:val="hy-AM"/>
              </w:rPr>
            </w:pPr>
          </w:p>
          <w:p w14:paraId="035331E7" w14:textId="29AE20DE" w:rsidR="001A5D11" w:rsidRDefault="001A5D11" w:rsidP="001E5846">
            <w:pPr>
              <w:spacing w:after="0" w:line="240" w:lineRule="auto"/>
              <w:jc w:val="center"/>
              <w:rPr>
                <w:rFonts w:ascii="GHEA Grapalat" w:hAnsi="GHEA Grapalat" w:cs="Arial"/>
                <w:highlight w:val="yellow"/>
                <w:lang w:val="hy-AM"/>
              </w:rPr>
            </w:pPr>
          </w:p>
          <w:p w14:paraId="182FB61A" w14:textId="77777777" w:rsidR="001A5D11" w:rsidRDefault="001A5D11" w:rsidP="001E5846">
            <w:pPr>
              <w:spacing w:after="0" w:line="240" w:lineRule="auto"/>
              <w:jc w:val="center"/>
              <w:rPr>
                <w:rFonts w:ascii="GHEA Grapalat" w:hAnsi="GHEA Grapalat" w:cs="Arial"/>
                <w:highlight w:val="yellow"/>
                <w:lang w:val="hy-AM"/>
              </w:rPr>
            </w:pPr>
          </w:p>
          <w:p w14:paraId="2357A309" w14:textId="77777777" w:rsidR="0054613D" w:rsidRPr="002A4ADE" w:rsidRDefault="0054613D" w:rsidP="001E5846">
            <w:pPr>
              <w:spacing w:after="0" w:line="240" w:lineRule="auto"/>
              <w:jc w:val="center"/>
              <w:rPr>
                <w:rFonts w:ascii="GHEA Grapalat" w:hAnsi="GHEA Grapalat" w:cs="Arial"/>
                <w:lang w:val="hy-AM"/>
              </w:rPr>
            </w:pPr>
            <w:r w:rsidRPr="0032352C">
              <w:rPr>
                <w:rFonts w:ascii="GHEA Grapalat" w:hAnsi="GHEA Grapalat" w:cs="Arial"/>
                <w:lang w:val="hy-AM"/>
              </w:rPr>
              <w:t>Ընդունվել է մասամբ, կատարվել են մասնակի փոփոխություններ:</w:t>
            </w:r>
          </w:p>
          <w:p w14:paraId="741651C1" w14:textId="77777777" w:rsidR="0054613D" w:rsidRPr="002A4ADE" w:rsidRDefault="0054613D" w:rsidP="001E5846">
            <w:pPr>
              <w:spacing w:after="0" w:line="240" w:lineRule="auto"/>
              <w:jc w:val="center"/>
              <w:rPr>
                <w:rFonts w:ascii="GHEA Grapalat" w:hAnsi="GHEA Grapalat"/>
                <w:color w:val="000000"/>
                <w:lang w:val="hy-AM"/>
              </w:rPr>
            </w:pPr>
          </w:p>
          <w:p w14:paraId="174B4FE1"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3F441A78"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32B83C1F"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60E73286"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208A208A"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6E0F0A26"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5205409A"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2E8C23E5"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5149DAC3"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195A4B20"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3800CDC3"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11E28217"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39A57470"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1B70BC7D"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4EFBCC0B"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2CCFAA86"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35CD9911"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2B75F878"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67C9DE85"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466A86BB"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7FBF9BC8" w14:textId="77777777" w:rsidR="0054613D" w:rsidRPr="002A4ADE" w:rsidRDefault="0054613D" w:rsidP="001E5846">
            <w:pPr>
              <w:spacing w:after="0" w:line="240" w:lineRule="auto"/>
              <w:jc w:val="center"/>
              <w:rPr>
                <w:rFonts w:ascii="GHEA Grapalat" w:hAnsi="GHEA Grapalat"/>
                <w:color w:val="000000"/>
                <w:highlight w:val="yellow"/>
                <w:lang w:val="hy-AM"/>
              </w:rPr>
            </w:pPr>
          </w:p>
          <w:p w14:paraId="74C83E6A" w14:textId="77777777" w:rsidR="0054613D" w:rsidRPr="002A4ADE" w:rsidRDefault="0054613D" w:rsidP="001E5846">
            <w:pPr>
              <w:spacing w:after="0" w:line="240" w:lineRule="auto"/>
              <w:jc w:val="center"/>
              <w:rPr>
                <w:rFonts w:ascii="GHEA Grapalat" w:hAnsi="GHEA Grapalat"/>
                <w:color w:val="000000"/>
                <w:lang w:val="hy-AM"/>
              </w:rPr>
            </w:pPr>
          </w:p>
          <w:p w14:paraId="410F64F7" w14:textId="77777777" w:rsidR="0054613D" w:rsidRPr="002A4ADE" w:rsidRDefault="0054613D" w:rsidP="001E5846">
            <w:pPr>
              <w:spacing w:after="0" w:line="240" w:lineRule="auto"/>
              <w:jc w:val="center"/>
              <w:rPr>
                <w:rFonts w:ascii="GHEA Grapalat" w:hAnsi="GHEA Grapalat"/>
                <w:color w:val="000000"/>
                <w:lang w:val="hy-AM"/>
              </w:rPr>
            </w:pPr>
          </w:p>
          <w:p w14:paraId="06A12656" w14:textId="77777777" w:rsidR="0054613D" w:rsidRPr="002A4ADE" w:rsidRDefault="0054613D" w:rsidP="001E5846">
            <w:pPr>
              <w:spacing w:after="0" w:line="240" w:lineRule="auto"/>
              <w:jc w:val="center"/>
              <w:rPr>
                <w:rFonts w:ascii="GHEA Grapalat" w:hAnsi="GHEA Grapalat"/>
                <w:color w:val="000000"/>
                <w:lang w:val="hy-AM"/>
              </w:rPr>
            </w:pPr>
          </w:p>
          <w:p w14:paraId="6F48531B" w14:textId="77777777" w:rsidR="0054613D" w:rsidRPr="002A4ADE" w:rsidRDefault="0054613D" w:rsidP="001E5846">
            <w:pPr>
              <w:spacing w:after="0" w:line="240" w:lineRule="auto"/>
              <w:jc w:val="center"/>
              <w:rPr>
                <w:rFonts w:ascii="GHEA Grapalat" w:hAnsi="GHEA Grapalat"/>
                <w:color w:val="000000"/>
                <w:lang w:val="hy-AM"/>
              </w:rPr>
            </w:pPr>
          </w:p>
          <w:p w14:paraId="44A936E8" w14:textId="77777777" w:rsidR="0054613D" w:rsidRPr="002A4ADE" w:rsidRDefault="0054613D" w:rsidP="001E5846">
            <w:pPr>
              <w:spacing w:after="0" w:line="240" w:lineRule="auto"/>
              <w:jc w:val="center"/>
              <w:rPr>
                <w:rFonts w:ascii="GHEA Grapalat" w:hAnsi="GHEA Grapalat"/>
                <w:color w:val="000000"/>
                <w:lang w:val="hy-AM"/>
              </w:rPr>
            </w:pPr>
          </w:p>
          <w:p w14:paraId="2AAC451D" w14:textId="77777777" w:rsidR="0054613D" w:rsidRPr="002A4ADE" w:rsidRDefault="0054613D" w:rsidP="001E5846">
            <w:pPr>
              <w:spacing w:after="0" w:line="240" w:lineRule="auto"/>
              <w:jc w:val="center"/>
              <w:rPr>
                <w:rFonts w:ascii="GHEA Grapalat" w:hAnsi="GHEA Grapalat"/>
                <w:color w:val="000000"/>
                <w:lang w:val="hy-AM"/>
              </w:rPr>
            </w:pPr>
          </w:p>
          <w:p w14:paraId="2DE4336A" w14:textId="77777777" w:rsidR="0054613D" w:rsidRPr="002A4ADE" w:rsidRDefault="0054613D" w:rsidP="001E5846">
            <w:pPr>
              <w:spacing w:after="0" w:line="240" w:lineRule="auto"/>
              <w:jc w:val="center"/>
              <w:rPr>
                <w:rFonts w:ascii="GHEA Grapalat" w:hAnsi="GHEA Grapalat"/>
                <w:color w:val="000000"/>
                <w:lang w:val="hy-AM"/>
              </w:rPr>
            </w:pPr>
          </w:p>
          <w:p w14:paraId="26954718" w14:textId="77777777" w:rsidR="0054613D" w:rsidRPr="002A4ADE" w:rsidRDefault="0054613D" w:rsidP="001E5846">
            <w:pPr>
              <w:spacing w:after="0" w:line="240" w:lineRule="auto"/>
              <w:jc w:val="center"/>
              <w:rPr>
                <w:rFonts w:ascii="GHEA Grapalat" w:hAnsi="GHEA Grapalat"/>
                <w:color w:val="000000"/>
                <w:lang w:val="hy-AM"/>
              </w:rPr>
            </w:pPr>
          </w:p>
          <w:p w14:paraId="47D5388A" w14:textId="77777777" w:rsidR="0054613D" w:rsidRPr="002A4ADE" w:rsidRDefault="0054613D" w:rsidP="001E5846">
            <w:pPr>
              <w:spacing w:after="0" w:line="240" w:lineRule="auto"/>
              <w:jc w:val="center"/>
              <w:rPr>
                <w:rFonts w:ascii="GHEA Grapalat" w:hAnsi="GHEA Grapalat"/>
                <w:color w:val="000000"/>
                <w:lang w:val="hy-AM"/>
              </w:rPr>
            </w:pPr>
          </w:p>
          <w:p w14:paraId="59E6D149" w14:textId="77777777" w:rsidR="0054613D" w:rsidRPr="002A4ADE" w:rsidRDefault="0054613D" w:rsidP="001E5846">
            <w:pPr>
              <w:spacing w:after="0" w:line="240" w:lineRule="auto"/>
              <w:jc w:val="center"/>
              <w:rPr>
                <w:rFonts w:ascii="GHEA Grapalat" w:hAnsi="GHEA Grapalat"/>
                <w:color w:val="000000"/>
                <w:lang w:val="hy-AM"/>
              </w:rPr>
            </w:pPr>
          </w:p>
          <w:p w14:paraId="06F7BE7B" w14:textId="77777777" w:rsidR="0054613D" w:rsidRPr="002A4ADE" w:rsidRDefault="0054613D" w:rsidP="001E5846">
            <w:pPr>
              <w:spacing w:after="0" w:line="240" w:lineRule="auto"/>
              <w:jc w:val="center"/>
              <w:rPr>
                <w:rFonts w:ascii="GHEA Grapalat" w:hAnsi="GHEA Grapalat"/>
                <w:color w:val="000000"/>
                <w:lang w:val="hy-AM"/>
              </w:rPr>
            </w:pPr>
          </w:p>
          <w:p w14:paraId="695329CE" w14:textId="77777777" w:rsidR="0054613D" w:rsidRPr="002A4ADE" w:rsidRDefault="0054613D" w:rsidP="001E5846">
            <w:pPr>
              <w:spacing w:after="0" w:line="240" w:lineRule="auto"/>
              <w:jc w:val="center"/>
              <w:rPr>
                <w:rFonts w:ascii="GHEA Grapalat" w:hAnsi="GHEA Grapalat"/>
                <w:color w:val="000000"/>
                <w:lang w:val="hy-AM"/>
              </w:rPr>
            </w:pPr>
          </w:p>
          <w:p w14:paraId="3677BBB9" w14:textId="77777777" w:rsidR="0054613D" w:rsidRPr="002A4ADE" w:rsidRDefault="0054613D" w:rsidP="001E5846">
            <w:pPr>
              <w:spacing w:after="0" w:line="240" w:lineRule="auto"/>
              <w:jc w:val="center"/>
              <w:rPr>
                <w:rFonts w:ascii="GHEA Grapalat" w:hAnsi="GHEA Grapalat"/>
                <w:color w:val="000000"/>
                <w:lang w:val="hy-AM"/>
              </w:rPr>
            </w:pPr>
          </w:p>
          <w:p w14:paraId="2A6973A9" w14:textId="77777777" w:rsidR="0054613D" w:rsidRPr="002A4ADE" w:rsidRDefault="0054613D" w:rsidP="001E5846">
            <w:pPr>
              <w:spacing w:after="0" w:line="240" w:lineRule="auto"/>
              <w:jc w:val="center"/>
              <w:rPr>
                <w:rFonts w:ascii="GHEA Grapalat" w:hAnsi="GHEA Grapalat"/>
                <w:color w:val="000000"/>
                <w:lang w:val="hy-AM"/>
              </w:rPr>
            </w:pPr>
          </w:p>
          <w:p w14:paraId="2A86F0DD" w14:textId="77777777" w:rsidR="0054613D" w:rsidRPr="002A4ADE" w:rsidRDefault="0054613D" w:rsidP="001E5846">
            <w:pPr>
              <w:spacing w:after="0" w:line="240" w:lineRule="auto"/>
              <w:jc w:val="center"/>
              <w:rPr>
                <w:rFonts w:ascii="GHEA Grapalat" w:hAnsi="GHEA Grapalat"/>
                <w:color w:val="000000"/>
                <w:lang w:val="hy-AM"/>
              </w:rPr>
            </w:pPr>
          </w:p>
          <w:p w14:paraId="15D3194B" w14:textId="77777777" w:rsidR="0054613D" w:rsidRPr="002A4ADE" w:rsidRDefault="0054613D" w:rsidP="001E5846">
            <w:pPr>
              <w:spacing w:after="0" w:line="240" w:lineRule="auto"/>
              <w:jc w:val="center"/>
              <w:rPr>
                <w:rFonts w:ascii="GHEA Grapalat" w:hAnsi="GHEA Grapalat"/>
                <w:color w:val="000000"/>
                <w:lang w:val="hy-AM"/>
              </w:rPr>
            </w:pPr>
          </w:p>
          <w:p w14:paraId="5E7DFEE7" w14:textId="77777777" w:rsidR="0054613D" w:rsidRPr="002A4ADE" w:rsidRDefault="0054613D" w:rsidP="001E5846">
            <w:pPr>
              <w:spacing w:after="0" w:line="240" w:lineRule="auto"/>
              <w:jc w:val="center"/>
              <w:rPr>
                <w:rFonts w:ascii="GHEA Grapalat" w:hAnsi="GHEA Grapalat"/>
                <w:color w:val="000000"/>
                <w:lang w:val="hy-AM"/>
              </w:rPr>
            </w:pPr>
          </w:p>
          <w:p w14:paraId="22A8C7A6" w14:textId="77777777" w:rsidR="0054613D" w:rsidRPr="002A4ADE" w:rsidRDefault="0054613D" w:rsidP="001E5846">
            <w:pPr>
              <w:spacing w:after="0" w:line="240" w:lineRule="auto"/>
              <w:jc w:val="center"/>
              <w:rPr>
                <w:rFonts w:ascii="GHEA Grapalat" w:hAnsi="GHEA Grapalat"/>
                <w:color w:val="000000"/>
                <w:lang w:val="hy-AM"/>
              </w:rPr>
            </w:pPr>
          </w:p>
          <w:p w14:paraId="3FFFFC14" w14:textId="77777777" w:rsidR="0054613D" w:rsidRPr="002A4ADE" w:rsidRDefault="0054613D" w:rsidP="001E5846">
            <w:pPr>
              <w:spacing w:after="0" w:line="240" w:lineRule="auto"/>
              <w:jc w:val="center"/>
              <w:rPr>
                <w:rFonts w:ascii="GHEA Grapalat" w:hAnsi="GHEA Grapalat"/>
                <w:color w:val="000000"/>
                <w:lang w:val="hy-AM"/>
              </w:rPr>
            </w:pPr>
          </w:p>
          <w:p w14:paraId="5A765DC3" w14:textId="77777777" w:rsidR="0054613D" w:rsidRPr="002A4ADE" w:rsidRDefault="0054613D" w:rsidP="001E5846">
            <w:pPr>
              <w:spacing w:after="0" w:line="240" w:lineRule="auto"/>
              <w:jc w:val="center"/>
              <w:rPr>
                <w:rFonts w:ascii="GHEA Grapalat" w:hAnsi="GHEA Grapalat"/>
                <w:color w:val="000000"/>
                <w:lang w:val="hy-AM"/>
              </w:rPr>
            </w:pPr>
          </w:p>
          <w:p w14:paraId="09F7DB28" w14:textId="77777777" w:rsidR="0054613D" w:rsidRPr="002A4ADE" w:rsidRDefault="0054613D" w:rsidP="001E5846">
            <w:pPr>
              <w:spacing w:after="0" w:line="240" w:lineRule="auto"/>
              <w:jc w:val="center"/>
              <w:rPr>
                <w:rFonts w:ascii="GHEA Grapalat" w:hAnsi="GHEA Grapalat"/>
                <w:color w:val="000000"/>
                <w:lang w:val="hy-AM"/>
              </w:rPr>
            </w:pPr>
          </w:p>
          <w:p w14:paraId="049F54CB" w14:textId="77777777" w:rsidR="0054613D" w:rsidRPr="002A4ADE" w:rsidRDefault="0054613D" w:rsidP="001E5846">
            <w:pPr>
              <w:spacing w:after="0" w:line="240" w:lineRule="auto"/>
              <w:jc w:val="center"/>
              <w:rPr>
                <w:rFonts w:ascii="GHEA Grapalat" w:hAnsi="GHEA Grapalat"/>
                <w:color w:val="000000"/>
                <w:lang w:val="hy-AM"/>
              </w:rPr>
            </w:pPr>
          </w:p>
          <w:p w14:paraId="6F849941" w14:textId="77777777" w:rsidR="0054613D" w:rsidRPr="002A4ADE" w:rsidRDefault="0054613D" w:rsidP="001E5846">
            <w:pPr>
              <w:spacing w:after="0" w:line="240" w:lineRule="auto"/>
              <w:jc w:val="center"/>
              <w:rPr>
                <w:rFonts w:ascii="GHEA Grapalat" w:hAnsi="GHEA Grapalat" w:cs="Arial"/>
                <w:color w:val="222222"/>
                <w:shd w:val="clear" w:color="auto" w:fill="FFFFFF"/>
                <w:lang w:val="hy-AM"/>
              </w:rPr>
            </w:pPr>
          </w:p>
        </w:tc>
      </w:tr>
      <w:tr w:rsidR="0054613D" w:rsidRPr="002A4ADE" w14:paraId="61A0050C" w14:textId="77777777" w:rsidTr="00E61552">
        <w:tc>
          <w:tcPr>
            <w:tcW w:w="7508" w:type="dxa"/>
            <w:vMerge w:val="restart"/>
            <w:shd w:val="clear" w:color="auto" w:fill="D9D9D9"/>
            <w:vAlign w:val="center"/>
          </w:tcPr>
          <w:p w14:paraId="6B6BC63E" w14:textId="77777777" w:rsidR="0054613D" w:rsidRPr="002A4ADE" w:rsidRDefault="0054613D" w:rsidP="001E5846">
            <w:pPr>
              <w:spacing w:after="0" w:line="240" w:lineRule="auto"/>
              <w:jc w:val="center"/>
              <w:rPr>
                <w:rFonts w:ascii="GHEA Grapalat" w:hAnsi="GHEA Grapalat"/>
                <w:b/>
                <w:lang w:val="hy-AM"/>
              </w:rPr>
            </w:pPr>
            <w:r w:rsidRPr="002A4ADE">
              <w:rPr>
                <w:rFonts w:ascii="GHEA Grapalat" w:hAnsi="GHEA Grapalat"/>
                <w:b/>
                <w:lang w:val="hy-AM"/>
              </w:rPr>
              <w:lastRenderedPageBreak/>
              <w:t>3. ՀՀ արտաքին գործերի նախարարություն</w:t>
            </w:r>
          </w:p>
        </w:tc>
        <w:tc>
          <w:tcPr>
            <w:tcW w:w="2769" w:type="dxa"/>
          </w:tcPr>
          <w:p w14:paraId="20A1289E" w14:textId="77777777" w:rsidR="0054613D" w:rsidRPr="002A4ADE" w:rsidRDefault="00CB040C" w:rsidP="001E5846">
            <w:pPr>
              <w:spacing w:after="0" w:line="240" w:lineRule="auto"/>
              <w:rPr>
                <w:rFonts w:ascii="GHEA Grapalat" w:hAnsi="GHEA Grapalat" w:cs="GHEA Grapalat"/>
                <w:lang w:val="hy-AM"/>
              </w:rPr>
            </w:pPr>
            <w:r>
              <w:rPr>
                <w:rFonts w:ascii="GHEA Grapalat" w:hAnsi="GHEA Grapalat" w:cs="GHEA Grapalat"/>
                <w:lang w:val="hy-AM"/>
              </w:rPr>
              <w:t>21.05.2025</w:t>
            </w:r>
            <w:r w:rsidR="0054613D" w:rsidRPr="002A4ADE">
              <w:rPr>
                <w:rFonts w:ascii="GHEA Grapalat" w:hAnsi="GHEA Grapalat" w:cs="GHEA Grapalat"/>
                <w:lang w:val="hy-AM"/>
              </w:rPr>
              <w:t>թ.</w:t>
            </w:r>
          </w:p>
        </w:tc>
      </w:tr>
      <w:tr w:rsidR="0054613D" w:rsidRPr="002A4ADE" w14:paraId="74F19436" w14:textId="77777777" w:rsidTr="00E61552">
        <w:trPr>
          <w:trHeight w:val="475"/>
        </w:trPr>
        <w:tc>
          <w:tcPr>
            <w:tcW w:w="7508" w:type="dxa"/>
            <w:vMerge/>
            <w:shd w:val="clear" w:color="auto" w:fill="D9D9D9"/>
          </w:tcPr>
          <w:p w14:paraId="52EE7A6B" w14:textId="77777777" w:rsidR="0054613D" w:rsidRPr="002A4ADE"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21DB4BA4" w14:textId="77777777" w:rsidR="0054613D" w:rsidRPr="002A4ADE" w:rsidRDefault="0054613D" w:rsidP="001E5846">
            <w:pPr>
              <w:spacing w:after="0" w:line="240" w:lineRule="auto"/>
              <w:rPr>
                <w:rFonts w:ascii="GHEA Grapalat" w:hAnsi="GHEA Grapalat"/>
                <w:lang w:val="hy-AM"/>
              </w:rPr>
            </w:pPr>
            <w:r w:rsidRPr="002A4ADE">
              <w:rPr>
                <w:rFonts w:ascii="GHEA Grapalat" w:hAnsi="GHEA Grapalat"/>
                <w:lang w:val="hy-AM"/>
              </w:rPr>
              <w:t xml:space="preserve">№ </w:t>
            </w:r>
            <w:r w:rsidR="006E1AE7" w:rsidRPr="006E1AE7">
              <w:rPr>
                <w:rFonts w:ascii="GHEA Grapalat" w:hAnsi="GHEA Grapalat"/>
                <w:color w:val="000000"/>
                <w:shd w:val="clear" w:color="auto" w:fill="FFFFFF"/>
              </w:rPr>
              <w:t>1111/27531-25</w:t>
            </w:r>
          </w:p>
        </w:tc>
      </w:tr>
      <w:tr w:rsidR="0054613D" w:rsidRPr="002A4ADE" w14:paraId="1E8D0004" w14:textId="77777777" w:rsidTr="00E61552">
        <w:tc>
          <w:tcPr>
            <w:tcW w:w="7508" w:type="dxa"/>
          </w:tcPr>
          <w:p w14:paraId="72CFE050" w14:textId="77777777" w:rsidR="00FF197E" w:rsidRPr="00FF197E" w:rsidRDefault="00FF197E" w:rsidP="00CB040C">
            <w:pPr>
              <w:spacing w:after="0" w:line="240" w:lineRule="auto"/>
              <w:jc w:val="both"/>
              <w:rPr>
                <w:rFonts w:ascii="GHEA Grapalat" w:hAnsi="GHEA Grapalat" w:cs="Sylfaen"/>
                <w:lang w:val="hy-AM"/>
              </w:rPr>
            </w:pPr>
            <w:r w:rsidRPr="00FF197E">
              <w:rPr>
                <w:rFonts w:ascii="GHEA Grapalat" w:hAnsi="GHEA Grapalat" w:cs="Sylfaen"/>
                <w:lang w:val="hy-AM"/>
              </w:rPr>
              <w:t>Հայաստանի Հանրապետության և Զարգացման ֆրանսիական գործակալության միջև ստորագրվելիք վարկային համաձայնագրով նախատեսվում է Հայաստանին տրամադրել 150.000.000 եվրո բյուջետային աջակցության վարկ՝ հանրային ծառայությունների մատուցման և ֆինանսական հատվածի զարգացման արդյունավետությունն ու կայունությանն ուղղված ծրագրի իրականացման համար:</w:t>
            </w:r>
          </w:p>
          <w:p w14:paraId="2BDD5147" w14:textId="77777777" w:rsidR="00FF197E" w:rsidRPr="00FF197E" w:rsidRDefault="00FF197E" w:rsidP="00CB040C">
            <w:pPr>
              <w:spacing w:after="0" w:line="240" w:lineRule="auto"/>
              <w:jc w:val="both"/>
              <w:rPr>
                <w:rFonts w:ascii="GHEA Grapalat" w:hAnsi="GHEA Grapalat" w:cs="Sylfaen"/>
                <w:lang w:val="hy-AM"/>
              </w:rPr>
            </w:pPr>
            <w:r w:rsidRPr="00FF197E">
              <w:rPr>
                <w:rFonts w:ascii="GHEA Grapalat" w:hAnsi="GHEA Grapalat" w:cs="Sylfaen"/>
                <w:lang w:val="hy-AM"/>
              </w:rPr>
              <w:t>Ծրագրի   նպատակն է աջակցել Հայաստանի կառավարությանը՝ բարելավելու հանրային ծառայությունների և ֆինանսական հատվածի արդյունավետությունն ու կայունությունը՝ նպաստելու կայուն և ներառական աճին՝ ի շահ բնակչության: Երկու հատուկ նպատակներն են՝ ամրապնդել տնտեսական և ֆինանսական կառավարումը, մասնավորապես՝ բարելավելով պետական ֆինանսների կառավարման արդյունավետությունը և ընդլայնել ածխածնային ցածր և դիմացկուն տնտեսության անցման պլանավորումն ու ֆինանսավորումը` կենտրոնանալով գենդերային հավասարության վրա:</w:t>
            </w:r>
          </w:p>
          <w:p w14:paraId="6483E024" w14:textId="77777777" w:rsidR="00FF197E" w:rsidRDefault="00FF197E" w:rsidP="00CB040C">
            <w:pPr>
              <w:spacing w:after="0" w:line="240" w:lineRule="auto"/>
              <w:jc w:val="both"/>
              <w:rPr>
                <w:rFonts w:ascii="GHEA Grapalat" w:hAnsi="GHEA Grapalat" w:cs="Sylfaen"/>
                <w:lang w:val="hy-AM"/>
              </w:rPr>
            </w:pPr>
            <w:r w:rsidRPr="00FF197E">
              <w:rPr>
                <w:rFonts w:ascii="GHEA Grapalat" w:hAnsi="GHEA Grapalat" w:cs="Sylfaen"/>
                <w:lang w:val="hy-AM"/>
              </w:rPr>
              <w:t>Հաշվի առնելով վերոնշյալը և առաջնորդվելով Միջազգային պայմանագրերի մասին օրենքի 5-րդ հոդվածի դրույթներով՝ արտաքին գործերի նախարարությունը նպատակահարմար է գտնում սույն վարկային համաձայնագրի ստորագրումը</w:t>
            </w:r>
            <w:r>
              <w:rPr>
                <w:rFonts w:ascii="GHEA Grapalat" w:hAnsi="GHEA Grapalat" w:cs="Sylfaen"/>
                <w:lang w:val="hy-AM"/>
              </w:rPr>
              <w:t>:</w:t>
            </w:r>
          </w:p>
          <w:p w14:paraId="323AACA1" w14:textId="77777777" w:rsidR="0054613D" w:rsidRPr="002A4ADE" w:rsidRDefault="00FF197E" w:rsidP="009A1443">
            <w:pPr>
              <w:spacing w:after="0" w:line="240" w:lineRule="auto"/>
              <w:jc w:val="both"/>
              <w:rPr>
                <w:rFonts w:ascii="GHEA Grapalat" w:hAnsi="GHEA Grapalat" w:cs="Sylfaen"/>
                <w:lang w:val="hy-AM"/>
              </w:rPr>
            </w:pPr>
            <w:r w:rsidRPr="00FF197E">
              <w:rPr>
                <w:rFonts w:ascii="GHEA Grapalat" w:hAnsi="GHEA Grapalat" w:cs="Sylfaen"/>
                <w:lang w:val="hy-AM"/>
              </w:rPr>
              <w:t>Այն համապատասխանում  է ՀՀ վարած արտաքին քաղաքականությանը և ստանձնած միջազգային հանձնառություններին</w:t>
            </w:r>
            <w:r w:rsidR="0054613D" w:rsidRPr="002A4ADE">
              <w:rPr>
                <w:rFonts w:ascii="GHEA Grapalat" w:hAnsi="GHEA Grapalat" w:cs="Sylfaen"/>
                <w:lang w:val="hy-AM"/>
              </w:rPr>
              <w:t>:</w:t>
            </w:r>
          </w:p>
        </w:tc>
        <w:tc>
          <w:tcPr>
            <w:tcW w:w="2769" w:type="dxa"/>
          </w:tcPr>
          <w:p w14:paraId="0FFD7761" w14:textId="77777777" w:rsidR="0054613D" w:rsidRPr="002A4ADE" w:rsidRDefault="0054613D" w:rsidP="001E5846">
            <w:pPr>
              <w:spacing w:after="0" w:line="240" w:lineRule="auto"/>
              <w:jc w:val="center"/>
              <w:rPr>
                <w:rFonts w:ascii="GHEA Grapalat" w:hAnsi="GHEA Grapalat"/>
                <w:color w:val="000000"/>
                <w:lang w:val="hy-AM"/>
              </w:rPr>
            </w:pPr>
            <w:r w:rsidRPr="002A4ADE">
              <w:rPr>
                <w:rFonts w:ascii="GHEA Grapalat" w:hAnsi="GHEA Grapalat"/>
                <w:color w:val="000000"/>
                <w:lang w:val="hy-AM"/>
              </w:rPr>
              <w:t>Ընդունվել է ի գիտություն:</w:t>
            </w:r>
          </w:p>
          <w:p w14:paraId="09D98461" w14:textId="77777777" w:rsidR="0054613D" w:rsidRPr="002A4ADE" w:rsidRDefault="0054613D" w:rsidP="001E5846">
            <w:pPr>
              <w:spacing w:after="0" w:line="240" w:lineRule="auto"/>
              <w:jc w:val="center"/>
              <w:rPr>
                <w:rFonts w:ascii="GHEA Grapalat" w:hAnsi="GHEA Grapalat"/>
                <w:color w:val="000000"/>
                <w:lang w:val="hy-AM"/>
              </w:rPr>
            </w:pPr>
          </w:p>
          <w:p w14:paraId="78B8434B" w14:textId="77777777" w:rsidR="0054613D" w:rsidRPr="002A4ADE" w:rsidRDefault="0054613D" w:rsidP="001E5846">
            <w:pPr>
              <w:spacing w:after="0" w:line="240" w:lineRule="auto"/>
              <w:jc w:val="center"/>
              <w:rPr>
                <w:rFonts w:ascii="GHEA Grapalat" w:hAnsi="GHEA Grapalat"/>
                <w:color w:val="000000"/>
                <w:lang w:val="hy-AM"/>
              </w:rPr>
            </w:pPr>
          </w:p>
          <w:p w14:paraId="4FFA8E14" w14:textId="77777777" w:rsidR="0054613D" w:rsidRPr="002A4ADE" w:rsidRDefault="0054613D" w:rsidP="001E5846">
            <w:pPr>
              <w:spacing w:after="0" w:line="240" w:lineRule="auto"/>
              <w:jc w:val="center"/>
              <w:rPr>
                <w:rFonts w:ascii="GHEA Grapalat" w:hAnsi="GHEA Grapalat"/>
                <w:color w:val="000000"/>
                <w:lang w:val="hy-AM"/>
              </w:rPr>
            </w:pPr>
          </w:p>
          <w:p w14:paraId="5A297C97" w14:textId="77777777" w:rsidR="0054613D" w:rsidRPr="002A4ADE" w:rsidRDefault="0054613D" w:rsidP="001E5846">
            <w:pPr>
              <w:spacing w:after="0" w:line="240" w:lineRule="auto"/>
              <w:jc w:val="center"/>
              <w:rPr>
                <w:rFonts w:ascii="GHEA Grapalat" w:hAnsi="GHEA Grapalat"/>
                <w:color w:val="000000"/>
                <w:lang w:val="hy-AM"/>
              </w:rPr>
            </w:pPr>
          </w:p>
          <w:p w14:paraId="049D9935" w14:textId="77777777" w:rsidR="0054613D" w:rsidRPr="002A4ADE" w:rsidRDefault="0054613D" w:rsidP="001E5846">
            <w:pPr>
              <w:spacing w:after="0" w:line="240" w:lineRule="auto"/>
              <w:jc w:val="center"/>
              <w:rPr>
                <w:rFonts w:ascii="GHEA Grapalat" w:hAnsi="GHEA Grapalat"/>
                <w:color w:val="000000"/>
                <w:lang w:val="hy-AM"/>
              </w:rPr>
            </w:pPr>
          </w:p>
          <w:p w14:paraId="2D0B2C65" w14:textId="77777777" w:rsidR="0054613D" w:rsidRPr="002A4ADE" w:rsidRDefault="0054613D" w:rsidP="001E5846">
            <w:pPr>
              <w:spacing w:after="0" w:line="240" w:lineRule="auto"/>
              <w:jc w:val="center"/>
              <w:rPr>
                <w:rFonts w:ascii="GHEA Grapalat" w:hAnsi="GHEA Grapalat"/>
                <w:color w:val="000000"/>
                <w:lang w:val="hy-AM"/>
              </w:rPr>
            </w:pPr>
          </w:p>
          <w:p w14:paraId="20B2E3A1" w14:textId="77777777" w:rsidR="0054613D" w:rsidRPr="002A4ADE" w:rsidRDefault="0054613D" w:rsidP="001E5846">
            <w:pPr>
              <w:spacing w:after="0" w:line="240" w:lineRule="auto"/>
              <w:jc w:val="center"/>
              <w:rPr>
                <w:rFonts w:ascii="GHEA Grapalat" w:hAnsi="GHEA Grapalat"/>
                <w:color w:val="000000"/>
                <w:lang w:val="hy-AM"/>
              </w:rPr>
            </w:pPr>
          </w:p>
          <w:p w14:paraId="09D34F2A" w14:textId="77777777" w:rsidR="0054613D" w:rsidRPr="002A4ADE" w:rsidRDefault="0054613D" w:rsidP="001E5846">
            <w:pPr>
              <w:spacing w:after="0" w:line="240" w:lineRule="auto"/>
              <w:jc w:val="center"/>
              <w:rPr>
                <w:rFonts w:ascii="GHEA Grapalat" w:hAnsi="GHEA Grapalat"/>
                <w:color w:val="000000"/>
                <w:lang w:val="hy-AM"/>
              </w:rPr>
            </w:pPr>
          </w:p>
          <w:p w14:paraId="0A90B02A" w14:textId="77777777" w:rsidR="0054613D" w:rsidRPr="002A4ADE" w:rsidRDefault="0054613D" w:rsidP="001E5846">
            <w:pPr>
              <w:spacing w:after="0" w:line="240" w:lineRule="auto"/>
              <w:jc w:val="center"/>
              <w:rPr>
                <w:rFonts w:ascii="GHEA Grapalat" w:hAnsi="GHEA Grapalat"/>
                <w:color w:val="000000"/>
                <w:lang w:val="hy-AM"/>
              </w:rPr>
            </w:pPr>
          </w:p>
          <w:p w14:paraId="6BC2EDAF" w14:textId="77777777" w:rsidR="0054613D" w:rsidRPr="002A4ADE" w:rsidRDefault="0054613D" w:rsidP="001E5846">
            <w:pPr>
              <w:spacing w:after="0" w:line="240" w:lineRule="auto"/>
              <w:jc w:val="center"/>
              <w:rPr>
                <w:rFonts w:ascii="GHEA Grapalat" w:hAnsi="GHEA Grapalat"/>
                <w:color w:val="000000"/>
                <w:lang w:val="hy-AM"/>
              </w:rPr>
            </w:pPr>
          </w:p>
          <w:p w14:paraId="302535C8" w14:textId="77777777" w:rsidR="0054613D" w:rsidRPr="002A4ADE" w:rsidRDefault="0054613D" w:rsidP="001E5846">
            <w:pPr>
              <w:spacing w:after="0" w:line="240" w:lineRule="auto"/>
              <w:jc w:val="center"/>
              <w:rPr>
                <w:rFonts w:ascii="GHEA Grapalat" w:hAnsi="GHEA Grapalat" w:cs="Arial"/>
                <w:color w:val="222222"/>
                <w:shd w:val="clear" w:color="auto" w:fill="FFFFFF"/>
                <w:lang w:val="hy-AM"/>
              </w:rPr>
            </w:pPr>
          </w:p>
        </w:tc>
      </w:tr>
      <w:tr w:rsidR="0054613D" w:rsidRPr="002A4ADE" w14:paraId="5255605C" w14:textId="77777777" w:rsidTr="00E61552">
        <w:tc>
          <w:tcPr>
            <w:tcW w:w="7508" w:type="dxa"/>
            <w:vMerge w:val="restart"/>
            <w:shd w:val="clear" w:color="auto" w:fill="D9D9D9"/>
            <w:vAlign w:val="center"/>
          </w:tcPr>
          <w:p w14:paraId="2246626F" w14:textId="77777777" w:rsidR="0054613D" w:rsidRPr="002A4ADE" w:rsidRDefault="0054613D" w:rsidP="001E5846">
            <w:pPr>
              <w:spacing w:after="0" w:line="240" w:lineRule="auto"/>
              <w:jc w:val="center"/>
              <w:rPr>
                <w:rFonts w:ascii="GHEA Grapalat" w:hAnsi="GHEA Grapalat"/>
                <w:b/>
                <w:lang w:val="hy-AM"/>
              </w:rPr>
            </w:pPr>
            <w:r w:rsidRPr="002A4ADE">
              <w:rPr>
                <w:rFonts w:ascii="GHEA Grapalat" w:hAnsi="GHEA Grapalat"/>
                <w:b/>
                <w:lang w:val="hy-AM"/>
              </w:rPr>
              <w:t>4. ՀՀ ներքին գործերի նախարարություն</w:t>
            </w:r>
          </w:p>
        </w:tc>
        <w:tc>
          <w:tcPr>
            <w:tcW w:w="2769" w:type="dxa"/>
          </w:tcPr>
          <w:p w14:paraId="013B1305" w14:textId="77777777" w:rsidR="0054613D" w:rsidRPr="002A4ADE" w:rsidRDefault="006022CF" w:rsidP="001E5846">
            <w:pPr>
              <w:spacing w:after="0" w:line="240" w:lineRule="auto"/>
              <w:jc w:val="both"/>
              <w:rPr>
                <w:rFonts w:ascii="GHEA Grapalat" w:hAnsi="GHEA Grapalat"/>
                <w:lang w:val="hy-AM"/>
              </w:rPr>
            </w:pPr>
            <w:r>
              <w:rPr>
                <w:rFonts w:ascii="GHEA Grapalat" w:hAnsi="GHEA Grapalat"/>
                <w:lang w:val="hy-AM"/>
              </w:rPr>
              <w:t>23.05.2025</w:t>
            </w:r>
            <w:r w:rsidR="0054613D" w:rsidRPr="002A4ADE">
              <w:rPr>
                <w:rFonts w:ascii="GHEA Grapalat" w:hAnsi="GHEA Grapalat"/>
                <w:lang w:val="hy-AM"/>
              </w:rPr>
              <w:t>թ.</w:t>
            </w:r>
          </w:p>
        </w:tc>
      </w:tr>
      <w:tr w:rsidR="0054613D" w:rsidRPr="002A4ADE" w14:paraId="1D10C3B4" w14:textId="77777777" w:rsidTr="00E61552">
        <w:tc>
          <w:tcPr>
            <w:tcW w:w="7508" w:type="dxa"/>
            <w:vMerge/>
            <w:shd w:val="clear" w:color="auto" w:fill="D9D9D9"/>
          </w:tcPr>
          <w:p w14:paraId="305E9672" w14:textId="77777777" w:rsidR="0054613D" w:rsidRPr="002A4ADE" w:rsidRDefault="0054613D" w:rsidP="001E5846">
            <w:pPr>
              <w:spacing w:after="0" w:line="240" w:lineRule="auto"/>
              <w:jc w:val="both"/>
              <w:rPr>
                <w:rFonts w:ascii="GHEA Grapalat" w:hAnsi="GHEA Grapalat" w:cs="Sylfaen"/>
                <w:lang w:val="hy-AM"/>
              </w:rPr>
            </w:pPr>
          </w:p>
        </w:tc>
        <w:tc>
          <w:tcPr>
            <w:tcW w:w="2769" w:type="dxa"/>
          </w:tcPr>
          <w:p w14:paraId="37BE5D5E" w14:textId="77777777" w:rsidR="0054613D" w:rsidRPr="002A4ADE" w:rsidRDefault="0054613D" w:rsidP="001E5846">
            <w:pPr>
              <w:spacing w:after="0" w:line="240" w:lineRule="auto"/>
              <w:rPr>
                <w:rFonts w:ascii="GHEA Grapalat" w:hAnsi="GHEA Grapalat"/>
                <w:lang w:val="hy-AM"/>
              </w:rPr>
            </w:pPr>
            <w:r w:rsidRPr="002A4ADE">
              <w:rPr>
                <w:rFonts w:ascii="GHEA Grapalat" w:hAnsi="GHEA Grapalat"/>
                <w:lang w:val="hy-AM"/>
              </w:rPr>
              <w:t xml:space="preserve">№ </w:t>
            </w:r>
            <w:r w:rsidR="006022CF" w:rsidRPr="006022CF">
              <w:rPr>
                <w:rFonts w:ascii="GHEA Grapalat" w:hAnsi="GHEA Grapalat"/>
                <w:color w:val="000000"/>
                <w:shd w:val="clear" w:color="auto" w:fill="FFFFFF"/>
              </w:rPr>
              <w:t>41/9/133665-25</w:t>
            </w:r>
          </w:p>
        </w:tc>
      </w:tr>
      <w:tr w:rsidR="0054613D" w:rsidRPr="008D3376" w14:paraId="1F616E04" w14:textId="77777777" w:rsidTr="00E61552">
        <w:tc>
          <w:tcPr>
            <w:tcW w:w="7508" w:type="dxa"/>
          </w:tcPr>
          <w:p w14:paraId="2730A117" w14:textId="6742D5ED" w:rsidR="0054613D" w:rsidRPr="002A4ADE" w:rsidRDefault="00673BAF" w:rsidP="00673BAF">
            <w:pPr>
              <w:tabs>
                <w:tab w:val="left" w:pos="1080"/>
              </w:tabs>
              <w:autoSpaceDE w:val="0"/>
              <w:autoSpaceDN w:val="0"/>
              <w:adjustRightInd w:val="0"/>
              <w:spacing w:after="0" w:line="240" w:lineRule="auto"/>
              <w:jc w:val="both"/>
              <w:rPr>
                <w:rFonts w:ascii="GHEA Grapalat" w:hAnsi="GHEA Grapalat" w:cs="Calibri"/>
                <w:lang w:val="hy-AM"/>
              </w:rPr>
            </w:pPr>
            <w:r w:rsidRPr="00673BAF">
              <w:rPr>
                <w:rFonts w:ascii="GHEA Grapalat" w:hAnsi="GHEA Grapalat" w:cs="Calibri"/>
                <w:lang w:val="hy-AM"/>
              </w:rPr>
              <w:t>«Հայաստանի Հանրապետության և Զարգացման ֆրանսիական գործակալության միջև թիվ CAM 1030 01 վարկային համաձայնագրի» նախագծի վերաբերյալ ՀՀ ներքին գործերի նախարարությունը առարկություններ չունի։</w:t>
            </w:r>
          </w:p>
        </w:tc>
        <w:tc>
          <w:tcPr>
            <w:tcW w:w="2769" w:type="dxa"/>
          </w:tcPr>
          <w:p w14:paraId="0FA0BAE3" w14:textId="77777777" w:rsidR="0054613D" w:rsidRPr="002A4ADE" w:rsidRDefault="0054613D" w:rsidP="001E5846">
            <w:pPr>
              <w:spacing w:after="0" w:line="240" w:lineRule="auto"/>
              <w:jc w:val="center"/>
              <w:rPr>
                <w:rFonts w:ascii="GHEA Grapalat" w:hAnsi="GHEA Grapalat"/>
                <w:color w:val="000000"/>
                <w:lang w:val="hy-AM"/>
              </w:rPr>
            </w:pPr>
            <w:r w:rsidRPr="002A4ADE">
              <w:rPr>
                <w:rFonts w:ascii="GHEA Grapalat" w:hAnsi="GHEA Grapalat"/>
                <w:color w:val="000000"/>
                <w:lang w:val="hy-AM"/>
              </w:rPr>
              <w:t>Ընդունվել է</w:t>
            </w:r>
            <w:r w:rsidR="00673BAF">
              <w:rPr>
                <w:rFonts w:ascii="GHEA Grapalat" w:hAnsi="GHEA Grapalat"/>
                <w:color w:val="000000"/>
                <w:lang w:val="hy-AM"/>
              </w:rPr>
              <w:t xml:space="preserve"> ի գիտություն</w:t>
            </w:r>
            <w:r w:rsidRPr="002A4ADE">
              <w:rPr>
                <w:rFonts w:ascii="GHEA Grapalat" w:hAnsi="GHEA Grapalat"/>
                <w:color w:val="000000"/>
                <w:lang w:val="hy-AM"/>
              </w:rPr>
              <w:t>:</w:t>
            </w:r>
          </w:p>
          <w:p w14:paraId="242E4D8A" w14:textId="77777777" w:rsidR="0054613D" w:rsidRPr="002A4ADE" w:rsidRDefault="0054613D" w:rsidP="001E5846">
            <w:pPr>
              <w:widowControl w:val="0"/>
              <w:tabs>
                <w:tab w:val="left" w:pos="1134"/>
              </w:tabs>
              <w:spacing w:after="0" w:line="240" w:lineRule="auto"/>
              <w:jc w:val="center"/>
              <w:rPr>
                <w:rFonts w:ascii="GHEA Grapalat" w:hAnsi="GHEA Grapalat"/>
                <w:color w:val="000000"/>
                <w:lang w:val="hy-AM"/>
              </w:rPr>
            </w:pPr>
          </w:p>
        </w:tc>
      </w:tr>
      <w:tr w:rsidR="0054613D" w:rsidRPr="002A4ADE" w14:paraId="56A7052A" w14:textId="77777777" w:rsidTr="00E61552">
        <w:tc>
          <w:tcPr>
            <w:tcW w:w="7508" w:type="dxa"/>
            <w:vMerge w:val="restart"/>
            <w:shd w:val="clear" w:color="auto" w:fill="D9D9D9"/>
            <w:vAlign w:val="center"/>
          </w:tcPr>
          <w:p w14:paraId="77C662D8" w14:textId="77777777" w:rsidR="0054613D" w:rsidRPr="00B625FD" w:rsidRDefault="0054613D" w:rsidP="001E5846">
            <w:pPr>
              <w:spacing w:after="0" w:line="240" w:lineRule="auto"/>
              <w:jc w:val="center"/>
              <w:rPr>
                <w:rFonts w:ascii="GHEA Grapalat" w:hAnsi="GHEA Grapalat" w:cs="Sylfaen"/>
                <w:highlight w:val="yellow"/>
                <w:lang w:val="hy-AM"/>
              </w:rPr>
            </w:pPr>
            <w:r w:rsidRPr="008B2296">
              <w:rPr>
                <w:rFonts w:ascii="GHEA Grapalat" w:hAnsi="GHEA Grapalat"/>
                <w:b/>
                <w:lang w:val="hy-AM"/>
              </w:rPr>
              <w:t>5. ՀՀ ՏԿԵՆ պետական գույքի կառավարման կոմիտե</w:t>
            </w:r>
          </w:p>
        </w:tc>
        <w:tc>
          <w:tcPr>
            <w:tcW w:w="2769" w:type="dxa"/>
          </w:tcPr>
          <w:p w14:paraId="10CAFF0B" w14:textId="77777777" w:rsidR="0054613D" w:rsidRPr="008B2296" w:rsidRDefault="008B2296" w:rsidP="001E5846">
            <w:pPr>
              <w:spacing w:after="0" w:line="240" w:lineRule="auto"/>
              <w:jc w:val="both"/>
              <w:rPr>
                <w:rFonts w:ascii="GHEA Grapalat" w:eastAsia="MS Mincho" w:hAnsi="GHEA Grapalat" w:cs="MS Mincho"/>
                <w:lang w:val="hy-AM"/>
              </w:rPr>
            </w:pPr>
            <w:r w:rsidRPr="008B2296">
              <w:rPr>
                <w:rFonts w:ascii="GHEA Grapalat" w:eastAsia="MS Mincho" w:hAnsi="GHEA Grapalat" w:cs="MS Mincho"/>
                <w:lang w:val="hy-AM"/>
              </w:rPr>
              <w:t>01.07.2025</w:t>
            </w:r>
            <w:r w:rsidR="0054613D" w:rsidRPr="008B2296">
              <w:rPr>
                <w:rFonts w:ascii="GHEA Grapalat" w:eastAsia="MS Mincho" w:hAnsi="GHEA Grapalat" w:cs="MS Mincho"/>
                <w:lang w:val="hy-AM"/>
              </w:rPr>
              <w:t>թ.</w:t>
            </w:r>
          </w:p>
        </w:tc>
      </w:tr>
      <w:tr w:rsidR="0054613D" w:rsidRPr="002A4ADE" w14:paraId="3EFE097C" w14:textId="77777777" w:rsidTr="00E61552">
        <w:tc>
          <w:tcPr>
            <w:tcW w:w="7508" w:type="dxa"/>
            <w:vMerge/>
            <w:shd w:val="clear" w:color="auto" w:fill="D9D9D9"/>
          </w:tcPr>
          <w:p w14:paraId="607DF0A0" w14:textId="77777777" w:rsidR="0054613D" w:rsidRPr="00B625FD" w:rsidRDefault="0054613D" w:rsidP="001E5846">
            <w:pPr>
              <w:spacing w:after="0" w:line="240" w:lineRule="auto"/>
              <w:rPr>
                <w:rFonts w:ascii="GHEA Grapalat" w:hAnsi="GHEA Grapalat" w:cs="Sylfaen"/>
                <w:highlight w:val="yellow"/>
                <w:lang w:val="hy-AM"/>
              </w:rPr>
            </w:pPr>
          </w:p>
        </w:tc>
        <w:tc>
          <w:tcPr>
            <w:tcW w:w="2769" w:type="dxa"/>
          </w:tcPr>
          <w:p w14:paraId="5A851832" w14:textId="77777777" w:rsidR="0054613D" w:rsidRPr="008B2296" w:rsidRDefault="0054613D" w:rsidP="001E5846">
            <w:pPr>
              <w:shd w:val="clear" w:color="auto" w:fill="FFFFFF"/>
              <w:spacing w:after="0" w:line="240" w:lineRule="auto"/>
              <w:rPr>
                <w:rFonts w:ascii="GHEA Grapalat" w:eastAsia="Times New Roman" w:hAnsi="GHEA Grapalat"/>
                <w:color w:val="000000"/>
                <w:lang w:val="hy-AM"/>
              </w:rPr>
            </w:pPr>
            <w:r w:rsidRPr="008B2296">
              <w:rPr>
                <w:rFonts w:ascii="GHEA Grapalat" w:hAnsi="GHEA Grapalat"/>
                <w:color w:val="000000"/>
                <w:lang w:val="hy-AM"/>
              </w:rPr>
              <w:t>№</w:t>
            </w:r>
            <w:r w:rsidRPr="008B2296">
              <w:rPr>
                <w:rFonts w:ascii="GHEA Grapalat" w:hAnsi="GHEA Grapalat" w:cs="Sylfaen"/>
                <w:lang w:val="hy-AM"/>
              </w:rPr>
              <w:t xml:space="preserve"> </w:t>
            </w:r>
            <w:r w:rsidR="008B2296" w:rsidRPr="008B2296">
              <w:rPr>
                <w:rFonts w:ascii="GHEA Grapalat" w:hAnsi="GHEA Grapalat"/>
                <w:color w:val="000000"/>
                <w:shd w:val="clear" w:color="auto" w:fill="FFFFFF"/>
              </w:rPr>
              <w:t>ԴԽ/15.3/22180-2025</w:t>
            </w:r>
          </w:p>
        </w:tc>
      </w:tr>
      <w:tr w:rsidR="0054613D" w:rsidRPr="002A4ADE" w14:paraId="2B8811FB" w14:textId="77777777" w:rsidTr="00E61552">
        <w:trPr>
          <w:trHeight w:val="1875"/>
        </w:trPr>
        <w:tc>
          <w:tcPr>
            <w:tcW w:w="7508" w:type="dxa"/>
          </w:tcPr>
          <w:p w14:paraId="32BEB34A" w14:textId="7995486F" w:rsidR="0054613D" w:rsidRPr="00B625FD" w:rsidRDefault="001473EF" w:rsidP="001473EF">
            <w:pPr>
              <w:pStyle w:val="BodyText"/>
              <w:spacing w:after="0"/>
              <w:jc w:val="both"/>
              <w:rPr>
                <w:rFonts w:ascii="GHEA Grapalat" w:hAnsi="GHEA Grapalat"/>
                <w:b/>
                <w:sz w:val="22"/>
                <w:szCs w:val="22"/>
                <w:highlight w:val="yellow"/>
                <w:lang w:val="hy-AM"/>
              </w:rPr>
            </w:pPr>
            <w:r w:rsidRPr="001473EF">
              <w:rPr>
                <w:rFonts w:ascii="GHEA Grapalat" w:hAnsi="GHEA Grapalat"/>
                <w:sz w:val="22"/>
                <w:szCs w:val="22"/>
                <w:lang w:val="hy-AM"/>
              </w:rPr>
              <w:lastRenderedPageBreak/>
              <w:t>«Հայաստանի Հանրապետության կառավարության և Զարգացման ֆրանսիական գործակալության միջև» թիվ CAM 1030 01 վարկային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769" w:type="dxa"/>
          </w:tcPr>
          <w:p w14:paraId="58F0DE2C" w14:textId="77777777" w:rsidR="0054613D" w:rsidRPr="00B625FD" w:rsidRDefault="0054613D" w:rsidP="001E5846">
            <w:pPr>
              <w:spacing w:after="0" w:line="240" w:lineRule="auto"/>
              <w:jc w:val="center"/>
              <w:rPr>
                <w:rFonts w:ascii="GHEA Grapalat" w:hAnsi="GHEA Grapalat"/>
                <w:b/>
                <w:color w:val="000000"/>
                <w:highlight w:val="yellow"/>
                <w:shd w:val="clear" w:color="auto" w:fill="FFFFFF"/>
                <w:lang w:val="en-US"/>
              </w:rPr>
            </w:pPr>
            <w:r w:rsidRPr="008B2296">
              <w:rPr>
                <w:rFonts w:ascii="GHEA Grapalat" w:hAnsi="GHEA Grapalat"/>
                <w:color w:val="000000"/>
                <w:lang w:val="hy-AM"/>
              </w:rPr>
              <w:t>Ընդունվել է ի գիտություն</w:t>
            </w:r>
            <w:r w:rsidRPr="008B2296">
              <w:rPr>
                <w:rFonts w:ascii="GHEA Grapalat" w:hAnsi="GHEA Grapalat"/>
                <w:color w:val="000000"/>
                <w:lang w:val="en-US"/>
              </w:rPr>
              <w:t>:</w:t>
            </w:r>
          </w:p>
        </w:tc>
      </w:tr>
      <w:tr w:rsidR="0054613D" w:rsidRPr="002A4ADE" w14:paraId="081B1AE9" w14:textId="77777777" w:rsidTr="00E61552">
        <w:trPr>
          <w:trHeight w:val="255"/>
        </w:trPr>
        <w:tc>
          <w:tcPr>
            <w:tcW w:w="7508" w:type="dxa"/>
            <w:vMerge w:val="restart"/>
            <w:shd w:val="clear" w:color="auto" w:fill="D9D9D9"/>
          </w:tcPr>
          <w:p w14:paraId="1E26956A" w14:textId="77777777" w:rsidR="0054613D" w:rsidRPr="002A4ADE" w:rsidRDefault="0054613D" w:rsidP="00B72592">
            <w:pPr>
              <w:pStyle w:val="Header"/>
              <w:spacing w:before="240"/>
              <w:jc w:val="center"/>
              <w:rPr>
                <w:rFonts w:ascii="GHEA Grapalat" w:hAnsi="GHEA Grapalat" w:cs="Arial"/>
                <w:lang w:val="hy-AM"/>
              </w:rPr>
            </w:pPr>
            <w:r w:rsidRPr="002A4ADE">
              <w:rPr>
                <w:rFonts w:ascii="GHEA Grapalat" w:eastAsia="Calibri" w:hAnsi="GHEA Grapalat"/>
                <w:b/>
                <w:lang w:val="hy-AM"/>
              </w:rPr>
              <w:t>6. ՀՀ կենտրոնական բանկ</w:t>
            </w:r>
          </w:p>
        </w:tc>
        <w:tc>
          <w:tcPr>
            <w:tcW w:w="2769" w:type="dxa"/>
          </w:tcPr>
          <w:p w14:paraId="493EC512" w14:textId="77777777" w:rsidR="0054613D" w:rsidRPr="002A4ADE" w:rsidRDefault="0054613D" w:rsidP="006736C3">
            <w:pPr>
              <w:spacing w:after="0" w:line="240" w:lineRule="auto"/>
              <w:rPr>
                <w:rFonts w:ascii="GHEA Grapalat" w:hAnsi="GHEA Grapalat"/>
                <w:color w:val="000000"/>
                <w:lang w:val="hy-AM"/>
              </w:rPr>
            </w:pPr>
            <w:r w:rsidRPr="002A4ADE">
              <w:rPr>
                <w:rFonts w:ascii="GHEA Grapalat" w:hAnsi="GHEA Grapalat"/>
                <w:color w:val="000000"/>
                <w:lang w:val="hy-AM"/>
              </w:rPr>
              <w:t>0</w:t>
            </w:r>
            <w:r w:rsidR="006736C3">
              <w:rPr>
                <w:rFonts w:ascii="GHEA Grapalat" w:hAnsi="GHEA Grapalat"/>
                <w:color w:val="000000"/>
                <w:lang w:val="en-US"/>
              </w:rPr>
              <w:t>4</w:t>
            </w:r>
            <w:r w:rsidR="006736C3">
              <w:rPr>
                <w:rFonts w:ascii="GHEA Grapalat" w:hAnsi="GHEA Grapalat"/>
                <w:color w:val="000000"/>
                <w:lang w:val="hy-AM"/>
              </w:rPr>
              <w:t>.06.2025</w:t>
            </w:r>
            <w:r w:rsidRPr="002A4ADE">
              <w:rPr>
                <w:rFonts w:ascii="GHEA Grapalat" w:hAnsi="GHEA Grapalat"/>
                <w:color w:val="000000"/>
                <w:lang w:val="hy-AM"/>
              </w:rPr>
              <w:t>թ.</w:t>
            </w:r>
          </w:p>
        </w:tc>
      </w:tr>
      <w:tr w:rsidR="0054613D" w:rsidRPr="002A4ADE" w14:paraId="03C53FCF" w14:textId="77777777" w:rsidTr="00E61552">
        <w:trPr>
          <w:trHeight w:val="213"/>
        </w:trPr>
        <w:tc>
          <w:tcPr>
            <w:tcW w:w="7508" w:type="dxa"/>
            <w:vMerge/>
            <w:shd w:val="clear" w:color="auto" w:fill="D9D9D9"/>
          </w:tcPr>
          <w:p w14:paraId="12E4082E" w14:textId="77777777" w:rsidR="0054613D" w:rsidRPr="002A4ADE" w:rsidRDefault="0054613D" w:rsidP="001E5846">
            <w:pPr>
              <w:spacing w:after="0" w:line="240" w:lineRule="auto"/>
              <w:jc w:val="both"/>
              <w:rPr>
                <w:rFonts w:ascii="GHEA Grapalat" w:hAnsi="GHEA Grapalat"/>
                <w:b/>
                <w:lang w:val="hy-AM"/>
              </w:rPr>
            </w:pPr>
          </w:p>
        </w:tc>
        <w:tc>
          <w:tcPr>
            <w:tcW w:w="2769" w:type="dxa"/>
          </w:tcPr>
          <w:p w14:paraId="511A94A4" w14:textId="77777777" w:rsidR="0054613D" w:rsidRPr="002A4ADE" w:rsidRDefault="0054613D" w:rsidP="001E5846">
            <w:pPr>
              <w:spacing w:after="0" w:line="240" w:lineRule="auto"/>
              <w:rPr>
                <w:rFonts w:ascii="GHEA Grapalat" w:hAnsi="GHEA Grapalat"/>
                <w:color w:val="000000"/>
                <w:lang w:val="hy-AM"/>
              </w:rPr>
            </w:pPr>
            <w:r w:rsidRPr="002A4ADE">
              <w:rPr>
                <w:rFonts w:ascii="GHEA Grapalat" w:hAnsi="GHEA Grapalat"/>
                <w:color w:val="000000"/>
                <w:lang w:val="hy-AM"/>
              </w:rPr>
              <w:t xml:space="preserve">№ </w:t>
            </w:r>
            <w:r w:rsidR="006736C3" w:rsidRPr="006736C3">
              <w:rPr>
                <w:rFonts w:ascii="GHEA Grapalat" w:hAnsi="GHEA Grapalat"/>
                <w:color w:val="000000"/>
                <w:lang w:val="hy-AM"/>
              </w:rPr>
              <w:t>15.1-07/490-25</w:t>
            </w:r>
          </w:p>
        </w:tc>
      </w:tr>
      <w:tr w:rsidR="0054613D" w:rsidRPr="005228B9" w14:paraId="0262E981" w14:textId="77777777" w:rsidTr="00E61552">
        <w:trPr>
          <w:trHeight w:val="699"/>
        </w:trPr>
        <w:tc>
          <w:tcPr>
            <w:tcW w:w="7508" w:type="dxa"/>
          </w:tcPr>
          <w:p w14:paraId="412D8EB6" w14:textId="77777777" w:rsidR="0054613D" w:rsidRPr="002A4ADE" w:rsidRDefault="00B625FD" w:rsidP="00B625FD">
            <w:pPr>
              <w:spacing w:after="0" w:line="240" w:lineRule="auto"/>
              <w:jc w:val="both"/>
              <w:rPr>
                <w:rFonts w:ascii="GHEA Grapalat" w:hAnsi="GHEA Grapalat" w:cs="Sylfaen"/>
                <w:lang w:val="hy-AM"/>
              </w:rPr>
            </w:pPr>
            <w:r w:rsidRPr="00B625FD">
              <w:rPr>
                <w:rFonts w:ascii="GHEA Grapalat" w:hAnsi="GHEA Grapalat" w:cs="Sylfaen"/>
                <w:lang w:val="hy-AM"/>
              </w:rPr>
              <w:t>Համաձայն Հայաստանի Հանրապետության վարչապետի աշխատակազմի ղեկավարի 14.05.2025 թվականի թիվ 02/06.5/15524-2025 գրության՝ ուսումնասիրելով «Հայաստանի Հանրապետության կառավարության և Զարգացման ֆրանսիական գործակալության միջև թիվ CAM 1030 01 վարկային համաձայնագրի» նախագիծը (այսուհետ՝ Նախագիծ)՝ առաջարկում ենք Նախագծի «Policy action 3.14» կետից հանել (ii) ենթակետը, քանի որ համապատասխան իրավական փոփոխություններն արդեն իսկ իրականացված են, մասնավորապես, համաձայն Հայաստանի Հանրապետության Քաղաքացիական օրենսգրքի 252</w:t>
            </w:r>
            <w:r w:rsidRPr="00B625FD">
              <w:rPr>
                <w:rFonts w:ascii="Cambria Math" w:hAnsi="Cambria Math" w:cs="Cambria Math"/>
                <w:lang w:val="hy-AM"/>
              </w:rPr>
              <w:t>․</w:t>
            </w:r>
            <w:r w:rsidRPr="00B625FD">
              <w:rPr>
                <w:rFonts w:ascii="GHEA Grapalat" w:hAnsi="GHEA Grapalat" w:cs="Sylfaen"/>
                <w:lang w:val="hy-AM"/>
              </w:rPr>
              <w:t>1 հոդվածի և Հայաստանի Հանրապետության կենտրոնական բանկի խորհրդի 17</w:t>
            </w:r>
            <w:r w:rsidRPr="00B625FD">
              <w:rPr>
                <w:rFonts w:ascii="Cambria Math" w:hAnsi="Cambria Math" w:cs="Cambria Math"/>
                <w:lang w:val="hy-AM"/>
              </w:rPr>
              <w:t>․</w:t>
            </w:r>
            <w:r w:rsidRPr="00B625FD">
              <w:rPr>
                <w:rFonts w:ascii="GHEA Grapalat" w:hAnsi="GHEA Grapalat" w:cs="Sylfaen"/>
                <w:lang w:val="hy-AM"/>
              </w:rPr>
              <w:t>03</w:t>
            </w:r>
            <w:r w:rsidRPr="00B625FD">
              <w:rPr>
                <w:rFonts w:ascii="Cambria Math" w:hAnsi="Cambria Math" w:cs="Cambria Math"/>
                <w:lang w:val="hy-AM"/>
              </w:rPr>
              <w:t>․</w:t>
            </w:r>
            <w:r w:rsidRPr="00B625FD">
              <w:rPr>
                <w:rFonts w:ascii="GHEA Grapalat" w:hAnsi="GHEA Grapalat" w:cs="Sylfaen"/>
                <w:lang w:val="hy-AM"/>
              </w:rPr>
              <w:t xml:space="preserve">2017 թիվ 67-Ն որոշման կարգավորումների։  </w:t>
            </w:r>
          </w:p>
        </w:tc>
        <w:tc>
          <w:tcPr>
            <w:tcW w:w="2769" w:type="dxa"/>
          </w:tcPr>
          <w:p w14:paraId="0BC8C3E5" w14:textId="55A38BC5" w:rsidR="0054613D" w:rsidRPr="00D12426" w:rsidRDefault="0054613D" w:rsidP="001E5846">
            <w:pPr>
              <w:spacing w:after="0" w:line="240" w:lineRule="auto"/>
              <w:jc w:val="center"/>
              <w:rPr>
                <w:rFonts w:ascii="GHEA Grapalat" w:hAnsi="GHEA Grapalat"/>
                <w:color w:val="000000"/>
                <w:lang w:val="en-US"/>
              </w:rPr>
            </w:pPr>
            <w:r w:rsidRPr="008B2296">
              <w:rPr>
                <w:rFonts w:ascii="GHEA Grapalat" w:hAnsi="GHEA Grapalat"/>
                <w:color w:val="000000"/>
                <w:lang w:val="hy-AM"/>
              </w:rPr>
              <w:t>Ընդունվել է ի գիտություն</w:t>
            </w:r>
            <w:r w:rsidR="00D12426">
              <w:rPr>
                <w:rFonts w:ascii="GHEA Grapalat" w:hAnsi="GHEA Grapalat"/>
                <w:color w:val="000000"/>
                <w:lang w:val="en-US"/>
              </w:rPr>
              <w:t>:</w:t>
            </w:r>
          </w:p>
          <w:p w14:paraId="300FF19F" w14:textId="77777777" w:rsidR="0054613D" w:rsidRPr="008B2296" w:rsidRDefault="0054613D" w:rsidP="001E5846">
            <w:pPr>
              <w:spacing w:after="0" w:line="240" w:lineRule="auto"/>
              <w:jc w:val="center"/>
              <w:rPr>
                <w:rFonts w:ascii="GHEA Grapalat" w:hAnsi="GHEA Grapalat"/>
                <w:color w:val="000000"/>
                <w:lang w:val="hy-AM"/>
              </w:rPr>
            </w:pPr>
          </w:p>
          <w:p w14:paraId="6EB53AE6" w14:textId="77777777" w:rsidR="0054613D" w:rsidRPr="008B2296" w:rsidRDefault="0054613D" w:rsidP="001E5846">
            <w:pPr>
              <w:spacing w:after="0" w:line="240" w:lineRule="auto"/>
              <w:jc w:val="center"/>
              <w:rPr>
                <w:rFonts w:ascii="GHEA Grapalat" w:hAnsi="GHEA Grapalat"/>
                <w:color w:val="000000"/>
                <w:lang w:val="hy-AM"/>
              </w:rPr>
            </w:pPr>
          </w:p>
          <w:p w14:paraId="39A1771A" w14:textId="77777777" w:rsidR="0054613D" w:rsidRPr="002A4ADE" w:rsidRDefault="0054613D" w:rsidP="001E5846">
            <w:pPr>
              <w:spacing w:after="0" w:line="240" w:lineRule="auto"/>
              <w:jc w:val="center"/>
              <w:rPr>
                <w:rFonts w:ascii="GHEA Grapalat" w:hAnsi="GHEA Grapalat"/>
                <w:color w:val="000000"/>
                <w:lang w:val="hy-AM"/>
              </w:rPr>
            </w:pPr>
          </w:p>
        </w:tc>
      </w:tr>
      <w:tr w:rsidR="0054613D" w:rsidRPr="002A4ADE" w14:paraId="090A109D" w14:textId="77777777" w:rsidTr="00E61552">
        <w:trPr>
          <w:trHeight w:val="353"/>
        </w:trPr>
        <w:tc>
          <w:tcPr>
            <w:tcW w:w="7508" w:type="dxa"/>
            <w:vMerge w:val="restart"/>
            <w:shd w:val="clear" w:color="auto" w:fill="D9D9D9"/>
          </w:tcPr>
          <w:p w14:paraId="27A4B12A" w14:textId="6B6F5C08" w:rsidR="0054613D" w:rsidRPr="002A4ADE" w:rsidRDefault="0054613D" w:rsidP="00B72592">
            <w:pPr>
              <w:pStyle w:val="Header"/>
              <w:spacing w:before="240"/>
              <w:jc w:val="center"/>
              <w:rPr>
                <w:rFonts w:ascii="GHEA Grapalat" w:hAnsi="GHEA Grapalat" w:cs="Arial"/>
                <w:lang w:val="hy-AM"/>
              </w:rPr>
            </w:pPr>
            <w:r w:rsidRPr="002A4ADE">
              <w:rPr>
                <w:rFonts w:ascii="GHEA Grapalat" w:eastAsia="Calibri" w:hAnsi="GHEA Grapalat"/>
                <w:b/>
                <w:lang w:val="hy-AM"/>
              </w:rPr>
              <w:t>7. ՀՀ էկոնոմիկայի նախարարություն</w:t>
            </w:r>
          </w:p>
        </w:tc>
        <w:tc>
          <w:tcPr>
            <w:tcW w:w="2769" w:type="dxa"/>
          </w:tcPr>
          <w:p w14:paraId="742D4DAE" w14:textId="77777777" w:rsidR="0054613D" w:rsidRPr="002A4ADE" w:rsidRDefault="0054613D" w:rsidP="0055379B">
            <w:pPr>
              <w:spacing w:after="0" w:line="240" w:lineRule="auto"/>
              <w:jc w:val="both"/>
              <w:rPr>
                <w:rFonts w:ascii="GHEA Grapalat" w:hAnsi="GHEA Grapalat" w:cs="Arial"/>
                <w:lang w:val="hy-AM"/>
              </w:rPr>
            </w:pPr>
            <w:r w:rsidRPr="002A4ADE">
              <w:rPr>
                <w:rFonts w:ascii="GHEA Grapalat" w:hAnsi="GHEA Grapalat" w:cs="Arial"/>
                <w:lang w:val="hy-AM"/>
              </w:rPr>
              <w:t>2</w:t>
            </w:r>
            <w:r w:rsidR="0055379B">
              <w:rPr>
                <w:rFonts w:ascii="GHEA Grapalat" w:hAnsi="GHEA Grapalat" w:cs="Arial"/>
                <w:lang w:val="en-US"/>
              </w:rPr>
              <w:t>2</w:t>
            </w:r>
            <w:r w:rsidR="0055379B">
              <w:rPr>
                <w:rFonts w:ascii="GHEA Grapalat" w:hAnsi="GHEA Grapalat" w:cs="Arial"/>
                <w:lang w:val="hy-AM"/>
              </w:rPr>
              <w:t>.05.2025</w:t>
            </w:r>
            <w:r w:rsidRPr="002A4ADE">
              <w:rPr>
                <w:rFonts w:ascii="GHEA Grapalat" w:hAnsi="GHEA Grapalat" w:cs="Arial"/>
                <w:lang w:val="hy-AM"/>
              </w:rPr>
              <w:t>թ.</w:t>
            </w:r>
          </w:p>
        </w:tc>
      </w:tr>
      <w:tr w:rsidR="0054613D" w:rsidRPr="002A4ADE" w14:paraId="37683EEB" w14:textId="77777777" w:rsidTr="00E61552">
        <w:trPr>
          <w:trHeight w:val="352"/>
        </w:trPr>
        <w:tc>
          <w:tcPr>
            <w:tcW w:w="7508" w:type="dxa"/>
            <w:vMerge/>
            <w:shd w:val="clear" w:color="auto" w:fill="D9D9D9"/>
          </w:tcPr>
          <w:p w14:paraId="622C0903" w14:textId="77777777" w:rsidR="0054613D" w:rsidRPr="002A4ADE" w:rsidRDefault="0054613D" w:rsidP="001E5846">
            <w:pPr>
              <w:spacing w:after="0" w:line="240" w:lineRule="auto"/>
              <w:jc w:val="both"/>
              <w:rPr>
                <w:rFonts w:ascii="GHEA Grapalat" w:hAnsi="GHEA Grapalat" w:cs="Arial"/>
                <w:lang w:val="hy-AM"/>
              </w:rPr>
            </w:pPr>
          </w:p>
        </w:tc>
        <w:tc>
          <w:tcPr>
            <w:tcW w:w="2769" w:type="dxa"/>
          </w:tcPr>
          <w:p w14:paraId="4E6297D9" w14:textId="77777777" w:rsidR="0054613D" w:rsidRPr="002A4ADE" w:rsidRDefault="0054613D" w:rsidP="001E5846">
            <w:pPr>
              <w:spacing w:after="0" w:line="240" w:lineRule="auto"/>
              <w:jc w:val="both"/>
              <w:rPr>
                <w:rFonts w:ascii="GHEA Grapalat" w:hAnsi="GHEA Grapalat" w:cs="Arial"/>
                <w:lang w:val="hy-AM"/>
              </w:rPr>
            </w:pPr>
            <w:r w:rsidRPr="002A4ADE">
              <w:rPr>
                <w:rFonts w:ascii="GHEA Grapalat" w:hAnsi="GHEA Grapalat"/>
                <w:lang w:val="hy-AM"/>
              </w:rPr>
              <w:t xml:space="preserve">№ </w:t>
            </w:r>
            <w:r w:rsidR="0055379B" w:rsidRPr="0055379B">
              <w:rPr>
                <w:rFonts w:ascii="GHEA Grapalat" w:hAnsi="GHEA Grapalat"/>
                <w:color w:val="000000"/>
                <w:shd w:val="clear" w:color="auto" w:fill="FFFFFF"/>
              </w:rPr>
              <w:t>06/11242-2025</w:t>
            </w:r>
          </w:p>
        </w:tc>
      </w:tr>
      <w:tr w:rsidR="0054613D" w:rsidRPr="00E673A9" w14:paraId="577D0502" w14:textId="77777777" w:rsidTr="00E61552">
        <w:trPr>
          <w:trHeight w:val="699"/>
        </w:trPr>
        <w:tc>
          <w:tcPr>
            <w:tcW w:w="7508" w:type="dxa"/>
          </w:tcPr>
          <w:p w14:paraId="3542841B" w14:textId="28A5CBF8" w:rsidR="006736C3" w:rsidRPr="006736C3" w:rsidRDefault="006736C3" w:rsidP="006736C3">
            <w:pPr>
              <w:spacing w:after="0" w:line="240" w:lineRule="auto"/>
              <w:jc w:val="both"/>
              <w:rPr>
                <w:rFonts w:ascii="GHEA Grapalat" w:hAnsi="GHEA Grapalat" w:cs="Sylfaen"/>
                <w:lang w:val="hy-AM"/>
              </w:rPr>
            </w:pPr>
            <w:r w:rsidRPr="006736C3">
              <w:rPr>
                <w:rFonts w:ascii="GHEA Grapalat" w:hAnsi="GHEA Grapalat" w:cs="Sylfaen"/>
                <w:lang w:val="hy-AM"/>
              </w:rPr>
              <w:t xml:space="preserve">Զարգացման ֆրանսիական գործակալության կողմից ներկայացված «Հայաստանի Հանրապետության կառավարության և Զարգացման ֆրանսիական գործակալության միջև թիվ CAM 1030 01 վարկային համաձայնագրի» նախագծի վերաբերյալ </w:t>
            </w:r>
            <w:r w:rsidR="00B72592">
              <w:rPr>
                <w:rFonts w:ascii="GHEA Grapalat" w:hAnsi="GHEA Grapalat" w:cs="Sylfaen"/>
                <w:lang w:val="hy-AM"/>
              </w:rPr>
              <w:t xml:space="preserve"> ՀՀ </w:t>
            </w:r>
            <w:r w:rsidR="001A5D11">
              <w:rPr>
                <w:rFonts w:ascii="GHEA Grapalat" w:hAnsi="GHEA Grapalat" w:cs="Sylfaen"/>
                <w:lang w:val="hy-AM"/>
              </w:rPr>
              <w:t xml:space="preserve">էկոնոմիկայի </w:t>
            </w:r>
            <w:r w:rsidR="00B72592">
              <w:rPr>
                <w:rFonts w:ascii="GHEA Grapalat" w:hAnsi="GHEA Grapalat" w:cs="Sylfaen"/>
                <w:lang w:val="hy-AM"/>
              </w:rPr>
              <w:t>ն</w:t>
            </w:r>
            <w:r w:rsidR="001A5D11">
              <w:rPr>
                <w:rFonts w:ascii="GHEA Grapalat" w:hAnsi="GHEA Grapalat" w:cs="Sylfaen"/>
                <w:lang w:val="hy-AM"/>
              </w:rPr>
              <w:t>ախարարությունն</w:t>
            </w:r>
            <w:r w:rsidR="00B72592">
              <w:rPr>
                <w:rFonts w:ascii="GHEA Grapalat" w:hAnsi="GHEA Grapalat" w:cs="Sylfaen"/>
                <w:lang w:val="hy-AM"/>
              </w:rPr>
              <w:t xml:space="preserve"> առաջարկում է</w:t>
            </w:r>
            <w:r w:rsidR="00B72592">
              <w:rPr>
                <w:rFonts w:ascii="MS Mincho" w:eastAsia="MS Mincho" w:hAnsi="MS Mincho" w:cs="MS Mincho"/>
                <w:lang w:val="hy-AM"/>
              </w:rPr>
              <w:t>․</w:t>
            </w:r>
          </w:p>
          <w:p w14:paraId="53D2C544" w14:textId="69832C08" w:rsidR="006736C3" w:rsidRPr="006736C3" w:rsidRDefault="006736C3" w:rsidP="006736C3">
            <w:pPr>
              <w:spacing w:after="0" w:line="240" w:lineRule="auto"/>
              <w:jc w:val="both"/>
              <w:rPr>
                <w:rFonts w:ascii="GHEA Grapalat" w:hAnsi="GHEA Grapalat" w:cs="Sylfaen"/>
                <w:lang w:val="hy-AM"/>
              </w:rPr>
            </w:pPr>
            <w:r w:rsidRPr="006736C3">
              <w:rPr>
                <w:rFonts w:ascii="GHEA Grapalat" w:hAnsi="GHEA Grapalat" w:cs="Sylfaen"/>
                <w:lang w:val="hy-AM"/>
              </w:rPr>
              <w:t>1</w:t>
            </w:r>
            <w:r w:rsidRPr="006736C3">
              <w:rPr>
                <w:rFonts w:ascii="Cambria Math" w:hAnsi="Cambria Math" w:cs="Cambria Math"/>
                <w:lang w:val="hy-AM"/>
              </w:rPr>
              <w:t>․</w:t>
            </w:r>
            <w:r w:rsidRPr="006736C3">
              <w:rPr>
                <w:rFonts w:ascii="GHEA Grapalat" w:hAnsi="GHEA Grapalat" w:cs="GHEA Grapalat"/>
                <w:lang w:val="hy-AM"/>
              </w:rPr>
              <w:t>«</w:t>
            </w:r>
            <w:r w:rsidRPr="006736C3">
              <w:rPr>
                <w:rFonts w:ascii="GHEA Grapalat" w:hAnsi="GHEA Grapalat" w:cs="Sylfaen"/>
                <w:lang w:val="hy-AM"/>
              </w:rPr>
              <w:t>SCHEDULE 3B POLICY MATRIX</w:t>
            </w:r>
            <w:r w:rsidRPr="006736C3">
              <w:rPr>
                <w:rFonts w:ascii="GHEA Grapalat" w:hAnsi="GHEA Grapalat" w:cs="GHEA Grapalat"/>
                <w:lang w:val="hy-AM"/>
              </w:rPr>
              <w:t>»</w:t>
            </w:r>
            <w:r w:rsidRPr="006736C3">
              <w:rPr>
                <w:rFonts w:ascii="GHEA Grapalat" w:hAnsi="GHEA Grapalat" w:cs="Sylfaen"/>
                <w:lang w:val="hy-AM"/>
              </w:rPr>
              <w:t xml:space="preserve"> բաժնի «Policy action 3.11» կետի «i)» և «iv)» ենթակետեր</w:t>
            </w:r>
            <w:r w:rsidR="00B72592">
              <w:rPr>
                <w:rFonts w:ascii="GHEA Grapalat" w:hAnsi="GHEA Grapalat" w:cs="Sylfaen"/>
                <w:lang w:val="hy-AM"/>
              </w:rPr>
              <w:t xml:space="preserve">ը </w:t>
            </w:r>
            <w:r w:rsidRPr="006736C3">
              <w:rPr>
                <w:rFonts w:ascii="GHEA Grapalat" w:hAnsi="GHEA Grapalat" w:cs="Sylfaen"/>
                <w:lang w:val="hy-AM"/>
              </w:rPr>
              <w:t>շարադրել հետևյալ խմբագրությամբ՝</w:t>
            </w:r>
          </w:p>
          <w:p w14:paraId="57E6AA27" w14:textId="77777777" w:rsidR="006736C3" w:rsidRDefault="006736C3" w:rsidP="006736C3">
            <w:pPr>
              <w:pStyle w:val="ListParagraph"/>
              <w:numPr>
                <w:ilvl w:val="0"/>
                <w:numId w:val="3"/>
              </w:numPr>
              <w:spacing w:after="0" w:line="240" w:lineRule="auto"/>
              <w:jc w:val="both"/>
              <w:rPr>
                <w:rFonts w:ascii="GHEA Grapalat" w:hAnsi="GHEA Grapalat" w:cs="Sylfaen"/>
                <w:lang w:val="hy-AM"/>
              </w:rPr>
            </w:pPr>
            <w:r w:rsidRPr="006736C3">
              <w:rPr>
                <w:rFonts w:ascii="GHEA Grapalat" w:hAnsi="GHEA Grapalat" w:cs="Sylfaen"/>
                <w:lang w:val="hy-AM"/>
              </w:rPr>
              <w:t>The Government will approve the framework strategy on “Green, Sustainable and Circular Economic Development (until 2030) and Action Plan”, which includes activities of circular economy.</w:t>
            </w:r>
          </w:p>
          <w:p w14:paraId="471A7BF3" w14:textId="77777777" w:rsidR="006736C3" w:rsidRPr="006736C3" w:rsidRDefault="006736C3" w:rsidP="006736C3">
            <w:pPr>
              <w:pStyle w:val="ListParagraph"/>
              <w:numPr>
                <w:ilvl w:val="0"/>
                <w:numId w:val="3"/>
              </w:numPr>
              <w:spacing w:after="0" w:line="240" w:lineRule="auto"/>
              <w:jc w:val="both"/>
              <w:rPr>
                <w:rFonts w:ascii="GHEA Grapalat" w:hAnsi="GHEA Grapalat" w:cs="Sylfaen"/>
                <w:lang w:val="hy-AM"/>
              </w:rPr>
            </w:pPr>
            <w:r w:rsidRPr="006736C3">
              <w:rPr>
                <w:rFonts w:ascii="GHEA Grapalat" w:hAnsi="GHEA Grapalat" w:cs="Sylfaen"/>
                <w:lang w:val="hy-AM"/>
              </w:rPr>
              <w:t>The green taxonomy will be approved by the Government.</w:t>
            </w:r>
          </w:p>
          <w:p w14:paraId="5E11F4B0" w14:textId="59C1EFB0" w:rsidR="006736C3" w:rsidRPr="006736C3" w:rsidRDefault="006736C3" w:rsidP="006736C3">
            <w:pPr>
              <w:spacing w:after="0" w:line="240" w:lineRule="auto"/>
              <w:jc w:val="both"/>
              <w:rPr>
                <w:rFonts w:ascii="GHEA Grapalat" w:hAnsi="GHEA Grapalat" w:cs="Sylfaen"/>
                <w:lang w:val="hy-AM"/>
              </w:rPr>
            </w:pPr>
            <w:r w:rsidRPr="006736C3">
              <w:rPr>
                <w:rFonts w:ascii="GHEA Grapalat" w:hAnsi="GHEA Grapalat" w:cs="Sylfaen"/>
                <w:lang w:val="hy-AM"/>
              </w:rPr>
              <w:t>2</w:t>
            </w:r>
            <w:r w:rsidRPr="006736C3">
              <w:rPr>
                <w:rFonts w:ascii="Cambria Math" w:hAnsi="Cambria Math" w:cs="Cambria Math"/>
                <w:lang w:val="hy-AM"/>
              </w:rPr>
              <w:t>․</w:t>
            </w:r>
            <w:r w:rsidRPr="006736C3">
              <w:rPr>
                <w:rFonts w:ascii="GHEA Grapalat" w:hAnsi="GHEA Grapalat" w:cs="GHEA Grapalat"/>
                <w:lang w:val="hy-AM"/>
              </w:rPr>
              <w:t>«</w:t>
            </w:r>
            <w:r w:rsidRPr="006736C3">
              <w:rPr>
                <w:rFonts w:ascii="GHEA Grapalat" w:hAnsi="GHEA Grapalat" w:cs="Sylfaen"/>
                <w:lang w:val="hy-AM"/>
              </w:rPr>
              <w:t>SCHEDULE 3B POLICY MATRIX</w:t>
            </w:r>
            <w:r w:rsidRPr="006736C3">
              <w:rPr>
                <w:rFonts w:ascii="GHEA Grapalat" w:hAnsi="GHEA Grapalat" w:cs="GHEA Grapalat"/>
                <w:lang w:val="hy-AM"/>
              </w:rPr>
              <w:t>»</w:t>
            </w:r>
            <w:r w:rsidRPr="006736C3">
              <w:rPr>
                <w:rFonts w:ascii="GHEA Grapalat" w:hAnsi="GHEA Grapalat" w:cs="Sylfaen"/>
                <w:lang w:val="hy-AM"/>
              </w:rPr>
              <w:t xml:space="preserve"> բաժնի «Policy action 3</w:t>
            </w:r>
            <w:r w:rsidRPr="006736C3">
              <w:rPr>
                <w:rFonts w:ascii="Cambria Math" w:hAnsi="Cambria Math" w:cs="Cambria Math"/>
                <w:lang w:val="hy-AM"/>
              </w:rPr>
              <w:t>․</w:t>
            </w:r>
            <w:r w:rsidRPr="006736C3">
              <w:rPr>
                <w:rFonts w:ascii="GHEA Grapalat" w:hAnsi="GHEA Grapalat" w:cs="Sylfaen"/>
                <w:lang w:val="hy-AM"/>
              </w:rPr>
              <w:t>13</w:t>
            </w:r>
            <w:r w:rsidRPr="006736C3">
              <w:rPr>
                <w:rFonts w:ascii="GHEA Grapalat" w:hAnsi="GHEA Grapalat" w:cs="GHEA Grapalat"/>
                <w:lang w:val="hy-AM"/>
              </w:rPr>
              <w:t>»</w:t>
            </w:r>
            <w:r w:rsidRPr="006736C3">
              <w:rPr>
                <w:rFonts w:ascii="GHEA Grapalat" w:hAnsi="GHEA Grapalat" w:cs="Sylfaen"/>
                <w:lang w:val="hy-AM"/>
              </w:rPr>
              <w:t xml:space="preserve">  գործողություն</w:t>
            </w:r>
            <w:r w:rsidR="00B72592">
              <w:rPr>
                <w:rFonts w:ascii="GHEA Grapalat" w:hAnsi="GHEA Grapalat" w:cs="Sylfaen"/>
                <w:lang w:val="hy-AM"/>
              </w:rPr>
              <w:t xml:space="preserve">ը </w:t>
            </w:r>
            <w:r w:rsidRPr="006736C3">
              <w:rPr>
                <w:rFonts w:ascii="GHEA Grapalat" w:hAnsi="GHEA Grapalat" w:cs="Sylfaen"/>
                <w:lang w:val="hy-AM"/>
              </w:rPr>
              <w:t xml:space="preserve">վերաձևակերպել հետևյալ կերպ՝ </w:t>
            </w:r>
          </w:p>
          <w:p w14:paraId="71E4F4DA" w14:textId="77777777" w:rsidR="006736C3" w:rsidRPr="006736C3" w:rsidRDefault="006736C3" w:rsidP="006736C3">
            <w:pPr>
              <w:spacing w:after="0" w:line="240" w:lineRule="auto"/>
              <w:jc w:val="both"/>
              <w:rPr>
                <w:rFonts w:ascii="GHEA Grapalat" w:hAnsi="GHEA Grapalat" w:cs="Sylfaen"/>
                <w:lang w:val="hy-AM"/>
              </w:rPr>
            </w:pPr>
            <w:r w:rsidRPr="006736C3">
              <w:rPr>
                <w:rFonts w:ascii="GHEA Grapalat" w:hAnsi="GHEA Grapalat" w:cs="Sylfaen"/>
                <w:lang w:val="hy-AM"/>
              </w:rPr>
              <w:t xml:space="preserve">The Government will ensure that the implementation of the Capital Markets Development Strategy, and will specifically implement the following sub-actions: </w:t>
            </w:r>
          </w:p>
          <w:p w14:paraId="77924521" w14:textId="77777777" w:rsidR="006736C3" w:rsidRDefault="006736C3" w:rsidP="006736C3">
            <w:pPr>
              <w:pStyle w:val="ListParagraph"/>
              <w:numPr>
                <w:ilvl w:val="0"/>
                <w:numId w:val="4"/>
              </w:numPr>
              <w:spacing w:after="0" w:line="240" w:lineRule="auto"/>
              <w:jc w:val="both"/>
              <w:rPr>
                <w:rFonts w:ascii="GHEA Grapalat" w:hAnsi="GHEA Grapalat" w:cs="Sylfaen"/>
                <w:lang w:val="hy-AM"/>
              </w:rPr>
            </w:pPr>
            <w:r w:rsidRPr="006736C3">
              <w:rPr>
                <w:rFonts w:ascii="GHEA Grapalat" w:hAnsi="GHEA Grapalat" w:cs="Sylfaen"/>
                <w:lang w:val="hy-AM"/>
              </w:rPr>
              <w:t xml:space="preserve">the MOE will publicly disclose the status of implementation of the Capital Markets Development Strategy. </w:t>
            </w:r>
          </w:p>
          <w:p w14:paraId="4172FF98" w14:textId="77777777" w:rsidR="006736C3" w:rsidRDefault="006736C3" w:rsidP="006736C3">
            <w:pPr>
              <w:pStyle w:val="ListParagraph"/>
              <w:numPr>
                <w:ilvl w:val="0"/>
                <w:numId w:val="4"/>
              </w:numPr>
              <w:spacing w:after="0" w:line="240" w:lineRule="auto"/>
              <w:jc w:val="both"/>
              <w:rPr>
                <w:rFonts w:ascii="GHEA Grapalat" w:hAnsi="GHEA Grapalat" w:cs="Sylfaen"/>
                <w:lang w:val="hy-AM"/>
              </w:rPr>
            </w:pPr>
            <w:r w:rsidRPr="006736C3">
              <w:rPr>
                <w:rFonts w:ascii="GHEA Grapalat" w:hAnsi="GHEA Grapalat" w:cs="Sylfaen"/>
                <w:lang w:val="hy-AM"/>
              </w:rPr>
              <w:t>to smooth the debt redemption profile further and decrease refinancing risk spikes, the MOF will continue all necessary issuance practices and forms of active debt management (e.g., buybacks/exchanges), and ensure that bond switch auction options become fully operational on the AMX platform; and</w:t>
            </w:r>
          </w:p>
          <w:p w14:paraId="73C446C1" w14:textId="77777777" w:rsidR="0054613D" w:rsidRPr="006736C3" w:rsidRDefault="006736C3" w:rsidP="006736C3">
            <w:pPr>
              <w:pStyle w:val="ListParagraph"/>
              <w:numPr>
                <w:ilvl w:val="0"/>
                <w:numId w:val="4"/>
              </w:numPr>
              <w:spacing w:after="0" w:line="240" w:lineRule="auto"/>
              <w:jc w:val="both"/>
              <w:rPr>
                <w:rFonts w:ascii="GHEA Grapalat" w:hAnsi="GHEA Grapalat" w:cs="Sylfaen"/>
                <w:lang w:val="hy-AM"/>
              </w:rPr>
            </w:pPr>
            <w:r w:rsidRPr="006736C3">
              <w:rPr>
                <w:rFonts w:ascii="GHEA Grapalat" w:hAnsi="GHEA Grapalat" w:cs="Sylfaen"/>
                <w:lang w:val="hy-AM"/>
              </w:rPr>
              <w:t>MOE will initiate stakeholder consultations to define a new Capital Markets Development roadmap.</w:t>
            </w:r>
          </w:p>
        </w:tc>
        <w:tc>
          <w:tcPr>
            <w:tcW w:w="2769" w:type="dxa"/>
          </w:tcPr>
          <w:p w14:paraId="3C0DAD4B" w14:textId="77777777" w:rsidR="00D12426" w:rsidRDefault="0054613D" w:rsidP="000967C9">
            <w:pPr>
              <w:widowControl w:val="0"/>
              <w:tabs>
                <w:tab w:val="left" w:pos="451"/>
              </w:tabs>
              <w:spacing w:after="0" w:line="240" w:lineRule="auto"/>
              <w:rPr>
                <w:rFonts w:ascii="GHEA Grapalat" w:hAnsi="GHEA Grapalat"/>
                <w:color w:val="000000"/>
                <w:lang w:val="hy-AM"/>
              </w:rPr>
            </w:pPr>
            <w:r w:rsidRPr="00063F4F">
              <w:rPr>
                <w:rFonts w:ascii="GHEA Grapalat" w:hAnsi="GHEA Grapalat"/>
                <w:color w:val="000000"/>
                <w:lang w:val="hy-AM"/>
              </w:rPr>
              <w:t>Ընդունվել է</w:t>
            </w:r>
            <w:r w:rsidR="00063F4F" w:rsidRPr="00063F4F">
              <w:rPr>
                <w:rFonts w:ascii="GHEA Grapalat" w:hAnsi="GHEA Grapalat"/>
                <w:color w:val="000000"/>
                <w:lang w:val="hy-AM"/>
              </w:rPr>
              <w:t xml:space="preserve"> ի գիտություն՝ </w:t>
            </w:r>
          </w:p>
          <w:p w14:paraId="14FB453A" w14:textId="3960675F" w:rsidR="00D12426" w:rsidRDefault="00063F4F" w:rsidP="00D12426">
            <w:pPr>
              <w:widowControl w:val="0"/>
              <w:tabs>
                <w:tab w:val="left" w:pos="451"/>
              </w:tabs>
              <w:spacing w:after="120" w:line="240" w:lineRule="auto"/>
              <w:rPr>
                <w:rFonts w:ascii="GHEA Grapalat" w:hAnsi="GHEA Grapalat"/>
                <w:color w:val="000000"/>
                <w:lang w:val="hy-AM"/>
              </w:rPr>
            </w:pPr>
            <w:r w:rsidRPr="00063F4F">
              <w:rPr>
                <w:rFonts w:ascii="GHEA Grapalat" w:hAnsi="GHEA Grapalat"/>
                <w:color w:val="000000"/>
                <w:lang w:val="hy-AM"/>
              </w:rPr>
              <w:t>հաշվի առնելով այն փաստը</w:t>
            </w:r>
            <w:r w:rsidR="0054613D" w:rsidRPr="00063F4F">
              <w:rPr>
                <w:rFonts w:ascii="GHEA Grapalat" w:hAnsi="GHEA Grapalat"/>
                <w:color w:val="000000"/>
                <w:lang w:val="hy-AM"/>
              </w:rPr>
              <w:t>,</w:t>
            </w:r>
            <w:r w:rsidRPr="00063F4F">
              <w:rPr>
                <w:rFonts w:ascii="GHEA Grapalat" w:hAnsi="GHEA Grapalat"/>
                <w:color w:val="000000"/>
                <w:lang w:val="hy-AM"/>
              </w:rPr>
              <w:t xml:space="preserve"> որ քաղաքականության աղյուսակում սահմանված </w:t>
            </w:r>
            <w:r w:rsidR="00E673A9">
              <w:rPr>
                <w:rFonts w:ascii="GHEA Grapalat" w:hAnsi="GHEA Grapalat"/>
                <w:color w:val="000000"/>
                <w:lang w:val="hy-AM"/>
              </w:rPr>
              <w:t xml:space="preserve">նախապայմանների </w:t>
            </w:r>
            <w:r w:rsidRPr="00063F4F">
              <w:rPr>
                <w:rFonts w:ascii="GHEA Grapalat" w:hAnsi="GHEA Grapalat"/>
                <w:color w:val="000000"/>
                <w:lang w:val="hy-AM"/>
              </w:rPr>
              <w:t>և գործողություններ</w:t>
            </w:r>
            <w:r w:rsidR="00E673A9">
              <w:rPr>
                <w:rFonts w:ascii="GHEA Grapalat" w:hAnsi="GHEA Grapalat"/>
                <w:color w:val="000000"/>
                <w:lang w:val="hy-AM"/>
              </w:rPr>
              <w:t>ի ձևակերպումները  խմբագրական ճշտումների վերջնական փուլում են</w:t>
            </w:r>
            <w:r w:rsidR="000967C9" w:rsidRPr="000967C9">
              <w:rPr>
                <w:rFonts w:ascii="GHEA Grapalat" w:hAnsi="GHEA Grapalat"/>
                <w:color w:val="000000"/>
                <w:lang w:val="hy-AM"/>
              </w:rPr>
              <w:t>:</w:t>
            </w:r>
            <w:r w:rsidR="00D12426" w:rsidRPr="00D12426">
              <w:rPr>
                <w:rFonts w:ascii="GHEA Grapalat" w:hAnsi="GHEA Grapalat"/>
                <w:color w:val="000000"/>
                <w:lang w:val="hy-AM"/>
              </w:rPr>
              <w:t xml:space="preserve"> </w:t>
            </w:r>
          </w:p>
          <w:p w14:paraId="314C4EEF" w14:textId="1E6FC545" w:rsidR="0054613D" w:rsidRPr="000967C9" w:rsidRDefault="000967C9" w:rsidP="000967C9">
            <w:pPr>
              <w:widowControl w:val="0"/>
              <w:tabs>
                <w:tab w:val="left" w:pos="451"/>
              </w:tabs>
              <w:spacing w:after="120" w:line="240" w:lineRule="auto"/>
              <w:rPr>
                <w:rFonts w:ascii="GHEA Grapalat" w:hAnsi="GHEA Grapalat"/>
                <w:color w:val="000000"/>
                <w:lang w:val="hy-AM"/>
              </w:rPr>
            </w:pPr>
            <w:r>
              <w:rPr>
                <w:rFonts w:ascii="GHEA Grapalat" w:hAnsi="GHEA Grapalat"/>
                <w:color w:val="000000"/>
                <w:lang w:val="hy-AM"/>
              </w:rPr>
              <w:t xml:space="preserve">(ըստ՝ </w:t>
            </w:r>
            <w:r w:rsidR="00D12426" w:rsidRPr="000967C9">
              <w:rPr>
                <w:rFonts w:ascii="GHEA Grapalat" w:hAnsi="GHEA Grapalat"/>
                <w:color w:val="000000"/>
                <w:lang w:val="hy-AM"/>
              </w:rPr>
              <w:t>Համաձայնագրի հավելված 1-ով ներկայացված Քաղաքականության մատրիցայի սահման</w:t>
            </w:r>
            <w:r>
              <w:rPr>
                <w:rFonts w:ascii="GHEA Grapalat" w:hAnsi="GHEA Grapalat"/>
                <w:color w:val="000000"/>
                <w:lang w:val="hy-AM"/>
              </w:rPr>
              <w:t>ման</w:t>
            </w:r>
            <w:bookmarkStart w:id="0" w:name="_GoBack"/>
            <w:bookmarkEnd w:id="0"/>
            <w:r w:rsidR="00D12426" w:rsidRPr="00D12426">
              <w:rPr>
                <w:rFonts w:ascii="GHEA Grapalat" w:hAnsi="GHEA Grapalat"/>
                <w:color w:val="000000"/>
                <w:lang w:val="hy-AM"/>
              </w:rPr>
              <w:t>):</w:t>
            </w:r>
          </w:p>
        </w:tc>
      </w:tr>
      <w:tr w:rsidR="0054613D" w:rsidRPr="002A4ADE" w14:paraId="778B3AC1" w14:textId="77777777" w:rsidTr="00E61552">
        <w:trPr>
          <w:trHeight w:val="315"/>
        </w:trPr>
        <w:tc>
          <w:tcPr>
            <w:tcW w:w="7508" w:type="dxa"/>
            <w:vMerge w:val="restart"/>
            <w:shd w:val="clear" w:color="auto" w:fill="D9D9D9"/>
          </w:tcPr>
          <w:p w14:paraId="723603ED" w14:textId="77777777" w:rsidR="0054613D" w:rsidRPr="002A4ADE" w:rsidRDefault="0054613D" w:rsidP="00B72592">
            <w:pPr>
              <w:spacing w:before="240" w:after="0" w:line="240" w:lineRule="auto"/>
              <w:jc w:val="center"/>
              <w:rPr>
                <w:rFonts w:ascii="GHEA Grapalat" w:hAnsi="GHEA Grapalat"/>
                <w:b/>
                <w:lang w:val="hy-AM"/>
              </w:rPr>
            </w:pPr>
            <w:r w:rsidRPr="002A4ADE">
              <w:rPr>
                <w:rFonts w:ascii="GHEA Grapalat" w:hAnsi="GHEA Grapalat"/>
                <w:b/>
                <w:lang w:val="hy-AM"/>
              </w:rPr>
              <w:t>8. ՀՀ շրջակա միջավայրի նախարարություն</w:t>
            </w:r>
          </w:p>
        </w:tc>
        <w:tc>
          <w:tcPr>
            <w:tcW w:w="2769" w:type="dxa"/>
          </w:tcPr>
          <w:p w14:paraId="1D419203" w14:textId="77777777" w:rsidR="0054613D" w:rsidRPr="002A4ADE" w:rsidRDefault="00D31713" w:rsidP="001E5846">
            <w:pPr>
              <w:spacing w:after="0" w:line="240" w:lineRule="auto"/>
              <w:rPr>
                <w:rFonts w:ascii="GHEA Grapalat" w:hAnsi="GHEA Grapalat" w:cs="Arial"/>
                <w:lang w:val="hy-AM"/>
              </w:rPr>
            </w:pPr>
            <w:r>
              <w:rPr>
                <w:rFonts w:ascii="GHEA Grapalat" w:hAnsi="GHEA Grapalat" w:cs="Arial"/>
                <w:lang w:val="en-US"/>
              </w:rPr>
              <w:t>21</w:t>
            </w:r>
            <w:r>
              <w:rPr>
                <w:rFonts w:ascii="GHEA Grapalat" w:hAnsi="GHEA Grapalat" w:cs="Arial"/>
                <w:lang w:val="hy-AM"/>
              </w:rPr>
              <w:t>.05.2025</w:t>
            </w:r>
            <w:r w:rsidR="0054613D" w:rsidRPr="002A4ADE">
              <w:rPr>
                <w:rFonts w:ascii="GHEA Grapalat" w:hAnsi="GHEA Grapalat" w:cs="Arial"/>
                <w:lang w:val="hy-AM"/>
              </w:rPr>
              <w:t>թ.</w:t>
            </w:r>
          </w:p>
        </w:tc>
      </w:tr>
      <w:tr w:rsidR="0054613D" w:rsidRPr="002A4ADE" w14:paraId="7DE9D1BF" w14:textId="77777777" w:rsidTr="00E61552">
        <w:trPr>
          <w:trHeight w:val="384"/>
        </w:trPr>
        <w:tc>
          <w:tcPr>
            <w:tcW w:w="7508" w:type="dxa"/>
            <w:vMerge/>
            <w:shd w:val="clear" w:color="auto" w:fill="D9D9D9"/>
          </w:tcPr>
          <w:p w14:paraId="3359EAC3" w14:textId="77777777" w:rsidR="0054613D" w:rsidRPr="002A4ADE" w:rsidRDefault="0054613D" w:rsidP="001E5846">
            <w:pPr>
              <w:spacing w:after="0" w:line="240" w:lineRule="auto"/>
              <w:jc w:val="center"/>
              <w:rPr>
                <w:rFonts w:ascii="GHEA Grapalat" w:hAnsi="GHEA Grapalat" w:cs="Arial"/>
                <w:lang w:val="hy-AM"/>
              </w:rPr>
            </w:pPr>
          </w:p>
        </w:tc>
        <w:tc>
          <w:tcPr>
            <w:tcW w:w="2769" w:type="dxa"/>
          </w:tcPr>
          <w:p w14:paraId="1B8FFD01" w14:textId="77777777" w:rsidR="0054613D" w:rsidRPr="002A4ADE" w:rsidRDefault="0054613D" w:rsidP="001E5846">
            <w:pPr>
              <w:spacing w:after="0" w:line="240" w:lineRule="auto"/>
              <w:rPr>
                <w:rFonts w:ascii="GHEA Grapalat" w:hAnsi="GHEA Grapalat" w:cs="Arial"/>
                <w:lang w:val="hy-AM"/>
              </w:rPr>
            </w:pPr>
            <w:r w:rsidRPr="002A4ADE">
              <w:rPr>
                <w:rFonts w:ascii="GHEA Grapalat" w:hAnsi="GHEA Grapalat"/>
                <w:lang w:val="hy-AM"/>
              </w:rPr>
              <w:t xml:space="preserve">№ </w:t>
            </w:r>
            <w:r w:rsidR="00D31713" w:rsidRPr="00D31713">
              <w:rPr>
                <w:rFonts w:ascii="GHEA Grapalat" w:hAnsi="GHEA Grapalat"/>
                <w:color w:val="000000"/>
                <w:shd w:val="clear" w:color="auto" w:fill="FFFFFF"/>
              </w:rPr>
              <w:t>1/08.5/5829-2025</w:t>
            </w:r>
          </w:p>
        </w:tc>
      </w:tr>
      <w:tr w:rsidR="0054613D" w:rsidRPr="002A4ADE" w14:paraId="27803A06" w14:textId="77777777" w:rsidTr="00E61552">
        <w:trPr>
          <w:trHeight w:val="699"/>
        </w:trPr>
        <w:tc>
          <w:tcPr>
            <w:tcW w:w="7508" w:type="dxa"/>
          </w:tcPr>
          <w:p w14:paraId="0E208A0B" w14:textId="6F08B5EB" w:rsidR="0054613D" w:rsidRPr="002A4ADE" w:rsidRDefault="00D31713" w:rsidP="00D31713">
            <w:pPr>
              <w:spacing w:after="0" w:line="240" w:lineRule="auto"/>
              <w:jc w:val="both"/>
              <w:rPr>
                <w:rFonts w:ascii="GHEA Grapalat" w:hAnsi="GHEA Grapalat" w:cs="Sylfaen"/>
                <w:lang w:val="hy-AM"/>
              </w:rPr>
            </w:pPr>
            <w:r w:rsidRPr="00D31713">
              <w:rPr>
                <w:rFonts w:ascii="GHEA Grapalat" w:hAnsi="GHEA Grapalat" w:cs="Sylfaen"/>
                <w:lang w:val="hy-AM"/>
              </w:rPr>
              <w:lastRenderedPageBreak/>
              <w:t>Զարգացման ֆրանսիական գործակալության կողմից ներկայացված «Հայաստանի Հանրապետության կառավարության և Զարգացման ֆրանսիական գործակալության միջև թիվ CAM 1030 01 վարկային համաձայնագրի» նախագծի վերաբերյալ շրջակա միջավայրի նախարարությունն առաջարկություններ և առարկություններ չունի։</w:t>
            </w:r>
          </w:p>
        </w:tc>
        <w:tc>
          <w:tcPr>
            <w:tcW w:w="2769" w:type="dxa"/>
          </w:tcPr>
          <w:p w14:paraId="115C9301" w14:textId="77777777" w:rsidR="0054613D" w:rsidRPr="002A4ADE" w:rsidRDefault="0054613D" w:rsidP="001E5846">
            <w:pPr>
              <w:spacing w:after="0" w:line="240" w:lineRule="auto"/>
              <w:jc w:val="center"/>
              <w:rPr>
                <w:rFonts w:ascii="GHEA Grapalat" w:hAnsi="GHEA Grapalat" w:cs="Arial"/>
                <w:lang w:val="hy-AM"/>
              </w:rPr>
            </w:pPr>
            <w:r w:rsidRPr="002A4ADE">
              <w:rPr>
                <w:rFonts w:ascii="GHEA Grapalat" w:hAnsi="GHEA Grapalat"/>
                <w:color w:val="000000"/>
                <w:lang w:val="hy-AM"/>
              </w:rPr>
              <w:t>Ընդունվել է ի գիտություն:</w:t>
            </w:r>
          </w:p>
        </w:tc>
      </w:tr>
    </w:tbl>
    <w:p w14:paraId="4D58F063" w14:textId="7929DA2B" w:rsidR="006B5D2D" w:rsidRDefault="006B5D2D" w:rsidP="001E5846">
      <w:pPr>
        <w:spacing w:after="0"/>
      </w:pPr>
    </w:p>
    <w:sectPr w:rsidR="006B5D2D" w:rsidSect="00DC498C">
      <w:pgSz w:w="11906" w:h="16838"/>
      <w:pgMar w:top="993" w:right="110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A05C2"/>
    <w:multiLevelType w:val="hybridMultilevel"/>
    <w:tmpl w:val="26AC1002"/>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5040EF"/>
    <w:multiLevelType w:val="hybridMultilevel"/>
    <w:tmpl w:val="C0B6BE7C"/>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4EE"/>
    <w:rsid w:val="000615E0"/>
    <w:rsid w:val="00063F4F"/>
    <w:rsid w:val="000967C9"/>
    <w:rsid w:val="000B3BB9"/>
    <w:rsid w:val="00131F48"/>
    <w:rsid w:val="001473EF"/>
    <w:rsid w:val="001A5369"/>
    <w:rsid w:val="001A5D11"/>
    <w:rsid w:val="001B54EE"/>
    <w:rsid w:val="001D2856"/>
    <w:rsid w:val="001E5846"/>
    <w:rsid w:val="001F31FF"/>
    <w:rsid w:val="002754EE"/>
    <w:rsid w:val="00285F12"/>
    <w:rsid w:val="0032352C"/>
    <w:rsid w:val="004E00CA"/>
    <w:rsid w:val="004E75E2"/>
    <w:rsid w:val="005228B9"/>
    <w:rsid w:val="0054613D"/>
    <w:rsid w:val="0055379B"/>
    <w:rsid w:val="005C6FA4"/>
    <w:rsid w:val="005F76B0"/>
    <w:rsid w:val="006022CF"/>
    <w:rsid w:val="006169A7"/>
    <w:rsid w:val="006436B4"/>
    <w:rsid w:val="006736C3"/>
    <w:rsid w:val="00673BAF"/>
    <w:rsid w:val="006B5D2D"/>
    <w:rsid w:val="006E1AE7"/>
    <w:rsid w:val="006F6A37"/>
    <w:rsid w:val="00767B86"/>
    <w:rsid w:val="00877285"/>
    <w:rsid w:val="008B2296"/>
    <w:rsid w:val="008D3376"/>
    <w:rsid w:val="009A1443"/>
    <w:rsid w:val="009E3DC0"/>
    <w:rsid w:val="009E78A0"/>
    <w:rsid w:val="00A0374A"/>
    <w:rsid w:val="00A43741"/>
    <w:rsid w:val="00B625FD"/>
    <w:rsid w:val="00B72592"/>
    <w:rsid w:val="00CB040C"/>
    <w:rsid w:val="00D12426"/>
    <w:rsid w:val="00D31713"/>
    <w:rsid w:val="00DC498C"/>
    <w:rsid w:val="00E137F3"/>
    <w:rsid w:val="00E61552"/>
    <w:rsid w:val="00E62DCC"/>
    <w:rsid w:val="00E673A9"/>
    <w:rsid w:val="00EE36B9"/>
    <w:rsid w:val="00FE4C5D"/>
    <w:rsid w:val="00FF1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C9D9"/>
  <w15:chartTrackingRefBased/>
  <w15:docId w15:val="{1C0BE484-5B79-494B-8813-9E164947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13D"/>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54613D"/>
    <w:pPr>
      <w:ind w:left="720"/>
      <w:contextualSpacing/>
    </w:pPr>
    <w:rPr>
      <w:lang w:val="en-US"/>
    </w:rPr>
  </w:style>
  <w:style w:type="paragraph" w:styleId="BodyText">
    <w:name w:val="Body Text"/>
    <w:basedOn w:val="Normal"/>
    <w:link w:val="BodyTextChar"/>
    <w:uiPriority w:val="99"/>
    <w:unhideWhenUsed/>
    <w:rsid w:val="0054613D"/>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54613D"/>
    <w:rPr>
      <w:rFonts w:ascii="Times New Roman" w:eastAsia="Times New Roman" w:hAnsi="Times New Roman" w:cs="Times New Roman"/>
      <w:sz w:val="24"/>
      <w:szCs w:val="24"/>
    </w:rPr>
  </w:style>
  <w:style w:type="paragraph" w:styleId="Header">
    <w:name w:val="header"/>
    <w:basedOn w:val="Normal"/>
    <w:link w:val="HeaderChar"/>
    <w:uiPriority w:val="99"/>
    <w:rsid w:val="0054613D"/>
    <w:pPr>
      <w:tabs>
        <w:tab w:val="center" w:pos="4819"/>
        <w:tab w:val="right" w:pos="9071"/>
      </w:tabs>
      <w:spacing w:after="0" w:line="240" w:lineRule="auto"/>
    </w:pPr>
    <w:rPr>
      <w:rFonts w:ascii="Arial" w:eastAsia="Times New Roman" w:hAnsi="Arial"/>
      <w:lang w:val="de-AT"/>
    </w:rPr>
  </w:style>
  <w:style w:type="character" w:customStyle="1" w:styleId="HeaderChar">
    <w:name w:val="Header Char"/>
    <w:basedOn w:val="DefaultParagraphFont"/>
    <w:link w:val="Header"/>
    <w:uiPriority w:val="99"/>
    <w:rsid w:val="0054613D"/>
    <w:rPr>
      <w:rFonts w:ascii="Arial" w:eastAsia="Times New Roman" w:hAnsi="Arial" w:cs="Times New Roman"/>
      <w:lang w:val="de-AT"/>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54613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290947">
      <w:bodyDiv w:val="1"/>
      <w:marLeft w:val="0"/>
      <w:marRight w:val="0"/>
      <w:marTop w:val="0"/>
      <w:marBottom w:val="0"/>
      <w:divBdr>
        <w:top w:val="none" w:sz="0" w:space="0" w:color="auto"/>
        <w:left w:val="none" w:sz="0" w:space="0" w:color="auto"/>
        <w:bottom w:val="none" w:sz="0" w:space="0" w:color="auto"/>
        <w:right w:val="none" w:sz="0" w:space="0" w:color="auto"/>
      </w:divBdr>
    </w:div>
    <w:div w:id="169037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Pages>
  <Words>1224</Words>
  <Characters>8936</Characters>
  <Application>Microsoft Office Word</Application>
  <DocSecurity>0</DocSecurity>
  <Lines>352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Santrosyan</dc:creator>
  <cp:keywords>https://mul2.gov.am/tasks/1212786/oneclick?token=67d3bf49b11ded55f16e1925e86f2b2e</cp:keywords>
  <dc:description/>
  <cp:lastModifiedBy>Tatevik Manushakyan</cp:lastModifiedBy>
  <cp:revision>13</cp:revision>
  <dcterms:created xsi:type="dcterms:W3CDTF">2025-06-13T06:36:00Z</dcterms:created>
  <dcterms:modified xsi:type="dcterms:W3CDTF">2025-09-17T12:04:00Z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535040-0af2-483f-adc3-a132c21e3e2b_Enabled">
    <vt:lpwstr>true</vt:lpwstr>
  </property>
  <property fmtid="{D5CDD505-2E9C-101B-9397-08002B2CF9AE}" pid="3" name="MSIP_Label_2a535040-0af2-483f-adc3-a132c21e3e2b_SetDate">
    <vt:lpwstr>2025-09-16T19:05:33Z</vt:lpwstr>
  </property>
  <property fmtid="{D5CDD505-2E9C-101B-9397-08002B2CF9AE}" pid="4" name="MSIP_Label_2a535040-0af2-483f-adc3-a132c21e3e2b_Method">
    <vt:lpwstr>Standard</vt:lpwstr>
  </property>
  <property fmtid="{D5CDD505-2E9C-101B-9397-08002B2CF9AE}" pid="5" name="MSIP_Label_2a535040-0af2-483f-adc3-a132c21e3e2b_Name">
    <vt:lpwstr>EPAM_Confidential</vt:lpwstr>
  </property>
  <property fmtid="{D5CDD505-2E9C-101B-9397-08002B2CF9AE}" pid="6" name="MSIP_Label_2a535040-0af2-483f-adc3-a132c21e3e2b_SiteId">
    <vt:lpwstr>b41b72d0-4e9f-4c26-8a69-f949f367c91d</vt:lpwstr>
  </property>
  <property fmtid="{D5CDD505-2E9C-101B-9397-08002B2CF9AE}" pid="7" name="MSIP_Label_2a535040-0af2-483f-adc3-a132c21e3e2b_ActionId">
    <vt:lpwstr>e7f692d6-3bdd-4074-b170-577729be4a90</vt:lpwstr>
  </property>
  <property fmtid="{D5CDD505-2E9C-101B-9397-08002B2CF9AE}" pid="8" name="MSIP_Label_2a535040-0af2-483f-adc3-a132c21e3e2b_ContentBits">
    <vt:lpwstr>0</vt:lpwstr>
  </property>
  <property fmtid="{D5CDD505-2E9C-101B-9397-08002B2CF9AE}" pid="9" name="MSIP_Label_2a535040-0af2-483f-adc3-a132c21e3e2b_Tag">
    <vt:lpwstr>10, 3, 0, 1</vt:lpwstr>
  </property>
</Properties>
</file>