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E57959B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B44F5">
        <w:rPr>
          <w:rFonts w:ascii="GHEA Grapalat" w:hAnsi="GHEA Grapalat"/>
          <w:b/>
          <w:caps/>
          <w:lang w:val="hy-AM"/>
        </w:rPr>
        <w:t>2025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FB44F5">
        <w:rPr>
          <w:rFonts w:ascii="GHEA Grapalat" w:hAnsi="GHEA Grapalat"/>
          <w:b/>
          <w:caps/>
          <w:lang w:val="hy-AM"/>
        </w:rPr>
        <w:t>ապրիլի 30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FB44F5">
        <w:rPr>
          <w:rFonts w:ascii="GHEA Grapalat" w:hAnsi="GHEA Grapalat"/>
          <w:b/>
          <w:caps/>
          <w:lang w:val="hy-AM"/>
        </w:rPr>
        <w:t>505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C832BA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25F584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FB44F5">
        <w:rPr>
          <w:rFonts w:ascii="GHEA Grapalat" w:eastAsia="Calibri" w:hAnsi="GHEA Grapalat"/>
          <w:bCs/>
          <w:lang w:val="hy-AM" w:eastAsia="en-US"/>
        </w:rPr>
        <w:t>ՋԵՐՄՈՒԿ ԻՆԹԵՐՆԵՅՇՆԼ ՊԵՊՍԻ-ԿՈԼԱ ԲՈԹԼԵՐ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974B8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56767C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E3A5D67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B44F5">
        <w:rPr>
          <w:rFonts w:ascii="GHEA Grapalat" w:hAnsi="GHEA Grapalat" w:cs="Sylfaen"/>
          <w:lang w:val="hy-AM"/>
        </w:rPr>
        <w:t>2025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FB44F5">
        <w:rPr>
          <w:rFonts w:ascii="GHEA Grapalat" w:hAnsi="GHEA Grapalat" w:cs="Sylfaen"/>
          <w:lang w:val="hy-AM"/>
        </w:rPr>
        <w:t>ապրիլի 30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FB44F5">
        <w:rPr>
          <w:rFonts w:ascii="GHEA Grapalat" w:hAnsi="GHEA Grapalat" w:cs="Sylfaen"/>
          <w:lang w:val="hy-AM"/>
        </w:rPr>
        <w:t>505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FB44F5">
        <w:rPr>
          <w:rFonts w:ascii="GHEA Grapalat" w:hAnsi="GHEA Grapalat" w:cs="Sylfaen"/>
          <w:bCs/>
          <w:lang w:val="hy-AM"/>
        </w:rPr>
        <w:t>ՋԵՐՄՈՒԿ ԻՆԹԵՐՆԵՅՇՆԼ ՊԵՊՍԻ-ԿՈԼԱ ԲՈԹԼԵՐ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սահմանափակ պատասխանատվությամբ</w:t>
      </w:r>
      <w:r w:rsidR="0056767C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02F99A5C" w14:textId="77777777" w:rsidR="00FB44F5" w:rsidRPr="00FB44F5" w:rsidRDefault="00D93087" w:rsidP="00FB44F5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FB44F5">
        <w:rPr>
          <w:rFonts w:ascii="GHEA Grapalat" w:hAnsi="GHEA Grapalat" w:cs="Sylfaen"/>
          <w:bCs/>
          <w:lang w:val="hy-AM"/>
        </w:rPr>
        <w:t>ՋԵՐՄՈՒԿ ԻՆԹԵՐՆԵՅՇՆԼ ՊԵՊՍԻ-ԿՈԼԱ ԲՈԹԼԵՐ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bookmarkStart w:id="0" w:name="_Hlk204011841"/>
      <w:r w:rsidR="00561E2E" w:rsidRPr="00ED5452">
        <w:rPr>
          <w:rFonts w:ascii="GHEA Grapalat" w:hAnsi="GHEA Grapalat" w:cs="Sylfaen"/>
          <w:lang w:val="hy-AM"/>
        </w:rPr>
        <w:t>ընկերության կողմից</w:t>
      </w:r>
      <w:r w:rsidR="005057E3" w:rsidRPr="00ED5452">
        <w:rPr>
          <w:rFonts w:ascii="GHEA Grapalat" w:hAnsi="GHEA Grapalat" w:cs="Sylfaen"/>
          <w:lang w:val="hy-AM"/>
        </w:rPr>
        <w:t xml:space="preserve"> </w:t>
      </w:r>
      <w:r w:rsidR="00ED5452" w:rsidRPr="00ED5452">
        <w:rPr>
          <w:rFonts w:ascii="GHEA Grapalat" w:hAnsi="GHEA Grapalat" w:cs="Sylfaen"/>
          <w:lang w:val="hy-AM"/>
        </w:rPr>
        <w:t xml:space="preserve">ներմուծվող </w:t>
      </w:r>
      <w:r w:rsidR="00FB44F5" w:rsidRPr="00FB44F5">
        <w:rPr>
          <w:rFonts w:ascii="GHEA Grapalat" w:hAnsi="GHEA Grapalat" w:cs="Sylfaen"/>
          <w:lang w:val="hy-AM"/>
        </w:rPr>
        <w:t xml:space="preserve">տրանսպորտային միջոցները նախատեսվում է օգտագործել թողարկված արտադրանքը տեղափոխելու համար։ Արտադրությունն իրականացվելու է Երևան քաղաքում։ Ընկերությունը հիմնադրվել է 2006 թվականին։ </w:t>
      </w:r>
    </w:p>
    <w:p w14:paraId="032CE95C" w14:textId="64977112" w:rsidR="00DB10C0" w:rsidRPr="00E961FF" w:rsidRDefault="004A2850" w:rsidP="00FB44F5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Տեղեկացնում ենք, որ</w:t>
      </w:r>
      <w:r w:rsidR="005057E3" w:rsidRPr="00E961FF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ի սկզբանե </w:t>
      </w:r>
      <w:r w:rsidR="00965648">
        <w:rPr>
          <w:rFonts w:ascii="GHEA Grapalat" w:hAnsi="GHEA Grapalat" w:cs="Sylfaen"/>
          <w:lang w:val="hy-AM"/>
        </w:rPr>
        <w:t>Ընկերության կողմից</w:t>
      </w:r>
      <w:r w:rsidR="0073511C">
        <w:rPr>
          <w:rFonts w:ascii="GHEA Grapalat" w:hAnsi="GHEA Grapalat" w:cs="Sylfaen"/>
          <w:lang w:val="hy-AM"/>
        </w:rPr>
        <w:t xml:space="preserve"> ներկայացված հայտում </w:t>
      </w:r>
      <w:r w:rsidR="00965648">
        <w:rPr>
          <w:rFonts w:ascii="GHEA Grapalat" w:hAnsi="GHEA Grapalat" w:cs="Sylfaen"/>
          <w:lang w:val="hy-AM"/>
        </w:rPr>
        <w:t xml:space="preserve"> </w:t>
      </w:r>
      <w:r w:rsidR="00CC7309">
        <w:rPr>
          <w:rFonts w:ascii="GHEA Grapalat" w:hAnsi="GHEA Grapalat" w:cs="Sylfaen"/>
          <w:lang w:val="hy-AM"/>
        </w:rPr>
        <w:t xml:space="preserve">որպես </w:t>
      </w:r>
      <w:r w:rsidR="00FB44F5">
        <w:rPr>
          <w:rFonts w:ascii="GHEA Grapalat" w:hAnsi="GHEA Grapalat" w:cs="Sylfaen"/>
          <w:lang w:val="hy-AM"/>
        </w:rPr>
        <w:t>ներմուծվող ապրանքների արժեք</w:t>
      </w:r>
      <w:r w:rsidR="00CC7309">
        <w:rPr>
          <w:rFonts w:ascii="GHEA Grapalat" w:hAnsi="GHEA Grapalat" w:cs="Sylfaen"/>
          <w:lang w:val="hy-AM"/>
        </w:rPr>
        <w:t xml:space="preserve"> տրամադրվել է 60 900 000 ՀՀ</w:t>
      </w:r>
      <w:r w:rsidR="00FB44F5">
        <w:rPr>
          <w:rFonts w:ascii="GHEA Grapalat" w:hAnsi="GHEA Grapalat" w:cs="Sylfaen"/>
          <w:lang w:val="hy-AM"/>
        </w:rPr>
        <w:t xml:space="preserve"> </w:t>
      </w:r>
      <w:r w:rsidR="00965648">
        <w:rPr>
          <w:rFonts w:ascii="GHEA Grapalat" w:hAnsi="GHEA Grapalat" w:cs="Sylfaen"/>
          <w:lang w:val="hy-AM"/>
        </w:rPr>
        <w:t>դրամ</w:t>
      </w:r>
      <w:r w:rsidR="00CC7309">
        <w:rPr>
          <w:rFonts w:ascii="GHEA Grapalat" w:hAnsi="GHEA Grapalat" w:cs="Sylfaen"/>
          <w:lang w:val="hy-AM"/>
        </w:rPr>
        <w:t xml:space="preserve"> թիվը, որի հիման վրա ՀՀ կառավարության կողմից ընդունվել </w:t>
      </w:r>
      <w:r w:rsidR="00CC7309" w:rsidRPr="00CC7309">
        <w:rPr>
          <w:rFonts w:ascii="GHEA Grapalat" w:hAnsi="GHEA Grapalat" w:cs="Sylfaen"/>
          <w:lang w:val="hy-AM"/>
        </w:rPr>
        <w:t xml:space="preserve">է </w:t>
      </w:r>
      <w:r w:rsidR="00CC7309" w:rsidRPr="00CC7309">
        <w:rPr>
          <w:rFonts w:ascii="GHEA Grapalat" w:hAnsi="GHEA Grapalat"/>
          <w:lang w:val="hy-AM"/>
        </w:rPr>
        <w:t>2025 թվականի ապրիլի 30-ի թիվ 505-</w:t>
      </w:r>
      <w:r w:rsidR="00CC7309">
        <w:rPr>
          <w:rFonts w:ascii="GHEA Grapalat" w:hAnsi="GHEA Grapalat"/>
          <w:lang w:val="hy-AM"/>
        </w:rPr>
        <w:t>Ա</w:t>
      </w:r>
      <w:r w:rsidR="00CC7309" w:rsidRPr="00CC7309">
        <w:rPr>
          <w:rFonts w:ascii="GHEA Grapalat" w:hAnsi="GHEA Grapalat"/>
          <w:lang w:val="hy-AM"/>
        </w:rPr>
        <w:t xml:space="preserve"> </w:t>
      </w:r>
      <w:r w:rsidR="00CC7309">
        <w:rPr>
          <w:rFonts w:ascii="GHEA Grapalat" w:hAnsi="GHEA Grapalat" w:cs="Sylfaen"/>
          <w:lang w:val="hy-AM"/>
        </w:rPr>
        <w:t>որոշում</w:t>
      </w:r>
      <w:r w:rsidR="0051184C">
        <w:rPr>
          <w:rFonts w:ascii="GHEA Grapalat" w:hAnsi="GHEA Grapalat" w:cs="Sylfaen"/>
          <w:lang w:val="hy-AM"/>
        </w:rPr>
        <w:t>ը</w:t>
      </w:r>
      <w:r>
        <w:rPr>
          <w:rFonts w:ascii="GHEA Grapalat" w:hAnsi="GHEA Grapalat" w:cs="Sylfaen"/>
          <w:lang w:val="hy-AM"/>
        </w:rPr>
        <w:t xml:space="preserve">։ </w:t>
      </w:r>
      <w:r w:rsidR="00CC7309">
        <w:rPr>
          <w:rFonts w:ascii="GHEA Grapalat" w:hAnsi="GHEA Grapalat" w:cs="Sylfaen"/>
          <w:lang w:val="hy-AM"/>
        </w:rPr>
        <w:t xml:space="preserve">Ընկերության կողմից հետագայում ներկայացվել է դիմում, համաձայն որի՝ </w:t>
      </w:r>
      <w:r w:rsidR="00965648">
        <w:rPr>
          <w:rFonts w:ascii="GHEA Grapalat" w:hAnsi="GHEA Grapalat" w:cs="Sylfaen"/>
          <w:lang w:val="hy-AM"/>
        </w:rPr>
        <w:t xml:space="preserve"> </w:t>
      </w:r>
      <w:r w:rsidR="001C5FF2">
        <w:rPr>
          <w:rFonts w:ascii="GHEA Grapalat" w:hAnsi="GHEA Grapalat" w:cs="Sylfaen"/>
          <w:lang w:val="hy-AM"/>
        </w:rPr>
        <w:t>ո</w:t>
      </w:r>
      <w:r w:rsidR="0051184C">
        <w:rPr>
          <w:rFonts w:ascii="GHEA Grapalat" w:hAnsi="GHEA Grapalat" w:cs="Sylfaen"/>
          <w:lang w:val="hy-AM"/>
        </w:rPr>
        <w:t xml:space="preserve">րոշման մեջ առկա է անճշտություն, այն է՝ </w:t>
      </w:r>
      <w:r w:rsidR="00CC7309">
        <w:rPr>
          <w:rFonts w:ascii="GHEA Grapalat" w:hAnsi="GHEA Grapalat" w:cs="Sylfaen"/>
          <w:lang w:val="hy-AM"/>
        </w:rPr>
        <w:t xml:space="preserve">ներմուծվող ապրանքների իրական արժեքը կազմել է  60 900 ԱՄՆ դոլլար՝ նախկինում իրենց կողմից հայտով ներկայացված </w:t>
      </w:r>
      <w:r w:rsidR="00CC7309">
        <w:rPr>
          <w:rFonts w:ascii="GHEA Grapalat" w:hAnsi="GHEA Grapalat" w:cs="Sylfaen"/>
          <w:lang w:val="hy-AM"/>
        </w:rPr>
        <w:t>60 900 000 ՀՀ դրամ</w:t>
      </w:r>
      <w:r w:rsidR="00CC7309">
        <w:rPr>
          <w:rFonts w:ascii="GHEA Grapalat" w:hAnsi="GHEA Grapalat" w:cs="Sylfaen"/>
          <w:lang w:val="hy-AM"/>
        </w:rPr>
        <w:t xml:space="preserve">ի փոխարեն։ </w:t>
      </w:r>
      <w:r>
        <w:rPr>
          <w:rFonts w:ascii="GHEA Grapalat" w:hAnsi="GHEA Grapalat" w:cs="Sylfaen"/>
          <w:lang w:val="hy-AM"/>
        </w:rPr>
        <w:t>Այսինքն</w:t>
      </w:r>
      <w:r w:rsidR="001C5FF2">
        <w:rPr>
          <w:rFonts w:ascii="GHEA Grapalat" w:hAnsi="GHEA Grapalat" w:cs="Sylfaen"/>
          <w:lang w:val="hy-AM"/>
        </w:rPr>
        <w:t>՝</w:t>
      </w:r>
      <w:bookmarkStart w:id="1" w:name="_GoBack"/>
      <w:bookmarkEnd w:id="1"/>
      <w:r>
        <w:rPr>
          <w:rFonts w:ascii="GHEA Grapalat" w:hAnsi="GHEA Grapalat" w:cs="Sylfaen"/>
          <w:lang w:val="hy-AM"/>
        </w:rPr>
        <w:t xml:space="preserve"> Ընկերության կողմից հայտի </w:t>
      </w:r>
      <w:r>
        <w:rPr>
          <w:rFonts w:ascii="GHEA Grapalat" w:hAnsi="GHEA Grapalat" w:cs="Sylfaen"/>
          <w:lang w:val="hy-AM"/>
        </w:rPr>
        <w:lastRenderedPageBreak/>
        <w:t xml:space="preserve">ներկայացման ժամանակ տեղի է ունեցել տեխնիկական վրիպակ, ինչի արդյուքնում՝ </w:t>
      </w:r>
      <w:r w:rsidR="00C832BA">
        <w:rPr>
          <w:rFonts w:ascii="GHEA Grapalat" w:hAnsi="GHEA Grapalat" w:cs="Sylfaen"/>
          <w:lang w:val="hy-AM"/>
        </w:rPr>
        <w:t xml:space="preserve">ներկայումս անհրաժեշտություն է առաջացել որոշմամբ հաստատված հավելվածում 60 900 000 </w:t>
      </w:r>
      <w:r w:rsidR="00E3344A">
        <w:rPr>
          <w:rFonts w:ascii="GHEA Grapalat" w:hAnsi="GHEA Grapalat" w:cs="Sylfaen"/>
          <w:lang w:val="hy-AM"/>
        </w:rPr>
        <w:t>ՀՀ դրամը</w:t>
      </w:r>
      <w:r w:rsidR="00C832BA">
        <w:rPr>
          <w:rFonts w:ascii="GHEA Grapalat" w:hAnsi="GHEA Grapalat" w:cs="Sylfaen"/>
          <w:lang w:val="hy-AM"/>
        </w:rPr>
        <w:t xml:space="preserve"> փոխարինել </w:t>
      </w:r>
      <w:r w:rsidR="00E3344A">
        <w:rPr>
          <w:rFonts w:ascii="GHEA Grapalat" w:hAnsi="GHEA Grapalat" w:cs="Sylfaen"/>
          <w:lang w:val="hy-AM"/>
        </w:rPr>
        <w:t xml:space="preserve">60 900 ԱՄՆ դոլլարին </w:t>
      </w:r>
      <w:r w:rsidR="00C832BA">
        <w:rPr>
          <w:rFonts w:ascii="GHEA Grapalat" w:hAnsi="GHEA Grapalat" w:cs="Sylfaen"/>
          <w:lang w:val="hy-AM"/>
        </w:rPr>
        <w:t>համարժեք 23 831 388 դրամ</w:t>
      </w:r>
      <w:r w:rsidR="00E3344A">
        <w:rPr>
          <w:rFonts w:ascii="GHEA Grapalat" w:hAnsi="GHEA Grapalat" w:cs="Sylfaen"/>
          <w:lang w:val="hy-AM"/>
        </w:rPr>
        <w:t>ով</w:t>
      </w:r>
      <w:r w:rsidR="001022FD" w:rsidRPr="00E961FF">
        <w:rPr>
          <w:rFonts w:ascii="GHEA Grapalat" w:hAnsi="GHEA Grapalat" w:cs="Sylfaen"/>
          <w:lang w:val="hy-AM"/>
        </w:rPr>
        <w:t>։</w:t>
      </w:r>
      <w:r w:rsidR="00C86E99" w:rsidRPr="00E961FF">
        <w:rPr>
          <w:rFonts w:ascii="GHEA Grapalat" w:hAnsi="GHEA Grapalat" w:cs="Sylfaen"/>
          <w:lang w:val="hy-AM"/>
        </w:rPr>
        <w:t xml:space="preserve"> </w:t>
      </w:r>
    </w:p>
    <w:p w14:paraId="521B2EE6" w14:textId="659BBCCD" w:rsidR="00511F7A" w:rsidRPr="0078645D" w:rsidRDefault="00511F7A" w:rsidP="00511F7A">
      <w:pPr>
        <w:spacing w:line="360" w:lineRule="auto"/>
        <w:ind w:left="567" w:firstLine="11"/>
        <w:jc w:val="both"/>
        <w:rPr>
          <w:rFonts w:ascii="GHEA Grapalat" w:hAnsi="GHEA Grapalat" w:cs="Sylfaen"/>
          <w:lang w:val="en-US"/>
        </w:rPr>
      </w:pPr>
      <w:r w:rsidRPr="00E961FF">
        <w:rPr>
          <w:rFonts w:ascii="GHEA Grapalat" w:hAnsi="GHEA Grapalat" w:cs="Sylfaen"/>
          <w:lang w:val="hy-AM"/>
        </w:rPr>
        <w:t>Իրականացվող փոփոխությ</w:t>
      </w:r>
      <w:r w:rsidR="00E961FF">
        <w:rPr>
          <w:rFonts w:ascii="GHEA Grapalat" w:hAnsi="GHEA Grapalat" w:cs="Sylfaen"/>
          <w:lang w:val="hy-AM"/>
        </w:rPr>
        <w:t>ունների</w:t>
      </w:r>
      <w:r w:rsidRPr="00E961FF"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ED5452" w:rsidRPr="00E961FF">
        <w:rPr>
          <w:rFonts w:ascii="GHEA Grapalat" w:hAnsi="GHEA Grapalat" w:cs="Sylfaen"/>
          <w:lang w:val="hy-AM"/>
        </w:rPr>
        <w:t xml:space="preserve">կկազմի </w:t>
      </w:r>
      <w:r w:rsidR="00C832BA">
        <w:rPr>
          <w:rFonts w:ascii="GHEA Grapalat" w:hAnsi="GHEA Grapalat" w:cs="Sylfaen"/>
          <w:lang w:val="hy-AM"/>
        </w:rPr>
        <w:t>23</w:t>
      </w:r>
      <w:r w:rsidR="00C832BA">
        <w:rPr>
          <w:rFonts w:ascii="Cambria Math" w:hAnsi="Cambria Math" w:cs="Sylfaen"/>
          <w:lang w:val="hy-AM"/>
        </w:rPr>
        <w:t>․</w:t>
      </w:r>
      <w:r w:rsidR="00C832BA">
        <w:rPr>
          <w:rFonts w:ascii="GHEA Grapalat" w:hAnsi="GHEA Grapalat" w:cs="Sylfaen"/>
          <w:lang w:val="hy-AM"/>
        </w:rPr>
        <w:t>8 մլն</w:t>
      </w:r>
      <w:r w:rsidR="00ED5452" w:rsidRPr="00E961FF">
        <w:rPr>
          <w:rFonts w:ascii="GHEA Grapalat" w:hAnsi="GHEA Grapalat" w:cs="Sylfaen"/>
          <w:lang w:val="hy-AM"/>
        </w:rPr>
        <w:t xml:space="preserve"> դրամ</w:t>
      </w:r>
      <w:r w:rsidRPr="00E961FF">
        <w:rPr>
          <w:rFonts w:ascii="GHEA Grapalat" w:hAnsi="GHEA Grapalat" w:cs="Sylfaen"/>
          <w:lang w:val="hy-AM"/>
        </w:rPr>
        <w:t>։</w:t>
      </w:r>
      <w:r w:rsidR="00ED5452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C832BA">
        <w:rPr>
          <w:rFonts w:ascii="GHEA Grapalat" w:hAnsi="GHEA Grapalat" w:cs="Sylfaen"/>
          <w:lang w:val="hy-AM"/>
        </w:rPr>
        <w:t>3</w:t>
      </w:r>
      <w:r w:rsidR="00C832BA">
        <w:rPr>
          <w:rFonts w:ascii="Cambria Math" w:hAnsi="Cambria Math" w:cs="Sylfaen"/>
          <w:lang w:val="hy-AM"/>
        </w:rPr>
        <w:t>․</w:t>
      </w:r>
      <w:r w:rsidR="00C832BA">
        <w:rPr>
          <w:rFonts w:ascii="GHEA Grapalat" w:hAnsi="GHEA Grapalat" w:cs="Sylfaen"/>
          <w:lang w:val="hy-AM"/>
        </w:rPr>
        <w:t>5 մլն</w:t>
      </w:r>
      <w:r w:rsidR="00ED5452">
        <w:rPr>
          <w:rFonts w:ascii="GHEA Grapalat" w:hAnsi="GHEA Grapalat" w:cs="Sylfaen"/>
          <w:lang w:val="hy-AM"/>
        </w:rPr>
        <w:t xml:space="preserve"> դրամ</w:t>
      </w:r>
      <w:bookmarkEnd w:id="0"/>
      <w:r w:rsidR="0078645D">
        <w:rPr>
          <w:rFonts w:ascii="GHEA Grapalat" w:hAnsi="GHEA Grapalat" w:cs="Sylfaen"/>
          <w:lang w:val="en-US"/>
        </w:rPr>
        <w:t>: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31A4F8D1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FB44F5">
        <w:rPr>
          <w:rFonts w:ascii="GHEA Grapalat" w:hAnsi="GHEA Grapalat"/>
          <w:bCs/>
          <w:lang w:val="hy-AM"/>
        </w:rPr>
        <w:t>ՋԵՐՄՈՒԿ ԻՆԹԵՐՆԵՅՇՆԼ ՊԵՊՍԻ-ԿՈԼԱ ԲՈԹԼԵՐ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B44F5">
        <w:rPr>
          <w:rFonts w:ascii="GHEA Grapalat" w:hAnsi="GHEA Grapalat" w:cs="Sylfaen"/>
          <w:lang w:val="hy-AM"/>
        </w:rPr>
        <w:t>2025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FB44F5">
        <w:rPr>
          <w:rFonts w:ascii="GHEA Grapalat" w:hAnsi="GHEA Grapalat" w:cs="Sylfaen"/>
          <w:lang w:val="hy-AM"/>
        </w:rPr>
        <w:t>ապրիլի 30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FB44F5">
        <w:rPr>
          <w:rFonts w:ascii="GHEA Grapalat" w:hAnsi="GHEA Grapalat" w:cs="Sylfaen"/>
          <w:lang w:val="hy-AM"/>
        </w:rPr>
        <w:t>505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5E1ED7F3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FB44F5">
        <w:rPr>
          <w:rFonts w:ascii="GHEA Grapalat" w:hAnsi="GHEA Grapalat"/>
          <w:bCs/>
          <w:lang w:val="hy-AM"/>
        </w:rPr>
        <w:t>ՋԵՐՄՈՒԿ ԻՆԹԵՐՆԵՅՇՆԼ ՊԵՊՍԻ-ԿՈԼԱ ԲՈԹԼԵՐ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="0056767C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77CCBC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</w:t>
      </w:r>
      <w:r w:rsidR="005E6A42">
        <w:rPr>
          <w:rFonts w:ascii="GHEA Grapalat" w:eastAsia="Calibri" w:hAnsi="GHEA Grapalat"/>
          <w:b/>
          <w:bCs/>
          <w:lang w:val="hy-AM" w:eastAsia="en-US"/>
        </w:rPr>
        <w:t>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37160B74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B44F5">
        <w:rPr>
          <w:rFonts w:ascii="GHEA Grapalat" w:eastAsia="Calibri" w:hAnsi="GHEA Grapalat"/>
          <w:lang w:val="hy-AM" w:eastAsia="en-US"/>
        </w:rPr>
        <w:t>2025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FB44F5">
        <w:rPr>
          <w:rFonts w:ascii="GHEA Grapalat" w:eastAsia="Calibri" w:hAnsi="GHEA Grapalat"/>
          <w:lang w:val="hy-AM" w:eastAsia="en-US"/>
        </w:rPr>
        <w:t>ապրիլի 30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FB44F5">
        <w:rPr>
          <w:rFonts w:ascii="GHEA Grapalat" w:eastAsia="Calibri" w:hAnsi="GHEA Grapalat"/>
          <w:lang w:val="hy-AM" w:eastAsia="en-US"/>
        </w:rPr>
        <w:t>505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</w:t>
      </w:r>
      <w:r w:rsidR="00E802F9" w:rsidRPr="00586563">
        <w:rPr>
          <w:rFonts w:ascii="GHEA Grapalat" w:eastAsia="Calibri" w:hAnsi="GHEA Grapalat"/>
          <w:lang w:val="hy-AM" w:eastAsia="en-US"/>
        </w:rPr>
        <w:lastRenderedPageBreak/>
        <w:t xml:space="preserve">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5E6A42">
        <w:rPr>
          <w:rFonts w:ascii="GHEA Grapalat" w:eastAsia="Calibri" w:hAnsi="GHEA Grapalat"/>
          <w:lang w:val="hy-AM" w:eastAsia="en-US"/>
        </w:rPr>
        <w:t>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113276F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B44F5">
        <w:rPr>
          <w:rFonts w:ascii="GHEA Grapalat" w:hAnsi="GHEA Grapalat" w:cs="Sylfaen"/>
          <w:lang w:val="hy-AM"/>
        </w:rPr>
        <w:t>2025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FB44F5">
        <w:rPr>
          <w:rFonts w:ascii="GHEA Grapalat" w:hAnsi="GHEA Grapalat" w:cs="Sylfaen"/>
          <w:lang w:val="hy-AM"/>
        </w:rPr>
        <w:t>ապրիլի 30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FB44F5">
        <w:rPr>
          <w:rFonts w:ascii="GHEA Grapalat" w:hAnsi="GHEA Grapalat" w:cs="Sylfaen"/>
          <w:lang w:val="hy-AM"/>
        </w:rPr>
        <w:t>505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72D4A"/>
    <w:rsid w:val="00100344"/>
    <w:rsid w:val="001022FD"/>
    <w:rsid w:val="001122B2"/>
    <w:rsid w:val="001227B4"/>
    <w:rsid w:val="00167D2D"/>
    <w:rsid w:val="00195D1E"/>
    <w:rsid w:val="001A1CA9"/>
    <w:rsid w:val="001B3FE8"/>
    <w:rsid w:val="001C56CA"/>
    <w:rsid w:val="001C5FF2"/>
    <w:rsid w:val="001D36D4"/>
    <w:rsid w:val="0022639B"/>
    <w:rsid w:val="00250194"/>
    <w:rsid w:val="00261B02"/>
    <w:rsid w:val="003A255E"/>
    <w:rsid w:val="003B0BA9"/>
    <w:rsid w:val="003B5B3B"/>
    <w:rsid w:val="003F448E"/>
    <w:rsid w:val="0040029B"/>
    <w:rsid w:val="00415D2A"/>
    <w:rsid w:val="00420AA3"/>
    <w:rsid w:val="004A2850"/>
    <w:rsid w:val="004A7AB9"/>
    <w:rsid w:val="0050578A"/>
    <w:rsid w:val="005057E3"/>
    <w:rsid w:val="00507A88"/>
    <w:rsid w:val="0051184C"/>
    <w:rsid w:val="00511F7A"/>
    <w:rsid w:val="005248F9"/>
    <w:rsid w:val="00541A82"/>
    <w:rsid w:val="00561E2E"/>
    <w:rsid w:val="00566308"/>
    <w:rsid w:val="0056767C"/>
    <w:rsid w:val="00586563"/>
    <w:rsid w:val="005C4A05"/>
    <w:rsid w:val="005E6A42"/>
    <w:rsid w:val="0067566D"/>
    <w:rsid w:val="006970B3"/>
    <w:rsid w:val="006C05DD"/>
    <w:rsid w:val="0073511C"/>
    <w:rsid w:val="00737DDB"/>
    <w:rsid w:val="00756C55"/>
    <w:rsid w:val="0078645D"/>
    <w:rsid w:val="007A60E8"/>
    <w:rsid w:val="0081270B"/>
    <w:rsid w:val="0086383F"/>
    <w:rsid w:val="008974B8"/>
    <w:rsid w:val="008B3C8F"/>
    <w:rsid w:val="008C4110"/>
    <w:rsid w:val="008E0781"/>
    <w:rsid w:val="00926A08"/>
    <w:rsid w:val="00965648"/>
    <w:rsid w:val="009742B3"/>
    <w:rsid w:val="009848BB"/>
    <w:rsid w:val="009D1B0F"/>
    <w:rsid w:val="009D62CD"/>
    <w:rsid w:val="00A048BA"/>
    <w:rsid w:val="00A672DF"/>
    <w:rsid w:val="00A837AD"/>
    <w:rsid w:val="00AA6F69"/>
    <w:rsid w:val="00B36815"/>
    <w:rsid w:val="00B93E07"/>
    <w:rsid w:val="00BC3D88"/>
    <w:rsid w:val="00BC7EDB"/>
    <w:rsid w:val="00C2605B"/>
    <w:rsid w:val="00C71BED"/>
    <w:rsid w:val="00C832BA"/>
    <w:rsid w:val="00C86E99"/>
    <w:rsid w:val="00CC367A"/>
    <w:rsid w:val="00CC7309"/>
    <w:rsid w:val="00D477DC"/>
    <w:rsid w:val="00D84F45"/>
    <w:rsid w:val="00D93087"/>
    <w:rsid w:val="00DB10C0"/>
    <w:rsid w:val="00DB71CF"/>
    <w:rsid w:val="00DF698D"/>
    <w:rsid w:val="00E3344A"/>
    <w:rsid w:val="00E3472F"/>
    <w:rsid w:val="00E802F9"/>
    <w:rsid w:val="00E9019A"/>
    <w:rsid w:val="00E961FF"/>
    <w:rsid w:val="00EC1244"/>
    <w:rsid w:val="00ED5452"/>
    <w:rsid w:val="00F02B68"/>
    <w:rsid w:val="00F27A57"/>
    <w:rsid w:val="00F31B7D"/>
    <w:rsid w:val="00FA307D"/>
    <w:rsid w:val="00FB44F5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https:/mul2-mineconomy.gov.am/tasks/874902/oneclick?token=23fc9ed7c7aef6ef6cecb88f14b3a1ed</cp:keywords>
  <dc:description/>
  <cp:lastModifiedBy>Nelli A. Mkrtchyan</cp:lastModifiedBy>
  <cp:revision>5</cp:revision>
  <dcterms:created xsi:type="dcterms:W3CDTF">2025-09-09T06:57:00Z</dcterms:created>
  <dcterms:modified xsi:type="dcterms:W3CDTF">2025-09-09T07:35:00Z</dcterms:modified>
</cp:coreProperties>
</file>