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D5EC5" w14:textId="77777777" w:rsidR="007B6C46" w:rsidRPr="006F4E82" w:rsidRDefault="007B6C46" w:rsidP="006F4E8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118DC983" w:rsidR="00351B29" w:rsidRPr="006F4E82" w:rsidRDefault="007039BA" w:rsidP="00E612B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F4E82">
        <w:rPr>
          <w:rFonts w:ascii="GHEA Grapalat" w:hAnsi="GHEA Grapalat"/>
          <w:b/>
          <w:lang w:val="hy-AM"/>
        </w:rPr>
        <w:t>Ա Մ Փ Ո Փ Ա Թ Ե Ր Թ</w:t>
      </w:r>
    </w:p>
    <w:p w14:paraId="5B9CA9BE" w14:textId="061BCDB0" w:rsidR="005658CB" w:rsidRDefault="005658CB" w:rsidP="005658CB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 w:eastAsia="en-US"/>
        </w:rPr>
      </w:pPr>
      <w:r>
        <w:rPr>
          <w:rStyle w:val="Strong"/>
          <w:rFonts w:ascii="GHEA Grapalat" w:hAnsi="GHEA Grapalat" w:cs="Sylfaen"/>
          <w:lang w:val="hy-AM"/>
        </w:rPr>
        <w:t>«ՍԱՀՄԱՆԱՄԵՐՁ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ՏԱՐԱԾԱՇՐՋԱՆՆԵՐԻ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ԶԱՐԳԱՑՄԱՆ</w:t>
      </w:r>
      <w:r w:rsidR="00E019FE">
        <w:rPr>
          <w:rStyle w:val="Strong"/>
          <w:rFonts w:ascii="GHEA Grapalat" w:hAnsi="GHEA Grapalat" w:cs="Sylfaen"/>
          <w:lang w:val="pt-BR"/>
        </w:rPr>
        <w:t xml:space="preserve"> 202</w:t>
      </w:r>
      <w:r w:rsidR="00126CF7">
        <w:rPr>
          <w:rStyle w:val="Strong"/>
          <w:rFonts w:ascii="GHEA Grapalat" w:hAnsi="GHEA Grapalat" w:cs="Sylfaen"/>
          <w:lang w:val="pt-BR"/>
        </w:rPr>
        <w:t>6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ԹՎԱԿԱՆԻ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ԾՐԱԳԻՐԸ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</w:t>
      </w:r>
      <w:r w:rsidR="008B404E">
        <w:rPr>
          <w:rStyle w:val="Strong"/>
          <w:rFonts w:ascii="GHEA Grapalat" w:hAnsi="GHEA Grapalat" w:cs="Sylfaen"/>
          <w:lang w:val="hy-AM"/>
        </w:rPr>
        <w:t xml:space="preserve">ԱՅԱՍՏԱՆԻ </w:t>
      </w:r>
      <w:r>
        <w:rPr>
          <w:rStyle w:val="Strong"/>
          <w:rFonts w:ascii="GHEA Grapalat" w:hAnsi="GHEA Grapalat" w:cs="Sylfaen"/>
          <w:lang w:val="hy-AM"/>
        </w:rPr>
        <w:t>Հ</w:t>
      </w:r>
      <w:r w:rsidR="008B404E">
        <w:rPr>
          <w:rStyle w:val="Strong"/>
          <w:rFonts w:ascii="GHEA Grapalat" w:hAnsi="GHEA Grapalat" w:cs="Sylfaen"/>
          <w:lang w:val="hy-AM"/>
        </w:rPr>
        <w:t>ԱՆՐԱՊԵՏՈՒԹՅԱՆ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ԱԶԳԱՅԻՆ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ԺՈՂՈՎ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ՆԵՐԿԱՅԱՑՆԵԼՈՒ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 xml:space="preserve">ՄԱՍԻՆ» </w:t>
      </w:r>
      <w:r>
        <w:rPr>
          <w:rFonts w:ascii="GHEA Grapalat" w:hAnsi="GHEA Grapalat"/>
          <w:b/>
          <w:bCs/>
          <w:color w:val="000000"/>
          <w:lang w:val="hy-AM"/>
        </w:rPr>
        <w:t>Հ</w:t>
      </w:r>
      <w:r w:rsidR="008B404E">
        <w:rPr>
          <w:rFonts w:ascii="GHEA Grapalat" w:hAnsi="GHEA Grapalat"/>
          <w:b/>
          <w:bCs/>
          <w:color w:val="000000"/>
          <w:lang w:val="hy-AM"/>
        </w:rPr>
        <w:t xml:space="preserve">ԱՅԱՍՏԱՆԻ </w:t>
      </w:r>
      <w:r>
        <w:rPr>
          <w:rFonts w:ascii="GHEA Grapalat" w:hAnsi="GHEA Grapalat"/>
          <w:b/>
          <w:bCs/>
          <w:color w:val="000000"/>
          <w:lang w:val="hy-AM"/>
        </w:rPr>
        <w:t>Հ</w:t>
      </w:r>
      <w:r w:rsidR="008B404E">
        <w:rPr>
          <w:rFonts w:ascii="GHEA Grapalat" w:hAnsi="GHEA Grapalat"/>
          <w:b/>
          <w:bCs/>
          <w:color w:val="000000"/>
          <w:lang w:val="hy-AM"/>
        </w:rPr>
        <w:t xml:space="preserve">ԱՆՐԱՊԵՏՈՒԹՅԱՆ </w:t>
      </w:r>
      <w:r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14:paraId="2ECAF3DC" w14:textId="77777777" w:rsidR="00E612BC" w:rsidRDefault="00E612BC" w:rsidP="00E612BC">
      <w:pPr>
        <w:tabs>
          <w:tab w:val="left" w:pos="284"/>
          <w:tab w:val="left" w:pos="567"/>
        </w:tabs>
        <w:jc w:val="center"/>
        <w:rPr>
          <w:rFonts w:ascii="GHEA Grapalat" w:hAnsi="GHEA Grapalat" w:cs="Sylfaen"/>
          <w:b/>
          <w:lang w:val="hy-AM" w:eastAsia="en-US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8478"/>
        <w:gridCol w:w="540"/>
        <w:gridCol w:w="4570"/>
      </w:tblGrid>
      <w:tr w:rsidR="009718EA" w:rsidRPr="006F4E82" w14:paraId="14ED778A" w14:textId="77777777" w:rsidTr="009330A4">
        <w:trPr>
          <w:trHeight w:val="199"/>
        </w:trPr>
        <w:tc>
          <w:tcPr>
            <w:tcW w:w="9018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2D51AA18" w14:textId="419E5F0F" w:rsidR="009718EA" w:rsidRPr="008D63EC" w:rsidRDefault="005658CB" w:rsidP="008D63EC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="00EC582C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</w:tc>
        <w:tc>
          <w:tcPr>
            <w:tcW w:w="4570" w:type="dxa"/>
            <w:shd w:val="clear" w:color="auto" w:fill="BFBFBF" w:themeFill="background1" w:themeFillShade="BF"/>
          </w:tcPr>
          <w:p w14:paraId="30F72905" w14:textId="538510FC" w:rsidR="009718EA" w:rsidRPr="006F4E82" w:rsidRDefault="00126CF7" w:rsidP="00E019FE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25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5658CB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 w:rsidR="00E019FE">
              <w:rPr>
                <w:rFonts w:ascii="GHEA Grapalat" w:hAnsi="GHEA Grapalat"/>
                <w:b/>
                <w:highlight w:val="lightGray"/>
                <w:lang w:val="hy-AM"/>
              </w:rPr>
              <w:t>8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en-US"/>
              </w:rPr>
              <w:t>5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9718EA" w:rsidRPr="00E019FE" w14:paraId="54EA31C4" w14:textId="77777777" w:rsidTr="009330A4">
        <w:trPr>
          <w:trHeight w:val="92"/>
        </w:trPr>
        <w:tc>
          <w:tcPr>
            <w:tcW w:w="9018" w:type="dxa"/>
            <w:gridSpan w:val="2"/>
            <w:vMerge/>
            <w:shd w:val="clear" w:color="auto" w:fill="BFBFBF" w:themeFill="background1" w:themeFillShade="BF"/>
          </w:tcPr>
          <w:p w14:paraId="750FB0FC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4570" w:type="dxa"/>
            <w:shd w:val="clear" w:color="auto" w:fill="BFBFBF" w:themeFill="background1" w:themeFillShade="BF"/>
          </w:tcPr>
          <w:p w14:paraId="7605BB2A" w14:textId="50432C68" w:rsidR="009718EA" w:rsidRPr="00E019FE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="00722AC7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126CF7" w:rsidRPr="00126CF7">
              <w:rPr>
                <w:rFonts w:ascii="GHEA Grapalat" w:hAnsi="GHEA Grapalat"/>
                <w:b/>
                <w:lang w:val="af-ZA"/>
              </w:rPr>
              <w:t>01/9-1/19012-2025</w:t>
            </w:r>
          </w:p>
        </w:tc>
      </w:tr>
      <w:tr w:rsidR="009718EA" w:rsidRPr="00126CF7" w14:paraId="2360A247" w14:textId="77777777" w:rsidTr="002A1C44">
        <w:trPr>
          <w:trHeight w:val="282"/>
        </w:trPr>
        <w:tc>
          <w:tcPr>
            <w:tcW w:w="8478" w:type="dxa"/>
          </w:tcPr>
          <w:p w14:paraId="3784219E" w14:textId="4C632660" w:rsidR="009718EA" w:rsidRPr="00126CF7" w:rsidRDefault="00126CF7" w:rsidP="00126CF7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fr-FR" w:eastAsia="x-none"/>
              </w:rPr>
            </w:pPr>
            <w:r>
              <w:rPr>
                <w:rFonts w:ascii="GHEA Grapalat" w:hAnsi="GHEA Grapalat" w:cs="Arial"/>
                <w:lang w:val="hy-AM" w:eastAsia="x-none"/>
              </w:rPr>
              <w:t xml:space="preserve">Ներկայացված </w:t>
            </w:r>
            <w:r w:rsidRPr="00126CF7">
              <w:rPr>
                <w:rFonts w:ascii="GHEA Grapalat" w:hAnsi="GHEA Grapalat" w:cs="Arial"/>
                <w:lang w:val="hy-AM" w:eastAsia="x-none"/>
              </w:rPr>
              <w:t>«Սահմանամերձ տարածաշրջանների զարգացման 2026 թվականի ծրագիրը ՀՀ Ազգային ժողով ներկայացնելու մասին» ՀՀ կառավարության որոշման նախագծի վերաբերյալ, որով առաջարկվում է սահմանամերձ 13 համայնքների 82 բնկավայրերի բնակիչների սոցիալական պայմանների բարելավման նպատակով գազի, էլեկտրաէներգիայի և ոռոգման ջրի մասնակի փոխհատուցման և անշարժ գույքի հարկի ամբողջական փոխհատուցման նպատակով ՀՀ 2026 թվականի պետական բյուջեի նախագծով նախատեսվող 1,048.0 մլն դրամի շրջանակներում ծրագրի իրականացում, առաջարկում ենք նախագիծը շրջանառել 2026 թվականի պետական բյուջեի նախագծի քննարկումներից հետո</w:t>
            </w:r>
            <w:r w:rsidRPr="00126CF7">
              <w:rPr>
                <w:rFonts w:ascii="GHEA Grapalat" w:hAnsi="GHEA Grapalat" w:cs="Arial"/>
                <w:lang w:val="fr-FR" w:eastAsia="x-none"/>
              </w:rPr>
              <w:t>:</w:t>
            </w:r>
          </w:p>
        </w:tc>
        <w:tc>
          <w:tcPr>
            <w:tcW w:w="5110" w:type="dxa"/>
            <w:gridSpan w:val="2"/>
          </w:tcPr>
          <w:p w14:paraId="630A7613" w14:textId="50D5C125" w:rsidR="00C8655E" w:rsidRPr="006F4E82" w:rsidRDefault="00126CF7" w:rsidP="005122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9330A4" w:rsidRPr="006F4E82" w14:paraId="4F1FAAFE" w14:textId="77777777" w:rsidTr="009330A4">
        <w:trPr>
          <w:trHeight w:val="512"/>
        </w:trPr>
        <w:tc>
          <w:tcPr>
            <w:tcW w:w="9018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30D0946E" w14:textId="461E8B8E" w:rsidR="009330A4" w:rsidRPr="009330A4" w:rsidRDefault="009330A4" w:rsidP="009330A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արդարադատության նախարարություն</w:t>
            </w:r>
          </w:p>
        </w:tc>
        <w:tc>
          <w:tcPr>
            <w:tcW w:w="4570" w:type="dxa"/>
            <w:shd w:val="clear" w:color="auto" w:fill="BFBFBF" w:themeFill="background1" w:themeFillShade="BF"/>
          </w:tcPr>
          <w:p w14:paraId="71CFE20B" w14:textId="56E446FF" w:rsidR="009330A4" w:rsidRPr="009330A4" w:rsidRDefault="00126CF7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25</w:t>
            </w:r>
            <w:r w:rsidR="009330A4"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</w:t>
            </w:r>
            <w:r w:rsidR="009330A4"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08</w:t>
            </w:r>
            <w:r w:rsidR="009330A4"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.202</w:t>
            </w:r>
            <w:r w:rsidR="00CD38E7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5</w:t>
            </w:r>
            <w:r w:rsidR="009330A4"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թ</w:t>
            </w:r>
            <w:r w:rsidR="009330A4"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</w:t>
            </w:r>
          </w:p>
        </w:tc>
      </w:tr>
      <w:tr w:rsidR="009330A4" w:rsidRPr="006F4E82" w14:paraId="7B8461B2" w14:textId="77777777" w:rsidTr="009330A4">
        <w:trPr>
          <w:trHeight w:val="422"/>
        </w:trPr>
        <w:tc>
          <w:tcPr>
            <w:tcW w:w="9018" w:type="dxa"/>
            <w:gridSpan w:val="2"/>
            <w:vMerge/>
            <w:shd w:val="clear" w:color="auto" w:fill="BFBFBF" w:themeFill="background1" w:themeFillShade="BF"/>
          </w:tcPr>
          <w:p w14:paraId="58A02B36" w14:textId="77777777" w:rsidR="009330A4" w:rsidRDefault="009330A4" w:rsidP="009330A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</w:p>
        </w:tc>
        <w:tc>
          <w:tcPr>
            <w:tcW w:w="4570" w:type="dxa"/>
            <w:shd w:val="clear" w:color="auto" w:fill="BFBFBF" w:themeFill="background1" w:themeFillShade="BF"/>
          </w:tcPr>
          <w:p w14:paraId="13A6A7E9" w14:textId="2F32F498" w:rsidR="009330A4" w:rsidRPr="00E43626" w:rsidRDefault="009330A4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  <w:t>N</w:t>
            </w: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="00126CF7" w:rsidRPr="00126C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/27.3/37922-2025</w:t>
            </w:r>
          </w:p>
        </w:tc>
      </w:tr>
      <w:tr w:rsidR="009330A4" w:rsidRPr="006F4E82" w14:paraId="383C842A" w14:textId="77777777" w:rsidTr="002A1C44">
        <w:trPr>
          <w:trHeight w:val="282"/>
        </w:trPr>
        <w:tc>
          <w:tcPr>
            <w:tcW w:w="8478" w:type="dxa"/>
          </w:tcPr>
          <w:p w14:paraId="0B3C6375" w14:textId="6A9F2856" w:rsidR="009330A4" w:rsidRPr="00C8655E" w:rsidRDefault="00126CF7" w:rsidP="009B107F">
            <w:pPr>
              <w:spacing w:line="360" w:lineRule="auto"/>
              <w:ind w:right="-32" w:firstLine="547"/>
              <w:jc w:val="both"/>
              <w:rPr>
                <w:rFonts w:ascii="GHEA Grapalat" w:hAnsi="GHEA Grapalat"/>
                <w:lang w:val="hy-AM"/>
              </w:rPr>
            </w:pPr>
            <w:r w:rsidRPr="00126CF7">
              <w:rPr>
                <w:rFonts w:ascii="GHEA Grapalat" w:hAnsi="GHEA Grapalat"/>
                <w:lang w:val="hy-AM"/>
              </w:rPr>
              <w:t xml:space="preserve">«Սահմանամերձ տարածաշրջանների զարգացման 2026 թվականի ծրագիրը Հայաստանի Հանրապետության Ազգային ժողով ներկայացնելու </w:t>
            </w:r>
            <w:r w:rsidRPr="00126CF7">
              <w:rPr>
                <w:rFonts w:ascii="GHEA Grapalat" w:hAnsi="GHEA Grapalat"/>
                <w:lang w:val="hy-AM"/>
              </w:rPr>
              <w:lastRenderedPageBreak/>
              <w:t>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110" w:type="dxa"/>
            <w:gridSpan w:val="2"/>
          </w:tcPr>
          <w:p w14:paraId="26C03EF8" w14:textId="436A78DF" w:rsidR="009330A4" w:rsidRPr="006F4E82" w:rsidRDefault="002A1C44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C865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</w:tbl>
    <w:p w14:paraId="3BB072AE" w14:textId="77777777" w:rsidR="00A80030" w:rsidRPr="006F4E82" w:rsidRDefault="00A80030" w:rsidP="00B8061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6F4E82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683118">
    <w:abstractNumId w:val="37"/>
  </w:num>
  <w:num w:numId="2" w16cid:durableId="536166076">
    <w:abstractNumId w:val="41"/>
  </w:num>
  <w:num w:numId="3" w16cid:durableId="2130931196">
    <w:abstractNumId w:val="6"/>
  </w:num>
  <w:num w:numId="4" w16cid:durableId="2038113531">
    <w:abstractNumId w:val="11"/>
  </w:num>
  <w:num w:numId="5" w16cid:durableId="1409496524">
    <w:abstractNumId w:val="43"/>
  </w:num>
  <w:num w:numId="6" w16cid:durableId="689064973">
    <w:abstractNumId w:val="34"/>
  </w:num>
  <w:num w:numId="7" w16cid:durableId="152779435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934111">
    <w:abstractNumId w:val="24"/>
  </w:num>
  <w:num w:numId="9" w16cid:durableId="546071636">
    <w:abstractNumId w:val="2"/>
  </w:num>
  <w:num w:numId="10" w16cid:durableId="1626766141">
    <w:abstractNumId w:val="0"/>
  </w:num>
  <w:num w:numId="11" w16cid:durableId="1134711345">
    <w:abstractNumId w:val="3"/>
  </w:num>
  <w:num w:numId="12" w16cid:durableId="1211266759">
    <w:abstractNumId w:val="42"/>
  </w:num>
  <w:num w:numId="13" w16cid:durableId="1795051228">
    <w:abstractNumId w:val="12"/>
  </w:num>
  <w:num w:numId="14" w16cid:durableId="1356420930">
    <w:abstractNumId w:val="33"/>
  </w:num>
  <w:num w:numId="15" w16cid:durableId="1978414632">
    <w:abstractNumId w:val="40"/>
  </w:num>
  <w:num w:numId="16" w16cid:durableId="350954216">
    <w:abstractNumId w:val="26"/>
  </w:num>
  <w:num w:numId="17" w16cid:durableId="1150092946">
    <w:abstractNumId w:val="9"/>
  </w:num>
  <w:num w:numId="18" w16cid:durableId="641157641">
    <w:abstractNumId w:val="10"/>
  </w:num>
  <w:num w:numId="19" w16cid:durableId="1399786109">
    <w:abstractNumId w:val="39"/>
  </w:num>
  <w:num w:numId="20" w16cid:durableId="1316448600">
    <w:abstractNumId w:val="31"/>
  </w:num>
  <w:num w:numId="21" w16cid:durableId="2119910190">
    <w:abstractNumId w:val="16"/>
  </w:num>
  <w:num w:numId="22" w16cid:durableId="977108668">
    <w:abstractNumId w:val="17"/>
  </w:num>
  <w:num w:numId="23" w16cid:durableId="1627276993">
    <w:abstractNumId w:val="1"/>
  </w:num>
  <w:num w:numId="24" w16cid:durableId="1797140477">
    <w:abstractNumId w:val="18"/>
  </w:num>
  <w:num w:numId="25" w16cid:durableId="792868661">
    <w:abstractNumId w:val="20"/>
  </w:num>
  <w:num w:numId="26" w16cid:durableId="2121294249">
    <w:abstractNumId w:val="28"/>
  </w:num>
  <w:num w:numId="27" w16cid:durableId="454376645">
    <w:abstractNumId w:val="5"/>
  </w:num>
  <w:num w:numId="28" w16cid:durableId="791365046">
    <w:abstractNumId w:val="13"/>
  </w:num>
  <w:num w:numId="29" w16cid:durableId="5405664">
    <w:abstractNumId w:val="36"/>
  </w:num>
  <w:num w:numId="30" w16cid:durableId="752239652">
    <w:abstractNumId w:val="35"/>
  </w:num>
  <w:num w:numId="31" w16cid:durableId="442312929">
    <w:abstractNumId w:val="38"/>
  </w:num>
  <w:num w:numId="32" w16cid:durableId="1534923877">
    <w:abstractNumId w:val="25"/>
  </w:num>
  <w:num w:numId="33" w16cid:durableId="1806118551">
    <w:abstractNumId w:val="15"/>
  </w:num>
  <w:num w:numId="34" w16cid:durableId="9762959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881167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35574788">
    <w:abstractNumId w:val="7"/>
  </w:num>
  <w:num w:numId="37" w16cid:durableId="189076922">
    <w:abstractNumId w:val="22"/>
  </w:num>
  <w:num w:numId="38" w16cid:durableId="1207912306">
    <w:abstractNumId w:val="30"/>
  </w:num>
  <w:num w:numId="39" w16cid:durableId="1369647394">
    <w:abstractNumId w:val="27"/>
  </w:num>
  <w:num w:numId="40" w16cid:durableId="525750220">
    <w:abstractNumId w:val="19"/>
  </w:num>
  <w:num w:numId="41" w16cid:durableId="1657489738">
    <w:abstractNumId w:val="32"/>
  </w:num>
  <w:num w:numId="42" w16cid:durableId="278335968">
    <w:abstractNumId w:val="23"/>
  </w:num>
  <w:num w:numId="43" w16cid:durableId="292177663">
    <w:abstractNumId w:val="29"/>
  </w:num>
  <w:num w:numId="44" w16cid:durableId="751705307">
    <w:abstractNumId w:val="4"/>
  </w:num>
  <w:num w:numId="45" w16cid:durableId="7084540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D595A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26CF7"/>
    <w:rsid w:val="001303F2"/>
    <w:rsid w:val="0013325E"/>
    <w:rsid w:val="001362E4"/>
    <w:rsid w:val="001378EE"/>
    <w:rsid w:val="00143FA2"/>
    <w:rsid w:val="00150104"/>
    <w:rsid w:val="001528FE"/>
    <w:rsid w:val="001544B6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4EC5"/>
    <w:rsid w:val="0022653A"/>
    <w:rsid w:val="002332A0"/>
    <w:rsid w:val="0023334F"/>
    <w:rsid w:val="00235E9E"/>
    <w:rsid w:val="00237A4C"/>
    <w:rsid w:val="002446B6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1C44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76F"/>
    <w:rsid w:val="003974E0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5D2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1AE2"/>
    <w:rsid w:val="0046356D"/>
    <w:rsid w:val="0046395B"/>
    <w:rsid w:val="0046490E"/>
    <w:rsid w:val="00466EF7"/>
    <w:rsid w:val="00471A57"/>
    <w:rsid w:val="00481053"/>
    <w:rsid w:val="00481B17"/>
    <w:rsid w:val="00484031"/>
    <w:rsid w:val="00484DBD"/>
    <w:rsid w:val="00494C26"/>
    <w:rsid w:val="004A02A9"/>
    <w:rsid w:val="004A330B"/>
    <w:rsid w:val="004A6D7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CB4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2261"/>
    <w:rsid w:val="0051338B"/>
    <w:rsid w:val="005137E3"/>
    <w:rsid w:val="00520A5D"/>
    <w:rsid w:val="005238F5"/>
    <w:rsid w:val="005245A7"/>
    <w:rsid w:val="00526768"/>
    <w:rsid w:val="00527AB5"/>
    <w:rsid w:val="0053225C"/>
    <w:rsid w:val="00534116"/>
    <w:rsid w:val="00543D38"/>
    <w:rsid w:val="005472AA"/>
    <w:rsid w:val="00552068"/>
    <w:rsid w:val="0055325F"/>
    <w:rsid w:val="00554D2F"/>
    <w:rsid w:val="005563F8"/>
    <w:rsid w:val="0056076E"/>
    <w:rsid w:val="00562670"/>
    <w:rsid w:val="005658CB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090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30F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4E82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335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3985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1C81"/>
    <w:rsid w:val="008B2819"/>
    <w:rsid w:val="008B33FE"/>
    <w:rsid w:val="008B391F"/>
    <w:rsid w:val="008B3A38"/>
    <w:rsid w:val="008B404E"/>
    <w:rsid w:val="008B7665"/>
    <w:rsid w:val="008B7FC0"/>
    <w:rsid w:val="008D1F8E"/>
    <w:rsid w:val="008D3ED5"/>
    <w:rsid w:val="008D63EC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22B6"/>
    <w:rsid w:val="00924B6E"/>
    <w:rsid w:val="0093028C"/>
    <w:rsid w:val="009330A4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107F"/>
    <w:rsid w:val="009B426F"/>
    <w:rsid w:val="009B754E"/>
    <w:rsid w:val="009B7DCF"/>
    <w:rsid w:val="009C2B1E"/>
    <w:rsid w:val="009D1E9A"/>
    <w:rsid w:val="009D3548"/>
    <w:rsid w:val="009E1D2D"/>
    <w:rsid w:val="009E61B8"/>
    <w:rsid w:val="009E76FC"/>
    <w:rsid w:val="009F0173"/>
    <w:rsid w:val="009F0C08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3605"/>
    <w:rsid w:val="00B740EE"/>
    <w:rsid w:val="00B743D6"/>
    <w:rsid w:val="00B74E5F"/>
    <w:rsid w:val="00B75591"/>
    <w:rsid w:val="00B75E62"/>
    <w:rsid w:val="00B8061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1BCC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35927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55E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8E7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1C3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9FE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33597"/>
    <w:rsid w:val="00E4214A"/>
    <w:rsid w:val="00E43626"/>
    <w:rsid w:val="00E4486C"/>
    <w:rsid w:val="00E459F5"/>
    <w:rsid w:val="00E47F4E"/>
    <w:rsid w:val="00E51145"/>
    <w:rsid w:val="00E52356"/>
    <w:rsid w:val="00E54108"/>
    <w:rsid w:val="00E563BB"/>
    <w:rsid w:val="00E612BC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62CE"/>
    <w:rsid w:val="00EE7C09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73C8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1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8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818E4-8A47-434F-B103-309D1EDB0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2</Pages>
  <Words>179</Words>
  <Characters>1022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https://mul2-scws.gov.am/tasks/201587/oneclick/Ampopatert.docx?token=47a72fb7a66f7e39c435cd3cad251ced</cp:keywords>
  <cp:lastModifiedBy>Anush Khudoyan</cp:lastModifiedBy>
  <cp:revision>171</cp:revision>
  <cp:lastPrinted>2022-01-18T08:00:00Z</cp:lastPrinted>
  <dcterms:created xsi:type="dcterms:W3CDTF">2020-03-03T06:08:00Z</dcterms:created>
  <dcterms:modified xsi:type="dcterms:W3CDTF">2025-09-08T14:02:00Z</dcterms:modified>
</cp:coreProperties>
</file>