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499C9D66" w:rsidR="003E3205" w:rsidRPr="00583400" w:rsidRDefault="0089049A" w:rsidP="008F13F8">
      <w:pPr>
        <w:spacing w:after="0" w:line="276" w:lineRule="auto"/>
        <w:ind w:firstLine="432"/>
        <w:jc w:val="center"/>
        <w:rPr>
          <w:rFonts w:ascii="GHEA Grapalat" w:hAnsi="GHEA Grapalat"/>
          <w:b/>
          <w:sz w:val="24"/>
          <w:szCs w:val="24"/>
          <w:lang w:val="hy-AM"/>
        </w:rPr>
      </w:pPr>
      <w:bookmarkStart w:id="0" w:name="_Hlk159597109"/>
      <w:r w:rsidRPr="00583400">
        <w:rPr>
          <w:rFonts w:ascii="GHEA Grapalat" w:hAnsi="GHEA Grapalat"/>
          <w:b/>
          <w:sz w:val="24"/>
          <w:szCs w:val="24"/>
          <w:lang w:val="hy-AM"/>
        </w:rPr>
        <w:t>ՀԻՄՆԱՎՈՐՈՒՄ</w:t>
      </w:r>
    </w:p>
    <w:p w14:paraId="44039321" w14:textId="77777777" w:rsidR="0089049A" w:rsidRPr="00583400" w:rsidRDefault="0089049A" w:rsidP="00B66E91">
      <w:pPr>
        <w:spacing w:after="0" w:line="276" w:lineRule="auto"/>
        <w:jc w:val="center"/>
        <w:rPr>
          <w:rFonts w:ascii="GHEA Grapalat" w:hAnsi="GHEA Grapalat"/>
          <w:bCs/>
          <w:sz w:val="24"/>
          <w:szCs w:val="24"/>
          <w:lang w:val="af-ZA"/>
        </w:rPr>
      </w:pPr>
    </w:p>
    <w:p w14:paraId="6E925E98" w14:textId="14D934E0" w:rsidR="003E3205" w:rsidRPr="00F878BB" w:rsidRDefault="006E3F31" w:rsidP="00B66E91">
      <w:pPr>
        <w:spacing w:after="0" w:line="276" w:lineRule="auto"/>
        <w:jc w:val="center"/>
        <w:rPr>
          <w:rFonts w:ascii="GHEA Grapalat" w:hAnsi="GHEA Grapalat"/>
          <w:b/>
          <w:sz w:val="24"/>
          <w:szCs w:val="24"/>
          <w:lang w:val="af-ZA"/>
        </w:rPr>
      </w:pPr>
      <w:r w:rsidRPr="00250FAD">
        <w:rPr>
          <w:rFonts w:ascii="GHEA Grapalat" w:hAnsi="GHEA Grapalat"/>
          <w:b/>
          <w:bCs/>
          <w:sz w:val="24"/>
          <w:szCs w:val="24"/>
          <w:lang w:val="hy-AM"/>
        </w:rPr>
        <w:t>«ՀԱՅԱՍՏԱՆԻ ՀԱՆՐԱՊԵՏՈՒԹՅԱՆ 2025 ԹՎԱԿԱՆԻ ՊԵՏԱԿԱՆ ԲՅՈՒՋԵԻ ՄԱՍԻՆ» ՕՐԵՆՔՈՒՄ ՎԵՐԱԲԱՇԽՈՒՄ</w:t>
      </w:r>
      <w:r>
        <w:rPr>
          <w:rFonts w:ascii="GHEA Grapalat" w:hAnsi="GHEA Grapalat"/>
          <w:b/>
          <w:bCs/>
          <w:sz w:val="24"/>
          <w:szCs w:val="24"/>
          <w:lang w:val="hy-AM"/>
        </w:rPr>
        <w:t>, ՓՈՓՈԽՈՒԹՅՈՒՆՆԵՐ</w:t>
      </w:r>
      <w:r w:rsidRPr="00250FAD">
        <w:rPr>
          <w:rFonts w:ascii="GHEA Grapalat" w:hAnsi="GHEA Grapalat"/>
          <w:b/>
          <w:bCs/>
          <w:sz w:val="24"/>
          <w:szCs w:val="24"/>
          <w:lang w:val="hy-AM"/>
        </w:rPr>
        <w:t xml:space="preserve"> ԵՎ ՀԱՅԱՍՏԱՆԻ ՀԱՆՐԱՊԵՏՈՒԹՅԱՆ ԿԱՌԱՎԱՐՈՒԹՅԱՆ 2024 ԹՎԱԿԱՆԻ ԴԵԿՏԵՄԲԵՐԻ 27-Ի N 2060-Ն ՈՐՈՇՄԱՆ ՄԵՋ ՓՈՓՈԽՈՒԹՅՈՒՆՆԵՐ ԿԱՏԱՐԵԼՈՒ ՄԱՍԻՆ» </w:t>
      </w:r>
      <w:r w:rsidRPr="00250FAD">
        <w:rPr>
          <w:rFonts w:ascii="GHEA Grapalat" w:hAnsi="GHEA Grapalat"/>
          <w:b/>
          <w:bCs/>
          <w:color w:val="000000"/>
          <w:sz w:val="24"/>
          <w:szCs w:val="24"/>
          <w:shd w:val="clear" w:color="auto" w:fill="FFFFFF"/>
          <w:lang w:val="hy-AM"/>
        </w:rPr>
        <w:t xml:space="preserve">ՀԱՅԱՍՏԱՆԻ ՀԱՆՐԱՊԵՏՈՒԹՅԱՆ ԿԱՌԱՎԱՐՈՒԹՅԱՆ ՈՐՈՇՄԱՆ ՆԱԽԱԳԾԻ </w:t>
      </w:r>
      <w:bookmarkEnd w:id="0"/>
    </w:p>
    <w:p w14:paraId="02D64FAF" w14:textId="77777777" w:rsidR="00F33755" w:rsidRPr="00583400" w:rsidRDefault="00F33755" w:rsidP="008F13F8">
      <w:pPr>
        <w:spacing w:after="0" w:line="276" w:lineRule="auto"/>
        <w:ind w:firstLine="432"/>
        <w:jc w:val="center"/>
        <w:rPr>
          <w:rFonts w:ascii="GHEA Grapalat" w:eastAsia="Calibri" w:hAnsi="GHEA Grapalat" w:cs="Times New Roman"/>
          <w:caps/>
          <w:sz w:val="24"/>
          <w:szCs w:val="24"/>
          <w:lang w:val="hy-AM" w:eastAsia="hy-AM"/>
        </w:rPr>
      </w:pPr>
    </w:p>
    <w:p w14:paraId="5F789A69" w14:textId="6E7B3253" w:rsidR="00AE2724" w:rsidRPr="005576AC" w:rsidRDefault="00973E09" w:rsidP="008F13F8">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583400">
        <w:rPr>
          <w:rFonts w:ascii="GHEA Grapalat" w:eastAsia="Calibri" w:hAnsi="GHEA Grapalat" w:cs="Sylfaen"/>
          <w:b/>
          <w:sz w:val="24"/>
          <w:szCs w:val="24"/>
          <w:lang w:val="hy-AM"/>
        </w:rPr>
        <w:t>Իրավական ակտի անհրաժեշտությունը</w:t>
      </w:r>
      <w:r w:rsidR="00A83857">
        <w:rPr>
          <w:rFonts w:ascii="GHEA Grapalat" w:eastAsia="Calibri" w:hAnsi="GHEA Grapalat" w:cs="Sylfaen"/>
          <w:b/>
          <w:sz w:val="24"/>
          <w:szCs w:val="24"/>
          <w:lang w:val="hy-AM"/>
        </w:rPr>
        <w:t>.</w:t>
      </w:r>
    </w:p>
    <w:p w14:paraId="0D953835" w14:textId="77777777" w:rsidR="005576AC" w:rsidRPr="00583400" w:rsidRDefault="005576AC" w:rsidP="005576AC">
      <w:pPr>
        <w:tabs>
          <w:tab w:val="left" w:pos="810"/>
        </w:tabs>
        <w:autoSpaceDN w:val="0"/>
        <w:spacing w:after="0" w:line="276" w:lineRule="auto"/>
        <w:ind w:left="432"/>
        <w:jc w:val="both"/>
        <w:rPr>
          <w:rFonts w:ascii="GHEA Grapalat" w:eastAsia="Calibri" w:hAnsi="GHEA Grapalat" w:cs="Sylfaen"/>
          <w:sz w:val="24"/>
          <w:szCs w:val="24"/>
          <w:lang w:val="hy-AM"/>
        </w:rPr>
      </w:pPr>
    </w:p>
    <w:p w14:paraId="71354FBC" w14:textId="77777777" w:rsidR="00420D33" w:rsidRDefault="00AE2724" w:rsidP="005576AC">
      <w:pPr>
        <w:spacing w:line="360" w:lineRule="auto"/>
        <w:ind w:firstLine="375"/>
        <w:jc w:val="both"/>
        <w:rPr>
          <w:rFonts w:ascii="GHEA Grapalat" w:hAnsi="GHEA Grapalat"/>
          <w:sz w:val="24"/>
          <w:szCs w:val="24"/>
          <w:lang w:val="hy-AM"/>
        </w:rPr>
      </w:pPr>
      <w:r w:rsidRPr="00583400">
        <w:rPr>
          <w:rFonts w:ascii="GHEA Grapalat" w:eastAsia="Times New Roman" w:hAnsi="GHEA Grapalat" w:cs="Times New Roman"/>
          <w:sz w:val="24"/>
          <w:szCs w:val="24"/>
          <w:lang w:val="hy-AM"/>
        </w:rPr>
        <w:t xml:space="preserve">Հայաստանի Հանրապետության կառավարության որոշման նախագծով նախատեսվում է 2025 թվականի պետական բյուջեով ՀՀ կրթության, գիտության, մշակույթի և սպորտի նախարարությանը հատկացված միջոցների հաշվին կատարել վերաբաշխում, որը պայմանավորված է </w:t>
      </w:r>
      <w:r w:rsidR="005576AC" w:rsidRPr="003D43B0">
        <w:rPr>
          <w:rFonts w:ascii="GHEA Grapalat" w:hAnsi="GHEA Grapalat"/>
          <w:sz w:val="24"/>
          <w:szCs w:val="24"/>
          <w:lang w:val="sv-FI"/>
        </w:rPr>
        <w:t xml:space="preserve">նախարարության 2025 թվականի բյուջեով հաստատված մի շարք </w:t>
      </w:r>
      <w:r w:rsidR="005576AC">
        <w:rPr>
          <w:rFonts w:ascii="GHEA Grapalat" w:hAnsi="GHEA Grapalat"/>
          <w:sz w:val="24"/>
          <w:szCs w:val="24"/>
          <w:lang w:val="hy-AM"/>
        </w:rPr>
        <w:t>միջոցառումներ</w:t>
      </w:r>
      <w:r w:rsidR="005576AC" w:rsidRPr="003D43B0">
        <w:rPr>
          <w:rFonts w:ascii="GHEA Grapalat" w:hAnsi="GHEA Grapalat"/>
          <w:sz w:val="24"/>
          <w:szCs w:val="24"/>
          <w:lang w:val="sv-FI"/>
        </w:rPr>
        <w:t>ի իրականացման համար նախատեսված գումարների բավարար չլինելու, ինչպես նաև նախատեսվող ծրագրերը հավուր պատշաճի իրականացնելու հանգամանքով:</w:t>
      </w:r>
    </w:p>
    <w:p w14:paraId="25D7EC26" w14:textId="2540D11D" w:rsidR="005576AC" w:rsidRDefault="005576AC" w:rsidP="005576AC">
      <w:pPr>
        <w:spacing w:line="360" w:lineRule="auto"/>
        <w:ind w:firstLine="375"/>
        <w:jc w:val="both"/>
        <w:rPr>
          <w:rFonts w:ascii="GHEA Grapalat" w:hAnsi="GHEA Grapalat"/>
          <w:sz w:val="24"/>
          <w:szCs w:val="24"/>
          <w:lang w:val="hy-AM"/>
        </w:rPr>
      </w:pPr>
      <w:r>
        <w:rPr>
          <w:rFonts w:ascii="GHEA Grapalat" w:hAnsi="GHEA Grapalat"/>
          <w:sz w:val="24"/>
          <w:szCs w:val="24"/>
          <w:lang w:val="hy-AM"/>
        </w:rPr>
        <w:t>Մասնավորապես.</w:t>
      </w:r>
    </w:p>
    <w:p w14:paraId="4CCA4D64" w14:textId="3B2F9A74" w:rsidR="005576AC" w:rsidRPr="00420D33" w:rsidRDefault="00AE2724" w:rsidP="00420D33">
      <w:pPr>
        <w:pStyle w:val="ListParagraph"/>
        <w:numPr>
          <w:ilvl w:val="0"/>
          <w:numId w:val="33"/>
        </w:numPr>
        <w:spacing w:line="360" w:lineRule="auto"/>
        <w:jc w:val="both"/>
        <w:rPr>
          <w:rFonts w:ascii="GHEA Grapalat" w:hAnsi="GHEA Grapalat"/>
          <w:sz w:val="24"/>
          <w:szCs w:val="24"/>
          <w:lang w:val="sv-FI"/>
        </w:rPr>
      </w:pPr>
      <w:r w:rsidRPr="00420D33">
        <w:rPr>
          <w:rFonts w:ascii="GHEA Grapalat" w:hAnsi="GHEA Grapalat"/>
          <w:sz w:val="24"/>
          <w:szCs w:val="24"/>
          <w:lang w:val="sv-FI"/>
        </w:rPr>
        <w:t>«</w:t>
      </w:r>
      <w:r w:rsidR="00AB2714" w:rsidRPr="00420D33">
        <w:rPr>
          <w:rFonts w:ascii="GHEA Grapalat" w:hAnsi="GHEA Grapalat"/>
          <w:sz w:val="24"/>
          <w:szCs w:val="24"/>
          <w:lang w:val="sv-FI"/>
        </w:rPr>
        <w:t>1056</w:t>
      </w:r>
      <w:r w:rsidRPr="00420D33">
        <w:rPr>
          <w:rFonts w:ascii="GHEA Grapalat" w:hAnsi="GHEA Grapalat"/>
          <w:sz w:val="24"/>
          <w:szCs w:val="24"/>
          <w:lang w:val="sv-FI"/>
        </w:rPr>
        <w:t xml:space="preserve">. </w:t>
      </w:r>
      <w:r w:rsidR="00AB2714" w:rsidRPr="00420D33">
        <w:rPr>
          <w:rFonts w:ascii="GHEA Grapalat" w:hAnsi="GHEA Grapalat"/>
          <w:sz w:val="24"/>
          <w:szCs w:val="24"/>
          <w:lang w:val="sv-FI"/>
        </w:rPr>
        <w:t>Կինեմատոգրաֆիայի</w:t>
      </w:r>
      <w:r w:rsidRPr="00420D33">
        <w:rPr>
          <w:rFonts w:ascii="GHEA Grapalat" w:hAnsi="GHEA Grapalat"/>
          <w:sz w:val="24"/>
          <w:szCs w:val="24"/>
          <w:lang w:val="sv-FI"/>
        </w:rPr>
        <w:t xml:space="preserve"> ծրագ</w:t>
      </w:r>
      <w:r w:rsidR="00981149" w:rsidRPr="00420D33">
        <w:rPr>
          <w:rFonts w:ascii="GHEA Grapalat" w:hAnsi="GHEA Grapalat"/>
          <w:sz w:val="24"/>
          <w:szCs w:val="24"/>
          <w:lang w:val="sv-FI"/>
        </w:rPr>
        <w:t>ր</w:t>
      </w:r>
      <w:r w:rsidR="005F69AA" w:rsidRPr="00420D33">
        <w:rPr>
          <w:rFonts w:ascii="GHEA Grapalat" w:hAnsi="GHEA Grapalat"/>
          <w:sz w:val="24"/>
          <w:szCs w:val="24"/>
          <w:lang w:val="sv-FI"/>
        </w:rPr>
        <w:t>ի</w:t>
      </w:r>
      <w:r w:rsidR="00AB2714" w:rsidRPr="00420D33">
        <w:rPr>
          <w:rFonts w:ascii="GHEA Grapalat" w:hAnsi="GHEA Grapalat"/>
          <w:sz w:val="24"/>
          <w:szCs w:val="24"/>
          <w:lang w:val="sv-FI"/>
        </w:rPr>
        <w:t xml:space="preserve">» </w:t>
      </w:r>
      <w:r w:rsidR="009B5089" w:rsidRPr="00420D33">
        <w:rPr>
          <w:rFonts w:ascii="GHEA Grapalat" w:hAnsi="GHEA Grapalat"/>
          <w:sz w:val="24"/>
          <w:szCs w:val="24"/>
          <w:lang w:val="sv-FI"/>
        </w:rPr>
        <w:t>«11005</w:t>
      </w:r>
      <w:r w:rsidRPr="00420D33">
        <w:rPr>
          <w:rFonts w:ascii="GHEA Grapalat" w:hAnsi="GHEA Grapalat"/>
          <w:sz w:val="24"/>
          <w:szCs w:val="24"/>
          <w:lang w:val="sv-FI"/>
        </w:rPr>
        <w:t xml:space="preserve">. </w:t>
      </w:r>
      <w:r w:rsidR="009B5089" w:rsidRPr="00420D33">
        <w:rPr>
          <w:rFonts w:ascii="GHEA Grapalat" w:hAnsi="GHEA Grapalat"/>
          <w:sz w:val="24"/>
          <w:szCs w:val="24"/>
          <w:lang w:val="sv-FI"/>
        </w:rPr>
        <w:t>Կինոարվեստի հանրահռչակում</w:t>
      </w:r>
      <w:r w:rsidR="00AB2714" w:rsidRPr="00420D33">
        <w:rPr>
          <w:rFonts w:ascii="GHEA Grapalat" w:hAnsi="GHEA Grapalat"/>
          <w:sz w:val="24"/>
          <w:szCs w:val="24"/>
          <w:lang w:val="sv-FI"/>
        </w:rPr>
        <w:t>» միջոցառման</w:t>
      </w:r>
      <w:r w:rsidRPr="00420D33">
        <w:rPr>
          <w:rFonts w:ascii="GHEA Grapalat" w:hAnsi="GHEA Grapalat"/>
          <w:sz w:val="24"/>
          <w:szCs w:val="24"/>
          <w:lang w:val="sv-FI"/>
        </w:rPr>
        <w:t xml:space="preserve">՝ </w:t>
      </w:r>
      <w:r w:rsidR="00F402E6" w:rsidRPr="00420D33">
        <w:rPr>
          <w:rFonts w:ascii="GHEA Grapalat" w:hAnsi="GHEA Grapalat"/>
          <w:sz w:val="24"/>
          <w:szCs w:val="24"/>
          <w:lang w:val="sv-FI"/>
        </w:rPr>
        <w:t xml:space="preserve">լրացուցիչ </w:t>
      </w:r>
      <w:r w:rsidR="00DE5740" w:rsidRPr="00420D33">
        <w:rPr>
          <w:rFonts w:ascii="GHEA Grapalat" w:hAnsi="GHEA Grapalat"/>
          <w:sz w:val="24"/>
          <w:szCs w:val="24"/>
          <w:lang w:val="sv-FI"/>
        </w:rPr>
        <w:t xml:space="preserve">անհրաժեշտ </w:t>
      </w:r>
      <w:r w:rsidR="00F402E6" w:rsidRPr="00420D33">
        <w:rPr>
          <w:rFonts w:ascii="GHEA Grapalat" w:hAnsi="GHEA Grapalat"/>
          <w:sz w:val="24"/>
          <w:szCs w:val="24"/>
          <w:lang w:val="sv-FI"/>
        </w:rPr>
        <w:t xml:space="preserve">ֆինանսավորմամբ,  ինչպես նաև </w:t>
      </w:r>
      <w:r w:rsidRPr="00420D33">
        <w:rPr>
          <w:rFonts w:ascii="GHEA Grapalat" w:hAnsi="GHEA Grapalat"/>
          <w:sz w:val="24"/>
          <w:szCs w:val="24"/>
          <w:lang w:val="sv-FI"/>
        </w:rPr>
        <w:t>2025 թվականի</w:t>
      </w:r>
      <w:r w:rsidR="00B34CC2">
        <w:rPr>
          <w:rFonts w:ascii="GHEA Grapalat" w:hAnsi="GHEA Grapalat"/>
          <w:sz w:val="24"/>
          <w:szCs w:val="24"/>
          <w:lang w:val="hy-AM"/>
        </w:rPr>
        <w:t xml:space="preserve"> բյուջեով</w:t>
      </w:r>
      <w:r w:rsidRPr="00420D33">
        <w:rPr>
          <w:rFonts w:ascii="GHEA Grapalat" w:hAnsi="GHEA Grapalat"/>
          <w:sz w:val="24"/>
          <w:szCs w:val="24"/>
          <w:lang w:val="sv-FI"/>
        </w:rPr>
        <w:t xml:space="preserve"> հաստատված արդյունքային </w:t>
      </w:r>
      <w:r w:rsidR="00F402E6" w:rsidRPr="00420D33">
        <w:rPr>
          <w:rFonts w:ascii="GHEA Grapalat" w:hAnsi="GHEA Grapalat"/>
          <w:sz w:val="24"/>
          <w:szCs w:val="24"/>
          <w:lang w:val="sv-FI"/>
        </w:rPr>
        <w:t xml:space="preserve">ցուցանիշների </w:t>
      </w:r>
      <w:r w:rsidR="00B34CC2">
        <w:rPr>
          <w:rFonts w:ascii="GHEA Grapalat" w:hAnsi="GHEA Grapalat"/>
          <w:sz w:val="24"/>
          <w:szCs w:val="24"/>
          <w:lang w:val="hy-AM"/>
        </w:rPr>
        <w:t xml:space="preserve">և </w:t>
      </w:r>
      <w:r w:rsidR="002B1D77" w:rsidRPr="00EA603D">
        <w:rPr>
          <w:rFonts w:ascii="GHEA Grapalat" w:hAnsi="GHEA Grapalat"/>
          <w:bCs/>
          <w:sz w:val="24"/>
          <w:szCs w:val="24"/>
          <w:lang w:val="hy-AM"/>
        </w:rPr>
        <w:t>Հայաստանի</w:t>
      </w:r>
      <w:r w:rsidR="002B1D77" w:rsidRPr="00EA603D">
        <w:rPr>
          <w:rFonts w:ascii="GHEA Grapalat" w:hAnsi="GHEA Grapalat"/>
          <w:bCs/>
          <w:sz w:val="24"/>
          <w:szCs w:val="24"/>
          <w:lang w:val="af-ZA"/>
        </w:rPr>
        <w:t xml:space="preserve"> </w:t>
      </w:r>
      <w:r w:rsidR="002B1D77" w:rsidRPr="00EA603D">
        <w:rPr>
          <w:rFonts w:ascii="GHEA Grapalat" w:hAnsi="GHEA Grapalat"/>
          <w:bCs/>
          <w:sz w:val="24"/>
          <w:szCs w:val="24"/>
          <w:lang w:val="hy-AM"/>
        </w:rPr>
        <w:t>Հանրապետության</w:t>
      </w:r>
      <w:r w:rsidR="002B1D77" w:rsidRPr="00EA603D">
        <w:rPr>
          <w:rFonts w:ascii="GHEA Grapalat" w:hAnsi="GHEA Grapalat"/>
          <w:bCs/>
          <w:sz w:val="24"/>
          <w:szCs w:val="24"/>
          <w:lang w:val="af-ZA"/>
        </w:rPr>
        <w:t xml:space="preserve"> </w:t>
      </w:r>
      <w:r w:rsidR="002B1D77" w:rsidRPr="00EA603D">
        <w:rPr>
          <w:rFonts w:ascii="GHEA Grapalat" w:hAnsi="GHEA Grapalat"/>
          <w:bCs/>
          <w:sz w:val="24"/>
          <w:szCs w:val="24"/>
          <w:lang w:val="hy-AM"/>
        </w:rPr>
        <w:t>կառավարության</w:t>
      </w:r>
      <w:r w:rsidR="002B1D77" w:rsidRPr="00EA603D">
        <w:rPr>
          <w:rFonts w:ascii="GHEA Grapalat" w:hAnsi="GHEA Grapalat"/>
          <w:bCs/>
          <w:sz w:val="24"/>
          <w:szCs w:val="24"/>
          <w:lang w:val="af-ZA"/>
        </w:rPr>
        <w:t xml:space="preserve"> 202</w:t>
      </w:r>
      <w:r w:rsidR="002B1D77" w:rsidRPr="00EA603D">
        <w:rPr>
          <w:rFonts w:ascii="GHEA Grapalat" w:hAnsi="GHEA Grapalat"/>
          <w:bCs/>
          <w:sz w:val="24"/>
          <w:szCs w:val="24"/>
          <w:lang w:val="hy-AM"/>
        </w:rPr>
        <w:t>4</w:t>
      </w:r>
      <w:r w:rsidR="002B1D77" w:rsidRPr="00EA603D">
        <w:rPr>
          <w:rFonts w:ascii="GHEA Grapalat" w:hAnsi="GHEA Grapalat"/>
          <w:bCs/>
          <w:sz w:val="24"/>
          <w:szCs w:val="24"/>
          <w:lang w:val="af-ZA"/>
        </w:rPr>
        <w:t xml:space="preserve"> </w:t>
      </w:r>
      <w:r w:rsidR="002B1D77" w:rsidRPr="00EA603D">
        <w:rPr>
          <w:rFonts w:ascii="GHEA Grapalat" w:hAnsi="GHEA Grapalat"/>
          <w:bCs/>
          <w:sz w:val="24"/>
          <w:szCs w:val="24"/>
          <w:lang w:val="hy-AM"/>
        </w:rPr>
        <w:t>թվականի</w:t>
      </w:r>
      <w:r w:rsidR="002B1D77" w:rsidRPr="00EA603D">
        <w:rPr>
          <w:rFonts w:ascii="GHEA Grapalat" w:hAnsi="GHEA Grapalat"/>
          <w:bCs/>
          <w:sz w:val="24"/>
          <w:szCs w:val="24"/>
          <w:lang w:val="af-ZA"/>
        </w:rPr>
        <w:t xml:space="preserve"> </w:t>
      </w:r>
      <w:r w:rsidR="002B1D77" w:rsidRPr="00EA603D">
        <w:rPr>
          <w:rFonts w:ascii="GHEA Grapalat" w:hAnsi="GHEA Grapalat"/>
          <w:bCs/>
          <w:sz w:val="24"/>
          <w:szCs w:val="24"/>
          <w:lang w:val="hy-AM"/>
        </w:rPr>
        <w:t>դեկտեմբերի</w:t>
      </w:r>
      <w:r w:rsidR="002B1D77" w:rsidRPr="00EA603D">
        <w:rPr>
          <w:rFonts w:ascii="GHEA Grapalat" w:hAnsi="GHEA Grapalat"/>
          <w:bCs/>
          <w:sz w:val="24"/>
          <w:szCs w:val="24"/>
          <w:lang w:val="af-ZA"/>
        </w:rPr>
        <w:t xml:space="preserve"> 2</w:t>
      </w:r>
      <w:r w:rsidR="002B1D77" w:rsidRPr="00EA603D">
        <w:rPr>
          <w:rFonts w:ascii="GHEA Grapalat" w:hAnsi="GHEA Grapalat"/>
          <w:bCs/>
          <w:sz w:val="24"/>
          <w:szCs w:val="24"/>
          <w:lang w:val="hy-AM"/>
        </w:rPr>
        <w:t>7</w:t>
      </w:r>
      <w:r w:rsidR="002B1D77" w:rsidRPr="00EA603D">
        <w:rPr>
          <w:rFonts w:ascii="GHEA Grapalat" w:hAnsi="GHEA Grapalat"/>
          <w:bCs/>
          <w:sz w:val="24"/>
          <w:szCs w:val="24"/>
          <w:lang w:val="af-ZA"/>
        </w:rPr>
        <w:t>-</w:t>
      </w:r>
      <w:r w:rsidR="002B1D77" w:rsidRPr="00EA603D">
        <w:rPr>
          <w:rFonts w:ascii="GHEA Grapalat" w:hAnsi="GHEA Grapalat"/>
          <w:bCs/>
          <w:sz w:val="24"/>
          <w:szCs w:val="24"/>
          <w:lang w:val="hy-AM"/>
        </w:rPr>
        <w:t>ի</w:t>
      </w:r>
      <w:r w:rsidR="002B1D77" w:rsidRPr="00EA603D">
        <w:rPr>
          <w:rFonts w:ascii="GHEA Grapalat" w:hAnsi="GHEA Grapalat"/>
          <w:bCs/>
          <w:sz w:val="24"/>
          <w:szCs w:val="24"/>
          <w:lang w:val="af-ZA"/>
        </w:rPr>
        <w:t xml:space="preserve"> N </w:t>
      </w:r>
      <w:r w:rsidR="002B1D77" w:rsidRPr="00EA603D">
        <w:rPr>
          <w:rFonts w:ascii="GHEA Grapalat" w:hAnsi="GHEA Grapalat"/>
          <w:bCs/>
          <w:sz w:val="24"/>
          <w:szCs w:val="24"/>
          <w:lang w:val="hy-AM"/>
        </w:rPr>
        <w:t>2060</w:t>
      </w:r>
      <w:r w:rsidR="002B1D77" w:rsidRPr="00EA603D">
        <w:rPr>
          <w:rFonts w:ascii="GHEA Grapalat" w:hAnsi="GHEA Grapalat"/>
          <w:bCs/>
          <w:sz w:val="24"/>
          <w:szCs w:val="24"/>
          <w:lang w:val="af-ZA"/>
        </w:rPr>
        <w:t>-</w:t>
      </w:r>
      <w:r w:rsidR="002B1D77">
        <w:rPr>
          <w:rFonts w:ascii="GHEA Grapalat" w:hAnsi="GHEA Grapalat"/>
          <w:bCs/>
          <w:sz w:val="24"/>
          <w:szCs w:val="24"/>
          <w:lang w:val="hy-AM"/>
        </w:rPr>
        <w:t>Ն</w:t>
      </w:r>
      <w:r w:rsidR="002B1D77" w:rsidRPr="00EA603D">
        <w:rPr>
          <w:rFonts w:ascii="GHEA Grapalat" w:hAnsi="GHEA Grapalat"/>
          <w:bCs/>
          <w:sz w:val="24"/>
          <w:szCs w:val="24"/>
          <w:lang w:val="af-ZA"/>
        </w:rPr>
        <w:t xml:space="preserve"> </w:t>
      </w:r>
      <w:r w:rsidR="002B1D77" w:rsidRPr="00EA603D">
        <w:rPr>
          <w:rFonts w:ascii="GHEA Grapalat" w:hAnsi="GHEA Grapalat"/>
          <w:bCs/>
          <w:sz w:val="24"/>
          <w:szCs w:val="24"/>
          <w:lang w:val="hy-AM"/>
        </w:rPr>
        <w:t>որոշման</w:t>
      </w:r>
      <w:r w:rsidR="002B1D77" w:rsidRPr="00EA603D">
        <w:rPr>
          <w:rFonts w:ascii="GHEA Grapalat" w:hAnsi="GHEA Grapalat"/>
          <w:bCs/>
          <w:sz w:val="24"/>
          <w:szCs w:val="24"/>
          <w:lang w:val="af-ZA"/>
        </w:rPr>
        <w:t xml:space="preserve"> </w:t>
      </w:r>
      <w:r w:rsidR="00B34CC2">
        <w:rPr>
          <w:rFonts w:ascii="GHEA Grapalat" w:hAnsi="GHEA Grapalat"/>
          <w:sz w:val="24"/>
          <w:szCs w:val="24"/>
          <w:lang w:val="hy-AM"/>
        </w:rPr>
        <w:t xml:space="preserve">հավելված </w:t>
      </w:r>
      <w:r w:rsidR="00B34CC2" w:rsidRPr="00B34CC2">
        <w:rPr>
          <w:rFonts w:ascii="GHEA Grapalat" w:hAnsi="GHEA Grapalat"/>
          <w:sz w:val="24"/>
          <w:szCs w:val="24"/>
          <w:lang w:val="sv-FI"/>
        </w:rPr>
        <w:t>N</w:t>
      </w:r>
      <w:r w:rsidR="00B34CC2">
        <w:rPr>
          <w:rFonts w:ascii="GHEA Grapalat" w:hAnsi="GHEA Grapalat"/>
          <w:sz w:val="24"/>
          <w:szCs w:val="24"/>
          <w:lang w:val="hy-AM"/>
        </w:rPr>
        <w:t xml:space="preserve"> 5-ի աղյուսակ </w:t>
      </w:r>
      <w:r w:rsidR="00B34CC2" w:rsidRPr="00B34CC2">
        <w:rPr>
          <w:rFonts w:ascii="GHEA Grapalat" w:hAnsi="GHEA Grapalat"/>
          <w:sz w:val="24"/>
          <w:szCs w:val="24"/>
          <w:lang w:val="sv-FI"/>
        </w:rPr>
        <w:t>N</w:t>
      </w:r>
      <w:r w:rsidR="00B34CC2">
        <w:rPr>
          <w:rFonts w:ascii="GHEA Grapalat" w:hAnsi="GHEA Grapalat"/>
          <w:sz w:val="24"/>
          <w:szCs w:val="24"/>
          <w:lang w:val="sv-FI"/>
        </w:rPr>
        <w:t xml:space="preserve"> </w:t>
      </w:r>
      <w:r w:rsidR="00B34CC2">
        <w:rPr>
          <w:rFonts w:ascii="GHEA Grapalat" w:hAnsi="GHEA Grapalat"/>
          <w:sz w:val="24"/>
          <w:szCs w:val="24"/>
          <w:lang w:val="hy-AM"/>
        </w:rPr>
        <w:t xml:space="preserve">7-ի </w:t>
      </w:r>
      <w:r w:rsidR="00F402E6" w:rsidRPr="00420D33">
        <w:rPr>
          <w:rFonts w:ascii="GHEA Grapalat" w:hAnsi="GHEA Grapalat"/>
          <w:sz w:val="24"/>
          <w:szCs w:val="24"/>
          <w:lang w:val="sv-FI"/>
        </w:rPr>
        <w:t>ճշտմա</w:t>
      </w:r>
      <w:r w:rsidR="00B34CC2">
        <w:rPr>
          <w:rFonts w:ascii="GHEA Grapalat" w:hAnsi="GHEA Grapalat"/>
          <w:sz w:val="24"/>
          <w:szCs w:val="24"/>
          <w:lang w:val="hy-AM"/>
        </w:rPr>
        <w:t>ն անհրաժեշտությամբ</w:t>
      </w:r>
      <w:r w:rsidR="008F13F8" w:rsidRPr="00420D33">
        <w:rPr>
          <w:rFonts w:ascii="GHEA Grapalat" w:hAnsi="GHEA Grapalat"/>
          <w:sz w:val="24"/>
          <w:szCs w:val="24"/>
          <w:lang w:val="sv-FI"/>
        </w:rPr>
        <w:t>:</w:t>
      </w:r>
    </w:p>
    <w:p w14:paraId="562783F7" w14:textId="0C7FFCF2" w:rsidR="003C7239" w:rsidRPr="00420D33" w:rsidRDefault="003C7239" w:rsidP="00420D33">
      <w:pPr>
        <w:pStyle w:val="ListParagraph"/>
        <w:numPr>
          <w:ilvl w:val="0"/>
          <w:numId w:val="33"/>
        </w:numPr>
        <w:spacing w:line="360" w:lineRule="auto"/>
        <w:jc w:val="both"/>
        <w:rPr>
          <w:rFonts w:ascii="GHEA Grapalat" w:hAnsi="GHEA Grapalat"/>
          <w:sz w:val="24"/>
          <w:szCs w:val="24"/>
          <w:lang w:val="sv-FI"/>
        </w:rPr>
      </w:pPr>
      <w:r w:rsidRPr="00420D33">
        <w:rPr>
          <w:rFonts w:ascii="GHEA Grapalat" w:hAnsi="GHEA Grapalat"/>
          <w:sz w:val="24"/>
          <w:szCs w:val="24"/>
          <w:lang w:val="sv-FI"/>
        </w:rPr>
        <w:t>«1124. Գրահրատարակչության և գրադարանների ծրագիր» ծրագրի «11005. Աջակցություն գրականության հանրահռչակմանը, գրական ծրագրերին և գրքերի միջազգային ցուցահանդեսներին մասնակցությանը» միջոցառման «Գրքերի միջազգային ցուցահանդեսներին և նախագծերին մասնակցություն» տողով նախատեսված՝ 2025 թ. Ֆրանկֆուրտի գրքի միջազգային ցուցահանդեսին Հայաստանի պատշաճ մասնակցությամբ պայմանավորված ծախսերի ընդլայնմամբ:</w:t>
      </w:r>
    </w:p>
    <w:p w14:paraId="59476B3E" w14:textId="4EFF2A0F" w:rsidR="00420D33" w:rsidRPr="00420D33" w:rsidRDefault="00420D33" w:rsidP="00420D33">
      <w:pPr>
        <w:pStyle w:val="ListParagraph"/>
        <w:numPr>
          <w:ilvl w:val="0"/>
          <w:numId w:val="33"/>
        </w:numPr>
        <w:spacing w:line="360" w:lineRule="auto"/>
        <w:jc w:val="both"/>
        <w:rPr>
          <w:rFonts w:ascii="GHEA Grapalat" w:hAnsi="GHEA Grapalat"/>
          <w:sz w:val="24"/>
          <w:szCs w:val="24"/>
          <w:lang w:val="sv-FI"/>
        </w:rPr>
      </w:pPr>
      <w:r w:rsidRPr="00420D33">
        <w:rPr>
          <w:rFonts w:ascii="GHEA Grapalat" w:hAnsi="GHEA Grapalat"/>
          <w:sz w:val="24"/>
          <w:szCs w:val="24"/>
          <w:lang w:val="sv-FI"/>
        </w:rPr>
        <w:t>Հայաստանի պետական ազգային ակադեմիական երգչախմբի համար բարենպաստ ստեղծագործական պայմաններ ապահովման նպատակով փորձասենյակի կավրոլինե հատակի ընթացիկ վերանորոգման անհրաժեշտությամբ:</w:t>
      </w:r>
    </w:p>
    <w:p w14:paraId="3CB8C017" w14:textId="2D3EE469" w:rsidR="005576AC" w:rsidRPr="00EF289F" w:rsidRDefault="00420D33" w:rsidP="00EF289F">
      <w:pPr>
        <w:pStyle w:val="ListParagraph"/>
        <w:numPr>
          <w:ilvl w:val="0"/>
          <w:numId w:val="33"/>
        </w:numPr>
        <w:spacing w:line="360" w:lineRule="auto"/>
        <w:jc w:val="both"/>
        <w:rPr>
          <w:rFonts w:ascii="GHEA Grapalat" w:hAnsi="GHEA Grapalat"/>
          <w:sz w:val="24"/>
          <w:szCs w:val="24"/>
          <w:lang w:val="sv-FI"/>
        </w:rPr>
      </w:pPr>
      <w:r w:rsidRPr="00420D33">
        <w:rPr>
          <w:rFonts w:ascii="GHEA Grapalat" w:hAnsi="GHEA Grapalat"/>
          <w:sz w:val="24"/>
          <w:szCs w:val="24"/>
          <w:lang w:val="sv-FI"/>
        </w:rPr>
        <w:lastRenderedPageBreak/>
        <w:t>Մշակույթի զարգացման հիմնադրամի պահպանման ծախսերն իրականացնելու համար անհրաժեշտ է լրացուցիչ ֆինանսավորման անհրաժեշտությամբ</w:t>
      </w:r>
      <w:r w:rsidR="00EF289F">
        <w:rPr>
          <w:rFonts w:ascii="GHEA Grapalat" w:hAnsi="GHEA Grapalat"/>
          <w:sz w:val="24"/>
          <w:szCs w:val="24"/>
          <w:lang w:val="sv-FI"/>
        </w:rPr>
        <w:t>:</w:t>
      </w:r>
    </w:p>
    <w:p w14:paraId="42C81CFD" w14:textId="77777777" w:rsidR="00AE2724" w:rsidRPr="00583400" w:rsidRDefault="00AE2724" w:rsidP="00CE22CD">
      <w:pPr>
        <w:tabs>
          <w:tab w:val="left" w:pos="810"/>
        </w:tabs>
        <w:autoSpaceDN w:val="0"/>
        <w:spacing w:after="0" w:line="276" w:lineRule="auto"/>
        <w:jc w:val="both"/>
        <w:rPr>
          <w:rFonts w:ascii="GHEA Grapalat" w:eastAsia="Calibri" w:hAnsi="GHEA Grapalat" w:cs="Sylfaen"/>
          <w:sz w:val="24"/>
          <w:szCs w:val="24"/>
          <w:lang w:val="hy-AM"/>
        </w:rPr>
      </w:pPr>
    </w:p>
    <w:p w14:paraId="4DC28839" w14:textId="610BB9B8" w:rsidR="00213B31" w:rsidRPr="006269B1" w:rsidRDefault="00A83857" w:rsidP="00A83857">
      <w:pPr>
        <w:numPr>
          <w:ilvl w:val="0"/>
          <w:numId w:val="4"/>
        </w:numPr>
        <w:tabs>
          <w:tab w:val="clear" w:pos="1495"/>
          <w:tab w:val="left" w:pos="810"/>
        </w:tabs>
        <w:autoSpaceDN w:val="0"/>
        <w:spacing w:after="0" w:line="276" w:lineRule="auto"/>
        <w:ind w:left="0" w:firstLine="432"/>
        <w:jc w:val="both"/>
        <w:rPr>
          <w:rFonts w:ascii="GHEA Grapalat" w:eastAsia="Calibri" w:hAnsi="GHEA Grapalat" w:cs="Times New Roman"/>
          <w:bCs/>
          <w:sz w:val="24"/>
          <w:szCs w:val="24"/>
          <w:lang w:val="hy-AM" w:eastAsia="hy-AM"/>
        </w:rPr>
      </w:pPr>
      <w:r w:rsidRPr="000D0516">
        <w:rPr>
          <w:rFonts w:ascii="GHEA Grapalat" w:hAnsi="GHEA Grapalat" w:cs="Sylfaen"/>
          <w:b/>
          <w:sz w:val="24"/>
          <w:szCs w:val="24"/>
          <w:lang w:val="hy-AM" w:eastAsia="ru-RU"/>
        </w:rPr>
        <w:t>Ընթացիկ իրավիճակը և խնդիրները.</w:t>
      </w:r>
    </w:p>
    <w:p w14:paraId="545A2B9F" w14:textId="77777777" w:rsidR="006269B1" w:rsidRPr="000D0516" w:rsidRDefault="006269B1" w:rsidP="006269B1">
      <w:pPr>
        <w:tabs>
          <w:tab w:val="left" w:pos="810"/>
        </w:tabs>
        <w:autoSpaceDN w:val="0"/>
        <w:spacing w:after="0" w:line="276" w:lineRule="auto"/>
        <w:ind w:left="432"/>
        <w:jc w:val="both"/>
        <w:rPr>
          <w:rFonts w:ascii="GHEA Grapalat" w:eastAsia="Calibri" w:hAnsi="GHEA Grapalat" w:cs="Times New Roman"/>
          <w:bCs/>
          <w:sz w:val="24"/>
          <w:szCs w:val="24"/>
          <w:lang w:val="hy-AM" w:eastAsia="hy-AM"/>
        </w:rPr>
      </w:pPr>
    </w:p>
    <w:p w14:paraId="551BFF23" w14:textId="5E902499" w:rsidR="0028544C" w:rsidRDefault="003104B3" w:rsidP="0028544C">
      <w:pPr>
        <w:pStyle w:val="ListParagraph"/>
        <w:numPr>
          <w:ilvl w:val="0"/>
          <w:numId w:val="35"/>
        </w:numPr>
        <w:tabs>
          <w:tab w:val="left" w:pos="810"/>
        </w:tabs>
        <w:autoSpaceDN w:val="0"/>
        <w:spacing w:after="0" w:line="360" w:lineRule="auto"/>
        <w:ind w:left="0" w:firstLine="810"/>
        <w:jc w:val="both"/>
        <w:rPr>
          <w:rFonts w:ascii="GHEA Grapalat" w:hAnsi="GHEA Grapalat" w:cs="Times Armenian"/>
          <w:sz w:val="24"/>
          <w:szCs w:val="24"/>
          <w:lang w:val="hy-AM"/>
        </w:rPr>
      </w:pPr>
      <w:r w:rsidRPr="0028544C">
        <w:rPr>
          <w:rFonts w:ascii="GHEA Grapalat" w:eastAsia="Times New Roman" w:hAnsi="GHEA Grapalat" w:cs="Times New Roman"/>
          <w:sz w:val="24"/>
          <w:szCs w:val="24"/>
          <w:lang w:val="hy-AM"/>
        </w:rPr>
        <w:t>«1056.</w:t>
      </w:r>
      <w:r w:rsidR="00590091" w:rsidRPr="0028544C">
        <w:rPr>
          <w:rFonts w:ascii="GHEA Grapalat" w:eastAsia="Times New Roman" w:hAnsi="GHEA Grapalat" w:cs="Times New Roman"/>
          <w:sz w:val="24"/>
          <w:szCs w:val="24"/>
          <w:lang w:val="hy-AM"/>
        </w:rPr>
        <w:t xml:space="preserve"> Կինեմատոգրաֆիայի ծրագրի» «11005</w:t>
      </w:r>
      <w:r w:rsidRPr="0028544C">
        <w:rPr>
          <w:rFonts w:ascii="GHEA Grapalat" w:eastAsia="Times New Roman" w:hAnsi="GHEA Grapalat" w:cs="Times New Roman"/>
          <w:sz w:val="24"/>
          <w:szCs w:val="24"/>
          <w:lang w:val="hy-AM"/>
        </w:rPr>
        <w:t xml:space="preserve">. </w:t>
      </w:r>
      <w:r w:rsidR="0017334D" w:rsidRPr="0028544C">
        <w:rPr>
          <w:rFonts w:ascii="GHEA Grapalat" w:eastAsia="Times New Roman" w:hAnsi="GHEA Grapalat" w:cs="Times New Roman"/>
          <w:sz w:val="24"/>
          <w:szCs w:val="24"/>
          <w:lang w:val="hy-AM"/>
        </w:rPr>
        <w:t>Կինոարվեստի հանրահռչակում»</w:t>
      </w:r>
      <w:r w:rsidR="00BB4B4F" w:rsidRPr="0028544C">
        <w:rPr>
          <w:rFonts w:ascii="GHEA Grapalat" w:eastAsia="Times New Roman" w:hAnsi="GHEA Grapalat" w:cs="Times New Roman"/>
          <w:sz w:val="24"/>
          <w:szCs w:val="24"/>
          <w:lang w:val="hy-AM"/>
        </w:rPr>
        <w:t xml:space="preserve"> միջոցառման </w:t>
      </w:r>
      <w:r w:rsidR="00093182" w:rsidRPr="0028544C">
        <w:rPr>
          <w:rFonts w:ascii="GHEA Grapalat" w:hAnsi="GHEA Grapalat" w:cs="Times Armenian"/>
          <w:sz w:val="24"/>
          <w:szCs w:val="24"/>
          <w:lang w:val="hy-AM"/>
        </w:rPr>
        <w:t>«Միջազգային կինոնախագծերին անհատների մասնակցություն» տողով</w:t>
      </w:r>
      <w:r w:rsidRPr="0028544C">
        <w:rPr>
          <w:rFonts w:ascii="GHEA Grapalat" w:eastAsia="Times New Roman" w:hAnsi="GHEA Grapalat" w:cs="Times New Roman"/>
          <w:sz w:val="24"/>
          <w:szCs w:val="24"/>
          <w:lang w:val="hy-AM"/>
        </w:rPr>
        <w:t xml:space="preserve"> 2025 թվականին հաստատվել է </w:t>
      </w:r>
      <w:r w:rsidR="00093182" w:rsidRPr="0028544C">
        <w:rPr>
          <w:rFonts w:ascii="GHEA Grapalat" w:hAnsi="GHEA Grapalat" w:cs="Times Armenian"/>
          <w:sz w:val="24"/>
          <w:szCs w:val="24"/>
          <w:lang w:val="hy-AM"/>
        </w:rPr>
        <w:t>2877</w:t>
      </w:r>
      <w:r w:rsidR="004F6D7E">
        <w:rPr>
          <w:rFonts w:ascii="GHEA Grapalat" w:hAnsi="GHEA Grapalat" w:cs="Times Armenian"/>
          <w:sz w:val="24"/>
          <w:szCs w:val="24"/>
          <w:lang w:val="hy-AM"/>
        </w:rPr>
        <w:t>,</w:t>
      </w:r>
      <w:r w:rsidR="00093182" w:rsidRPr="0028544C">
        <w:rPr>
          <w:rFonts w:ascii="GHEA Grapalat" w:hAnsi="GHEA Grapalat" w:cs="Times Armenian"/>
          <w:sz w:val="24"/>
          <w:szCs w:val="24"/>
          <w:lang w:val="hy-AM"/>
        </w:rPr>
        <w:t>0</w:t>
      </w:r>
      <w:r w:rsidRPr="0028544C">
        <w:rPr>
          <w:rFonts w:ascii="GHEA Grapalat" w:eastAsia="Times New Roman" w:hAnsi="GHEA Grapalat" w:cs="Times New Roman"/>
          <w:sz w:val="24"/>
          <w:szCs w:val="24"/>
          <w:lang w:val="hy-AM"/>
        </w:rPr>
        <w:t xml:space="preserve"> հազար դրամ՝ </w:t>
      </w:r>
      <w:r w:rsidR="009C2520" w:rsidRPr="0028544C">
        <w:rPr>
          <w:rFonts w:ascii="GHEA Grapalat" w:eastAsia="Times New Roman" w:hAnsi="GHEA Grapalat" w:cs="Times New Roman"/>
          <w:sz w:val="24"/>
          <w:szCs w:val="24"/>
          <w:lang w:val="hy-AM"/>
        </w:rPr>
        <w:t>6 անհատի մասնակցության արդյունքային</w:t>
      </w:r>
      <w:r w:rsidRPr="0028544C">
        <w:rPr>
          <w:rFonts w:ascii="GHEA Grapalat" w:eastAsia="Times New Roman" w:hAnsi="GHEA Grapalat" w:cs="Times New Roman"/>
          <w:sz w:val="24"/>
          <w:szCs w:val="24"/>
          <w:lang w:val="hy-AM"/>
        </w:rPr>
        <w:t xml:space="preserve"> ցուցանիշներով</w:t>
      </w:r>
      <w:r w:rsidR="00D468C8" w:rsidRPr="0028544C">
        <w:rPr>
          <w:rFonts w:ascii="GHEA Grapalat" w:eastAsia="Times New Roman" w:hAnsi="GHEA Grapalat" w:cs="Times New Roman"/>
          <w:sz w:val="24"/>
          <w:szCs w:val="24"/>
          <w:lang w:val="hy-AM"/>
        </w:rPr>
        <w:t xml:space="preserve">, </w:t>
      </w:r>
      <w:r w:rsidRPr="0028544C">
        <w:rPr>
          <w:rFonts w:ascii="GHEA Grapalat" w:eastAsia="Calibri" w:hAnsi="GHEA Grapalat" w:cs="Times New Roman"/>
          <w:bCs/>
          <w:sz w:val="24"/>
          <w:szCs w:val="24"/>
          <w:lang w:val="hy-AM" w:eastAsia="hy-AM"/>
        </w:rPr>
        <w:t>ս</w:t>
      </w:r>
      <w:r w:rsidRPr="0028544C">
        <w:rPr>
          <w:rFonts w:ascii="GHEA Grapalat" w:eastAsia="Times New Roman" w:hAnsi="GHEA Grapalat" w:cs="Times New Roman"/>
          <w:sz w:val="24"/>
          <w:szCs w:val="24"/>
          <w:lang w:val="hy-AM"/>
        </w:rPr>
        <w:t xml:space="preserve">ակայն </w:t>
      </w:r>
      <w:r w:rsidR="00FC05E5" w:rsidRPr="0028544C">
        <w:rPr>
          <w:rFonts w:ascii="GHEA Grapalat" w:hAnsi="GHEA Grapalat" w:cs="Times Armenian"/>
          <w:sz w:val="24"/>
          <w:szCs w:val="24"/>
          <w:lang w:val="hy-AM"/>
        </w:rPr>
        <w:t>hաշվի առնելով այն հանգամանքը, որ կինոարվեստի ոլորտը ընդհանուր արվեստում ամենա միջազգայինն է</w:t>
      </w:r>
      <w:r w:rsidR="003025E0" w:rsidRPr="0028544C">
        <w:rPr>
          <w:rFonts w:ascii="GHEA Grapalat" w:hAnsi="GHEA Grapalat" w:cs="Times Armenian"/>
          <w:sz w:val="24"/>
          <w:szCs w:val="24"/>
          <w:lang w:val="hy-AM"/>
        </w:rPr>
        <w:t xml:space="preserve">, յուրաքանչյուր տարի անհատների թիվը գերազանցում է </w:t>
      </w:r>
      <w:r w:rsidR="002C2BEF" w:rsidRPr="0028544C">
        <w:rPr>
          <w:rFonts w:ascii="GHEA Grapalat" w:hAnsi="GHEA Grapalat" w:cs="Times Armenian"/>
          <w:sz w:val="24"/>
          <w:szCs w:val="24"/>
          <w:lang w:val="hy-AM"/>
        </w:rPr>
        <w:t>նախատեսվածը</w:t>
      </w:r>
      <w:r w:rsidR="00AE36C8" w:rsidRPr="0028544C">
        <w:rPr>
          <w:rFonts w:ascii="GHEA Grapalat" w:hAnsi="GHEA Grapalat" w:cs="Times Armenian"/>
          <w:sz w:val="24"/>
          <w:szCs w:val="24"/>
          <w:lang w:val="hy-AM"/>
        </w:rPr>
        <w:t xml:space="preserve">, որի արդյունքում </w:t>
      </w:r>
      <w:r w:rsidR="002C2BEF" w:rsidRPr="0028544C">
        <w:rPr>
          <w:rFonts w:ascii="GHEA Grapalat" w:hAnsi="GHEA Grapalat" w:cs="Times Armenian"/>
          <w:sz w:val="24"/>
          <w:szCs w:val="24"/>
          <w:lang w:val="hy-AM"/>
        </w:rPr>
        <w:t>աջակցությունը տրամադրվում է</w:t>
      </w:r>
      <w:r w:rsidR="003025E0" w:rsidRPr="0028544C">
        <w:rPr>
          <w:rFonts w:ascii="GHEA Grapalat" w:hAnsi="GHEA Grapalat" w:cs="Times Armenian"/>
          <w:sz w:val="24"/>
          <w:szCs w:val="24"/>
          <w:lang w:val="hy-AM"/>
        </w:rPr>
        <w:t xml:space="preserve"> մասնակի ֆինանսավորման սկզբունքով</w:t>
      </w:r>
      <w:r w:rsidR="00AE36C8" w:rsidRPr="0028544C">
        <w:rPr>
          <w:rFonts w:ascii="GHEA Grapalat" w:hAnsi="GHEA Grapalat" w:cs="Times Armenian"/>
          <w:sz w:val="24"/>
          <w:szCs w:val="24"/>
          <w:lang w:val="hy-AM"/>
        </w:rPr>
        <w:t xml:space="preserve"> կամ դիմումները մերժվում են</w:t>
      </w:r>
      <w:r w:rsidR="003025E0" w:rsidRPr="0028544C">
        <w:rPr>
          <w:rFonts w:ascii="GHEA Grapalat" w:hAnsi="GHEA Grapalat" w:cs="Times Armenian"/>
          <w:sz w:val="24"/>
          <w:szCs w:val="24"/>
          <w:lang w:val="hy-AM"/>
        </w:rPr>
        <w:t>: 2025թ-ի առաջին կիսամյակում անհատ ստեղծագործողների դիմումների քանակով և մասնակցության հարթակների կարևորությամբ պայմանավորված բյուջետային միջոցներն արդեն սպառվել են</w:t>
      </w:r>
      <w:r w:rsidR="005D13A0" w:rsidRPr="0028544C">
        <w:rPr>
          <w:rFonts w:ascii="GHEA Grapalat" w:hAnsi="GHEA Grapalat" w:cs="Times Armenian"/>
          <w:sz w:val="24"/>
          <w:szCs w:val="24"/>
          <w:lang w:val="hy-AM"/>
        </w:rPr>
        <w:t xml:space="preserve">, սակայն բնականոն ընթացքով արդեն առկա են </w:t>
      </w:r>
      <w:r w:rsidR="00610D1F" w:rsidRPr="0028544C">
        <w:rPr>
          <w:rFonts w:ascii="GHEA Grapalat" w:hAnsi="GHEA Grapalat" w:cs="Times Armenian"/>
          <w:sz w:val="24"/>
          <w:szCs w:val="24"/>
          <w:lang w:val="hy-AM"/>
        </w:rPr>
        <w:t xml:space="preserve">թվով 3 </w:t>
      </w:r>
      <w:r w:rsidR="005D13A0" w:rsidRPr="0028544C">
        <w:rPr>
          <w:rFonts w:ascii="GHEA Grapalat" w:hAnsi="GHEA Grapalat" w:cs="Times Armenian"/>
          <w:sz w:val="24"/>
          <w:szCs w:val="24"/>
          <w:lang w:val="hy-AM"/>
        </w:rPr>
        <w:t xml:space="preserve">նոր դիմումներ, </w:t>
      </w:r>
      <w:r w:rsidR="00610D1F" w:rsidRPr="0028544C">
        <w:rPr>
          <w:rFonts w:ascii="GHEA Grapalat" w:hAnsi="GHEA Grapalat" w:cs="Times Armenian"/>
          <w:sz w:val="24"/>
          <w:szCs w:val="24"/>
          <w:lang w:val="hy-AM"/>
        </w:rPr>
        <w:t xml:space="preserve">որոնք </w:t>
      </w:r>
      <w:r w:rsidR="00610D1F" w:rsidRPr="0028544C">
        <w:rPr>
          <w:rFonts w:ascii="GHEA Grapalat" w:hAnsi="GHEA Grapalat" w:cs="Sylfaen"/>
          <w:sz w:val="24"/>
          <w:szCs w:val="24"/>
          <w:lang w:val="hy-AM"/>
        </w:rPr>
        <w:t xml:space="preserve">վստահաբար վերջինը չեն լինելու 2025թ-ի համար: </w:t>
      </w:r>
      <w:r w:rsidR="00330F27" w:rsidRPr="0028544C">
        <w:rPr>
          <w:rFonts w:ascii="GHEA Grapalat" w:hAnsi="GHEA Grapalat" w:cs="Sylfaen"/>
          <w:sz w:val="24"/>
          <w:szCs w:val="24"/>
          <w:lang w:val="hy-AM"/>
        </w:rPr>
        <w:t xml:space="preserve">Երկրորդ կիսամյակում կանխատեսվում են առնվազն </w:t>
      </w:r>
      <w:r w:rsidR="007A6B22" w:rsidRPr="0028544C">
        <w:rPr>
          <w:rFonts w:ascii="GHEA Grapalat" w:hAnsi="GHEA Grapalat" w:cs="Sylfaen"/>
          <w:sz w:val="24"/>
          <w:szCs w:val="24"/>
          <w:lang w:val="hy-AM"/>
        </w:rPr>
        <w:t>7</w:t>
      </w:r>
      <w:r w:rsidR="00330F27" w:rsidRPr="0028544C">
        <w:rPr>
          <w:rFonts w:ascii="GHEA Grapalat" w:hAnsi="GHEA Grapalat" w:cs="Sylfaen"/>
          <w:sz w:val="24"/>
          <w:szCs w:val="24"/>
          <w:lang w:val="hy-AM"/>
        </w:rPr>
        <w:t xml:space="preserve"> և ավելի միջազգային կինոփառատոներ և կինոշուկաներ, ինչպես նաև վարպետության դասերի և զարգացման ծրագրերի հարթակներ, որոնց մասնակցության դիմումների քանակը կամ ստույգ հարթակը ներկայում անհնար է մեջբերել:</w:t>
      </w:r>
      <w:r w:rsidR="0028544C">
        <w:rPr>
          <w:rFonts w:ascii="GHEA Grapalat" w:hAnsi="GHEA Grapalat" w:cs="Sylfaen"/>
          <w:sz w:val="24"/>
          <w:szCs w:val="24"/>
          <w:lang w:val="hy-AM"/>
        </w:rPr>
        <w:t xml:space="preserve"> </w:t>
      </w:r>
    </w:p>
    <w:p w14:paraId="28461A81" w14:textId="594A8FDD" w:rsidR="00DC1A70" w:rsidRDefault="003C7239" w:rsidP="00DC1A70">
      <w:pPr>
        <w:pStyle w:val="ListParagraph"/>
        <w:numPr>
          <w:ilvl w:val="0"/>
          <w:numId w:val="35"/>
        </w:numPr>
        <w:tabs>
          <w:tab w:val="left" w:pos="810"/>
        </w:tabs>
        <w:autoSpaceDN w:val="0"/>
        <w:spacing w:after="0" w:line="360" w:lineRule="auto"/>
        <w:ind w:left="0" w:firstLine="810"/>
        <w:jc w:val="both"/>
        <w:rPr>
          <w:rFonts w:ascii="GHEA Grapalat" w:hAnsi="GHEA Grapalat" w:cs="Times Armenian"/>
          <w:sz w:val="24"/>
          <w:szCs w:val="24"/>
          <w:lang w:val="hy-AM"/>
        </w:rPr>
      </w:pPr>
      <w:r w:rsidRPr="0028544C">
        <w:rPr>
          <w:rFonts w:ascii="GHEA Grapalat" w:hAnsi="GHEA Grapalat" w:cs="Times Armenian"/>
          <w:sz w:val="24"/>
          <w:szCs w:val="24"/>
          <w:lang w:val="hy-AM"/>
        </w:rPr>
        <w:t>«1124. Գրահրատարակչության և գրադարանների ծրագիր» ծրագրի «11005. Աջակցություն գրականության հանրահռչակմանը, գրական ծրագրերին և գրքերի միջազգային ցուցահանդեսներին մասնակցությանը» միջոցառման «Գրքերի միջազգային ցուցահանդեսներին և նախագծերին մասնակցություն» տողով նախատեսվել է 23334</w:t>
      </w:r>
      <w:r w:rsidR="004F6D7E">
        <w:rPr>
          <w:rFonts w:ascii="GHEA Grapalat" w:hAnsi="GHEA Grapalat" w:cs="Times Armenian"/>
          <w:sz w:val="24"/>
          <w:szCs w:val="24"/>
          <w:lang w:val="hy-AM"/>
        </w:rPr>
        <w:t>,</w:t>
      </w:r>
      <w:r w:rsidRPr="0028544C">
        <w:rPr>
          <w:rFonts w:ascii="GHEA Grapalat" w:hAnsi="GHEA Grapalat" w:cs="Times Armenian"/>
          <w:sz w:val="24"/>
          <w:szCs w:val="24"/>
          <w:lang w:val="hy-AM"/>
        </w:rPr>
        <w:t>4 հազար դրամ, որից</w:t>
      </w:r>
      <w:r w:rsidR="004F6D7E">
        <w:rPr>
          <w:rFonts w:ascii="GHEA Grapalat" w:hAnsi="GHEA Grapalat" w:cs="Times Armenian"/>
          <w:sz w:val="24"/>
          <w:szCs w:val="24"/>
          <w:lang w:val="hy-AM"/>
        </w:rPr>
        <w:t xml:space="preserve"> 17418,</w:t>
      </w:r>
      <w:r w:rsidRPr="0028544C">
        <w:rPr>
          <w:rFonts w:ascii="GHEA Grapalat" w:hAnsi="GHEA Grapalat" w:cs="Times Armenian"/>
          <w:sz w:val="24"/>
          <w:szCs w:val="24"/>
          <w:lang w:val="hy-AM"/>
        </w:rPr>
        <w:t>0 հազար դրամը` 2025 թ. Ֆրանկֆուրտի գրքի միջազգային ցուցահանդեսին Հայաստանի մասնակցության համար</w:t>
      </w:r>
      <w:r w:rsidR="000F0518">
        <w:rPr>
          <w:rFonts w:ascii="GHEA Grapalat" w:hAnsi="GHEA Grapalat" w:cs="Times Armenian"/>
          <w:sz w:val="24"/>
          <w:szCs w:val="24"/>
          <w:lang w:val="hy-AM"/>
        </w:rPr>
        <w:t xml:space="preserve">: </w:t>
      </w:r>
      <w:r w:rsidRPr="00222002">
        <w:rPr>
          <w:rFonts w:ascii="GHEA Grapalat" w:hAnsi="GHEA Grapalat" w:cs="Times Armenian"/>
          <w:sz w:val="24"/>
          <w:szCs w:val="24"/>
          <w:lang w:val="hy-AM"/>
        </w:rPr>
        <w:t>Համաձայն ծախսերի նախահաշվի՝ միջոցառման պատշաճ իրականացման համար անհրաժեշտ է 21208</w:t>
      </w:r>
      <w:r w:rsidR="004F6D7E">
        <w:rPr>
          <w:rFonts w:ascii="GHEA Grapalat" w:hAnsi="GHEA Grapalat" w:cs="Times Armenian"/>
          <w:sz w:val="24"/>
          <w:szCs w:val="24"/>
          <w:lang w:val="hy-AM"/>
        </w:rPr>
        <w:t>,</w:t>
      </w:r>
      <w:r w:rsidRPr="00222002">
        <w:rPr>
          <w:rFonts w:ascii="GHEA Grapalat" w:hAnsi="GHEA Grapalat" w:cs="Times Armenian"/>
          <w:sz w:val="24"/>
          <w:szCs w:val="24"/>
          <w:lang w:val="hy-AM"/>
        </w:rPr>
        <w:t>1 հազար դրամ</w:t>
      </w:r>
      <w:r w:rsidR="00A355A7">
        <w:rPr>
          <w:rFonts w:ascii="GHEA Grapalat" w:hAnsi="GHEA Grapalat" w:cs="Times Armenian"/>
          <w:sz w:val="24"/>
          <w:szCs w:val="24"/>
          <w:lang w:val="hy-AM"/>
        </w:rPr>
        <w:t xml:space="preserve"> և </w:t>
      </w:r>
      <w:r w:rsidR="0028544C" w:rsidRPr="00222002">
        <w:rPr>
          <w:rFonts w:ascii="GHEA Grapalat" w:hAnsi="GHEA Grapalat" w:cs="Times Armenian"/>
          <w:sz w:val="24"/>
          <w:szCs w:val="24"/>
          <w:lang w:val="hy-AM"/>
        </w:rPr>
        <w:t>մնացած</w:t>
      </w:r>
      <w:r w:rsidR="00CF26F8" w:rsidRPr="00222002">
        <w:rPr>
          <w:rFonts w:ascii="GHEA Grapalat" w:hAnsi="GHEA Grapalat" w:cs="Times Armenian"/>
          <w:sz w:val="24"/>
          <w:szCs w:val="24"/>
          <w:lang w:val="hy-AM"/>
        </w:rPr>
        <w:t xml:space="preserve"> 3790,1 հազար դրամ</w:t>
      </w:r>
      <w:r w:rsidR="0028544C" w:rsidRPr="00222002">
        <w:rPr>
          <w:rFonts w:ascii="GHEA Grapalat" w:hAnsi="GHEA Grapalat" w:cs="Times Armenian"/>
          <w:sz w:val="24"/>
          <w:szCs w:val="24"/>
          <w:lang w:val="hy-AM"/>
        </w:rPr>
        <w:t>ի մասով կա վերաբախման անհրաժեշտություն</w:t>
      </w:r>
      <w:r w:rsidR="002D67AA">
        <w:rPr>
          <w:rFonts w:ascii="GHEA Grapalat" w:hAnsi="GHEA Grapalat" w:cs="Times Armenian"/>
          <w:sz w:val="24"/>
          <w:szCs w:val="24"/>
          <w:lang w:val="hy-AM"/>
        </w:rPr>
        <w:t xml:space="preserve"> </w:t>
      </w:r>
      <w:r w:rsidR="002D67AA" w:rsidRPr="002D67AA">
        <w:rPr>
          <w:rFonts w:ascii="GHEA Grapalat" w:hAnsi="GHEA Grapalat" w:cs="Times Armenian"/>
          <w:sz w:val="24"/>
          <w:szCs w:val="24"/>
          <w:lang w:val="hy-AM"/>
        </w:rPr>
        <w:t>(</w:t>
      </w:r>
      <w:r w:rsidR="002D67AA">
        <w:rPr>
          <w:rFonts w:ascii="GHEA Grapalat" w:hAnsi="GHEA Grapalat" w:cs="Times Armenian"/>
          <w:sz w:val="24"/>
          <w:szCs w:val="24"/>
          <w:lang w:val="hy-AM"/>
        </w:rPr>
        <w:t>նախահաշիվը կցվում է</w:t>
      </w:r>
      <w:r w:rsidR="002D67AA" w:rsidRPr="002D67AA">
        <w:rPr>
          <w:rFonts w:ascii="GHEA Grapalat" w:hAnsi="GHEA Grapalat" w:cs="Times Armenian"/>
          <w:sz w:val="24"/>
          <w:szCs w:val="24"/>
          <w:lang w:val="hy-AM"/>
        </w:rPr>
        <w:t>)</w:t>
      </w:r>
      <w:r w:rsidRPr="00222002">
        <w:rPr>
          <w:rFonts w:ascii="GHEA Grapalat" w:hAnsi="GHEA Grapalat" w:cs="Times Armenian"/>
          <w:sz w:val="24"/>
          <w:szCs w:val="24"/>
          <w:lang w:val="hy-AM"/>
        </w:rPr>
        <w:t xml:space="preserve">: </w:t>
      </w:r>
    </w:p>
    <w:p w14:paraId="163B7D5C" w14:textId="77777777" w:rsidR="00541FCE" w:rsidRPr="00541FCE" w:rsidRDefault="00DC1A70" w:rsidP="00541FCE">
      <w:pPr>
        <w:pStyle w:val="ListParagraph"/>
        <w:numPr>
          <w:ilvl w:val="0"/>
          <w:numId w:val="35"/>
        </w:numPr>
        <w:tabs>
          <w:tab w:val="left" w:pos="810"/>
        </w:tabs>
        <w:autoSpaceDN w:val="0"/>
        <w:spacing w:after="0" w:line="360" w:lineRule="auto"/>
        <w:ind w:left="0" w:firstLine="810"/>
        <w:jc w:val="both"/>
        <w:rPr>
          <w:rFonts w:ascii="GHEA Grapalat" w:hAnsi="GHEA Grapalat" w:cs="Times Armenian"/>
          <w:sz w:val="24"/>
          <w:szCs w:val="24"/>
          <w:lang w:val="hy-AM"/>
        </w:rPr>
      </w:pPr>
      <w:r w:rsidRPr="00DC1A70">
        <w:rPr>
          <w:rFonts w:ascii="GHEA Grapalat" w:hAnsi="GHEA Grapalat"/>
          <w:sz w:val="24"/>
          <w:szCs w:val="24"/>
          <w:lang w:val="hy-AM"/>
        </w:rPr>
        <w:t xml:space="preserve">Հայաստանի պետական ազգային ակադեմիական երգչախմբի համար բարենպաստ ստեղծագործական պայմաններ ապահովելու նպատակով </w:t>
      </w:r>
      <w:r w:rsidR="00EF289F">
        <w:rPr>
          <w:rFonts w:ascii="GHEA Grapalat" w:hAnsi="GHEA Grapalat"/>
          <w:sz w:val="24"/>
          <w:szCs w:val="24"/>
          <w:lang w:val="hy-AM"/>
        </w:rPr>
        <w:t xml:space="preserve">առաջացել է </w:t>
      </w:r>
      <w:r w:rsidRPr="00DC1A70">
        <w:rPr>
          <w:rFonts w:ascii="GHEA Grapalat" w:hAnsi="GHEA Grapalat"/>
          <w:sz w:val="24"/>
          <w:szCs w:val="24"/>
          <w:lang w:val="hy-AM"/>
        </w:rPr>
        <w:t>փորձասենյակի կավրոլինե հատակի ընթացիկ վերանորոգ</w:t>
      </w:r>
      <w:r>
        <w:rPr>
          <w:rFonts w:ascii="GHEA Grapalat" w:hAnsi="GHEA Grapalat"/>
          <w:sz w:val="24"/>
          <w:szCs w:val="24"/>
          <w:lang w:val="hy-AM"/>
        </w:rPr>
        <w:t>ման</w:t>
      </w:r>
      <w:r w:rsidRPr="00DC1A70">
        <w:rPr>
          <w:rFonts w:ascii="GHEA Grapalat" w:hAnsi="GHEA Grapalat"/>
          <w:sz w:val="24"/>
          <w:szCs w:val="24"/>
          <w:lang w:val="hy-AM"/>
        </w:rPr>
        <w:t xml:space="preserve"> անհրաժեշտություն:</w:t>
      </w:r>
      <w:r>
        <w:rPr>
          <w:rFonts w:ascii="GHEA Grapalat" w:hAnsi="GHEA Grapalat"/>
          <w:sz w:val="24"/>
          <w:szCs w:val="24"/>
          <w:lang w:val="hy-AM"/>
        </w:rPr>
        <w:t xml:space="preserve"> Համաձայն </w:t>
      </w:r>
      <w:r>
        <w:rPr>
          <w:rFonts w:ascii="GHEA Grapalat" w:hAnsi="GHEA Grapalat"/>
          <w:sz w:val="24"/>
          <w:szCs w:val="24"/>
          <w:lang w:val="hy-AM"/>
        </w:rPr>
        <w:lastRenderedPageBreak/>
        <w:t>կնքված պայմանագրի</w:t>
      </w:r>
      <w:r w:rsidR="00EF289F">
        <w:rPr>
          <w:rFonts w:ascii="GHEA Grapalat" w:hAnsi="GHEA Grapalat"/>
          <w:sz w:val="24"/>
          <w:szCs w:val="24"/>
          <w:lang w:val="hy-AM"/>
        </w:rPr>
        <w:t xml:space="preserve"> </w:t>
      </w:r>
      <w:r w:rsidR="00EF289F" w:rsidRPr="00EF289F">
        <w:rPr>
          <w:rFonts w:ascii="GHEA Grapalat" w:hAnsi="GHEA Grapalat"/>
          <w:sz w:val="24"/>
          <w:szCs w:val="24"/>
          <w:lang w:val="hy-AM"/>
        </w:rPr>
        <w:t>(</w:t>
      </w:r>
      <w:r w:rsidR="00EF289F">
        <w:rPr>
          <w:rFonts w:ascii="GHEA Grapalat" w:hAnsi="GHEA Grapalat"/>
          <w:sz w:val="24"/>
          <w:szCs w:val="24"/>
          <w:lang w:val="hy-AM"/>
        </w:rPr>
        <w:t>ներառյալ ԱԱՀ-ը</w:t>
      </w:r>
      <w:r w:rsidR="00EF289F" w:rsidRPr="00EF289F">
        <w:rPr>
          <w:rFonts w:ascii="GHEA Grapalat" w:hAnsi="GHEA Grapalat"/>
          <w:sz w:val="24"/>
          <w:szCs w:val="24"/>
          <w:lang w:val="hy-AM"/>
        </w:rPr>
        <w:t>)</w:t>
      </w:r>
      <w:r w:rsidR="00EF289F">
        <w:rPr>
          <w:rFonts w:ascii="GHEA Grapalat" w:hAnsi="GHEA Grapalat"/>
          <w:sz w:val="24"/>
          <w:szCs w:val="24"/>
          <w:lang w:val="hy-AM"/>
        </w:rPr>
        <w:t>՝</w:t>
      </w:r>
      <w:r>
        <w:rPr>
          <w:rFonts w:ascii="GHEA Grapalat" w:hAnsi="GHEA Grapalat"/>
          <w:sz w:val="24"/>
          <w:szCs w:val="24"/>
          <w:lang w:val="hy-AM"/>
        </w:rPr>
        <w:t xml:space="preserve"> </w:t>
      </w:r>
      <w:r w:rsidR="00EF289F">
        <w:rPr>
          <w:rFonts w:ascii="GHEA Grapalat" w:hAnsi="GHEA Grapalat"/>
          <w:sz w:val="24"/>
          <w:szCs w:val="24"/>
          <w:lang w:val="hy-AM"/>
        </w:rPr>
        <w:t>430 քմ հին կավրոլինե հատակի ապամոնտաժման և նորի տեղադրման նպատակով</w:t>
      </w:r>
      <w:r w:rsidR="005523DE">
        <w:rPr>
          <w:rFonts w:ascii="GHEA Grapalat" w:hAnsi="GHEA Grapalat"/>
          <w:sz w:val="24"/>
          <w:szCs w:val="24"/>
          <w:lang w:val="hy-AM"/>
        </w:rPr>
        <w:t xml:space="preserve"> լրացուցիչ</w:t>
      </w:r>
      <w:r w:rsidR="00EF289F">
        <w:rPr>
          <w:rFonts w:ascii="GHEA Grapalat" w:hAnsi="GHEA Grapalat"/>
          <w:sz w:val="24"/>
          <w:szCs w:val="24"/>
          <w:lang w:val="hy-AM"/>
        </w:rPr>
        <w:t xml:space="preserve"> անհրաժեշտ է 8640,0 հազար դրամ</w:t>
      </w:r>
      <w:r w:rsidR="002D67AA">
        <w:rPr>
          <w:rFonts w:ascii="GHEA Grapalat" w:hAnsi="GHEA Grapalat"/>
          <w:sz w:val="24"/>
          <w:szCs w:val="24"/>
          <w:lang w:val="hy-AM"/>
        </w:rPr>
        <w:t xml:space="preserve"> </w:t>
      </w:r>
      <w:r w:rsidR="002D67AA" w:rsidRPr="002D67AA">
        <w:rPr>
          <w:rFonts w:ascii="GHEA Grapalat" w:hAnsi="GHEA Grapalat"/>
          <w:sz w:val="24"/>
          <w:szCs w:val="24"/>
          <w:lang w:val="hy-AM"/>
        </w:rPr>
        <w:t>(</w:t>
      </w:r>
      <w:r w:rsidR="002D67AA">
        <w:rPr>
          <w:rFonts w:ascii="GHEA Grapalat" w:hAnsi="GHEA Grapalat"/>
          <w:sz w:val="24"/>
          <w:szCs w:val="24"/>
          <w:lang w:val="hy-AM"/>
        </w:rPr>
        <w:t>փա</w:t>
      </w:r>
      <w:r w:rsidR="000E52BC">
        <w:rPr>
          <w:rFonts w:ascii="GHEA Grapalat" w:hAnsi="GHEA Grapalat"/>
          <w:sz w:val="24"/>
          <w:szCs w:val="24"/>
          <w:lang w:val="hy-AM"/>
        </w:rPr>
        <w:t>թ</w:t>
      </w:r>
      <w:r w:rsidR="002D67AA">
        <w:rPr>
          <w:rFonts w:ascii="GHEA Grapalat" w:hAnsi="GHEA Grapalat"/>
          <w:sz w:val="24"/>
          <w:szCs w:val="24"/>
          <w:lang w:val="hy-AM"/>
        </w:rPr>
        <w:t>եթը կցվում է</w:t>
      </w:r>
      <w:r w:rsidR="002D67AA" w:rsidRPr="002D67AA">
        <w:rPr>
          <w:rFonts w:ascii="GHEA Grapalat" w:hAnsi="GHEA Grapalat"/>
          <w:sz w:val="24"/>
          <w:szCs w:val="24"/>
          <w:lang w:val="hy-AM"/>
        </w:rPr>
        <w:t>)</w:t>
      </w:r>
      <w:r w:rsidR="005523DE">
        <w:rPr>
          <w:rFonts w:ascii="GHEA Grapalat" w:hAnsi="GHEA Grapalat"/>
          <w:sz w:val="24"/>
          <w:szCs w:val="24"/>
          <w:lang w:val="hy-AM"/>
        </w:rPr>
        <w:t>:</w:t>
      </w:r>
    </w:p>
    <w:p w14:paraId="1530DCC0" w14:textId="50123A72" w:rsidR="003C7239" w:rsidRPr="00541FCE" w:rsidRDefault="00DC1A70" w:rsidP="00541FCE">
      <w:pPr>
        <w:pStyle w:val="ListParagraph"/>
        <w:numPr>
          <w:ilvl w:val="0"/>
          <w:numId w:val="35"/>
        </w:numPr>
        <w:tabs>
          <w:tab w:val="left" w:pos="810"/>
        </w:tabs>
        <w:autoSpaceDN w:val="0"/>
        <w:spacing w:after="0" w:line="360" w:lineRule="auto"/>
        <w:ind w:left="0" w:firstLine="810"/>
        <w:jc w:val="both"/>
        <w:rPr>
          <w:rFonts w:ascii="GHEA Grapalat" w:hAnsi="GHEA Grapalat" w:cs="Times Armenian"/>
          <w:sz w:val="24"/>
          <w:szCs w:val="24"/>
          <w:lang w:val="hy-AM"/>
        </w:rPr>
      </w:pPr>
      <w:r w:rsidRPr="00541FCE">
        <w:rPr>
          <w:rFonts w:ascii="GHEA Grapalat" w:hAnsi="GHEA Grapalat" w:cs="Sylfaen"/>
          <w:sz w:val="24"/>
          <w:szCs w:val="24"/>
          <w:lang w:val="hy-AM"/>
        </w:rPr>
        <w:t xml:space="preserve">Մշակույթի զարգացման հիմնադրամի պահպանման ծախսերն իրականացնելու համար անհրաժեշտ է </w:t>
      </w:r>
      <w:r w:rsidR="00541FCE">
        <w:rPr>
          <w:rFonts w:ascii="GHEA Grapalat" w:hAnsi="GHEA Grapalat" w:cs="Sylfaen"/>
          <w:sz w:val="24"/>
          <w:szCs w:val="24"/>
          <w:lang w:val="hy-AM"/>
        </w:rPr>
        <w:t xml:space="preserve">46213,4 հազար դրամի չափով </w:t>
      </w:r>
      <w:r w:rsidRPr="00541FCE">
        <w:rPr>
          <w:rFonts w:ascii="GHEA Grapalat" w:hAnsi="GHEA Grapalat" w:cs="Sylfaen"/>
          <w:sz w:val="24"/>
          <w:szCs w:val="24"/>
          <w:lang w:val="hy-AM"/>
        </w:rPr>
        <w:t>լրացուցիչ ֆինանսավորում:</w:t>
      </w:r>
    </w:p>
    <w:p w14:paraId="57D6D8E3" w14:textId="77777777" w:rsidR="00AC49D5" w:rsidRPr="00583400" w:rsidRDefault="00AC49D5" w:rsidP="009C0B80">
      <w:pPr>
        <w:tabs>
          <w:tab w:val="left" w:pos="810"/>
        </w:tabs>
        <w:autoSpaceDN w:val="0"/>
        <w:spacing w:after="0" w:line="276" w:lineRule="auto"/>
        <w:jc w:val="both"/>
        <w:rPr>
          <w:rFonts w:ascii="GHEA Grapalat" w:hAnsi="GHEA Grapalat"/>
          <w:sz w:val="24"/>
          <w:szCs w:val="24"/>
          <w:lang w:val="hy-AM"/>
        </w:rPr>
      </w:pPr>
    </w:p>
    <w:p w14:paraId="50F4495F" w14:textId="2C4B01CF" w:rsidR="00BD6DF9" w:rsidRPr="004F6D7E" w:rsidRDefault="00846200" w:rsidP="00846200">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E150B0">
        <w:rPr>
          <w:rFonts w:ascii="GHEA Grapalat" w:hAnsi="GHEA Grapalat" w:cs="Sylfaen"/>
          <w:b/>
          <w:sz w:val="24"/>
          <w:szCs w:val="24"/>
          <w:lang w:val="hy-AM"/>
        </w:rPr>
        <w:t>Կարգա</w:t>
      </w:r>
      <w:proofErr w:type="spellStart"/>
      <w:r w:rsidRPr="00E150B0">
        <w:rPr>
          <w:rFonts w:ascii="GHEA Grapalat" w:hAnsi="GHEA Grapalat" w:cs="Sylfaen"/>
          <w:b/>
          <w:sz w:val="24"/>
          <w:szCs w:val="24"/>
          <w:lang w:val="fr-FR"/>
        </w:rPr>
        <w:t>վորման</w:t>
      </w:r>
      <w:proofErr w:type="spellEnd"/>
      <w:r w:rsidRPr="00E150B0">
        <w:rPr>
          <w:rFonts w:ascii="GHEA Grapalat" w:hAnsi="GHEA Grapalat"/>
          <w:b/>
          <w:sz w:val="24"/>
          <w:szCs w:val="24"/>
          <w:lang w:val="fr-FR"/>
        </w:rPr>
        <w:t xml:space="preserve"> </w:t>
      </w:r>
      <w:proofErr w:type="spellStart"/>
      <w:r w:rsidRPr="00E150B0">
        <w:rPr>
          <w:rFonts w:ascii="GHEA Grapalat" w:hAnsi="GHEA Grapalat"/>
          <w:b/>
          <w:sz w:val="24"/>
          <w:szCs w:val="24"/>
          <w:lang w:val="fr-FR"/>
        </w:rPr>
        <w:t>նպատակը</w:t>
      </w:r>
      <w:proofErr w:type="spellEnd"/>
      <w:r w:rsidRPr="00E150B0">
        <w:rPr>
          <w:rFonts w:ascii="GHEA Grapalat" w:hAnsi="GHEA Grapalat"/>
          <w:b/>
          <w:sz w:val="24"/>
          <w:szCs w:val="24"/>
          <w:lang w:val="hy-AM"/>
        </w:rPr>
        <w:t xml:space="preserve"> և</w:t>
      </w:r>
      <w:r w:rsidRPr="00E150B0">
        <w:rPr>
          <w:rFonts w:ascii="GHEA Grapalat" w:hAnsi="GHEA Grapalat"/>
          <w:b/>
          <w:sz w:val="24"/>
          <w:szCs w:val="24"/>
          <w:lang w:val="fr-FR"/>
        </w:rPr>
        <w:t xml:space="preserve"> </w:t>
      </w:r>
      <w:proofErr w:type="spellStart"/>
      <w:r w:rsidRPr="00E150B0">
        <w:rPr>
          <w:rFonts w:ascii="GHEA Grapalat" w:hAnsi="GHEA Grapalat"/>
          <w:b/>
          <w:sz w:val="24"/>
          <w:szCs w:val="24"/>
          <w:lang w:val="fr-FR"/>
        </w:rPr>
        <w:t>բնույթը</w:t>
      </w:r>
      <w:proofErr w:type="spellEnd"/>
      <w:r w:rsidRPr="00E150B0">
        <w:rPr>
          <w:rFonts w:ascii="GHEA Grapalat" w:hAnsi="GHEA Grapalat"/>
          <w:b/>
          <w:sz w:val="24"/>
          <w:szCs w:val="24"/>
          <w:lang w:val="hy-AM"/>
        </w:rPr>
        <w:t>.</w:t>
      </w:r>
    </w:p>
    <w:p w14:paraId="0AC8A5BE" w14:textId="77777777" w:rsidR="004F6D7E" w:rsidRDefault="004F6D7E" w:rsidP="004F6D7E">
      <w:pPr>
        <w:shd w:val="clear" w:color="auto" w:fill="FFFFFF" w:themeFill="background1"/>
        <w:spacing w:line="276" w:lineRule="auto"/>
        <w:jc w:val="both"/>
        <w:rPr>
          <w:rFonts w:ascii="GHEA Grapalat" w:hAnsi="GHEA Grapalat"/>
          <w:color w:val="000000"/>
          <w:sz w:val="24"/>
          <w:szCs w:val="24"/>
          <w:shd w:val="clear" w:color="auto" w:fill="FFFFFF"/>
          <w:lang w:val="hy-AM"/>
        </w:rPr>
      </w:pPr>
    </w:p>
    <w:p w14:paraId="1637C63E" w14:textId="4E8B22D2" w:rsidR="00700E60" w:rsidRPr="004F6D7E" w:rsidRDefault="004F6D7E" w:rsidP="004F6D7E">
      <w:pPr>
        <w:tabs>
          <w:tab w:val="left" w:pos="810"/>
        </w:tabs>
        <w:autoSpaceDN w:val="0"/>
        <w:spacing w:after="0" w:line="360" w:lineRule="auto"/>
        <w:ind w:firstLine="432"/>
        <w:jc w:val="both"/>
        <w:rPr>
          <w:rFonts w:ascii="GHEA Grapalat" w:eastAsia="Calibri" w:hAnsi="GHEA Grapalat" w:cs="Sylfaen"/>
          <w:sz w:val="24"/>
          <w:szCs w:val="24"/>
          <w:lang w:val="hy-AM"/>
        </w:rPr>
      </w:pPr>
      <w:r w:rsidRPr="004F6D7E">
        <w:rPr>
          <w:rFonts w:ascii="GHEA Grapalat" w:eastAsia="Calibri" w:hAnsi="GHEA Grapalat" w:cs="Sylfaen"/>
          <w:sz w:val="24"/>
          <w:szCs w:val="24"/>
          <w:lang w:val="hy-AM"/>
        </w:rPr>
        <w:t xml:space="preserve">ՀՀ կառավարության որոշման նախագծի ընդունման նպատակը հատկացումների վերաբաշխման միջոցով ենթադրում է ծրագրերի իրականացման ամբողջականություն և արդյունավետություն: </w:t>
      </w:r>
    </w:p>
    <w:p w14:paraId="6538AFE6" w14:textId="77777777" w:rsidR="004F6D7E" w:rsidRDefault="00BE156D" w:rsidP="006269B1">
      <w:pPr>
        <w:tabs>
          <w:tab w:val="left" w:pos="810"/>
        </w:tabs>
        <w:autoSpaceDN w:val="0"/>
        <w:spacing w:after="0" w:line="360" w:lineRule="auto"/>
        <w:ind w:firstLine="432"/>
        <w:jc w:val="both"/>
        <w:rPr>
          <w:rFonts w:ascii="GHEA Grapalat" w:eastAsia="Times New Roman" w:hAnsi="GHEA Grapalat" w:cs="Times New Roman"/>
          <w:sz w:val="24"/>
          <w:szCs w:val="24"/>
          <w:lang w:val="hy-AM"/>
        </w:rPr>
      </w:pPr>
      <w:r w:rsidRPr="004F25A4">
        <w:rPr>
          <w:rFonts w:ascii="GHEA Grapalat" w:hAnsi="GHEA Grapalat" w:cs="Sylfaen"/>
          <w:sz w:val="24"/>
          <w:szCs w:val="24"/>
          <w:lang w:val="hy-AM"/>
        </w:rPr>
        <w:t>Ո</w:t>
      </w:r>
      <w:r w:rsidR="00743F76" w:rsidRPr="004F25A4">
        <w:rPr>
          <w:rFonts w:ascii="GHEA Grapalat" w:eastAsia="Times New Roman" w:hAnsi="GHEA Grapalat" w:cs="Times New Roman"/>
          <w:sz w:val="24"/>
          <w:szCs w:val="24"/>
          <w:lang w:val="hy-AM"/>
        </w:rPr>
        <w:t>ւ</w:t>
      </w:r>
      <w:r w:rsidRPr="004F25A4">
        <w:rPr>
          <w:rFonts w:ascii="GHEA Grapalat" w:hAnsi="GHEA Grapalat" w:cs="Sylfaen"/>
          <w:sz w:val="24"/>
          <w:szCs w:val="24"/>
          <w:lang w:val="hy-AM"/>
        </w:rPr>
        <w:t xml:space="preserve">ստի </w:t>
      </w:r>
      <w:r w:rsidR="009458BB" w:rsidRPr="004F25A4">
        <w:rPr>
          <w:rFonts w:ascii="GHEA Grapalat" w:hAnsi="GHEA Grapalat" w:cs="Sylfaen"/>
          <w:sz w:val="24"/>
          <w:szCs w:val="24"/>
          <w:lang w:val="hy-AM"/>
        </w:rPr>
        <w:t xml:space="preserve">առաջարկվում է </w:t>
      </w:r>
      <w:r w:rsidR="00CE22CD" w:rsidRPr="004F25A4">
        <w:rPr>
          <w:rFonts w:ascii="GHEA Grapalat" w:hAnsi="GHEA Grapalat"/>
          <w:sz w:val="24"/>
          <w:szCs w:val="24"/>
          <w:lang w:val="hy-AM"/>
        </w:rPr>
        <w:t xml:space="preserve">2025 թվականի </w:t>
      </w:r>
      <w:r w:rsidR="00CE22CD" w:rsidRPr="00C71668">
        <w:rPr>
          <w:rFonts w:ascii="GHEA Grapalat" w:hAnsi="GHEA Grapalat"/>
          <w:sz w:val="24"/>
          <w:szCs w:val="24"/>
          <w:lang w:val="hy-AM"/>
        </w:rPr>
        <w:t xml:space="preserve">պետական բյուջեով ՀՀ կրթության, գիտության, մշակույթի և սպորտի նախարարության ընդհանուր հատկացումների շրջանակներում </w:t>
      </w:r>
      <w:r w:rsidR="006269B1" w:rsidRPr="00C71668">
        <w:rPr>
          <w:rFonts w:ascii="GHEA Grapalat" w:eastAsia="Times New Roman" w:hAnsi="GHEA Grapalat" w:cs="Times New Roman"/>
          <w:sz w:val="24"/>
          <w:szCs w:val="24"/>
          <w:lang w:val="hy-AM"/>
        </w:rPr>
        <w:t>«1196</w:t>
      </w:r>
      <w:r w:rsidR="009509BD" w:rsidRPr="00C71668">
        <w:rPr>
          <w:rFonts w:ascii="GHEA Grapalat" w:eastAsia="Times New Roman" w:hAnsi="GHEA Grapalat" w:cs="Times New Roman"/>
          <w:sz w:val="24"/>
          <w:szCs w:val="24"/>
          <w:lang w:val="hy-AM"/>
        </w:rPr>
        <w:t xml:space="preserve">. </w:t>
      </w:r>
      <w:r w:rsidR="006269B1" w:rsidRPr="00C71668">
        <w:rPr>
          <w:rFonts w:ascii="GHEA Grapalat" w:eastAsia="Times New Roman" w:hAnsi="GHEA Grapalat" w:cs="Times New Roman"/>
          <w:sz w:val="24"/>
          <w:szCs w:val="24"/>
          <w:lang w:val="hy-AM"/>
        </w:rPr>
        <w:t>Մարզերի մշակութային զարգացման ծրագիր</w:t>
      </w:r>
      <w:r w:rsidR="009509BD" w:rsidRPr="00C71668">
        <w:rPr>
          <w:rFonts w:ascii="GHEA Grapalat" w:eastAsia="Times New Roman" w:hAnsi="GHEA Grapalat" w:cs="Times New Roman"/>
          <w:sz w:val="24"/>
          <w:szCs w:val="24"/>
          <w:lang w:val="hy-AM"/>
        </w:rPr>
        <w:t xml:space="preserve">» </w:t>
      </w:r>
      <w:r w:rsidR="006269B1" w:rsidRPr="00C71668">
        <w:rPr>
          <w:rFonts w:ascii="GHEA Grapalat" w:eastAsia="Times New Roman" w:hAnsi="GHEA Grapalat" w:cs="Times New Roman"/>
          <w:sz w:val="24"/>
          <w:szCs w:val="24"/>
          <w:lang w:val="hy-AM"/>
        </w:rPr>
        <w:t xml:space="preserve">ծրագրի </w:t>
      </w:r>
      <w:r w:rsidR="009509BD" w:rsidRPr="00C71668">
        <w:rPr>
          <w:rFonts w:ascii="GHEA Grapalat" w:hAnsi="GHEA Grapalat" w:cs="Calibri"/>
          <w:bCs/>
          <w:sz w:val="24"/>
          <w:szCs w:val="24"/>
          <w:lang w:val="hy-AM"/>
        </w:rPr>
        <w:t>«1</w:t>
      </w:r>
      <w:r w:rsidR="006269B1" w:rsidRPr="00C71668">
        <w:rPr>
          <w:rFonts w:ascii="GHEA Grapalat" w:hAnsi="GHEA Grapalat" w:cs="Calibri"/>
          <w:bCs/>
          <w:sz w:val="24"/>
          <w:szCs w:val="24"/>
          <w:lang w:val="hy-AM"/>
        </w:rPr>
        <w:t>2002</w:t>
      </w:r>
      <w:r w:rsidR="009509BD" w:rsidRPr="00C71668">
        <w:rPr>
          <w:rFonts w:ascii="GHEA Grapalat" w:hAnsi="GHEA Grapalat" w:cs="Calibri"/>
          <w:bCs/>
          <w:sz w:val="24"/>
          <w:szCs w:val="24"/>
          <w:lang w:val="hy-AM"/>
        </w:rPr>
        <w:t xml:space="preserve">. </w:t>
      </w:r>
      <w:r w:rsidR="006269B1" w:rsidRPr="00C71668">
        <w:rPr>
          <w:rFonts w:ascii="GHEA Grapalat" w:hAnsi="GHEA Grapalat" w:cs="Calibri"/>
          <w:bCs/>
          <w:sz w:val="24"/>
          <w:szCs w:val="24"/>
          <w:lang w:val="hy-AM"/>
        </w:rPr>
        <w:t>Համայնքային մշակութային-ժամանցային կենտրոնի ստեղծում</w:t>
      </w:r>
      <w:r w:rsidR="009509BD" w:rsidRPr="00C71668">
        <w:rPr>
          <w:rFonts w:ascii="GHEA Grapalat" w:hAnsi="GHEA Grapalat" w:cs="Calibri"/>
          <w:bCs/>
          <w:sz w:val="24"/>
          <w:szCs w:val="24"/>
          <w:lang w:val="hy-AM"/>
        </w:rPr>
        <w:t>»</w:t>
      </w:r>
      <w:r w:rsidR="009509BD" w:rsidRPr="00C71668">
        <w:rPr>
          <w:rFonts w:ascii="GHEA Grapalat" w:hAnsi="GHEA Grapalat" w:cs="Sylfaen"/>
          <w:sz w:val="24"/>
          <w:szCs w:val="24"/>
          <w:lang w:val="hy-AM"/>
        </w:rPr>
        <w:t xml:space="preserve"> </w:t>
      </w:r>
      <w:r w:rsidR="009509BD" w:rsidRPr="00C71668">
        <w:rPr>
          <w:rFonts w:ascii="GHEA Grapalat" w:hAnsi="GHEA Grapalat" w:cs="Sylfaen"/>
          <w:sz w:val="24"/>
          <w:szCs w:val="24"/>
          <w:lang w:val="ro-RO"/>
        </w:rPr>
        <w:t>միջոցառման</w:t>
      </w:r>
      <w:r w:rsidR="009509BD" w:rsidRPr="00C71668">
        <w:rPr>
          <w:rFonts w:ascii="GHEA Grapalat" w:hAnsi="GHEA Grapalat" w:cs="Sylfaen"/>
          <w:sz w:val="24"/>
          <w:szCs w:val="24"/>
          <w:lang w:val="hy-AM"/>
        </w:rPr>
        <w:t xml:space="preserve"> հատկացումներից նվազեցնել </w:t>
      </w:r>
      <w:r w:rsidR="00700E60">
        <w:rPr>
          <w:rFonts w:ascii="GHEA Grapalat" w:hAnsi="GHEA Grapalat" w:cs="Sylfaen"/>
          <w:sz w:val="24"/>
          <w:szCs w:val="24"/>
          <w:lang w:val="hy-AM"/>
        </w:rPr>
        <w:t>63329</w:t>
      </w:r>
      <w:r w:rsidR="004F6D7E">
        <w:rPr>
          <w:rFonts w:ascii="GHEA Grapalat" w:hAnsi="GHEA Grapalat" w:cs="Sylfaen"/>
          <w:sz w:val="24"/>
          <w:szCs w:val="24"/>
          <w:lang w:val="hy-AM"/>
        </w:rPr>
        <w:t>,</w:t>
      </w:r>
      <w:r w:rsidR="009509BD" w:rsidRPr="00C71668">
        <w:rPr>
          <w:rFonts w:ascii="GHEA Grapalat" w:hAnsi="GHEA Grapalat" w:cs="Sylfaen"/>
          <w:sz w:val="24"/>
          <w:szCs w:val="24"/>
          <w:lang w:val="hy-AM"/>
        </w:rPr>
        <w:t>0</w:t>
      </w:r>
      <w:r w:rsidR="009509BD" w:rsidRPr="00C71668">
        <w:rPr>
          <w:rFonts w:ascii="GHEA Grapalat" w:hAnsi="GHEA Grapalat" w:cs="Sylfaen"/>
          <w:sz w:val="24"/>
          <w:szCs w:val="24"/>
          <w:lang w:val="ro-RO"/>
        </w:rPr>
        <w:t xml:space="preserve"> հազար դրամ</w:t>
      </w:r>
      <w:r w:rsidR="004F6D7E">
        <w:rPr>
          <w:rFonts w:ascii="GHEA Grapalat" w:hAnsi="GHEA Grapalat" w:cs="Sylfaen"/>
          <w:sz w:val="24"/>
          <w:szCs w:val="24"/>
          <w:lang w:val="hy-AM"/>
        </w:rPr>
        <w:t xml:space="preserve">, իսկ «1198. </w:t>
      </w:r>
      <w:r w:rsidR="004F6D7E" w:rsidRPr="004F6D7E">
        <w:rPr>
          <w:rFonts w:ascii="GHEA Grapalat" w:hAnsi="GHEA Grapalat" w:cs="Sylfaen"/>
          <w:sz w:val="24"/>
          <w:szCs w:val="24"/>
          <w:lang w:val="hy-AM"/>
        </w:rPr>
        <w:t>Մշակութային և գեղագիտական դաստիարակության ծրագիր</w:t>
      </w:r>
      <w:r w:rsidR="004F6D7E">
        <w:rPr>
          <w:rFonts w:ascii="GHEA Grapalat" w:hAnsi="GHEA Grapalat" w:cs="Sylfaen"/>
          <w:sz w:val="24"/>
          <w:szCs w:val="24"/>
          <w:lang w:val="hy-AM"/>
        </w:rPr>
        <w:t xml:space="preserve">» ծրագրի «11009 </w:t>
      </w:r>
      <w:r w:rsidR="004F6D7E" w:rsidRPr="004F6D7E">
        <w:rPr>
          <w:rFonts w:ascii="GHEA Grapalat" w:hAnsi="GHEA Grapalat" w:cs="Sylfaen"/>
          <w:sz w:val="24"/>
          <w:szCs w:val="24"/>
          <w:lang w:val="hy-AM"/>
        </w:rPr>
        <w:t>Դպրոցական բաժանորդային համակարգի ծրագրի իրականացում</w:t>
      </w:r>
      <w:r w:rsidR="004F6D7E">
        <w:rPr>
          <w:rFonts w:ascii="GHEA Grapalat" w:hAnsi="GHEA Grapalat" w:cs="Sylfaen"/>
          <w:sz w:val="24"/>
          <w:szCs w:val="24"/>
          <w:lang w:val="hy-AM"/>
        </w:rPr>
        <w:t xml:space="preserve">» միջոցառումից 1314,5 հազար դրամ </w:t>
      </w:r>
      <w:r w:rsidR="009509BD" w:rsidRPr="00C71668">
        <w:rPr>
          <w:rFonts w:ascii="GHEA Grapalat" w:hAnsi="GHEA Grapalat" w:cs="Sylfaen"/>
          <w:sz w:val="24"/>
          <w:szCs w:val="24"/>
          <w:lang w:val="ro-RO"/>
        </w:rPr>
        <w:t xml:space="preserve">և </w:t>
      </w:r>
      <w:r w:rsidR="009509BD" w:rsidRPr="00C71668">
        <w:rPr>
          <w:rFonts w:ascii="GHEA Grapalat" w:hAnsi="GHEA Grapalat" w:cs="Sylfaen"/>
          <w:sz w:val="24"/>
          <w:szCs w:val="24"/>
          <w:lang w:val="hy-AM"/>
        </w:rPr>
        <w:t>այդ գումար</w:t>
      </w:r>
      <w:r w:rsidR="004F6D7E">
        <w:rPr>
          <w:rFonts w:ascii="GHEA Grapalat" w:hAnsi="GHEA Grapalat" w:cs="Sylfaen"/>
          <w:sz w:val="24"/>
          <w:szCs w:val="24"/>
          <w:lang w:val="hy-AM"/>
        </w:rPr>
        <w:t>ներ</w:t>
      </w:r>
      <w:r w:rsidR="009509BD" w:rsidRPr="00C71668">
        <w:rPr>
          <w:rFonts w:ascii="GHEA Grapalat" w:hAnsi="GHEA Grapalat" w:cs="Sylfaen"/>
          <w:sz w:val="24"/>
          <w:szCs w:val="24"/>
          <w:lang w:val="hy-AM"/>
        </w:rPr>
        <w:t xml:space="preserve">ը </w:t>
      </w:r>
      <w:r w:rsidR="009509BD" w:rsidRPr="00C71668">
        <w:rPr>
          <w:rFonts w:ascii="GHEA Grapalat" w:hAnsi="GHEA Grapalat"/>
          <w:sz w:val="24"/>
          <w:szCs w:val="24"/>
          <w:lang w:val="hy-AM"/>
        </w:rPr>
        <w:t xml:space="preserve">ուղղել </w:t>
      </w:r>
      <w:r w:rsidR="00897BF4" w:rsidRPr="00C71668">
        <w:rPr>
          <w:rFonts w:ascii="GHEA Grapalat" w:eastAsia="Times New Roman" w:hAnsi="GHEA Grapalat" w:cs="Times New Roman"/>
          <w:sz w:val="24"/>
          <w:szCs w:val="24"/>
          <w:lang w:val="hy-AM"/>
        </w:rPr>
        <w:t xml:space="preserve"> </w:t>
      </w:r>
      <w:r w:rsidR="004F6D7E">
        <w:rPr>
          <w:rFonts w:ascii="GHEA Grapalat" w:eastAsia="Times New Roman" w:hAnsi="GHEA Grapalat" w:cs="Times New Roman"/>
          <w:sz w:val="24"/>
          <w:szCs w:val="24"/>
          <w:lang w:val="hy-AM"/>
        </w:rPr>
        <w:t>համապատասխանաբար</w:t>
      </w:r>
    </w:p>
    <w:p w14:paraId="5F922F97" w14:textId="6A55DF03" w:rsidR="004F6D7E" w:rsidRPr="004F6D7E" w:rsidRDefault="00897BF4" w:rsidP="004F6D7E">
      <w:pPr>
        <w:pStyle w:val="ListParagraph"/>
        <w:numPr>
          <w:ilvl w:val="0"/>
          <w:numId w:val="36"/>
        </w:numPr>
        <w:tabs>
          <w:tab w:val="left" w:pos="810"/>
        </w:tabs>
        <w:autoSpaceDN w:val="0"/>
        <w:spacing w:after="0" w:line="360" w:lineRule="auto"/>
        <w:jc w:val="both"/>
        <w:rPr>
          <w:rFonts w:ascii="GHEA Grapalat" w:eastAsia="Calibri" w:hAnsi="GHEA Grapalat" w:cs="Sylfaen"/>
          <w:sz w:val="24"/>
          <w:szCs w:val="24"/>
          <w:lang w:val="hy-AM"/>
        </w:rPr>
      </w:pPr>
      <w:r w:rsidRPr="004F6D7E">
        <w:rPr>
          <w:rFonts w:ascii="GHEA Grapalat" w:eastAsia="Times New Roman" w:hAnsi="GHEA Grapalat" w:cs="Times New Roman"/>
          <w:sz w:val="24"/>
          <w:szCs w:val="24"/>
          <w:lang w:val="hy-AM"/>
        </w:rPr>
        <w:t xml:space="preserve">«1056. Կինեմատոգրաֆիայի ծրագրի» </w:t>
      </w:r>
      <w:r w:rsidR="0002792C" w:rsidRPr="004F6D7E">
        <w:rPr>
          <w:rFonts w:ascii="GHEA Grapalat" w:eastAsia="Times New Roman" w:hAnsi="GHEA Grapalat" w:cs="Times New Roman"/>
          <w:sz w:val="24"/>
          <w:szCs w:val="24"/>
          <w:lang w:val="hy-AM"/>
        </w:rPr>
        <w:t xml:space="preserve">«11005. Կինոարվեստի հանրահռչակում» միջոցառման </w:t>
      </w:r>
      <w:r w:rsidR="0002792C" w:rsidRPr="004F6D7E">
        <w:rPr>
          <w:rFonts w:ascii="GHEA Grapalat" w:hAnsi="GHEA Grapalat" w:cs="Times Armenian"/>
          <w:sz w:val="24"/>
          <w:szCs w:val="24"/>
          <w:lang w:val="hy-AM"/>
        </w:rPr>
        <w:t xml:space="preserve">«Միջազգային կինոնախագծերին անհատների մասնակցություն» </w:t>
      </w:r>
      <w:r w:rsidR="009509BD" w:rsidRPr="004F6D7E">
        <w:rPr>
          <w:rFonts w:ascii="GHEA Grapalat" w:hAnsi="GHEA Grapalat"/>
          <w:sz w:val="24"/>
          <w:szCs w:val="24"/>
          <w:lang w:val="hy-AM"/>
        </w:rPr>
        <w:t>տողին</w:t>
      </w:r>
      <w:r w:rsidR="004F6D7E">
        <w:rPr>
          <w:rFonts w:ascii="GHEA Grapalat" w:hAnsi="GHEA Grapalat"/>
          <w:sz w:val="24"/>
          <w:szCs w:val="24"/>
          <w:lang w:val="hy-AM"/>
        </w:rPr>
        <w:t>՝ 6000,0 հազար դրամ,</w:t>
      </w:r>
    </w:p>
    <w:p w14:paraId="7C616CB0" w14:textId="7B5953AC" w:rsidR="004F6D7E" w:rsidRDefault="004F6D7E" w:rsidP="004F6D7E">
      <w:pPr>
        <w:pStyle w:val="ListParagraph"/>
        <w:numPr>
          <w:ilvl w:val="0"/>
          <w:numId w:val="36"/>
        </w:numPr>
        <w:tabs>
          <w:tab w:val="left" w:pos="810"/>
        </w:tabs>
        <w:autoSpaceDN w:val="0"/>
        <w:spacing w:after="0" w:line="360" w:lineRule="auto"/>
        <w:jc w:val="both"/>
        <w:rPr>
          <w:rFonts w:ascii="GHEA Grapalat" w:hAnsi="GHEA Grapalat" w:cs="Times Armenian"/>
          <w:sz w:val="24"/>
          <w:szCs w:val="24"/>
          <w:lang w:val="hy-AM"/>
        </w:rPr>
      </w:pPr>
      <w:r w:rsidRPr="0028544C">
        <w:rPr>
          <w:rFonts w:ascii="GHEA Grapalat" w:hAnsi="GHEA Grapalat" w:cs="Times Armenian"/>
          <w:sz w:val="24"/>
          <w:szCs w:val="24"/>
          <w:lang w:val="hy-AM"/>
        </w:rPr>
        <w:t>«1124. Գրահրատարակչության և գրադարանների ծրագիր» ծրագրի «11005. Աջակցություն գրականության հանրահռչակմանը, գրական ծրագրերին և գրքերի միջազգային ցուցահանդեսներին մասնակցությանը» միջոցառման</w:t>
      </w:r>
      <w:r>
        <w:rPr>
          <w:rFonts w:ascii="GHEA Grapalat" w:hAnsi="GHEA Grapalat" w:cs="Times Armenian"/>
          <w:sz w:val="24"/>
          <w:szCs w:val="24"/>
          <w:lang w:val="hy-AM"/>
        </w:rPr>
        <w:t>ը</w:t>
      </w:r>
      <w:r w:rsidRPr="0028544C">
        <w:rPr>
          <w:rFonts w:ascii="GHEA Grapalat" w:hAnsi="GHEA Grapalat" w:cs="Times Armenian"/>
          <w:sz w:val="24"/>
          <w:szCs w:val="24"/>
          <w:lang w:val="hy-AM"/>
        </w:rPr>
        <w:t xml:space="preserve"> </w:t>
      </w:r>
      <w:r w:rsidRPr="00222002">
        <w:rPr>
          <w:rFonts w:ascii="GHEA Grapalat" w:hAnsi="GHEA Grapalat" w:cs="Times Armenian"/>
          <w:sz w:val="24"/>
          <w:szCs w:val="24"/>
          <w:lang w:val="hy-AM"/>
        </w:rPr>
        <w:t>3790,1 հազար դրամ</w:t>
      </w:r>
      <w:r>
        <w:rPr>
          <w:rFonts w:ascii="GHEA Grapalat" w:hAnsi="GHEA Grapalat" w:cs="Times Armenian"/>
          <w:sz w:val="24"/>
          <w:szCs w:val="24"/>
          <w:lang w:val="hy-AM"/>
        </w:rPr>
        <w:t>,</w:t>
      </w:r>
      <w:r w:rsidRPr="004F6D7E">
        <w:rPr>
          <w:rFonts w:ascii="GHEA Grapalat" w:hAnsi="GHEA Grapalat" w:cs="Times Armenian"/>
          <w:sz w:val="24"/>
          <w:szCs w:val="24"/>
          <w:lang w:val="hy-AM"/>
        </w:rPr>
        <w:t xml:space="preserve"> </w:t>
      </w:r>
    </w:p>
    <w:p w14:paraId="11FF2D97" w14:textId="6DE7A29A" w:rsidR="004F6D7E" w:rsidRDefault="004F6D7E" w:rsidP="004F6D7E">
      <w:pPr>
        <w:pStyle w:val="ListParagraph"/>
        <w:numPr>
          <w:ilvl w:val="0"/>
          <w:numId w:val="36"/>
        </w:numPr>
        <w:tabs>
          <w:tab w:val="left" w:pos="810"/>
        </w:tabs>
        <w:autoSpaceDN w:val="0"/>
        <w:spacing w:after="0" w:line="360" w:lineRule="auto"/>
        <w:jc w:val="both"/>
        <w:rPr>
          <w:rFonts w:ascii="GHEA Grapalat" w:hAnsi="GHEA Grapalat" w:cs="Times Armenian"/>
          <w:sz w:val="24"/>
          <w:szCs w:val="24"/>
          <w:lang w:val="hy-AM"/>
        </w:rPr>
      </w:pPr>
      <w:r>
        <w:rPr>
          <w:rFonts w:ascii="GHEA Grapalat" w:hAnsi="GHEA Grapalat" w:cs="Times Armenian"/>
          <w:sz w:val="24"/>
          <w:szCs w:val="24"/>
          <w:lang w:val="hy-AM"/>
        </w:rPr>
        <w:t xml:space="preserve">«1168. </w:t>
      </w:r>
      <w:r w:rsidRPr="004F6D7E">
        <w:rPr>
          <w:rFonts w:ascii="GHEA Grapalat" w:hAnsi="GHEA Grapalat" w:cs="Times Armenian"/>
          <w:sz w:val="24"/>
          <w:szCs w:val="24"/>
          <w:lang w:val="hy-AM"/>
        </w:rPr>
        <w:t>Արվեստների ծրագիր</w:t>
      </w:r>
      <w:r>
        <w:rPr>
          <w:rFonts w:ascii="GHEA Grapalat" w:hAnsi="GHEA Grapalat" w:cs="Times Armenian"/>
          <w:sz w:val="24"/>
          <w:szCs w:val="24"/>
          <w:lang w:val="hy-AM"/>
        </w:rPr>
        <w:t xml:space="preserve">» ծրագրի «11006. </w:t>
      </w:r>
      <w:r w:rsidRPr="004F6D7E">
        <w:rPr>
          <w:rFonts w:ascii="GHEA Grapalat" w:hAnsi="GHEA Grapalat" w:cs="Times Armenian"/>
          <w:sz w:val="24"/>
          <w:szCs w:val="24"/>
          <w:lang w:val="hy-AM"/>
        </w:rPr>
        <w:t>Ազգային ակադեմիական խմբերգային համերգներ</w:t>
      </w:r>
      <w:r>
        <w:rPr>
          <w:rFonts w:ascii="GHEA Grapalat" w:hAnsi="GHEA Grapalat" w:cs="Times Armenian"/>
          <w:sz w:val="24"/>
          <w:szCs w:val="24"/>
          <w:lang w:val="hy-AM"/>
        </w:rPr>
        <w:t>» միջոցառմանը՝ 8640,0 հազաև դրամ,</w:t>
      </w:r>
    </w:p>
    <w:p w14:paraId="64BAD0C3" w14:textId="1511D2EC" w:rsidR="004F6D7E" w:rsidRDefault="00AD1F3C" w:rsidP="00AD1F3C">
      <w:pPr>
        <w:pStyle w:val="ListParagraph"/>
        <w:numPr>
          <w:ilvl w:val="0"/>
          <w:numId w:val="36"/>
        </w:numPr>
        <w:tabs>
          <w:tab w:val="left" w:pos="810"/>
        </w:tabs>
        <w:autoSpaceDN w:val="0"/>
        <w:spacing w:after="0" w:line="360" w:lineRule="auto"/>
        <w:jc w:val="both"/>
        <w:rPr>
          <w:rFonts w:ascii="GHEA Grapalat" w:hAnsi="GHEA Grapalat" w:cs="Times Armenian"/>
          <w:sz w:val="24"/>
          <w:szCs w:val="24"/>
          <w:lang w:val="hy-AM"/>
        </w:rPr>
      </w:pPr>
      <w:r>
        <w:rPr>
          <w:rFonts w:ascii="GHEA Grapalat" w:hAnsi="GHEA Grapalat" w:cs="Times Armenian"/>
          <w:sz w:val="24"/>
          <w:szCs w:val="24"/>
          <w:lang w:val="hy-AM"/>
        </w:rPr>
        <w:t xml:space="preserve">«1075. </w:t>
      </w:r>
      <w:r w:rsidRPr="00AD1F3C">
        <w:rPr>
          <w:rFonts w:ascii="GHEA Grapalat" w:hAnsi="GHEA Grapalat" w:cs="Times Armenian"/>
          <w:sz w:val="24"/>
          <w:szCs w:val="24"/>
          <w:lang w:val="hy-AM"/>
        </w:rPr>
        <w:t>Մշակութային ժառանգության ծրագիր</w:t>
      </w:r>
      <w:r>
        <w:rPr>
          <w:rFonts w:ascii="GHEA Grapalat" w:hAnsi="GHEA Grapalat" w:cs="Times Armenian"/>
          <w:sz w:val="24"/>
          <w:szCs w:val="24"/>
          <w:lang w:val="hy-AM"/>
        </w:rPr>
        <w:t>» ծրագրի</w:t>
      </w:r>
      <w:r w:rsidRPr="00AD1F3C">
        <w:rPr>
          <w:rFonts w:ascii="GHEA Grapalat" w:hAnsi="GHEA Grapalat" w:cs="Times Armenian"/>
          <w:sz w:val="24"/>
          <w:szCs w:val="24"/>
          <w:lang w:val="hy-AM"/>
        </w:rPr>
        <w:t xml:space="preserve"> </w:t>
      </w:r>
      <w:r w:rsidR="006E5390">
        <w:rPr>
          <w:rFonts w:ascii="GHEA Grapalat" w:hAnsi="GHEA Grapalat" w:cs="Times Armenian"/>
          <w:sz w:val="24"/>
          <w:szCs w:val="24"/>
          <w:lang w:val="hy-AM"/>
        </w:rPr>
        <w:t>«</w:t>
      </w:r>
      <w:r w:rsidR="004E0943" w:rsidRPr="00B34CC2">
        <w:rPr>
          <w:rFonts w:ascii="GHEA Grapalat" w:hAnsi="GHEA Grapalat" w:cs="Times Armenian"/>
          <w:sz w:val="24"/>
          <w:szCs w:val="24"/>
          <w:lang w:val="hy-AM"/>
        </w:rPr>
        <w:t>11010</w:t>
      </w:r>
      <w:r w:rsidR="006E5390">
        <w:rPr>
          <w:rFonts w:ascii="GHEA Grapalat" w:hAnsi="GHEA Grapalat" w:cs="Times Armenian"/>
          <w:sz w:val="24"/>
          <w:szCs w:val="24"/>
          <w:lang w:val="hy-AM"/>
        </w:rPr>
        <w:t xml:space="preserve">. </w:t>
      </w:r>
      <w:r w:rsidR="006E5390" w:rsidRPr="006E5390">
        <w:rPr>
          <w:rFonts w:ascii="GHEA Grapalat" w:hAnsi="GHEA Grapalat" w:cs="Times Armenian"/>
          <w:sz w:val="24"/>
          <w:szCs w:val="24"/>
          <w:lang w:val="hy-AM"/>
        </w:rPr>
        <w:t>Մշակույթի զարգացման հիմնադրամի ծառայություններ</w:t>
      </w:r>
      <w:r>
        <w:rPr>
          <w:rFonts w:ascii="GHEA Grapalat" w:hAnsi="GHEA Grapalat" w:cs="Times Armenian"/>
          <w:sz w:val="24"/>
          <w:szCs w:val="24"/>
          <w:lang w:val="hy-AM"/>
        </w:rPr>
        <w:t>» միջոցառմանը՝ 46213,4 հազար դրամ:</w:t>
      </w:r>
    </w:p>
    <w:p w14:paraId="7FE23F0E" w14:textId="39FFBD4A" w:rsidR="00C83A87" w:rsidRDefault="009458BB" w:rsidP="006269B1">
      <w:pPr>
        <w:tabs>
          <w:tab w:val="left" w:pos="810"/>
        </w:tabs>
        <w:autoSpaceDN w:val="0"/>
        <w:spacing w:after="0" w:line="360" w:lineRule="auto"/>
        <w:ind w:firstLine="432"/>
        <w:jc w:val="both"/>
        <w:rPr>
          <w:rFonts w:ascii="GHEA Grapalat" w:eastAsia="Times New Roman" w:hAnsi="GHEA Grapalat" w:cs="Times New Roman"/>
          <w:sz w:val="24"/>
          <w:szCs w:val="24"/>
          <w:lang w:val="hy-AM"/>
        </w:rPr>
      </w:pPr>
      <w:r w:rsidRPr="000E5EBF">
        <w:rPr>
          <w:rFonts w:ascii="GHEA Grapalat" w:eastAsia="Calibri" w:hAnsi="GHEA Grapalat" w:cs="Sylfaen"/>
          <w:sz w:val="24"/>
          <w:szCs w:val="24"/>
          <w:lang w:val="hy-AM"/>
        </w:rPr>
        <w:lastRenderedPageBreak/>
        <w:t xml:space="preserve">Միաժամանակ </w:t>
      </w:r>
      <w:r w:rsidR="004F25A4" w:rsidRPr="000E5EBF">
        <w:rPr>
          <w:rFonts w:ascii="GHEA Grapalat" w:eastAsia="Times New Roman" w:hAnsi="GHEA Grapalat" w:cs="Times New Roman"/>
          <w:sz w:val="24"/>
          <w:szCs w:val="24"/>
          <w:lang w:val="hy-AM"/>
        </w:rPr>
        <w:t xml:space="preserve">«11005. Կինոարվեստի հանրահռչակում» միջոցառման </w:t>
      </w:r>
      <w:r w:rsidR="004F25A4" w:rsidRPr="000E5EBF">
        <w:rPr>
          <w:rFonts w:ascii="GHEA Grapalat" w:hAnsi="GHEA Grapalat" w:cs="Times Armenian"/>
          <w:sz w:val="24"/>
          <w:szCs w:val="24"/>
          <w:lang w:val="hy-AM"/>
        </w:rPr>
        <w:t xml:space="preserve">«Միջազգային կինոնախագծերին անհատների մասնակցություն» </w:t>
      </w:r>
      <w:r w:rsidR="004F25A4" w:rsidRPr="000E5EBF">
        <w:rPr>
          <w:rFonts w:ascii="GHEA Grapalat" w:hAnsi="GHEA Grapalat"/>
          <w:sz w:val="24"/>
          <w:szCs w:val="24"/>
          <w:lang w:val="hy-AM"/>
        </w:rPr>
        <w:t>տողի</w:t>
      </w:r>
      <w:r w:rsidR="004F25A4" w:rsidRPr="000E5EBF">
        <w:rPr>
          <w:rFonts w:ascii="GHEA Grapalat" w:eastAsia="Calibri" w:hAnsi="GHEA Grapalat" w:cs="Sylfaen"/>
          <w:sz w:val="24"/>
          <w:szCs w:val="24"/>
          <w:lang w:val="hy-AM"/>
        </w:rPr>
        <w:t xml:space="preserve"> </w:t>
      </w:r>
      <w:r w:rsidR="007B47BC" w:rsidRPr="000E5EBF">
        <w:rPr>
          <w:rFonts w:ascii="GHEA Grapalat" w:eastAsia="Calibri" w:hAnsi="GHEA Grapalat" w:cs="Sylfaen"/>
          <w:sz w:val="24"/>
          <w:szCs w:val="24"/>
          <w:lang w:val="hy-AM"/>
        </w:rPr>
        <w:t xml:space="preserve">համար </w:t>
      </w:r>
      <w:r w:rsidR="000A1968" w:rsidRPr="000E5EBF">
        <w:rPr>
          <w:rFonts w:ascii="GHEA Grapalat" w:eastAsia="Calibri" w:hAnsi="GHEA Grapalat" w:cs="Sylfaen"/>
          <w:sz w:val="24"/>
          <w:szCs w:val="24"/>
          <w:lang w:val="hy-AM"/>
        </w:rPr>
        <w:t xml:space="preserve">կանխատեսված ոչ ֆինանսական </w:t>
      </w:r>
      <w:r w:rsidR="00AF3DB0" w:rsidRPr="000E5EBF">
        <w:rPr>
          <w:rFonts w:ascii="GHEA Grapalat" w:eastAsia="Calibri" w:hAnsi="GHEA Grapalat" w:cs="Sylfaen"/>
          <w:sz w:val="24"/>
          <w:szCs w:val="24"/>
          <w:lang w:val="hy-AM"/>
        </w:rPr>
        <w:t>ց</w:t>
      </w:r>
      <w:r w:rsidR="004F25A4" w:rsidRPr="000E5EBF">
        <w:rPr>
          <w:rFonts w:ascii="GHEA Grapalat" w:eastAsia="Calibri" w:hAnsi="GHEA Grapalat" w:cs="Sylfaen"/>
          <w:sz w:val="24"/>
          <w:szCs w:val="24"/>
          <w:lang w:val="hy-AM"/>
        </w:rPr>
        <w:t>ուցանիշ</w:t>
      </w:r>
      <w:r w:rsidR="007B47BC" w:rsidRPr="000E5EBF">
        <w:rPr>
          <w:rFonts w:ascii="GHEA Grapalat" w:eastAsia="Calibri" w:hAnsi="GHEA Grapalat" w:cs="Sylfaen"/>
          <w:sz w:val="24"/>
          <w:szCs w:val="24"/>
          <w:lang w:val="hy-AM"/>
        </w:rPr>
        <w:t>ը</w:t>
      </w:r>
      <w:r w:rsidR="002C2802" w:rsidRPr="000E5EBF">
        <w:rPr>
          <w:rFonts w:ascii="GHEA Grapalat" w:eastAsia="Calibri" w:hAnsi="GHEA Grapalat" w:cs="Sylfaen"/>
          <w:sz w:val="24"/>
          <w:szCs w:val="24"/>
          <w:lang w:val="hy-AM"/>
        </w:rPr>
        <w:t>՝</w:t>
      </w:r>
      <w:r w:rsidR="004F25A4" w:rsidRPr="000E5EBF">
        <w:rPr>
          <w:rFonts w:ascii="GHEA Grapalat" w:eastAsia="Calibri" w:hAnsi="GHEA Grapalat" w:cs="Sylfaen"/>
          <w:sz w:val="24"/>
          <w:szCs w:val="24"/>
          <w:lang w:val="hy-AM"/>
        </w:rPr>
        <w:t xml:space="preserve"> </w:t>
      </w:r>
      <w:r w:rsidR="00C62E69" w:rsidRPr="000E5EBF">
        <w:rPr>
          <w:rFonts w:ascii="GHEA Grapalat" w:eastAsia="Times New Roman" w:hAnsi="GHEA Grapalat" w:cs="Times New Roman"/>
          <w:sz w:val="24"/>
          <w:szCs w:val="24"/>
          <w:lang w:val="hy-AM"/>
        </w:rPr>
        <w:t xml:space="preserve">անհրաժեշտ է </w:t>
      </w:r>
      <w:r w:rsidR="00AC01E8" w:rsidRPr="000E5EBF">
        <w:rPr>
          <w:rFonts w:ascii="GHEA Grapalat" w:eastAsia="Times New Roman" w:hAnsi="GHEA Grapalat" w:cs="Times New Roman"/>
          <w:sz w:val="24"/>
          <w:szCs w:val="24"/>
          <w:lang w:val="hy-AM"/>
        </w:rPr>
        <w:t xml:space="preserve">ավելացնել </w:t>
      </w:r>
      <w:r w:rsidR="008913C3" w:rsidRPr="000E5EBF">
        <w:rPr>
          <w:rFonts w:ascii="GHEA Grapalat" w:eastAsia="Times New Roman" w:hAnsi="GHEA Grapalat" w:cs="Times New Roman"/>
          <w:sz w:val="24"/>
          <w:szCs w:val="24"/>
          <w:lang w:val="hy-AM"/>
        </w:rPr>
        <w:t>10</w:t>
      </w:r>
      <w:r w:rsidR="00AC01E8" w:rsidRPr="000E5EBF">
        <w:rPr>
          <w:rFonts w:ascii="GHEA Grapalat" w:eastAsia="Times New Roman" w:hAnsi="GHEA Grapalat" w:cs="Times New Roman"/>
          <w:sz w:val="24"/>
          <w:szCs w:val="24"/>
          <w:lang w:val="hy-AM"/>
        </w:rPr>
        <w:t xml:space="preserve"> միավորով</w:t>
      </w:r>
      <w:r w:rsidR="00401158">
        <w:rPr>
          <w:rFonts w:ascii="GHEA Grapalat" w:eastAsia="Times New Roman" w:hAnsi="GHEA Grapalat" w:cs="Times New Roman"/>
          <w:sz w:val="24"/>
          <w:szCs w:val="24"/>
          <w:lang w:val="hy-AM"/>
        </w:rPr>
        <w:t xml:space="preserve"> </w:t>
      </w:r>
      <w:r w:rsidR="00401158" w:rsidRPr="00401158">
        <w:rPr>
          <w:rFonts w:ascii="GHEA Grapalat" w:eastAsia="Times New Roman" w:hAnsi="GHEA Grapalat" w:cs="Times New Roman"/>
          <w:sz w:val="24"/>
          <w:szCs w:val="24"/>
          <w:lang w:val="hy-AM"/>
        </w:rPr>
        <w:t>(</w:t>
      </w:r>
      <w:r w:rsidR="00401158">
        <w:rPr>
          <w:rFonts w:ascii="GHEA Grapalat" w:eastAsia="Times New Roman" w:hAnsi="GHEA Grapalat" w:cs="Times New Roman"/>
          <w:sz w:val="24"/>
          <w:szCs w:val="24"/>
          <w:lang w:val="hy-AM"/>
        </w:rPr>
        <w:t>ընդհանուր տարեկան ցուցանիշը</w:t>
      </w:r>
      <w:r w:rsidR="00C545DC">
        <w:rPr>
          <w:rFonts w:ascii="GHEA Grapalat" w:eastAsia="Times New Roman" w:hAnsi="GHEA Grapalat" w:cs="Times New Roman"/>
          <w:sz w:val="24"/>
          <w:szCs w:val="24"/>
          <w:lang w:val="hy-AM"/>
        </w:rPr>
        <w:t xml:space="preserve"> կլինի</w:t>
      </w:r>
      <w:r w:rsidR="00401158">
        <w:rPr>
          <w:rFonts w:ascii="GHEA Grapalat" w:eastAsia="Times New Roman" w:hAnsi="GHEA Grapalat" w:cs="Times New Roman"/>
          <w:sz w:val="24"/>
          <w:szCs w:val="24"/>
          <w:lang w:val="hy-AM"/>
        </w:rPr>
        <w:t>՝ 16</w:t>
      </w:r>
      <w:r w:rsidR="00401158" w:rsidRPr="00401158">
        <w:rPr>
          <w:rFonts w:ascii="GHEA Grapalat" w:eastAsia="Times New Roman" w:hAnsi="GHEA Grapalat" w:cs="Times New Roman"/>
          <w:sz w:val="24"/>
          <w:szCs w:val="24"/>
          <w:lang w:val="hy-AM"/>
        </w:rPr>
        <w:t>)</w:t>
      </w:r>
      <w:r w:rsidR="00C83A87">
        <w:rPr>
          <w:rFonts w:ascii="GHEA Grapalat" w:eastAsia="Times New Roman" w:hAnsi="GHEA Grapalat" w:cs="Times New Roman"/>
          <w:sz w:val="24"/>
          <w:szCs w:val="24"/>
          <w:lang w:val="hy-AM"/>
        </w:rPr>
        <w:t xml:space="preserve">:  Բացի վերոգրյալից </w:t>
      </w:r>
      <w:r w:rsidR="00C83A87" w:rsidRPr="00EA603D">
        <w:rPr>
          <w:rFonts w:ascii="GHEA Grapalat" w:hAnsi="GHEA Grapalat"/>
          <w:bCs/>
          <w:sz w:val="24"/>
          <w:szCs w:val="24"/>
          <w:lang w:val="hy-AM"/>
        </w:rPr>
        <w:t>Հայաստանի</w:t>
      </w:r>
      <w:r w:rsidR="00C83A87" w:rsidRPr="00EA603D">
        <w:rPr>
          <w:rFonts w:ascii="GHEA Grapalat" w:hAnsi="GHEA Grapalat"/>
          <w:bCs/>
          <w:sz w:val="24"/>
          <w:szCs w:val="24"/>
          <w:lang w:val="af-ZA"/>
        </w:rPr>
        <w:t xml:space="preserve"> </w:t>
      </w:r>
      <w:r w:rsidR="00C83A87" w:rsidRPr="00EA603D">
        <w:rPr>
          <w:rFonts w:ascii="GHEA Grapalat" w:hAnsi="GHEA Grapalat"/>
          <w:bCs/>
          <w:sz w:val="24"/>
          <w:szCs w:val="24"/>
          <w:lang w:val="hy-AM"/>
        </w:rPr>
        <w:t>Հանրապետության</w:t>
      </w:r>
      <w:r w:rsidR="00C83A87" w:rsidRPr="00EA603D">
        <w:rPr>
          <w:rFonts w:ascii="GHEA Grapalat" w:hAnsi="GHEA Grapalat"/>
          <w:bCs/>
          <w:sz w:val="24"/>
          <w:szCs w:val="24"/>
          <w:lang w:val="af-ZA"/>
        </w:rPr>
        <w:t xml:space="preserve"> </w:t>
      </w:r>
      <w:r w:rsidR="00C83A87" w:rsidRPr="00EA603D">
        <w:rPr>
          <w:rFonts w:ascii="GHEA Grapalat" w:hAnsi="GHEA Grapalat"/>
          <w:bCs/>
          <w:sz w:val="24"/>
          <w:szCs w:val="24"/>
          <w:lang w:val="hy-AM"/>
        </w:rPr>
        <w:t>կառավարության</w:t>
      </w:r>
      <w:r w:rsidR="00C83A87" w:rsidRPr="00EA603D">
        <w:rPr>
          <w:rFonts w:ascii="GHEA Grapalat" w:hAnsi="GHEA Grapalat"/>
          <w:bCs/>
          <w:sz w:val="24"/>
          <w:szCs w:val="24"/>
          <w:lang w:val="af-ZA"/>
        </w:rPr>
        <w:t xml:space="preserve"> 202</w:t>
      </w:r>
      <w:r w:rsidR="00C83A87" w:rsidRPr="00EA603D">
        <w:rPr>
          <w:rFonts w:ascii="GHEA Grapalat" w:hAnsi="GHEA Grapalat"/>
          <w:bCs/>
          <w:sz w:val="24"/>
          <w:szCs w:val="24"/>
          <w:lang w:val="hy-AM"/>
        </w:rPr>
        <w:t>4</w:t>
      </w:r>
      <w:r w:rsidR="00C83A87" w:rsidRPr="00EA603D">
        <w:rPr>
          <w:rFonts w:ascii="GHEA Grapalat" w:hAnsi="GHEA Grapalat"/>
          <w:bCs/>
          <w:sz w:val="24"/>
          <w:szCs w:val="24"/>
          <w:lang w:val="af-ZA"/>
        </w:rPr>
        <w:t xml:space="preserve"> </w:t>
      </w:r>
      <w:r w:rsidR="00C83A87" w:rsidRPr="00EA603D">
        <w:rPr>
          <w:rFonts w:ascii="GHEA Grapalat" w:hAnsi="GHEA Grapalat"/>
          <w:bCs/>
          <w:sz w:val="24"/>
          <w:szCs w:val="24"/>
          <w:lang w:val="hy-AM"/>
        </w:rPr>
        <w:t>թվականի</w:t>
      </w:r>
      <w:r w:rsidR="00C83A87" w:rsidRPr="00EA603D">
        <w:rPr>
          <w:rFonts w:ascii="GHEA Grapalat" w:hAnsi="GHEA Grapalat"/>
          <w:bCs/>
          <w:sz w:val="24"/>
          <w:szCs w:val="24"/>
          <w:lang w:val="af-ZA"/>
        </w:rPr>
        <w:t xml:space="preserve"> </w:t>
      </w:r>
      <w:r w:rsidR="00C83A87" w:rsidRPr="00EA603D">
        <w:rPr>
          <w:rFonts w:ascii="GHEA Grapalat" w:hAnsi="GHEA Grapalat"/>
          <w:bCs/>
          <w:sz w:val="24"/>
          <w:szCs w:val="24"/>
          <w:lang w:val="hy-AM"/>
        </w:rPr>
        <w:t>դեկտեմբերի</w:t>
      </w:r>
      <w:r w:rsidR="00C83A87" w:rsidRPr="00EA603D">
        <w:rPr>
          <w:rFonts w:ascii="GHEA Grapalat" w:hAnsi="GHEA Grapalat"/>
          <w:bCs/>
          <w:sz w:val="24"/>
          <w:szCs w:val="24"/>
          <w:lang w:val="af-ZA"/>
        </w:rPr>
        <w:t xml:space="preserve"> 2</w:t>
      </w:r>
      <w:r w:rsidR="00C83A87" w:rsidRPr="00EA603D">
        <w:rPr>
          <w:rFonts w:ascii="GHEA Grapalat" w:hAnsi="GHEA Grapalat"/>
          <w:bCs/>
          <w:sz w:val="24"/>
          <w:szCs w:val="24"/>
          <w:lang w:val="hy-AM"/>
        </w:rPr>
        <w:t>7</w:t>
      </w:r>
      <w:r w:rsidR="00C83A87" w:rsidRPr="00EA603D">
        <w:rPr>
          <w:rFonts w:ascii="GHEA Grapalat" w:hAnsi="GHEA Grapalat"/>
          <w:bCs/>
          <w:sz w:val="24"/>
          <w:szCs w:val="24"/>
          <w:lang w:val="af-ZA"/>
        </w:rPr>
        <w:t>-</w:t>
      </w:r>
      <w:r w:rsidR="00C83A87" w:rsidRPr="00EA603D">
        <w:rPr>
          <w:rFonts w:ascii="GHEA Grapalat" w:hAnsi="GHEA Grapalat"/>
          <w:bCs/>
          <w:sz w:val="24"/>
          <w:szCs w:val="24"/>
          <w:lang w:val="hy-AM"/>
        </w:rPr>
        <w:t>ի</w:t>
      </w:r>
      <w:r w:rsidR="00C83A87" w:rsidRPr="00EA603D">
        <w:rPr>
          <w:rFonts w:ascii="GHEA Grapalat" w:hAnsi="GHEA Grapalat"/>
          <w:bCs/>
          <w:sz w:val="24"/>
          <w:szCs w:val="24"/>
          <w:lang w:val="af-ZA"/>
        </w:rPr>
        <w:t xml:space="preserve"> N </w:t>
      </w:r>
      <w:r w:rsidR="00C83A87" w:rsidRPr="00EA603D">
        <w:rPr>
          <w:rFonts w:ascii="GHEA Grapalat" w:hAnsi="GHEA Grapalat"/>
          <w:bCs/>
          <w:sz w:val="24"/>
          <w:szCs w:val="24"/>
          <w:lang w:val="hy-AM"/>
        </w:rPr>
        <w:t>2060</w:t>
      </w:r>
      <w:r w:rsidR="00C83A87" w:rsidRPr="00EA603D">
        <w:rPr>
          <w:rFonts w:ascii="GHEA Grapalat" w:hAnsi="GHEA Grapalat"/>
          <w:bCs/>
          <w:sz w:val="24"/>
          <w:szCs w:val="24"/>
          <w:lang w:val="af-ZA"/>
        </w:rPr>
        <w:t>-</w:t>
      </w:r>
      <w:r w:rsidR="00C83A87">
        <w:rPr>
          <w:rFonts w:ascii="GHEA Grapalat" w:hAnsi="GHEA Grapalat"/>
          <w:bCs/>
          <w:sz w:val="24"/>
          <w:szCs w:val="24"/>
          <w:lang w:val="hy-AM"/>
        </w:rPr>
        <w:t>Ն</w:t>
      </w:r>
      <w:r w:rsidR="00C83A87" w:rsidRPr="00EA603D">
        <w:rPr>
          <w:rFonts w:ascii="GHEA Grapalat" w:hAnsi="GHEA Grapalat"/>
          <w:bCs/>
          <w:sz w:val="24"/>
          <w:szCs w:val="24"/>
          <w:lang w:val="af-ZA"/>
        </w:rPr>
        <w:t xml:space="preserve"> </w:t>
      </w:r>
      <w:r w:rsidR="00C83A87" w:rsidRPr="00EA603D">
        <w:rPr>
          <w:rFonts w:ascii="GHEA Grapalat" w:hAnsi="GHEA Grapalat"/>
          <w:bCs/>
          <w:sz w:val="24"/>
          <w:szCs w:val="24"/>
          <w:lang w:val="hy-AM"/>
        </w:rPr>
        <w:t>որոշման</w:t>
      </w:r>
      <w:r w:rsidR="00C83A87" w:rsidRPr="00EA603D">
        <w:rPr>
          <w:rFonts w:ascii="GHEA Grapalat" w:hAnsi="GHEA Grapalat"/>
          <w:bCs/>
          <w:sz w:val="24"/>
          <w:szCs w:val="24"/>
          <w:lang w:val="af-ZA"/>
        </w:rPr>
        <w:t xml:space="preserve"> </w:t>
      </w:r>
      <w:r w:rsidR="00C83A87">
        <w:rPr>
          <w:rFonts w:ascii="GHEA Grapalat" w:hAnsi="GHEA Grapalat"/>
          <w:sz w:val="24"/>
          <w:szCs w:val="24"/>
          <w:lang w:val="hy-AM"/>
        </w:rPr>
        <w:t xml:space="preserve">հավելված </w:t>
      </w:r>
      <w:r w:rsidR="00C83A87" w:rsidRPr="00B34CC2">
        <w:rPr>
          <w:rFonts w:ascii="GHEA Grapalat" w:hAnsi="GHEA Grapalat"/>
          <w:sz w:val="24"/>
          <w:szCs w:val="24"/>
          <w:lang w:val="sv-FI"/>
        </w:rPr>
        <w:t>N</w:t>
      </w:r>
      <w:r w:rsidR="00C83A87">
        <w:rPr>
          <w:rFonts w:ascii="GHEA Grapalat" w:hAnsi="GHEA Grapalat"/>
          <w:sz w:val="24"/>
          <w:szCs w:val="24"/>
          <w:lang w:val="hy-AM"/>
        </w:rPr>
        <w:t xml:space="preserve"> 5-ի աղյուսակ </w:t>
      </w:r>
      <w:r w:rsidR="00C83A87" w:rsidRPr="00B34CC2">
        <w:rPr>
          <w:rFonts w:ascii="GHEA Grapalat" w:hAnsi="GHEA Grapalat"/>
          <w:sz w:val="24"/>
          <w:szCs w:val="24"/>
          <w:lang w:val="sv-FI"/>
        </w:rPr>
        <w:t>N</w:t>
      </w:r>
      <w:r w:rsidR="00C83A87">
        <w:rPr>
          <w:rFonts w:ascii="GHEA Grapalat" w:hAnsi="GHEA Grapalat"/>
          <w:sz w:val="24"/>
          <w:szCs w:val="24"/>
          <w:lang w:val="sv-FI"/>
        </w:rPr>
        <w:t xml:space="preserve"> </w:t>
      </w:r>
      <w:r w:rsidR="00C83A87">
        <w:rPr>
          <w:rFonts w:ascii="GHEA Grapalat" w:hAnsi="GHEA Grapalat"/>
          <w:sz w:val="24"/>
          <w:szCs w:val="24"/>
          <w:lang w:val="hy-AM"/>
        </w:rPr>
        <w:t>7-</w:t>
      </w:r>
      <w:r w:rsidR="00C83A87">
        <w:rPr>
          <w:rFonts w:ascii="GHEA Grapalat" w:hAnsi="GHEA Grapalat"/>
          <w:sz w:val="24"/>
          <w:szCs w:val="24"/>
          <w:lang w:val="hy-AM"/>
        </w:rPr>
        <w:t xml:space="preserve">ում տեղի է ունեցել տեխնիկական վրիպակ և միջոցառմամբ սահմանված ամբողջ գումարը՝ 55689,3 հազար դրամ բաշխվել է ըստ 2 ուղղությունների՝ որպես դրամաշնորհ, այն դեպքում, երբ նույն որոշման </w:t>
      </w:r>
      <w:r w:rsidR="00C83A87">
        <w:rPr>
          <w:rFonts w:ascii="GHEA Grapalat" w:hAnsi="GHEA Grapalat"/>
          <w:sz w:val="24"/>
          <w:szCs w:val="24"/>
          <w:lang w:val="hy-AM"/>
        </w:rPr>
        <w:t xml:space="preserve">հավելված </w:t>
      </w:r>
      <w:r w:rsidR="00C83A87" w:rsidRPr="00B34CC2">
        <w:rPr>
          <w:rFonts w:ascii="GHEA Grapalat" w:hAnsi="GHEA Grapalat"/>
          <w:sz w:val="24"/>
          <w:szCs w:val="24"/>
          <w:lang w:val="sv-FI"/>
        </w:rPr>
        <w:t>N</w:t>
      </w:r>
      <w:r w:rsidR="00C83A87">
        <w:rPr>
          <w:rFonts w:ascii="GHEA Grapalat" w:hAnsi="GHEA Grapalat"/>
          <w:sz w:val="24"/>
          <w:szCs w:val="24"/>
          <w:lang w:val="hy-AM"/>
        </w:rPr>
        <w:t xml:space="preserve"> 4</w:t>
      </w:r>
      <w:r w:rsidR="00C83A87">
        <w:rPr>
          <w:rFonts w:ascii="GHEA Grapalat" w:hAnsi="GHEA Grapalat"/>
          <w:sz w:val="24"/>
          <w:szCs w:val="24"/>
          <w:lang w:val="hy-AM"/>
        </w:rPr>
        <w:t>-ի</w:t>
      </w:r>
      <w:r w:rsidR="00C83A87">
        <w:rPr>
          <w:rFonts w:ascii="GHEA Grapalat" w:hAnsi="GHEA Grapalat"/>
          <w:sz w:val="24"/>
          <w:szCs w:val="24"/>
          <w:lang w:val="hy-AM"/>
        </w:rPr>
        <w:t>՝ 2877,0 հազար դրամ հանդիսանում է նպաստ: Սույն որոշմամբ կարգավորվում է այդ տեխնիկական վրիպակը</w:t>
      </w:r>
      <w:r w:rsidR="00E7450E">
        <w:rPr>
          <w:rFonts w:ascii="GHEA Grapalat" w:hAnsi="GHEA Grapalat"/>
          <w:sz w:val="24"/>
          <w:szCs w:val="24"/>
          <w:lang w:val="hy-AM"/>
        </w:rPr>
        <w:t xml:space="preserve"> </w:t>
      </w:r>
      <w:r w:rsidR="00E7450E" w:rsidRPr="00E7450E">
        <w:rPr>
          <w:rFonts w:ascii="GHEA Grapalat" w:hAnsi="GHEA Grapalat"/>
          <w:sz w:val="24"/>
          <w:szCs w:val="24"/>
          <w:lang w:val="hy-AM"/>
        </w:rPr>
        <w:t>(</w:t>
      </w:r>
      <w:r w:rsidR="00E7450E">
        <w:rPr>
          <w:rFonts w:ascii="GHEA Grapalat" w:hAnsi="GHEA Grapalat"/>
          <w:sz w:val="24"/>
          <w:szCs w:val="24"/>
          <w:lang w:val="hy-AM"/>
        </w:rPr>
        <w:t xml:space="preserve">որը առկա է միայն </w:t>
      </w:r>
      <w:r w:rsidR="00E7450E">
        <w:rPr>
          <w:rFonts w:ascii="GHEA Grapalat" w:hAnsi="GHEA Grapalat"/>
          <w:sz w:val="24"/>
          <w:szCs w:val="24"/>
          <w:lang w:val="hy-AM"/>
        </w:rPr>
        <w:t xml:space="preserve">հավելված </w:t>
      </w:r>
      <w:r w:rsidR="00E7450E" w:rsidRPr="00B34CC2">
        <w:rPr>
          <w:rFonts w:ascii="GHEA Grapalat" w:hAnsi="GHEA Grapalat"/>
          <w:sz w:val="24"/>
          <w:szCs w:val="24"/>
          <w:lang w:val="sv-FI"/>
        </w:rPr>
        <w:t>N</w:t>
      </w:r>
      <w:r w:rsidR="00E7450E">
        <w:rPr>
          <w:rFonts w:ascii="GHEA Grapalat" w:hAnsi="GHEA Grapalat"/>
          <w:sz w:val="24"/>
          <w:szCs w:val="24"/>
          <w:lang w:val="hy-AM"/>
        </w:rPr>
        <w:t xml:space="preserve"> 5-ի աղյուսակ </w:t>
      </w:r>
      <w:r w:rsidR="00E7450E" w:rsidRPr="00B34CC2">
        <w:rPr>
          <w:rFonts w:ascii="GHEA Grapalat" w:hAnsi="GHEA Grapalat"/>
          <w:sz w:val="24"/>
          <w:szCs w:val="24"/>
          <w:lang w:val="sv-FI"/>
        </w:rPr>
        <w:t>N</w:t>
      </w:r>
      <w:r w:rsidR="00E7450E">
        <w:rPr>
          <w:rFonts w:ascii="GHEA Grapalat" w:hAnsi="GHEA Grapalat"/>
          <w:sz w:val="24"/>
          <w:szCs w:val="24"/>
          <w:lang w:val="sv-FI"/>
        </w:rPr>
        <w:t xml:space="preserve"> </w:t>
      </w:r>
      <w:r w:rsidR="00E7450E">
        <w:rPr>
          <w:rFonts w:ascii="GHEA Grapalat" w:hAnsi="GHEA Grapalat"/>
          <w:sz w:val="24"/>
          <w:szCs w:val="24"/>
          <w:lang w:val="hy-AM"/>
        </w:rPr>
        <w:t>7-ում</w:t>
      </w:r>
      <w:bookmarkStart w:id="1" w:name="_GoBack"/>
      <w:bookmarkEnd w:id="1"/>
      <w:r w:rsidR="00E7450E" w:rsidRPr="00E7450E">
        <w:rPr>
          <w:rFonts w:ascii="GHEA Grapalat" w:hAnsi="GHEA Grapalat"/>
          <w:sz w:val="24"/>
          <w:szCs w:val="24"/>
          <w:lang w:val="hy-AM"/>
        </w:rPr>
        <w:t>)</w:t>
      </w:r>
      <w:r w:rsidR="00C83A87">
        <w:rPr>
          <w:rFonts w:ascii="GHEA Grapalat" w:hAnsi="GHEA Grapalat"/>
          <w:sz w:val="24"/>
          <w:szCs w:val="24"/>
          <w:lang w:val="hy-AM"/>
        </w:rPr>
        <w:t xml:space="preserve">: </w:t>
      </w:r>
    </w:p>
    <w:p w14:paraId="5D10FDBC" w14:textId="4F06CB51" w:rsidR="00822007" w:rsidRDefault="00C83A87" w:rsidP="006269B1">
      <w:pPr>
        <w:tabs>
          <w:tab w:val="left" w:pos="810"/>
        </w:tabs>
        <w:autoSpaceDN w:val="0"/>
        <w:spacing w:after="0" w:line="360" w:lineRule="auto"/>
        <w:ind w:firstLine="432"/>
        <w:jc w:val="both"/>
        <w:rPr>
          <w:rFonts w:ascii="GHEA Grapalat" w:hAnsi="GHEA Grapalat" w:cs="Calibri"/>
          <w:bCs/>
          <w:sz w:val="24"/>
          <w:szCs w:val="24"/>
          <w:lang w:val="hy-AM"/>
        </w:rPr>
      </w:pPr>
      <w:r>
        <w:rPr>
          <w:rFonts w:ascii="GHEA Grapalat" w:eastAsia="Times New Roman" w:hAnsi="GHEA Grapalat" w:cs="Times New Roman"/>
          <w:sz w:val="24"/>
          <w:szCs w:val="24"/>
          <w:lang w:val="hy-AM"/>
        </w:rPr>
        <w:t xml:space="preserve">Միաժամանակ հայտնում ենք, որ </w:t>
      </w:r>
      <w:r w:rsidR="00913C04" w:rsidRPr="00C71668">
        <w:rPr>
          <w:rFonts w:ascii="GHEA Grapalat" w:hAnsi="GHEA Grapalat" w:cs="Calibri"/>
          <w:bCs/>
          <w:sz w:val="24"/>
          <w:szCs w:val="24"/>
          <w:lang w:val="hy-AM"/>
        </w:rPr>
        <w:t>«12002. Համայնքային մշակութային-ժամանցային կենտրոնի ստեղծում»</w:t>
      </w:r>
      <w:r w:rsidR="00913C04" w:rsidRPr="00C71668">
        <w:rPr>
          <w:rFonts w:ascii="GHEA Grapalat" w:hAnsi="GHEA Grapalat" w:cs="Sylfaen"/>
          <w:sz w:val="24"/>
          <w:szCs w:val="24"/>
          <w:lang w:val="hy-AM"/>
        </w:rPr>
        <w:t xml:space="preserve"> </w:t>
      </w:r>
      <w:r w:rsidR="00913C04" w:rsidRPr="00C71668">
        <w:rPr>
          <w:rFonts w:ascii="GHEA Grapalat" w:hAnsi="GHEA Grapalat" w:cs="Sylfaen"/>
          <w:sz w:val="24"/>
          <w:szCs w:val="24"/>
          <w:lang w:val="ro-RO"/>
        </w:rPr>
        <w:t>միջոցառման</w:t>
      </w:r>
      <w:r w:rsidR="00913C04">
        <w:rPr>
          <w:rFonts w:ascii="GHEA Grapalat" w:hAnsi="GHEA Grapalat" w:cs="Sylfaen"/>
          <w:sz w:val="24"/>
          <w:szCs w:val="24"/>
          <w:lang w:val="hy-AM"/>
        </w:rPr>
        <w:t xml:space="preserve"> միջոցառման ոչ </w:t>
      </w:r>
      <w:r w:rsidR="00913C04" w:rsidRPr="003C7239">
        <w:rPr>
          <w:rFonts w:ascii="GHEA Grapalat" w:hAnsi="GHEA Grapalat" w:cs="Sylfaen"/>
          <w:sz w:val="24"/>
          <w:szCs w:val="24"/>
          <w:lang w:val="hy-AM"/>
        </w:rPr>
        <w:t>ֆինանսական ցուցանիշների փոփոխությունը ընդհանուր նվազեցման մասով արդեն իսկ կատարված է</w:t>
      </w:r>
      <w:r w:rsidR="00191853" w:rsidRPr="003C7239">
        <w:rPr>
          <w:rFonts w:ascii="GHEA Grapalat" w:hAnsi="GHEA Grapalat" w:cs="Sylfaen"/>
          <w:sz w:val="24"/>
          <w:szCs w:val="24"/>
          <w:lang w:val="hy-AM"/>
        </w:rPr>
        <w:t xml:space="preserve"> </w:t>
      </w:r>
      <w:r w:rsidR="00BF05B4">
        <w:rPr>
          <w:rFonts w:ascii="GHEA Grapalat" w:hAnsi="GHEA Grapalat" w:cs="Sylfaen"/>
          <w:sz w:val="24"/>
          <w:szCs w:val="24"/>
          <w:lang w:val="hy-AM"/>
        </w:rPr>
        <w:t>07.</w:t>
      </w:r>
      <w:r w:rsidR="00BC09DD">
        <w:rPr>
          <w:rFonts w:ascii="GHEA Grapalat" w:hAnsi="GHEA Grapalat" w:cs="Sylfaen"/>
          <w:sz w:val="24"/>
          <w:szCs w:val="24"/>
          <w:lang w:val="hy-AM"/>
        </w:rPr>
        <w:t xml:space="preserve">08.2025թ. </w:t>
      </w:r>
      <w:r w:rsidR="00BC09DD" w:rsidRPr="00A93509">
        <w:rPr>
          <w:rFonts w:ascii="GHEA Grapalat" w:hAnsi="GHEA Grapalat" w:cs="Sylfaen"/>
          <w:sz w:val="24"/>
          <w:szCs w:val="24"/>
          <w:lang w:val="hy-AM"/>
        </w:rPr>
        <w:t>N 1082-</w:t>
      </w:r>
      <w:r w:rsidR="00BC09DD">
        <w:rPr>
          <w:rFonts w:ascii="GHEA Grapalat" w:hAnsi="GHEA Grapalat" w:cs="Sylfaen"/>
          <w:sz w:val="24"/>
          <w:szCs w:val="24"/>
          <w:lang w:val="hy-AM"/>
        </w:rPr>
        <w:t>Ն որոշմամբ</w:t>
      </w:r>
      <w:r w:rsidR="00B643E6" w:rsidRPr="003C7239">
        <w:rPr>
          <w:rFonts w:ascii="GHEA Grapalat" w:hAnsi="GHEA Grapalat" w:cs="Calibri"/>
          <w:bCs/>
          <w:sz w:val="24"/>
          <w:szCs w:val="24"/>
          <w:lang w:val="hy-AM"/>
        </w:rPr>
        <w:t>:</w:t>
      </w:r>
    </w:p>
    <w:p w14:paraId="7D5A0857" w14:textId="77777777" w:rsidR="00F9175D" w:rsidRPr="00583400" w:rsidRDefault="00F9175D" w:rsidP="00DA0674">
      <w:pPr>
        <w:tabs>
          <w:tab w:val="left" w:pos="810"/>
        </w:tabs>
        <w:autoSpaceDN w:val="0"/>
        <w:spacing w:after="0" w:line="276" w:lineRule="auto"/>
        <w:jc w:val="both"/>
        <w:rPr>
          <w:rFonts w:ascii="GHEA Grapalat" w:eastAsia="Calibri" w:hAnsi="GHEA Grapalat" w:cs="Sylfaen"/>
          <w:sz w:val="24"/>
          <w:szCs w:val="24"/>
          <w:lang w:val="hy-AM"/>
        </w:rPr>
      </w:pPr>
    </w:p>
    <w:p w14:paraId="37BC9402" w14:textId="77777777" w:rsidR="008F13F8" w:rsidRPr="00E70035" w:rsidRDefault="001F00B0" w:rsidP="00854A32">
      <w:pPr>
        <w:numPr>
          <w:ilvl w:val="0"/>
          <w:numId w:val="4"/>
        </w:numPr>
        <w:tabs>
          <w:tab w:val="clear" w:pos="1495"/>
          <w:tab w:val="left" w:pos="630"/>
        </w:tabs>
        <w:autoSpaceDN w:val="0"/>
        <w:spacing w:after="0" w:line="276" w:lineRule="auto"/>
        <w:ind w:hanging="1135"/>
        <w:jc w:val="both"/>
        <w:rPr>
          <w:rFonts w:ascii="GHEA Grapalat" w:eastAsia="Calibri" w:hAnsi="GHEA Grapalat" w:cs="GHEA Grapalat"/>
          <w:sz w:val="24"/>
          <w:szCs w:val="24"/>
          <w:lang w:val="hy-AM"/>
        </w:rPr>
      </w:pPr>
      <w:r w:rsidRPr="00583400">
        <w:rPr>
          <w:rFonts w:ascii="GHEA Grapalat" w:eastAsia="Calibri" w:hAnsi="GHEA Grapalat" w:cs="Sylfaen"/>
          <w:b/>
          <w:sz w:val="24"/>
          <w:szCs w:val="24"/>
          <w:lang w:val="hy-AM"/>
        </w:rPr>
        <w:t>Նախագծի</w:t>
      </w:r>
      <w:r w:rsidRPr="00583400">
        <w:rPr>
          <w:rFonts w:ascii="GHEA Grapalat" w:eastAsia="Calibri" w:hAnsi="GHEA Grapalat" w:cs="Times New Roman"/>
          <w:b/>
          <w:sz w:val="24"/>
          <w:szCs w:val="24"/>
          <w:lang w:val="hy-AM"/>
        </w:rPr>
        <w:t xml:space="preserve"> մշակման գործընթացում ներգրավված ինստիտուտները և անձինք.</w:t>
      </w:r>
    </w:p>
    <w:p w14:paraId="1426795A" w14:textId="77777777" w:rsidR="00E70035" w:rsidRPr="00583400" w:rsidRDefault="00E70035" w:rsidP="00E70035">
      <w:pPr>
        <w:tabs>
          <w:tab w:val="left" w:pos="630"/>
        </w:tabs>
        <w:autoSpaceDN w:val="0"/>
        <w:spacing w:after="0" w:line="276" w:lineRule="auto"/>
        <w:ind w:left="1495"/>
        <w:jc w:val="both"/>
        <w:rPr>
          <w:rFonts w:ascii="GHEA Grapalat" w:eastAsia="Calibri" w:hAnsi="GHEA Grapalat" w:cs="GHEA Grapalat"/>
          <w:sz w:val="24"/>
          <w:szCs w:val="24"/>
          <w:lang w:val="hy-AM"/>
        </w:rPr>
      </w:pPr>
    </w:p>
    <w:p w14:paraId="562D3B75" w14:textId="7BB0DEDF" w:rsidR="001F00B0" w:rsidRPr="00583400" w:rsidRDefault="00DF383C" w:rsidP="00E70035">
      <w:pPr>
        <w:tabs>
          <w:tab w:val="left" w:pos="810"/>
        </w:tabs>
        <w:autoSpaceDN w:val="0"/>
        <w:spacing w:after="0" w:line="360" w:lineRule="auto"/>
        <w:ind w:firstLine="270"/>
        <w:jc w:val="both"/>
        <w:rPr>
          <w:rFonts w:ascii="GHEA Grapalat" w:eastAsia="Calibri" w:hAnsi="GHEA Grapalat" w:cs="GHEA Grapalat"/>
          <w:sz w:val="24"/>
          <w:szCs w:val="24"/>
          <w:lang w:val="hy-AM"/>
        </w:rPr>
      </w:pPr>
      <w:r w:rsidRPr="00583400">
        <w:rPr>
          <w:rFonts w:ascii="GHEA Grapalat" w:eastAsia="Calibri" w:hAnsi="GHEA Grapalat" w:cs="Times New Roman"/>
          <w:sz w:val="24"/>
          <w:szCs w:val="24"/>
          <w:lang w:val="hy-AM"/>
        </w:rPr>
        <w:t xml:space="preserve">     </w:t>
      </w:r>
      <w:r w:rsidR="00F9175D" w:rsidRPr="00583400">
        <w:rPr>
          <w:rFonts w:ascii="GHEA Grapalat" w:eastAsia="Calibri" w:hAnsi="GHEA Grapalat" w:cs="Times New Roman"/>
          <w:sz w:val="24"/>
          <w:szCs w:val="24"/>
          <w:lang w:val="hy-AM"/>
        </w:rPr>
        <w:t>Իրավական ակտի նախագիծը մշակել են Հայաստանի Հանրապետության կրթության, գիտության, մշակույթի և սպորտի նախարարության մասնագետները:</w:t>
      </w:r>
    </w:p>
    <w:p w14:paraId="44E1931F" w14:textId="77777777" w:rsidR="00F9175D" w:rsidRDefault="00F9175D" w:rsidP="00E70035">
      <w:pPr>
        <w:tabs>
          <w:tab w:val="left" w:pos="810"/>
        </w:tabs>
        <w:autoSpaceDN w:val="0"/>
        <w:spacing w:after="0" w:line="360" w:lineRule="auto"/>
        <w:jc w:val="both"/>
        <w:rPr>
          <w:rFonts w:ascii="GHEA Grapalat" w:eastAsia="Calibri" w:hAnsi="GHEA Grapalat" w:cs="GHEA Grapalat"/>
          <w:sz w:val="24"/>
          <w:szCs w:val="24"/>
          <w:lang w:val="hy-AM"/>
        </w:rPr>
      </w:pPr>
    </w:p>
    <w:p w14:paraId="239332B6" w14:textId="00981B2E" w:rsidR="0060238D" w:rsidRPr="00E70035" w:rsidRDefault="0060238D" w:rsidP="0060238D">
      <w:pPr>
        <w:numPr>
          <w:ilvl w:val="0"/>
          <w:numId w:val="4"/>
        </w:numPr>
        <w:tabs>
          <w:tab w:val="clear" w:pos="1495"/>
          <w:tab w:val="left" w:pos="630"/>
        </w:tabs>
        <w:autoSpaceDN w:val="0"/>
        <w:spacing w:after="0" w:line="276" w:lineRule="auto"/>
        <w:ind w:left="630" w:hanging="270"/>
        <w:jc w:val="both"/>
        <w:rPr>
          <w:rFonts w:ascii="GHEA Grapalat" w:hAnsi="GHEA Grapalat"/>
          <w:b/>
          <w:sz w:val="24"/>
          <w:szCs w:val="24"/>
          <w:lang w:val="hy-AM"/>
        </w:rPr>
      </w:pPr>
      <w:r w:rsidRPr="0060238D">
        <w:rPr>
          <w:rFonts w:ascii="GHEA Grapalat" w:hAnsi="GHEA Grapalat" w:cs="Sylfaen"/>
          <w:b/>
          <w:sz w:val="24"/>
          <w:szCs w:val="24"/>
          <w:lang w:val="hy-AM"/>
        </w:rPr>
        <w:t>Իրավական ակտի ընդունման կապակցությամբ պետական կամ տեղական</w:t>
      </w:r>
      <w:r>
        <w:rPr>
          <w:rFonts w:ascii="GHEA Grapalat" w:hAnsi="GHEA Grapalat" w:cs="Sylfaen"/>
          <w:b/>
          <w:sz w:val="24"/>
          <w:szCs w:val="24"/>
          <w:lang w:val="hy-AM"/>
        </w:rPr>
        <w:t xml:space="preserve"> </w:t>
      </w:r>
      <w:r w:rsidRPr="0060238D">
        <w:rPr>
          <w:rFonts w:ascii="GHEA Grapalat" w:hAnsi="GHEA Grapalat" w:cs="Sylfaen"/>
          <w:b/>
          <w:sz w:val="24"/>
          <w:szCs w:val="24"/>
          <w:lang w:val="hy-AM"/>
        </w:rPr>
        <w:t>ինքնակառավարման մարմնի բյուջեում եկամուտների և ծախսերի ավելացման կամ նվազեցման անհրաժեշտություն.</w:t>
      </w:r>
    </w:p>
    <w:p w14:paraId="230A1D28" w14:textId="77777777" w:rsidR="00E70035" w:rsidRPr="0060238D" w:rsidRDefault="00E70035" w:rsidP="00E70035">
      <w:pPr>
        <w:tabs>
          <w:tab w:val="left" w:pos="630"/>
        </w:tabs>
        <w:autoSpaceDN w:val="0"/>
        <w:spacing w:after="0" w:line="276" w:lineRule="auto"/>
        <w:ind w:left="630"/>
        <w:jc w:val="both"/>
        <w:rPr>
          <w:rFonts w:ascii="GHEA Grapalat" w:hAnsi="GHEA Grapalat"/>
          <w:b/>
          <w:sz w:val="24"/>
          <w:szCs w:val="24"/>
          <w:lang w:val="hy-AM"/>
        </w:rPr>
      </w:pPr>
    </w:p>
    <w:p w14:paraId="610D39C5" w14:textId="57F84260" w:rsidR="0060238D" w:rsidRPr="00EE67CC" w:rsidRDefault="00EA603D" w:rsidP="00E70035">
      <w:pPr>
        <w:autoSpaceDE w:val="0"/>
        <w:autoSpaceDN w:val="0"/>
        <w:adjustRightInd w:val="0"/>
        <w:spacing w:after="0" w:line="360" w:lineRule="auto"/>
        <w:ind w:firstLine="720"/>
        <w:jc w:val="both"/>
        <w:rPr>
          <w:rFonts w:ascii="GHEA Grapalat" w:hAnsi="GHEA Grapalat"/>
          <w:bCs/>
          <w:sz w:val="24"/>
          <w:szCs w:val="24"/>
          <w:lang w:val="hy-AM"/>
        </w:rPr>
      </w:pPr>
      <w:r w:rsidRPr="00EA603D">
        <w:rPr>
          <w:rFonts w:ascii="GHEA Grapalat" w:hAnsi="GHEA Grapalat"/>
          <w:bCs/>
          <w:sz w:val="24"/>
          <w:szCs w:val="24"/>
          <w:lang w:val="af-ZA"/>
        </w:rPr>
        <w:t>«</w:t>
      </w:r>
      <w:r w:rsidRPr="00EA603D">
        <w:rPr>
          <w:rFonts w:ascii="GHEA Grapalat" w:hAnsi="GHEA Grapalat"/>
          <w:bCs/>
          <w:sz w:val="24"/>
          <w:szCs w:val="24"/>
          <w:lang w:val="hy-AM"/>
        </w:rPr>
        <w:t>Հայաստանի</w:t>
      </w:r>
      <w:r w:rsidRPr="00EA603D">
        <w:rPr>
          <w:rFonts w:ascii="GHEA Grapalat" w:hAnsi="GHEA Grapalat"/>
          <w:bCs/>
          <w:sz w:val="24"/>
          <w:szCs w:val="24"/>
          <w:lang w:val="af-ZA"/>
        </w:rPr>
        <w:t xml:space="preserve"> </w:t>
      </w:r>
      <w:r w:rsidRPr="00EA603D">
        <w:rPr>
          <w:rFonts w:ascii="GHEA Grapalat" w:hAnsi="GHEA Grapalat"/>
          <w:bCs/>
          <w:sz w:val="24"/>
          <w:szCs w:val="24"/>
          <w:lang w:val="hy-AM"/>
        </w:rPr>
        <w:t>Հանրապետության</w:t>
      </w:r>
      <w:r w:rsidRPr="00EA603D">
        <w:rPr>
          <w:rFonts w:ascii="GHEA Grapalat" w:hAnsi="GHEA Grapalat"/>
          <w:bCs/>
          <w:sz w:val="24"/>
          <w:szCs w:val="24"/>
          <w:lang w:val="af-ZA"/>
        </w:rPr>
        <w:t xml:space="preserve"> 202</w:t>
      </w:r>
      <w:r w:rsidRPr="00EA603D">
        <w:rPr>
          <w:rFonts w:ascii="GHEA Grapalat" w:hAnsi="GHEA Grapalat"/>
          <w:bCs/>
          <w:sz w:val="24"/>
          <w:szCs w:val="24"/>
          <w:lang w:val="hy-AM"/>
        </w:rPr>
        <w:t>5 թվականի</w:t>
      </w:r>
      <w:r w:rsidRPr="00EA603D">
        <w:rPr>
          <w:rFonts w:ascii="GHEA Grapalat" w:hAnsi="GHEA Grapalat"/>
          <w:bCs/>
          <w:sz w:val="24"/>
          <w:szCs w:val="24"/>
          <w:lang w:val="af-ZA"/>
        </w:rPr>
        <w:t xml:space="preserve"> </w:t>
      </w:r>
      <w:r w:rsidRPr="00EA603D">
        <w:rPr>
          <w:rFonts w:ascii="GHEA Grapalat" w:hAnsi="GHEA Grapalat"/>
          <w:bCs/>
          <w:sz w:val="24"/>
          <w:szCs w:val="24"/>
          <w:lang w:val="hy-AM"/>
        </w:rPr>
        <w:t>պետական</w:t>
      </w:r>
      <w:r w:rsidRPr="00EA603D">
        <w:rPr>
          <w:rFonts w:ascii="GHEA Grapalat" w:hAnsi="GHEA Grapalat"/>
          <w:bCs/>
          <w:sz w:val="24"/>
          <w:szCs w:val="24"/>
          <w:lang w:val="af-ZA"/>
        </w:rPr>
        <w:t xml:space="preserve"> </w:t>
      </w:r>
      <w:r w:rsidRPr="00EA603D">
        <w:rPr>
          <w:rFonts w:ascii="GHEA Grapalat" w:hAnsi="GHEA Grapalat"/>
          <w:bCs/>
          <w:sz w:val="24"/>
          <w:szCs w:val="24"/>
          <w:lang w:val="hy-AM"/>
        </w:rPr>
        <w:t>բյուջեի</w:t>
      </w:r>
      <w:r w:rsidRPr="00EA603D">
        <w:rPr>
          <w:rFonts w:ascii="GHEA Grapalat" w:hAnsi="GHEA Grapalat"/>
          <w:bCs/>
          <w:sz w:val="24"/>
          <w:szCs w:val="24"/>
          <w:lang w:val="af-ZA"/>
        </w:rPr>
        <w:t xml:space="preserve"> </w:t>
      </w:r>
      <w:r w:rsidRPr="00EA603D">
        <w:rPr>
          <w:rFonts w:ascii="GHEA Grapalat" w:hAnsi="GHEA Grapalat"/>
          <w:bCs/>
          <w:sz w:val="24"/>
          <w:szCs w:val="24"/>
          <w:lang w:val="hy-AM"/>
        </w:rPr>
        <w:t>մասին</w:t>
      </w:r>
      <w:r w:rsidRPr="00EA603D">
        <w:rPr>
          <w:rFonts w:ascii="GHEA Grapalat" w:hAnsi="GHEA Grapalat"/>
          <w:bCs/>
          <w:sz w:val="24"/>
          <w:szCs w:val="24"/>
          <w:lang w:val="af-ZA"/>
        </w:rPr>
        <w:t xml:space="preserve">» </w:t>
      </w:r>
      <w:r w:rsidRPr="00EA603D">
        <w:rPr>
          <w:rFonts w:ascii="GHEA Grapalat" w:hAnsi="GHEA Grapalat"/>
          <w:bCs/>
          <w:sz w:val="24"/>
          <w:szCs w:val="24"/>
          <w:lang w:val="hy-AM"/>
        </w:rPr>
        <w:t>օրենքում վերաբաշխում,</w:t>
      </w:r>
      <w:r w:rsidR="00B45E83">
        <w:rPr>
          <w:rFonts w:ascii="GHEA Grapalat" w:hAnsi="GHEA Grapalat"/>
          <w:bCs/>
          <w:sz w:val="24"/>
          <w:szCs w:val="24"/>
          <w:lang w:val="hy-AM"/>
        </w:rPr>
        <w:t xml:space="preserve"> փոփոխություններ և</w:t>
      </w:r>
      <w:r w:rsidRPr="00EA603D">
        <w:rPr>
          <w:rFonts w:ascii="GHEA Grapalat" w:hAnsi="GHEA Grapalat"/>
          <w:bCs/>
          <w:sz w:val="24"/>
          <w:szCs w:val="24"/>
          <w:lang w:val="hy-AM"/>
        </w:rPr>
        <w:t xml:space="preserve"> Հայաստանի</w:t>
      </w:r>
      <w:r w:rsidRPr="00EA603D">
        <w:rPr>
          <w:rFonts w:ascii="GHEA Grapalat" w:hAnsi="GHEA Grapalat"/>
          <w:bCs/>
          <w:sz w:val="24"/>
          <w:szCs w:val="24"/>
          <w:lang w:val="af-ZA"/>
        </w:rPr>
        <w:t xml:space="preserve"> </w:t>
      </w:r>
      <w:r w:rsidRPr="00EA603D">
        <w:rPr>
          <w:rFonts w:ascii="GHEA Grapalat" w:hAnsi="GHEA Grapalat"/>
          <w:bCs/>
          <w:sz w:val="24"/>
          <w:szCs w:val="24"/>
          <w:lang w:val="hy-AM"/>
        </w:rPr>
        <w:t>Հանրապետության</w:t>
      </w:r>
      <w:r w:rsidRPr="00EA603D">
        <w:rPr>
          <w:rFonts w:ascii="GHEA Grapalat" w:hAnsi="GHEA Grapalat"/>
          <w:bCs/>
          <w:sz w:val="24"/>
          <w:szCs w:val="24"/>
          <w:lang w:val="af-ZA"/>
        </w:rPr>
        <w:t xml:space="preserve"> </w:t>
      </w:r>
      <w:r w:rsidRPr="00EA603D">
        <w:rPr>
          <w:rFonts w:ascii="GHEA Grapalat" w:hAnsi="GHEA Grapalat"/>
          <w:bCs/>
          <w:sz w:val="24"/>
          <w:szCs w:val="24"/>
          <w:lang w:val="hy-AM"/>
        </w:rPr>
        <w:t>կառավարության</w:t>
      </w:r>
      <w:r w:rsidRPr="00EA603D">
        <w:rPr>
          <w:rFonts w:ascii="GHEA Grapalat" w:hAnsi="GHEA Grapalat"/>
          <w:bCs/>
          <w:sz w:val="24"/>
          <w:szCs w:val="24"/>
          <w:lang w:val="af-ZA"/>
        </w:rPr>
        <w:t xml:space="preserve"> 202</w:t>
      </w:r>
      <w:r w:rsidRPr="00EA603D">
        <w:rPr>
          <w:rFonts w:ascii="GHEA Grapalat" w:hAnsi="GHEA Grapalat"/>
          <w:bCs/>
          <w:sz w:val="24"/>
          <w:szCs w:val="24"/>
          <w:lang w:val="hy-AM"/>
        </w:rPr>
        <w:t>4</w:t>
      </w:r>
      <w:r w:rsidRPr="00EA603D">
        <w:rPr>
          <w:rFonts w:ascii="GHEA Grapalat" w:hAnsi="GHEA Grapalat"/>
          <w:bCs/>
          <w:sz w:val="24"/>
          <w:szCs w:val="24"/>
          <w:lang w:val="af-ZA"/>
        </w:rPr>
        <w:t xml:space="preserve"> </w:t>
      </w:r>
      <w:r w:rsidRPr="00EA603D">
        <w:rPr>
          <w:rFonts w:ascii="GHEA Grapalat" w:hAnsi="GHEA Grapalat"/>
          <w:bCs/>
          <w:sz w:val="24"/>
          <w:szCs w:val="24"/>
          <w:lang w:val="hy-AM"/>
        </w:rPr>
        <w:t>թվականի</w:t>
      </w:r>
      <w:r w:rsidRPr="00EA603D">
        <w:rPr>
          <w:rFonts w:ascii="GHEA Grapalat" w:hAnsi="GHEA Grapalat"/>
          <w:bCs/>
          <w:sz w:val="24"/>
          <w:szCs w:val="24"/>
          <w:lang w:val="af-ZA"/>
        </w:rPr>
        <w:t xml:space="preserve"> </w:t>
      </w:r>
      <w:r w:rsidRPr="00EA603D">
        <w:rPr>
          <w:rFonts w:ascii="GHEA Grapalat" w:hAnsi="GHEA Grapalat"/>
          <w:bCs/>
          <w:sz w:val="24"/>
          <w:szCs w:val="24"/>
          <w:lang w:val="hy-AM"/>
        </w:rPr>
        <w:t>դեկտեմբերի</w:t>
      </w:r>
      <w:r w:rsidRPr="00EA603D">
        <w:rPr>
          <w:rFonts w:ascii="GHEA Grapalat" w:hAnsi="GHEA Grapalat"/>
          <w:bCs/>
          <w:sz w:val="24"/>
          <w:szCs w:val="24"/>
          <w:lang w:val="af-ZA"/>
        </w:rPr>
        <w:t xml:space="preserve"> 2</w:t>
      </w:r>
      <w:r w:rsidRPr="00EA603D">
        <w:rPr>
          <w:rFonts w:ascii="GHEA Grapalat" w:hAnsi="GHEA Grapalat"/>
          <w:bCs/>
          <w:sz w:val="24"/>
          <w:szCs w:val="24"/>
          <w:lang w:val="hy-AM"/>
        </w:rPr>
        <w:t>7</w:t>
      </w:r>
      <w:r w:rsidRPr="00EA603D">
        <w:rPr>
          <w:rFonts w:ascii="GHEA Grapalat" w:hAnsi="GHEA Grapalat"/>
          <w:bCs/>
          <w:sz w:val="24"/>
          <w:szCs w:val="24"/>
          <w:lang w:val="af-ZA"/>
        </w:rPr>
        <w:t>-</w:t>
      </w:r>
      <w:r w:rsidRPr="00EA603D">
        <w:rPr>
          <w:rFonts w:ascii="GHEA Grapalat" w:hAnsi="GHEA Grapalat"/>
          <w:bCs/>
          <w:sz w:val="24"/>
          <w:szCs w:val="24"/>
          <w:lang w:val="hy-AM"/>
        </w:rPr>
        <w:t>ի</w:t>
      </w:r>
      <w:r w:rsidRPr="00EA603D">
        <w:rPr>
          <w:rFonts w:ascii="GHEA Grapalat" w:hAnsi="GHEA Grapalat"/>
          <w:bCs/>
          <w:sz w:val="24"/>
          <w:szCs w:val="24"/>
          <w:lang w:val="af-ZA"/>
        </w:rPr>
        <w:t xml:space="preserve"> N </w:t>
      </w:r>
      <w:r w:rsidRPr="00EA603D">
        <w:rPr>
          <w:rFonts w:ascii="GHEA Grapalat" w:hAnsi="GHEA Grapalat"/>
          <w:bCs/>
          <w:sz w:val="24"/>
          <w:szCs w:val="24"/>
          <w:lang w:val="hy-AM"/>
        </w:rPr>
        <w:t>2060</w:t>
      </w:r>
      <w:r w:rsidRPr="00EA603D">
        <w:rPr>
          <w:rFonts w:ascii="GHEA Grapalat" w:hAnsi="GHEA Grapalat"/>
          <w:bCs/>
          <w:sz w:val="24"/>
          <w:szCs w:val="24"/>
          <w:lang w:val="af-ZA"/>
        </w:rPr>
        <w:t>-</w:t>
      </w:r>
      <w:r w:rsidR="00497D4D">
        <w:rPr>
          <w:rFonts w:ascii="GHEA Grapalat" w:hAnsi="GHEA Grapalat"/>
          <w:bCs/>
          <w:sz w:val="24"/>
          <w:szCs w:val="24"/>
          <w:lang w:val="hy-AM"/>
        </w:rPr>
        <w:t>Ն</w:t>
      </w:r>
      <w:r w:rsidRPr="00EA603D">
        <w:rPr>
          <w:rFonts w:ascii="GHEA Grapalat" w:hAnsi="GHEA Grapalat"/>
          <w:bCs/>
          <w:sz w:val="24"/>
          <w:szCs w:val="24"/>
          <w:lang w:val="af-ZA"/>
        </w:rPr>
        <w:t xml:space="preserve"> </w:t>
      </w:r>
      <w:r w:rsidRPr="00EA603D">
        <w:rPr>
          <w:rFonts w:ascii="GHEA Grapalat" w:hAnsi="GHEA Grapalat"/>
          <w:bCs/>
          <w:sz w:val="24"/>
          <w:szCs w:val="24"/>
          <w:lang w:val="hy-AM"/>
        </w:rPr>
        <w:t>որոշման</w:t>
      </w:r>
      <w:r w:rsidRPr="00EA603D">
        <w:rPr>
          <w:rFonts w:ascii="GHEA Grapalat" w:hAnsi="GHEA Grapalat"/>
          <w:bCs/>
          <w:sz w:val="24"/>
          <w:szCs w:val="24"/>
          <w:lang w:val="af-ZA"/>
        </w:rPr>
        <w:t xml:space="preserve"> </w:t>
      </w:r>
      <w:r w:rsidRPr="00EA603D">
        <w:rPr>
          <w:rFonts w:ascii="GHEA Grapalat" w:hAnsi="GHEA Grapalat"/>
          <w:bCs/>
          <w:sz w:val="24"/>
          <w:szCs w:val="24"/>
          <w:lang w:val="hy-AM"/>
        </w:rPr>
        <w:t>մեջ</w:t>
      </w:r>
      <w:r w:rsidRPr="00EA603D">
        <w:rPr>
          <w:rFonts w:ascii="GHEA Grapalat" w:hAnsi="GHEA Grapalat"/>
          <w:bCs/>
          <w:sz w:val="24"/>
          <w:szCs w:val="24"/>
          <w:lang w:val="af-ZA"/>
        </w:rPr>
        <w:t xml:space="preserve"> </w:t>
      </w:r>
      <w:r w:rsidRPr="00EA603D">
        <w:rPr>
          <w:rFonts w:ascii="GHEA Grapalat" w:hAnsi="GHEA Grapalat"/>
          <w:bCs/>
          <w:sz w:val="24"/>
          <w:szCs w:val="24"/>
          <w:lang w:val="hy-AM"/>
        </w:rPr>
        <w:t>փոփոխություններ</w:t>
      </w:r>
      <w:r w:rsidRPr="00EA603D">
        <w:rPr>
          <w:rFonts w:ascii="GHEA Grapalat" w:hAnsi="GHEA Grapalat"/>
          <w:bCs/>
          <w:sz w:val="24"/>
          <w:szCs w:val="24"/>
          <w:lang w:val="af-ZA"/>
        </w:rPr>
        <w:t xml:space="preserve"> </w:t>
      </w:r>
      <w:r w:rsidRPr="00EA603D">
        <w:rPr>
          <w:rFonts w:ascii="GHEA Grapalat" w:hAnsi="GHEA Grapalat"/>
          <w:bCs/>
          <w:sz w:val="24"/>
          <w:szCs w:val="24"/>
          <w:lang w:val="hy-AM"/>
        </w:rPr>
        <w:t>կատարելու մասին</w:t>
      </w:r>
      <w:r w:rsidRPr="00EA603D">
        <w:rPr>
          <w:rFonts w:ascii="GHEA Grapalat" w:hAnsi="GHEA Grapalat"/>
          <w:sz w:val="24"/>
          <w:szCs w:val="24"/>
          <w:lang w:val="hy-AM"/>
        </w:rPr>
        <w:t>» ՀՀ կառավարության որոշման նախագծի</w:t>
      </w:r>
      <w:r w:rsidR="0060238D" w:rsidRPr="000636EE">
        <w:rPr>
          <w:rFonts w:ascii="GHEA Grapalat" w:hAnsi="GHEA Grapalat"/>
          <w:sz w:val="24"/>
          <w:szCs w:val="24"/>
          <w:lang w:val="hy-AM"/>
        </w:rPr>
        <w:t xml:space="preserve"> </w:t>
      </w:r>
      <w:r w:rsidR="0060238D" w:rsidRPr="00E54FE3">
        <w:rPr>
          <w:rFonts w:ascii="GHEA Grapalat" w:hAnsi="GHEA Grapalat"/>
          <w:sz w:val="24"/>
          <w:szCs w:val="24"/>
          <w:lang w:val="hy-AM" w:eastAsia="ru-RU"/>
        </w:rPr>
        <w:t xml:space="preserve">ընդունման կապակցությամբ պետական </w:t>
      </w:r>
      <w:r w:rsidR="0060238D">
        <w:rPr>
          <w:rFonts w:ascii="GHEA Grapalat" w:hAnsi="GHEA Grapalat"/>
          <w:sz w:val="24"/>
          <w:szCs w:val="24"/>
          <w:lang w:val="hy-AM" w:eastAsia="ru-RU"/>
        </w:rPr>
        <w:t>և</w:t>
      </w:r>
      <w:r w:rsidR="0060238D" w:rsidRPr="00E54FE3">
        <w:rPr>
          <w:rFonts w:ascii="GHEA Grapalat" w:hAnsi="GHEA Grapalat"/>
          <w:sz w:val="24"/>
          <w:szCs w:val="24"/>
          <w:lang w:val="hy-AM" w:eastAsia="ru-RU"/>
        </w:rPr>
        <w:t xml:space="preserve"> տեղական ինքնակառավարման </w:t>
      </w:r>
      <w:r w:rsidR="0060238D" w:rsidRPr="00EE67CC">
        <w:rPr>
          <w:rFonts w:ascii="GHEA Grapalat" w:hAnsi="GHEA Grapalat"/>
          <w:sz w:val="24"/>
          <w:szCs w:val="24"/>
          <w:lang w:val="hy-AM" w:eastAsia="ru-RU"/>
        </w:rPr>
        <w:t>մարմինների բյուջեներում ծախսերի և եկամուտների ավելացումներ</w:t>
      </w:r>
      <w:r w:rsidR="00D637FF">
        <w:rPr>
          <w:rFonts w:ascii="GHEA Grapalat" w:hAnsi="GHEA Grapalat"/>
          <w:sz w:val="24"/>
          <w:szCs w:val="24"/>
          <w:lang w:val="hy-AM" w:eastAsia="ru-RU"/>
        </w:rPr>
        <w:t xml:space="preserve"> չեն նախատեսվում</w:t>
      </w:r>
      <w:r w:rsidR="0060238D" w:rsidRPr="00EE67CC">
        <w:rPr>
          <w:rFonts w:ascii="GHEA Grapalat" w:hAnsi="GHEA Grapalat"/>
          <w:sz w:val="24"/>
          <w:szCs w:val="24"/>
          <w:lang w:val="hy-AM" w:eastAsia="ru-RU"/>
        </w:rPr>
        <w:t>:</w:t>
      </w:r>
    </w:p>
    <w:p w14:paraId="2AF0CC71" w14:textId="77777777" w:rsidR="0060238D" w:rsidRPr="00583400" w:rsidRDefault="0060238D" w:rsidP="00E70035">
      <w:pPr>
        <w:tabs>
          <w:tab w:val="left" w:pos="810"/>
        </w:tabs>
        <w:autoSpaceDN w:val="0"/>
        <w:spacing w:after="0" w:line="360" w:lineRule="auto"/>
        <w:jc w:val="both"/>
        <w:rPr>
          <w:rFonts w:ascii="GHEA Grapalat" w:eastAsia="Calibri" w:hAnsi="GHEA Grapalat" w:cs="GHEA Grapalat"/>
          <w:sz w:val="24"/>
          <w:szCs w:val="24"/>
          <w:lang w:val="hy-AM"/>
        </w:rPr>
      </w:pPr>
    </w:p>
    <w:p w14:paraId="11392A6B" w14:textId="2CA6F7FA" w:rsidR="000B5C59" w:rsidRPr="00E70035" w:rsidRDefault="001F00B0" w:rsidP="000B5C59">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583400">
        <w:rPr>
          <w:rFonts w:ascii="GHEA Grapalat" w:eastAsia="Calibri" w:hAnsi="GHEA Grapalat" w:cs="Sylfaen"/>
          <w:b/>
          <w:sz w:val="24"/>
          <w:szCs w:val="24"/>
          <w:lang w:val="hy-AM"/>
        </w:rPr>
        <w:lastRenderedPageBreak/>
        <w:t>Իրավական</w:t>
      </w:r>
      <w:r w:rsidRPr="00583400">
        <w:rPr>
          <w:rFonts w:ascii="GHEA Grapalat" w:eastAsia="Calibri" w:hAnsi="GHEA Grapalat" w:cs="Courier New"/>
          <w:b/>
          <w:sz w:val="24"/>
          <w:szCs w:val="24"/>
          <w:lang w:val="hy-AM"/>
        </w:rPr>
        <w:t xml:space="preserve"> </w:t>
      </w:r>
      <w:r w:rsidRPr="00583400">
        <w:rPr>
          <w:rFonts w:ascii="GHEA Grapalat" w:eastAsia="Calibri" w:hAnsi="GHEA Grapalat" w:cs="Sylfaen"/>
          <w:b/>
          <w:sz w:val="24"/>
          <w:szCs w:val="24"/>
          <w:lang w:val="hy-AM"/>
        </w:rPr>
        <w:t>ակտի</w:t>
      </w:r>
      <w:r w:rsidRPr="00583400">
        <w:rPr>
          <w:rFonts w:ascii="GHEA Grapalat" w:eastAsia="Calibri" w:hAnsi="GHEA Grapalat" w:cs="Courier New"/>
          <w:b/>
          <w:sz w:val="24"/>
          <w:szCs w:val="24"/>
          <w:lang w:val="hy-AM"/>
        </w:rPr>
        <w:t xml:space="preserve"> </w:t>
      </w:r>
      <w:r w:rsidRPr="00583400">
        <w:rPr>
          <w:rFonts w:ascii="GHEA Grapalat" w:eastAsia="Calibri" w:hAnsi="GHEA Grapalat" w:cs="Sylfaen"/>
          <w:b/>
          <w:sz w:val="24"/>
          <w:szCs w:val="24"/>
          <w:lang w:val="hy-AM"/>
        </w:rPr>
        <w:t>կիրառման</w:t>
      </w:r>
      <w:r w:rsidRPr="00583400">
        <w:rPr>
          <w:rFonts w:ascii="GHEA Grapalat" w:eastAsia="Calibri" w:hAnsi="GHEA Grapalat" w:cs="Courier New"/>
          <w:b/>
          <w:sz w:val="24"/>
          <w:szCs w:val="24"/>
          <w:lang w:val="hy-AM"/>
        </w:rPr>
        <w:t xml:space="preserve"> </w:t>
      </w:r>
      <w:r w:rsidRPr="00583400">
        <w:rPr>
          <w:rFonts w:ascii="GHEA Grapalat" w:eastAsia="Calibri" w:hAnsi="GHEA Grapalat" w:cs="Sylfaen"/>
          <w:b/>
          <w:sz w:val="24"/>
          <w:szCs w:val="24"/>
          <w:lang w:val="hy-AM"/>
        </w:rPr>
        <w:t>դեպքում</w:t>
      </w:r>
      <w:r w:rsidRPr="00583400">
        <w:rPr>
          <w:rFonts w:ascii="GHEA Grapalat" w:eastAsia="Calibri" w:hAnsi="GHEA Grapalat" w:cs="Courier New"/>
          <w:b/>
          <w:sz w:val="24"/>
          <w:szCs w:val="24"/>
          <w:lang w:val="hy-AM"/>
        </w:rPr>
        <w:t xml:space="preserve"> </w:t>
      </w:r>
      <w:r w:rsidRPr="00583400">
        <w:rPr>
          <w:rFonts w:ascii="GHEA Grapalat" w:eastAsia="Calibri" w:hAnsi="GHEA Grapalat" w:cs="Sylfaen"/>
          <w:b/>
          <w:sz w:val="24"/>
          <w:szCs w:val="24"/>
          <w:lang w:val="hy-AM"/>
        </w:rPr>
        <w:t>ակնկալվող</w:t>
      </w:r>
      <w:r w:rsidRPr="00583400">
        <w:rPr>
          <w:rFonts w:ascii="GHEA Grapalat" w:eastAsia="Calibri" w:hAnsi="GHEA Grapalat" w:cs="Courier New"/>
          <w:b/>
          <w:sz w:val="24"/>
          <w:szCs w:val="24"/>
          <w:lang w:val="hy-AM"/>
        </w:rPr>
        <w:t xml:space="preserve"> </w:t>
      </w:r>
      <w:r w:rsidRPr="00583400">
        <w:rPr>
          <w:rFonts w:ascii="GHEA Grapalat" w:eastAsia="Calibri" w:hAnsi="GHEA Grapalat" w:cs="Sylfaen"/>
          <w:b/>
          <w:sz w:val="24"/>
          <w:szCs w:val="24"/>
          <w:lang w:val="hy-AM"/>
        </w:rPr>
        <w:t>արդյունքը</w:t>
      </w:r>
      <w:r w:rsidRPr="00583400">
        <w:rPr>
          <w:rFonts w:ascii="GHEA Grapalat" w:eastAsia="Calibri" w:hAnsi="GHEA Grapalat" w:cs="Courier New"/>
          <w:b/>
          <w:sz w:val="24"/>
          <w:szCs w:val="24"/>
          <w:lang w:val="hy-AM"/>
        </w:rPr>
        <w:t xml:space="preserve">. </w:t>
      </w:r>
    </w:p>
    <w:p w14:paraId="6E36B7BF" w14:textId="77777777" w:rsidR="00E70035" w:rsidRPr="00583400" w:rsidRDefault="00E70035" w:rsidP="00E70035">
      <w:pPr>
        <w:tabs>
          <w:tab w:val="left" w:pos="810"/>
        </w:tabs>
        <w:autoSpaceDN w:val="0"/>
        <w:spacing w:after="0" w:line="276" w:lineRule="auto"/>
        <w:ind w:left="432"/>
        <w:jc w:val="both"/>
        <w:rPr>
          <w:rFonts w:ascii="GHEA Grapalat" w:eastAsia="Calibri" w:hAnsi="GHEA Grapalat" w:cs="Sylfaen"/>
          <w:sz w:val="24"/>
          <w:szCs w:val="24"/>
          <w:lang w:val="hy-AM"/>
        </w:rPr>
      </w:pPr>
    </w:p>
    <w:p w14:paraId="70D25138" w14:textId="31FDEE5C" w:rsidR="001417EF" w:rsidRDefault="00DF383C" w:rsidP="00DC1A70">
      <w:pPr>
        <w:tabs>
          <w:tab w:val="left" w:pos="810"/>
        </w:tabs>
        <w:autoSpaceDN w:val="0"/>
        <w:spacing w:after="0" w:line="360" w:lineRule="auto"/>
        <w:ind w:firstLine="432"/>
        <w:jc w:val="both"/>
        <w:rPr>
          <w:rFonts w:ascii="GHEA Grapalat" w:hAnsi="GHEA Grapalat" w:cs="Arian AMU"/>
          <w:sz w:val="24"/>
          <w:szCs w:val="24"/>
          <w:lang w:val="hy-AM"/>
        </w:rPr>
      </w:pPr>
      <w:r w:rsidRPr="00583400">
        <w:rPr>
          <w:rStyle w:val="textexposedshow"/>
          <w:rFonts w:ascii="GHEA Grapalat" w:hAnsi="GHEA Grapalat"/>
          <w:sz w:val="24"/>
          <w:szCs w:val="24"/>
          <w:shd w:val="clear" w:color="auto" w:fill="FFFFFF"/>
          <w:lang w:val="hy-AM"/>
        </w:rPr>
        <w:t xml:space="preserve">  </w:t>
      </w:r>
      <w:r w:rsidR="00F9175D" w:rsidRPr="00583400">
        <w:rPr>
          <w:rStyle w:val="textexposedshow"/>
          <w:rFonts w:ascii="GHEA Grapalat" w:hAnsi="GHEA Grapalat"/>
          <w:sz w:val="24"/>
          <w:szCs w:val="24"/>
          <w:shd w:val="clear" w:color="auto" w:fill="FFFFFF"/>
          <w:lang w:val="hy-AM"/>
        </w:rPr>
        <w:t xml:space="preserve">Իրավական ակտի ընդունմամբ </w:t>
      </w:r>
      <w:r w:rsidR="00506A04" w:rsidRPr="00583400">
        <w:rPr>
          <w:rFonts w:ascii="GHEA Grapalat" w:eastAsiaTheme="minorEastAsia" w:hAnsi="GHEA Grapalat"/>
          <w:sz w:val="24"/>
          <w:szCs w:val="24"/>
          <w:lang w:val="hy-AM"/>
        </w:rPr>
        <w:t xml:space="preserve">ՀՀ կրթության, գիտության, մշակույթի և սպորտի նախարարությունը կարող է ապահովել </w:t>
      </w:r>
      <w:r w:rsidR="0046229D">
        <w:rPr>
          <w:rFonts w:ascii="GHEA Grapalat" w:eastAsiaTheme="minorEastAsia" w:hAnsi="GHEA Grapalat"/>
          <w:sz w:val="24"/>
          <w:szCs w:val="24"/>
          <w:lang w:val="hy-AM"/>
        </w:rPr>
        <w:t xml:space="preserve">անհատ ստեղծագործողների մասնակցությունը միջազգային մասնագիտական հարթակներին, որը կնպաստի </w:t>
      </w:r>
      <w:r w:rsidR="0046229D">
        <w:rPr>
          <w:rFonts w:ascii="GHEA Grapalat" w:eastAsia="Calibri" w:hAnsi="GHEA Grapalat" w:cs="Sylfaen"/>
          <w:sz w:val="24"/>
          <w:szCs w:val="24"/>
          <w:lang w:val="hy-AM"/>
        </w:rPr>
        <w:t>հ</w:t>
      </w:r>
      <w:r w:rsidR="0046229D" w:rsidRPr="00846200">
        <w:rPr>
          <w:rFonts w:ascii="GHEA Grapalat" w:eastAsia="Calibri" w:hAnsi="GHEA Grapalat" w:cs="Sylfaen"/>
          <w:sz w:val="24"/>
          <w:szCs w:val="24"/>
          <w:lang w:val="hy-AM"/>
        </w:rPr>
        <w:t>այկական կինոարտադրանքի հանրահռչակման</w:t>
      </w:r>
      <w:r w:rsidR="0046229D">
        <w:rPr>
          <w:rFonts w:ascii="GHEA Grapalat" w:eastAsia="Calibri" w:hAnsi="GHEA Grapalat" w:cs="Sylfaen"/>
          <w:sz w:val="24"/>
          <w:szCs w:val="24"/>
          <w:lang w:val="hy-AM"/>
        </w:rPr>
        <w:t>ն ու միջազգայնացմանը</w:t>
      </w:r>
      <w:r w:rsidR="0046229D" w:rsidRPr="00846200">
        <w:rPr>
          <w:rFonts w:ascii="GHEA Grapalat" w:eastAsia="Calibri" w:hAnsi="GHEA Grapalat" w:cs="Sylfaen"/>
          <w:sz w:val="24"/>
          <w:szCs w:val="24"/>
          <w:lang w:val="hy-AM"/>
        </w:rPr>
        <w:t>,</w:t>
      </w:r>
      <w:r w:rsidR="0046229D">
        <w:rPr>
          <w:rFonts w:ascii="GHEA Grapalat" w:eastAsia="Calibri" w:hAnsi="GHEA Grapalat" w:cs="Sylfaen"/>
          <w:sz w:val="24"/>
          <w:szCs w:val="24"/>
          <w:lang w:val="hy-AM"/>
        </w:rPr>
        <w:t xml:space="preserve"> </w:t>
      </w:r>
      <w:r w:rsidR="0046229D" w:rsidRPr="00846200">
        <w:rPr>
          <w:rFonts w:ascii="GHEA Grapalat" w:eastAsia="Calibri" w:hAnsi="GHEA Grapalat" w:cs="Sylfaen"/>
          <w:sz w:val="24"/>
          <w:szCs w:val="24"/>
          <w:lang w:val="hy-AM"/>
        </w:rPr>
        <w:t>համատեղ ֆիլմարտադրության</w:t>
      </w:r>
      <w:r w:rsidR="0046229D">
        <w:rPr>
          <w:rFonts w:ascii="GHEA Grapalat" w:eastAsia="Calibri" w:hAnsi="GHEA Grapalat" w:cs="Sylfaen"/>
          <w:sz w:val="24"/>
          <w:szCs w:val="24"/>
          <w:lang w:val="hy-AM"/>
        </w:rPr>
        <w:t xml:space="preserve"> համար նոր կապերի ձեռքբերմանը, ֆոնդահայթայթման մեխանիզմների ուսումնասիրմանը, ինչպես նաև կխթանի մասնագիտական </w:t>
      </w:r>
      <w:r w:rsidR="0046229D" w:rsidRPr="00DC1A70">
        <w:rPr>
          <w:rFonts w:ascii="GHEA Grapalat" w:eastAsia="Calibri" w:hAnsi="GHEA Grapalat" w:cs="Sylfaen"/>
          <w:sz w:val="24"/>
          <w:szCs w:val="24"/>
          <w:lang w:val="hy-AM"/>
        </w:rPr>
        <w:t>վերապատրաստման և կինոնախագծերի զարգացման գործընթացը:</w:t>
      </w:r>
      <w:r w:rsidR="00DC1A70" w:rsidRPr="00DC1A70">
        <w:rPr>
          <w:rFonts w:ascii="GHEA Grapalat" w:hAnsi="GHEA Grapalat" w:cs="Arian AMU"/>
          <w:sz w:val="24"/>
          <w:szCs w:val="24"/>
          <w:lang w:val="hy-AM"/>
        </w:rPr>
        <w:t xml:space="preserve"> Աշխարհի ամենահեղինակավոր և ծավալով ամենամեծ Ֆրանկֆուրտի ցուցահանդեսում կներկայացվի վերջին տարիներին Հայաստանում և արտերկրում հրատարակված հիմնականում օտարալեզու հայ գրականություն, որը ցուցահանդեսի ավարտից հետո կփոխանցվի Ֆրանկֆուրտի հայ համայնքի գրադարանին և ԳԴՀ-ում ՀՀ դեսպանությանը:</w:t>
      </w:r>
      <w:r w:rsidR="00DC1A70" w:rsidRPr="00DC1A70">
        <w:rPr>
          <w:rFonts w:ascii="GHEA Grapalat" w:eastAsia="Calibri" w:hAnsi="GHEA Grapalat" w:cs="Sylfaen"/>
          <w:sz w:val="24"/>
          <w:szCs w:val="24"/>
          <w:lang w:val="hy-AM"/>
        </w:rPr>
        <w:t xml:space="preserve"> Արդյունքում կապահովվի </w:t>
      </w:r>
      <w:r w:rsidR="001417EF" w:rsidRPr="00DC1A70">
        <w:rPr>
          <w:rFonts w:ascii="GHEA Grapalat" w:hAnsi="GHEA Grapalat" w:cs="Arian AMU"/>
          <w:sz w:val="24"/>
          <w:szCs w:val="24"/>
          <w:lang w:val="hy-AM"/>
        </w:rPr>
        <w:t>գրատարածման բնագավառում միջազգային համագործակցություն</w:t>
      </w:r>
      <w:r w:rsidR="00DC1A70" w:rsidRPr="00DC1A70">
        <w:rPr>
          <w:rFonts w:ascii="GHEA Grapalat" w:hAnsi="GHEA Grapalat" w:cs="Arian AMU"/>
          <w:sz w:val="24"/>
          <w:szCs w:val="24"/>
          <w:lang w:val="hy-AM"/>
        </w:rPr>
        <w:t xml:space="preserve"> և հ</w:t>
      </w:r>
      <w:r w:rsidR="001417EF" w:rsidRPr="00DC1A70">
        <w:rPr>
          <w:rFonts w:ascii="GHEA Grapalat" w:hAnsi="GHEA Grapalat" w:cs="Arian AMU"/>
          <w:sz w:val="24"/>
          <w:szCs w:val="24"/>
          <w:lang w:val="hy-AM"/>
        </w:rPr>
        <w:t>այ գրականության հանրահռչակում արտերկրում, գրական դաշտի բոլոր օղակների զարգացում</w:t>
      </w:r>
      <w:r w:rsidR="00DC1A70" w:rsidRPr="00DC1A70">
        <w:rPr>
          <w:rFonts w:ascii="GHEA Grapalat" w:hAnsi="GHEA Grapalat" w:cs="Arian AMU"/>
          <w:sz w:val="24"/>
          <w:szCs w:val="24"/>
          <w:lang w:val="hy-AM"/>
        </w:rPr>
        <w:t>:</w:t>
      </w:r>
    </w:p>
    <w:p w14:paraId="2BD6502C" w14:textId="2DECDE0E" w:rsidR="00DB6D9E" w:rsidRPr="00EF289F" w:rsidRDefault="00855EF0" w:rsidP="00EF289F">
      <w:pPr>
        <w:tabs>
          <w:tab w:val="left" w:pos="360"/>
        </w:tabs>
        <w:spacing w:line="360" w:lineRule="auto"/>
        <w:ind w:firstLine="567"/>
        <w:jc w:val="both"/>
        <w:rPr>
          <w:rStyle w:val="textexposedshow"/>
          <w:rFonts w:ascii="GHEA Grapalat" w:hAnsi="GHEA Grapalat"/>
          <w:sz w:val="24"/>
          <w:szCs w:val="24"/>
          <w:lang w:val="hy-AM"/>
        </w:rPr>
      </w:pPr>
      <w:r>
        <w:rPr>
          <w:rFonts w:ascii="GHEA Grapalat" w:hAnsi="GHEA Grapalat"/>
          <w:sz w:val="24"/>
          <w:szCs w:val="24"/>
          <w:lang w:val="hy-AM"/>
        </w:rPr>
        <w:t xml:space="preserve">Բարենպաստ ստեղծագործական պայմաններ կստեղծվեն Հայաստանի պետական ազգային ակադեմիական երգչախմբի, ինչպես նաև </w:t>
      </w:r>
      <w:r w:rsidRPr="00DC1A70">
        <w:rPr>
          <w:rFonts w:ascii="GHEA Grapalat" w:hAnsi="GHEA Grapalat" w:cs="Sylfaen"/>
          <w:sz w:val="24"/>
          <w:szCs w:val="24"/>
          <w:lang w:val="hy-AM"/>
        </w:rPr>
        <w:t>Մշակույթի զարգացման հիմնադրամի</w:t>
      </w:r>
      <w:r>
        <w:rPr>
          <w:rFonts w:ascii="GHEA Grapalat" w:hAnsi="GHEA Grapalat" w:cs="Sylfaen"/>
          <w:sz w:val="24"/>
          <w:szCs w:val="24"/>
          <w:lang w:val="hy-AM"/>
        </w:rPr>
        <w:t xml:space="preserve"> </w:t>
      </w:r>
      <w:r w:rsidR="00EF289F">
        <w:rPr>
          <w:rFonts w:ascii="GHEA Grapalat" w:hAnsi="GHEA Grapalat" w:cs="Sylfaen"/>
          <w:sz w:val="24"/>
          <w:szCs w:val="24"/>
          <w:lang w:val="hy-AM"/>
        </w:rPr>
        <w:t>կանոնավոր գործունեության համար:</w:t>
      </w:r>
    </w:p>
    <w:p w14:paraId="1EF6E475" w14:textId="77777777" w:rsidR="0060238D" w:rsidRPr="0060238D" w:rsidRDefault="0060238D" w:rsidP="00DB6D9E">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rPr>
      </w:pPr>
      <w:r w:rsidRPr="0060238D">
        <w:rPr>
          <w:rFonts w:ascii="GHEA Grapalat" w:hAnsi="GHEA Grapalat" w:cs="Sylfaen"/>
          <w:b/>
          <w:sz w:val="24"/>
          <w:szCs w:val="24"/>
          <w:lang w:val="hy-AM"/>
        </w:rPr>
        <w:t>Իրավական ակտի ընդունման կապակցությամբ այլ նորմատիվ իրավական ակտերի ընդունման անհրաժեշտություն.</w:t>
      </w:r>
    </w:p>
    <w:p w14:paraId="00A72D0E" w14:textId="77777777" w:rsidR="0060238D" w:rsidRPr="00B73FD4" w:rsidRDefault="0060238D" w:rsidP="0060238D">
      <w:pPr>
        <w:pStyle w:val="ListParagraph"/>
        <w:ind w:left="750"/>
        <w:jc w:val="both"/>
        <w:rPr>
          <w:rFonts w:ascii="GHEA Grapalat" w:hAnsi="GHEA Grapalat" w:cs="Sylfaen"/>
          <w:b/>
          <w:sz w:val="24"/>
          <w:szCs w:val="24"/>
          <w:lang w:val="hy-AM"/>
        </w:rPr>
      </w:pPr>
    </w:p>
    <w:p w14:paraId="28782FAE" w14:textId="77777777" w:rsidR="0060238D" w:rsidRPr="00B73FD4" w:rsidRDefault="0060238D" w:rsidP="0060238D">
      <w:pPr>
        <w:pStyle w:val="ListParagraph"/>
        <w:numPr>
          <w:ilvl w:val="0"/>
          <w:numId w:val="31"/>
        </w:numPr>
        <w:tabs>
          <w:tab w:val="center" w:pos="-6480"/>
          <w:tab w:val="right" w:pos="8640"/>
        </w:tabs>
        <w:spacing w:before="120" w:after="120" w:line="276" w:lineRule="auto"/>
        <w:jc w:val="both"/>
        <w:rPr>
          <w:rFonts w:ascii="GHEA Grapalat" w:hAnsi="GHEA Grapalat"/>
          <w:sz w:val="24"/>
          <w:szCs w:val="24"/>
          <w:lang w:val="ro-RO"/>
        </w:rPr>
      </w:pPr>
      <w:r w:rsidRPr="00B73FD4">
        <w:rPr>
          <w:rFonts w:ascii="GHEA Grapalat" w:hAnsi="GHEA Grapalat"/>
          <w:sz w:val="24"/>
          <w:szCs w:val="24"/>
          <w:lang w:val="ro-RO"/>
        </w:rPr>
        <w:t>Այլ իրավական ակտերում փոփոխությունների և/կամ լրացումների անհրաժեշ</w:t>
      </w:r>
      <w:r w:rsidRPr="00B73FD4">
        <w:rPr>
          <w:rFonts w:ascii="GHEA Grapalat" w:hAnsi="GHEA Grapalat"/>
          <w:sz w:val="24"/>
          <w:szCs w:val="24"/>
          <w:lang w:val="hy-AM"/>
        </w:rPr>
        <w:softHyphen/>
      </w:r>
      <w:r w:rsidRPr="00B73FD4">
        <w:rPr>
          <w:rFonts w:ascii="GHEA Grapalat" w:hAnsi="GHEA Grapalat"/>
          <w:sz w:val="24"/>
          <w:szCs w:val="24"/>
          <w:lang w:val="ro-RO"/>
        </w:rPr>
        <w:t>տու</w:t>
      </w:r>
      <w:r w:rsidRPr="00B73FD4">
        <w:rPr>
          <w:rFonts w:ascii="GHEA Grapalat" w:hAnsi="GHEA Grapalat"/>
          <w:sz w:val="24"/>
          <w:szCs w:val="24"/>
          <w:lang w:val="hy-AM"/>
        </w:rPr>
        <w:softHyphen/>
      </w:r>
      <w:r w:rsidRPr="00B73FD4">
        <w:rPr>
          <w:rFonts w:ascii="GHEA Grapalat" w:hAnsi="GHEA Grapalat"/>
          <w:sz w:val="24"/>
          <w:szCs w:val="24"/>
          <w:lang w:val="ro-RO"/>
        </w:rPr>
        <w:t>թյունը.</w:t>
      </w:r>
    </w:p>
    <w:p w14:paraId="25C9E587" w14:textId="77777777" w:rsidR="0060238D" w:rsidRPr="00B73FD4" w:rsidRDefault="0060238D" w:rsidP="0060238D">
      <w:pPr>
        <w:pStyle w:val="ListParagraph"/>
        <w:tabs>
          <w:tab w:val="center" w:pos="-6480"/>
          <w:tab w:val="right" w:pos="8640"/>
        </w:tabs>
        <w:spacing w:before="120" w:after="120"/>
        <w:ind w:left="1429"/>
        <w:jc w:val="both"/>
        <w:rPr>
          <w:rFonts w:ascii="GHEA Grapalat" w:hAnsi="GHEA Grapalat"/>
          <w:sz w:val="24"/>
          <w:szCs w:val="24"/>
          <w:u w:val="single"/>
          <w:lang w:val="ro-RO"/>
        </w:rPr>
      </w:pPr>
    </w:p>
    <w:p w14:paraId="4D773DAD" w14:textId="77777777" w:rsidR="0060238D" w:rsidRPr="00B73FD4" w:rsidRDefault="0060238D" w:rsidP="0060238D">
      <w:pPr>
        <w:pStyle w:val="ListParagraph"/>
        <w:tabs>
          <w:tab w:val="center" w:pos="-6480"/>
          <w:tab w:val="right" w:pos="8640"/>
        </w:tabs>
        <w:spacing w:before="120" w:after="120"/>
        <w:ind w:left="1429"/>
        <w:jc w:val="both"/>
        <w:rPr>
          <w:rFonts w:ascii="GHEA Grapalat" w:hAnsi="GHEA Grapalat" w:cs="Sylfaen"/>
          <w:sz w:val="24"/>
          <w:szCs w:val="24"/>
          <w:shd w:val="clear" w:color="auto" w:fill="FEFEFE"/>
          <w:lang w:val="hy-AM"/>
        </w:rPr>
      </w:pPr>
      <w:r w:rsidRPr="00B73FD4">
        <w:rPr>
          <w:rFonts w:ascii="GHEA Grapalat" w:hAnsi="GHEA Grapalat"/>
          <w:sz w:val="24"/>
          <w:szCs w:val="24"/>
          <w:u w:val="single"/>
          <w:lang w:val="ro-RO"/>
        </w:rPr>
        <w:t>Չի առաջացնում</w:t>
      </w:r>
      <w:r w:rsidRPr="00B73FD4">
        <w:rPr>
          <w:rFonts w:ascii="GHEA Grapalat" w:hAnsi="GHEA Grapalat" w:cs="Times Armenian"/>
          <w:sz w:val="24"/>
          <w:szCs w:val="24"/>
          <w:u w:val="single"/>
          <w:lang w:val="ro-RO"/>
        </w:rPr>
        <w:t>:</w:t>
      </w:r>
    </w:p>
    <w:p w14:paraId="7285FEEF" w14:textId="77777777" w:rsidR="0060238D" w:rsidRPr="00B73FD4" w:rsidRDefault="0060238D" w:rsidP="0060238D">
      <w:pPr>
        <w:spacing w:before="120" w:after="120" w:line="276" w:lineRule="auto"/>
        <w:ind w:left="709"/>
        <w:jc w:val="both"/>
        <w:rPr>
          <w:rFonts w:ascii="GHEA Grapalat" w:hAnsi="GHEA Grapalat"/>
          <w:sz w:val="24"/>
          <w:szCs w:val="24"/>
          <w:lang w:val="hy-AM"/>
        </w:rPr>
      </w:pPr>
      <w:r w:rsidRPr="00B73FD4">
        <w:rPr>
          <w:rFonts w:ascii="GHEA Grapalat" w:hAnsi="GHEA Grapalat"/>
          <w:sz w:val="24"/>
          <w:szCs w:val="24"/>
          <w:lang w:val="ro-RO"/>
        </w:rPr>
        <w:t>2</w:t>
      </w:r>
      <w:r w:rsidRPr="00B73FD4">
        <w:rPr>
          <w:rFonts w:ascii="GHEA Grapalat" w:hAnsi="GHEA Grapalat"/>
          <w:sz w:val="24"/>
          <w:szCs w:val="24"/>
          <w:lang w:val="hy-AM"/>
        </w:rPr>
        <w:t xml:space="preserve">. </w:t>
      </w:r>
      <w:r w:rsidRPr="00B73FD4">
        <w:rPr>
          <w:rFonts w:ascii="GHEA Grapalat" w:hAnsi="GHEA Grapalat"/>
          <w:sz w:val="24"/>
          <w:szCs w:val="24"/>
          <w:lang w:val="ro-RO"/>
        </w:rPr>
        <w:t>Միջազգային պայմանագրերով ստանձնած պարտավորությունների հետ համա</w:t>
      </w:r>
      <w:r w:rsidRPr="00B73FD4">
        <w:rPr>
          <w:rFonts w:ascii="GHEA Grapalat" w:hAnsi="GHEA Grapalat"/>
          <w:sz w:val="24"/>
          <w:szCs w:val="24"/>
          <w:lang w:val="hy-AM"/>
        </w:rPr>
        <w:softHyphen/>
      </w:r>
      <w:r w:rsidRPr="00B73FD4">
        <w:rPr>
          <w:rFonts w:ascii="GHEA Grapalat" w:hAnsi="GHEA Grapalat"/>
          <w:sz w:val="24"/>
          <w:szCs w:val="24"/>
          <w:lang w:val="ro-RO"/>
        </w:rPr>
        <w:t>պա</w:t>
      </w:r>
      <w:r w:rsidRPr="00B73FD4">
        <w:rPr>
          <w:rFonts w:ascii="GHEA Grapalat" w:hAnsi="GHEA Grapalat"/>
          <w:sz w:val="24"/>
          <w:szCs w:val="24"/>
          <w:lang w:val="hy-AM"/>
        </w:rPr>
        <w:softHyphen/>
      </w:r>
      <w:r w:rsidRPr="00B73FD4">
        <w:rPr>
          <w:rFonts w:ascii="GHEA Grapalat" w:hAnsi="GHEA Grapalat"/>
          <w:sz w:val="24"/>
          <w:szCs w:val="24"/>
          <w:lang w:val="ro-RO"/>
        </w:rPr>
        <w:t>տասխանությունը.</w:t>
      </w:r>
    </w:p>
    <w:p w14:paraId="3E0D4F30" w14:textId="674627A1" w:rsidR="0060238D" w:rsidRPr="007400D7" w:rsidRDefault="0060238D" w:rsidP="007400D7">
      <w:pPr>
        <w:spacing w:before="120" w:after="120" w:line="276" w:lineRule="auto"/>
        <w:ind w:left="1429"/>
        <w:jc w:val="both"/>
        <w:rPr>
          <w:rFonts w:ascii="GHEA Grapalat" w:hAnsi="GHEA Grapalat" w:cs="Times Armenian"/>
          <w:sz w:val="24"/>
          <w:szCs w:val="24"/>
          <w:u w:val="single"/>
          <w:lang w:val="ro-RO"/>
        </w:rPr>
      </w:pPr>
      <w:r w:rsidRPr="00B73FD4">
        <w:rPr>
          <w:rFonts w:ascii="GHEA Grapalat" w:hAnsi="GHEA Grapalat"/>
          <w:sz w:val="24"/>
          <w:szCs w:val="24"/>
          <w:u w:val="single"/>
          <w:lang w:val="ro-RO"/>
        </w:rPr>
        <w:t>Համապատասխանում է</w:t>
      </w:r>
      <w:r w:rsidRPr="00B73FD4">
        <w:rPr>
          <w:rFonts w:ascii="GHEA Grapalat" w:hAnsi="GHEA Grapalat" w:cs="Times Armenian"/>
          <w:sz w:val="24"/>
          <w:szCs w:val="24"/>
          <w:u w:val="single"/>
          <w:lang w:val="ro-RO"/>
        </w:rPr>
        <w:t>:</w:t>
      </w:r>
    </w:p>
    <w:p w14:paraId="2D582B1F" w14:textId="7D19D9CC" w:rsidR="00811042" w:rsidRDefault="00F6005E" w:rsidP="008F13F8">
      <w:pPr>
        <w:numPr>
          <w:ilvl w:val="0"/>
          <w:numId w:val="4"/>
        </w:numPr>
        <w:tabs>
          <w:tab w:val="clear" w:pos="1495"/>
          <w:tab w:val="left" w:pos="810"/>
        </w:tabs>
        <w:autoSpaceDN w:val="0"/>
        <w:spacing w:after="0" w:line="276" w:lineRule="auto"/>
        <w:ind w:left="0" w:firstLine="432"/>
        <w:jc w:val="both"/>
        <w:rPr>
          <w:rFonts w:ascii="GHEA Grapalat" w:eastAsia="Times New Roman" w:hAnsi="GHEA Grapalat" w:cs="Times New Roman"/>
          <w:b/>
          <w:color w:val="000000"/>
          <w:sz w:val="24"/>
          <w:szCs w:val="24"/>
          <w:lang w:val="hy-AM" w:eastAsia="ru-RU"/>
        </w:rPr>
      </w:pPr>
      <w:r w:rsidRPr="00583400">
        <w:rPr>
          <w:rFonts w:ascii="GHEA Grapalat" w:eastAsia="Times New Roman" w:hAnsi="GHEA Grapalat" w:cs="Times New Roman"/>
          <w:b/>
          <w:color w:val="000000"/>
          <w:sz w:val="24"/>
          <w:szCs w:val="24"/>
          <w:lang w:val="hy-AM"/>
        </w:rPr>
        <w:t>Կապը ռազմավարական փաստաթղթերի հետ. Կառավարության 2021-2026թթ. ծրա</w:t>
      </w:r>
      <w:r w:rsidRPr="00583400">
        <w:rPr>
          <w:rFonts w:ascii="GHEA Grapalat" w:eastAsia="Times New Roman" w:hAnsi="GHEA Grapalat" w:cs="Times New Roman"/>
          <w:b/>
          <w:color w:val="000000"/>
          <w:sz w:val="24"/>
          <w:szCs w:val="24"/>
          <w:lang w:val="hy-AM"/>
        </w:rPr>
        <w:softHyphen/>
        <w:t xml:space="preserve">գիր, </w:t>
      </w:r>
      <w:proofErr w:type="spellStart"/>
      <w:r w:rsidRPr="00583400">
        <w:rPr>
          <w:rFonts w:ascii="GHEA Grapalat" w:eastAsia="Times New Roman" w:hAnsi="GHEA Grapalat" w:cs="Sylfaen"/>
          <w:b/>
          <w:sz w:val="24"/>
          <w:szCs w:val="24"/>
          <w:lang w:val="fr-FR"/>
        </w:rPr>
        <w:t>ոլորտային</w:t>
      </w:r>
      <w:proofErr w:type="spellEnd"/>
      <w:r w:rsidRPr="00583400">
        <w:rPr>
          <w:rFonts w:ascii="GHEA Grapalat" w:eastAsia="Times New Roman" w:hAnsi="GHEA Grapalat" w:cs="Times New Roman"/>
          <w:b/>
          <w:color w:val="000000"/>
          <w:sz w:val="24"/>
          <w:szCs w:val="24"/>
          <w:lang w:val="hy-AM"/>
        </w:rPr>
        <w:t xml:space="preserve"> և/կամ այլ ռազմավարություններ (Պետական ֆինանսների կառավարմ</w:t>
      </w:r>
      <w:r w:rsidR="000A73A6" w:rsidRPr="00583400">
        <w:rPr>
          <w:rFonts w:ascii="GHEA Grapalat" w:eastAsia="Times New Roman" w:hAnsi="GHEA Grapalat" w:cs="Times New Roman"/>
          <w:b/>
          <w:color w:val="000000"/>
          <w:sz w:val="24"/>
          <w:szCs w:val="24"/>
          <w:lang w:val="hy-AM"/>
        </w:rPr>
        <w:t>ան համա</w:t>
      </w:r>
      <w:r w:rsidRPr="00583400">
        <w:rPr>
          <w:rFonts w:ascii="GHEA Grapalat" w:eastAsia="Times New Roman" w:hAnsi="GHEA Grapalat" w:cs="Times New Roman"/>
          <w:b/>
          <w:color w:val="000000"/>
          <w:sz w:val="24"/>
          <w:szCs w:val="24"/>
          <w:lang w:val="hy-AM"/>
        </w:rPr>
        <w:t>կարգի բարեփոխումների 2019-2023թթ. գործ</w:t>
      </w:r>
      <w:r w:rsidR="00236FBD" w:rsidRPr="00583400">
        <w:rPr>
          <w:rFonts w:ascii="GHEA Grapalat" w:eastAsia="Times New Roman" w:hAnsi="GHEA Grapalat" w:cs="Times New Roman"/>
          <w:b/>
          <w:color w:val="000000"/>
          <w:sz w:val="24"/>
          <w:szCs w:val="24"/>
          <w:lang w:val="hy-AM"/>
        </w:rPr>
        <w:t>ողու</w:t>
      </w:r>
      <w:r w:rsidRPr="00583400">
        <w:rPr>
          <w:rFonts w:ascii="GHEA Grapalat" w:eastAsia="Times New Roman" w:hAnsi="GHEA Grapalat" w:cs="Times New Roman"/>
          <w:b/>
          <w:color w:val="000000"/>
          <w:sz w:val="24"/>
          <w:szCs w:val="24"/>
          <w:lang w:val="hy-AM"/>
        </w:rPr>
        <w:t>թյունների ծրագիր).</w:t>
      </w:r>
      <w:r w:rsidR="000A7E71" w:rsidRPr="00583400">
        <w:rPr>
          <w:rFonts w:ascii="GHEA Grapalat" w:eastAsia="Times New Roman" w:hAnsi="GHEA Grapalat" w:cs="Times New Roman"/>
          <w:b/>
          <w:color w:val="000000"/>
          <w:sz w:val="24"/>
          <w:szCs w:val="24"/>
          <w:lang w:val="hy-AM" w:eastAsia="ru-RU"/>
        </w:rPr>
        <w:t xml:space="preserve"> </w:t>
      </w:r>
    </w:p>
    <w:p w14:paraId="47101390" w14:textId="77777777" w:rsidR="00E70035" w:rsidRPr="00583400" w:rsidRDefault="00E70035" w:rsidP="00E70035">
      <w:pPr>
        <w:tabs>
          <w:tab w:val="left" w:pos="810"/>
        </w:tabs>
        <w:autoSpaceDN w:val="0"/>
        <w:spacing w:after="0" w:line="276" w:lineRule="auto"/>
        <w:ind w:left="432"/>
        <w:jc w:val="both"/>
        <w:rPr>
          <w:rFonts w:ascii="GHEA Grapalat" w:eastAsia="Times New Roman" w:hAnsi="GHEA Grapalat" w:cs="Times New Roman"/>
          <w:b/>
          <w:color w:val="000000"/>
          <w:sz w:val="24"/>
          <w:szCs w:val="24"/>
          <w:lang w:val="hy-AM" w:eastAsia="ru-RU"/>
        </w:rPr>
      </w:pPr>
    </w:p>
    <w:p w14:paraId="6981F301" w14:textId="182D758F" w:rsidR="001B0BF4" w:rsidRPr="001B0BF4" w:rsidRDefault="00F82890" w:rsidP="001B0BF4">
      <w:pPr>
        <w:pStyle w:val="NormalWeb"/>
        <w:spacing w:before="0" w:beforeAutospacing="0" w:after="0" w:afterAutospacing="0" w:line="360" w:lineRule="auto"/>
        <w:ind w:firstLine="432"/>
        <w:jc w:val="both"/>
        <w:rPr>
          <w:rFonts w:ascii="GHEA Grapalat" w:hAnsi="GHEA Grapalat" w:cs="GHEAGrapalat"/>
          <w:lang w:val="hy-AM"/>
        </w:rPr>
      </w:pPr>
      <w:r w:rsidRPr="00F82890">
        <w:rPr>
          <w:rFonts w:ascii="GHEA Grapalat" w:hAnsi="GHEA Grapalat"/>
          <w:bCs/>
          <w:lang w:val="af-ZA"/>
        </w:rPr>
        <w:lastRenderedPageBreak/>
        <w:t>«</w:t>
      </w:r>
      <w:r w:rsidRPr="00F82890">
        <w:rPr>
          <w:rFonts w:ascii="GHEA Grapalat" w:hAnsi="GHEA Grapalat"/>
          <w:bCs/>
          <w:lang w:val="hy-AM"/>
        </w:rPr>
        <w:t>Հայաստանի</w:t>
      </w:r>
      <w:r w:rsidRPr="00F82890">
        <w:rPr>
          <w:rFonts w:ascii="GHEA Grapalat" w:hAnsi="GHEA Grapalat"/>
          <w:bCs/>
          <w:lang w:val="af-ZA"/>
        </w:rPr>
        <w:t xml:space="preserve"> </w:t>
      </w:r>
      <w:r w:rsidRPr="00F82890">
        <w:rPr>
          <w:rFonts w:ascii="GHEA Grapalat" w:hAnsi="GHEA Grapalat"/>
          <w:bCs/>
          <w:lang w:val="hy-AM"/>
        </w:rPr>
        <w:t>Հանրապետության</w:t>
      </w:r>
      <w:r w:rsidRPr="00F82890">
        <w:rPr>
          <w:rFonts w:ascii="GHEA Grapalat" w:hAnsi="GHEA Grapalat"/>
          <w:bCs/>
          <w:lang w:val="af-ZA"/>
        </w:rPr>
        <w:t xml:space="preserve"> 202</w:t>
      </w:r>
      <w:r w:rsidRPr="00F82890">
        <w:rPr>
          <w:rFonts w:ascii="GHEA Grapalat" w:hAnsi="GHEA Grapalat"/>
          <w:bCs/>
          <w:lang w:val="hy-AM"/>
        </w:rPr>
        <w:t>5 թվականի</w:t>
      </w:r>
      <w:r w:rsidRPr="00F82890">
        <w:rPr>
          <w:rFonts w:ascii="GHEA Grapalat" w:hAnsi="GHEA Grapalat"/>
          <w:bCs/>
          <w:lang w:val="af-ZA"/>
        </w:rPr>
        <w:t xml:space="preserve"> </w:t>
      </w:r>
      <w:r w:rsidRPr="00F82890">
        <w:rPr>
          <w:rFonts w:ascii="GHEA Grapalat" w:hAnsi="GHEA Grapalat"/>
          <w:bCs/>
          <w:lang w:val="hy-AM"/>
        </w:rPr>
        <w:t>պետական</w:t>
      </w:r>
      <w:r w:rsidRPr="00F82890">
        <w:rPr>
          <w:rFonts w:ascii="GHEA Grapalat" w:hAnsi="GHEA Grapalat"/>
          <w:bCs/>
          <w:lang w:val="af-ZA"/>
        </w:rPr>
        <w:t xml:space="preserve"> </w:t>
      </w:r>
      <w:r w:rsidRPr="00F82890">
        <w:rPr>
          <w:rFonts w:ascii="GHEA Grapalat" w:hAnsi="GHEA Grapalat"/>
          <w:bCs/>
          <w:lang w:val="hy-AM"/>
        </w:rPr>
        <w:t>բյուջեի</w:t>
      </w:r>
      <w:r w:rsidRPr="00F82890">
        <w:rPr>
          <w:rFonts w:ascii="GHEA Grapalat" w:hAnsi="GHEA Grapalat"/>
          <w:bCs/>
          <w:lang w:val="af-ZA"/>
        </w:rPr>
        <w:t xml:space="preserve"> </w:t>
      </w:r>
      <w:r w:rsidRPr="00F82890">
        <w:rPr>
          <w:rFonts w:ascii="GHEA Grapalat" w:hAnsi="GHEA Grapalat"/>
          <w:bCs/>
          <w:lang w:val="hy-AM"/>
        </w:rPr>
        <w:t>մասին</w:t>
      </w:r>
      <w:r w:rsidRPr="00F82890">
        <w:rPr>
          <w:rFonts w:ascii="GHEA Grapalat" w:hAnsi="GHEA Grapalat"/>
          <w:bCs/>
          <w:lang w:val="af-ZA"/>
        </w:rPr>
        <w:t xml:space="preserve">» </w:t>
      </w:r>
      <w:r w:rsidRPr="00F82890">
        <w:rPr>
          <w:rFonts w:ascii="GHEA Grapalat" w:hAnsi="GHEA Grapalat"/>
          <w:bCs/>
          <w:lang w:val="hy-AM"/>
        </w:rPr>
        <w:t xml:space="preserve">օրենքում վերաբաշխում, </w:t>
      </w:r>
      <w:r w:rsidR="001B0BF4">
        <w:rPr>
          <w:rFonts w:ascii="GHEA Grapalat" w:hAnsi="GHEA Grapalat"/>
          <w:bCs/>
          <w:lang w:val="hy-AM"/>
        </w:rPr>
        <w:t xml:space="preserve">փոփոխություններ և </w:t>
      </w:r>
      <w:r w:rsidRPr="00F82890">
        <w:rPr>
          <w:rFonts w:ascii="GHEA Grapalat" w:hAnsi="GHEA Grapalat"/>
          <w:bCs/>
          <w:lang w:val="hy-AM"/>
        </w:rPr>
        <w:t>Հայաստանի</w:t>
      </w:r>
      <w:r w:rsidRPr="00F82890">
        <w:rPr>
          <w:rFonts w:ascii="GHEA Grapalat" w:hAnsi="GHEA Grapalat"/>
          <w:bCs/>
          <w:lang w:val="af-ZA"/>
        </w:rPr>
        <w:t xml:space="preserve"> </w:t>
      </w:r>
      <w:r w:rsidRPr="00F82890">
        <w:rPr>
          <w:rFonts w:ascii="GHEA Grapalat" w:hAnsi="GHEA Grapalat"/>
          <w:bCs/>
          <w:lang w:val="hy-AM"/>
        </w:rPr>
        <w:t>Հանրապետության</w:t>
      </w:r>
      <w:r w:rsidRPr="00F82890">
        <w:rPr>
          <w:rFonts w:ascii="GHEA Grapalat" w:hAnsi="GHEA Grapalat"/>
          <w:bCs/>
          <w:lang w:val="af-ZA"/>
        </w:rPr>
        <w:t xml:space="preserve"> </w:t>
      </w:r>
      <w:r w:rsidRPr="00F82890">
        <w:rPr>
          <w:rFonts w:ascii="GHEA Grapalat" w:hAnsi="GHEA Grapalat"/>
          <w:bCs/>
          <w:lang w:val="hy-AM"/>
        </w:rPr>
        <w:t>կառավարության</w:t>
      </w:r>
      <w:r w:rsidRPr="00F82890">
        <w:rPr>
          <w:rFonts w:ascii="GHEA Grapalat" w:hAnsi="GHEA Grapalat"/>
          <w:bCs/>
          <w:lang w:val="af-ZA"/>
        </w:rPr>
        <w:t xml:space="preserve"> 202</w:t>
      </w:r>
      <w:r w:rsidRPr="00F82890">
        <w:rPr>
          <w:rFonts w:ascii="GHEA Grapalat" w:hAnsi="GHEA Grapalat"/>
          <w:bCs/>
          <w:lang w:val="hy-AM"/>
        </w:rPr>
        <w:t>4</w:t>
      </w:r>
      <w:r w:rsidRPr="00F82890">
        <w:rPr>
          <w:rFonts w:ascii="GHEA Grapalat" w:hAnsi="GHEA Grapalat"/>
          <w:bCs/>
          <w:lang w:val="af-ZA"/>
        </w:rPr>
        <w:t xml:space="preserve"> </w:t>
      </w:r>
      <w:r w:rsidRPr="00F82890">
        <w:rPr>
          <w:rFonts w:ascii="GHEA Grapalat" w:hAnsi="GHEA Grapalat"/>
          <w:bCs/>
          <w:lang w:val="hy-AM"/>
        </w:rPr>
        <w:t>թվականի</w:t>
      </w:r>
      <w:r w:rsidRPr="00F82890">
        <w:rPr>
          <w:rFonts w:ascii="GHEA Grapalat" w:hAnsi="GHEA Grapalat"/>
          <w:bCs/>
          <w:lang w:val="af-ZA"/>
        </w:rPr>
        <w:t xml:space="preserve"> </w:t>
      </w:r>
      <w:r w:rsidRPr="00F82890">
        <w:rPr>
          <w:rFonts w:ascii="GHEA Grapalat" w:hAnsi="GHEA Grapalat"/>
          <w:bCs/>
          <w:lang w:val="hy-AM"/>
        </w:rPr>
        <w:t>դեկտեմբերի</w:t>
      </w:r>
      <w:r w:rsidRPr="00F82890">
        <w:rPr>
          <w:rFonts w:ascii="GHEA Grapalat" w:hAnsi="GHEA Grapalat"/>
          <w:bCs/>
          <w:lang w:val="af-ZA"/>
        </w:rPr>
        <w:t xml:space="preserve"> </w:t>
      </w:r>
      <w:r w:rsidRPr="001108E7">
        <w:rPr>
          <w:rFonts w:ascii="GHEA Grapalat" w:hAnsi="GHEA Grapalat"/>
          <w:bCs/>
          <w:lang w:val="af-ZA"/>
        </w:rPr>
        <w:t>2</w:t>
      </w:r>
      <w:r w:rsidRPr="001108E7">
        <w:rPr>
          <w:rFonts w:ascii="GHEA Grapalat" w:hAnsi="GHEA Grapalat"/>
          <w:bCs/>
          <w:lang w:val="hy-AM"/>
        </w:rPr>
        <w:t>7</w:t>
      </w:r>
      <w:r w:rsidRPr="001108E7">
        <w:rPr>
          <w:rFonts w:ascii="GHEA Grapalat" w:hAnsi="GHEA Grapalat"/>
          <w:bCs/>
          <w:lang w:val="af-ZA"/>
        </w:rPr>
        <w:t>-</w:t>
      </w:r>
      <w:r w:rsidRPr="001108E7">
        <w:rPr>
          <w:rFonts w:ascii="GHEA Grapalat" w:hAnsi="GHEA Grapalat"/>
          <w:bCs/>
          <w:lang w:val="hy-AM"/>
        </w:rPr>
        <w:t>ի</w:t>
      </w:r>
      <w:r w:rsidRPr="001108E7">
        <w:rPr>
          <w:rFonts w:ascii="GHEA Grapalat" w:hAnsi="GHEA Grapalat"/>
          <w:bCs/>
          <w:lang w:val="af-ZA"/>
        </w:rPr>
        <w:t xml:space="preserve"> N </w:t>
      </w:r>
      <w:r w:rsidRPr="001108E7">
        <w:rPr>
          <w:rFonts w:ascii="GHEA Grapalat" w:hAnsi="GHEA Grapalat"/>
          <w:bCs/>
          <w:lang w:val="hy-AM"/>
        </w:rPr>
        <w:t>2060</w:t>
      </w:r>
      <w:r w:rsidRPr="001108E7">
        <w:rPr>
          <w:rFonts w:ascii="GHEA Grapalat" w:hAnsi="GHEA Grapalat"/>
          <w:bCs/>
          <w:lang w:val="af-ZA"/>
        </w:rPr>
        <w:t>-</w:t>
      </w:r>
      <w:r w:rsidR="00497D4D">
        <w:rPr>
          <w:rFonts w:ascii="GHEA Grapalat" w:hAnsi="GHEA Grapalat"/>
          <w:bCs/>
          <w:lang w:val="hy-AM"/>
        </w:rPr>
        <w:t>Ն</w:t>
      </w:r>
      <w:r w:rsidRPr="001108E7">
        <w:rPr>
          <w:rFonts w:ascii="GHEA Grapalat" w:hAnsi="GHEA Grapalat"/>
          <w:bCs/>
          <w:lang w:val="af-ZA"/>
        </w:rPr>
        <w:t xml:space="preserve"> </w:t>
      </w:r>
      <w:r w:rsidRPr="001108E7">
        <w:rPr>
          <w:rFonts w:ascii="GHEA Grapalat" w:hAnsi="GHEA Grapalat"/>
          <w:bCs/>
          <w:lang w:val="hy-AM"/>
        </w:rPr>
        <w:t>որոշման</w:t>
      </w:r>
      <w:r w:rsidRPr="001108E7">
        <w:rPr>
          <w:rFonts w:ascii="GHEA Grapalat" w:hAnsi="GHEA Grapalat"/>
          <w:bCs/>
          <w:lang w:val="af-ZA"/>
        </w:rPr>
        <w:t xml:space="preserve"> </w:t>
      </w:r>
      <w:r w:rsidRPr="001108E7">
        <w:rPr>
          <w:rFonts w:ascii="GHEA Grapalat" w:hAnsi="GHEA Grapalat"/>
          <w:bCs/>
          <w:lang w:val="hy-AM"/>
        </w:rPr>
        <w:t>մեջ</w:t>
      </w:r>
      <w:r w:rsidRPr="001108E7">
        <w:rPr>
          <w:rFonts w:ascii="GHEA Grapalat" w:hAnsi="GHEA Grapalat"/>
          <w:bCs/>
          <w:lang w:val="af-ZA"/>
        </w:rPr>
        <w:t xml:space="preserve"> </w:t>
      </w:r>
      <w:r w:rsidRPr="001108E7">
        <w:rPr>
          <w:rFonts w:ascii="GHEA Grapalat" w:hAnsi="GHEA Grapalat"/>
          <w:bCs/>
          <w:lang w:val="hy-AM"/>
        </w:rPr>
        <w:t>փոփոխություններ</w:t>
      </w:r>
      <w:r w:rsidRPr="001108E7">
        <w:rPr>
          <w:rFonts w:ascii="GHEA Grapalat" w:hAnsi="GHEA Grapalat"/>
          <w:bCs/>
          <w:lang w:val="af-ZA"/>
        </w:rPr>
        <w:t xml:space="preserve"> </w:t>
      </w:r>
      <w:r w:rsidRPr="001108E7">
        <w:rPr>
          <w:rFonts w:ascii="GHEA Grapalat" w:hAnsi="GHEA Grapalat"/>
          <w:bCs/>
          <w:lang w:val="hy-AM"/>
        </w:rPr>
        <w:t>կատարելու մասին</w:t>
      </w:r>
      <w:r w:rsidRPr="001108E7">
        <w:rPr>
          <w:rFonts w:ascii="GHEA Grapalat" w:hAnsi="GHEA Grapalat"/>
          <w:lang w:val="hy-AM"/>
        </w:rPr>
        <w:t>» ՀՀ կառավարության որոշման</w:t>
      </w:r>
      <w:r w:rsidRPr="001108E7">
        <w:rPr>
          <w:rFonts w:ascii="GHEA Grapalat" w:hAnsi="GHEA Grapalat" w:cs="Sylfaen"/>
          <w:lang w:val="hy-AM"/>
        </w:rPr>
        <w:t xml:space="preserve"> </w:t>
      </w:r>
      <w:r w:rsidRPr="001108E7">
        <w:rPr>
          <w:rFonts w:ascii="GHEA Grapalat" w:hAnsi="GHEA Grapalat" w:cs="Sylfaen"/>
          <w:lang w:val="ro-RO"/>
        </w:rPr>
        <w:t>նախագիծը</w:t>
      </w:r>
      <w:r w:rsidRPr="001108E7">
        <w:rPr>
          <w:rFonts w:ascii="GHEA Grapalat" w:hAnsi="GHEA Grapalat" w:cs="Sylfaen"/>
          <w:lang w:val="hy-AM"/>
        </w:rPr>
        <w:t xml:space="preserve"> բխում է</w:t>
      </w:r>
      <w:r w:rsidR="00F9175D" w:rsidRPr="001108E7">
        <w:rPr>
          <w:rFonts w:ascii="GHEA Grapalat" w:hAnsi="GHEA Grapalat" w:cs="Sylfaen"/>
          <w:lang w:val="hy-AM"/>
        </w:rPr>
        <w:t xml:space="preserve"> </w:t>
      </w:r>
      <w:r w:rsidR="00F9175D" w:rsidRPr="001108E7">
        <w:rPr>
          <w:rFonts w:ascii="GHEA Grapalat" w:hAnsi="GHEA Grapalat"/>
          <w:lang w:val="hy-AM"/>
        </w:rPr>
        <w:t>ՀՀ մշակույթի պահպանության, զարգացման և հանրահռչակ</w:t>
      </w:r>
      <w:r w:rsidRPr="001108E7">
        <w:rPr>
          <w:rFonts w:ascii="GHEA Grapalat" w:hAnsi="GHEA Grapalat"/>
          <w:lang w:val="hy-AM"/>
        </w:rPr>
        <w:t>ման 2023-2027 թթ. ռազմավարությունից և</w:t>
      </w:r>
      <w:r w:rsidR="00F9175D" w:rsidRPr="001108E7">
        <w:rPr>
          <w:rFonts w:ascii="GHEA Grapalat" w:hAnsi="GHEA Grapalat"/>
          <w:lang w:val="hy-AM"/>
        </w:rPr>
        <w:t xml:space="preserve"> </w:t>
      </w:r>
      <w:r w:rsidR="00050C99" w:rsidRPr="001108E7">
        <w:rPr>
          <w:rFonts w:ascii="GHEA Grapalat" w:hAnsi="GHEA Grapalat" w:cs="GHEA Grapalat"/>
          <w:bCs/>
          <w:lang w:val="hy-AM"/>
        </w:rPr>
        <w:t xml:space="preserve">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ուղղություններից՝ </w:t>
      </w:r>
      <w:r w:rsidR="00954E45" w:rsidRPr="001108E7">
        <w:rPr>
          <w:rFonts w:ascii="GHEA Grapalat" w:hAnsi="GHEA Grapalat" w:cs="GHEAGrapalat"/>
          <w:lang w:val="hy-AM"/>
        </w:rPr>
        <w:t>ստեղծարար, տաղանդավոր անհատ արվեստագետների համար բարենպաստ միջավայրի ձևավորումը,</w:t>
      </w:r>
      <w:r w:rsidR="00954E45">
        <w:rPr>
          <w:rFonts w:ascii="GHEA Grapalat" w:hAnsi="GHEA Grapalat" w:cs="GHEAGrapalat"/>
          <w:lang w:val="hy-AM"/>
        </w:rPr>
        <w:t xml:space="preserve"> </w:t>
      </w:r>
      <w:r w:rsidR="00C52C29" w:rsidRPr="001108E7">
        <w:rPr>
          <w:rFonts w:ascii="GHEA Grapalat" w:hAnsi="GHEA Grapalat" w:cs="GHEAGrapalat"/>
          <w:lang w:val="hy-AM"/>
        </w:rPr>
        <w:t xml:space="preserve">պետություն-մասնավոր համագործակցության ընդլայնմանն ուղղված փոխշահավետ մեխանիզմների խթանումը, </w:t>
      </w:r>
      <w:r w:rsidR="001C5D05" w:rsidRPr="001108E7">
        <w:rPr>
          <w:rFonts w:ascii="GHEA Grapalat" w:hAnsi="GHEA Grapalat" w:cs="GHEAGrapalat"/>
          <w:lang w:val="hy-AM"/>
        </w:rPr>
        <w:t xml:space="preserve">մշակութային հաստատություններում ֆոնդահայթայթման կարողությունների և մեխանիզմների ստեղծումը, պրոդյուսերների և տնօրենների ինստիտուտների կայացումը և ամրապնդումը, ինքնազբաղ (անկախ) ստեղծագործողների (արվեստագետների) գործունեության ինստիտուտի ձևավորումը, </w:t>
      </w:r>
      <w:r w:rsidR="00050C99" w:rsidRPr="001108E7">
        <w:rPr>
          <w:rFonts w:ascii="GHEA Grapalat" w:hAnsi="GHEA Grapalat" w:cs="GHEAGrapalat"/>
          <w:lang w:val="hy-AM"/>
        </w:rPr>
        <w:t>մշակույթի ոլորտի կադրերի պատրաստումը, վերապատրաստումը, համակարգի կատարելագործումը:</w:t>
      </w:r>
      <w:r w:rsidR="001B0BF4">
        <w:rPr>
          <w:rFonts w:ascii="GHEA Grapalat" w:hAnsi="GHEA Grapalat" w:cs="GHEAGrapalat"/>
          <w:lang w:val="hy-AM"/>
        </w:rPr>
        <w:t xml:space="preserve"> </w:t>
      </w:r>
    </w:p>
    <w:p w14:paraId="5BDDDD5C" w14:textId="77777777" w:rsidR="001B0BF4" w:rsidRPr="001108E7" w:rsidRDefault="001B0BF4" w:rsidP="00E70035">
      <w:pPr>
        <w:pStyle w:val="NormalWeb"/>
        <w:spacing w:before="0" w:beforeAutospacing="0" w:after="0" w:afterAutospacing="0" w:line="360" w:lineRule="auto"/>
        <w:ind w:firstLine="432"/>
        <w:jc w:val="both"/>
        <w:rPr>
          <w:rFonts w:ascii="GHEA Grapalat" w:hAnsi="GHEA Grapalat" w:cs="GHEAGrapalat"/>
          <w:lang w:val="hy-AM"/>
        </w:rPr>
      </w:pPr>
    </w:p>
    <w:sectPr w:rsidR="001B0BF4" w:rsidRPr="001108E7" w:rsidSect="007400D7">
      <w:pgSz w:w="12240" w:h="15840"/>
      <w:pgMar w:top="900" w:right="567"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n AMU">
    <w:altName w:val="Courier New"/>
    <w:charset w:val="00"/>
    <w:family w:val="auto"/>
    <w:pitch w:val="variable"/>
    <w:sig w:usb0="00000000" w:usb1="5000000B" w:usb2="00000000" w:usb3="00000000" w:csb0="000001BF"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2">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9801570"/>
    <w:multiLevelType w:val="hybridMultilevel"/>
    <w:tmpl w:val="1814F562"/>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4B4AD4"/>
    <w:multiLevelType w:val="hybridMultilevel"/>
    <w:tmpl w:val="DF86CD3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8">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2F9F1AC1"/>
    <w:multiLevelType w:val="hybridMultilevel"/>
    <w:tmpl w:val="2BDC13CC"/>
    <w:lvl w:ilvl="0" w:tplc="04090001">
      <w:start w:val="1"/>
      <w:numFmt w:val="bullet"/>
      <w:lvlText w:val=""/>
      <w:lvlJc w:val="left"/>
      <w:pPr>
        <w:ind w:left="1227" w:hanging="360"/>
      </w:pPr>
      <w:rPr>
        <w:rFonts w:ascii="Symbol" w:hAnsi="Symbol" w:hint="default"/>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1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2">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4">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8">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9">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1">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3">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6">
    <w:nsid w:val="652577E1"/>
    <w:multiLevelType w:val="hybridMultilevel"/>
    <w:tmpl w:val="9A9244E4"/>
    <w:lvl w:ilvl="0" w:tplc="0409000F">
      <w:start w:val="1"/>
      <w:numFmt w:val="decimal"/>
      <w:lvlText w:val="%1."/>
      <w:lvlJc w:val="left"/>
      <w:pPr>
        <w:ind w:left="1171" w:hanging="360"/>
      </w:p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27">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nsid w:val="692D3206"/>
    <w:multiLevelType w:val="hybridMultilevel"/>
    <w:tmpl w:val="7BD61E94"/>
    <w:lvl w:ilvl="0" w:tplc="04090001">
      <w:start w:val="1"/>
      <w:numFmt w:val="bullet"/>
      <w:lvlText w:val=""/>
      <w:lvlJc w:val="left"/>
      <w:pPr>
        <w:ind w:left="1227" w:hanging="360"/>
      </w:pPr>
      <w:rPr>
        <w:rFonts w:ascii="Symbol" w:hAnsi="Symbol" w:hint="default"/>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29">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1">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2">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3">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5">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9"/>
  </w:num>
  <w:num w:numId="2">
    <w:abstractNumId w:val="32"/>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0"/>
  </w:num>
  <w:num w:numId="7">
    <w:abstractNumId w:val="10"/>
  </w:num>
  <w:num w:numId="8">
    <w:abstractNumId w:val="11"/>
  </w:num>
  <w:num w:numId="9">
    <w:abstractNumId w:val="20"/>
  </w:num>
  <w:num w:numId="10">
    <w:abstractNumId w:val="2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5"/>
  </w:num>
  <w:num w:numId="14">
    <w:abstractNumId w:val="16"/>
  </w:num>
  <w:num w:numId="15">
    <w:abstractNumId w:val="8"/>
  </w:num>
  <w:num w:numId="16">
    <w:abstractNumId w:val="13"/>
  </w:num>
  <w:num w:numId="17">
    <w:abstractNumId w:val="12"/>
  </w:num>
  <w:num w:numId="18">
    <w:abstractNumId w:val="17"/>
  </w:num>
  <w:num w:numId="19">
    <w:abstractNumId w:val="35"/>
  </w:num>
  <w:num w:numId="20">
    <w:abstractNumId w:val="25"/>
  </w:num>
  <w:num w:numId="21">
    <w:abstractNumId w:val="34"/>
  </w:num>
  <w:num w:numId="22">
    <w:abstractNumId w:val="15"/>
  </w:num>
  <w:num w:numId="23">
    <w:abstractNumId w:val="23"/>
  </w:num>
  <w:num w:numId="24">
    <w:abstractNumId w:val="24"/>
  </w:num>
  <w:num w:numId="25">
    <w:abstractNumId w:val="6"/>
  </w:num>
  <w:num w:numId="26">
    <w:abstractNumId w:val="31"/>
  </w:num>
  <w:num w:numId="27">
    <w:abstractNumId w:val="27"/>
  </w:num>
  <w:num w:numId="28">
    <w:abstractNumId w:val="33"/>
  </w:num>
  <w:num w:numId="29">
    <w:abstractNumId w:val="19"/>
  </w:num>
  <w:num w:numId="30">
    <w:abstractNumId w:val="0"/>
  </w:num>
  <w:num w:numId="31">
    <w:abstractNumId w:val="21"/>
  </w:num>
  <w:num w:numId="32">
    <w:abstractNumId w:val="26"/>
  </w:num>
  <w:num w:numId="33">
    <w:abstractNumId w:val="4"/>
  </w:num>
  <w:num w:numId="34">
    <w:abstractNumId w:val="3"/>
  </w:num>
  <w:num w:numId="35">
    <w:abstractNumId w:val="9"/>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51F7"/>
    <w:rsid w:val="000154AE"/>
    <w:rsid w:val="0002792C"/>
    <w:rsid w:val="00032837"/>
    <w:rsid w:val="00041189"/>
    <w:rsid w:val="0005040D"/>
    <w:rsid w:val="00050C99"/>
    <w:rsid w:val="000528E9"/>
    <w:rsid w:val="00052981"/>
    <w:rsid w:val="00062A95"/>
    <w:rsid w:val="00063C30"/>
    <w:rsid w:val="00065A3A"/>
    <w:rsid w:val="0006742E"/>
    <w:rsid w:val="00071045"/>
    <w:rsid w:val="00085557"/>
    <w:rsid w:val="00085FC4"/>
    <w:rsid w:val="00086418"/>
    <w:rsid w:val="00086B0E"/>
    <w:rsid w:val="00093182"/>
    <w:rsid w:val="00095ECE"/>
    <w:rsid w:val="00096869"/>
    <w:rsid w:val="000A1968"/>
    <w:rsid w:val="000A3AF7"/>
    <w:rsid w:val="000A484E"/>
    <w:rsid w:val="000A5613"/>
    <w:rsid w:val="000A73A6"/>
    <w:rsid w:val="000A7E71"/>
    <w:rsid w:val="000B5C59"/>
    <w:rsid w:val="000B6C1B"/>
    <w:rsid w:val="000B73A6"/>
    <w:rsid w:val="000C2605"/>
    <w:rsid w:val="000D0516"/>
    <w:rsid w:val="000E52BC"/>
    <w:rsid w:val="000E5A1E"/>
    <w:rsid w:val="000E5EBF"/>
    <w:rsid w:val="000F0518"/>
    <w:rsid w:val="000F39E8"/>
    <w:rsid w:val="000F3A2D"/>
    <w:rsid w:val="000F781B"/>
    <w:rsid w:val="001022D5"/>
    <w:rsid w:val="001108E7"/>
    <w:rsid w:val="00110FFA"/>
    <w:rsid w:val="0011437D"/>
    <w:rsid w:val="001168CC"/>
    <w:rsid w:val="0012666E"/>
    <w:rsid w:val="00134C5A"/>
    <w:rsid w:val="0014075B"/>
    <w:rsid w:val="001417EF"/>
    <w:rsid w:val="001423E7"/>
    <w:rsid w:val="001451FD"/>
    <w:rsid w:val="0016173A"/>
    <w:rsid w:val="001644B9"/>
    <w:rsid w:val="0017334D"/>
    <w:rsid w:val="00181CD5"/>
    <w:rsid w:val="00182F6A"/>
    <w:rsid w:val="00184F51"/>
    <w:rsid w:val="00187322"/>
    <w:rsid w:val="00191853"/>
    <w:rsid w:val="001A4452"/>
    <w:rsid w:val="001B0137"/>
    <w:rsid w:val="001B0BF4"/>
    <w:rsid w:val="001B340A"/>
    <w:rsid w:val="001B56AA"/>
    <w:rsid w:val="001B5C45"/>
    <w:rsid w:val="001B5F1B"/>
    <w:rsid w:val="001C02CE"/>
    <w:rsid w:val="001C1DF1"/>
    <w:rsid w:val="001C5BC1"/>
    <w:rsid w:val="001C5D05"/>
    <w:rsid w:val="001D21C5"/>
    <w:rsid w:val="001D4615"/>
    <w:rsid w:val="001D5CAC"/>
    <w:rsid w:val="001D5E50"/>
    <w:rsid w:val="001E1015"/>
    <w:rsid w:val="001E349C"/>
    <w:rsid w:val="001F00B0"/>
    <w:rsid w:val="001F4A01"/>
    <w:rsid w:val="00201826"/>
    <w:rsid w:val="00202904"/>
    <w:rsid w:val="00206CCF"/>
    <w:rsid w:val="00207B3B"/>
    <w:rsid w:val="00213B31"/>
    <w:rsid w:val="00220FE9"/>
    <w:rsid w:val="00222002"/>
    <w:rsid w:val="002249A4"/>
    <w:rsid w:val="0023398C"/>
    <w:rsid w:val="00236FBD"/>
    <w:rsid w:val="00252856"/>
    <w:rsid w:val="002548B6"/>
    <w:rsid w:val="0025520A"/>
    <w:rsid w:val="00257EB7"/>
    <w:rsid w:val="0026023F"/>
    <w:rsid w:val="002622E7"/>
    <w:rsid w:val="0026680A"/>
    <w:rsid w:val="0027088E"/>
    <w:rsid w:val="00280DA0"/>
    <w:rsid w:val="00282F68"/>
    <w:rsid w:val="0028544C"/>
    <w:rsid w:val="0028783A"/>
    <w:rsid w:val="00287D19"/>
    <w:rsid w:val="00290A9E"/>
    <w:rsid w:val="002935AE"/>
    <w:rsid w:val="00295685"/>
    <w:rsid w:val="002A1CC7"/>
    <w:rsid w:val="002A2FF5"/>
    <w:rsid w:val="002B0973"/>
    <w:rsid w:val="002B1D77"/>
    <w:rsid w:val="002B1F48"/>
    <w:rsid w:val="002C08D6"/>
    <w:rsid w:val="002C2802"/>
    <w:rsid w:val="002C2BEF"/>
    <w:rsid w:val="002C6C93"/>
    <w:rsid w:val="002D67AA"/>
    <w:rsid w:val="002E13B5"/>
    <w:rsid w:val="002E1A96"/>
    <w:rsid w:val="002F288E"/>
    <w:rsid w:val="002F66DF"/>
    <w:rsid w:val="002F6B35"/>
    <w:rsid w:val="002F723E"/>
    <w:rsid w:val="003025E0"/>
    <w:rsid w:val="00304FF9"/>
    <w:rsid w:val="003104B3"/>
    <w:rsid w:val="00310F11"/>
    <w:rsid w:val="00315835"/>
    <w:rsid w:val="00317023"/>
    <w:rsid w:val="00327A68"/>
    <w:rsid w:val="00330F27"/>
    <w:rsid w:val="00342E83"/>
    <w:rsid w:val="0034386C"/>
    <w:rsid w:val="00344ED0"/>
    <w:rsid w:val="00344F2F"/>
    <w:rsid w:val="00350ADD"/>
    <w:rsid w:val="00353616"/>
    <w:rsid w:val="003611CF"/>
    <w:rsid w:val="003676FC"/>
    <w:rsid w:val="00380528"/>
    <w:rsid w:val="0038569E"/>
    <w:rsid w:val="003861FF"/>
    <w:rsid w:val="003953A7"/>
    <w:rsid w:val="003B49E9"/>
    <w:rsid w:val="003C191B"/>
    <w:rsid w:val="003C7239"/>
    <w:rsid w:val="003D62E7"/>
    <w:rsid w:val="003E3205"/>
    <w:rsid w:val="003F7EEB"/>
    <w:rsid w:val="00400509"/>
    <w:rsid w:val="0040100D"/>
    <w:rsid w:val="00401158"/>
    <w:rsid w:val="00403982"/>
    <w:rsid w:val="004114F4"/>
    <w:rsid w:val="004126B6"/>
    <w:rsid w:val="00420ACD"/>
    <w:rsid w:val="00420D33"/>
    <w:rsid w:val="004223DB"/>
    <w:rsid w:val="0042610F"/>
    <w:rsid w:val="00426B6A"/>
    <w:rsid w:val="00431757"/>
    <w:rsid w:val="00431A61"/>
    <w:rsid w:val="00432937"/>
    <w:rsid w:val="00443738"/>
    <w:rsid w:val="004460BC"/>
    <w:rsid w:val="00452E81"/>
    <w:rsid w:val="00453B09"/>
    <w:rsid w:val="004546C8"/>
    <w:rsid w:val="00455F6F"/>
    <w:rsid w:val="00460443"/>
    <w:rsid w:val="0046229D"/>
    <w:rsid w:val="00462B5D"/>
    <w:rsid w:val="00463DBA"/>
    <w:rsid w:val="00473097"/>
    <w:rsid w:val="0047648C"/>
    <w:rsid w:val="00487955"/>
    <w:rsid w:val="00491D6A"/>
    <w:rsid w:val="00493C9C"/>
    <w:rsid w:val="004962A3"/>
    <w:rsid w:val="00496F19"/>
    <w:rsid w:val="00497D4D"/>
    <w:rsid w:val="004A0B78"/>
    <w:rsid w:val="004B12B8"/>
    <w:rsid w:val="004B2B60"/>
    <w:rsid w:val="004B74A1"/>
    <w:rsid w:val="004B7AA8"/>
    <w:rsid w:val="004C3877"/>
    <w:rsid w:val="004C7402"/>
    <w:rsid w:val="004D0D9F"/>
    <w:rsid w:val="004D3842"/>
    <w:rsid w:val="004D3D53"/>
    <w:rsid w:val="004E0943"/>
    <w:rsid w:val="004E24CA"/>
    <w:rsid w:val="004E5321"/>
    <w:rsid w:val="004F25A4"/>
    <w:rsid w:val="004F3BB0"/>
    <w:rsid w:val="004F6D7E"/>
    <w:rsid w:val="00500C61"/>
    <w:rsid w:val="00506A04"/>
    <w:rsid w:val="005079F2"/>
    <w:rsid w:val="00516074"/>
    <w:rsid w:val="00516085"/>
    <w:rsid w:val="005225E6"/>
    <w:rsid w:val="00523A40"/>
    <w:rsid w:val="00523AEA"/>
    <w:rsid w:val="005272AE"/>
    <w:rsid w:val="00527C38"/>
    <w:rsid w:val="0053317F"/>
    <w:rsid w:val="0053527E"/>
    <w:rsid w:val="00536B9A"/>
    <w:rsid w:val="00541FCE"/>
    <w:rsid w:val="00544828"/>
    <w:rsid w:val="005514C2"/>
    <w:rsid w:val="005515E3"/>
    <w:rsid w:val="00551974"/>
    <w:rsid w:val="005523DE"/>
    <w:rsid w:val="00554E2F"/>
    <w:rsid w:val="005573F9"/>
    <w:rsid w:val="005576AC"/>
    <w:rsid w:val="005660B0"/>
    <w:rsid w:val="00577852"/>
    <w:rsid w:val="00583400"/>
    <w:rsid w:val="00586DBC"/>
    <w:rsid w:val="00590091"/>
    <w:rsid w:val="005A3787"/>
    <w:rsid w:val="005A37AD"/>
    <w:rsid w:val="005B3A47"/>
    <w:rsid w:val="005C1387"/>
    <w:rsid w:val="005C5175"/>
    <w:rsid w:val="005D13A0"/>
    <w:rsid w:val="005D5F51"/>
    <w:rsid w:val="005D7A4A"/>
    <w:rsid w:val="005E4165"/>
    <w:rsid w:val="005F350E"/>
    <w:rsid w:val="005F69AA"/>
    <w:rsid w:val="00600017"/>
    <w:rsid w:val="0060238D"/>
    <w:rsid w:val="00602519"/>
    <w:rsid w:val="00610D1F"/>
    <w:rsid w:val="00611BD1"/>
    <w:rsid w:val="00612449"/>
    <w:rsid w:val="006165DA"/>
    <w:rsid w:val="006269B1"/>
    <w:rsid w:val="00635E3B"/>
    <w:rsid w:val="006813A0"/>
    <w:rsid w:val="0068520B"/>
    <w:rsid w:val="0068595C"/>
    <w:rsid w:val="00685E5F"/>
    <w:rsid w:val="006872F3"/>
    <w:rsid w:val="00693C9B"/>
    <w:rsid w:val="00693DE4"/>
    <w:rsid w:val="00695B69"/>
    <w:rsid w:val="00697466"/>
    <w:rsid w:val="00697964"/>
    <w:rsid w:val="006A6CF2"/>
    <w:rsid w:val="006B03CD"/>
    <w:rsid w:val="006B371F"/>
    <w:rsid w:val="006D41F5"/>
    <w:rsid w:val="006D7D81"/>
    <w:rsid w:val="006E3F31"/>
    <w:rsid w:val="006E5390"/>
    <w:rsid w:val="006E6E01"/>
    <w:rsid w:val="006F7B10"/>
    <w:rsid w:val="00700E60"/>
    <w:rsid w:val="007103AF"/>
    <w:rsid w:val="00711629"/>
    <w:rsid w:val="00721280"/>
    <w:rsid w:val="0072381B"/>
    <w:rsid w:val="00724A18"/>
    <w:rsid w:val="00724B25"/>
    <w:rsid w:val="00736B38"/>
    <w:rsid w:val="007400D7"/>
    <w:rsid w:val="00740481"/>
    <w:rsid w:val="00741322"/>
    <w:rsid w:val="00741FC5"/>
    <w:rsid w:val="00743F76"/>
    <w:rsid w:val="00744EF1"/>
    <w:rsid w:val="00745B26"/>
    <w:rsid w:val="00752205"/>
    <w:rsid w:val="007526FF"/>
    <w:rsid w:val="0075561D"/>
    <w:rsid w:val="00770045"/>
    <w:rsid w:val="007758CD"/>
    <w:rsid w:val="00780639"/>
    <w:rsid w:val="007829BC"/>
    <w:rsid w:val="00783D98"/>
    <w:rsid w:val="007A1B85"/>
    <w:rsid w:val="007A2138"/>
    <w:rsid w:val="007A2E0C"/>
    <w:rsid w:val="007A614B"/>
    <w:rsid w:val="007A6B22"/>
    <w:rsid w:val="007B0346"/>
    <w:rsid w:val="007B113A"/>
    <w:rsid w:val="007B47BC"/>
    <w:rsid w:val="007C6A2D"/>
    <w:rsid w:val="007D2DA2"/>
    <w:rsid w:val="007E132D"/>
    <w:rsid w:val="007E2D80"/>
    <w:rsid w:val="007E42C8"/>
    <w:rsid w:val="007F292B"/>
    <w:rsid w:val="00811042"/>
    <w:rsid w:val="00821CA3"/>
    <w:rsid w:val="00822007"/>
    <w:rsid w:val="00824067"/>
    <w:rsid w:val="00845072"/>
    <w:rsid w:val="00846200"/>
    <w:rsid w:val="00851E52"/>
    <w:rsid w:val="00854A32"/>
    <w:rsid w:val="00855303"/>
    <w:rsid w:val="00855EF0"/>
    <w:rsid w:val="008600DF"/>
    <w:rsid w:val="008631D4"/>
    <w:rsid w:val="00867641"/>
    <w:rsid w:val="00876290"/>
    <w:rsid w:val="008763EE"/>
    <w:rsid w:val="00886B1C"/>
    <w:rsid w:val="0089049A"/>
    <w:rsid w:val="008913C3"/>
    <w:rsid w:val="00897BF4"/>
    <w:rsid w:val="008A2422"/>
    <w:rsid w:val="008A3396"/>
    <w:rsid w:val="008A69E8"/>
    <w:rsid w:val="008B233D"/>
    <w:rsid w:val="008B3698"/>
    <w:rsid w:val="008B3CFE"/>
    <w:rsid w:val="008B5B2C"/>
    <w:rsid w:val="008C7368"/>
    <w:rsid w:val="008D32A2"/>
    <w:rsid w:val="008D4AA4"/>
    <w:rsid w:val="008E0F46"/>
    <w:rsid w:val="008F0DDC"/>
    <w:rsid w:val="008F13F8"/>
    <w:rsid w:val="008F4D6F"/>
    <w:rsid w:val="008F53B5"/>
    <w:rsid w:val="009025BB"/>
    <w:rsid w:val="00913C04"/>
    <w:rsid w:val="009255E4"/>
    <w:rsid w:val="00936482"/>
    <w:rsid w:val="009458BB"/>
    <w:rsid w:val="009509BD"/>
    <w:rsid w:val="00953394"/>
    <w:rsid w:val="00954E45"/>
    <w:rsid w:val="00964AE7"/>
    <w:rsid w:val="00972F57"/>
    <w:rsid w:val="00973E09"/>
    <w:rsid w:val="00975D75"/>
    <w:rsid w:val="009772D9"/>
    <w:rsid w:val="009773F7"/>
    <w:rsid w:val="00981149"/>
    <w:rsid w:val="009846C1"/>
    <w:rsid w:val="00986F30"/>
    <w:rsid w:val="0099122D"/>
    <w:rsid w:val="00995548"/>
    <w:rsid w:val="009A0579"/>
    <w:rsid w:val="009B2227"/>
    <w:rsid w:val="009B3869"/>
    <w:rsid w:val="009B5089"/>
    <w:rsid w:val="009B57F0"/>
    <w:rsid w:val="009C0B80"/>
    <w:rsid w:val="009C2520"/>
    <w:rsid w:val="009E066E"/>
    <w:rsid w:val="009E1DCC"/>
    <w:rsid w:val="009E3803"/>
    <w:rsid w:val="009F78F2"/>
    <w:rsid w:val="00A01575"/>
    <w:rsid w:val="00A154D1"/>
    <w:rsid w:val="00A20139"/>
    <w:rsid w:val="00A22DAC"/>
    <w:rsid w:val="00A31536"/>
    <w:rsid w:val="00A32175"/>
    <w:rsid w:val="00A32DB7"/>
    <w:rsid w:val="00A355A7"/>
    <w:rsid w:val="00A46766"/>
    <w:rsid w:val="00A5106C"/>
    <w:rsid w:val="00A5426B"/>
    <w:rsid w:val="00A56AAA"/>
    <w:rsid w:val="00A60839"/>
    <w:rsid w:val="00A70CF3"/>
    <w:rsid w:val="00A70EF3"/>
    <w:rsid w:val="00A71BF8"/>
    <w:rsid w:val="00A805A6"/>
    <w:rsid w:val="00A83857"/>
    <w:rsid w:val="00A8730B"/>
    <w:rsid w:val="00A93509"/>
    <w:rsid w:val="00A9483D"/>
    <w:rsid w:val="00A95F61"/>
    <w:rsid w:val="00AA36AD"/>
    <w:rsid w:val="00AB19D2"/>
    <w:rsid w:val="00AB2714"/>
    <w:rsid w:val="00AC01E8"/>
    <w:rsid w:val="00AC184F"/>
    <w:rsid w:val="00AC49D5"/>
    <w:rsid w:val="00AD1B2C"/>
    <w:rsid w:val="00AD1F3C"/>
    <w:rsid w:val="00AD25E6"/>
    <w:rsid w:val="00AD772E"/>
    <w:rsid w:val="00AE0255"/>
    <w:rsid w:val="00AE2724"/>
    <w:rsid w:val="00AE276F"/>
    <w:rsid w:val="00AE36C8"/>
    <w:rsid w:val="00AE3882"/>
    <w:rsid w:val="00AF18A9"/>
    <w:rsid w:val="00AF34E7"/>
    <w:rsid w:val="00AF38D3"/>
    <w:rsid w:val="00AF3DB0"/>
    <w:rsid w:val="00AF62D5"/>
    <w:rsid w:val="00AF7550"/>
    <w:rsid w:val="00AF7900"/>
    <w:rsid w:val="00B12064"/>
    <w:rsid w:val="00B12C2F"/>
    <w:rsid w:val="00B13DD3"/>
    <w:rsid w:val="00B14F34"/>
    <w:rsid w:val="00B202C9"/>
    <w:rsid w:val="00B23326"/>
    <w:rsid w:val="00B34CC2"/>
    <w:rsid w:val="00B36720"/>
    <w:rsid w:val="00B45E83"/>
    <w:rsid w:val="00B45FC9"/>
    <w:rsid w:val="00B463B6"/>
    <w:rsid w:val="00B4663C"/>
    <w:rsid w:val="00B513D4"/>
    <w:rsid w:val="00B538AF"/>
    <w:rsid w:val="00B57BA0"/>
    <w:rsid w:val="00B57EEB"/>
    <w:rsid w:val="00B616A0"/>
    <w:rsid w:val="00B643E6"/>
    <w:rsid w:val="00B65314"/>
    <w:rsid w:val="00B6684F"/>
    <w:rsid w:val="00B66E91"/>
    <w:rsid w:val="00B776D8"/>
    <w:rsid w:val="00B849F4"/>
    <w:rsid w:val="00B855CA"/>
    <w:rsid w:val="00B9370B"/>
    <w:rsid w:val="00BB37A0"/>
    <w:rsid w:val="00BB4B4F"/>
    <w:rsid w:val="00BB7926"/>
    <w:rsid w:val="00BC09DD"/>
    <w:rsid w:val="00BC0AAF"/>
    <w:rsid w:val="00BC2338"/>
    <w:rsid w:val="00BC6BBC"/>
    <w:rsid w:val="00BC72B9"/>
    <w:rsid w:val="00BD23B2"/>
    <w:rsid w:val="00BD4753"/>
    <w:rsid w:val="00BD5026"/>
    <w:rsid w:val="00BD6DF9"/>
    <w:rsid w:val="00BE0D56"/>
    <w:rsid w:val="00BE156D"/>
    <w:rsid w:val="00BE3514"/>
    <w:rsid w:val="00BF05B4"/>
    <w:rsid w:val="00C035A5"/>
    <w:rsid w:val="00C16168"/>
    <w:rsid w:val="00C219B9"/>
    <w:rsid w:val="00C23199"/>
    <w:rsid w:val="00C37913"/>
    <w:rsid w:val="00C42E45"/>
    <w:rsid w:val="00C44C3A"/>
    <w:rsid w:val="00C5098F"/>
    <w:rsid w:val="00C50B21"/>
    <w:rsid w:val="00C5160E"/>
    <w:rsid w:val="00C52C29"/>
    <w:rsid w:val="00C545DC"/>
    <w:rsid w:val="00C6224E"/>
    <w:rsid w:val="00C627B5"/>
    <w:rsid w:val="00C62E69"/>
    <w:rsid w:val="00C71668"/>
    <w:rsid w:val="00C81956"/>
    <w:rsid w:val="00C83A87"/>
    <w:rsid w:val="00C84B80"/>
    <w:rsid w:val="00C87D5E"/>
    <w:rsid w:val="00CA004E"/>
    <w:rsid w:val="00CA33C9"/>
    <w:rsid w:val="00CA557A"/>
    <w:rsid w:val="00CB3A48"/>
    <w:rsid w:val="00CB5536"/>
    <w:rsid w:val="00CB5B1D"/>
    <w:rsid w:val="00CC2E62"/>
    <w:rsid w:val="00CC53D8"/>
    <w:rsid w:val="00CD0B2F"/>
    <w:rsid w:val="00CD0F44"/>
    <w:rsid w:val="00CD7CB7"/>
    <w:rsid w:val="00CE227E"/>
    <w:rsid w:val="00CE22CD"/>
    <w:rsid w:val="00CE7AEE"/>
    <w:rsid w:val="00CF0DBB"/>
    <w:rsid w:val="00CF26F8"/>
    <w:rsid w:val="00CF2903"/>
    <w:rsid w:val="00CF505C"/>
    <w:rsid w:val="00D01069"/>
    <w:rsid w:val="00D036D6"/>
    <w:rsid w:val="00D20555"/>
    <w:rsid w:val="00D20BBE"/>
    <w:rsid w:val="00D35C77"/>
    <w:rsid w:val="00D40D23"/>
    <w:rsid w:val="00D4227B"/>
    <w:rsid w:val="00D468C8"/>
    <w:rsid w:val="00D522B7"/>
    <w:rsid w:val="00D619F9"/>
    <w:rsid w:val="00D6248D"/>
    <w:rsid w:val="00D624CA"/>
    <w:rsid w:val="00D637FF"/>
    <w:rsid w:val="00D7197C"/>
    <w:rsid w:val="00D7681A"/>
    <w:rsid w:val="00D8587E"/>
    <w:rsid w:val="00D919EF"/>
    <w:rsid w:val="00D96910"/>
    <w:rsid w:val="00DA0674"/>
    <w:rsid w:val="00DA07AB"/>
    <w:rsid w:val="00DB1808"/>
    <w:rsid w:val="00DB19E1"/>
    <w:rsid w:val="00DB6AD0"/>
    <w:rsid w:val="00DB6D9E"/>
    <w:rsid w:val="00DB7784"/>
    <w:rsid w:val="00DC1A70"/>
    <w:rsid w:val="00DD189B"/>
    <w:rsid w:val="00DD2114"/>
    <w:rsid w:val="00DD49D5"/>
    <w:rsid w:val="00DE5740"/>
    <w:rsid w:val="00DF383C"/>
    <w:rsid w:val="00E025AA"/>
    <w:rsid w:val="00E14E81"/>
    <w:rsid w:val="00E150B0"/>
    <w:rsid w:val="00E179D7"/>
    <w:rsid w:val="00E66A4B"/>
    <w:rsid w:val="00E70035"/>
    <w:rsid w:val="00E7016A"/>
    <w:rsid w:val="00E70355"/>
    <w:rsid w:val="00E7450E"/>
    <w:rsid w:val="00E749FF"/>
    <w:rsid w:val="00E75194"/>
    <w:rsid w:val="00E7757C"/>
    <w:rsid w:val="00E80797"/>
    <w:rsid w:val="00E828B1"/>
    <w:rsid w:val="00E832CB"/>
    <w:rsid w:val="00E96446"/>
    <w:rsid w:val="00EA5534"/>
    <w:rsid w:val="00EA603D"/>
    <w:rsid w:val="00EA7E89"/>
    <w:rsid w:val="00EB4F83"/>
    <w:rsid w:val="00EC181E"/>
    <w:rsid w:val="00EC6C71"/>
    <w:rsid w:val="00ED4699"/>
    <w:rsid w:val="00EE3034"/>
    <w:rsid w:val="00EE3577"/>
    <w:rsid w:val="00EF289F"/>
    <w:rsid w:val="00F01558"/>
    <w:rsid w:val="00F02900"/>
    <w:rsid w:val="00F032FF"/>
    <w:rsid w:val="00F0436B"/>
    <w:rsid w:val="00F13DB5"/>
    <w:rsid w:val="00F15A85"/>
    <w:rsid w:val="00F240E5"/>
    <w:rsid w:val="00F24944"/>
    <w:rsid w:val="00F24BAF"/>
    <w:rsid w:val="00F33755"/>
    <w:rsid w:val="00F402E6"/>
    <w:rsid w:val="00F51FB1"/>
    <w:rsid w:val="00F543DB"/>
    <w:rsid w:val="00F6005E"/>
    <w:rsid w:val="00F6111A"/>
    <w:rsid w:val="00F676EB"/>
    <w:rsid w:val="00F76F34"/>
    <w:rsid w:val="00F81144"/>
    <w:rsid w:val="00F82890"/>
    <w:rsid w:val="00F83BA8"/>
    <w:rsid w:val="00F8773C"/>
    <w:rsid w:val="00F878BB"/>
    <w:rsid w:val="00F9175D"/>
    <w:rsid w:val="00F932EA"/>
    <w:rsid w:val="00F93BFB"/>
    <w:rsid w:val="00F96E38"/>
    <w:rsid w:val="00FA093F"/>
    <w:rsid w:val="00FB313E"/>
    <w:rsid w:val="00FB7EE4"/>
    <w:rsid w:val="00FC05E5"/>
    <w:rsid w:val="00FC3419"/>
    <w:rsid w:val="00FC7E50"/>
    <w:rsid w:val="00FD71D8"/>
    <w:rsid w:val="00FE7BE6"/>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12F4D-2A34-48D8-ABB1-5E4110917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6</Pages>
  <Words>1427</Words>
  <Characters>8137</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https://mul2.gov.am/tasks/1207747/oneclick?token=acb2726f6bd8d6beb7bf27afc49f3ab4</cp:keywords>
  <cp:lastModifiedBy>Acer 2</cp:lastModifiedBy>
  <cp:revision>391</cp:revision>
  <cp:lastPrinted>2025-04-16T10:41:00Z</cp:lastPrinted>
  <dcterms:created xsi:type="dcterms:W3CDTF">2025-03-24T06:14:00Z</dcterms:created>
  <dcterms:modified xsi:type="dcterms:W3CDTF">2025-09-05T15:02:00Z</dcterms:modified>
</cp:coreProperties>
</file>