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B170A1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A46AA">
        <w:rPr>
          <w:rFonts w:ascii="GHEA Grapalat" w:hAnsi="GHEA Grapalat"/>
          <w:b/>
          <w:caps/>
          <w:lang w:val="hy-AM"/>
        </w:rPr>
        <w:t>դեկտեմբերի 8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A46AA">
        <w:rPr>
          <w:rFonts w:ascii="GHEA Grapalat" w:hAnsi="GHEA Grapalat"/>
          <w:b/>
          <w:caps/>
          <w:lang w:val="hy-AM"/>
        </w:rPr>
        <w:t>1895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4571A0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A46AA">
        <w:rPr>
          <w:rFonts w:ascii="GHEA Grapalat" w:eastAsia="Calibri" w:hAnsi="GHEA Grapalat"/>
          <w:bCs/>
          <w:lang w:val="hy-AM" w:eastAsia="en-US"/>
        </w:rPr>
        <w:t>ԹԵՐՄՈՐԵՔՍ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DA46AA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F4F358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>դեկտեմբերի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1895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A46AA">
        <w:rPr>
          <w:rFonts w:ascii="GHEA Grapalat" w:hAnsi="GHEA Grapalat" w:cs="Sylfaen"/>
          <w:bCs/>
          <w:lang w:val="hy-AM"/>
        </w:rPr>
        <w:t>ԹԵՐՄՈՐԵՔՍ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DA46AA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FC6BB7E" w14:textId="39A171BE" w:rsidR="00DA46AA" w:rsidRPr="00DA46AA" w:rsidRDefault="00D93087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A46AA">
        <w:rPr>
          <w:rFonts w:ascii="GHEA Grapalat" w:hAnsi="GHEA Grapalat" w:cs="Sylfaen"/>
          <w:bCs/>
          <w:lang w:val="hy-AM"/>
        </w:rPr>
        <w:t>ԹԵՐՄՈՐԵՔՍ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DA46AA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A46AA" w:rsidRPr="00DA46AA">
        <w:rPr>
          <w:rFonts w:ascii="GHEA Grapalat" w:hAnsi="GHEA Grapalat" w:cs="Sylfaen"/>
          <w:lang w:val="hy-AM"/>
        </w:rPr>
        <w:t xml:space="preserve">հումքը </w:t>
      </w:r>
      <w:r w:rsidR="00DA46AA">
        <w:rPr>
          <w:rFonts w:ascii="GHEA Grapalat" w:hAnsi="GHEA Grapalat" w:cs="Sylfaen"/>
          <w:lang w:val="hy-AM"/>
        </w:rPr>
        <w:t xml:space="preserve">և սարքավորումը </w:t>
      </w:r>
      <w:r w:rsidR="00DA46AA" w:rsidRPr="00DA46AA">
        <w:rPr>
          <w:rFonts w:ascii="GHEA Grapalat" w:hAnsi="GHEA Grapalat" w:cs="Sylfaen"/>
          <w:lang w:val="hy-AM"/>
        </w:rPr>
        <w:t>նախատեսվում է օգտագործել բիմետաղյա ջերմակարգավորիչներ ու ջերմաստիճան սահմանափակիչների արտադրության համար։</w:t>
      </w:r>
    </w:p>
    <w:p w14:paraId="261394E3" w14:textId="77777777" w:rsidR="00DA46AA" w:rsidRPr="00DA46AA" w:rsidRDefault="00DA46AA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2004 թվականին։</w:t>
      </w:r>
    </w:p>
    <w:p w14:paraId="58438036" w14:textId="77777777" w:rsidR="00DA46AA" w:rsidRPr="00DA46AA" w:rsidRDefault="00DA46AA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 xml:space="preserve">Հաշվի առնելով, որ որոշմամբ հաստատված ներմուծվող ապրանքների ցանկում առկա են անհամապատասխանություններ կապված ապրանքների բնութագրերի հետ՝ Ընկերությունը հնարավորություն չի ունեցել օգտվել տրամադրված արտոնությունից։ </w:t>
      </w:r>
    </w:p>
    <w:p w14:paraId="309A76DA" w14:textId="279DE255" w:rsidR="00DA46AA" w:rsidRPr="00DA46AA" w:rsidRDefault="00DA46AA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 xml:space="preserve">Ներկայումս անհրաժեշտություն է առաջացել նեմուծվող ապրանքների ցանկը շարադրել նոր խմբագրությամբ՝ ներմուծման ընթացքում առաջացող խնդիրներից խուսափելու նպատակով, ինչպես նաև ավելացնել </w:t>
      </w:r>
      <w:r>
        <w:rPr>
          <w:rFonts w:ascii="GHEA Grapalat" w:hAnsi="GHEA Grapalat" w:cs="Sylfaen"/>
          <w:lang w:val="hy-AM"/>
        </w:rPr>
        <w:t xml:space="preserve">5 մլրդ դրամի </w:t>
      </w:r>
      <w:r w:rsidRPr="00DA46AA">
        <w:rPr>
          <w:rFonts w:ascii="GHEA Grapalat" w:hAnsi="GHEA Grapalat" w:cs="Sylfaen"/>
          <w:lang w:val="hy-AM"/>
        </w:rPr>
        <w:t xml:space="preserve">ապրանքների լրացուցիչ խմբաքանակ։ </w:t>
      </w:r>
    </w:p>
    <w:p w14:paraId="346F45EF" w14:textId="466DD969" w:rsidR="001022FD" w:rsidRDefault="00B4056B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lastRenderedPageBreak/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DA46AA">
        <w:rPr>
          <w:rFonts w:ascii="GHEA Grapalat" w:hAnsi="GHEA Grapalat" w:cs="Sylfaen"/>
          <w:lang w:val="hy-AM"/>
        </w:rPr>
        <w:t>20</w:t>
      </w:r>
      <w:r w:rsidR="00DA46AA">
        <w:rPr>
          <w:rFonts w:ascii="Cambria Math" w:hAnsi="Cambria Math" w:cs="Sylfaen"/>
          <w:lang w:val="hy-AM"/>
        </w:rPr>
        <w:t>․</w:t>
      </w:r>
      <w:r w:rsidR="00DA46AA">
        <w:rPr>
          <w:rFonts w:ascii="GHEA Grapalat" w:hAnsi="GHEA Grapalat" w:cs="Sylfaen"/>
          <w:lang w:val="hy-AM"/>
        </w:rPr>
        <w:t>4</w:t>
      </w:r>
      <w:r w:rsidR="00BF3AD0">
        <w:rPr>
          <w:rFonts w:ascii="GHEA Grapalat" w:hAnsi="GHEA Grapalat" w:cs="Sylfaen"/>
          <w:lang w:val="hy-AM"/>
        </w:rPr>
        <w:t xml:space="preserve">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536C66">
        <w:rPr>
          <w:rFonts w:ascii="GHEA Grapalat" w:hAnsi="GHEA Grapalat" w:cs="Sylfaen"/>
          <w:lang w:val="hy-AM"/>
        </w:rPr>
        <w:t>1</w:t>
      </w:r>
      <w:r w:rsidR="00536C66">
        <w:rPr>
          <w:rFonts w:ascii="Cambria Math" w:hAnsi="Cambria Math" w:cs="Sylfaen"/>
          <w:lang w:val="hy-AM"/>
        </w:rPr>
        <w:t>․</w:t>
      </w:r>
      <w:r w:rsidR="00536C66">
        <w:rPr>
          <w:rFonts w:ascii="GHEA Grapalat" w:hAnsi="GHEA Grapalat" w:cs="Sylfaen"/>
          <w:lang w:val="hy-AM"/>
        </w:rPr>
        <w:t>4 մլրդ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AFDE72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A46AA">
        <w:rPr>
          <w:rFonts w:ascii="GHEA Grapalat" w:hAnsi="GHEA Grapalat"/>
          <w:bCs/>
          <w:lang w:val="hy-AM"/>
        </w:rPr>
        <w:t>ԹԵՐՄՈՐԵՔՍ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A46AA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>դեկտեմբերի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1895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C87E25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A46AA">
        <w:rPr>
          <w:rFonts w:ascii="GHEA Grapalat" w:hAnsi="GHEA Grapalat"/>
          <w:bCs/>
          <w:lang w:val="hy-AM"/>
        </w:rPr>
        <w:t>ԹԵՐՄՈՐԵՔՍ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A46AA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5822E520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A46AA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A46AA">
        <w:rPr>
          <w:rFonts w:ascii="GHEA Grapalat" w:eastAsia="Calibri" w:hAnsi="GHEA Grapalat"/>
          <w:lang w:val="hy-AM" w:eastAsia="en-US"/>
        </w:rPr>
        <w:t>դեկտեմբերի 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A46AA">
        <w:rPr>
          <w:rFonts w:ascii="GHEA Grapalat" w:eastAsia="Calibri" w:hAnsi="GHEA Grapalat"/>
          <w:lang w:val="hy-AM" w:eastAsia="en-US"/>
        </w:rPr>
        <w:t>1895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37BE25F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A46AA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A46AA">
        <w:rPr>
          <w:rFonts w:ascii="GHEA Grapalat" w:hAnsi="GHEA Grapalat" w:cs="Sylfaen"/>
          <w:lang w:val="hy-AM"/>
        </w:rPr>
        <w:t>դեկտեմբերի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A46AA">
        <w:rPr>
          <w:rFonts w:ascii="GHEA Grapalat" w:hAnsi="GHEA Grapalat" w:cs="Sylfaen"/>
          <w:lang w:val="hy-AM"/>
        </w:rPr>
        <w:t>1895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50578A"/>
    <w:rsid w:val="00536C66"/>
    <w:rsid w:val="00557A5F"/>
    <w:rsid w:val="00561E2E"/>
    <w:rsid w:val="00586563"/>
    <w:rsid w:val="005C7F26"/>
    <w:rsid w:val="00617573"/>
    <w:rsid w:val="00670E4D"/>
    <w:rsid w:val="006A5DA9"/>
    <w:rsid w:val="006C05DD"/>
    <w:rsid w:val="007066E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E0519"/>
    <w:rsid w:val="009E6638"/>
    <w:rsid w:val="00A25882"/>
    <w:rsid w:val="00B212FD"/>
    <w:rsid w:val="00B336CF"/>
    <w:rsid w:val="00B4056B"/>
    <w:rsid w:val="00B93E07"/>
    <w:rsid w:val="00BC7EDB"/>
    <w:rsid w:val="00BF3AD0"/>
    <w:rsid w:val="00C141A8"/>
    <w:rsid w:val="00C2605B"/>
    <w:rsid w:val="00C71BED"/>
    <w:rsid w:val="00C86E99"/>
    <w:rsid w:val="00CB119C"/>
    <w:rsid w:val="00D17002"/>
    <w:rsid w:val="00D267A6"/>
    <w:rsid w:val="00D84F45"/>
    <w:rsid w:val="00D93087"/>
    <w:rsid w:val="00DA46AA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32</cp:revision>
  <cp:lastPrinted>2024-04-10T12:21:00Z</cp:lastPrinted>
  <dcterms:created xsi:type="dcterms:W3CDTF">2022-01-10T12:47:00Z</dcterms:created>
  <dcterms:modified xsi:type="dcterms:W3CDTF">2025-07-16T12:33:00Z</dcterms:modified>
</cp:coreProperties>
</file>