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7FD" w:rsidRDefault="000577FD" w:rsidP="000577FD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D34AE7" w:rsidRDefault="00D34AE7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 w:cs="GHEA Grapalat"/>
          <w:b/>
          <w:lang w:val="en-US"/>
        </w:rPr>
        <w:t xml:space="preserve">  _________________  202</w:t>
      </w:r>
      <w:r w:rsidR="00023DF2">
        <w:rPr>
          <w:rFonts w:ascii="GHEA Grapalat" w:hAnsi="GHEA Grapalat" w:cs="GHEA Grapalat"/>
          <w:b/>
          <w:lang w:val="hy-AM"/>
        </w:rPr>
        <w:t>5</w:t>
      </w:r>
      <w:r>
        <w:rPr>
          <w:rFonts w:ascii="GHEA Grapalat" w:hAnsi="GHEA Grapalat" w:cs="GHEA Grapalat"/>
          <w:b/>
          <w:lang w:val="hy-AM"/>
        </w:rPr>
        <w:t xml:space="preserve">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:rsidR="00CF55A4" w:rsidRDefault="00CF55A4" w:rsidP="000577FD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CF55A4" w:rsidRDefault="00780F42" w:rsidP="00A63EFD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 xml:space="preserve">ՈՐՊԵՍ 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E54C49">
        <w:rPr>
          <w:rFonts w:ascii="GHEA Grapalat" w:hAnsi="GHEA Grapalat" w:cs="Times New Roman"/>
          <w:b/>
          <w:bCs/>
          <w:color w:val="000000"/>
        </w:rPr>
        <w:t>ՆՎԻՐԱ</w:t>
      </w: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>ԲԵՐ</w:t>
      </w:r>
      <w:r w:rsidRPr="00E54C49">
        <w:rPr>
          <w:rFonts w:ascii="GHEA Grapalat" w:hAnsi="GHEA Grapalat" w:cs="Times New Roman"/>
          <w:b/>
          <w:bCs/>
          <w:color w:val="000000"/>
        </w:rPr>
        <w:t>ՈՒԹՅՈՒՆ</w:t>
      </w: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 xml:space="preserve"> ԳՈՒՅՔ </w:t>
      </w:r>
      <w:r w:rsidRPr="00E54C49">
        <w:rPr>
          <w:rFonts w:ascii="GHEA Grapalat" w:hAnsi="GHEA Grapalat" w:cs="Times New Roman"/>
          <w:b/>
          <w:bCs/>
          <w:color w:val="000000"/>
        </w:rPr>
        <w:t>ԸՆԴՈՒՆԵԼՈՒ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, </w:t>
      </w:r>
      <w:r w:rsidRPr="00E54C49">
        <w:rPr>
          <w:rFonts w:ascii="GHEA Grapalat" w:hAnsi="GHEA Grapalat" w:cs="Times New Roman"/>
          <w:b/>
          <w:bCs/>
          <w:color w:val="000000"/>
        </w:rPr>
        <w:t>ԱՄՐԱՑՆԵԼՈՒ</w:t>
      </w: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 ՏՐԱՄԱԴՐԵԼՈՒ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E54C49">
        <w:rPr>
          <w:rFonts w:ascii="GHEA Grapalat" w:hAnsi="GHEA Grapalat" w:cs="Times New Roman"/>
          <w:b/>
          <w:bCs/>
          <w:color w:val="000000"/>
        </w:rPr>
        <w:t>ՄԱՍԻՆ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A63EFD" w:rsidRDefault="00A63EFD" w:rsidP="00A63EFD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0577FD" w:rsidRDefault="00CF55A4" w:rsidP="00A63EFD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Times New Roman"/>
          <w:lang w:val="en-US"/>
        </w:rPr>
      </w:pPr>
      <w:r w:rsidRPr="00583D01">
        <w:rPr>
          <w:rFonts w:ascii="GHEA Grapalat" w:hAnsi="GHEA Grapalat" w:cs="Times New Roman"/>
          <w:color w:val="000000"/>
        </w:rPr>
        <w:t>Ղեկավարվելով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քաղաքացիական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օրենսգրքի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605-</w:t>
      </w:r>
      <w:r>
        <w:rPr>
          <w:rFonts w:ascii="GHEA Grapalat" w:hAnsi="GHEA Grapalat" w:cs="Times New Roman"/>
          <w:color w:val="000000"/>
        </w:rPr>
        <w:t>րդ</w:t>
      </w:r>
      <w:r w:rsidRPr="00CF55A4">
        <w:rPr>
          <w:rFonts w:ascii="GHEA Grapalat" w:hAnsi="GHEA Grapalat" w:cs="Times New Roman"/>
          <w:color w:val="000000"/>
          <w:lang w:val="en-US"/>
        </w:rPr>
        <w:t>, 685-</w:t>
      </w:r>
      <w:r>
        <w:rPr>
          <w:rFonts w:ascii="GHEA Grapalat" w:hAnsi="GHEA Grapalat" w:cs="Times New Roman"/>
          <w:color w:val="000000"/>
        </w:rPr>
        <w:t>րդ</w:t>
      </w:r>
      <w:r w:rsidRPr="00CF55A4">
        <w:rPr>
          <w:rFonts w:ascii="GHEA Grapalat" w:hAnsi="GHEA Grapalat" w:cs="Times New Roman"/>
          <w:color w:val="000000"/>
          <w:lang w:val="en-US"/>
        </w:rPr>
        <w:t>, 688-</w:t>
      </w:r>
      <w:r>
        <w:rPr>
          <w:rFonts w:ascii="GHEA Grapalat" w:hAnsi="GHEA Grapalat" w:cs="Times New Roman"/>
          <w:color w:val="000000"/>
        </w:rPr>
        <w:t>րդ</w:t>
      </w:r>
      <w:r w:rsidR="00D56C07">
        <w:rPr>
          <w:rFonts w:ascii="GHEA Grapalat" w:hAnsi="GHEA Grapalat" w:cs="Times New Roman"/>
          <w:color w:val="000000"/>
          <w:lang w:val="en-US"/>
        </w:rPr>
        <w:t xml:space="preserve"> </w:t>
      </w:r>
      <w:r w:rsidR="00C65B70">
        <w:rPr>
          <w:rFonts w:ascii="GHEA Grapalat" w:hAnsi="GHEA Grapalat" w:cs="Times New Roman"/>
          <w:color w:val="000000"/>
          <w:lang w:val="hy-AM"/>
        </w:rPr>
        <w:t xml:space="preserve">հոդվածներով, </w:t>
      </w:r>
      <w:r w:rsidRPr="00CF55A4">
        <w:rPr>
          <w:rFonts w:ascii="GHEA Grapalat" w:hAnsi="GHEA Grapalat" w:cs="Times New Roman"/>
          <w:color w:val="000000"/>
          <w:lang w:val="en-US"/>
        </w:rPr>
        <w:t>«</w:t>
      </w:r>
      <w:r>
        <w:rPr>
          <w:rFonts w:ascii="GHEA Grapalat" w:hAnsi="GHEA Grapalat" w:cs="Times New Roman"/>
          <w:color w:val="000000"/>
        </w:rPr>
        <w:t>Կառավարչական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իրավահարաբերությունների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կարգավորման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մասին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» </w:t>
      </w:r>
      <w:r>
        <w:rPr>
          <w:rFonts w:ascii="GHEA Grapalat" w:hAnsi="GHEA Grapalat" w:cs="Times New Roman"/>
          <w:color w:val="000000"/>
        </w:rPr>
        <w:t>օրենքի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5-</w:t>
      </w:r>
      <w:r>
        <w:rPr>
          <w:rFonts w:ascii="GHEA Grapalat" w:hAnsi="GHEA Grapalat" w:cs="Times New Roman"/>
          <w:color w:val="000000"/>
        </w:rPr>
        <w:t>րդ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հոդվածի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5-</w:t>
      </w:r>
      <w:r>
        <w:rPr>
          <w:rFonts w:ascii="GHEA Grapalat" w:hAnsi="GHEA Grapalat" w:cs="Times New Roman"/>
          <w:color w:val="000000"/>
        </w:rPr>
        <w:t>րդ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մասով</w:t>
      </w:r>
      <w:r w:rsidR="00452D26">
        <w:rPr>
          <w:rFonts w:ascii="GHEA Grapalat" w:hAnsi="GHEA Grapalat" w:cs="Times New Roman"/>
          <w:color w:val="000000"/>
          <w:lang w:val="en-US"/>
        </w:rPr>
        <w:t xml:space="preserve">, </w:t>
      </w:r>
      <w:r w:rsidR="00452D26">
        <w:rPr>
          <w:rFonts w:ascii="GHEA Grapalat" w:hAnsi="GHEA Grapalat" w:cs="Times New Roman"/>
          <w:color w:val="000000"/>
        </w:rPr>
        <w:t>Հայաստանի</w:t>
      </w:r>
      <w:r w:rsidR="00452D26"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 w:rsidR="00452D26">
        <w:rPr>
          <w:rFonts w:ascii="GHEA Grapalat" w:hAnsi="GHEA Grapalat" w:cs="Times New Roman"/>
          <w:color w:val="000000"/>
        </w:rPr>
        <w:t>Հանրապետության</w:t>
      </w:r>
      <w:r w:rsidR="00452D26"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 w:rsidR="00C9577A">
        <w:rPr>
          <w:rFonts w:ascii="GHEA Grapalat" w:hAnsi="GHEA Grapalat" w:cs="Times New Roman"/>
          <w:color w:val="000000"/>
          <w:lang w:val="hy-AM"/>
        </w:rPr>
        <w:t>հ</w:t>
      </w:r>
      <w:r w:rsidR="00452D26">
        <w:rPr>
          <w:rFonts w:ascii="GHEA Grapalat" w:hAnsi="GHEA Grapalat" w:cs="Times New Roman"/>
          <w:color w:val="000000"/>
          <w:lang w:val="hy-AM"/>
        </w:rPr>
        <w:t xml:space="preserve">ողային օրենսգրքի 42-րդ </w:t>
      </w:r>
      <w:r w:rsidR="0064225B">
        <w:rPr>
          <w:rFonts w:ascii="GHEA Grapalat" w:hAnsi="GHEA Grapalat" w:cs="Times New Roman"/>
          <w:color w:val="000000"/>
          <w:lang w:val="hy-AM"/>
        </w:rPr>
        <w:t>հոդվածով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և</w:t>
      </w:r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</w:rPr>
        <w:t>Հայաստանի</w:t>
      </w:r>
      <w:proofErr w:type="spellEnd"/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</w:rPr>
        <w:t>Հանրապետության</w:t>
      </w:r>
      <w:proofErr w:type="spellEnd"/>
      <w:r w:rsidRPr="00CF55A4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կառավարության 2023 թվականի ապրիլի 21-ի </w:t>
      </w:r>
      <w:r w:rsidRPr="00CF55A4">
        <w:rPr>
          <w:rFonts w:ascii="GHEA Grapalat" w:hAnsi="GHEA Grapalat" w:cs="Times New Roman"/>
          <w:lang w:val="en-US"/>
        </w:rPr>
        <w:t>N</w:t>
      </w:r>
      <w:r w:rsidR="00A63EFD">
        <w:rPr>
          <w:rFonts w:ascii="GHEA Grapalat" w:hAnsi="GHEA Grapalat" w:cs="Times New Roman"/>
          <w:lang w:val="hy-AM"/>
        </w:rPr>
        <w:t xml:space="preserve"> 595</w:t>
      </w:r>
      <w:r>
        <w:rPr>
          <w:rFonts w:ascii="GHEA Grapalat" w:hAnsi="GHEA Grapalat" w:cs="Times New Roman"/>
          <w:lang w:val="hy-AM"/>
        </w:rPr>
        <w:t>–</w:t>
      </w:r>
      <w:r w:rsidR="00A63EFD">
        <w:rPr>
          <w:rFonts w:ascii="GHEA Grapalat" w:hAnsi="GHEA Grapalat" w:cs="Times New Roman"/>
          <w:color w:val="000000"/>
          <w:lang w:val="hy-AM"/>
        </w:rPr>
        <w:t xml:space="preserve">Ն </w:t>
      </w:r>
      <w:r w:rsidR="0064225B">
        <w:rPr>
          <w:rFonts w:ascii="GHEA Grapalat" w:hAnsi="GHEA Grapalat" w:cs="Times New Roman"/>
          <w:color w:val="000000"/>
          <w:lang w:val="hy-AM"/>
        </w:rPr>
        <w:t>որոշման</w:t>
      </w:r>
      <w:r w:rsidR="0040766A">
        <w:rPr>
          <w:rFonts w:ascii="GHEA Grapalat" w:hAnsi="GHEA Grapalat" w:cs="Times New Roman"/>
          <w:color w:val="000000"/>
          <w:lang w:val="hy-AM"/>
        </w:rPr>
        <w:t xml:space="preserve"> </w:t>
      </w:r>
      <w:r w:rsidR="00D56C07">
        <w:rPr>
          <w:rFonts w:ascii="GHEA Grapalat" w:hAnsi="GHEA Grapalat" w:cs="Times New Roman"/>
          <w:color w:val="000000"/>
          <w:lang w:val="hy-AM"/>
        </w:rPr>
        <w:t>N 1 հավելվածի 3-րդ կետով</w:t>
      </w:r>
      <w:r>
        <w:rPr>
          <w:rFonts w:ascii="GHEA Grapalat" w:hAnsi="GHEA Grapalat" w:cs="Times New Roman"/>
        </w:rPr>
        <w:t>՝</w:t>
      </w:r>
      <w:r w:rsidRPr="00CF55A4"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</w:rPr>
        <w:t>Հայաստանի</w:t>
      </w:r>
      <w:proofErr w:type="spellEnd"/>
      <w:r w:rsidRPr="00CF55A4"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</w:rPr>
        <w:t>Հանրապետության</w:t>
      </w:r>
      <w:proofErr w:type="spellEnd"/>
      <w:r w:rsidRPr="00CF55A4"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</w:rPr>
        <w:t>կառավարությունը</w:t>
      </w:r>
      <w:proofErr w:type="spellEnd"/>
      <w:r w:rsidRPr="00CF55A4">
        <w:rPr>
          <w:rFonts w:ascii="Calibri" w:hAnsi="Calibri" w:cs="Calibri"/>
          <w:lang w:val="en-US"/>
        </w:rPr>
        <w:t> </w:t>
      </w:r>
      <w:proofErr w:type="spellStart"/>
      <w:r>
        <w:rPr>
          <w:rFonts w:ascii="GHEA Grapalat" w:hAnsi="GHEA Grapalat" w:cs="Times New Roman"/>
          <w:b/>
          <w:bCs/>
          <w:i/>
          <w:iCs/>
        </w:rPr>
        <w:t>որոշում</w:t>
      </w:r>
      <w:proofErr w:type="spellEnd"/>
      <w:r w:rsidRPr="00CF55A4">
        <w:rPr>
          <w:rFonts w:ascii="GHEA Grapalat" w:hAnsi="GHEA Grapalat" w:cs="Times New Roman"/>
          <w:b/>
          <w:bCs/>
          <w:i/>
          <w:iCs/>
          <w:lang w:val="en-US"/>
        </w:rPr>
        <w:t xml:space="preserve"> </w:t>
      </w:r>
      <w:r>
        <w:rPr>
          <w:rFonts w:ascii="GHEA Grapalat" w:hAnsi="GHEA Grapalat" w:cs="Times New Roman"/>
          <w:b/>
          <w:bCs/>
          <w:i/>
          <w:iCs/>
        </w:rPr>
        <w:t>է</w:t>
      </w:r>
      <w:r w:rsidRPr="00CF55A4">
        <w:rPr>
          <w:rFonts w:ascii="GHEA Grapalat" w:hAnsi="GHEA Grapalat" w:cs="Times New Roman"/>
          <w:b/>
          <w:bCs/>
          <w:i/>
          <w:iCs/>
          <w:lang w:val="en-US"/>
        </w:rPr>
        <w:t>.</w:t>
      </w:r>
    </w:p>
    <w:p w:rsidR="000577FD" w:rsidRPr="003C619E" w:rsidRDefault="000577FD" w:rsidP="000777D5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color w:val="000000"/>
          <w:lang w:val="hy-AM"/>
        </w:rPr>
        <w:t>Ընդունել</w:t>
      </w:r>
      <w:r w:rsidR="007E7049" w:rsidRPr="003C619E">
        <w:rPr>
          <w:rFonts w:ascii="GHEA Grapalat" w:hAnsi="GHEA Grapalat" w:cs="Times New Roman"/>
          <w:color w:val="000000"/>
          <w:lang w:val="hy-AM"/>
        </w:rPr>
        <w:t xml:space="preserve"> </w:t>
      </w:r>
      <w:r w:rsidR="007E7049" w:rsidRPr="003C619E">
        <w:rPr>
          <w:rFonts w:ascii="GHEA Grapalat" w:hAnsi="GHEA Grapalat" w:cs="Times New Roman"/>
          <w:lang w:val="hy-AM"/>
        </w:rPr>
        <w:t xml:space="preserve">Հայաստանի Սևան գյուղական  մարզական </w:t>
      </w:r>
      <w:r w:rsidR="0064225B">
        <w:rPr>
          <w:rFonts w:ascii="GHEA Grapalat" w:hAnsi="GHEA Grapalat" w:cs="Times New Roman"/>
          <w:lang w:val="hy-AM"/>
        </w:rPr>
        <w:t>հասարակական</w:t>
      </w:r>
      <w:r w:rsidR="007E7049" w:rsidRPr="003C619E">
        <w:rPr>
          <w:rFonts w:ascii="GHEA Grapalat" w:hAnsi="GHEA Grapalat" w:cs="Times New Roman"/>
          <w:lang w:val="hy-AM"/>
        </w:rPr>
        <w:t xml:space="preserve">  կազմակերպության սեփականություն հանդիսացող Հայաստանի Հանրապետության Արմավիրի մարզ</w:t>
      </w:r>
      <w:r w:rsidR="00974256" w:rsidRPr="003C619E">
        <w:rPr>
          <w:rFonts w:ascii="GHEA Grapalat" w:hAnsi="GHEA Grapalat" w:cs="Times New Roman"/>
          <w:lang w:val="hy-AM"/>
        </w:rPr>
        <w:t>ի</w:t>
      </w:r>
      <w:r w:rsidR="007E7049" w:rsidRPr="003C619E">
        <w:rPr>
          <w:rFonts w:ascii="GHEA Grapalat" w:hAnsi="GHEA Grapalat" w:cs="Times New Roman"/>
          <w:lang w:val="hy-AM"/>
        </w:rPr>
        <w:t>,</w:t>
      </w:r>
      <w:r w:rsidR="00086961" w:rsidRPr="003C619E">
        <w:rPr>
          <w:rFonts w:ascii="GHEA Grapalat" w:hAnsi="GHEA Grapalat" w:cs="Times New Roman"/>
          <w:lang w:val="hy-AM"/>
        </w:rPr>
        <w:t xml:space="preserve"> Խոյ համայնքի</w:t>
      </w:r>
      <w:r w:rsidR="00EE334A" w:rsidRPr="003C619E">
        <w:rPr>
          <w:rFonts w:ascii="GHEA Grapalat" w:hAnsi="GHEA Grapalat" w:cs="Times New Roman"/>
          <w:lang w:val="hy-AM"/>
        </w:rPr>
        <w:t>,</w:t>
      </w:r>
      <w:r w:rsidR="00086961" w:rsidRPr="003C619E">
        <w:rPr>
          <w:rFonts w:ascii="GHEA Grapalat" w:hAnsi="GHEA Grapalat" w:cs="Times New Roman"/>
          <w:lang w:val="hy-AM"/>
        </w:rPr>
        <w:t xml:space="preserve"> Գեղակերտ գյուղի</w:t>
      </w:r>
      <w:r w:rsidR="00EE334A" w:rsidRPr="003C619E">
        <w:rPr>
          <w:rFonts w:ascii="GHEA Grapalat" w:hAnsi="GHEA Grapalat" w:cs="Times New Roman"/>
          <w:lang w:val="hy-AM"/>
        </w:rPr>
        <w:t>,</w:t>
      </w:r>
      <w:r w:rsidR="00086961" w:rsidRPr="003C619E">
        <w:rPr>
          <w:rFonts w:ascii="GHEA Grapalat" w:hAnsi="GHEA Grapalat" w:cs="Times New Roman"/>
          <w:lang w:val="hy-AM"/>
        </w:rPr>
        <w:t xml:space="preserve">  Մաշտոցի փողոց</w:t>
      </w:r>
      <w:r w:rsidR="007E7049" w:rsidRPr="003C619E">
        <w:rPr>
          <w:rFonts w:ascii="GHEA Grapalat" w:hAnsi="GHEA Grapalat" w:cs="Times New Roman"/>
          <w:lang w:val="hy-AM"/>
        </w:rPr>
        <w:t xml:space="preserve">, շենք 26  հասցեում գտնվող </w:t>
      </w:r>
      <w:r w:rsidR="003C619E">
        <w:rPr>
          <w:rFonts w:ascii="GHEA Grapalat" w:hAnsi="GHEA Grapalat" w:cs="Times New Roman"/>
          <w:lang w:val="hy-AM"/>
        </w:rPr>
        <w:t>698.2 քմ մարզադպրոցի</w:t>
      </w:r>
      <w:r w:rsidR="001F06C0" w:rsidRPr="003C619E">
        <w:rPr>
          <w:rFonts w:ascii="GHEA Grapalat" w:hAnsi="GHEA Grapalat" w:cs="Times New Roman"/>
          <w:lang w:val="hy-AM"/>
        </w:rPr>
        <w:t xml:space="preserve"> </w:t>
      </w:r>
      <w:r w:rsidR="007E7049" w:rsidRPr="003C619E">
        <w:rPr>
          <w:rFonts w:ascii="GHEA Grapalat" w:hAnsi="GHEA Grapalat" w:cs="Times New Roman"/>
          <w:lang w:val="hy-AM"/>
        </w:rPr>
        <w:t xml:space="preserve">և 28.7 քմ </w:t>
      </w:r>
      <w:r w:rsidR="00E5108B" w:rsidRPr="003C619E">
        <w:rPr>
          <w:rFonts w:ascii="GHEA Grapalat" w:hAnsi="GHEA Grapalat" w:cs="Times New Roman"/>
          <w:lang w:val="hy-AM"/>
        </w:rPr>
        <w:t>պ</w:t>
      </w:r>
      <w:r w:rsidR="003C619E">
        <w:rPr>
          <w:rFonts w:ascii="GHEA Grapalat" w:hAnsi="GHEA Grapalat" w:cs="Times New Roman"/>
          <w:lang w:val="hy-AM"/>
        </w:rPr>
        <w:t>արիսպի</w:t>
      </w:r>
      <w:r w:rsidR="007E7049" w:rsidRPr="003C619E">
        <w:rPr>
          <w:rFonts w:ascii="GHEA Grapalat" w:hAnsi="GHEA Grapalat" w:cs="Times New Roman"/>
          <w:lang w:val="hy-AM"/>
        </w:rPr>
        <w:t xml:space="preserve"> (անշարժ գույքի նկատմամբ իրավունքների պետական գրանցման վկայական՝ N</w:t>
      </w:r>
      <w:r w:rsidR="00B172DC" w:rsidRPr="003C619E">
        <w:rPr>
          <w:rFonts w:ascii="GHEA Grapalat" w:hAnsi="GHEA Grapalat" w:cs="Times New Roman"/>
          <w:lang w:val="hy-AM"/>
        </w:rPr>
        <w:t xml:space="preserve"> </w:t>
      </w:r>
      <w:r w:rsidR="006B0AB8" w:rsidRPr="003C619E">
        <w:rPr>
          <w:rFonts w:ascii="GHEA Grapalat" w:hAnsi="GHEA Grapalat" w:cs="Times New Roman"/>
          <w:lang w:val="hy-AM"/>
        </w:rPr>
        <w:t>01082024-04-0019</w:t>
      </w:r>
      <w:r w:rsidR="00A63EFD" w:rsidRPr="003C619E">
        <w:rPr>
          <w:rFonts w:ascii="GHEA Grapalat" w:hAnsi="GHEA Grapalat" w:cs="Times New Roman"/>
          <w:lang w:val="hy-AM"/>
        </w:rPr>
        <w:t>, այսուհետև՝ Գույք</w:t>
      </w:r>
      <w:r w:rsidR="007E7049" w:rsidRPr="003C619E">
        <w:rPr>
          <w:rFonts w:ascii="GHEA Grapalat" w:hAnsi="GHEA Grapalat" w:cs="Times New Roman"/>
          <w:lang w:val="hy-AM"/>
        </w:rPr>
        <w:t>) նվիրաբերությունը</w:t>
      </w:r>
      <w:r w:rsidR="00806040" w:rsidRPr="003C619E">
        <w:rPr>
          <w:rFonts w:ascii="GHEA Grapalat" w:hAnsi="GHEA Grapalat" w:cs="Times New Roman"/>
          <w:lang w:val="hy-AM"/>
        </w:rPr>
        <w:t xml:space="preserve"> Հայաստանի Հանրապետությանը</w:t>
      </w:r>
      <w:r w:rsidR="00E5108B" w:rsidRPr="003C619E">
        <w:rPr>
          <w:rFonts w:ascii="GHEA Grapalat" w:hAnsi="GHEA Grapalat" w:cs="Times New Roman"/>
          <w:lang w:val="hy-AM"/>
        </w:rPr>
        <w:t xml:space="preserve"> </w:t>
      </w:r>
      <w:r w:rsidRPr="003C619E">
        <w:rPr>
          <w:rFonts w:ascii="GHEA Grapalat" w:hAnsi="GHEA Grapalat" w:cs="Times New Roman"/>
          <w:lang w:val="hy-AM"/>
        </w:rPr>
        <w:t xml:space="preserve">և Գույքն ամրացնել </w:t>
      </w:r>
      <w:r w:rsidR="00B424C0" w:rsidRPr="003C619E">
        <w:rPr>
          <w:rFonts w:ascii="GHEA Grapalat" w:hAnsi="GHEA Grapalat" w:cs="Times New Roman"/>
          <w:lang w:val="hy-AM"/>
        </w:rPr>
        <w:t xml:space="preserve">Հայաստանի Հանրապետության կրթության, գիտության, մշակույթի և սպորտի նախարարությանը </w:t>
      </w:r>
      <w:r w:rsidRPr="003C619E">
        <w:rPr>
          <w:rFonts w:ascii="GHEA Grapalat" w:hAnsi="GHEA Grapalat" w:cs="Times New Roman"/>
          <w:lang w:val="hy-AM"/>
        </w:rPr>
        <w:t>(այսուհետ</w:t>
      </w:r>
      <w:r w:rsidR="00A63EFD" w:rsidRPr="003C619E">
        <w:rPr>
          <w:rFonts w:ascii="GHEA Grapalat" w:hAnsi="GHEA Grapalat" w:cs="Times New Roman"/>
          <w:lang w:val="hy-AM"/>
        </w:rPr>
        <w:t>և</w:t>
      </w:r>
      <w:r w:rsidRPr="003C619E">
        <w:rPr>
          <w:rFonts w:ascii="GHEA Grapalat" w:hAnsi="GHEA Grapalat" w:cs="Times New Roman"/>
          <w:lang w:val="hy-AM"/>
        </w:rPr>
        <w:t>՝</w:t>
      </w:r>
      <w:r w:rsidR="00B424C0" w:rsidRPr="003C619E">
        <w:rPr>
          <w:rFonts w:ascii="GHEA Grapalat" w:hAnsi="GHEA Grapalat" w:cs="Times New Roman"/>
          <w:lang w:val="hy-AM"/>
        </w:rPr>
        <w:t xml:space="preserve"> Նախարարություն</w:t>
      </w:r>
      <w:r w:rsidRPr="003C619E">
        <w:rPr>
          <w:rFonts w:ascii="GHEA Grapalat" w:hAnsi="GHEA Grapalat" w:cs="Times New Roman"/>
          <w:lang w:val="hy-AM"/>
        </w:rPr>
        <w:t xml:space="preserve">)՝ </w:t>
      </w:r>
      <w:r w:rsidR="007E7049" w:rsidRPr="003C619E">
        <w:rPr>
          <w:rFonts w:ascii="GHEA Grapalat" w:hAnsi="GHEA Grapalat" w:cs="Times New Roman"/>
          <w:lang w:val="hy-AM"/>
        </w:rPr>
        <w:t>Յուրի Սարգսյանի  անվան Գեղակ</w:t>
      </w:r>
      <w:r w:rsidR="00E24C8C" w:rsidRPr="003C619E">
        <w:rPr>
          <w:rFonts w:ascii="GHEA Grapalat" w:hAnsi="GHEA Grapalat" w:cs="Times New Roman"/>
          <w:lang w:val="hy-AM"/>
        </w:rPr>
        <w:t xml:space="preserve">երտի  </w:t>
      </w:r>
      <w:r w:rsidR="00A63EFD" w:rsidRPr="003C619E">
        <w:rPr>
          <w:rFonts w:ascii="GHEA Grapalat" w:hAnsi="GHEA Grapalat" w:cs="Times New Roman"/>
          <w:lang w:val="hy-AM"/>
        </w:rPr>
        <w:t>մանկա</w:t>
      </w:r>
      <w:r w:rsidR="001F06C0" w:rsidRPr="003C619E">
        <w:rPr>
          <w:rFonts w:ascii="GHEA Grapalat" w:hAnsi="GHEA Grapalat" w:cs="Times New Roman"/>
          <w:lang w:val="hy-AM"/>
        </w:rPr>
        <w:t>-</w:t>
      </w:r>
      <w:r w:rsidR="00A63EFD" w:rsidRPr="003C619E">
        <w:rPr>
          <w:rFonts w:ascii="GHEA Grapalat" w:hAnsi="GHEA Grapalat" w:cs="Times New Roman"/>
          <w:lang w:val="hy-AM"/>
        </w:rPr>
        <w:t xml:space="preserve">պատանեկան </w:t>
      </w:r>
      <w:r w:rsidR="00974256" w:rsidRPr="003C619E">
        <w:rPr>
          <w:rFonts w:ascii="GHEA Grapalat" w:hAnsi="GHEA Grapalat" w:cs="Times New Roman"/>
          <w:lang w:val="hy-AM"/>
        </w:rPr>
        <w:t>մարզադպրոցի</w:t>
      </w:r>
      <w:r w:rsidR="001F06C0" w:rsidRPr="003C619E">
        <w:rPr>
          <w:rFonts w:ascii="GHEA Grapalat" w:hAnsi="GHEA Grapalat" w:cs="Times New Roman"/>
          <w:lang w:val="hy-AM"/>
        </w:rPr>
        <w:t>՝</w:t>
      </w:r>
      <w:r w:rsidR="00E24C8C" w:rsidRPr="003C619E">
        <w:rPr>
          <w:rFonts w:ascii="GHEA Grapalat" w:hAnsi="GHEA Grapalat" w:cs="Times New Roman"/>
          <w:lang w:val="hy-AM"/>
        </w:rPr>
        <w:t xml:space="preserve"> </w:t>
      </w:r>
      <w:r w:rsidR="00A63EFD" w:rsidRPr="003C619E">
        <w:rPr>
          <w:rFonts w:ascii="GHEA Grapalat" w:hAnsi="GHEA Grapalat" w:cs="Times New Roman"/>
          <w:lang w:val="hy-AM"/>
        </w:rPr>
        <w:t>(</w:t>
      </w:r>
      <w:r w:rsidR="00974256" w:rsidRPr="003C619E">
        <w:rPr>
          <w:rFonts w:ascii="GHEA Grapalat" w:hAnsi="GHEA Grapalat" w:cs="Times New Roman"/>
          <w:lang w:val="hy-AM"/>
        </w:rPr>
        <w:t>այսուհետև՝ մարզադպրոց</w:t>
      </w:r>
      <w:r w:rsidR="00A63EFD" w:rsidRPr="003C619E">
        <w:rPr>
          <w:rFonts w:ascii="GHEA Grapalat" w:hAnsi="GHEA Grapalat" w:cs="Times New Roman"/>
          <w:lang w:val="hy-AM"/>
        </w:rPr>
        <w:t xml:space="preserve">)   </w:t>
      </w:r>
      <w:r w:rsidR="00D34AE7" w:rsidRPr="003C619E">
        <w:rPr>
          <w:rFonts w:ascii="GHEA Grapalat" w:hAnsi="GHEA Grapalat" w:cs="Times New Roman"/>
          <w:lang w:val="hy-AM"/>
        </w:rPr>
        <w:t xml:space="preserve">հիմնանորոգման </w:t>
      </w:r>
      <w:r w:rsidRPr="003C619E">
        <w:rPr>
          <w:rFonts w:ascii="GHEA Grapalat" w:hAnsi="GHEA Grapalat" w:cs="Times New Roman"/>
          <w:lang w:val="hy-AM"/>
        </w:rPr>
        <w:t>նպատակով։</w:t>
      </w:r>
    </w:p>
    <w:p w:rsidR="00806040" w:rsidRPr="003C619E" w:rsidRDefault="00806040" w:rsidP="00A63EFD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lang w:val="hy-AM"/>
        </w:rPr>
        <w:t>Հայաստանի Հանրապետության Արմավիրի մարզպետին՝ առաջարկել  Հայաստանի Հանրապետության  Արմավիրի մարզի Խոյի համայնքապետին</w:t>
      </w:r>
      <w:r w:rsidR="00241A3D" w:rsidRPr="003C619E">
        <w:rPr>
          <w:rFonts w:ascii="GHEA Grapalat" w:hAnsi="GHEA Grapalat" w:cs="Times New Roman"/>
          <w:lang w:val="hy-AM"/>
        </w:rPr>
        <w:t xml:space="preserve">՝ մեկամսյա ժամկետում </w:t>
      </w:r>
      <w:r w:rsidRPr="003C619E">
        <w:rPr>
          <w:rFonts w:ascii="GHEA Grapalat" w:hAnsi="GHEA Grapalat" w:cs="Times New Roman"/>
          <w:lang w:val="hy-AM"/>
        </w:rPr>
        <w:t xml:space="preserve">  սահմանված կարգով </w:t>
      </w:r>
      <w:r w:rsidR="00241A3D" w:rsidRPr="003C619E">
        <w:rPr>
          <w:rFonts w:ascii="GHEA Grapalat" w:hAnsi="GHEA Grapalat" w:cs="Times New Roman"/>
          <w:lang w:val="hy-AM"/>
        </w:rPr>
        <w:t>իրականացնե</w:t>
      </w:r>
      <w:r w:rsidR="00EE334A" w:rsidRPr="003C619E">
        <w:rPr>
          <w:rFonts w:ascii="GHEA Grapalat" w:hAnsi="GHEA Grapalat" w:cs="Times New Roman"/>
          <w:lang w:val="hy-AM"/>
        </w:rPr>
        <w:t>լ</w:t>
      </w:r>
      <w:r w:rsidRPr="003C619E">
        <w:rPr>
          <w:rFonts w:ascii="GHEA Grapalat" w:hAnsi="GHEA Grapalat" w:cs="Times New Roman"/>
          <w:lang w:val="hy-AM"/>
        </w:rPr>
        <w:t xml:space="preserve"> Գեղակերտ գյուղի Մաշտոցի փողոց, շենք 26  հասցեում գտնվող </w:t>
      </w:r>
      <w:r w:rsidR="00241A3D" w:rsidRPr="003C619E">
        <w:rPr>
          <w:rFonts w:ascii="GHEA Grapalat" w:hAnsi="GHEA Grapalat" w:cs="Times New Roman"/>
          <w:lang w:val="hy-AM"/>
        </w:rPr>
        <w:t xml:space="preserve">04-087-0040-0002 կադաստրային </w:t>
      </w:r>
      <w:r w:rsidR="00241A3D" w:rsidRPr="003C619E">
        <w:rPr>
          <w:rFonts w:ascii="GHEA Grapalat" w:hAnsi="GHEA Grapalat" w:cs="Times New Roman"/>
          <w:lang w:val="hy-AM"/>
        </w:rPr>
        <w:lastRenderedPageBreak/>
        <w:t>ծածկագրով, բնակավայրերի նպատակային նշանակության, հասարակական կառուցապատման</w:t>
      </w:r>
      <w:r w:rsidR="00EE334A" w:rsidRPr="003C619E">
        <w:rPr>
          <w:rFonts w:ascii="GHEA Grapalat" w:hAnsi="GHEA Grapalat" w:cs="Times New Roman"/>
          <w:lang w:val="hy-AM"/>
        </w:rPr>
        <w:t>,</w:t>
      </w:r>
      <w:r w:rsidR="00BB4904" w:rsidRPr="003C619E">
        <w:rPr>
          <w:rFonts w:ascii="GHEA Grapalat" w:hAnsi="GHEA Grapalat" w:cs="Times New Roman"/>
          <w:lang w:val="hy-AM"/>
        </w:rPr>
        <w:t xml:space="preserve"> գործառնական նշանակության 0.</w:t>
      </w:r>
      <w:r w:rsidR="00241A3D" w:rsidRPr="003C619E">
        <w:rPr>
          <w:rFonts w:ascii="GHEA Grapalat" w:hAnsi="GHEA Grapalat" w:cs="Times New Roman"/>
          <w:lang w:val="hy-AM"/>
        </w:rPr>
        <w:t>336 հա մակերեսով հողամասը (գրանցված  Հայաստանի «Սևան» գյուղական մարզական ՀԿ-ի անհատույց օգտագործման) նվիրաբերել Հայաստանի Հանրապետությանը</w:t>
      </w:r>
      <w:r w:rsidRPr="003C619E">
        <w:rPr>
          <w:rFonts w:ascii="GHEA Grapalat" w:hAnsi="GHEA Grapalat" w:cs="Times New Roman"/>
          <w:lang w:val="hy-AM"/>
        </w:rPr>
        <w:t>:</w:t>
      </w:r>
    </w:p>
    <w:p w:rsidR="000577FD" w:rsidRPr="00AA66AD" w:rsidRDefault="00AA66AD" w:rsidP="00AA66AD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lang w:val="hy-AM"/>
        </w:rPr>
        <w:t xml:space="preserve">Հայաստանի Հանրապետության կրթության, գիտության, մշակույթի և սպորտի </w:t>
      </w:r>
      <w:r w:rsidR="00BB4904" w:rsidRPr="003C619E">
        <w:rPr>
          <w:rFonts w:ascii="GHEA Grapalat" w:hAnsi="GHEA Grapalat" w:cs="Times New Roman"/>
          <w:lang w:val="hy-AM"/>
        </w:rPr>
        <w:t>ն</w:t>
      </w:r>
      <w:r w:rsidR="00C23D5F" w:rsidRPr="00AA66AD">
        <w:rPr>
          <w:rFonts w:ascii="GHEA Grapalat" w:hAnsi="GHEA Grapalat" w:cs="Times New Roman"/>
          <w:lang w:val="hy-AM"/>
        </w:rPr>
        <w:t>ախարարին</w:t>
      </w:r>
      <w:r w:rsidR="000577FD" w:rsidRPr="00AA66AD">
        <w:rPr>
          <w:rFonts w:ascii="GHEA Grapalat" w:hAnsi="GHEA Grapalat" w:cs="Times New Roman"/>
          <w:lang w:val="hy-AM"/>
        </w:rPr>
        <w:t>`</w:t>
      </w:r>
      <w:r w:rsidR="001D256F" w:rsidRPr="00AA66AD">
        <w:rPr>
          <w:rFonts w:ascii="GHEA Grapalat" w:hAnsi="GHEA Grapalat" w:cs="Times New Roman"/>
          <w:lang w:val="hy-AM"/>
        </w:rPr>
        <w:t xml:space="preserve"> սույն որո</w:t>
      </w:r>
      <w:r w:rsidR="002A0157" w:rsidRPr="00AA66AD">
        <w:rPr>
          <w:rFonts w:ascii="GHEA Grapalat" w:hAnsi="GHEA Grapalat" w:cs="Times New Roman"/>
          <w:lang w:val="hy-AM"/>
        </w:rPr>
        <w:t xml:space="preserve">շումն ուժի մեջ մտնելուց հետո եռամսյա </w:t>
      </w:r>
      <w:r w:rsidR="001D256F" w:rsidRPr="00AA66AD">
        <w:rPr>
          <w:rFonts w:ascii="GHEA Grapalat" w:hAnsi="GHEA Grapalat" w:cs="Times New Roman"/>
          <w:lang w:val="hy-AM"/>
        </w:rPr>
        <w:t xml:space="preserve"> ժամկետում.</w:t>
      </w:r>
    </w:p>
    <w:p w:rsidR="001D256F" w:rsidRPr="001D256F" w:rsidRDefault="001D256F" w:rsidP="001D256F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lang w:val="hy-AM"/>
        </w:rPr>
        <w:t xml:space="preserve">1) </w:t>
      </w:r>
      <w:r w:rsidRPr="001D256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Pr="003C619E">
        <w:rPr>
          <w:rFonts w:ascii="GHEA Grapalat" w:hAnsi="GHEA Grapalat" w:cs="Times New Roman"/>
          <w:lang w:val="hy-AM"/>
        </w:rPr>
        <w:t xml:space="preserve">Արմավիր մարզի Խոյ </w:t>
      </w:r>
      <w:r w:rsidRPr="001D256F">
        <w:rPr>
          <w:rFonts w:ascii="GHEA Grapalat" w:hAnsi="GHEA Grapalat" w:cs="Times New Roman"/>
          <w:lang w:val="hy-AM"/>
        </w:rPr>
        <w:t>համայնքի ղեկավարի հետ համ</w:t>
      </w:r>
      <w:r>
        <w:rPr>
          <w:rFonts w:ascii="GHEA Grapalat" w:hAnsi="GHEA Grapalat" w:cs="Times New Roman"/>
          <w:lang w:val="hy-AM"/>
        </w:rPr>
        <w:t xml:space="preserve">ատեղ ապահովել սույն որոշման 2-րդ </w:t>
      </w:r>
      <w:r w:rsidRPr="001D256F">
        <w:rPr>
          <w:rFonts w:ascii="GHEA Grapalat" w:hAnsi="GHEA Grapalat" w:cs="Times New Roman"/>
          <w:lang w:val="hy-AM"/>
        </w:rPr>
        <w:t xml:space="preserve"> կետից բխող նվիրաբերության պայմանագրի կնքման և Գույքի հանձնման-ընդունման աշխատանքների կատարումը՝ պայմանագրում սահմանելով, որ պայմանագրի կնքման և գույքի նկատմամբ իրավունքների պետական գրանցման աշխատանքները ենթակա են իրականացման </w:t>
      </w:r>
      <w:r w:rsidRPr="003C619E">
        <w:rPr>
          <w:rFonts w:ascii="GHEA Grapalat" w:hAnsi="GHEA Grapalat" w:cs="Times New Roman"/>
          <w:lang w:val="hy-AM"/>
        </w:rPr>
        <w:t>Հայաստանի Հանրապետության Արմավիր մարզի Խոյ համայնքի միջոցների հաշվին</w:t>
      </w:r>
      <w:r w:rsidRPr="001D256F">
        <w:rPr>
          <w:rFonts w:ascii="GHEA Grapalat" w:hAnsi="GHEA Grapalat" w:cs="Times New Roman"/>
          <w:lang w:val="hy-AM"/>
        </w:rPr>
        <w:t>.</w:t>
      </w:r>
    </w:p>
    <w:p w:rsidR="000577FD" w:rsidRDefault="000577FD" w:rsidP="00A63EFD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</w:t>
      </w:r>
      <w:r w:rsidR="001D256F" w:rsidRPr="003C619E">
        <w:rPr>
          <w:rFonts w:ascii="GHEA Grapalat" w:hAnsi="GHEA Grapalat" w:cs="Times New Roman"/>
          <w:lang w:val="hy-AM"/>
        </w:rPr>
        <w:t>2</w:t>
      </w:r>
      <w:r w:rsidRPr="003C619E">
        <w:rPr>
          <w:rFonts w:ascii="GHEA Grapalat" w:hAnsi="GHEA Grapalat" w:cs="Times New Roman"/>
          <w:lang w:val="hy-AM"/>
        </w:rPr>
        <w:t xml:space="preserve">) </w:t>
      </w:r>
      <w:r w:rsidR="00086961" w:rsidRPr="00E5108B">
        <w:rPr>
          <w:rFonts w:ascii="GHEA Grapalat" w:hAnsi="GHEA Grapalat" w:cs="Times New Roman"/>
          <w:lang w:val="hy-AM"/>
        </w:rPr>
        <w:t xml:space="preserve">Հայաստանի Սևան գյուղական  մարզական </w:t>
      </w:r>
      <w:r w:rsidR="0064225B">
        <w:rPr>
          <w:rFonts w:ascii="GHEA Grapalat" w:hAnsi="GHEA Grapalat" w:cs="Times New Roman"/>
          <w:lang w:val="hy-AM"/>
        </w:rPr>
        <w:t>հասարակական</w:t>
      </w:r>
      <w:r w:rsidR="00086961" w:rsidRPr="00E5108B">
        <w:rPr>
          <w:rFonts w:ascii="GHEA Grapalat" w:hAnsi="GHEA Grapalat" w:cs="Times New Roman"/>
          <w:lang w:val="hy-AM"/>
        </w:rPr>
        <w:t xml:space="preserve">  կազմակերպության</w:t>
      </w:r>
      <w:r w:rsidR="00086961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ղեկավարի հետ համատեղ ապահովել սույն որոշման 1-ին կետից բխող նվիրաբերության պայմանագր</w:t>
      </w:r>
      <w:r w:rsidR="00C23D5F">
        <w:rPr>
          <w:rFonts w:ascii="GHEA Grapalat" w:hAnsi="GHEA Grapalat" w:cs="Times New Roman"/>
          <w:lang w:val="hy-AM"/>
        </w:rPr>
        <w:t>ի</w:t>
      </w:r>
      <w:r>
        <w:rPr>
          <w:rFonts w:ascii="GHEA Grapalat" w:hAnsi="GHEA Grapalat" w:cs="Times New Roman"/>
          <w:lang w:val="hy-AM"/>
        </w:rPr>
        <w:t xml:space="preserve"> կնքման և Գույքի հանձնման-ընդունման աշխատանքների կատարումը՝ պայմանագրում սահմանելով, որ պայմանագրի կնքման և գույքի նկատմամբ իրավունքների պետական գրանցման աշխատանքները ենթակա են իրականացման </w:t>
      </w:r>
      <w:r w:rsidR="00086961" w:rsidRPr="00E5108B">
        <w:rPr>
          <w:rFonts w:ascii="GHEA Grapalat" w:hAnsi="GHEA Grapalat" w:cs="Times New Roman"/>
          <w:lang w:val="hy-AM"/>
        </w:rPr>
        <w:t xml:space="preserve">Հայաստանի Սևան գյուղական  մարզական </w:t>
      </w:r>
      <w:r w:rsidR="0064225B">
        <w:rPr>
          <w:rFonts w:ascii="GHEA Grapalat" w:hAnsi="GHEA Grapalat" w:cs="Times New Roman"/>
          <w:lang w:val="hy-AM"/>
        </w:rPr>
        <w:t>հասարակական</w:t>
      </w:r>
      <w:r w:rsidR="00086961" w:rsidRPr="00E5108B">
        <w:rPr>
          <w:rFonts w:ascii="GHEA Grapalat" w:hAnsi="GHEA Grapalat" w:cs="Times New Roman"/>
          <w:lang w:val="hy-AM"/>
        </w:rPr>
        <w:t xml:space="preserve">  կազմակերպության</w:t>
      </w:r>
      <w:r w:rsidR="00086961" w:rsidRPr="003C619E">
        <w:rPr>
          <w:rFonts w:ascii="GHEA Grapalat" w:hAnsi="GHEA Grapalat" w:cs="Times New Roman"/>
          <w:lang w:val="hy-AM"/>
        </w:rPr>
        <w:t xml:space="preserve"> </w:t>
      </w:r>
      <w:r w:rsidRPr="003C619E">
        <w:rPr>
          <w:rFonts w:ascii="GHEA Grapalat" w:hAnsi="GHEA Grapalat" w:cs="Times New Roman"/>
          <w:lang w:val="hy-AM"/>
        </w:rPr>
        <w:t>միջոցների հաշվին</w:t>
      </w:r>
      <w:r w:rsidR="00EE334A">
        <w:rPr>
          <w:rFonts w:ascii="GHEA Grapalat" w:hAnsi="GHEA Grapalat" w:cs="Times New Roman"/>
          <w:lang w:val="hy-AM"/>
        </w:rPr>
        <w:t>.</w:t>
      </w:r>
    </w:p>
    <w:p w:rsidR="000577FD" w:rsidRPr="003C619E" w:rsidRDefault="00EE334A" w:rsidP="00A63EFD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lang w:val="hy-AM"/>
        </w:rPr>
        <w:t>3</w:t>
      </w:r>
      <w:r w:rsidR="000577FD" w:rsidRPr="003C619E">
        <w:rPr>
          <w:rFonts w:ascii="GHEA Grapalat" w:hAnsi="GHEA Grapalat" w:cs="Times New Roman"/>
          <w:lang w:val="hy-AM"/>
        </w:rPr>
        <w:t>) համապատասխան փաս</w:t>
      </w:r>
      <w:r w:rsidR="00D34AE7" w:rsidRPr="003C619E">
        <w:rPr>
          <w:rFonts w:ascii="GHEA Grapalat" w:hAnsi="GHEA Grapalat" w:cs="Times New Roman"/>
          <w:lang w:val="hy-AM"/>
        </w:rPr>
        <w:t>տաթղթերի փաթեթը (մարզակառույցի</w:t>
      </w:r>
      <w:r w:rsidR="000577FD" w:rsidRPr="003C619E">
        <w:rPr>
          <w:rFonts w:ascii="GHEA Grapalat" w:hAnsi="GHEA Grapalat" w:cs="Times New Roman"/>
          <w:lang w:val="hy-AM"/>
        </w:rPr>
        <w:t xml:space="preserve"> </w:t>
      </w:r>
      <w:r w:rsidR="00D34AE7" w:rsidRPr="003C619E">
        <w:rPr>
          <w:rFonts w:ascii="GHEA Grapalat" w:hAnsi="GHEA Grapalat" w:cs="Times New Roman"/>
          <w:lang w:val="hy-AM"/>
        </w:rPr>
        <w:t xml:space="preserve">հիմնանորոգման </w:t>
      </w:r>
      <w:r w:rsidR="000577FD" w:rsidRPr="003C619E">
        <w:rPr>
          <w:rFonts w:ascii="GHEA Grapalat" w:hAnsi="GHEA Grapalat" w:cs="Times New Roman"/>
          <w:lang w:val="hy-AM"/>
        </w:rPr>
        <w:t>նախագիծ</w:t>
      </w:r>
      <w:r w:rsidR="00D34AE7" w:rsidRPr="003C619E">
        <w:rPr>
          <w:rFonts w:ascii="GHEA Grapalat" w:hAnsi="GHEA Grapalat" w:cs="Times New Roman"/>
          <w:lang w:val="hy-AM"/>
        </w:rPr>
        <w:t xml:space="preserve"> - նախահաշիվը</w:t>
      </w:r>
      <w:r w:rsidR="000577FD" w:rsidRPr="003C619E">
        <w:rPr>
          <w:rFonts w:ascii="GHEA Grapalat" w:hAnsi="GHEA Grapalat" w:cs="Times New Roman"/>
          <w:lang w:val="hy-AM"/>
        </w:rPr>
        <w:t xml:space="preserve">, ավարտական ակտ, գույքի չափագրում և այլն)  Հայաստանի </w:t>
      </w:r>
      <w:r w:rsidR="00B424C0" w:rsidRPr="003C619E">
        <w:rPr>
          <w:rFonts w:ascii="GHEA Grapalat" w:hAnsi="GHEA Grapalat" w:cs="Times New Roman"/>
          <w:lang w:val="hy-AM"/>
        </w:rPr>
        <w:t xml:space="preserve">Հանրապետության </w:t>
      </w:r>
      <w:r w:rsidR="00C23D5F" w:rsidRPr="003C619E">
        <w:rPr>
          <w:rFonts w:ascii="GHEA Grapalat" w:hAnsi="GHEA Grapalat" w:cs="Times New Roman"/>
          <w:lang w:val="hy-AM"/>
        </w:rPr>
        <w:t xml:space="preserve">քաղաքաշինության  կոմիտեի </w:t>
      </w:r>
      <w:r w:rsidR="000577FD" w:rsidRPr="003C619E">
        <w:rPr>
          <w:rFonts w:ascii="GHEA Grapalat" w:hAnsi="GHEA Grapalat" w:cs="Times New Roman"/>
          <w:lang w:val="hy-AM"/>
        </w:rPr>
        <w:t xml:space="preserve">կողմից </w:t>
      </w:r>
      <w:r w:rsidR="00D34AE7" w:rsidRPr="003C619E">
        <w:rPr>
          <w:rFonts w:ascii="GHEA Grapalat" w:hAnsi="GHEA Grapalat" w:cs="Times New Roman"/>
          <w:lang w:val="hy-AM"/>
        </w:rPr>
        <w:t>Ն</w:t>
      </w:r>
      <w:r w:rsidR="00C23D5F" w:rsidRPr="003C619E">
        <w:rPr>
          <w:rFonts w:ascii="GHEA Grapalat" w:hAnsi="GHEA Grapalat" w:cs="Times New Roman"/>
          <w:lang w:val="hy-AM"/>
        </w:rPr>
        <w:t>ախարարության</w:t>
      </w:r>
      <w:r w:rsidR="00D34AE7" w:rsidRPr="003C619E">
        <w:rPr>
          <w:rFonts w:ascii="GHEA Grapalat" w:hAnsi="GHEA Grapalat" w:cs="Times New Roman"/>
          <w:lang w:val="hy-AM"/>
        </w:rPr>
        <w:t>ը</w:t>
      </w:r>
      <w:r w:rsidR="00C23D5F" w:rsidRPr="003C619E">
        <w:rPr>
          <w:rFonts w:ascii="GHEA Grapalat" w:hAnsi="GHEA Grapalat" w:cs="Times New Roman"/>
          <w:lang w:val="hy-AM"/>
        </w:rPr>
        <w:t xml:space="preserve"> </w:t>
      </w:r>
      <w:r w:rsidR="000577FD" w:rsidRPr="003C619E">
        <w:rPr>
          <w:rFonts w:ascii="GHEA Grapalat" w:hAnsi="GHEA Grapalat" w:cs="Times New Roman"/>
          <w:lang w:val="hy-AM"/>
        </w:rPr>
        <w:t>ներկայացնելուց հետո</w:t>
      </w:r>
      <w:r w:rsidRPr="003C619E">
        <w:rPr>
          <w:rFonts w:ascii="GHEA Grapalat" w:hAnsi="GHEA Grapalat" w:cs="Times New Roman"/>
          <w:lang w:val="hy-AM"/>
        </w:rPr>
        <w:t>՝</w:t>
      </w:r>
      <w:r w:rsidR="000577FD" w:rsidRPr="003C619E">
        <w:rPr>
          <w:rFonts w:ascii="GHEA Grapalat" w:hAnsi="GHEA Grapalat" w:cs="Times New Roman"/>
          <w:lang w:val="hy-AM"/>
        </w:rPr>
        <w:t xml:space="preserve"> երկամսյա ժամկետում իրականացնել </w:t>
      </w:r>
      <w:r w:rsidR="00BB2D6A" w:rsidRPr="003C619E">
        <w:rPr>
          <w:rFonts w:ascii="GHEA Grapalat" w:hAnsi="GHEA Grapalat" w:cs="Times New Roman"/>
          <w:lang w:val="hy-AM"/>
        </w:rPr>
        <w:t xml:space="preserve">Գույքի </w:t>
      </w:r>
      <w:r w:rsidR="000577FD" w:rsidRPr="003C619E">
        <w:rPr>
          <w:rFonts w:ascii="GHEA Grapalat" w:hAnsi="GHEA Grapalat" w:cs="Times New Roman"/>
          <w:lang w:val="hy-AM"/>
        </w:rPr>
        <w:t>նկատմամբ Հայաստանի Հանրապետության սեփականության իրավուն</w:t>
      </w:r>
      <w:r w:rsidR="00A63EFD" w:rsidRPr="003C619E">
        <w:rPr>
          <w:rFonts w:ascii="GHEA Grapalat" w:hAnsi="GHEA Grapalat" w:cs="Times New Roman"/>
          <w:lang w:val="hy-AM"/>
        </w:rPr>
        <w:t>քի պետական գրանցման աշխատանքներ</w:t>
      </w:r>
      <w:r w:rsidR="00A63EFD" w:rsidRPr="003C619E">
        <w:rPr>
          <w:rFonts w:ascii="Cambria Math" w:hAnsi="Cambria Math" w:cs="Cambria Math"/>
          <w:lang w:val="hy-AM"/>
        </w:rPr>
        <w:t>․</w:t>
      </w:r>
    </w:p>
    <w:p w:rsidR="000577FD" w:rsidRPr="003C619E" w:rsidRDefault="009F69E4" w:rsidP="00A63EFD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bookmarkStart w:id="0" w:name="_Hlk164672292"/>
      <w:r w:rsidRPr="003C619E">
        <w:rPr>
          <w:rFonts w:ascii="GHEA Grapalat" w:hAnsi="GHEA Grapalat" w:cs="Times New Roman"/>
          <w:lang w:val="hy-AM"/>
        </w:rPr>
        <w:t xml:space="preserve">    </w:t>
      </w:r>
      <w:r w:rsidR="00EE334A" w:rsidRPr="003C619E">
        <w:rPr>
          <w:rFonts w:ascii="GHEA Grapalat" w:hAnsi="GHEA Grapalat" w:cs="Times New Roman"/>
          <w:lang w:val="hy-AM"/>
        </w:rPr>
        <w:t>4</w:t>
      </w:r>
      <w:r w:rsidR="000577FD" w:rsidRPr="003C619E">
        <w:rPr>
          <w:rFonts w:ascii="GHEA Grapalat" w:hAnsi="GHEA Grapalat" w:cs="Times New Roman"/>
          <w:lang w:val="hy-AM"/>
        </w:rPr>
        <w:t>)</w:t>
      </w:r>
      <w:bookmarkEnd w:id="0"/>
      <w:r w:rsidR="000577FD" w:rsidRPr="003C619E">
        <w:rPr>
          <w:rFonts w:ascii="GHEA Grapalat" w:hAnsi="GHEA Grapalat" w:cs="Times New Roman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="00BB2D6A" w:rsidRPr="003C619E">
        <w:rPr>
          <w:rFonts w:ascii="GHEA Grapalat" w:hAnsi="GHEA Grapalat" w:cs="Times New Roman"/>
          <w:lang w:val="hy-AM"/>
        </w:rPr>
        <w:t xml:space="preserve">Գույքի </w:t>
      </w:r>
      <w:r w:rsidR="000577FD" w:rsidRPr="003C619E">
        <w:rPr>
          <w:rFonts w:ascii="GHEA Grapalat" w:hAnsi="GHEA Grapalat" w:cs="Times New Roman"/>
          <w:lang w:val="hy-AM"/>
        </w:rPr>
        <w:t>միակողմանի ընդունման աշխա</w:t>
      </w:r>
      <w:r w:rsidR="00C23D5F" w:rsidRPr="003C619E">
        <w:rPr>
          <w:rFonts w:ascii="GHEA Grapalat" w:hAnsi="GHEA Grapalat" w:cs="Times New Roman"/>
          <w:lang w:val="hy-AM"/>
        </w:rPr>
        <w:t xml:space="preserve">տանքները՝ այն հաշվառելով Նախարարության </w:t>
      </w:r>
      <w:r w:rsidR="00A63EFD" w:rsidRPr="003C619E">
        <w:rPr>
          <w:rFonts w:ascii="GHEA Grapalat" w:hAnsi="GHEA Grapalat" w:cs="Times New Roman"/>
          <w:lang w:val="hy-AM"/>
        </w:rPr>
        <w:t xml:space="preserve"> հաշվեկշռում</w:t>
      </w:r>
      <w:r w:rsidR="00EE334A" w:rsidRPr="003C619E">
        <w:rPr>
          <w:rFonts w:ascii="GHEA Grapalat" w:hAnsi="GHEA Grapalat" w:cs="Times New Roman"/>
          <w:lang w:val="hy-AM"/>
        </w:rPr>
        <w:t xml:space="preserve">՝ </w:t>
      </w:r>
      <w:r w:rsidR="00023DF2" w:rsidRPr="003C619E">
        <w:rPr>
          <w:rFonts w:ascii="GHEA Grapalat" w:hAnsi="GHEA Grapalat" w:cs="Times New Roman"/>
          <w:lang w:val="hy-AM"/>
        </w:rPr>
        <w:t xml:space="preserve"> հետագայում անժամկետ, </w:t>
      </w:r>
      <w:r w:rsidR="00023DF2" w:rsidRPr="003C619E">
        <w:rPr>
          <w:rFonts w:ascii="GHEA Grapalat" w:hAnsi="GHEA Grapalat" w:cs="Times New Roman"/>
          <w:lang w:val="hy-AM"/>
        </w:rPr>
        <w:lastRenderedPageBreak/>
        <w:t>անհա</w:t>
      </w:r>
      <w:r w:rsidR="00EE334A" w:rsidRPr="003C619E">
        <w:rPr>
          <w:rFonts w:ascii="GHEA Grapalat" w:hAnsi="GHEA Grapalat" w:cs="Times New Roman"/>
          <w:lang w:val="hy-AM"/>
        </w:rPr>
        <w:t xml:space="preserve">տույց օգտագործման իրավունքով </w:t>
      </w:r>
      <w:r w:rsidR="00023DF2" w:rsidRPr="003C619E">
        <w:rPr>
          <w:rFonts w:ascii="GHEA Grapalat" w:hAnsi="GHEA Grapalat" w:cs="Times New Roman"/>
          <w:lang w:val="hy-AM"/>
        </w:rPr>
        <w:t>հանձնելու «Սպորտի կառավարման կենտրոն» փակ բաժնետիրական ընկերությանը (այսուհետ՝ Ընկերություն)</w:t>
      </w:r>
      <w:r w:rsidR="00A63EFD" w:rsidRPr="003C619E">
        <w:rPr>
          <w:rFonts w:ascii="GHEA Grapalat" w:hAnsi="GHEA Grapalat" w:cs="Times New Roman"/>
          <w:lang w:val="hy-AM"/>
        </w:rPr>
        <w:t>։</w:t>
      </w:r>
    </w:p>
    <w:p w:rsidR="009F69E4" w:rsidRPr="003C619E" w:rsidRDefault="005745B2" w:rsidP="00BB2D6A">
      <w:pPr>
        <w:pStyle w:val="ListParagraph"/>
        <w:spacing w:line="360" w:lineRule="auto"/>
        <w:ind w:left="0" w:firstLine="99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lang w:val="hy-AM"/>
        </w:rPr>
        <w:t>4</w:t>
      </w:r>
      <w:r w:rsidR="00D34AE7" w:rsidRPr="003C619E">
        <w:rPr>
          <w:rFonts w:ascii="GHEA Grapalat" w:hAnsi="GHEA Grapalat" w:cs="Times New Roman"/>
          <w:lang w:val="hy-AM"/>
        </w:rPr>
        <w:t>. Հայաստանի Հանրապետության տարածքային կառավարման և ենթակառուցվածքների նախարարության պետական գույքի կառավարման կոմիտեի նախագահին՝</w:t>
      </w:r>
      <w:r w:rsidR="00780F42" w:rsidRPr="003C619E">
        <w:rPr>
          <w:rFonts w:ascii="GHEA Grapalat" w:hAnsi="GHEA Grapalat" w:cs="Times New Roman"/>
          <w:lang w:val="hy-AM"/>
        </w:rPr>
        <w:t xml:space="preserve"> սույն որոշման </w:t>
      </w:r>
      <w:r w:rsidR="00D34AE7" w:rsidRPr="003C619E">
        <w:rPr>
          <w:rFonts w:ascii="GHEA Grapalat" w:hAnsi="GHEA Grapalat" w:cs="Times New Roman"/>
          <w:lang w:val="hy-AM"/>
        </w:rPr>
        <w:t xml:space="preserve"> </w:t>
      </w:r>
      <w:r w:rsidR="00CF55A4" w:rsidRPr="003C619E">
        <w:rPr>
          <w:rFonts w:ascii="GHEA Grapalat" w:hAnsi="GHEA Grapalat" w:cs="Times New Roman"/>
          <w:lang w:val="hy-AM"/>
        </w:rPr>
        <w:t xml:space="preserve">2-րդ </w:t>
      </w:r>
      <w:r w:rsidR="000577FD" w:rsidRPr="003C619E">
        <w:rPr>
          <w:rFonts w:ascii="GHEA Grapalat" w:hAnsi="GHEA Grapalat" w:cs="Times New Roman"/>
          <w:lang w:val="hy-AM"/>
        </w:rPr>
        <w:t xml:space="preserve"> կետի 3-րդ ենթակետում նշված աշխատանքների ավարտից հետո</w:t>
      </w:r>
      <w:r w:rsidR="00EE334A" w:rsidRPr="003C619E">
        <w:rPr>
          <w:rFonts w:ascii="GHEA Grapalat" w:hAnsi="GHEA Grapalat" w:cs="Times New Roman"/>
          <w:lang w:val="hy-AM"/>
        </w:rPr>
        <w:t>՝</w:t>
      </w:r>
      <w:r w:rsidR="000577FD" w:rsidRPr="003C619E">
        <w:rPr>
          <w:rFonts w:ascii="GHEA Grapalat" w:hAnsi="GHEA Grapalat" w:cs="Times New Roman"/>
          <w:lang w:val="hy-AM"/>
        </w:rPr>
        <w:t xml:space="preserve"> մեկամսյա ժամկետում </w:t>
      </w:r>
      <w:r w:rsidR="00981F46" w:rsidRPr="003C619E">
        <w:rPr>
          <w:rFonts w:ascii="GHEA Grapalat" w:hAnsi="GHEA Grapalat" w:cs="Times New Roman"/>
          <w:lang w:val="hy-AM"/>
        </w:rPr>
        <w:t>Ը</w:t>
      </w:r>
      <w:r w:rsidR="00C23D5F" w:rsidRPr="003C619E">
        <w:rPr>
          <w:rFonts w:ascii="GHEA Grapalat" w:hAnsi="GHEA Grapalat" w:cs="Times New Roman"/>
          <w:lang w:val="hy-AM"/>
        </w:rPr>
        <w:t xml:space="preserve">նկերություն </w:t>
      </w:r>
      <w:r w:rsidR="000577FD" w:rsidRPr="003C619E">
        <w:rPr>
          <w:rFonts w:ascii="GHEA Grapalat" w:hAnsi="GHEA Grapalat" w:cs="Times New Roman"/>
          <w:lang w:val="hy-AM"/>
        </w:rPr>
        <w:t>հետ կնքել</w:t>
      </w:r>
      <w:r w:rsidR="00780F42" w:rsidRPr="003C619E">
        <w:rPr>
          <w:rFonts w:ascii="GHEA Grapalat" w:hAnsi="GHEA Grapalat" w:cs="Times New Roman"/>
          <w:lang w:val="hy-AM"/>
        </w:rPr>
        <w:t xml:space="preserve"> Գույքի </w:t>
      </w:r>
      <w:r w:rsidR="000577FD" w:rsidRPr="003C619E">
        <w:rPr>
          <w:rFonts w:ascii="GHEA Grapalat" w:hAnsi="GHEA Grapalat" w:cs="Times New Roman"/>
          <w:lang w:val="hy-AM"/>
        </w:rPr>
        <w:t xml:space="preserve"> անհատույց օգտագործման իրավունքի պայմանագիր</w:t>
      </w:r>
      <w:r w:rsidR="00780F42" w:rsidRPr="003C619E">
        <w:rPr>
          <w:rFonts w:ascii="GHEA Grapalat" w:hAnsi="GHEA Grapalat" w:cs="Times New Roman"/>
          <w:lang w:val="hy-AM"/>
        </w:rPr>
        <w:t xml:space="preserve"> (այսուհետ՝ Պայմանագիր)</w:t>
      </w:r>
      <w:r w:rsidR="000577FD" w:rsidRPr="003C619E">
        <w:rPr>
          <w:rFonts w:ascii="GHEA Grapalat" w:hAnsi="GHEA Grapalat" w:cs="Times New Roman"/>
          <w:lang w:val="hy-AM"/>
        </w:rPr>
        <w:t xml:space="preserve">՝ </w:t>
      </w:r>
      <w:r w:rsidR="009F69E4" w:rsidRPr="003C619E">
        <w:rPr>
          <w:rFonts w:ascii="GHEA Grapalat" w:hAnsi="GHEA Grapalat" w:cs="Times New Roman"/>
          <w:lang w:val="hy-AM"/>
        </w:rPr>
        <w:t>վերջինիս մեջ ներառելով դրույթ</w:t>
      </w:r>
      <w:r w:rsidR="00A63EFD" w:rsidRPr="003C619E">
        <w:rPr>
          <w:rFonts w:ascii="GHEA Grapalat" w:hAnsi="GHEA Grapalat" w:cs="Times New Roman"/>
          <w:lang w:val="hy-AM"/>
        </w:rPr>
        <w:t xml:space="preserve">՝ </w:t>
      </w:r>
      <w:r w:rsidR="00BB2D6A" w:rsidRPr="003C619E">
        <w:rPr>
          <w:rFonts w:ascii="GHEA Grapalat" w:hAnsi="GHEA Grapalat" w:cs="Times New Roman"/>
          <w:lang w:val="hy-AM"/>
        </w:rPr>
        <w:t xml:space="preserve">Գույքն </w:t>
      </w:r>
      <w:r w:rsidR="002152B6" w:rsidRPr="003C619E">
        <w:rPr>
          <w:rFonts w:ascii="GHEA Grapalat" w:hAnsi="GHEA Grapalat" w:cs="Times New Roman"/>
          <w:lang w:val="hy-AM"/>
        </w:rPr>
        <w:t xml:space="preserve">անհատույց օգտագործման իրավունքով տրամադրելու </w:t>
      </w:r>
      <w:r w:rsidR="00BB2D6A" w:rsidRPr="003C619E">
        <w:rPr>
          <w:rFonts w:ascii="GHEA Grapalat" w:hAnsi="GHEA Grapalat" w:cs="Times New Roman"/>
          <w:lang w:val="hy-AM"/>
        </w:rPr>
        <w:t xml:space="preserve">Հայաստանի Սևան գյուղական մարզական կազմակերպության Յուրի Սարգսյանի  անվան Գեղակերտի  մանկա-պատանեկան մարզադպրոցին՝ </w:t>
      </w:r>
      <w:r w:rsidR="00981F46" w:rsidRPr="003C619E">
        <w:rPr>
          <w:rFonts w:ascii="GHEA Grapalat" w:hAnsi="GHEA Grapalat" w:cs="Times New Roman"/>
          <w:lang w:val="hy-AM"/>
        </w:rPr>
        <w:t>իր նպատակների</w:t>
      </w:r>
      <w:r w:rsidR="00D34AE7" w:rsidRPr="003C619E">
        <w:rPr>
          <w:rFonts w:ascii="GHEA Grapalat" w:hAnsi="GHEA Grapalat" w:cs="Times New Roman"/>
          <w:lang w:val="hy-AM"/>
        </w:rPr>
        <w:t>ն</w:t>
      </w:r>
      <w:r w:rsidR="00981F46" w:rsidRPr="003C619E">
        <w:rPr>
          <w:rFonts w:ascii="GHEA Grapalat" w:hAnsi="GHEA Grapalat" w:cs="Times New Roman"/>
          <w:lang w:val="hy-AM"/>
        </w:rPr>
        <w:t xml:space="preserve"> </w:t>
      </w:r>
      <w:r w:rsidR="00CF55A4" w:rsidRPr="003C619E">
        <w:rPr>
          <w:rFonts w:ascii="GHEA Grapalat" w:hAnsi="GHEA Grapalat" w:cs="Times New Roman"/>
          <w:lang w:val="hy-AM"/>
        </w:rPr>
        <w:t xml:space="preserve">համապատասխան </w:t>
      </w:r>
      <w:r w:rsidR="00981F46" w:rsidRPr="003C619E">
        <w:rPr>
          <w:rFonts w:ascii="GHEA Grapalat" w:hAnsi="GHEA Grapalat" w:cs="Times New Roman"/>
          <w:lang w:val="hy-AM"/>
        </w:rPr>
        <w:t>օգտագործել</w:t>
      </w:r>
      <w:r w:rsidR="00D34AE7" w:rsidRPr="003C619E">
        <w:rPr>
          <w:rFonts w:ascii="GHEA Grapalat" w:hAnsi="GHEA Grapalat" w:cs="Times New Roman"/>
          <w:lang w:val="hy-AM"/>
        </w:rPr>
        <w:t>ու</w:t>
      </w:r>
      <w:r w:rsidR="00BB2D6A" w:rsidRPr="003C619E">
        <w:rPr>
          <w:rFonts w:ascii="GHEA Grapalat" w:hAnsi="GHEA Grapalat" w:cs="Times New Roman"/>
          <w:lang w:val="hy-AM"/>
        </w:rPr>
        <w:t xml:space="preserve"> համար</w:t>
      </w:r>
      <w:r w:rsidR="00981F46" w:rsidRPr="003C619E">
        <w:rPr>
          <w:rFonts w:ascii="GHEA Grapalat" w:hAnsi="GHEA Grapalat" w:cs="Times New Roman"/>
          <w:lang w:val="hy-AM"/>
        </w:rPr>
        <w:t>:</w:t>
      </w:r>
    </w:p>
    <w:p w:rsidR="000577FD" w:rsidRPr="003C619E" w:rsidRDefault="005745B2" w:rsidP="00A63E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3C619E">
        <w:rPr>
          <w:rFonts w:ascii="GHEA Grapalat" w:hAnsi="GHEA Grapalat" w:cs="Times New Roman"/>
          <w:lang w:val="hy-AM"/>
        </w:rPr>
        <w:t>5</w:t>
      </w:r>
      <w:r w:rsidR="00981F46" w:rsidRPr="003C619E">
        <w:rPr>
          <w:rFonts w:ascii="GHEA Grapalat" w:hAnsi="GHEA Grapalat" w:cs="Times New Roman"/>
          <w:lang w:val="hy-AM"/>
        </w:rPr>
        <w:t>. Սահմանել</w:t>
      </w:r>
      <w:r w:rsidR="009F69E4" w:rsidRPr="003C619E">
        <w:rPr>
          <w:rFonts w:ascii="GHEA Grapalat" w:hAnsi="GHEA Grapalat" w:cs="Times New Roman"/>
          <w:lang w:val="hy-AM"/>
        </w:rPr>
        <w:t xml:space="preserve">, որ </w:t>
      </w:r>
      <w:r w:rsidR="00780F42">
        <w:rPr>
          <w:rFonts w:ascii="GHEA Grapalat" w:hAnsi="GHEA Grapalat" w:cs="Times New Roman"/>
          <w:lang w:val="hy-AM"/>
        </w:rPr>
        <w:t>Պ</w:t>
      </w:r>
      <w:r w:rsidR="009F69E4" w:rsidRPr="00C23D5F">
        <w:rPr>
          <w:rFonts w:ascii="GHEA Grapalat" w:hAnsi="GHEA Grapalat" w:cs="Times New Roman"/>
          <w:lang w:val="hy-AM"/>
        </w:rPr>
        <w:t>այմանագրի</w:t>
      </w:r>
      <w:r w:rsidR="009F69E4">
        <w:rPr>
          <w:rFonts w:ascii="GHEA Grapalat" w:hAnsi="GHEA Grapalat" w:cs="Times New Roman"/>
          <w:lang w:val="hy-AM"/>
        </w:rPr>
        <w:t xml:space="preserve"> </w:t>
      </w:r>
      <w:r w:rsidR="000577FD" w:rsidRPr="00C23D5F">
        <w:rPr>
          <w:rFonts w:ascii="GHEA Grapalat" w:hAnsi="GHEA Grapalat" w:cs="Times New Roman"/>
          <w:lang w:val="hy-AM"/>
        </w:rPr>
        <w:t xml:space="preserve"> կնքման և</w:t>
      </w:r>
      <w:r w:rsidR="00780F42">
        <w:rPr>
          <w:rFonts w:ascii="GHEA Grapalat" w:hAnsi="GHEA Grapalat" w:cs="Times New Roman"/>
          <w:lang w:val="hy-AM"/>
        </w:rPr>
        <w:t xml:space="preserve"> գույքային </w:t>
      </w:r>
      <w:r w:rsidR="000577FD" w:rsidRPr="00C23D5F">
        <w:rPr>
          <w:rFonts w:ascii="GHEA Grapalat" w:hAnsi="GHEA Grapalat" w:cs="Times New Roman"/>
          <w:lang w:val="hy-AM"/>
        </w:rPr>
        <w:t xml:space="preserve"> իրավունքի պետական գրանցման աշխատանքները ենթակա են իրականացման </w:t>
      </w:r>
      <w:r w:rsidR="00C23D5F" w:rsidRPr="00C23D5F">
        <w:rPr>
          <w:rFonts w:ascii="GHEA Grapalat" w:hAnsi="GHEA Grapalat" w:cs="Times New Roman"/>
          <w:lang w:val="hy-AM"/>
        </w:rPr>
        <w:t xml:space="preserve">Ընկերության </w:t>
      </w:r>
      <w:r w:rsidR="000577FD" w:rsidRPr="00C23D5F">
        <w:rPr>
          <w:rFonts w:ascii="GHEA Grapalat" w:hAnsi="GHEA Grapalat" w:cs="Times New Roman"/>
          <w:lang w:val="hy-AM"/>
        </w:rPr>
        <w:t>միջոցների հաշվին։</w:t>
      </w:r>
    </w:p>
    <w:p w:rsidR="000577FD" w:rsidRPr="00C23D5F" w:rsidRDefault="000577FD" w:rsidP="00C23D5F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:rsidR="000577FD" w:rsidRPr="00A63EFD" w:rsidRDefault="000577FD" w:rsidP="00A63EF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0577FD" w:rsidRDefault="000577FD" w:rsidP="000577F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p w:rsidR="00F12C76" w:rsidRPr="000577FD" w:rsidRDefault="00F12C76" w:rsidP="006C0B77">
      <w:pPr>
        <w:ind w:firstLine="709"/>
        <w:jc w:val="both"/>
        <w:rPr>
          <w:lang w:val="hy-AM"/>
        </w:rPr>
      </w:pPr>
      <w:bookmarkStart w:id="1" w:name="_GoBack"/>
      <w:bookmarkEnd w:id="1"/>
    </w:p>
    <w:sectPr w:rsidR="00F12C76" w:rsidRPr="000577FD" w:rsidSect="001D1D44">
      <w:pgSz w:w="11906" w:h="16838" w:code="9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61DD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BC1"/>
    <w:rsid w:val="00023DF2"/>
    <w:rsid w:val="000577FD"/>
    <w:rsid w:val="00086961"/>
    <w:rsid w:val="001A65D8"/>
    <w:rsid w:val="001D1D44"/>
    <w:rsid w:val="001D256F"/>
    <w:rsid w:val="001F06C0"/>
    <w:rsid w:val="002152B6"/>
    <w:rsid w:val="00241A3D"/>
    <w:rsid w:val="002A0157"/>
    <w:rsid w:val="003C619E"/>
    <w:rsid w:val="0040766A"/>
    <w:rsid w:val="00452D26"/>
    <w:rsid w:val="00511B90"/>
    <w:rsid w:val="005745B2"/>
    <w:rsid w:val="006111FA"/>
    <w:rsid w:val="0064225B"/>
    <w:rsid w:val="006B0AB8"/>
    <w:rsid w:val="006C0B77"/>
    <w:rsid w:val="007365CE"/>
    <w:rsid w:val="00780F42"/>
    <w:rsid w:val="007E7049"/>
    <w:rsid w:val="00806040"/>
    <w:rsid w:val="008062EB"/>
    <w:rsid w:val="008242FF"/>
    <w:rsid w:val="00870751"/>
    <w:rsid w:val="00922C48"/>
    <w:rsid w:val="00974256"/>
    <w:rsid w:val="00981F46"/>
    <w:rsid w:val="009F69E4"/>
    <w:rsid w:val="00A63EFD"/>
    <w:rsid w:val="00AA66AD"/>
    <w:rsid w:val="00B172DC"/>
    <w:rsid w:val="00B424C0"/>
    <w:rsid w:val="00B915B7"/>
    <w:rsid w:val="00BB2D6A"/>
    <w:rsid w:val="00BB4904"/>
    <w:rsid w:val="00C06821"/>
    <w:rsid w:val="00C23D5F"/>
    <w:rsid w:val="00C338FD"/>
    <w:rsid w:val="00C65B70"/>
    <w:rsid w:val="00C67E9E"/>
    <w:rsid w:val="00C9577A"/>
    <w:rsid w:val="00CF55A4"/>
    <w:rsid w:val="00D23BC1"/>
    <w:rsid w:val="00D34AE7"/>
    <w:rsid w:val="00D56C07"/>
    <w:rsid w:val="00D846FF"/>
    <w:rsid w:val="00E24C8C"/>
    <w:rsid w:val="00E5108B"/>
    <w:rsid w:val="00EA59DF"/>
    <w:rsid w:val="00EE334A"/>
    <w:rsid w:val="00EE4070"/>
    <w:rsid w:val="00F12C76"/>
    <w:rsid w:val="00FB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FBAFAF-FD13-4E06-83B7-99C295CE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7F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0577F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577FD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">
    <w:name w:val="mechtex Знак"/>
    <w:link w:val="mechtex0"/>
    <w:locked/>
    <w:rsid w:val="000577F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0577FD"/>
    <w:pPr>
      <w:jc w:val="center"/>
    </w:pPr>
    <w:rPr>
      <w:rFonts w:cs="Times New Roman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E70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69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9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DFD5D-861E-43DE-87B0-77169CCED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453</Words>
  <Characters>3671</Characters>
  <Application>Microsoft Office Word</Application>
  <DocSecurity>0</DocSecurity>
  <Lines>79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https://mul2-edu.gov.am/tasks/1870686/oneclick?token=1d37a97fcd351896e158992ff1291889</cp:keywords>
  <dc:description/>
  <cp:lastModifiedBy>User</cp:lastModifiedBy>
  <cp:revision>38</cp:revision>
  <cp:lastPrinted>2025-02-10T06:08:00Z</cp:lastPrinted>
  <dcterms:created xsi:type="dcterms:W3CDTF">2024-09-03T07:50:00Z</dcterms:created>
  <dcterms:modified xsi:type="dcterms:W3CDTF">2025-09-08T12:34:00Z</dcterms:modified>
</cp:coreProperties>
</file>