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8924C0" w14:textId="1A544A0A" w:rsidR="00B96475" w:rsidRPr="00174908" w:rsidRDefault="00E33121" w:rsidP="00174908">
      <w:pPr>
        <w:tabs>
          <w:tab w:val="left" w:pos="5775"/>
        </w:tabs>
        <w:spacing w:line="276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="00B96475" w:rsidRPr="00174908">
        <w:rPr>
          <w:rFonts w:ascii="GHEA Grapalat" w:hAnsi="GHEA Grapalat"/>
          <w:sz w:val="24"/>
          <w:szCs w:val="24"/>
          <w:lang w:val="hy-AM"/>
        </w:rPr>
        <w:t>ՆԱԽԱԳԻԾ</w:t>
      </w:r>
    </w:p>
    <w:p w14:paraId="2EA92A04" w14:textId="2ABDA0C3" w:rsidR="00B96475" w:rsidRPr="00174908" w:rsidRDefault="00B96475" w:rsidP="00174908">
      <w:pPr>
        <w:tabs>
          <w:tab w:val="left" w:pos="5775"/>
        </w:tabs>
        <w:spacing w:line="276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14:paraId="47CD335A" w14:textId="77777777" w:rsidR="00B96475" w:rsidRPr="00174908" w:rsidRDefault="00B96475" w:rsidP="00174908">
      <w:pPr>
        <w:tabs>
          <w:tab w:val="left" w:pos="5775"/>
        </w:tabs>
        <w:spacing w:line="276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14:paraId="3C538CC7" w14:textId="77777777" w:rsidR="00B96475" w:rsidRPr="00174908" w:rsidRDefault="00B96475" w:rsidP="00174908">
      <w:pPr>
        <w:tabs>
          <w:tab w:val="left" w:pos="5775"/>
        </w:tabs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74908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ԿԱՌԱՎԱՐՈՒԹՅՈՒՆ</w:t>
      </w:r>
    </w:p>
    <w:p w14:paraId="6C4C7C84" w14:textId="77777777" w:rsidR="00B96475" w:rsidRPr="00174908" w:rsidRDefault="00B96475" w:rsidP="00174908">
      <w:pPr>
        <w:tabs>
          <w:tab w:val="left" w:pos="5775"/>
        </w:tabs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74908">
        <w:rPr>
          <w:rFonts w:ascii="GHEA Grapalat" w:hAnsi="GHEA Grapalat"/>
          <w:b/>
          <w:sz w:val="24"/>
          <w:szCs w:val="24"/>
          <w:lang w:val="hy-AM"/>
        </w:rPr>
        <w:t>Ո Ր Ո Շ ՈՒ Մ</w:t>
      </w:r>
    </w:p>
    <w:p w14:paraId="4D51C612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14:paraId="55286C97" w14:textId="77777777" w:rsidR="00B96475" w:rsidRPr="00174908" w:rsidRDefault="00B96475" w:rsidP="00174908">
      <w:pPr>
        <w:tabs>
          <w:tab w:val="left" w:pos="5775"/>
        </w:tabs>
        <w:spacing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___________ 2025 թվականի N ____-Ն</w:t>
      </w:r>
    </w:p>
    <w:p w14:paraId="0ADAC4B6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14:paraId="05B92428" w14:textId="77777777" w:rsidR="00B96475" w:rsidRPr="00174908" w:rsidRDefault="00B96475" w:rsidP="00174908">
      <w:pPr>
        <w:tabs>
          <w:tab w:val="left" w:pos="5775"/>
        </w:tabs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74908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2002 ԹՎԱԿԱՆԻ ՀՈՒՆԻՍԻ 29-Ի N 867 ՈՐՈՇՄԱՆ ՄԵՋ ՓՈՓՈԽՈՒԹՅՈՒՆՆԵՐ ԵՎ ԼՐԱՑՈՒՄՆԵՐ ԿԱՏԱՐԵԼՈՒ ՄԱՍԻՆ</w:t>
      </w:r>
    </w:p>
    <w:p w14:paraId="2AACC230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14:paraId="40A272FF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Հիմք ընդունելով «Նորմատիվ իրավական ակտերի մասին» օրենքի 33-րդ և 34-րդ հոդվածները՝ Հայաստանի Հանրապետության կառավարությունը որոշում է.</w:t>
      </w:r>
    </w:p>
    <w:p w14:paraId="33226605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1. Հայաստանի Հանրապետության կառավարության 2002 թվականի հունիսի 29-ի «Հայաստանի Հանրապետությունում դեղերի արտադրության, դեղատնային գործունեության, կազմակերպությունների կամ անհատ ձեռնարկատերերի կողմից բժշկական օգնության և սպասարկման իրականացման, դեղերի մեծածախ իրացման, բժշկական արտադրատեսակների արտադրության, բժշկական արտադրատեսակների սպասարկման լիցենզավորման կարգերը և նշված գործունեությունների իրականացման լիցենզիայի ձևերը հաստատելու մասին» N 867 որոշման մեջ կատարել հետևյալ փոփոխությունները և լրացումները`</w:t>
      </w:r>
    </w:p>
    <w:p w14:paraId="49B0AF4C" w14:textId="4AA78682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1) 1-ին կետի 20-րդ ենթակետում «:» կետադրական նշանը փոխարինել «.» կետադրական նշանով և 1-ին կետը լրացնել նոր 21-րդ ենթակետով` հետևյալ բովանդակությամբ.</w:t>
      </w:r>
    </w:p>
    <w:p w14:paraId="1A41DC84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«21) բժշկական կազմակերպությունից դուրս բժշկական օգնության և սպասարկման համար անհրաժեշտ տեխնիկական և մասնագիտական որակավորման պահանջներն ու պայմանները` համաձայն N 21 հավելվածի:».</w:t>
      </w:r>
    </w:p>
    <w:p w14:paraId="6BB568A0" w14:textId="06A64314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2) լրացնել նոր N 21 հավելվածով` համաձայն հավելվածի.</w:t>
      </w:r>
    </w:p>
    <w:p w14:paraId="297BB691" w14:textId="382B1CA1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3) N 5 հավելվածում 18.1-ին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կետում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«Հայաստանի Հանրապետության արտակարգ իրավիճակների նախարարությանը» բառերը փոխարինել «Հայաստանի Հանրապետության ներքին գործերի նախարարության Փրկարար ծառայությանը» բառերով.</w:t>
      </w:r>
    </w:p>
    <w:p w14:paraId="0A1796A5" w14:textId="35CCF290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4) </w:t>
      </w:r>
      <w:r w:rsidR="002F613C" w:rsidRPr="00174908">
        <w:rPr>
          <w:rFonts w:ascii="GHEA Grapalat" w:hAnsi="GHEA Grapalat"/>
          <w:sz w:val="24"/>
          <w:szCs w:val="24"/>
          <w:lang w:val="hy-AM"/>
        </w:rPr>
        <w:t>ո</w:t>
      </w:r>
      <w:r w:rsidRPr="00174908">
        <w:rPr>
          <w:rFonts w:ascii="GHEA Grapalat" w:hAnsi="GHEA Grapalat"/>
          <w:sz w:val="24"/>
          <w:szCs w:val="24"/>
          <w:lang w:val="hy-AM"/>
        </w:rPr>
        <w:t xml:space="preserve">ւժը կորցրած ճանաչել N 12 հավելվածի «N 12 հավելվածի պարզաբանում» բաժնի «Ընդհանուր դրույթներ» գլխի 9-րդ պարբերությունը. </w:t>
      </w:r>
    </w:p>
    <w:p w14:paraId="45FAF3BC" w14:textId="39B98130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5) ուժը կորցրած ճանաչել N 13 հավելվածի 5-րդ կետի «Սարքավորումներ և բժշկական գործիքներ» բաժնի 3-րդ ենթակետը.</w:t>
      </w:r>
    </w:p>
    <w:p w14:paraId="1C9DD1F3" w14:textId="54F1A709" w:rsidR="00F461F5" w:rsidRPr="00174908" w:rsidRDefault="00F461F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bookmarkStart w:id="0" w:name="_Hlk197424578"/>
      <w:r w:rsidRPr="00174908">
        <w:rPr>
          <w:rFonts w:ascii="GHEA Grapalat" w:hAnsi="GHEA Grapalat"/>
          <w:sz w:val="24"/>
          <w:szCs w:val="24"/>
          <w:lang w:val="hy-AM"/>
        </w:rPr>
        <w:lastRenderedPageBreak/>
        <w:t>6) N 13 հավելվածի 13-րդ կետ</w:t>
      </w:r>
      <w:r w:rsidR="00967A61" w:rsidRPr="00174908">
        <w:rPr>
          <w:rFonts w:ascii="GHEA Grapalat" w:hAnsi="GHEA Grapalat"/>
          <w:sz w:val="24"/>
          <w:szCs w:val="24"/>
          <w:lang w:val="hy-AM"/>
        </w:rPr>
        <w:t>ի</w:t>
      </w:r>
      <w:r w:rsidRPr="00174908">
        <w:rPr>
          <w:rFonts w:ascii="GHEA Grapalat" w:hAnsi="GHEA Grapalat"/>
          <w:sz w:val="24"/>
          <w:szCs w:val="24"/>
          <w:lang w:val="hy-AM"/>
        </w:rPr>
        <w:t xml:space="preserve"> «</w:t>
      </w:r>
      <w:r w:rsidR="007832FC" w:rsidRPr="00174908">
        <w:rPr>
          <w:rFonts w:ascii="GHEA Grapalat" w:hAnsi="GHEA Grapalat"/>
          <w:sz w:val="24"/>
          <w:szCs w:val="24"/>
          <w:lang w:val="hy-AM"/>
        </w:rPr>
        <w:t>ԿԱՌՈՒՑՎԱԾՔ</w:t>
      </w:r>
      <w:r w:rsidRPr="00174908">
        <w:rPr>
          <w:rFonts w:ascii="GHEA Grapalat" w:hAnsi="GHEA Grapalat"/>
          <w:sz w:val="24"/>
          <w:szCs w:val="24"/>
          <w:lang w:val="hy-AM"/>
        </w:rPr>
        <w:t>»</w:t>
      </w:r>
      <w:r w:rsidR="007832FC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>բաժ</w:t>
      </w:r>
      <w:r w:rsidR="00967A61" w:rsidRPr="00174908">
        <w:rPr>
          <w:rFonts w:ascii="GHEA Grapalat" w:hAnsi="GHEA Grapalat"/>
          <w:sz w:val="24"/>
          <w:szCs w:val="24"/>
          <w:lang w:val="hy-AM"/>
        </w:rPr>
        <w:t>նի</w:t>
      </w:r>
      <w:r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="007832FC" w:rsidRPr="00174908">
        <w:rPr>
          <w:rFonts w:ascii="GHEA Grapalat" w:hAnsi="GHEA Grapalat"/>
          <w:sz w:val="24"/>
          <w:szCs w:val="24"/>
          <w:lang w:val="hy-AM"/>
        </w:rPr>
        <w:t>6</w:t>
      </w:r>
      <w:r w:rsidRPr="00174908">
        <w:rPr>
          <w:rFonts w:ascii="GHEA Grapalat" w:hAnsi="GHEA Grapalat"/>
          <w:sz w:val="24"/>
          <w:szCs w:val="24"/>
          <w:lang w:val="hy-AM"/>
        </w:rPr>
        <w:t xml:space="preserve">-րդ </w:t>
      </w:r>
      <w:r w:rsidR="00967A61" w:rsidRPr="00174908">
        <w:rPr>
          <w:rFonts w:ascii="GHEA Grapalat" w:hAnsi="GHEA Grapalat"/>
          <w:sz w:val="24"/>
          <w:szCs w:val="24"/>
          <w:lang w:val="hy-AM"/>
        </w:rPr>
        <w:t>ենթակետ</w:t>
      </w:r>
      <w:r w:rsidRPr="00174908">
        <w:rPr>
          <w:rFonts w:ascii="GHEA Grapalat" w:hAnsi="GHEA Grapalat"/>
          <w:sz w:val="24"/>
          <w:szCs w:val="24"/>
          <w:lang w:val="hy-AM"/>
        </w:rPr>
        <w:t>ից հետո լրացնել նոր պարբերություն` հետևյալ բովանդակությամբ</w:t>
      </w:r>
      <w:bookmarkEnd w:id="0"/>
      <w:r w:rsidRPr="00174908">
        <w:rPr>
          <w:rFonts w:ascii="GHEA Grapalat" w:hAnsi="GHEA Grapalat"/>
          <w:sz w:val="24"/>
          <w:szCs w:val="24"/>
          <w:lang w:val="hy-AM"/>
        </w:rPr>
        <w:t>.</w:t>
      </w:r>
    </w:p>
    <w:p w14:paraId="56FA7BEF" w14:textId="63D8CE4E" w:rsidR="00F461F5" w:rsidRPr="00174908" w:rsidRDefault="00F461F5" w:rsidP="00174908">
      <w:pPr>
        <w:tabs>
          <w:tab w:val="left" w:pos="5775"/>
        </w:tabs>
        <w:spacing w:line="276" w:lineRule="auto"/>
        <w:rPr>
          <w:rFonts w:ascii="GHEA Grapalat" w:hAnsi="GHEA Grapalat"/>
          <w:b/>
          <w:bCs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«</w:t>
      </w:r>
      <w:r w:rsidR="002F613C" w:rsidRPr="00174908">
        <w:rPr>
          <w:rFonts w:ascii="GHEA Grapalat" w:hAnsi="GHEA Grapalat"/>
          <w:b/>
          <w:bCs/>
          <w:sz w:val="24"/>
          <w:szCs w:val="24"/>
          <w:lang w:val="hy-AM"/>
        </w:rPr>
        <w:t>Դ</w:t>
      </w:r>
      <w:r w:rsidRPr="00174908">
        <w:rPr>
          <w:rFonts w:ascii="GHEA Grapalat" w:hAnsi="GHEA Grapalat"/>
          <w:b/>
          <w:bCs/>
          <w:sz w:val="24"/>
          <w:szCs w:val="24"/>
          <w:lang w:val="hy-AM"/>
        </w:rPr>
        <w:t xml:space="preserve">իակային </w:t>
      </w:r>
      <w:proofErr w:type="spellStart"/>
      <w:r w:rsidRPr="00174908">
        <w:rPr>
          <w:rFonts w:ascii="GHEA Grapalat" w:hAnsi="GHEA Grapalat"/>
          <w:b/>
          <w:bCs/>
          <w:sz w:val="24"/>
          <w:szCs w:val="24"/>
          <w:lang w:val="hy-AM"/>
        </w:rPr>
        <w:t>դոնորից</w:t>
      </w:r>
      <w:proofErr w:type="spellEnd"/>
      <w:r w:rsidRPr="00174908">
        <w:rPr>
          <w:rFonts w:ascii="GHEA Grapalat" w:hAnsi="GHEA Grapalat"/>
          <w:b/>
          <w:bCs/>
          <w:sz w:val="24"/>
          <w:szCs w:val="24"/>
          <w:lang w:val="hy-AM"/>
        </w:rPr>
        <w:t xml:space="preserve"> վերցված եղջերաթաղանթի փոխպատվաստման վիրահատությունների իրականացման դեպքում նաև «Աչքի հյուսվածքների բանկ»`</w:t>
      </w:r>
    </w:p>
    <w:p w14:paraId="6867FE95" w14:textId="03A8F9B8" w:rsidR="00F461F5" w:rsidRPr="00174908" w:rsidRDefault="00F461F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7. Առանձնացված ընդունարան</w:t>
      </w:r>
    </w:p>
    <w:p w14:paraId="02757256" w14:textId="1E2B9098" w:rsidR="00F461F5" w:rsidRPr="00174908" w:rsidRDefault="00F461F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1) բժշկական սեղան</w:t>
      </w:r>
    </w:p>
    <w:p w14:paraId="6EB004D6" w14:textId="2F8C301A" w:rsidR="00F461F5" w:rsidRPr="00174908" w:rsidRDefault="00F461F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2) աթոռներ </w:t>
      </w:r>
    </w:p>
    <w:p w14:paraId="71B67D67" w14:textId="08FA153F" w:rsidR="00F461F5" w:rsidRPr="00174908" w:rsidRDefault="00F461F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3) պահարան</w:t>
      </w:r>
    </w:p>
    <w:p w14:paraId="0BC9523F" w14:textId="1498EE7E" w:rsidR="00F461F5" w:rsidRPr="00174908" w:rsidRDefault="00F461F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4) սանհանգույց</w:t>
      </w:r>
    </w:p>
    <w:p w14:paraId="3E0F68DF" w14:textId="7B8A529D" w:rsidR="00F461F5" w:rsidRPr="00174908" w:rsidRDefault="00F461F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8. </w:t>
      </w:r>
      <w:proofErr w:type="spellStart"/>
      <w:r w:rsidR="0081258A" w:rsidRPr="00174908">
        <w:rPr>
          <w:rFonts w:ascii="GHEA Grapalat" w:hAnsi="GHEA Grapalat"/>
          <w:sz w:val="24"/>
          <w:szCs w:val="24"/>
          <w:lang w:val="hy-AM"/>
        </w:rPr>
        <w:t>Ա</w:t>
      </w:r>
      <w:r w:rsidRPr="00174908">
        <w:rPr>
          <w:rFonts w:ascii="GHEA Grapalat" w:hAnsi="GHEA Grapalat"/>
          <w:sz w:val="24"/>
          <w:szCs w:val="24"/>
          <w:lang w:val="hy-AM"/>
        </w:rPr>
        <w:t>կնային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լաբորատորիա</w:t>
      </w:r>
      <w:r w:rsidR="00642564" w:rsidRPr="00174908">
        <w:rPr>
          <w:rFonts w:ascii="GHEA Grapalat" w:hAnsi="GHEA Grapalat"/>
          <w:sz w:val="24"/>
          <w:szCs w:val="24"/>
          <w:lang w:val="hy-AM"/>
        </w:rPr>
        <w:t>».</w:t>
      </w:r>
    </w:p>
    <w:p w14:paraId="37A14F0B" w14:textId="5F5050A2" w:rsidR="002F613C" w:rsidRPr="00174908" w:rsidRDefault="002F613C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7) N 13 հավելվածի 13-րդ կետի «ՎԻՐԱՀԱՏԱՐԱՆ ՍԱՐՔԱՎՈՐՈՒՄՆԵՐ ԵՎ ԲԺՇԿԱԿԱՆ ԳՈՐԾԻՔՆԵՐ» բաժնի 28-րդ կետից հետո լրացնել նոր բաժին` հետևյալ բովանդակությամբ.  </w:t>
      </w:r>
    </w:p>
    <w:p w14:paraId="4A034769" w14:textId="685FD12B" w:rsidR="002F613C" w:rsidRPr="00174908" w:rsidRDefault="00C640BA" w:rsidP="00174908">
      <w:pPr>
        <w:tabs>
          <w:tab w:val="left" w:pos="5775"/>
        </w:tabs>
        <w:spacing w:line="276" w:lineRule="auto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174908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Pr="00174908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="002F613C" w:rsidRPr="00174908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ԱԿՆԱՅԻՆ ԼԱԲՈՐԱՏՈՐԻԱ</w:t>
      </w:r>
    </w:p>
    <w:p w14:paraId="10F368E0" w14:textId="55441900" w:rsidR="0006745B" w:rsidRPr="00174908" w:rsidRDefault="0006745B" w:rsidP="00174908">
      <w:pPr>
        <w:tabs>
          <w:tab w:val="left" w:pos="5775"/>
        </w:tabs>
        <w:spacing w:line="276" w:lineRule="auto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174908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ՍԱՐՔԱՎՈՐՈՒՄՆԵՐ ԵՎ ԲԺՇԿԱԿԱՆ ԳՈՐԾԻՔՆԵՐ</w:t>
      </w:r>
    </w:p>
    <w:p w14:paraId="01649959" w14:textId="29D11F08" w:rsidR="0006745B" w:rsidRPr="00174908" w:rsidRDefault="0006745B" w:rsidP="00174908">
      <w:pPr>
        <w:tabs>
          <w:tab w:val="left" w:pos="5775"/>
        </w:tabs>
        <w:spacing w:line="276" w:lineRule="auto"/>
        <w:ind w:left="851" w:firstLine="0"/>
        <w:rPr>
          <w:rFonts w:ascii="GHEA Grapalat" w:hAnsi="GHEA Grapalat"/>
          <w:sz w:val="24"/>
          <w:szCs w:val="24"/>
          <w:lang w:val="hy"/>
        </w:rPr>
      </w:pPr>
      <w:r w:rsidRPr="00174908">
        <w:rPr>
          <w:rFonts w:ascii="GHEA Grapalat" w:hAnsi="GHEA Grapalat"/>
          <w:sz w:val="24"/>
          <w:szCs w:val="24"/>
          <w:lang w:val="hy-AM"/>
        </w:rPr>
        <w:t>1</w:t>
      </w:r>
      <w:r w:rsidR="002F613C" w:rsidRPr="00174908">
        <w:rPr>
          <w:rFonts w:ascii="GHEA Grapalat" w:hAnsi="GHEA Grapalat"/>
          <w:sz w:val="24"/>
          <w:szCs w:val="24"/>
          <w:lang w:val="hy-AM"/>
        </w:rPr>
        <w:t>.</w:t>
      </w:r>
      <w:r w:rsidRPr="00174908">
        <w:rPr>
          <w:rFonts w:ascii="GHEA Grapalat" w:hAnsi="GHEA Grapalat"/>
          <w:sz w:val="24"/>
          <w:szCs w:val="24"/>
          <w:lang w:val="hy-AM"/>
        </w:rPr>
        <w:t xml:space="preserve"> Է</w:t>
      </w:r>
      <w:proofErr w:type="spellStart"/>
      <w:r w:rsidRPr="00174908">
        <w:rPr>
          <w:rFonts w:ascii="GHEA Grapalat" w:hAnsi="GHEA Grapalat"/>
          <w:sz w:val="24"/>
          <w:szCs w:val="24"/>
          <w:lang w:val="hy"/>
        </w:rPr>
        <w:t>նդոթելային</w:t>
      </w:r>
      <w:proofErr w:type="spellEnd"/>
      <w:r w:rsidRPr="00174908">
        <w:rPr>
          <w:rFonts w:ascii="GHEA Grapalat" w:hAnsi="GHEA Grapalat"/>
          <w:sz w:val="24"/>
          <w:szCs w:val="24"/>
          <w:lang w:val="hy"/>
        </w:rPr>
        <w:t xml:space="preserve"> մանրադիտակ</w:t>
      </w:r>
    </w:p>
    <w:p w14:paraId="0B5BAA80" w14:textId="5C79C294" w:rsidR="0006745B" w:rsidRPr="00174908" w:rsidRDefault="0006745B" w:rsidP="00174908">
      <w:pPr>
        <w:tabs>
          <w:tab w:val="left" w:pos="5775"/>
        </w:tabs>
        <w:spacing w:line="276" w:lineRule="auto"/>
        <w:ind w:left="851" w:firstLine="0"/>
        <w:rPr>
          <w:rFonts w:ascii="GHEA Grapalat" w:hAnsi="GHEA Grapalat"/>
          <w:sz w:val="24"/>
          <w:szCs w:val="24"/>
          <w:lang w:val="hy"/>
        </w:rPr>
      </w:pPr>
      <w:r w:rsidRPr="00174908">
        <w:rPr>
          <w:rFonts w:ascii="GHEA Grapalat" w:hAnsi="GHEA Grapalat"/>
          <w:sz w:val="24"/>
          <w:szCs w:val="24"/>
          <w:lang w:val="hy"/>
        </w:rPr>
        <w:t>2</w:t>
      </w:r>
      <w:r w:rsidR="002F613C" w:rsidRPr="00174908">
        <w:rPr>
          <w:rFonts w:ascii="GHEA Grapalat" w:hAnsi="GHEA Grapalat"/>
          <w:sz w:val="24"/>
          <w:szCs w:val="24"/>
          <w:lang w:val="hy-AM"/>
        </w:rPr>
        <w:t>.</w:t>
      </w:r>
      <w:r w:rsidRPr="00174908">
        <w:rPr>
          <w:rFonts w:ascii="GHEA Grapalat" w:hAnsi="GHEA Grapalat"/>
          <w:sz w:val="24"/>
          <w:szCs w:val="24"/>
          <w:lang w:val="hy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>Ճ</w:t>
      </w:r>
      <w:proofErr w:type="spellStart"/>
      <w:r w:rsidRPr="00174908">
        <w:rPr>
          <w:rFonts w:ascii="GHEA Grapalat" w:hAnsi="GHEA Grapalat"/>
          <w:sz w:val="24"/>
          <w:szCs w:val="24"/>
          <w:lang w:val="hy"/>
        </w:rPr>
        <w:t>եղքային</w:t>
      </w:r>
      <w:proofErr w:type="spellEnd"/>
      <w:r w:rsidRPr="00174908">
        <w:rPr>
          <w:rFonts w:ascii="GHEA Grapalat" w:hAnsi="GHEA Grapalat"/>
          <w:sz w:val="24"/>
          <w:szCs w:val="24"/>
          <w:lang w:val="hy"/>
        </w:rPr>
        <w:t xml:space="preserve"> լամպ</w:t>
      </w:r>
      <w:r w:rsidRPr="00174908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6A8A8B2" w14:textId="69AF127A" w:rsidR="0006745B" w:rsidRPr="00174908" w:rsidRDefault="0006745B" w:rsidP="00174908">
      <w:pPr>
        <w:tabs>
          <w:tab w:val="left" w:pos="5775"/>
        </w:tabs>
        <w:spacing w:line="276" w:lineRule="auto"/>
        <w:ind w:left="851" w:firstLine="0"/>
        <w:rPr>
          <w:rFonts w:ascii="GHEA Grapalat" w:hAnsi="GHEA Grapalat"/>
          <w:sz w:val="24"/>
          <w:szCs w:val="24"/>
          <w:lang w:val="hy"/>
        </w:rPr>
      </w:pPr>
      <w:r w:rsidRPr="00174908">
        <w:rPr>
          <w:rFonts w:ascii="GHEA Grapalat" w:hAnsi="GHEA Grapalat"/>
          <w:sz w:val="24"/>
          <w:szCs w:val="24"/>
          <w:lang w:val="hy"/>
        </w:rPr>
        <w:t>3</w:t>
      </w:r>
      <w:r w:rsidR="002F613C" w:rsidRPr="00174908">
        <w:rPr>
          <w:rFonts w:ascii="GHEA Grapalat" w:hAnsi="GHEA Grapalat"/>
          <w:sz w:val="24"/>
          <w:szCs w:val="24"/>
          <w:lang w:val="hy-AM"/>
        </w:rPr>
        <w:t>.</w:t>
      </w:r>
      <w:r w:rsidRPr="00174908">
        <w:rPr>
          <w:rFonts w:ascii="GHEA Grapalat" w:hAnsi="GHEA Grapalat"/>
          <w:sz w:val="24"/>
          <w:szCs w:val="24"/>
          <w:lang w:val="hy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>Մ</w:t>
      </w:r>
      <w:proofErr w:type="spellStart"/>
      <w:r w:rsidRPr="00174908">
        <w:rPr>
          <w:rFonts w:ascii="GHEA Grapalat" w:hAnsi="GHEA Grapalat"/>
          <w:sz w:val="24"/>
          <w:szCs w:val="24"/>
          <w:lang w:val="hy"/>
        </w:rPr>
        <w:t>իկրոկերատոմ</w:t>
      </w:r>
      <w:proofErr w:type="spellEnd"/>
    </w:p>
    <w:p w14:paraId="1F5CA2D9" w14:textId="3EE25EE9" w:rsidR="0006745B" w:rsidRPr="00174908" w:rsidRDefault="0006745B" w:rsidP="00174908">
      <w:pPr>
        <w:tabs>
          <w:tab w:val="left" w:pos="5775"/>
        </w:tabs>
        <w:spacing w:line="276" w:lineRule="auto"/>
        <w:ind w:left="851" w:firstLine="0"/>
        <w:rPr>
          <w:rFonts w:ascii="GHEA Grapalat" w:hAnsi="GHEA Grapalat"/>
          <w:sz w:val="24"/>
          <w:szCs w:val="24"/>
          <w:lang w:val="hy"/>
        </w:rPr>
      </w:pPr>
      <w:r w:rsidRPr="00174908">
        <w:rPr>
          <w:rFonts w:ascii="GHEA Grapalat" w:hAnsi="GHEA Grapalat"/>
          <w:sz w:val="24"/>
          <w:szCs w:val="24"/>
          <w:lang w:val="hy"/>
        </w:rPr>
        <w:t>4</w:t>
      </w:r>
      <w:r w:rsidR="002F613C" w:rsidRPr="00174908">
        <w:rPr>
          <w:rFonts w:ascii="GHEA Grapalat" w:hAnsi="GHEA Grapalat"/>
          <w:sz w:val="24"/>
          <w:szCs w:val="24"/>
          <w:lang w:val="hy-AM"/>
        </w:rPr>
        <w:t>.</w:t>
      </w:r>
      <w:r w:rsidRPr="00174908">
        <w:rPr>
          <w:rFonts w:ascii="GHEA Grapalat" w:hAnsi="GHEA Grapalat"/>
          <w:sz w:val="24"/>
          <w:szCs w:val="24"/>
          <w:lang w:val="hy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>Ա</w:t>
      </w:r>
      <w:proofErr w:type="spellStart"/>
      <w:r w:rsidRPr="00174908">
        <w:rPr>
          <w:rFonts w:ascii="GHEA Grapalat" w:hAnsi="GHEA Grapalat"/>
          <w:sz w:val="24"/>
          <w:szCs w:val="24"/>
          <w:lang w:val="hy"/>
        </w:rPr>
        <w:t>չքի</w:t>
      </w:r>
      <w:proofErr w:type="spellEnd"/>
      <w:r w:rsidRPr="00174908">
        <w:rPr>
          <w:rFonts w:ascii="GHEA Grapalat" w:hAnsi="GHEA Grapalat"/>
          <w:sz w:val="24"/>
          <w:szCs w:val="24"/>
          <w:lang w:val="hy"/>
        </w:rPr>
        <w:t xml:space="preserve"> առաջային հատվածի </w:t>
      </w:r>
      <w:proofErr w:type="spellStart"/>
      <w:r w:rsidRPr="00174908">
        <w:rPr>
          <w:rFonts w:ascii="GHEA Grapalat" w:hAnsi="GHEA Grapalat"/>
          <w:sz w:val="24"/>
          <w:szCs w:val="24"/>
          <w:lang w:val="hy"/>
        </w:rPr>
        <w:t>կոհերենտ</w:t>
      </w:r>
      <w:proofErr w:type="spellEnd"/>
      <w:r w:rsidRPr="00174908">
        <w:rPr>
          <w:rFonts w:ascii="GHEA Grapalat" w:hAnsi="GHEA Grapalat"/>
          <w:sz w:val="24"/>
          <w:szCs w:val="24"/>
          <w:lang w:val="hy"/>
        </w:rPr>
        <w:t xml:space="preserve"> </w:t>
      </w:r>
      <w:proofErr w:type="spellStart"/>
      <w:r w:rsidRPr="00174908">
        <w:rPr>
          <w:rFonts w:ascii="GHEA Grapalat" w:hAnsi="GHEA Grapalat"/>
          <w:sz w:val="24"/>
          <w:szCs w:val="24"/>
          <w:lang w:val="hy"/>
        </w:rPr>
        <w:t>տոմոգ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>ր</w:t>
      </w:r>
      <w:proofErr w:type="spellStart"/>
      <w:r w:rsidRPr="00174908">
        <w:rPr>
          <w:rFonts w:ascii="GHEA Grapalat" w:hAnsi="GHEA Grapalat"/>
          <w:sz w:val="24"/>
          <w:szCs w:val="24"/>
          <w:lang w:val="hy"/>
        </w:rPr>
        <w:t>աֆ</w:t>
      </w:r>
      <w:r w:rsidRPr="00174908">
        <w:rPr>
          <w:rFonts w:ascii="GHEA Grapalat" w:hAnsi="GHEA Grapalat"/>
          <w:sz w:val="24"/>
          <w:szCs w:val="24"/>
          <w:lang w:val="hy-AM"/>
        </w:rPr>
        <w:t>իայի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սարք</w:t>
      </w:r>
      <w:r w:rsidRPr="00174908">
        <w:rPr>
          <w:rFonts w:ascii="GHEA Grapalat" w:hAnsi="GHEA Grapalat"/>
          <w:sz w:val="24"/>
          <w:szCs w:val="24"/>
          <w:lang w:val="hy"/>
        </w:rPr>
        <w:t xml:space="preserve"> (OCT)</w:t>
      </w:r>
    </w:p>
    <w:p w14:paraId="3FE02976" w14:textId="31C4FEF7" w:rsidR="0006745B" w:rsidRPr="00174908" w:rsidRDefault="0006745B" w:rsidP="00174908">
      <w:pPr>
        <w:tabs>
          <w:tab w:val="left" w:pos="5775"/>
        </w:tabs>
        <w:spacing w:line="276" w:lineRule="auto"/>
        <w:ind w:left="851" w:firstLine="0"/>
        <w:rPr>
          <w:rFonts w:ascii="GHEA Grapalat" w:hAnsi="GHEA Grapalat"/>
          <w:sz w:val="24"/>
          <w:szCs w:val="24"/>
          <w:lang w:val="hy"/>
        </w:rPr>
      </w:pPr>
      <w:r w:rsidRPr="00174908">
        <w:rPr>
          <w:rFonts w:ascii="GHEA Grapalat" w:hAnsi="GHEA Grapalat"/>
          <w:sz w:val="24"/>
          <w:szCs w:val="24"/>
          <w:lang w:val="hy"/>
        </w:rPr>
        <w:t>5</w:t>
      </w:r>
      <w:r w:rsidR="002F613C" w:rsidRPr="00174908">
        <w:rPr>
          <w:rFonts w:ascii="GHEA Grapalat" w:hAnsi="GHEA Grapalat"/>
          <w:sz w:val="24"/>
          <w:szCs w:val="24"/>
          <w:lang w:val="hy-AM"/>
        </w:rPr>
        <w:t>.</w:t>
      </w:r>
      <w:r w:rsidRPr="00174908">
        <w:rPr>
          <w:rFonts w:ascii="GHEA Grapalat" w:hAnsi="GHEA Grapalat"/>
          <w:sz w:val="24"/>
          <w:szCs w:val="24"/>
          <w:lang w:val="hy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 xml:space="preserve">Սառնարան </w:t>
      </w:r>
    </w:p>
    <w:p w14:paraId="15A36A6A" w14:textId="652BCD25" w:rsidR="0006745B" w:rsidRPr="00174908" w:rsidRDefault="0006745B" w:rsidP="00174908">
      <w:pPr>
        <w:tabs>
          <w:tab w:val="left" w:pos="5775"/>
        </w:tabs>
        <w:spacing w:line="276" w:lineRule="auto"/>
        <w:ind w:left="851" w:firstLine="0"/>
        <w:rPr>
          <w:rFonts w:ascii="GHEA Grapalat" w:hAnsi="GHEA Grapalat"/>
          <w:sz w:val="24"/>
          <w:szCs w:val="24"/>
          <w:lang w:val="hy"/>
        </w:rPr>
      </w:pPr>
      <w:r w:rsidRPr="00174908">
        <w:rPr>
          <w:rFonts w:ascii="GHEA Grapalat" w:hAnsi="GHEA Grapalat"/>
          <w:sz w:val="24"/>
          <w:szCs w:val="24"/>
          <w:lang w:val="hy"/>
        </w:rPr>
        <w:t>6</w:t>
      </w:r>
      <w:r w:rsidR="002F613C" w:rsidRPr="00174908">
        <w:rPr>
          <w:rFonts w:ascii="GHEA Grapalat" w:hAnsi="GHEA Grapalat"/>
          <w:sz w:val="24"/>
          <w:szCs w:val="24"/>
          <w:lang w:val="hy-AM"/>
        </w:rPr>
        <w:t>.</w:t>
      </w:r>
      <w:r w:rsidRPr="00174908">
        <w:rPr>
          <w:rFonts w:ascii="GHEA Grapalat" w:hAnsi="GHEA Grapalat"/>
          <w:sz w:val="24"/>
          <w:szCs w:val="24"/>
          <w:lang w:val="hy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 xml:space="preserve">Լաբորատորիայի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ստերիլիզացման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համակարգ (HEPA-ֆիլտրեր)</w:t>
      </w:r>
    </w:p>
    <w:p w14:paraId="3936101E" w14:textId="66EE25E4" w:rsidR="0006745B" w:rsidRPr="00174908" w:rsidRDefault="0006745B" w:rsidP="00174908">
      <w:pPr>
        <w:tabs>
          <w:tab w:val="left" w:pos="5775"/>
        </w:tabs>
        <w:spacing w:line="276" w:lineRule="auto"/>
        <w:ind w:left="851" w:firstLine="0"/>
        <w:rPr>
          <w:rFonts w:ascii="GHEA Grapalat" w:hAnsi="GHEA Grapalat"/>
          <w:sz w:val="24"/>
          <w:szCs w:val="24"/>
          <w:lang w:val="hy"/>
        </w:rPr>
      </w:pPr>
      <w:r w:rsidRPr="00174908">
        <w:rPr>
          <w:rFonts w:ascii="GHEA Grapalat" w:hAnsi="GHEA Grapalat"/>
          <w:sz w:val="24"/>
          <w:szCs w:val="24"/>
          <w:lang w:val="hy"/>
        </w:rPr>
        <w:t>7</w:t>
      </w:r>
      <w:r w:rsidR="002F613C" w:rsidRPr="00174908">
        <w:rPr>
          <w:rFonts w:ascii="GHEA Grapalat" w:hAnsi="GHEA Grapalat"/>
          <w:sz w:val="24"/>
          <w:szCs w:val="24"/>
          <w:lang w:val="hy-AM"/>
        </w:rPr>
        <w:t>.</w:t>
      </w:r>
      <w:r w:rsidRPr="00174908">
        <w:rPr>
          <w:rFonts w:ascii="GHEA Grapalat" w:hAnsi="GHEA Grapalat"/>
          <w:sz w:val="24"/>
          <w:szCs w:val="24"/>
          <w:lang w:val="hy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>Ավտոկլավ</w:t>
      </w:r>
    </w:p>
    <w:p w14:paraId="6A151DCC" w14:textId="1DD41174" w:rsidR="0006745B" w:rsidRPr="00174908" w:rsidRDefault="0006745B" w:rsidP="00174908">
      <w:pPr>
        <w:tabs>
          <w:tab w:val="left" w:pos="5775"/>
        </w:tabs>
        <w:spacing w:line="276" w:lineRule="auto"/>
        <w:ind w:left="851" w:firstLine="0"/>
        <w:rPr>
          <w:rFonts w:ascii="GHEA Grapalat" w:hAnsi="GHEA Grapalat"/>
          <w:sz w:val="24"/>
          <w:szCs w:val="24"/>
          <w:lang w:val="hy"/>
        </w:rPr>
      </w:pPr>
      <w:r w:rsidRPr="00174908">
        <w:rPr>
          <w:rFonts w:ascii="GHEA Grapalat" w:hAnsi="GHEA Grapalat"/>
          <w:sz w:val="24"/>
          <w:szCs w:val="24"/>
          <w:lang w:val="hy"/>
        </w:rPr>
        <w:t>8</w:t>
      </w:r>
      <w:r w:rsidR="002F613C" w:rsidRPr="00174908">
        <w:rPr>
          <w:rFonts w:ascii="GHEA Grapalat" w:hAnsi="GHEA Grapalat"/>
          <w:sz w:val="24"/>
          <w:szCs w:val="24"/>
          <w:lang w:val="hy-AM"/>
        </w:rPr>
        <w:t xml:space="preserve">.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Միկրով</w:t>
      </w:r>
      <w:r w:rsidRPr="00174908">
        <w:rPr>
          <w:rFonts w:ascii="GHEA Grapalat" w:hAnsi="GHEA Grapalat"/>
          <w:sz w:val="24"/>
          <w:szCs w:val="24"/>
          <w:lang w:val="hy"/>
        </w:rPr>
        <w:t>իրաբուժական</w:t>
      </w:r>
      <w:proofErr w:type="spellEnd"/>
      <w:r w:rsidRPr="00174908">
        <w:rPr>
          <w:rFonts w:ascii="GHEA Grapalat" w:hAnsi="GHEA Grapalat"/>
          <w:sz w:val="24"/>
          <w:szCs w:val="24"/>
          <w:lang w:val="hy"/>
        </w:rPr>
        <w:t xml:space="preserve"> գործիքներ</w:t>
      </w:r>
      <w:r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"/>
        </w:rPr>
        <w:t>եղջերաթաղանթի ստերիլ հեռացման և մշակման համար</w:t>
      </w:r>
      <w:r w:rsidRPr="00174908">
        <w:rPr>
          <w:rFonts w:ascii="GHEA Grapalat" w:hAnsi="GHEA Grapalat"/>
          <w:sz w:val="24"/>
          <w:szCs w:val="24"/>
          <w:lang w:val="hy-AM"/>
        </w:rPr>
        <w:t>՝</w:t>
      </w:r>
      <w:r w:rsidRPr="00174908">
        <w:rPr>
          <w:rFonts w:ascii="GHEA Grapalat" w:hAnsi="GHEA Grapalat"/>
          <w:sz w:val="24"/>
          <w:szCs w:val="24"/>
          <w:lang w:val="hy"/>
        </w:rPr>
        <w:t xml:space="preserve">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կոպլայնիչ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միկրովիրաբուժական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կերատոմ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"/>
        </w:rPr>
        <w:t xml:space="preserve">(MVR),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պինցետներ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>, մկրատներ</w:t>
      </w:r>
    </w:p>
    <w:p w14:paraId="4724FF37" w14:textId="1B774872" w:rsidR="0006745B" w:rsidRPr="00174908" w:rsidRDefault="0006745B" w:rsidP="00174908">
      <w:pPr>
        <w:tabs>
          <w:tab w:val="left" w:pos="5775"/>
        </w:tabs>
        <w:spacing w:line="276" w:lineRule="auto"/>
        <w:ind w:left="851" w:firstLine="0"/>
        <w:rPr>
          <w:rFonts w:ascii="GHEA Grapalat" w:hAnsi="GHEA Grapalat"/>
          <w:sz w:val="24"/>
          <w:szCs w:val="24"/>
          <w:lang w:val="hy"/>
        </w:rPr>
      </w:pPr>
      <w:r w:rsidRPr="00174908">
        <w:rPr>
          <w:rFonts w:ascii="GHEA Grapalat" w:hAnsi="GHEA Grapalat"/>
          <w:sz w:val="24"/>
          <w:szCs w:val="24"/>
          <w:lang w:val="hy"/>
        </w:rPr>
        <w:t>9</w:t>
      </w:r>
      <w:r w:rsidR="002F613C" w:rsidRPr="00174908">
        <w:rPr>
          <w:rFonts w:ascii="GHEA Grapalat" w:hAnsi="GHEA Grapalat"/>
          <w:sz w:val="24"/>
          <w:szCs w:val="24"/>
          <w:lang w:val="hy-AM"/>
        </w:rPr>
        <w:t>.</w:t>
      </w:r>
      <w:r w:rsidRPr="00174908">
        <w:rPr>
          <w:rFonts w:ascii="GHEA Grapalat" w:hAnsi="GHEA Grapalat"/>
          <w:sz w:val="24"/>
          <w:szCs w:val="24"/>
          <w:lang w:val="hy"/>
        </w:rPr>
        <w:t xml:space="preserve"> </w:t>
      </w:r>
      <w:proofErr w:type="spellStart"/>
      <w:r w:rsidRPr="00174908">
        <w:rPr>
          <w:rFonts w:ascii="GHEA Grapalat" w:hAnsi="GHEA Grapalat"/>
          <w:sz w:val="24"/>
          <w:szCs w:val="24"/>
          <w:lang w:val="en-US"/>
        </w:rPr>
        <w:t>Դոնորական</w:t>
      </w:r>
      <w:proofErr w:type="spellEnd"/>
      <w:r w:rsidRPr="00174908">
        <w:rPr>
          <w:rFonts w:ascii="GHEA Grapalat" w:hAnsi="GHEA Grapalat"/>
          <w:sz w:val="24"/>
          <w:szCs w:val="24"/>
          <w:lang w:val="hy"/>
        </w:rPr>
        <w:t xml:space="preserve"> </w:t>
      </w:r>
      <w:proofErr w:type="spellStart"/>
      <w:r w:rsidRPr="00174908">
        <w:rPr>
          <w:rFonts w:ascii="GHEA Grapalat" w:hAnsi="GHEA Grapalat"/>
          <w:sz w:val="24"/>
          <w:szCs w:val="24"/>
          <w:lang w:val="en-US"/>
        </w:rPr>
        <w:t>եղջերաթաղանթի</w:t>
      </w:r>
      <w:proofErr w:type="spellEnd"/>
      <w:r w:rsidRPr="00174908">
        <w:rPr>
          <w:rFonts w:ascii="GHEA Grapalat" w:hAnsi="GHEA Grapalat"/>
          <w:sz w:val="24"/>
          <w:szCs w:val="24"/>
          <w:lang w:val="hy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>մշակման</w:t>
      </w:r>
      <w:r w:rsidRPr="00174908">
        <w:rPr>
          <w:rFonts w:ascii="GHEA Grapalat" w:hAnsi="GHEA Grapalat"/>
          <w:sz w:val="24"/>
          <w:szCs w:val="24"/>
          <w:lang w:val="hy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>և</w:t>
      </w:r>
      <w:r w:rsidRPr="00174908">
        <w:rPr>
          <w:rFonts w:ascii="GHEA Grapalat" w:hAnsi="GHEA Grapalat"/>
          <w:sz w:val="24"/>
          <w:szCs w:val="24"/>
          <w:lang w:val="hy"/>
        </w:rPr>
        <w:t xml:space="preserve"> </w:t>
      </w:r>
      <w:proofErr w:type="spellStart"/>
      <w:r w:rsidRPr="00174908">
        <w:rPr>
          <w:rFonts w:ascii="GHEA Grapalat" w:hAnsi="GHEA Grapalat"/>
          <w:sz w:val="24"/>
          <w:szCs w:val="24"/>
          <w:lang w:val="en-US"/>
        </w:rPr>
        <w:t>պահ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>պան</w:t>
      </w:r>
      <w:proofErr w:type="spellStart"/>
      <w:r w:rsidRPr="00174908">
        <w:rPr>
          <w:rFonts w:ascii="GHEA Grapalat" w:hAnsi="GHEA Grapalat"/>
          <w:sz w:val="24"/>
          <w:szCs w:val="24"/>
          <w:lang w:val="en-US"/>
        </w:rPr>
        <w:t>ման</w:t>
      </w:r>
      <w:proofErr w:type="spellEnd"/>
      <w:r w:rsidRPr="00174908">
        <w:rPr>
          <w:rFonts w:ascii="GHEA Grapalat" w:hAnsi="GHEA Grapalat"/>
          <w:sz w:val="24"/>
          <w:szCs w:val="24"/>
          <w:lang w:val="hy"/>
        </w:rPr>
        <w:t xml:space="preserve"> </w:t>
      </w:r>
      <w:proofErr w:type="spellStart"/>
      <w:r w:rsidRPr="00174908">
        <w:rPr>
          <w:rFonts w:ascii="GHEA Grapalat" w:hAnsi="GHEA Grapalat"/>
          <w:sz w:val="24"/>
          <w:szCs w:val="24"/>
          <w:lang w:val="en-US"/>
        </w:rPr>
        <w:t>համար</w:t>
      </w:r>
      <w:proofErr w:type="spellEnd"/>
      <w:r w:rsidRPr="00174908">
        <w:rPr>
          <w:rFonts w:ascii="GHEA Grapalat" w:hAnsi="GHEA Grapalat"/>
          <w:sz w:val="24"/>
          <w:szCs w:val="24"/>
          <w:lang w:val="hy"/>
        </w:rPr>
        <w:t xml:space="preserve"> </w:t>
      </w:r>
      <w:proofErr w:type="spellStart"/>
      <w:r w:rsidRPr="00174908">
        <w:rPr>
          <w:rFonts w:ascii="GHEA Grapalat" w:hAnsi="GHEA Grapalat"/>
          <w:sz w:val="24"/>
          <w:szCs w:val="24"/>
          <w:lang w:val="en-US"/>
        </w:rPr>
        <w:t>նախատեսված</w:t>
      </w:r>
      <w:proofErr w:type="spellEnd"/>
      <w:r w:rsidRPr="00174908">
        <w:rPr>
          <w:rFonts w:ascii="GHEA Grapalat" w:hAnsi="GHEA Grapalat"/>
          <w:sz w:val="24"/>
          <w:szCs w:val="24"/>
          <w:lang w:val="hy"/>
        </w:rPr>
        <w:t xml:space="preserve"> </w:t>
      </w:r>
      <w:proofErr w:type="spellStart"/>
      <w:r w:rsidRPr="00174908">
        <w:rPr>
          <w:rFonts w:ascii="GHEA Grapalat" w:hAnsi="GHEA Grapalat"/>
          <w:sz w:val="24"/>
          <w:szCs w:val="24"/>
          <w:lang w:val="en-US"/>
        </w:rPr>
        <w:t>նյութեր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Pr="00174908">
        <w:rPr>
          <w:rFonts w:ascii="GHEA Grapalat" w:hAnsi="GHEA Grapalat"/>
          <w:sz w:val="24"/>
          <w:szCs w:val="24"/>
          <w:lang w:val="en-US"/>
        </w:rPr>
        <w:t>մշակման</w:t>
      </w:r>
      <w:proofErr w:type="spellEnd"/>
      <w:r w:rsidRPr="00174908">
        <w:rPr>
          <w:rFonts w:ascii="GHEA Grapalat" w:hAnsi="GHEA Grapalat"/>
          <w:sz w:val="24"/>
          <w:szCs w:val="24"/>
          <w:lang w:val="hy"/>
        </w:rPr>
        <w:t xml:space="preserve"> </w:t>
      </w:r>
      <w:proofErr w:type="spellStart"/>
      <w:r w:rsidRPr="00174908">
        <w:rPr>
          <w:rFonts w:ascii="GHEA Grapalat" w:hAnsi="GHEA Grapalat"/>
          <w:sz w:val="24"/>
          <w:szCs w:val="24"/>
          <w:lang w:val="en-US"/>
        </w:rPr>
        <w:t>ժամանակ</w:t>
      </w:r>
      <w:proofErr w:type="spellEnd"/>
      <w:r w:rsidRPr="00174908">
        <w:rPr>
          <w:rFonts w:ascii="GHEA Grapalat" w:hAnsi="GHEA Grapalat"/>
          <w:sz w:val="24"/>
          <w:szCs w:val="24"/>
          <w:lang w:val="hy"/>
        </w:rPr>
        <w:t xml:space="preserve"> </w:t>
      </w:r>
      <w:proofErr w:type="spellStart"/>
      <w:proofErr w:type="gramStart"/>
      <w:r w:rsidRPr="00174908">
        <w:rPr>
          <w:rFonts w:ascii="GHEA Grapalat" w:hAnsi="GHEA Grapalat"/>
          <w:sz w:val="24"/>
          <w:szCs w:val="24"/>
          <w:lang w:val="en-US"/>
        </w:rPr>
        <w:t>օգտագործվող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 </w:t>
      </w:r>
      <w:proofErr w:type="spellStart"/>
      <w:r w:rsidRPr="00174908">
        <w:rPr>
          <w:rFonts w:ascii="GHEA Grapalat" w:hAnsi="GHEA Grapalat"/>
          <w:sz w:val="24"/>
          <w:szCs w:val="24"/>
          <w:lang w:val="en-US"/>
        </w:rPr>
        <w:t>նյութեր</w:t>
      </w:r>
      <w:proofErr w:type="spellEnd"/>
      <w:proofErr w:type="gramEnd"/>
      <w:r w:rsidRPr="00174908">
        <w:rPr>
          <w:rFonts w:ascii="GHEA Grapalat" w:hAnsi="GHEA Grapalat"/>
          <w:sz w:val="24"/>
          <w:szCs w:val="24"/>
          <w:lang w:val="hy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en-US"/>
        </w:rPr>
        <w:t>և</w:t>
      </w:r>
      <w:r w:rsidRPr="00174908">
        <w:rPr>
          <w:rFonts w:ascii="GHEA Grapalat" w:hAnsi="GHEA Grapalat"/>
          <w:sz w:val="24"/>
          <w:szCs w:val="24"/>
          <w:lang w:val="hy"/>
        </w:rPr>
        <w:t xml:space="preserve"> </w:t>
      </w:r>
      <w:proofErr w:type="spellStart"/>
      <w:r w:rsidRPr="00174908">
        <w:rPr>
          <w:rFonts w:ascii="GHEA Grapalat" w:hAnsi="GHEA Grapalat"/>
          <w:sz w:val="24"/>
          <w:szCs w:val="24"/>
          <w:lang w:val="en-US"/>
        </w:rPr>
        <w:t>ռեագենտներ</w:t>
      </w:r>
      <w:proofErr w:type="spellEnd"/>
      <w:r w:rsidRPr="00174908">
        <w:rPr>
          <w:rFonts w:ascii="GHEA Grapalat" w:hAnsi="GHEA Grapalat"/>
          <w:sz w:val="24"/>
          <w:szCs w:val="24"/>
          <w:lang w:val="hy"/>
        </w:rPr>
        <w:t xml:space="preserve"> </w:t>
      </w:r>
    </w:p>
    <w:p w14:paraId="715FAE3B" w14:textId="3CF584AB" w:rsidR="0006745B" w:rsidRPr="00174908" w:rsidRDefault="0006745B" w:rsidP="00174908">
      <w:pPr>
        <w:tabs>
          <w:tab w:val="left" w:pos="5775"/>
        </w:tabs>
        <w:spacing w:line="276" w:lineRule="auto"/>
        <w:ind w:left="851" w:firstLine="0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"/>
        </w:rPr>
        <w:t>10</w:t>
      </w:r>
      <w:r w:rsidR="002F613C" w:rsidRPr="00174908">
        <w:rPr>
          <w:rFonts w:ascii="GHEA Grapalat" w:hAnsi="GHEA Grapalat"/>
          <w:sz w:val="24"/>
          <w:szCs w:val="24"/>
          <w:lang w:val="hy-AM"/>
        </w:rPr>
        <w:t>.</w:t>
      </w:r>
      <w:r w:rsidRPr="00174908">
        <w:rPr>
          <w:rFonts w:ascii="GHEA Grapalat" w:hAnsi="GHEA Grapalat"/>
          <w:sz w:val="24"/>
          <w:szCs w:val="24"/>
          <w:lang w:val="hy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>Լ</w:t>
      </w:r>
      <w:proofErr w:type="spellStart"/>
      <w:r w:rsidRPr="00174908">
        <w:rPr>
          <w:rFonts w:ascii="GHEA Grapalat" w:hAnsi="GHEA Grapalat"/>
          <w:sz w:val="24"/>
          <w:szCs w:val="24"/>
          <w:lang w:val="hy"/>
        </w:rPr>
        <w:t>վացարան</w:t>
      </w:r>
      <w:proofErr w:type="spellEnd"/>
      <w:r w:rsidRPr="00174908">
        <w:rPr>
          <w:rFonts w:ascii="GHEA Grapalat" w:hAnsi="GHEA Grapalat"/>
          <w:sz w:val="24"/>
          <w:szCs w:val="24"/>
          <w:lang w:val="hy"/>
        </w:rPr>
        <w:t>՝ հոսող ջրով</w:t>
      </w:r>
    </w:p>
    <w:p w14:paraId="7EABF1AF" w14:textId="48CA8E81" w:rsidR="0006745B" w:rsidRPr="00174908" w:rsidRDefault="0006745B" w:rsidP="00174908">
      <w:pPr>
        <w:tabs>
          <w:tab w:val="left" w:pos="5775"/>
        </w:tabs>
        <w:spacing w:line="276" w:lineRule="auto"/>
        <w:ind w:left="851" w:firstLine="0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11</w:t>
      </w:r>
      <w:r w:rsidR="002F613C" w:rsidRPr="00174908">
        <w:rPr>
          <w:rFonts w:ascii="GHEA Grapalat" w:hAnsi="GHEA Grapalat"/>
          <w:sz w:val="24"/>
          <w:szCs w:val="24"/>
          <w:lang w:val="hy-AM"/>
        </w:rPr>
        <w:t>.</w:t>
      </w:r>
      <w:r w:rsidRPr="00174908">
        <w:rPr>
          <w:rFonts w:ascii="GHEA Grapalat" w:hAnsi="GHEA Grapalat"/>
          <w:sz w:val="24"/>
          <w:szCs w:val="24"/>
          <w:lang w:val="hy-AM"/>
        </w:rPr>
        <w:t xml:space="preserve"> Համակարգիչ</w:t>
      </w:r>
      <w:r w:rsidRPr="00174908">
        <w:rPr>
          <w:rFonts w:ascii="GHEA Grapalat" w:hAnsi="GHEA Grapalat"/>
          <w:sz w:val="24"/>
          <w:szCs w:val="24"/>
          <w:lang w:val="hy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>և տպիչ</w:t>
      </w:r>
    </w:p>
    <w:p w14:paraId="5A2F0317" w14:textId="629CE744" w:rsidR="0006745B" w:rsidRPr="00174908" w:rsidRDefault="0006745B" w:rsidP="00174908">
      <w:pPr>
        <w:tabs>
          <w:tab w:val="left" w:pos="5775"/>
        </w:tabs>
        <w:spacing w:line="276" w:lineRule="auto"/>
        <w:ind w:left="851" w:firstLine="0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12</w:t>
      </w:r>
      <w:r w:rsidR="002F613C" w:rsidRPr="00174908">
        <w:rPr>
          <w:rFonts w:ascii="GHEA Grapalat" w:hAnsi="GHEA Grapalat"/>
          <w:sz w:val="24"/>
          <w:szCs w:val="24"/>
          <w:lang w:val="hy-AM"/>
        </w:rPr>
        <w:t>.</w:t>
      </w:r>
      <w:r w:rsidRPr="00174908">
        <w:rPr>
          <w:rFonts w:ascii="GHEA Grapalat" w:hAnsi="GHEA Grapalat"/>
          <w:sz w:val="24"/>
          <w:szCs w:val="24"/>
          <w:lang w:val="hy-AM"/>
        </w:rPr>
        <w:t xml:space="preserve"> Լաբորատոր սեղան(ներ), աթոռ(ներ)</w:t>
      </w:r>
      <w:r w:rsidR="002F613C" w:rsidRPr="00174908">
        <w:rPr>
          <w:rFonts w:ascii="GHEA Grapalat" w:hAnsi="GHEA Grapalat"/>
          <w:sz w:val="24"/>
          <w:szCs w:val="24"/>
          <w:lang w:val="hy-AM"/>
        </w:rPr>
        <w:t>».</w:t>
      </w:r>
    </w:p>
    <w:p w14:paraId="25AF7E03" w14:textId="155ED57A" w:rsidR="00B421D8" w:rsidRPr="00174908" w:rsidRDefault="00B421D8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8) ուժը կորցրած ճանաչել N 13 հավելվածի 47-47.6-րդ կետերը</w:t>
      </w:r>
      <w:r w:rsidR="00B56797" w:rsidRPr="00174908">
        <w:rPr>
          <w:rFonts w:ascii="GHEA Grapalat" w:hAnsi="GHEA Grapalat"/>
          <w:sz w:val="24"/>
          <w:szCs w:val="24"/>
          <w:lang w:val="hy-AM"/>
        </w:rPr>
        <w:t>.</w:t>
      </w:r>
    </w:p>
    <w:p w14:paraId="14024CC1" w14:textId="2A1248EC" w:rsidR="00B96475" w:rsidRPr="00174908" w:rsidRDefault="00101B38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9</w:t>
      </w:r>
      <w:r w:rsidR="00B96475" w:rsidRPr="00174908">
        <w:rPr>
          <w:rFonts w:ascii="GHEA Grapalat" w:hAnsi="GHEA Grapalat"/>
          <w:sz w:val="24"/>
          <w:szCs w:val="24"/>
          <w:lang w:val="hy-AM"/>
        </w:rPr>
        <w:t>) N 13 հավելվածի 96-րդ կետը շարադրել նոր խմբագրությամբ.</w:t>
      </w:r>
    </w:p>
    <w:p w14:paraId="37473333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14:paraId="4183F003" w14:textId="77777777" w:rsidR="00B96475" w:rsidRPr="00174908" w:rsidRDefault="00B96475" w:rsidP="00174908">
      <w:pPr>
        <w:tabs>
          <w:tab w:val="left" w:pos="5775"/>
        </w:tabs>
        <w:spacing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«96. ՀԻՎԱՆԴԱՆՈՑՆԵՐԻ ԸՆԴՈՒՆԱՐԱՆՆԵՐԻ ՇՏԱՊ ԵՎ ԱՆՀԵՏԱՁԳԵԼԻ ԲՈՒԺՕԳՆՈՒԹՅԱՆ ԲԱԺԱՆՄՈՒՆՔՆԵՐԻ ՏԵԽՆԻԿԱԿԱՆ ԵՎ ՄԱՍՆԱԳԻՏԱԿԱՆ ՈՐԱԿԱՎՈՐՄԱՆ ՊԱՀԱՆՋՆԵՐՆ ՈՒ ՊԱՅՄԱՆՆԵՐԸ</w:t>
      </w:r>
    </w:p>
    <w:p w14:paraId="7D9B7DAD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14:paraId="513146D7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174908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ՍԱՐՔԱՎՈՐՈՒՄՆԵՐ ԵՎ ԲԺՇԿԱԿԱՆ ԳՈՐԾԻՔՆԵՐ</w:t>
      </w:r>
    </w:p>
    <w:p w14:paraId="6A777CA5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1. Արհեստական շնչառության շարժական սարքեր`</w:t>
      </w:r>
    </w:p>
    <w:p w14:paraId="04F5BE48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lastRenderedPageBreak/>
        <w:t>1) ընդմիջվող դրական ճնշմամբ արհեստական շնչառության,</w:t>
      </w:r>
    </w:p>
    <w:p w14:paraId="629178B1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 2)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սինխրոնիզացված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հարկադիր մեխանիկական շնչառության,</w:t>
      </w:r>
    </w:p>
    <w:p w14:paraId="01D00269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3)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շնչուղիներում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մշտական դրական ճնշման</w:t>
      </w:r>
    </w:p>
    <w:p w14:paraId="23F91D09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2.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Էլեկտրասրտագրման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սարք</w:t>
      </w:r>
    </w:p>
    <w:p w14:paraId="26DBA02A" w14:textId="30A1401C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3.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Բազմաֆունկցիոնալ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շարժական ոչ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ինվազիվ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հսկողության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մոնիտորներ</w:t>
      </w:r>
      <w:proofErr w:type="spellEnd"/>
      <w:r w:rsidR="003A270F" w:rsidRPr="00174908">
        <w:rPr>
          <w:rFonts w:ascii="GHEA Grapalat" w:hAnsi="GHEA Grapalat"/>
          <w:sz w:val="24"/>
          <w:szCs w:val="24"/>
          <w:lang w:val="hy-AM"/>
        </w:rPr>
        <w:t xml:space="preserve"> (</w:t>
      </w:r>
      <w:proofErr w:type="spellStart"/>
      <w:r w:rsidR="003A270F" w:rsidRPr="00174908">
        <w:rPr>
          <w:rFonts w:ascii="GHEA Grapalat" w:hAnsi="GHEA Grapalat"/>
          <w:sz w:val="24"/>
          <w:szCs w:val="24"/>
          <w:lang w:val="hy-AM"/>
        </w:rPr>
        <w:t>Մոնիտորները</w:t>
      </w:r>
      <w:proofErr w:type="spellEnd"/>
      <w:r w:rsidR="003A270F" w:rsidRPr="00174908">
        <w:rPr>
          <w:rFonts w:ascii="GHEA Grapalat" w:hAnsi="GHEA Grapalat"/>
          <w:sz w:val="24"/>
          <w:szCs w:val="24"/>
          <w:lang w:val="hy-AM"/>
        </w:rPr>
        <w:t xml:space="preserve"> պետք է ապահովված լինեն ավտոնոմ էլեկտրասնուցմամբ, </w:t>
      </w:r>
      <w:proofErr w:type="spellStart"/>
      <w:r w:rsidR="003A270F" w:rsidRPr="00174908">
        <w:rPr>
          <w:rFonts w:ascii="GHEA Grapalat" w:hAnsi="GHEA Grapalat"/>
          <w:sz w:val="24"/>
          <w:szCs w:val="24"/>
          <w:lang w:val="hy-AM"/>
        </w:rPr>
        <w:t>էլեկտրասրտագր</w:t>
      </w:r>
      <w:r w:rsidR="00102467" w:rsidRPr="00174908">
        <w:rPr>
          <w:rFonts w:ascii="GHEA Grapalat" w:hAnsi="GHEA Grapalat"/>
          <w:sz w:val="24"/>
          <w:szCs w:val="24"/>
          <w:lang w:val="hy-AM"/>
        </w:rPr>
        <w:t>ման</w:t>
      </w:r>
      <w:proofErr w:type="spellEnd"/>
      <w:r w:rsidR="003A270F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3A270F" w:rsidRPr="00174908">
        <w:rPr>
          <w:rFonts w:ascii="GHEA Grapalat" w:hAnsi="GHEA Grapalat"/>
          <w:sz w:val="24"/>
          <w:szCs w:val="24"/>
          <w:lang w:val="hy-AM"/>
        </w:rPr>
        <w:t>էլեկտրոդներով</w:t>
      </w:r>
      <w:proofErr w:type="spellEnd"/>
      <w:r w:rsidR="003A270F" w:rsidRPr="00174908">
        <w:rPr>
          <w:rFonts w:ascii="GHEA Grapalat" w:hAnsi="GHEA Grapalat"/>
          <w:sz w:val="24"/>
          <w:szCs w:val="24"/>
          <w:lang w:val="hy-AM"/>
        </w:rPr>
        <w:t xml:space="preserve">, ինչպես նաև վտանգի </w:t>
      </w:r>
      <w:proofErr w:type="spellStart"/>
      <w:r w:rsidR="003A270F" w:rsidRPr="00174908">
        <w:rPr>
          <w:rFonts w:ascii="GHEA Grapalat" w:hAnsi="GHEA Grapalat"/>
          <w:sz w:val="24"/>
          <w:szCs w:val="24"/>
          <w:lang w:val="hy-AM"/>
        </w:rPr>
        <w:t>ահազանգման</w:t>
      </w:r>
      <w:proofErr w:type="spellEnd"/>
      <w:r w:rsidR="003A270F" w:rsidRPr="00174908">
        <w:rPr>
          <w:rFonts w:ascii="GHEA Grapalat" w:hAnsi="GHEA Grapalat"/>
          <w:sz w:val="24"/>
          <w:szCs w:val="24"/>
          <w:lang w:val="hy-AM"/>
        </w:rPr>
        <w:t xml:space="preserve"> ձայնային և լուսային համակարգերով)</w:t>
      </w:r>
      <w:r w:rsidRPr="00174908">
        <w:rPr>
          <w:rFonts w:ascii="GHEA Grapalat" w:hAnsi="GHEA Grapalat"/>
          <w:sz w:val="24"/>
          <w:szCs w:val="24"/>
          <w:lang w:val="hy-AM"/>
        </w:rPr>
        <w:t>`</w:t>
      </w:r>
    </w:p>
    <w:p w14:paraId="529C3716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1)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պուլսօքսիմետրեր</w:t>
      </w:r>
      <w:proofErr w:type="spellEnd"/>
    </w:p>
    <w:p w14:paraId="4DFA19F0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2)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պերիֆերիկ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հեմոդինամիկ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ցուցանիշներ` զարկերակային ճնշում (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սիստոլիկ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դիաստոլիկ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>, միջին)</w:t>
      </w:r>
    </w:p>
    <w:p w14:paraId="0EC1E8F4" w14:textId="20E899CA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3)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էլեկտրակարդիոմոնիտորներ</w:t>
      </w:r>
      <w:proofErr w:type="spellEnd"/>
    </w:p>
    <w:p w14:paraId="21D8751C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4.Զարկերակային ճնշումը չափող ձեռքի սարք` տոնոմետր և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ֆոնենդոսկոպ</w:t>
      </w:r>
      <w:proofErr w:type="spellEnd"/>
    </w:p>
    <w:p w14:paraId="081169A6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5. Ջերմաչափ</w:t>
      </w:r>
    </w:p>
    <w:p w14:paraId="1F0EBACE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6.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Դեֆիբրիլյատոր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>` ավտոնոմ էլեկտրասնուցմամբ</w:t>
      </w:r>
    </w:p>
    <w:p w14:paraId="13213ED7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7.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Գլյուկոմետր</w:t>
      </w:r>
      <w:proofErr w:type="spellEnd"/>
    </w:p>
    <w:p w14:paraId="7D7474F3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8.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Ստրիպներ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>` արագ ախտորոշումն անցկացնելու համար</w:t>
      </w:r>
    </w:p>
    <w:p w14:paraId="77B78CFA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9. Շնչուղիների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անցանելիությունն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ապահովելու և արհեստական շնչառությունն անցկացնելուն անհրաժեշտ միջոցներ՝</w:t>
      </w:r>
    </w:p>
    <w:p w14:paraId="57A85904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1) քիթ-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ըմպանային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և բերան-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ըմպանային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օդամուղ փողերի հավաքածու,</w:t>
      </w:r>
    </w:p>
    <w:p w14:paraId="706BD494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2) կոկորդային դիմակների հավաքածու,</w:t>
      </w:r>
    </w:p>
    <w:p w14:paraId="73C721B5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3)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ներշնչափողային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փողերի հավաքածու,</w:t>
      </w:r>
    </w:p>
    <w:p w14:paraId="396504FB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4) համակցված փողեր,</w:t>
      </w:r>
    </w:p>
    <w:p w14:paraId="737CDE22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5) շնչական դիմակների հավաքածու,</w:t>
      </w:r>
    </w:p>
    <w:p w14:paraId="1862AD19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6)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լարինգոսկոպ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` տարբեր մեծության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շեղբերով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(մեծերի և մանկական) և ինքնուրույն էլեկտրասնուցմամբ,</w:t>
      </w:r>
    </w:p>
    <w:p w14:paraId="1C975D8B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7) թթվածնի աղբյուր` խոնավացված թթվածին մատակարարելու և շնչական սարքին միացնելու համար,</w:t>
      </w:r>
    </w:p>
    <w:p w14:paraId="75EC5F94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8)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Ամբու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պարկեր` մանկական ու մեծահասակների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դիմակներով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և թթվածնի աղբյուրի հետ միացման համակարգով,</w:t>
      </w:r>
    </w:p>
    <w:p w14:paraId="081BB8EA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9) արհեստական շնչառության շարժական սարքին միացման խողովակներ,</w:t>
      </w:r>
    </w:p>
    <w:p w14:paraId="2A919E22" w14:textId="73FA6C93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10)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արտածծման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էլեկտրական սարք` բերանի խոռոչից և վերին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շնչուղիներից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ասպիրացիոն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ծայրակներով</w:t>
      </w:r>
      <w:proofErr w:type="spellEnd"/>
    </w:p>
    <w:p w14:paraId="2F6C4FE0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10. Պարանոցի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անշարժացման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օձիքներ,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ֆիկսատորներ</w:t>
      </w:r>
      <w:proofErr w:type="spellEnd"/>
    </w:p>
    <w:p w14:paraId="69410FD3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11. Վերջույթների, ողնաշարի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անշարժացման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վակուումային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բեկակալներ</w:t>
      </w:r>
      <w:proofErr w:type="spellEnd"/>
    </w:p>
    <w:p w14:paraId="00090E7D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12. Ընթացիկ ծախսվող բժշկական նյութեր` զարկերակային և երակային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ձգալարաններ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պերիֆերիկ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և կենտրոնական երակային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կաթետերներ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, բժշկական սպեղանի, միանգամյա օգտագործման սպիրտային գնդիկներ, միզային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կաթետերներ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ու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մեզընդունիչներ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, քիթ-ստամոքսային և բերան-ստամոքսային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զոնդեր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թոքամզի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խոռոչի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դրենավորման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դրենաժներ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և այլն</w:t>
      </w:r>
    </w:p>
    <w:p w14:paraId="767D760C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lastRenderedPageBreak/>
        <w:t xml:space="preserve">13. Ն / Ե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ինֆուզիայի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միջոցներ</w:t>
      </w:r>
    </w:p>
    <w:p w14:paraId="4626A3BF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1) ն/ե ներմուծման համակարգեր,</w:t>
      </w:r>
    </w:p>
    <w:p w14:paraId="5364A18A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2) ն/ե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կաթետերներ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>,</w:t>
      </w:r>
    </w:p>
    <w:p w14:paraId="56960C17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3)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կրիստալոիդներ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(ֆիզ. լուծույթ,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Ռինգերի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լուծույթ),</w:t>
      </w:r>
    </w:p>
    <w:p w14:paraId="555AA9D8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4) կոլոիդներ (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դեքստրաններ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ժելատինի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կամ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հիդրոքսի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>-էթիլ-օսլայի լուծույթներ)</w:t>
      </w:r>
    </w:p>
    <w:p w14:paraId="123294FE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5)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գլյուկոզայի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և նատրիումի քլորիդի հիպերտոնիկ լուծույթներ</w:t>
      </w:r>
    </w:p>
    <w:p w14:paraId="398A9FBA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14.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Ինֆուզիոն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և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տրանսֆուզիոն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թերապիայի իրականացման պոմպեր</w:t>
      </w:r>
    </w:p>
    <w:p w14:paraId="161E790A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15. Վիրաբուժական գործիքների հավաքածու և վիրաբուժական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կարանյութեր</w:t>
      </w:r>
      <w:proofErr w:type="spellEnd"/>
    </w:p>
    <w:p w14:paraId="2A163FA3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16.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Վիրակապանյութեր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և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անտիսեպտիկ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լուծույթներ (մանրէազերծված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բինտեր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, անձեռոցիկներ,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բետադինի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, բժշկ. սպիրտի,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յոդի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լուծույթներ և այլն)</w:t>
      </w:r>
    </w:p>
    <w:p w14:paraId="3294233D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17. Թթվածնի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խոնավացուցիչներ</w:t>
      </w:r>
      <w:proofErr w:type="spellEnd"/>
    </w:p>
    <w:p w14:paraId="78189886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18. Պայուսակ` շտապ և անհետաձգելի օգնությանն անհրաժեշտ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դեղերով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`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ցավազրկողներ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հիպոթենզիվներ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միզամուղներ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ադրենալին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, նիտրոգլիցերին,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դեքսամետազոն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լիդոկաին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և ընթացիկ ծախսվող բժշկական նյութերով` ներարկիչներ` 5,10,20,50 մլ,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ինսուլինային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ներարկիչներ և այլն</w:t>
      </w:r>
    </w:p>
    <w:p w14:paraId="62A043D0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19. Թթվածնի մատակարարման կենտրոնացված համակարգ</w:t>
      </w:r>
    </w:p>
    <w:p w14:paraId="39567B93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20. Լաբորատոր-ախտորոշիչ հետազոտությունների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փորձանոթներ</w:t>
      </w:r>
      <w:proofErr w:type="spellEnd"/>
    </w:p>
    <w:p w14:paraId="45CF774A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21.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Շատպ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օգնության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բրիգադից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պացիենտին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ընդունելու համար նախատեսված առանձին սայլակ</w:t>
      </w:r>
    </w:p>
    <w:p w14:paraId="43203743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14:paraId="45F4D5F6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174908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ԿԱԴՐԱՅԻՆ ՀԱԳԵՑՎԱԾՈՒԹՅՈՒՆ</w:t>
      </w:r>
    </w:p>
    <w:p w14:paraId="5CC1294A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1. Ավագ բուժաշխատող` համապատասխան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հետդիպլոմային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կրթության և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</w:r>
    </w:p>
    <w:p w14:paraId="7959DD70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2. Միջին բուժաշխատող`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</w:r>
    </w:p>
    <w:p w14:paraId="0790FE90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3. Կրտսեր բուժաշխատող</w:t>
      </w:r>
    </w:p>
    <w:p w14:paraId="60828AF0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14:paraId="0B1914F9" w14:textId="13D60475" w:rsidR="00B96475" w:rsidRPr="00174908" w:rsidRDefault="000A3DD2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eastAsia="Calibri" w:hAnsi="GHEA Grapalat"/>
          <w:sz w:val="24"/>
          <w:szCs w:val="24"/>
          <w:lang w:val="hy-AM" w:eastAsia="en-US"/>
        </w:rPr>
        <w:t>1.</w:t>
      </w:r>
      <w:r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="00D07CD9" w:rsidRPr="00174908">
        <w:rPr>
          <w:rFonts w:ascii="GHEA Grapalat" w:hAnsi="GHEA Grapalat"/>
          <w:sz w:val="24"/>
          <w:szCs w:val="24"/>
          <w:lang w:val="hy-AM"/>
        </w:rPr>
        <w:t>Սահմանել, որ մ</w:t>
      </w:r>
      <w:r w:rsidR="00B96475" w:rsidRPr="00174908">
        <w:rPr>
          <w:rFonts w:ascii="GHEA Grapalat" w:hAnsi="GHEA Grapalat"/>
          <w:sz w:val="24"/>
          <w:szCs w:val="24"/>
          <w:lang w:val="hy-AM"/>
        </w:rPr>
        <w:t>անկական շտապ և անհետաձգելի բուժօգնության ծառայությանն անհրաժեշտ տեխնիկական և մասնագիտական որակավորման պահանջների ու պայմանների համար անհրաժեշտ են նշված բոլոր սարքավորումներն ու բժշկական գործիքները, ինչպես նաև`</w:t>
      </w:r>
    </w:p>
    <w:p w14:paraId="5C464AA1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14:paraId="0FA9E8D8" w14:textId="10EDEF43" w:rsidR="00B96475" w:rsidRPr="00174908" w:rsidRDefault="00D07CD9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1</w:t>
      </w:r>
      <w:r w:rsidR="000A3DD2" w:rsidRPr="00174908">
        <w:rPr>
          <w:rFonts w:ascii="GHEA Grapalat" w:hAnsi="GHEA Grapalat"/>
          <w:sz w:val="24"/>
          <w:szCs w:val="24"/>
          <w:lang w:val="hy-AM"/>
        </w:rPr>
        <w:t>)</w:t>
      </w:r>
      <w:r w:rsidR="00B96475" w:rsidRPr="00174908">
        <w:rPr>
          <w:rFonts w:ascii="GHEA Grapalat" w:hAnsi="GHEA Grapalat"/>
          <w:sz w:val="24"/>
          <w:szCs w:val="24"/>
          <w:lang w:val="hy-AM"/>
        </w:rPr>
        <w:t xml:space="preserve"> արհեստական շնչառության սարք, որը կիրառելի է կրծքի հասակի տարիքից սկսած երեխաների համար,</w:t>
      </w:r>
    </w:p>
    <w:p w14:paraId="04565E98" w14:textId="143179B5" w:rsidR="00B96475" w:rsidRPr="00174908" w:rsidRDefault="00D07CD9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2)</w:t>
      </w:r>
      <w:r w:rsidR="00B96475" w:rsidRPr="00174908">
        <w:rPr>
          <w:rFonts w:ascii="GHEA Grapalat" w:hAnsi="GHEA Grapalat"/>
          <w:sz w:val="24"/>
          <w:szCs w:val="24"/>
          <w:lang w:val="hy-AM"/>
        </w:rPr>
        <w:t xml:space="preserve"> մանկական հասակի համար անհրաժեշտ </w:t>
      </w:r>
      <w:proofErr w:type="spellStart"/>
      <w:r w:rsidR="00B96475" w:rsidRPr="00174908">
        <w:rPr>
          <w:rFonts w:ascii="GHEA Grapalat" w:hAnsi="GHEA Grapalat"/>
          <w:sz w:val="24"/>
          <w:szCs w:val="24"/>
          <w:lang w:val="hy-AM"/>
        </w:rPr>
        <w:t>ջերմիջեցնող</w:t>
      </w:r>
      <w:proofErr w:type="spellEnd"/>
      <w:r w:rsidR="00B96475" w:rsidRPr="00174908">
        <w:rPr>
          <w:rFonts w:ascii="GHEA Grapalat" w:hAnsi="GHEA Grapalat"/>
          <w:sz w:val="24"/>
          <w:szCs w:val="24"/>
          <w:lang w:val="hy-AM"/>
        </w:rPr>
        <w:t xml:space="preserve"> դեղամիջոցներ:».</w:t>
      </w:r>
    </w:p>
    <w:p w14:paraId="0077A292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14:paraId="08A47B1B" w14:textId="4E08373D" w:rsidR="00B96475" w:rsidRPr="00174908" w:rsidRDefault="00742BF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10</w:t>
      </w:r>
      <w:r w:rsidR="00B96475" w:rsidRPr="00174908">
        <w:rPr>
          <w:rFonts w:ascii="GHEA Grapalat" w:hAnsi="GHEA Grapalat"/>
          <w:sz w:val="24"/>
          <w:szCs w:val="24"/>
          <w:lang w:val="hy-AM"/>
        </w:rPr>
        <w:t>) ուժը կորցրած ճանաչել N 13 հավելվածի 96.1-96.3-րդ կետերը.</w:t>
      </w:r>
    </w:p>
    <w:p w14:paraId="291379E7" w14:textId="63A06523" w:rsidR="00B96475" w:rsidRPr="00174908" w:rsidRDefault="00742BF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lastRenderedPageBreak/>
        <w:t>11</w:t>
      </w:r>
      <w:r w:rsidR="00B96475" w:rsidRPr="00174908">
        <w:rPr>
          <w:rFonts w:ascii="GHEA Grapalat" w:hAnsi="GHEA Grapalat"/>
          <w:sz w:val="24"/>
          <w:szCs w:val="24"/>
          <w:lang w:val="hy-AM"/>
        </w:rPr>
        <w:t>) ուժը կորցրած ճանաչել N 13 հավելվածի 101-րդ կետի «N 13 հավելվածի պարզաբանում» բաժնի «Հիվանդանոցներ» գլխի 23-րդ և 27-րդ պարբերությունը:</w:t>
      </w:r>
    </w:p>
    <w:p w14:paraId="6B384FA5" w14:textId="7255F8D8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2. Սույն որոշումն ուժի մեջ է մտնում </w:t>
      </w:r>
      <w:r w:rsidR="00B421D8" w:rsidRPr="00174908">
        <w:rPr>
          <w:rFonts w:ascii="GHEA Grapalat" w:hAnsi="GHEA Grapalat"/>
          <w:sz w:val="24"/>
          <w:szCs w:val="24"/>
          <w:lang w:val="hy-AM"/>
        </w:rPr>
        <w:t>պաշտոնական հրապարակումից 6 ամիս հետո</w:t>
      </w:r>
      <w:r w:rsidRPr="00174908">
        <w:rPr>
          <w:rFonts w:ascii="GHEA Grapalat" w:hAnsi="GHEA Grapalat"/>
          <w:sz w:val="24"/>
          <w:szCs w:val="24"/>
          <w:lang w:val="hy-AM"/>
        </w:rPr>
        <w:t>:</w:t>
      </w:r>
    </w:p>
    <w:p w14:paraId="6A546264" w14:textId="0AB9550B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14:paraId="030039CD" w14:textId="77777777" w:rsidR="00742BF5" w:rsidRPr="00174908" w:rsidRDefault="00742BF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14:paraId="424F78B6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ՀԱՅԱՍՏԱՆԻ ՀԱՆՐԱՊԵՏՈՒԹՅԱՆ ՎԱՐՉԱՊԵՏ</w:t>
      </w:r>
      <w:r w:rsidRPr="00174908">
        <w:rPr>
          <w:rFonts w:ascii="GHEA Grapalat" w:hAnsi="GHEA Grapalat"/>
          <w:sz w:val="24"/>
          <w:szCs w:val="24"/>
          <w:lang w:val="hy-AM"/>
        </w:rPr>
        <w:tab/>
        <w:t>Ն. ՓԱՇԻՆՅԱՆ</w:t>
      </w:r>
    </w:p>
    <w:p w14:paraId="7DD6A48C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14:paraId="52A14B06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bookmarkStart w:id="1" w:name="_GoBack"/>
      <w:bookmarkEnd w:id="1"/>
    </w:p>
    <w:p w14:paraId="0CEDFE29" w14:textId="53A20C29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14:paraId="34C9519C" w14:textId="1A9B1CFE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14:paraId="2E73852C" w14:textId="3A2B9393" w:rsidR="00B96475" w:rsidRPr="00174908" w:rsidRDefault="00B96475" w:rsidP="00174908">
      <w:pPr>
        <w:tabs>
          <w:tab w:val="left" w:pos="5775"/>
        </w:tabs>
        <w:spacing w:line="276" w:lineRule="auto"/>
        <w:jc w:val="right"/>
        <w:rPr>
          <w:rFonts w:ascii="GHEA Grapalat" w:hAnsi="GHEA Grapalat"/>
          <w:b/>
          <w:sz w:val="22"/>
          <w:szCs w:val="22"/>
          <w:lang w:val="hy-AM"/>
        </w:rPr>
      </w:pPr>
      <w:r w:rsidRPr="00174908">
        <w:rPr>
          <w:rFonts w:ascii="GHEA Grapalat" w:hAnsi="GHEA Grapalat"/>
          <w:b/>
          <w:sz w:val="22"/>
          <w:szCs w:val="22"/>
          <w:lang w:val="hy-AM"/>
        </w:rPr>
        <w:t>Հավելված</w:t>
      </w:r>
    </w:p>
    <w:p w14:paraId="20C8BBA2" w14:textId="77777777" w:rsidR="00B96475" w:rsidRPr="00174908" w:rsidRDefault="00B96475" w:rsidP="00174908">
      <w:pPr>
        <w:tabs>
          <w:tab w:val="left" w:pos="5775"/>
        </w:tabs>
        <w:spacing w:line="276" w:lineRule="auto"/>
        <w:jc w:val="right"/>
        <w:rPr>
          <w:rFonts w:ascii="GHEA Grapalat" w:hAnsi="GHEA Grapalat"/>
          <w:b/>
          <w:sz w:val="22"/>
          <w:szCs w:val="22"/>
          <w:lang w:val="hy-AM"/>
        </w:rPr>
      </w:pPr>
      <w:r w:rsidRPr="00174908">
        <w:rPr>
          <w:rFonts w:ascii="GHEA Grapalat" w:hAnsi="GHEA Grapalat"/>
          <w:b/>
          <w:sz w:val="22"/>
          <w:szCs w:val="22"/>
          <w:lang w:val="hy-AM"/>
        </w:rPr>
        <w:t>ՀՀ կառավարության 2025 թվականի</w:t>
      </w:r>
    </w:p>
    <w:p w14:paraId="4FD2F6BD" w14:textId="77777777" w:rsidR="00B96475" w:rsidRPr="00174908" w:rsidRDefault="00B96475" w:rsidP="00174908">
      <w:pPr>
        <w:tabs>
          <w:tab w:val="left" w:pos="5775"/>
        </w:tabs>
        <w:spacing w:line="276" w:lineRule="auto"/>
        <w:jc w:val="right"/>
        <w:rPr>
          <w:rFonts w:ascii="GHEA Grapalat" w:hAnsi="GHEA Grapalat"/>
          <w:b/>
          <w:sz w:val="22"/>
          <w:szCs w:val="22"/>
          <w:lang w:val="hy-AM"/>
        </w:rPr>
      </w:pPr>
      <w:r w:rsidRPr="00174908">
        <w:rPr>
          <w:rFonts w:ascii="GHEA Grapalat" w:hAnsi="GHEA Grapalat"/>
          <w:b/>
          <w:sz w:val="22"/>
          <w:szCs w:val="22"/>
          <w:lang w:val="hy-AM"/>
        </w:rPr>
        <w:t>___________  -ի    -Ն որոշման</w:t>
      </w:r>
    </w:p>
    <w:p w14:paraId="6B509609" w14:textId="77777777" w:rsidR="00B96475" w:rsidRPr="00174908" w:rsidRDefault="00B96475" w:rsidP="00174908">
      <w:pPr>
        <w:tabs>
          <w:tab w:val="left" w:pos="5775"/>
        </w:tabs>
        <w:spacing w:line="276" w:lineRule="auto"/>
        <w:jc w:val="right"/>
        <w:rPr>
          <w:rFonts w:ascii="GHEA Grapalat" w:hAnsi="GHEA Grapalat"/>
          <w:b/>
          <w:sz w:val="22"/>
          <w:szCs w:val="22"/>
          <w:lang w:val="hy-AM"/>
        </w:rPr>
      </w:pPr>
    </w:p>
    <w:p w14:paraId="0D98CE42" w14:textId="77777777" w:rsidR="00B96475" w:rsidRPr="00174908" w:rsidRDefault="00B96475" w:rsidP="00174908">
      <w:pPr>
        <w:tabs>
          <w:tab w:val="left" w:pos="5775"/>
        </w:tabs>
        <w:spacing w:line="276" w:lineRule="auto"/>
        <w:jc w:val="right"/>
        <w:rPr>
          <w:rFonts w:ascii="GHEA Grapalat" w:hAnsi="GHEA Grapalat"/>
          <w:b/>
          <w:sz w:val="22"/>
          <w:szCs w:val="22"/>
          <w:lang w:val="hy-AM"/>
        </w:rPr>
      </w:pPr>
      <w:r w:rsidRPr="00174908">
        <w:rPr>
          <w:rFonts w:ascii="GHEA Grapalat" w:hAnsi="GHEA Grapalat"/>
          <w:b/>
          <w:sz w:val="22"/>
          <w:szCs w:val="22"/>
          <w:lang w:val="hy-AM"/>
        </w:rPr>
        <w:t>«Հավելված N 21</w:t>
      </w:r>
    </w:p>
    <w:p w14:paraId="3A2D7E89" w14:textId="77777777" w:rsidR="00B96475" w:rsidRPr="00174908" w:rsidRDefault="00B96475" w:rsidP="00174908">
      <w:pPr>
        <w:tabs>
          <w:tab w:val="left" w:pos="5775"/>
        </w:tabs>
        <w:spacing w:line="276" w:lineRule="auto"/>
        <w:jc w:val="right"/>
        <w:rPr>
          <w:rFonts w:ascii="GHEA Grapalat" w:hAnsi="GHEA Grapalat"/>
          <w:b/>
          <w:sz w:val="22"/>
          <w:szCs w:val="22"/>
          <w:lang w:val="hy-AM"/>
        </w:rPr>
      </w:pPr>
      <w:r w:rsidRPr="00174908">
        <w:rPr>
          <w:rFonts w:ascii="GHEA Grapalat" w:hAnsi="GHEA Grapalat"/>
          <w:b/>
          <w:sz w:val="22"/>
          <w:szCs w:val="22"/>
          <w:lang w:val="hy-AM"/>
        </w:rPr>
        <w:t>ՀՀ կառավարության 2002 թվականի</w:t>
      </w:r>
    </w:p>
    <w:p w14:paraId="7E5C2F53" w14:textId="77777777" w:rsidR="00B96475" w:rsidRPr="00174908" w:rsidRDefault="00B96475" w:rsidP="00174908">
      <w:pPr>
        <w:tabs>
          <w:tab w:val="left" w:pos="5775"/>
        </w:tabs>
        <w:spacing w:line="276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174908">
        <w:rPr>
          <w:rFonts w:ascii="GHEA Grapalat" w:hAnsi="GHEA Grapalat"/>
          <w:b/>
          <w:sz w:val="22"/>
          <w:szCs w:val="22"/>
          <w:lang w:val="hy-AM"/>
        </w:rPr>
        <w:t>հունիսի 29-ի N 867 որոշման</w:t>
      </w:r>
    </w:p>
    <w:p w14:paraId="31907006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14:paraId="0D266D2D" w14:textId="56D7BFE3" w:rsidR="00B96475" w:rsidRPr="00174908" w:rsidRDefault="00B96475" w:rsidP="00174908">
      <w:pPr>
        <w:tabs>
          <w:tab w:val="left" w:pos="5775"/>
        </w:tabs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74908">
        <w:rPr>
          <w:rFonts w:ascii="GHEA Grapalat" w:hAnsi="GHEA Grapalat"/>
          <w:b/>
          <w:sz w:val="24"/>
          <w:szCs w:val="24"/>
          <w:lang w:val="hy-AM"/>
        </w:rPr>
        <w:t>ԲԺՇԿԱԿԱՆ ԿԱԶՄԱԿԵՐՊՈՒԹՅՈՒՆԻՑ ԴՈՒՐՍ ԲԺՇԿԱԿԱՆ ՕԳՆՈՒԹՅԱՆ ԵՎ ՍՊԱՍԱՐԿՄԱՆ ՀԱՄԱՐ ԱՆՀՐԱԺԵՇՏ ՏԵԽՆԻԿԱԿԱՆ ԵՎ ՄԱՍՆԱԳԻՏԱԿԱՆ ՈՐԱԿԱՎՈՐՄԱՆ ՊԱՀԱՆՋՆԵՐՆ ՈՒ ՊԱՅՄԱՆՆԵՐԸ</w:t>
      </w:r>
    </w:p>
    <w:p w14:paraId="2DE93E29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14:paraId="16370668" w14:textId="2A4C9408" w:rsidR="00B96475" w:rsidRPr="00174908" w:rsidRDefault="00B96475" w:rsidP="00174908">
      <w:pPr>
        <w:tabs>
          <w:tab w:val="left" w:pos="5775"/>
        </w:tabs>
        <w:spacing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1.ՇՏԱՊ ԵՎ ԱՆՀԵՏԱՁԳԵԼԻ ԲԺՇԿԱԿԱՆ ՕԳՆՈՒԹՅԱՆ</w:t>
      </w:r>
    </w:p>
    <w:p w14:paraId="57FD79F4" w14:textId="77777777" w:rsidR="00B96475" w:rsidRPr="00174908" w:rsidRDefault="00B96475" w:rsidP="00174908">
      <w:pPr>
        <w:tabs>
          <w:tab w:val="left" w:pos="5775"/>
        </w:tabs>
        <w:spacing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«ՇՏԱՊ ՕԳՆՈՒԹՅԱՆ ԿԱՅԱՆ»</w:t>
      </w:r>
    </w:p>
    <w:p w14:paraId="323C6BFE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14:paraId="5307CDC2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14:paraId="6D6D6730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174908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ԿԱՌՈՒՑՎԱԾՔ, ՍԱՐՔԱՎՈՐՈՒՄՆԵՐ ԵՎ ԳՈՒՅՔ`</w:t>
      </w:r>
    </w:p>
    <w:p w14:paraId="191C82DE" w14:textId="3E22E592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b/>
          <w:bCs/>
          <w:sz w:val="24"/>
          <w:szCs w:val="24"/>
          <w:lang w:val="hy-AM"/>
        </w:rPr>
      </w:pPr>
      <w:r w:rsidRPr="00174908">
        <w:rPr>
          <w:rFonts w:ascii="GHEA Grapalat" w:hAnsi="GHEA Grapalat"/>
          <w:b/>
          <w:bCs/>
          <w:sz w:val="24"/>
          <w:szCs w:val="24"/>
          <w:lang w:val="hy-AM"/>
        </w:rPr>
        <w:t>1.Կայանի ղեկավարի աշխատասենյակ՝</w:t>
      </w:r>
    </w:p>
    <w:p w14:paraId="75D53DCF" w14:textId="692D58E0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1) Աշխատասեղան</w:t>
      </w:r>
    </w:p>
    <w:p w14:paraId="10B13320" w14:textId="0BB7803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2) Գրապահարան</w:t>
      </w:r>
    </w:p>
    <w:p w14:paraId="79030F17" w14:textId="3A8C21BF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3) Համակարգիչ</w:t>
      </w:r>
    </w:p>
    <w:p w14:paraId="0566D59A" w14:textId="297D036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4) Տպող սարք </w:t>
      </w:r>
    </w:p>
    <w:p w14:paraId="551D2C51" w14:textId="4149E464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5) Ներքին հեռախոսակապ</w:t>
      </w:r>
    </w:p>
    <w:p w14:paraId="5B3A022E" w14:textId="03A4F5C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6) Ռադիոկապ</w:t>
      </w:r>
    </w:p>
    <w:p w14:paraId="5B7287FC" w14:textId="3A4FBEC6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b/>
          <w:bCs/>
          <w:sz w:val="24"/>
          <w:szCs w:val="24"/>
          <w:lang w:val="hy-AM"/>
        </w:rPr>
      </w:pPr>
      <w:r w:rsidRPr="00174908">
        <w:rPr>
          <w:rFonts w:ascii="GHEA Grapalat" w:hAnsi="GHEA Grapalat"/>
          <w:b/>
          <w:bCs/>
          <w:sz w:val="24"/>
          <w:szCs w:val="24"/>
          <w:lang w:val="hy-AM"/>
        </w:rPr>
        <w:t xml:space="preserve">2. Ավագ բուժքրոջ աշխատասենյակ  </w:t>
      </w:r>
    </w:p>
    <w:p w14:paraId="53D7B041" w14:textId="31096F96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1) Աշխատասեղան</w:t>
      </w:r>
    </w:p>
    <w:p w14:paraId="1491820F" w14:textId="7E0176B4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2) Գրապահարան</w:t>
      </w:r>
    </w:p>
    <w:p w14:paraId="2D374820" w14:textId="191602E5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3) Համակարգիչ,</w:t>
      </w:r>
    </w:p>
    <w:p w14:paraId="3CD6C2D3" w14:textId="09BE7F0B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4) Ցանցային տպող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լուսապատճենող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սարք </w:t>
      </w:r>
    </w:p>
    <w:p w14:paraId="15FCF245" w14:textId="3C32F1E1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lastRenderedPageBreak/>
        <w:t>5) Ներքին հեռախոսակապ</w:t>
      </w:r>
    </w:p>
    <w:p w14:paraId="23E6FDD6" w14:textId="76E225B8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6) Լարային հեռախոսակապ</w:t>
      </w:r>
    </w:p>
    <w:p w14:paraId="6FA4BA21" w14:textId="66615366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b/>
          <w:bCs/>
          <w:sz w:val="24"/>
          <w:szCs w:val="24"/>
          <w:lang w:val="hy-AM"/>
        </w:rPr>
      </w:pPr>
      <w:r w:rsidRPr="00174908">
        <w:rPr>
          <w:rFonts w:ascii="GHEA Grapalat" w:hAnsi="GHEA Grapalat"/>
          <w:b/>
          <w:bCs/>
          <w:sz w:val="24"/>
          <w:szCs w:val="24"/>
          <w:lang w:val="hy-AM"/>
        </w:rPr>
        <w:t xml:space="preserve">3. </w:t>
      </w:r>
      <w:proofErr w:type="spellStart"/>
      <w:r w:rsidRPr="00174908">
        <w:rPr>
          <w:rFonts w:ascii="GHEA Grapalat" w:hAnsi="GHEA Grapalat"/>
          <w:b/>
          <w:bCs/>
          <w:sz w:val="24"/>
          <w:szCs w:val="24"/>
          <w:lang w:val="hy-AM"/>
        </w:rPr>
        <w:t>Կարգավարական</w:t>
      </w:r>
      <w:proofErr w:type="spellEnd"/>
      <w:r w:rsidRPr="00174908">
        <w:rPr>
          <w:rFonts w:ascii="GHEA Grapalat" w:hAnsi="GHEA Grapalat"/>
          <w:b/>
          <w:bCs/>
          <w:sz w:val="24"/>
          <w:szCs w:val="24"/>
          <w:lang w:val="hy-AM"/>
        </w:rPr>
        <w:t xml:space="preserve"> կետ (այս կետը պարտադիր է, եթե գործընթացը չի իրականացվում օպերատիվ </w:t>
      </w:r>
      <w:proofErr w:type="spellStart"/>
      <w:r w:rsidRPr="00174908">
        <w:rPr>
          <w:rFonts w:ascii="GHEA Grapalat" w:hAnsi="GHEA Grapalat"/>
          <w:b/>
          <w:bCs/>
          <w:sz w:val="24"/>
          <w:szCs w:val="24"/>
          <w:lang w:val="hy-AM"/>
        </w:rPr>
        <w:t>կարգավարական</w:t>
      </w:r>
      <w:proofErr w:type="spellEnd"/>
      <w:r w:rsidRPr="00174908">
        <w:rPr>
          <w:rFonts w:ascii="GHEA Grapalat" w:hAnsi="GHEA Grapalat"/>
          <w:b/>
          <w:bCs/>
          <w:sz w:val="24"/>
          <w:szCs w:val="24"/>
          <w:lang w:val="hy-AM"/>
        </w:rPr>
        <w:t xml:space="preserve"> կենտրոնի կողմից) </w:t>
      </w:r>
    </w:p>
    <w:p w14:paraId="1D857775" w14:textId="4C8BF7B2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1) Աշխատասեղան</w:t>
      </w:r>
    </w:p>
    <w:p w14:paraId="24447389" w14:textId="11D8BE6C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2) Գրապահարան</w:t>
      </w:r>
    </w:p>
    <w:p w14:paraId="711112CD" w14:textId="52A022EA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3) Համակարգիչ</w:t>
      </w:r>
    </w:p>
    <w:p w14:paraId="370B3FFA" w14:textId="723138EA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4) Ցանցային տպող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լուսապատճենող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սարք </w:t>
      </w:r>
    </w:p>
    <w:p w14:paraId="45A23D40" w14:textId="7CD4243F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5) Ներքին հեռախոսակապ</w:t>
      </w:r>
    </w:p>
    <w:p w14:paraId="6AAF5FAA" w14:textId="2C761C31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6) Լարային հեռախոսակապ</w:t>
      </w:r>
    </w:p>
    <w:p w14:paraId="4A245207" w14:textId="4A92DE52" w:rsidR="0053255B" w:rsidRPr="00174908" w:rsidRDefault="0053255B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7) Ռադիոկապ</w:t>
      </w:r>
    </w:p>
    <w:p w14:paraId="3D9ED392" w14:textId="347AA8C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b/>
          <w:bCs/>
          <w:sz w:val="24"/>
          <w:szCs w:val="24"/>
          <w:lang w:val="hy-AM"/>
        </w:rPr>
      </w:pPr>
      <w:r w:rsidRPr="00174908">
        <w:rPr>
          <w:rFonts w:ascii="GHEA Grapalat" w:hAnsi="GHEA Grapalat"/>
          <w:b/>
          <w:bCs/>
          <w:sz w:val="24"/>
          <w:szCs w:val="24"/>
          <w:lang w:val="hy-AM"/>
        </w:rPr>
        <w:t xml:space="preserve">4. Դեղորայքի և </w:t>
      </w:r>
      <w:proofErr w:type="spellStart"/>
      <w:r w:rsidRPr="00174908">
        <w:rPr>
          <w:rFonts w:ascii="GHEA Grapalat" w:hAnsi="GHEA Grapalat"/>
          <w:b/>
          <w:bCs/>
          <w:sz w:val="24"/>
          <w:szCs w:val="24"/>
          <w:lang w:val="hy-AM"/>
        </w:rPr>
        <w:t>հարբժշկական</w:t>
      </w:r>
      <w:proofErr w:type="spellEnd"/>
      <w:r w:rsidRPr="00174908">
        <w:rPr>
          <w:rFonts w:ascii="GHEA Grapalat" w:hAnsi="GHEA Grapalat"/>
          <w:b/>
          <w:bCs/>
          <w:sz w:val="24"/>
          <w:szCs w:val="24"/>
          <w:lang w:val="hy-AM"/>
        </w:rPr>
        <w:t xml:space="preserve"> պարագաների պահեստ</w:t>
      </w:r>
    </w:p>
    <w:p w14:paraId="11275FEF" w14:textId="6A035102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b/>
          <w:bCs/>
          <w:sz w:val="24"/>
          <w:szCs w:val="24"/>
          <w:lang w:val="hy-AM"/>
        </w:rPr>
      </w:pPr>
      <w:r w:rsidRPr="00174908">
        <w:rPr>
          <w:rFonts w:ascii="GHEA Grapalat" w:hAnsi="GHEA Grapalat"/>
          <w:b/>
          <w:bCs/>
          <w:sz w:val="24"/>
          <w:szCs w:val="24"/>
          <w:lang w:val="hy-AM"/>
        </w:rPr>
        <w:t>5. Ընդհանուր նշանակության ապրանքների պահեստ կամ պահպանման վայր</w:t>
      </w:r>
    </w:p>
    <w:p w14:paraId="2E9809C6" w14:textId="0DA7DB6C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b/>
          <w:bCs/>
          <w:sz w:val="24"/>
          <w:szCs w:val="24"/>
          <w:lang w:val="hy-AM"/>
        </w:rPr>
      </w:pPr>
      <w:r w:rsidRPr="00174908">
        <w:rPr>
          <w:rFonts w:ascii="GHEA Grapalat" w:hAnsi="GHEA Grapalat"/>
          <w:b/>
          <w:bCs/>
          <w:sz w:val="24"/>
          <w:szCs w:val="24"/>
          <w:lang w:val="hy-AM"/>
        </w:rPr>
        <w:t>6. Միջամտությունների կաբինետ</w:t>
      </w:r>
      <w:r w:rsidR="00382402" w:rsidRPr="00174908">
        <w:rPr>
          <w:rFonts w:ascii="GHEA Grapalat" w:hAnsi="GHEA Grapalat"/>
          <w:b/>
          <w:bCs/>
          <w:sz w:val="24"/>
          <w:szCs w:val="24"/>
          <w:lang w:val="hy-AM"/>
        </w:rPr>
        <w:t>, որը կարող է տեղակայվել ավագ բուժքրոջ աշխատասենյակում</w:t>
      </w:r>
      <w:r w:rsidRPr="00174908">
        <w:rPr>
          <w:rFonts w:ascii="GHEA Grapalat" w:hAnsi="GHEA Grapalat"/>
          <w:b/>
          <w:bCs/>
          <w:sz w:val="24"/>
          <w:szCs w:val="24"/>
          <w:lang w:val="hy-AM"/>
        </w:rPr>
        <w:t xml:space="preserve"> (N 12 հավելված կետ 1.21.)</w:t>
      </w:r>
    </w:p>
    <w:p w14:paraId="19BBC261" w14:textId="5E358AEA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b/>
          <w:bCs/>
          <w:sz w:val="24"/>
          <w:szCs w:val="24"/>
          <w:lang w:val="hy-AM"/>
        </w:rPr>
      </w:pPr>
      <w:r w:rsidRPr="00174908">
        <w:rPr>
          <w:rFonts w:ascii="GHEA Grapalat" w:hAnsi="GHEA Grapalat"/>
          <w:b/>
          <w:bCs/>
          <w:sz w:val="24"/>
          <w:szCs w:val="24"/>
          <w:lang w:val="hy-AM"/>
        </w:rPr>
        <w:t>7. Ախտահանման կաբինետ (N 12 հավելված կետ 1.24.)</w:t>
      </w:r>
    </w:p>
    <w:p w14:paraId="531CC7B9" w14:textId="113364DB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b/>
          <w:bCs/>
          <w:sz w:val="24"/>
          <w:szCs w:val="24"/>
          <w:lang w:val="hy-AM"/>
        </w:rPr>
      </w:pPr>
      <w:r w:rsidRPr="00174908">
        <w:rPr>
          <w:rFonts w:ascii="GHEA Grapalat" w:hAnsi="GHEA Grapalat"/>
          <w:b/>
          <w:bCs/>
          <w:sz w:val="24"/>
          <w:szCs w:val="24"/>
          <w:lang w:val="hy-AM"/>
        </w:rPr>
        <w:t xml:space="preserve">8. Սպասասրահ/Խոհանոց՝ </w:t>
      </w:r>
    </w:p>
    <w:p w14:paraId="1226DECC" w14:textId="4AE79B6A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1) Խոհանոցային կահույք տաք և սառը ջրի ապահովմամբ</w:t>
      </w:r>
    </w:p>
    <w:p w14:paraId="783E02BC" w14:textId="2C0D57BF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2) Սառնարան </w:t>
      </w:r>
    </w:p>
    <w:p w14:paraId="7DFBE333" w14:textId="75DCF443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3)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Միկրոալիքային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վառարան </w:t>
      </w:r>
    </w:p>
    <w:p w14:paraId="434813F0" w14:textId="1376A970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4) Թեյնիկ </w:t>
      </w:r>
    </w:p>
    <w:p w14:paraId="3F31B421" w14:textId="4FDBB186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5) Սեղան </w:t>
      </w:r>
    </w:p>
    <w:p w14:paraId="70D83CF0" w14:textId="4D9ECE9A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6) Աթոռներ </w:t>
      </w:r>
    </w:p>
    <w:p w14:paraId="32A6B30E" w14:textId="2C403DCF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7) Բազմոց </w:t>
      </w:r>
    </w:p>
    <w:p w14:paraId="40300145" w14:textId="27DF83DB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b/>
          <w:bCs/>
          <w:sz w:val="24"/>
          <w:szCs w:val="24"/>
          <w:lang w:val="hy-AM"/>
        </w:rPr>
        <w:t>9. Բուժաշխատողների հանգստի սենյակ</w:t>
      </w:r>
      <w:r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2" w:name="_Hlk193795673"/>
      <w:r w:rsidRPr="00174908">
        <w:rPr>
          <w:rFonts w:ascii="GHEA Grapalat" w:hAnsi="GHEA Grapalat"/>
          <w:sz w:val="24"/>
          <w:szCs w:val="24"/>
          <w:lang w:val="hy-AM"/>
        </w:rPr>
        <w:t xml:space="preserve">(կայանի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հաստիքացուցակին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համապատասխան թվով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սեռերով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տարանջատված սենյակներ առավելագույնը 4 անձի համար)</w:t>
      </w:r>
      <w:bookmarkEnd w:id="2"/>
    </w:p>
    <w:p w14:paraId="0CAD7E19" w14:textId="4D702116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1) Մահճակալ` անկողնային պարագաներով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մատրաս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, բարձ, ծածկոց </w:t>
      </w:r>
    </w:p>
    <w:p w14:paraId="76CB4A3D" w14:textId="08FAC20C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2) Անձնական իրերի պահարան` կողպվող </w:t>
      </w:r>
    </w:p>
    <w:p w14:paraId="6FEBF919" w14:textId="0316B08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b/>
          <w:bCs/>
          <w:sz w:val="24"/>
          <w:szCs w:val="24"/>
          <w:lang w:val="hy-AM"/>
        </w:rPr>
        <w:t>10. Վարորդների հանգստի սենյակ</w:t>
      </w:r>
      <w:r w:rsidRPr="00174908">
        <w:rPr>
          <w:rFonts w:ascii="GHEA Grapalat" w:hAnsi="GHEA Grapalat"/>
          <w:sz w:val="24"/>
          <w:szCs w:val="24"/>
          <w:lang w:val="hy-AM"/>
        </w:rPr>
        <w:t xml:space="preserve"> (կայանի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հաստիքացուցակին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համապատասխան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բրիգադների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թվով՝ առավելագույնը 4 անձի համար նախատեսված սենյակ)</w:t>
      </w:r>
    </w:p>
    <w:p w14:paraId="4AC0267F" w14:textId="58AC6926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1) Մահճակալ անկողնային պարագաներով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մատրաս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, բարձ, ծածկոց </w:t>
      </w:r>
    </w:p>
    <w:p w14:paraId="4891BE10" w14:textId="750AD1B5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2) Անձնական իրերի պահարան կողպեքով </w:t>
      </w:r>
    </w:p>
    <w:p w14:paraId="1A35432E" w14:textId="3F381898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b/>
          <w:bCs/>
          <w:sz w:val="24"/>
          <w:szCs w:val="24"/>
          <w:lang w:val="hy-AM"/>
        </w:rPr>
        <w:t>11. Սանհանգույց</w:t>
      </w:r>
      <w:r w:rsidRPr="00174908">
        <w:rPr>
          <w:rFonts w:ascii="GHEA Grapalat" w:hAnsi="GHEA Grapalat"/>
          <w:sz w:val="24"/>
          <w:szCs w:val="24"/>
          <w:lang w:val="hy-AM"/>
        </w:rPr>
        <w:t xml:space="preserve"> (սեռով տարանջատված)</w:t>
      </w:r>
    </w:p>
    <w:p w14:paraId="085F0D9C" w14:textId="3613C156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1) Առանձնացված զուգարան</w:t>
      </w:r>
    </w:p>
    <w:p w14:paraId="4199E19A" w14:textId="4F8B4865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2)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Լոգախցիկ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տաք և սառը ջրի ապահովմամբ</w:t>
      </w:r>
    </w:p>
    <w:p w14:paraId="4770B92C" w14:textId="23EB33E6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3) Ջրակայուն պահարան անձնական իրերի համար </w:t>
      </w:r>
    </w:p>
    <w:p w14:paraId="4A7C99DC" w14:textId="48DB1ACA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4) Լվացարան</w:t>
      </w:r>
    </w:p>
    <w:p w14:paraId="292774B3" w14:textId="3F98469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5) Հայելի </w:t>
      </w:r>
    </w:p>
    <w:p w14:paraId="69B4C074" w14:textId="4FEAE042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lastRenderedPageBreak/>
        <w:t>6) Օդափոխության համակարգ</w:t>
      </w:r>
    </w:p>
    <w:p w14:paraId="564822A4" w14:textId="1132BA0D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b/>
          <w:bCs/>
          <w:sz w:val="24"/>
          <w:szCs w:val="24"/>
          <w:lang w:val="hy-AM"/>
        </w:rPr>
      </w:pPr>
      <w:r w:rsidRPr="00174908">
        <w:rPr>
          <w:rFonts w:ascii="GHEA Grapalat" w:hAnsi="GHEA Grapalat"/>
          <w:b/>
          <w:bCs/>
          <w:sz w:val="24"/>
          <w:szCs w:val="24"/>
          <w:lang w:val="hy-AM"/>
        </w:rPr>
        <w:t xml:space="preserve">12. Բժշկական թափոնների` սանիտարական կանոններին և հիգիենիկ </w:t>
      </w:r>
      <w:proofErr w:type="spellStart"/>
      <w:r w:rsidRPr="00174908">
        <w:rPr>
          <w:rFonts w:ascii="GHEA Grapalat" w:hAnsi="GHEA Grapalat"/>
          <w:b/>
          <w:bCs/>
          <w:sz w:val="24"/>
          <w:szCs w:val="24"/>
          <w:lang w:val="hy-AM"/>
        </w:rPr>
        <w:t>նորմատիվներին</w:t>
      </w:r>
      <w:proofErr w:type="spellEnd"/>
      <w:r w:rsidRPr="00174908">
        <w:rPr>
          <w:rFonts w:ascii="GHEA Grapalat" w:hAnsi="GHEA Grapalat"/>
          <w:b/>
          <w:bCs/>
          <w:sz w:val="24"/>
          <w:szCs w:val="24"/>
          <w:lang w:val="hy-AM"/>
        </w:rPr>
        <w:t xml:space="preserve"> համապատասխան պահպանման սենյակ</w:t>
      </w:r>
    </w:p>
    <w:p w14:paraId="2865DB20" w14:textId="39D06DE6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b/>
          <w:bCs/>
          <w:sz w:val="24"/>
          <w:szCs w:val="24"/>
          <w:lang w:val="hy-AM"/>
        </w:rPr>
      </w:pPr>
      <w:r w:rsidRPr="00174908">
        <w:rPr>
          <w:rFonts w:ascii="GHEA Grapalat" w:hAnsi="GHEA Grapalat"/>
          <w:b/>
          <w:bCs/>
          <w:sz w:val="24"/>
          <w:szCs w:val="24"/>
          <w:lang w:val="hy-AM"/>
        </w:rPr>
        <w:t>13. Հոսանքի սնուցման ինքնավար (ավտոնոմ) սարքերի պահպանման սենյակ</w:t>
      </w:r>
    </w:p>
    <w:p w14:paraId="66942387" w14:textId="18A7BF6B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b/>
          <w:bCs/>
          <w:sz w:val="24"/>
          <w:szCs w:val="24"/>
          <w:lang w:val="hy-AM"/>
        </w:rPr>
      </w:pPr>
      <w:r w:rsidRPr="00174908">
        <w:rPr>
          <w:rFonts w:ascii="GHEA Grapalat" w:hAnsi="GHEA Grapalat"/>
          <w:b/>
          <w:bCs/>
          <w:sz w:val="24"/>
          <w:szCs w:val="24"/>
          <w:lang w:val="hy-AM"/>
        </w:rPr>
        <w:t>14. Գազի տարաների պահպանման տարածք</w:t>
      </w:r>
    </w:p>
    <w:p w14:paraId="4E04DC43" w14:textId="77777777" w:rsidR="0053255B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b/>
          <w:bCs/>
          <w:sz w:val="24"/>
          <w:szCs w:val="24"/>
          <w:lang w:val="hy-AM"/>
        </w:rPr>
      </w:pPr>
      <w:r w:rsidRPr="00174908">
        <w:rPr>
          <w:rFonts w:ascii="GHEA Grapalat" w:hAnsi="GHEA Grapalat"/>
          <w:b/>
          <w:bCs/>
          <w:sz w:val="24"/>
          <w:szCs w:val="24"/>
          <w:lang w:val="hy-AM"/>
        </w:rPr>
        <w:t>15. Երկու տարբեր վահանակներից սնուցվող հոսանքի աղբյուր` ավտոմատ փոխարկիչով և գեներատորի միացման հնարավորությամբ</w:t>
      </w:r>
    </w:p>
    <w:p w14:paraId="5C23E821" w14:textId="3C2DEB3E" w:rsidR="00B96475" w:rsidRPr="00174908" w:rsidRDefault="0053255B" w:rsidP="00174908">
      <w:pPr>
        <w:tabs>
          <w:tab w:val="left" w:pos="5775"/>
        </w:tabs>
        <w:spacing w:line="276" w:lineRule="auto"/>
        <w:rPr>
          <w:rFonts w:ascii="GHEA Grapalat" w:hAnsi="GHEA Grapalat"/>
          <w:b/>
          <w:bCs/>
          <w:sz w:val="24"/>
          <w:szCs w:val="24"/>
          <w:lang w:val="hy-AM"/>
        </w:rPr>
      </w:pPr>
      <w:r w:rsidRPr="00174908">
        <w:rPr>
          <w:rFonts w:ascii="GHEA Grapalat" w:hAnsi="GHEA Grapalat"/>
          <w:b/>
          <w:bCs/>
          <w:sz w:val="24"/>
          <w:szCs w:val="24"/>
          <w:lang w:val="hy-AM"/>
        </w:rPr>
        <w:t xml:space="preserve">16. Թթվածնի բալոնները լիցքավորելու հնարավորությամբ կահավորված սարքավորում կամ աշխատանքային խմբի թթվածնի </w:t>
      </w:r>
      <w:proofErr w:type="spellStart"/>
      <w:r w:rsidRPr="00174908">
        <w:rPr>
          <w:rFonts w:ascii="GHEA Grapalat" w:hAnsi="GHEA Grapalat"/>
          <w:b/>
          <w:bCs/>
          <w:sz w:val="24"/>
          <w:szCs w:val="24"/>
          <w:lang w:val="hy-AM"/>
        </w:rPr>
        <w:t>բալոնների</w:t>
      </w:r>
      <w:proofErr w:type="spellEnd"/>
      <w:r w:rsidRPr="00174908">
        <w:rPr>
          <w:rFonts w:ascii="GHEA Grapalat" w:hAnsi="GHEA Grapalat"/>
          <w:b/>
          <w:bCs/>
          <w:sz w:val="24"/>
          <w:szCs w:val="24"/>
          <w:lang w:val="hy-AM"/>
        </w:rPr>
        <w:t xml:space="preserve"> թվին համապատասխան պահեստային </w:t>
      </w:r>
      <w:proofErr w:type="spellStart"/>
      <w:r w:rsidRPr="00174908">
        <w:rPr>
          <w:rFonts w:ascii="GHEA Grapalat" w:hAnsi="GHEA Grapalat"/>
          <w:b/>
          <w:bCs/>
          <w:sz w:val="24"/>
          <w:szCs w:val="24"/>
          <w:lang w:val="hy-AM"/>
        </w:rPr>
        <w:t>բալոններ</w:t>
      </w:r>
      <w:proofErr w:type="spellEnd"/>
    </w:p>
    <w:p w14:paraId="688D1E04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14:paraId="08C56C1A" w14:textId="48A67B45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Կարգավարական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կետ </w:t>
      </w:r>
    </w:p>
    <w:p w14:paraId="18D0E376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14:paraId="20B2DA52" w14:textId="57787F74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1. Համակարգիչներ`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կարգավարների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թվով, համակարգիչները պետք է ապահոված լինեն`</w:t>
      </w:r>
    </w:p>
    <w:p w14:paraId="086E34F7" w14:textId="5A92E3B6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1) անխափան էլեկտրական սնուցման աղբյուրներով</w:t>
      </w:r>
    </w:p>
    <w:p w14:paraId="06F28B8D" w14:textId="5A413B8D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2) համակարգչային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լրակազմերով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(ստեղնաշար, մկնիկ)</w:t>
      </w:r>
    </w:p>
    <w:p w14:paraId="21E04CF5" w14:textId="10BF87D4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3) տպիչ և պատճենահանման սարքերով</w:t>
      </w:r>
    </w:p>
    <w:p w14:paraId="34F51757" w14:textId="58A21BC6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4)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համացանցային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և տվյալների փոխանցման  օպտիկական կապով </w:t>
      </w:r>
    </w:p>
    <w:p w14:paraId="398D3142" w14:textId="35C441E4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5)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կարգավարական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կետի գործունեության իրականացման համար համապատասխան աշխատանքային ծրագրով</w:t>
      </w:r>
    </w:p>
    <w:p w14:paraId="78A783D8" w14:textId="0F853331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6)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տեսահսկման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համակարգով </w:t>
      </w:r>
    </w:p>
    <w:p w14:paraId="4D79F1A0" w14:textId="01EC550D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7) 2-ական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մոնիտորներով</w:t>
      </w:r>
      <w:proofErr w:type="spellEnd"/>
    </w:p>
    <w:p w14:paraId="5A376037" w14:textId="02F05180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8) Շարժական և ստացիոնար կապի միջոցներով`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կարգավարների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թվով </w:t>
      </w:r>
    </w:p>
    <w:p w14:paraId="1972F6B3" w14:textId="5B5EB658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2. Ստացիոնար հեռախոսներ</w:t>
      </w:r>
    </w:p>
    <w:p w14:paraId="6A6EE6E6" w14:textId="49694B8E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1) ականջակալներ</w:t>
      </w:r>
    </w:p>
    <w:p w14:paraId="3B9CF666" w14:textId="5BB64FCE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2)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խոսափողեր</w:t>
      </w:r>
      <w:proofErr w:type="spellEnd"/>
    </w:p>
    <w:p w14:paraId="0FA56FAA" w14:textId="0342985A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3) ձայնագրման համակարգ</w:t>
      </w:r>
    </w:p>
    <w:p w14:paraId="58B9809B" w14:textId="7677C5D5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3. Ռադիոկապ</w:t>
      </w:r>
    </w:p>
    <w:p w14:paraId="5F87AED2" w14:textId="0D0E3D21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4. Առանձնացված աշխատանքային տեղեր`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կարգավարների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թվով</w:t>
      </w:r>
    </w:p>
    <w:p w14:paraId="734A996F" w14:textId="5519FE74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1)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կարգավարական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աշխատանքային սեղան</w:t>
      </w:r>
    </w:p>
    <w:p w14:paraId="0FED2DCA" w14:textId="777C393B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2) աշխատանքային աթոռներ` օրթոպեդիկ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նստելատեղերով</w:t>
      </w:r>
      <w:proofErr w:type="spellEnd"/>
    </w:p>
    <w:p w14:paraId="1902589B" w14:textId="3AD8FAC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5.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Վիրտուալ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ավտոմատ հեռախոսակայան</w:t>
      </w:r>
    </w:p>
    <w:p w14:paraId="0A0DEAF5" w14:textId="37B88AAA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6. Անվտանգության համակարգ, որը պիտի ապահոված լինի</w:t>
      </w:r>
    </w:p>
    <w:p w14:paraId="52FB78C4" w14:textId="1CD4B87F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1) ձայնագրման համակարգով</w:t>
      </w:r>
    </w:p>
    <w:p w14:paraId="1454E726" w14:textId="2568DBC2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2) տեսագրման համակարգով</w:t>
      </w:r>
    </w:p>
    <w:p w14:paraId="18345E85" w14:textId="5B56DE09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3) ձայնագրությունների և տեսագրությունների պահպանման հնարավորությամբ:</w:t>
      </w:r>
    </w:p>
    <w:p w14:paraId="2C1AD342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Համակարգում պետք է տեսանելի լինեն կայանի կառուցվածքով նախատեսված բոլոր սենյակները,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կաբինետները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և տարածքները, բացառությամբ անձնակազմի </w:t>
      </w:r>
      <w:r w:rsidRPr="00174908">
        <w:rPr>
          <w:rFonts w:ascii="GHEA Grapalat" w:hAnsi="GHEA Grapalat"/>
          <w:sz w:val="24"/>
          <w:szCs w:val="24"/>
          <w:lang w:val="hy-AM"/>
        </w:rPr>
        <w:lastRenderedPageBreak/>
        <w:t>հանգստի և «Բնակչության բժշկական օգնության և սպասարկման» օրենքի 7.1-ին հոդվածի 2-րդ մասով սահմանված տարածքներում</w:t>
      </w:r>
    </w:p>
    <w:p w14:paraId="1C2754A2" w14:textId="068C9159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7. Կենտրոնական բարձրախոս`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խոսափողով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(նախատեսված է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կարգավար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>-անձնակազմ (բրիգադ) կապի համար)</w:t>
      </w:r>
    </w:p>
    <w:p w14:paraId="2BE69389" w14:textId="69FD84E8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8. Ընդհանուր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հասանելիության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մեծ մոնիտոր (առնվազն 65 դյույմ (165,1 սանտիմետր) անկյունագծով)</w:t>
      </w:r>
    </w:p>
    <w:p w14:paraId="47B6A997" w14:textId="6D18AC7F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9.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Օդորակիչ</w:t>
      </w:r>
      <w:proofErr w:type="spellEnd"/>
    </w:p>
    <w:p w14:paraId="4594CFE2" w14:textId="6A5ECE51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10. Բնական և արհեստական լուսավորություն</w:t>
      </w:r>
    </w:p>
    <w:p w14:paraId="78F7FC9F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14:paraId="5CA352B3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174908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ԿԱԴՐԱՅԻՆ ՀԱԳԵՑՎԱԾՈՒԹՅՈՒՆ</w:t>
      </w:r>
    </w:p>
    <w:p w14:paraId="00A88F72" w14:textId="4B0ECDE3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1. Կայանի ղեկավար` բարձրագույն </w:t>
      </w:r>
      <w:r w:rsidR="0053255B" w:rsidRPr="00174908">
        <w:rPr>
          <w:rFonts w:ascii="GHEA Grapalat" w:hAnsi="GHEA Grapalat"/>
          <w:sz w:val="24"/>
          <w:szCs w:val="24"/>
          <w:lang w:val="hy-AM"/>
        </w:rPr>
        <w:t xml:space="preserve">բժշկական </w:t>
      </w:r>
      <w:r w:rsidRPr="00174908">
        <w:rPr>
          <w:rFonts w:ascii="GHEA Grapalat" w:hAnsi="GHEA Grapalat"/>
          <w:sz w:val="24"/>
          <w:szCs w:val="24"/>
          <w:lang w:val="hy-AM"/>
        </w:rPr>
        <w:t>կրթության առկայությամբ:</w:t>
      </w:r>
    </w:p>
    <w:p w14:paraId="5D93C9E6" w14:textId="1B414C2C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2.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Կարգավար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>` միջին բուժաշխատող` համապատասխան հրահանգավորում և վերապատրաստում անցած և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առկայությամբ:</w:t>
      </w:r>
    </w:p>
    <w:p w14:paraId="09B57352" w14:textId="2F12D67F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3. Համակարգող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կարգավար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` </w:t>
      </w:r>
      <w:proofErr w:type="spellStart"/>
      <w:r w:rsidR="002C4AA3" w:rsidRPr="00174908">
        <w:rPr>
          <w:rFonts w:ascii="GHEA Grapalat" w:hAnsi="GHEA Grapalat"/>
          <w:sz w:val="24"/>
          <w:szCs w:val="24"/>
          <w:lang w:val="hy-AM"/>
        </w:rPr>
        <w:t>Երևան</w:t>
      </w:r>
      <w:proofErr w:type="spellEnd"/>
      <w:r w:rsidR="002C4AA3" w:rsidRPr="00174908">
        <w:rPr>
          <w:rFonts w:ascii="GHEA Grapalat" w:hAnsi="GHEA Grapalat"/>
          <w:sz w:val="24"/>
          <w:szCs w:val="24"/>
          <w:lang w:val="hy-AM"/>
        </w:rPr>
        <w:t xml:space="preserve"> քաղաքում </w:t>
      </w:r>
      <w:r w:rsidRPr="00174908">
        <w:rPr>
          <w:rFonts w:ascii="GHEA Grapalat" w:hAnsi="GHEA Grapalat"/>
          <w:sz w:val="24"/>
          <w:szCs w:val="24"/>
          <w:lang w:val="hy-AM"/>
        </w:rPr>
        <w:t>ավագ բուժաշխատող` համապատասխան հրահանգավորում և վերապատրաստում անցած և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</w:r>
      <w:r w:rsidR="002C4AA3" w:rsidRPr="00174908">
        <w:rPr>
          <w:rFonts w:ascii="GHEA Grapalat" w:hAnsi="GHEA Grapalat"/>
          <w:sz w:val="24"/>
          <w:szCs w:val="24"/>
          <w:lang w:val="hy-AM"/>
        </w:rPr>
        <w:t>, մարզերում` միջին բուժաշխատող` համապատասխան հրահանգավորում և վերապատրաստում անցած և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առկայությամբ:</w:t>
      </w:r>
      <w:r w:rsidRPr="00174908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115CBE9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14:paraId="0C3C6930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14:paraId="049C0B1E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Սահմանել, որ`</w:t>
      </w:r>
    </w:p>
    <w:p w14:paraId="7163259C" w14:textId="6F50E4C1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1. Շտապ օգնության կայանի գործունեության համար կլինիկական դեղորայքային (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ներհիվանդանոցային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դեղատուն) տեսակով գործունեության իրականացման լիցենզիայի առկայությունը պարտադիր է:</w:t>
      </w:r>
    </w:p>
    <w:p w14:paraId="03A6B5DB" w14:textId="6C8EDC9E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2. Սույն կետի «Կառուցվածք» բաժնում նախատեսված դեղորայքի և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հարբժշկական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պարագաների պահեստը պետք է ապահոված լինի հատակին ամրացված չհրկիզվող պահարանով և ազդանշանային համակարգով:</w:t>
      </w:r>
    </w:p>
    <w:p w14:paraId="2D9B407E" w14:textId="3EB63D8E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3. Շտապ օգնության կայանի գործունեության համար տրված լիցենզիան պետք է բովանդակի «(ներառյալ թմրամիջոցներ կամ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հոգեմետ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նյութեր պարունակող դեղերի իրացում և (կամ) բացթողում)» նշումը:</w:t>
      </w:r>
    </w:p>
    <w:p w14:paraId="3805E283" w14:textId="53F518D8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4. Շտապ օգնության կայանի կառուցվածքում նախատեսված միջամտությունների կաբինետում իրականացվում է նաև վարորդների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բուժզննումը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>:</w:t>
      </w:r>
    </w:p>
    <w:p w14:paraId="54CF9308" w14:textId="78FD8159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5. Շտապ բժշկական օգնության ծառայության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կարգավարի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և համակարգող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կարգավարի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բնութագիրը, գործառույթները և 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կարգավարական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ծառայությունում </w:t>
      </w:r>
      <w:r w:rsidRPr="00174908">
        <w:rPr>
          <w:rFonts w:ascii="GHEA Grapalat" w:hAnsi="GHEA Grapalat"/>
          <w:sz w:val="24"/>
          <w:szCs w:val="24"/>
          <w:lang w:val="hy-AM"/>
        </w:rPr>
        <w:lastRenderedPageBreak/>
        <w:t xml:space="preserve">կիրառվող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ալգորիթմները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հաստատված են առողջապահության բնագավառի պետական կառավարման լիազոր մարմնի կողմից:</w:t>
      </w:r>
    </w:p>
    <w:p w14:paraId="3A4872C6" w14:textId="41FA6950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6.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Բրիգադների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անձնակազմերը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պետք է կրեն միօրինակ, ըստ մասնագիտության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մակնշված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, լուսավորության բոլոր մակարդակներում տեսանելի և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տարբերելի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>, տարբեր եղանակային պայմանների, գործունեության տարբեր վայրերի (այդ թվում` դաշտային) համար հարմարեցված արտահագուստ:</w:t>
      </w:r>
    </w:p>
    <w:p w14:paraId="0867D9BE" w14:textId="24156161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7.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Բրիգադների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տրանսպորտային միջոցները պետք է կահավորված լինեն համապատասխան (բովանդակային)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մակնշմամբ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, լուսավորության բոլոր մակարդակներում տեսանելի և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տարբերելի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արտաքին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տարբերանշաններով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, համալրված լինեն գլոբալ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տեղորոշման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համակարգով (ՋԻՓԻԷՍ/GPS) և միացված լինեն՝</w:t>
      </w:r>
    </w:p>
    <w:p w14:paraId="13191043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- շտապ և անհետաձգելի բժշկական օգնության ու սպասարկման կենտրոնական դիսպետչերական կառավարման համակարգին.</w:t>
      </w:r>
    </w:p>
    <w:p w14:paraId="4391A3B2" w14:textId="1D0C7F4B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- Հայաստանի Հանրապետության ներքին գործերի նախարարության Փրկարար ծառայության ճգնաժամային կառավարման ազգային և տարածքային կենտրոններին:</w:t>
      </w:r>
    </w:p>
    <w:p w14:paraId="4541B6D6" w14:textId="00715892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8. Համակարգչային տեխնիկան լիցենզավորման պահին պետք է լինի  առնվազն նախավերջին սերնդի (Էլեկտրոնային առողջապահության ազգային օպերատորի և ՇՕ կանչերի կառավարման համակարգը սպասարկող ընկերության կողմից ծրագրերի անխափան աշխատանքը ապահովող տեխնիկական պահանջների համապատասխան)։ </w:t>
      </w:r>
    </w:p>
    <w:p w14:paraId="050FFB0D" w14:textId="1A1FA82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9. Շուրջօրյա օպերատիվ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հերթապահությամբ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աշխատող համակարգչային տեխնիկան պետք է թարմացվի առնվազն 3 տարին մեկ, իսկ վարչական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ստորաբաժիններինը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` առնվազն 5 տարին մեկ: </w:t>
      </w:r>
    </w:p>
    <w:p w14:paraId="511EC3E4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14:paraId="244DD513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14:paraId="58F40C2C" w14:textId="0501CF2C" w:rsidR="00B96475" w:rsidRPr="00174908" w:rsidRDefault="00B96475" w:rsidP="00174908">
      <w:pPr>
        <w:tabs>
          <w:tab w:val="left" w:pos="5775"/>
        </w:tabs>
        <w:spacing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2.ՇՏԱՊ ԵՎ ԱՆՀԵՏԱՁԳԵԼԻ ԲԺՇԿԱԿԱՆ ՕԳՆՈՒԹՅԱՆ</w:t>
      </w:r>
    </w:p>
    <w:p w14:paraId="2583DEC2" w14:textId="77777777" w:rsidR="00B96475" w:rsidRPr="00174908" w:rsidRDefault="00B96475" w:rsidP="00174908">
      <w:pPr>
        <w:tabs>
          <w:tab w:val="left" w:pos="5775"/>
        </w:tabs>
        <w:spacing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«ՇՏԱՊ ՕԳՆՈՒԹՅԱՆ ԵՆԹԱԿԱՅԱՆ»</w:t>
      </w:r>
    </w:p>
    <w:p w14:paraId="4F058C19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14:paraId="22DC69D5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14:paraId="7CD4E68B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174908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ԿԱՌՈՒՑՎԱԾՔ</w:t>
      </w:r>
    </w:p>
    <w:p w14:paraId="22731D2C" w14:textId="77777777" w:rsidR="0053255B" w:rsidRPr="00174908" w:rsidRDefault="0053255B" w:rsidP="00174908">
      <w:pPr>
        <w:pStyle w:val="ListParagraph"/>
        <w:numPr>
          <w:ilvl w:val="0"/>
          <w:numId w:val="3"/>
        </w:numPr>
        <w:tabs>
          <w:tab w:val="left" w:pos="5775"/>
        </w:tabs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Ենթակայանի ղեկավարի աշխատասենյակ</w:t>
      </w:r>
    </w:p>
    <w:p w14:paraId="1A2EB8BF" w14:textId="77777777" w:rsidR="0053255B" w:rsidRPr="00174908" w:rsidRDefault="0053255B" w:rsidP="00174908">
      <w:pPr>
        <w:pStyle w:val="ListParagraph"/>
        <w:numPr>
          <w:ilvl w:val="0"/>
          <w:numId w:val="3"/>
        </w:numPr>
        <w:tabs>
          <w:tab w:val="left" w:pos="5775"/>
        </w:tabs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Ավագ բուժքրոջ աշխատասենյակ</w:t>
      </w:r>
    </w:p>
    <w:p w14:paraId="7E229A11" w14:textId="77777777" w:rsidR="0053255B" w:rsidRPr="00174908" w:rsidRDefault="0053255B" w:rsidP="00174908">
      <w:pPr>
        <w:pStyle w:val="ListParagraph"/>
        <w:numPr>
          <w:ilvl w:val="0"/>
          <w:numId w:val="3"/>
        </w:numPr>
        <w:tabs>
          <w:tab w:val="left" w:pos="5775"/>
        </w:tabs>
        <w:rPr>
          <w:rFonts w:ascii="GHEA Grapalat" w:hAnsi="GHEA Grapalat"/>
          <w:sz w:val="24"/>
          <w:szCs w:val="24"/>
          <w:lang w:val="hy-AM"/>
        </w:rPr>
      </w:pP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Կարգավարական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կետ</w:t>
      </w:r>
    </w:p>
    <w:p w14:paraId="41ABBEBF" w14:textId="7BD87218" w:rsidR="0053255B" w:rsidRPr="00174908" w:rsidRDefault="00B96475" w:rsidP="00174908">
      <w:pPr>
        <w:pStyle w:val="ListParagraph"/>
        <w:numPr>
          <w:ilvl w:val="0"/>
          <w:numId w:val="3"/>
        </w:numPr>
        <w:tabs>
          <w:tab w:val="left" w:pos="5775"/>
        </w:tabs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Սպասասրահ</w:t>
      </w:r>
    </w:p>
    <w:p w14:paraId="399DEEFE" w14:textId="381CE25E" w:rsidR="0053255B" w:rsidRPr="00174908" w:rsidRDefault="0053255B" w:rsidP="00174908">
      <w:pPr>
        <w:pStyle w:val="ListParagraph"/>
        <w:numPr>
          <w:ilvl w:val="0"/>
          <w:numId w:val="3"/>
        </w:numPr>
        <w:tabs>
          <w:tab w:val="left" w:pos="5775"/>
        </w:tabs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Խոհանոց</w:t>
      </w:r>
    </w:p>
    <w:p w14:paraId="46398646" w14:textId="2504A4CD" w:rsidR="00B96475" w:rsidRPr="00174908" w:rsidRDefault="00B96475" w:rsidP="00174908">
      <w:pPr>
        <w:pStyle w:val="ListParagraph"/>
        <w:numPr>
          <w:ilvl w:val="0"/>
          <w:numId w:val="3"/>
        </w:numPr>
        <w:tabs>
          <w:tab w:val="left" w:pos="5775"/>
        </w:tabs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Սանհանգույց</w:t>
      </w:r>
    </w:p>
    <w:p w14:paraId="7B9C844A" w14:textId="77777777" w:rsidR="0053255B" w:rsidRPr="00174908" w:rsidRDefault="00B96475" w:rsidP="00174908">
      <w:pPr>
        <w:pStyle w:val="ListParagraph"/>
        <w:numPr>
          <w:ilvl w:val="0"/>
          <w:numId w:val="3"/>
        </w:numPr>
        <w:tabs>
          <w:tab w:val="left" w:pos="5775"/>
        </w:tabs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Դեղատնային և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հարբժշկական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պարագաների պահեստ (ըստ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անհարժեշտության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>)</w:t>
      </w:r>
    </w:p>
    <w:p w14:paraId="40718002" w14:textId="77777777" w:rsidR="0053255B" w:rsidRPr="00174908" w:rsidRDefault="00B96475" w:rsidP="00174908">
      <w:pPr>
        <w:pStyle w:val="ListParagraph"/>
        <w:numPr>
          <w:ilvl w:val="0"/>
          <w:numId w:val="3"/>
        </w:numPr>
        <w:tabs>
          <w:tab w:val="left" w:pos="5775"/>
        </w:tabs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Միջամտությունների կաբինետ (N 12 հավելված կետ 1.21.)` ըստ անհրաժեշտության</w:t>
      </w:r>
    </w:p>
    <w:p w14:paraId="21C48CFD" w14:textId="77777777" w:rsidR="0053255B" w:rsidRPr="00174908" w:rsidRDefault="00B96475" w:rsidP="00174908">
      <w:pPr>
        <w:pStyle w:val="ListParagraph"/>
        <w:numPr>
          <w:ilvl w:val="0"/>
          <w:numId w:val="3"/>
        </w:numPr>
        <w:tabs>
          <w:tab w:val="left" w:pos="5775"/>
        </w:tabs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Ախտահանման կաբինետ (N 12 հավելված կետ 1.24.)` ըստ անհրաժեշտության</w:t>
      </w:r>
    </w:p>
    <w:p w14:paraId="2521BA5F" w14:textId="77777777" w:rsidR="0053255B" w:rsidRPr="00174908" w:rsidRDefault="00B96475" w:rsidP="00174908">
      <w:pPr>
        <w:pStyle w:val="ListParagraph"/>
        <w:numPr>
          <w:ilvl w:val="0"/>
          <w:numId w:val="3"/>
        </w:numPr>
        <w:tabs>
          <w:tab w:val="left" w:pos="5775"/>
        </w:tabs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lastRenderedPageBreak/>
        <w:t>Բուժաշխատողների հանգստի սենյակ</w:t>
      </w:r>
      <w:r w:rsidR="009B3EB1" w:rsidRPr="00174908">
        <w:rPr>
          <w:rFonts w:ascii="GHEA Grapalat" w:hAnsi="GHEA Grapalat"/>
          <w:sz w:val="24"/>
          <w:szCs w:val="24"/>
          <w:lang w:val="hy-AM"/>
        </w:rPr>
        <w:t xml:space="preserve"> (</w:t>
      </w:r>
      <w:proofErr w:type="spellStart"/>
      <w:r w:rsidR="009B3EB1" w:rsidRPr="00174908">
        <w:rPr>
          <w:rFonts w:ascii="GHEA Grapalat" w:hAnsi="GHEA Grapalat"/>
          <w:sz w:val="24"/>
          <w:szCs w:val="24"/>
          <w:lang w:val="hy-AM"/>
        </w:rPr>
        <w:t>ենթկայանի</w:t>
      </w:r>
      <w:proofErr w:type="spellEnd"/>
      <w:r w:rsidR="009B3EB1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9B3EB1" w:rsidRPr="00174908">
        <w:rPr>
          <w:rFonts w:ascii="GHEA Grapalat" w:hAnsi="GHEA Grapalat"/>
          <w:sz w:val="24"/>
          <w:szCs w:val="24"/>
          <w:lang w:val="hy-AM"/>
        </w:rPr>
        <w:t>հաստիքացուցակին</w:t>
      </w:r>
      <w:proofErr w:type="spellEnd"/>
      <w:r w:rsidR="009B3EB1" w:rsidRPr="00174908">
        <w:rPr>
          <w:rFonts w:ascii="GHEA Grapalat" w:hAnsi="GHEA Grapalat"/>
          <w:sz w:val="24"/>
          <w:szCs w:val="24"/>
          <w:lang w:val="hy-AM"/>
        </w:rPr>
        <w:t xml:space="preserve"> համապատասխան թվով </w:t>
      </w:r>
      <w:proofErr w:type="spellStart"/>
      <w:r w:rsidR="009B3EB1" w:rsidRPr="00174908">
        <w:rPr>
          <w:rFonts w:ascii="GHEA Grapalat" w:hAnsi="GHEA Grapalat"/>
          <w:sz w:val="24"/>
          <w:szCs w:val="24"/>
          <w:lang w:val="hy-AM"/>
        </w:rPr>
        <w:t>սեռերով</w:t>
      </w:r>
      <w:proofErr w:type="spellEnd"/>
      <w:r w:rsidR="009B3EB1" w:rsidRPr="00174908">
        <w:rPr>
          <w:rFonts w:ascii="GHEA Grapalat" w:hAnsi="GHEA Grapalat"/>
          <w:sz w:val="24"/>
          <w:szCs w:val="24"/>
          <w:lang w:val="hy-AM"/>
        </w:rPr>
        <w:t xml:space="preserve"> տարանջատված սենյակներ առավելագույնը 4 անձի համար)</w:t>
      </w:r>
    </w:p>
    <w:p w14:paraId="59B677F9" w14:textId="77777777" w:rsidR="0053255B" w:rsidRPr="00174908" w:rsidRDefault="00B96475" w:rsidP="00174908">
      <w:pPr>
        <w:pStyle w:val="ListParagraph"/>
        <w:numPr>
          <w:ilvl w:val="0"/>
          <w:numId w:val="3"/>
        </w:numPr>
        <w:tabs>
          <w:tab w:val="left" w:pos="5775"/>
        </w:tabs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Վարորդների հանգստի սենյակ</w:t>
      </w:r>
      <w:r w:rsidR="009B3EB1" w:rsidRPr="00174908">
        <w:rPr>
          <w:rFonts w:ascii="GHEA Grapalat" w:hAnsi="GHEA Grapalat"/>
          <w:sz w:val="24"/>
          <w:szCs w:val="24"/>
          <w:lang w:val="hy-AM"/>
        </w:rPr>
        <w:t xml:space="preserve"> (ենթակայանի </w:t>
      </w:r>
      <w:proofErr w:type="spellStart"/>
      <w:r w:rsidR="009B3EB1" w:rsidRPr="00174908">
        <w:rPr>
          <w:rFonts w:ascii="GHEA Grapalat" w:hAnsi="GHEA Grapalat"/>
          <w:sz w:val="24"/>
          <w:szCs w:val="24"/>
          <w:lang w:val="hy-AM"/>
        </w:rPr>
        <w:t>հաստիքացուցակին</w:t>
      </w:r>
      <w:proofErr w:type="spellEnd"/>
      <w:r w:rsidR="009B3EB1" w:rsidRPr="00174908">
        <w:rPr>
          <w:rFonts w:ascii="GHEA Grapalat" w:hAnsi="GHEA Grapalat"/>
          <w:sz w:val="24"/>
          <w:szCs w:val="24"/>
          <w:lang w:val="hy-AM"/>
        </w:rPr>
        <w:t xml:space="preserve"> համապատասխան </w:t>
      </w:r>
      <w:proofErr w:type="spellStart"/>
      <w:r w:rsidR="009B3EB1" w:rsidRPr="00174908">
        <w:rPr>
          <w:rFonts w:ascii="GHEA Grapalat" w:hAnsi="GHEA Grapalat"/>
          <w:sz w:val="24"/>
          <w:szCs w:val="24"/>
          <w:lang w:val="hy-AM"/>
        </w:rPr>
        <w:t>բրիգադների</w:t>
      </w:r>
      <w:proofErr w:type="spellEnd"/>
      <w:r w:rsidR="009B3EB1" w:rsidRPr="00174908">
        <w:rPr>
          <w:rFonts w:ascii="GHEA Grapalat" w:hAnsi="GHEA Grapalat"/>
          <w:sz w:val="24"/>
          <w:szCs w:val="24"/>
          <w:lang w:val="hy-AM"/>
        </w:rPr>
        <w:t xml:space="preserve"> թվով՝ առավելագույնը 4 անձի համար նախատեսված սենյակ)</w:t>
      </w:r>
    </w:p>
    <w:p w14:paraId="36AE786A" w14:textId="77777777" w:rsidR="0053255B" w:rsidRPr="00174908" w:rsidRDefault="00B96475" w:rsidP="00174908">
      <w:pPr>
        <w:pStyle w:val="ListParagraph"/>
        <w:numPr>
          <w:ilvl w:val="0"/>
          <w:numId w:val="3"/>
        </w:numPr>
        <w:tabs>
          <w:tab w:val="left" w:pos="5775"/>
        </w:tabs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Բժշկական թափոնների պահպանման սենյակ</w:t>
      </w:r>
    </w:p>
    <w:p w14:paraId="6093C2FA" w14:textId="77777777" w:rsidR="0053255B" w:rsidRPr="00174908" w:rsidRDefault="00B96475" w:rsidP="00174908">
      <w:pPr>
        <w:pStyle w:val="ListParagraph"/>
        <w:numPr>
          <w:ilvl w:val="0"/>
          <w:numId w:val="3"/>
        </w:numPr>
        <w:tabs>
          <w:tab w:val="left" w:pos="5775"/>
        </w:tabs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Հոսանքի սնուցման ինքնավար (ավտոնոմ) սարքերի պահպանման սենյակ</w:t>
      </w:r>
    </w:p>
    <w:p w14:paraId="53AF4F53" w14:textId="33C325F4" w:rsidR="00B96475" w:rsidRPr="00174908" w:rsidRDefault="00B96475" w:rsidP="00174908">
      <w:pPr>
        <w:pStyle w:val="ListParagraph"/>
        <w:numPr>
          <w:ilvl w:val="0"/>
          <w:numId w:val="3"/>
        </w:numPr>
        <w:tabs>
          <w:tab w:val="left" w:pos="5775"/>
        </w:tabs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Գազի տարաների պահպանման տարածք</w:t>
      </w:r>
    </w:p>
    <w:p w14:paraId="078308D5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14:paraId="48F69983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Սահմանել, որ`</w:t>
      </w:r>
    </w:p>
    <w:p w14:paraId="376C1107" w14:textId="57F2BD0B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1.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>Շտապ օգնության ենթակայան կարող է ծավալվել միայն շտապ օգնության կայանի կազմում` ենթակայանի գործունեության վայրում համապատասխան լիցենզիայի առկայության դեպքում:</w:t>
      </w:r>
    </w:p>
    <w:p w14:paraId="47D61C99" w14:textId="3751CB58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2.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 xml:space="preserve">Շտապ օգնության ենթակայանի գործունեության համար տրված լիցենզիան կարող է չբովանդակել «(ներառյալ թմրամիջոցներ կամ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հոգեմետ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նյութեր պարունակող դեղերի իրացում և (կամ) բացթողում)» նշումը:</w:t>
      </w:r>
    </w:p>
    <w:p w14:paraId="7C13F85D" w14:textId="5DF71991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3.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>Շտապ օգնության ենթակայանի գործունեության համար կլինիկական դեղորայքային (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ներհիվանդանոցային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դեղատուն) տեսակով գործունեության իրականացման լիցենզիայի առկայությունը պարտադիր չէ:</w:t>
      </w:r>
    </w:p>
    <w:p w14:paraId="252BFF5F" w14:textId="751173C2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4.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 xml:space="preserve">Սույն կետի «Կառուցվածք» բաժնում նախատեսված միջամտությունների և ախտահանման կաբինետների առկայության անհրաժեշտությունը որոշվում է շտապ օգնության կայանի/ենթակայանի հիմնադրի կողմից` առողջապահության բնագավառում պետական կառավարման լիազոր մարմնի համաձայնությամբ` հաշվի առնելով գործունեության իրականացման վայրի բնակլիմայական և աշխարհաքաղաքական պայմանները: </w:t>
      </w:r>
    </w:p>
    <w:p w14:paraId="23F0B575" w14:textId="5187BC0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5.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Բրիգադների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անձնակազմերը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պետք է կրեն միօրինակ, ըստ մասնագիտության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մակնշված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, լուսավորության բոլոր մակարդակներում տեսանելի և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տարբերելի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, տարբեր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եղանակայաին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պայմանների, գործունեության տարբեր վայրերի (այդ թվում` դաշտային) համար հարմարեցված արտահագուստ:</w:t>
      </w:r>
    </w:p>
    <w:p w14:paraId="646E0A17" w14:textId="7C06D2A4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6.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Բրիգադների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տրանսպորտային միջոցները պետք է կահավորված լինեն համապատասխան (բովանդակային)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մակնշմամբ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, լուսավորության բոլոր մակարդակներում տեսանելի և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տարբերելի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արտաքին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տարբերանշաններով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, համալրված լինեն գլոբալ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տեղորոշման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համակարգով (ՋԻՓԻԷՍ/GPS) և միացված լինեն՝</w:t>
      </w:r>
    </w:p>
    <w:p w14:paraId="6C860439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- շտապ և անհետաձգելի բժշկական օգնության ու սպասարկման կենտրոնական դիսպետչերական կառավարման համակարգին.</w:t>
      </w:r>
    </w:p>
    <w:p w14:paraId="6C5CDFD0" w14:textId="037C0F28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- Հայաստանի Հանրապետության ներքին գործերի նախարարության Փրկարար ծառայության ճգնաժամային կառավարման ազգային և տարածքային կենտրոններին: </w:t>
      </w:r>
    </w:p>
    <w:p w14:paraId="420317FD" w14:textId="24ABEBF5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lastRenderedPageBreak/>
        <w:t>7.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 xml:space="preserve">Շտապ օգնության այն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ենթակայանները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>, որոնցում չի նախատեսվում միջամտությունների կաբինետ, վարորդների զննության համար պետք է ապահովեն սույն որոշման N 12 հավելվածի 1.31-ին կետով սահմանված պայմանները և պահանջները:</w:t>
      </w:r>
    </w:p>
    <w:p w14:paraId="0BBC0E45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14:paraId="487C19E0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14:paraId="5BF971AD" w14:textId="6342AC10" w:rsidR="00B96475" w:rsidRPr="00174908" w:rsidRDefault="00B96475" w:rsidP="00174908">
      <w:pPr>
        <w:tabs>
          <w:tab w:val="left" w:pos="5775"/>
        </w:tabs>
        <w:spacing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3.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>ԴԻԱՏԱՐ ԲՐԻԳԱԴ</w:t>
      </w:r>
    </w:p>
    <w:p w14:paraId="0B8AE8BF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B0F9444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174908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ԳՈՒՅՔ ԵՎ ՊԱՐԱԳԱՆԵՐ</w:t>
      </w:r>
    </w:p>
    <w:p w14:paraId="4FB7ED56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1. Կոշտ սայլակ</w:t>
      </w:r>
    </w:p>
    <w:p w14:paraId="7C6917D0" w14:textId="1EC96D34" w:rsidR="00B96475" w:rsidRPr="00174908" w:rsidRDefault="0053255B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2</w:t>
      </w:r>
      <w:r w:rsidR="00B96475" w:rsidRPr="00174908">
        <w:rPr>
          <w:rFonts w:ascii="GHEA Grapalat" w:hAnsi="GHEA Grapalat"/>
          <w:sz w:val="24"/>
          <w:szCs w:val="24"/>
          <w:lang w:val="hy-AM"/>
        </w:rPr>
        <w:t>. Մեկանգամյա օգտագործման անջրաթափանց դիակային պարկեր</w:t>
      </w:r>
    </w:p>
    <w:p w14:paraId="66C3736E" w14:textId="33C5E175" w:rsidR="00B96475" w:rsidRPr="00174908" w:rsidRDefault="0053255B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3</w:t>
      </w:r>
      <w:r w:rsidR="00B96475" w:rsidRPr="00174908">
        <w:rPr>
          <w:rFonts w:ascii="GHEA Grapalat" w:hAnsi="GHEA Grapalat"/>
          <w:sz w:val="24"/>
          <w:szCs w:val="24"/>
          <w:lang w:val="hy-AM"/>
        </w:rPr>
        <w:t>. Մակերեսների և ձեռքերի ախտահանիչ լուծույթներ</w:t>
      </w:r>
    </w:p>
    <w:p w14:paraId="73304050" w14:textId="00510CE5" w:rsidR="00B96475" w:rsidRPr="00174908" w:rsidRDefault="0053255B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4</w:t>
      </w:r>
      <w:r w:rsidR="00B96475" w:rsidRPr="00174908">
        <w:rPr>
          <w:rFonts w:ascii="GHEA Grapalat" w:hAnsi="GHEA Grapalat"/>
          <w:sz w:val="24"/>
          <w:szCs w:val="24"/>
          <w:lang w:val="hy-AM"/>
        </w:rPr>
        <w:t>. Բժշկական ձեռնոցներ, դիմակներ</w:t>
      </w:r>
    </w:p>
    <w:p w14:paraId="1D2038D9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14:paraId="78319301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u w:val="single"/>
          <w:lang w:val="hy-AM"/>
        </w:rPr>
      </w:pPr>
      <w:r w:rsidRPr="00174908">
        <w:rPr>
          <w:rFonts w:ascii="GHEA Grapalat" w:hAnsi="GHEA Grapalat"/>
          <w:sz w:val="24"/>
          <w:szCs w:val="24"/>
          <w:u w:val="single"/>
          <w:lang w:val="hy-AM"/>
        </w:rPr>
        <w:t>ԿԱԴՐԱՅԻՆ ՀԱԳԵՑՎԱԾՈՒԹՅՈՒՆ</w:t>
      </w:r>
    </w:p>
    <w:p w14:paraId="20E173B8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14:paraId="0421121E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1. Վարորդ</w:t>
      </w:r>
    </w:p>
    <w:p w14:paraId="03C0CC30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2. Օգնական</w:t>
      </w:r>
    </w:p>
    <w:p w14:paraId="16660543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14:paraId="77220441" w14:textId="34FCC0D3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Սահմանել, որ</w:t>
      </w:r>
      <w:r w:rsidR="00883FB1" w:rsidRPr="00174908">
        <w:rPr>
          <w:rFonts w:ascii="GHEA Grapalat" w:hAnsi="GHEA Grapalat"/>
          <w:sz w:val="24"/>
          <w:szCs w:val="24"/>
          <w:lang w:val="hy-AM"/>
        </w:rPr>
        <w:t xml:space="preserve"> վ</w:t>
      </w:r>
      <w:r w:rsidRPr="00174908">
        <w:rPr>
          <w:rFonts w:ascii="GHEA Grapalat" w:hAnsi="GHEA Grapalat"/>
          <w:sz w:val="24"/>
          <w:szCs w:val="24"/>
          <w:lang w:val="hy-AM"/>
        </w:rPr>
        <w:t xml:space="preserve">արորդը և օգնականը պետք է կրեն միօրինակ, ըստ մասնագիտության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մակնշված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, լուսավորության բոլոր մակարդակներում տեսանելի և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տարբերելի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>, տարբեր եղանակային պայմանների, գործունեության տարբեր վայրերի (այդ թվում` դաշտային) համար հարմարեցված արտահագուստ</w:t>
      </w:r>
      <w:r w:rsidR="00883FB1" w:rsidRPr="00174908">
        <w:rPr>
          <w:rFonts w:ascii="GHEA Grapalat" w:hAnsi="GHEA Grapalat"/>
          <w:sz w:val="24"/>
          <w:szCs w:val="24"/>
          <w:lang w:val="hy-AM"/>
        </w:rPr>
        <w:t>:</w:t>
      </w:r>
    </w:p>
    <w:p w14:paraId="76A9FF49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14:paraId="72B38E06" w14:textId="6171D533" w:rsidR="00B96475" w:rsidRPr="00174908" w:rsidRDefault="00B96475" w:rsidP="00174908">
      <w:pPr>
        <w:tabs>
          <w:tab w:val="left" w:pos="5775"/>
        </w:tabs>
        <w:spacing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4.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>ՄԱՆԿԱԿԱՆ ՎԵՐԱԿԵՆԴԱՆԱՑՄԱՆ ԲՐԻԳԱԴ</w:t>
      </w:r>
    </w:p>
    <w:p w14:paraId="670CF4A5" w14:textId="77777777" w:rsidR="00742D64" w:rsidRPr="00174908" w:rsidRDefault="00742D64" w:rsidP="00174908">
      <w:pPr>
        <w:tabs>
          <w:tab w:val="left" w:pos="5775"/>
        </w:tabs>
        <w:spacing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6D5C7BC8" w14:textId="77777777" w:rsidR="00B96475" w:rsidRPr="00174908" w:rsidRDefault="00B96475" w:rsidP="00174908">
      <w:pPr>
        <w:tabs>
          <w:tab w:val="left" w:pos="5775"/>
        </w:tabs>
        <w:spacing w:line="276" w:lineRule="auto"/>
        <w:jc w:val="left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174908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ՍԱՐՔԱՎՈՐՈՒՄՆԵՐ ԵՎ ԲԺՇԿԱԿԱՆ ԳՈՐԾԻՔՆԵՐ</w:t>
      </w:r>
    </w:p>
    <w:p w14:paraId="10058E63" w14:textId="3A004144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1.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>Ընդհանուր նշանակության բժշկական հավաքածու</w:t>
      </w:r>
    </w:p>
    <w:p w14:paraId="403420A4" w14:textId="1543A728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2.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>Վերակենդանացման բժշկական հավաքածու</w:t>
      </w:r>
    </w:p>
    <w:p w14:paraId="2AD501A8" w14:textId="761CD6D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3.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Ինֆուզիոն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բժշկական հավաքածու</w:t>
      </w:r>
    </w:p>
    <w:p w14:paraId="48AD47D9" w14:textId="62D6B6AB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4.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>Վիրակապական հավաքածու</w:t>
      </w:r>
    </w:p>
    <w:p w14:paraId="3AAA240D" w14:textId="177365C6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5.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>Տրանսպորտային ծալովի սայլակ</w:t>
      </w:r>
    </w:p>
    <w:p w14:paraId="2C35E6DB" w14:textId="3C52BA19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6.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>Պատգարակ (անվավոր և պահեստային)</w:t>
      </w:r>
    </w:p>
    <w:p w14:paraId="2AE63B1F" w14:textId="1AC5EBA9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7.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 xml:space="preserve">Շարժական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էլեկտրածծիչ</w:t>
      </w:r>
      <w:proofErr w:type="spellEnd"/>
    </w:p>
    <w:p w14:paraId="5D76ECC0" w14:textId="04FDE25A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8.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3" w:name="_Hlk193797511"/>
      <w:r w:rsidRPr="00174908">
        <w:rPr>
          <w:rFonts w:ascii="GHEA Grapalat" w:hAnsi="GHEA Grapalat"/>
          <w:sz w:val="24"/>
          <w:szCs w:val="24"/>
          <w:lang w:val="hy-AM"/>
        </w:rPr>
        <w:t>Թթվածնային բալոն</w:t>
      </w:r>
      <w:r w:rsidR="0053255B" w:rsidRPr="00174908">
        <w:rPr>
          <w:rFonts w:ascii="GHEA Grapalat" w:hAnsi="GHEA Grapalat"/>
          <w:sz w:val="24"/>
          <w:szCs w:val="24"/>
          <w:lang w:val="hy-AM"/>
        </w:rPr>
        <w:t xml:space="preserve">` </w:t>
      </w:r>
      <w:proofErr w:type="spellStart"/>
      <w:r w:rsidR="0053255B" w:rsidRPr="00174908">
        <w:rPr>
          <w:rFonts w:ascii="GHEA Grapalat" w:hAnsi="GHEA Grapalat"/>
          <w:sz w:val="24"/>
          <w:szCs w:val="24"/>
          <w:lang w:val="hy-AM"/>
        </w:rPr>
        <w:t>ռեդուկտորով</w:t>
      </w:r>
      <w:proofErr w:type="spellEnd"/>
      <w:r w:rsidR="00DD1C19" w:rsidRPr="00174908">
        <w:rPr>
          <w:rFonts w:ascii="GHEA Grapalat" w:hAnsi="GHEA Grapalat"/>
          <w:sz w:val="24"/>
          <w:szCs w:val="24"/>
          <w:lang w:val="hy-AM"/>
        </w:rPr>
        <w:t xml:space="preserve"> (առնվազն 2 հատ, յուրաքանչյուրը 10 (տասը) լիտր տարողությամբ</w:t>
      </w:r>
      <w:r w:rsidR="0053255B" w:rsidRPr="00174908">
        <w:rPr>
          <w:rFonts w:ascii="GHEA Grapalat" w:hAnsi="GHEA Grapalat"/>
          <w:sz w:val="24"/>
          <w:szCs w:val="24"/>
          <w:lang w:val="hy-AM"/>
        </w:rPr>
        <w:t xml:space="preserve"> և 1 հատ շարժական (երեք) 3 լիտր տարողությամբ </w:t>
      </w:r>
      <w:r w:rsidR="00DD1C19" w:rsidRPr="00174908">
        <w:rPr>
          <w:rFonts w:ascii="GHEA Grapalat" w:hAnsi="GHEA Grapalat"/>
          <w:sz w:val="24"/>
          <w:szCs w:val="24"/>
          <w:lang w:val="hy-AM"/>
        </w:rPr>
        <w:t>)</w:t>
      </w:r>
      <w:bookmarkEnd w:id="3"/>
    </w:p>
    <w:p w14:paraId="36656F72" w14:textId="4C8BF37B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9.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>Մոնիտոր</w:t>
      </w:r>
    </w:p>
    <w:p w14:paraId="6C713F41" w14:textId="55066760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10.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Ինֆուզիոն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պոմպ</w:t>
      </w:r>
    </w:p>
    <w:p w14:paraId="4F948E75" w14:textId="545A456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11.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Հիդրոնիկ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տաքացուցիչ</w:t>
      </w:r>
    </w:p>
    <w:p w14:paraId="112A036F" w14:textId="014C6FEE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12.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>Արհեստական շնչառության սարք</w:t>
      </w:r>
    </w:p>
    <w:p w14:paraId="13D28681" w14:textId="6CBD81E9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13.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Դեֆիբրիլյատոր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(էլեկտրական ցանցից սնուցվող և մարտկոցային)</w:t>
      </w:r>
    </w:p>
    <w:p w14:paraId="0E7EB9CA" w14:textId="1F3EEE41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lastRenderedPageBreak/>
        <w:t>14.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Գլյուկոմետր</w:t>
      </w:r>
      <w:proofErr w:type="spellEnd"/>
    </w:p>
    <w:p w14:paraId="2EAA3354" w14:textId="5B1E60DB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15.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>Տոնոմետր</w:t>
      </w:r>
    </w:p>
    <w:p w14:paraId="527FF927" w14:textId="5D7A8F6F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16.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>Ջերմաչափ</w:t>
      </w:r>
    </w:p>
    <w:p w14:paraId="12862CA1" w14:textId="6BF216E5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17.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Ֆոնենդոսկոպ</w:t>
      </w:r>
      <w:proofErr w:type="spellEnd"/>
    </w:p>
    <w:p w14:paraId="406ADFB3" w14:textId="646D60FD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18.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Ներշնչափողային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ինտուբացիայի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և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տրախեոստոմիայի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համար հավաքածու</w:t>
      </w:r>
    </w:p>
    <w:p w14:paraId="5F14AD3E" w14:textId="532EB774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19.Վնասվածքաբանական  հավաքածու (պարանոցի, վերջույթների,  ողնաշարի 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անշարժացման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նպատակով` վակուումային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իմմոբիլիզացիայի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համար կամ  վակուումային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իմմոբիլիզացիոն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ներքնակ)</w:t>
      </w:r>
    </w:p>
    <w:p w14:paraId="37470DD9" w14:textId="4AEEA7DE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20.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Շինաներ</w:t>
      </w:r>
      <w:proofErr w:type="spellEnd"/>
    </w:p>
    <w:p w14:paraId="3BEB0E02" w14:textId="7487807E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21.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 xml:space="preserve">Արհեստական շնչառության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ինքնալիցքավորվող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պարկեր (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ամբու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 պարկեր` մանկական)</w:t>
      </w:r>
    </w:p>
    <w:p w14:paraId="438523D7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174908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ԿԱԴՐԱՅԻՆ ՀԱԳԵՑՎԱԾՈՒԹՅՈՒՆ</w:t>
      </w:r>
    </w:p>
    <w:p w14:paraId="65BCC306" w14:textId="0BDAD8C8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1. Ավագ բուժաշխատող` համապատասխան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հետդիպլոմային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կրթության և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</w:r>
      <w:r w:rsidR="00C8600F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4" w:name="_Hlk204869413"/>
      <w:r w:rsidR="00C8600F" w:rsidRPr="00174908">
        <w:rPr>
          <w:rFonts w:ascii="GHEA Grapalat" w:hAnsi="GHEA Grapalat"/>
          <w:sz w:val="24"/>
          <w:szCs w:val="24"/>
          <w:lang w:val="hy-AM"/>
        </w:rPr>
        <w:t xml:space="preserve">կամ համապատասխան մասնագիտական կրթական ծրագրի կլինիկական </w:t>
      </w:r>
      <w:proofErr w:type="spellStart"/>
      <w:r w:rsidR="00C8600F" w:rsidRPr="00174908">
        <w:rPr>
          <w:rFonts w:ascii="GHEA Grapalat" w:hAnsi="GHEA Grapalat"/>
          <w:sz w:val="24"/>
          <w:szCs w:val="24"/>
          <w:lang w:val="hy-AM"/>
        </w:rPr>
        <w:t>օրդինատոր</w:t>
      </w:r>
      <w:proofErr w:type="spellEnd"/>
      <w:r w:rsidR="00C8600F" w:rsidRPr="00174908">
        <w:rPr>
          <w:rFonts w:ascii="GHEA Grapalat" w:hAnsi="GHEA Grapalat"/>
          <w:sz w:val="24"/>
          <w:szCs w:val="24"/>
          <w:lang w:val="hy-AM"/>
        </w:rPr>
        <w:t>` անցումային անհատական լիցենզիայի առկայությամբ,</w:t>
      </w:r>
      <w:bookmarkEnd w:id="4"/>
    </w:p>
    <w:p w14:paraId="1592A7CE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2. Միջին բուժաշխատող`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առկայությամբ:</w:t>
      </w:r>
    </w:p>
    <w:p w14:paraId="363C4F85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14:paraId="42C3784F" w14:textId="0D594A27" w:rsidR="00B96475" w:rsidRPr="00174908" w:rsidRDefault="00B96475" w:rsidP="00174908">
      <w:pPr>
        <w:tabs>
          <w:tab w:val="left" w:pos="5775"/>
        </w:tabs>
        <w:spacing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5.ՎԵՐԱԿԵՆԴԱՆԱՑՄԱՆ ԲՐԻԳԱԴ</w:t>
      </w:r>
    </w:p>
    <w:p w14:paraId="5FEB441E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14:paraId="5FA10F6F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174908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ՍԱՐՔԱՎՈՐՈՒՄՆԵՐ ԵՎ ԲԺՇԿԱԿԱՆ ԳՈՐԾԻՔՆԵՐ</w:t>
      </w:r>
    </w:p>
    <w:p w14:paraId="40D9FBAD" w14:textId="0B105DBE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1.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Էլեկտրասրտագրության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սարք (էլեկտրական ցանցից սնուցվող և մարտկոցային)</w:t>
      </w:r>
    </w:p>
    <w:p w14:paraId="0598FA56" w14:textId="75D591FA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2.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Դեֆիբրիլյատոր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>-մոնիտոր (էլեկտրական ցանցից սնուցվող և մարտկոցային)</w:t>
      </w:r>
    </w:p>
    <w:p w14:paraId="58C86A97" w14:textId="5ABA4110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3.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>Թոքերի արհեստական շնչառության սարք</w:t>
      </w:r>
    </w:p>
    <w:p w14:paraId="1BAE0949" w14:textId="711B5AA3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4.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>Բժշկական պատգարակ (անվավոր և պահեստային)</w:t>
      </w:r>
    </w:p>
    <w:p w14:paraId="7EA6F49B" w14:textId="2B6A8212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5.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Շտատիվ</w:t>
      </w:r>
      <w:proofErr w:type="spellEnd"/>
    </w:p>
    <w:p w14:paraId="6602DC43" w14:textId="73B0799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6.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>Տոնոմետր</w:t>
      </w:r>
    </w:p>
    <w:p w14:paraId="16C8DD38" w14:textId="25E7795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7.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Ֆոնենդոսկոպ</w:t>
      </w:r>
      <w:proofErr w:type="spellEnd"/>
    </w:p>
    <w:p w14:paraId="32DB6FE2" w14:textId="364521E0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8.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Գլյուկոմետր</w:t>
      </w:r>
      <w:proofErr w:type="spellEnd"/>
    </w:p>
    <w:p w14:paraId="275FEFF8" w14:textId="22CE3F49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9.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>Առաջին բուժօգնության պայուսակ</w:t>
      </w:r>
    </w:p>
    <w:p w14:paraId="2685BFC8" w14:textId="104DC0B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10.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>Վիրակապական նյութեր (այդ թվում ստերիլ)</w:t>
      </w:r>
    </w:p>
    <w:p w14:paraId="741B2874" w14:textId="4D4504F8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11.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="0053255B" w:rsidRPr="00174908">
        <w:rPr>
          <w:rFonts w:ascii="GHEA Grapalat" w:hAnsi="GHEA Grapalat"/>
          <w:sz w:val="24"/>
          <w:szCs w:val="24"/>
          <w:lang w:val="hy-AM"/>
        </w:rPr>
        <w:t xml:space="preserve">Թթվածնային բալոն` </w:t>
      </w:r>
      <w:proofErr w:type="spellStart"/>
      <w:r w:rsidR="0053255B" w:rsidRPr="00174908">
        <w:rPr>
          <w:rFonts w:ascii="GHEA Grapalat" w:hAnsi="GHEA Grapalat"/>
          <w:sz w:val="24"/>
          <w:szCs w:val="24"/>
          <w:lang w:val="hy-AM"/>
        </w:rPr>
        <w:t>ռեդուկտորով</w:t>
      </w:r>
      <w:proofErr w:type="spellEnd"/>
      <w:r w:rsidR="0053255B" w:rsidRPr="00174908">
        <w:rPr>
          <w:rFonts w:ascii="GHEA Grapalat" w:hAnsi="GHEA Grapalat"/>
          <w:sz w:val="24"/>
          <w:szCs w:val="24"/>
          <w:lang w:val="hy-AM"/>
        </w:rPr>
        <w:t xml:space="preserve">  (առնվազն 2 հատ, յուրաքանչյուրը 10 (տասը) լիտր տարողությամբ և 1 հատ շարժական (երեք) 3 լիտր տարողությամբ)</w:t>
      </w:r>
    </w:p>
    <w:p w14:paraId="50EBF150" w14:textId="7409D874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12.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Ներշնչափողային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ինտուբացիայի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և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տրախեոստոմիայի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համար հավաքածու</w:t>
      </w:r>
    </w:p>
    <w:p w14:paraId="0695579E" w14:textId="7C169F6D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13.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Շինաներ</w:t>
      </w:r>
      <w:proofErr w:type="spellEnd"/>
    </w:p>
    <w:p w14:paraId="2A4EFBCD" w14:textId="0E97C4AE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14.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Ֆիքսատորներ</w:t>
      </w:r>
      <w:proofErr w:type="spellEnd"/>
    </w:p>
    <w:p w14:paraId="331EB22D" w14:textId="74983976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lastRenderedPageBreak/>
        <w:t>15.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Վնասվածքաբանական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 հավաքածու (պարանոցի, վերջույթների,  ողնաշարի 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անշարժացման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նպատակով` վակուումային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իմմոբիլիզացիայի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համար կամ  վակուումային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իմմոբիլիզացիոն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ներքնակ)  </w:t>
      </w:r>
    </w:p>
    <w:p w14:paraId="3BA645DC" w14:textId="789D8EB6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16.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Լարաններ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>` տարբեր չափերի</w:t>
      </w:r>
    </w:p>
    <w:p w14:paraId="74D2D6C5" w14:textId="6BEDD8D8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17.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>Վերակենդանացման բժշկական հավաքածու</w:t>
      </w:r>
    </w:p>
    <w:p w14:paraId="57863934" w14:textId="15788121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18.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Ինֆուզիոն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բժշկական հավաքածու</w:t>
      </w:r>
    </w:p>
    <w:p w14:paraId="534D609F" w14:textId="33EF0044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19.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>Տրանսպորտային ծալովի սայլակ</w:t>
      </w:r>
    </w:p>
    <w:p w14:paraId="5A80A0B5" w14:textId="2507710E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20.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>Արհեստական շնչառական հավաքածու</w:t>
      </w:r>
    </w:p>
    <w:p w14:paraId="13A21DA4" w14:textId="0373AAF4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21.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 xml:space="preserve">Էլեկտրական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արտածծիչ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պորտատիվ</w:t>
      </w:r>
      <w:proofErr w:type="spellEnd"/>
    </w:p>
    <w:p w14:paraId="4D57E6E8" w14:textId="3A78D48E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22.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>Ջերմաչափ</w:t>
      </w:r>
    </w:p>
    <w:p w14:paraId="40423350" w14:textId="523B87B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23.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>Ստացիոնար և շարժական կապի միջոցներ</w:t>
      </w:r>
    </w:p>
    <w:p w14:paraId="46B76685" w14:textId="30E538AF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24.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Հոսանքավերափոխիչ</w:t>
      </w:r>
      <w:proofErr w:type="spellEnd"/>
    </w:p>
    <w:p w14:paraId="04E4C9B9" w14:textId="2AC51AF1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25.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Ինհալացիոն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անզգայացման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սարք</w:t>
      </w:r>
    </w:p>
    <w:p w14:paraId="581B63AC" w14:textId="3C415881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26.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Պուլսօքսիմետր</w:t>
      </w:r>
      <w:proofErr w:type="spellEnd"/>
    </w:p>
    <w:p w14:paraId="2DCB906E" w14:textId="72C18FC0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27.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>Մանկաբարձական հավաքածու</w:t>
      </w:r>
    </w:p>
    <w:p w14:paraId="7570A8B8" w14:textId="59DE2BCA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28.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 xml:space="preserve">Տրանսպորտային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կարդիոմոնիտոր</w:t>
      </w:r>
      <w:proofErr w:type="spellEnd"/>
    </w:p>
    <w:p w14:paraId="7E059619" w14:textId="0BB634CE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29.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 xml:space="preserve">Արտաքին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էլեկտրասնուցման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համակարգ</w:t>
      </w:r>
    </w:p>
    <w:p w14:paraId="375C35A4" w14:textId="725F6000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30.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 xml:space="preserve">Գազերի մատակարարման կենտրոնացված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փականային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համակարգ</w:t>
      </w:r>
    </w:p>
    <w:p w14:paraId="6782B875" w14:textId="33875CF4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31.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>Օդամուղ խողովակ</w:t>
      </w:r>
    </w:p>
    <w:p w14:paraId="1CEB3F37" w14:textId="560B4C02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32.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 xml:space="preserve">Հակաշոկային տարբեր չափերի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պնևմատիկ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հավաքածու</w:t>
      </w:r>
    </w:p>
    <w:p w14:paraId="07E4EB3D" w14:textId="7C03CC4B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33.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 xml:space="preserve">Միզապարկի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կաթետերիզացիայի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հավաքածու</w:t>
      </w:r>
    </w:p>
    <w:p w14:paraId="742136DC" w14:textId="6C29E72D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34.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Վենեսեկցիայի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հավաքածու</w:t>
      </w:r>
    </w:p>
    <w:p w14:paraId="39427C80" w14:textId="05BF6140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35.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 xml:space="preserve">Երակային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կաթետերիզացիայի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հավաքածու</w:t>
      </w:r>
    </w:p>
    <w:p w14:paraId="1A027AFE" w14:textId="77777777" w:rsidR="00742D64" w:rsidRPr="00174908" w:rsidRDefault="00742D64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14:paraId="46AF079A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174908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ԿԱԴՐԱՅԻՆ ՀԱԳԵՑՎԱԾՈՒԹՅՈՒՆ</w:t>
      </w:r>
    </w:p>
    <w:p w14:paraId="43C37543" w14:textId="729C7759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1. Ավագ բուժաշխատող` համապատասխան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հետդիպլոմային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կրթության և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</w:r>
      <w:r w:rsidR="00C8600F" w:rsidRPr="00174908">
        <w:rPr>
          <w:rFonts w:ascii="GHEA Grapalat" w:hAnsi="GHEA Grapalat"/>
          <w:sz w:val="24"/>
          <w:szCs w:val="24"/>
          <w:lang w:val="hy-AM"/>
        </w:rPr>
        <w:t xml:space="preserve"> կամ համապատասխան մասնագիտական կրթական ծրագրի կլինիկական </w:t>
      </w:r>
      <w:proofErr w:type="spellStart"/>
      <w:r w:rsidR="00C8600F" w:rsidRPr="00174908">
        <w:rPr>
          <w:rFonts w:ascii="GHEA Grapalat" w:hAnsi="GHEA Grapalat"/>
          <w:sz w:val="24"/>
          <w:szCs w:val="24"/>
          <w:lang w:val="hy-AM"/>
        </w:rPr>
        <w:t>օրդինատոր</w:t>
      </w:r>
      <w:proofErr w:type="spellEnd"/>
      <w:r w:rsidR="00C8600F" w:rsidRPr="00174908">
        <w:rPr>
          <w:rFonts w:ascii="GHEA Grapalat" w:hAnsi="GHEA Grapalat"/>
          <w:sz w:val="24"/>
          <w:szCs w:val="24"/>
          <w:lang w:val="hy-AM"/>
        </w:rPr>
        <w:t>` անցումային անհատական լիցենզիայի առկայությամբ,</w:t>
      </w:r>
    </w:p>
    <w:p w14:paraId="3C766EC5" w14:textId="1B54EDAC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2. Միջին բուժաշխատող`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առկայությամբ։</w:t>
      </w:r>
    </w:p>
    <w:p w14:paraId="242E9FED" w14:textId="77777777" w:rsidR="00742BF5" w:rsidRPr="00174908" w:rsidRDefault="00742BF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14:paraId="268456D5" w14:textId="2BBA02AB" w:rsidR="00B96475" w:rsidRPr="00174908" w:rsidRDefault="00B96475" w:rsidP="00174908">
      <w:pPr>
        <w:tabs>
          <w:tab w:val="left" w:pos="5775"/>
        </w:tabs>
        <w:spacing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6.</w:t>
      </w:r>
      <w:r w:rsidR="00DD1C19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>ՄԱՆԿԱԲՈՒԺԱԿԱՆ ԲՐԻԳԱԴ</w:t>
      </w:r>
    </w:p>
    <w:p w14:paraId="1A051D1C" w14:textId="77777777" w:rsidR="00742BF5" w:rsidRPr="00174908" w:rsidRDefault="00742BF5" w:rsidP="00174908">
      <w:pPr>
        <w:tabs>
          <w:tab w:val="left" w:pos="5775"/>
        </w:tabs>
        <w:spacing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3E03E5FF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174908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ՍԱՐՔԱՎՈՐՈՒՄՆԵՐ ԵՎ ԲԺՇԿԱԿԱՆ ԳՈՐԾԻՔՆԵՐ</w:t>
      </w:r>
    </w:p>
    <w:p w14:paraId="369B3F74" w14:textId="78FD4776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1.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>Հատուկ բժշկական սարքավորումների հավաքածու</w:t>
      </w:r>
    </w:p>
    <w:p w14:paraId="7CDE1A7B" w14:textId="75E1B40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2.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>Կոշտ սայլակներ</w:t>
      </w:r>
    </w:p>
    <w:p w14:paraId="6FAADC9D" w14:textId="00710936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3.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>Փափուկ սայլակներ</w:t>
      </w:r>
    </w:p>
    <w:p w14:paraId="08DE5DA9" w14:textId="09C0CA6F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lastRenderedPageBreak/>
        <w:t>4.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 xml:space="preserve">Մանկական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իմմոբիլիզացիոն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վակուում-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շինաներ</w:t>
      </w:r>
      <w:proofErr w:type="spellEnd"/>
    </w:p>
    <w:p w14:paraId="55BBE227" w14:textId="00B1AF14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5.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 xml:space="preserve">Մանկական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իմմոբիլիզացիոն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վակուում ներքնակ</w:t>
      </w:r>
    </w:p>
    <w:p w14:paraId="23DFD021" w14:textId="0F23BA05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6.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>Ընդհանուր նշանակության բժշկական պայուսակ</w:t>
      </w:r>
    </w:p>
    <w:p w14:paraId="5C405349" w14:textId="76CAE728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7.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Դեֆիբրիլյատոր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(էլեկտրական ցանցից սնուցվող և մարտկոցային)</w:t>
      </w:r>
    </w:p>
    <w:p w14:paraId="2AC7F46F" w14:textId="2DA362C9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8.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>Պատգարակ (անվավոր և պահեստային)</w:t>
      </w:r>
    </w:p>
    <w:p w14:paraId="53F902CA" w14:textId="6CF9B691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9.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>Թթվածնային ինհալյատոր</w:t>
      </w:r>
    </w:p>
    <w:p w14:paraId="12ECEFA1" w14:textId="50BCA52E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10.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Շտատիվ</w:t>
      </w:r>
      <w:proofErr w:type="spellEnd"/>
    </w:p>
    <w:p w14:paraId="26B1AAB6" w14:textId="236531ED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11.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>Դեղորայքի պայուսակ</w:t>
      </w:r>
    </w:p>
    <w:p w14:paraId="08EEDCF1" w14:textId="32548E5E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12.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>Վիրակապական նյութեր</w:t>
      </w:r>
    </w:p>
    <w:p w14:paraId="4E9EAE57" w14:textId="570B0871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13.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 xml:space="preserve">Թթվածնի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բալոններ</w:t>
      </w:r>
      <w:proofErr w:type="spellEnd"/>
    </w:p>
    <w:p w14:paraId="38932090" w14:textId="587247C5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14.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>Տրանսպորտային ծալովի սայլակ</w:t>
      </w:r>
    </w:p>
    <w:p w14:paraId="7F550FCC" w14:textId="0F82C9A4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15.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>Ստացիոնար և շարժական կապի միջոցներ</w:t>
      </w:r>
    </w:p>
    <w:p w14:paraId="7D4BFCFE" w14:textId="36746183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16.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Հոսանքավերափոխիչ</w:t>
      </w:r>
      <w:proofErr w:type="spellEnd"/>
    </w:p>
    <w:p w14:paraId="67358E16" w14:textId="5473E245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17.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>Շարժական մարտկոց</w:t>
      </w:r>
    </w:p>
    <w:p w14:paraId="0C98DEE7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174908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ԿԱԴՐԱՅԻՆ ՀԱԳԵՑՎԱԾՈՒԹՅՈՒՆ</w:t>
      </w:r>
    </w:p>
    <w:p w14:paraId="5FABEF86" w14:textId="45F1F821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1. Ավագ բուժաշխատող` համապատասխան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հետդիպլոմային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կրթության և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</w:r>
      <w:r w:rsidR="00C8600F" w:rsidRPr="00174908">
        <w:rPr>
          <w:rFonts w:ascii="GHEA Grapalat" w:hAnsi="GHEA Grapalat"/>
          <w:sz w:val="24"/>
          <w:szCs w:val="24"/>
          <w:lang w:val="hy-AM"/>
        </w:rPr>
        <w:t xml:space="preserve"> կամ համապատասխան մասնագիտական կրթական ծրագրի կլինիկական </w:t>
      </w:r>
      <w:proofErr w:type="spellStart"/>
      <w:r w:rsidR="00C8600F" w:rsidRPr="00174908">
        <w:rPr>
          <w:rFonts w:ascii="GHEA Grapalat" w:hAnsi="GHEA Grapalat"/>
          <w:sz w:val="24"/>
          <w:szCs w:val="24"/>
          <w:lang w:val="hy-AM"/>
        </w:rPr>
        <w:t>օրդինատոր</w:t>
      </w:r>
      <w:proofErr w:type="spellEnd"/>
      <w:r w:rsidR="00C8600F" w:rsidRPr="00174908">
        <w:rPr>
          <w:rFonts w:ascii="GHEA Grapalat" w:hAnsi="GHEA Grapalat"/>
          <w:sz w:val="24"/>
          <w:szCs w:val="24"/>
          <w:lang w:val="hy-AM"/>
        </w:rPr>
        <w:t>` անցումային անհատական լիցենզիայի առկայությամբ,</w:t>
      </w:r>
    </w:p>
    <w:p w14:paraId="6210DCF1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2. Միջին բուժաշխատող`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</w:r>
    </w:p>
    <w:p w14:paraId="3BF8EDA8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14:paraId="57C21348" w14:textId="2750AF8F" w:rsidR="00B96475" w:rsidRPr="00174908" w:rsidRDefault="00B96475" w:rsidP="00174908">
      <w:pPr>
        <w:tabs>
          <w:tab w:val="left" w:pos="5775"/>
        </w:tabs>
        <w:spacing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7.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>ԸՆԴՀԱՆՈՒՐ ԳԾԱՅԻՆ ԲՐԻԳԱԴ</w:t>
      </w:r>
    </w:p>
    <w:p w14:paraId="4B6A9569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14:paraId="52F2B855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174908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ՍԱՐՔԱՎՈՐՈՒՄՆԵՐ ԵՎ ԲԺՇԿԱԿԱՆ ԳՈՐԾԻՔՆԵՐ</w:t>
      </w:r>
    </w:p>
    <w:p w14:paraId="449670E4" w14:textId="73D10055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1.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>Հատուկ բժշկական սարքավորումների հավաքածու</w:t>
      </w:r>
    </w:p>
    <w:p w14:paraId="5A75B6C4" w14:textId="7ED33FED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2.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>Ընդհանուր նշանակության բժշկական պայուսակ</w:t>
      </w:r>
    </w:p>
    <w:p w14:paraId="70F1522B" w14:textId="3BE04D94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3.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>Վիրակապական պայուսակ</w:t>
      </w:r>
    </w:p>
    <w:p w14:paraId="74EA3B12" w14:textId="3570536D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4.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Ինֆուզիոն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հավաքածու</w:t>
      </w:r>
    </w:p>
    <w:p w14:paraId="58E920B1" w14:textId="17BCC8C9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5.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 xml:space="preserve">Պայուսակ`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ծննդօգնության</w:t>
      </w:r>
      <w:proofErr w:type="spellEnd"/>
    </w:p>
    <w:p w14:paraId="02980996" w14:textId="135BA20A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6.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>Սայլակներ` տարբեր</w:t>
      </w:r>
    </w:p>
    <w:p w14:paraId="1DB46675" w14:textId="44040993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7.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 xml:space="preserve">Ծալովի պլաստիկ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իմմոբիլիզացիոն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շինաների հավաքածու</w:t>
      </w:r>
    </w:p>
    <w:p w14:paraId="2CCB5B5E" w14:textId="3CDE0B5C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8.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 xml:space="preserve">Շարժական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էլեկտրասրտագրիչ</w:t>
      </w:r>
      <w:proofErr w:type="spellEnd"/>
    </w:p>
    <w:p w14:paraId="107CECDC" w14:textId="552998FC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9.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Դեֆիբրիլյատոր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>-մոնիտոր</w:t>
      </w:r>
    </w:p>
    <w:p w14:paraId="239760E2" w14:textId="7D508A3E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10.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>Պատգարակ</w:t>
      </w:r>
    </w:p>
    <w:p w14:paraId="016C70FB" w14:textId="0FE35E30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11.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>Թթվածնային ինհալյատոր</w:t>
      </w:r>
    </w:p>
    <w:p w14:paraId="38370D79" w14:textId="5D85A0AB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12.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Շտատիվ</w:t>
      </w:r>
      <w:proofErr w:type="spellEnd"/>
    </w:p>
    <w:p w14:paraId="330CAEF4" w14:textId="26F4F875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13.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>Դեղորայքի պայուսակ</w:t>
      </w:r>
    </w:p>
    <w:p w14:paraId="08A09D56" w14:textId="6FE501BC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lastRenderedPageBreak/>
        <w:t>14.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>Տոնոմետր</w:t>
      </w:r>
    </w:p>
    <w:p w14:paraId="14C0A5CA" w14:textId="3F6A3938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15.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Ֆոնենդոսկոպ</w:t>
      </w:r>
      <w:proofErr w:type="spellEnd"/>
    </w:p>
    <w:p w14:paraId="3DA4FD0A" w14:textId="54675BAC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16.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>Տրանսպորտային ծալովի սայլակ</w:t>
      </w:r>
    </w:p>
    <w:p w14:paraId="7D8C4D7C" w14:textId="2B6ABE02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17.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>Ստացիոնար և շարժական կապի միջոցներ</w:t>
      </w:r>
    </w:p>
    <w:p w14:paraId="0A857A9F" w14:textId="076C41D4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18.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Հոսանքավերափոխիչ</w:t>
      </w:r>
      <w:proofErr w:type="spellEnd"/>
    </w:p>
    <w:p w14:paraId="3DBDE0E1" w14:textId="53F0AA7C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19.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 xml:space="preserve">Շարժական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ակումուլյատոր</w:t>
      </w:r>
      <w:proofErr w:type="spellEnd"/>
    </w:p>
    <w:p w14:paraId="3868FDA4" w14:textId="0F8436AD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20.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Գլյուկոմետր</w:t>
      </w:r>
      <w:proofErr w:type="spellEnd"/>
    </w:p>
    <w:p w14:paraId="2ED7579E" w14:textId="4BCC8273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21.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Պուլսօքսիմետր</w:t>
      </w:r>
      <w:proofErr w:type="spellEnd"/>
    </w:p>
    <w:p w14:paraId="1649167A" w14:textId="740E664D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22.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="0053255B" w:rsidRPr="00174908">
        <w:rPr>
          <w:rFonts w:ascii="GHEA Grapalat" w:hAnsi="GHEA Grapalat"/>
          <w:sz w:val="24"/>
          <w:szCs w:val="24"/>
          <w:lang w:val="hy-AM"/>
        </w:rPr>
        <w:t xml:space="preserve">Թթվածնային բալոն` </w:t>
      </w:r>
      <w:proofErr w:type="spellStart"/>
      <w:r w:rsidR="0053255B" w:rsidRPr="00174908">
        <w:rPr>
          <w:rFonts w:ascii="GHEA Grapalat" w:hAnsi="GHEA Grapalat"/>
          <w:sz w:val="24"/>
          <w:szCs w:val="24"/>
          <w:lang w:val="hy-AM"/>
        </w:rPr>
        <w:t>ռեդուկտորով</w:t>
      </w:r>
      <w:proofErr w:type="spellEnd"/>
      <w:r w:rsidR="0053255B" w:rsidRPr="00174908">
        <w:rPr>
          <w:rFonts w:ascii="GHEA Grapalat" w:hAnsi="GHEA Grapalat"/>
          <w:sz w:val="24"/>
          <w:szCs w:val="24"/>
          <w:lang w:val="hy-AM"/>
        </w:rPr>
        <w:t xml:space="preserve"> (առնվազն 2 հատ, յուրաքանչյուրը 10 (տասը) լիտր տարողությամբ և 1 հատ շարժական (երեք) 3 լիտր տարողությամբ)</w:t>
      </w:r>
    </w:p>
    <w:p w14:paraId="0CF00424" w14:textId="228303AE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23.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>Օդամուղ խողովակ</w:t>
      </w:r>
    </w:p>
    <w:p w14:paraId="6EDB86EF" w14:textId="49C96E32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24.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 xml:space="preserve">Վակուումային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իմմոբիլիզացիոն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ներքնակ</w:t>
      </w:r>
    </w:p>
    <w:p w14:paraId="76D45EF4" w14:textId="2C012381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25.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 xml:space="preserve">Արհեստական շնչառության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ինքնալիցքավորվող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պարկեր (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ամբու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 պարկեր` մանկական և մեծահասակների)</w:t>
      </w:r>
    </w:p>
    <w:p w14:paraId="4C4BB8A4" w14:textId="37EFBD43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26.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 xml:space="preserve">Պարանոցի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անշարժացման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օձիքներ,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ֆիքսատորներ</w:t>
      </w:r>
      <w:proofErr w:type="spellEnd"/>
    </w:p>
    <w:p w14:paraId="033C8577" w14:textId="77777777" w:rsidR="00742D64" w:rsidRPr="00174908" w:rsidRDefault="00742D64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14:paraId="0FF74B1D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174908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ԿԱԴՐԱՅԻՆ ՀԱԳԵՑՎԱԾՈՒԹՅՈՒՆ</w:t>
      </w:r>
    </w:p>
    <w:p w14:paraId="1D0961B7" w14:textId="55753F8B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1. Ավագ բուժաշխատող` համապատասխան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հետդիպլոմային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կրթության և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</w:r>
      <w:r w:rsidR="00C8600F" w:rsidRPr="00174908">
        <w:rPr>
          <w:rFonts w:ascii="GHEA Grapalat" w:hAnsi="GHEA Grapalat"/>
          <w:sz w:val="24"/>
          <w:szCs w:val="24"/>
          <w:lang w:val="hy-AM"/>
        </w:rPr>
        <w:t xml:space="preserve"> կամ համապատասխան մասնագիտական կրթական ծրագրի կլինիկական </w:t>
      </w:r>
      <w:proofErr w:type="spellStart"/>
      <w:r w:rsidR="00C8600F" w:rsidRPr="00174908">
        <w:rPr>
          <w:rFonts w:ascii="GHEA Grapalat" w:hAnsi="GHEA Grapalat"/>
          <w:sz w:val="24"/>
          <w:szCs w:val="24"/>
          <w:lang w:val="hy-AM"/>
        </w:rPr>
        <w:t>օրդինատոր</w:t>
      </w:r>
      <w:proofErr w:type="spellEnd"/>
      <w:r w:rsidR="00C8600F" w:rsidRPr="00174908">
        <w:rPr>
          <w:rFonts w:ascii="GHEA Grapalat" w:hAnsi="GHEA Grapalat"/>
          <w:sz w:val="24"/>
          <w:szCs w:val="24"/>
          <w:lang w:val="hy-AM"/>
        </w:rPr>
        <w:t>` անցումային անհատական լիցենզիայի առկայությամբ,</w:t>
      </w:r>
    </w:p>
    <w:p w14:paraId="0BF67C94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2. Միջին բուժաշխատող`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</w:r>
    </w:p>
    <w:p w14:paraId="0A15FE1B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14:paraId="08C1F81A" w14:textId="183A1EDC" w:rsidR="00B96475" w:rsidRPr="00174908" w:rsidRDefault="00B96475" w:rsidP="00174908">
      <w:pPr>
        <w:tabs>
          <w:tab w:val="left" w:pos="5775"/>
        </w:tabs>
        <w:spacing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8.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>ՖԵԼԴՇԵՐԱԿԱՆ ԲՐԻԳԱԴ</w:t>
      </w:r>
    </w:p>
    <w:p w14:paraId="1457A9F5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14:paraId="021FCB70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174908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ՍԱՐՔԱՎՈՐՈՒՄՆԵՐ ԵՎ ԲԺՇԿԱԿԱՆ ԳՈՐԾԻՔՆԵՐ</w:t>
      </w:r>
    </w:p>
    <w:p w14:paraId="18CC3A57" w14:textId="2DDD971B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1.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>Կոշտ սայլակներ</w:t>
      </w:r>
    </w:p>
    <w:p w14:paraId="6DE6ED5A" w14:textId="33259B5D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2.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>Ընդհանուր նշանակության բժշկական պայուսակ</w:t>
      </w:r>
    </w:p>
    <w:p w14:paraId="4F2C8D0E" w14:textId="7B026DF4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3.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>Վիրակապական պայուսակ</w:t>
      </w:r>
    </w:p>
    <w:p w14:paraId="7B2C398F" w14:textId="09FA94B4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4.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 xml:space="preserve">Պայուսակ`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ծննդօգնության</w:t>
      </w:r>
      <w:proofErr w:type="spellEnd"/>
    </w:p>
    <w:p w14:paraId="6AA91D3B" w14:textId="1BA37786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5.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>Փափուկ սայլակներ</w:t>
      </w:r>
    </w:p>
    <w:p w14:paraId="74D34B0E" w14:textId="007714D8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6.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>Ծալովի սայլակներ</w:t>
      </w:r>
    </w:p>
    <w:p w14:paraId="68F34421" w14:textId="5CD2082D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7.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 xml:space="preserve">Ծալովի պլաստիկ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իմմոբիլիզացիոն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շինաների հավաքածու</w:t>
      </w:r>
    </w:p>
    <w:p w14:paraId="5789A37E" w14:textId="41FD09D6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8.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Դեֆիբրիլյատոր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>-մոնիտոր</w:t>
      </w:r>
    </w:p>
    <w:p w14:paraId="5651FC21" w14:textId="7934FD74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9.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Պացիենտի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զննման թախտ (պատգարակ)</w:t>
      </w:r>
    </w:p>
    <w:p w14:paraId="22425249" w14:textId="05359395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10.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Շտատիվ</w:t>
      </w:r>
      <w:proofErr w:type="spellEnd"/>
    </w:p>
    <w:p w14:paraId="655B7B41" w14:textId="7C4B244B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11.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>Թթվածնային ինհալյատոր</w:t>
      </w:r>
    </w:p>
    <w:p w14:paraId="01946A6C" w14:textId="75F29886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lastRenderedPageBreak/>
        <w:t>12.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>Տոնոմետր</w:t>
      </w:r>
    </w:p>
    <w:p w14:paraId="35C363BD" w14:textId="7D6365D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13.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Ֆոնենդոսկոպ</w:t>
      </w:r>
      <w:proofErr w:type="spellEnd"/>
    </w:p>
    <w:p w14:paraId="23D60D79" w14:textId="6231B945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14.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>Ստացիոնար և շարժական կապի միջոցներ</w:t>
      </w:r>
    </w:p>
    <w:p w14:paraId="65CFA8A8" w14:textId="3BB9CBAA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15.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Հոսանքավերափոխիչ</w:t>
      </w:r>
      <w:proofErr w:type="spellEnd"/>
    </w:p>
    <w:p w14:paraId="6A861CBB" w14:textId="04665BF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16.</w:t>
      </w:r>
      <w:r w:rsidR="00742D64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>Շարժական  մարտկոց</w:t>
      </w:r>
    </w:p>
    <w:p w14:paraId="65E2D20B" w14:textId="77777777" w:rsidR="00742D64" w:rsidRPr="00174908" w:rsidRDefault="00742D64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14:paraId="36091AC2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174908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ԿԱԴՐԱՅԻՆ ՀԱԳԵՑՎԱԾՈՒԹՅՈՒՆ</w:t>
      </w:r>
    </w:p>
    <w:p w14:paraId="165462BD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1. Միջին բուժաշխատող`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բակալավրի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որակավորման  և 5 տարվա անընդմեջ համապատասխան աշխատանքային փորձով և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</w:r>
    </w:p>
    <w:p w14:paraId="3E5CB378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14:paraId="055DCF06" w14:textId="513A7D7C" w:rsidR="00B96475" w:rsidRPr="00174908" w:rsidRDefault="00B96475" w:rsidP="00174908">
      <w:pPr>
        <w:tabs>
          <w:tab w:val="left" w:pos="5775"/>
        </w:tabs>
        <w:spacing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9.</w:t>
      </w:r>
      <w:r w:rsidR="00D17CE6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>ՀՈԳԵԲՈՒԺԱԿԱՆ ԲՐԻԳԱԴ</w:t>
      </w:r>
    </w:p>
    <w:p w14:paraId="4BECCE5F" w14:textId="77777777" w:rsidR="00742BF5" w:rsidRPr="00174908" w:rsidRDefault="00742BF5" w:rsidP="00174908">
      <w:pPr>
        <w:tabs>
          <w:tab w:val="left" w:pos="5775"/>
        </w:tabs>
        <w:spacing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7ADBD724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174908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ՍԱՐՔԱՎՈՐՈՒՄՆԵՐ ԵՎ ԲԺՇԿԱԿԱՆ ԳՈՐԾԻՔՆԵՐ</w:t>
      </w:r>
    </w:p>
    <w:p w14:paraId="5ED98899" w14:textId="66F44981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1.</w:t>
      </w:r>
      <w:r w:rsidR="00D17CE6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>Հատուկ բժշկական սարքավորումների հավաքածու</w:t>
      </w:r>
    </w:p>
    <w:p w14:paraId="5A5A2D9F" w14:textId="67E25E12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2.</w:t>
      </w:r>
      <w:r w:rsidR="00D17CE6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>Ընդհանուր նշանակության բժշկական պայուսակ</w:t>
      </w:r>
    </w:p>
    <w:p w14:paraId="50951702" w14:textId="154B4FA1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3.</w:t>
      </w:r>
      <w:r w:rsidR="00D17CE6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>Վիրակապական պայուսակ</w:t>
      </w:r>
    </w:p>
    <w:p w14:paraId="02A0974D" w14:textId="359152C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4.</w:t>
      </w:r>
      <w:r w:rsidR="00D17CE6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Ինֆուզիոն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հավաքածու</w:t>
      </w:r>
    </w:p>
    <w:p w14:paraId="65D903D7" w14:textId="536DA2AA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5.</w:t>
      </w:r>
      <w:r w:rsidR="00D17CE6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>Սայլակներ` տարբեր</w:t>
      </w:r>
    </w:p>
    <w:p w14:paraId="51754904" w14:textId="78BC907E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6.</w:t>
      </w:r>
      <w:r w:rsidR="00D17CE6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 xml:space="preserve">Ծալովի պլաստիկ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իմմոբիլիզացիոն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շինաների հավաքածու</w:t>
      </w:r>
    </w:p>
    <w:p w14:paraId="1B7EFD3D" w14:textId="20E973D5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7.</w:t>
      </w:r>
      <w:r w:rsidR="00D17CE6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 xml:space="preserve">Շարժական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էլեկտրասրտագրիչ</w:t>
      </w:r>
      <w:proofErr w:type="spellEnd"/>
    </w:p>
    <w:p w14:paraId="71C5DE61" w14:textId="19CF7FCD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8.</w:t>
      </w:r>
      <w:r w:rsidR="00D17CE6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Դեֆիբրիլյատոր</w:t>
      </w:r>
      <w:proofErr w:type="spellEnd"/>
    </w:p>
    <w:p w14:paraId="4EF12B8B" w14:textId="219DD0EB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9.</w:t>
      </w:r>
      <w:r w:rsidR="00D17CE6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>Պատգարակ</w:t>
      </w:r>
    </w:p>
    <w:p w14:paraId="15205A87" w14:textId="30875FF8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10.</w:t>
      </w:r>
      <w:r w:rsidR="00D17CE6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>Թթվածնային ինհալյատոր</w:t>
      </w:r>
    </w:p>
    <w:p w14:paraId="153D9728" w14:textId="54A4D738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11.</w:t>
      </w:r>
      <w:r w:rsidR="00D17CE6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Շտատիվ</w:t>
      </w:r>
      <w:proofErr w:type="spellEnd"/>
    </w:p>
    <w:p w14:paraId="76DC9027" w14:textId="2D744BBA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12.</w:t>
      </w:r>
      <w:r w:rsidR="00D17CE6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>Դեղորայքի պայուսակ</w:t>
      </w:r>
    </w:p>
    <w:p w14:paraId="069311F8" w14:textId="01A1CD23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13.</w:t>
      </w:r>
      <w:r w:rsidR="00D17CE6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>Տոնոմետր</w:t>
      </w:r>
    </w:p>
    <w:p w14:paraId="53251CDA" w14:textId="47DCE003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14.</w:t>
      </w:r>
      <w:r w:rsidR="00D17CE6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Ֆոնենդոսկոպ</w:t>
      </w:r>
      <w:proofErr w:type="spellEnd"/>
    </w:p>
    <w:p w14:paraId="51D0B528" w14:textId="052A62DF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15.</w:t>
      </w:r>
      <w:r w:rsidR="00D17CE6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>Տրանսպորտային ծալովի սայլակ</w:t>
      </w:r>
    </w:p>
    <w:p w14:paraId="4EC290D4" w14:textId="496B6B4A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16.</w:t>
      </w:r>
      <w:r w:rsidR="00D17CE6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>Ստացիոնար և շարժական կապի միջոցներ</w:t>
      </w:r>
    </w:p>
    <w:p w14:paraId="193AF1EE" w14:textId="49A5744F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17.</w:t>
      </w:r>
      <w:r w:rsidR="00D17CE6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Հոսանքավերափոխիչ</w:t>
      </w:r>
      <w:proofErr w:type="spellEnd"/>
    </w:p>
    <w:p w14:paraId="055FF3EF" w14:textId="2BDE9531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18.</w:t>
      </w:r>
      <w:r w:rsidR="00D17CE6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 xml:space="preserve">Շարժական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ակումուլյատոր</w:t>
      </w:r>
      <w:proofErr w:type="spellEnd"/>
    </w:p>
    <w:p w14:paraId="150E3618" w14:textId="77777777" w:rsidR="00D17CE6" w:rsidRPr="00174908" w:rsidRDefault="00D17CE6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14:paraId="4D1DBB57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174908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ԿԱԴՐԱՅԻՆ ՀԱԳԵՑՎԱԾՈՒԹՅՈՒՆ</w:t>
      </w:r>
    </w:p>
    <w:p w14:paraId="08A8D632" w14:textId="5BD46855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1. Ավագ բուժաշխատող` համապատասխան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հետդիպլոմային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կրթության և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</w:r>
      <w:r w:rsidR="00C8600F" w:rsidRPr="00174908">
        <w:rPr>
          <w:rFonts w:ascii="GHEA Grapalat" w:hAnsi="GHEA Grapalat"/>
          <w:sz w:val="24"/>
          <w:szCs w:val="24"/>
          <w:lang w:val="hy-AM"/>
        </w:rPr>
        <w:t xml:space="preserve"> կամ համապատասխան մասնագիտական կրթական ծրագրի կլինիկական </w:t>
      </w:r>
      <w:proofErr w:type="spellStart"/>
      <w:r w:rsidR="00C8600F" w:rsidRPr="00174908">
        <w:rPr>
          <w:rFonts w:ascii="GHEA Grapalat" w:hAnsi="GHEA Grapalat"/>
          <w:sz w:val="24"/>
          <w:szCs w:val="24"/>
          <w:lang w:val="hy-AM"/>
        </w:rPr>
        <w:t>օրդինատոր</w:t>
      </w:r>
      <w:proofErr w:type="spellEnd"/>
      <w:r w:rsidR="00C8600F" w:rsidRPr="00174908">
        <w:rPr>
          <w:rFonts w:ascii="GHEA Grapalat" w:hAnsi="GHEA Grapalat"/>
          <w:sz w:val="24"/>
          <w:szCs w:val="24"/>
          <w:lang w:val="hy-AM"/>
        </w:rPr>
        <w:t>` անցումային անհատական լիցենզիայի առկայությամբ,</w:t>
      </w:r>
    </w:p>
    <w:p w14:paraId="502DEA9E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lastRenderedPageBreak/>
        <w:t>2. Միջին բուժաշխատող`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</w:r>
    </w:p>
    <w:p w14:paraId="0C8EA0EB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3. Կրտսեր բուժաշխատող</w:t>
      </w:r>
    </w:p>
    <w:p w14:paraId="56C011F7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14:paraId="217E0C38" w14:textId="3539B24C" w:rsidR="00B96475" w:rsidRPr="00174908" w:rsidRDefault="00B96475" w:rsidP="00174908">
      <w:pPr>
        <w:tabs>
          <w:tab w:val="left" w:pos="5775"/>
        </w:tabs>
        <w:spacing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10.</w:t>
      </w:r>
      <w:r w:rsidR="00D17CE6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>ՆՈՐԱԾՆԱՅԻՆ ՎԵՐԱԿԵՆԴԱՆԱՑՄԱՆ ԲՐԻԳԱԴ</w:t>
      </w:r>
    </w:p>
    <w:p w14:paraId="7BA791DD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693BD19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bookmarkStart w:id="5" w:name="_Hlk193794193"/>
      <w:r w:rsidRPr="00174908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ՍԱՐՔԱՎՈՐՈՒՄՆԵՐ ԵՎ ԲԺՇԿԱԿԱՆ ԳՈՐԾԻՔՆԵՐ</w:t>
      </w:r>
    </w:p>
    <w:bookmarkEnd w:id="5"/>
    <w:p w14:paraId="4CCA64FD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B910FE3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1. Բժշկական թթվածնի ստացիոնար բալոն</w:t>
      </w:r>
    </w:p>
    <w:p w14:paraId="571B2000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2. Թթվածնի ծավալաչափ</w:t>
      </w:r>
    </w:p>
    <w:p w14:paraId="46A7841B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3. Թթվածնի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խոնավացուցիչ</w:t>
      </w:r>
      <w:proofErr w:type="spellEnd"/>
    </w:p>
    <w:p w14:paraId="2383CD10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4.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Նորածնային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ամբուի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պարկ`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դիմակներով</w:t>
      </w:r>
      <w:proofErr w:type="spellEnd"/>
    </w:p>
    <w:p w14:paraId="125E9CB5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5. Տրանսպորտային արհեստական շնչառության սարք</w:t>
      </w:r>
    </w:p>
    <w:p w14:paraId="52AE8094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6. Տրանսպորտային ինկուբատոր</w:t>
      </w:r>
    </w:p>
    <w:p w14:paraId="0B8789C8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7. Տրանսպորտային մոնիտոր</w:t>
      </w:r>
    </w:p>
    <w:p w14:paraId="69BD733A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8.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Լարինգոսկոպ</w:t>
      </w:r>
      <w:proofErr w:type="spellEnd"/>
    </w:p>
    <w:p w14:paraId="23FA7368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9.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Արտածծիչ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սարք</w:t>
      </w:r>
    </w:p>
    <w:p w14:paraId="5A2A0F82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10.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Գլյուկոմետր</w:t>
      </w:r>
      <w:proofErr w:type="spellEnd"/>
    </w:p>
    <w:p w14:paraId="1AA1C6F2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11. Ընդհանուր նշանակության բժշկական հավաքածու</w:t>
      </w:r>
    </w:p>
    <w:p w14:paraId="4B59E7CA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12. Վերակենդանացման բժշկական հավաքածու</w:t>
      </w:r>
    </w:p>
    <w:p w14:paraId="531DFADC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13.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Ինֆուզիոն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բժշկական հավաքածու</w:t>
      </w:r>
    </w:p>
    <w:p w14:paraId="402DB8E4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14. Վիրակապական հավաքածու</w:t>
      </w:r>
    </w:p>
    <w:p w14:paraId="351ADD0B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15.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Ինֆուզիոն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պոմպ</w:t>
      </w:r>
    </w:p>
    <w:p w14:paraId="629EBD25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7ECB1F96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174908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ԿԱԴՐԱՅԻՆ ՀԱԳԵՑՎԱԾՈՒԹՅՈՒՆ</w:t>
      </w:r>
    </w:p>
    <w:p w14:paraId="5187B3F4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E0F7839" w14:textId="6B850C89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1. Ավագ բուժաշխատող` համապատասխան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հետդիպլոմային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կրթության և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</w:r>
      <w:r w:rsidR="00C8600F" w:rsidRPr="00174908">
        <w:rPr>
          <w:rFonts w:ascii="GHEA Grapalat" w:hAnsi="GHEA Grapalat"/>
          <w:sz w:val="24"/>
          <w:szCs w:val="24"/>
          <w:lang w:val="hy-AM"/>
        </w:rPr>
        <w:t xml:space="preserve"> կամ համապատասխան մասնագիտական կրթական ծրագրի կլինիկական </w:t>
      </w:r>
      <w:proofErr w:type="spellStart"/>
      <w:r w:rsidR="00C8600F" w:rsidRPr="00174908">
        <w:rPr>
          <w:rFonts w:ascii="GHEA Grapalat" w:hAnsi="GHEA Grapalat"/>
          <w:sz w:val="24"/>
          <w:szCs w:val="24"/>
          <w:lang w:val="hy-AM"/>
        </w:rPr>
        <w:t>օրդինատոր</w:t>
      </w:r>
      <w:proofErr w:type="spellEnd"/>
      <w:r w:rsidR="00C8600F" w:rsidRPr="00174908">
        <w:rPr>
          <w:rFonts w:ascii="GHEA Grapalat" w:hAnsi="GHEA Grapalat"/>
          <w:sz w:val="24"/>
          <w:szCs w:val="24"/>
          <w:lang w:val="hy-AM"/>
        </w:rPr>
        <w:t>` անցումային անհատական լիցենզիայի առկայությամբ,</w:t>
      </w:r>
    </w:p>
    <w:p w14:paraId="128401B8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2. Միջին բուժաշխատող`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</w:r>
    </w:p>
    <w:p w14:paraId="6D42AF9B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14:paraId="3257BD41" w14:textId="20086835" w:rsidR="00B96475" w:rsidRPr="00174908" w:rsidRDefault="00B96475" w:rsidP="00174908">
      <w:pPr>
        <w:tabs>
          <w:tab w:val="left" w:pos="5775"/>
        </w:tabs>
        <w:spacing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11. ՄԱՆԿԱԲԱՐՁԱԿԱՆ ԲՐԻԳԱԴ</w:t>
      </w:r>
    </w:p>
    <w:p w14:paraId="7D9281A2" w14:textId="77777777" w:rsidR="00D17CE6" w:rsidRPr="00174908" w:rsidRDefault="00D17CE6" w:rsidP="00174908">
      <w:pPr>
        <w:tabs>
          <w:tab w:val="left" w:pos="5775"/>
        </w:tabs>
        <w:spacing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6B5FDD6C" w14:textId="77777777" w:rsidR="00D17CE6" w:rsidRPr="00174908" w:rsidRDefault="00D17CE6" w:rsidP="00174908">
      <w:pPr>
        <w:tabs>
          <w:tab w:val="left" w:pos="5775"/>
        </w:tabs>
        <w:spacing w:line="276" w:lineRule="auto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174908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ՍԱՐՔԱՎՈՐՈՒՄՆԵՐ ԵՎ ԲԺՇԿԱԿԱՆ ԳՈՐԾԻՔՆԵՐ</w:t>
      </w:r>
    </w:p>
    <w:p w14:paraId="6B042879" w14:textId="77777777" w:rsidR="00B96475" w:rsidRPr="00174908" w:rsidRDefault="00B96475" w:rsidP="00174908">
      <w:pPr>
        <w:tabs>
          <w:tab w:val="left" w:pos="5775"/>
        </w:tabs>
        <w:spacing w:line="276" w:lineRule="auto"/>
        <w:ind w:firstLine="0"/>
        <w:rPr>
          <w:rFonts w:ascii="GHEA Grapalat" w:hAnsi="GHEA Grapalat"/>
          <w:sz w:val="24"/>
          <w:szCs w:val="24"/>
          <w:lang w:val="hy-AM"/>
        </w:rPr>
      </w:pPr>
    </w:p>
    <w:p w14:paraId="19919D33" w14:textId="1910A985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lastRenderedPageBreak/>
        <w:t xml:space="preserve">1. </w:t>
      </w:r>
      <w:proofErr w:type="spellStart"/>
      <w:r w:rsidR="00102467" w:rsidRPr="00174908">
        <w:rPr>
          <w:rFonts w:ascii="GHEA Grapalat" w:hAnsi="GHEA Grapalat"/>
          <w:sz w:val="24"/>
          <w:szCs w:val="24"/>
          <w:lang w:val="hy-AM"/>
        </w:rPr>
        <w:t>Էլեկտրասրտագրության</w:t>
      </w:r>
      <w:proofErr w:type="spellEnd"/>
      <w:r w:rsidR="00102467"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908">
        <w:rPr>
          <w:rFonts w:ascii="GHEA Grapalat" w:hAnsi="GHEA Grapalat"/>
          <w:sz w:val="24"/>
          <w:szCs w:val="24"/>
          <w:lang w:val="hy-AM"/>
        </w:rPr>
        <w:t xml:space="preserve">սարք </w:t>
      </w:r>
    </w:p>
    <w:p w14:paraId="02486F18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2.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Դեֆիբրիլյատոր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մոնիտորով</w:t>
      </w:r>
      <w:proofErr w:type="spellEnd"/>
    </w:p>
    <w:p w14:paraId="2FDA9CB9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3. Արյան ճնշման չափման սարք</w:t>
      </w:r>
    </w:p>
    <w:p w14:paraId="70BB371A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4. Թոքերի արհեստական օդափոխության սարք</w:t>
      </w:r>
    </w:p>
    <w:p w14:paraId="593DE5BE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5. Առաջին բուժօգնության հավաքածու</w:t>
      </w:r>
    </w:p>
    <w:p w14:paraId="36A38942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6. Պատգարակ</w:t>
      </w:r>
    </w:p>
    <w:p w14:paraId="3AD57DA5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7. Օժանդակ պատգարակ </w:t>
      </w:r>
    </w:p>
    <w:p w14:paraId="2B420686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8. Կրակմարիչ </w:t>
      </w:r>
    </w:p>
    <w:p w14:paraId="1F010585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9.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Դանգրատի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հավաքածու </w:t>
      </w:r>
    </w:p>
    <w:p w14:paraId="053D73B2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10. Թթվածնի բալոն </w:t>
      </w:r>
    </w:p>
    <w:p w14:paraId="218C25DE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11. Աղբաման </w:t>
      </w:r>
    </w:p>
    <w:p w14:paraId="189583F4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12. Պայուսակ կարմիր </w:t>
      </w:r>
    </w:p>
    <w:p w14:paraId="3AF3D400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13.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Փարոսիկ</w:t>
      </w:r>
      <w:proofErr w:type="spellEnd"/>
    </w:p>
    <w:p w14:paraId="3718CBDB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14.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Ամբու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պարկ</w:t>
      </w:r>
    </w:p>
    <w:p w14:paraId="4D5171D1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15.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Կարդիոտոկոգրաֆ</w:t>
      </w:r>
      <w:proofErr w:type="spellEnd"/>
    </w:p>
    <w:p w14:paraId="48882FEC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16. Մանկաբարձական պրակտիկայում շտապ և անհետաձգելի բժշկական օգնության դեպքում օգտագործվող դեղորայք</w:t>
      </w:r>
    </w:p>
    <w:p w14:paraId="2BA35823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17. Անհատական ծննդաբերության փաթեթ</w:t>
      </w:r>
    </w:p>
    <w:p w14:paraId="347903AB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14:paraId="218E7F81" w14:textId="7777777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174908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ԿԱԴՐԱՅԻՆ ՀԱԳԵՑՎԱԾՈՒԹՅՈՒՆ</w:t>
      </w:r>
    </w:p>
    <w:p w14:paraId="72BE3D2B" w14:textId="00CDBE26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 xml:space="preserve">1. Ավագ բուժաշխատող մանկաբարձ-գինեկոլոգ`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հետդիպլոմային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կրթության և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</w:r>
      <w:r w:rsidR="00C8600F" w:rsidRPr="00174908">
        <w:rPr>
          <w:rFonts w:ascii="GHEA Grapalat" w:hAnsi="GHEA Grapalat"/>
          <w:sz w:val="24"/>
          <w:szCs w:val="24"/>
          <w:lang w:val="hy-AM"/>
        </w:rPr>
        <w:t xml:space="preserve"> կամ համապատասխան մասնագիտական կրթական ծրագրի կլինիկական </w:t>
      </w:r>
      <w:proofErr w:type="spellStart"/>
      <w:r w:rsidR="00C8600F" w:rsidRPr="00174908">
        <w:rPr>
          <w:rFonts w:ascii="GHEA Grapalat" w:hAnsi="GHEA Grapalat"/>
          <w:sz w:val="24"/>
          <w:szCs w:val="24"/>
          <w:lang w:val="hy-AM"/>
        </w:rPr>
        <w:t>օրդինատոր</w:t>
      </w:r>
      <w:proofErr w:type="spellEnd"/>
      <w:r w:rsidR="00C8600F" w:rsidRPr="00174908">
        <w:rPr>
          <w:rFonts w:ascii="GHEA Grapalat" w:hAnsi="GHEA Grapalat"/>
          <w:sz w:val="24"/>
          <w:szCs w:val="24"/>
          <w:lang w:val="hy-AM"/>
        </w:rPr>
        <w:t>` անցումային անհատական լիցենզիայի առկայությամբ,</w:t>
      </w:r>
    </w:p>
    <w:p w14:paraId="073D9B80" w14:textId="53B46E97" w:rsidR="00B96475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2. Ավագ բուժաշխատող անեսթեզիոլոգ-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ռեանիմատոլոգ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` </w:t>
      </w:r>
      <w:proofErr w:type="spellStart"/>
      <w:r w:rsidRPr="00174908">
        <w:rPr>
          <w:rFonts w:ascii="GHEA Grapalat" w:hAnsi="GHEA Grapalat"/>
          <w:sz w:val="24"/>
          <w:szCs w:val="24"/>
          <w:lang w:val="hy-AM"/>
        </w:rPr>
        <w:t>հետդիպլոմային</w:t>
      </w:r>
      <w:proofErr w:type="spellEnd"/>
      <w:r w:rsidRPr="00174908">
        <w:rPr>
          <w:rFonts w:ascii="GHEA Grapalat" w:hAnsi="GHEA Grapalat"/>
          <w:sz w:val="24"/>
          <w:szCs w:val="24"/>
          <w:lang w:val="hy-AM"/>
        </w:rPr>
        <w:t xml:space="preserve"> կրթության և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</w:r>
      <w:r w:rsidR="00C8600F" w:rsidRPr="00174908">
        <w:rPr>
          <w:rFonts w:ascii="GHEA Grapalat" w:hAnsi="GHEA Grapalat"/>
          <w:sz w:val="24"/>
          <w:szCs w:val="24"/>
          <w:lang w:val="hy-AM"/>
        </w:rPr>
        <w:t xml:space="preserve"> կամ համապատասխան մասնագիտական կրթական ծրագրի կլինիկական </w:t>
      </w:r>
      <w:proofErr w:type="spellStart"/>
      <w:r w:rsidR="00C8600F" w:rsidRPr="00174908">
        <w:rPr>
          <w:rFonts w:ascii="GHEA Grapalat" w:hAnsi="GHEA Grapalat"/>
          <w:sz w:val="24"/>
          <w:szCs w:val="24"/>
          <w:lang w:val="hy-AM"/>
        </w:rPr>
        <w:t>օրդինատոր</w:t>
      </w:r>
      <w:proofErr w:type="spellEnd"/>
      <w:r w:rsidR="00C8600F" w:rsidRPr="00174908">
        <w:rPr>
          <w:rFonts w:ascii="GHEA Grapalat" w:hAnsi="GHEA Grapalat"/>
          <w:sz w:val="24"/>
          <w:szCs w:val="24"/>
          <w:lang w:val="hy-AM"/>
        </w:rPr>
        <w:t>` անցումային անհատական լիցենզիայի առկայությամբ,</w:t>
      </w:r>
    </w:p>
    <w:p w14:paraId="2ABB17A3" w14:textId="7ACC7288" w:rsidR="00A51B79" w:rsidRPr="00174908" w:rsidRDefault="00B96475" w:rsidP="00174908">
      <w:pPr>
        <w:tabs>
          <w:tab w:val="left" w:pos="5775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74908">
        <w:rPr>
          <w:rFonts w:ascii="GHEA Grapalat" w:hAnsi="GHEA Grapalat"/>
          <w:sz w:val="24"/>
          <w:szCs w:val="24"/>
          <w:lang w:val="hy-AM"/>
        </w:rPr>
        <w:t>3. Միջին բուժաշխատող մանկաբարձուհի`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առկայությամբ:»:</w:t>
      </w:r>
    </w:p>
    <w:sectPr w:rsidR="00A51B79" w:rsidRPr="00174908" w:rsidSect="00B96475">
      <w:headerReference w:type="first" r:id="rId8"/>
      <w:pgSz w:w="11906" w:h="16838" w:code="9"/>
      <w:pgMar w:top="851" w:right="1134" w:bottom="851" w:left="993" w:header="845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5983B3" w14:textId="77777777" w:rsidR="00693F0F" w:rsidRDefault="00693F0F">
      <w:r>
        <w:separator/>
      </w:r>
    </w:p>
  </w:endnote>
  <w:endnote w:type="continuationSeparator" w:id="0">
    <w:p w14:paraId="22C7DA2F" w14:textId="77777777" w:rsidR="00693F0F" w:rsidRDefault="00693F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ECCD4E" w14:textId="77777777" w:rsidR="00693F0F" w:rsidRDefault="00693F0F">
      <w:r>
        <w:separator/>
      </w:r>
    </w:p>
  </w:footnote>
  <w:footnote w:type="continuationSeparator" w:id="0">
    <w:p w14:paraId="0CA59CAD" w14:textId="77777777" w:rsidR="00693F0F" w:rsidRDefault="00693F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F67F61" w14:textId="20F245F6" w:rsidR="00406349" w:rsidRDefault="00406349" w:rsidP="00B96475">
    <w:pPr>
      <w:ind w:firstLine="0"/>
      <w:rPr>
        <w:rFonts w:ascii="GHEA Grapalat" w:hAnsi="GHEA Grapalat" w:cs="Sylfaen"/>
        <w:sz w:val="22"/>
        <w:szCs w:val="22"/>
        <w:lang w:val="en-US"/>
      </w:rPr>
    </w:pPr>
  </w:p>
  <w:p w14:paraId="31819B22" w14:textId="77777777" w:rsidR="00406349" w:rsidRDefault="0040634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15C30"/>
    <w:multiLevelType w:val="hybridMultilevel"/>
    <w:tmpl w:val="B2445254"/>
    <w:lvl w:ilvl="0" w:tplc="58EE2AE4">
      <w:start w:val="1"/>
      <w:numFmt w:val="decimal"/>
      <w:lvlText w:val="%1."/>
      <w:lvlJc w:val="left"/>
      <w:pPr>
        <w:ind w:left="11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54" w:hanging="360"/>
      </w:pPr>
    </w:lvl>
    <w:lvl w:ilvl="2" w:tplc="0409001B" w:tentative="1">
      <w:start w:val="1"/>
      <w:numFmt w:val="lowerRoman"/>
      <w:lvlText w:val="%3."/>
      <w:lvlJc w:val="right"/>
      <w:pPr>
        <w:ind w:left="2574" w:hanging="180"/>
      </w:pPr>
    </w:lvl>
    <w:lvl w:ilvl="3" w:tplc="0409000F" w:tentative="1">
      <w:start w:val="1"/>
      <w:numFmt w:val="decimal"/>
      <w:lvlText w:val="%4."/>
      <w:lvlJc w:val="left"/>
      <w:pPr>
        <w:ind w:left="3294" w:hanging="360"/>
      </w:pPr>
    </w:lvl>
    <w:lvl w:ilvl="4" w:tplc="04090019" w:tentative="1">
      <w:start w:val="1"/>
      <w:numFmt w:val="lowerLetter"/>
      <w:lvlText w:val="%5."/>
      <w:lvlJc w:val="left"/>
      <w:pPr>
        <w:ind w:left="4014" w:hanging="360"/>
      </w:pPr>
    </w:lvl>
    <w:lvl w:ilvl="5" w:tplc="0409001B" w:tentative="1">
      <w:start w:val="1"/>
      <w:numFmt w:val="lowerRoman"/>
      <w:lvlText w:val="%6."/>
      <w:lvlJc w:val="right"/>
      <w:pPr>
        <w:ind w:left="4734" w:hanging="180"/>
      </w:pPr>
    </w:lvl>
    <w:lvl w:ilvl="6" w:tplc="0409000F" w:tentative="1">
      <w:start w:val="1"/>
      <w:numFmt w:val="decimal"/>
      <w:lvlText w:val="%7."/>
      <w:lvlJc w:val="left"/>
      <w:pPr>
        <w:ind w:left="5454" w:hanging="360"/>
      </w:pPr>
    </w:lvl>
    <w:lvl w:ilvl="7" w:tplc="04090019" w:tentative="1">
      <w:start w:val="1"/>
      <w:numFmt w:val="lowerLetter"/>
      <w:lvlText w:val="%8."/>
      <w:lvlJc w:val="left"/>
      <w:pPr>
        <w:ind w:left="6174" w:hanging="360"/>
      </w:pPr>
    </w:lvl>
    <w:lvl w:ilvl="8" w:tplc="0409001B" w:tentative="1">
      <w:start w:val="1"/>
      <w:numFmt w:val="lowerRoman"/>
      <w:lvlText w:val="%9."/>
      <w:lvlJc w:val="right"/>
      <w:pPr>
        <w:ind w:left="6894" w:hanging="180"/>
      </w:pPr>
    </w:lvl>
  </w:abstractNum>
  <w:abstractNum w:abstractNumId="1" w15:restartNumberingAfterBreak="0">
    <w:nsid w:val="136414B9"/>
    <w:multiLevelType w:val="hybridMultilevel"/>
    <w:tmpl w:val="226CDD8E"/>
    <w:lvl w:ilvl="0" w:tplc="DC8473D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D5F2E0D"/>
    <w:multiLevelType w:val="hybridMultilevel"/>
    <w:tmpl w:val="A66E35A6"/>
    <w:lvl w:ilvl="0" w:tplc="932A3CA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45FA37DB"/>
    <w:multiLevelType w:val="hybridMultilevel"/>
    <w:tmpl w:val="E73A1E76"/>
    <w:lvl w:ilvl="0" w:tplc="04090011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" w15:restartNumberingAfterBreak="0">
    <w:nsid w:val="6291150F"/>
    <w:multiLevelType w:val="hybridMultilevel"/>
    <w:tmpl w:val="FABEEF1C"/>
    <w:lvl w:ilvl="0" w:tplc="6CD8F7D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63BF58D2"/>
    <w:multiLevelType w:val="hybridMultilevel"/>
    <w:tmpl w:val="EE246474"/>
    <w:lvl w:ilvl="0" w:tplc="0B24E5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6953B57"/>
    <w:multiLevelType w:val="hybridMultilevel"/>
    <w:tmpl w:val="C798C7BE"/>
    <w:lvl w:ilvl="0" w:tplc="5362369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E30"/>
    <w:rsid w:val="00007DDF"/>
    <w:rsid w:val="00016665"/>
    <w:rsid w:val="00020548"/>
    <w:rsid w:val="00023169"/>
    <w:rsid w:val="000276DB"/>
    <w:rsid w:val="000364F6"/>
    <w:rsid w:val="000416B3"/>
    <w:rsid w:val="00054726"/>
    <w:rsid w:val="00054B56"/>
    <w:rsid w:val="0005628F"/>
    <w:rsid w:val="00056C8C"/>
    <w:rsid w:val="0006745B"/>
    <w:rsid w:val="0007622A"/>
    <w:rsid w:val="0008438A"/>
    <w:rsid w:val="00085286"/>
    <w:rsid w:val="00085D37"/>
    <w:rsid w:val="000932F4"/>
    <w:rsid w:val="000938C2"/>
    <w:rsid w:val="00093EE2"/>
    <w:rsid w:val="000A3DD2"/>
    <w:rsid w:val="000A5426"/>
    <w:rsid w:val="000A59F2"/>
    <w:rsid w:val="000B1C55"/>
    <w:rsid w:val="000B6F64"/>
    <w:rsid w:val="000C38C9"/>
    <w:rsid w:val="000D1ACE"/>
    <w:rsid w:val="000D5870"/>
    <w:rsid w:val="000E6A46"/>
    <w:rsid w:val="000E6AB8"/>
    <w:rsid w:val="000F1A14"/>
    <w:rsid w:val="000F4AD4"/>
    <w:rsid w:val="000F5AB8"/>
    <w:rsid w:val="000F660D"/>
    <w:rsid w:val="00101B38"/>
    <w:rsid w:val="00102467"/>
    <w:rsid w:val="0010246E"/>
    <w:rsid w:val="001056D3"/>
    <w:rsid w:val="001065BC"/>
    <w:rsid w:val="00120887"/>
    <w:rsid w:val="00127BF1"/>
    <w:rsid w:val="0013502B"/>
    <w:rsid w:val="001367EF"/>
    <w:rsid w:val="001519D6"/>
    <w:rsid w:val="00156CEE"/>
    <w:rsid w:val="00156E6C"/>
    <w:rsid w:val="00174908"/>
    <w:rsid w:val="0017644F"/>
    <w:rsid w:val="001A0A67"/>
    <w:rsid w:val="001A5FB1"/>
    <w:rsid w:val="001C058C"/>
    <w:rsid w:val="001C4EAD"/>
    <w:rsid w:val="001C72A5"/>
    <w:rsid w:val="001D0259"/>
    <w:rsid w:val="002109C0"/>
    <w:rsid w:val="00224923"/>
    <w:rsid w:val="00233BC9"/>
    <w:rsid w:val="002379DD"/>
    <w:rsid w:val="00244A72"/>
    <w:rsid w:val="0027375E"/>
    <w:rsid w:val="002760E4"/>
    <w:rsid w:val="00277FAD"/>
    <w:rsid w:val="00290E5B"/>
    <w:rsid w:val="00291F2A"/>
    <w:rsid w:val="00296F51"/>
    <w:rsid w:val="002B13EA"/>
    <w:rsid w:val="002B496D"/>
    <w:rsid w:val="002C001A"/>
    <w:rsid w:val="002C2E4C"/>
    <w:rsid w:val="002C4AA3"/>
    <w:rsid w:val="002D617B"/>
    <w:rsid w:val="002D6BAA"/>
    <w:rsid w:val="002E0B4A"/>
    <w:rsid w:val="002E15A6"/>
    <w:rsid w:val="002F613C"/>
    <w:rsid w:val="003114B6"/>
    <w:rsid w:val="00316F6B"/>
    <w:rsid w:val="00320542"/>
    <w:rsid w:val="0032368B"/>
    <w:rsid w:val="003276FB"/>
    <w:rsid w:val="00331755"/>
    <w:rsid w:val="00337B05"/>
    <w:rsid w:val="003418D7"/>
    <w:rsid w:val="003433A4"/>
    <w:rsid w:val="00347EBD"/>
    <w:rsid w:val="0035132F"/>
    <w:rsid w:val="00354152"/>
    <w:rsid w:val="00363329"/>
    <w:rsid w:val="00367F7A"/>
    <w:rsid w:val="00371F59"/>
    <w:rsid w:val="0037299E"/>
    <w:rsid w:val="0037518F"/>
    <w:rsid w:val="00382402"/>
    <w:rsid w:val="00382B26"/>
    <w:rsid w:val="00396D66"/>
    <w:rsid w:val="003A1888"/>
    <w:rsid w:val="003A270F"/>
    <w:rsid w:val="003A31A5"/>
    <w:rsid w:val="003C2AC4"/>
    <w:rsid w:val="003E2351"/>
    <w:rsid w:val="003E288E"/>
    <w:rsid w:val="003E6251"/>
    <w:rsid w:val="003F5DFF"/>
    <w:rsid w:val="003F7E77"/>
    <w:rsid w:val="0040465C"/>
    <w:rsid w:val="00406349"/>
    <w:rsid w:val="00412919"/>
    <w:rsid w:val="00421385"/>
    <w:rsid w:val="004226FA"/>
    <w:rsid w:val="00423E64"/>
    <w:rsid w:val="00433914"/>
    <w:rsid w:val="00434466"/>
    <w:rsid w:val="00442DC4"/>
    <w:rsid w:val="00447C3F"/>
    <w:rsid w:val="0045279D"/>
    <w:rsid w:val="00453106"/>
    <w:rsid w:val="004546EB"/>
    <w:rsid w:val="00455616"/>
    <w:rsid w:val="004557C2"/>
    <w:rsid w:val="00456A5C"/>
    <w:rsid w:val="00457A0F"/>
    <w:rsid w:val="0046426E"/>
    <w:rsid w:val="00492747"/>
    <w:rsid w:val="00495998"/>
    <w:rsid w:val="00497269"/>
    <w:rsid w:val="004A007E"/>
    <w:rsid w:val="004A37AE"/>
    <w:rsid w:val="004B0D34"/>
    <w:rsid w:val="004B1674"/>
    <w:rsid w:val="004B5BF0"/>
    <w:rsid w:val="004C1FFA"/>
    <w:rsid w:val="004D6370"/>
    <w:rsid w:val="005003C7"/>
    <w:rsid w:val="00503B3D"/>
    <w:rsid w:val="005051F0"/>
    <w:rsid w:val="00507E8E"/>
    <w:rsid w:val="00517439"/>
    <w:rsid w:val="00517ECE"/>
    <w:rsid w:val="00520CA2"/>
    <w:rsid w:val="00521F59"/>
    <w:rsid w:val="0053255B"/>
    <w:rsid w:val="00534D68"/>
    <w:rsid w:val="005373FC"/>
    <w:rsid w:val="00540545"/>
    <w:rsid w:val="00544EE3"/>
    <w:rsid w:val="00544F26"/>
    <w:rsid w:val="0056010A"/>
    <w:rsid w:val="00581FF0"/>
    <w:rsid w:val="00587B37"/>
    <w:rsid w:val="00594BBD"/>
    <w:rsid w:val="005C1B91"/>
    <w:rsid w:val="005C69AF"/>
    <w:rsid w:val="005D2F2E"/>
    <w:rsid w:val="005E571A"/>
    <w:rsid w:val="005E766E"/>
    <w:rsid w:val="005F2DBB"/>
    <w:rsid w:val="005F52B4"/>
    <w:rsid w:val="005F59C8"/>
    <w:rsid w:val="005F602D"/>
    <w:rsid w:val="005F7760"/>
    <w:rsid w:val="006108AF"/>
    <w:rsid w:val="00632BE1"/>
    <w:rsid w:val="00636EB6"/>
    <w:rsid w:val="00642564"/>
    <w:rsid w:val="00644620"/>
    <w:rsid w:val="00651FDF"/>
    <w:rsid w:val="0065385D"/>
    <w:rsid w:val="00657AEE"/>
    <w:rsid w:val="006606A7"/>
    <w:rsid w:val="0067784C"/>
    <w:rsid w:val="006851A5"/>
    <w:rsid w:val="00693F0F"/>
    <w:rsid w:val="006A4E7B"/>
    <w:rsid w:val="006B1607"/>
    <w:rsid w:val="006D22C5"/>
    <w:rsid w:val="006D3CB1"/>
    <w:rsid w:val="006E00A6"/>
    <w:rsid w:val="006E387F"/>
    <w:rsid w:val="006F01B2"/>
    <w:rsid w:val="006F7EF8"/>
    <w:rsid w:val="0072078B"/>
    <w:rsid w:val="00724530"/>
    <w:rsid w:val="007277C3"/>
    <w:rsid w:val="00742BF5"/>
    <w:rsid w:val="00742C51"/>
    <w:rsid w:val="00742D64"/>
    <w:rsid w:val="00751F24"/>
    <w:rsid w:val="00752CD1"/>
    <w:rsid w:val="00753489"/>
    <w:rsid w:val="00754754"/>
    <w:rsid w:val="00754783"/>
    <w:rsid w:val="007630DD"/>
    <w:rsid w:val="0077142C"/>
    <w:rsid w:val="007732CA"/>
    <w:rsid w:val="00773450"/>
    <w:rsid w:val="007832FC"/>
    <w:rsid w:val="007858AA"/>
    <w:rsid w:val="00787739"/>
    <w:rsid w:val="0079074D"/>
    <w:rsid w:val="0079203B"/>
    <w:rsid w:val="007A01CA"/>
    <w:rsid w:val="007A7463"/>
    <w:rsid w:val="007B2A1A"/>
    <w:rsid w:val="007C0208"/>
    <w:rsid w:val="007E1FBC"/>
    <w:rsid w:val="007E3ADE"/>
    <w:rsid w:val="007E60D7"/>
    <w:rsid w:val="007E64F3"/>
    <w:rsid w:val="007F0830"/>
    <w:rsid w:val="007F60BE"/>
    <w:rsid w:val="0081154E"/>
    <w:rsid w:val="0081258A"/>
    <w:rsid w:val="008140AE"/>
    <w:rsid w:val="00816396"/>
    <w:rsid w:val="008203AC"/>
    <w:rsid w:val="008210BA"/>
    <w:rsid w:val="008227E0"/>
    <w:rsid w:val="0083325E"/>
    <w:rsid w:val="00836E19"/>
    <w:rsid w:val="00837E25"/>
    <w:rsid w:val="00845E00"/>
    <w:rsid w:val="008523E2"/>
    <w:rsid w:val="0086095F"/>
    <w:rsid w:val="00860A68"/>
    <w:rsid w:val="00864237"/>
    <w:rsid w:val="008664E0"/>
    <w:rsid w:val="00870D5C"/>
    <w:rsid w:val="00874DFF"/>
    <w:rsid w:val="00883E29"/>
    <w:rsid w:val="00883FB1"/>
    <w:rsid w:val="008A4B63"/>
    <w:rsid w:val="008C146F"/>
    <w:rsid w:val="008F3F30"/>
    <w:rsid w:val="008F4180"/>
    <w:rsid w:val="008F4593"/>
    <w:rsid w:val="008F6B07"/>
    <w:rsid w:val="00902989"/>
    <w:rsid w:val="009120AC"/>
    <w:rsid w:val="0092181C"/>
    <w:rsid w:val="00935387"/>
    <w:rsid w:val="00935498"/>
    <w:rsid w:val="0095025C"/>
    <w:rsid w:val="00953198"/>
    <w:rsid w:val="00964292"/>
    <w:rsid w:val="00967A61"/>
    <w:rsid w:val="00967C99"/>
    <w:rsid w:val="00971212"/>
    <w:rsid w:val="00972938"/>
    <w:rsid w:val="00977F20"/>
    <w:rsid w:val="00986257"/>
    <w:rsid w:val="00991D48"/>
    <w:rsid w:val="0099619B"/>
    <w:rsid w:val="009B0823"/>
    <w:rsid w:val="009B3EB1"/>
    <w:rsid w:val="009B7161"/>
    <w:rsid w:val="009B7521"/>
    <w:rsid w:val="009B7570"/>
    <w:rsid w:val="009B76D6"/>
    <w:rsid w:val="009C2659"/>
    <w:rsid w:val="009C2F8C"/>
    <w:rsid w:val="009C62B5"/>
    <w:rsid w:val="009C7515"/>
    <w:rsid w:val="009D2D2F"/>
    <w:rsid w:val="009D6DBC"/>
    <w:rsid w:val="009E1D50"/>
    <w:rsid w:val="00A04197"/>
    <w:rsid w:val="00A16C60"/>
    <w:rsid w:val="00A172BE"/>
    <w:rsid w:val="00A22B55"/>
    <w:rsid w:val="00A258AA"/>
    <w:rsid w:val="00A42A3B"/>
    <w:rsid w:val="00A4393B"/>
    <w:rsid w:val="00A51B79"/>
    <w:rsid w:val="00A62DA6"/>
    <w:rsid w:val="00A65922"/>
    <w:rsid w:val="00A77C6D"/>
    <w:rsid w:val="00A801C1"/>
    <w:rsid w:val="00A80F10"/>
    <w:rsid w:val="00A8196F"/>
    <w:rsid w:val="00A945EE"/>
    <w:rsid w:val="00A96154"/>
    <w:rsid w:val="00AA0BC1"/>
    <w:rsid w:val="00AA4444"/>
    <w:rsid w:val="00AA7671"/>
    <w:rsid w:val="00AB640E"/>
    <w:rsid w:val="00AD1D3B"/>
    <w:rsid w:val="00AD3919"/>
    <w:rsid w:val="00AD47B7"/>
    <w:rsid w:val="00AD7652"/>
    <w:rsid w:val="00AE380A"/>
    <w:rsid w:val="00AE6F03"/>
    <w:rsid w:val="00AE7C48"/>
    <w:rsid w:val="00AF1B71"/>
    <w:rsid w:val="00B05012"/>
    <w:rsid w:val="00B24178"/>
    <w:rsid w:val="00B24BB4"/>
    <w:rsid w:val="00B24EC3"/>
    <w:rsid w:val="00B33056"/>
    <w:rsid w:val="00B3668C"/>
    <w:rsid w:val="00B36B21"/>
    <w:rsid w:val="00B421D8"/>
    <w:rsid w:val="00B5268B"/>
    <w:rsid w:val="00B54988"/>
    <w:rsid w:val="00B56797"/>
    <w:rsid w:val="00B74382"/>
    <w:rsid w:val="00B96475"/>
    <w:rsid w:val="00BA275B"/>
    <w:rsid w:val="00BA6789"/>
    <w:rsid w:val="00BB4F21"/>
    <w:rsid w:val="00BC0C30"/>
    <w:rsid w:val="00BD1A3B"/>
    <w:rsid w:val="00BD5B31"/>
    <w:rsid w:val="00BE1E6C"/>
    <w:rsid w:val="00BE38A8"/>
    <w:rsid w:val="00BE44C4"/>
    <w:rsid w:val="00BE4A11"/>
    <w:rsid w:val="00BE5BB1"/>
    <w:rsid w:val="00C03298"/>
    <w:rsid w:val="00C13137"/>
    <w:rsid w:val="00C25A1F"/>
    <w:rsid w:val="00C33593"/>
    <w:rsid w:val="00C34690"/>
    <w:rsid w:val="00C51048"/>
    <w:rsid w:val="00C640BA"/>
    <w:rsid w:val="00C75F0B"/>
    <w:rsid w:val="00C8600F"/>
    <w:rsid w:val="00C86E30"/>
    <w:rsid w:val="00C91210"/>
    <w:rsid w:val="00C92A6C"/>
    <w:rsid w:val="00CA1EBB"/>
    <w:rsid w:val="00CA7466"/>
    <w:rsid w:val="00CB0BA3"/>
    <w:rsid w:val="00CB19ED"/>
    <w:rsid w:val="00CB28BE"/>
    <w:rsid w:val="00CC00E8"/>
    <w:rsid w:val="00CC2C47"/>
    <w:rsid w:val="00CC5423"/>
    <w:rsid w:val="00CC70A0"/>
    <w:rsid w:val="00CD42D5"/>
    <w:rsid w:val="00CD621E"/>
    <w:rsid w:val="00CE5AE7"/>
    <w:rsid w:val="00CF4296"/>
    <w:rsid w:val="00CF45B2"/>
    <w:rsid w:val="00D00540"/>
    <w:rsid w:val="00D0086F"/>
    <w:rsid w:val="00D048CC"/>
    <w:rsid w:val="00D07CD9"/>
    <w:rsid w:val="00D136C6"/>
    <w:rsid w:val="00D15011"/>
    <w:rsid w:val="00D1711E"/>
    <w:rsid w:val="00D17CE6"/>
    <w:rsid w:val="00D2562A"/>
    <w:rsid w:val="00D312F1"/>
    <w:rsid w:val="00D450C2"/>
    <w:rsid w:val="00D459D3"/>
    <w:rsid w:val="00D511AF"/>
    <w:rsid w:val="00D71C80"/>
    <w:rsid w:val="00D8336B"/>
    <w:rsid w:val="00D855F0"/>
    <w:rsid w:val="00D9103C"/>
    <w:rsid w:val="00D932B2"/>
    <w:rsid w:val="00DB1638"/>
    <w:rsid w:val="00DB2BDE"/>
    <w:rsid w:val="00DB6760"/>
    <w:rsid w:val="00DC34C1"/>
    <w:rsid w:val="00DD1C19"/>
    <w:rsid w:val="00DE1157"/>
    <w:rsid w:val="00DF5B0F"/>
    <w:rsid w:val="00E06747"/>
    <w:rsid w:val="00E07E51"/>
    <w:rsid w:val="00E1012A"/>
    <w:rsid w:val="00E33121"/>
    <w:rsid w:val="00E35976"/>
    <w:rsid w:val="00E4550A"/>
    <w:rsid w:val="00E55705"/>
    <w:rsid w:val="00E8030E"/>
    <w:rsid w:val="00E8204B"/>
    <w:rsid w:val="00E8557F"/>
    <w:rsid w:val="00E96499"/>
    <w:rsid w:val="00E979DD"/>
    <w:rsid w:val="00EA196D"/>
    <w:rsid w:val="00EB5A52"/>
    <w:rsid w:val="00EC2A4E"/>
    <w:rsid w:val="00ED6E41"/>
    <w:rsid w:val="00EF07BA"/>
    <w:rsid w:val="00EF23F6"/>
    <w:rsid w:val="00EF6D7E"/>
    <w:rsid w:val="00F042CB"/>
    <w:rsid w:val="00F0560D"/>
    <w:rsid w:val="00F07B77"/>
    <w:rsid w:val="00F10E05"/>
    <w:rsid w:val="00F12E01"/>
    <w:rsid w:val="00F15E60"/>
    <w:rsid w:val="00F2090F"/>
    <w:rsid w:val="00F22BB6"/>
    <w:rsid w:val="00F24872"/>
    <w:rsid w:val="00F26862"/>
    <w:rsid w:val="00F276B2"/>
    <w:rsid w:val="00F31AE7"/>
    <w:rsid w:val="00F41BEC"/>
    <w:rsid w:val="00F4406E"/>
    <w:rsid w:val="00F461F5"/>
    <w:rsid w:val="00F52BDD"/>
    <w:rsid w:val="00F54176"/>
    <w:rsid w:val="00F57AE4"/>
    <w:rsid w:val="00F60B9A"/>
    <w:rsid w:val="00F63D33"/>
    <w:rsid w:val="00F676C3"/>
    <w:rsid w:val="00F708D8"/>
    <w:rsid w:val="00F8294B"/>
    <w:rsid w:val="00F83050"/>
    <w:rsid w:val="00F835EC"/>
    <w:rsid w:val="00F839A3"/>
    <w:rsid w:val="00F87C29"/>
    <w:rsid w:val="00F94C13"/>
    <w:rsid w:val="00F95910"/>
    <w:rsid w:val="00FB52AC"/>
    <w:rsid w:val="00FC142C"/>
    <w:rsid w:val="00FD0C27"/>
    <w:rsid w:val="00FE2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3AD26BD"/>
  <w15:docId w15:val="{0ED3C475-0CB0-4FF0-B9C6-7FC16A4CB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6E30"/>
    <w:pPr>
      <w:ind w:firstLine="851"/>
      <w:jc w:val="both"/>
    </w:pPr>
    <w:rPr>
      <w:rFonts w:ascii="Times Armenian" w:hAnsi="Times Armeni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Header">
    <w:name w:val="header"/>
    <w:basedOn w:val="Normal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pPr>
      <w:tabs>
        <w:tab w:val="center" w:pos="4677"/>
        <w:tab w:val="right" w:pos="9355"/>
      </w:tabs>
    </w:pPr>
  </w:style>
  <w:style w:type="paragraph" w:customStyle="1" w:styleId="CharChar">
    <w:name w:val="Char Char"/>
    <w:basedOn w:val="Normal"/>
    <w:rsid w:val="001A5FB1"/>
    <w:pPr>
      <w:widowControl w:val="0"/>
      <w:autoSpaceDE w:val="0"/>
      <w:autoSpaceDN w:val="0"/>
      <w:adjustRightInd w:val="0"/>
      <w:spacing w:after="160" w:line="240" w:lineRule="exact"/>
      <w:ind w:firstLine="0"/>
      <w:jc w:val="left"/>
    </w:pPr>
    <w:rPr>
      <w:rFonts w:ascii="Arial" w:eastAsia="MS Mincho" w:hAnsi="Arial" w:cs="Arial"/>
      <w:sz w:val="20"/>
      <w:szCs w:val="20"/>
      <w:lang w:val="en-US" w:eastAsia="en-US"/>
    </w:rPr>
  </w:style>
  <w:style w:type="paragraph" w:styleId="ListParagraph">
    <w:name w:val="List Paragraph"/>
    <w:basedOn w:val="Normal"/>
    <w:uiPriority w:val="34"/>
    <w:qFormat/>
    <w:rsid w:val="00371F59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styleId="CommentReference">
    <w:name w:val="annotation reference"/>
    <w:basedOn w:val="DefaultParagraphFont"/>
    <w:semiHidden/>
    <w:unhideWhenUsed/>
    <w:rsid w:val="009B3EB1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9B3EB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9B3EB1"/>
    <w:rPr>
      <w:rFonts w:ascii="Times Armenian" w:hAnsi="Times Armenian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9B3EB1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9B3EB1"/>
    <w:rPr>
      <w:rFonts w:ascii="Times Armenian" w:hAnsi="Times Armeni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543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esktop\HramanN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C1264B-3FD1-4416-A790-DD5F8DA944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HramanN</Template>
  <TotalTime>6</TotalTime>
  <Pages>18</Pages>
  <Words>4076</Words>
  <Characters>23235</Characters>
  <Application>Microsoft Office Word</Application>
  <DocSecurity>0</DocSecurity>
  <Lines>193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MOH</Company>
  <LinksUpToDate>false</LinksUpToDate>
  <CharactersWithSpaces>27257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 Comp3</dc:creator>
  <cp:keywords>https://mul2.gov.am/tasks/1207676/oneclick?token=a87ff1ac5cac9e5958a928342b6c8352</cp:keywords>
  <cp:lastModifiedBy>Margarita Margaryan</cp:lastModifiedBy>
  <cp:revision>4</cp:revision>
  <cp:lastPrinted>2025-03-14T15:23:00Z</cp:lastPrinted>
  <dcterms:created xsi:type="dcterms:W3CDTF">2025-08-28T12:40:00Z</dcterms:created>
  <dcterms:modified xsi:type="dcterms:W3CDTF">2025-09-08T08:53:00Z</dcterms:modified>
</cp:coreProperties>
</file>