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0A74B1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28D19E2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C8547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8547F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C8547F">
        <w:rPr>
          <w:rFonts w:ascii="GHEA Grapalat" w:hAnsi="GHEA Grapalat"/>
          <w:b/>
          <w:bCs/>
          <w:sz w:val="24"/>
          <w:szCs w:val="24"/>
          <w:lang w:val="hy-AM"/>
        </w:rPr>
        <w:t xml:space="preserve">, ՄԻ ՇԱՐՔ </w:t>
      </w:r>
      <w:r w:rsidR="00C8547F" w:rsidRPr="00C8547F">
        <w:rPr>
          <w:rFonts w:ascii="GHEA Grapalat" w:hAnsi="GHEA Grapalat"/>
          <w:b/>
          <w:bCs/>
          <w:sz w:val="24"/>
          <w:szCs w:val="24"/>
          <w:lang w:val="hy-AM"/>
        </w:rPr>
        <w:t>ՈՐՈՇՈՒՄՆԵՐՈՒՄ</w:t>
      </w:r>
      <w:r w:rsidRPr="00C8547F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</w:t>
      </w:r>
      <w:r w:rsidR="00BB515F">
        <w:rPr>
          <w:rFonts w:ascii="GHEA Grapalat" w:hAnsi="GHEA Grapalat"/>
          <w:b/>
          <w:bCs/>
          <w:sz w:val="24"/>
          <w:szCs w:val="24"/>
          <w:lang w:val="hy-AM"/>
        </w:rPr>
        <w:t>, ԻՆՉՊԵՍ ՆԱԵՎ ՀԱՅԱՍՏԱՆԻ ՀԱՆՐԱՊԵՏՈՒԹՅԱՆ ԿՐԹՈՒԹՅԱՆ, ԳԻՏՈՒԹՅԱՆ, ՄՇԱԿՈՒՅԹԻ ԵՎ ՍՊՈՐՏԻ ՆԱԽԱՐԱՐՈՒԹՅԱՆԸ ԳՈՒՄԱՐ ՀԱՏԿԱՑՆԵԼՈՒ</w:t>
      </w:r>
      <w:r w:rsidRPr="00C8547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Pr="00C8547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1F77F78D" w14:textId="2762CA61" w:rsidR="006B621D" w:rsidRPr="00E242A2" w:rsidRDefault="006B621D" w:rsidP="006B621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03279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և 34-րդ հոդվածներին, «Հայաստանի Հանրապետության բյուջետային համակարգի մասին» օրենքի 23-րդ հոդվածի 3-րդ մասին</w:t>
      </w:r>
      <w:r w:rsidR="00903279" w:rsidRPr="00903279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903279" w:rsidRPr="00F92740">
        <w:rPr>
          <w:rFonts w:ascii="GHEA Grapalat" w:hAnsi="GHEA Grapalat"/>
          <w:sz w:val="24"/>
          <w:szCs w:val="24"/>
          <w:lang w:val="hy-AM"/>
        </w:rPr>
        <w:t>Հայաստանի</w:t>
      </w:r>
      <w:r w:rsidR="00903279" w:rsidRPr="00903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3279" w:rsidRPr="00F92740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2018 թվականի հունիսի 15-ի </w:t>
      </w:r>
      <w:r w:rsidR="00903279" w:rsidRPr="00903279">
        <w:rPr>
          <w:rFonts w:ascii="GHEA Grapalat" w:hAnsi="GHEA Grapalat"/>
          <w:sz w:val="24"/>
          <w:szCs w:val="24"/>
          <w:lang w:val="hy-AM"/>
        </w:rPr>
        <w:t>N 706-</w:t>
      </w:r>
      <w:r w:rsidR="00903279" w:rsidRPr="00F92740">
        <w:rPr>
          <w:rFonts w:ascii="GHEA Grapalat" w:hAnsi="GHEA Grapalat"/>
          <w:sz w:val="24"/>
          <w:szCs w:val="24"/>
          <w:lang w:val="hy-AM"/>
        </w:rPr>
        <w:t>Ն որոշմամբ հաստատված կարգի 38-րդ կետին</w:t>
      </w:r>
      <w:r w:rsidR="00903279" w:rsidRPr="00F327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3279">
        <w:rPr>
          <w:rFonts w:ascii="GHEA Grapalat" w:hAnsi="GHEA Grapalat"/>
          <w:sz w:val="24"/>
          <w:szCs w:val="24"/>
          <w:lang w:val="hy-AM"/>
        </w:rPr>
        <w:t>համապատասխան՝ Հայաստանի Հանրապետության կառավարությունը</w:t>
      </w:r>
      <w:r w:rsidRPr="00903279">
        <w:rPr>
          <w:rFonts w:ascii="Calibri" w:hAnsi="Calibri" w:cs="Calibri"/>
          <w:sz w:val="24"/>
          <w:szCs w:val="24"/>
          <w:lang w:val="hy-AM"/>
        </w:rPr>
        <w:t> </w:t>
      </w:r>
      <w:r w:rsidRPr="00903279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434B1F3B" w14:textId="2EAD4C22" w:rsidR="006B621D" w:rsidRDefault="007532C8" w:rsidP="006B621D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6B621D" w:rsidRPr="00E242A2">
        <w:rPr>
          <w:rFonts w:ascii="GHEA Grapalat" w:hAnsi="GHEA Grapalat"/>
          <w:sz w:val="24"/>
          <w:szCs w:val="24"/>
          <w:lang w:val="hy-AM"/>
        </w:rPr>
        <w:t>«Հայաստանի Հանրապետության 2025 թվականի պետական բյուջեի մասին» օրենքի N 1 հավելվածի N 2 աղյուսակում կատարել վերաբաշխում, N 3 աղյուսակում կատարել փոփոխություններ և լրացումներ</w:t>
      </w:r>
      <w:r w:rsidR="006B62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6B621D" w:rsidRPr="00E242A2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9, 9.1 և 10 հավելվածներում կատարել փոփոխություններ և լրացումներ` համաձայն NN 1, 2, 3, 4, 5, 6</w:t>
      </w:r>
      <w:r w:rsidR="006B621D">
        <w:rPr>
          <w:rFonts w:ascii="GHEA Grapalat" w:hAnsi="GHEA Grapalat"/>
          <w:sz w:val="24"/>
          <w:szCs w:val="24"/>
          <w:lang w:val="hy-AM"/>
        </w:rPr>
        <w:t>, 7, 8</w:t>
      </w:r>
      <w:r w:rsidR="00EB14B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65866">
        <w:rPr>
          <w:rFonts w:ascii="GHEA Grapalat" w:hAnsi="GHEA Grapalat"/>
          <w:sz w:val="24"/>
          <w:szCs w:val="24"/>
          <w:lang w:val="hy-AM"/>
        </w:rPr>
        <w:t>9</w:t>
      </w:r>
      <w:r w:rsidR="006B621D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21D" w:rsidRPr="00E242A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2943291" w14:textId="7C9995A7" w:rsidR="00EF29B8" w:rsidRDefault="00E469DA" w:rsidP="00EF29B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94223">
        <w:rPr>
          <w:rFonts w:ascii="GHEA Grapalat" w:hAnsi="GHEA Grapalat"/>
          <w:sz w:val="24"/>
          <w:szCs w:val="24"/>
          <w:lang w:val="hy-AM"/>
        </w:rPr>
        <w:t xml:space="preserve">2. </w:t>
      </w:r>
      <w:r w:rsidR="00EF29B8" w:rsidRPr="0009422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2025 թվականի պետական բյուջեով նախատեսված </w:t>
      </w:r>
      <w:r w:rsidR="00737C6B" w:rsidRPr="00737C6B">
        <w:rPr>
          <w:rFonts w:ascii="GHEA Grapalat" w:hAnsi="GHEA Grapalat"/>
          <w:sz w:val="24"/>
          <w:szCs w:val="24"/>
          <w:lang w:val="hy-AM"/>
        </w:rPr>
        <w:t>Կառավարության պարտքի սպասարկ</w:t>
      </w:r>
      <w:r w:rsidR="00737C6B">
        <w:rPr>
          <w:rFonts w:ascii="GHEA Grapalat" w:hAnsi="GHEA Grapalat"/>
          <w:sz w:val="24"/>
          <w:szCs w:val="24"/>
          <w:lang w:val="hy-AM"/>
        </w:rPr>
        <w:t>ման արտաքին տոկոսավճարներից</w:t>
      </w:r>
      <w:r w:rsidR="00EF29B8" w:rsidRPr="0009422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նախարարությանը հատկացնել </w:t>
      </w:r>
      <w:r w:rsidR="00737C6B" w:rsidRPr="00737C6B">
        <w:rPr>
          <w:rFonts w:ascii="GHEA Grapalat" w:hAnsi="GHEA Grapalat"/>
          <w:sz w:val="24"/>
          <w:szCs w:val="24"/>
          <w:lang w:val="hy-AM"/>
        </w:rPr>
        <w:t>13,214,638.1</w:t>
      </w:r>
      <w:r w:rsidR="00737C6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9B8" w:rsidRPr="00094223">
        <w:rPr>
          <w:rFonts w:ascii="GHEA Grapalat" w:hAnsi="GHEA Grapalat"/>
          <w:sz w:val="24"/>
          <w:szCs w:val="24"/>
          <w:lang w:val="hy-AM"/>
        </w:rPr>
        <w:t>հազ</w:t>
      </w:r>
      <w:r w:rsidR="00094223" w:rsidRPr="00094223">
        <w:rPr>
          <w:rFonts w:ascii="GHEA Grapalat" w:hAnsi="GHEA Grapalat"/>
          <w:sz w:val="24"/>
          <w:szCs w:val="24"/>
          <w:lang w:val="hy-AM"/>
        </w:rPr>
        <w:t>ար</w:t>
      </w:r>
      <w:r w:rsidR="00EF29B8" w:rsidRPr="00094223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094223" w:rsidRPr="0009422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4223" w:rsidRPr="00094223">
        <w:rPr>
          <w:rFonts w:ascii="GHEA Grapalat" w:hAnsi="GHEA Grapalat"/>
          <w:sz w:val="24"/>
          <w:szCs w:val="24"/>
          <w:lang w:val="hy-AM"/>
        </w:rPr>
        <w:lastRenderedPageBreak/>
        <w:t xml:space="preserve">(բյուջետային ծախսերի տնտեսագիտական դասակարգման «Շենքերի և շինությունների շինարարություն» հոդվածով՝ </w:t>
      </w:r>
      <w:r w:rsidR="00737C6B">
        <w:rPr>
          <w:rFonts w:ascii="GHEA Grapalat" w:hAnsi="GHEA Grapalat"/>
          <w:sz w:val="24"/>
          <w:szCs w:val="24"/>
          <w:lang w:val="hy-AM"/>
        </w:rPr>
        <w:t>4,514,638</w:t>
      </w:r>
      <w:r w:rsidR="00094223" w:rsidRPr="00094223">
        <w:rPr>
          <w:rFonts w:ascii="GHEA Grapalat" w:hAnsi="GHEA Grapalat"/>
          <w:sz w:val="24"/>
          <w:szCs w:val="24"/>
          <w:lang w:val="hy-AM"/>
        </w:rPr>
        <w:t>.</w:t>
      </w:r>
      <w:r w:rsidR="00737C6B">
        <w:rPr>
          <w:rFonts w:ascii="GHEA Grapalat" w:hAnsi="GHEA Grapalat"/>
          <w:sz w:val="24"/>
          <w:szCs w:val="24"/>
          <w:lang w:val="hy-AM"/>
        </w:rPr>
        <w:t>1</w:t>
      </w:r>
      <w:r w:rsidR="00094223" w:rsidRPr="00094223">
        <w:rPr>
          <w:rFonts w:ascii="GHEA Grapalat" w:hAnsi="GHEA Grapalat"/>
          <w:sz w:val="24"/>
          <w:szCs w:val="24"/>
          <w:lang w:val="hy-AM"/>
        </w:rPr>
        <w:t xml:space="preserve"> հազար դրամ և «Շենքերի և շինությունների կապիտալ վերանորոգում» հոդվածով՝  8,</w:t>
      </w:r>
      <w:r w:rsidR="00737C6B">
        <w:rPr>
          <w:rFonts w:ascii="GHEA Grapalat" w:hAnsi="GHEA Grapalat"/>
          <w:sz w:val="24"/>
          <w:szCs w:val="24"/>
          <w:lang w:val="hy-AM"/>
        </w:rPr>
        <w:t>7</w:t>
      </w:r>
      <w:r w:rsidR="00094223" w:rsidRPr="00094223">
        <w:rPr>
          <w:rFonts w:ascii="GHEA Grapalat" w:hAnsi="GHEA Grapalat"/>
          <w:sz w:val="24"/>
          <w:szCs w:val="24"/>
          <w:lang w:val="hy-AM"/>
        </w:rPr>
        <w:t>00,000.0 հազար դրամ)՝ դպրոցաշինության ծրագրերի շարունակական իրականացման նպատակով</w:t>
      </w:r>
      <w:r w:rsidR="00EF29B8" w:rsidRPr="00094223">
        <w:rPr>
          <w:rFonts w:ascii="GHEA Grapalat" w:hAnsi="GHEA Grapalat"/>
          <w:sz w:val="24"/>
          <w:szCs w:val="24"/>
          <w:lang w:val="hy-AM"/>
        </w:rPr>
        <w:t>:</w:t>
      </w:r>
      <w:r w:rsidR="00EF29B8" w:rsidRPr="00EF29B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588B255" w14:textId="1517FB99" w:rsidR="00903279" w:rsidRPr="00437C99" w:rsidRDefault="00094223" w:rsidP="00EF29B8">
      <w:pPr>
        <w:spacing w:line="360" w:lineRule="auto"/>
        <w:ind w:firstLine="709"/>
        <w:contextualSpacing/>
        <w:jc w:val="both"/>
        <w:rPr>
          <w:rFonts w:ascii="Cambria Math" w:eastAsia="Microsoft YaHei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903279" w:rsidRPr="00437C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903279" w:rsidRPr="00437C99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կառավարության 2025 թվականի մարտի 6-ի 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 փոփոխություններ և լրացումներ կատարելու, ինչպես նաև մի շարք գնման պայմանագրերում փոփոխություններ կատարելու թույլտվություն </w:t>
      </w:r>
      <w:r w:rsidR="00903279" w:rsidRPr="001E346E">
        <w:rPr>
          <w:rFonts w:ascii="GHEA Grapalat" w:eastAsia="Microsoft YaHei" w:hAnsi="GHEA Grapalat" w:cs="Microsoft YaHei"/>
          <w:sz w:val="24"/>
          <w:szCs w:val="24"/>
          <w:lang w:val="hy-AM"/>
        </w:rPr>
        <w:t>տալու մասին» N 265-Ն որոշման N 5 հավելվածում կատարել հետևյալ փոփոխությունները</w:t>
      </w:r>
      <w:r w:rsidR="00903279" w:rsidRPr="001E346E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</w:p>
    <w:p w14:paraId="61FA11FF" w14:textId="28BB70AD" w:rsidR="00B73E28" w:rsidRPr="00437C99" w:rsidRDefault="00903279" w:rsidP="00B73E28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1) 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>1236 ծրագրի 32005 միջոցառման «</w:t>
      </w:r>
      <w:r w:rsidR="00B73E28" w:rsidRPr="00B73E28">
        <w:rPr>
          <w:rFonts w:ascii="GHEA Grapalat" w:hAnsi="GHEA Grapalat"/>
          <w:sz w:val="24"/>
          <w:szCs w:val="24"/>
          <w:lang w:val="hy-AM" w:eastAsia="en-US"/>
        </w:rPr>
        <w:t>ՀՀ Արմավիրի մարզ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 xml:space="preserve">» տողում </w:t>
      </w:r>
      <w:r w:rsidR="00B73E28">
        <w:rPr>
          <w:rFonts w:ascii="GHEA Grapalat" w:hAnsi="GHEA Grapalat"/>
          <w:sz w:val="24"/>
          <w:szCs w:val="24"/>
          <w:lang w:val="hy-AM" w:eastAsia="en-US"/>
        </w:rPr>
        <w:t>«1-ին եռամսյակ»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 xml:space="preserve"> սյունակում «1</w:t>
      </w:r>
      <w:r w:rsidR="00B73E28">
        <w:rPr>
          <w:rFonts w:ascii="GHEA Grapalat" w:hAnsi="GHEA Grapalat"/>
          <w:sz w:val="24"/>
          <w:szCs w:val="24"/>
          <w:lang w:val="hy-AM" w:eastAsia="en-US"/>
        </w:rPr>
        <w:t>82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>,</w:t>
      </w:r>
      <w:r w:rsidR="00B73E28">
        <w:rPr>
          <w:rFonts w:ascii="GHEA Grapalat" w:hAnsi="GHEA Grapalat"/>
          <w:sz w:val="24"/>
          <w:szCs w:val="24"/>
          <w:lang w:val="hy-AM" w:eastAsia="en-US"/>
        </w:rPr>
        <w:t>000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>.</w:t>
      </w:r>
      <w:r w:rsidR="00B73E28">
        <w:rPr>
          <w:rFonts w:ascii="GHEA Grapalat" w:hAnsi="GHEA Grapalat"/>
          <w:sz w:val="24"/>
          <w:szCs w:val="24"/>
          <w:lang w:val="hy-AM" w:eastAsia="en-US"/>
        </w:rPr>
        <w:t>0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>» թվերը փոխարինել «</w:t>
      </w:r>
      <w:r w:rsidR="00B73E28" w:rsidRPr="00B73E28">
        <w:rPr>
          <w:rFonts w:ascii="GHEA Grapalat" w:hAnsi="GHEA Grapalat"/>
          <w:sz w:val="24"/>
          <w:szCs w:val="24"/>
          <w:lang w:val="hy-AM" w:eastAsia="en-US"/>
        </w:rPr>
        <w:t>256,629.4</w:t>
      </w:r>
      <w:r w:rsidR="00B73E28" w:rsidRPr="00437C99">
        <w:rPr>
          <w:rFonts w:ascii="GHEA Grapalat" w:hAnsi="GHEA Grapalat"/>
          <w:sz w:val="24"/>
          <w:szCs w:val="24"/>
          <w:lang w:val="hy-AM" w:eastAsia="en-US"/>
        </w:rPr>
        <w:t>» թվերով,</w:t>
      </w:r>
    </w:p>
    <w:p w14:paraId="78C87D2A" w14:textId="6867E0B7" w:rsidR="00903279" w:rsidRPr="00437C99" w:rsidRDefault="00B73E28" w:rsidP="0090327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2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903279" w:rsidRPr="00437C99">
        <w:rPr>
          <w:rFonts w:ascii="GHEA Grapalat" w:hAnsi="GHEA Grapalat"/>
          <w:sz w:val="24"/>
          <w:szCs w:val="24"/>
          <w:lang w:val="hy-AM" w:eastAsia="en-US"/>
        </w:rPr>
        <w:t xml:space="preserve">1236 ծրագրի 32005 միջոցառման «գ. Հայկավանի կրթահամալիր» տողում </w:t>
      </w:r>
      <w:r w:rsidR="00351C7A">
        <w:rPr>
          <w:rFonts w:ascii="GHEA Grapalat" w:hAnsi="GHEA Grapalat"/>
          <w:sz w:val="24"/>
          <w:szCs w:val="24"/>
          <w:lang w:val="hy-AM" w:eastAsia="en-US"/>
        </w:rPr>
        <w:t>«1-ին եռամսյակ»</w:t>
      </w:r>
      <w:r w:rsidR="00903279" w:rsidRPr="00437C99">
        <w:rPr>
          <w:rFonts w:ascii="GHEA Grapalat" w:hAnsi="GHEA Grapalat"/>
          <w:sz w:val="24"/>
          <w:szCs w:val="24"/>
          <w:lang w:val="hy-AM" w:eastAsia="en-US"/>
        </w:rPr>
        <w:t xml:space="preserve"> սյունակում «181,192.2» թվերը փոխարինել «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>106,562.8</w:t>
      </w:r>
      <w:r w:rsidR="00903279" w:rsidRPr="00437C99">
        <w:rPr>
          <w:rFonts w:ascii="GHEA Grapalat" w:hAnsi="GHEA Grapalat"/>
          <w:sz w:val="24"/>
          <w:szCs w:val="24"/>
          <w:lang w:val="hy-AM" w:eastAsia="en-US"/>
        </w:rPr>
        <w:t>»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 xml:space="preserve"> թվերով,</w:t>
      </w:r>
    </w:p>
    <w:p w14:paraId="71F8F9EB" w14:textId="0B9DED42" w:rsidR="00B73E28" w:rsidRPr="00B73E28" w:rsidRDefault="00B73E28" w:rsidP="00437C9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73E28">
        <w:rPr>
          <w:rFonts w:ascii="GHEA Grapalat" w:hAnsi="GHEA Grapalat"/>
          <w:sz w:val="24"/>
          <w:szCs w:val="24"/>
          <w:lang w:val="hy-AM" w:eastAsia="en-US"/>
        </w:rPr>
        <w:t xml:space="preserve">3)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1236 ծրագրի 32005 միջոցառման «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>
        <w:rPr>
          <w:rFonts w:ascii="GHEA Grapalat" w:hAnsi="GHEA Grapalat"/>
          <w:sz w:val="24"/>
          <w:szCs w:val="24"/>
          <w:lang w:val="hy-AM" w:eastAsia="en-US"/>
        </w:rPr>
        <w:t>Գեղարքունիք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>ի մարզ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» տողում </w:t>
      </w:r>
      <w:r>
        <w:rPr>
          <w:rFonts w:ascii="GHEA Grapalat" w:hAnsi="GHEA Grapalat"/>
          <w:sz w:val="24"/>
          <w:szCs w:val="24"/>
          <w:lang w:val="hy-AM" w:eastAsia="en-US"/>
        </w:rPr>
        <w:t>«1-ին եռամսյակ»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սյունակում «</w:t>
      </w:r>
      <w:r>
        <w:rPr>
          <w:rFonts w:ascii="GHEA Grapalat" w:hAnsi="GHEA Grapalat"/>
          <w:sz w:val="24"/>
          <w:szCs w:val="24"/>
          <w:lang w:val="hy-AM" w:eastAsia="en-US"/>
        </w:rPr>
        <w:t>360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,</w:t>
      </w:r>
      <w:r>
        <w:rPr>
          <w:rFonts w:ascii="GHEA Grapalat" w:hAnsi="GHEA Grapalat"/>
          <w:sz w:val="24"/>
          <w:szCs w:val="24"/>
          <w:lang w:val="hy-AM" w:eastAsia="en-US"/>
        </w:rPr>
        <w:t>000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.</w:t>
      </w:r>
      <w:r>
        <w:rPr>
          <w:rFonts w:ascii="GHEA Grapalat" w:hAnsi="GHEA Grapalat"/>
          <w:sz w:val="24"/>
          <w:szCs w:val="24"/>
          <w:lang w:val="hy-AM" w:eastAsia="en-US"/>
        </w:rPr>
        <w:t>0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 թվերը փոխարինել «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>325,416.2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 թվերով,</w:t>
      </w:r>
    </w:p>
    <w:p w14:paraId="78C3E48B" w14:textId="4017F403" w:rsidR="00437C99" w:rsidRPr="00437C99" w:rsidRDefault="00B73E28" w:rsidP="00437C9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ru-RU" w:eastAsia="en-US"/>
        </w:rPr>
        <w:t>4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 xml:space="preserve">) 1236 ծրագրի 32005 միջոցառման «գ. Արեգունու կրթահամալիր» տողում </w:t>
      </w:r>
      <w:r w:rsidR="00351C7A">
        <w:rPr>
          <w:rFonts w:ascii="GHEA Grapalat" w:hAnsi="GHEA Grapalat"/>
          <w:sz w:val="24"/>
          <w:szCs w:val="24"/>
          <w:lang w:val="hy-AM" w:eastAsia="en-US"/>
        </w:rPr>
        <w:t xml:space="preserve">«1-ին եռամսյակ» 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>սյունակում «170,000.0» թվերը փոխարինել «135,416.2» թվերով,</w:t>
      </w:r>
    </w:p>
    <w:p w14:paraId="2AF4DDA3" w14:textId="0609032F" w:rsidR="00B73E28" w:rsidRPr="00B73E28" w:rsidRDefault="00B73E28" w:rsidP="00B73E28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5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1236 ծրագրի 32005 միջոցառման «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>
        <w:rPr>
          <w:rFonts w:ascii="GHEA Grapalat" w:hAnsi="GHEA Grapalat"/>
          <w:sz w:val="24"/>
          <w:szCs w:val="24"/>
          <w:lang w:val="hy-AM" w:eastAsia="en-US"/>
        </w:rPr>
        <w:t>Սյուն</w:t>
      </w:r>
      <w:r>
        <w:rPr>
          <w:rFonts w:ascii="GHEA Grapalat" w:hAnsi="GHEA Grapalat"/>
          <w:sz w:val="24"/>
          <w:szCs w:val="24"/>
          <w:lang w:val="hy-AM" w:eastAsia="en-US"/>
        </w:rPr>
        <w:t>իք</w:t>
      </w:r>
      <w:r w:rsidRPr="00B73E28">
        <w:rPr>
          <w:rFonts w:ascii="GHEA Grapalat" w:hAnsi="GHEA Grapalat"/>
          <w:sz w:val="24"/>
          <w:szCs w:val="24"/>
          <w:lang w:val="hy-AM" w:eastAsia="en-US"/>
        </w:rPr>
        <w:t>ի մարզ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» տողում </w:t>
      </w:r>
      <w:r>
        <w:rPr>
          <w:rFonts w:ascii="GHEA Grapalat" w:hAnsi="GHEA Grapalat"/>
          <w:sz w:val="24"/>
          <w:szCs w:val="24"/>
          <w:lang w:val="hy-AM" w:eastAsia="en-US"/>
        </w:rPr>
        <w:t>«1-ին եռամսյակ»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սյունակում «</w:t>
      </w:r>
      <w:r w:rsidR="00031B1F" w:rsidRPr="00031B1F">
        <w:rPr>
          <w:rFonts w:ascii="GHEA Grapalat" w:hAnsi="GHEA Grapalat"/>
          <w:sz w:val="24"/>
          <w:szCs w:val="24"/>
          <w:lang w:val="hy-AM" w:eastAsia="en-US"/>
        </w:rPr>
        <w:t>1,080,334.9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 թվերը փոխարինել «</w:t>
      </w:r>
      <w:r w:rsidR="00031B1F" w:rsidRPr="00031B1F">
        <w:rPr>
          <w:rFonts w:ascii="GHEA Grapalat" w:hAnsi="GHEA Grapalat"/>
          <w:sz w:val="24"/>
          <w:szCs w:val="24"/>
          <w:lang w:val="hy-AM" w:eastAsia="en-US"/>
        </w:rPr>
        <w:t>1,040,289.3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 թվերով,</w:t>
      </w:r>
    </w:p>
    <w:p w14:paraId="6647BD4D" w14:textId="3624C283" w:rsidR="00437C99" w:rsidRPr="00437C99" w:rsidRDefault="00B73E28" w:rsidP="00437C9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6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 xml:space="preserve">) 1236 ծրագրի 32005 միջոցառման «գ. Ակների կրթահամալիր» տողում </w:t>
      </w:r>
      <w:r w:rsidR="00351C7A">
        <w:rPr>
          <w:rFonts w:ascii="GHEA Grapalat" w:hAnsi="GHEA Grapalat"/>
          <w:sz w:val="24"/>
          <w:szCs w:val="24"/>
          <w:lang w:val="hy-AM" w:eastAsia="en-US"/>
        </w:rPr>
        <w:t xml:space="preserve">«1-ին եռամսյակ» 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>սյունակում «130,000.0» թվերը փոխարինել «89,954.4» թվերով:</w:t>
      </w:r>
    </w:p>
    <w:p w14:paraId="49DD525D" w14:textId="4CCCC14E" w:rsidR="00437C99" w:rsidRDefault="00094223" w:rsidP="00437C9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4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 xml:space="preserve">. Հայաստանի Հանրապետության կառավարության 2025 թվականի հունիսի 26-ի 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 փոփոխություններ և լրացումներ կատարելու մասին» N 847-Ն որոշման </w:t>
      </w:r>
      <w:r w:rsidR="0027120D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t xml:space="preserve">2 հավելվածում 1236 ծրագրի 32004 միջոցառման «ՀՀ կրթության, գիտության, մշակույթի և սպորտի նախարարություն» կատարողի մասում «Շենքերի և </w:t>
      </w:r>
      <w:r w:rsidR="00437C99" w:rsidRPr="00437C99">
        <w:rPr>
          <w:rFonts w:ascii="GHEA Grapalat" w:hAnsi="GHEA Grapalat"/>
          <w:sz w:val="24"/>
          <w:szCs w:val="24"/>
          <w:lang w:val="hy-AM" w:eastAsia="en-US"/>
        </w:rPr>
        <w:lastRenderedPageBreak/>
        <w:t>շինությունների շինարարություն» բառերը փոխարինել «Շենքերի և շինությունների կապիտալ վերանորոգում»</w:t>
      </w:r>
      <w:r w:rsidR="00437C99">
        <w:rPr>
          <w:rFonts w:ascii="GHEA Grapalat" w:hAnsi="GHEA Grapalat"/>
          <w:sz w:val="24"/>
          <w:szCs w:val="24"/>
          <w:lang w:val="hy-AM" w:eastAsia="en-US"/>
        </w:rPr>
        <w:t xml:space="preserve"> բառերով։</w:t>
      </w:r>
    </w:p>
    <w:p w14:paraId="5FB13D07" w14:textId="10F615C7" w:rsidR="00351C7A" w:rsidRPr="00C94D38" w:rsidRDefault="00094223" w:rsidP="00660E6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5</w:t>
      </w:r>
      <w:r w:rsidR="00660E69" w:rsidRPr="00437C99">
        <w:rPr>
          <w:rFonts w:ascii="GHEA Grapalat" w:hAnsi="GHEA Grapalat"/>
          <w:sz w:val="24"/>
          <w:szCs w:val="24"/>
          <w:lang w:val="hy-AM" w:eastAsia="en-US"/>
        </w:rPr>
        <w:t xml:space="preserve">. Հայաստանի Հանրապետության կառավարության 2025 թվականի </w:t>
      </w:r>
      <w:r w:rsidR="00660E69">
        <w:rPr>
          <w:rFonts w:ascii="GHEA Grapalat" w:hAnsi="GHEA Grapalat"/>
          <w:sz w:val="24"/>
          <w:szCs w:val="24"/>
          <w:lang w:val="hy-AM" w:eastAsia="en-US"/>
        </w:rPr>
        <w:t>հուլիսի 17</w:t>
      </w:r>
      <w:r w:rsidR="00660E69" w:rsidRPr="00437C99">
        <w:rPr>
          <w:rFonts w:ascii="GHEA Grapalat" w:hAnsi="GHEA Grapalat"/>
          <w:sz w:val="24"/>
          <w:szCs w:val="24"/>
          <w:lang w:val="hy-AM" w:eastAsia="en-US"/>
        </w:rPr>
        <w:t xml:space="preserve">-ի </w:t>
      </w:r>
      <w:r w:rsidR="00660E69" w:rsidRPr="00660E69">
        <w:rPr>
          <w:rFonts w:ascii="GHEA Grapalat" w:hAnsi="GHEA Grapalat"/>
          <w:sz w:val="24"/>
          <w:szCs w:val="24"/>
          <w:lang w:val="hy-AM" w:eastAsia="en-US"/>
        </w:rPr>
        <w:t xml:space="preserve">«Հայաստանի Հանրապետության 2025 թվականի պետական բյուջեի մասին» </w:t>
      </w:r>
      <w:r w:rsidR="00660E69" w:rsidRPr="00C94D38">
        <w:rPr>
          <w:rFonts w:ascii="GHEA Grapalat" w:hAnsi="GHEA Grapalat"/>
          <w:sz w:val="24"/>
          <w:szCs w:val="24"/>
          <w:lang w:val="hy-AM" w:eastAsia="en-US"/>
        </w:rPr>
        <w:t xml:space="preserve">օրենքում վերաբաշխում, փոփոխություններ և լրացումներ, Հայաստանի Հանրապետության կառավարության 2024 թվականի դեկտեմբերի 27-ի N 2060-Ն որոշման մեջ  փոփոխություններ և լրացումներ կատարելու մասին» N 979-Ն որոշման N 3 հավելվածում </w:t>
      </w:r>
      <w:r w:rsidR="00351C7A" w:rsidRPr="00C94D38">
        <w:rPr>
          <w:rFonts w:ascii="GHEA Grapalat" w:hAnsi="GHEA Grapalat"/>
          <w:sz w:val="24"/>
          <w:szCs w:val="24"/>
          <w:lang w:val="hy-AM" w:eastAsia="en-US"/>
        </w:rPr>
        <w:t>կատարել հետևյալ փոփոխությունները և լրացումը․</w:t>
      </w:r>
    </w:p>
    <w:p w14:paraId="2954BC35" w14:textId="117D390A" w:rsidR="00660E69" w:rsidRPr="00C94D38" w:rsidRDefault="00351C7A" w:rsidP="00660E69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C94D38">
        <w:rPr>
          <w:rFonts w:ascii="GHEA Grapalat" w:hAnsi="GHEA Grapalat"/>
          <w:sz w:val="24"/>
          <w:szCs w:val="24"/>
          <w:lang w:val="hy-AM" w:eastAsia="en-US"/>
        </w:rPr>
        <w:t xml:space="preserve">1) </w:t>
      </w:r>
      <w:r w:rsidR="00660E69" w:rsidRPr="00C94D38">
        <w:rPr>
          <w:rFonts w:ascii="GHEA Grapalat" w:hAnsi="GHEA Grapalat"/>
          <w:sz w:val="24"/>
          <w:szCs w:val="24"/>
          <w:lang w:val="hy-AM" w:eastAsia="en-US"/>
        </w:rPr>
        <w:t xml:space="preserve">1236 ծրագրի 32001 միջոցառման «ՀՀ քաղաքաշինության կոմիտե» կատարողի մասում «Շենքերի և շինությունների շինարարություն» </w:t>
      </w:r>
      <w:r w:rsidR="006962B9" w:rsidRPr="00C94D38">
        <w:rPr>
          <w:rFonts w:ascii="GHEA Grapalat" w:hAnsi="GHEA Grapalat"/>
          <w:sz w:val="24"/>
          <w:szCs w:val="24"/>
          <w:lang w:val="hy-AM" w:eastAsia="en-US"/>
        </w:rPr>
        <w:t xml:space="preserve">հոդվածի տողում </w:t>
      </w:r>
      <w:r w:rsidRPr="00C94D38">
        <w:rPr>
          <w:rFonts w:ascii="GHEA Grapalat" w:hAnsi="GHEA Grapalat"/>
          <w:sz w:val="24"/>
          <w:szCs w:val="24"/>
          <w:lang w:val="hy-AM" w:eastAsia="en-US"/>
        </w:rPr>
        <w:t>«Ինն ամիս»</w:t>
      </w:r>
      <w:r w:rsidR="00660E69" w:rsidRPr="00C94D3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94D38">
        <w:rPr>
          <w:rFonts w:ascii="GHEA Grapalat" w:hAnsi="GHEA Grapalat"/>
          <w:sz w:val="24"/>
          <w:szCs w:val="24"/>
          <w:lang w:val="hy-AM" w:eastAsia="en-US"/>
        </w:rPr>
        <w:t xml:space="preserve">սյունակում </w:t>
      </w:r>
      <w:r w:rsidR="00660E69" w:rsidRPr="00C94D38">
        <w:rPr>
          <w:rFonts w:ascii="GHEA Grapalat" w:hAnsi="GHEA Grapalat"/>
          <w:sz w:val="24"/>
          <w:szCs w:val="24"/>
          <w:lang w:val="hy-AM" w:eastAsia="en-US"/>
        </w:rPr>
        <w:t>«</w:t>
      </w:r>
      <w:r w:rsidRPr="00C94D38">
        <w:rPr>
          <w:rFonts w:ascii="GHEA Grapalat" w:hAnsi="GHEA Grapalat"/>
          <w:sz w:val="24"/>
          <w:szCs w:val="24"/>
          <w:lang w:val="hy-AM" w:eastAsia="en-US"/>
        </w:rPr>
        <w:t>542,687.7</w:t>
      </w:r>
      <w:r w:rsidR="00660E69" w:rsidRPr="00C94D38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C94D38">
        <w:rPr>
          <w:rFonts w:ascii="GHEA Grapalat" w:hAnsi="GHEA Grapalat"/>
          <w:sz w:val="24"/>
          <w:szCs w:val="24"/>
          <w:lang w:val="hy-AM" w:eastAsia="en-US"/>
        </w:rPr>
        <w:t>թվերը փոխարինել «526,687.7» թվերով, իսկ «Տարի» սյունակում «734,826.8» թվերը փոխարինել «718,826.8» թվերով</w:t>
      </w:r>
      <w:r w:rsidR="00F20DA8" w:rsidRPr="00C94D38">
        <w:rPr>
          <w:rFonts w:ascii="GHEA Grapalat" w:hAnsi="GHEA Grapalat"/>
          <w:sz w:val="24"/>
          <w:szCs w:val="24"/>
          <w:lang w:val="hy-AM" w:eastAsia="en-US"/>
        </w:rPr>
        <w:t>,</w:t>
      </w:r>
    </w:p>
    <w:p w14:paraId="13B7E948" w14:textId="7E0CED73" w:rsidR="00F20DA8" w:rsidRPr="00C8547F" w:rsidRDefault="00F20DA8" w:rsidP="00C94D38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C94D38">
        <w:rPr>
          <w:rFonts w:ascii="GHEA Grapalat" w:hAnsi="GHEA Grapalat"/>
          <w:sz w:val="24"/>
          <w:szCs w:val="24"/>
          <w:lang w:val="hy-AM" w:eastAsia="en-US"/>
        </w:rPr>
        <w:t xml:space="preserve">2) 1236 ծրագրի 32001 միջոցառման «ՀՀ քաղաքաշինության կոմիտե» </w:t>
      </w:r>
      <w:r w:rsidRPr="00C8547F">
        <w:rPr>
          <w:rFonts w:ascii="GHEA Grapalat" w:hAnsi="GHEA Grapalat"/>
          <w:sz w:val="24"/>
          <w:szCs w:val="24"/>
          <w:lang w:val="hy-AM" w:eastAsia="en-US"/>
        </w:rPr>
        <w:t>կատարողի մասում ավելացնել «</w:t>
      </w:r>
      <w:r w:rsidR="00C94D38" w:rsidRPr="00C8547F">
        <w:rPr>
          <w:rFonts w:ascii="GHEA Grapalat" w:hAnsi="GHEA Grapalat"/>
          <w:sz w:val="24"/>
          <w:szCs w:val="24"/>
          <w:lang w:val="hy-AM" w:eastAsia="en-US"/>
        </w:rPr>
        <w:t>Նախագծահետազոտական ծախսեր</w:t>
      </w:r>
      <w:r w:rsidRPr="00C8547F">
        <w:rPr>
          <w:rFonts w:ascii="GHEA Grapalat" w:hAnsi="GHEA Grapalat"/>
          <w:sz w:val="24"/>
          <w:szCs w:val="24"/>
          <w:lang w:val="hy-AM" w:eastAsia="en-US"/>
        </w:rPr>
        <w:t>»</w:t>
      </w:r>
      <w:r w:rsidR="00C94D38" w:rsidRPr="00C8547F">
        <w:rPr>
          <w:rFonts w:ascii="GHEA Grapalat" w:hAnsi="GHEA Grapalat"/>
          <w:sz w:val="24"/>
          <w:szCs w:val="24"/>
          <w:lang w:val="hy-AM" w:eastAsia="en-US"/>
        </w:rPr>
        <w:t xml:space="preserve"> հոդվածը՝ «Ինն ամիս» և «Տարի» ժամանակահատվածների համար 16,000.0 հազար դրամ գումարի չափով։</w:t>
      </w:r>
    </w:p>
    <w:p w14:paraId="4FD90A4E" w14:textId="735CE1DF" w:rsidR="00012EB6" w:rsidRPr="00C8547F" w:rsidRDefault="00094223" w:rsidP="00C8547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AF099A" w:rsidRPr="00C8547F">
        <w:rPr>
          <w:rFonts w:ascii="GHEA Grapalat" w:hAnsi="GHEA Grapalat"/>
          <w:sz w:val="24"/>
          <w:szCs w:val="24"/>
          <w:lang w:val="hy-AM"/>
        </w:rPr>
        <w:t xml:space="preserve">. 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կրթության, գիտության, մշակույթի և սպորտի նախարարին՝</w:t>
      </w:r>
      <w:r w:rsidR="00C8547F" w:rsidRPr="00C8547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>202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>4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 xml:space="preserve"> թվականի 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>մայիսի 15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 xml:space="preserve">-ի N 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 xml:space="preserve">ՀՀԿԳՄՍՆԳՀԱՊՁԲ-24/43 բժշկական կահույքի մատակարարման 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 xml:space="preserve">պայմանագրով նախատեսված պարտավորությունները կատարած 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 xml:space="preserve">«ՇԵՆ-ԴԵԿՈՐ» ՍՊԸ-ին, որը հանդիսանում է «ՇԻՆԱՐԱՐ ԱԳՐՈ» ՍՊԸ-ի իրավահաջորդ, 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 xml:space="preserve">տրամադրել 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>5,023.2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 xml:space="preserve"> հազար դրամ գումար՝ 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2025թ-ի պետական բյուջեի 1236 ծրագրի 32006 միջոցառման 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>բյուջետային ծախսերի տնտեսագիտական դասակարգման «</w:t>
      </w:r>
      <w:r w:rsidR="00903279" w:rsidRPr="00C8547F">
        <w:rPr>
          <w:rFonts w:ascii="GHEA Grapalat" w:hAnsi="GHEA Grapalat"/>
          <w:sz w:val="24"/>
          <w:szCs w:val="24"/>
          <w:lang w:val="hy-AM" w:eastAsia="en-US"/>
        </w:rPr>
        <w:t>Այլ մեքենաներ և սարքավորումներ</w:t>
      </w:r>
      <w:r w:rsidR="00012EB6" w:rsidRPr="00C8547F">
        <w:rPr>
          <w:rFonts w:ascii="GHEA Grapalat" w:hAnsi="GHEA Grapalat"/>
          <w:sz w:val="24"/>
          <w:szCs w:val="24"/>
          <w:lang w:val="hy-AM" w:eastAsia="en-US"/>
        </w:rPr>
        <w:t>» հոդվածով՝ որպես գնում չհանդիսացող ծախս (ԳՉԾ).</w:t>
      </w:r>
    </w:p>
    <w:p w14:paraId="201CD17B" w14:textId="64FD0ACB" w:rsidR="00C631A7" w:rsidRPr="000B3960" w:rsidRDefault="00094223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>7</w:t>
      </w:r>
      <w:r w:rsidR="00E55ED5" w:rsidRPr="00C8547F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  <w:r w:rsidR="00E55ED5" w:rsidRPr="00C8547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631A7" w:rsidRPr="00C8547F">
        <w:rPr>
          <w:rFonts w:ascii="GHEA Grapalat" w:hAnsi="GHEA Grapalat"/>
          <w:sz w:val="24"/>
          <w:szCs w:val="24"/>
          <w:lang w:val="hy-AM" w:eastAsia="en-US"/>
        </w:rPr>
        <w:t>Սույն որոշումն ուժի մեջ է մտնում պաշտոնական հրապարակմանը հա</w:t>
      </w:r>
      <w:r w:rsidR="00C631A7" w:rsidRPr="00C8547F">
        <w:rPr>
          <w:rFonts w:ascii="GHEA Grapalat" w:hAnsi="GHEA Grapalat"/>
          <w:sz w:val="24"/>
          <w:szCs w:val="24"/>
          <w:lang w:val="hy-AM" w:eastAsia="en-US"/>
        </w:rPr>
        <w:softHyphen/>
        <w:t>ջորդող օրվանից:</w:t>
      </w:r>
      <w:r w:rsidR="00C631A7" w:rsidRPr="000B3960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14:paraId="0C9D1335" w14:textId="77777777" w:rsidR="00CA69A6" w:rsidRPr="00ED274A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D274A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lastRenderedPageBreak/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9E7EC" w14:textId="77777777" w:rsidR="00104935" w:rsidRDefault="00104935" w:rsidP="009D58F6">
      <w:r>
        <w:separator/>
      </w:r>
    </w:p>
  </w:endnote>
  <w:endnote w:type="continuationSeparator" w:id="0">
    <w:p w14:paraId="4572120B" w14:textId="77777777" w:rsidR="00104935" w:rsidRDefault="0010493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736AF" w14:textId="77777777" w:rsidR="00104935" w:rsidRDefault="00104935" w:rsidP="009D58F6">
      <w:r>
        <w:separator/>
      </w:r>
    </w:p>
  </w:footnote>
  <w:footnote w:type="continuationSeparator" w:id="0">
    <w:p w14:paraId="593FA808" w14:textId="77777777" w:rsidR="00104935" w:rsidRDefault="0010493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4079218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5817540">
    <w:abstractNumId w:val="13"/>
  </w:num>
  <w:num w:numId="3" w16cid:durableId="8258241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8044234">
    <w:abstractNumId w:val="10"/>
  </w:num>
  <w:num w:numId="5" w16cid:durableId="339545746">
    <w:abstractNumId w:val="1"/>
  </w:num>
  <w:num w:numId="6" w16cid:durableId="852381237">
    <w:abstractNumId w:val="4"/>
  </w:num>
  <w:num w:numId="7" w16cid:durableId="289240308">
    <w:abstractNumId w:val="0"/>
  </w:num>
  <w:num w:numId="8" w16cid:durableId="103769866">
    <w:abstractNumId w:val="17"/>
  </w:num>
  <w:num w:numId="9" w16cid:durableId="1171333158">
    <w:abstractNumId w:val="16"/>
  </w:num>
  <w:num w:numId="10" w16cid:durableId="348989478">
    <w:abstractNumId w:val="7"/>
  </w:num>
  <w:num w:numId="11" w16cid:durableId="648048877">
    <w:abstractNumId w:val="11"/>
  </w:num>
  <w:num w:numId="12" w16cid:durableId="518590687">
    <w:abstractNumId w:val="6"/>
  </w:num>
  <w:num w:numId="13" w16cid:durableId="4940029">
    <w:abstractNumId w:val="14"/>
  </w:num>
  <w:num w:numId="14" w16cid:durableId="930697043">
    <w:abstractNumId w:val="9"/>
  </w:num>
  <w:num w:numId="15" w16cid:durableId="1805151517">
    <w:abstractNumId w:val="8"/>
  </w:num>
  <w:num w:numId="16" w16cid:durableId="107820264">
    <w:abstractNumId w:val="5"/>
  </w:num>
  <w:num w:numId="17" w16cid:durableId="359283847">
    <w:abstractNumId w:val="12"/>
  </w:num>
  <w:num w:numId="18" w16cid:durableId="1685783383">
    <w:abstractNumId w:val="15"/>
  </w:num>
  <w:num w:numId="19" w16cid:durableId="850293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297E"/>
    <w:rsid w:val="00012EB6"/>
    <w:rsid w:val="000152CA"/>
    <w:rsid w:val="0002210E"/>
    <w:rsid w:val="00022166"/>
    <w:rsid w:val="0002414B"/>
    <w:rsid w:val="00026AC7"/>
    <w:rsid w:val="000306DA"/>
    <w:rsid w:val="000319C2"/>
    <w:rsid w:val="00031B1F"/>
    <w:rsid w:val="000333A2"/>
    <w:rsid w:val="000341E8"/>
    <w:rsid w:val="00034B19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4223"/>
    <w:rsid w:val="00096089"/>
    <w:rsid w:val="0009727B"/>
    <w:rsid w:val="000A1E64"/>
    <w:rsid w:val="000A28E6"/>
    <w:rsid w:val="000A3528"/>
    <w:rsid w:val="000A37C3"/>
    <w:rsid w:val="000A42B3"/>
    <w:rsid w:val="000A70ED"/>
    <w:rsid w:val="000A74B1"/>
    <w:rsid w:val="000B2E94"/>
    <w:rsid w:val="000B3960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4935"/>
    <w:rsid w:val="00105DF5"/>
    <w:rsid w:val="001072EF"/>
    <w:rsid w:val="00111533"/>
    <w:rsid w:val="00117CA8"/>
    <w:rsid w:val="001206A1"/>
    <w:rsid w:val="001219E6"/>
    <w:rsid w:val="0012379E"/>
    <w:rsid w:val="00123BDD"/>
    <w:rsid w:val="00126BEC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538C"/>
    <w:rsid w:val="001D62CB"/>
    <w:rsid w:val="001D667C"/>
    <w:rsid w:val="001D6F0D"/>
    <w:rsid w:val="001E102D"/>
    <w:rsid w:val="001E3418"/>
    <w:rsid w:val="001E346E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0AA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120D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66E0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3B7E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1C7A"/>
    <w:rsid w:val="0035594A"/>
    <w:rsid w:val="00360458"/>
    <w:rsid w:val="003605A2"/>
    <w:rsid w:val="00361B49"/>
    <w:rsid w:val="00363D85"/>
    <w:rsid w:val="00365866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C99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85205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0A3"/>
    <w:rsid w:val="006136E2"/>
    <w:rsid w:val="0061383A"/>
    <w:rsid w:val="00614A08"/>
    <w:rsid w:val="006257E4"/>
    <w:rsid w:val="00625C12"/>
    <w:rsid w:val="006262AF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0E69"/>
    <w:rsid w:val="006641E6"/>
    <w:rsid w:val="0066565F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62B9"/>
    <w:rsid w:val="006977B4"/>
    <w:rsid w:val="006B2D74"/>
    <w:rsid w:val="006B3B30"/>
    <w:rsid w:val="006B3FA2"/>
    <w:rsid w:val="006B621D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37C6B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3627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1762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76882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9E0"/>
    <w:rsid w:val="008D0CED"/>
    <w:rsid w:val="008D51C5"/>
    <w:rsid w:val="008F5707"/>
    <w:rsid w:val="00903279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5862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09B"/>
    <w:rsid w:val="00B511CE"/>
    <w:rsid w:val="00B51745"/>
    <w:rsid w:val="00B529AF"/>
    <w:rsid w:val="00B57C80"/>
    <w:rsid w:val="00B62BF1"/>
    <w:rsid w:val="00B63440"/>
    <w:rsid w:val="00B66AE5"/>
    <w:rsid w:val="00B73E28"/>
    <w:rsid w:val="00B75CCA"/>
    <w:rsid w:val="00B76B7F"/>
    <w:rsid w:val="00B76C4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B515F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8547F"/>
    <w:rsid w:val="00C92246"/>
    <w:rsid w:val="00C93383"/>
    <w:rsid w:val="00C94D38"/>
    <w:rsid w:val="00C97861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0FA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65438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D68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3A68"/>
    <w:rsid w:val="00E40FD2"/>
    <w:rsid w:val="00E4100D"/>
    <w:rsid w:val="00E43D95"/>
    <w:rsid w:val="00E449C5"/>
    <w:rsid w:val="00E45D33"/>
    <w:rsid w:val="00E469DA"/>
    <w:rsid w:val="00E5396D"/>
    <w:rsid w:val="00E551D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14B9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29B8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0DA8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90664"/>
    <w:rsid w:val="00F91D32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5997</TotalTime>
  <Pages>4</Pages>
  <Words>786</Words>
  <Characters>4485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https://mul2.gov.am/tasks/1205672/oneclick?token=6d55e9d2f5f83b27c36f7649dc558dce</cp:keywords>
  <cp:lastModifiedBy>user</cp:lastModifiedBy>
  <cp:revision>530</cp:revision>
  <cp:lastPrinted>2022-12-16T11:11:00Z</cp:lastPrinted>
  <dcterms:created xsi:type="dcterms:W3CDTF">2020-03-18T15:11:00Z</dcterms:created>
  <dcterms:modified xsi:type="dcterms:W3CDTF">2025-09-01T12:07:00Z</dcterms:modified>
</cp:coreProperties>
</file>