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FD6EBF" w:rsidRDefault="00D76C92" w:rsidP="00A71CED">
      <w:pPr>
        <w:jc w:val="center"/>
        <w:rPr>
          <w:rFonts w:ascii="GHEA Mariam" w:hAnsi="GHEA Mariam"/>
          <w:sz w:val="18"/>
          <w:szCs w:val="18"/>
        </w:rPr>
      </w:pPr>
    </w:p>
    <w:p w:rsidR="00D76C92" w:rsidRPr="00FD6EBF" w:rsidRDefault="00D76C92" w:rsidP="00A71CED">
      <w:pPr>
        <w:jc w:val="center"/>
        <w:rPr>
          <w:rFonts w:ascii="GHEA Mariam" w:hAnsi="GHEA Mariam"/>
          <w:sz w:val="18"/>
          <w:szCs w:val="18"/>
        </w:rPr>
      </w:pPr>
    </w:p>
    <w:p w:rsidR="003B52D7" w:rsidRPr="00FD6EBF" w:rsidRDefault="003B52D7" w:rsidP="00A71CED">
      <w:pPr>
        <w:jc w:val="center"/>
        <w:rPr>
          <w:rFonts w:ascii="GHEA Mariam" w:hAnsi="GHEA Mariam"/>
          <w:sz w:val="18"/>
          <w:szCs w:val="18"/>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415F72">
        <w:rPr>
          <w:rFonts w:ascii="GHEA Mariam" w:hAnsi="GHEA Mariam" w:cs="Sylfaen"/>
          <w:spacing w:val="-4"/>
          <w:sz w:val="24"/>
          <w:szCs w:val="24"/>
          <w:lang w:val="fr-FR"/>
        </w:rPr>
        <w:t>4</w:t>
      </w:r>
      <w:r w:rsidR="0007220A">
        <w:rPr>
          <w:rFonts w:ascii="GHEA Mariam" w:hAnsi="GHEA Mariam" w:cs="Sylfaen"/>
          <w:spacing w:val="-4"/>
          <w:sz w:val="24"/>
          <w:szCs w:val="24"/>
          <w:lang w:val="fr-FR"/>
        </w:rPr>
        <w:t xml:space="preserve"> </w:t>
      </w:r>
      <w:r w:rsidR="00415F72" w:rsidRPr="00415F72">
        <w:rPr>
          <w:rFonts w:ascii="GHEA Mariam" w:hAnsi="GHEA Mariam" w:cs="Sylfaen"/>
          <w:spacing w:val="-4"/>
          <w:sz w:val="24"/>
          <w:szCs w:val="24"/>
          <w:lang w:val="pt-BR"/>
        </w:rPr>
        <w:t>սեպտեմբերի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8C6682">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Pr="00FD6EBF" w:rsidRDefault="00D76C92" w:rsidP="00A71CED">
      <w:pPr>
        <w:jc w:val="center"/>
        <w:rPr>
          <w:rFonts w:ascii="GHEA Mariam" w:hAnsi="GHEA Mariam"/>
          <w:lang w:val="fr-FR"/>
        </w:rPr>
      </w:pPr>
    </w:p>
    <w:p w:rsidR="00F76948" w:rsidRPr="00FD6EBF" w:rsidRDefault="00F76948" w:rsidP="00A71CED">
      <w:pPr>
        <w:jc w:val="center"/>
        <w:rPr>
          <w:rFonts w:ascii="GHEA Mariam" w:hAnsi="GHEA Mariam"/>
          <w:lang w:val="fr-FR"/>
        </w:rPr>
      </w:pPr>
    </w:p>
    <w:p w:rsidR="00801C89" w:rsidRPr="00FD6EBF" w:rsidRDefault="00801C89" w:rsidP="00A71CED">
      <w:pPr>
        <w:jc w:val="center"/>
        <w:rPr>
          <w:rFonts w:ascii="GHEA Mariam" w:hAnsi="GHEA Mariam"/>
          <w:lang w:val="fr-FR"/>
        </w:rPr>
      </w:pPr>
    </w:p>
    <w:p w:rsidR="00F76948" w:rsidRDefault="00F76948" w:rsidP="00F76948">
      <w:pPr>
        <w:pStyle w:val="mechtex"/>
        <w:rPr>
          <w:rFonts w:ascii="GHEA Mariam" w:hAnsi="GHEA Mariam" w:cs="Sylfaen"/>
          <w:sz w:val="24"/>
          <w:lang w:val="hy-AM"/>
        </w:rPr>
      </w:pPr>
      <w:r w:rsidRPr="00F76948">
        <w:rPr>
          <w:rStyle w:val="Strong"/>
          <w:rFonts w:ascii="GHEA Mariam" w:hAnsi="GHEA Mariam"/>
          <w:b w:val="0"/>
          <w:color w:val="000000"/>
          <w:sz w:val="24"/>
          <w:lang w:val="hy-AM"/>
        </w:rPr>
        <w:t xml:space="preserve">«ՀԱՅԱՍՏԱՆԻ ՀԱՆՐԱՊԵՏՈՒԹՅԱՆ 2025 ԹՎԱԿԱՆԻ ՊԵՏԱԿԱՆ ԲՅՈՒՋԵԻ ՄԱՍԻՆ» </w:t>
      </w:r>
      <w:r w:rsidR="00E067F8" w:rsidRPr="00E067F8">
        <w:rPr>
          <w:rStyle w:val="Strong"/>
          <w:rFonts w:ascii="GHEA Mariam" w:hAnsi="GHEA Mariam" w:cs="Sylfaen"/>
          <w:b w:val="0"/>
          <w:bCs w:val="0"/>
          <w:color w:val="000000"/>
          <w:spacing w:val="-8"/>
          <w:sz w:val="24"/>
          <w:szCs w:val="24"/>
          <w:lang w:val="fr-FR" w:eastAsia="en-US" w:bidi="hy-AM"/>
        </w:rPr>
        <w:t>ՀԱՅԱՍՏԱՆԻ</w:t>
      </w:r>
      <w:r w:rsidR="00E067F8" w:rsidRPr="00E067F8">
        <w:rPr>
          <w:rStyle w:val="Strong"/>
          <w:rFonts w:ascii="GHEA Mariam" w:hAnsi="GHEA Mariam" w:cs="Arial Armenian"/>
          <w:b w:val="0"/>
          <w:bCs w:val="0"/>
          <w:color w:val="000000"/>
          <w:spacing w:val="-8"/>
          <w:sz w:val="24"/>
          <w:szCs w:val="24"/>
          <w:lang w:val="fr-FR" w:eastAsia="en-US" w:bidi="hy-AM"/>
        </w:rPr>
        <w:t xml:space="preserve"> </w:t>
      </w:r>
      <w:r w:rsidR="00E067F8" w:rsidRPr="00E067F8">
        <w:rPr>
          <w:rStyle w:val="Strong"/>
          <w:rFonts w:ascii="GHEA Mariam" w:hAnsi="GHEA Mariam" w:cs="Sylfaen"/>
          <w:b w:val="0"/>
          <w:bCs w:val="0"/>
          <w:color w:val="000000"/>
          <w:spacing w:val="-8"/>
          <w:sz w:val="24"/>
          <w:szCs w:val="24"/>
          <w:lang w:val="fr-FR" w:eastAsia="en-US" w:bidi="hy-AM"/>
        </w:rPr>
        <w:t>ՀԱՆՐԱՊԵՏՈՒԹՅԱՆ</w:t>
      </w:r>
      <w:r w:rsidR="00E067F8">
        <w:rPr>
          <w:rStyle w:val="Strong"/>
          <w:rFonts w:ascii="GHEA Mariam" w:hAnsi="GHEA Mariam"/>
          <w:b w:val="0"/>
          <w:color w:val="000000"/>
          <w:sz w:val="24"/>
          <w:lang w:val="hy-AM"/>
        </w:rPr>
        <w:t xml:space="preserve"> </w:t>
      </w:r>
      <w:r w:rsidRPr="00F76948">
        <w:rPr>
          <w:rStyle w:val="Strong"/>
          <w:rFonts w:ascii="GHEA Mariam" w:hAnsi="GHEA Mariam"/>
          <w:b w:val="0"/>
          <w:color w:val="000000"/>
          <w:sz w:val="24"/>
          <w:lang w:val="hy-AM"/>
        </w:rPr>
        <w:t>ՕՐԵՆՔՈՒՄ ՎԵՐԱԲԱՇԽՈՒՄ</w:t>
      </w:r>
      <w:r w:rsidRPr="00F76948">
        <w:rPr>
          <w:rStyle w:val="Strong"/>
          <w:rFonts w:ascii="GHEA Mariam" w:hAnsi="GHEA Mariam"/>
          <w:b w:val="0"/>
          <w:color w:val="000000"/>
          <w:sz w:val="24"/>
          <w:lang w:val="af-ZA"/>
        </w:rPr>
        <w:t xml:space="preserve"> ԵՎ</w:t>
      </w:r>
      <w:r w:rsidRPr="00F76948">
        <w:rPr>
          <w:rStyle w:val="Strong"/>
          <w:rFonts w:ascii="GHEA Mariam" w:hAnsi="GHEA Mariam"/>
          <w:b w:val="0"/>
          <w:color w:val="000000"/>
          <w:sz w:val="24"/>
          <w:lang w:val="hy-AM"/>
        </w:rPr>
        <w:t xml:space="preserve"> ՓՈՓՈԽՈՒԹՅՈՒՆ, ՀԱՅԱՍՏԱՆԻ </w:t>
      </w:r>
      <w:r w:rsidRPr="00F76948">
        <w:rPr>
          <w:rStyle w:val="Strong"/>
          <w:rFonts w:ascii="GHEA Mariam" w:hAnsi="GHEA Mariam"/>
          <w:b w:val="0"/>
          <w:color w:val="000000"/>
          <w:spacing w:val="-6"/>
          <w:sz w:val="24"/>
          <w:lang w:val="hy-AM"/>
        </w:rPr>
        <w:t>ՀԱՆՐԱՊԵՏՈՒԹՅԱՆ ԿԱՌԱՎԱՐՈՒԹՅԱՆ 2024 ԹՎԱԿԱՆԻ ԴԵԿՏԵՄԲԵՐԻ 27-</w:t>
      </w:r>
      <w:r w:rsidRPr="00F76948">
        <w:rPr>
          <w:rStyle w:val="Strong"/>
          <w:rFonts w:ascii="GHEA Mariam" w:hAnsi="GHEA Mariam"/>
          <w:b w:val="0"/>
          <w:color w:val="000000"/>
          <w:sz w:val="24"/>
          <w:lang w:val="hy-AM"/>
        </w:rPr>
        <w:t xml:space="preserve">Ի N 2060-Ն ՈՐՈՇՄԱՆ ՄԵՋ ՓՈՓՈԽՈՒԹՅՈՒՆՆԵՐ ԵՎ ԼՐԱՑՈՒՄՆԵՐ ԿԱՏԱՐԵԼՈՒ </w:t>
      </w:r>
      <w:r w:rsidRPr="00F76948">
        <w:rPr>
          <w:rFonts w:ascii="GHEA Mariam" w:hAnsi="GHEA Mariam" w:cs="Sylfaen"/>
          <w:sz w:val="24"/>
          <w:lang w:val="hy-AM"/>
        </w:rPr>
        <w:t>ՄԱՍԻՆ</w:t>
      </w:r>
    </w:p>
    <w:p w:rsidR="00F76948" w:rsidRPr="001017D7" w:rsidRDefault="00F76948" w:rsidP="001017D7">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F76948" w:rsidRDefault="00F76948" w:rsidP="00F76948">
      <w:pPr>
        <w:pStyle w:val="mechtex"/>
        <w:rPr>
          <w:rFonts w:ascii="GHEA Mariam" w:hAnsi="GHEA Mariam"/>
          <w:sz w:val="24"/>
          <w:lang w:val="af-ZA"/>
        </w:rPr>
      </w:pPr>
    </w:p>
    <w:p w:rsidR="00F76948" w:rsidRPr="00F76948" w:rsidRDefault="00F76948" w:rsidP="00F76948">
      <w:pPr>
        <w:pStyle w:val="mechtex"/>
        <w:rPr>
          <w:rFonts w:ascii="GHEA Mariam" w:hAnsi="GHEA Mariam"/>
          <w:sz w:val="24"/>
          <w:lang w:val="af-ZA"/>
        </w:rPr>
      </w:pPr>
    </w:p>
    <w:p w:rsidR="00F76948" w:rsidRPr="00F76948" w:rsidRDefault="00F76948" w:rsidP="00F76948">
      <w:pPr>
        <w:pStyle w:val="norm"/>
        <w:spacing w:line="360" w:lineRule="auto"/>
        <w:ind w:firstLine="720"/>
        <w:rPr>
          <w:rFonts w:ascii="GHEA Mariam" w:hAnsi="GHEA Mariam"/>
          <w:sz w:val="24"/>
          <w:szCs w:val="24"/>
          <w:lang w:val="de-DE"/>
        </w:rPr>
      </w:pPr>
      <w:r w:rsidRPr="00FD6EBF">
        <w:rPr>
          <w:rFonts w:ascii="GHEA Mariam" w:hAnsi="GHEA Mariam" w:cs="GHEA Grapalat"/>
          <w:color w:val="000000"/>
          <w:spacing w:val="-6"/>
          <w:sz w:val="24"/>
          <w:szCs w:val="24"/>
          <w:lang w:val="hy-AM"/>
        </w:rPr>
        <w:t xml:space="preserve">«Հայաստանի Հանրապետության բյուջետային համակարգի մասին» </w:t>
      </w:r>
      <w:r w:rsidR="00FD6EBF" w:rsidRPr="00FD6EBF">
        <w:rPr>
          <w:rFonts w:ascii="GHEA Mariam" w:hAnsi="GHEA Mariam" w:cs="Sylfaen"/>
          <w:bCs/>
          <w:color w:val="000000"/>
          <w:spacing w:val="-6"/>
          <w:sz w:val="24"/>
          <w:szCs w:val="24"/>
          <w:lang w:val="fr-FR" w:eastAsia="en-US" w:bidi="hy-AM"/>
        </w:rPr>
        <w:t>Հայաստանի</w:t>
      </w:r>
      <w:r w:rsidR="00FD6EBF" w:rsidRPr="00FD6EBF">
        <w:rPr>
          <w:rFonts w:ascii="GHEA Mariam" w:hAnsi="GHEA Mariam" w:cs="Arial Armenian"/>
          <w:bCs/>
          <w:color w:val="000000"/>
          <w:spacing w:val="-8"/>
          <w:sz w:val="24"/>
          <w:szCs w:val="24"/>
          <w:lang w:val="fr-FR" w:eastAsia="en-US" w:bidi="hy-AM"/>
        </w:rPr>
        <w:t xml:space="preserve"> </w:t>
      </w:r>
      <w:r w:rsidR="00FD6EBF" w:rsidRPr="00FD6EBF">
        <w:rPr>
          <w:rFonts w:ascii="GHEA Mariam" w:hAnsi="GHEA Mariam" w:cs="Sylfaen"/>
          <w:bCs/>
          <w:color w:val="000000"/>
          <w:spacing w:val="-8"/>
          <w:sz w:val="24"/>
          <w:szCs w:val="24"/>
          <w:lang w:val="fr-FR" w:eastAsia="en-US" w:bidi="hy-AM"/>
        </w:rPr>
        <w:t>Հանրապետության</w:t>
      </w:r>
      <w:r w:rsidR="00FD6EBF" w:rsidRPr="00FD6EBF">
        <w:rPr>
          <w:rFonts w:ascii="GHEA Mariam" w:hAnsi="GHEA Mariam" w:cs="GHEA Grapalat"/>
          <w:color w:val="000000"/>
          <w:sz w:val="24"/>
          <w:szCs w:val="24"/>
          <w:lang w:val="af-ZA"/>
        </w:rPr>
        <w:t xml:space="preserve"> </w:t>
      </w:r>
      <w:r w:rsidRPr="00F76948">
        <w:rPr>
          <w:rFonts w:ascii="GHEA Mariam" w:hAnsi="GHEA Mariam" w:cs="GHEA Grapalat"/>
          <w:color w:val="000000"/>
          <w:sz w:val="24"/>
          <w:szCs w:val="24"/>
          <w:lang w:val="hy-AM"/>
        </w:rPr>
        <w:t>օրենքի 23-րդ հոդվածի 3-րդ մասի</w:t>
      </w:r>
      <w:r w:rsidR="00E067F8">
        <w:rPr>
          <w:rFonts w:ascii="GHEA Mariam" w:hAnsi="GHEA Mariam" w:cs="GHEA Grapalat"/>
          <w:color w:val="000000"/>
          <w:sz w:val="24"/>
          <w:szCs w:val="24"/>
          <w:lang w:val="hy-AM"/>
        </w:rPr>
        <w:t>ն</w:t>
      </w:r>
      <w:r w:rsidRPr="00F76948">
        <w:rPr>
          <w:rFonts w:ascii="GHEA Mariam" w:hAnsi="GHEA Mariam" w:cs="GHEA Grapalat"/>
          <w:color w:val="000000"/>
          <w:sz w:val="24"/>
          <w:szCs w:val="24"/>
          <w:lang w:val="hy-AM"/>
        </w:rPr>
        <w:t xml:space="preserve"> և </w:t>
      </w:r>
      <w:r w:rsidRPr="00F76948">
        <w:rPr>
          <w:rFonts w:ascii="GHEA Mariam" w:hAnsi="GHEA Mariam"/>
          <w:color w:val="000000"/>
          <w:sz w:val="24"/>
          <w:szCs w:val="24"/>
          <w:lang w:val="hy-AM"/>
        </w:rPr>
        <w:t>«Նորմատիվ իրավական ակտերի մասին»</w:t>
      </w:r>
      <w:r w:rsidR="00FD6EBF">
        <w:rPr>
          <w:rFonts w:ascii="GHEA Mariam" w:hAnsi="GHEA Mariam"/>
          <w:color w:val="000000"/>
          <w:sz w:val="24"/>
          <w:szCs w:val="24"/>
          <w:lang w:val="hy-AM"/>
        </w:rPr>
        <w:t xml:space="preserve"> </w:t>
      </w:r>
      <w:r w:rsidR="00FD6EBF" w:rsidRPr="00FD6EBF">
        <w:rPr>
          <w:rFonts w:ascii="GHEA Mariam" w:hAnsi="GHEA Mariam" w:cs="Sylfaen"/>
          <w:bCs/>
          <w:color w:val="000000"/>
          <w:spacing w:val="-8"/>
          <w:sz w:val="24"/>
          <w:szCs w:val="24"/>
          <w:lang w:val="fr-FR" w:eastAsia="en-US" w:bidi="hy-AM"/>
        </w:rPr>
        <w:t>Հայաստանի</w:t>
      </w:r>
      <w:r w:rsidR="00FD6EBF" w:rsidRPr="00FD6EBF">
        <w:rPr>
          <w:rFonts w:ascii="GHEA Mariam" w:hAnsi="GHEA Mariam" w:cs="Arial Armenian"/>
          <w:bCs/>
          <w:color w:val="000000"/>
          <w:spacing w:val="-8"/>
          <w:sz w:val="24"/>
          <w:szCs w:val="24"/>
          <w:lang w:val="fr-FR" w:eastAsia="en-US" w:bidi="hy-AM"/>
        </w:rPr>
        <w:t xml:space="preserve"> </w:t>
      </w:r>
      <w:r w:rsidR="00FD6EBF" w:rsidRPr="00FD6EBF">
        <w:rPr>
          <w:rFonts w:ascii="GHEA Mariam" w:hAnsi="GHEA Mariam" w:cs="Sylfaen"/>
          <w:bCs/>
          <w:color w:val="000000"/>
          <w:spacing w:val="-8"/>
          <w:sz w:val="24"/>
          <w:szCs w:val="24"/>
          <w:lang w:val="fr-FR" w:eastAsia="en-US" w:bidi="hy-AM"/>
        </w:rPr>
        <w:t>Հանրապետության</w:t>
      </w:r>
      <w:r w:rsidRPr="00F76948">
        <w:rPr>
          <w:rFonts w:ascii="GHEA Mariam" w:hAnsi="GHEA Mariam"/>
          <w:color w:val="000000"/>
          <w:sz w:val="24"/>
          <w:szCs w:val="24"/>
          <w:lang w:val="hy-AM"/>
        </w:rPr>
        <w:t xml:space="preserve"> օրենքի 33-րդ հոդվածին</w:t>
      </w:r>
      <w:r w:rsidRPr="00F76948">
        <w:rPr>
          <w:rFonts w:ascii="GHEA Mariam" w:hAnsi="GHEA Mariam" w:cs="GHEA Grapalat"/>
          <w:color w:val="000000"/>
          <w:sz w:val="24"/>
          <w:szCs w:val="24"/>
          <w:lang w:val="hy-AM"/>
        </w:rPr>
        <w:t xml:space="preserve"> համա</w:t>
      </w:r>
      <w:r w:rsidR="00FD6EBF">
        <w:rPr>
          <w:rFonts w:ascii="GHEA Mariam" w:hAnsi="GHEA Mariam" w:cs="GHEA Grapalat"/>
          <w:color w:val="000000"/>
          <w:sz w:val="24"/>
          <w:szCs w:val="24"/>
          <w:lang w:val="hy-AM"/>
        </w:rPr>
        <w:softHyphen/>
      </w:r>
      <w:r w:rsidRPr="00F76948">
        <w:rPr>
          <w:rFonts w:ascii="GHEA Mariam" w:hAnsi="GHEA Mariam" w:cs="GHEA Grapalat"/>
          <w:color w:val="000000"/>
          <w:sz w:val="24"/>
          <w:szCs w:val="24"/>
          <w:lang w:val="hy-AM"/>
        </w:rPr>
        <w:t>պա</w:t>
      </w:r>
      <w:r w:rsidR="00E067F8">
        <w:rPr>
          <w:rFonts w:ascii="GHEA Mariam" w:hAnsi="GHEA Mariam" w:cs="GHEA Grapalat"/>
          <w:color w:val="000000"/>
          <w:sz w:val="24"/>
          <w:szCs w:val="24"/>
          <w:lang w:val="hy-AM"/>
        </w:rPr>
        <w:softHyphen/>
      </w:r>
      <w:r w:rsidRPr="00F76948">
        <w:rPr>
          <w:rFonts w:ascii="GHEA Mariam" w:hAnsi="GHEA Mariam" w:cs="GHEA Grapalat"/>
          <w:color w:val="000000"/>
          <w:sz w:val="24"/>
          <w:szCs w:val="24"/>
          <w:lang w:val="hy-AM"/>
        </w:rPr>
        <w:t>տաս</w:t>
      </w:r>
      <w:r w:rsidR="00E067F8">
        <w:rPr>
          <w:rFonts w:ascii="GHEA Mariam" w:hAnsi="GHEA Mariam" w:cs="GHEA Grapalat"/>
          <w:color w:val="000000"/>
          <w:sz w:val="24"/>
          <w:szCs w:val="24"/>
          <w:lang w:val="hy-AM"/>
        </w:rPr>
        <w:softHyphen/>
      </w:r>
      <w:r w:rsidRPr="00F76948">
        <w:rPr>
          <w:rFonts w:ascii="GHEA Mariam" w:hAnsi="GHEA Mariam" w:cs="GHEA Grapalat"/>
          <w:color w:val="000000"/>
          <w:sz w:val="24"/>
          <w:szCs w:val="24"/>
          <w:lang w:val="hy-AM"/>
        </w:rPr>
        <w:t xml:space="preserve">խան՝ </w:t>
      </w:r>
      <w:r w:rsidRPr="00F76948">
        <w:rPr>
          <w:rFonts w:ascii="GHEA Mariam" w:hAnsi="GHEA Mariam" w:cs="Sylfaen"/>
          <w:sz w:val="24"/>
          <w:szCs w:val="24"/>
          <w:lang w:val="de-DE"/>
        </w:rPr>
        <w:t>Հայաստանի</w:t>
      </w:r>
      <w:r w:rsidRPr="00F76948">
        <w:rPr>
          <w:rFonts w:ascii="GHEA Mariam" w:hAnsi="GHEA Mariam" w:cs="Arial Armenian"/>
          <w:sz w:val="24"/>
          <w:szCs w:val="24"/>
          <w:lang w:val="de-DE"/>
        </w:rPr>
        <w:t xml:space="preserve"> </w:t>
      </w:r>
      <w:r w:rsidRPr="00F76948">
        <w:rPr>
          <w:rFonts w:ascii="GHEA Mariam" w:hAnsi="GHEA Mariam" w:cs="Sylfaen"/>
          <w:sz w:val="24"/>
          <w:szCs w:val="24"/>
          <w:lang w:val="de-DE"/>
        </w:rPr>
        <w:t>Հանրապետության</w:t>
      </w:r>
      <w:r w:rsidRPr="00F76948">
        <w:rPr>
          <w:rFonts w:ascii="GHEA Mariam" w:hAnsi="GHEA Mariam" w:cs="Arial Armenian"/>
          <w:sz w:val="24"/>
          <w:szCs w:val="24"/>
          <w:lang w:val="de-DE"/>
        </w:rPr>
        <w:t xml:space="preserve"> </w:t>
      </w:r>
      <w:r w:rsidRPr="00F76948">
        <w:rPr>
          <w:rFonts w:ascii="GHEA Mariam" w:hAnsi="GHEA Mariam" w:cs="Sylfaen"/>
          <w:sz w:val="24"/>
          <w:szCs w:val="24"/>
          <w:lang w:val="de-DE"/>
        </w:rPr>
        <w:t>կառավարությունը</w:t>
      </w:r>
      <w:r w:rsidRPr="00F76948">
        <w:rPr>
          <w:rFonts w:ascii="GHEA Mariam" w:hAnsi="GHEA Mariam" w:cs="Arial Armenian"/>
          <w:sz w:val="24"/>
          <w:szCs w:val="24"/>
          <w:lang w:val="de-DE"/>
        </w:rPr>
        <w:t xml:space="preserve">    </w:t>
      </w:r>
      <w:r w:rsidRPr="00F76948">
        <w:rPr>
          <w:rFonts w:ascii="GHEA Mariam" w:hAnsi="GHEA Mariam" w:cs="Sylfaen"/>
          <w:sz w:val="24"/>
          <w:szCs w:val="24"/>
          <w:lang w:val="de-DE"/>
        </w:rPr>
        <w:t>ո</w:t>
      </w:r>
      <w:r w:rsidRPr="00F76948">
        <w:rPr>
          <w:rFonts w:ascii="GHEA Mariam" w:hAnsi="GHEA Mariam" w:cs="Arial Armenian"/>
          <w:sz w:val="24"/>
          <w:szCs w:val="24"/>
          <w:lang w:val="de-DE"/>
        </w:rPr>
        <w:t xml:space="preserve"> </w:t>
      </w:r>
      <w:r w:rsidRPr="00F76948">
        <w:rPr>
          <w:rFonts w:ascii="GHEA Mariam" w:hAnsi="GHEA Mariam" w:cs="Sylfaen"/>
          <w:sz w:val="24"/>
          <w:szCs w:val="24"/>
          <w:lang w:val="de-DE"/>
        </w:rPr>
        <w:t>ր</w:t>
      </w:r>
      <w:r w:rsidRPr="00F76948">
        <w:rPr>
          <w:rFonts w:ascii="GHEA Mariam" w:hAnsi="GHEA Mariam" w:cs="Arial Armenian"/>
          <w:sz w:val="24"/>
          <w:szCs w:val="24"/>
          <w:lang w:val="de-DE"/>
        </w:rPr>
        <w:t xml:space="preserve"> </w:t>
      </w:r>
      <w:r w:rsidRPr="00F76948">
        <w:rPr>
          <w:rFonts w:ascii="GHEA Mariam" w:hAnsi="GHEA Mariam" w:cs="Sylfaen"/>
          <w:sz w:val="24"/>
          <w:szCs w:val="24"/>
          <w:lang w:val="de-DE"/>
        </w:rPr>
        <w:t>ո</w:t>
      </w:r>
      <w:r w:rsidRPr="00F76948">
        <w:rPr>
          <w:rFonts w:ascii="GHEA Mariam" w:hAnsi="GHEA Mariam" w:cs="Arial Armenian"/>
          <w:sz w:val="24"/>
          <w:szCs w:val="24"/>
          <w:lang w:val="de-DE"/>
        </w:rPr>
        <w:t xml:space="preserve"> </w:t>
      </w:r>
      <w:r w:rsidRPr="00F76948">
        <w:rPr>
          <w:rFonts w:ascii="GHEA Mariam" w:hAnsi="GHEA Mariam" w:cs="Sylfaen"/>
          <w:sz w:val="24"/>
          <w:szCs w:val="24"/>
          <w:lang w:val="de-DE"/>
        </w:rPr>
        <w:t>շ</w:t>
      </w:r>
      <w:r w:rsidRPr="00F76948">
        <w:rPr>
          <w:rFonts w:ascii="GHEA Mariam" w:hAnsi="GHEA Mariam" w:cs="Arial Armenian"/>
          <w:sz w:val="24"/>
          <w:szCs w:val="24"/>
          <w:lang w:val="de-DE"/>
        </w:rPr>
        <w:t xml:space="preserve"> </w:t>
      </w:r>
      <w:r w:rsidRPr="00F76948">
        <w:rPr>
          <w:rFonts w:ascii="GHEA Mariam" w:hAnsi="GHEA Mariam" w:cs="Sylfaen"/>
          <w:sz w:val="24"/>
          <w:szCs w:val="24"/>
          <w:lang w:val="de-DE"/>
        </w:rPr>
        <w:t>ու</w:t>
      </w:r>
      <w:r w:rsidRPr="00F76948">
        <w:rPr>
          <w:rFonts w:ascii="GHEA Mariam" w:hAnsi="GHEA Mariam" w:cs="Arial Armenian"/>
          <w:sz w:val="24"/>
          <w:szCs w:val="24"/>
          <w:lang w:val="de-DE"/>
        </w:rPr>
        <w:t xml:space="preserve"> </w:t>
      </w:r>
      <w:r w:rsidRPr="00F76948">
        <w:rPr>
          <w:rFonts w:ascii="GHEA Mariam" w:hAnsi="GHEA Mariam" w:cs="Sylfaen"/>
          <w:sz w:val="24"/>
          <w:szCs w:val="24"/>
          <w:lang w:val="de-DE"/>
        </w:rPr>
        <w:t>մ</w:t>
      </w:r>
      <w:r w:rsidRPr="00F76948">
        <w:rPr>
          <w:rFonts w:ascii="GHEA Mariam" w:hAnsi="GHEA Mariam" w:cs="Arial Armenian"/>
          <w:sz w:val="24"/>
          <w:szCs w:val="24"/>
          <w:lang w:val="de-DE"/>
        </w:rPr>
        <w:t xml:space="preserve">     </w:t>
      </w:r>
      <w:r w:rsidRPr="00F76948">
        <w:rPr>
          <w:rFonts w:ascii="GHEA Mariam" w:hAnsi="GHEA Mariam" w:cs="Sylfaen"/>
          <w:sz w:val="24"/>
          <w:szCs w:val="24"/>
          <w:lang w:val="de-DE"/>
        </w:rPr>
        <w:t>է</w:t>
      </w:r>
      <w:r w:rsidRPr="00F76948">
        <w:rPr>
          <w:rFonts w:ascii="GHEA Mariam" w:hAnsi="GHEA Mariam" w:cs="Arial Armenian"/>
          <w:sz w:val="24"/>
          <w:szCs w:val="24"/>
          <w:lang w:val="de-DE"/>
        </w:rPr>
        <w:t>.</w:t>
      </w:r>
    </w:p>
    <w:p w:rsidR="00F76948" w:rsidRPr="00F76948" w:rsidRDefault="00F76948" w:rsidP="00F76948">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F76948">
        <w:rPr>
          <w:rFonts w:ascii="GHEA Mariam" w:hAnsi="GHEA Mariam"/>
          <w:color w:val="000000"/>
          <w:lang w:val="hy-AM"/>
        </w:rPr>
        <w:t xml:space="preserve">1. «Հայաստանի Հանրապետության 2025 թվականի պետական բյուջեի մասին» </w:t>
      </w:r>
      <w:r w:rsidR="00E067F8" w:rsidRPr="00E067F8">
        <w:rPr>
          <w:rFonts w:ascii="GHEA Mariam" w:hAnsi="GHEA Mariam" w:cs="Sylfaen"/>
          <w:bCs/>
          <w:color w:val="000000"/>
          <w:spacing w:val="-8"/>
          <w:lang w:val="fr-FR" w:bidi="hy-AM"/>
        </w:rPr>
        <w:t>Հայաստանի</w:t>
      </w:r>
      <w:r w:rsidR="00E067F8" w:rsidRPr="00E067F8">
        <w:rPr>
          <w:rFonts w:ascii="GHEA Mariam" w:hAnsi="GHEA Mariam" w:cs="Arial Armenian"/>
          <w:bCs/>
          <w:color w:val="000000"/>
          <w:spacing w:val="-8"/>
          <w:lang w:val="fr-FR" w:bidi="hy-AM"/>
        </w:rPr>
        <w:t xml:space="preserve"> </w:t>
      </w:r>
      <w:r w:rsidR="00E067F8" w:rsidRPr="00E067F8">
        <w:rPr>
          <w:rFonts w:ascii="GHEA Mariam" w:hAnsi="GHEA Mariam" w:cs="Sylfaen"/>
          <w:bCs/>
          <w:color w:val="000000"/>
          <w:spacing w:val="-8"/>
          <w:lang w:val="fr-FR" w:bidi="hy-AM"/>
        </w:rPr>
        <w:t>Հանրապետության</w:t>
      </w:r>
      <w:r w:rsidR="00E067F8">
        <w:rPr>
          <w:rFonts w:ascii="GHEA Mariam" w:hAnsi="GHEA Mariam"/>
          <w:color w:val="000000"/>
          <w:lang w:val="hy-AM"/>
        </w:rPr>
        <w:t xml:space="preserve"> </w:t>
      </w:r>
      <w:r w:rsidRPr="00F76948">
        <w:rPr>
          <w:rFonts w:ascii="GHEA Mariam" w:hAnsi="GHEA Mariam"/>
          <w:color w:val="000000"/>
          <w:lang w:val="hy-AM"/>
        </w:rPr>
        <w:t>օրենքի N 1 հավելվածի N 2 աղյուսակում կատարել վերաբաշխում, N 3 աղյուսակում</w:t>
      </w:r>
      <w:r w:rsidR="00E067F8">
        <w:rPr>
          <w:rFonts w:ascii="GHEA Mariam" w:hAnsi="GHEA Mariam"/>
          <w:color w:val="000000"/>
          <w:lang w:val="hy-AM"/>
        </w:rPr>
        <w:t>՝</w:t>
      </w:r>
      <w:r w:rsidRPr="00F76948">
        <w:rPr>
          <w:rFonts w:ascii="GHEA Mariam" w:hAnsi="GHEA Mariam"/>
          <w:color w:val="000000"/>
          <w:lang w:val="hy-AM"/>
        </w:rPr>
        <w:t xml:space="preserve"> փոփոխություն, Հայաստանի Հանրապետության կա</w:t>
      </w:r>
      <w:r w:rsidR="00E067F8">
        <w:rPr>
          <w:rFonts w:ascii="GHEA Mariam" w:hAnsi="GHEA Mariam"/>
          <w:color w:val="000000"/>
          <w:lang w:val="hy-AM"/>
        </w:rPr>
        <w:softHyphen/>
      </w:r>
      <w:r w:rsidRPr="00F76948">
        <w:rPr>
          <w:rFonts w:ascii="GHEA Mariam" w:hAnsi="GHEA Mariam"/>
          <w:color w:val="000000"/>
          <w:lang w:val="hy-AM"/>
        </w:rPr>
        <w:t>ռա</w:t>
      </w:r>
      <w:r w:rsidR="00E067F8">
        <w:rPr>
          <w:rFonts w:ascii="GHEA Mariam" w:hAnsi="GHEA Mariam"/>
          <w:color w:val="000000"/>
          <w:lang w:val="hy-AM"/>
        </w:rPr>
        <w:softHyphen/>
      </w:r>
      <w:r w:rsidRPr="00F76948">
        <w:rPr>
          <w:rFonts w:ascii="GHEA Mariam" w:hAnsi="GHEA Mariam"/>
          <w:color w:val="000000"/>
          <w:lang w:val="hy-AM"/>
        </w:rPr>
        <w:t xml:space="preserve">վարության </w:t>
      </w:r>
      <w:r w:rsidRPr="00F76948">
        <w:rPr>
          <w:rFonts w:ascii="GHEA Mariam" w:hAnsi="GHEA Mariam"/>
          <w:color w:val="000000"/>
          <w:spacing w:val="-8"/>
          <w:lang w:val="hy-AM"/>
        </w:rPr>
        <w:t>2024 թվականի դեկտեմբերի 27-ի «Հայաստանի Հանրապետության 2025</w:t>
      </w:r>
      <w:r w:rsidRPr="00F76948">
        <w:rPr>
          <w:rFonts w:ascii="GHEA Mariam" w:hAnsi="GHEA Mariam"/>
          <w:color w:val="000000"/>
          <w:lang w:val="hy-AM"/>
        </w:rPr>
        <w:t xml:space="preserve"> թվականի պետական բյուջեի կատարումն ապահովող միջոցառումների մասին» </w:t>
      </w:r>
      <w:r w:rsidR="00E067F8">
        <w:rPr>
          <w:rFonts w:ascii="GHEA Mariam" w:hAnsi="GHEA Mariam"/>
          <w:color w:val="000000"/>
          <w:lang w:val="hy-AM"/>
        </w:rPr>
        <w:t xml:space="preserve">          </w:t>
      </w:r>
      <w:r w:rsidRPr="00F76948">
        <w:rPr>
          <w:rFonts w:ascii="GHEA Mariam" w:hAnsi="GHEA Mariam"/>
          <w:color w:val="000000"/>
          <w:lang w:val="hy-AM"/>
        </w:rPr>
        <w:t>N 2060-Ն որոշման NN 3, 4, 5, 8, 9, 9.1 և 10 հավելվածներում կատարել փոփո</w:t>
      </w:r>
      <w:r w:rsidR="00E067F8">
        <w:rPr>
          <w:rFonts w:ascii="GHEA Mariam" w:hAnsi="GHEA Mariam"/>
          <w:color w:val="000000"/>
          <w:lang w:val="hy-AM"/>
        </w:rPr>
        <w:softHyphen/>
      </w:r>
      <w:r w:rsidRPr="00F76948">
        <w:rPr>
          <w:rFonts w:ascii="GHEA Mariam" w:hAnsi="GHEA Mariam"/>
          <w:color w:val="000000"/>
          <w:lang w:val="hy-AM"/>
        </w:rPr>
        <w:t>խություններ և լրացումներ՝ համաձայն NN 1, 2, 3, 4, 5, 6, 7, 8 և 9  հավելվածների:</w:t>
      </w:r>
    </w:p>
    <w:p w:rsidR="00F76948" w:rsidRPr="00F76948" w:rsidRDefault="00F76948" w:rsidP="00F76948">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F76948">
        <w:rPr>
          <w:rFonts w:ascii="GHEA Mariam" w:hAnsi="GHEA Mariam"/>
          <w:color w:val="000000"/>
          <w:spacing w:val="-8"/>
          <w:lang w:val="hy-AM"/>
        </w:rPr>
        <w:t>2. Սույն  որոշումն ուժի մեջ է մտնում պաշտոնական հրապարակման</w:t>
      </w:r>
      <w:r w:rsidR="00E067F8">
        <w:rPr>
          <w:rFonts w:ascii="GHEA Mariam" w:hAnsi="GHEA Mariam"/>
          <w:color w:val="000000"/>
          <w:spacing w:val="-8"/>
          <w:lang w:val="hy-AM"/>
        </w:rPr>
        <w:t>ը</w:t>
      </w:r>
      <w:r w:rsidRPr="00F76948">
        <w:rPr>
          <w:rFonts w:ascii="GHEA Mariam" w:hAnsi="GHEA Mariam"/>
          <w:color w:val="000000"/>
          <w:lang w:val="hy-AM"/>
        </w:rPr>
        <w:t xml:space="preserve"> հաջորդող օրվանից:</w:t>
      </w:r>
    </w:p>
    <w:p w:rsidR="00A0078C" w:rsidRPr="000F4671" w:rsidRDefault="00A0078C" w:rsidP="007C653B">
      <w:pPr>
        <w:pStyle w:val="norm"/>
        <w:spacing w:line="360" w:lineRule="auto"/>
        <w:rPr>
          <w:rFonts w:ascii="GHEA Mariam" w:hAnsi="GHEA Mariam"/>
          <w:sz w:val="6"/>
          <w:lang w:val="fr-FR"/>
        </w:rPr>
      </w:pPr>
    </w:p>
    <w:p w:rsidR="00D76C92" w:rsidRPr="00FD6EBF" w:rsidRDefault="00D76C92" w:rsidP="00A71CED">
      <w:pPr>
        <w:jc w:val="center"/>
        <w:rPr>
          <w:rFonts w:ascii="GHEA Mariam" w:hAnsi="GHEA Mariam"/>
          <w:sz w:val="12"/>
          <w:szCs w:val="12"/>
          <w:lang w:val="fr-FR"/>
        </w:rPr>
      </w:pPr>
    </w:p>
    <w:p w:rsidR="00F76948" w:rsidRPr="001017D7" w:rsidRDefault="00F76948" w:rsidP="001017D7">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00FD6EBF">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F76948" w:rsidRPr="001017D7" w:rsidRDefault="00F76948" w:rsidP="001017D7">
      <w:pPr>
        <w:pStyle w:val="norm"/>
        <w:spacing w:line="240" w:lineRule="auto"/>
        <w:rPr>
          <w:rFonts w:ascii="GHEA Mariam" w:hAnsi="GHEA Mariam" w:cs="Sylfaen"/>
          <w:sz w:val="24"/>
          <w:szCs w:val="24"/>
          <w:lang w:val="fr-FR"/>
        </w:rPr>
      </w:pPr>
      <w:r w:rsidRPr="001017D7">
        <w:rPr>
          <w:rFonts w:ascii="GHEA Mariam" w:hAnsi="GHEA Mariam"/>
          <w:sz w:val="24"/>
          <w:szCs w:val="24"/>
          <w:lang w:val="fr-FR"/>
        </w:rPr>
        <w:t xml:space="preserve">            </w:t>
      </w:r>
      <w:r>
        <w:rPr>
          <w:rFonts w:ascii="GHEA Mariam" w:hAnsi="GHEA Mariam"/>
          <w:sz w:val="24"/>
          <w:szCs w:val="24"/>
        </w:rPr>
        <w:t>ՓՈԽ</w:t>
      </w:r>
      <w:r w:rsidRPr="00FC14D1">
        <w:rPr>
          <w:rFonts w:ascii="GHEA Mariam" w:hAnsi="GHEA Mariam" w:cs="Sylfaen"/>
          <w:sz w:val="24"/>
          <w:szCs w:val="24"/>
        </w:rPr>
        <w:t>ՎԱՐՉԱՊԵՏ</w:t>
      </w:r>
      <w:r w:rsidR="00FD6EBF">
        <w:rPr>
          <w:rFonts w:ascii="GHEA Mariam" w:hAnsi="GHEA Mariam" w:cs="Arial Armenian"/>
          <w:sz w:val="24"/>
          <w:szCs w:val="24"/>
          <w:lang w:val="fr-FR"/>
        </w:rPr>
        <w:tab/>
      </w:r>
      <w:r w:rsidR="00FD6EBF">
        <w:rPr>
          <w:rFonts w:ascii="GHEA Mariam" w:hAnsi="GHEA Mariam" w:cs="Arial Armenian"/>
          <w:sz w:val="24"/>
          <w:szCs w:val="24"/>
          <w:lang w:val="fr-FR"/>
        </w:rPr>
        <w:tab/>
      </w:r>
      <w:r w:rsidR="00FD6EBF">
        <w:rPr>
          <w:rFonts w:ascii="GHEA Mariam" w:hAnsi="GHEA Mariam" w:cs="Arial Armenian"/>
          <w:sz w:val="24"/>
          <w:szCs w:val="24"/>
          <w:lang w:val="fr-FR"/>
        </w:rPr>
        <w:tab/>
      </w:r>
      <w:r w:rsidR="00FD6EBF">
        <w:rPr>
          <w:rFonts w:ascii="GHEA Mariam" w:hAnsi="GHEA Mariam" w:cs="Arial Armenian"/>
          <w:sz w:val="24"/>
          <w:szCs w:val="24"/>
          <w:lang w:val="fr-FR"/>
        </w:rPr>
        <w:tab/>
      </w:r>
      <w:r w:rsidRPr="001017D7">
        <w:rPr>
          <w:rFonts w:ascii="GHEA Mariam" w:hAnsi="GHEA Mariam" w:cs="Arial Armenian"/>
          <w:sz w:val="24"/>
          <w:szCs w:val="24"/>
          <w:lang w:val="fr-FR"/>
        </w:rPr>
        <w:t xml:space="preserve"> </w:t>
      </w:r>
      <w:r>
        <w:rPr>
          <w:rFonts w:ascii="GHEA Mariam" w:hAnsi="GHEA Mariam" w:cs="Arial Armenian"/>
          <w:sz w:val="24"/>
          <w:szCs w:val="24"/>
        </w:rPr>
        <w:t>Մ</w:t>
      </w:r>
      <w:r w:rsidRPr="001017D7">
        <w:rPr>
          <w:rFonts w:ascii="GHEA Mariam" w:hAnsi="GHEA Mariam" w:cs="Sylfaen"/>
          <w:sz w:val="24"/>
          <w:szCs w:val="24"/>
          <w:lang w:val="fr-FR"/>
        </w:rPr>
        <w:t>.</w:t>
      </w:r>
      <w:r w:rsidRPr="001017D7">
        <w:rPr>
          <w:rFonts w:ascii="GHEA Mariam" w:hAnsi="GHEA Mariam" w:cs="Arial Armenian"/>
          <w:sz w:val="24"/>
          <w:szCs w:val="24"/>
          <w:lang w:val="fr-FR"/>
        </w:rPr>
        <w:t xml:space="preserve"> </w:t>
      </w:r>
      <w:r>
        <w:rPr>
          <w:rFonts w:ascii="GHEA Mariam" w:hAnsi="GHEA Mariam" w:cs="Arial Armenian"/>
          <w:sz w:val="24"/>
          <w:szCs w:val="24"/>
        </w:rPr>
        <w:t>ԳՐԻԳՈՐ</w:t>
      </w:r>
      <w:r w:rsidRPr="00FC14D1">
        <w:rPr>
          <w:rFonts w:ascii="GHEA Mariam" w:hAnsi="GHEA Mariam" w:cs="Sylfaen"/>
          <w:sz w:val="24"/>
          <w:szCs w:val="24"/>
        </w:rPr>
        <w:t>ՅԱՆ</w:t>
      </w:r>
    </w:p>
    <w:p w:rsidR="00870C18" w:rsidRPr="00F76948" w:rsidRDefault="00F76948" w:rsidP="00FD6EBF">
      <w:pPr>
        <w:pStyle w:val="mechtex"/>
        <w:jc w:val="left"/>
        <w:rPr>
          <w:rFonts w:ascii="GHEA Mariam" w:hAnsi="GHEA Mariam" w:cs="Arial"/>
          <w:sz w:val="24"/>
          <w:szCs w:val="24"/>
          <w:lang w:val="hy-AM"/>
        </w:rPr>
        <w:sectPr w:rsidR="00870C18" w:rsidRPr="00F76948" w:rsidSect="00224E61">
          <w:headerReference w:type="even" r:id="rId9"/>
          <w:headerReference w:type="default" r:id="rId10"/>
          <w:footerReference w:type="even" r:id="rId11"/>
          <w:pgSz w:w="11909" w:h="16834" w:code="9"/>
          <w:pgMar w:top="851" w:right="994" w:bottom="426"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F76948">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F76948">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F76948">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F76948">
        <w:rPr>
          <w:rFonts w:ascii="GHEA Mariam" w:hAnsi="GHEA Mariam"/>
          <w:spacing w:val="-6"/>
          <w:sz w:val="24"/>
          <w:szCs w:val="24"/>
          <w:lang w:val="hy-AM"/>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005B3">
        <w:rPr>
          <w:rFonts w:ascii="GHEA Mariam" w:hAnsi="GHEA Mariam" w:cs="Sylfaen"/>
          <w:spacing w:val="-2"/>
          <w:sz w:val="24"/>
          <w:szCs w:val="24"/>
          <w:lang w:val="pt-BR"/>
        </w:rPr>
        <w:t>-</w:t>
      </w:r>
      <w:r w:rsidRPr="00F76948">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F76948">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F76948">
        <w:rPr>
          <w:rFonts w:ascii="GHEA Mariam" w:hAnsi="GHEA Mariam"/>
          <w:spacing w:val="-2"/>
          <w:sz w:val="24"/>
          <w:szCs w:val="24"/>
          <w:lang w:val="hy-AM"/>
        </w:rPr>
        <w:t>որոշման</w:t>
      </w:r>
    </w:p>
    <w:p w:rsidR="000252D5" w:rsidRPr="00B45A61" w:rsidRDefault="000252D5" w:rsidP="00C802CF">
      <w:pPr>
        <w:pStyle w:val="mechtex"/>
        <w:jc w:val="left"/>
        <w:rPr>
          <w:rFonts w:ascii="GHEA Mariam" w:hAnsi="GHEA Mariam"/>
          <w:spacing w:val="-2"/>
          <w:sz w:val="10"/>
          <w:szCs w:val="24"/>
          <w:lang w:val="fr-FR"/>
        </w:rPr>
      </w:pPr>
    </w:p>
    <w:tbl>
      <w:tblPr>
        <w:tblW w:w="17221" w:type="dxa"/>
        <w:tblInd w:w="-1710" w:type="dxa"/>
        <w:tblLook w:val="04A0" w:firstRow="1" w:lastRow="0" w:firstColumn="1" w:lastColumn="0" w:noHBand="0" w:noVBand="1"/>
      </w:tblPr>
      <w:tblGrid>
        <w:gridCol w:w="1143"/>
        <w:gridCol w:w="665"/>
        <w:gridCol w:w="1056"/>
        <w:gridCol w:w="1438"/>
        <w:gridCol w:w="2870"/>
        <w:gridCol w:w="3001"/>
        <w:gridCol w:w="3748"/>
        <w:gridCol w:w="1535"/>
        <w:gridCol w:w="1721"/>
        <w:gridCol w:w="10"/>
        <w:gridCol w:w="34"/>
      </w:tblGrid>
      <w:tr w:rsidR="001C1393" w:rsidRPr="00565F6A" w:rsidTr="001B61D9">
        <w:trPr>
          <w:trHeight w:val="328"/>
        </w:trPr>
        <w:tc>
          <w:tcPr>
            <w:tcW w:w="17221" w:type="dxa"/>
            <w:gridSpan w:val="11"/>
            <w:vMerge w:val="restart"/>
            <w:tcBorders>
              <w:top w:val="nil"/>
              <w:left w:val="nil"/>
              <w:bottom w:val="nil"/>
              <w:right w:val="nil"/>
            </w:tcBorders>
            <w:shd w:val="clear" w:color="auto" w:fill="auto"/>
            <w:vAlign w:val="center"/>
            <w:hideMark/>
          </w:tcPr>
          <w:p w:rsidR="00C03F4F" w:rsidRPr="00565F6A" w:rsidRDefault="00C03F4F" w:rsidP="00C03F4F">
            <w:pPr>
              <w:jc w:val="center"/>
              <w:rPr>
                <w:rFonts w:ascii="GHEA Mariam" w:hAnsi="GHEA Mariam" w:cs="Calibri"/>
                <w:bCs/>
                <w:sz w:val="24"/>
                <w:szCs w:val="24"/>
                <w:lang w:val="fr-FR" w:eastAsia="en-US"/>
              </w:rPr>
            </w:pPr>
          </w:p>
          <w:p w:rsidR="00C03F4F" w:rsidRPr="00565F6A" w:rsidRDefault="00C03F4F" w:rsidP="00C03F4F">
            <w:pPr>
              <w:jc w:val="center"/>
              <w:rPr>
                <w:rFonts w:ascii="GHEA Mariam" w:hAnsi="GHEA Mariam" w:cs="Calibri"/>
                <w:bCs/>
                <w:sz w:val="24"/>
                <w:szCs w:val="24"/>
                <w:lang w:val="fr-FR" w:eastAsia="en-US"/>
              </w:rPr>
            </w:pPr>
          </w:p>
          <w:p w:rsidR="00D540D1" w:rsidRDefault="00565F6A" w:rsidP="00C03F4F">
            <w:pPr>
              <w:jc w:val="center"/>
              <w:rPr>
                <w:rFonts w:ascii="GHEA Mariam" w:hAnsi="GHEA Mariam" w:cs="Calibri"/>
                <w:bCs/>
                <w:sz w:val="24"/>
                <w:szCs w:val="24"/>
                <w:lang w:val="hy-AM" w:eastAsia="en-US"/>
              </w:rPr>
            </w:pPr>
            <w:r w:rsidRPr="00D540D1">
              <w:rPr>
                <w:rFonts w:ascii="GHEA Mariam" w:hAnsi="GHEA Mariam" w:cs="Calibri"/>
                <w:bCs/>
                <w:sz w:val="24"/>
                <w:szCs w:val="24"/>
                <w:lang w:val="hy-AM" w:eastAsia="en-US"/>
              </w:rPr>
              <w:t>«</w:t>
            </w:r>
            <w:r w:rsidR="001C1393" w:rsidRPr="00D540D1">
              <w:rPr>
                <w:rFonts w:ascii="GHEA Mariam" w:hAnsi="GHEA Mariam" w:cs="Calibri"/>
                <w:bCs/>
                <w:sz w:val="24"/>
                <w:szCs w:val="24"/>
                <w:lang w:eastAsia="en-US"/>
              </w:rPr>
              <w:t>ՀԱՅԱՍՏԱՆԻ</w:t>
            </w:r>
            <w:r w:rsidR="001C1393" w:rsidRPr="00D540D1">
              <w:rPr>
                <w:rFonts w:ascii="GHEA Mariam" w:hAnsi="GHEA Mariam" w:cs="Calibri"/>
                <w:bCs/>
                <w:sz w:val="24"/>
                <w:szCs w:val="24"/>
                <w:lang w:val="fr-FR" w:eastAsia="en-US"/>
              </w:rPr>
              <w:t xml:space="preserve"> </w:t>
            </w:r>
            <w:r w:rsidR="001C1393" w:rsidRPr="00D540D1">
              <w:rPr>
                <w:rFonts w:ascii="GHEA Mariam" w:hAnsi="GHEA Mariam" w:cs="Calibri"/>
                <w:bCs/>
                <w:sz w:val="24"/>
                <w:szCs w:val="24"/>
                <w:lang w:eastAsia="en-US"/>
              </w:rPr>
              <w:t>ՀԱՆՐԱՊԵՏՈՒԹՅԱՆ</w:t>
            </w:r>
            <w:r w:rsidR="001C1393" w:rsidRPr="00D540D1">
              <w:rPr>
                <w:rFonts w:ascii="GHEA Mariam" w:hAnsi="GHEA Mariam" w:cs="Calibri"/>
                <w:bCs/>
                <w:sz w:val="24"/>
                <w:szCs w:val="24"/>
                <w:lang w:val="fr-FR" w:eastAsia="en-US"/>
              </w:rPr>
              <w:t xml:space="preserve"> 2025 </w:t>
            </w:r>
            <w:r w:rsidR="001C1393" w:rsidRPr="00D540D1">
              <w:rPr>
                <w:rFonts w:ascii="GHEA Mariam" w:hAnsi="GHEA Mariam" w:cs="Calibri"/>
                <w:bCs/>
                <w:sz w:val="24"/>
                <w:szCs w:val="24"/>
                <w:lang w:eastAsia="en-US"/>
              </w:rPr>
              <w:t>ԹՎԱԿԱՆԻ</w:t>
            </w:r>
            <w:r w:rsidR="001C1393" w:rsidRPr="00D540D1">
              <w:rPr>
                <w:rFonts w:ascii="GHEA Mariam" w:hAnsi="GHEA Mariam" w:cs="Calibri"/>
                <w:bCs/>
                <w:sz w:val="24"/>
                <w:szCs w:val="24"/>
                <w:lang w:val="fr-FR" w:eastAsia="en-US"/>
              </w:rPr>
              <w:t xml:space="preserve"> </w:t>
            </w:r>
            <w:r w:rsidR="001C1393" w:rsidRPr="00D540D1">
              <w:rPr>
                <w:rFonts w:ascii="GHEA Mariam" w:hAnsi="GHEA Mariam" w:cs="Calibri"/>
                <w:bCs/>
                <w:sz w:val="24"/>
                <w:szCs w:val="24"/>
                <w:lang w:eastAsia="en-US"/>
              </w:rPr>
              <w:t>ՊԵՏԱԿԱՆ</w:t>
            </w:r>
            <w:r w:rsidR="001C1393" w:rsidRPr="00D540D1">
              <w:rPr>
                <w:rFonts w:ascii="GHEA Mariam" w:hAnsi="GHEA Mariam" w:cs="Calibri"/>
                <w:bCs/>
                <w:sz w:val="24"/>
                <w:szCs w:val="24"/>
                <w:lang w:val="fr-FR" w:eastAsia="en-US"/>
              </w:rPr>
              <w:t xml:space="preserve"> </w:t>
            </w:r>
            <w:r w:rsidR="001C1393" w:rsidRPr="00D540D1">
              <w:rPr>
                <w:rFonts w:ascii="GHEA Mariam" w:hAnsi="GHEA Mariam" w:cs="Calibri"/>
                <w:bCs/>
                <w:sz w:val="24"/>
                <w:szCs w:val="24"/>
                <w:lang w:eastAsia="en-US"/>
              </w:rPr>
              <w:t>ԲՅՈՒՋԵԻ</w:t>
            </w:r>
            <w:r w:rsidR="001C1393" w:rsidRPr="00D540D1">
              <w:rPr>
                <w:rFonts w:ascii="GHEA Mariam" w:hAnsi="GHEA Mariam" w:cs="Calibri"/>
                <w:bCs/>
                <w:sz w:val="24"/>
                <w:szCs w:val="24"/>
                <w:lang w:val="fr-FR" w:eastAsia="en-US"/>
              </w:rPr>
              <w:t xml:space="preserve"> </w:t>
            </w:r>
            <w:r w:rsidR="001C1393" w:rsidRPr="00D540D1">
              <w:rPr>
                <w:rFonts w:ascii="GHEA Mariam" w:hAnsi="GHEA Mariam" w:cs="Calibri"/>
                <w:bCs/>
                <w:sz w:val="24"/>
                <w:szCs w:val="24"/>
                <w:lang w:eastAsia="en-US"/>
              </w:rPr>
              <w:t>ՄԱՍԻՆ</w:t>
            </w:r>
            <w:r w:rsidR="001C1393" w:rsidRPr="00D540D1">
              <w:rPr>
                <w:rFonts w:ascii="GHEA Mariam" w:hAnsi="GHEA Mariam" w:cs="Calibri"/>
                <w:bCs/>
                <w:sz w:val="24"/>
                <w:szCs w:val="24"/>
                <w:lang w:val="fr-FR" w:eastAsia="en-US"/>
              </w:rPr>
              <w:t xml:space="preserve">» </w:t>
            </w:r>
            <w:r w:rsidR="00C03F4F" w:rsidRPr="00D540D1">
              <w:rPr>
                <w:rFonts w:ascii="GHEA Mariam" w:hAnsi="GHEA Mariam" w:cs="Sylfaen"/>
                <w:bCs/>
                <w:color w:val="000000"/>
                <w:spacing w:val="-8"/>
                <w:sz w:val="24"/>
                <w:szCs w:val="24"/>
                <w:lang w:val="fr-FR" w:eastAsia="en-US" w:bidi="hy-AM"/>
              </w:rPr>
              <w:t>ՀԱՅԱՍՏԱՆԻ</w:t>
            </w:r>
            <w:r w:rsidR="00C03F4F" w:rsidRPr="00D540D1">
              <w:rPr>
                <w:rFonts w:ascii="GHEA Mariam" w:hAnsi="GHEA Mariam" w:cs="Arial Armenian"/>
                <w:bCs/>
                <w:color w:val="000000"/>
                <w:spacing w:val="-8"/>
                <w:sz w:val="24"/>
                <w:szCs w:val="24"/>
                <w:lang w:val="fr-FR" w:eastAsia="en-US" w:bidi="hy-AM"/>
              </w:rPr>
              <w:t xml:space="preserve"> </w:t>
            </w:r>
            <w:r w:rsidR="00C03F4F" w:rsidRPr="00D540D1">
              <w:rPr>
                <w:rFonts w:ascii="GHEA Mariam" w:hAnsi="GHEA Mariam" w:cs="Sylfaen"/>
                <w:bCs/>
                <w:color w:val="000000"/>
                <w:spacing w:val="-8"/>
                <w:sz w:val="24"/>
                <w:szCs w:val="24"/>
                <w:lang w:val="fr-FR" w:eastAsia="en-US" w:bidi="hy-AM"/>
              </w:rPr>
              <w:t>ՀԱՆՐԱՊԵՏՈՒԹՅԱՆ</w:t>
            </w:r>
            <w:r w:rsidR="00C03F4F" w:rsidRPr="00D540D1">
              <w:rPr>
                <w:rFonts w:ascii="GHEA Mariam" w:hAnsi="GHEA Mariam" w:cs="Calibri"/>
                <w:bCs/>
                <w:sz w:val="24"/>
                <w:szCs w:val="24"/>
                <w:lang w:val="hy-AM" w:eastAsia="en-US"/>
              </w:rPr>
              <w:t xml:space="preserve"> </w:t>
            </w:r>
          </w:p>
          <w:p w:rsidR="00D540D1" w:rsidRPr="00D540D1" w:rsidRDefault="001C1393" w:rsidP="00D540D1">
            <w:pPr>
              <w:jc w:val="center"/>
              <w:rPr>
                <w:rFonts w:ascii="GHEA Mariam" w:hAnsi="GHEA Mariam" w:cs="Calibri"/>
                <w:bCs/>
                <w:sz w:val="24"/>
                <w:szCs w:val="24"/>
                <w:lang w:val="hy-AM" w:eastAsia="en-US"/>
              </w:rPr>
            </w:pPr>
            <w:r w:rsidRPr="00D540D1">
              <w:rPr>
                <w:rFonts w:ascii="GHEA Mariam" w:hAnsi="GHEA Mariam" w:cs="Calibri"/>
                <w:bCs/>
                <w:sz w:val="24"/>
                <w:szCs w:val="24"/>
                <w:lang w:val="hy-AM" w:eastAsia="en-US"/>
              </w:rPr>
              <w:t>ՕՐԵՆՔԻ</w:t>
            </w:r>
            <w:r w:rsidRPr="00D540D1">
              <w:rPr>
                <w:rFonts w:ascii="GHEA Mariam" w:hAnsi="GHEA Mariam" w:cs="Calibri"/>
                <w:bCs/>
                <w:sz w:val="24"/>
                <w:szCs w:val="24"/>
                <w:lang w:val="fr-FR" w:eastAsia="en-US"/>
              </w:rPr>
              <w:t xml:space="preserve"> N 1 </w:t>
            </w:r>
            <w:r w:rsidRPr="00D540D1">
              <w:rPr>
                <w:rFonts w:ascii="GHEA Mariam" w:hAnsi="GHEA Mariam" w:cs="Calibri"/>
                <w:bCs/>
                <w:sz w:val="24"/>
                <w:szCs w:val="24"/>
                <w:lang w:val="hy-AM" w:eastAsia="en-US"/>
              </w:rPr>
              <w:t>ՀԱՎԵԼՎԱԾԻ</w:t>
            </w:r>
            <w:r w:rsidRPr="00D540D1">
              <w:rPr>
                <w:rFonts w:ascii="GHEA Mariam" w:hAnsi="GHEA Mariam" w:cs="Calibri"/>
                <w:bCs/>
                <w:sz w:val="24"/>
                <w:szCs w:val="24"/>
                <w:lang w:val="fr-FR" w:eastAsia="en-US"/>
              </w:rPr>
              <w:t xml:space="preserve"> N 2 </w:t>
            </w:r>
            <w:r w:rsidRPr="00D540D1">
              <w:rPr>
                <w:rFonts w:ascii="GHEA Mariam" w:hAnsi="GHEA Mariam" w:cs="Calibri"/>
                <w:bCs/>
                <w:sz w:val="24"/>
                <w:szCs w:val="24"/>
                <w:lang w:val="hy-AM" w:eastAsia="en-US"/>
              </w:rPr>
              <w:t>ԱՂՅՈՒՍԱԿՈՒՄ</w:t>
            </w:r>
            <w:r w:rsidRPr="00D540D1">
              <w:rPr>
                <w:rFonts w:ascii="GHEA Mariam" w:hAnsi="GHEA Mariam" w:cs="Calibri"/>
                <w:bCs/>
                <w:sz w:val="24"/>
                <w:szCs w:val="24"/>
                <w:lang w:val="fr-FR" w:eastAsia="en-US"/>
              </w:rPr>
              <w:t xml:space="preserve"> </w:t>
            </w:r>
            <w:r w:rsidRPr="00D540D1">
              <w:rPr>
                <w:rFonts w:ascii="GHEA Mariam" w:hAnsi="GHEA Mariam" w:cs="Calibri"/>
                <w:bCs/>
                <w:sz w:val="24"/>
                <w:szCs w:val="24"/>
                <w:lang w:val="hy-AM" w:eastAsia="en-US"/>
              </w:rPr>
              <w:t>ԿԱՏԱՐՎՈՂ</w:t>
            </w:r>
            <w:r w:rsidRPr="00D540D1">
              <w:rPr>
                <w:rFonts w:ascii="GHEA Mariam" w:hAnsi="GHEA Mariam" w:cs="Calibri"/>
                <w:bCs/>
                <w:sz w:val="24"/>
                <w:szCs w:val="24"/>
                <w:lang w:val="fr-FR" w:eastAsia="en-US"/>
              </w:rPr>
              <w:t xml:space="preserve"> </w:t>
            </w:r>
            <w:r w:rsidRPr="00D540D1">
              <w:rPr>
                <w:rFonts w:ascii="GHEA Mariam" w:hAnsi="GHEA Mariam" w:cs="Calibri"/>
                <w:bCs/>
                <w:sz w:val="24"/>
                <w:szCs w:val="24"/>
                <w:lang w:val="hy-AM" w:eastAsia="en-US"/>
              </w:rPr>
              <w:t>ՎԵՐԱԲԱՇԽՈՒՄԸ</w:t>
            </w:r>
            <w:r w:rsidRPr="00D540D1">
              <w:rPr>
                <w:rFonts w:ascii="GHEA Mariam" w:hAnsi="GHEA Mariam" w:cs="Calibri"/>
                <w:bCs/>
                <w:sz w:val="24"/>
                <w:szCs w:val="24"/>
                <w:lang w:val="fr-FR" w:eastAsia="en-US"/>
              </w:rPr>
              <w:t xml:space="preserve"> </w:t>
            </w:r>
            <w:r w:rsidRPr="00D540D1">
              <w:rPr>
                <w:rFonts w:ascii="GHEA Mariam" w:hAnsi="GHEA Mariam" w:cs="Calibri"/>
                <w:bCs/>
                <w:sz w:val="24"/>
                <w:szCs w:val="24"/>
                <w:lang w:val="hy-AM" w:eastAsia="en-US"/>
              </w:rPr>
              <w:t>ԵՎ</w:t>
            </w:r>
            <w:r w:rsidRPr="00D540D1">
              <w:rPr>
                <w:rFonts w:ascii="GHEA Mariam" w:hAnsi="GHEA Mariam" w:cs="Calibri"/>
                <w:bCs/>
                <w:sz w:val="24"/>
                <w:szCs w:val="24"/>
                <w:lang w:val="fr-FR" w:eastAsia="en-US"/>
              </w:rPr>
              <w:t xml:space="preserve"> </w:t>
            </w:r>
            <w:r w:rsidRPr="00D540D1">
              <w:rPr>
                <w:rFonts w:ascii="GHEA Mariam" w:hAnsi="GHEA Mariam" w:cs="Calibri"/>
                <w:bCs/>
                <w:sz w:val="24"/>
                <w:szCs w:val="24"/>
                <w:lang w:val="hy-AM" w:eastAsia="en-US"/>
              </w:rPr>
              <w:t>ՀԱՅԱՍՏԱՆԻ</w:t>
            </w:r>
            <w:r w:rsidRPr="00D540D1">
              <w:rPr>
                <w:rFonts w:ascii="GHEA Mariam" w:hAnsi="GHEA Mariam" w:cs="Calibri"/>
                <w:bCs/>
                <w:sz w:val="24"/>
                <w:szCs w:val="24"/>
                <w:lang w:val="fr-FR" w:eastAsia="en-US"/>
              </w:rPr>
              <w:t xml:space="preserve"> </w:t>
            </w:r>
            <w:r w:rsidRPr="00D540D1">
              <w:rPr>
                <w:rFonts w:ascii="GHEA Mariam" w:hAnsi="GHEA Mariam" w:cs="Calibri"/>
                <w:bCs/>
                <w:sz w:val="24"/>
                <w:szCs w:val="24"/>
                <w:lang w:val="hy-AM" w:eastAsia="en-US"/>
              </w:rPr>
              <w:t>ՀԱՆՐԱՊԵՏՈՒԹՅԱՆ</w:t>
            </w:r>
            <w:r w:rsidRPr="00D540D1">
              <w:rPr>
                <w:rFonts w:ascii="GHEA Mariam" w:hAnsi="GHEA Mariam" w:cs="Calibri"/>
                <w:bCs/>
                <w:sz w:val="24"/>
                <w:szCs w:val="24"/>
                <w:lang w:val="fr-FR" w:eastAsia="en-US"/>
              </w:rPr>
              <w:t xml:space="preserve"> </w:t>
            </w:r>
          </w:p>
          <w:p w:rsidR="00D540D1" w:rsidRDefault="001C1393" w:rsidP="00D540D1">
            <w:pPr>
              <w:jc w:val="center"/>
              <w:rPr>
                <w:rFonts w:ascii="GHEA Mariam" w:hAnsi="GHEA Mariam" w:cs="Calibri"/>
                <w:bCs/>
                <w:sz w:val="24"/>
                <w:szCs w:val="24"/>
                <w:lang w:val="fr-FR" w:eastAsia="en-US"/>
              </w:rPr>
            </w:pPr>
            <w:r w:rsidRPr="00D540D1">
              <w:rPr>
                <w:rFonts w:ascii="GHEA Mariam" w:hAnsi="GHEA Mariam" w:cs="Calibri"/>
                <w:bCs/>
                <w:sz w:val="24"/>
                <w:szCs w:val="24"/>
                <w:lang w:val="hy-AM" w:eastAsia="en-US"/>
              </w:rPr>
              <w:t>ԿԱՌԱՎԱՐՈՒԹՅԱՆ</w:t>
            </w:r>
            <w:r w:rsidRPr="00D540D1">
              <w:rPr>
                <w:rFonts w:ascii="GHEA Mariam" w:hAnsi="GHEA Mariam" w:cs="Calibri"/>
                <w:bCs/>
                <w:sz w:val="24"/>
                <w:szCs w:val="24"/>
                <w:lang w:val="fr-FR" w:eastAsia="en-US"/>
              </w:rPr>
              <w:t xml:space="preserve"> 2024 </w:t>
            </w:r>
            <w:r w:rsidRPr="00D540D1">
              <w:rPr>
                <w:rFonts w:ascii="GHEA Mariam" w:hAnsi="GHEA Mariam" w:cs="Calibri"/>
                <w:bCs/>
                <w:sz w:val="24"/>
                <w:szCs w:val="24"/>
                <w:lang w:eastAsia="en-US"/>
              </w:rPr>
              <w:t>ԹՎԱԿԱՆԻ</w:t>
            </w:r>
            <w:r w:rsidRPr="00D540D1">
              <w:rPr>
                <w:rFonts w:ascii="GHEA Mariam" w:hAnsi="GHEA Mariam" w:cs="Calibri"/>
                <w:bCs/>
                <w:sz w:val="24"/>
                <w:szCs w:val="24"/>
                <w:lang w:val="fr-FR" w:eastAsia="en-US"/>
              </w:rPr>
              <w:t xml:space="preserve"> </w:t>
            </w:r>
            <w:r w:rsidRPr="00D540D1">
              <w:rPr>
                <w:rFonts w:ascii="GHEA Mariam" w:hAnsi="GHEA Mariam" w:cs="Calibri"/>
                <w:bCs/>
                <w:sz w:val="24"/>
                <w:szCs w:val="24"/>
                <w:lang w:eastAsia="en-US"/>
              </w:rPr>
              <w:t>ԴԵԿՏԵՄԲԵՐԻ</w:t>
            </w:r>
            <w:r w:rsidRPr="00D540D1">
              <w:rPr>
                <w:rFonts w:ascii="GHEA Mariam" w:hAnsi="GHEA Mariam" w:cs="Calibri"/>
                <w:bCs/>
                <w:sz w:val="24"/>
                <w:szCs w:val="24"/>
                <w:lang w:val="fr-FR" w:eastAsia="en-US"/>
              </w:rPr>
              <w:t xml:space="preserve"> 27-</w:t>
            </w:r>
            <w:r w:rsidRPr="00D540D1">
              <w:rPr>
                <w:rFonts w:ascii="GHEA Mariam" w:hAnsi="GHEA Mariam" w:cs="Calibri"/>
                <w:bCs/>
                <w:sz w:val="24"/>
                <w:szCs w:val="24"/>
                <w:lang w:eastAsia="en-US"/>
              </w:rPr>
              <w:t>Ի</w:t>
            </w:r>
            <w:r w:rsidR="00C03F4F" w:rsidRPr="00D540D1">
              <w:rPr>
                <w:rFonts w:ascii="GHEA Mariam" w:hAnsi="GHEA Mariam" w:cs="Calibri"/>
                <w:bCs/>
                <w:sz w:val="24"/>
                <w:szCs w:val="24"/>
                <w:lang w:val="hy-AM" w:eastAsia="en-US"/>
              </w:rPr>
              <w:t xml:space="preserve"> </w:t>
            </w:r>
            <w:r w:rsidRPr="00D540D1">
              <w:rPr>
                <w:rFonts w:ascii="GHEA Mariam" w:hAnsi="GHEA Mariam" w:cs="Calibri"/>
                <w:bCs/>
                <w:sz w:val="24"/>
                <w:szCs w:val="24"/>
                <w:lang w:val="fr-FR" w:eastAsia="en-US"/>
              </w:rPr>
              <w:t>N 2060-</w:t>
            </w:r>
            <w:r w:rsidRPr="00D540D1">
              <w:rPr>
                <w:rFonts w:ascii="GHEA Mariam" w:hAnsi="GHEA Mariam" w:cs="Calibri"/>
                <w:bCs/>
                <w:sz w:val="24"/>
                <w:szCs w:val="24"/>
                <w:lang w:eastAsia="en-US"/>
              </w:rPr>
              <w:t>Ն</w:t>
            </w:r>
            <w:r w:rsidRPr="00D540D1">
              <w:rPr>
                <w:rFonts w:ascii="GHEA Mariam" w:hAnsi="GHEA Mariam" w:cs="Calibri"/>
                <w:bCs/>
                <w:sz w:val="24"/>
                <w:szCs w:val="24"/>
                <w:lang w:val="fr-FR" w:eastAsia="en-US"/>
              </w:rPr>
              <w:t xml:space="preserve"> </w:t>
            </w:r>
            <w:r w:rsidRPr="00D540D1">
              <w:rPr>
                <w:rFonts w:ascii="GHEA Mariam" w:hAnsi="GHEA Mariam" w:cs="Calibri"/>
                <w:bCs/>
                <w:sz w:val="24"/>
                <w:szCs w:val="24"/>
                <w:lang w:eastAsia="en-US"/>
              </w:rPr>
              <w:t>ՈՐՈՇՄԱՆ</w:t>
            </w:r>
            <w:r w:rsidRPr="00D540D1">
              <w:rPr>
                <w:rFonts w:ascii="GHEA Mariam" w:hAnsi="GHEA Mariam" w:cs="Calibri"/>
                <w:bCs/>
                <w:sz w:val="24"/>
                <w:szCs w:val="24"/>
                <w:lang w:val="fr-FR" w:eastAsia="en-US"/>
              </w:rPr>
              <w:t xml:space="preserve"> N 5 </w:t>
            </w:r>
            <w:r w:rsidRPr="00D540D1">
              <w:rPr>
                <w:rFonts w:ascii="GHEA Mariam" w:hAnsi="GHEA Mariam" w:cs="Calibri"/>
                <w:bCs/>
                <w:sz w:val="24"/>
                <w:szCs w:val="24"/>
                <w:lang w:eastAsia="en-US"/>
              </w:rPr>
              <w:t>ՀԱՎԵԼՎԱԾԻ</w:t>
            </w:r>
            <w:r w:rsidRPr="00D540D1">
              <w:rPr>
                <w:rFonts w:ascii="GHEA Mariam" w:hAnsi="GHEA Mariam" w:cs="Calibri"/>
                <w:bCs/>
                <w:sz w:val="24"/>
                <w:szCs w:val="24"/>
                <w:lang w:val="fr-FR" w:eastAsia="en-US"/>
              </w:rPr>
              <w:t xml:space="preserve"> </w:t>
            </w:r>
          </w:p>
          <w:p w:rsidR="001C1393" w:rsidRPr="00C03F4F" w:rsidRDefault="001C1393" w:rsidP="00D540D1">
            <w:pPr>
              <w:jc w:val="center"/>
              <w:rPr>
                <w:rFonts w:ascii="GHEA Mariam" w:hAnsi="GHEA Mariam" w:cs="Calibri"/>
                <w:bCs/>
                <w:sz w:val="24"/>
                <w:szCs w:val="24"/>
                <w:lang w:val="fr-FR" w:eastAsia="en-US"/>
              </w:rPr>
            </w:pPr>
            <w:r w:rsidRPr="00D540D1">
              <w:rPr>
                <w:rFonts w:ascii="GHEA Mariam" w:hAnsi="GHEA Mariam" w:cs="Calibri"/>
                <w:bCs/>
                <w:sz w:val="24"/>
                <w:szCs w:val="24"/>
                <w:lang w:val="fr-FR" w:eastAsia="en-US"/>
              </w:rPr>
              <w:t xml:space="preserve">N 1 </w:t>
            </w:r>
            <w:r w:rsidRPr="00D540D1">
              <w:rPr>
                <w:rFonts w:ascii="GHEA Mariam" w:hAnsi="GHEA Mariam" w:cs="Calibri"/>
                <w:bCs/>
                <w:sz w:val="24"/>
                <w:szCs w:val="24"/>
                <w:lang w:eastAsia="en-US"/>
              </w:rPr>
              <w:t>ԱՂՅՈՒՍԱԿՈՒՄ</w:t>
            </w:r>
            <w:r w:rsidRPr="00D540D1">
              <w:rPr>
                <w:rFonts w:ascii="GHEA Mariam" w:hAnsi="GHEA Mariam" w:cs="Calibri"/>
                <w:bCs/>
                <w:sz w:val="24"/>
                <w:szCs w:val="24"/>
                <w:lang w:val="fr-FR" w:eastAsia="en-US"/>
              </w:rPr>
              <w:t xml:space="preserve"> </w:t>
            </w:r>
            <w:r w:rsidRPr="00D540D1">
              <w:rPr>
                <w:rFonts w:ascii="GHEA Mariam" w:hAnsi="GHEA Mariam" w:cs="Calibri"/>
                <w:bCs/>
                <w:sz w:val="24"/>
                <w:szCs w:val="24"/>
                <w:lang w:eastAsia="en-US"/>
              </w:rPr>
              <w:t>ԿԱՏԱՐՎՈՂ</w:t>
            </w:r>
            <w:r w:rsidRPr="00D540D1">
              <w:rPr>
                <w:rFonts w:ascii="GHEA Mariam" w:hAnsi="GHEA Mariam" w:cs="Calibri"/>
                <w:bCs/>
                <w:sz w:val="24"/>
                <w:szCs w:val="24"/>
                <w:lang w:val="fr-FR" w:eastAsia="en-US"/>
              </w:rPr>
              <w:t xml:space="preserve"> </w:t>
            </w:r>
            <w:r w:rsidRPr="00D540D1">
              <w:rPr>
                <w:rFonts w:ascii="GHEA Mariam" w:hAnsi="GHEA Mariam" w:cs="Calibri"/>
                <w:bCs/>
                <w:sz w:val="24"/>
                <w:szCs w:val="24"/>
                <w:lang w:eastAsia="en-US"/>
              </w:rPr>
              <w:t>ՓՈՓՈԽՈՒԹՅՈՒՆԸ</w:t>
            </w:r>
            <w:r w:rsidRPr="00D540D1">
              <w:rPr>
                <w:rFonts w:ascii="GHEA Mariam" w:hAnsi="GHEA Mariam" w:cs="Calibri"/>
                <w:bCs/>
                <w:sz w:val="24"/>
                <w:szCs w:val="24"/>
                <w:lang w:val="fr-FR" w:eastAsia="en-US"/>
              </w:rPr>
              <w:t xml:space="preserve"> </w:t>
            </w:r>
            <w:r w:rsidRPr="00D540D1">
              <w:rPr>
                <w:rFonts w:ascii="GHEA Mariam" w:hAnsi="GHEA Mariam" w:cs="Calibri"/>
                <w:bCs/>
                <w:sz w:val="24"/>
                <w:szCs w:val="24"/>
                <w:lang w:eastAsia="en-US"/>
              </w:rPr>
              <w:t>ԵՎ</w:t>
            </w:r>
            <w:r w:rsidRPr="00C03F4F">
              <w:rPr>
                <w:rFonts w:ascii="GHEA Mariam" w:hAnsi="GHEA Mariam" w:cs="Calibri"/>
                <w:bCs/>
                <w:sz w:val="24"/>
                <w:szCs w:val="24"/>
                <w:lang w:val="fr-FR" w:eastAsia="en-US"/>
              </w:rPr>
              <w:t xml:space="preserve"> </w:t>
            </w:r>
            <w:r w:rsidRPr="00C03F4F">
              <w:rPr>
                <w:rFonts w:ascii="GHEA Mariam" w:hAnsi="GHEA Mariam" w:cs="Calibri"/>
                <w:bCs/>
                <w:sz w:val="24"/>
                <w:szCs w:val="24"/>
                <w:lang w:eastAsia="en-US"/>
              </w:rPr>
              <w:t>ԼՐԱՑՈՒՄԸ</w:t>
            </w:r>
          </w:p>
        </w:tc>
      </w:tr>
      <w:tr w:rsidR="001C1393" w:rsidRPr="00565F6A" w:rsidTr="001B61D9">
        <w:trPr>
          <w:trHeight w:val="328"/>
        </w:trPr>
        <w:tc>
          <w:tcPr>
            <w:tcW w:w="17221" w:type="dxa"/>
            <w:gridSpan w:val="11"/>
            <w:vMerge/>
            <w:tcBorders>
              <w:top w:val="nil"/>
              <w:left w:val="nil"/>
              <w:bottom w:val="nil"/>
              <w:right w:val="nil"/>
            </w:tcBorders>
            <w:vAlign w:val="center"/>
            <w:hideMark/>
          </w:tcPr>
          <w:p w:rsidR="001C1393" w:rsidRPr="001C1393" w:rsidRDefault="001C1393" w:rsidP="001C1393">
            <w:pPr>
              <w:rPr>
                <w:rFonts w:ascii="GHEA Mariam" w:hAnsi="GHEA Mariam" w:cs="Calibri"/>
                <w:b/>
                <w:bCs/>
                <w:lang w:val="fr-FR" w:eastAsia="en-US"/>
              </w:rPr>
            </w:pPr>
          </w:p>
        </w:tc>
      </w:tr>
      <w:tr w:rsidR="001C1393" w:rsidRPr="00565F6A" w:rsidTr="001B61D9">
        <w:trPr>
          <w:trHeight w:val="900"/>
        </w:trPr>
        <w:tc>
          <w:tcPr>
            <w:tcW w:w="17221" w:type="dxa"/>
            <w:gridSpan w:val="11"/>
            <w:vMerge/>
            <w:tcBorders>
              <w:top w:val="nil"/>
              <w:left w:val="nil"/>
              <w:bottom w:val="nil"/>
              <w:right w:val="nil"/>
            </w:tcBorders>
            <w:vAlign w:val="center"/>
            <w:hideMark/>
          </w:tcPr>
          <w:p w:rsidR="001C1393" w:rsidRPr="001C1393" w:rsidRDefault="001C1393" w:rsidP="001C1393">
            <w:pPr>
              <w:rPr>
                <w:rFonts w:ascii="GHEA Mariam" w:hAnsi="GHEA Mariam" w:cs="Calibri"/>
                <w:b/>
                <w:bCs/>
                <w:lang w:val="fr-FR" w:eastAsia="en-US"/>
              </w:rPr>
            </w:pPr>
          </w:p>
        </w:tc>
      </w:tr>
      <w:tr w:rsidR="001C1393" w:rsidRPr="001C1393" w:rsidTr="001B61D9">
        <w:trPr>
          <w:gridAfter w:val="1"/>
          <w:wAfter w:w="34" w:type="dxa"/>
          <w:trHeight w:val="405"/>
        </w:trPr>
        <w:tc>
          <w:tcPr>
            <w:tcW w:w="1143" w:type="dxa"/>
            <w:tcBorders>
              <w:top w:val="nil"/>
              <w:left w:val="nil"/>
              <w:bottom w:val="nil"/>
              <w:right w:val="nil"/>
            </w:tcBorders>
            <w:shd w:val="clear" w:color="auto" w:fill="auto"/>
            <w:vAlign w:val="center"/>
            <w:hideMark/>
          </w:tcPr>
          <w:p w:rsidR="001C1393" w:rsidRPr="001C1393" w:rsidRDefault="001C1393" w:rsidP="001C1393">
            <w:pPr>
              <w:jc w:val="center"/>
              <w:rPr>
                <w:rFonts w:ascii="GHEA Mariam" w:hAnsi="GHEA Mariam" w:cs="Calibri"/>
                <w:b/>
                <w:bCs/>
                <w:lang w:val="fr-FR" w:eastAsia="en-US"/>
              </w:rPr>
            </w:pPr>
          </w:p>
        </w:tc>
        <w:tc>
          <w:tcPr>
            <w:tcW w:w="665" w:type="dxa"/>
            <w:tcBorders>
              <w:top w:val="nil"/>
              <w:left w:val="nil"/>
              <w:bottom w:val="nil"/>
              <w:right w:val="nil"/>
            </w:tcBorders>
            <w:shd w:val="clear" w:color="auto" w:fill="auto"/>
            <w:vAlign w:val="center"/>
            <w:hideMark/>
          </w:tcPr>
          <w:p w:rsidR="001C1393" w:rsidRPr="001C1393" w:rsidRDefault="001C1393" w:rsidP="001C1393">
            <w:pPr>
              <w:jc w:val="center"/>
              <w:rPr>
                <w:rFonts w:ascii="GHEA Mariam" w:hAnsi="GHEA Mariam"/>
                <w:lang w:val="fr-FR" w:eastAsia="en-US"/>
              </w:rPr>
            </w:pPr>
          </w:p>
        </w:tc>
        <w:tc>
          <w:tcPr>
            <w:tcW w:w="1056" w:type="dxa"/>
            <w:tcBorders>
              <w:top w:val="nil"/>
              <w:left w:val="nil"/>
              <w:bottom w:val="nil"/>
              <w:right w:val="nil"/>
            </w:tcBorders>
            <w:shd w:val="clear" w:color="auto" w:fill="auto"/>
            <w:vAlign w:val="center"/>
            <w:hideMark/>
          </w:tcPr>
          <w:p w:rsidR="001C1393" w:rsidRPr="001C1393" w:rsidRDefault="001C1393" w:rsidP="001C1393">
            <w:pPr>
              <w:jc w:val="center"/>
              <w:rPr>
                <w:rFonts w:ascii="GHEA Mariam" w:hAnsi="GHEA Mariam"/>
                <w:lang w:val="fr-FR" w:eastAsia="en-US"/>
              </w:rPr>
            </w:pPr>
          </w:p>
        </w:tc>
        <w:tc>
          <w:tcPr>
            <w:tcW w:w="1438" w:type="dxa"/>
            <w:tcBorders>
              <w:top w:val="nil"/>
              <w:left w:val="nil"/>
              <w:bottom w:val="nil"/>
              <w:right w:val="nil"/>
            </w:tcBorders>
            <w:shd w:val="clear" w:color="auto" w:fill="auto"/>
            <w:vAlign w:val="center"/>
            <w:hideMark/>
          </w:tcPr>
          <w:p w:rsidR="001C1393" w:rsidRPr="001C1393" w:rsidRDefault="001C1393" w:rsidP="001C1393">
            <w:pPr>
              <w:jc w:val="center"/>
              <w:rPr>
                <w:rFonts w:ascii="GHEA Mariam" w:hAnsi="GHEA Mariam"/>
                <w:lang w:val="fr-FR" w:eastAsia="en-US"/>
              </w:rPr>
            </w:pPr>
          </w:p>
        </w:tc>
        <w:tc>
          <w:tcPr>
            <w:tcW w:w="2870" w:type="dxa"/>
            <w:tcBorders>
              <w:top w:val="nil"/>
              <w:left w:val="nil"/>
              <w:bottom w:val="nil"/>
              <w:right w:val="nil"/>
            </w:tcBorders>
            <w:shd w:val="clear" w:color="auto" w:fill="auto"/>
            <w:vAlign w:val="center"/>
            <w:hideMark/>
          </w:tcPr>
          <w:p w:rsidR="001C1393" w:rsidRPr="001C1393" w:rsidRDefault="001C1393" w:rsidP="001C1393">
            <w:pPr>
              <w:jc w:val="center"/>
              <w:rPr>
                <w:rFonts w:ascii="GHEA Mariam" w:hAnsi="GHEA Mariam"/>
                <w:lang w:val="fr-FR" w:eastAsia="en-US"/>
              </w:rPr>
            </w:pPr>
          </w:p>
        </w:tc>
        <w:tc>
          <w:tcPr>
            <w:tcW w:w="3001" w:type="dxa"/>
            <w:tcBorders>
              <w:top w:val="nil"/>
              <w:left w:val="nil"/>
              <w:bottom w:val="nil"/>
              <w:right w:val="nil"/>
            </w:tcBorders>
            <w:shd w:val="clear" w:color="auto" w:fill="auto"/>
            <w:vAlign w:val="center"/>
            <w:hideMark/>
          </w:tcPr>
          <w:p w:rsidR="001C1393" w:rsidRPr="001C1393" w:rsidRDefault="001C1393" w:rsidP="001C1393">
            <w:pPr>
              <w:jc w:val="center"/>
              <w:rPr>
                <w:rFonts w:ascii="GHEA Mariam" w:hAnsi="GHEA Mariam"/>
                <w:lang w:val="fr-FR" w:eastAsia="en-US"/>
              </w:rPr>
            </w:pPr>
          </w:p>
        </w:tc>
        <w:tc>
          <w:tcPr>
            <w:tcW w:w="3748" w:type="dxa"/>
            <w:tcBorders>
              <w:top w:val="nil"/>
              <w:left w:val="nil"/>
              <w:bottom w:val="nil"/>
              <w:right w:val="nil"/>
            </w:tcBorders>
            <w:shd w:val="clear" w:color="auto" w:fill="auto"/>
            <w:vAlign w:val="center"/>
            <w:hideMark/>
          </w:tcPr>
          <w:p w:rsidR="001C1393" w:rsidRPr="001C1393" w:rsidRDefault="001C1393" w:rsidP="001C1393">
            <w:pPr>
              <w:jc w:val="center"/>
              <w:rPr>
                <w:rFonts w:ascii="GHEA Mariam" w:hAnsi="GHEA Mariam"/>
                <w:lang w:val="fr-FR" w:eastAsia="en-US"/>
              </w:rPr>
            </w:pPr>
          </w:p>
        </w:tc>
        <w:tc>
          <w:tcPr>
            <w:tcW w:w="3266" w:type="dxa"/>
            <w:gridSpan w:val="3"/>
            <w:tcBorders>
              <w:top w:val="nil"/>
              <w:left w:val="nil"/>
              <w:bottom w:val="single" w:sz="4" w:space="0" w:color="auto"/>
              <w:right w:val="nil"/>
            </w:tcBorders>
            <w:shd w:val="clear" w:color="auto" w:fill="auto"/>
            <w:vAlign w:val="center"/>
            <w:hideMark/>
          </w:tcPr>
          <w:p w:rsidR="001C1393" w:rsidRPr="001C1393" w:rsidRDefault="001C1393" w:rsidP="001C1393">
            <w:pPr>
              <w:jc w:val="right"/>
              <w:rPr>
                <w:rFonts w:ascii="GHEA Mariam" w:hAnsi="GHEA Mariam" w:cs="Calibri"/>
                <w:lang w:eastAsia="en-US"/>
              </w:rPr>
            </w:pPr>
            <w:r w:rsidRPr="001C1393">
              <w:rPr>
                <w:rFonts w:ascii="Calibri" w:hAnsi="Calibri" w:cs="Calibri"/>
                <w:color w:val="000000"/>
                <w:lang w:val="ru-RU" w:eastAsia="en-US"/>
              </w:rPr>
              <w:t>(</w:t>
            </w:r>
            <w:r w:rsidRPr="001C1393">
              <w:rPr>
                <w:rFonts w:ascii="GHEA Mariam" w:hAnsi="GHEA Mariam" w:cs="Calibri"/>
                <w:color w:val="000000"/>
                <w:szCs w:val="24"/>
                <w:lang w:eastAsia="en-US"/>
              </w:rPr>
              <w:t>հազ. դրամ)</w:t>
            </w:r>
          </w:p>
        </w:tc>
      </w:tr>
      <w:tr w:rsidR="001C1393" w:rsidRPr="001C1393" w:rsidTr="001B61D9">
        <w:trPr>
          <w:gridAfter w:val="1"/>
          <w:wAfter w:w="34" w:type="dxa"/>
          <w:trHeight w:val="60"/>
        </w:trPr>
        <w:tc>
          <w:tcPr>
            <w:tcW w:w="1143" w:type="dxa"/>
            <w:tcBorders>
              <w:top w:val="nil"/>
              <w:left w:val="nil"/>
              <w:bottom w:val="nil"/>
              <w:right w:val="nil"/>
            </w:tcBorders>
            <w:shd w:val="clear" w:color="auto" w:fill="auto"/>
            <w:hideMark/>
          </w:tcPr>
          <w:p w:rsidR="001C1393" w:rsidRPr="001C1393" w:rsidRDefault="001C1393" w:rsidP="001C1393">
            <w:pPr>
              <w:jc w:val="right"/>
              <w:rPr>
                <w:rFonts w:ascii="GHEA Mariam" w:hAnsi="GHEA Mariam" w:cs="Calibri"/>
                <w:lang w:eastAsia="en-US"/>
              </w:rPr>
            </w:pPr>
          </w:p>
        </w:tc>
        <w:tc>
          <w:tcPr>
            <w:tcW w:w="6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bCs/>
                <w:lang w:eastAsia="en-US"/>
              </w:rPr>
            </w:pPr>
            <w:r w:rsidRPr="001C1393">
              <w:rPr>
                <w:rFonts w:ascii="GHEA Mariam" w:hAnsi="GHEA Mariam" w:cs="Calibri"/>
                <w:bCs/>
                <w:lang w:eastAsia="en-US"/>
              </w:rPr>
              <w:t xml:space="preserve"> ԲԳԿ</w:t>
            </w:r>
          </w:p>
        </w:tc>
        <w:tc>
          <w:tcPr>
            <w:tcW w:w="2494" w:type="dxa"/>
            <w:gridSpan w:val="2"/>
            <w:tcBorders>
              <w:top w:val="single" w:sz="4" w:space="0" w:color="auto"/>
              <w:left w:val="nil"/>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bCs/>
                <w:lang w:eastAsia="en-US"/>
              </w:rPr>
            </w:pPr>
            <w:r w:rsidRPr="001C1393">
              <w:rPr>
                <w:rFonts w:ascii="GHEA Mariam" w:hAnsi="GHEA Mariam" w:cs="Calibri"/>
                <w:bCs/>
                <w:lang w:eastAsia="en-US"/>
              </w:rPr>
              <w:t xml:space="preserve"> Ծրագրային դասիչը</w:t>
            </w:r>
          </w:p>
        </w:tc>
        <w:tc>
          <w:tcPr>
            <w:tcW w:w="2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3F4F" w:rsidRDefault="001C1393" w:rsidP="001C1393">
            <w:pPr>
              <w:jc w:val="center"/>
              <w:rPr>
                <w:rFonts w:ascii="GHEA Mariam" w:hAnsi="GHEA Mariam" w:cs="Calibri"/>
                <w:bCs/>
                <w:lang w:eastAsia="en-US"/>
              </w:rPr>
            </w:pPr>
            <w:r w:rsidRPr="001C1393">
              <w:rPr>
                <w:rFonts w:ascii="GHEA Mariam" w:hAnsi="GHEA Mariam" w:cs="Calibri"/>
                <w:bCs/>
                <w:lang w:eastAsia="en-US"/>
              </w:rPr>
              <w:t xml:space="preserve"> ԲԳԿ/</w:t>
            </w:r>
          </w:p>
          <w:p w:rsidR="001C1393" w:rsidRPr="001C1393" w:rsidRDefault="001C1393" w:rsidP="001C1393">
            <w:pPr>
              <w:jc w:val="center"/>
              <w:rPr>
                <w:rFonts w:ascii="GHEA Mariam" w:hAnsi="GHEA Mariam" w:cs="Calibri"/>
                <w:bCs/>
                <w:lang w:eastAsia="en-US"/>
              </w:rPr>
            </w:pPr>
            <w:r w:rsidRPr="001C1393">
              <w:rPr>
                <w:rFonts w:ascii="GHEA Mariam" w:hAnsi="GHEA Mariam" w:cs="Calibri"/>
                <w:bCs/>
                <w:lang w:eastAsia="en-US"/>
              </w:rPr>
              <w:t>Ծրագրի /միջոցառման անվանումը</w:t>
            </w:r>
          </w:p>
        </w:tc>
        <w:tc>
          <w:tcPr>
            <w:tcW w:w="30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3F4F" w:rsidRDefault="001C1393" w:rsidP="001C1393">
            <w:pPr>
              <w:jc w:val="center"/>
              <w:rPr>
                <w:rFonts w:ascii="GHEA Mariam" w:hAnsi="GHEA Mariam" w:cs="Calibri"/>
                <w:bCs/>
                <w:lang w:eastAsia="en-US"/>
              </w:rPr>
            </w:pPr>
            <w:r w:rsidRPr="001C1393">
              <w:rPr>
                <w:rFonts w:ascii="GHEA Mariam" w:hAnsi="GHEA Mariam" w:cs="Calibri"/>
                <w:bCs/>
                <w:lang w:eastAsia="en-US"/>
              </w:rPr>
              <w:t xml:space="preserve"> Ծրագրի նպատակը/</w:t>
            </w:r>
          </w:p>
          <w:p w:rsidR="001C1393" w:rsidRPr="001C1393" w:rsidRDefault="001C1393" w:rsidP="001C1393">
            <w:pPr>
              <w:jc w:val="center"/>
              <w:rPr>
                <w:rFonts w:ascii="GHEA Mariam" w:hAnsi="GHEA Mariam" w:cs="Calibri"/>
                <w:bCs/>
                <w:lang w:eastAsia="en-US"/>
              </w:rPr>
            </w:pPr>
            <w:r w:rsidRPr="001C1393">
              <w:rPr>
                <w:rFonts w:ascii="GHEA Mariam" w:hAnsi="GHEA Mariam" w:cs="Calibri"/>
                <w:bCs/>
                <w:lang w:eastAsia="en-US"/>
              </w:rPr>
              <w:t>Միջոցառման նկարագրությունը</w:t>
            </w:r>
          </w:p>
        </w:tc>
        <w:tc>
          <w:tcPr>
            <w:tcW w:w="37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3F4F" w:rsidRDefault="001C1393" w:rsidP="001C1393">
            <w:pPr>
              <w:jc w:val="center"/>
              <w:rPr>
                <w:rFonts w:ascii="GHEA Mariam" w:hAnsi="GHEA Mariam" w:cs="Calibri"/>
                <w:bCs/>
                <w:lang w:eastAsia="en-US"/>
              </w:rPr>
            </w:pPr>
            <w:r w:rsidRPr="001C1393">
              <w:rPr>
                <w:rFonts w:ascii="GHEA Mariam" w:hAnsi="GHEA Mariam" w:cs="Calibri"/>
                <w:bCs/>
                <w:lang w:eastAsia="en-US"/>
              </w:rPr>
              <w:t xml:space="preserve"> Վերջնական արդյունքի նկարագրությունը/</w:t>
            </w:r>
          </w:p>
          <w:p w:rsidR="001C1393" w:rsidRPr="001C1393" w:rsidRDefault="001C1393" w:rsidP="001C1393">
            <w:pPr>
              <w:jc w:val="center"/>
              <w:rPr>
                <w:rFonts w:ascii="GHEA Mariam" w:hAnsi="GHEA Mariam" w:cs="Calibri"/>
                <w:bCs/>
                <w:lang w:eastAsia="en-US"/>
              </w:rPr>
            </w:pPr>
            <w:r w:rsidRPr="001C1393">
              <w:rPr>
                <w:rFonts w:ascii="GHEA Mariam" w:hAnsi="GHEA Mariam" w:cs="Calibri"/>
                <w:bCs/>
                <w:lang w:eastAsia="en-US"/>
              </w:rPr>
              <w:t>Միջոցառման տեսակը</w:t>
            </w:r>
          </w:p>
        </w:tc>
        <w:tc>
          <w:tcPr>
            <w:tcW w:w="3266" w:type="dxa"/>
            <w:gridSpan w:val="3"/>
            <w:tcBorders>
              <w:top w:val="single" w:sz="4" w:space="0" w:color="auto"/>
              <w:left w:val="nil"/>
              <w:bottom w:val="single" w:sz="4" w:space="0" w:color="auto"/>
              <w:right w:val="single" w:sz="4" w:space="0" w:color="000000"/>
            </w:tcBorders>
            <w:shd w:val="clear" w:color="auto" w:fill="auto"/>
            <w:vAlign w:val="center"/>
            <w:hideMark/>
          </w:tcPr>
          <w:p w:rsidR="001C1393" w:rsidRPr="001C1393" w:rsidRDefault="001C1393" w:rsidP="001C1393">
            <w:pPr>
              <w:jc w:val="center"/>
              <w:rPr>
                <w:rFonts w:ascii="GHEA Mariam" w:hAnsi="GHEA Mariam" w:cs="Calibri"/>
                <w:lang w:eastAsia="en-US"/>
              </w:rPr>
            </w:pPr>
            <w:r w:rsidRPr="001C1393">
              <w:rPr>
                <w:rFonts w:ascii="GHEA Mariam" w:hAnsi="GHEA Mariam" w:cs="Calibri"/>
                <w:lang w:eastAsia="en-US"/>
              </w:rPr>
              <w:t>Ցուցանիշների փոփոխությունը</w:t>
            </w:r>
            <w:r w:rsidRPr="001C1393">
              <w:rPr>
                <w:rFonts w:ascii="GHEA Mariam" w:hAnsi="GHEA Mariam" w:cs="Calibri"/>
                <w:lang w:eastAsia="en-US"/>
              </w:rPr>
              <w:br/>
              <w:t>(ավելացումները նշված են դրական նշանով, իսկ նվազեցումները` փակագծերում)</w:t>
            </w:r>
          </w:p>
        </w:tc>
      </w:tr>
      <w:tr w:rsidR="001C1393" w:rsidRPr="001C1393" w:rsidTr="001B61D9">
        <w:trPr>
          <w:gridAfter w:val="2"/>
          <w:wAfter w:w="44" w:type="dxa"/>
          <w:trHeight w:val="60"/>
        </w:trPr>
        <w:tc>
          <w:tcPr>
            <w:tcW w:w="1143" w:type="dxa"/>
            <w:tcBorders>
              <w:top w:val="nil"/>
              <w:left w:val="nil"/>
              <w:bottom w:val="nil"/>
              <w:right w:val="nil"/>
            </w:tcBorders>
            <w:shd w:val="clear" w:color="auto" w:fill="auto"/>
            <w:hideMark/>
          </w:tcPr>
          <w:p w:rsidR="001C1393" w:rsidRPr="001C1393" w:rsidRDefault="001C1393" w:rsidP="001C1393">
            <w:pPr>
              <w:jc w:val="center"/>
              <w:rPr>
                <w:rFonts w:ascii="GHEA Mariam" w:hAnsi="GHEA Mariam" w:cs="Calibri"/>
                <w:lang w:eastAsia="en-US"/>
              </w:rPr>
            </w:pPr>
          </w:p>
        </w:tc>
        <w:tc>
          <w:tcPr>
            <w:tcW w:w="665" w:type="dxa"/>
            <w:vMerge/>
            <w:tcBorders>
              <w:top w:val="single" w:sz="4" w:space="0" w:color="auto"/>
              <w:left w:val="single" w:sz="4" w:space="0" w:color="auto"/>
              <w:bottom w:val="single" w:sz="4" w:space="0" w:color="auto"/>
              <w:right w:val="single" w:sz="4" w:space="0" w:color="auto"/>
            </w:tcBorders>
            <w:vAlign w:val="center"/>
            <w:hideMark/>
          </w:tcPr>
          <w:p w:rsidR="001C1393" w:rsidRPr="001C1393" w:rsidRDefault="001C1393" w:rsidP="001C1393">
            <w:pPr>
              <w:rPr>
                <w:rFonts w:ascii="GHEA Mariam" w:hAnsi="GHEA Mariam" w:cs="Calibri"/>
                <w:b/>
                <w:bCs/>
                <w:lang w:eastAsia="en-US"/>
              </w:rPr>
            </w:pPr>
          </w:p>
        </w:tc>
        <w:tc>
          <w:tcPr>
            <w:tcW w:w="1056"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bCs/>
                <w:lang w:val="hy-AM" w:eastAsia="en-US"/>
              </w:rPr>
            </w:pPr>
            <w:r w:rsidRPr="001C1393">
              <w:rPr>
                <w:rFonts w:ascii="GHEA Mariam" w:hAnsi="GHEA Mariam" w:cs="Calibri"/>
                <w:bCs/>
                <w:lang w:eastAsia="en-US"/>
              </w:rPr>
              <w:t>ծրագիր</w:t>
            </w:r>
            <w:r w:rsidRPr="001C1393">
              <w:rPr>
                <w:rFonts w:ascii="GHEA Mariam" w:hAnsi="GHEA Mariam" w:cs="Calibri"/>
                <w:bCs/>
                <w:lang w:val="hy-AM" w:eastAsia="en-US"/>
              </w:rPr>
              <w:t>ը</w:t>
            </w:r>
          </w:p>
        </w:tc>
        <w:tc>
          <w:tcPr>
            <w:tcW w:w="1438"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bCs/>
                <w:lang w:val="hy-AM" w:eastAsia="en-US"/>
              </w:rPr>
            </w:pPr>
            <w:r w:rsidRPr="001C1393">
              <w:rPr>
                <w:rFonts w:ascii="GHEA Mariam" w:hAnsi="GHEA Mariam" w:cs="Calibri"/>
                <w:bCs/>
                <w:lang w:eastAsia="en-US"/>
              </w:rPr>
              <w:t>միջոցառում</w:t>
            </w:r>
            <w:r w:rsidRPr="001C1393">
              <w:rPr>
                <w:rFonts w:ascii="GHEA Mariam" w:hAnsi="GHEA Mariam" w:cs="Calibri"/>
                <w:bCs/>
                <w:lang w:val="hy-AM" w:eastAsia="en-US"/>
              </w:rPr>
              <w:t>ը</w:t>
            </w:r>
          </w:p>
        </w:tc>
        <w:tc>
          <w:tcPr>
            <w:tcW w:w="2870" w:type="dxa"/>
            <w:tcBorders>
              <w:top w:val="single" w:sz="4" w:space="0" w:color="auto"/>
              <w:left w:val="single" w:sz="4" w:space="0" w:color="auto"/>
              <w:bottom w:val="single" w:sz="4" w:space="0" w:color="auto"/>
              <w:right w:val="single" w:sz="4" w:space="0" w:color="auto"/>
            </w:tcBorders>
            <w:vAlign w:val="center"/>
            <w:hideMark/>
          </w:tcPr>
          <w:p w:rsidR="001C1393" w:rsidRPr="001C1393" w:rsidRDefault="001C1393" w:rsidP="001C1393">
            <w:pPr>
              <w:jc w:val="center"/>
              <w:rPr>
                <w:rFonts w:ascii="GHEA Mariam" w:hAnsi="GHEA Mariam" w:cs="Calibri"/>
                <w:bCs/>
                <w:lang w:eastAsia="en-US"/>
              </w:rPr>
            </w:pPr>
          </w:p>
        </w:tc>
        <w:tc>
          <w:tcPr>
            <w:tcW w:w="3001" w:type="dxa"/>
            <w:tcBorders>
              <w:top w:val="single" w:sz="4" w:space="0" w:color="auto"/>
              <w:left w:val="single" w:sz="4" w:space="0" w:color="auto"/>
              <w:bottom w:val="single" w:sz="4" w:space="0" w:color="auto"/>
              <w:right w:val="single" w:sz="4" w:space="0" w:color="auto"/>
            </w:tcBorders>
            <w:vAlign w:val="center"/>
            <w:hideMark/>
          </w:tcPr>
          <w:p w:rsidR="001C1393" w:rsidRPr="001C1393" w:rsidRDefault="001C1393" w:rsidP="001C1393">
            <w:pPr>
              <w:jc w:val="center"/>
              <w:rPr>
                <w:rFonts w:ascii="GHEA Mariam" w:hAnsi="GHEA Mariam" w:cs="Calibri"/>
                <w:bCs/>
                <w:lang w:eastAsia="en-US"/>
              </w:rPr>
            </w:pPr>
          </w:p>
        </w:tc>
        <w:tc>
          <w:tcPr>
            <w:tcW w:w="3748" w:type="dxa"/>
            <w:tcBorders>
              <w:top w:val="single" w:sz="4" w:space="0" w:color="auto"/>
              <w:left w:val="single" w:sz="4" w:space="0" w:color="auto"/>
              <w:bottom w:val="single" w:sz="4" w:space="0" w:color="auto"/>
              <w:right w:val="single" w:sz="4" w:space="0" w:color="auto"/>
            </w:tcBorders>
            <w:vAlign w:val="center"/>
            <w:hideMark/>
          </w:tcPr>
          <w:p w:rsidR="001C1393" w:rsidRPr="001C1393" w:rsidRDefault="001C1393" w:rsidP="001C1393">
            <w:pPr>
              <w:jc w:val="center"/>
              <w:rPr>
                <w:rFonts w:ascii="GHEA Mariam" w:hAnsi="GHEA Mariam" w:cs="Calibri"/>
                <w:bCs/>
                <w:lang w:eastAsia="en-US"/>
              </w:rPr>
            </w:pPr>
          </w:p>
        </w:tc>
        <w:tc>
          <w:tcPr>
            <w:tcW w:w="153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ind w:right="-179"/>
              <w:jc w:val="center"/>
              <w:rPr>
                <w:rFonts w:ascii="GHEA Mariam" w:hAnsi="GHEA Mariam" w:cs="Calibri"/>
                <w:bCs/>
                <w:lang w:eastAsia="en-US"/>
              </w:rPr>
            </w:pPr>
            <w:r w:rsidRPr="001C1393">
              <w:rPr>
                <w:rFonts w:ascii="GHEA Mariam" w:hAnsi="GHEA Mariam" w:cs="Calibri"/>
                <w:bCs/>
                <w:lang w:eastAsia="en-US"/>
              </w:rPr>
              <w:t>ինն ամիս</w:t>
            </w:r>
          </w:p>
        </w:tc>
        <w:tc>
          <w:tcPr>
            <w:tcW w:w="1721"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bCs/>
                <w:lang w:eastAsia="en-US"/>
              </w:rPr>
            </w:pPr>
            <w:r w:rsidRPr="001C1393">
              <w:rPr>
                <w:rFonts w:ascii="GHEA Mariam" w:hAnsi="GHEA Mariam" w:cs="Calibri"/>
                <w:bCs/>
                <w:lang w:eastAsia="en-US"/>
              </w:rPr>
              <w:t>տարի</w:t>
            </w:r>
          </w:p>
        </w:tc>
      </w:tr>
      <w:tr w:rsidR="001C1393" w:rsidRPr="001C1393" w:rsidTr="001B61D9">
        <w:trPr>
          <w:gridAfter w:val="2"/>
          <w:wAfter w:w="44" w:type="dxa"/>
          <w:trHeight w:val="420"/>
        </w:trPr>
        <w:tc>
          <w:tcPr>
            <w:tcW w:w="1143" w:type="dxa"/>
            <w:tcBorders>
              <w:top w:val="nil"/>
              <w:left w:val="nil"/>
              <w:bottom w:val="nil"/>
              <w:right w:val="nil"/>
            </w:tcBorders>
            <w:shd w:val="clear" w:color="auto" w:fill="auto"/>
            <w:hideMark/>
          </w:tcPr>
          <w:p w:rsidR="001C1393" w:rsidRPr="001C1393" w:rsidRDefault="001C1393" w:rsidP="001C1393">
            <w:pPr>
              <w:jc w:val="center"/>
              <w:rPr>
                <w:rFonts w:ascii="GHEA Mariam" w:hAnsi="GHEA Mariam" w:cs="Calibri"/>
                <w:b/>
                <w:bCs/>
                <w:lang w:eastAsia="en-US"/>
              </w:rPr>
            </w:pPr>
          </w:p>
        </w:tc>
        <w:tc>
          <w:tcPr>
            <w:tcW w:w="12778" w:type="dxa"/>
            <w:gridSpan w:val="6"/>
            <w:tcBorders>
              <w:top w:val="single" w:sz="4" w:space="0" w:color="auto"/>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lang w:eastAsia="en-US"/>
              </w:rPr>
            </w:pPr>
            <w:r w:rsidRPr="001C1393">
              <w:rPr>
                <w:rFonts w:ascii="GHEA Mariam" w:hAnsi="GHEA Mariam" w:cs="Calibri"/>
                <w:b/>
                <w:bCs/>
                <w:lang w:eastAsia="en-US"/>
              </w:rPr>
              <w:t>ԸՆԴԱՄԵՆԸ</w:t>
            </w:r>
          </w:p>
        </w:tc>
        <w:tc>
          <w:tcPr>
            <w:tcW w:w="1535" w:type="dxa"/>
            <w:tcBorders>
              <w:top w:val="nil"/>
              <w:left w:val="nil"/>
              <w:bottom w:val="single" w:sz="4" w:space="0" w:color="auto"/>
              <w:right w:val="single" w:sz="4" w:space="0" w:color="auto"/>
            </w:tcBorders>
            <w:shd w:val="clear" w:color="auto" w:fill="auto"/>
            <w:noWrap/>
            <w:hideMark/>
          </w:tcPr>
          <w:p w:rsidR="001C1393" w:rsidRPr="001C1393" w:rsidRDefault="001C1393" w:rsidP="001C1393">
            <w:pPr>
              <w:jc w:val="right"/>
              <w:rPr>
                <w:rFonts w:ascii="GHEA Mariam" w:hAnsi="GHEA Mariam" w:cs="Calibri"/>
                <w:b/>
                <w:bCs/>
                <w:lang w:eastAsia="en-US"/>
              </w:rPr>
            </w:pPr>
            <w:r w:rsidRPr="001C1393">
              <w:rPr>
                <w:rFonts w:ascii="GHEA Mariam" w:hAnsi="GHEA Mariam" w:cs="Calibri"/>
                <w:b/>
                <w:bCs/>
                <w:lang w:eastAsia="en-US"/>
              </w:rPr>
              <w:t>-</w:t>
            </w:r>
          </w:p>
        </w:tc>
        <w:tc>
          <w:tcPr>
            <w:tcW w:w="1721" w:type="dxa"/>
            <w:tcBorders>
              <w:top w:val="nil"/>
              <w:left w:val="nil"/>
              <w:bottom w:val="single" w:sz="4" w:space="0" w:color="auto"/>
              <w:right w:val="single" w:sz="4" w:space="0" w:color="auto"/>
            </w:tcBorders>
            <w:shd w:val="clear" w:color="auto" w:fill="auto"/>
            <w:noWrap/>
            <w:hideMark/>
          </w:tcPr>
          <w:p w:rsidR="001C1393" w:rsidRPr="001C1393" w:rsidRDefault="001C1393" w:rsidP="001C1393">
            <w:pPr>
              <w:jc w:val="right"/>
              <w:rPr>
                <w:rFonts w:ascii="GHEA Mariam" w:hAnsi="GHEA Mariam" w:cs="Calibri"/>
                <w:b/>
                <w:bCs/>
                <w:lang w:eastAsia="en-US"/>
              </w:rPr>
            </w:pPr>
            <w:r w:rsidRPr="001C1393">
              <w:rPr>
                <w:rFonts w:ascii="GHEA Mariam" w:hAnsi="GHEA Mariam" w:cs="Calibri"/>
                <w:b/>
                <w:bCs/>
                <w:lang w:eastAsia="en-US"/>
              </w:rPr>
              <w:t>-</w:t>
            </w:r>
          </w:p>
        </w:tc>
      </w:tr>
      <w:tr w:rsidR="001C1393" w:rsidRPr="001C1393" w:rsidTr="001B61D9">
        <w:trPr>
          <w:gridAfter w:val="2"/>
          <w:wAfter w:w="44" w:type="dxa"/>
          <w:trHeight w:val="540"/>
        </w:trPr>
        <w:tc>
          <w:tcPr>
            <w:tcW w:w="1143" w:type="dxa"/>
            <w:tcBorders>
              <w:top w:val="nil"/>
              <w:left w:val="nil"/>
              <w:bottom w:val="nil"/>
              <w:right w:val="nil"/>
            </w:tcBorders>
            <w:shd w:val="clear" w:color="auto" w:fill="auto"/>
            <w:hideMark/>
          </w:tcPr>
          <w:p w:rsidR="001C1393" w:rsidRPr="001C1393" w:rsidRDefault="001C1393" w:rsidP="001C1393">
            <w:pPr>
              <w:jc w:val="right"/>
              <w:rPr>
                <w:rFonts w:ascii="GHEA Mariam" w:hAnsi="GHEA Mariam" w:cs="Calibri"/>
                <w:b/>
                <w:bCs/>
                <w:lang w:eastAsia="en-US"/>
              </w:rPr>
            </w:pPr>
          </w:p>
        </w:tc>
        <w:tc>
          <w:tcPr>
            <w:tcW w:w="12778" w:type="dxa"/>
            <w:gridSpan w:val="6"/>
            <w:tcBorders>
              <w:top w:val="single" w:sz="4" w:space="0" w:color="auto"/>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lang w:eastAsia="en-US"/>
              </w:rPr>
            </w:pPr>
            <w:r w:rsidRPr="001C1393">
              <w:rPr>
                <w:rFonts w:ascii="GHEA Mariam" w:hAnsi="GHEA Mariam" w:cs="Calibri"/>
                <w:b/>
                <w:bCs/>
                <w:lang w:eastAsia="en-US"/>
              </w:rPr>
              <w:t>ՀՀ տարածքային կառավարման և ենթակառուցվածքների նախարարություն</w:t>
            </w:r>
          </w:p>
        </w:tc>
        <w:tc>
          <w:tcPr>
            <w:tcW w:w="1535" w:type="dxa"/>
            <w:tcBorders>
              <w:top w:val="nil"/>
              <w:left w:val="nil"/>
              <w:bottom w:val="single" w:sz="4" w:space="0" w:color="auto"/>
              <w:right w:val="single" w:sz="4" w:space="0" w:color="auto"/>
            </w:tcBorders>
            <w:shd w:val="clear" w:color="auto" w:fill="auto"/>
            <w:noWrap/>
            <w:hideMark/>
          </w:tcPr>
          <w:p w:rsidR="001C1393" w:rsidRPr="001C1393" w:rsidRDefault="001C1393" w:rsidP="001C1393">
            <w:pPr>
              <w:jc w:val="right"/>
              <w:rPr>
                <w:rFonts w:ascii="GHEA Mariam" w:hAnsi="GHEA Mariam" w:cs="Calibri"/>
                <w:b/>
                <w:bCs/>
                <w:lang w:eastAsia="en-US"/>
              </w:rPr>
            </w:pPr>
            <w:r w:rsidRPr="001C1393">
              <w:rPr>
                <w:rFonts w:ascii="GHEA Mariam" w:hAnsi="GHEA Mariam" w:cs="Calibri"/>
                <w:b/>
                <w:bCs/>
                <w:lang w:eastAsia="en-US"/>
              </w:rPr>
              <w:t>(5,120.5)</w:t>
            </w:r>
          </w:p>
        </w:tc>
        <w:tc>
          <w:tcPr>
            <w:tcW w:w="1721" w:type="dxa"/>
            <w:tcBorders>
              <w:top w:val="nil"/>
              <w:left w:val="nil"/>
              <w:bottom w:val="single" w:sz="4" w:space="0" w:color="auto"/>
              <w:right w:val="single" w:sz="4" w:space="0" w:color="auto"/>
            </w:tcBorders>
            <w:shd w:val="clear" w:color="auto" w:fill="auto"/>
            <w:noWrap/>
            <w:hideMark/>
          </w:tcPr>
          <w:p w:rsidR="001C1393" w:rsidRPr="001C1393" w:rsidRDefault="001C1393" w:rsidP="001C1393">
            <w:pPr>
              <w:jc w:val="right"/>
              <w:rPr>
                <w:rFonts w:ascii="GHEA Mariam" w:hAnsi="GHEA Mariam" w:cs="Calibri"/>
                <w:b/>
                <w:bCs/>
                <w:lang w:eastAsia="en-US"/>
              </w:rPr>
            </w:pPr>
            <w:r w:rsidRPr="001C1393">
              <w:rPr>
                <w:rFonts w:ascii="GHEA Mariam" w:hAnsi="GHEA Mariam" w:cs="Calibri"/>
                <w:b/>
                <w:bCs/>
                <w:lang w:eastAsia="en-US"/>
              </w:rPr>
              <w:t>(5,120.5)</w:t>
            </w:r>
          </w:p>
        </w:tc>
      </w:tr>
      <w:tr w:rsidR="001C1393" w:rsidRPr="001C1393" w:rsidTr="001B61D9">
        <w:trPr>
          <w:gridAfter w:val="2"/>
          <w:wAfter w:w="44" w:type="dxa"/>
          <w:trHeight w:val="1050"/>
        </w:trPr>
        <w:tc>
          <w:tcPr>
            <w:tcW w:w="1143" w:type="dxa"/>
            <w:tcBorders>
              <w:top w:val="nil"/>
              <w:left w:val="nil"/>
              <w:bottom w:val="nil"/>
              <w:right w:val="nil"/>
            </w:tcBorders>
            <w:shd w:val="clear" w:color="auto" w:fill="auto"/>
            <w:noWrap/>
            <w:vAlign w:val="bottom"/>
            <w:hideMark/>
          </w:tcPr>
          <w:p w:rsidR="001C1393" w:rsidRPr="001C1393" w:rsidRDefault="001C1393" w:rsidP="001C1393">
            <w:pPr>
              <w:jc w:val="right"/>
              <w:rPr>
                <w:rFonts w:ascii="GHEA Mariam" w:hAnsi="GHEA Mariam" w:cs="Calibri"/>
                <w:b/>
                <w:bCs/>
                <w:lang w:eastAsia="en-US"/>
              </w:rPr>
            </w:pPr>
          </w:p>
        </w:tc>
        <w:tc>
          <w:tcPr>
            <w:tcW w:w="665"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lang w:eastAsia="en-US"/>
              </w:rPr>
            </w:pPr>
            <w:r w:rsidRPr="001C1393">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1C1393" w:rsidRPr="001C1393" w:rsidRDefault="001C1393" w:rsidP="001C1393">
            <w:pPr>
              <w:jc w:val="center"/>
              <w:rPr>
                <w:rFonts w:ascii="GHEA Mariam" w:hAnsi="GHEA Mariam" w:cs="Calibri"/>
                <w:b/>
                <w:bCs/>
                <w:lang w:eastAsia="en-US"/>
              </w:rPr>
            </w:pPr>
            <w:r w:rsidRPr="001C1393">
              <w:rPr>
                <w:rFonts w:ascii="GHEA Mariam" w:hAnsi="GHEA Mariam" w:cs="Calibri"/>
                <w:b/>
                <w:bCs/>
                <w:lang w:eastAsia="en-US"/>
              </w:rPr>
              <w:t>1212</w:t>
            </w:r>
          </w:p>
        </w:tc>
        <w:tc>
          <w:tcPr>
            <w:tcW w:w="1438"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lang w:eastAsia="en-US"/>
              </w:rPr>
            </w:pPr>
            <w:r w:rsidRPr="001C1393">
              <w:rPr>
                <w:rFonts w:ascii="Calibri" w:hAnsi="Calibri" w:cs="Calibri"/>
                <w:lang w:eastAsia="en-US"/>
              </w:rPr>
              <w:t> </w:t>
            </w:r>
          </w:p>
        </w:tc>
        <w:tc>
          <w:tcPr>
            <w:tcW w:w="2870"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lang w:eastAsia="en-US"/>
              </w:rPr>
            </w:pPr>
            <w:r w:rsidRPr="001C1393">
              <w:rPr>
                <w:rFonts w:ascii="GHEA Mariam" w:hAnsi="GHEA Mariam" w:cs="Calibri"/>
                <w:b/>
                <w:bCs/>
                <w:lang w:eastAsia="en-US"/>
              </w:rPr>
              <w:t>Տարածքային զարգացում</w:t>
            </w:r>
          </w:p>
        </w:tc>
        <w:tc>
          <w:tcPr>
            <w:tcW w:w="30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lang w:eastAsia="en-US"/>
              </w:rPr>
            </w:pPr>
            <w:r w:rsidRPr="001C1393">
              <w:rPr>
                <w:rFonts w:ascii="GHEA Mariam" w:hAnsi="GHEA Mariam" w:cs="Calibri"/>
                <w:b/>
                <w:bCs/>
                <w:lang w:eastAsia="en-US"/>
              </w:rPr>
              <w:t>Տարածքային համաչափ զարգացման խթանում</w:t>
            </w:r>
          </w:p>
        </w:tc>
        <w:tc>
          <w:tcPr>
            <w:tcW w:w="3748"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lang w:eastAsia="en-US"/>
              </w:rPr>
            </w:pPr>
            <w:r w:rsidRPr="001C1393">
              <w:rPr>
                <w:rFonts w:ascii="GHEA Mariam" w:hAnsi="GHEA Mariam" w:cs="Calibri"/>
                <w:b/>
                <w:bCs/>
                <w:lang w:eastAsia="en-US"/>
              </w:rPr>
              <w:t>ՀՀ համայնքների կառավարման արդյունավետության բարձրացում և տնտեսական գործունեության խթանում</w:t>
            </w:r>
          </w:p>
        </w:tc>
        <w:tc>
          <w:tcPr>
            <w:tcW w:w="1535" w:type="dxa"/>
            <w:tcBorders>
              <w:top w:val="nil"/>
              <w:left w:val="nil"/>
              <w:bottom w:val="single" w:sz="4" w:space="0" w:color="auto"/>
              <w:right w:val="single" w:sz="4" w:space="0" w:color="auto"/>
            </w:tcBorders>
            <w:shd w:val="clear" w:color="auto" w:fill="auto"/>
            <w:noWrap/>
            <w:hideMark/>
          </w:tcPr>
          <w:p w:rsidR="001C1393" w:rsidRPr="001C1393" w:rsidRDefault="001C1393" w:rsidP="001C1393">
            <w:pPr>
              <w:jc w:val="right"/>
              <w:rPr>
                <w:rFonts w:ascii="GHEA Mariam" w:hAnsi="GHEA Mariam" w:cs="Calibri"/>
                <w:b/>
                <w:bCs/>
                <w:lang w:eastAsia="en-US"/>
              </w:rPr>
            </w:pPr>
            <w:r w:rsidRPr="001C1393">
              <w:rPr>
                <w:rFonts w:ascii="GHEA Mariam" w:hAnsi="GHEA Mariam" w:cs="Calibri"/>
                <w:b/>
                <w:bCs/>
                <w:lang w:eastAsia="en-US"/>
              </w:rPr>
              <w:t>(5,120.5)</w:t>
            </w:r>
          </w:p>
        </w:tc>
        <w:tc>
          <w:tcPr>
            <w:tcW w:w="1721" w:type="dxa"/>
            <w:tcBorders>
              <w:top w:val="nil"/>
              <w:left w:val="nil"/>
              <w:bottom w:val="single" w:sz="4" w:space="0" w:color="auto"/>
              <w:right w:val="single" w:sz="4" w:space="0" w:color="auto"/>
            </w:tcBorders>
            <w:shd w:val="clear" w:color="auto" w:fill="auto"/>
            <w:noWrap/>
            <w:hideMark/>
          </w:tcPr>
          <w:p w:rsidR="001C1393" w:rsidRPr="001C1393" w:rsidRDefault="001C1393" w:rsidP="001C1393">
            <w:pPr>
              <w:jc w:val="right"/>
              <w:rPr>
                <w:rFonts w:ascii="GHEA Mariam" w:hAnsi="GHEA Mariam" w:cs="Calibri"/>
                <w:b/>
                <w:bCs/>
                <w:lang w:eastAsia="en-US"/>
              </w:rPr>
            </w:pPr>
            <w:r w:rsidRPr="001C1393">
              <w:rPr>
                <w:rFonts w:ascii="GHEA Mariam" w:hAnsi="GHEA Mariam" w:cs="Calibri"/>
                <w:b/>
                <w:bCs/>
                <w:lang w:eastAsia="en-US"/>
              </w:rPr>
              <w:t>(5,120.5)</w:t>
            </w:r>
          </w:p>
        </w:tc>
      </w:tr>
      <w:tr w:rsidR="001C1393" w:rsidRPr="001C1393" w:rsidTr="001B61D9">
        <w:trPr>
          <w:gridAfter w:val="2"/>
          <w:wAfter w:w="44" w:type="dxa"/>
          <w:trHeight w:val="2295"/>
        </w:trPr>
        <w:tc>
          <w:tcPr>
            <w:tcW w:w="1143" w:type="dxa"/>
            <w:tcBorders>
              <w:top w:val="nil"/>
              <w:left w:val="nil"/>
              <w:bottom w:val="nil"/>
              <w:right w:val="nil"/>
            </w:tcBorders>
            <w:shd w:val="clear" w:color="auto" w:fill="auto"/>
            <w:hideMark/>
          </w:tcPr>
          <w:p w:rsidR="001C1393" w:rsidRPr="001C1393" w:rsidRDefault="001C1393" w:rsidP="001C1393">
            <w:pPr>
              <w:jc w:val="right"/>
              <w:rPr>
                <w:rFonts w:ascii="GHEA Mariam" w:hAnsi="GHEA Mariam" w:cs="Calibri"/>
                <w:b/>
                <w:bCs/>
                <w:lang w:eastAsia="en-US"/>
              </w:rPr>
            </w:pPr>
          </w:p>
        </w:tc>
        <w:tc>
          <w:tcPr>
            <w:tcW w:w="665"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lang w:eastAsia="en-US"/>
              </w:rPr>
            </w:pPr>
            <w:r w:rsidRPr="001C1393">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lang w:eastAsia="en-US"/>
              </w:rPr>
            </w:pPr>
            <w:r w:rsidRPr="001C1393">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hideMark/>
          </w:tcPr>
          <w:p w:rsidR="001C1393" w:rsidRPr="001C1393" w:rsidRDefault="001C1393" w:rsidP="001C1393">
            <w:pPr>
              <w:jc w:val="center"/>
              <w:rPr>
                <w:rFonts w:ascii="GHEA Mariam" w:hAnsi="GHEA Mariam" w:cs="Calibri"/>
                <w:lang w:eastAsia="en-US"/>
              </w:rPr>
            </w:pPr>
            <w:r w:rsidRPr="001C1393">
              <w:rPr>
                <w:rFonts w:ascii="GHEA Mariam" w:hAnsi="GHEA Mariam" w:cs="Calibri"/>
                <w:lang w:eastAsia="en-US"/>
              </w:rPr>
              <w:t>1212 - 32001</w:t>
            </w:r>
          </w:p>
        </w:tc>
        <w:tc>
          <w:tcPr>
            <w:tcW w:w="2870"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lang w:eastAsia="en-US"/>
              </w:rPr>
            </w:pPr>
            <w:r w:rsidRPr="001C1393">
              <w:rPr>
                <w:rFonts w:ascii="GHEA Mariam" w:hAnsi="GHEA Mariam" w:cs="Calibri"/>
                <w:lang w:eastAsia="en-US"/>
              </w:rPr>
              <w:t>ՀՀ մարզերում առաջնա</w:t>
            </w:r>
            <w:r>
              <w:rPr>
                <w:rFonts w:ascii="GHEA Mariam" w:hAnsi="GHEA Mariam" w:cs="Calibri"/>
                <w:lang w:eastAsia="en-US"/>
              </w:rPr>
              <w:softHyphen/>
            </w:r>
            <w:r w:rsidRPr="001C1393">
              <w:rPr>
                <w:rFonts w:ascii="GHEA Mariam" w:hAnsi="GHEA Mariam" w:cs="Calibri"/>
                <w:lang w:eastAsia="en-US"/>
              </w:rPr>
              <w:t>հերթ լուծում պահանջող անհետաձգելի ծրագրերի իրականացում</w:t>
            </w:r>
          </w:p>
        </w:tc>
        <w:tc>
          <w:tcPr>
            <w:tcW w:w="30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lang w:eastAsia="en-US"/>
              </w:rPr>
            </w:pPr>
            <w:r w:rsidRPr="001C1393">
              <w:rPr>
                <w:rFonts w:ascii="GHEA Mariam" w:hAnsi="GHEA Mariam" w:cs="Calibri"/>
                <w:lang w:eastAsia="en-US"/>
              </w:rPr>
              <w:t xml:space="preserve">ՀՀ մարզերում առաջնահերթ լուծում պահանջող </w:t>
            </w:r>
            <w:r w:rsidRPr="001C1393">
              <w:rPr>
                <w:rFonts w:ascii="GHEA Mariam" w:hAnsi="GHEA Mariam" w:cs="Calibri"/>
                <w:spacing w:val="-8"/>
                <w:lang w:eastAsia="en-US"/>
              </w:rPr>
              <w:t>անհետա</w:t>
            </w:r>
            <w:r w:rsidRPr="001C1393">
              <w:rPr>
                <w:rFonts w:ascii="GHEA Mariam" w:hAnsi="GHEA Mariam" w:cs="Calibri"/>
                <w:spacing w:val="-8"/>
                <w:lang w:eastAsia="en-US"/>
              </w:rPr>
              <w:softHyphen/>
              <w:t>ձգելի ծրագրերի իրականա</w:t>
            </w:r>
            <w:r w:rsidRPr="001C1393">
              <w:rPr>
                <w:rFonts w:ascii="GHEA Mariam" w:hAnsi="GHEA Mariam" w:cs="Calibri"/>
                <w:spacing w:val="-8"/>
                <w:lang w:eastAsia="en-US"/>
              </w:rPr>
              <w:softHyphen/>
              <w:t>ցում</w:t>
            </w:r>
            <w:r w:rsidRPr="001C1393">
              <w:rPr>
                <w:rFonts w:ascii="GHEA Mariam" w:hAnsi="GHEA Mariam" w:cs="Calibri"/>
                <w:lang w:eastAsia="en-US"/>
              </w:rPr>
              <w:t xml:space="preserve">, </w:t>
            </w:r>
            <w:r w:rsidRPr="001C1393">
              <w:rPr>
                <w:rFonts w:ascii="GHEA Mariam" w:hAnsi="GHEA Mariam" w:cs="Calibri"/>
                <w:spacing w:val="-8"/>
                <w:lang w:eastAsia="en-US"/>
              </w:rPr>
              <w:t>որի արդյունքում լուծում կտրվի</w:t>
            </w:r>
            <w:r w:rsidRPr="001C1393">
              <w:rPr>
                <w:rFonts w:ascii="GHEA Mariam" w:hAnsi="GHEA Mariam" w:cs="Calibri"/>
                <w:lang w:eastAsia="en-US"/>
              </w:rPr>
              <w:t xml:space="preserve"> մարզային ենթակա</w:t>
            </w:r>
            <w:r>
              <w:rPr>
                <w:rFonts w:ascii="GHEA Mariam" w:hAnsi="GHEA Mariam" w:cs="Calibri"/>
                <w:lang w:eastAsia="en-US"/>
              </w:rPr>
              <w:softHyphen/>
            </w:r>
            <w:r w:rsidRPr="001C1393">
              <w:rPr>
                <w:rFonts w:ascii="GHEA Mariam" w:hAnsi="GHEA Mariam" w:cs="Calibri"/>
                <w:lang w:eastAsia="en-US"/>
              </w:rPr>
              <w:t>յու</w:t>
            </w:r>
            <w:r>
              <w:rPr>
                <w:rFonts w:ascii="GHEA Mariam" w:hAnsi="GHEA Mariam" w:cs="Calibri"/>
                <w:lang w:eastAsia="en-US"/>
              </w:rPr>
              <w:softHyphen/>
            </w:r>
            <w:r w:rsidRPr="001C1393">
              <w:rPr>
                <w:rFonts w:ascii="GHEA Mariam" w:hAnsi="GHEA Mariam" w:cs="Calibri"/>
                <w:lang w:eastAsia="en-US"/>
              </w:rPr>
              <w:t>թյան կազմակերպություն</w:t>
            </w:r>
            <w:r>
              <w:rPr>
                <w:rFonts w:ascii="GHEA Mariam" w:hAnsi="GHEA Mariam" w:cs="Calibri"/>
                <w:lang w:eastAsia="en-US"/>
              </w:rPr>
              <w:softHyphen/>
            </w:r>
            <w:r w:rsidRPr="001C1393">
              <w:rPr>
                <w:rFonts w:ascii="GHEA Mariam" w:hAnsi="GHEA Mariam" w:cs="Calibri"/>
                <w:lang w:eastAsia="en-US"/>
              </w:rPr>
              <w:t xml:space="preserve">ների և համայնքային </w:t>
            </w:r>
            <w:r w:rsidRPr="001C1393">
              <w:rPr>
                <w:rFonts w:ascii="GHEA Mariam" w:hAnsi="GHEA Mariam" w:cs="Calibri"/>
                <w:spacing w:val="-8"/>
                <w:lang w:eastAsia="en-US"/>
              </w:rPr>
              <w:t>նշանա</w:t>
            </w:r>
            <w:r w:rsidRPr="001C1393">
              <w:rPr>
                <w:rFonts w:ascii="GHEA Mariam" w:hAnsi="GHEA Mariam" w:cs="Calibri"/>
                <w:spacing w:val="-8"/>
                <w:lang w:eastAsia="en-US"/>
              </w:rPr>
              <w:softHyphen/>
              <w:t>կություն ունեցող հիմնախնդիրներին</w:t>
            </w:r>
          </w:p>
        </w:tc>
        <w:tc>
          <w:tcPr>
            <w:tcW w:w="3748"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lang w:eastAsia="en-US"/>
              </w:rPr>
            </w:pPr>
            <w:r w:rsidRPr="001C1393">
              <w:rPr>
                <w:rFonts w:ascii="GHEA Mariam" w:hAnsi="GHEA Mariam" w:cs="Calibri"/>
                <w:lang w:eastAsia="en-US"/>
              </w:rPr>
              <w:t>Այլ պետական կազմակերպություն</w:t>
            </w:r>
            <w:r>
              <w:rPr>
                <w:rFonts w:ascii="GHEA Mariam" w:hAnsi="GHEA Mariam" w:cs="Calibri"/>
                <w:lang w:eastAsia="en-US"/>
              </w:rPr>
              <w:softHyphen/>
            </w:r>
            <w:r w:rsidRPr="001C1393">
              <w:rPr>
                <w:rFonts w:ascii="GHEA Mariam" w:hAnsi="GHEA Mariam" w:cs="Calibri"/>
                <w:lang w:eastAsia="en-US"/>
              </w:rPr>
              <w:t>ների կողմից օգտագործվող ոչ ֆինանսական ակտիվների հետ գործառնություններ</w:t>
            </w:r>
          </w:p>
        </w:tc>
        <w:tc>
          <w:tcPr>
            <w:tcW w:w="1535" w:type="dxa"/>
            <w:tcBorders>
              <w:top w:val="nil"/>
              <w:left w:val="nil"/>
              <w:bottom w:val="single" w:sz="4" w:space="0" w:color="auto"/>
              <w:right w:val="single" w:sz="4" w:space="0" w:color="auto"/>
            </w:tcBorders>
            <w:shd w:val="clear" w:color="auto" w:fill="auto"/>
            <w:noWrap/>
            <w:hideMark/>
          </w:tcPr>
          <w:p w:rsidR="001C1393" w:rsidRPr="001C1393" w:rsidRDefault="001C1393" w:rsidP="001C1393">
            <w:pPr>
              <w:jc w:val="right"/>
              <w:rPr>
                <w:rFonts w:ascii="GHEA Mariam" w:hAnsi="GHEA Mariam" w:cs="Calibri"/>
                <w:lang w:eastAsia="en-US"/>
              </w:rPr>
            </w:pPr>
            <w:r w:rsidRPr="001C1393">
              <w:rPr>
                <w:rFonts w:ascii="GHEA Mariam" w:hAnsi="GHEA Mariam" w:cs="Calibri"/>
                <w:lang w:eastAsia="en-US"/>
              </w:rPr>
              <w:t>(5,120.5)</w:t>
            </w:r>
          </w:p>
        </w:tc>
        <w:tc>
          <w:tcPr>
            <w:tcW w:w="1721" w:type="dxa"/>
            <w:tcBorders>
              <w:top w:val="nil"/>
              <w:left w:val="nil"/>
              <w:bottom w:val="single" w:sz="4" w:space="0" w:color="auto"/>
              <w:right w:val="single" w:sz="4" w:space="0" w:color="auto"/>
            </w:tcBorders>
            <w:shd w:val="clear" w:color="auto" w:fill="auto"/>
            <w:noWrap/>
            <w:hideMark/>
          </w:tcPr>
          <w:p w:rsidR="001C1393" w:rsidRPr="001C1393" w:rsidRDefault="001C1393" w:rsidP="001C1393">
            <w:pPr>
              <w:jc w:val="right"/>
              <w:rPr>
                <w:rFonts w:ascii="GHEA Mariam" w:hAnsi="GHEA Mariam" w:cs="Calibri"/>
                <w:lang w:eastAsia="en-US"/>
              </w:rPr>
            </w:pPr>
            <w:r w:rsidRPr="001C1393">
              <w:rPr>
                <w:rFonts w:ascii="GHEA Mariam" w:hAnsi="GHEA Mariam" w:cs="Calibri"/>
                <w:lang w:eastAsia="en-US"/>
              </w:rPr>
              <w:t>(5,120.5)</w:t>
            </w:r>
          </w:p>
        </w:tc>
      </w:tr>
      <w:tr w:rsidR="001C1393" w:rsidRPr="001C1393" w:rsidTr="001B61D9">
        <w:trPr>
          <w:gridAfter w:val="2"/>
          <w:wAfter w:w="44" w:type="dxa"/>
          <w:trHeight w:val="540"/>
        </w:trPr>
        <w:tc>
          <w:tcPr>
            <w:tcW w:w="1143" w:type="dxa"/>
            <w:tcBorders>
              <w:top w:val="nil"/>
              <w:left w:val="nil"/>
              <w:bottom w:val="nil"/>
              <w:right w:val="nil"/>
            </w:tcBorders>
            <w:shd w:val="clear" w:color="auto" w:fill="auto"/>
            <w:hideMark/>
          </w:tcPr>
          <w:p w:rsidR="001C1393" w:rsidRPr="001C1393" w:rsidRDefault="001C1393" w:rsidP="001C1393">
            <w:pPr>
              <w:jc w:val="right"/>
              <w:rPr>
                <w:rFonts w:ascii="GHEA Mariam" w:hAnsi="GHEA Mariam" w:cs="Calibri"/>
                <w:lang w:eastAsia="en-US"/>
              </w:rPr>
            </w:pPr>
          </w:p>
        </w:tc>
        <w:tc>
          <w:tcPr>
            <w:tcW w:w="12778" w:type="dxa"/>
            <w:gridSpan w:val="6"/>
            <w:tcBorders>
              <w:top w:val="single" w:sz="4" w:space="0" w:color="auto"/>
              <w:left w:val="single" w:sz="4" w:space="0" w:color="auto"/>
              <w:bottom w:val="single" w:sz="4" w:space="0" w:color="auto"/>
              <w:right w:val="single" w:sz="4" w:space="0" w:color="auto"/>
            </w:tcBorders>
            <w:shd w:val="clear" w:color="auto" w:fill="auto"/>
            <w:hideMark/>
          </w:tcPr>
          <w:p w:rsidR="001C1393" w:rsidRPr="001C1393" w:rsidRDefault="00C03F4F" w:rsidP="001C1393">
            <w:pPr>
              <w:rPr>
                <w:rFonts w:ascii="GHEA Mariam" w:hAnsi="GHEA Mariam" w:cs="Calibri"/>
                <w:b/>
                <w:bCs/>
                <w:lang w:eastAsia="en-US"/>
              </w:rPr>
            </w:pPr>
            <w:r>
              <w:rPr>
                <w:rFonts w:ascii="GHEA Mariam" w:hAnsi="GHEA Mariam" w:cs="Calibri"/>
                <w:b/>
                <w:bCs/>
                <w:lang w:eastAsia="en-US"/>
              </w:rPr>
              <w:t>ՀՀ  կրթության</w:t>
            </w:r>
            <w:r w:rsidR="001C1393" w:rsidRPr="001C1393">
              <w:rPr>
                <w:rFonts w:ascii="GHEA Mariam" w:hAnsi="GHEA Mariam" w:cs="Calibri"/>
                <w:b/>
                <w:bCs/>
                <w:lang w:eastAsia="en-US"/>
              </w:rPr>
              <w:t>, գիտության, մշակույթի և սպորտի նախարարություն</w:t>
            </w:r>
          </w:p>
        </w:tc>
        <w:tc>
          <w:tcPr>
            <w:tcW w:w="1535" w:type="dxa"/>
            <w:tcBorders>
              <w:top w:val="single" w:sz="4" w:space="0" w:color="auto"/>
              <w:left w:val="nil"/>
              <w:bottom w:val="single" w:sz="4" w:space="0" w:color="auto"/>
              <w:right w:val="single" w:sz="4" w:space="0" w:color="auto"/>
            </w:tcBorders>
            <w:shd w:val="clear" w:color="auto" w:fill="auto"/>
            <w:noWrap/>
            <w:hideMark/>
          </w:tcPr>
          <w:p w:rsidR="001C1393" w:rsidRPr="001C1393" w:rsidRDefault="001C1393" w:rsidP="001C1393">
            <w:pPr>
              <w:jc w:val="right"/>
              <w:rPr>
                <w:rFonts w:ascii="GHEA Mariam" w:hAnsi="GHEA Mariam" w:cs="Calibri"/>
                <w:b/>
                <w:bCs/>
                <w:lang w:eastAsia="en-US"/>
              </w:rPr>
            </w:pPr>
            <w:r w:rsidRPr="001C1393">
              <w:rPr>
                <w:rFonts w:ascii="GHEA Mariam" w:hAnsi="GHEA Mariam" w:cs="Calibri"/>
                <w:b/>
                <w:bCs/>
                <w:lang w:eastAsia="en-US"/>
              </w:rPr>
              <w:t>5,120.5</w:t>
            </w:r>
          </w:p>
        </w:tc>
        <w:tc>
          <w:tcPr>
            <w:tcW w:w="1721" w:type="dxa"/>
            <w:tcBorders>
              <w:top w:val="single" w:sz="4" w:space="0" w:color="auto"/>
              <w:left w:val="nil"/>
              <w:bottom w:val="single" w:sz="4" w:space="0" w:color="auto"/>
              <w:right w:val="single" w:sz="4" w:space="0" w:color="auto"/>
            </w:tcBorders>
            <w:shd w:val="clear" w:color="auto" w:fill="auto"/>
            <w:noWrap/>
            <w:hideMark/>
          </w:tcPr>
          <w:p w:rsidR="001C1393" w:rsidRPr="001C1393" w:rsidRDefault="001C1393" w:rsidP="001C1393">
            <w:pPr>
              <w:jc w:val="right"/>
              <w:rPr>
                <w:rFonts w:ascii="GHEA Mariam" w:hAnsi="GHEA Mariam" w:cs="Calibri"/>
                <w:b/>
                <w:bCs/>
                <w:lang w:eastAsia="en-US"/>
              </w:rPr>
            </w:pPr>
            <w:r w:rsidRPr="001C1393">
              <w:rPr>
                <w:rFonts w:ascii="GHEA Mariam" w:hAnsi="GHEA Mariam" w:cs="Calibri"/>
                <w:b/>
                <w:bCs/>
                <w:lang w:eastAsia="en-US"/>
              </w:rPr>
              <w:t>5,120.5</w:t>
            </w:r>
          </w:p>
        </w:tc>
      </w:tr>
      <w:tr w:rsidR="001C1393" w:rsidRPr="001C1393" w:rsidTr="001B61D9">
        <w:trPr>
          <w:gridAfter w:val="2"/>
          <w:wAfter w:w="44" w:type="dxa"/>
          <w:trHeight w:val="1830"/>
        </w:trPr>
        <w:tc>
          <w:tcPr>
            <w:tcW w:w="1143" w:type="dxa"/>
            <w:tcBorders>
              <w:top w:val="nil"/>
              <w:left w:val="nil"/>
              <w:bottom w:val="nil"/>
              <w:right w:val="nil"/>
            </w:tcBorders>
            <w:shd w:val="clear" w:color="auto" w:fill="auto"/>
            <w:noWrap/>
            <w:vAlign w:val="bottom"/>
            <w:hideMark/>
          </w:tcPr>
          <w:p w:rsidR="001C1393" w:rsidRPr="001C1393" w:rsidRDefault="001C1393" w:rsidP="001C1393">
            <w:pPr>
              <w:jc w:val="right"/>
              <w:rPr>
                <w:rFonts w:ascii="GHEA Mariam" w:hAnsi="GHEA Mariam" w:cs="Calibri"/>
                <w:b/>
                <w:bCs/>
                <w:lang w:eastAsia="en-US"/>
              </w:rPr>
            </w:pPr>
          </w:p>
        </w:tc>
        <w:tc>
          <w:tcPr>
            <w:tcW w:w="665"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lang w:eastAsia="en-US"/>
              </w:rPr>
            </w:pPr>
            <w:r w:rsidRPr="001C1393">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1C1393" w:rsidRPr="001C1393" w:rsidRDefault="001C1393" w:rsidP="001C1393">
            <w:pPr>
              <w:jc w:val="center"/>
              <w:rPr>
                <w:rFonts w:ascii="GHEA Mariam" w:hAnsi="GHEA Mariam" w:cs="Calibri"/>
                <w:b/>
                <w:bCs/>
                <w:lang w:eastAsia="en-US"/>
              </w:rPr>
            </w:pPr>
            <w:r w:rsidRPr="001C1393">
              <w:rPr>
                <w:rFonts w:ascii="GHEA Mariam" w:hAnsi="GHEA Mariam" w:cs="Calibri"/>
                <w:b/>
                <w:bCs/>
                <w:lang w:eastAsia="en-US"/>
              </w:rPr>
              <w:t>1148</w:t>
            </w:r>
          </w:p>
        </w:tc>
        <w:tc>
          <w:tcPr>
            <w:tcW w:w="1438"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lang w:eastAsia="en-US"/>
              </w:rPr>
            </w:pPr>
            <w:r w:rsidRPr="001C1393">
              <w:rPr>
                <w:rFonts w:ascii="Calibri" w:hAnsi="Calibri" w:cs="Calibri"/>
                <w:lang w:eastAsia="en-US"/>
              </w:rPr>
              <w:t> </w:t>
            </w:r>
          </w:p>
        </w:tc>
        <w:tc>
          <w:tcPr>
            <w:tcW w:w="2870"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lang w:eastAsia="en-US"/>
              </w:rPr>
            </w:pPr>
            <w:r w:rsidRPr="001C1393">
              <w:rPr>
                <w:rFonts w:ascii="GHEA Mariam" w:hAnsi="GHEA Mariam" w:cs="Calibri"/>
                <w:b/>
                <w:bCs/>
                <w:lang w:eastAsia="en-US"/>
              </w:rPr>
              <w:t>Արտադպրոցական դաստիա</w:t>
            </w:r>
            <w:r>
              <w:rPr>
                <w:rFonts w:ascii="GHEA Mariam" w:hAnsi="GHEA Mariam" w:cs="Calibri"/>
                <w:b/>
                <w:bCs/>
                <w:lang w:eastAsia="en-US"/>
              </w:rPr>
              <w:softHyphen/>
            </w:r>
            <w:r w:rsidRPr="001C1393">
              <w:rPr>
                <w:rFonts w:ascii="GHEA Mariam" w:hAnsi="GHEA Mariam" w:cs="Calibri"/>
                <w:b/>
                <w:bCs/>
                <w:lang w:eastAsia="en-US"/>
              </w:rPr>
              <w:t>րակության ծրագիր</w:t>
            </w:r>
          </w:p>
        </w:tc>
        <w:tc>
          <w:tcPr>
            <w:tcW w:w="30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lang w:eastAsia="en-US"/>
              </w:rPr>
            </w:pPr>
            <w:r w:rsidRPr="001C1393">
              <w:rPr>
                <w:rFonts w:ascii="GHEA Mariam" w:hAnsi="GHEA Mariam" w:cs="Calibri"/>
                <w:b/>
                <w:bCs/>
                <w:lang w:eastAsia="en-US"/>
              </w:rPr>
              <w:t>Նպաստել հանրակրթական ուսուցման համակարգում  ընդգրկված երեխաների ֆիզիկական, հոգևոր և գեղագիտական զարգաց</w:t>
            </w:r>
            <w:r>
              <w:rPr>
                <w:rFonts w:ascii="GHEA Mariam" w:hAnsi="GHEA Mariam" w:cs="Calibri"/>
                <w:b/>
                <w:bCs/>
                <w:lang w:eastAsia="en-US"/>
              </w:rPr>
              <w:softHyphen/>
            </w:r>
            <w:r w:rsidRPr="001C1393">
              <w:rPr>
                <w:rFonts w:ascii="GHEA Mariam" w:hAnsi="GHEA Mariam" w:cs="Calibri"/>
                <w:b/>
                <w:bCs/>
                <w:lang w:eastAsia="en-US"/>
              </w:rPr>
              <w:t>մանը, բնապահպանական և կիրառական գիտելիքների ձեռքբերմանը</w:t>
            </w:r>
          </w:p>
        </w:tc>
        <w:tc>
          <w:tcPr>
            <w:tcW w:w="3748"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lang w:eastAsia="en-US"/>
              </w:rPr>
            </w:pPr>
            <w:r w:rsidRPr="001C1393">
              <w:rPr>
                <w:rFonts w:ascii="GHEA Mariam" w:hAnsi="GHEA Mariam" w:cs="Calibri"/>
                <w:b/>
                <w:bCs/>
                <w:lang w:eastAsia="en-US"/>
              </w:rPr>
              <w:t>Ստեղծել պ</w:t>
            </w:r>
            <w:r w:rsidR="002A6676">
              <w:rPr>
                <w:rFonts w:ascii="GHEA Mariam" w:hAnsi="GHEA Mariam" w:cs="Calibri"/>
                <w:b/>
                <w:bCs/>
                <w:lang w:eastAsia="en-US"/>
              </w:rPr>
              <w:t xml:space="preserve">այմաններ սովորողների ազատ ժամանցի </w:t>
            </w:r>
            <w:r w:rsidRPr="001C1393">
              <w:rPr>
                <w:rFonts w:ascii="GHEA Mariam" w:hAnsi="GHEA Mariam" w:cs="Calibri"/>
                <w:b/>
                <w:bCs/>
                <w:lang w:eastAsia="en-US"/>
              </w:rPr>
              <w:t>կազմակերպ</w:t>
            </w:r>
            <w:r w:rsidR="002A6676">
              <w:rPr>
                <w:rFonts w:ascii="GHEA Mariam" w:hAnsi="GHEA Mariam" w:cs="Calibri"/>
                <w:b/>
                <w:bCs/>
                <w:lang w:val="hy-AM" w:eastAsia="en-US"/>
              </w:rPr>
              <w:t>մ</w:t>
            </w:r>
            <w:r w:rsidRPr="001C1393">
              <w:rPr>
                <w:rFonts w:ascii="GHEA Mariam" w:hAnsi="GHEA Mariam" w:cs="Calibri"/>
                <w:b/>
                <w:bCs/>
                <w:lang w:eastAsia="en-US"/>
              </w:rPr>
              <w:t>ան միջոցով նրանց հետաքրքրություն</w:t>
            </w:r>
            <w:r>
              <w:rPr>
                <w:rFonts w:ascii="GHEA Mariam" w:hAnsi="GHEA Mariam" w:cs="Calibri"/>
                <w:b/>
                <w:bCs/>
                <w:lang w:eastAsia="en-US"/>
              </w:rPr>
              <w:softHyphen/>
            </w:r>
            <w:r w:rsidRPr="001C1393">
              <w:rPr>
                <w:rFonts w:ascii="GHEA Mariam" w:hAnsi="GHEA Mariam" w:cs="Calibri"/>
                <w:b/>
                <w:bCs/>
                <w:lang w:eastAsia="en-US"/>
              </w:rPr>
              <w:t>ների բացահայտման, ձևավորման  և զարգացման համար</w:t>
            </w:r>
          </w:p>
        </w:tc>
        <w:tc>
          <w:tcPr>
            <w:tcW w:w="1535" w:type="dxa"/>
            <w:tcBorders>
              <w:top w:val="nil"/>
              <w:left w:val="nil"/>
              <w:bottom w:val="single" w:sz="4" w:space="0" w:color="auto"/>
              <w:right w:val="single" w:sz="4" w:space="0" w:color="auto"/>
            </w:tcBorders>
            <w:shd w:val="clear" w:color="auto" w:fill="auto"/>
            <w:noWrap/>
            <w:hideMark/>
          </w:tcPr>
          <w:p w:rsidR="001C1393" w:rsidRPr="001C1393" w:rsidRDefault="001C1393" w:rsidP="001C1393">
            <w:pPr>
              <w:jc w:val="right"/>
              <w:rPr>
                <w:rFonts w:ascii="GHEA Mariam" w:hAnsi="GHEA Mariam" w:cs="Calibri"/>
                <w:b/>
                <w:bCs/>
                <w:lang w:eastAsia="en-US"/>
              </w:rPr>
            </w:pPr>
            <w:r w:rsidRPr="001C1393">
              <w:rPr>
                <w:rFonts w:ascii="GHEA Mariam" w:hAnsi="GHEA Mariam" w:cs="Calibri"/>
                <w:b/>
                <w:bCs/>
                <w:lang w:eastAsia="en-US"/>
              </w:rPr>
              <w:t>5,120.5</w:t>
            </w:r>
          </w:p>
        </w:tc>
        <w:tc>
          <w:tcPr>
            <w:tcW w:w="1721" w:type="dxa"/>
            <w:tcBorders>
              <w:top w:val="nil"/>
              <w:left w:val="nil"/>
              <w:bottom w:val="single" w:sz="4" w:space="0" w:color="auto"/>
              <w:right w:val="single" w:sz="4" w:space="0" w:color="auto"/>
            </w:tcBorders>
            <w:shd w:val="clear" w:color="auto" w:fill="auto"/>
            <w:noWrap/>
            <w:hideMark/>
          </w:tcPr>
          <w:p w:rsidR="001C1393" w:rsidRPr="001C1393" w:rsidRDefault="001C1393" w:rsidP="001C1393">
            <w:pPr>
              <w:jc w:val="right"/>
              <w:rPr>
                <w:rFonts w:ascii="GHEA Mariam" w:hAnsi="GHEA Mariam" w:cs="Calibri"/>
                <w:b/>
                <w:bCs/>
                <w:lang w:eastAsia="en-US"/>
              </w:rPr>
            </w:pPr>
            <w:r w:rsidRPr="001C1393">
              <w:rPr>
                <w:rFonts w:ascii="GHEA Mariam" w:hAnsi="GHEA Mariam" w:cs="Calibri"/>
                <w:b/>
                <w:bCs/>
                <w:lang w:eastAsia="en-US"/>
              </w:rPr>
              <w:t>5,120.5</w:t>
            </w:r>
          </w:p>
        </w:tc>
      </w:tr>
      <w:tr w:rsidR="001C1393" w:rsidRPr="001C1393" w:rsidTr="001B61D9">
        <w:trPr>
          <w:gridAfter w:val="2"/>
          <w:wAfter w:w="44" w:type="dxa"/>
          <w:trHeight w:val="2295"/>
        </w:trPr>
        <w:tc>
          <w:tcPr>
            <w:tcW w:w="1143" w:type="dxa"/>
            <w:tcBorders>
              <w:top w:val="nil"/>
              <w:left w:val="nil"/>
              <w:bottom w:val="nil"/>
              <w:right w:val="nil"/>
            </w:tcBorders>
            <w:shd w:val="clear" w:color="auto" w:fill="auto"/>
            <w:hideMark/>
          </w:tcPr>
          <w:p w:rsidR="001C1393" w:rsidRPr="001C1393" w:rsidRDefault="001C1393" w:rsidP="001C1393">
            <w:pPr>
              <w:jc w:val="right"/>
              <w:rPr>
                <w:rFonts w:ascii="GHEA Mariam" w:hAnsi="GHEA Mariam" w:cs="Calibri"/>
                <w:b/>
                <w:bCs/>
                <w:lang w:eastAsia="en-US"/>
              </w:rPr>
            </w:pPr>
          </w:p>
        </w:tc>
        <w:tc>
          <w:tcPr>
            <w:tcW w:w="665"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lang w:eastAsia="en-US"/>
              </w:rPr>
            </w:pPr>
            <w:r w:rsidRPr="001C1393">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lang w:eastAsia="en-US"/>
              </w:rPr>
            </w:pPr>
            <w:r w:rsidRPr="001C1393">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hideMark/>
          </w:tcPr>
          <w:p w:rsidR="001C1393" w:rsidRPr="001C1393" w:rsidRDefault="001C1393" w:rsidP="001C1393">
            <w:pPr>
              <w:jc w:val="center"/>
              <w:rPr>
                <w:rFonts w:ascii="GHEA Mariam" w:hAnsi="GHEA Mariam" w:cs="Calibri"/>
                <w:lang w:eastAsia="en-US"/>
              </w:rPr>
            </w:pPr>
            <w:r w:rsidRPr="001C1393">
              <w:rPr>
                <w:rFonts w:ascii="GHEA Mariam" w:hAnsi="GHEA Mariam" w:cs="Calibri"/>
                <w:lang w:eastAsia="en-US"/>
              </w:rPr>
              <w:t>1148 - 11005</w:t>
            </w:r>
          </w:p>
        </w:tc>
        <w:tc>
          <w:tcPr>
            <w:tcW w:w="2870"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lang w:eastAsia="en-US"/>
              </w:rPr>
            </w:pPr>
            <w:r w:rsidRPr="001C1393">
              <w:rPr>
                <w:rFonts w:ascii="GHEA Mariam" w:hAnsi="GHEA Mariam" w:cs="Calibri"/>
                <w:lang w:eastAsia="en-US"/>
              </w:rPr>
              <w:t>Դպրոցականների ամառային հանգստի կազմակերպում և տրանսպորտային ծախսերի փոխհատուցում</w:t>
            </w:r>
          </w:p>
        </w:tc>
        <w:tc>
          <w:tcPr>
            <w:tcW w:w="30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lang w:eastAsia="en-US"/>
              </w:rPr>
            </w:pPr>
            <w:r w:rsidRPr="001C1393">
              <w:rPr>
                <w:rFonts w:ascii="GHEA Mariam" w:hAnsi="GHEA Mariam" w:cs="Calibri"/>
                <w:lang w:eastAsia="en-US"/>
              </w:rPr>
              <w:t>Զոհված, հաշմանդամ դարձած զինծառայողների և աշխարհազորայինների, ծնողազուրկ և սակավ ապա</w:t>
            </w:r>
            <w:r>
              <w:rPr>
                <w:rFonts w:ascii="GHEA Mariam" w:hAnsi="GHEA Mariam" w:cs="Calibri"/>
                <w:lang w:eastAsia="en-US"/>
              </w:rPr>
              <w:softHyphen/>
            </w:r>
            <w:r w:rsidRPr="001C1393">
              <w:rPr>
                <w:rFonts w:ascii="GHEA Mariam" w:hAnsi="GHEA Mariam" w:cs="Calibri"/>
                <w:lang w:eastAsia="en-US"/>
              </w:rPr>
              <w:t>հովված բազմազավակ ընտանիքների 7-13 տարեկան երեխաների ամառային հանգստի կազմակերպում և տրանսպորտային ծախսերի փոխհատուցում</w:t>
            </w:r>
          </w:p>
        </w:tc>
        <w:tc>
          <w:tcPr>
            <w:tcW w:w="3748"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lang w:eastAsia="en-US"/>
              </w:rPr>
            </w:pPr>
            <w:r w:rsidRPr="001C1393">
              <w:rPr>
                <w:rFonts w:ascii="GHEA Mariam" w:hAnsi="GHEA Mariam" w:cs="Calibri"/>
                <w:lang w:eastAsia="en-US"/>
              </w:rPr>
              <w:t>Ծառայությունների մատուցում</w:t>
            </w:r>
          </w:p>
        </w:tc>
        <w:tc>
          <w:tcPr>
            <w:tcW w:w="1535" w:type="dxa"/>
            <w:tcBorders>
              <w:top w:val="nil"/>
              <w:left w:val="nil"/>
              <w:bottom w:val="single" w:sz="4" w:space="0" w:color="auto"/>
              <w:right w:val="single" w:sz="4" w:space="0" w:color="auto"/>
            </w:tcBorders>
            <w:shd w:val="clear" w:color="auto" w:fill="auto"/>
            <w:noWrap/>
            <w:hideMark/>
          </w:tcPr>
          <w:p w:rsidR="001C1393" w:rsidRPr="001C1393" w:rsidRDefault="001C1393" w:rsidP="001C1393">
            <w:pPr>
              <w:jc w:val="right"/>
              <w:rPr>
                <w:rFonts w:ascii="GHEA Mariam" w:hAnsi="GHEA Mariam" w:cs="Calibri"/>
                <w:lang w:eastAsia="en-US"/>
              </w:rPr>
            </w:pPr>
            <w:r w:rsidRPr="001C1393">
              <w:rPr>
                <w:rFonts w:ascii="GHEA Mariam" w:hAnsi="GHEA Mariam" w:cs="Calibri"/>
                <w:lang w:eastAsia="en-US"/>
              </w:rPr>
              <w:t>5,120.5</w:t>
            </w:r>
          </w:p>
        </w:tc>
        <w:tc>
          <w:tcPr>
            <w:tcW w:w="1721" w:type="dxa"/>
            <w:tcBorders>
              <w:top w:val="nil"/>
              <w:left w:val="nil"/>
              <w:bottom w:val="single" w:sz="4" w:space="0" w:color="auto"/>
              <w:right w:val="single" w:sz="4" w:space="0" w:color="auto"/>
            </w:tcBorders>
            <w:shd w:val="clear" w:color="auto" w:fill="auto"/>
            <w:noWrap/>
            <w:hideMark/>
          </w:tcPr>
          <w:p w:rsidR="001C1393" w:rsidRPr="001C1393" w:rsidRDefault="001C1393" w:rsidP="001C1393">
            <w:pPr>
              <w:jc w:val="right"/>
              <w:rPr>
                <w:rFonts w:ascii="GHEA Mariam" w:hAnsi="GHEA Mariam" w:cs="Calibri"/>
                <w:lang w:eastAsia="en-US"/>
              </w:rPr>
            </w:pPr>
            <w:r w:rsidRPr="001C1393">
              <w:rPr>
                <w:rFonts w:ascii="GHEA Mariam" w:hAnsi="GHEA Mariam" w:cs="Calibri"/>
                <w:lang w:eastAsia="en-US"/>
              </w:rPr>
              <w:t>5,120.5</w:t>
            </w:r>
          </w:p>
        </w:tc>
      </w:tr>
    </w:tbl>
    <w:p w:rsidR="000252D5" w:rsidRPr="001C1393" w:rsidRDefault="000252D5" w:rsidP="00C802CF">
      <w:pPr>
        <w:pStyle w:val="norm"/>
        <w:spacing w:line="240" w:lineRule="auto"/>
        <w:ind w:firstLine="0"/>
        <w:rPr>
          <w:rFonts w:ascii="GHEA Mariam" w:hAnsi="GHEA Mariam" w:cs="Arial"/>
          <w:sz w:val="20"/>
          <w:lang w:val="fr-FR"/>
        </w:rPr>
      </w:pPr>
    </w:p>
    <w:p w:rsidR="000252D5" w:rsidRPr="001C1393" w:rsidRDefault="000252D5" w:rsidP="00C802CF">
      <w:pPr>
        <w:pStyle w:val="norm"/>
        <w:spacing w:line="240" w:lineRule="auto"/>
        <w:ind w:firstLine="0"/>
        <w:rPr>
          <w:rFonts w:ascii="GHEA Mariam" w:hAnsi="GHEA Mariam" w:cs="Arial"/>
          <w:sz w:val="36"/>
          <w:szCs w:val="24"/>
          <w:lang w:val="fr-FR"/>
        </w:rPr>
      </w:pPr>
    </w:p>
    <w:p w:rsidR="007247E4" w:rsidRPr="000F4671" w:rsidRDefault="00C03F4F"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sidR="007247E4" w:rsidRPr="000F4671">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03F4F">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C03F4F">
          <w:pgSz w:w="16834" w:h="11909" w:orient="landscape" w:code="9"/>
          <w:pgMar w:top="1440" w:right="1440" w:bottom="1134"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03F4F">
        <w:rPr>
          <w:rFonts w:ascii="GHEA Mariam" w:hAnsi="GHEA Mariam" w:cs="Sylfaen"/>
          <w:sz w:val="24"/>
          <w:szCs w:val="24"/>
          <w:lang w:val="hy-AM"/>
        </w:rPr>
        <w:t xml:space="preserve">                                      </w:t>
      </w:r>
      <w:r w:rsidRPr="00C03F4F">
        <w:rPr>
          <w:rFonts w:ascii="GHEA Mariam" w:hAnsi="GHEA Mariam" w:cs="Sylfaen"/>
          <w:sz w:val="24"/>
          <w:szCs w:val="24"/>
          <w:lang w:val="hy-AM"/>
        </w:rPr>
        <w:t>ՂԵԿԱՎԱՐ</w:t>
      </w:r>
      <w:r w:rsidR="00C03F4F">
        <w:rPr>
          <w:rFonts w:ascii="GHEA Mariam" w:hAnsi="GHEA Mariam" w:cs="Arial Armenian"/>
          <w:sz w:val="24"/>
          <w:szCs w:val="24"/>
          <w:lang w:val="fr-FR"/>
        </w:rPr>
        <w:tab/>
      </w:r>
      <w:r w:rsidR="00C03F4F">
        <w:rPr>
          <w:rFonts w:ascii="GHEA Mariam" w:hAnsi="GHEA Mariam" w:cs="Arial Armenian"/>
          <w:sz w:val="24"/>
          <w:szCs w:val="24"/>
          <w:lang w:val="fr-FR"/>
        </w:rPr>
        <w:tab/>
      </w:r>
      <w:r w:rsidR="00C03F4F">
        <w:rPr>
          <w:rFonts w:ascii="GHEA Mariam" w:hAnsi="GHEA Mariam" w:cs="Arial Armenian"/>
          <w:sz w:val="24"/>
          <w:szCs w:val="24"/>
          <w:lang w:val="fr-FR"/>
        </w:rPr>
        <w:tab/>
      </w:r>
      <w:r w:rsidR="00C03F4F">
        <w:rPr>
          <w:rFonts w:ascii="GHEA Mariam" w:hAnsi="GHEA Mariam" w:cs="Arial Armenian"/>
          <w:sz w:val="24"/>
          <w:szCs w:val="24"/>
          <w:lang w:val="fr-FR"/>
        </w:rPr>
        <w:tab/>
      </w:r>
      <w:r w:rsidR="00C03F4F">
        <w:rPr>
          <w:rFonts w:ascii="GHEA Mariam" w:hAnsi="GHEA Mariam" w:cs="Arial Armenian"/>
          <w:sz w:val="24"/>
          <w:szCs w:val="24"/>
          <w:lang w:val="fr-FR"/>
        </w:rPr>
        <w:tab/>
      </w:r>
      <w:r w:rsidRPr="00C03F4F">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C03F4F">
        <w:rPr>
          <w:rFonts w:ascii="GHEA Mariam" w:hAnsi="GHEA Mariam" w:cs="Arial Armenian"/>
          <w:sz w:val="24"/>
          <w:szCs w:val="24"/>
          <w:lang w:val="hy-AM"/>
        </w:rPr>
        <w:t>ՀԱՐՈՒԹՅՈՒՆ</w:t>
      </w:r>
      <w:r w:rsidRPr="00C03F4F">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7319F">
        <w:rPr>
          <w:rFonts w:ascii="GHEA Mariam" w:hAnsi="GHEA Mariam"/>
          <w:spacing w:val="-8"/>
          <w:sz w:val="24"/>
          <w:szCs w:val="24"/>
          <w:lang w:val="hy-AM"/>
        </w:rPr>
        <w:t xml:space="preserve">  </w:t>
      </w:r>
      <w:r w:rsidRPr="00C03F4F">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C03F4F">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C03F4F">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C03F4F">
        <w:rPr>
          <w:rFonts w:ascii="GHEA Mariam" w:hAnsi="GHEA Mariam"/>
          <w:spacing w:val="-6"/>
          <w:sz w:val="24"/>
          <w:szCs w:val="24"/>
          <w:lang w:val="hy-AM"/>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66340">
        <w:rPr>
          <w:rFonts w:ascii="GHEA Mariam" w:hAnsi="GHEA Mariam" w:cs="Sylfaen"/>
          <w:spacing w:val="-2"/>
          <w:sz w:val="24"/>
          <w:szCs w:val="24"/>
          <w:lang w:val="pt-BR"/>
        </w:rPr>
        <w:t>-</w:t>
      </w:r>
      <w:r w:rsidRPr="00C03F4F">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750" w:type="dxa"/>
        <w:tblInd w:w="-540" w:type="dxa"/>
        <w:tblLook w:val="04A0" w:firstRow="1" w:lastRow="0" w:firstColumn="1" w:lastColumn="0" w:noHBand="0" w:noVBand="1"/>
      </w:tblPr>
      <w:tblGrid>
        <w:gridCol w:w="864"/>
        <w:gridCol w:w="877"/>
        <w:gridCol w:w="4726"/>
        <w:gridCol w:w="1364"/>
        <w:gridCol w:w="1907"/>
        <w:gridCol w:w="2360"/>
        <w:gridCol w:w="2140"/>
        <w:gridCol w:w="1512"/>
      </w:tblGrid>
      <w:tr w:rsidR="001C1393" w:rsidRPr="00565F6A" w:rsidTr="001C1393">
        <w:trPr>
          <w:trHeight w:val="840"/>
        </w:trPr>
        <w:tc>
          <w:tcPr>
            <w:tcW w:w="15750" w:type="dxa"/>
            <w:gridSpan w:val="8"/>
            <w:tcBorders>
              <w:top w:val="nil"/>
              <w:left w:val="nil"/>
              <w:bottom w:val="nil"/>
              <w:right w:val="nil"/>
            </w:tcBorders>
            <w:shd w:val="clear" w:color="auto" w:fill="auto"/>
            <w:vAlign w:val="center"/>
            <w:hideMark/>
          </w:tcPr>
          <w:p w:rsidR="00C03F4F" w:rsidRDefault="001C1393" w:rsidP="001C1393">
            <w:pPr>
              <w:jc w:val="center"/>
              <w:rPr>
                <w:rFonts w:ascii="GHEA Mariam" w:hAnsi="GHEA Mariam" w:cs="Calibri"/>
                <w:bCs/>
                <w:sz w:val="24"/>
                <w:szCs w:val="24"/>
                <w:lang w:val="fr-FR" w:eastAsia="en-US"/>
              </w:rPr>
            </w:pPr>
            <w:r w:rsidRPr="00C03F4F">
              <w:rPr>
                <w:rFonts w:ascii="GHEA Mariam" w:hAnsi="GHEA Mariam" w:cs="Calibri"/>
                <w:bCs/>
                <w:sz w:val="24"/>
                <w:szCs w:val="24"/>
                <w:lang w:val="fr-FR" w:eastAsia="en-US"/>
              </w:rPr>
              <w:t>«</w:t>
            </w:r>
            <w:r w:rsidRPr="00C03F4F">
              <w:rPr>
                <w:rFonts w:ascii="GHEA Mariam" w:hAnsi="GHEA Mariam" w:cs="Calibri"/>
                <w:bCs/>
                <w:sz w:val="24"/>
                <w:szCs w:val="24"/>
                <w:lang w:eastAsia="en-US"/>
              </w:rPr>
              <w:t>ՀԱՅԱՍՏԱՆԻ</w:t>
            </w:r>
            <w:r w:rsidRPr="00C03F4F">
              <w:rPr>
                <w:rFonts w:ascii="GHEA Mariam" w:hAnsi="GHEA Mariam" w:cs="Calibri"/>
                <w:bCs/>
                <w:sz w:val="24"/>
                <w:szCs w:val="24"/>
                <w:lang w:val="fr-FR" w:eastAsia="en-US"/>
              </w:rPr>
              <w:t xml:space="preserve"> </w:t>
            </w:r>
            <w:r w:rsidRPr="00C03F4F">
              <w:rPr>
                <w:rFonts w:ascii="GHEA Mariam" w:hAnsi="GHEA Mariam" w:cs="Calibri"/>
                <w:bCs/>
                <w:sz w:val="24"/>
                <w:szCs w:val="24"/>
                <w:lang w:eastAsia="en-US"/>
              </w:rPr>
              <w:t>ՀԱՆՐԱՊԵՏՈՒԹՅԱՆ</w:t>
            </w:r>
            <w:r w:rsidRPr="00C03F4F">
              <w:rPr>
                <w:rFonts w:ascii="GHEA Mariam" w:hAnsi="GHEA Mariam" w:cs="Calibri"/>
                <w:bCs/>
                <w:sz w:val="24"/>
                <w:szCs w:val="24"/>
                <w:lang w:val="fr-FR" w:eastAsia="en-US"/>
              </w:rPr>
              <w:t xml:space="preserve"> 2025 </w:t>
            </w:r>
            <w:r w:rsidRPr="00C03F4F">
              <w:rPr>
                <w:rFonts w:ascii="GHEA Mariam" w:hAnsi="GHEA Mariam" w:cs="Calibri"/>
                <w:bCs/>
                <w:sz w:val="24"/>
                <w:szCs w:val="24"/>
                <w:lang w:eastAsia="en-US"/>
              </w:rPr>
              <w:t>ԹՎԱԿԱՆԻ</w:t>
            </w:r>
            <w:r w:rsidRPr="00C03F4F">
              <w:rPr>
                <w:rFonts w:ascii="GHEA Mariam" w:hAnsi="GHEA Mariam" w:cs="Calibri"/>
                <w:bCs/>
                <w:sz w:val="24"/>
                <w:szCs w:val="24"/>
                <w:lang w:val="fr-FR" w:eastAsia="en-US"/>
              </w:rPr>
              <w:t xml:space="preserve"> </w:t>
            </w:r>
            <w:r w:rsidRPr="00C03F4F">
              <w:rPr>
                <w:rFonts w:ascii="GHEA Mariam" w:hAnsi="GHEA Mariam" w:cs="Calibri"/>
                <w:bCs/>
                <w:sz w:val="24"/>
                <w:szCs w:val="24"/>
                <w:lang w:eastAsia="en-US"/>
              </w:rPr>
              <w:t>ՊԵՏԱԿԱՆ</w:t>
            </w:r>
            <w:r w:rsidRPr="00C03F4F">
              <w:rPr>
                <w:rFonts w:ascii="GHEA Mariam" w:hAnsi="GHEA Mariam" w:cs="Calibri"/>
                <w:bCs/>
                <w:sz w:val="24"/>
                <w:szCs w:val="24"/>
                <w:lang w:val="fr-FR" w:eastAsia="en-US"/>
              </w:rPr>
              <w:t xml:space="preserve"> </w:t>
            </w:r>
            <w:r w:rsidRPr="00C03F4F">
              <w:rPr>
                <w:rFonts w:ascii="GHEA Mariam" w:hAnsi="GHEA Mariam" w:cs="Calibri"/>
                <w:bCs/>
                <w:sz w:val="24"/>
                <w:szCs w:val="24"/>
                <w:lang w:eastAsia="en-US"/>
              </w:rPr>
              <w:t>ԲՅՈՒՋԵԻ</w:t>
            </w:r>
            <w:r w:rsidRPr="00C03F4F">
              <w:rPr>
                <w:rFonts w:ascii="GHEA Mariam" w:hAnsi="GHEA Mariam" w:cs="Calibri"/>
                <w:bCs/>
                <w:sz w:val="24"/>
                <w:szCs w:val="24"/>
                <w:lang w:val="fr-FR" w:eastAsia="en-US"/>
              </w:rPr>
              <w:t xml:space="preserve"> </w:t>
            </w:r>
            <w:r w:rsidRPr="00C03F4F">
              <w:rPr>
                <w:rFonts w:ascii="GHEA Mariam" w:hAnsi="GHEA Mariam" w:cs="Calibri"/>
                <w:bCs/>
                <w:sz w:val="24"/>
                <w:szCs w:val="24"/>
                <w:lang w:eastAsia="en-US"/>
              </w:rPr>
              <w:t>ՄԱՍԻՆ</w:t>
            </w:r>
            <w:r w:rsidRPr="00C03F4F">
              <w:rPr>
                <w:rFonts w:ascii="GHEA Mariam" w:hAnsi="GHEA Mariam" w:cs="Calibri"/>
                <w:bCs/>
                <w:sz w:val="24"/>
                <w:szCs w:val="24"/>
                <w:lang w:val="fr-FR" w:eastAsia="en-US"/>
              </w:rPr>
              <w:t xml:space="preserve">» </w:t>
            </w:r>
            <w:r w:rsidR="00C03F4F" w:rsidRPr="00C03F4F">
              <w:rPr>
                <w:rFonts w:ascii="GHEA Mariam" w:hAnsi="GHEA Mariam" w:cs="Sylfaen"/>
                <w:bCs/>
                <w:color w:val="000000"/>
                <w:spacing w:val="-8"/>
                <w:sz w:val="24"/>
                <w:szCs w:val="24"/>
                <w:lang w:val="fr-FR" w:eastAsia="en-US" w:bidi="hy-AM"/>
              </w:rPr>
              <w:t>ՀԱՅԱՍՏԱՆԻ</w:t>
            </w:r>
            <w:r w:rsidR="00C03F4F" w:rsidRPr="00C03F4F">
              <w:rPr>
                <w:rFonts w:ascii="GHEA Mariam" w:hAnsi="GHEA Mariam" w:cs="Arial Armenian"/>
                <w:bCs/>
                <w:color w:val="000000"/>
                <w:spacing w:val="-8"/>
                <w:sz w:val="24"/>
                <w:szCs w:val="24"/>
                <w:lang w:val="fr-FR" w:eastAsia="en-US" w:bidi="hy-AM"/>
              </w:rPr>
              <w:t xml:space="preserve"> </w:t>
            </w:r>
            <w:r w:rsidR="00C03F4F" w:rsidRPr="00C03F4F">
              <w:rPr>
                <w:rFonts w:ascii="GHEA Mariam" w:hAnsi="GHEA Mariam" w:cs="Sylfaen"/>
                <w:bCs/>
                <w:color w:val="000000"/>
                <w:spacing w:val="-8"/>
                <w:sz w:val="24"/>
                <w:szCs w:val="24"/>
                <w:lang w:val="fr-FR" w:eastAsia="en-US" w:bidi="hy-AM"/>
              </w:rPr>
              <w:t>ՀԱՆՐԱՊԵՏՈՒԹՅԱՆ</w:t>
            </w:r>
            <w:r w:rsidR="00C03F4F">
              <w:rPr>
                <w:rFonts w:ascii="GHEA Mariam" w:hAnsi="GHEA Mariam" w:cs="Calibri"/>
                <w:bCs/>
                <w:sz w:val="24"/>
                <w:szCs w:val="24"/>
                <w:lang w:val="hy-AM" w:eastAsia="en-US"/>
              </w:rPr>
              <w:t xml:space="preserve"> </w:t>
            </w:r>
            <w:r w:rsidRPr="00C03F4F">
              <w:rPr>
                <w:rFonts w:ascii="GHEA Mariam" w:hAnsi="GHEA Mariam" w:cs="Calibri"/>
                <w:bCs/>
                <w:sz w:val="24"/>
                <w:szCs w:val="24"/>
                <w:lang w:eastAsia="en-US"/>
              </w:rPr>
              <w:t>ՕՐԵՆՔԻ</w:t>
            </w:r>
            <w:r w:rsidRPr="00C03F4F">
              <w:rPr>
                <w:rFonts w:ascii="GHEA Mariam" w:hAnsi="GHEA Mariam" w:cs="Calibri"/>
                <w:bCs/>
                <w:sz w:val="24"/>
                <w:szCs w:val="24"/>
                <w:lang w:val="fr-FR" w:eastAsia="en-US"/>
              </w:rPr>
              <w:t xml:space="preserve"> </w:t>
            </w:r>
          </w:p>
          <w:p w:rsidR="001C1393" w:rsidRPr="00C03F4F" w:rsidRDefault="001C1393" w:rsidP="00C03F4F">
            <w:pPr>
              <w:jc w:val="center"/>
              <w:rPr>
                <w:rFonts w:ascii="GHEA Mariam" w:hAnsi="GHEA Mariam" w:cs="Calibri"/>
                <w:bCs/>
                <w:sz w:val="24"/>
                <w:szCs w:val="24"/>
                <w:lang w:val="fr-FR" w:eastAsia="en-US"/>
              </w:rPr>
            </w:pPr>
            <w:r w:rsidRPr="00C03F4F">
              <w:rPr>
                <w:rFonts w:ascii="GHEA Mariam" w:hAnsi="GHEA Mariam" w:cs="Calibri"/>
                <w:bCs/>
                <w:sz w:val="24"/>
                <w:szCs w:val="24"/>
                <w:lang w:val="fr-FR" w:eastAsia="en-US"/>
              </w:rPr>
              <w:t xml:space="preserve">N 1 </w:t>
            </w:r>
            <w:r w:rsidRPr="00C03F4F">
              <w:rPr>
                <w:rFonts w:ascii="GHEA Mariam" w:hAnsi="GHEA Mariam" w:cs="Calibri"/>
                <w:bCs/>
                <w:sz w:val="24"/>
                <w:szCs w:val="24"/>
                <w:lang w:eastAsia="en-US"/>
              </w:rPr>
              <w:t>ՀԱՎԵԼՎԱԾԻ</w:t>
            </w:r>
            <w:r w:rsidRPr="00C03F4F">
              <w:rPr>
                <w:rFonts w:ascii="GHEA Mariam" w:hAnsi="GHEA Mariam" w:cs="Calibri"/>
                <w:bCs/>
                <w:sz w:val="24"/>
                <w:szCs w:val="24"/>
                <w:lang w:val="fr-FR" w:eastAsia="en-US"/>
              </w:rPr>
              <w:t xml:space="preserve"> N 3 </w:t>
            </w:r>
            <w:r w:rsidRPr="00C03F4F">
              <w:rPr>
                <w:rFonts w:ascii="GHEA Mariam" w:hAnsi="GHEA Mariam" w:cs="Calibri"/>
                <w:bCs/>
                <w:sz w:val="24"/>
                <w:szCs w:val="24"/>
                <w:lang w:eastAsia="en-US"/>
              </w:rPr>
              <w:t>ԱՂՅՈՒՍԱԿՈՒՄ</w:t>
            </w:r>
            <w:r w:rsidRPr="00C03F4F">
              <w:rPr>
                <w:rFonts w:ascii="GHEA Mariam" w:hAnsi="GHEA Mariam" w:cs="Calibri"/>
                <w:bCs/>
                <w:sz w:val="24"/>
                <w:szCs w:val="24"/>
                <w:lang w:val="fr-FR" w:eastAsia="en-US"/>
              </w:rPr>
              <w:t xml:space="preserve"> </w:t>
            </w:r>
            <w:r w:rsidRPr="00C03F4F">
              <w:rPr>
                <w:rFonts w:ascii="GHEA Mariam" w:hAnsi="GHEA Mariam" w:cs="Calibri"/>
                <w:bCs/>
                <w:sz w:val="24"/>
                <w:szCs w:val="24"/>
                <w:lang w:eastAsia="en-US"/>
              </w:rPr>
              <w:t>ԿԱՏԱՐՎՈՂ</w:t>
            </w:r>
            <w:r w:rsidRPr="00C03F4F">
              <w:rPr>
                <w:rFonts w:ascii="GHEA Mariam" w:hAnsi="GHEA Mariam" w:cs="Calibri"/>
                <w:bCs/>
                <w:sz w:val="24"/>
                <w:szCs w:val="24"/>
                <w:lang w:val="fr-FR" w:eastAsia="en-US"/>
              </w:rPr>
              <w:t xml:space="preserve"> </w:t>
            </w:r>
            <w:r w:rsidRPr="00C03F4F">
              <w:rPr>
                <w:rFonts w:ascii="GHEA Mariam" w:hAnsi="GHEA Mariam" w:cs="Calibri"/>
                <w:bCs/>
                <w:sz w:val="24"/>
                <w:szCs w:val="24"/>
                <w:lang w:eastAsia="en-US"/>
              </w:rPr>
              <w:t>ՓՈՓՈԽՈՒԹՅՈՒՆԸ</w:t>
            </w:r>
          </w:p>
          <w:p w:rsidR="001C1393" w:rsidRPr="001C1393" w:rsidRDefault="001C1393" w:rsidP="001C1393">
            <w:pPr>
              <w:jc w:val="center"/>
              <w:rPr>
                <w:rFonts w:ascii="GHEA Mariam" w:hAnsi="GHEA Mariam" w:cs="Calibri"/>
                <w:bCs/>
                <w:sz w:val="22"/>
                <w:szCs w:val="22"/>
                <w:lang w:val="fr-FR" w:eastAsia="en-US"/>
              </w:rPr>
            </w:pPr>
            <w:r w:rsidRPr="001C1393">
              <w:rPr>
                <w:rFonts w:ascii="GHEA Mariam" w:hAnsi="GHEA Mariam" w:cs="Calibri"/>
                <w:bCs/>
                <w:sz w:val="22"/>
                <w:szCs w:val="22"/>
                <w:lang w:val="fr-FR" w:eastAsia="en-US"/>
              </w:rPr>
              <w:t xml:space="preserve"> </w:t>
            </w:r>
          </w:p>
        </w:tc>
      </w:tr>
      <w:tr w:rsidR="001C1393" w:rsidRPr="001C1393" w:rsidTr="001C1393">
        <w:trPr>
          <w:trHeight w:val="345"/>
        </w:trPr>
        <w:tc>
          <w:tcPr>
            <w:tcW w:w="864" w:type="dxa"/>
            <w:tcBorders>
              <w:top w:val="nil"/>
              <w:left w:val="nil"/>
              <w:bottom w:val="nil"/>
              <w:right w:val="nil"/>
            </w:tcBorders>
            <w:shd w:val="clear" w:color="auto" w:fill="auto"/>
            <w:vAlign w:val="center"/>
            <w:hideMark/>
          </w:tcPr>
          <w:p w:rsidR="001C1393" w:rsidRPr="001C1393" w:rsidRDefault="001C1393" w:rsidP="001C1393">
            <w:pPr>
              <w:jc w:val="center"/>
              <w:rPr>
                <w:rFonts w:ascii="GHEA Mariam" w:hAnsi="GHEA Mariam" w:cs="Calibri"/>
                <w:b/>
                <w:bCs/>
                <w:sz w:val="22"/>
                <w:szCs w:val="22"/>
                <w:lang w:val="fr-FR" w:eastAsia="en-US"/>
              </w:rPr>
            </w:pPr>
          </w:p>
        </w:tc>
        <w:tc>
          <w:tcPr>
            <w:tcW w:w="877" w:type="dxa"/>
            <w:tcBorders>
              <w:top w:val="nil"/>
              <w:left w:val="nil"/>
              <w:bottom w:val="nil"/>
              <w:right w:val="nil"/>
            </w:tcBorders>
            <w:shd w:val="clear" w:color="auto" w:fill="auto"/>
            <w:vAlign w:val="center"/>
            <w:hideMark/>
          </w:tcPr>
          <w:p w:rsidR="001C1393" w:rsidRPr="001C1393" w:rsidRDefault="001C1393" w:rsidP="001C1393">
            <w:pPr>
              <w:jc w:val="center"/>
              <w:rPr>
                <w:rFonts w:ascii="GHEA Mariam" w:hAnsi="GHEA Mariam"/>
                <w:sz w:val="22"/>
                <w:szCs w:val="22"/>
                <w:lang w:val="fr-FR" w:eastAsia="en-US"/>
              </w:rPr>
            </w:pPr>
          </w:p>
        </w:tc>
        <w:tc>
          <w:tcPr>
            <w:tcW w:w="4726" w:type="dxa"/>
            <w:tcBorders>
              <w:top w:val="nil"/>
              <w:left w:val="nil"/>
              <w:bottom w:val="nil"/>
              <w:right w:val="nil"/>
            </w:tcBorders>
            <w:shd w:val="clear" w:color="auto" w:fill="auto"/>
            <w:vAlign w:val="center"/>
            <w:hideMark/>
          </w:tcPr>
          <w:p w:rsidR="001C1393" w:rsidRPr="001C1393" w:rsidRDefault="001C1393" w:rsidP="001C1393">
            <w:pPr>
              <w:jc w:val="center"/>
              <w:rPr>
                <w:rFonts w:ascii="GHEA Mariam" w:hAnsi="GHEA Mariam"/>
                <w:sz w:val="22"/>
                <w:szCs w:val="22"/>
                <w:lang w:val="fr-FR" w:eastAsia="en-US"/>
              </w:rPr>
            </w:pPr>
          </w:p>
        </w:tc>
        <w:tc>
          <w:tcPr>
            <w:tcW w:w="1364" w:type="dxa"/>
            <w:tcBorders>
              <w:top w:val="nil"/>
              <w:left w:val="nil"/>
              <w:bottom w:val="nil"/>
              <w:right w:val="nil"/>
            </w:tcBorders>
            <w:shd w:val="clear" w:color="auto" w:fill="auto"/>
            <w:vAlign w:val="center"/>
            <w:hideMark/>
          </w:tcPr>
          <w:p w:rsidR="001C1393" w:rsidRPr="001C1393" w:rsidRDefault="001C1393" w:rsidP="001C1393">
            <w:pPr>
              <w:jc w:val="center"/>
              <w:rPr>
                <w:rFonts w:ascii="GHEA Mariam" w:hAnsi="GHEA Mariam"/>
                <w:sz w:val="22"/>
                <w:szCs w:val="22"/>
                <w:lang w:val="fr-FR" w:eastAsia="en-US"/>
              </w:rPr>
            </w:pPr>
          </w:p>
        </w:tc>
        <w:tc>
          <w:tcPr>
            <w:tcW w:w="1907" w:type="dxa"/>
            <w:tcBorders>
              <w:top w:val="nil"/>
              <w:left w:val="nil"/>
              <w:bottom w:val="nil"/>
              <w:right w:val="nil"/>
            </w:tcBorders>
            <w:shd w:val="clear" w:color="auto" w:fill="auto"/>
            <w:vAlign w:val="center"/>
            <w:hideMark/>
          </w:tcPr>
          <w:p w:rsidR="001C1393" w:rsidRPr="001C1393" w:rsidRDefault="001C1393" w:rsidP="001C1393">
            <w:pPr>
              <w:jc w:val="center"/>
              <w:rPr>
                <w:rFonts w:ascii="GHEA Mariam" w:hAnsi="GHEA Mariam"/>
                <w:sz w:val="22"/>
                <w:szCs w:val="22"/>
                <w:lang w:val="fr-FR" w:eastAsia="en-US"/>
              </w:rPr>
            </w:pPr>
          </w:p>
        </w:tc>
        <w:tc>
          <w:tcPr>
            <w:tcW w:w="2360" w:type="dxa"/>
            <w:tcBorders>
              <w:top w:val="nil"/>
              <w:left w:val="nil"/>
              <w:bottom w:val="nil"/>
              <w:right w:val="nil"/>
            </w:tcBorders>
            <w:shd w:val="clear" w:color="auto" w:fill="auto"/>
            <w:vAlign w:val="center"/>
            <w:hideMark/>
          </w:tcPr>
          <w:p w:rsidR="001C1393" w:rsidRPr="001C1393" w:rsidRDefault="001C1393" w:rsidP="001C1393">
            <w:pPr>
              <w:jc w:val="center"/>
              <w:rPr>
                <w:rFonts w:ascii="GHEA Mariam" w:hAnsi="GHEA Mariam"/>
                <w:sz w:val="22"/>
                <w:szCs w:val="22"/>
                <w:lang w:val="fr-FR" w:eastAsia="en-US"/>
              </w:rPr>
            </w:pPr>
          </w:p>
        </w:tc>
        <w:tc>
          <w:tcPr>
            <w:tcW w:w="3652" w:type="dxa"/>
            <w:gridSpan w:val="2"/>
            <w:tcBorders>
              <w:top w:val="nil"/>
              <w:left w:val="nil"/>
              <w:bottom w:val="single" w:sz="4" w:space="0" w:color="auto"/>
              <w:right w:val="nil"/>
            </w:tcBorders>
            <w:shd w:val="clear" w:color="auto" w:fill="auto"/>
            <w:vAlign w:val="center"/>
            <w:hideMark/>
          </w:tcPr>
          <w:p w:rsidR="001C1393" w:rsidRPr="001C1393" w:rsidRDefault="001C1393" w:rsidP="001C1393">
            <w:pPr>
              <w:jc w:val="right"/>
              <w:rPr>
                <w:rFonts w:ascii="GHEA Mariam" w:hAnsi="GHEA Mariam" w:cs="Calibri"/>
                <w:sz w:val="22"/>
                <w:szCs w:val="22"/>
                <w:lang w:eastAsia="en-US"/>
              </w:rPr>
            </w:pPr>
            <w:r w:rsidRPr="001C1393">
              <w:rPr>
                <w:rFonts w:ascii="Calibri" w:hAnsi="Calibri" w:cs="Calibri"/>
                <w:color w:val="000000"/>
                <w:sz w:val="22"/>
                <w:szCs w:val="22"/>
                <w:lang w:val="ru-RU" w:eastAsia="en-US"/>
              </w:rPr>
              <w:t>(</w:t>
            </w:r>
            <w:r w:rsidRPr="001C1393">
              <w:rPr>
                <w:rFonts w:ascii="GHEA Mariam" w:hAnsi="GHEA Mariam" w:cs="Calibri"/>
                <w:color w:val="000000"/>
                <w:sz w:val="22"/>
                <w:szCs w:val="24"/>
                <w:lang w:eastAsia="en-US"/>
              </w:rPr>
              <w:t>հազ. դրամ)</w:t>
            </w:r>
          </w:p>
        </w:tc>
      </w:tr>
      <w:tr w:rsidR="001C1393" w:rsidRPr="001C1393" w:rsidTr="001C1393">
        <w:trPr>
          <w:trHeight w:val="818"/>
        </w:trPr>
        <w:tc>
          <w:tcPr>
            <w:tcW w:w="1741"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C1393" w:rsidRPr="001C1393" w:rsidRDefault="001C1393" w:rsidP="001C1393">
            <w:pPr>
              <w:jc w:val="center"/>
              <w:rPr>
                <w:rFonts w:ascii="GHEA Mariam" w:hAnsi="GHEA Mariam" w:cs="Calibri"/>
                <w:bCs/>
                <w:sz w:val="22"/>
                <w:szCs w:val="22"/>
                <w:lang w:val="hy-AM" w:eastAsia="en-US"/>
              </w:rPr>
            </w:pPr>
            <w:r w:rsidRPr="001C1393">
              <w:rPr>
                <w:rFonts w:ascii="GHEA Mariam" w:hAnsi="GHEA Mariam" w:cs="Calibri"/>
                <w:bCs/>
                <w:sz w:val="22"/>
                <w:szCs w:val="22"/>
                <w:lang w:eastAsia="en-US"/>
              </w:rPr>
              <w:t>Ծրագրային դասիչ</w:t>
            </w:r>
            <w:r w:rsidRPr="001C1393">
              <w:rPr>
                <w:rFonts w:ascii="GHEA Mariam" w:hAnsi="GHEA Mariam" w:cs="Calibri"/>
                <w:bCs/>
                <w:sz w:val="22"/>
                <w:szCs w:val="22"/>
                <w:lang w:val="hy-AM" w:eastAsia="en-US"/>
              </w:rPr>
              <w:t>ը</w:t>
            </w:r>
          </w:p>
        </w:tc>
        <w:tc>
          <w:tcPr>
            <w:tcW w:w="472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C1393" w:rsidRPr="001C1393" w:rsidRDefault="001C1393" w:rsidP="001C1393">
            <w:pPr>
              <w:jc w:val="center"/>
              <w:rPr>
                <w:rFonts w:ascii="GHEA Mariam" w:hAnsi="GHEA Mariam" w:cs="Calibri"/>
                <w:bCs/>
                <w:sz w:val="22"/>
                <w:szCs w:val="22"/>
                <w:lang w:val="hy-AM" w:eastAsia="en-US"/>
              </w:rPr>
            </w:pPr>
            <w:r w:rsidRPr="001C1393">
              <w:rPr>
                <w:rFonts w:ascii="GHEA Mariam" w:hAnsi="GHEA Mariam" w:cs="Calibri"/>
                <w:bCs/>
                <w:sz w:val="22"/>
                <w:szCs w:val="22"/>
                <w:lang w:val="hy-AM" w:eastAsia="en-US"/>
              </w:rPr>
              <w:t xml:space="preserve"> Բյուջետային գլխավոր կարգադրիչների ծրագրերի  միջոցառումների և ուղղությունների անվանումները</w:t>
            </w:r>
          </w:p>
        </w:tc>
        <w:tc>
          <w:tcPr>
            <w:tcW w:w="136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C1393" w:rsidRPr="001C1393" w:rsidRDefault="001C1393" w:rsidP="001C1393">
            <w:pPr>
              <w:jc w:val="center"/>
              <w:rPr>
                <w:rFonts w:ascii="GHEA Mariam" w:hAnsi="GHEA Mariam" w:cs="Calibri"/>
                <w:bCs/>
                <w:sz w:val="22"/>
                <w:szCs w:val="22"/>
                <w:lang w:eastAsia="en-US"/>
              </w:rPr>
            </w:pPr>
            <w:r w:rsidRPr="001C1393">
              <w:rPr>
                <w:rFonts w:ascii="GHEA Mariam" w:hAnsi="GHEA Mariam" w:cs="Calibri"/>
                <w:bCs/>
                <w:sz w:val="22"/>
                <w:szCs w:val="22"/>
                <w:lang w:eastAsia="en-US"/>
              </w:rPr>
              <w:t xml:space="preserve">Ընդամենը         </w:t>
            </w:r>
          </w:p>
        </w:tc>
        <w:tc>
          <w:tcPr>
            <w:tcW w:w="791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1C1393" w:rsidRPr="001C1393" w:rsidRDefault="001C1393" w:rsidP="001C1393">
            <w:pPr>
              <w:jc w:val="center"/>
              <w:rPr>
                <w:rFonts w:ascii="GHEA Mariam" w:hAnsi="GHEA Mariam" w:cs="Calibri"/>
                <w:bCs/>
                <w:sz w:val="22"/>
                <w:szCs w:val="22"/>
                <w:lang w:eastAsia="en-US"/>
              </w:rPr>
            </w:pPr>
            <w:r w:rsidRPr="001C1393">
              <w:rPr>
                <w:rFonts w:ascii="GHEA Mariam" w:hAnsi="GHEA Mariam" w:cs="Calibri"/>
                <w:bCs/>
                <w:sz w:val="22"/>
                <w:szCs w:val="22"/>
                <w:lang w:eastAsia="en-US"/>
              </w:rPr>
              <w:t>Ցուցանիշների փոփոխությունը</w:t>
            </w:r>
            <w:r w:rsidRPr="001C1393">
              <w:rPr>
                <w:rFonts w:ascii="GHEA Mariam" w:hAnsi="GHEA Mariam" w:cs="Calibri"/>
                <w:bCs/>
                <w:sz w:val="22"/>
                <w:szCs w:val="22"/>
                <w:lang w:eastAsia="en-US"/>
              </w:rPr>
              <w:br/>
              <w:t xml:space="preserve"> (նվազեցումները նշված են փակագծերում)</w:t>
            </w:r>
          </w:p>
        </w:tc>
      </w:tr>
      <w:tr w:rsidR="001C1393" w:rsidRPr="001C1393" w:rsidTr="001C1393">
        <w:trPr>
          <w:trHeight w:val="530"/>
        </w:trPr>
        <w:tc>
          <w:tcPr>
            <w:tcW w:w="1741" w:type="dxa"/>
            <w:gridSpan w:val="2"/>
            <w:vMerge/>
            <w:tcBorders>
              <w:top w:val="single" w:sz="4" w:space="0" w:color="auto"/>
              <w:left w:val="single" w:sz="4" w:space="0" w:color="auto"/>
              <w:bottom w:val="single" w:sz="4" w:space="0" w:color="000000"/>
              <w:right w:val="single" w:sz="4" w:space="0" w:color="000000"/>
            </w:tcBorders>
            <w:vAlign w:val="center"/>
            <w:hideMark/>
          </w:tcPr>
          <w:p w:rsidR="001C1393" w:rsidRPr="001C1393" w:rsidRDefault="001C1393" w:rsidP="001C1393">
            <w:pPr>
              <w:rPr>
                <w:rFonts w:ascii="GHEA Mariam" w:hAnsi="GHEA Mariam" w:cs="Calibri"/>
                <w:bCs/>
                <w:sz w:val="22"/>
                <w:szCs w:val="22"/>
                <w:lang w:eastAsia="en-US"/>
              </w:rPr>
            </w:pPr>
          </w:p>
        </w:tc>
        <w:tc>
          <w:tcPr>
            <w:tcW w:w="4726" w:type="dxa"/>
            <w:vMerge/>
            <w:tcBorders>
              <w:top w:val="single" w:sz="4" w:space="0" w:color="auto"/>
              <w:left w:val="single" w:sz="4" w:space="0" w:color="auto"/>
              <w:bottom w:val="single" w:sz="4" w:space="0" w:color="000000"/>
              <w:right w:val="single" w:sz="4" w:space="0" w:color="auto"/>
            </w:tcBorders>
            <w:vAlign w:val="center"/>
            <w:hideMark/>
          </w:tcPr>
          <w:p w:rsidR="001C1393" w:rsidRPr="001C1393" w:rsidRDefault="001C1393" w:rsidP="001C1393">
            <w:pPr>
              <w:rPr>
                <w:rFonts w:ascii="GHEA Mariam" w:hAnsi="GHEA Mariam" w:cs="Calibri"/>
                <w:bCs/>
                <w:sz w:val="22"/>
                <w:szCs w:val="22"/>
                <w:lang w:eastAsia="en-US"/>
              </w:rPr>
            </w:pPr>
          </w:p>
        </w:tc>
        <w:tc>
          <w:tcPr>
            <w:tcW w:w="1364" w:type="dxa"/>
            <w:vMerge/>
            <w:tcBorders>
              <w:top w:val="single" w:sz="4" w:space="0" w:color="auto"/>
              <w:left w:val="single" w:sz="4" w:space="0" w:color="auto"/>
              <w:bottom w:val="single" w:sz="4" w:space="0" w:color="000000"/>
              <w:right w:val="single" w:sz="4" w:space="0" w:color="auto"/>
            </w:tcBorders>
            <w:vAlign w:val="center"/>
            <w:hideMark/>
          </w:tcPr>
          <w:p w:rsidR="001C1393" w:rsidRPr="001C1393" w:rsidRDefault="001C1393" w:rsidP="001C1393">
            <w:pPr>
              <w:rPr>
                <w:rFonts w:ascii="GHEA Mariam" w:hAnsi="GHEA Mariam" w:cs="Calibri"/>
                <w:bCs/>
                <w:sz w:val="22"/>
                <w:szCs w:val="22"/>
                <w:lang w:eastAsia="en-US"/>
              </w:rPr>
            </w:pPr>
          </w:p>
        </w:tc>
        <w:tc>
          <w:tcPr>
            <w:tcW w:w="7919" w:type="dxa"/>
            <w:gridSpan w:val="4"/>
            <w:tcBorders>
              <w:top w:val="single" w:sz="4" w:space="0" w:color="auto"/>
              <w:left w:val="nil"/>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bCs/>
                <w:sz w:val="22"/>
                <w:szCs w:val="22"/>
                <w:lang w:val="hy-AM" w:eastAsia="en-US"/>
              </w:rPr>
            </w:pPr>
            <w:r w:rsidRPr="001C1393">
              <w:rPr>
                <w:rFonts w:ascii="GHEA Mariam" w:hAnsi="GHEA Mariam" w:cs="Calibri"/>
                <w:bCs/>
                <w:sz w:val="22"/>
                <w:szCs w:val="22"/>
                <w:lang w:eastAsia="en-US"/>
              </w:rPr>
              <w:t>այդ թվում</w:t>
            </w:r>
            <w:r>
              <w:rPr>
                <w:rFonts w:ascii="GHEA Mariam" w:hAnsi="GHEA Mariam" w:cs="Calibri"/>
                <w:bCs/>
                <w:sz w:val="22"/>
                <w:szCs w:val="22"/>
                <w:lang w:val="hy-AM" w:eastAsia="en-US"/>
              </w:rPr>
              <w:t>՝</w:t>
            </w:r>
          </w:p>
        </w:tc>
      </w:tr>
      <w:tr w:rsidR="001C1393" w:rsidRPr="001C1393" w:rsidTr="001C1393">
        <w:trPr>
          <w:trHeight w:val="2069"/>
        </w:trPr>
        <w:tc>
          <w:tcPr>
            <w:tcW w:w="8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C1393" w:rsidRPr="001C1393" w:rsidRDefault="001C1393" w:rsidP="001C1393">
            <w:pPr>
              <w:jc w:val="center"/>
              <w:rPr>
                <w:rFonts w:ascii="GHEA Mariam" w:hAnsi="GHEA Mariam" w:cs="Calibri"/>
                <w:bCs/>
                <w:sz w:val="22"/>
                <w:szCs w:val="22"/>
                <w:lang w:val="hy-AM" w:eastAsia="en-US"/>
              </w:rPr>
            </w:pPr>
            <w:r w:rsidRPr="001C1393">
              <w:rPr>
                <w:rFonts w:ascii="GHEA Mariam" w:hAnsi="GHEA Mariam" w:cs="Calibri"/>
                <w:bCs/>
                <w:sz w:val="22"/>
                <w:szCs w:val="22"/>
                <w:lang w:eastAsia="en-US"/>
              </w:rPr>
              <w:t>ծրագիր</w:t>
            </w:r>
            <w:r w:rsidRPr="001C1393">
              <w:rPr>
                <w:rFonts w:ascii="GHEA Mariam" w:hAnsi="GHEA Mariam" w:cs="Calibri"/>
                <w:bCs/>
                <w:sz w:val="22"/>
                <w:szCs w:val="22"/>
                <w:lang w:val="hy-AM" w:eastAsia="en-US"/>
              </w:rPr>
              <w:t>ը</w:t>
            </w:r>
          </w:p>
        </w:tc>
        <w:tc>
          <w:tcPr>
            <w:tcW w:w="877" w:type="dxa"/>
            <w:tcBorders>
              <w:top w:val="single" w:sz="4" w:space="0" w:color="auto"/>
              <w:left w:val="nil"/>
              <w:bottom w:val="single" w:sz="4" w:space="0" w:color="auto"/>
              <w:right w:val="single" w:sz="4" w:space="0" w:color="auto"/>
            </w:tcBorders>
            <w:shd w:val="clear" w:color="auto" w:fill="auto"/>
            <w:textDirection w:val="btLr"/>
            <w:vAlign w:val="center"/>
            <w:hideMark/>
          </w:tcPr>
          <w:p w:rsidR="001C1393" w:rsidRPr="001C1393" w:rsidRDefault="001C1393" w:rsidP="001C1393">
            <w:pPr>
              <w:jc w:val="center"/>
              <w:rPr>
                <w:rFonts w:ascii="GHEA Mariam" w:hAnsi="GHEA Mariam" w:cs="Calibri"/>
                <w:bCs/>
                <w:sz w:val="22"/>
                <w:szCs w:val="22"/>
                <w:lang w:val="hy-AM" w:eastAsia="en-US"/>
              </w:rPr>
            </w:pPr>
            <w:r w:rsidRPr="001C1393">
              <w:rPr>
                <w:rFonts w:ascii="GHEA Mariam" w:hAnsi="GHEA Mariam" w:cs="Calibri"/>
                <w:bCs/>
                <w:sz w:val="22"/>
                <w:szCs w:val="22"/>
                <w:lang w:eastAsia="en-US"/>
              </w:rPr>
              <w:t>միջոցառում</w:t>
            </w:r>
            <w:r w:rsidRPr="001C1393">
              <w:rPr>
                <w:rFonts w:ascii="GHEA Mariam" w:hAnsi="GHEA Mariam" w:cs="Calibri"/>
                <w:bCs/>
                <w:sz w:val="22"/>
                <w:szCs w:val="22"/>
                <w:lang w:val="hy-AM" w:eastAsia="en-US"/>
              </w:rPr>
              <w:t>ը</w:t>
            </w:r>
          </w:p>
        </w:tc>
        <w:tc>
          <w:tcPr>
            <w:tcW w:w="4726" w:type="dxa"/>
            <w:vMerge/>
            <w:tcBorders>
              <w:top w:val="single" w:sz="4" w:space="0" w:color="auto"/>
              <w:left w:val="single" w:sz="4" w:space="0" w:color="auto"/>
              <w:bottom w:val="single" w:sz="4" w:space="0" w:color="000000"/>
              <w:right w:val="single" w:sz="4" w:space="0" w:color="auto"/>
            </w:tcBorders>
            <w:vAlign w:val="center"/>
            <w:hideMark/>
          </w:tcPr>
          <w:p w:rsidR="001C1393" w:rsidRPr="001C1393" w:rsidRDefault="001C1393" w:rsidP="001C1393">
            <w:pPr>
              <w:rPr>
                <w:rFonts w:ascii="GHEA Mariam" w:hAnsi="GHEA Mariam" w:cs="Calibri"/>
                <w:bCs/>
                <w:sz w:val="22"/>
                <w:szCs w:val="22"/>
                <w:lang w:eastAsia="en-US"/>
              </w:rPr>
            </w:pPr>
          </w:p>
        </w:tc>
        <w:tc>
          <w:tcPr>
            <w:tcW w:w="1364" w:type="dxa"/>
            <w:vMerge/>
            <w:tcBorders>
              <w:top w:val="single" w:sz="4" w:space="0" w:color="auto"/>
              <w:left w:val="single" w:sz="4" w:space="0" w:color="auto"/>
              <w:bottom w:val="single" w:sz="4" w:space="0" w:color="000000"/>
              <w:right w:val="single" w:sz="4" w:space="0" w:color="auto"/>
            </w:tcBorders>
            <w:vAlign w:val="center"/>
            <w:hideMark/>
          </w:tcPr>
          <w:p w:rsidR="001C1393" w:rsidRPr="001C1393" w:rsidRDefault="001C1393" w:rsidP="001C1393">
            <w:pPr>
              <w:rPr>
                <w:rFonts w:ascii="GHEA Mariam" w:hAnsi="GHEA Mariam" w:cs="Calibri"/>
                <w:bCs/>
                <w:sz w:val="22"/>
                <w:szCs w:val="22"/>
                <w:lang w:eastAsia="en-US"/>
              </w:rPr>
            </w:pPr>
          </w:p>
        </w:tc>
        <w:tc>
          <w:tcPr>
            <w:tcW w:w="1907"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bCs/>
                <w:sz w:val="22"/>
                <w:szCs w:val="22"/>
                <w:lang w:eastAsia="en-US"/>
              </w:rPr>
            </w:pPr>
            <w:r w:rsidRPr="001C1393">
              <w:rPr>
                <w:rFonts w:ascii="GHEA Mariam" w:hAnsi="GHEA Mariam" w:cs="Calibri"/>
                <w:bCs/>
                <w:sz w:val="22"/>
                <w:szCs w:val="22"/>
                <w:lang w:eastAsia="en-US"/>
              </w:rPr>
              <w:t>կառուցման</w:t>
            </w:r>
            <w:r w:rsidRPr="001C1393">
              <w:rPr>
                <w:rFonts w:ascii="GHEA Mariam" w:hAnsi="GHEA Mariam" w:cs="Calibri"/>
                <w:bCs/>
                <w:sz w:val="22"/>
                <w:szCs w:val="22"/>
                <w:lang w:eastAsia="en-US"/>
              </w:rPr>
              <w:br/>
              <w:t>աշխատանքներ</w:t>
            </w:r>
          </w:p>
        </w:tc>
        <w:tc>
          <w:tcPr>
            <w:tcW w:w="2360"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bCs/>
                <w:sz w:val="22"/>
                <w:szCs w:val="22"/>
                <w:lang w:eastAsia="en-US"/>
              </w:rPr>
            </w:pPr>
            <w:r w:rsidRPr="001C1393">
              <w:rPr>
                <w:rFonts w:ascii="GHEA Mariam" w:hAnsi="GHEA Mariam" w:cs="Calibri"/>
                <w:bCs/>
                <w:sz w:val="22"/>
                <w:szCs w:val="22"/>
                <w:lang w:eastAsia="en-US"/>
              </w:rPr>
              <w:t>վերակառուցման,</w:t>
            </w:r>
            <w:r w:rsidRPr="001C1393">
              <w:rPr>
                <w:rFonts w:ascii="GHEA Mariam" w:hAnsi="GHEA Mariam" w:cs="Calibri"/>
                <w:bCs/>
                <w:sz w:val="22"/>
                <w:szCs w:val="22"/>
                <w:lang w:eastAsia="en-US"/>
              </w:rPr>
              <w:br/>
              <w:t>վերանորոգման և</w:t>
            </w:r>
            <w:r w:rsidRPr="001C1393">
              <w:rPr>
                <w:rFonts w:ascii="GHEA Mariam" w:hAnsi="GHEA Mariam" w:cs="Calibri"/>
                <w:bCs/>
                <w:sz w:val="22"/>
                <w:szCs w:val="22"/>
                <w:lang w:eastAsia="en-US"/>
              </w:rPr>
              <w:br/>
              <w:t>վերականգնման</w:t>
            </w:r>
            <w:r w:rsidRPr="001C1393">
              <w:rPr>
                <w:rFonts w:ascii="GHEA Mariam" w:hAnsi="GHEA Mariam" w:cs="Calibri"/>
                <w:bCs/>
                <w:sz w:val="22"/>
                <w:szCs w:val="22"/>
                <w:lang w:eastAsia="en-US"/>
              </w:rPr>
              <w:br/>
              <w:t>աշխատանքներ</w:t>
            </w:r>
          </w:p>
        </w:tc>
        <w:tc>
          <w:tcPr>
            <w:tcW w:w="2140"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bCs/>
                <w:sz w:val="22"/>
                <w:szCs w:val="22"/>
                <w:lang w:eastAsia="en-US"/>
              </w:rPr>
            </w:pPr>
            <w:r w:rsidRPr="001C1393">
              <w:rPr>
                <w:rFonts w:ascii="GHEA Mariam" w:hAnsi="GHEA Mariam" w:cs="Calibri"/>
                <w:bCs/>
                <w:sz w:val="22"/>
                <w:szCs w:val="22"/>
                <w:lang w:eastAsia="en-US"/>
              </w:rPr>
              <w:t>նախագծահե-</w:t>
            </w:r>
            <w:r w:rsidRPr="001C1393">
              <w:rPr>
                <w:rFonts w:ascii="GHEA Mariam" w:hAnsi="GHEA Mariam" w:cs="Calibri"/>
                <w:bCs/>
                <w:sz w:val="22"/>
                <w:szCs w:val="22"/>
                <w:lang w:eastAsia="en-US"/>
              </w:rPr>
              <w:br/>
              <w:t>տազոտական,</w:t>
            </w:r>
            <w:r w:rsidRPr="001C1393">
              <w:rPr>
                <w:rFonts w:ascii="GHEA Mariam" w:hAnsi="GHEA Mariam" w:cs="Calibri"/>
                <w:bCs/>
                <w:sz w:val="22"/>
                <w:szCs w:val="22"/>
                <w:lang w:eastAsia="en-US"/>
              </w:rPr>
              <w:br/>
              <w:t>գեոդեզիա-</w:t>
            </w:r>
            <w:r w:rsidRPr="001C1393">
              <w:rPr>
                <w:rFonts w:ascii="GHEA Mariam" w:hAnsi="GHEA Mariam" w:cs="Calibri"/>
                <w:bCs/>
                <w:sz w:val="22"/>
                <w:szCs w:val="22"/>
                <w:lang w:eastAsia="en-US"/>
              </w:rPr>
              <w:br/>
              <w:t>քարտեզագրա-</w:t>
            </w:r>
            <w:r w:rsidRPr="001C1393">
              <w:rPr>
                <w:rFonts w:ascii="GHEA Mariam" w:hAnsi="GHEA Mariam" w:cs="Calibri"/>
                <w:bCs/>
                <w:sz w:val="22"/>
                <w:szCs w:val="22"/>
                <w:lang w:eastAsia="en-US"/>
              </w:rPr>
              <w:br/>
              <w:t>կան աշխա-</w:t>
            </w:r>
            <w:r w:rsidRPr="001C1393">
              <w:rPr>
                <w:rFonts w:ascii="GHEA Mariam" w:hAnsi="GHEA Mariam" w:cs="Calibri"/>
                <w:bCs/>
                <w:sz w:val="22"/>
                <w:szCs w:val="22"/>
                <w:lang w:eastAsia="en-US"/>
              </w:rPr>
              <w:br/>
              <w:t xml:space="preserve">տանքներ                </w:t>
            </w:r>
          </w:p>
        </w:tc>
        <w:tc>
          <w:tcPr>
            <w:tcW w:w="1512"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bCs/>
                <w:sz w:val="22"/>
                <w:szCs w:val="22"/>
                <w:lang w:eastAsia="en-US"/>
              </w:rPr>
            </w:pPr>
            <w:r w:rsidRPr="001C1393">
              <w:rPr>
                <w:rFonts w:ascii="GHEA Mariam" w:hAnsi="GHEA Mariam" w:cs="Calibri"/>
                <w:bCs/>
                <w:sz w:val="22"/>
                <w:szCs w:val="22"/>
                <w:lang w:eastAsia="en-US"/>
              </w:rPr>
              <w:t>ոչ</w:t>
            </w:r>
            <w:r w:rsidRPr="001C1393">
              <w:rPr>
                <w:rFonts w:ascii="GHEA Mariam" w:hAnsi="GHEA Mariam" w:cs="Calibri"/>
                <w:bCs/>
                <w:sz w:val="22"/>
                <w:szCs w:val="22"/>
                <w:lang w:val="hy-AM" w:eastAsia="en-US"/>
              </w:rPr>
              <w:t xml:space="preserve"> </w:t>
            </w:r>
            <w:r w:rsidRPr="001C1393">
              <w:rPr>
                <w:rFonts w:ascii="GHEA Mariam" w:hAnsi="GHEA Mariam" w:cs="Calibri"/>
                <w:bCs/>
                <w:sz w:val="22"/>
                <w:szCs w:val="22"/>
                <w:lang w:eastAsia="en-US"/>
              </w:rPr>
              <w:t>ֆինան</w:t>
            </w:r>
            <w:r w:rsidRPr="001C1393">
              <w:rPr>
                <w:rFonts w:ascii="GHEA Mariam" w:hAnsi="GHEA Mariam" w:cs="Calibri"/>
                <w:bCs/>
                <w:sz w:val="22"/>
                <w:szCs w:val="22"/>
                <w:lang w:eastAsia="en-US"/>
              </w:rPr>
              <w:softHyphen/>
              <w:t>սական</w:t>
            </w:r>
            <w:r w:rsidRPr="001C1393">
              <w:rPr>
                <w:rFonts w:ascii="GHEA Mariam" w:hAnsi="GHEA Mariam" w:cs="Calibri"/>
                <w:bCs/>
                <w:sz w:val="22"/>
                <w:szCs w:val="22"/>
                <w:lang w:val="hy-AM" w:eastAsia="en-US"/>
              </w:rPr>
              <w:t xml:space="preserve"> </w:t>
            </w:r>
            <w:r w:rsidRPr="001C1393">
              <w:rPr>
                <w:rFonts w:ascii="GHEA Mariam" w:hAnsi="GHEA Mariam" w:cs="Calibri"/>
                <w:bCs/>
                <w:sz w:val="22"/>
                <w:szCs w:val="22"/>
                <w:lang w:eastAsia="en-US"/>
              </w:rPr>
              <w:t>այլ ակտիվների</w:t>
            </w:r>
            <w:r w:rsidRPr="001C1393">
              <w:rPr>
                <w:rFonts w:ascii="GHEA Mariam" w:hAnsi="GHEA Mariam" w:cs="Calibri"/>
                <w:bCs/>
                <w:sz w:val="22"/>
                <w:szCs w:val="22"/>
                <w:lang w:eastAsia="en-US"/>
              </w:rPr>
              <w:br/>
              <w:t>ձեռքբերում</w:t>
            </w:r>
          </w:p>
        </w:tc>
      </w:tr>
      <w:tr w:rsidR="001C1393" w:rsidRPr="001C1393" w:rsidTr="001C1393">
        <w:trPr>
          <w:trHeight w:val="345"/>
        </w:trPr>
        <w:tc>
          <w:tcPr>
            <w:tcW w:w="864" w:type="dxa"/>
            <w:tcBorders>
              <w:top w:val="nil"/>
              <w:left w:val="single" w:sz="4" w:space="0" w:color="auto"/>
              <w:bottom w:val="single" w:sz="4" w:space="0" w:color="auto"/>
              <w:right w:val="single" w:sz="4" w:space="0" w:color="auto"/>
            </w:tcBorders>
            <w:shd w:val="clear" w:color="auto" w:fill="auto"/>
            <w:textDirection w:val="btLr"/>
            <w:vAlign w:val="center"/>
            <w:hideMark/>
          </w:tcPr>
          <w:p w:rsidR="001C1393" w:rsidRPr="001C1393" w:rsidRDefault="001C1393" w:rsidP="001C1393">
            <w:pPr>
              <w:jc w:val="center"/>
              <w:rPr>
                <w:rFonts w:ascii="GHEA Mariam" w:hAnsi="GHEA Mariam" w:cs="Calibri"/>
                <w:b/>
                <w:bCs/>
                <w:sz w:val="22"/>
                <w:szCs w:val="22"/>
                <w:lang w:eastAsia="en-US"/>
              </w:rPr>
            </w:pPr>
            <w:r w:rsidRPr="001C1393">
              <w:rPr>
                <w:rFonts w:ascii="Calibri" w:hAnsi="Calibri" w:cs="Calibri"/>
                <w:b/>
                <w:bCs/>
                <w:sz w:val="22"/>
                <w:szCs w:val="22"/>
                <w:lang w:eastAsia="en-US"/>
              </w:rPr>
              <w:t> </w:t>
            </w:r>
          </w:p>
        </w:tc>
        <w:tc>
          <w:tcPr>
            <w:tcW w:w="877" w:type="dxa"/>
            <w:tcBorders>
              <w:top w:val="nil"/>
              <w:left w:val="nil"/>
              <w:bottom w:val="single" w:sz="4" w:space="0" w:color="auto"/>
              <w:right w:val="single" w:sz="4" w:space="0" w:color="auto"/>
            </w:tcBorders>
            <w:shd w:val="clear" w:color="auto" w:fill="auto"/>
            <w:textDirection w:val="btLr"/>
            <w:vAlign w:val="center"/>
            <w:hideMark/>
          </w:tcPr>
          <w:p w:rsidR="001C1393" w:rsidRPr="001C1393" w:rsidRDefault="001C1393" w:rsidP="001C1393">
            <w:pPr>
              <w:jc w:val="center"/>
              <w:rPr>
                <w:rFonts w:ascii="GHEA Mariam" w:hAnsi="GHEA Mariam" w:cs="Calibri"/>
                <w:b/>
                <w:bCs/>
                <w:sz w:val="22"/>
                <w:szCs w:val="22"/>
                <w:lang w:eastAsia="en-US"/>
              </w:rPr>
            </w:pPr>
            <w:r w:rsidRPr="001C1393">
              <w:rPr>
                <w:rFonts w:ascii="Calibri" w:hAnsi="Calibri" w:cs="Calibri"/>
                <w:b/>
                <w:bCs/>
                <w:sz w:val="22"/>
                <w:szCs w:val="22"/>
                <w:lang w:eastAsia="en-US"/>
              </w:rPr>
              <w:t> </w:t>
            </w:r>
          </w:p>
        </w:tc>
        <w:tc>
          <w:tcPr>
            <w:tcW w:w="4726"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b/>
                <w:bCs/>
                <w:sz w:val="22"/>
                <w:szCs w:val="22"/>
                <w:lang w:eastAsia="en-US"/>
              </w:rPr>
            </w:pPr>
            <w:r w:rsidRPr="001C1393">
              <w:rPr>
                <w:rFonts w:ascii="GHEA Mariam" w:hAnsi="GHEA Mariam" w:cs="Calibri"/>
                <w:b/>
                <w:bCs/>
                <w:sz w:val="22"/>
                <w:szCs w:val="22"/>
                <w:lang w:eastAsia="en-US"/>
              </w:rPr>
              <w:t xml:space="preserve">ԸՆԴԱՄԵՆԸ </w:t>
            </w:r>
          </w:p>
        </w:tc>
        <w:tc>
          <w:tcPr>
            <w:tcW w:w="1364" w:type="dxa"/>
            <w:tcBorders>
              <w:top w:val="nil"/>
              <w:left w:val="nil"/>
              <w:bottom w:val="single" w:sz="4" w:space="0" w:color="auto"/>
              <w:right w:val="single" w:sz="4" w:space="0" w:color="auto"/>
            </w:tcBorders>
            <w:shd w:val="clear" w:color="auto" w:fill="auto"/>
            <w:noWrap/>
            <w:vAlign w:val="center"/>
            <w:hideMark/>
          </w:tcPr>
          <w:p w:rsidR="001C1393" w:rsidRPr="001C1393" w:rsidRDefault="001C1393" w:rsidP="001C1393">
            <w:pPr>
              <w:jc w:val="center"/>
              <w:rPr>
                <w:rFonts w:ascii="GHEA Mariam" w:hAnsi="GHEA Mariam" w:cs="Calibri"/>
                <w:b/>
                <w:bCs/>
                <w:sz w:val="22"/>
                <w:szCs w:val="22"/>
                <w:lang w:eastAsia="en-US"/>
              </w:rPr>
            </w:pPr>
            <w:r w:rsidRPr="001C1393">
              <w:rPr>
                <w:rFonts w:ascii="GHEA Mariam" w:hAnsi="GHEA Mariam" w:cs="Calibri"/>
                <w:b/>
                <w:bCs/>
                <w:sz w:val="22"/>
                <w:szCs w:val="22"/>
                <w:lang w:eastAsia="en-US"/>
              </w:rPr>
              <w:t>(5,120.5)</w:t>
            </w:r>
          </w:p>
        </w:tc>
        <w:tc>
          <w:tcPr>
            <w:tcW w:w="1907" w:type="dxa"/>
            <w:tcBorders>
              <w:top w:val="nil"/>
              <w:left w:val="nil"/>
              <w:bottom w:val="single" w:sz="4" w:space="0" w:color="auto"/>
              <w:right w:val="single" w:sz="4" w:space="0" w:color="auto"/>
            </w:tcBorders>
            <w:shd w:val="clear" w:color="auto" w:fill="auto"/>
            <w:noWrap/>
            <w:vAlign w:val="center"/>
            <w:hideMark/>
          </w:tcPr>
          <w:p w:rsidR="001C1393" w:rsidRPr="001C1393" w:rsidRDefault="001C1393" w:rsidP="001C1393">
            <w:pPr>
              <w:jc w:val="center"/>
              <w:rPr>
                <w:rFonts w:ascii="GHEA Mariam" w:hAnsi="GHEA Mariam" w:cs="Calibri"/>
                <w:b/>
                <w:bCs/>
                <w:sz w:val="22"/>
                <w:szCs w:val="22"/>
                <w:lang w:eastAsia="en-US"/>
              </w:rPr>
            </w:pPr>
            <w:r w:rsidRPr="001C1393">
              <w:rPr>
                <w:rFonts w:ascii="GHEA Mariam" w:hAnsi="GHEA Mariam" w:cs="Calibri"/>
                <w:b/>
                <w:bCs/>
                <w:sz w:val="22"/>
                <w:szCs w:val="22"/>
                <w:lang w:eastAsia="en-US"/>
              </w:rPr>
              <w:t>-</w:t>
            </w:r>
          </w:p>
        </w:tc>
        <w:tc>
          <w:tcPr>
            <w:tcW w:w="2360" w:type="dxa"/>
            <w:tcBorders>
              <w:top w:val="nil"/>
              <w:left w:val="nil"/>
              <w:bottom w:val="single" w:sz="4" w:space="0" w:color="auto"/>
              <w:right w:val="single" w:sz="4" w:space="0" w:color="auto"/>
            </w:tcBorders>
            <w:shd w:val="clear" w:color="auto" w:fill="auto"/>
            <w:noWrap/>
            <w:vAlign w:val="center"/>
            <w:hideMark/>
          </w:tcPr>
          <w:p w:rsidR="001C1393" w:rsidRPr="001C1393" w:rsidRDefault="001C1393" w:rsidP="001C1393">
            <w:pPr>
              <w:jc w:val="center"/>
              <w:rPr>
                <w:rFonts w:ascii="GHEA Mariam" w:hAnsi="GHEA Mariam" w:cs="Calibri"/>
                <w:b/>
                <w:bCs/>
                <w:sz w:val="22"/>
                <w:szCs w:val="22"/>
                <w:lang w:eastAsia="en-US"/>
              </w:rPr>
            </w:pPr>
            <w:r w:rsidRPr="001C1393">
              <w:rPr>
                <w:rFonts w:ascii="GHEA Mariam" w:hAnsi="GHEA Mariam" w:cs="Calibri"/>
                <w:b/>
                <w:bCs/>
                <w:sz w:val="22"/>
                <w:szCs w:val="22"/>
                <w:lang w:eastAsia="en-US"/>
              </w:rPr>
              <w:t>(5,120.5)</w:t>
            </w:r>
          </w:p>
        </w:tc>
        <w:tc>
          <w:tcPr>
            <w:tcW w:w="2140" w:type="dxa"/>
            <w:tcBorders>
              <w:top w:val="nil"/>
              <w:left w:val="nil"/>
              <w:bottom w:val="single" w:sz="4" w:space="0" w:color="auto"/>
              <w:right w:val="single" w:sz="4" w:space="0" w:color="auto"/>
            </w:tcBorders>
            <w:shd w:val="clear" w:color="auto" w:fill="auto"/>
            <w:noWrap/>
            <w:vAlign w:val="center"/>
            <w:hideMark/>
          </w:tcPr>
          <w:p w:rsidR="001C1393" w:rsidRPr="001C1393" w:rsidRDefault="001C1393" w:rsidP="001C1393">
            <w:pPr>
              <w:jc w:val="center"/>
              <w:rPr>
                <w:rFonts w:ascii="GHEA Mariam" w:hAnsi="GHEA Mariam" w:cs="Calibri"/>
                <w:b/>
                <w:bCs/>
                <w:sz w:val="22"/>
                <w:szCs w:val="22"/>
                <w:lang w:eastAsia="en-US"/>
              </w:rPr>
            </w:pPr>
            <w:r w:rsidRPr="001C1393">
              <w:rPr>
                <w:rFonts w:ascii="GHEA Mariam" w:hAnsi="GHEA Mariam" w:cs="Calibri"/>
                <w:b/>
                <w:bCs/>
                <w:sz w:val="22"/>
                <w:szCs w:val="22"/>
                <w:lang w:eastAsia="en-US"/>
              </w:rPr>
              <w:t>-</w:t>
            </w:r>
          </w:p>
        </w:tc>
        <w:tc>
          <w:tcPr>
            <w:tcW w:w="1512" w:type="dxa"/>
            <w:tcBorders>
              <w:top w:val="nil"/>
              <w:left w:val="nil"/>
              <w:bottom w:val="single" w:sz="4" w:space="0" w:color="auto"/>
              <w:right w:val="single" w:sz="4" w:space="0" w:color="auto"/>
            </w:tcBorders>
            <w:shd w:val="clear" w:color="auto" w:fill="auto"/>
            <w:noWrap/>
            <w:vAlign w:val="center"/>
            <w:hideMark/>
          </w:tcPr>
          <w:p w:rsidR="001C1393" w:rsidRPr="001C1393" w:rsidRDefault="001C1393" w:rsidP="001C1393">
            <w:pPr>
              <w:jc w:val="center"/>
              <w:rPr>
                <w:rFonts w:ascii="GHEA Mariam" w:hAnsi="GHEA Mariam" w:cs="Calibri"/>
                <w:b/>
                <w:bCs/>
                <w:sz w:val="22"/>
                <w:szCs w:val="22"/>
                <w:lang w:eastAsia="en-US"/>
              </w:rPr>
            </w:pPr>
            <w:r w:rsidRPr="001C1393">
              <w:rPr>
                <w:rFonts w:ascii="GHEA Mariam" w:hAnsi="GHEA Mariam" w:cs="Calibri"/>
                <w:b/>
                <w:bCs/>
                <w:sz w:val="22"/>
                <w:szCs w:val="22"/>
                <w:lang w:eastAsia="en-US"/>
              </w:rPr>
              <w:t>-</w:t>
            </w:r>
          </w:p>
        </w:tc>
      </w:tr>
      <w:tr w:rsidR="001C1393" w:rsidRPr="001C1393" w:rsidTr="001C1393">
        <w:trPr>
          <w:trHeight w:val="345"/>
        </w:trPr>
        <w:tc>
          <w:tcPr>
            <w:tcW w:w="864" w:type="dxa"/>
            <w:tcBorders>
              <w:top w:val="nil"/>
              <w:left w:val="single" w:sz="4" w:space="0" w:color="auto"/>
              <w:bottom w:val="single" w:sz="4" w:space="0" w:color="auto"/>
              <w:right w:val="single" w:sz="4" w:space="0" w:color="auto"/>
            </w:tcBorders>
            <w:shd w:val="clear" w:color="auto" w:fill="auto"/>
            <w:textDirection w:val="btLr"/>
            <w:vAlign w:val="center"/>
            <w:hideMark/>
          </w:tcPr>
          <w:p w:rsidR="001C1393" w:rsidRPr="001C1393" w:rsidRDefault="001C1393" w:rsidP="001C1393">
            <w:pPr>
              <w:jc w:val="center"/>
              <w:rPr>
                <w:rFonts w:ascii="GHEA Mariam" w:hAnsi="GHEA Mariam" w:cs="Calibri"/>
                <w:sz w:val="22"/>
                <w:szCs w:val="22"/>
                <w:lang w:eastAsia="en-US"/>
              </w:rPr>
            </w:pPr>
            <w:r w:rsidRPr="001C1393">
              <w:rPr>
                <w:rFonts w:ascii="Calibri" w:hAnsi="Calibri" w:cs="Calibri"/>
                <w:sz w:val="22"/>
                <w:szCs w:val="22"/>
                <w:lang w:eastAsia="en-US"/>
              </w:rPr>
              <w:t> </w:t>
            </w:r>
          </w:p>
        </w:tc>
        <w:tc>
          <w:tcPr>
            <w:tcW w:w="877" w:type="dxa"/>
            <w:tcBorders>
              <w:top w:val="nil"/>
              <w:left w:val="nil"/>
              <w:bottom w:val="single" w:sz="4" w:space="0" w:color="auto"/>
              <w:right w:val="single" w:sz="4" w:space="0" w:color="auto"/>
            </w:tcBorders>
            <w:shd w:val="clear" w:color="auto" w:fill="auto"/>
            <w:textDirection w:val="btLr"/>
            <w:vAlign w:val="center"/>
            <w:hideMark/>
          </w:tcPr>
          <w:p w:rsidR="001C1393" w:rsidRPr="001C1393" w:rsidRDefault="001C1393" w:rsidP="001C1393">
            <w:pPr>
              <w:jc w:val="center"/>
              <w:rPr>
                <w:rFonts w:ascii="GHEA Mariam" w:hAnsi="GHEA Mariam" w:cs="Calibri"/>
                <w:sz w:val="22"/>
                <w:szCs w:val="22"/>
                <w:lang w:eastAsia="en-US"/>
              </w:rPr>
            </w:pPr>
            <w:r w:rsidRPr="001C1393">
              <w:rPr>
                <w:rFonts w:ascii="Calibri" w:hAnsi="Calibri" w:cs="Calibri"/>
                <w:sz w:val="22"/>
                <w:szCs w:val="22"/>
                <w:lang w:eastAsia="en-US"/>
              </w:rPr>
              <w:t> </w:t>
            </w:r>
          </w:p>
        </w:tc>
        <w:tc>
          <w:tcPr>
            <w:tcW w:w="4726"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sz w:val="22"/>
                <w:szCs w:val="22"/>
                <w:lang w:eastAsia="en-US"/>
              </w:rPr>
            </w:pPr>
            <w:r w:rsidRPr="001C1393">
              <w:rPr>
                <w:rFonts w:ascii="GHEA Mariam" w:hAnsi="GHEA Mariam" w:cs="Calibri"/>
                <w:sz w:val="22"/>
                <w:szCs w:val="22"/>
                <w:lang w:eastAsia="en-US"/>
              </w:rPr>
              <w:t xml:space="preserve">այդ թվում՝ </w:t>
            </w:r>
          </w:p>
        </w:tc>
        <w:tc>
          <w:tcPr>
            <w:tcW w:w="1364"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sz w:val="22"/>
                <w:szCs w:val="22"/>
                <w:lang w:eastAsia="en-US"/>
              </w:rPr>
            </w:pPr>
            <w:r w:rsidRPr="001C1393">
              <w:rPr>
                <w:rFonts w:ascii="Calibri" w:hAnsi="Calibri" w:cs="Calibri"/>
                <w:sz w:val="22"/>
                <w:szCs w:val="22"/>
                <w:lang w:eastAsia="en-US"/>
              </w:rPr>
              <w:t> </w:t>
            </w:r>
          </w:p>
        </w:tc>
        <w:tc>
          <w:tcPr>
            <w:tcW w:w="1907" w:type="dxa"/>
            <w:tcBorders>
              <w:top w:val="nil"/>
              <w:left w:val="nil"/>
              <w:bottom w:val="single" w:sz="4" w:space="0" w:color="auto"/>
              <w:right w:val="single" w:sz="4" w:space="0" w:color="auto"/>
            </w:tcBorders>
            <w:shd w:val="clear" w:color="auto" w:fill="auto"/>
            <w:noWrap/>
            <w:vAlign w:val="center"/>
            <w:hideMark/>
          </w:tcPr>
          <w:p w:rsidR="001C1393" w:rsidRPr="001C1393" w:rsidRDefault="001C1393" w:rsidP="001C1393">
            <w:pPr>
              <w:jc w:val="center"/>
              <w:rPr>
                <w:rFonts w:ascii="GHEA Mariam" w:hAnsi="GHEA Mariam" w:cs="Calibri"/>
                <w:b/>
                <w:bCs/>
                <w:sz w:val="22"/>
                <w:szCs w:val="22"/>
                <w:lang w:eastAsia="en-US"/>
              </w:rPr>
            </w:pPr>
            <w:r w:rsidRPr="001C1393">
              <w:rPr>
                <w:rFonts w:ascii="Calibri" w:hAnsi="Calibri" w:cs="Calibri"/>
                <w:b/>
                <w:bCs/>
                <w:sz w:val="22"/>
                <w:szCs w:val="22"/>
                <w:lang w:eastAsia="en-US"/>
              </w:rPr>
              <w:t> </w:t>
            </w:r>
          </w:p>
        </w:tc>
        <w:tc>
          <w:tcPr>
            <w:tcW w:w="2360"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sz w:val="22"/>
                <w:szCs w:val="22"/>
                <w:lang w:eastAsia="en-US"/>
              </w:rPr>
            </w:pPr>
            <w:r w:rsidRPr="001C1393">
              <w:rPr>
                <w:rFonts w:ascii="Calibri" w:hAnsi="Calibri" w:cs="Calibri"/>
                <w:sz w:val="22"/>
                <w:szCs w:val="22"/>
                <w:lang w:eastAsia="en-US"/>
              </w:rPr>
              <w:t> </w:t>
            </w:r>
          </w:p>
        </w:tc>
        <w:tc>
          <w:tcPr>
            <w:tcW w:w="2140" w:type="dxa"/>
            <w:tcBorders>
              <w:top w:val="nil"/>
              <w:left w:val="nil"/>
              <w:bottom w:val="single" w:sz="4" w:space="0" w:color="auto"/>
              <w:right w:val="single" w:sz="4" w:space="0" w:color="auto"/>
            </w:tcBorders>
            <w:shd w:val="clear" w:color="auto" w:fill="auto"/>
            <w:noWrap/>
            <w:vAlign w:val="center"/>
            <w:hideMark/>
          </w:tcPr>
          <w:p w:rsidR="001C1393" w:rsidRPr="001C1393" w:rsidRDefault="001C1393" w:rsidP="001C1393">
            <w:pPr>
              <w:jc w:val="center"/>
              <w:rPr>
                <w:rFonts w:ascii="GHEA Mariam" w:hAnsi="GHEA Mariam" w:cs="Calibri"/>
                <w:b/>
                <w:bCs/>
                <w:sz w:val="22"/>
                <w:szCs w:val="22"/>
                <w:lang w:eastAsia="en-US"/>
              </w:rPr>
            </w:pPr>
            <w:r w:rsidRPr="001C1393">
              <w:rPr>
                <w:rFonts w:ascii="Calibri" w:hAnsi="Calibri" w:cs="Calibri"/>
                <w:b/>
                <w:bCs/>
                <w:sz w:val="22"/>
                <w:szCs w:val="22"/>
                <w:lang w:eastAsia="en-US"/>
              </w:rPr>
              <w:t> </w:t>
            </w:r>
          </w:p>
        </w:tc>
        <w:tc>
          <w:tcPr>
            <w:tcW w:w="1512" w:type="dxa"/>
            <w:tcBorders>
              <w:top w:val="nil"/>
              <w:left w:val="nil"/>
              <w:bottom w:val="single" w:sz="4" w:space="0" w:color="auto"/>
              <w:right w:val="single" w:sz="4" w:space="0" w:color="auto"/>
            </w:tcBorders>
            <w:shd w:val="clear" w:color="auto" w:fill="auto"/>
            <w:noWrap/>
            <w:vAlign w:val="center"/>
            <w:hideMark/>
          </w:tcPr>
          <w:p w:rsidR="001C1393" w:rsidRPr="001C1393" w:rsidRDefault="001C1393" w:rsidP="001C1393">
            <w:pPr>
              <w:jc w:val="center"/>
              <w:rPr>
                <w:rFonts w:ascii="GHEA Mariam" w:hAnsi="GHEA Mariam" w:cs="Calibri"/>
                <w:b/>
                <w:bCs/>
                <w:sz w:val="22"/>
                <w:szCs w:val="22"/>
                <w:lang w:eastAsia="en-US"/>
              </w:rPr>
            </w:pPr>
            <w:r w:rsidRPr="001C1393">
              <w:rPr>
                <w:rFonts w:ascii="Calibri" w:hAnsi="Calibri" w:cs="Calibri"/>
                <w:b/>
                <w:bCs/>
                <w:sz w:val="22"/>
                <w:szCs w:val="22"/>
                <w:lang w:eastAsia="en-US"/>
              </w:rPr>
              <w:t> </w:t>
            </w:r>
          </w:p>
        </w:tc>
      </w:tr>
      <w:tr w:rsidR="001C1393" w:rsidRPr="001C1393" w:rsidTr="001C1393">
        <w:trPr>
          <w:trHeight w:val="980"/>
        </w:trPr>
        <w:tc>
          <w:tcPr>
            <w:tcW w:w="864" w:type="dxa"/>
            <w:tcBorders>
              <w:top w:val="nil"/>
              <w:left w:val="single" w:sz="4" w:space="0" w:color="auto"/>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sz w:val="22"/>
                <w:szCs w:val="22"/>
                <w:lang w:eastAsia="en-US"/>
              </w:rPr>
            </w:pPr>
            <w:r w:rsidRPr="001C1393">
              <w:rPr>
                <w:rFonts w:ascii="Calibri" w:hAnsi="Calibri" w:cs="Calibri"/>
                <w:sz w:val="22"/>
                <w:szCs w:val="22"/>
                <w:lang w:eastAsia="en-US"/>
              </w:rPr>
              <w:t> </w:t>
            </w:r>
          </w:p>
        </w:tc>
        <w:tc>
          <w:tcPr>
            <w:tcW w:w="877"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color w:val="000000"/>
                <w:sz w:val="22"/>
                <w:szCs w:val="22"/>
                <w:u w:val="single"/>
                <w:lang w:eastAsia="en-US"/>
              </w:rPr>
            </w:pPr>
            <w:r w:rsidRPr="001C1393">
              <w:rPr>
                <w:rFonts w:ascii="Calibri" w:hAnsi="Calibri" w:cs="Calibri"/>
                <w:color w:val="000000"/>
                <w:sz w:val="22"/>
                <w:szCs w:val="22"/>
                <w:u w:val="single"/>
                <w:lang w:eastAsia="en-US"/>
              </w:rPr>
              <w:t> </w:t>
            </w:r>
          </w:p>
        </w:tc>
        <w:tc>
          <w:tcPr>
            <w:tcW w:w="4726"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b/>
                <w:bCs/>
                <w:sz w:val="22"/>
                <w:szCs w:val="22"/>
                <w:lang w:eastAsia="en-US"/>
              </w:rPr>
            </w:pPr>
            <w:r w:rsidRPr="001C1393">
              <w:rPr>
                <w:rFonts w:ascii="GHEA Mariam" w:hAnsi="GHEA Mariam" w:cs="Calibri"/>
                <w:b/>
                <w:bCs/>
                <w:sz w:val="22"/>
                <w:szCs w:val="22"/>
                <w:lang w:eastAsia="en-US"/>
              </w:rPr>
              <w:t xml:space="preserve">ՀՀ տարածքային կառավարման և ենթակառուցվածքների նախարարություն </w:t>
            </w:r>
          </w:p>
        </w:tc>
        <w:tc>
          <w:tcPr>
            <w:tcW w:w="1364" w:type="dxa"/>
            <w:tcBorders>
              <w:top w:val="nil"/>
              <w:left w:val="nil"/>
              <w:bottom w:val="single" w:sz="4" w:space="0" w:color="auto"/>
              <w:right w:val="single" w:sz="4" w:space="0" w:color="auto"/>
            </w:tcBorders>
            <w:shd w:val="clear" w:color="auto" w:fill="auto"/>
            <w:noWrap/>
            <w:vAlign w:val="center"/>
            <w:hideMark/>
          </w:tcPr>
          <w:p w:rsidR="001C1393" w:rsidRPr="001C1393" w:rsidRDefault="001C1393" w:rsidP="001C1393">
            <w:pPr>
              <w:jc w:val="center"/>
              <w:rPr>
                <w:rFonts w:ascii="GHEA Mariam" w:hAnsi="GHEA Mariam" w:cs="Calibri"/>
                <w:b/>
                <w:bCs/>
                <w:sz w:val="22"/>
                <w:szCs w:val="22"/>
                <w:lang w:eastAsia="en-US"/>
              </w:rPr>
            </w:pPr>
            <w:r w:rsidRPr="001C1393">
              <w:rPr>
                <w:rFonts w:ascii="GHEA Mariam" w:hAnsi="GHEA Mariam" w:cs="Calibri"/>
                <w:b/>
                <w:bCs/>
                <w:sz w:val="22"/>
                <w:szCs w:val="22"/>
                <w:lang w:eastAsia="en-US"/>
              </w:rPr>
              <w:t>(5,120.5)</w:t>
            </w:r>
          </w:p>
        </w:tc>
        <w:tc>
          <w:tcPr>
            <w:tcW w:w="1907" w:type="dxa"/>
            <w:tcBorders>
              <w:top w:val="nil"/>
              <w:left w:val="nil"/>
              <w:bottom w:val="single" w:sz="4" w:space="0" w:color="auto"/>
              <w:right w:val="single" w:sz="4" w:space="0" w:color="auto"/>
            </w:tcBorders>
            <w:shd w:val="clear" w:color="auto" w:fill="auto"/>
            <w:noWrap/>
            <w:vAlign w:val="center"/>
            <w:hideMark/>
          </w:tcPr>
          <w:p w:rsidR="001C1393" w:rsidRPr="001C1393" w:rsidRDefault="001C1393" w:rsidP="001C1393">
            <w:pPr>
              <w:jc w:val="center"/>
              <w:rPr>
                <w:rFonts w:ascii="GHEA Mariam" w:hAnsi="GHEA Mariam" w:cs="Calibri"/>
                <w:b/>
                <w:bCs/>
                <w:sz w:val="22"/>
                <w:szCs w:val="22"/>
                <w:lang w:eastAsia="en-US"/>
              </w:rPr>
            </w:pPr>
            <w:r w:rsidRPr="001C1393">
              <w:rPr>
                <w:rFonts w:ascii="GHEA Mariam" w:hAnsi="GHEA Mariam" w:cs="Calibri"/>
                <w:b/>
                <w:bCs/>
                <w:sz w:val="22"/>
                <w:szCs w:val="22"/>
                <w:lang w:eastAsia="en-US"/>
              </w:rPr>
              <w:t>-</w:t>
            </w:r>
          </w:p>
        </w:tc>
        <w:tc>
          <w:tcPr>
            <w:tcW w:w="2360" w:type="dxa"/>
            <w:tcBorders>
              <w:top w:val="nil"/>
              <w:left w:val="nil"/>
              <w:bottom w:val="single" w:sz="4" w:space="0" w:color="auto"/>
              <w:right w:val="single" w:sz="4" w:space="0" w:color="auto"/>
            </w:tcBorders>
            <w:shd w:val="clear" w:color="auto" w:fill="auto"/>
            <w:noWrap/>
            <w:vAlign w:val="center"/>
            <w:hideMark/>
          </w:tcPr>
          <w:p w:rsidR="001C1393" w:rsidRPr="001C1393" w:rsidRDefault="001C1393" w:rsidP="001C1393">
            <w:pPr>
              <w:jc w:val="center"/>
              <w:rPr>
                <w:rFonts w:ascii="GHEA Mariam" w:hAnsi="GHEA Mariam" w:cs="Calibri"/>
                <w:b/>
                <w:bCs/>
                <w:sz w:val="22"/>
                <w:szCs w:val="22"/>
                <w:lang w:eastAsia="en-US"/>
              </w:rPr>
            </w:pPr>
            <w:r w:rsidRPr="001C1393">
              <w:rPr>
                <w:rFonts w:ascii="GHEA Mariam" w:hAnsi="GHEA Mariam" w:cs="Calibri"/>
                <w:b/>
                <w:bCs/>
                <w:sz w:val="22"/>
                <w:szCs w:val="22"/>
                <w:lang w:eastAsia="en-US"/>
              </w:rPr>
              <w:t>(5,120.5)</w:t>
            </w:r>
          </w:p>
        </w:tc>
        <w:tc>
          <w:tcPr>
            <w:tcW w:w="2140" w:type="dxa"/>
            <w:tcBorders>
              <w:top w:val="nil"/>
              <w:left w:val="nil"/>
              <w:bottom w:val="single" w:sz="4" w:space="0" w:color="auto"/>
              <w:right w:val="single" w:sz="4" w:space="0" w:color="auto"/>
            </w:tcBorders>
            <w:shd w:val="clear" w:color="auto" w:fill="auto"/>
            <w:noWrap/>
            <w:vAlign w:val="center"/>
            <w:hideMark/>
          </w:tcPr>
          <w:p w:rsidR="001C1393" w:rsidRPr="001C1393" w:rsidRDefault="001C1393" w:rsidP="001C1393">
            <w:pPr>
              <w:jc w:val="center"/>
              <w:rPr>
                <w:rFonts w:ascii="GHEA Mariam" w:hAnsi="GHEA Mariam" w:cs="Calibri"/>
                <w:b/>
                <w:bCs/>
                <w:sz w:val="22"/>
                <w:szCs w:val="22"/>
                <w:lang w:eastAsia="en-US"/>
              </w:rPr>
            </w:pPr>
            <w:r w:rsidRPr="001C1393">
              <w:rPr>
                <w:rFonts w:ascii="GHEA Mariam" w:hAnsi="GHEA Mariam" w:cs="Calibri"/>
                <w:b/>
                <w:bCs/>
                <w:sz w:val="22"/>
                <w:szCs w:val="22"/>
                <w:lang w:eastAsia="en-US"/>
              </w:rPr>
              <w:t>-</w:t>
            </w:r>
          </w:p>
        </w:tc>
        <w:tc>
          <w:tcPr>
            <w:tcW w:w="1512" w:type="dxa"/>
            <w:tcBorders>
              <w:top w:val="nil"/>
              <w:left w:val="nil"/>
              <w:bottom w:val="single" w:sz="4" w:space="0" w:color="auto"/>
              <w:right w:val="single" w:sz="4" w:space="0" w:color="auto"/>
            </w:tcBorders>
            <w:shd w:val="clear" w:color="auto" w:fill="auto"/>
            <w:noWrap/>
            <w:vAlign w:val="center"/>
            <w:hideMark/>
          </w:tcPr>
          <w:p w:rsidR="001C1393" w:rsidRPr="001C1393" w:rsidRDefault="001C1393" w:rsidP="001C1393">
            <w:pPr>
              <w:jc w:val="center"/>
              <w:rPr>
                <w:rFonts w:ascii="GHEA Mariam" w:hAnsi="GHEA Mariam" w:cs="Calibri"/>
                <w:b/>
                <w:bCs/>
                <w:sz w:val="22"/>
                <w:szCs w:val="22"/>
                <w:lang w:eastAsia="en-US"/>
              </w:rPr>
            </w:pPr>
            <w:r w:rsidRPr="001C1393">
              <w:rPr>
                <w:rFonts w:ascii="GHEA Mariam" w:hAnsi="GHEA Mariam" w:cs="Calibri"/>
                <w:b/>
                <w:bCs/>
                <w:sz w:val="22"/>
                <w:szCs w:val="22"/>
                <w:lang w:eastAsia="en-US"/>
              </w:rPr>
              <w:t>-</w:t>
            </w:r>
          </w:p>
        </w:tc>
      </w:tr>
      <w:tr w:rsidR="001C1393" w:rsidRPr="001C1393" w:rsidTr="001C1393">
        <w:trPr>
          <w:trHeight w:val="620"/>
        </w:trPr>
        <w:tc>
          <w:tcPr>
            <w:tcW w:w="864" w:type="dxa"/>
            <w:tcBorders>
              <w:top w:val="nil"/>
              <w:left w:val="single" w:sz="4" w:space="0" w:color="auto"/>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sz w:val="22"/>
                <w:szCs w:val="22"/>
                <w:lang w:eastAsia="en-US"/>
              </w:rPr>
            </w:pPr>
            <w:r w:rsidRPr="001C1393">
              <w:rPr>
                <w:rFonts w:ascii="Calibri" w:hAnsi="Calibri" w:cs="Calibri"/>
                <w:sz w:val="22"/>
                <w:szCs w:val="22"/>
                <w:lang w:eastAsia="en-US"/>
              </w:rPr>
              <w:t> </w:t>
            </w:r>
          </w:p>
        </w:tc>
        <w:tc>
          <w:tcPr>
            <w:tcW w:w="877"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sz w:val="22"/>
                <w:szCs w:val="22"/>
                <w:lang w:eastAsia="en-US"/>
              </w:rPr>
            </w:pPr>
            <w:r w:rsidRPr="001C1393">
              <w:rPr>
                <w:rFonts w:ascii="Calibri" w:hAnsi="Calibri" w:cs="Calibri"/>
                <w:sz w:val="22"/>
                <w:szCs w:val="22"/>
                <w:lang w:eastAsia="en-US"/>
              </w:rPr>
              <w:t> </w:t>
            </w:r>
          </w:p>
        </w:tc>
        <w:tc>
          <w:tcPr>
            <w:tcW w:w="4726"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2"/>
                <w:szCs w:val="22"/>
                <w:lang w:eastAsia="en-US"/>
              </w:rPr>
            </w:pPr>
            <w:r w:rsidRPr="001C1393">
              <w:rPr>
                <w:rFonts w:ascii="GHEA Mariam" w:hAnsi="GHEA Mariam" w:cs="Calibri"/>
                <w:sz w:val="22"/>
                <w:szCs w:val="22"/>
                <w:lang w:eastAsia="en-US"/>
              </w:rPr>
              <w:t>այդ թվում`</w:t>
            </w:r>
          </w:p>
        </w:tc>
        <w:tc>
          <w:tcPr>
            <w:tcW w:w="1364"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sz w:val="22"/>
                <w:szCs w:val="22"/>
                <w:lang w:eastAsia="en-US"/>
              </w:rPr>
            </w:pPr>
            <w:r w:rsidRPr="001C1393">
              <w:rPr>
                <w:rFonts w:ascii="Calibri" w:hAnsi="Calibri" w:cs="Calibri"/>
                <w:sz w:val="22"/>
                <w:szCs w:val="22"/>
                <w:lang w:eastAsia="en-US"/>
              </w:rPr>
              <w:t> </w:t>
            </w:r>
          </w:p>
        </w:tc>
        <w:tc>
          <w:tcPr>
            <w:tcW w:w="1907" w:type="dxa"/>
            <w:tcBorders>
              <w:top w:val="nil"/>
              <w:left w:val="nil"/>
              <w:bottom w:val="single" w:sz="4" w:space="0" w:color="auto"/>
              <w:right w:val="single" w:sz="4" w:space="0" w:color="auto"/>
            </w:tcBorders>
            <w:shd w:val="clear" w:color="auto" w:fill="auto"/>
            <w:noWrap/>
            <w:vAlign w:val="center"/>
            <w:hideMark/>
          </w:tcPr>
          <w:p w:rsidR="001C1393" w:rsidRPr="001C1393" w:rsidRDefault="001C1393" w:rsidP="001C1393">
            <w:pPr>
              <w:jc w:val="center"/>
              <w:rPr>
                <w:rFonts w:ascii="GHEA Mariam" w:hAnsi="GHEA Mariam" w:cs="Calibri"/>
                <w:b/>
                <w:bCs/>
                <w:sz w:val="22"/>
                <w:szCs w:val="22"/>
                <w:lang w:eastAsia="en-US"/>
              </w:rPr>
            </w:pPr>
            <w:r w:rsidRPr="001C1393">
              <w:rPr>
                <w:rFonts w:ascii="Calibri" w:hAnsi="Calibri" w:cs="Calibri"/>
                <w:b/>
                <w:bCs/>
                <w:sz w:val="22"/>
                <w:szCs w:val="22"/>
                <w:lang w:eastAsia="en-US"/>
              </w:rPr>
              <w:t> </w:t>
            </w:r>
          </w:p>
        </w:tc>
        <w:tc>
          <w:tcPr>
            <w:tcW w:w="2360"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sz w:val="22"/>
                <w:szCs w:val="22"/>
                <w:lang w:eastAsia="en-US"/>
              </w:rPr>
            </w:pPr>
            <w:r w:rsidRPr="001C1393">
              <w:rPr>
                <w:rFonts w:ascii="Calibri" w:hAnsi="Calibri" w:cs="Calibri"/>
                <w:sz w:val="22"/>
                <w:szCs w:val="22"/>
                <w:lang w:eastAsia="en-US"/>
              </w:rPr>
              <w:t> </w:t>
            </w:r>
          </w:p>
        </w:tc>
        <w:tc>
          <w:tcPr>
            <w:tcW w:w="2140" w:type="dxa"/>
            <w:tcBorders>
              <w:top w:val="nil"/>
              <w:left w:val="nil"/>
              <w:bottom w:val="single" w:sz="4" w:space="0" w:color="auto"/>
              <w:right w:val="single" w:sz="4" w:space="0" w:color="auto"/>
            </w:tcBorders>
            <w:shd w:val="clear" w:color="auto" w:fill="auto"/>
            <w:noWrap/>
            <w:vAlign w:val="center"/>
            <w:hideMark/>
          </w:tcPr>
          <w:p w:rsidR="001C1393" w:rsidRPr="001C1393" w:rsidRDefault="001C1393" w:rsidP="001C1393">
            <w:pPr>
              <w:jc w:val="center"/>
              <w:rPr>
                <w:rFonts w:ascii="GHEA Mariam" w:hAnsi="GHEA Mariam" w:cs="Calibri"/>
                <w:b/>
                <w:bCs/>
                <w:sz w:val="22"/>
                <w:szCs w:val="22"/>
                <w:lang w:eastAsia="en-US"/>
              </w:rPr>
            </w:pPr>
            <w:r w:rsidRPr="001C1393">
              <w:rPr>
                <w:rFonts w:ascii="Calibri" w:hAnsi="Calibri" w:cs="Calibri"/>
                <w:b/>
                <w:bCs/>
                <w:sz w:val="22"/>
                <w:szCs w:val="22"/>
                <w:lang w:eastAsia="en-US"/>
              </w:rPr>
              <w:t> </w:t>
            </w:r>
          </w:p>
        </w:tc>
        <w:tc>
          <w:tcPr>
            <w:tcW w:w="1512" w:type="dxa"/>
            <w:tcBorders>
              <w:top w:val="nil"/>
              <w:left w:val="nil"/>
              <w:bottom w:val="single" w:sz="4" w:space="0" w:color="auto"/>
              <w:right w:val="single" w:sz="4" w:space="0" w:color="auto"/>
            </w:tcBorders>
            <w:shd w:val="clear" w:color="auto" w:fill="auto"/>
            <w:noWrap/>
            <w:vAlign w:val="center"/>
            <w:hideMark/>
          </w:tcPr>
          <w:p w:rsidR="001C1393" w:rsidRPr="001C1393" w:rsidRDefault="001C1393" w:rsidP="001C1393">
            <w:pPr>
              <w:jc w:val="center"/>
              <w:rPr>
                <w:rFonts w:ascii="GHEA Mariam" w:hAnsi="GHEA Mariam" w:cs="Calibri"/>
                <w:b/>
                <w:bCs/>
                <w:sz w:val="22"/>
                <w:szCs w:val="22"/>
                <w:lang w:eastAsia="en-US"/>
              </w:rPr>
            </w:pPr>
            <w:r w:rsidRPr="001C1393">
              <w:rPr>
                <w:rFonts w:ascii="Calibri" w:hAnsi="Calibri" w:cs="Calibri"/>
                <w:b/>
                <w:bCs/>
                <w:sz w:val="22"/>
                <w:szCs w:val="22"/>
                <w:lang w:eastAsia="en-US"/>
              </w:rPr>
              <w:t> </w:t>
            </w:r>
          </w:p>
        </w:tc>
      </w:tr>
      <w:tr w:rsidR="001C1393" w:rsidRPr="001C1393" w:rsidTr="001C1393">
        <w:trPr>
          <w:trHeight w:val="690"/>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b/>
                <w:bCs/>
                <w:sz w:val="22"/>
                <w:szCs w:val="22"/>
                <w:lang w:eastAsia="en-US"/>
              </w:rPr>
            </w:pPr>
            <w:r w:rsidRPr="001C1393">
              <w:rPr>
                <w:rFonts w:ascii="GHEA Mariam" w:hAnsi="GHEA Mariam" w:cs="Calibri"/>
                <w:b/>
                <w:bCs/>
                <w:sz w:val="22"/>
                <w:szCs w:val="22"/>
                <w:lang w:eastAsia="en-US"/>
              </w:rPr>
              <w:lastRenderedPageBreak/>
              <w:t>1212</w:t>
            </w:r>
          </w:p>
        </w:tc>
        <w:tc>
          <w:tcPr>
            <w:tcW w:w="877" w:type="dxa"/>
            <w:tcBorders>
              <w:top w:val="single" w:sz="4" w:space="0" w:color="auto"/>
              <w:left w:val="nil"/>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b/>
                <w:bCs/>
                <w:sz w:val="22"/>
                <w:szCs w:val="22"/>
                <w:lang w:eastAsia="en-US"/>
              </w:rPr>
            </w:pPr>
            <w:r w:rsidRPr="001C1393">
              <w:rPr>
                <w:rFonts w:ascii="GHEA Mariam" w:hAnsi="GHEA Mariam" w:cs="Calibri"/>
                <w:b/>
                <w:bCs/>
                <w:sz w:val="22"/>
                <w:szCs w:val="22"/>
                <w:lang w:eastAsia="en-US"/>
              </w:rPr>
              <w:t>32001</w:t>
            </w:r>
          </w:p>
        </w:tc>
        <w:tc>
          <w:tcPr>
            <w:tcW w:w="4726" w:type="dxa"/>
            <w:tcBorders>
              <w:top w:val="single" w:sz="4" w:space="0" w:color="auto"/>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b/>
                <w:bCs/>
                <w:sz w:val="22"/>
                <w:szCs w:val="22"/>
                <w:lang w:eastAsia="en-US"/>
              </w:rPr>
            </w:pPr>
            <w:r w:rsidRPr="001C1393">
              <w:rPr>
                <w:rFonts w:ascii="GHEA Mariam" w:hAnsi="GHEA Mariam" w:cs="Calibri"/>
                <w:b/>
                <w:bCs/>
                <w:sz w:val="22"/>
                <w:szCs w:val="22"/>
                <w:lang w:eastAsia="en-US"/>
              </w:rPr>
              <w:t>ՀՀ մարզերում առաջնահերթ լուծում պահանջող անհետաձգելի ծրագրերի իրականացում</w:t>
            </w:r>
          </w:p>
        </w:tc>
        <w:tc>
          <w:tcPr>
            <w:tcW w:w="1364" w:type="dxa"/>
            <w:tcBorders>
              <w:top w:val="single" w:sz="4" w:space="0" w:color="auto"/>
              <w:left w:val="nil"/>
              <w:bottom w:val="single" w:sz="4" w:space="0" w:color="auto"/>
              <w:right w:val="single" w:sz="4" w:space="0" w:color="auto"/>
            </w:tcBorders>
            <w:shd w:val="clear" w:color="auto" w:fill="auto"/>
            <w:noWrap/>
            <w:vAlign w:val="center"/>
            <w:hideMark/>
          </w:tcPr>
          <w:p w:rsidR="001C1393" w:rsidRPr="001C1393" w:rsidRDefault="001C1393" w:rsidP="001C1393">
            <w:pPr>
              <w:jc w:val="center"/>
              <w:rPr>
                <w:rFonts w:ascii="GHEA Mariam" w:hAnsi="GHEA Mariam" w:cs="Calibri"/>
                <w:b/>
                <w:bCs/>
                <w:sz w:val="22"/>
                <w:szCs w:val="22"/>
                <w:lang w:eastAsia="en-US"/>
              </w:rPr>
            </w:pPr>
            <w:r w:rsidRPr="001C1393">
              <w:rPr>
                <w:rFonts w:ascii="GHEA Mariam" w:hAnsi="GHEA Mariam" w:cs="Calibri"/>
                <w:b/>
                <w:bCs/>
                <w:sz w:val="22"/>
                <w:szCs w:val="22"/>
                <w:lang w:eastAsia="en-US"/>
              </w:rPr>
              <w:t>(5,120.5)</w:t>
            </w:r>
          </w:p>
        </w:tc>
        <w:tc>
          <w:tcPr>
            <w:tcW w:w="1907" w:type="dxa"/>
            <w:tcBorders>
              <w:top w:val="single" w:sz="4" w:space="0" w:color="auto"/>
              <w:left w:val="nil"/>
              <w:bottom w:val="single" w:sz="4" w:space="0" w:color="auto"/>
              <w:right w:val="single" w:sz="4" w:space="0" w:color="auto"/>
            </w:tcBorders>
            <w:shd w:val="clear" w:color="auto" w:fill="auto"/>
            <w:noWrap/>
            <w:vAlign w:val="center"/>
            <w:hideMark/>
          </w:tcPr>
          <w:p w:rsidR="001C1393" w:rsidRPr="001C1393" w:rsidRDefault="001C1393" w:rsidP="001C1393">
            <w:pPr>
              <w:jc w:val="center"/>
              <w:rPr>
                <w:rFonts w:ascii="GHEA Mariam" w:hAnsi="GHEA Mariam" w:cs="Calibri"/>
                <w:b/>
                <w:bCs/>
                <w:sz w:val="22"/>
                <w:szCs w:val="22"/>
                <w:lang w:eastAsia="en-US"/>
              </w:rPr>
            </w:pPr>
            <w:r w:rsidRPr="001C1393">
              <w:rPr>
                <w:rFonts w:ascii="GHEA Mariam" w:hAnsi="GHEA Mariam" w:cs="Calibri"/>
                <w:b/>
                <w:bCs/>
                <w:sz w:val="22"/>
                <w:szCs w:val="22"/>
                <w:lang w:eastAsia="en-US"/>
              </w:rPr>
              <w:t>-</w:t>
            </w:r>
          </w:p>
        </w:tc>
        <w:tc>
          <w:tcPr>
            <w:tcW w:w="2360" w:type="dxa"/>
            <w:tcBorders>
              <w:top w:val="single" w:sz="4" w:space="0" w:color="auto"/>
              <w:left w:val="nil"/>
              <w:bottom w:val="single" w:sz="4" w:space="0" w:color="auto"/>
              <w:right w:val="single" w:sz="4" w:space="0" w:color="auto"/>
            </w:tcBorders>
            <w:shd w:val="clear" w:color="auto" w:fill="auto"/>
            <w:noWrap/>
            <w:vAlign w:val="center"/>
            <w:hideMark/>
          </w:tcPr>
          <w:p w:rsidR="001C1393" w:rsidRPr="001C1393" w:rsidRDefault="001C1393" w:rsidP="001C1393">
            <w:pPr>
              <w:jc w:val="center"/>
              <w:rPr>
                <w:rFonts w:ascii="GHEA Mariam" w:hAnsi="GHEA Mariam" w:cs="Calibri"/>
                <w:b/>
                <w:bCs/>
                <w:sz w:val="22"/>
                <w:szCs w:val="22"/>
                <w:lang w:eastAsia="en-US"/>
              </w:rPr>
            </w:pPr>
            <w:r w:rsidRPr="001C1393">
              <w:rPr>
                <w:rFonts w:ascii="GHEA Mariam" w:hAnsi="GHEA Mariam" w:cs="Calibri"/>
                <w:b/>
                <w:bCs/>
                <w:sz w:val="22"/>
                <w:szCs w:val="22"/>
                <w:lang w:eastAsia="en-US"/>
              </w:rPr>
              <w:t>(5,120.5)</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rsidR="001C1393" w:rsidRPr="001C1393" w:rsidRDefault="001C1393" w:rsidP="001C1393">
            <w:pPr>
              <w:jc w:val="center"/>
              <w:rPr>
                <w:rFonts w:ascii="GHEA Mariam" w:hAnsi="GHEA Mariam" w:cs="Calibri"/>
                <w:b/>
                <w:bCs/>
                <w:sz w:val="22"/>
                <w:szCs w:val="22"/>
                <w:lang w:eastAsia="en-US"/>
              </w:rPr>
            </w:pPr>
            <w:r w:rsidRPr="001C1393">
              <w:rPr>
                <w:rFonts w:ascii="GHEA Mariam" w:hAnsi="GHEA Mariam" w:cs="Calibri"/>
                <w:b/>
                <w:bCs/>
                <w:sz w:val="22"/>
                <w:szCs w:val="22"/>
                <w:lang w:eastAsia="en-US"/>
              </w:rPr>
              <w:t>-</w:t>
            </w:r>
          </w:p>
        </w:tc>
        <w:tc>
          <w:tcPr>
            <w:tcW w:w="1512" w:type="dxa"/>
            <w:tcBorders>
              <w:top w:val="single" w:sz="4" w:space="0" w:color="auto"/>
              <w:left w:val="nil"/>
              <w:bottom w:val="single" w:sz="4" w:space="0" w:color="auto"/>
              <w:right w:val="single" w:sz="4" w:space="0" w:color="auto"/>
            </w:tcBorders>
            <w:shd w:val="clear" w:color="auto" w:fill="auto"/>
            <w:noWrap/>
            <w:vAlign w:val="center"/>
            <w:hideMark/>
          </w:tcPr>
          <w:p w:rsidR="001C1393" w:rsidRPr="001C1393" w:rsidRDefault="001C1393" w:rsidP="001C1393">
            <w:pPr>
              <w:jc w:val="center"/>
              <w:rPr>
                <w:rFonts w:ascii="GHEA Mariam" w:hAnsi="GHEA Mariam" w:cs="Calibri"/>
                <w:b/>
                <w:bCs/>
                <w:sz w:val="22"/>
                <w:szCs w:val="22"/>
                <w:lang w:eastAsia="en-US"/>
              </w:rPr>
            </w:pPr>
            <w:r w:rsidRPr="001C1393">
              <w:rPr>
                <w:rFonts w:ascii="GHEA Mariam" w:hAnsi="GHEA Mariam" w:cs="Calibri"/>
                <w:b/>
                <w:bCs/>
                <w:sz w:val="22"/>
                <w:szCs w:val="22"/>
                <w:lang w:eastAsia="en-US"/>
              </w:rPr>
              <w:t>-</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C03F4F"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03F4F">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C03F4F">
        <w:rPr>
          <w:rFonts w:ascii="GHEA Mariam" w:hAnsi="GHEA Mariam" w:cs="Sylfaen"/>
          <w:sz w:val="24"/>
          <w:szCs w:val="24"/>
          <w:lang w:val="hy-AM"/>
        </w:rPr>
        <w:t xml:space="preserve">                                        </w:t>
      </w:r>
      <w:r w:rsidR="00860E77">
        <w:rPr>
          <w:rFonts w:ascii="GHEA Mariam" w:hAnsi="GHEA Mariam" w:cs="Sylfaen"/>
          <w:sz w:val="24"/>
          <w:szCs w:val="24"/>
          <w:lang w:val="hy-AM"/>
        </w:rPr>
        <w:t xml:space="preserve"> </w:t>
      </w:r>
      <w:r w:rsidRPr="00C03F4F">
        <w:rPr>
          <w:rFonts w:ascii="GHEA Mariam" w:hAnsi="GHEA Mariam" w:cs="Sylfaen"/>
          <w:sz w:val="24"/>
          <w:szCs w:val="24"/>
          <w:lang w:val="hy-AM"/>
        </w:rPr>
        <w:t>ՂԵԿԱՎԱՐ</w:t>
      </w:r>
      <w:r w:rsidR="00C03F4F">
        <w:rPr>
          <w:rFonts w:ascii="GHEA Mariam" w:hAnsi="GHEA Mariam" w:cs="Arial Armenian"/>
          <w:sz w:val="24"/>
          <w:szCs w:val="24"/>
          <w:lang w:val="fr-FR"/>
        </w:rPr>
        <w:tab/>
      </w:r>
      <w:r w:rsidR="00C03F4F">
        <w:rPr>
          <w:rFonts w:ascii="GHEA Mariam" w:hAnsi="GHEA Mariam" w:cs="Arial Armenian"/>
          <w:sz w:val="24"/>
          <w:szCs w:val="24"/>
          <w:lang w:val="fr-FR"/>
        </w:rPr>
        <w:tab/>
      </w:r>
      <w:r w:rsidR="00C03F4F">
        <w:rPr>
          <w:rFonts w:ascii="GHEA Mariam" w:hAnsi="GHEA Mariam" w:cs="Arial Armenian"/>
          <w:sz w:val="24"/>
          <w:szCs w:val="24"/>
          <w:lang w:val="fr-FR"/>
        </w:rPr>
        <w:tab/>
      </w:r>
      <w:r w:rsidR="00C03F4F">
        <w:rPr>
          <w:rFonts w:ascii="GHEA Mariam" w:hAnsi="GHEA Mariam" w:cs="Arial Armenian"/>
          <w:sz w:val="24"/>
          <w:szCs w:val="24"/>
          <w:lang w:val="fr-FR"/>
        </w:rPr>
        <w:tab/>
      </w:r>
      <w:r w:rsidRPr="00C03F4F">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C03F4F">
        <w:rPr>
          <w:rFonts w:ascii="GHEA Mariam" w:hAnsi="GHEA Mariam" w:cs="Arial Armenian"/>
          <w:sz w:val="24"/>
          <w:szCs w:val="24"/>
          <w:lang w:val="hy-AM"/>
        </w:rPr>
        <w:t>ՀԱՐՈՒԹՅՈՒՆ</w:t>
      </w:r>
      <w:r w:rsidRPr="00C03F4F">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C03F4F">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00F7319F">
        <w:rPr>
          <w:rFonts w:ascii="GHEA Mariam" w:hAnsi="GHEA Mariam"/>
          <w:spacing w:val="-6"/>
          <w:sz w:val="24"/>
          <w:szCs w:val="24"/>
          <w:lang w:val="hy-AM"/>
        </w:rPr>
        <w:t xml:space="preserve">  </w:t>
      </w:r>
      <w:r w:rsidRPr="000F4671">
        <w:rPr>
          <w:rFonts w:ascii="GHEA Mariam" w:hAnsi="GHEA Mariam"/>
          <w:spacing w:val="-6"/>
          <w:sz w:val="24"/>
          <w:szCs w:val="24"/>
          <w:lang w:val="fr-FR"/>
        </w:rPr>
        <w:t xml:space="preserve"> </w:t>
      </w:r>
      <w:r w:rsidRPr="00C03F4F">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C03F4F">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C03F4F">
        <w:rPr>
          <w:rFonts w:ascii="GHEA Mariam" w:hAnsi="GHEA Mariam"/>
          <w:spacing w:val="-6"/>
          <w:sz w:val="24"/>
          <w:szCs w:val="24"/>
          <w:lang w:val="hy-AM"/>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66340">
        <w:rPr>
          <w:rFonts w:ascii="GHEA Mariam" w:hAnsi="GHEA Mariam" w:cs="Sylfaen"/>
          <w:spacing w:val="-2"/>
          <w:sz w:val="24"/>
          <w:szCs w:val="24"/>
          <w:lang w:val="pt-BR"/>
        </w:rPr>
        <w:t>-</w:t>
      </w:r>
      <w:r w:rsidRPr="00C03F4F">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C03F4F">
        <w:rPr>
          <w:rFonts w:ascii="GHEA Mariam" w:hAnsi="GHEA Mariam"/>
          <w:spacing w:val="-2"/>
          <w:sz w:val="24"/>
          <w:szCs w:val="24"/>
          <w:lang w:val="hy-AM"/>
        </w:rPr>
        <w:t>Ն</w:t>
      </w:r>
      <w:r w:rsidR="00F7319F">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939" w:type="dxa"/>
        <w:tblInd w:w="-540" w:type="dxa"/>
        <w:tblLook w:val="04A0" w:firstRow="1" w:lastRow="0" w:firstColumn="1" w:lastColumn="0" w:noHBand="0" w:noVBand="1"/>
      </w:tblPr>
      <w:tblGrid>
        <w:gridCol w:w="601"/>
        <w:gridCol w:w="601"/>
        <w:gridCol w:w="601"/>
        <w:gridCol w:w="807"/>
        <w:gridCol w:w="884"/>
        <w:gridCol w:w="8431"/>
        <w:gridCol w:w="1710"/>
        <w:gridCol w:w="2295"/>
        <w:gridCol w:w="9"/>
      </w:tblGrid>
      <w:tr w:rsidR="001C1393" w:rsidRPr="00565F6A" w:rsidTr="001017D7">
        <w:trPr>
          <w:trHeight w:val="960"/>
        </w:trPr>
        <w:tc>
          <w:tcPr>
            <w:tcW w:w="15939" w:type="dxa"/>
            <w:gridSpan w:val="9"/>
            <w:tcBorders>
              <w:top w:val="nil"/>
              <w:left w:val="nil"/>
              <w:bottom w:val="nil"/>
              <w:right w:val="nil"/>
            </w:tcBorders>
            <w:shd w:val="clear" w:color="auto" w:fill="auto"/>
            <w:vAlign w:val="bottom"/>
            <w:hideMark/>
          </w:tcPr>
          <w:p w:rsidR="001017D7" w:rsidRDefault="001C1393" w:rsidP="001017D7">
            <w:pPr>
              <w:jc w:val="center"/>
              <w:rPr>
                <w:rFonts w:ascii="GHEA Mariam" w:hAnsi="GHEA Mariam" w:cs="Calibri"/>
                <w:bCs/>
                <w:color w:val="000000"/>
                <w:sz w:val="24"/>
                <w:szCs w:val="24"/>
                <w:lang w:val="fr-FR" w:eastAsia="en-US"/>
              </w:rPr>
            </w:pPr>
            <w:r w:rsidRPr="001C1393">
              <w:rPr>
                <w:rFonts w:ascii="GHEA Mariam" w:hAnsi="GHEA Mariam" w:cs="Calibri"/>
                <w:bCs/>
                <w:color w:val="000000"/>
                <w:sz w:val="24"/>
                <w:szCs w:val="24"/>
                <w:lang w:eastAsia="en-US"/>
              </w:rPr>
              <w:t>ՀԱՅԱՍՏԱՆԻ</w:t>
            </w:r>
            <w:r w:rsidRPr="001C1393">
              <w:rPr>
                <w:rFonts w:ascii="GHEA Mariam" w:hAnsi="GHEA Mariam" w:cs="Calibri"/>
                <w:bCs/>
                <w:color w:val="000000"/>
                <w:sz w:val="24"/>
                <w:szCs w:val="24"/>
                <w:lang w:val="fr-FR" w:eastAsia="en-US"/>
              </w:rPr>
              <w:t xml:space="preserve"> </w:t>
            </w:r>
            <w:r w:rsidRPr="001C1393">
              <w:rPr>
                <w:rFonts w:ascii="GHEA Mariam" w:hAnsi="GHEA Mariam" w:cs="Calibri"/>
                <w:bCs/>
                <w:color w:val="000000"/>
                <w:sz w:val="24"/>
                <w:szCs w:val="24"/>
                <w:lang w:eastAsia="en-US"/>
              </w:rPr>
              <w:t>ՀԱՆՐԱՊԵՏՈՒԹՅԱՆ</w:t>
            </w:r>
            <w:r w:rsidRPr="001C1393">
              <w:rPr>
                <w:rFonts w:ascii="GHEA Mariam" w:hAnsi="GHEA Mariam" w:cs="Calibri"/>
                <w:bCs/>
                <w:color w:val="000000"/>
                <w:sz w:val="24"/>
                <w:szCs w:val="24"/>
                <w:lang w:val="fr-FR" w:eastAsia="en-US"/>
              </w:rPr>
              <w:t xml:space="preserve"> </w:t>
            </w:r>
            <w:r w:rsidRPr="001C1393">
              <w:rPr>
                <w:rFonts w:ascii="GHEA Mariam" w:hAnsi="GHEA Mariam" w:cs="Calibri"/>
                <w:bCs/>
                <w:color w:val="000000"/>
                <w:sz w:val="24"/>
                <w:szCs w:val="24"/>
                <w:lang w:eastAsia="en-US"/>
              </w:rPr>
              <w:t>ԿԱՌԱՎԱՐՈՒԹՅԱՆ</w:t>
            </w:r>
            <w:r w:rsidRPr="001C1393">
              <w:rPr>
                <w:rFonts w:ascii="GHEA Mariam" w:hAnsi="GHEA Mariam" w:cs="Calibri"/>
                <w:bCs/>
                <w:color w:val="000000"/>
                <w:sz w:val="24"/>
                <w:szCs w:val="24"/>
                <w:lang w:val="fr-FR" w:eastAsia="en-US"/>
              </w:rPr>
              <w:t xml:space="preserve"> 2024 </w:t>
            </w:r>
            <w:r w:rsidRPr="001C1393">
              <w:rPr>
                <w:rFonts w:ascii="GHEA Mariam" w:hAnsi="GHEA Mariam" w:cs="Calibri"/>
                <w:bCs/>
                <w:color w:val="000000"/>
                <w:sz w:val="24"/>
                <w:szCs w:val="24"/>
                <w:lang w:eastAsia="en-US"/>
              </w:rPr>
              <w:t>ԹՎԱԿԱՆԻ</w:t>
            </w:r>
            <w:r w:rsidRPr="001C1393">
              <w:rPr>
                <w:rFonts w:ascii="GHEA Mariam" w:hAnsi="GHEA Mariam" w:cs="Calibri"/>
                <w:bCs/>
                <w:color w:val="000000"/>
                <w:sz w:val="24"/>
                <w:szCs w:val="24"/>
                <w:lang w:val="fr-FR" w:eastAsia="en-US"/>
              </w:rPr>
              <w:t xml:space="preserve"> </w:t>
            </w:r>
            <w:r w:rsidRPr="001C1393">
              <w:rPr>
                <w:rFonts w:ascii="GHEA Mariam" w:hAnsi="GHEA Mariam" w:cs="Calibri"/>
                <w:bCs/>
                <w:color w:val="000000"/>
                <w:sz w:val="24"/>
                <w:szCs w:val="24"/>
                <w:lang w:eastAsia="en-US"/>
              </w:rPr>
              <w:t>ԴԵԿՏԵՄԲԵՐԻ</w:t>
            </w:r>
            <w:r w:rsidRPr="001C1393">
              <w:rPr>
                <w:rFonts w:ascii="GHEA Mariam" w:hAnsi="GHEA Mariam" w:cs="Calibri"/>
                <w:bCs/>
                <w:color w:val="000000"/>
                <w:sz w:val="24"/>
                <w:szCs w:val="24"/>
                <w:lang w:val="fr-FR" w:eastAsia="en-US"/>
              </w:rPr>
              <w:t xml:space="preserve"> 27-</w:t>
            </w:r>
            <w:r w:rsidRPr="001C1393">
              <w:rPr>
                <w:rFonts w:ascii="GHEA Mariam" w:hAnsi="GHEA Mariam" w:cs="Calibri"/>
                <w:bCs/>
                <w:color w:val="000000"/>
                <w:sz w:val="24"/>
                <w:szCs w:val="24"/>
                <w:lang w:eastAsia="en-US"/>
              </w:rPr>
              <w:t>Ի</w:t>
            </w:r>
            <w:r w:rsidRPr="001C1393">
              <w:rPr>
                <w:rFonts w:ascii="GHEA Mariam" w:hAnsi="GHEA Mariam" w:cs="Calibri"/>
                <w:bCs/>
                <w:color w:val="000000"/>
                <w:sz w:val="24"/>
                <w:szCs w:val="24"/>
                <w:lang w:val="fr-FR" w:eastAsia="en-US"/>
              </w:rPr>
              <w:t xml:space="preserve"> </w:t>
            </w:r>
            <w:r w:rsidR="001017D7" w:rsidRPr="001017D7">
              <w:rPr>
                <w:rFonts w:ascii="GHEA Mariam" w:hAnsi="GHEA Mariam" w:cs="Calibri"/>
                <w:bCs/>
                <w:color w:val="000000"/>
                <w:sz w:val="24"/>
                <w:szCs w:val="24"/>
                <w:lang w:val="hy-AM" w:eastAsia="en-US"/>
              </w:rPr>
              <w:t>N</w:t>
            </w:r>
            <w:r w:rsidRPr="001C1393">
              <w:rPr>
                <w:rFonts w:ascii="GHEA Mariam" w:hAnsi="GHEA Mariam" w:cs="Calibri"/>
                <w:bCs/>
                <w:color w:val="000000"/>
                <w:sz w:val="24"/>
                <w:szCs w:val="24"/>
                <w:lang w:val="fr-FR" w:eastAsia="en-US"/>
              </w:rPr>
              <w:t xml:space="preserve"> 2060-</w:t>
            </w:r>
            <w:r w:rsidRPr="001C1393">
              <w:rPr>
                <w:rFonts w:ascii="GHEA Mariam" w:hAnsi="GHEA Mariam" w:cs="Calibri"/>
                <w:bCs/>
                <w:color w:val="000000"/>
                <w:sz w:val="24"/>
                <w:szCs w:val="24"/>
                <w:lang w:eastAsia="en-US"/>
              </w:rPr>
              <w:t>Ն</w:t>
            </w:r>
            <w:r w:rsidR="009E10FE">
              <w:rPr>
                <w:rFonts w:ascii="GHEA Mariam" w:hAnsi="GHEA Mariam" w:cs="Calibri"/>
                <w:bCs/>
                <w:color w:val="000000"/>
                <w:sz w:val="24"/>
                <w:szCs w:val="24"/>
                <w:lang w:val="fr-FR" w:eastAsia="en-US"/>
              </w:rPr>
              <w:t xml:space="preserve"> </w:t>
            </w:r>
            <w:r w:rsidRPr="001C1393">
              <w:rPr>
                <w:rFonts w:ascii="GHEA Mariam" w:hAnsi="GHEA Mariam" w:cs="Calibri"/>
                <w:bCs/>
                <w:color w:val="000000"/>
                <w:sz w:val="24"/>
                <w:szCs w:val="24"/>
                <w:lang w:eastAsia="en-US"/>
              </w:rPr>
              <w:t>ՈՐՈՇՄԱՆ</w:t>
            </w:r>
            <w:r w:rsidR="001017D7">
              <w:rPr>
                <w:rFonts w:ascii="GHEA Mariam" w:hAnsi="GHEA Mariam" w:cs="Calibri"/>
                <w:bCs/>
                <w:color w:val="000000"/>
                <w:sz w:val="24"/>
                <w:szCs w:val="24"/>
                <w:lang w:val="fr-FR" w:eastAsia="en-US"/>
              </w:rPr>
              <w:t xml:space="preserve"> </w:t>
            </w:r>
          </w:p>
          <w:p w:rsidR="001C1393" w:rsidRPr="001C1393" w:rsidRDefault="001017D7" w:rsidP="001017D7">
            <w:pPr>
              <w:jc w:val="center"/>
              <w:rPr>
                <w:rFonts w:ascii="GHEA Mariam" w:hAnsi="GHEA Mariam" w:cs="Calibri"/>
                <w:bCs/>
                <w:color w:val="000000"/>
                <w:sz w:val="24"/>
                <w:szCs w:val="24"/>
                <w:lang w:val="fr-FR" w:eastAsia="en-US"/>
              </w:rPr>
            </w:pPr>
            <w:r>
              <w:rPr>
                <w:rFonts w:ascii="GHEA Mariam" w:hAnsi="GHEA Mariam" w:cs="Calibri"/>
                <w:bCs/>
                <w:color w:val="000000"/>
                <w:sz w:val="24"/>
                <w:szCs w:val="24"/>
                <w:lang w:val="fr-FR" w:eastAsia="en-US"/>
              </w:rPr>
              <w:t>N</w:t>
            </w:r>
            <w:r w:rsidRPr="001C1393">
              <w:rPr>
                <w:rFonts w:ascii="GHEA Mariam" w:hAnsi="GHEA Mariam" w:cs="Calibri"/>
                <w:bCs/>
                <w:color w:val="000000"/>
                <w:sz w:val="24"/>
                <w:szCs w:val="24"/>
                <w:lang w:val="fr-FR" w:eastAsia="en-US"/>
              </w:rPr>
              <w:t xml:space="preserve">N </w:t>
            </w:r>
            <w:r w:rsidR="001C1393" w:rsidRPr="001C1393">
              <w:rPr>
                <w:rFonts w:ascii="GHEA Mariam" w:hAnsi="GHEA Mariam" w:cs="Calibri"/>
                <w:bCs/>
                <w:color w:val="000000"/>
                <w:sz w:val="24"/>
                <w:szCs w:val="24"/>
                <w:lang w:val="fr-FR" w:eastAsia="en-US"/>
              </w:rPr>
              <w:t xml:space="preserve">3 </w:t>
            </w:r>
            <w:r w:rsidR="001C1393" w:rsidRPr="001C1393">
              <w:rPr>
                <w:rFonts w:ascii="GHEA Mariam" w:hAnsi="GHEA Mariam" w:cs="Calibri"/>
                <w:bCs/>
                <w:color w:val="000000"/>
                <w:sz w:val="24"/>
                <w:szCs w:val="24"/>
                <w:lang w:eastAsia="en-US"/>
              </w:rPr>
              <w:t>ԵՎ</w:t>
            </w:r>
            <w:r w:rsidR="001C1393" w:rsidRPr="001C1393">
              <w:rPr>
                <w:rFonts w:ascii="GHEA Mariam" w:hAnsi="GHEA Mariam" w:cs="Calibri"/>
                <w:bCs/>
                <w:color w:val="000000"/>
                <w:sz w:val="24"/>
                <w:szCs w:val="24"/>
                <w:lang w:val="fr-FR" w:eastAsia="en-US"/>
              </w:rPr>
              <w:t xml:space="preserve"> 4 </w:t>
            </w:r>
            <w:r w:rsidR="001C1393" w:rsidRPr="001C1393">
              <w:rPr>
                <w:rFonts w:ascii="GHEA Mariam" w:hAnsi="GHEA Mariam" w:cs="Calibri"/>
                <w:bCs/>
                <w:color w:val="000000"/>
                <w:sz w:val="24"/>
                <w:szCs w:val="24"/>
                <w:lang w:eastAsia="en-US"/>
              </w:rPr>
              <w:t>ՀԱՎԵԼՎԱԾՆԵՐՈՒՄ</w:t>
            </w:r>
            <w:r w:rsidR="001C1393" w:rsidRPr="001C1393">
              <w:rPr>
                <w:rFonts w:ascii="GHEA Mariam" w:hAnsi="GHEA Mariam" w:cs="Calibri"/>
                <w:bCs/>
                <w:color w:val="000000"/>
                <w:sz w:val="24"/>
                <w:szCs w:val="24"/>
                <w:lang w:val="fr-FR" w:eastAsia="en-US"/>
              </w:rPr>
              <w:t xml:space="preserve"> </w:t>
            </w:r>
            <w:r w:rsidR="001C1393" w:rsidRPr="001C1393">
              <w:rPr>
                <w:rFonts w:ascii="GHEA Mariam" w:hAnsi="GHEA Mariam" w:cs="Calibri"/>
                <w:bCs/>
                <w:color w:val="000000"/>
                <w:sz w:val="24"/>
                <w:szCs w:val="24"/>
                <w:lang w:eastAsia="en-US"/>
              </w:rPr>
              <w:t>ԿԱՏԱՐՎՈՂ</w:t>
            </w:r>
            <w:r w:rsidR="00F7319F">
              <w:rPr>
                <w:rFonts w:ascii="GHEA Mariam" w:hAnsi="GHEA Mariam" w:cs="Calibri"/>
                <w:bCs/>
                <w:color w:val="000000"/>
                <w:sz w:val="24"/>
                <w:szCs w:val="24"/>
                <w:lang w:val="fr-FR" w:eastAsia="en-US"/>
              </w:rPr>
              <w:t xml:space="preserve"> </w:t>
            </w:r>
            <w:r w:rsidR="001C1393" w:rsidRPr="001C1393">
              <w:rPr>
                <w:rFonts w:ascii="GHEA Mariam" w:hAnsi="GHEA Mariam" w:cs="Calibri"/>
                <w:bCs/>
                <w:color w:val="000000"/>
                <w:sz w:val="24"/>
                <w:szCs w:val="24"/>
                <w:lang w:eastAsia="en-US"/>
              </w:rPr>
              <w:t>ՓՈՓՈԽՈՒԹՅՈՒՆԸ</w:t>
            </w:r>
            <w:r w:rsidR="001C1393" w:rsidRPr="001C1393">
              <w:rPr>
                <w:rFonts w:ascii="GHEA Mariam" w:hAnsi="GHEA Mariam" w:cs="Calibri"/>
                <w:bCs/>
                <w:color w:val="000000"/>
                <w:sz w:val="24"/>
                <w:szCs w:val="24"/>
                <w:lang w:val="fr-FR" w:eastAsia="en-US"/>
              </w:rPr>
              <w:t xml:space="preserve"> </w:t>
            </w:r>
          </w:p>
        </w:tc>
      </w:tr>
      <w:tr w:rsidR="001017D7" w:rsidRPr="00565F6A" w:rsidTr="001017D7">
        <w:trPr>
          <w:gridAfter w:val="1"/>
          <w:wAfter w:w="9" w:type="dxa"/>
          <w:trHeight w:val="345"/>
        </w:trPr>
        <w:tc>
          <w:tcPr>
            <w:tcW w:w="601" w:type="dxa"/>
            <w:tcBorders>
              <w:top w:val="nil"/>
              <w:left w:val="nil"/>
              <w:bottom w:val="nil"/>
              <w:right w:val="nil"/>
            </w:tcBorders>
            <w:shd w:val="clear" w:color="auto" w:fill="auto"/>
            <w:noWrap/>
            <w:vAlign w:val="bottom"/>
            <w:hideMark/>
          </w:tcPr>
          <w:p w:rsidR="001C1393" w:rsidRPr="001C1393" w:rsidRDefault="001C1393" w:rsidP="001C1393">
            <w:pPr>
              <w:jc w:val="center"/>
              <w:rPr>
                <w:rFonts w:ascii="GHEA Mariam" w:hAnsi="GHEA Mariam" w:cs="Calibri"/>
                <w:b/>
                <w:bCs/>
                <w:color w:val="000000"/>
                <w:sz w:val="24"/>
                <w:szCs w:val="24"/>
                <w:lang w:val="fr-FR" w:eastAsia="en-US"/>
              </w:rPr>
            </w:pPr>
          </w:p>
        </w:tc>
        <w:tc>
          <w:tcPr>
            <w:tcW w:w="601" w:type="dxa"/>
            <w:tcBorders>
              <w:top w:val="nil"/>
              <w:left w:val="nil"/>
              <w:bottom w:val="nil"/>
              <w:right w:val="nil"/>
            </w:tcBorders>
            <w:shd w:val="clear" w:color="auto" w:fill="auto"/>
            <w:noWrap/>
            <w:vAlign w:val="bottom"/>
            <w:hideMark/>
          </w:tcPr>
          <w:p w:rsidR="001C1393" w:rsidRPr="001C1393" w:rsidRDefault="001C1393" w:rsidP="001C1393">
            <w:pPr>
              <w:rPr>
                <w:rFonts w:ascii="GHEA Mariam" w:hAnsi="GHEA Mariam"/>
                <w:sz w:val="24"/>
                <w:szCs w:val="24"/>
                <w:lang w:val="fr-FR" w:eastAsia="en-US"/>
              </w:rPr>
            </w:pPr>
          </w:p>
        </w:tc>
        <w:tc>
          <w:tcPr>
            <w:tcW w:w="601" w:type="dxa"/>
            <w:tcBorders>
              <w:top w:val="nil"/>
              <w:left w:val="nil"/>
              <w:bottom w:val="nil"/>
              <w:right w:val="nil"/>
            </w:tcBorders>
            <w:shd w:val="clear" w:color="auto" w:fill="auto"/>
            <w:noWrap/>
            <w:vAlign w:val="bottom"/>
            <w:hideMark/>
          </w:tcPr>
          <w:p w:rsidR="001C1393" w:rsidRPr="001C1393" w:rsidRDefault="001C1393" w:rsidP="001C1393">
            <w:pPr>
              <w:rPr>
                <w:rFonts w:ascii="GHEA Mariam" w:hAnsi="GHEA Mariam"/>
                <w:sz w:val="24"/>
                <w:szCs w:val="24"/>
                <w:lang w:val="fr-FR" w:eastAsia="en-US"/>
              </w:rPr>
            </w:pPr>
          </w:p>
        </w:tc>
        <w:tc>
          <w:tcPr>
            <w:tcW w:w="807" w:type="dxa"/>
            <w:tcBorders>
              <w:top w:val="nil"/>
              <w:left w:val="nil"/>
              <w:bottom w:val="nil"/>
              <w:right w:val="nil"/>
            </w:tcBorders>
            <w:shd w:val="clear" w:color="auto" w:fill="auto"/>
            <w:noWrap/>
            <w:vAlign w:val="bottom"/>
            <w:hideMark/>
          </w:tcPr>
          <w:p w:rsidR="001C1393" w:rsidRPr="001C1393" w:rsidRDefault="001C1393" w:rsidP="001C1393">
            <w:pPr>
              <w:rPr>
                <w:rFonts w:ascii="GHEA Mariam" w:hAnsi="GHEA Mariam"/>
                <w:sz w:val="24"/>
                <w:szCs w:val="24"/>
                <w:lang w:val="fr-FR" w:eastAsia="en-US"/>
              </w:rPr>
            </w:pPr>
          </w:p>
        </w:tc>
        <w:tc>
          <w:tcPr>
            <w:tcW w:w="884" w:type="dxa"/>
            <w:tcBorders>
              <w:top w:val="nil"/>
              <w:left w:val="nil"/>
              <w:bottom w:val="nil"/>
              <w:right w:val="nil"/>
            </w:tcBorders>
            <w:shd w:val="clear" w:color="auto" w:fill="auto"/>
            <w:noWrap/>
            <w:vAlign w:val="bottom"/>
            <w:hideMark/>
          </w:tcPr>
          <w:p w:rsidR="001C1393" w:rsidRPr="001C1393" w:rsidRDefault="001C1393" w:rsidP="001C1393">
            <w:pPr>
              <w:rPr>
                <w:rFonts w:ascii="GHEA Mariam" w:hAnsi="GHEA Mariam"/>
                <w:sz w:val="24"/>
                <w:szCs w:val="24"/>
                <w:lang w:val="fr-FR" w:eastAsia="en-US"/>
              </w:rPr>
            </w:pPr>
          </w:p>
        </w:tc>
        <w:tc>
          <w:tcPr>
            <w:tcW w:w="8431" w:type="dxa"/>
            <w:tcBorders>
              <w:top w:val="nil"/>
              <w:left w:val="nil"/>
              <w:bottom w:val="nil"/>
              <w:right w:val="nil"/>
            </w:tcBorders>
            <w:shd w:val="clear" w:color="auto" w:fill="auto"/>
            <w:noWrap/>
            <w:vAlign w:val="bottom"/>
            <w:hideMark/>
          </w:tcPr>
          <w:p w:rsidR="001C1393" w:rsidRPr="001C1393" w:rsidRDefault="001C1393" w:rsidP="001C1393">
            <w:pPr>
              <w:rPr>
                <w:rFonts w:ascii="GHEA Mariam" w:hAnsi="GHEA Mariam"/>
                <w:sz w:val="24"/>
                <w:szCs w:val="24"/>
                <w:lang w:val="fr-FR" w:eastAsia="en-US"/>
              </w:rPr>
            </w:pPr>
          </w:p>
        </w:tc>
        <w:tc>
          <w:tcPr>
            <w:tcW w:w="1710" w:type="dxa"/>
            <w:tcBorders>
              <w:top w:val="nil"/>
              <w:left w:val="nil"/>
              <w:bottom w:val="nil"/>
              <w:right w:val="nil"/>
            </w:tcBorders>
            <w:shd w:val="clear" w:color="auto" w:fill="auto"/>
            <w:noWrap/>
            <w:vAlign w:val="bottom"/>
            <w:hideMark/>
          </w:tcPr>
          <w:p w:rsidR="001C1393" w:rsidRPr="001C1393" w:rsidRDefault="001C1393" w:rsidP="001C1393">
            <w:pPr>
              <w:rPr>
                <w:rFonts w:ascii="GHEA Mariam" w:hAnsi="GHEA Mariam"/>
                <w:sz w:val="24"/>
                <w:szCs w:val="24"/>
                <w:lang w:val="fr-FR" w:eastAsia="en-US"/>
              </w:rPr>
            </w:pPr>
          </w:p>
        </w:tc>
        <w:tc>
          <w:tcPr>
            <w:tcW w:w="2295" w:type="dxa"/>
            <w:tcBorders>
              <w:top w:val="nil"/>
              <w:left w:val="nil"/>
              <w:bottom w:val="nil"/>
              <w:right w:val="nil"/>
            </w:tcBorders>
            <w:shd w:val="clear" w:color="auto" w:fill="auto"/>
            <w:noWrap/>
            <w:vAlign w:val="bottom"/>
            <w:hideMark/>
          </w:tcPr>
          <w:p w:rsidR="001C1393" w:rsidRPr="001C1393" w:rsidRDefault="001C1393" w:rsidP="001C1393">
            <w:pPr>
              <w:rPr>
                <w:rFonts w:ascii="GHEA Mariam" w:hAnsi="GHEA Mariam"/>
                <w:sz w:val="24"/>
                <w:szCs w:val="24"/>
                <w:lang w:val="fr-FR" w:eastAsia="en-US"/>
              </w:rPr>
            </w:pPr>
          </w:p>
        </w:tc>
      </w:tr>
      <w:tr w:rsidR="001017D7" w:rsidRPr="001C1393" w:rsidTr="001017D7">
        <w:trPr>
          <w:gridAfter w:val="1"/>
          <w:wAfter w:w="9" w:type="dxa"/>
          <w:trHeight w:val="345"/>
        </w:trPr>
        <w:tc>
          <w:tcPr>
            <w:tcW w:w="601" w:type="dxa"/>
            <w:tcBorders>
              <w:top w:val="nil"/>
              <w:left w:val="nil"/>
              <w:bottom w:val="nil"/>
              <w:right w:val="nil"/>
            </w:tcBorders>
            <w:shd w:val="clear" w:color="auto" w:fill="auto"/>
            <w:noWrap/>
            <w:vAlign w:val="bottom"/>
            <w:hideMark/>
          </w:tcPr>
          <w:p w:rsidR="001C1393" w:rsidRPr="001C1393" w:rsidRDefault="001C1393" w:rsidP="001C1393">
            <w:pPr>
              <w:rPr>
                <w:rFonts w:ascii="GHEA Mariam" w:hAnsi="GHEA Mariam"/>
                <w:sz w:val="24"/>
                <w:szCs w:val="24"/>
                <w:lang w:val="fr-FR" w:eastAsia="en-US"/>
              </w:rPr>
            </w:pPr>
          </w:p>
        </w:tc>
        <w:tc>
          <w:tcPr>
            <w:tcW w:w="601" w:type="dxa"/>
            <w:tcBorders>
              <w:top w:val="nil"/>
              <w:left w:val="nil"/>
              <w:bottom w:val="nil"/>
              <w:right w:val="nil"/>
            </w:tcBorders>
            <w:shd w:val="clear" w:color="auto" w:fill="auto"/>
            <w:noWrap/>
            <w:vAlign w:val="bottom"/>
            <w:hideMark/>
          </w:tcPr>
          <w:p w:rsidR="001C1393" w:rsidRPr="001C1393" w:rsidRDefault="001C1393" w:rsidP="001C1393">
            <w:pPr>
              <w:rPr>
                <w:rFonts w:ascii="GHEA Mariam" w:hAnsi="GHEA Mariam"/>
                <w:sz w:val="24"/>
                <w:szCs w:val="24"/>
                <w:lang w:val="fr-FR" w:eastAsia="en-US"/>
              </w:rPr>
            </w:pPr>
          </w:p>
        </w:tc>
        <w:tc>
          <w:tcPr>
            <w:tcW w:w="601" w:type="dxa"/>
            <w:tcBorders>
              <w:top w:val="nil"/>
              <w:left w:val="nil"/>
              <w:bottom w:val="nil"/>
              <w:right w:val="nil"/>
            </w:tcBorders>
            <w:shd w:val="clear" w:color="auto" w:fill="auto"/>
            <w:noWrap/>
            <w:vAlign w:val="bottom"/>
            <w:hideMark/>
          </w:tcPr>
          <w:p w:rsidR="001C1393" w:rsidRPr="001C1393" w:rsidRDefault="001C1393" w:rsidP="001C1393">
            <w:pPr>
              <w:rPr>
                <w:rFonts w:ascii="GHEA Mariam" w:hAnsi="GHEA Mariam"/>
                <w:sz w:val="24"/>
                <w:szCs w:val="24"/>
                <w:lang w:val="fr-FR" w:eastAsia="en-US"/>
              </w:rPr>
            </w:pPr>
          </w:p>
        </w:tc>
        <w:tc>
          <w:tcPr>
            <w:tcW w:w="807" w:type="dxa"/>
            <w:tcBorders>
              <w:top w:val="nil"/>
              <w:left w:val="nil"/>
              <w:bottom w:val="nil"/>
              <w:right w:val="nil"/>
            </w:tcBorders>
            <w:shd w:val="clear" w:color="auto" w:fill="auto"/>
            <w:noWrap/>
            <w:vAlign w:val="bottom"/>
            <w:hideMark/>
          </w:tcPr>
          <w:p w:rsidR="001C1393" w:rsidRPr="001C1393" w:rsidRDefault="001C1393" w:rsidP="001C1393">
            <w:pPr>
              <w:rPr>
                <w:rFonts w:ascii="GHEA Mariam" w:hAnsi="GHEA Mariam"/>
                <w:sz w:val="24"/>
                <w:szCs w:val="24"/>
                <w:lang w:val="fr-FR" w:eastAsia="en-US"/>
              </w:rPr>
            </w:pPr>
          </w:p>
        </w:tc>
        <w:tc>
          <w:tcPr>
            <w:tcW w:w="884" w:type="dxa"/>
            <w:tcBorders>
              <w:top w:val="nil"/>
              <w:left w:val="nil"/>
              <w:bottom w:val="nil"/>
              <w:right w:val="nil"/>
            </w:tcBorders>
            <w:shd w:val="clear" w:color="auto" w:fill="auto"/>
            <w:noWrap/>
            <w:vAlign w:val="bottom"/>
            <w:hideMark/>
          </w:tcPr>
          <w:p w:rsidR="001C1393" w:rsidRPr="001C1393" w:rsidRDefault="001C1393" w:rsidP="001C1393">
            <w:pPr>
              <w:rPr>
                <w:rFonts w:ascii="GHEA Mariam" w:hAnsi="GHEA Mariam"/>
                <w:sz w:val="24"/>
                <w:szCs w:val="24"/>
                <w:lang w:val="fr-FR" w:eastAsia="en-US"/>
              </w:rPr>
            </w:pPr>
          </w:p>
        </w:tc>
        <w:tc>
          <w:tcPr>
            <w:tcW w:w="8431" w:type="dxa"/>
            <w:tcBorders>
              <w:top w:val="nil"/>
              <w:left w:val="nil"/>
              <w:bottom w:val="nil"/>
              <w:right w:val="nil"/>
            </w:tcBorders>
            <w:shd w:val="clear" w:color="auto" w:fill="auto"/>
            <w:noWrap/>
            <w:vAlign w:val="bottom"/>
            <w:hideMark/>
          </w:tcPr>
          <w:p w:rsidR="001C1393" w:rsidRPr="001C1393" w:rsidRDefault="001C1393" w:rsidP="001C1393">
            <w:pPr>
              <w:rPr>
                <w:rFonts w:ascii="GHEA Mariam" w:hAnsi="GHEA Mariam"/>
                <w:sz w:val="24"/>
                <w:szCs w:val="24"/>
                <w:lang w:val="fr-FR" w:eastAsia="en-US"/>
              </w:rPr>
            </w:pPr>
          </w:p>
        </w:tc>
        <w:tc>
          <w:tcPr>
            <w:tcW w:w="1710" w:type="dxa"/>
            <w:tcBorders>
              <w:top w:val="nil"/>
              <w:left w:val="nil"/>
              <w:bottom w:val="nil"/>
              <w:right w:val="nil"/>
            </w:tcBorders>
            <w:shd w:val="clear" w:color="auto" w:fill="auto"/>
            <w:noWrap/>
            <w:vAlign w:val="bottom"/>
            <w:hideMark/>
          </w:tcPr>
          <w:p w:rsidR="001C1393" w:rsidRPr="001C1393" w:rsidRDefault="001C1393" w:rsidP="001C1393">
            <w:pPr>
              <w:rPr>
                <w:rFonts w:ascii="GHEA Mariam" w:hAnsi="GHEA Mariam"/>
                <w:sz w:val="24"/>
                <w:szCs w:val="24"/>
                <w:lang w:val="fr-FR" w:eastAsia="en-US"/>
              </w:rPr>
            </w:pPr>
          </w:p>
        </w:tc>
        <w:tc>
          <w:tcPr>
            <w:tcW w:w="2295" w:type="dxa"/>
            <w:tcBorders>
              <w:top w:val="nil"/>
              <w:left w:val="nil"/>
              <w:bottom w:val="nil"/>
              <w:right w:val="nil"/>
            </w:tcBorders>
            <w:shd w:val="clear" w:color="auto" w:fill="auto"/>
            <w:noWrap/>
            <w:vAlign w:val="bottom"/>
            <w:hideMark/>
          </w:tcPr>
          <w:p w:rsidR="001C1393" w:rsidRPr="001C1393" w:rsidRDefault="001017D7" w:rsidP="001017D7">
            <w:pPr>
              <w:jc w:val="right"/>
              <w:rPr>
                <w:rFonts w:ascii="GHEA Mariam" w:hAnsi="GHEA Mariam" w:cs="Calibri"/>
                <w:color w:val="000000"/>
                <w:sz w:val="24"/>
                <w:szCs w:val="24"/>
                <w:lang w:eastAsia="en-US"/>
              </w:rPr>
            </w:pPr>
            <w:r w:rsidRPr="001017D7">
              <w:rPr>
                <w:rFonts w:ascii="GHEA Mariam" w:hAnsi="GHEA Mariam" w:cs="Calibri"/>
                <w:color w:val="000000"/>
                <w:sz w:val="24"/>
                <w:szCs w:val="24"/>
                <w:lang w:eastAsia="en-US"/>
              </w:rPr>
              <w:t>(հազ. դրամ)</w:t>
            </w:r>
          </w:p>
        </w:tc>
      </w:tr>
      <w:tr w:rsidR="001017D7" w:rsidRPr="001C1393" w:rsidTr="001017D7">
        <w:trPr>
          <w:gridAfter w:val="1"/>
          <w:wAfter w:w="9" w:type="dxa"/>
          <w:trHeight w:val="1725"/>
        </w:trPr>
        <w:tc>
          <w:tcPr>
            <w:tcW w:w="180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Գործառական դասիչը</w:t>
            </w:r>
          </w:p>
        </w:tc>
        <w:tc>
          <w:tcPr>
            <w:tcW w:w="1691" w:type="dxa"/>
            <w:gridSpan w:val="2"/>
            <w:tcBorders>
              <w:top w:val="single" w:sz="4" w:space="0" w:color="auto"/>
              <w:left w:val="nil"/>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Ծրագրային դասիչը</w:t>
            </w:r>
          </w:p>
        </w:tc>
        <w:tc>
          <w:tcPr>
            <w:tcW w:w="8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005" w:type="dxa"/>
            <w:gridSpan w:val="2"/>
            <w:tcBorders>
              <w:top w:val="single" w:sz="4" w:space="0" w:color="auto"/>
              <w:left w:val="nil"/>
              <w:bottom w:val="single" w:sz="4" w:space="0" w:color="auto"/>
              <w:right w:val="single" w:sz="4" w:space="0" w:color="000000"/>
            </w:tcBorders>
            <w:shd w:val="clear" w:color="auto" w:fill="auto"/>
            <w:vAlign w:val="center"/>
            <w:hideMark/>
          </w:tcPr>
          <w:p w:rsidR="001C1393" w:rsidRPr="001C1393" w:rsidRDefault="001C1393" w:rsidP="001C1393">
            <w:pPr>
              <w:jc w:val="cente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Ցուցանիշների փոփոխությունը</w:t>
            </w:r>
            <w:r w:rsidRPr="001C1393">
              <w:rPr>
                <w:rFonts w:ascii="GHEA Mariam" w:hAnsi="GHEA Mariam" w:cs="Calibri"/>
                <w:color w:val="000000"/>
                <w:sz w:val="24"/>
                <w:szCs w:val="24"/>
                <w:lang w:eastAsia="en-US"/>
              </w:rPr>
              <w:br/>
              <w:t>(ավելացումները նշված են դրական նշանով, իսկ նվազեցումները` փակագծերում)</w:t>
            </w:r>
          </w:p>
        </w:tc>
      </w:tr>
      <w:tr w:rsidR="001017D7" w:rsidRPr="001C1393" w:rsidTr="001017D7">
        <w:trPr>
          <w:gridAfter w:val="1"/>
          <w:wAfter w:w="9" w:type="dxa"/>
          <w:cantSplit/>
          <w:trHeight w:val="1304"/>
        </w:trPr>
        <w:tc>
          <w:tcPr>
            <w:tcW w:w="601" w:type="dxa"/>
            <w:tcBorders>
              <w:top w:val="nil"/>
              <w:left w:val="single" w:sz="4" w:space="0" w:color="auto"/>
              <w:bottom w:val="single" w:sz="4" w:space="0" w:color="auto"/>
              <w:right w:val="single" w:sz="4" w:space="0" w:color="auto"/>
            </w:tcBorders>
            <w:shd w:val="clear" w:color="auto" w:fill="auto"/>
            <w:textDirection w:val="btLr"/>
            <w:vAlign w:val="center"/>
            <w:hideMark/>
          </w:tcPr>
          <w:p w:rsidR="001C1393" w:rsidRPr="001C1393" w:rsidRDefault="001017D7" w:rsidP="001017D7">
            <w:pPr>
              <w:ind w:left="113" w:right="113"/>
              <w:jc w:val="center"/>
              <w:rPr>
                <w:rFonts w:ascii="GHEA Mariam" w:hAnsi="GHEA Mariam" w:cs="Calibri"/>
                <w:color w:val="000000"/>
                <w:sz w:val="24"/>
                <w:szCs w:val="24"/>
                <w:lang w:val="hy-AM" w:eastAsia="en-US"/>
              </w:rPr>
            </w:pPr>
            <w:r w:rsidRPr="001C1393">
              <w:rPr>
                <w:rFonts w:ascii="GHEA Mariam" w:hAnsi="GHEA Mariam" w:cs="Calibri"/>
                <w:color w:val="000000"/>
                <w:sz w:val="24"/>
                <w:szCs w:val="24"/>
                <w:lang w:eastAsia="en-US"/>
              </w:rPr>
              <w:t>բաժին</w:t>
            </w:r>
            <w:r>
              <w:rPr>
                <w:rFonts w:ascii="GHEA Mariam" w:hAnsi="GHEA Mariam" w:cs="Calibri"/>
                <w:color w:val="000000"/>
                <w:sz w:val="24"/>
                <w:szCs w:val="24"/>
                <w:lang w:val="hy-AM" w:eastAsia="en-US"/>
              </w:rPr>
              <w:t>ը</w:t>
            </w:r>
          </w:p>
        </w:tc>
        <w:tc>
          <w:tcPr>
            <w:tcW w:w="601" w:type="dxa"/>
            <w:tcBorders>
              <w:top w:val="nil"/>
              <w:left w:val="nil"/>
              <w:bottom w:val="single" w:sz="4" w:space="0" w:color="auto"/>
              <w:right w:val="single" w:sz="4" w:space="0" w:color="auto"/>
            </w:tcBorders>
            <w:shd w:val="clear" w:color="auto" w:fill="auto"/>
            <w:textDirection w:val="btLr"/>
            <w:vAlign w:val="center"/>
            <w:hideMark/>
          </w:tcPr>
          <w:p w:rsidR="001C1393" w:rsidRPr="001C1393" w:rsidRDefault="001017D7" w:rsidP="001017D7">
            <w:pPr>
              <w:ind w:left="113" w:right="113"/>
              <w:jc w:val="center"/>
              <w:rPr>
                <w:rFonts w:ascii="GHEA Mariam" w:hAnsi="GHEA Mariam" w:cs="Calibri"/>
                <w:color w:val="000000"/>
                <w:sz w:val="24"/>
                <w:szCs w:val="24"/>
                <w:lang w:val="hy-AM" w:eastAsia="en-US"/>
              </w:rPr>
            </w:pPr>
            <w:r w:rsidRPr="001C1393">
              <w:rPr>
                <w:rFonts w:ascii="GHEA Mariam" w:hAnsi="GHEA Mariam" w:cs="Calibri"/>
                <w:color w:val="000000"/>
                <w:sz w:val="24"/>
                <w:szCs w:val="24"/>
                <w:lang w:eastAsia="en-US"/>
              </w:rPr>
              <w:t>խումբ</w:t>
            </w:r>
            <w:r>
              <w:rPr>
                <w:rFonts w:ascii="GHEA Mariam" w:hAnsi="GHEA Mariam" w:cs="Calibri"/>
                <w:color w:val="000000"/>
                <w:sz w:val="24"/>
                <w:szCs w:val="24"/>
                <w:lang w:val="hy-AM" w:eastAsia="en-US"/>
              </w:rPr>
              <w:t>ը</w:t>
            </w:r>
          </w:p>
        </w:tc>
        <w:tc>
          <w:tcPr>
            <w:tcW w:w="601" w:type="dxa"/>
            <w:tcBorders>
              <w:top w:val="nil"/>
              <w:left w:val="nil"/>
              <w:bottom w:val="single" w:sz="4" w:space="0" w:color="auto"/>
              <w:right w:val="single" w:sz="4" w:space="0" w:color="auto"/>
            </w:tcBorders>
            <w:shd w:val="clear" w:color="auto" w:fill="auto"/>
            <w:textDirection w:val="btLr"/>
            <w:vAlign w:val="center"/>
            <w:hideMark/>
          </w:tcPr>
          <w:p w:rsidR="001C1393" w:rsidRPr="001C1393" w:rsidRDefault="001017D7" w:rsidP="001017D7">
            <w:pPr>
              <w:ind w:left="113" w:right="113"/>
              <w:jc w:val="center"/>
              <w:rPr>
                <w:rFonts w:ascii="GHEA Mariam" w:hAnsi="GHEA Mariam" w:cs="Calibri"/>
                <w:color w:val="000000"/>
                <w:sz w:val="24"/>
                <w:szCs w:val="24"/>
                <w:lang w:val="hy-AM" w:eastAsia="en-US"/>
              </w:rPr>
            </w:pPr>
            <w:r w:rsidRPr="001C1393">
              <w:rPr>
                <w:rFonts w:ascii="GHEA Mariam" w:hAnsi="GHEA Mariam" w:cs="Calibri"/>
                <w:color w:val="000000"/>
                <w:sz w:val="24"/>
                <w:szCs w:val="24"/>
                <w:lang w:eastAsia="en-US"/>
              </w:rPr>
              <w:t>դաս</w:t>
            </w:r>
            <w:r>
              <w:rPr>
                <w:rFonts w:ascii="GHEA Mariam" w:hAnsi="GHEA Mariam" w:cs="Calibri"/>
                <w:color w:val="000000"/>
                <w:sz w:val="24"/>
                <w:szCs w:val="24"/>
                <w:lang w:val="hy-AM" w:eastAsia="en-US"/>
              </w:rPr>
              <w:t>ը</w:t>
            </w:r>
          </w:p>
        </w:tc>
        <w:tc>
          <w:tcPr>
            <w:tcW w:w="807" w:type="dxa"/>
            <w:tcBorders>
              <w:top w:val="nil"/>
              <w:left w:val="nil"/>
              <w:bottom w:val="single" w:sz="4" w:space="0" w:color="auto"/>
              <w:right w:val="single" w:sz="4" w:space="0" w:color="auto"/>
            </w:tcBorders>
            <w:shd w:val="clear" w:color="auto" w:fill="auto"/>
            <w:textDirection w:val="btLr"/>
            <w:vAlign w:val="center"/>
            <w:hideMark/>
          </w:tcPr>
          <w:p w:rsidR="001C1393" w:rsidRPr="001C1393" w:rsidRDefault="001017D7" w:rsidP="001017D7">
            <w:pPr>
              <w:ind w:left="113" w:right="113"/>
              <w:jc w:val="center"/>
              <w:rPr>
                <w:rFonts w:ascii="GHEA Mariam" w:hAnsi="GHEA Mariam" w:cs="Calibri"/>
                <w:color w:val="000000"/>
                <w:sz w:val="24"/>
                <w:szCs w:val="24"/>
                <w:lang w:val="hy-AM" w:eastAsia="en-US"/>
              </w:rPr>
            </w:pPr>
            <w:r w:rsidRPr="001C1393">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884" w:type="dxa"/>
            <w:tcBorders>
              <w:top w:val="nil"/>
              <w:left w:val="nil"/>
              <w:bottom w:val="single" w:sz="4" w:space="0" w:color="auto"/>
              <w:right w:val="single" w:sz="4" w:space="0" w:color="auto"/>
            </w:tcBorders>
            <w:shd w:val="clear" w:color="auto" w:fill="auto"/>
            <w:textDirection w:val="btLr"/>
            <w:vAlign w:val="center"/>
            <w:hideMark/>
          </w:tcPr>
          <w:p w:rsidR="001C1393" w:rsidRPr="001C1393" w:rsidRDefault="001017D7" w:rsidP="001017D7">
            <w:pPr>
              <w:ind w:left="113" w:right="113"/>
              <w:jc w:val="center"/>
              <w:rPr>
                <w:rFonts w:ascii="GHEA Mariam" w:hAnsi="GHEA Mariam" w:cs="Calibri"/>
                <w:color w:val="000000"/>
                <w:sz w:val="24"/>
                <w:szCs w:val="24"/>
                <w:lang w:val="hy-AM" w:eastAsia="en-US"/>
              </w:rPr>
            </w:pPr>
            <w:r w:rsidRPr="001C1393">
              <w:rPr>
                <w:rFonts w:ascii="GHEA Mariam" w:hAnsi="GHEA Mariam" w:cs="Calibri"/>
                <w:color w:val="000000"/>
                <w:sz w:val="24"/>
                <w:szCs w:val="24"/>
                <w:lang w:eastAsia="en-US"/>
              </w:rPr>
              <w:t>միջոցա</w:t>
            </w:r>
            <w:r>
              <w:rPr>
                <w:rFonts w:ascii="GHEA Mariam" w:hAnsi="GHEA Mariam" w:cs="Calibri"/>
                <w:color w:val="000000"/>
                <w:sz w:val="24"/>
                <w:szCs w:val="24"/>
                <w:lang w:val="hy-AM" w:eastAsia="en-US"/>
              </w:rPr>
              <w:t>-</w:t>
            </w:r>
            <w:r>
              <w:rPr>
                <w:rFonts w:ascii="GHEA Mariam" w:hAnsi="GHEA Mariam" w:cs="Calibri"/>
                <w:color w:val="000000"/>
                <w:sz w:val="24"/>
                <w:szCs w:val="24"/>
                <w:lang w:eastAsia="en-US"/>
              </w:rPr>
              <w:br/>
            </w:r>
            <w:r w:rsidRPr="001C1393">
              <w:rPr>
                <w:rFonts w:ascii="GHEA Mariam" w:hAnsi="GHEA Mariam" w:cs="Calibri"/>
                <w:color w:val="000000"/>
                <w:sz w:val="24"/>
                <w:szCs w:val="24"/>
                <w:lang w:eastAsia="en-US"/>
              </w:rPr>
              <w:t>ռում</w:t>
            </w:r>
            <w:r>
              <w:rPr>
                <w:rFonts w:ascii="GHEA Mariam" w:hAnsi="GHEA Mariam" w:cs="Calibri"/>
                <w:color w:val="000000"/>
                <w:sz w:val="24"/>
                <w:szCs w:val="24"/>
                <w:lang w:val="hy-AM" w:eastAsia="en-US"/>
              </w:rPr>
              <w:t>ը</w:t>
            </w:r>
          </w:p>
        </w:tc>
        <w:tc>
          <w:tcPr>
            <w:tcW w:w="8431" w:type="dxa"/>
            <w:tcBorders>
              <w:top w:val="single" w:sz="4" w:space="0" w:color="auto"/>
              <w:left w:val="single" w:sz="4" w:space="0" w:color="auto"/>
              <w:bottom w:val="single" w:sz="4" w:space="0" w:color="auto"/>
              <w:right w:val="single" w:sz="4" w:space="0" w:color="auto"/>
            </w:tcBorders>
            <w:vAlign w:val="center"/>
            <w:hideMark/>
          </w:tcPr>
          <w:p w:rsidR="001C1393" w:rsidRPr="001C1393" w:rsidRDefault="001C1393" w:rsidP="001017D7">
            <w:pPr>
              <w:jc w:val="center"/>
              <w:rPr>
                <w:rFonts w:ascii="GHEA Mariam" w:hAnsi="GHEA Mariam" w:cs="Calibri"/>
                <w:color w:val="000000"/>
                <w:sz w:val="24"/>
                <w:szCs w:val="24"/>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1C1393" w:rsidRPr="001C1393" w:rsidRDefault="001017D7" w:rsidP="001017D7">
            <w:pPr>
              <w:jc w:val="cente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ինն ամիս</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017D7" w:rsidP="001017D7">
            <w:pPr>
              <w:jc w:val="cente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տարի</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07"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cente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GHEA Mariam" w:hAnsi="GHEA Mariam" w:cs="Calibri"/>
                <w:b/>
                <w:bCs/>
                <w:sz w:val="24"/>
                <w:szCs w:val="24"/>
                <w:lang w:eastAsia="en-US"/>
              </w:rPr>
              <w:t xml:space="preserve"> ԸՆԴԱՄԵՆԸ</w:t>
            </w:r>
          </w:p>
        </w:tc>
        <w:tc>
          <w:tcPr>
            <w:tcW w:w="1710" w:type="dxa"/>
            <w:tcBorders>
              <w:top w:val="nil"/>
              <w:left w:val="nil"/>
              <w:bottom w:val="single" w:sz="4" w:space="0" w:color="auto"/>
              <w:right w:val="single" w:sz="4" w:space="0" w:color="auto"/>
            </w:tcBorders>
            <w:shd w:val="clear" w:color="auto" w:fill="auto"/>
            <w:hideMark/>
          </w:tcPr>
          <w:p w:rsidR="001C1393" w:rsidRPr="001C1393" w:rsidRDefault="001C1393" w:rsidP="001C1393">
            <w:pPr>
              <w:jc w:val="center"/>
              <w:rPr>
                <w:rFonts w:ascii="GHEA Mariam" w:hAnsi="GHEA Mariam" w:cs="Calibri"/>
                <w:sz w:val="24"/>
                <w:szCs w:val="24"/>
                <w:lang w:eastAsia="en-US"/>
              </w:rPr>
            </w:pPr>
            <w:r w:rsidRPr="001C1393">
              <w:rPr>
                <w:rFonts w:ascii="GHEA Mariam" w:hAnsi="GHEA Mariam" w:cs="Calibri"/>
                <w:sz w:val="24"/>
                <w:szCs w:val="24"/>
                <w:lang w:eastAsia="en-US"/>
              </w:rPr>
              <w:t>-</w:t>
            </w:r>
          </w:p>
        </w:tc>
        <w:tc>
          <w:tcPr>
            <w:tcW w:w="2295" w:type="dxa"/>
            <w:tcBorders>
              <w:top w:val="nil"/>
              <w:left w:val="nil"/>
              <w:bottom w:val="single" w:sz="4" w:space="0" w:color="auto"/>
              <w:right w:val="single" w:sz="4" w:space="0" w:color="auto"/>
            </w:tcBorders>
            <w:shd w:val="clear" w:color="auto" w:fill="auto"/>
            <w:hideMark/>
          </w:tcPr>
          <w:p w:rsidR="001C1393" w:rsidRPr="001C1393" w:rsidRDefault="001C1393" w:rsidP="001C1393">
            <w:pPr>
              <w:jc w:val="center"/>
              <w:rPr>
                <w:rFonts w:ascii="GHEA Mariam" w:hAnsi="GHEA Mariam" w:cs="Calibri"/>
                <w:sz w:val="24"/>
                <w:szCs w:val="24"/>
                <w:lang w:eastAsia="en-US"/>
              </w:rPr>
            </w:pPr>
            <w:r w:rsidRPr="001C1393">
              <w:rPr>
                <w:rFonts w:ascii="GHEA Mariam" w:hAnsi="GHEA Mariam" w:cs="Calibri"/>
                <w:sz w:val="24"/>
                <w:szCs w:val="24"/>
                <w:lang w:eastAsia="en-US"/>
              </w:rPr>
              <w:t>-</w:t>
            </w:r>
          </w:p>
        </w:tc>
      </w:tr>
      <w:tr w:rsidR="001017D7" w:rsidRPr="001C1393" w:rsidTr="001017D7">
        <w:trPr>
          <w:gridAfter w:val="1"/>
          <w:wAfter w:w="9" w:type="dxa"/>
          <w:trHeight w:val="37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43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GHEA Mariam" w:hAnsi="GHEA Mariam" w:cs="Calibri"/>
                <w:sz w:val="24"/>
                <w:szCs w:val="24"/>
                <w:lang w:eastAsia="en-US"/>
              </w:rPr>
              <w:t xml:space="preserve"> այդ թվում`</w:t>
            </w:r>
          </w:p>
        </w:tc>
        <w:tc>
          <w:tcPr>
            <w:tcW w:w="1710"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r>
      <w:tr w:rsidR="001017D7" w:rsidRPr="001C1393" w:rsidTr="001017D7">
        <w:trPr>
          <w:gridAfter w:val="1"/>
          <w:wAfter w:w="9" w:type="dxa"/>
          <w:trHeight w:val="765"/>
        </w:trPr>
        <w:tc>
          <w:tcPr>
            <w:tcW w:w="601" w:type="dxa"/>
            <w:tcBorders>
              <w:top w:val="single" w:sz="4" w:space="0" w:color="auto"/>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431"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GHEA Mariam" w:hAnsi="GHEA Mariam" w:cs="Calibri"/>
                <w:b/>
                <w:bCs/>
                <w:sz w:val="24"/>
                <w:szCs w:val="24"/>
                <w:lang w:eastAsia="en-US"/>
              </w:rPr>
              <w:t>ՀՀ տարածքային կառավարման և ենթակառուցվածքների նախարարություն</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b/>
                <w:bCs/>
                <w:sz w:val="24"/>
                <w:szCs w:val="24"/>
                <w:lang w:eastAsia="en-US"/>
              </w:rPr>
            </w:pPr>
            <w:r w:rsidRPr="001C1393">
              <w:rPr>
                <w:rFonts w:ascii="GHEA Mariam" w:hAnsi="GHEA Mariam" w:cs="Calibri"/>
                <w:b/>
                <w:bCs/>
                <w:sz w:val="24"/>
                <w:szCs w:val="24"/>
                <w:lang w:eastAsia="en-US"/>
              </w:rPr>
              <w:t>(5,120.5)</w:t>
            </w:r>
          </w:p>
        </w:tc>
        <w:tc>
          <w:tcPr>
            <w:tcW w:w="2295" w:type="dxa"/>
            <w:tcBorders>
              <w:top w:val="single" w:sz="4" w:space="0" w:color="auto"/>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b/>
                <w:bCs/>
                <w:sz w:val="24"/>
                <w:szCs w:val="24"/>
                <w:lang w:eastAsia="en-US"/>
              </w:rPr>
            </w:pPr>
            <w:r w:rsidRPr="001C1393">
              <w:rPr>
                <w:rFonts w:ascii="GHEA Mariam" w:hAnsi="GHEA Mariam" w:cs="Calibri"/>
                <w:b/>
                <w:bCs/>
                <w:sz w:val="24"/>
                <w:szCs w:val="24"/>
                <w:lang w:eastAsia="en-US"/>
              </w:rPr>
              <w:t>(5,120.5)</w:t>
            </w:r>
          </w:p>
        </w:tc>
      </w:tr>
      <w:tr w:rsidR="001017D7" w:rsidRPr="001C1393" w:rsidTr="001017D7">
        <w:trPr>
          <w:gridAfter w:val="1"/>
          <w:wAfter w:w="9" w:type="dxa"/>
          <w:trHeight w:val="390"/>
        </w:trPr>
        <w:tc>
          <w:tcPr>
            <w:tcW w:w="601" w:type="dxa"/>
            <w:tcBorders>
              <w:top w:val="single" w:sz="4" w:space="0" w:color="auto"/>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GHEA Mariam" w:hAnsi="GHEA Mariam" w:cs="Calibri"/>
                <w:b/>
                <w:bCs/>
                <w:sz w:val="24"/>
                <w:szCs w:val="24"/>
                <w:lang w:eastAsia="en-US"/>
              </w:rPr>
              <w:t>01</w:t>
            </w:r>
          </w:p>
        </w:tc>
        <w:tc>
          <w:tcPr>
            <w:tcW w:w="601"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807"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431"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GHEA Mariam" w:hAnsi="GHEA Mariam" w:cs="Calibri"/>
                <w:b/>
                <w:bCs/>
                <w:sz w:val="24"/>
                <w:szCs w:val="24"/>
                <w:lang w:eastAsia="en-US"/>
              </w:rPr>
              <w:t xml:space="preserve">ԸՆԴՀԱՆՈՒՐ ԲՆՈՒՅԹԻ ՀԱՆՐԱՅԻՆ ԾԱՌԱՅՈՒԹՅՈՒՆՆԵՐ </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b/>
                <w:bCs/>
                <w:sz w:val="24"/>
                <w:szCs w:val="24"/>
                <w:lang w:eastAsia="en-US"/>
              </w:rPr>
            </w:pPr>
            <w:r w:rsidRPr="001C1393">
              <w:rPr>
                <w:rFonts w:ascii="GHEA Mariam" w:hAnsi="GHEA Mariam" w:cs="Calibri"/>
                <w:b/>
                <w:bCs/>
                <w:sz w:val="24"/>
                <w:szCs w:val="24"/>
                <w:lang w:eastAsia="en-US"/>
              </w:rPr>
              <w:t>(5,120.5)</w:t>
            </w:r>
          </w:p>
        </w:tc>
        <w:tc>
          <w:tcPr>
            <w:tcW w:w="2295" w:type="dxa"/>
            <w:tcBorders>
              <w:top w:val="single" w:sz="4" w:space="0" w:color="auto"/>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b/>
                <w:bCs/>
                <w:sz w:val="24"/>
                <w:szCs w:val="24"/>
                <w:lang w:eastAsia="en-US"/>
              </w:rPr>
            </w:pPr>
            <w:r w:rsidRPr="001C1393">
              <w:rPr>
                <w:rFonts w:ascii="GHEA Mariam" w:hAnsi="GHEA Mariam" w:cs="Calibri"/>
                <w:b/>
                <w:bCs/>
                <w:sz w:val="24"/>
                <w:szCs w:val="24"/>
                <w:lang w:eastAsia="en-US"/>
              </w:rPr>
              <w:t>(5,120.5)</w:t>
            </w:r>
          </w:p>
        </w:tc>
      </w:tr>
      <w:tr w:rsidR="001017D7" w:rsidRPr="001C1393" w:rsidTr="001017D7">
        <w:trPr>
          <w:gridAfter w:val="1"/>
          <w:wAfter w:w="9" w:type="dxa"/>
          <w:trHeight w:val="40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43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GHEA Mariam" w:hAnsi="GHEA Mariam" w:cs="Calibri"/>
                <w:sz w:val="24"/>
                <w:szCs w:val="24"/>
                <w:lang w:eastAsia="en-US"/>
              </w:rPr>
              <w:t xml:space="preserve"> այդ թվում`</w:t>
            </w:r>
          </w:p>
        </w:tc>
        <w:tc>
          <w:tcPr>
            <w:tcW w:w="1710"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r>
      <w:tr w:rsidR="001017D7" w:rsidRPr="001C1393" w:rsidTr="001017D7">
        <w:trPr>
          <w:gridAfter w:val="1"/>
          <w:wAfter w:w="9" w:type="dxa"/>
          <w:trHeight w:val="690"/>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GHEA Mariam" w:hAnsi="GHEA Mariam" w:cs="Calibri"/>
                <w:b/>
                <w:bCs/>
                <w:sz w:val="24"/>
                <w:szCs w:val="24"/>
                <w:lang w:eastAsia="en-US"/>
              </w:rPr>
              <w:t>08</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43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GHEA Mariam" w:hAnsi="GHEA Mariam" w:cs="Calibri"/>
                <w:b/>
                <w:bCs/>
                <w:sz w:val="24"/>
                <w:szCs w:val="24"/>
                <w:lang w:eastAsia="en-US"/>
              </w:rPr>
              <w:t>Կառավարության տարբեր մակարդակների միջև իրականացվող ընդհանուր բնույթի տրանսֆերտներ</w:t>
            </w:r>
          </w:p>
        </w:tc>
        <w:tc>
          <w:tcPr>
            <w:tcW w:w="1710"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(5,120.5)</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(5,120.5)</w:t>
            </w:r>
          </w:p>
        </w:tc>
      </w:tr>
      <w:tr w:rsidR="001017D7" w:rsidRPr="001C1393" w:rsidTr="001017D7">
        <w:trPr>
          <w:gridAfter w:val="1"/>
          <w:wAfter w:w="9" w:type="dxa"/>
          <w:trHeight w:val="345"/>
        </w:trPr>
        <w:tc>
          <w:tcPr>
            <w:tcW w:w="601" w:type="dxa"/>
            <w:tcBorders>
              <w:top w:val="single" w:sz="4" w:space="0" w:color="auto"/>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lastRenderedPageBreak/>
              <w:t> </w:t>
            </w:r>
          </w:p>
        </w:tc>
        <w:tc>
          <w:tcPr>
            <w:tcW w:w="601"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807"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431"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GHEA Mariam" w:hAnsi="GHEA Mariam" w:cs="Calibri"/>
                <w:sz w:val="24"/>
                <w:szCs w:val="24"/>
                <w:lang w:eastAsia="en-US"/>
              </w:rPr>
              <w:t xml:space="preserve"> այդ թվում`</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2295" w:type="dxa"/>
            <w:tcBorders>
              <w:top w:val="single" w:sz="4" w:space="0" w:color="auto"/>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r>
      <w:tr w:rsidR="001017D7" w:rsidRPr="001C1393" w:rsidTr="001017D7">
        <w:trPr>
          <w:gridAfter w:val="1"/>
          <w:wAfter w:w="9" w:type="dxa"/>
          <w:trHeight w:val="690"/>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GHEA Mariam" w:hAnsi="GHEA Mariam" w:cs="Calibri"/>
                <w:b/>
                <w:bCs/>
                <w:sz w:val="24"/>
                <w:szCs w:val="24"/>
                <w:lang w:eastAsia="en-US"/>
              </w:rPr>
              <w:t xml:space="preserve"> 01</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43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GHEA Mariam" w:hAnsi="GHEA Mariam" w:cs="Calibri"/>
                <w:b/>
                <w:bCs/>
                <w:sz w:val="24"/>
                <w:szCs w:val="24"/>
                <w:lang w:eastAsia="en-US"/>
              </w:rPr>
              <w:t xml:space="preserve"> Կառավարության տարբեր մակարդակների միջև իրականացվող ընդհանուր բնույթի տրանսֆերտներ</w:t>
            </w:r>
          </w:p>
        </w:tc>
        <w:tc>
          <w:tcPr>
            <w:tcW w:w="1710"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(5,120.5)</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(5,120.5)</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807"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431"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GHEA Mariam" w:hAnsi="GHEA Mariam" w:cs="Calibri"/>
                <w:sz w:val="24"/>
                <w:szCs w:val="24"/>
                <w:lang w:eastAsia="en-US"/>
              </w:rPr>
              <w:t xml:space="preserve"> այդ թվում`</w:t>
            </w:r>
          </w:p>
        </w:tc>
        <w:tc>
          <w:tcPr>
            <w:tcW w:w="1710"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r>
      <w:tr w:rsidR="001017D7" w:rsidRPr="001C1393" w:rsidTr="001017D7">
        <w:trPr>
          <w:gridAfter w:val="1"/>
          <w:wAfter w:w="9" w:type="dxa"/>
          <w:trHeight w:val="690"/>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807"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431"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b/>
                <w:bCs/>
                <w:sz w:val="24"/>
                <w:szCs w:val="24"/>
                <w:lang w:eastAsia="en-US"/>
              </w:rPr>
            </w:pPr>
            <w:r w:rsidRPr="001C1393">
              <w:rPr>
                <w:rFonts w:ascii="GHEA Mariam" w:hAnsi="GHEA Mariam" w:cs="Calibri"/>
                <w:b/>
                <w:bCs/>
                <w:sz w:val="24"/>
                <w:szCs w:val="24"/>
                <w:lang w:eastAsia="en-US"/>
              </w:rPr>
              <w:t xml:space="preserve"> ՀՀ տարածքային կառավարման և ենթակառուցվածքների նախարարություն</w:t>
            </w:r>
          </w:p>
        </w:tc>
        <w:tc>
          <w:tcPr>
            <w:tcW w:w="1710"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(5,120.5)</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(5,120.5)</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807"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431"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GHEA Mariam" w:hAnsi="GHEA Mariam" w:cs="Calibri"/>
                <w:sz w:val="24"/>
                <w:szCs w:val="24"/>
                <w:lang w:eastAsia="en-US"/>
              </w:rPr>
              <w:t xml:space="preserve"> այդ թվում`</w:t>
            </w:r>
          </w:p>
        </w:tc>
        <w:tc>
          <w:tcPr>
            <w:tcW w:w="1710"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GHEA Mariam" w:hAnsi="GHEA Mariam" w:cs="Calibri"/>
                <w:b/>
                <w:bCs/>
                <w:sz w:val="24"/>
                <w:szCs w:val="24"/>
                <w:lang w:eastAsia="en-US"/>
              </w:rPr>
              <w:t>1212</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843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GHEA Mariam" w:hAnsi="GHEA Mariam" w:cs="Calibri"/>
                <w:b/>
                <w:bCs/>
                <w:sz w:val="24"/>
                <w:szCs w:val="24"/>
                <w:lang w:eastAsia="en-US"/>
              </w:rPr>
              <w:t>Տարածքային զարգացում</w:t>
            </w:r>
          </w:p>
        </w:tc>
        <w:tc>
          <w:tcPr>
            <w:tcW w:w="1710"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(5,120.5)</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(5,120.5)</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431" w:type="dxa"/>
            <w:tcBorders>
              <w:top w:val="nil"/>
              <w:left w:val="nil"/>
              <w:bottom w:val="single" w:sz="4" w:space="0" w:color="auto"/>
              <w:right w:val="single" w:sz="4" w:space="0" w:color="auto"/>
            </w:tcBorders>
            <w:shd w:val="clear" w:color="auto" w:fill="auto"/>
            <w:hideMark/>
          </w:tcPr>
          <w:p w:rsidR="001C1393" w:rsidRPr="00C8592E" w:rsidRDefault="001C1393" w:rsidP="001C1393">
            <w:pPr>
              <w:rPr>
                <w:rFonts w:ascii="GHEA Mariam" w:hAnsi="GHEA Mariam" w:cs="Calibri"/>
                <w:sz w:val="24"/>
                <w:szCs w:val="24"/>
                <w:lang w:val="hy-AM" w:eastAsia="en-US"/>
              </w:rPr>
            </w:pPr>
            <w:r w:rsidRPr="001C1393">
              <w:rPr>
                <w:rFonts w:ascii="GHEA Mariam" w:hAnsi="GHEA Mariam" w:cs="Calibri"/>
                <w:sz w:val="24"/>
                <w:szCs w:val="24"/>
                <w:lang w:eastAsia="en-US"/>
              </w:rPr>
              <w:t>այդ թվում</w:t>
            </w:r>
            <w:r w:rsidR="00C8592E">
              <w:rPr>
                <w:rFonts w:ascii="GHEA Mariam" w:hAnsi="GHEA Mariam" w:cs="Calibri"/>
                <w:sz w:val="24"/>
                <w:szCs w:val="24"/>
                <w:lang w:val="hy-AM" w:eastAsia="en-US"/>
              </w:rPr>
              <w:t>՝</w:t>
            </w:r>
          </w:p>
        </w:tc>
        <w:tc>
          <w:tcPr>
            <w:tcW w:w="1710"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r>
      <w:tr w:rsidR="001017D7" w:rsidRPr="001C1393" w:rsidTr="001017D7">
        <w:trPr>
          <w:gridAfter w:val="1"/>
          <w:wAfter w:w="9" w:type="dxa"/>
          <w:trHeight w:val="79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jc w:val="center"/>
              <w:rPr>
                <w:rFonts w:ascii="GHEA Mariam" w:hAnsi="GHEA Mariam" w:cs="Calibri"/>
                <w:b/>
                <w:bCs/>
                <w:sz w:val="24"/>
                <w:szCs w:val="24"/>
                <w:lang w:eastAsia="en-US"/>
              </w:rPr>
            </w:pPr>
            <w:r w:rsidRPr="001C1393">
              <w:rPr>
                <w:rFonts w:ascii="GHEA Mariam" w:hAnsi="GHEA Mariam" w:cs="Calibri"/>
                <w:b/>
                <w:bCs/>
                <w:sz w:val="24"/>
                <w:szCs w:val="24"/>
                <w:lang w:eastAsia="en-US"/>
              </w:rPr>
              <w:t>32001</w:t>
            </w:r>
          </w:p>
        </w:tc>
        <w:tc>
          <w:tcPr>
            <w:tcW w:w="843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GHEA Mariam" w:hAnsi="GHEA Mariam" w:cs="Calibri"/>
                <w:b/>
                <w:bCs/>
                <w:sz w:val="24"/>
                <w:szCs w:val="24"/>
                <w:lang w:eastAsia="en-US"/>
              </w:rPr>
              <w:t xml:space="preserve">  ՀՀ մարզերում առաջնահերթ լուծում պահանջող անհետաձգելի ծրագրերի իրականացում</w:t>
            </w:r>
          </w:p>
        </w:tc>
        <w:tc>
          <w:tcPr>
            <w:tcW w:w="1710"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b/>
                <w:bCs/>
                <w:sz w:val="24"/>
                <w:szCs w:val="24"/>
                <w:lang w:eastAsia="en-US"/>
              </w:rPr>
            </w:pPr>
            <w:r w:rsidRPr="001C1393">
              <w:rPr>
                <w:rFonts w:ascii="GHEA Mariam" w:hAnsi="GHEA Mariam" w:cs="Calibri"/>
                <w:b/>
                <w:bCs/>
                <w:sz w:val="24"/>
                <w:szCs w:val="24"/>
                <w:lang w:eastAsia="en-US"/>
              </w:rPr>
              <w:t>(5,120.5)</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b/>
                <w:bCs/>
                <w:sz w:val="24"/>
                <w:szCs w:val="24"/>
                <w:lang w:eastAsia="en-US"/>
              </w:rPr>
            </w:pPr>
            <w:r w:rsidRPr="001C1393">
              <w:rPr>
                <w:rFonts w:ascii="GHEA Mariam" w:hAnsi="GHEA Mariam" w:cs="Calibri"/>
                <w:b/>
                <w:bCs/>
                <w:sz w:val="24"/>
                <w:szCs w:val="24"/>
                <w:lang w:eastAsia="en-US"/>
              </w:rPr>
              <w:t>(5,120.5)</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43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GHEA Mariam" w:hAnsi="GHEA Mariam" w:cs="Calibri"/>
                <w:sz w:val="24"/>
                <w:szCs w:val="24"/>
                <w:lang w:eastAsia="en-US"/>
              </w:rPr>
              <w:t xml:space="preserve"> այդ թվում` ըստ կատարողների</w:t>
            </w:r>
          </w:p>
        </w:tc>
        <w:tc>
          <w:tcPr>
            <w:tcW w:w="1710"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43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i/>
                <w:iCs/>
                <w:sz w:val="24"/>
                <w:szCs w:val="24"/>
                <w:lang w:eastAsia="en-US"/>
              </w:rPr>
            </w:pPr>
            <w:r w:rsidRPr="001C1393">
              <w:rPr>
                <w:rFonts w:ascii="GHEA Mariam" w:hAnsi="GHEA Mariam" w:cs="Calibri"/>
                <w:b/>
                <w:bCs/>
                <w:i/>
                <w:iCs/>
                <w:sz w:val="24"/>
                <w:szCs w:val="24"/>
                <w:lang w:eastAsia="en-US"/>
              </w:rPr>
              <w:t xml:space="preserve"> ՀՀ կառավարություն</w:t>
            </w:r>
          </w:p>
        </w:tc>
        <w:tc>
          <w:tcPr>
            <w:tcW w:w="1710"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b/>
                <w:bCs/>
                <w:sz w:val="24"/>
                <w:szCs w:val="24"/>
                <w:lang w:eastAsia="en-US"/>
              </w:rPr>
            </w:pPr>
            <w:r w:rsidRPr="001C1393">
              <w:rPr>
                <w:rFonts w:ascii="GHEA Mariam" w:hAnsi="GHEA Mariam" w:cs="Calibri"/>
                <w:b/>
                <w:bCs/>
                <w:sz w:val="24"/>
                <w:szCs w:val="24"/>
                <w:lang w:eastAsia="en-US"/>
              </w:rPr>
              <w:t>(5,120.5)</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b/>
                <w:bCs/>
                <w:sz w:val="24"/>
                <w:szCs w:val="24"/>
                <w:lang w:eastAsia="en-US"/>
              </w:rPr>
            </w:pPr>
            <w:r w:rsidRPr="001C1393">
              <w:rPr>
                <w:rFonts w:ascii="GHEA Mariam" w:hAnsi="GHEA Mariam" w:cs="Calibri"/>
                <w:b/>
                <w:bCs/>
                <w:sz w:val="24"/>
                <w:szCs w:val="24"/>
                <w:lang w:eastAsia="en-US"/>
              </w:rPr>
              <w:t>(5,120.5)</w:t>
            </w:r>
          </w:p>
        </w:tc>
      </w:tr>
      <w:tr w:rsidR="001017D7" w:rsidRPr="001C1393" w:rsidTr="001017D7">
        <w:trPr>
          <w:gridAfter w:val="1"/>
          <w:wAfter w:w="9" w:type="dxa"/>
          <w:trHeight w:val="37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43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710"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43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GHEA Mariam" w:hAnsi="GHEA Mariam" w:cs="Calibri"/>
                <w:sz w:val="24"/>
                <w:szCs w:val="24"/>
                <w:lang w:eastAsia="en-US"/>
              </w:rPr>
              <w:t xml:space="preserve"> ԸՆԴԱՄԵՆԸ</w:t>
            </w:r>
            <w:r w:rsidR="001017D7">
              <w:rPr>
                <w:rFonts w:ascii="GHEA Mariam" w:hAnsi="GHEA Mariam" w:cs="Calibri"/>
                <w:sz w:val="24"/>
                <w:szCs w:val="24"/>
                <w:lang w:val="hy-AM" w:eastAsia="en-US"/>
              </w:rPr>
              <w:t>՝</w:t>
            </w:r>
            <w:r w:rsidRPr="001C1393">
              <w:rPr>
                <w:rFonts w:ascii="GHEA Mariam" w:hAnsi="GHEA Mariam" w:cs="Calibri"/>
                <w:sz w:val="24"/>
                <w:szCs w:val="24"/>
                <w:lang w:eastAsia="en-US"/>
              </w:rPr>
              <w:t xml:space="preserve"> ԾԱԽՍԵՐ</w:t>
            </w:r>
          </w:p>
        </w:tc>
        <w:tc>
          <w:tcPr>
            <w:tcW w:w="1710"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(5,120.5)</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(5,120.5)</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43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GHEA Mariam" w:hAnsi="GHEA Mariam" w:cs="Calibri"/>
                <w:sz w:val="24"/>
                <w:szCs w:val="24"/>
                <w:lang w:eastAsia="en-US"/>
              </w:rPr>
              <w:t xml:space="preserve"> ՈՉ ՖԻՆԱՆՍԱԿԱՆ ԱԿՏԻՎՆԵՐԻ ԳԾՈՎ ԾԱԽՍԵՐ</w:t>
            </w:r>
          </w:p>
        </w:tc>
        <w:tc>
          <w:tcPr>
            <w:tcW w:w="1710"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(5,120.5)</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(5,120.5)</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43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GHEA Mariam" w:hAnsi="GHEA Mariam" w:cs="Calibri"/>
                <w:sz w:val="24"/>
                <w:szCs w:val="24"/>
                <w:lang w:eastAsia="en-US"/>
              </w:rPr>
              <w:t xml:space="preserve"> ՀԻՄՆԱԿԱՆ ՄԻՋՈՑՆԵՐ</w:t>
            </w:r>
          </w:p>
        </w:tc>
        <w:tc>
          <w:tcPr>
            <w:tcW w:w="1710"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(5,120.5)</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(5,120.5)</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GHEA Mariam" w:hAnsi="GHEA Mariam" w:cs="Calibri"/>
                <w:sz w:val="24"/>
                <w:szCs w:val="24"/>
                <w:lang w:eastAsia="en-US"/>
              </w:rPr>
              <w:t xml:space="preserve"> ՇԵՆՔԵՐ ԵՎ ՇԻՆՈՒԹՅՈՒՆՆԵՐ</w:t>
            </w:r>
          </w:p>
        </w:tc>
        <w:tc>
          <w:tcPr>
            <w:tcW w:w="1710"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(5,120.5)</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(5,120.5)</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GHEA Mariam" w:hAnsi="GHEA Mariam" w:cs="Calibri"/>
                <w:sz w:val="24"/>
                <w:szCs w:val="24"/>
                <w:lang w:eastAsia="en-US"/>
              </w:rPr>
              <w:t xml:space="preserve"> - Շենքերի և շինությունների կապիտալ վերանորոգում</w:t>
            </w:r>
          </w:p>
        </w:tc>
        <w:tc>
          <w:tcPr>
            <w:tcW w:w="1710"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(5,120.5)</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(5,120.5)</w:t>
            </w:r>
          </w:p>
        </w:tc>
      </w:tr>
      <w:tr w:rsidR="001017D7" w:rsidRPr="001C1393" w:rsidTr="001017D7">
        <w:trPr>
          <w:gridAfter w:val="1"/>
          <w:wAfter w:w="9" w:type="dxa"/>
          <w:trHeight w:val="60"/>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GHEA Mariam" w:hAnsi="GHEA Mariam" w:cs="Calibri"/>
                <w:b/>
                <w:bCs/>
                <w:sz w:val="24"/>
                <w:szCs w:val="24"/>
                <w:lang w:eastAsia="en-US"/>
              </w:rPr>
              <w:t>ՀՀ կրթության, գիտության, մշակույթի և սպորտի նախարարություն</w:t>
            </w:r>
          </w:p>
        </w:tc>
        <w:tc>
          <w:tcPr>
            <w:tcW w:w="1710"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b/>
                <w:bCs/>
                <w:sz w:val="24"/>
                <w:szCs w:val="24"/>
                <w:lang w:eastAsia="en-US"/>
              </w:rPr>
            </w:pPr>
            <w:r w:rsidRPr="001C1393">
              <w:rPr>
                <w:rFonts w:ascii="GHEA Mariam" w:hAnsi="GHEA Mariam" w:cs="Calibri"/>
                <w:b/>
                <w:bCs/>
                <w:sz w:val="24"/>
                <w:szCs w:val="24"/>
                <w:lang w:eastAsia="en-US"/>
              </w:rPr>
              <w:t>5,120.5</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b/>
                <w:bCs/>
                <w:sz w:val="24"/>
                <w:szCs w:val="24"/>
                <w:lang w:eastAsia="en-US"/>
              </w:rPr>
            </w:pPr>
            <w:r w:rsidRPr="001C1393">
              <w:rPr>
                <w:rFonts w:ascii="GHEA Mariam" w:hAnsi="GHEA Mariam" w:cs="Calibri"/>
                <w:b/>
                <w:bCs/>
                <w:sz w:val="24"/>
                <w:szCs w:val="24"/>
                <w:lang w:eastAsia="en-US"/>
              </w:rPr>
              <w:t>5,120.5</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single" w:sz="4" w:space="0" w:color="auto"/>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GHEA Mariam" w:hAnsi="GHEA Mariam" w:cs="Calibri"/>
                <w:sz w:val="24"/>
                <w:szCs w:val="24"/>
                <w:lang w:eastAsia="en-US"/>
              </w:rPr>
              <w:t xml:space="preserve"> այդ թվում`</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r>
      <w:tr w:rsidR="001017D7" w:rsidRPr="001C1393" w:rsidTr="001017D7">
        <w:trPr>
          <w:gridAfter w:val="1"/>
          <w:wAfter w:w="9" w:type="dxa"/>
          <w:trHeight w:val="390"/>
        </w:trPr>
        <w:tc>
          <w:tcPr>
            <w:tcW w:w="601" w:type="dxa"/>
            <w:tcBorders>
              <w:top w:val="single" w:sz="4" w:space="0" w:color="auto"/>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GHEA Mariam" w:hAnsi="GHEA Mariam" w:cs="Calibri"/>
                <w:b/>
                <w:bCs/>
                <w:sz w:val="24"/>
                <w:szCs w:val="24"/>
                <w:lang w:eastAsia="en-US"/>
              </w:rPr>
              <w:t>09</w:t>
            </w:r>
          </w:p>
        </w:tc>
        <w:tc>
          <w:tcPr>
            <w:tcW w:w="601"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807"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843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GHEA Mariam" w:hAnsi="GHEA Mariam" w:cs="Calibri"/>
                <w:b/>
                <w:bCs/>
                <w:sz w:val="24"/>
                <w:szCs w:val="24"/>
                <w:lang w:eastAsia="en-US"/>
              </w:rPr>
              <w:t xml:space="preserve"> ԿՐԹՈՒԹՅՈՒՆ</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b/>
                <w:bCs/>
                <w:sz w:val="24"/>
                <w:szCs w:val="24"/>
                <w:lang w:eastAsia="en-US"/>
              </w:rPr>
            </w:pPr>
            <w:r w:rsidRPr="001C1393">
              <w:rPr>
                <w:rFonts w:ascii="GHEA Mariam" w:hAnsi="GHEA Mariam" w:cs="Calibri"/>
                <w:b/>
                <w:bCs/>
                <w:sz w:val="24"/>
                <w:szCs w:val="24"/>
                <w:lang w:eastAsia="en-US"/>
              </w:rPr>
              <w:t>5,120.5</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b/>
                <w:bCs/>
                <w:sz w:val="24"/>
                <w:szCs w:val="24"/>
                <w:lang w:eastAsia="en-US"/>
              </w:rPr>
            </w:pPr>
            <w:r w:rsidRPr="001C1393">
              <w:rPr>
                <w:rFonts w:ascii="GHEA Mariam" w:hAnsi="GHEA Mariam" w:cs="Calibri"/>
                <w:b/>
                <w:bCs/>
                <w:sz w:val="24"/>
                <w:szCs w:val="24"/>
                <w:lang w:eastAsia="en-US"/>
              </w:rPr>
              <w:t>5,120.5</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43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GHEA Mariam" w:hAnsi="GHEA Mariam" w:cs="Calibri"/>
                <w:sz w:val="24"/>
                <w:szCs w:val="24"/>
                <w:lang w:eastAsia="en-US"/>
              </w:rPr>
              <w:t xml:space="preserve"> այդ թվում`</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GHEA Mariam" w:hAnsi="GHEA Mariam" w:cs="Calibri"/>
                <w:b/>
                <w:bCs/>
                <w:sz w:val="24"/>
                <w:szCs w:val="24"/>
                <w:lang w:eastAsia="en-US"/>
              </w:rPr>
              <w:t xml:space="preserve"> 05</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color w:val="000000"/>
                <w:sz w:val="24"/>
                <w:szCs w:val="24"/>
                <w:lang w:eastAsia="en-US"/>
              </w:rPr>
            </w:pPr>
            <w:r w:rsidRPr="001C1393">
              <w:rPr>
                <w:rFonts w:ascii="Calibri" w:hAnsi="Calibri" w:cs="Calibri"/>
                <w:b/>
                <w:bCs/>
                <w:color w:val="000000"/>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color w:val="000000"/>
                <w:sz w:val="24"/>
                <w:szCs w:val="24"/>
                <w:lang w:eastAsia="en-US"/>
              </w:rPr>
            </w:pPr>
            <w:r w:rsidRPr="001C1393">
              <w:rPr>
                <w:rFonts w:ascii="Calibri" w:hAnsi="Calibri" w:cs="Calibri"/>
                <w:b/>
                <w:bCs/>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color w:val="000000"/>
                <w:sz w:val="24"/>
                <w:szCs w:val="24"/>
                <w:lang w:eastAsia="en-US"/>
              </w:rPr>
            </w:pPr>
            <w:r w:rsidRPr="001C1393">
              <w:rPr>
                <w:rFonts w:ascii="Calibri" w:hAnsi="Calibri" w:cs="Calibri"/>
                <w:b/>
                <w:bCs/>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GHEA Mariam" w:hAnsi="GHEA Mariam" w:cs="Calibri"/>
                <w:b/>
                <w:bCs/>
                <w:sz w:val="24"/>
                <w:szCs w:val="24"/>
                <w:lang w:eastAsia="en-US"/>
              </w:rPr>
              <w:t xml:space="preserve"> Ըստ մակարդակների չդասակարգվող կրթություն</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5,120.5</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5,120.5</w:t>
            </w:r>
          </w:p>
        </w:tc>
      </w:tr>
      <w:tr w:rsidR="001017D7" w:rsidRPr="001C1393" w:rsidTr="001017D7">
        <w:trPr>
          <w:gridAfter w:val="1"/>
          <w:wAfter w:w="9" w:type="dxa"/>
          <w:trHeight w:val="345"/>
        </w:trPr>
        <w:tc>
          <w:tcPr>
            <w:tcW w:w="601" w:type="dxa"/>
            <w:tcBorders>
              <w:top w:val="single" w:sz="4" w:space="0" w:color="auto"/>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lastRenderedPageBreak/>
              <w:t> </w:t>
            </w:r>
          </w:p>
        </w:tc>
        <w:tc>
          <w:tcPr>
            <w:tcW w:w="601"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07"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single" w:sz="4" w:space="0" w:color="auto"/>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այդ թվում`</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2295" w:type="dxa"/>
            <w:tcBorders>
              <w:top w:val="single" w:sz="4" w:space="0" w:color="auto"/>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GHEA Mariam" w:hAnsi="GHEA Mariam" w:cs="Calibri"/>
                <w:b/>
                <w:bCs/>
                <w:sz w:val="24"/>
                <w:szCs w:val="24"/>
                <w:lang w:eastAsia="en-US"/>
              </w:rPr>
              <w:t xml:space="preserve"> 01</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color w:val="000000"/>
                <w:sz w:val="24"/>
                <w:szCs w:val="24"/>
                <w:lang w:eastAsia="en-US"/>
              </w:rPr>
            </w:pPr>
            <w:r w:rsidRPr="001C1393">
              <w:rPr>
                <w:rFonts w:ascii="Calibri" w:hAnsi="Calibri" w:cs="Calibri"/>
                <w:b/>
                <w:bCs/>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color w:val="000000"/>
                <w:sz w:val="24"/>
                <w:szCs w:val="24"/>
                <w:lang w:eastAsia="en-US"/>
              </w:rPr>
            </w:pPr>
            <w:r w:rsidRPr="001C1393">
              <w:rPr>
                <w:rFonts w:ascii="Calibri" w:hAnsi="Calibri" w:cs="Calibri"/>
                <w:b/>
                <w:bCs/>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GHEA Mariam" w:hAnsi="GHEA Mariam" w:cs="Calibri"/>
                <w:b/>
                <w:bCs/>
                <w:sz w:val="24"/>
                <w:szCs w:val="24"/>
                <w:lang w:eastAsia="en-US"/>
              </w:rPr>
              <w:t xml:space="preserve"> Արտադպրոցական դաստիարակություն</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5,120.5</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5,120.5</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color w:val="000000"/>
                <w:sz w:val="24"/>
                <w:szCs w:val="24"/>
                <w:lang w:eastAsia="en-US"/>
              </w:rPr>
            </w:pPr>
            <w:r w:rsidRPr="001C1393">
              <w:rPr>
                <w:rFonts w:ascii="Calibri" w:hAnsi="Calibri" w:cs="Calibri"/>
                <w:b/>
                <w:bCs/>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color w:val="000000"/>
                <w:sz w:val="24"/>
                <w:szCs w:val="24"/>
                <w:lang w:eastAsia="en-US"/>
              </w:rPr>
            </w:pPr>
            <w:r w:rsidRPr="001C1393">
              <w:rPr>
                <w:rFonts w:ascii="Calibri" w:hAnsi="Calibri" w:cs="Calibri"/>
                <w:b/>
                <w:bCs/>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GHEA Mariam" w:hAnsi="GHEA Mariam" w:cs="Calibri"/>
                <w:sz w:val="24"/>
                <w:szCs w:val="24"/>
                <w:lang w:eastAsia="en-US"/>
              </w:rPr>
              <w:t xml:space="preserve"> այդ թվում`</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r>
      <w:tr w:rsidR="001017D7" w:rsidRPr="001C1393" w:rsidTr="001017D7">
        <w:trPr>
          <w:gridAfter w:val="1"/>
          <w:wAfter w:w="9" w:type="dxa"/>
          <w:trHeight w:val="60"/>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Calibri" w:hAnsi="Calibri" w:cs="Calibri"/>
                <w:b/>
                <w:bCs/>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color w:val="000000"/>
                <w:sz w:val="24"/>
                <w:szCs w:val="24"/>
                <w:lang w:eastAsia="en-US"/>
              </w:rPr>
            </w:pPr>
            <w:r w:rsidRPr="001C1393">
              <w:rPr>
                <w:rFonts w:ascii="Calibri" w:hAnsi="Calibri" w:cs="Calibri"/>
                <w:b/>
                <w:bCs/>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color w:val="000000"/>
                <w:sz w:val="24"/>
                <w:szCs w:val="24"/>
                <w:lang w:eastAsia="en-US"/>
              </w:rPr>
            </w:pPr>
            <w:r w:rsidRPr="001C1393">
              <w:rPr>
                <w:rFonts w:ascii="Calibri" w:hAnsi="Calibri" w:cs="Calibri"/>
                <w:b/>
                <w:bCs/>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GHEA Mariam" w:hAnsi="GHEA Mariam" w:cs="Calibri"/>
                <w:b/>
                <w:bCs/>
                <w:sz w:val="24"/>
                <w:szCs w:val="24"/>
                <w:lang w:eastAsia="en-US"/>
              </w:rPr>
              <w:t>ՀՀ կրթության, գիտության, մշակույթի և սպորտի նախարարություն</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5,120.5</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5,120.5</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այդ թվում`</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color w:val="000000"/>
                <w:sz w:val="24"/>
                <w:szCs w:val="24"/>
                <w:lang w:eastAsia="en-US"/>
              </w:rPr>
            </w:pPr>
            <w:r w:rsidRPr="001C1393">
              <w:rPr>
                <w:rFonts w:ascii="GHEA Mariam" w:hAnsi="GHEA Mariam" w:cs="Calibri"/>
                <w:b/>
                <w:bCs/>
                <w:color w:val="000000"/>
                <w:sz w:val="24"/>
                <w:szCs w:val="24"/>
                <w:lang w:eastAsia="en-US"/>
              </w:rPr>
              <w:t xml:space="preserve"> 1148</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b/>
                <w:bCs/>
                <w:color w:val="000000"/>
                <w:sz w:val="24"/>
                <w:szCs w:val="24"/>
                <w:lang w:eastAsia="en-US"/>
              </w:rPr>
            </w:pPr>
            <w:r w:rsidRPr="001C1393">
              <w:rPr>
                <w:rFonts w:ascii="Calibri" w:hAnsi="Calibri" w:cs="Calibri"/>
                <w:b/>
                <w:bCs/>
                <w:color w:val="000000"/>
                <w:sz w:val="24"/>
                <w:szCs w:val="24"/>
                <w:lang w:eastAsia="en-US"/>
              </w:rPr>
              <w:t> </w:t>
            </w:r>
          </w:p>
        </w:tc>
        <w:tc>
          <w:tcPr>
            <w:tcW w:w="8431" w:type="dxa"/>
            <w:tcBorders>
              <w:top w:val="nil"/>
              <w:left w:val="nil"/>
              <w:bottom w:val="single" w:sz="4" w:space="0" w:color="000000"/>
              <w:right w:val="single" w:sz="4" w:space="0" w:color="000000"/>
            </w:tcBorders>
            <w:shd w:val="clear" w:color="auto" w:fill="auto"/>
            <w:hideMark/>
          </w:tcPr>
          <w:p w:rsidR="001C1393" w:rsidRPr="001C1393" w:rsidRDefault="001C1393" w:rsidP="001C1393">
            <w:pPr>
              <w:rPr>
                <w:rFonts w:ascii="GHEA Mariam" w:hAnsi="GHEA Mariam" w:cs="Calibri"/>
                <w:b/>
                <w:bCs/>
                <w:sz w:val="24"/>
                <w:szCs w:val="24"/>
                <w:lang w:eastAsia="en-US"/>
              </w:rPr>
            </w:pPr>
            <w:r w:rsidRPr="001C1393">
              <w:rPr>
                <w:rFonts w:ascii="GHEA Mariam" w:hAnsi="GHEA Mariam" w:cs="Calibri"/>
                <w:b/>
                <w:bCs/>
                <w:sz w:val="24"/>
                <w:szCs w:val="24"/>
                <w:lang w:eastAsia="en-US"/>
              </w:rPr>
              <w:t xml:space="preserve"> Արտադպրոցական դաստիարակության ծրագիր</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5,120.5</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5,120.5</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այդ թվում`</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r>
      <w:tr w:rsidR="001017D7" w:rsidRPr="001C1393" w:rsidTr="001017D7">
        <w:trPr>
          <w:gridAfter w:val="1"/>
          <w:wAfter w:w="9" w:type="dxa"/>
          <w:trHeight w:val="690"/>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jc w:val="center"/>
              <w:rPr>
                <w:rFonts w:ascii="GHEA Mariam" w:hAnsi="GHEA Mariam" w:cs="Calibri"/>
                <w:b/>
                <w:bCs/>
                <w:color w:val="000000"/>
                <w:sz w:val="24"/>
                <w:szCs w:val="24"/>
                <w:lang w:eastAsia="en-US"/>
              </w:rPr>
            </w:pPr>
            <w:r w:rsidRPr="001C1393">
              <w:rPr>
                <w:rFonts w:ascii="GHEA Mariam" w:hAnsi="GHEA Mariam" w:cs="Calibri"/>
                <w:b/>
                <w:bCs/>
                <w:color w:val="000000"/>
                <w:sz w:val="24"/>
                <w:szCs w:val="24"/>
                <w:lang w:eastAsia="en-US"/>
              </w:rPr>
              <w:t>11005</w:t>
            </w:r>
          </w:p>
        </w:tc>
        <w:tc>
          <w:tcPr>
            <w:tcW w:w="8431"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b/>
                <w:bCs/>
                <w:sz w:val="24"/>
                <w:szCs w:val="24"/>
                <w:lang w:eastAsia="en-US"/>
              </w:rPr>
            </w:pPr>
            <w:r w:rsidRPr="001C1393">
              <w:rPr>
                <w:rFonts w:ascii="GHEA Mariam" w:hAnsi="GHEA Mariam" w:cs="Calibri"/>
                <w:b/>
                <w:bCs/>
                <w:sz w:val="24"/>
                <w:szCs w:val="24"/>
                <w:lang w:eastAsia="en-US"/>
              </w:rPr>
              <w:t>Դպրոցականների ամառային հանգստի կազմակերպում և տրանսպորտային ծախսերի փոխհատուցում</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b/>
                <w:bCs/>
                <w:sz w:val="24"/>
                <w:szCs w:val="24"/>
                <w:lang w:eastAsia="en-US"/>
              </w:rPr>
            </w:pPr>
            <w:r w:rsidRPr="001C1393">
              <w:rPr>
                <w:rFonts w:ascii="GHEA Mariam" w:hAnsi="GHEA Mariam" w:cs="Calibri"/>
                <w:b/>
                <w:bCs/>
                <w:sz w:val="24"/>
                <w:szCs w:val="24"/>
                <w:lang w:eastAsia="en-US"/>
              </w:rPr>
              <w:t>5,120.5</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b/>
                <w:bCs/>
                <w:sz w:val="24"/>
                <w:szCs w:val="24"/>
                <w:lang w:eastAsia="en-US"/>
              </w:rPr>
            </w:pPr>
            <w:r w:rsidRPr="001C1393">
              <w:rPr>
                <w:rFonts w:ascii="GHEA Mariam" w:hAnsi="GHEA Mariam" w:cs="Calibri"/>
                <w:b/>
                <w:bCs/>
                <w:sz w:val="24"/>
                <w:szCs w:val="24"/>
                <w:lang w:eastAsia="en-US"/>
              </w:rPr>
              <w:t>5,120.5</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nil"/>
              <w:right w:val="single" w:sz="4" w:space="0" w:color="auto"/>
            </w:tcBorders>
            <w:shd w:val="clear" w:color="auto" w:fill="auto"/>
            <w:vAlign w:val="center"/>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այդ թվում` ըստ կատարողների</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r>
      <w:tr w:rsidR="001017D7" w:rsidRPr="001C1393" w:rsidTr="001017D7">
        <w:trPr>
          <w:gridAfter w:val="1"/>
          <w:wAfter w:w="9" w:type="dxa"/>
          <w:trHeight w:val="690"/>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single" w:sz="4" w:space="0" w:color="auto"/>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b/>
                <w:bCs/>
                <w:i/>
                <w:iCs/>
                <w:color w:val="000000"/>
                <w:sz w:val="24"/>
                <w:szCs w:val="24"/>
                <w:lang w:eastAsia="en-US"/>
              </w:rPr>
            </w:pPr>
            <w:r w:rsidRPr="001C1393">
              <w:rPr>
                <w:rFonts w:ascii="GHEA Mariam" w:hAnsi="GHEA Mariam" w:cs="Calibri"/>
                <w:b/>
                <w:bCs/>
                <w:i/>
                <w:iCs/>
                <w:color w:val="000000"/>
                <w:sz w:val="24"/>
                <w:szCs w:val="24"/>
                <w:lang w:eastAsia="en-US"/>
              </w:rPr>
              <w:t>ՀՀ տարածքային կառավարման և ենթակառուցվածքների նախարարություն</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b/>
                <w:bCs/>
                <w:sz w:val="24"/>
                <w:szCs w:val="24"/>
                <w:lang w:eastAsia="en-US"/>
              </w:rPr>
            </w:pPr>
            <w:r w:rsidRPr="001C1393">
              <w:rPr>
                <w:rFonts w:ascii="GHEA Mariam" w:hAnsi="GHEA Mariam" w:cs="Calibri"/>
                <w:b/>
                <w:bCs/>
                <w:sz w:val="24"/>
                <w:szCs w:val="24"/>
                <w:lang w:eastAsia="en-US"/>
              </w:rPr>
              <w:t>(9,840.0)</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b/>
                <w:bCs/>
                <w:sz w:val="24"/>
                <w:szCs w:val="24"/>
                <w:lang w:eastAsia="en-US"/>
              </w:rPr>
            </w:pPr>
            <w:r w:rsidRPr="001C1393">
              <w:rPr>
                <w:rFonts w:ascii="GHEA Mariam" w:hAnsi="GHEA Mariam" w:cs="Calibri"/>
                <w:b/>
                <w:bCs/>
                <w:sz w:val="24"/>
                <w:szCs w:val="24"/>
                <w:lang w:eastAsia="en-US"/>
              </w:rPr>
              <w:t>(9,840.0)</w:t>
            </w:r>
          </w:p>
        </w:tc>
      </w:tr>
      <w:tr w:rsidR="001017D7" w:rsidRPr="001C1393" w:rsidTr="001017D7">
        <w:trPr>
          <w:gridAfter w:val="1"/>
          <w:wAfter w:w="9" w:type="dxa"/>
          <w:trHeight w:val="79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ԸՆԴԱՄԵՆԸ</w:t>
            </w:r>
            <w:r w:rsidR="001017D7">
              <w:rPr>
                <w:rFonts w:ascii="GHEA Mariam" w:hAnsi="GHEA Mariam" w:cs="Calibri"/>
                <w:color w:val="000000"/>
                <w:sz w:val="24"/>
                <w:szCs w:val="24"/>
                <w:lang w:val="hy-AM" w:eastAsia="en-US"/>
              </w:rPr>
              <w:t>՝</w:t>
            </w:r>
            <w:r w:rsidRPr="001C1393">
              <w:rPr>
                <w:rFonts w:ascii="GHEA Mariam" w:hAnsi="GHEA Mariam" w:cs="Calibri"/>
                <w:color w:val="000000"/>
                <w:sz w:val="24"/>
                <w:szCs w:val="24"/>
                <w:lang w:eastAsia="en-US"/>
              </w:rPr>
              <w:t xml:space="preserve"> ԾԱԽՍԵՐ</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(9,840.0)</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(9,840.0)</w:t>
            </w:r>
          </w:p>
        </w:tc>
      </w:tr>
      <w:tr w:rsidR="001017D7" w:rsidRPr="001C1393" w:rsidTr="001017D7">
        <w:trPr>
          <w:gridAfter w:val="1"/>
          <w:wAfter w:w="9" w:type="dxa"/>
          <w:trHeight w:val="60"/>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ԸՆԹԱՑԻԿ ԾԱԽՍԵՐ</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(9,840.0)</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(9,840.0)</w:t>
            </w:r>
          </w:p>
        </w:tc>
      </w:tr>
      <w:tr w:rsidR="001017D7" w:rsidRPr="001C1393" w:rsidTr="001017D7">
        <w:trPr>
          <w:gridAfter w:val="1"/>
          <w:wAfter w:w="9" w:type="dxa"/>
          <w:trHeight w:val="60"/>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ԾԱՌ</w:t>
            </w:r>
            <w:r w:rsidR="00F7319F">
              <w:rPr>
                <w:rFonts w:ascii="GHEA Mariam" w:hAnsi="GHEA Mariam" w:cs="Calibri"/>
                <w:color w:val="000000"/>
                <w:sz w:val="24"/>
                <w:szCs w:val="24"/>
                <w:lang w:eastAsia="en-US"/>
              </w:rPr>
              <w:t xml:space="preserve">ԱՅՈՒԹՅՈՒՆՆԵՐԻ ԵՎ ԱՊՐԱՆՔՆԵՐԻ </w:t>
            </w:r>
            <w:r w:rsidRPr="001C1393">
              <w:rPr>
                <w:rFonts w:ascii="GHEA Mariam" w:hAnsi="GHEA Mariam" w:cs="Calibri"/>
                <w:color w:val="000000"/>
                <w:sz w:val="24"/>
                <w:szCs w:val="24"/>
                <w:lang w:eastAsia="en-US"/>
              </w:rPr>
              <w:t>ՁԵՌՔԲԵՐՈՒՄ</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3,600.0</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sz w:val="24"/>
                <w:szCs w:val="24"/>
                <w:lang w:eastAsia="en-US"/>
              </w:rPr>
            </w:pPr>
            <w:r w:rsidRPr="001C1393">
              <w:rPr>
                <w:rFonts w:ascii="GHEA Mariam" w:hAnsi="GHEA Mariam" w:cs="Calibri"/>
                <w:sz w:val="24"/>
                <w:szCs w:val="24"/>
                <w:lang w:eastAsia="en-US"/>
              </w:rPr>
              <w:t>3,600.0</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Պայմանագրային այլ ծառայությունների ձեռքբերում</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b/>
                <w:bCs/>
                <w:sz w:val="24"/>
                <w:szCs w:val="24"/>
                <w:lang w:eastAsia="en-US"/>
              </w:rPr>
            </w:pPr>
            <w:r w:rsidRPr="001C1393">
              <w:rPr>
                <w:rFonts w:ascii="GHEA Mariam" w:hAnsi="GHEA Mariam" w:cs="Calibri"/>
                <w:b/>
                <w:bCs/>
                <w:sz w:val="24"/>
                <w:szCs w:val="24"/>
                <w:lang w:eastAsia="en-US"/>
              </w:rPr>
              <w:t>3,600.0</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b/>
                <w:bCs/>
                <w:sz w:val="24"/>
                <w:szCs w:val="24"/>
                <w:lang w:eastAsia="en-US"/>
              </w:rPr>
            </w:pPr>
            <w:r w:rsidRPr="001C1393">
              <w:rPr>
                <w:rFonts w:ascii="GHEA Mariam" w:hAnsi="GHEA Mariam" w:cs="Calibri"/>
                <w:b/>
                <w:bCs/>
                <w:sz w:val="24"/>
                <w:szCs w:val="24"/>
                <w:lang w:eastAsia="en-US"/>
              </w:rPr>
              <w:t>3,600.0</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nil"/>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 Ընդհանուր բնույթի այլ ծառայություններ</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b/>
                <w:bCs/>
                <w:sz w:val="24"/>
                <w:szCs w:val="24"/>
                <w:lang w:eastAsia="en-US"/>
              </w:rPr>
            </w:pPr>
            <w:r w:rsidRPr="001C1393">
              <w:rPr>
                <w:rFonts w:ascii="GHEA Mariam" w:hAnsi="GHEA Mariam" w:cs="Calibri"/>
                <w:b/>
                <w:bCs/>
                <w:sz w:val="24"/>
                <w:szCs w:val="24"/>
                <w:lang w:eastAsia="en-US"/>
              </w:rPr>
              <w:t>3,600.0</w:t>
            </w:r>
          </w:p>
        </w:tc>
        <w:tc>
          <w:tcPr>
            <w:tcW w:w="2295"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jc w:val="right"/>
              <w:rPr>
                <w:rFonts w:ascii="GHEA Mariam" w:hAnsi="GHEA Mariam" w:cs="Calibri"/>
                <w:b/>
                <w:bCs/>
                <w:sz w:val="24"/>
                <w:szCs w:val="24"/>
                <w:lang w:eastAsia="en-US"/>
              </w:rPr>
            </w:pPr>
            <w:r w:rsidRPr="001C1393">
              <w:rPr>
                <w:rFonts w:ascii="GHEA Mariam" w:hAnsi="GHEA Mariam" w:cs="Calibri"/>
                <w:b/>
                <w:bCs/>
                <w:sz w:val="24"/>
                <w:szCs w:val="24"/>
                <w:lang w:eastAsia="en-US"/>
              </w:rPr>
              <w:t>3,600.0</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single" w:sz="4" w:space="0" w:color="auto"/>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ԴՐԱՄԱՇՆՈՐՀՆԵՐ</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1C1393" w:rsidRPr="001C1393" w:rsidRDefault="001C1393" w:rsidP="001C1393">
            <w:pPr>
              <w:jc w:val="right"/>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(13,440.0)</w:t>
            </w:r>
          </w:p>
        </w:tc>
        <w:tc>
          <w:tcPr>
            <w:tcW w:w="2295" w:type="dxa"/>
            <w:tcBorders>
              <w:top w:val="single" w:sz="4" w:space="0" w:color="auto"/>
              <w:left w:val="nil"/>
              <w:bottom w:val="single" w:sz="4" w:space="0" w:color="auto"/>
              <w:right w:val="single" w:sz="4" w:space="0" w:color="auto"/>
            </w:tcBorders>
            <w:shd w:val="clear" w:color="auto" w:fill="auto"/>
            <w:noWrap/>
            <w:vAlign w:val="bottom"/>
            <w:hideMark/>
          </w:tcPr>
          <w:p w:rsidR="001C1393" w:rsidRPr="001C1393" w:rsidRDefault="001C1393" w:rsidP="001C1393">
            <w:pPr>
              <w:jc w:val="right"/>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(13,440.0)</w:t>
            </w:r>
          </w:p>
        </w:tc>
      </w:tr>
      <w:tr w:rsidR="001017D7" w:rsidRPr="001C1393" w:rsidTr="001017D7">
        <w:trPr>
          <w:gridAfter w:val="1"/>
          <w:wAfter w:w="9" w:type="dxa"/>
          <w:trHeight w:val="60"/>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2A6676">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ընթացիկ դրամաշնորհներ</w:t>
            </w:r>
            <w:r w:rsidR="002A6676">
              <w:rPr>
                <w:rFonts w:ascii="GHEA Mariam" w:hAnsi="GHEA Mariam" w:cs="Calibri"/>
                <w:color w:val="000000"/>
                <w:sz w:val="24"/>
                <w:szCs w:val="24"/>
                <w:lang w:val="hy-AM" w:eastAsia="en-US"/>
              </w:rPr>
              <w:t>ը</w:t>
            </w:r>
            <w:r w:rsidRPr="001C1393">
              <w:rPr>
                <w:rFonts w:ascii="GHEA Mariam" w:hAnsi="GHEA Mariam" w:cs="Calibri"/>
                <w:color w:val="000000"/>
                <w:sz w:val="24"/>
                <w:szCs w:val="24"/>
                <w:lang w:eastAsia="en-US"/>
              </w:rPr>
              <w:t xml:space="preserve"> պետական հատվածի այլ մակարդակների</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jc w:val="right"/>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(13,440.0)</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jc w:val="right"/>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(13,440.0)</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nil"/>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Այլ ընթացիկ դրամաշնորհներ</w:t>
            </w:r>
          </w:p>
        </w:tc>
        <w:tc>
          <w:tcPr>
            <w:tcW w:w="1710" w:type="dxa"/>
            <w:tcBorders>
              <w:top w:val="nil"/>
              <w:left w:val="nil"/>
              <w:bottom w:val="nil"/>
              <w:right w:val="single" w:sz="4" w:space="0" w:color="auto"/>
            </w:tcBorders>
            <w:shd w:val="clear" w:color="auto" w:fill="auto"/>
            <w:vAlign w:val="center"/>
            <w:hideMark/>
          </w:tcPr>
          <w:p w:rsidR="001C1393" w:rsidRPr="001C1393" w:rsidRDefault="001C1393" w:rsidP="001C1393">
            <w:pPr>
              <w:jc w:val="right"/>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(13,440.0)</w:t>
            </w:r>
          </w:p>
        </w:tc>
        <w:tc>
          <w:tcPr>
            <w:tcW w:w="2295" w:type="dxa"/>
            <w:tcBorders>
              <w:top w:val="nil"/>
              <w:left w:val="nil"/>
              <w:bottom w:val="nil"/>
              <w:right w:val="single" w:sz="4" w:space="0" w:color="auto"/>
            </w:tcBorders>
            <w:shd w:val="clear" w:color="auto" w:fill="auto"/>
            <w:vAlign w:val="center"/>
            <w:hideMark/>
          </w:tcPr>
          <w:p w:rsidR="001C1393" w:rsidRPr="001C1393" w:rsidRDefault="001C1393" w:rsidP="001C1393">
            <w:pPr>
              <w:jc w:val="right"/>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(13,440.0)</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single" w:sz="4" w:space="0" w:color="auto"/>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b/>
                <w:bCs/>
                <w:i/>
                <w:iCs/>
                <w:color w:val="000000"/>
                <w:sz w:val="24"/>
                <w:szCs w:val="24"/>
                <w:lang w:eastAsia="en-US"/>
              </w:rPr>
            </w:pPr>
            <w:r w:rsidRPr="001C1393">
              <w:rPr>
                <w:rFonts w:ascii="GHEA Mariam" w:hAnsi="GHEA Mariam" w:cs="Calibri"/>
                <w:b/>
                <w:bCs/>
                <w:i/>
                <w:iCs/>
                <w:color w:val="000000"/>
                <w:sz w:val="24"/>
                <w:szCs w:val="24"/>
                <w:lang w:eastAsia="en-US"/>
              </w:rPr>
              <w:t xml:space="preserve"> ՀՀ Արագածոտնի մարզպետի աշխատակազմ</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b/>
                <w:bCs/>
                <w:color w:val="000000"/>
                <w:sz w:val="24"/>
                <w:szCs w:val="24"/>
                <w:lang w:eastAsia="en-US"/>
              </w:rPr>
            </w:pPr>
            <w:r w:rsidRPr="001C1393">
              <w:rPr>
                <w:rFonts w:ascii="GHEA Mariam" w:hAnsi="GHEA Mariam" w:cs="Calibri"/>
                <w:b/>
                <w:bCs/>
                <w:color w:val="000000"/>
                <w:sz w:val="24"/>
                <w:szCs w:val="24"/>
                <w:lang w:eastAsia="en-US"/>
              </w:rPr>
              <w:t xml:space="preserve">        2,400.0 </w:t>
            </w:r>
          </w:p>
        </w:tc>
        <w:tc>
          <w:tcPr>
            <w:tcW w:w="2295" w:type="dxa"/>
            <w:tcBorders>
              <w:top w:val="single" w:sz="4" w:space="0" w:color="auto"/>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b/>
                <w:bCs/>
                <w:color w:val="000000"/>
                <w:sz w:val="24"/>
                <w:szCs w:val="24"/>
                <w:lang w:eastAsia="en-US"/>
              </w:rPr>
            </w:pPr>
            <w:r w:rsidRPr="001C1393">
              <w:rPr>
                <w:rFonts w:ascii="GHEA Mariam" w:hAnsi="GHEA Mariam" w:cs="Calibri"/>
                <w:b/>
                <w:bCs/>
                <w:color w:val="000000"/>
                <w:sz w:val="24"/>
                <w:szCs w:val="24"/>
                <w:lang w:eastAsia="en-US"/>
              </w:rPr>
              <w:t xml:space="preserve">           2,400.0 </w:t>
            </w:r>
          </w:p>
        </w:tc>
      </w:tr>
      <w:tr w:rsidR="001017D7" w:rsidRPr="001C1393" w:rsidTr="001017D7">
        <w:trPr>
          <w:gridAfter w:val="1"/>
          <w:wAfter w:w="9" w:type="dxa"/>
          <w:trHeight w:val="690"/>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r>
      <w:tr w:rsidR="001017D7" w:rsidRPr="001C1393" w:rsidTr="001017D7">
        <w:trPr>
          <w:gridAfter w:val="1"/>
          <w:wAfter w:w="9" w:type="dxa"/>
          <w:trHeight w:val="345"/>
        </w:trPr>
        <w:tc>
          <w:tcPr>
            <w:tcW w:w="601" w:type="dxa"/>
            <w:tcBorders>
              <w:top w:val="single" w:sz="4" w:space="0" w:color="auto"/>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lastRenderedPageBreak/>
              <w:t> </w:t>
            </w:r>
          </w:p>
        </w:tc>
        <w:tc>
          <w:tcPr>
            <w:tcW w:w="601"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single" w:sz="4" w:space="0" w:color="auto"/>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ԸՆԴԱՄԵՆԸ</w:t>
            </w:r>
            <w:r w:rsidR="001017D7">
              <w:rPr>
                <w:rFonts w:ascii="GHEA Mariam" w:hAnsi="GHEA Mariam" w:cs="Calibri"/>
                <w:color w:val="000000"/>
                <w:sz w:val="24"/>
                <w:szCs w:val="24"/>
                <w:lang w:val="hy-AM" w:eastAsia="en-US"/>
              </w:rPr>
              <w:t>՝</w:t>
            </w:r>
            <w:r w:rsidRPr="001C1393">
              <w:rPr>
                <w:rFonts w:ascii="GHEA Mariam" w:hAnsi="GHEA Mariam" w:cs="Calibri"/>
                <w:color w:val="000000"/>
                <w:sz w:val="24"/>
                <w:szCs w:val="24"/>
                <w:lang w:eastAsia="en-US"/>
              </w:rPr>
              <w:t xml:space="preserve"> ԾԱԽՍԵՐ</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2,400.0 </w:t>
            </w:r>
          </w:p>
        </w:tc>
        <w:tc>
          <w:tcPr>
            <w:tcW w:w="2295" w:type="dxa"/>
            <w:tcBorders>
              <w:top w:val="single" w:sz="4" w:space="0" w:color="auto"/>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2,400.0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ԸՆԹԱՑԻԿ ԾԱԽՍԵՐ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2,400.0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2,400.0 </w:t>
            </w:r>
          </w:p>
        </w:tc>
      </w:tr>
      <w:tr w:rsidR="001017D7" w:rsidRPr="001C1393" w:rsidTr="001017D7">
        <w:trPr>
          <w:gridAfter w:val="1"/>
          <w:wAfter w:w="9" w:type="dxa"/>
          <w:trHeight w:val="60"/>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ԾԱՌ</w:t>
            </w:r>
            <w:r w:rsidR="00F7319F">
              <w:rPr>
                <w:rFonts w:ascii="GHEA Mariam" w:hAnsi="GHEA Mariam" w:cs="Calibri"/>
                <w:color w:val="000000"/>
                <w:sz w:val="24"/>
                <w:szCs w:val="24"/>
                <w:lang w:eastAsia="en-US"/>
              </w:rPr>
              <w:t xml:space="preserve">ԱՅՈՒԹՅՈՒՆՆԵՐԻ ԵՎ ԱՊՐԱՆՔՆԵՐԻ </w:t>
            </w:r>
            <w:r w:rsidRPr="001C1393">
              <w:rPr>
                <w:rFonts w:ascii="GHEA Mariam" w:hAnsi="GHEA Mariam" w:cs="Calibri"/>
                <w:color w:val="000000"/>
                <w:sz w:val="24"/>
                <w:szCs w:val="24"/>
                <w:lang w:eastAsia="en-US"/>
              </w:rPr>
              <w:t>ՁԵՌՔԲԵՐՈՒՄ</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2,400.0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2,400.0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Պայմանագրային այլ ծառայությունների ձեռքբերում</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2,400.0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2,400.0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nil"/>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 Ընդհանուր բնույթի այլ ծառայություններ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2,400.0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2,400.0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single" w:sz="4" w:space="0" w:color="auto"/>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b/>
                <w:bCs/>
                <w:i/>
                <w:iCs/>
                <w:color w:val="000000"/>
                <w:sz w:val="24"/>
                <w:szCs w:val="24"/>
                <w:lang w:eastAsia="en-US"/>
              </w:rPr>
            </w:pPr>
            <w:r w:rsidRPr="001C1393">
              <w:rPr>
                <w:rFonts w:ascii="GHEA Mariam" w:hAnsi="GHEA Mariam" w:cs="Calibri"/>
                <w:b/>
                <w:bCs/>
                <w:i/>
                <w:iCs/>
                <w:color w:val="000000"/>
                <w:sz w:val="24"/>
                <w:szCs w:val="24"/>
                <w:lang w:eastAsia="en-US"/>
              </w:rPr>
              <w:t xml:space="preserve"> ՀՀ Արարատի մարզպետի աշխատակազմ</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b/>
                <w:bCs/>
                <w:color w:val="000000"/>
                <w:sz w:val="24"/>
                <w:szCs w:val="24"/>
                <w:lang w:eastAsia="en-US"/>
              </w:rPr>
            </w:pPr>
            <w:r w:rsidRPr="001C1393">
              <w:rPr>
                <w:rFonts w:ascii="GHEA Mariam" w:hAnsi="GHEA Mariam" w:cs="Calibri"/>
                <w:b/>
                <w:bCs/>
                <w:color w:val="000000"/>
                <w:sz w:val="24"/>
                <w:szCs w:val="24"/>
                <w:lang w:eastAsia="en-US"/>
              </w:rPr>
              <w:t xml:space="preserve">         1,959.6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b/>
                <w:bCs/>
                <w:color w:val="000000"/>
                <w:sz w:val="24"/>
                <w:szCs w:val="24"/>
                <w:lang w:eastAsia="en-US"/>
              </w:rPr>
            </w:pPr>
            <w:r w:rsidRPr="001C1393">
              <w:rPr>
                <w:rFonts w:ascii="GHEA Mariam" w:hAnsi="GHEA Mariam" w:cs="Calibri"/>
                <w:b/>
                <w:bCs/>
                <w:color w:val="000000"/>
                <w:sz w:val="24"/>
                <w:szCs w:val="24"/>
                <w:lang w:eastAsia="en-US"/>
              </w:rPr>
              <w:t xml:space="preserve">           1,959.6 </w:t>
            </w:r>
          </w:p>
        </w:tc>
      </w:tr>
      <w:tr w:rsidR="001017D7" w:rsidRPr="001C1393" w:rsidTr="001017D7">
        <w:trPr>
          <w:gridAfter w:val="1"/>
          <w:wAfter w:w="9" w:type="dxa"/>
          <w:trHeight w:val="690"/>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ԸՆԴԱՄԵՆԸ</w:t>
            </w:r>
            <w:r w:rsidR="001017D7">
              <w:rPr>
                <w:rFonts w:ascii="GHEA Mariam" w:hAnsi="GHEA Mariam" w:cs="Calibri"/>
                <w:color w:val="000000"/>
                <w:sz w:val="24"/>
                <w:szCs w:val="24"/>
                <w:lang w:val="hy-AM" w:eastAsia="en-US"/>
              </w:rPr>
              <w:t>՝</w:t>
            </w:r>
            <w:r w:rsidRPr="001C1393">
              <w:rPr>
                <w:rFonts w:ascii="GHEA Mariam" w:hAnsi="GHEA Mariam" w:cs="Calibri"/>
                <w:color w:val="000000"/>
                <w:sz w:val="24"/>
                <w:szCs w:val="24"/>
                <w:lang w:eastAsia="en-US"/>
              </w:rPr>
              <w:t xml:space="preserve"> ԾԱԽՍԵՐ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1,959.6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1,959.6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ԸՆԹԱՑԻԿ ԾԱԽՍԵՐ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1,959.6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1,959.6 </w:t>
            </w:r>
          </w:p>
        </w:tc>
      </w:tr>
      <w:tr w:rsidR="001017D7" w:rsidRPr="001C1393" w:rsidTr="001017D7">
        <w:trPr>
          <w:gridAfter w:val="1"/>
          <w:wAfter w:w="9" w:type="dxa"/>
          <w:trHeight w:val="60"/>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F7319F" w:rsidP="001C1393">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ԾԱՌԱՅՈՒԹՅՈՒՆՆԵՐԻ ԵՎ ԱՊՐԱՆՔՆԵՐԻ </w:t>
            </w:r>
            <w:r w:rsidR="001C1393" w:rsidRPr="001C1393">
              <w:rPr>
                <w:rFonts w:ascii="GHEA Mariam" w:hAnsi="GHEA Mariam" w:cs="Calibri"/>
                <w:color w:val="000000"/>
                <w:sz w:val="24"/>
                <w:szCs w:val="24"/>
                <w:lang w:eastAsia="en-US"/>
              </w:rPr>
              <w:t>ՁԵՌՔԲԵՐՈՒՄ</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1,959.6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1,959.6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Պայմանագրային այլ ծառայությունների ձեռքբերում</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1,959.6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1,959.6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nil"/>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 Ընդհանուր բնույթի այլ ծառայություններ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1,959.6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1,959.6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single" w:sz="4" w:space="0" w:color="auto"/>
              <w:left w:val="nil"/>
              <w:bottom w:val="single" w:sz="4" w:space="0" w:color="auto"/>
              <w:right w:val="single" w:sz="4" w:space="0" w:color="auto"/>
            </w:tcBorders>
            <w:shd w:val="clear" w:color="auto" w:fill="auto"/>
            <w:vAlign w:val="bottom"/>
            <w:hideMark/>
          </w:tcPr>
          <w:p w:rsidR="001C1393" w:rsidRPr="001C1393" w:rsidRDefault="00F7319F" w:rsidP="001C1393">
            <w:pPr>
              <w:rPr>
                <w:rFonts w:ascii="GHEA Mariam" w:hAnsi="GHEA Mariam" w:cs="Calibri"/>
                <w:b/>
                <w:bCs/>
                <w:i/>
                <w:iCs/>
                <w:color w:val="000000"/>
                <w:sz w:val="24"/>
                <w:szCs w:val="24"/>
                <w:lang w:eastAsia="en-US"/>
              </w:rPr>
            </w:pPr>
            <w:r>
              <w:rPr>
                <w:rFonts w:ascii="GHEA Mariam" w:hAnsi="GHEA Mariam" w:cs="Calibri"/>
                <w:b/>
                <w:bCs/>
                <w:i/>
                <w:iCs/>
                <w:color w:val="000000"/>
                <w:sz w:val="24"/>
                <w:szCs w:val="24"/>
                <w:lang w:eastAsia="en-US"/>
              </w:rPr>
              <w:t xml:space="preserve"> ՀՀ Արմավիրի </w:t>
            </w:r>
            <w:r w:rsidR="001C1393" w:rsidRPr="001C1393">
              <w:rPr>
                <w:rFonts w:ascii="GHEA Mariam" w:hAnsi="GHEA Mariam" w:cs="Calibri"/>
                <w:b/>
                <w:bCs/>
                <w:i/>
                <w:iCs/>
                <w:color w:val="000000"/>
                <w:sz w:val="24"/>
                <w:szCs w:val="24"/>
                <w:lang w:eastAsia="en-US"/>
              </w:rPr>
              <w:t>մարզպետի աշխատակազմ</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DF11FA">
            <w:pPr>
              <w:jc w:val="center"/>
              <w:rPr>
                <w:rFonts w:ascii="GHEA Mariam" w:hAnsi="GHEA Mariam" w:cs="Calibri"/>
                <w:b/>
                <w:bCs/>
                <w:color w:val="000000"/>
                <w:sz w:val="24"/>
                <w:szCs w:val="24"/>
                <w:lang w:eastAsia="en-US"/>
              </w:rPr>
            </w:pPr>
            <w:r w:rsidRPr="001C1393">
              <w:rPr>
                <w:rFonts w:ascii="GHEA Mariam" w:hAnsi="GHEA Mariam" w:cs="Calibri"/>
                <w:b/>
                <w:bCs/>
                <w:color w:val="000000"/>
                <w:sz w:val="24"/>
                <w:szCs w:val="24"/>
                <w:lang w:eastAsia="en-US"/>
              </w:rPr>
              <w:t>960.0</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b/>
                <w:bCs/>
                <w:color w:val="000000"/>
                <w:sz w:val="24"/>
                <w:szCs w:val="24"/>
                <w:lang w:eastAsia="en-US"/>
              </w:rPr>
            </w:pPr>
            <w:r w:rsidRPr="001C1393">
              <w:rPr>
                <w:rFonts w:ascii="GHEA Mariam" w:hAnsi="GHEA Mariam" w:cs="Calibri"/>
                <w:b/>
                <w:bCs/>
                <w:color w:val="000000"/>
                <w:sz w:val="24"/>
                <w:szCs w:val="24"/>
                <w:lang w:eastAsia="en-US"/>
              </w:rPr>
              <w:t xml:space="preserve">             960.0 </w:t>
            </w:r>
          </w:p>
        </w:tc>
      </w:tr>
      <w:tr w:rsidR="001017D7" w:rsidRPr="001C1393" w:rsidTr="001017D7">
        <w:trPr>
          <w:gridAfter w:val="1"/>
          <w:wAfter w:w="9" w:type="dxa"/>
          <w:trHeight w:val="690"/>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ԸՆԴԱՄԵՆԸ</w:t>
            </w:r>
            <w:r w:rsidR="001017D7">
              <w:rPr>
                <w:rFonts w:ascii="GHEA Mariam" w:hAnsi="GHEA Mariam" w:cs="Calibri"/>
                <w:color w:val="000000"/>
                <w:sz w:val="24"/>
                <w:szCs w:val="24"/>
                <w:lang w:val="hy-AM" w:eastAsia="en-US"/>
              </w:rPr>
              <w:t>՝</w:t>
            </w:r>
            <w:r w:rsidRPr="001C1393">
              <w:rPr>
                <w:rFonts w:ascii="GHEA Mariam" w:hAnsi="GHEA Mariam" w:cs="Calibri"/>
                <w:color w:val="000000"/>
                <w:sz w:val="24"/>
                <w:szCs w:val="24"/>
                <w:lang w:eastAsia="en-US"/>
              </w:rPr>
              <w:t xml:space="preserve"> ԾԱԽՍԵՐ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960.0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960.0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ԸՆԹԱՑԻԿ ԾԱԽՍԵՐ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960.0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960.0 </w:t>
            </w:r>
          </w:p>
        </w:tc>
      </w:tr>
      <w:tr w:rsidR="001017D7" w:rsidRPr="001C1393" w:rsidTr="001017D7">
        <w:trPr>
          <w:gridAfter w:val="1"/>
          <w:wAfter w:w="9" w:type="dxa"/>
          <w:trHeight w:val="60"/>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ԾԱՌ</w:t>
            </w:r>
            <w:r w:rsidR="00F7319F">
              <w:rPr>
                <w:rFonts w:ascii="GHEA Mariam" w:hAnsi="GHEA Mariam" w:cs="Calibri"/>
                <w:color w:val="000000"/>
                <w:sz w:val="24"/>
                <w:szCs w:val="24"/>
                <w:lang w:eastAsia="en-US"/>
              </w:rPr>
              <w:t xml:space="preserve">ԱՅՈՒԹՅՈՒՆՆԵՐԻ ԵՎ ԱՊՐԱՆՔՆԵՐԻ </w:t>
            </w:r>
            <w:r w:rsidRPr="001C1393">
              <w:rPr>
                <w:rFonts w:ascii="GHEA Mariam" w:hAnsi="GHEA Mariam" w:cs="Calibri"/>
                <w:color w:val="000000"/>
                <w:sz w:val="24"/>
                <w:szCs w:val="24"/>
                <w:lang w:eastAsia="en-US"/>
              </w:rPr>
              <w:t>ՁԵՌՔԲԵՐՈՒՄ</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960.0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960.0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Պայմանագրային այլ ծառայությունների ձեռքբերում</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960.0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960.0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nil"/>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 Ընդհանուր բնույթի այլ ծառայություններ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960.0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960.0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single" w:sz="4" w:space="0" w:color="auto"/>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b/>
                <w:bCs/>
                <w:i/>
                <w:iCs/>
                <w:color w:val="000000"/>
                <w:sz w:val="24"/>
                <w:szCs w:val="24"/>
                <w:lang w:eastAsia="en-US"/>
              </w:rPr>
            </w:pPr>
            <w:r w:rsidRPr="001C1393">
              <w:rPr>
                <w:rFonts w:ascii="GHEA Mariam" w:hAnsi="GHEA Mariam" w:cs="Calibri"/>
                <w:b/>
                <w:bCs/>
                <w:i/>
                <w:iCs/>
                <w:color w:val="000000"/>
                <w:sz w:val="24"/>
                <w:szCs w:val="24"/>
                <w:lang w:eastAsia="en-US"/>
              </w:rPr>
              <w:t xml:space="preserve"> ՀՀ Գեղարքունիքի  մարզպետի աշխատակազմ</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b/>
                <w:bCs/>
                <w:color w:val="000000"/>
                <w:sz w:val="24"/>
                <w:szCs w:val="24"/>
                <w:lang w:eastAsia="en-US"/>
              </w:rPr>
            </w:pPr>
            <w:r w:rsidRPr="001C1393">
              <w:rPr>
                <w:rFonts w:ascii="GHEA Mariam" w:hAnsi="GHEA Mariam" w:cs="Calibri"/>
                <w:b/>
                <w:bCs/>
                <w:color w:val="000000"/>
                <w:sz w:val="24"/>
                <w:szCs w:val="24"/>
                <w:lang w:eastAsia="en-US"/>
              </w:rPr>
              <w:t xml:space="preserve">         1,474.7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b/>
                <w:bCs/>
                <w:color w:val="000000"/>
                <w:sz w:val="24"/>
                <w:szCs w:val="24"/>
                <w:lang w:eastAsia="en-US"/>
              </w:rPr>
            </w:pPr>
            <w:r w:rsidRPr="001C1393">
              <w:rPr>
                <w:rFonts w:ascii="GHEA Mariam" w:hAnsi="GHEA Mariam" w:cs="Calibri"/>
                <w:b/>
                <w:bCs/>
                <w:color w:val="000000"/>
                <w:sz w:val="24"/>
                <w:szCs w:val="24"/>
                <w:lang w:eastAsia="en-US"/>
              </w:rPr>
              <w:t xml:space="preserve">           1,474.7 </w:t>
            </w:r>
          </w:p>
        </w:tc>
      </w:tr>
      <w:tr w:rsidR="001017D7" w:rsidRPr="001C1393" w:rsidTr="001017D7">
        <w:trPr>
          <w:gridAfter w:val="1"/>
          <w:wAfter w:w="9" w:type="dxa"/>
          <w:trHeight w:val="690"/>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ԸՆԴԱՄԵՆԸ</w:t>
            </w:r>
            <w:r w:rsidR="001017D7">
              <w:rPr>
                <w:rFonts w:ascii="GHEA Mariam" w:hAnsi="GHEA Mariam" w:cs="Calibri"/>
                <w:color w:val="000000"/>
                <w:sz w:val="24"/>
                <w:szCs w:val="24"/>
                <w:lang w:val="hy-AM" w:eastAsia="en-US"/>
              </w:rPr>
              <w:t>՝</w:t>
            </w:r>
            <w:r w:rsidRPr="001C1393">
              <w:rPr>
                <w:rFonts w:ascii="GHEA Mariam" w:hAnsi="GHEA Mariam" w:cs="Calibri"/>
                <w:color w:val="000000"/>
                <w:sz w:val="24"/>
                <w:szCs w:val="24"/>
                <w:lang w:eastAsia="en-US"/>
              </w:rPr>
              <w:t xml:space="preserve"> ԾԱԽՍԵՐ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1,474.7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1,474.7 </w:t>
            </w:r>
          </w:p>
        </w:tc>
      </w:tr>
      <w:tr w:rsidR="001017D7" w:rsidRPr="001C1393" w:rsidTr="001017D7">
        <w:trPr>
          <w:gridAfter w:val="1"/>
          <w:wAfter w:w="9" w:type="dxa"/>
          <w:trHeight w:val="345"/>
        </w:trPr>
        <w:tc>
          <w:tcPr>
            <w:tcW w:w="601" w:type="dxa"/>
            <w:tcBorders>
              <w:top w:val="single" w:sz="4" w:space="0" w:color="auto"/>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lastRenderedPageBreak/>
              <w:t> </w:t>
            </w:r>
          </w:p>
        </w:tc>
        <w:tc>
          <w:tcPr>
            <w:tcW w:w="601"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single" w:sz="4" w:space="0" w:color="auto"/>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ԸՆԹԱՑԻԿ ԾԱԽՍԵՐ</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1,474.7 </w:t>
            </w:r>
          </w:p>
        </w:tc>
        <w:tc>
          <w:tcPr>
            <w:tcW w:w="2295" w:type="dxa"/>
            <w:tcBorders>
              <w:top w:val="single" w:sz="4" w:space="0" w:color="auto"/>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1,474.7 </w:t>
            </w:r>
          </w:p>
        </w:tc>
      </w:tr>
      <w:tr w:rsidR="001017D7" w:rsidRPr="001C1393" w:rsidTr="001017D7">
        <w:trPr>
          <w:gridAfter w:val="1"/>
          <w:wAfter w:w="9" w:type="dxa"/>
          <w:trHeight w:val="60"/>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ԾԱՌ</w:t>
            </w:r>
            <w:r w:rsidR="00F7319F">
              <w:rPr>
                <w:rFonts w:ascii="GHEA Mariam" w:hAnsi="GHEA Mariam" w:cs="Calibri"/>
                <w:color w:val="000000"/>
                <w:sz w:val="24"/>
                <w:szCs w:val="24"/>
                <w:lang w:eastAsia="en-US"/>
              </w:rPr>
              <w:t xml:space="preserve">ԱՅՈՒԹՅՈՒՆՆԵՐԻ ԵՎ ԱՊՐԱՆՔՆԵՐԻ </w:t>
            </w:r>
            <w:r w:rsidRPr="001C1393">
              <w:rPr>
                <w:rFonts w:ascii="GHEA Mariam" w:hAnsi="GHEA Mariam" w:cs="Calibri"/>
                <w:color w:val="000000"/>
                <w:sz w:val="24"/>
                <w:szCs w:val="24"/>
                <w:lang w:eastAsia="en-US"/>
              </w:rPr>
              <w:t>ՁԵՌՔԲԵՐՈՒՄ</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1,474.7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1,474.7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Պայմանագրային այլ ծառայությունների ձեռքբերում</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1,474.7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1,474.7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nil"/>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 Ընդհանուր բնույթի այլ ծառայություններ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1,474.7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1,474.7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single" w:sz="4" w:space="0" w:color="auto"/>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b/>
                <w:bCs/>
                <w:i/>
                <w:iCs/>
                <w:color w:val="000000"/>
                <w:sz w:val="24"/>
                <w:szCs w:val="24"/>
                <w:lang w:eastAsia="en-US"/>
              </w:rPr>
            </w:pPr>
            <w:r w:rsidRPr="001C1393">
              <w:rPr>
                <w:rFonts w:ascii="GHEA Mariam" w:hAnsi="GHEA Mariam" w:cs="Calibri"/>
                <w:b/>
                <w:bCs/>
                <w:i/>
                <w:iCs/>
                <w:color w:val="000000"/>
                <w:sz w:val="24"/>
                <w:szCs w:val="24"/>
                <w:lang w:eastAsia="en-US"/>
              </w:rPr>
              <w:t xml:space="preserve"> ՀՀ Լոռու  մարզպետի աշխատակազմ</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b/>
                <w:bCs/>
                <w:color w:val="000000"/>
                <w:sz w:val="24"/>
                <w:szCs w:val="24"/>
                <w:lang w:eastAsia="en-US"/>
              </w:rPr>
            </w:pPr>
            <w:r w:rsidRPr="001C1393">
              <w:rPr>
                <w:rFonts w:ascii="GHEA Mariam" w:hAnsi="GHEA Mariam" w:cs="Calibri"/>
                <w:b/>
                <w:bCs/>
                <w:color w:val="000000"/>
                <w:sz w:val="24"/>
                <w:szCs w:val="24"/>
                <w:lang w:eastAsia="en-US"/>
              </w:rPr>
              <w:t xml:space="preserve">         1,640.0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b/>
                <w:bCs/>
                <w:color w:val="000000"/>
                <w:sz w:val="24"/>
                <w:szCs w:val="24"/>
                <w:lang w:eastAsia="en-US"/>
              </w:rPr>
            </w:pPr>
            <w:r w:rsidRPr="001C1393">
              <w:rPr>
                <w:rFonts w:ascii="GHEA Mariam" w:hAnsi="GHEA Mariam" w:cs="Calibri"/>
                <w:b/>
                <w:bCs/>
                <w:color w:val="000000"/>
                <w:sz w:val="24"/>
                <w:szCs w:val="24"/>
                <w:lang w:eastAsia="en-US"/>
              </w:rPr>
              <w:t xml:space="preserve">           1,640.0 </w:t>
            </w:r>
          </w:p>
        </w:tc>
      </w:tr>
      <w:tr w:rsidR="001017D7" w:rsidRPr="001C1393" w:rsidTr="001017D7">
        <w:trPr>
          <w:gridAfter w:val="1"/>
          <w:wAfter w:w="9" w:type="dxa"/>
          <w:trHeight w:val="690"/>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ԸՆԴԱՄԵՆԸ</w:t>
            </w:r>
            <w:r w:rsidR="001017D7">
              <w:rPr>
                <w:rFonts w:ascii="GHEA Mariam" w:hAnsi="GHEA Mariam" w:cs="Calibri"/>
                <w:color w:val="000000"/>
                <w:sz w:val="24"/>
                <w:szCs w:val="24"/>
                <w:lang w:val="hy-AM" w:eastAsia="en-US"/>
              </w:rPr>
              <w:t>՝</w:t>
            </w:r>
            <w:r w:rsidRPr="001C1393">
              <w:rPr>
                <w:rFonts w:ascii="GHEA Mariam" w:hAnsi="GHEA Mariam" w:cs="Calibri"/>
                <w:color w:val="000000"/>
                <w:sz w:val="24"/>
                <w:szCs w:val="24"/>
                <w:lang w:eastAsia="en-US"/>
              </w:rPr>
              <w:t xml:space="preserve"> ԾԱԽՍԵՐ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1,640.0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1,640.0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ԸՆԹԱՑԻԿ ԾԱԽՍԵՐ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1,640.0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1,640.0 </w:t>
            </w:r>
          </w:p>
        </w:tc>
      </w:tr>
      <w:tr w:rsidR="001017D7" w:rsidRPr="001C1393" w:rsidTr="001017D7">
        <w:trPr>
          <w:gridAfter w:val="1"/>
          <w:wAfter w:w="9" w:type="dxa"/>
          <w:trHeight w:val="60"/>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ԾԱՌ</w:t>
            </w:r>
            <w:r w:rsidR="00F7319F">
              <w:rPr>
                <w:rFonts w:ascii="GHEA Mariam" w:hAnsi="GHEA Mariam" w:cs="Calibri"/>
                <w:color w:val="000000"/>
                <w:sz w:val="24"/>
                <w:szCs w:val="24"/>
                <w:lang w:eastAsia="en-US"/>
              </w:rPr>
              <w:t xml:space="preserve">ԱՅՈՒԹՅՈՒՆՆԵՐԻ ԵՎ ԱՊՐԱՆՔՆԵՐԻ </w:t>
            </w:r>
            <w:r w:rsidRPr="001C1393">
              <w:rPr>
                <w:rFonts w:ascii="GHEA Mariam" w:hAnsi="GHEA Mariam" w:cs="Calibri"/>
                <w:color w:val="000000"/>
                <w:sz w:val="24"/>
                <w:szCs w:val="24"/>
                <w:lang w:eastAsia="en-US"/>
              </w:rPr>
              <w:t>ՁԵՌՔԲԵՐՈՒՄ</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1,640.0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1,640.0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Պայմանագրային այլ ծառայությունների ձեռքբերում</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1,640.0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1,640.0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nil"/>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 Ընդհանուր բնույթի այլ ծառայություններ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1,640.0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1,640.0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single" w:sz="4" w:space="0" w:color="auto"/>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b/>
                <w:bCs/>
                <w:i/>
                <w:iCs/>
                <w:color w:val="000000"/>
                <w:sz w:val="24"/>
                <w:szCs w:val="24"/>
                <w:lang w:eastAsia="en-US"/>
              </w:rPr>
            </w:pPr>
            <w:r w:rsidRPr="001C1393">
              <w:rPr>
                <w:rFonts w:ascii="GHEA Mariam" w:hAnsi="GHEA Mariam" w:cs="Calibri"/>
                <w:b/>
                <w:bCs/>
                <w:i/>
                <w:iCs/>
                <w:color w:val="000000"/>
                <w:sz w:val="24"/>
                <w:szCs w:val="24"/>
                <w:lang w:eastAsia="en-US"/>
              </w:rPr>
              <w:t xml:space="preserve"> ՀՀ Շիրակի  մարզպետի աշխատակազմ</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b/>
                <w:bCs/>
                <w:color w:val="000000"/>
                <w:sz w:val="24"/>
                <w:szCs w:val="24"/>
                <w:lang w:eastAsia="en-US"/>
              </w:rPr>
            </w:pPr>
            <w:r w:rsidRPr="001C1393">
              <w:rPr>
                <w:rFonts w:ascii="GHEA Mariam" w:hAnsi="GHEA Mariam" w:cs="Calibri"/>
                <w:b/>
                <w:bCs/>
                <w:color w:val="000000"/>
                <w:sz w:val="24"/>
                <w:szCs w:val="24"/>
                <w:lang w:eastAsia="en-US"/>
              </w:rPr>
              <w:t xml:space="preserve">         2,160.0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b/>
                <w:bCs/>
                <w:color w:val="000000"/>
                <w:sz w:val="24"/>
                <w:szCs w:val="24"/>
                <w:lang w:eastAsia="en-US"/>
              </w:rPr>
            </w:pPr>
            <w:r w:rsidRPr="001C1393">
              <w:rPr>
                <w:rFonts w:ascii="GHEA Mariam" w:hAnsi="GHEA Mariam" w:cs="Calibri"/>
                <w:b/>
                <w:bCs/>
                <w:color w:val="000000"/>
                <w:sz w:val="24"/>
                <w:szCs w:val="24"/>
                <w:lang w:eastAsia="en-US"/>
              </w:rPr>
              <w:t xml:space="preserve">           2,160.0 </w:t>
            </w:r>
          </w:p>
        </w:tc>
      </w:tr>
      <w:tr w:rsidR="001017D7" w:rsidRPr="001C1393" w:rsidTr="001017D7">
        <w:trPr>
          <w:gridAfter w:val="1"/>
          <w:wAfter w:w="9" w:type="dxa"/>
          <w:trHeight w:val="690"/>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ԸՆԴԱՄԵՆԸ</w:t>
            </w:r>
            <w:r w:rsidR="001017D7">
              <w:rPr>
                <w:rFonts w:ascii="GHEA Mariam" w:hAnsi="GHEA Mariam" w:cs="Calibri"/>
                <w:color w:val="000000"/>
                <w:sz w:val="24"/>
                <w:szCs w:val="24"/>
                <w:lang w:val="hy-AM" w:eastAsia="en-US"/>
              </w:rPr>
              <w:t>՝</w:t>
            </w:r>
            <w:r w:rsidRPr="001C1393">
              <w:rPr>
                <w:rFonts w:ascii="GHEA Mariam" w:hAnsi="GHEA Mariam" w:cs="Calibri"/>
                <w:color w:val="000000"/>
                <w:sz w:val="24"/>
                <w:szCs w:val="24"/>
                <w:lang w:eastAsia="en-US"/>
              </w:rPr>
              <w:t xml:space="preserve"> ԾԱԽՍԵՐ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2,160.0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2,160.0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ԸՆԹԱՑԻԿ ԾԱԽՍԵՐ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2,160.0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2,160.0 </w:t>
            </w:r>
          </w:p>
        </w:tc>
      </w:tr>
      <w:tr w:rsidR="001017D7" w:rsidRPr="001C1393" w:rsidTr="001017D7">
        <w:trPr>
          <w:gridAfter w:val="1"/>
          <w:wAfter w:w="9" w:type="dxa"/>
          <w:trHeight w:val="60"/>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ԾԱՌ</w:t>
            </w:r>
            <w:r w:rsidR="00F7319F">
              <w:rPr>
                <w:rFonts w:ascii="GHEA Mariam" w:hAnsi="GHEA Mariam" w:cs="Calibri"/>
                <w:color w:val="000000"/>
                <w:sz w:val="24"/>
                <w:szCs w:val="24"/>
                <w:lang w:eastAsia="en-US"/>
              </w:rPr>
              <w:t xml:space="preserve">ԱՅՈՒԹՅՈՒՆՆԵՐԻ ԵՎ ԱՊՐԱՆՔՆԵՐԻ </w:t>
            </w:r>
            <w:r w:rsidRPr="001C1393">
              <w:rPr>
                <w:rFonts w:ascii="GHEA Mariam" w:hAnsi="GHEA Mariam" w:cs="Calibri"/>
                <w:color w:val="000000"/>
                <w:sz w:val="24"/>
                <w:szCs w:val="24"/>
                <w:lang w:eastAsia="en-US"/>
              </w:rPr>
              <w:t>ՁԵՌՔԲԵՐՈՒՄ</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2,160.0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2,160.0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Պայմանագրային այլ ծառայությունների ձեռքբերում</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2,160.0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2,160.0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nil"/>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 Ընդհանուր բնույթի այլ ծառայություններ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2,160.0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2,160.0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single" w:sz="4" w:space="0" w:color="auto"/>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b/>
                <w:bCs/>
                <w:i/>
                <w:iCs/>
                <w:color w:val="000000"/>
                <w:sz w:val="24"/>
                <w:szCs w:val="24"/>
                <w:lang w:eastAsia="en-US"/>
              </w:rPr>
            </w:pPr>
            <w:r w:rsidRPr="001C1393">
              <w:rPr>
                <w:rFonts w:ascii="GHEA Mariam" w:hAnsi="GHEA Mariam" w:cs="Calibri"/>
                <w:b/>
                <w:bCs/>
                <w:i/>
                <w:iCs/>
                <w:color w:val="000000"/>
                <w:sz w:val="24"/>
                <w:szCs w:val="24"/>
                <w:lang w:eastAsia="en-US"/>
              </w:rPr>
              <w:t xml:space="preserve"> ՀՀ Սյունիքի մարզպետի աշխատակազմ</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b/>
                <w:bCs/>
                <w:color w:val="000000"/>
                <w:sz w:val="24"/>
                <w:szCs w:val="24"/>
                <w:lang w:eastAsia="en-US"/>
              </w:rPr>
            </w:pPr>
            <w:r w:rsidRPr="001C1393">
              <w:rPr>
                <w:rFonts w:ascii="GHEA Mariam" w:hAnsi="GHEA Mariam" w:cs="Calibri"/>
                <w:b/>
                <w:bCs/>
                <w:color w:val="000000"/>
                <w:sz w:val="24"/>
                <w:szCs w:val="24"/>
                <w:lang w:eastAsia="en-US"/>
              </w:rPr>
              <w:t xml:space="preserve">        2,356.2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b/>
                <w:bCs/>
                <w:color w:val="000000"/>
                <w:sz w:val="24"/>
                <w:szCs w:val="24"/>
                <w:lang w:eastAsia="en-US"/>
              </w:rPr>
            </w:pPr>
            <w:r w:rsidRPr="001C1393">
              <w:rPr>
                <w:rFonts w:ascii="GHEA Mariam" w:hAnsi="GHEA Mariam" w:cs="Calibri"/>
                <w:b/>
                <w:bCs/>
                <w:color w:val="000000"/>
                <w:sz w:val="24"/>
                <w:szCs w:val="24"/>
                <w:lang w:eastAsia="en-US"/>
              </w:rPr>
              <w:t xml:space="preserve">           2,356.2 </w:t>
            </w:r>
          </w:p>
        </w:tc>
      </w:tr>
      <w:tr w:rsidR="001017D7" w:rsidRPr="001C1393" w:rsidTr="001017D7">
        <w:trPr>
          <w:gridAfter w:val="1"/>
          <w:wAfter w:w="9" w:type="dxa"/>
          <w:trHeight w:val="690"/>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ԸՆԴԱՄԵՆԸ</w:t>
            </w:r>
            <w:r w:rsidR="001017D7">
              <w:rPr>
                <w:rFonts w:ascii="GHEA Mariam" w:hAnsi="GHEA Mariam" w:cs="Calibri"/>
                <w:color w:val="000000"/>
                <w:sz w:val="24"/>
                <w:szCs w:val="24"/>
                <w:lang w:val="hy-AM" w:eastAsia="en-US"/>
              </w:rPr>
              <w:t>՝</w:t>
            </w:r>
            <w:r w:rsidRPr="001C1393">
              <w:rPr>
                <w:rFonts w:ascii="GHEA Mariam" w:hAnsi="GHEA Mariam" w:cs="Calibri"/>
                <w:color w:val="000000"/>
                <w:sz w:val="24"/>
                <w:szCs w:val="24"/>
                <w:lang w:eastAsia="en-US"/>
              </w:rPr>
              <w:t xml:space="preserve"> ԾԱԽՍԵՐ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2,356.2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2,356.2 </w:t>
            </w:r>
          </w:p>
        </w:tc>
      </w:tr>
      <w:tr w:rsidR="001017D7" w:rsidRPr="001C1393" w:rsidTr="009E53C0">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ԸՆԹԱՑԻԿ ԾԱԽՍԵՐ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2,356.2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2,356.2 </w:t>
            </w:r>
          </w:p>
        </w:tc>
      </w:tr>
      <w:tr w:rsidR="001017D7" w:rsidRPr="001C1393" w:rsidTr="009E53C0">
        <w:trPr>
          <w:gridAfter w:val="1"/>
          <w:wAfter w:w="9" w:type="dxa"/>
          <w:trHeight w:val="60"/>
        </w:trPr>
        <w:tc>
          <w:tcPr>
            <w:tcW w:w="601" w:type="dxa"/>
            <w:tcBorders>
              <w:top w:val="single" w:sz="4" w:space="0" w:color="auto"/>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lastRenderedPageBreak/>
              <w:t> </w:t>
            </w:r>
          </w:p>
        </w:tc>
        <w:tc>
          <w:tcPr>
            <w:tcW w:w="601"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single" w:sz="4" w:space="0" w:color="auto"/>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ԾԱՌ</w:t>
            </w:r>
            <w:r w:rsidR="00F7319F">
              <w:rPr>
                <w:rFonts w:ascii="GHEA Mariam" w:hAnsi="GHEA Mariam" w:cs="Calibri"/>
                <w:color w:val="000000"/>
                <w:sz w:val="24"/>
                <w:szCs w:val="24"/>
                <w:lang w:eastAsia="en-US"/>
              </w:rPr>
              <w:t xml:space="preserve">ԱՅՈՒԹՅՈՒՆՆԵՐԻ ԵՎ ԱՊՐԱՆՔՆԵՐԻ </w:t>
            </w:r>
            <w:r w:rsidRPr="001C1393">
              <w:rPr>
                <w:rFonts w:ascii="GHEA Mariam" w:hAnsi="GHEA Mariam" w:cs="Calibri"/>
                <w:color w:val="000000"/>
                <w:sz w:val="24"/>
                <w:szCs w:val="24"/>
                <w:lang w:eastAsia="en-US"/>
              </w:rPr>
              <w:t>ՁԵՌՔԲԵՐՈՒՄ</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2,356.2 </w:t>
            </w:r>
          </w:p>
        </w:tc>
        <w:tc>
          <w:tcPr>
            <w:tcW w:w="2295" w:type="dxa"/>
            <w:tcBorders>
              <w:top w:val="single" w:sz="4" w:space="0" w:color="auto"/>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2,356.2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Պայմանագրային այլ ծառայությունների ձեռքբերում</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2,356.2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2,356.2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nil"/>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 Ընդհանուր բնույթի այլ ծառայություններ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2,356.2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2,356.2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single" w:sz="4" w:space="0" w:color="auto"/>
              <w:left w:val="nil"/>
              <w:bottom w:val="single" w:sz="4" w:space="0" w:color="auto"/>
              <w:right w:val="single" w:sz="4" w:space="0" w:color="auto"/>
            </w:tcBorders>
            <w:shd w:val="clear" w:color="auto" w:fill="auto"/>
            <w:vAlign w:val="bottom"/>
            <w:hideMark/>
          </w:tcPr>
          <w:p w:rsidR="001C1393" w:rsidRPr="001C1393" w:rsidRDefault="00F7319F" w:rsidP="001C1393">
            <w:pPr>
              <w:rPr>
                <w:rFonts w:ascii="GHEA Mariam" w:hAnsi="GHEA Mariam" w:cs="Calibri"/>
                <w:b/>
                <w:bCs/>
                <w:i/>
                <w:iCs/>
                <w:color w:val="000000"/>
                <w:sz w:val="24"/>
                <w:szCs w:val="24"/>
                <w:lang w:eastAsia="en-US"/>
              </w:rPr>
            </w:pPr>
            <w:r>
              <w:rPr>
                <w:rFonts w:ascii="GHEA Mariam" w:hAnsi="GHEA Mariam" w:cs="Calibri"/>
                <w:b/>
                <w:bCs/>
                <w:i/>
                <w:iCs/>
                <w:color w:val="000000"/>
                <w:sz w:val="24"/>
                <w:szCs w:val="24"/>
                <w:lang w:eastAsia="en-US"/>
              </w:rPr>
              <w:t xml:space="preserve"> ՀՀ Վայոց ձորի</w:t>
            </w:r>
            <w:r w:rsidR="001C1393" w:rsidRPr="001C1393">
              <w:rPr>
                <w:rFonts w:ascii="GHEA Mariam" w:hAnsi="GHEA Mariam" w:cs="Calibri"/>
                <w:b/>
                <w:bCs/>
                <w:i/>
                <w:iCs/>
                <w:color w:val="000000"/>
                <w:sz w:val="24"/>
                <w:szCs w:val="24"/>
                <w:lang w:eastAsia="en-US"/>
              </w:rPr>
              <w:t xml:space="preserve"> մարզպետի աշխատակազմ</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b/>
                <w:bCs/>
                <w:color w:val="000000"/>
                <w:sz w:val="24"/>
                <w:szCs w:val="24"/>
                <w:lang w:eastAsia="en-US"/>
              </w:rPr>
            </w:pPr>
            <w:r w:rsidRPr="001C1393">
              <w:rPr>
                <w:rFonts w:ascii="GHEA Mariam" w:hAnsi="GHEA Mariam" w:cs="Calibri"/>
                <w:b/>
                <w:bCs/>
                <w:color w:val="000000"/>
                <w:sz w:val="24"/>
                <w:szCs w:val="24"/>
                <w:lang w:eastAsia="en-US"/>
              </w:rPr>
              <w:t xml:space="preserve">         1,200.0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b/>
                <w:bCs/>
                <w:color w:val="000000"/>
                <w:sz w:val="24"/>
                <w:szCs w:val="24"/>
                <w:lang w:eastAsia="en-US"/>
              </w:rPr>
            </w:pPr>
            <w:r w:rsidRPr="001C1393">
              <w:rPr>
                <w:rFonts w:ascii="GHEA Mariam" w:hAnsi="GHEA Mariam" w:cs="Calibri"/>
                <w:b/>
                <w:bCs/>
                <w:color w:val="000000"/>
                <w:sz w:val="24"/>
                <w:szCs w:val="24"/>
                <w:lang w:eastAsia="en-US"/>
              </w:rPr>
              <w:t xml:space="preserve">           1,200.0 </w:t>
            </w:r>
          </w:p>
        </w:tc>
      </w:tr>
      <w:tr w:rsidR="001017D7" w:rsidRPr="001C1393" w:rsidTr="001017D7">
        <w:trPr>
          <w:gridAfter w:val="1"/>
          <w:wAfter w:w="9" w:type="dxa"/>
          <w:trHeight w:val="690"/>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ԸՆԴԱՄԵՆԸ</w:t>
            </w:r>
            <w:r w:rsidR="009E53C0">
              <w:rPr>
                <w:rFonts w:ascii="GHEA Mariam" w:hAnsi="GHEA Mariam" w:cs="Calibri"/>
                <w:color w:val="000000"/>
                <w:sz w:val="24"/>
                <w:szCs w:val="24"/>
                <w:lang w:val="hy-AM" w:eastAsia="en-US"/>
              </w:rPr>
              <w:t>՝</w:t>
            </w:r>
            <w:r w:rsidRPr="001C1393">
              <w:rPr>
                <w:rFonts w:ascii="GHEA Mariam" w:hAnsi="GHEA Mariam" w:cs="Calibri"/>
                <w:color w:val="000000"/>
                <w:sz w:val="24"/>
                <w:szCs w:val="24"/>
                <w:lang w:eastAsia="en-US"/>
              </w:rPr>
              <w:t xml:space="preserve"> ԾԱԽՍԵՐ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1,200.0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1,200.0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ԸՆԹԱՑԻԿ ԾԱԽՍԵՐ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1,200.0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1,200.0 </w:t>
            </w:r>
          </w:p>
        </w:tc>
      </w:tr>
      <w:tr w:rsidR="001017D7" w:rsidRPr="001C1393" w:rsidTr="009E53C0">
        <w:trPr>
          <w:gridAfter w:val="1"/>
          <w:wAfter w:w="9" w:type="dxa"/>
          <w:trHeight w:val="60"/>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ԾԱՌ</w:t>
            </w:r>
            <w:r w:rsidR="00F7319F">
              <w:rPr>
                <w:rFonts w:ascii="GHEA Mariam" w:hAnsi="GHEA Mariam" w:cs="Calibri"/>
                <w:color w:val="000000"/>
                <w:sz w:val="24"/>
                <w:szCs w:val="24"/>
                <w:lang w:eastAsia="en-US"/>
              </w:rPr>
              <w:t xml:space="preserve">ԱՅՈՒԹՅՈՒՆՆԵՐԻ ԵՎ ԱՊՐԱՆՔՆԵՐԻ </w:t>
            </w:r>
            <w:r w:rsidRPr="001C1393">
              <w:rPr>
                <w:rFonts w:ascii="GHEA Mariam" w:hAnsi="GHEA Mariam" w:cs="Calibri"/>
                <w:color w:val="000000"/>
                <w:sz w:val="24"/>
                <w:szCs w:val="24"/>
                <w:lang w:eastAsia="en-US"/>
              </w:rPr>
              <w:t>ՁԵՌՔԲԵՐՈՒՄ</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1,200.0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1,200.0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Պայմանագրային այլ ծառայությունների ձեռքբերում</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1,200.0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1,200.0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 Ընդհանուր բնույթի այլ ծառայություններ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1,200.0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1,200.0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b/>
                <w:bCs/>
                <w:i/>
                <w:iCs/>
                <w:color w:val="000000"/>
                <w:sz w:val="24"/>
                <w:szCs w:val="24"/>
                <w:lang w:eastAsia="en-US"/>
              </w:rPr>
            </w:pPr>
            <w:r w:rsidRPr="001C1393">
              <w:rPr>
                <w:rFonts w:ascii="GHEA Mariam" w:hAnsi="GHEA Mariam" w:cs="Calibri"/>
                <w:b/>
                <w:bCs/>
                <w:i/>
                <w:iCs/>
                <w:color w:val="000000"/>
                <w:sz w:val="24"/>
                <w:szCs w:val="24"/>
                <w:lang w:eastAsia="en-US"/>
              </w:rPr>
              <w:t xml:space="preserve"> ՀՀ Տավուշի  մարզպետի աշխատակազմ</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b/>
                <w:bCs/>
                <w:color w:val="000000"/>
                <w:sz w:val="24"/>
                <w:szCs w:val="24"/>
                <w:lang w:eastAsia="en-US"/>
              </w:rPr>
            </w:pPr>
            <w:r w:rsidRPr="001C1393">
              <w:rPr>
                <w:rFonts w:ascii="GHEA Mariam" w:hAnsi="GHEA Mariam" w:cs="Calibri"/>
                <w:b/>
                <w:bCs/>
                <w:color w:val="000000"/>
                <w:sz w:val="24"/>
                <w:szCs w:val="24"/>
                <w:lang w:eastAsia="en-US"/>
              </w:rPr>
              <w:t xml:space="preserve">           810.0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b/>
                <w:bCs/>
                <w:color w:val="000000"/>
                <w:sz w:val="24"/>
                <w:szCs w:val="24"/>
                <w:lang w:eastAsia="en-US"/>
              </w:rPr>
            </w:pPr>
            <w:r w:rsidRPr="001C1393">
              <w:rPr>
                <w:rFonts w:ascii="GHEA Mariam" w:hAnsi="GHEA Mariam" w:cs="Calibri"/>
                <w:b/>
                <w:bCs/>
                <w:color w:val="000000"/>
                <w:sz w:val="24"/>
                <w:szCs w:val="24"/>
                <w:lang w:eastAsia="en-US"/>
              </w:rPr>
              <w:t xml:space="preserve">              810.0 </w:t>
            </w:r>
          </w:p>
        </w:tc>
      </w:tr>
      <w:tr w:rsidR="001017D7" w:rsidRPr="001C1393" w:rsidTr="001017D7">
        <w:trPr>
          <w:gridAfter w:val="1"/>
          <w:wAfter w:w="9" w:type="dxa"/>
          <w:trHeight w:val="690"/>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center"/>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ԸՆԴԱՄԵՆԸ</w:t>
            </w:r>
            <w:r w:rsidR="009E53C0">
              <w:rPr>
                <w:rFonts w:ascii="GHEA Mariam" w:hAnsi="GHEA Mariam" w:cs="Calibri"/>
                <w:color w:val="000000"/>
                <w:sz w:val="24"/>
                <w:szCs w:val="24"/>
                <w:lang w:val="hy-AM" w:eastAsia="en-US"/>
              </w:rPr>
              <w:t>՝</w:t>
            </w:r>
            <w:r w:rsidRPr="001C1393">
              <w:rPr>
                <w:rFonts w:ascii="GHEA Mariam" w:hAnsi="GHEA Mariam" w:cs="Calibri"/>
                <w:color w:val="000000"/>
                <w:sz w:val="24"/>
                <w:szCs w:val="24"/>
                <w:lang w:eastAsia="en-US"/>
              </w:rPr>
              <w:t xml:space="preserve"> ԾԱԽՍԵՐ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810.0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810.0 </w:t>
            </w:r>
          </w:p>
        </w:tc>
      </w:tr>
      <w:tr w:rsidR="001017D7" w:rsidRPr="001C1393" w:rsidTr="001017D7">
        <w:trPr>
          <w:gridAfter w:val="1"/>
          <w:wAfter w:w="9" w:type="dxa"/>
          <w:trHeight w:val="345"/>
        </w:trPr>
        <w:tc>
          <w:tcPr>
            <w:tcW w:w="601" w:type="dxa"/>
            <w:tcBorders>
              <w:top w:val="nil"/>
              <w:left w:val="single" w:sz="4" w:space="0" w:color="auto"/>
              <w:bottom w:val="nil"/>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nil"/>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nil"/>
              <w:right w:val="nil"/>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single" w:sz="4" w:space="0" w:color="auto"/>
              <w:bottom w:val="nil"/>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nil"/>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ԸՆԹԱՑԻԿ ԾԱԽՍԵՐ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810.0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810.0 </w:t>
            </w:r>
          </w:p>
        </w:tc>
      </w:tr>
      <w:tr w:rsidR="001017D7" w:rsidRPr="001C1393" w:rsidTr="009E53C0">
        <w:trPr>
          <w:gridAfter w:val="1"/>
          <w:wAfter w:w="9" w:type="dxa"/>
          <w:trHeight w:val="60"/>
        </w:trPr>
        <w:tc>
          <w:tcPr>
            <w:tcW w:w="601" w:type="dxa"/>
            <w:tcBorders>
              <w:top w:val="nil"/>
              <w:left w:val="single" w:sz="4" w:space="0" w:color="auto"/>
              <w:bottom w:val="nil"/>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nil"/>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nil"/>
              <w:right w:val="nil"/>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single" w:sz="4" w:space="0" w:color="auto"/>
              <w:bottom w:val="nil"/>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nil"/>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ԾԱ</w:t>
            </w:r>
            <w:r w:rsidR="00F7319F">
              <w:rPr>
                <w:rFonts w:ascii="GHEA Mariam" w:hAnsi="GHEA Mariam" w:cs="Calibri"/>
                <w:color w:val="000000"/>
                <w:sz w:val="24"/>
                <w:szCs w:val="24"/>
                <w:lang w:eastAsia="en-US"/>
              </w:rPr>
              <w:t>ՌԱՅՈՒԹՅՈՒՆՆԵՐԻ ԵՎ ԱՊՐԱՆՔՆԵՐԻ</w:t>
            </w:r>
            <w:r w:rsidRPr="001C1393">
              <w:rPr>
                <w:rFonts w:ascii="GHEA Mariam" w:hAnsi="GHEA Mariam" w:cs="Calibri"/>
                <w:color w:val="000000"/>
                <w:sz w:val="24"/>
                <w:szCs w:val="24"/>
                <w:lang w:eastAsia="en-US"/>
              </w:rPr>
              <w:t xml:space="preserve"> ՁԵՌՔԲԵՐՈՒՄ</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810.0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810.0 </w:t>
            </w:r>
          </w:p>
        </w:tc>
      </w:tr>
      <w:tr w:rsidR="001017D7" w:rsidRPr="001C1393" w:rsidTr="001017D7">
        <w:trPr>
          <w:gridAfter w:val="1"/>
          <w:wAfter w:w="9" w:type="dxa"/>
          <w:trHeight w:val="345"/>
        </w:trPr>
        <w:tc>
          <w:tcPr>
            <w:tcW w:w="601" w:type="dxa"/>
            <w:tcBorders>
              <w:top w:val="nil"/>
              <w:left w:val="single" w:sz="4" w:space="0" w:color="auto"/>
              <w:bottom w:val="nil"/>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nil"/>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nil"/>
              <w:right w:val="nil"/>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single" w:sz="4" w:space="0" w:color="auto"/>
              <w:bottom w:val="nil"/>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nil"/>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Պայմանագրային այլ ծառայությունների ձեռքբերում</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810.0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810.0 </w:t>
            </w:r>
          </w:p>
        </w:tc>
      </w:tr>
      <w:tr w:rsidR="001017D7" w:rsidRPr="001C1393" w:rsidTr="001017D7">
        <w:trPr>
          <w:gridAfter w:val="1"/>
          <w:wAfter w:w="9" w:type="dxa"/>
          <w:trHeight w:val="345"/>
        </w:trPr>
        <w:tc>
          <w:tcPr>
            <w:tcW w:w="601"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601" w:type="dxa"/>
            <w:tcBorders>
              <w:top w:val="nil"/>
              <w:left w:val="single" w:sz="4" w:space="0" w:color="auto"/>
              <w:bottom w:val="single" w:sz="4" w:space="0" w:color="auto"/>
              <w:right w:val="nil"/>
            </w:tcBorders>
            <w:shd w:val="clear" w:color="auto" w:fill="auto"/>
            <w:hideMark/>
          </w:tcPr>
          <w:p w:rsidR="001C1393" w:rsidRPr="001C1393" w:rsidRDefault="001C1393" w:rsidP="001C1393">
            <w:pPr>
              <w:rPr>
                <w:rFonts w:ascii="GHEA Mariam" w:hAnsi="GHEA Mariam" w:cs="Calibri"/>
                <w:sz w:val="24"/>
                <w:szCs w:val="24"/>
                <w:lang w:eastAsia="en-US"/>
              </w:rPr>
            </w:pPr>
            <w:r w:rsidRPr="001C1393">
              <w:rPr>
                <w:rFonts w:ascii="Calibri" w:hAnsi="Calibri" w:cs="Calibri"/>
                <w:sz w:val="24"/>
                <w:szCs w:val="24"/>
                <w:lang w:eastAsia="en-US"/>
              </w:rPr>
              <w:t> </w:t>
            </w:r>
          </w:p>
        </w:tc>
        <w:tc>
          <w:tcPr>
            <w:tcW w:w="807" w:type="dxa"/>
            <w:tcBorders>
              <w:top w:val="nil"/>
              <w:left w:val="single" w:sz="4" w:space="0" w:color="auto"/>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C1393" w:rsidRPr="001C1393" w:rsidRDefault="001C1393" w:rsidP="001C1393">
            <w:pPr>
              <w:rPr>
                <w:rFonts w:ascii="GHEA Mariam" w:hAnsi="GHEA Mariam" w:cs="Calibri"/>
                <w:color w:val="000000"/>
                <w:sz w:val="24"/>
                <w:szCs w:val="24"/>
                <w:lang w:eastAsia="en-US"/>
              </w:rPr>
            </w:pPr>
            <w:r w:rsidRPr="001C1393">
              <w:rPr>
                <w:rFonts w:ascii="Calibri" w:hAnsi="Calibri" w:cs="Calibri"/>
                <w:color w:val="000000"/>
                <w:sz w:val="24"/>
                <w:szCs w:val="24"/>
                <w:lang w:eastAsia="en-US"/>
              </w:rPr>
              <w:t> </w:t>
            </w:r>
          </w:p>
        </w:tc>
        <w:tc>
          <w:tcPr>
            <w:tcW w:w="8431" w:type="dxa"/>
            <w:tcBorders>
              <w:top w:val="nil"/>
              <w:left w:val="nil"/>
              <w:bottom w:val="single" w:sz="4" w:space="0" w:color="auto"/>
              <w:right w:val="single" w:sz="4" w:space="0" w:color="auto"/>
            </w:tcBorders>
            <w:shd w:val="clear" w:color="auto" w:fill="auto"/>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 Ընդհանուր բնույթի այլ ծառայություններ</w:t>
            </w:r>
          </w:p>
        </w:tc>
        <w:tc>
          <w:tcPr>
            <w:tcW w:w="1710"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810.0 </w:t>
            </w:r>
          </w:p>
        </w:tc>
        <w:tc>
          <w:tcPr>
            <w:tcW w:w="2295" w:type="dxa"/>
            <w:tcBorders>
              <w:top w:val="nil"/>
              <w:left w:val="nil"/>
              <w:bottom w:val="single" w:sz="4" w:space="0" w:color="auto"/>
              <w:right w:val="single" w:sz="4" w:space="0" w:color="auto"/>
            </w:tcBorders>
            <w:shd w:val="clear" w:color="auto" w:fill="auto"/>
            <w:noWrap/>
            <w:vAlign w:val="bottom"/>
            <w:hideMark/>
          </w:tcPr>
          <w:p w:rsidR="001C1393" w:rsidRPr="001C1393" w:rsidRDefault="001C1393" w:rsidP="001C1393">
            <w:pPr>
              <w:rPr>
                <w:rFonts w:ascii="GHEA Mariam" w:hAnsi="GHEA Mariam" w:cs="Calibri"/>
                <w:color w:val="000000"/>
                <w:sz w:val="24"/>
                <w:szCs w:val="24"/>
                <w:lang w:eastAsia="en-US"/>
              </w:rPr>
            </w:pPr>
            <w:r w:rsidRPr="001C1393">
              <w:rPr>
                <w:rFonts w:ascii="GHEA Mariam" w:hAnsi="GHEA Mariam" w:cs="Calibri"/>
                <w:color w:val="000000"/>
                <w:sz w:val="24"/>
                <w:szCs w:val="24"/>
                <w:lang w:eastAsia="en-US"/>
              </w:rPr>
              <w:t xml:space="preserve">              810.0 </w:t>
            </w:r>
          </w:p>
        </w:tc>
      </w:tr>
    </w:tbl>
    <w:p w:rsidR="00574B41" w:rsidRPr="000F4671" w:rsidRDefault="00574B41" w:rsidP="00621FB0">
      <w:pPr>
        <w:pStyle w:val="norm"/>
        <w:spacing w:line="240" w:lineRule="auto"/>
        <w:ind w:firstLine="0"/>
        <w:rPr>
          <w:rFonts w:ascii="GHEA Mariam" w:hAnsi="GHEA Mariam" w:cs="Arial"/>
          <w:sz w:val="28"/>
          <w:szCs w:val="24"/>
          <w:lang w:val="fr-FR"/>
        </w:rPr>
      </w:pPr>
    </w:p>
    <w:p w:rsidR="000252D5" w:rsidRPr="003A27F3" w:rsidRDefault="000252D5" w:rsidP="007247E4">
      <w:pPr>
        <w:pStyle w:val="norm"/>
        <w:spacing w:line="240" w:lineRule="auto"/>
        <w:ind w:firstLine="0"/>
        <w:rPr>
          <w:rFonts w:ascii="GHEA Mariam" w:hAnsi="GHEA Mariam" w:cs="Arial"/>
          <w:sz w:val="38"/>
          <w:szCs w:val="24"/>
          <w:lang w:val="fr-FR"/>
        </w:rPr>
      </w:pPr>
    </w:p>
    <w:p w:rsidR="007247E4" w:rsidRPr="000F4671" w:rsidRDefault="00F7319F"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F7319F">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F7319F">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00F7319F">
        <w:rPr>
          <w:rFonts w:ascii="GHEA Mariam" w:hAnsi="GHEA Mariam" w:cs="Arial Armenian"/>
          <w:sz w:val="24"/>
          <w:szCs w:val="24"/>
          <w:lang w:val="fr-FR"/>
        </w:rPr>
        <w:tab/>
      </w:r>
      <w:r w:rsidR="00F7319F">
        <w:rPr>
          <w:rFonts w:ascii="GHEA Mariam" w:hAnsi="GHEA Mariam" w:cs="Arial Armenian"/>
          <w:sz w:val="24"/>
          <w:szCs w:val="24"/>
          <w:lang w:val="fr-FR"/>
        </w:rPr>
        <w:tab/>
      </w:r>
      <w:r w:rsidR="00F7319F">
        <w:rPr>
          <w:rFonts w:ascii="GHEA Mariam" w:hAnsi="GHEA Mariam" w:cs="Arial Armenian"/>
          <w:sz w:val="24"/>
          <w:szCs w:val="24"/>
          <w:lang w:val="fr-FR"/>
        </w:rPr>
        <w:tab/>
      </w:r>
      <w:r w:rsidR="00F7319F">
        <w:rPr>
          <w:rFonts w:ascii="GHEA Mariam" w:hAnsi="GHEA Mariam" w:cs="Arial Armenian"/>
          <w:sz w:val="24"/>
          <w:szCs w:val="24"/>
          <w:lang w:val="fr-FR"/>
        </w:rPr>
        <w:tab/>
      </w:r>
      <w:r w:rsidR="00F7319F">
        <w:rPr>
          <w:rFonts w:ascii="GHEA Mariam" w:hAnsi="GHEA Mariam" w:cs="Arial Armenian"/>
          <w:sz w:val="24"/>
          <w:szCs w:val="24"/>
          <w:lang w:val="fr-FR"/>
        </w:rPr>
        <w:tab/>
      </w:r>
      <w:r w:rsidR="00F7319F">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F7319F">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38" w:type="dxa"/>
        <w:tblInd w:w="-540" w:type="dxa"/>
        <w:tblLook w:val="04A0" w:firstRow="1" w:lastRow="0" w:firstColumn="1" w:lastColumn="0" w:noHBand="0" w:noVBand="1"/>
      </w:tblPr>
      <w:tblGrid>
        <w:gridCol w:w="1224"/>
        <w:gridCol w:w="1682"/>
        <w:gridCol w:w="9154"/>
        <w:gridCol w:w="1586"/>
        <w:gridCol w:w="2181"/>
        <w:gridCol w:w="11"/>
      </w:tblGrid>
      <w:tr w:rsidR="001C1393" w:rsidRPr="00565F6A" w:rsidTr="008E1ABA">
        <w:trPr>
          <w:trHeight w:val="990"/>
        </w:trPr>
        <w:tc>
          <w:tcPr>
            <w:tcW w:w="15838" w:type="dxa"/>
            <w:gridSpan w:val="6"/>
            <w:tcBorders>
              <w:top w:val="nil"/>
              <w:left w:val="nil"/>
              <w:bottom w:val="nil"/>
              <w:right w:val="nil"/>
            </w:tcBorders>
            <w:shd w:val="clear" w:color="auto" w:fill="auto"/>
            <w:vAlign w:val="center"/>
            <w:hideMark/>
          </w:tcPr>
          <w:p w:rsidR="008E1ABA" w:rsidRDefault="001C1393" w:rsidP="001C1393">
            <w:pPr>
              <w:jc w:val="center"/>
              <w:rPr>
                <w:rFonts w:ascii="GHEA Mariam" w:hAnsi="GHEA Mariam" w:cs="Calibri"/>
                <w:bCs/>
                <w:sz w:val="24"/>
                <w:szCs w:val="24"/>
                <w:lang w:val="fr-FR" w:eastAsia="en-US"/>
              </w:rPr>
            </w:pPr>
            <w:r w:rsidRPr="008E1ABA">
              <w:rPr>
                <w:rFonts w:ascii="GHEA Mariam" w:hAnsi="GHEA Mariam" w:cs="Calibri"/>
                <w:bCs/>
                <w:sz w:val="24"/>
                <w:szCs w:val="24"/>
                <w:lang w:eastAsia="en-US"/>
              </w:rPr>
              <w:t>ՀԱՅԱՍՏԱՆԻ</w:t>
            </w:r>
            <w:r w:rsidRPr="008E1ABA">
              <w:rPr>
                <w:rFonts w:ascii="GHEA Mariam" w:hAnsi="GHEA Mariam" w:cs="Calibri"/>
                <w:bCs/>
                <w:sz w:val="24"/>
                <w:szCs w:val="24"/>
                <w:lang w:val="fr-FR" w:eastAsia="en-US"/>
              </w:rPr>
              <w:t xml:space="preserve"> </w:t>
            </w:r>
            <w:r w:rsidRPr="008E1ABA">
              <w:rPr>
                <w:rFonts w:ascii="GHEA Mariam" w:hAnsi="GHEA Mariam" w:cs="Calibri"/>
                <w:bCs/>
                <w:sz w:val="24"/>
                <w:szCs w:val="24"/>
                <w:lang w:eastAsia="en-US"/>
              </w:rPr>
              <w:t>ՀԱՆՐԱՊԵՏՈՒԹՅԱՆ</w:t>
            </w:r>
            <w:r w:rsidRPr="008E1ABA">
              <w:rPr>
                <w:rFonts w:ascii="GHEA Mariam" w:hAnsi="GHEA Mariam" w:cs="Calibri"/>
                <w:bCs/>
                <w:sz w:val="24"/>
                <w:szCs w:val="24"/>
                <w:lang w:val="fr-FR" w:eastAsia="en-US"/>
              </w:rPr>
              <w:t xml:space="preserve"> </w:t>
            </w:r>
            <w:r w:rsidRPr="008E1ABA">
              <w:rPr>
                <w:rFonts w:ascii="GHEA Mariam" w:hAnsi="GHEA Mariam" w:cs="Calibri"/>
                <w:bCs/>
                <w:sz w:val="24"/>
                <w:szCs w:val="24"/>
                <w:lang w:eastAsia="en-US"/>
              </w:rPr>
              <w:t>ԿԱՌԱՎԱՐՈՒԹՅԱՆ</w:t>
            </w:r>
            <w:r w:rsidRPr="008E1ABA">
              <w:rPr>
                <w:rFonts w:ascii="GHEA Mariam" w:hAnsi="GHEA Mariam" w:cs="Calibri"/>
                <w:bCs/>
                <w:sz w:val="24"/>
                <w:szCs w:val="24"/>
                <w:lang w:val="fr-FR" w:eastAsia="en-US"/>
              </w:rPr>
              <w:t xml:space="preserve"> 2024 </w:t>
            </w:r>
            <w:r w:rsidRPr="008E1ABA">
              <w:rPr>
                <w:rFonts w:ascii="GHEA Mariam" w:hAnsi="GHEA Mariam" w:cs="Calibri"/>
                <w:bCs/>
                <w:sz w:val="24"/>
                <w:szCs w:val="24"/>
                <w:lang w:eastAsia="en-US"/>
              </w:rPr>
              <w:t>ԹՎԱԿԱՆԻ</w:t>
            </w:r>
            <w:r w:rsidRPr="008E1ABA">
              <w:rPr>
                <w:rFonts w:ascii="GHEA Mariam" w:hAnsi="GHEA Mariam" w:cs="Calibri"/>
                <w:bCs/>
                <w:sz w:val="24"/>
                <w:szCs w:val="24"/>
                <w:lang w:val="fr-FR" w:eastAsia="en-US"/>
              </w:rPr>
              <w:t xml:space="preserve"> </w:t>
            </w:r>
            <w:r w:rsidRPr="008E1ABA">
              <w:rPr>
                <w:rFonts w:ascii="GHEA Mariam" w:hAnsi="GHEA Mariam" w:cs="Calibri"/>
                <w:bCs/>
                <w:sz w:val="24"/>
                <w:szCs w:val="24"/>
                <w:lang w:eastAsia="en-US"/>
              </w:rPr>
              <w:t>ԴԵԿՏԵՄԲԵՐԻ</w:t>
            </w:r>
            <w:r w:rsidRPr="008E1ABA">
              <w:rPr>
                <w:rFonts w:ascii="GHEA Mariam" w:hAnsi="GHEA Mariam" w:cs="Calibri"/>
                <w:bCs/>
                <w:sz w:val="24"/>
                <w:szCs w:val="24"/>
                <w:lang w:val="fr-FR" w:eastAsia="en-US"/>
              </w:rPr>
              <w:t xml:space="preserve"> 27-</w:t>
            </w:r>
            <w:r w:rsidRPr="008E1ABA">
              <w:rPr>
                <w:rFonts w:ascii="GHEA Mariam" w:hAnsi="GHEA Mariam" w:cs="Calibri"/>
                <w:bCs/>
                <w:sz w:val="24"/>
                <w:szCs w:val="24"/>
                <w:lang w:eastAsia="en-US"/>
              </w:rPr>
              <w:t>Ի</w:t>
            </w:r>
            <w:r w:rsidRPr="008E1ABA">
              <w:rPr>
                <w:rFonts w:ascii="GHEA Mariam" w:hAnsi="GHEA Mariam" w:cs="Calibri"/>
                <w:bCs/>
                <w:sz w:val="24"/>
                <w:szCs w:val="24"/>
                <w:lang w:val="fr-FR" w:eastAsia="en-US"/>
              </w:rPr>
              <w:t xml:space="preserve"> N 2060-</w:t>
            </w:r>
            <w:r w:rsidRPr="008E1ABA">
              <w:rPr>
                <w:rFonts w:ascii="GHEA Mariam" w:hAnsi="GHEA Mariam" w:cs="Calibri"/>
                <w:bCs/>
                <w:sz w:val="24"/>
                <w:szCs w:val="24"/>
                <w:lang w:eastAsia="en-US"/>
              </w:rPr>
              <w:t>Ն</w:t>
            </w:r>
            <w:r w:rsidRPr="008E1ABA">
              <w:rPr>
                <w:rFonts w:ascii="GHEA Mariam" w:hAnsi="GHEA Mariam" w:cs="Calibri"/>
                <w:bCs/>
                <w:sz w:val="24"/>
                <w:szCs w:val="24"/>
                <w:lang w:val="fr-FR" w:eastAsia="en-US"/>
              </w:rPr>
              <w:t xml:space="preserve"> </w:t>
            </w:r>
            <w:r w:rsidRPr="008E1ABA">
              <w:rPr>
                <w:rFonts w:ascii="GHEA Mariam" w:hAnsi="GHEA Mariam" w:cs="Calibri"/>
                <w:bCs/>
                <w:sz w:val="24"/>
                <w:szCs w:val="24"/>
                <w:lang w:eastAsia="en-US"/>
              </w:rPr>
              <w:t>ՈՐՈՇՄԱՆ</w:t>
            </w:r>
            <w:r w:rsidRPr="008E1ABA">
              <w:rPr>
                <w:rFonts w:ascii="GHEA Mariam" w:hAnsi="GHEA Mariam" w:cs="Calibri"/>
                <w:bCs/>
                <w:sz w:val="24"/>
                <w:szCs w:val="24"/>
                <w:lang w:val="fr-FR" w:eastAsia="en-US"/>
              </w:rPr>
              <w:t xml:space="preserve"> </w:t>
            </w:r>
          </w:p>
          <w:p w:rsidR="001C1393" w:rsidRPr="008E1ABA" w:rsidRDefault="001C1393" w:rsidP="001C1393">
            <w:pPr>
              <w:jc w:val="center"/>
              <w:rPr>
                <w:rFonts w:ascii="GHEA Mariam" w:hAnsi="GHEA Mariam" w:cs="Calibri"/>
                <w:bCs/>
                <w:sz w:val="24"/>
                <w:szCs w:val="24"/>
                <w:lang w:val="fr-FR" w:eastAsia="en-US"/>
              </w:rPr>
            </w:pPr>
            <w:r w:rsidRPr="008E1ABA">
              <w:rPr>
                <w:rFonts w:ascii="GHEA Mariam" w:hAnsi="GHEA Mariam" w:cs="Calibri"/>
                <w:bCs/>
                <w:sz w:val="24"/>
                <w:szCs w:val="24"/>
                <w:lang w:val="fr-FR" w:eastAsia="en-US"/>
              </w:rPr>
              <w:t xml:space="preserve">N 5 </w:t>
            </w:r>
            <w:r w:rsidRPr="008E1ABA">
              <w:rPr>
                <w:rFonts w:ascii="GHEA Mariam" w:hAnsi="GHEA Mariam" w:cs="Calibri"/>
                <w:bCs/>
                <w:sz w:val="24"/>
                <w:szCs w:val="24"/>
                <w:lang w:eastAsia="en-US"/>
              </w:rPr>
              <w:t>ՀԱՎԵԼՎԱԾԻ</w:t>
            </w:r>
            <w:r w:rsidRPr="008E1ABA">
              <w:rPr>
                <w:rFonts w:ascii="GHEA Mariam" w:hAnsi="GHEA Mariam" w:cs="Calibri"/>
                <w:bCs/>
                <w:sz w:val="24"/>
                <w:szCs w:val="24"/>
                <w:lang w:val="fr-FR" w:eastAsia="en-US"/>
              </w:rPr>
              <w:t xml:space="preserve"> N 2 </w:t>
            </w:r>
            <w:r w:rsidRPr="008E1ABA">
              <w:rPr>
                <w:rFonts w:ascii="GHEA Mariam" w:hAnsi="GHEA Mariam" w:cs="Calibri"/>
                <w:bCs/>
                <w:sz w:val="24"/>
                <w:szCs w:val="24"/>
                <w:lang w:eastAsia="en-US"/>
              </w:rPr>
              <w:t>ԱՂՅՈՒՍԱԿՈՒՄ</w:t>
            </w:r>
            <w:r w:rsidRPr="008E1ABA">
              <w:rPr>
                <w:rFonts w:ascii="GHEA Mariam" w:hAnsi="GHEA Mariam" w:cs="Calibri"/>
                <w:bCs/>
                <w:sz w:val="24"/>
                <w:szCs w:val="24"/>
                <w:lang w:val="fr-FR" w:eastAsia="en-US"/>
              </w:rPr>
              <w:t xml:space="preserve"> </w:t>
            </w:r>
            <w:r w:rsidRPr="008E1ABA">
              <w:rPr>
                <w:rFonts w:ascii="GHEA Mariam" w:hAnsi="GHEA Mariam" w:cs="Calibri"/>
                <w:bCs/>
                <w:sz w:val="24"/>
                <w:szCs w:val="24"/>
                <w:lang w:eastAsia="en-US"/>
              </w:rPr>
              <w:t>ԿԱՏԱՐՎՈՂ</w:t>
            </w:r>
            <w:r w:rsidRPr="008E1ABA">
              <w:rPr>
                <w:rFonts w:ascii="GHEA Mariam" w:hAnsi="GHEA Mariam" w:cs="Calibri"/>
                <w:bCs/>
                <w:sz w:val="24"/>
                <w:szCs w:val="24"/>
                <w:lang w:val="fr-FR" w:eastAsia="en-US"/>
              </w:rPr>
              <w:t xml:space="preserve"> </w:t>
            </w:r>
            <w:r w:rsidRPr="008E1ABA">
              <w:rPr>
                <w:rFonts w:ascii="GHEA Mariam" w:hAnsi="GHEA Mariam" w:cs="Calibri"/>
                <w:bCs/>
                <w:sz w:val="24"/>
                <w:szCs w:val="24"/>
                <w:lang w:eastAsia="en-US"/>
              </w:rPr>
              <w:t>ՓՈՓՈԽՈՒԹՅՈՒՆԸ</w:t>
            </w:r>
            <w:r w:rsidRPr="008E1ABA">
              <w:rPr>
                <w:rFonts w:ascii="GHEA Mariam" w:hAnsi="GHEA Mariam" w:cs="Calibri"/>
                <w:bCs/>
                <w:sz w:val="24"/>
                <w:szCs w:val="24"/>
                <w:lang w:val="fr-FR" w:eastAsia="en-US"/>
              </w:rPr>
              <w:t xml:space="preserve">  </w:t>
            </w:r>
          </w:p>
        </w:tc>
      </w:tr>
      <w:tr w:rsidR="001C1393" w:rsidRPr="008E1ABA" w:rsidTr="008E1ABA">
        <w:trPr>
          <w:gridAfter w:val="1"/>
          <w:wAfter w:w="11" w:type="dxa"/>
          <w:trHeight w:val="345"/>
        </w:trPr>
        <w:tc>
          <w:tcPr>
            <w:tcW w:w="1224" w:type="dxa"/>
            <w:tcBorders>
              <w:top w:val="nil"/>
              <w:left w:val="nil"/>
              <w:bottom w:val="nil"/>
              <w:right w:val="nil"/>
            </w:tcBorders>
            <w:shd w:val="clear" w:color="auto" w:fill="auto"/>
            <w:vAlign w:val="center"/>
            <w:hideMark/>
          </w:tcPr>
          <w:p w:rsidR="001C1393" w:rsidRPr="008E1ABA" w:rsidRDefault="001C1393" w:rsidP="001C1393">
            <w:pPr>
              <w:jc w:val="center"/>
              <w:rPr>
                <w:rFonts w:ascii="GHEA Mariam" w:hAnsi="GHEA Mariam" w:cs="Calibri"/>
                <w:b/>
                <w:bCs/>
                <w:sz w:val="24"/>
                <w:szCs w:val="24"/>
                <w:lang w:val="fr-FR" w:eastAsia="en-US"/>
              </w:rPr>
            </w:pPr>
          </w:p>
        </w:tc>
        <w:tc>
          <w:tcPr>
            <w:tcW w:w="1682" w:type="dxa"/>
            <w:tcBorders>
              <w:top w:val="nil"/>
              <w:left w:val="nil"/>
              <w:bottom w:val="nil"/>
              <w:right w:val="nil"/>
            </w:tcBorders>
            <w:shd w:val="clear" w:color="auto" w:fill="auto"/>
            <w:vAlign w:val="center"/>
            <w:hideMark/>
          </w:tcPr>
          <w:p w:rsidR="001C1393" w:rsidRPr="008E1ABA" w:rsidRDefault="001C1393" w:rsidP="001C1393">
            <w:pPr>
              <w:jc w:val="center"/>
              <w:rPr>
                <w:rFonts w:ascii="GHEA Mariam" w:hAnsi="GHEA Mariam"/>
                <w:sz w:val="24"/>
                <w:szCs w:val="24"/>
                <w:lang w:val="fr-FR" w:eastAsia="en-US"/>
              </w:rPr>
            </w:pPr>
          </w:p>
        </w:tc>
        <w:tc>
          <w:tcPr>
            <w:tcW w:w="9154" w:type="dxa"/>
            <w:tcBorders>
              <w:top w:val="nil"/>
              <w:left w:val="nil"/>
              <w:bottom w:val="nil"/>
              <w:right w:val="nil"/>
            </w:tcBorders>
            <w:shd w:val="clear" w:color="auto" w:fill="auto"/>
            <w:vAlign w:val="center"/>
            <w:hideMark/>
          </w:tcPr>
          <w:p w:rsidR="001C1393" w:rsidRPr="008E1ABA" w:rsidRDefault="001C1393" w:rsidP="001C1393">
            <w:pPr>
              <w:jc w:val="center"/>
              <w:rPr>
                <w:rFonts w:ascii="GHEA Mariam" w:hAnsi="GHEA Mariam"/>
                <w:sz w:val="24"/>
                <w:szCs w:val="24"/>
                <w:lang w:val="fr-FR" w:eastAsia="en-US"/>
              </w:rPr>
            </w:pPr>
          </w:p>
        </w:tc>
        <w:tc>
          <w:tcPr>
            <w:tcW w:w="1586" w:type="dxa"/>
            <w:tcBorders>
              <w:top w:val="nil"/>
              <w:left w:val="nil"/>
              <w:bottom w:val="nil"/>
              <w:right w:val="nil"/>
            </w:tcBorders>
            <w:shd w:val="clear" w:color="auto" w:fill="auto"/>
            <w:vAlign w:val="center"/>
            <w:hideMark/>
          </w:tcPr>
          <w:p w:rsidR="001C1393" w:rsidRPr="008E1ABA" w:rsidRDefault="001C1393" w:rsidP="001C1393">
            <w:pPr>
              <w:jc w:val="center"/>
              <w:rPr>
                <w:rFonts w:ascii="GHEA Mariam" w:hAnsi="GHEA Mariam"/>
                <w:sz w:val="24"/>
                <w:szCs w:val="24"/>
                <w:lang w:val="fr-FR" w:eastAsia="en-US"/>
              </w:rPr>
            </w:pPr>
          </w:p>
        </w:tc>
        <w:tc>
          <w:tcPr>
            <w:tcW w:w="2181" w:type="dxa"/>
            <w:tcBorders>
              <w:top w:val="nil"/>
              <w:left w:val="nil"/>
              <w:bottom w:val="nil"/>
              <w:right w:val="nil"/>
            </w:tcBorders>
            <w:shd w:val="clear" w:color="000000" w:fill="FFFFFF"/>
            <w:noWrap/>
            <w:vAlign w:val="bottom"/>
            <w:hideMark/>
          </w:tcPr>
          <w:p w:rsidR="001C1393" w:rsidRPr="008E1ABA" w:rsidRDefault="008E1ABA" w:rsidP="008E1ABA">
            <w:pPr>
              <w:jc w:val="right"/>
              <w:rPr>
                <w:rFonts w:ascii="GHEA Mariam" w:hAnsi="GHEA Mariam" w:cs="Calibri"/>
                <w:sz w:val="24"/>
                <w:szCs w:val="24"/>
                <w:lang w:eastAsia="en-US"/>
              </w:rPr>
            </w:pPr>
            <w:r w:rsidRPr="008E1ABA">
              <w:rPr>
                <w:rFonts w:ascii="GHEA Mariam" w:hAnsi="GHEA Mariam" w:cs="Calibri"/>
                <w:color w:val="000000"/>
                <w:sz w:val="24"/>
                <w:szCs w:val="24"/>
                <w:lang w:eastAsia="en-US"/>
              </w:rPr>
              <w:t>(հազ. դրամ)</w:t>
            </w:r>
          </w:p>
        </w:tc>
      </w:tr>
      <w:tr w:rsidR="001C1393" w:rsidRPr="008E1ABA" w:rsidTr="008E1ABA">
        <w:trPr>
          <w:gridAfter w:val="1"/>
          <w:wAfter w:w="11" w:type="dxa"/>
          <w:trHeight w:val="60"/>
        </w:trPr>
        <w:tc>
          <w:tcPr>
            <w:tcW w:w="2906" w:type="dxa"/>
            <w:gridSpan w:val="2"/>
            <w:tcBorders>
              <w:top w:val="single" w:sz="4" w:space="0" w:color="auto"/>
              <w:left w:val="single" w:sz="4" w:space="0" w:color="auto"/>
              <w:bottom w:val="single" w:sz="4" w:space="0" w:color="auto"/>
              <w:right w:val="nil"/>
            </w:tcBorders>
            <w:shd w:val="clear" w:color="auto" w:fill="auto"/>
            <w:vAlign w:val="center"/>
            <w:hideMark/>
          </w:tcPr>
          <w:p w:rsidR="001C1393" w:rsidRPr="008E1ABA" w:rsidRDefault="001C1393" w:rsidP="001C1393">
            <w:pPr>
              <w:jc w:val="center"/>
              <w:rPr>
                <w:rFonts w:ascii="GHEA Mariam" w:hAnsi="GHEA Mariam" w:cs="Calibri"/>
                <w:sz w:val="24"/>
                <w:szCs w:val="24"/>
                <w:lang w:eastAsia="en-US"/>
              </w:rPr>
            </w:pPr>
            <w:r w:rsidRPr="008E1ABA">
              <w:rPr>
                <w:rFonts w:ascii="GHEA Mariam" w:hAnsi="GHEA Mariam" w:cs="Calibri"/>
                <w:sz w:val="24"/>
                <w:szCs w:val="24"/>
                <w:lang w:eastAsia="en-US"/>
              </w:rPr>
              <w:t>Ծրագրային դասիչը</w:t>
            </w:r>
          </w:p>
        </w:tc>
        <w:tc>
          <w:tcPr>
            <w:tcW w:w="915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C1393" w:rsidRPr="008E1ABA" w:rsidRDefault="001C1393" w:rsidP="001C1393">
            <w:pPr>
              <w:jc w:val="center"/>
              <w:rPr>
                <w:rFonts w:ascii="GHEA Mariam" w:hAnsi="GHEA Mariam" w:cs="Calibri"/>
                <w:sz w:val="24"/>
                <w:szCs w:val="24"/>
                <w:lang w:eastAsia="en-US"/>
              </w:rPr>
            </w:pPr>
            <w:r w:rsidRPr="008E1ABA">
              <w:rPr>
                <w:rFonts w:ascii="GHEA Mariam" w:hAnsi="GHEA Mariam" w:cs="Calibri"/>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767" w:type="dxa"/>
            <w:gridSpan w:val="2"/>
            <w:tcBorders>
              <w:top w:val="single" w:sz="4" w:space="0" w:color="auto"/>
              <w:left w:val="nil"/>
              <w:bottom w:val="single" w:sz="4" w:space="0" w:color="auto"/>
              <w:right w:val="single" w:sz="4" w:space="0" w:color="000000"/>
            </w:tcBorders>
            <w:shd w:val="clear" w:color="auto" w:fill="auto"/>
            <w:vAlign w:val="center"/>
            <w:hideMark/>
          </w:tcPr>
          <w:p w:rsidR="001C1393" w:rsidRPr="008E1ABA" w:rsidRDefault="001C1393" w:rsidP="001C1393">
            <w:pPr>
              <w:jc w:val="center"/>
              <w:rPr>
                <w:rFonts w:ascii="GHEA Mariam" w:hAnsi="GHEA Mariam" w:cs="Calibri"/>
                <w:sz w:val="24"/>
                <w:szCs w:val="24"/>
                <w:lang w:eastAsia="en-US"/>
              </w:rPr>
            </w:pPr>
            <w:r w:rsidRPr="008E1ABA">
              <w:rPr>
                <w:rFonts w:ascii="GHEA Mariam" w:hAnsi="GHEA Mariam" w:cs="Calibri"/>
                <w:sz w:val="24"/>
                <w:szCs w:val="24"/>
                <w:lang w:eastAsia="en-US"/>
              </w:rPr>
              <w:t>Ցուցանիշների փոփոխությունը</w:t>
            </w:r>
            <w:r w:rsidRPr="008E1ABA">
              <w:rPr>
                <w:rFonts w:ascii="GHEA Mariam" w:hAnsi="GHEA Mariam" w:cs="Calibri"/>
                <w:sz w:val="24"/>
                <w:szCs w:val="24"/>
                <w:lang w:eastAsia="en-US"/>
              </w:rPr>
              <w:br/>
              <w:t xml:space="preserve"> (նվազեցումները նշված են փակագծերում)</w:t>
            </w:r>
          </w:p>
        </w:tc>
      </w:tr>
      <w:tr w:rsidR="001C1393" w:rsidRPr="008E1ABA" w:rsidTr="008E1ABA">
        <w:trPr>
          <w:gridAfter w:val="1"/>
          <w:wAfter w:w="11"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C1393" w:rsidRPr="008E1ABA" w:rsidRDefault="008E1ABA" w:rsidP="001C1393">
            <w:pPr>
              <w:jc w:val="center"/>
              <w:rPr>
                <w:rFonts w:ascii="GHEA Mariam" w:hAnsi="GHEA Mariam" w:cs="Calibri"/>
                <w:sz w:val="24"/>
                <w:szCs w:val="24"/>
                <w:lang w:val="hy-AM" w:eastAsia="en-US"/>
              </w:rPr>
            </w:pPr>
            <w:r w:rsidRPr="008E1ABA">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1C1393" w:rsidRPr="008E1ABA" w:rsidRDefault="008E1ABA" w:rsidP="001C1393">
            <w:pPr>
              <w:jc w:val="center"/>
              <w:rPr>
                <w:rFonts w:ascii="GHEA Mariam" w:hAnsi="GHEA Mariam" w:cs="Calibri"/>
                <w:sz w:val="24"/>
                <w:szCs w:val="24"/>
                <w:lang w:val="hy-AM" w:eastAsia="en-US"/>
              </w:rPr>
            </w:pPr>
            <w:r w:rsidRPr="008E1ABA">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9154" w:type="dxa"/>
            <w:vMerge/>
            <w:tcBorders>
              <w:top w:val="single" w:sz="4" w:space="0" w:color="auto"/>
              <w:left w:val="single" w:sz="4" w:space="0" w:color="auto"/>
              <w:bottom w:val="single" w:sz="4" w:space="0" w:color="000000"/>
              <w:right w:val="single" w:sz="4" w:space="0" w:color="auto"/>
            </w:tcBorders>
            <w:vAlign w:val="center"/>
            <w:hideMark/>
          </w:tcPr>
          <w:p w:rsidR="001C1393" w:rsidRPr="008E1ABA" w:rsidRDefault="001C1393" w:rsidP="001C1393">
            <w:pPr>
              <w:rPr>
                <w:rFonts w:ascii="GHEA Mariam" w:hAnsi="GHEA Mariam" w:cs="Calibri"/>
                <w:sz w:val="24"/>
                <w:szCs w:val="24"/>
                <w:lang w:eastAsia="en-US"/>
              </w:rPr>
            </w:pPr>
          </w:p>
        </w:tc>
        <w:tc>
          <w:tcPr>
            <w:tcW w:w="1586" w:type="dxa"/>
            <w:tcBorders>
              <w:top w:val="nil"/>
              <w:left w:val="nil"/>
              <w:bottom w:val="single" w:sz="4" w:space="0" w:color="auto"/>
              <w:right w:val="single" w:sz="4" w:space="0" w:color="auto"/>
            </w:tcBorders>
            <w:shd w:val="clear" w:color="auto" w:fill="auto"/>
            <w:vAlign w:val="center"/>
            <w:hideMark/>
          </w:tcPr>
          <w:p w:rsidR="001C1393" w:rsidRPr="008E1ABA" w:rsidRDefault="008E1ABA" w:rsidP="001C1393">
            <w:pPr>
              <w:jc w:val="center"/>
              <w:rPr>
                <w:rFonts w:ascii="GHEA Mariam" w:hAnsi="GHEA Mariam" w:cs="Calibri"/>
                <w:sz w:val="24"/>
                <w:szCs w:val="24"/>
                <w:lang w:eastAsia="en-US"/>
              </w:rPr>
            </w:pPr>
            <w:r w:rsidRPr="008E1ABA">
              <w:rPr>
                <w:rFonts w:ascii="GHEA Mariam" w:hAnsi="GHEA Mariam" w:cs="Calibri"/>
                <w:sz w:val="24"/>
                <w:szCs w:val="24"/>
                <w:lang w:eastAsia="en-US"/>
              </w:rPr>
              <w:t>ինն ամիս</w:t>
            </w:r>
          </w:p>
        </w:tc>
        <w:tc>
          <w:tcPr>
            <w:tcW w:w="2181" w:type="dxa"/>
            <w:tcBorders>
              <w:top w:val="nil"/>
              <w:left w:val="nil"/>
              <w:bottom w:val="single" w:sz="4" w:space="0" w:color="auto"/>
              <w:right w:val="single" w:sz="4" w:space="0" w:color="auto"/>
            </w:tcBorders>
            <w:shd w:val="clear" w:color="auto" w:fill="auto"/>
            <w:vAlign w:val="center"/>
            <w:hideMark/>
          </w:tcPr>
          <w:p w:rsidR="001C1393" w:rsidRPr="008E1ABA" w:rsidRDefault="008E1ABA" w:rsidP="001C1393">
            <w:pPr>
              <w:jc w:val="center"/>
              <w:rPr>
                <w:rFonts w:ascii="GHEA Mariam" w:hAnsi="GHEA Mariam" w:cs="Calibri"/>
                <w:sz w:val="24"/>
                <w:szCs w:val="24"/>
                <w:lang w:eastAsia="en-US"/>
              </w:rPr>
            </w:pPr>
            <w:r w:rsidRPr="008E1ABA">
              <w:rPr>
                <w:rFonts w:ascii="GHEA Mariam" w:hAnsi="GHEA Mariam" w:cs="Calibri"/>
                <w:sz w:val="24"/>
                <w:szCs w:val="24"/>
                <w:lang w:eastAsia="en-US"/>
              </w:rPr>
              <w:t>տարի</w:t>
            </w:r>
          </w:p>
        </w:tc>
      </w:tr>
      <w:tr w:rsidR="001C1393" w:rsidRPr="008E1ABA" w:rsidTr="008E1ABA">
        <w:trPr>
          <w:gridAfter w:val="1"/>
          <w:wAfter w:w="11"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1C1393" w:rsidRPr="008E1ABA" w:rsidRDefault="001C1393" w:rsidP="001C1393">
            <w:pPr>
              <w:rPr>
                <w:rFonts w:ascii="GHEA Mariam" w:hAnsi="GHEA Mariam" w:cs="Calibri"/>
                <w:b/>
                <w:bCs/>
                <w:sz w:val="24"/>
                <w:szCs w:val="24"/>
                <w:lang w:eastAsia="en-US"/>
              </w:rPr>
            </w:pPr>
            <w:r w:rsidRPr="008E1AB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C1393" w:rsidRPr="008E1ABA" w:rsidRDefault="001C1393" w:rsidP="001C1393">
            <w:pPr>
              <w:rPr>
                <w:rFonts w:ascii="GHEA Mariam" w:hAnsi="GHEA Mariam" w:cs="Calibri"/>
                <w:b/>
                <w:bCs/>
                <w:sz w:val="24"/>
                <w:szCs w:val="24"/>
                <w:lang w:eastAsia="en-US"/>
              </w:rPr>
            </w:pPr>
            <w:r w:rsidRPr="008E1ABA">
              <w:rPr>
                <w:rFonts w:ascii="Calibri" w:hAnsi="Calibri" w:cs="Calibri"/>
                <w:b/>
                <w:bCs/>
                <w:sz w:val="24"/>
                <w:szCs w:val="24"/>
                <w:lang w:eastAsia="en-US"/>
              </w:rPr>
              <w:t> </w:t>
            </w:r>
          </w:p>
        </w:tc>
        <w:tc>
          <w:tcPr>
            <w:tcW w:w="9154" w:type="dxa"/>
            <w:tcBorders>
              <w:top w:val="nil"/>
              <w:left w:val="nil"/>
              <w:bottom w:val="single" w:sz="4" w:space="0" w:color="auto"/>
              <w:right w:val="single" w:sz="4" w:space="0" w:color="auto"/>
            </w:tcBorders>
            <w:shd w:val="clear" w:color="auto" w:fill="auto"/>
            <w:hideMark/>
          </w:tcPr>
          <w:p w:rsidR="001C1393" w:rsidRPr="008E1ABA" w:rsidRDefault="001C1393" w:rsidP="001C1393">
            <w:pPr>
              <w:rPr>
                <w:rFonts w:ascii="GHEA Mariam" w:hAnsi="GHEA Mariam" w:cs="Calibri"/>
                <w:b/>
                <w:bCs/>
                <w:sz w:val="24"/>
                <w:szCs w:val="24"/>
                <w:lang w:eastAsia="en-US"/>
              </w:rPr>
            </w:pPr>
            <w:r w:rsidRPr="008E1ABA">
              <w:rPr>
                <w:rFonts w:ascii="GHEA Mariam" w:hAnsi="GHEA Mariam" w:cs="Calibri"/>
                <w:b/>
                <w:bCs/>
                <w:sz w:val="24"/>
                <w:szCs w:val="24"/>
                <w:lang w:eastAsia="en-US"/>
              </w:rPr>
              <w:t xml:space="preserve"> ԸՆԴԱՄԵՆԸ</w:t>
            </w:r>
          </w:p>
        </w:tc>
        <w:tc>
          <w:tcPr>
            <w:tcW w:w="1586" w:type="dxa"/>
            <w:tcBorders>
              <w:top w:val="nil"/>
              <w:left w:val="nil"/>
              <w:bottom w:val="single" w:sz="4" w:space="0" w:color="auto"/>
              <w:right w:val="single" w:sz="4" w:space="0" w:color="auto"/>
            </w:tcBorders>
            <w:shd w:val="clear" w:color="auto" w:fill="auto"/>
            <w:noWrap/>
            <w:hideMark/>
          </w:tcPr>
          <w:p w:rsidR="001C1393" w:rsidRPr="008E1ABA" w:rsidRDefault="001C1393" w:rsidP="001C1393">
            <w:pPr>
              <w:jc w:val="center"/>
              <w:rPr>
                <w:rFonts w:ascii="GHEA Mariam" w:hAnsi="GHEA Mariam" w:cs="Calibri"/>
                <w:b/>
                <w:bCs/>
                <w:sz w:val="24"/>
                <w:szCs w:val="24"/>
                <w:lang w:eastAsia="en-US"/>
              </w:rPr>
            </w:pPr>
            <w:r w:rsidRPr="008E1ABA">
              <w:rPr>
                <w:rFonts w:ascii="GHEA Mariam" w:hAnsi="GHEA Mariam" w:cs="Calibri"/>
                <w:b/>
                <w:bCs/>
                <w:sz w:val="24"/>
                <w:szCs w:val="24"/>
                <w:lang w:eastAsia="en-US"/>
              </w:rPr>
              <w:t>(5,120.5)</w:t>
            </w:r>
          </w:p>
        </w:tc>
        <w:tc>
          <w:tcPr>
            <w:tcW w:w="2181" w:type="dxa"/>
            <w:tcBorders>
              <w:top w:val="nil"/>
              <w:left w:val="nil"/>
              <w:bottom w:val="single" w:sz="4" w:space="0" w:color="auto"/>
              <w:right w:val="single" w:sz="4" w:space="0" w:color="auto"/>
            </w:tcBorders>
            <w:shd w:val="clear" w:color="auto" w:fill="auto"/>
            <w:noWrap/>
            <w:hideMark/>
          </w:tcPr>
          <w:p w:rsidR="001C1393" w:rsidRPr="008E1ABA" w:rsidRDefault="001C1393" w:rsidP="001C1393">
            <w:pPr>
              <w:jc w:val="center"/>
              <w:rPr>
                <w:rFonts w:ascii="GHEA Mariam" w:hAnsi="GHEA Mariam" w:cs="Calibri"/>
                <w:b/>
                <w:bCs/>
                <w:sz w:val="24"/>
                <w:szCs w:val="24"/>
                <w:lang w:eastAsia="en-US"/>
              </w:rPr>
            </w:pPr>
            <w:r w:rsidRPr="008E1ABA">
              <w:rPr>
                <w:rFonts w:ascii="GHEA Mariam" w:hAnsi="GHEA Mariam" w:cs="Calibri"/>
                <w:b/>
                <w:bCs/>
                <w:sz w:val="24"/>
                <w:szCs w:val="24"/>
                <w:lang w:eastAsia="en-US"/>
              </w:rPr>
              <w:t>(5,120.5)</w:t>
            </w:r>
          </w:p>
        </w:tc>
      </w:tr>
      <w:tr w:rsidR="001C1393" w:rsidRPr="008E1ABA" w:rsidTr="008E1ABA">
        <w:trPr>
          <w:gridAfter w:val="1"/>
          <w:wAfter w:w="11"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1C1393" w:rsidRPr="008E1ABA" w:rsidRDefault="001C1393" w:rsidP="001C1393">
            <w:pPr>
              <w:rPr>
                <w:rFonts w:ascii="GHEA Mariam" w:hAnsi="GHEA Mariam" w:cs="Calibri"/>
                <w:b/>
                <w:bCs/>
                <w:sz w:val="24"/>
                <w:szCs w:val="24"/>
                <w:lang w:eastAsia="en-US"/>
              </w:rPr>
            </w:pPr>
            <w:r w:rsidRPr="008E1ABA">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C1393" w:rsidRPr="008E1ABA" w:rsidRDefault="001C1393" w:rsidP="001C1393">
            <w:pPr>
              <w:rPr>
                <w:rFonts w:ascii="GHEA Mariam" w:hAnsi="GHEA Mariam" w:cs="Calibri"/>
                <w:b/>
                <w:bCs/>
                <w:sz w:val="24"/>
                <w:szCs w:val="24"/>
                <w:lang w:eastAsia="en-US"/>
              </w:rPr>
            </w:pPr>
            <w:r w:rsidRPr="008E1ABA">
              <w:rPr>
                <w:rFonts w:ascii="Calibri" w:hAnsi="Calibri" w:cs="Calibri"/>
                <w:b/>
                <w:bCs/>
                <w:sz w:val="24"/>
                <w:szCs w:val="24"/>
                <w:lang w:eastAsia="en-US"/>
              </w:rPr>
              <w:t> </w:t>
            </w:r>
          </w:p>
        </w:tc>
        <w:tc>
          <w:tcPr>
            <w:tcW w:w="9154" w:type="dxa"/>
            <w:tcBorders>
              <w:top w:val="nil"/>
              <w:left w:val="nil"/>
              <w:bottom w:val="single" w:sz="4" w:space="0" w:color="auto"/>
              <w:right w:val="single" w:sz="4" w:space="0" w:color="auto"/>
            </w:tcBorders>
            <w:shd w:val="clear" w:color="auto" w:fill="auto"/>
            <w:hideMark/>
          </w:tcPr>
          <w:p w:rsidR="001C1393" w:rsidRPr="008E1ABA" w:rsidRDefault="001C1393" w:rsidP="001C1393">
            <w:pPr>
              <w:rPr>
                <w:rFonts w:ascii="GHEA Mariam" w:hAnsi="GHEA Mariam" w:cs="Calibri"/>
                <w:b/>
                <w:bCs/>
                <w:sz w:val="24"/>
                <w:szCs w:val="24"/>
                <w:lang w:eastAsia="en-US"/>
              </w:rPr>
            </w:pPr>
            <w:r w:rsidRPr="008E1ABA">
              <w:rPr>
                <w:rFonts w:ascii="GHEA Mariam" w:hAnsi="GHEA Mariam" w:cs="Calibri"/>
                <w:b/>
                <w:bCs/>
                <w:sz w:val="24"/>
                <w:szCs w:val="24"/>
                <w:lang w:eastAsia="en-US"/>
              </w:rPr>
              <w:t xml:space="preserve"> այդ թվում`</w:t>
            </w:r>
          </w:p>
        </w:tc>
        <w:tc>
          <w:tcPr>
            <w:tcW w:w="1586" w:type="dxa"/>
            <w:tcBorders>
              <w:top w:val="nil"/>
              <w:left w:val="nil"/>
              <w:bottom w:val="single" w:sz="4" w:space="0" w:color="auto"/>
              <w:right w:val="single" w:sz="4" w:space="0" w:color="auto"/>
            </w:tcBorders>
            <w:shd w:val="clear" w:color="auto" w:fill="auto"/>
            <w:noWrap/>
            <w:hideMark/>
          </w:tcPr>
          <w:p w:rsidR="001C1393" w:rsidRPr="008E1ABA" w:rsidRDefault="001C1393" w:rsidP="001C1393">
            <w:pPr>
              <w:jc w:val="center"/>
              <w:rPr>
                <w:rFonts w:ascii="GHEA Mariam" w:hAnsi="GHEA Mariam" w:cs="Calibri"/>
                <w:b/>
                <w:bCs/>
                <w:sz w:val="24"/>
                <w:szCs w:val="24"/>
                <w:lang w:eastAsia="en-US"/>
              </w:rPr>
            </w:pPr>
            <w:r w:rsidRPr="008E1ABA">
              <w:rPr>
                <w:rFonts w:ascii="Calibri" w:hAnsi="Calibri" w:cs="Calibri"/>
                <w:b/>
                <w:bCs/>
                <w:sz w:val="24"/>
                <w:szCs w:val="24"/>
                <w:lang w:eastAsia="en-US"/>
              </w:rPr>
              <w:t> </w:t>
            </w:r>
          </w:p>
        </w:tc>
        <w:tc>
          <w:tcPr>
            <w:tcW w:w="2181" w:type="dxa"/>
            <w:tcBorders>
              <w:top w:val="nil"/>
              <w:left w:val="nil"/>
              <w:bottom w:val="single" w:sz="4" w:space="0" w:color="auto"/>
              <w:right w:val="single" w:sz="4" w:space="0" w:color="auto"/>
            </w:tcBorders>
            <w:shd w:val="clear" w:color="auto" w:fill="auto"/>
            <w:noWrap/>
            <w:hideMark/>
          </w:tcPr>
          <w:p w:rsidR="001C1393" w:rsidRPr="008E1ABA" w:rsidRDefault="001C1393" w:rsidP="001C1393">
            <w:pPr>
              <w:jc w:val="center"/>
              <w:rPr>
                <w:rFonts w:ascii="GHEA Mariam" w:hAnsi="GHEA Mariam" w:cs="Calibri"/>
                <w:b/>
                <w:bCs/>
                <w:sz w:val="24"/>
                <w:szCs w:val="24"/>
                <w:lang w:eastAsia="en-US"/>
              </w:rPr>
            </w:pPr>
            <w:r w:rsidRPr="008E1ABA">
              <w:rPr>
                <w:rFonts w:ascii="Calibri" w:hAnsi="Calibri" w:cs="Calibri"/>
                <w:b/>
                <w:bCs/>
                <w:sz w:val="24"/>
                <w:szCs w:val="24"/>
                <w:lang w:eastAsia="en-US"/>
              </w:rPr>
              <w:t> </w:t>
            </w:r>
          </w:p>
        </w:tc>
      </w:tr>
      <w:tr w:rsidR="001C1393" w:rsidRPr="008E1ABA" w:rsidTr="008E1ABA">
        <w:trPr>
          <w:gridAfter w:val="1"/>
          <w:wAfter w:w="11" w:type="dxa"/>
          <w:trHeight w:val="69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1C1393" w:rsidRPr="008E1ABA" w:rsidRDefault="001C1393" w:rsidP="001C1393">
            <w:pPr>
              <w:rPr>
                <w:rFonts w:ascii="GHEA Mariam" w:hAnsi="GHEA Mariam" w:cs="Calibri"/>
                <w:sz w:val="24"/>
                <w:szCs w:val="24"/>
                <w:lang w:eastAsia="en-US"/>
              </w:rPr>
            </w:pPr>
            <w:r w:rsidRPr="008E1AB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C1393" w:rsidRPr="008E1ABA" w:rsidRDefault="001C1393" w:rsidP="001C1393">
            <w:pPr>
              <w:rPr>
                <w:rFonts w:ascii="GHEA Mariam" w:hAnsi="GHEA Mariam" w:cs="Calibri"/>
                <w:sz w:val="24"/>
                <w:szCs w:val="24"/>
                <w:lang w:eastAsia="en-US"/>
              </w:rPr>
            </w:pPr>
            <w:r w:rsidRPr="008E1ABA">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hideMark/>
          </w:tcPr>
          <w:p w:rsidR="001C1393" w:rsidRPr="008E1ABA" w:rsidRDefault="001C1393" w:rsidP="001C1393">
            <w:pPr>
              <w:rPr>
                <w:rFonts w:ascii="GHEA Mariam" w:hAnsi="GHEA Mariam" w:cs="Calibri"/>
                <w:b/>
                <w:bCs/>
                <w:sz w:val="24"/>
                <w:szCs w:val="24"/>
                <w:lang w:eastAsia="en-US"/>
              </w:rPr>
            </w:pPr>
            <w:r w:rsidRPr="008E1ABA">
              <w:rPr>
                <w:rFonts w:ascii="GHEA Mariam" w:hAnsi="GHEA Mariam" w:cs="Calibri"/>
                <w:b/>
                <w:bCs/>
                <w:sz w:val="24"/>
                <w:szCs w:val="24"/>
                <w:lang w:eastAsia="en-US"/>
              </w:rPr>
              <w:t>ՀՀ տարածքային կառավարման և ենթակառուցվածքների նախարարություն</w:t>
            </w:r>
          </w:p>
        </w:tc>
        <w:tc>
          <w:tcPr>
            <w:tcW w:w="1586" w:type="dxa"/>
            <w:tcBorders>
              <w:top w:val="nil"/>
              <w:left w:val="nil"/>
              <w:bottom w:val="single" w:sz="4" w:space="0" w:color="auto"/>
              <w:right w:val="single" w:sz="4" w:space="0" w:color="auto"/>
            </w:tcBorders>
            <w:shd w:val="clear" w:color="auto" w:fill="auto"/>
            <w:noWrap/>
            <w:hideMark/>
          </w:tcPr>
          <w:p w:rsidR="001C1393" w:rsidRPr="008E1ABA" w:rsidRDefault="001C1393" w:rsidP="001C1393">
            <w:pPr>
              <w:jc w:val="center"/>
              <w:rPr>
                <w:rFonts w:ascii="GHEA Mariam" w:hAnsi="GHEA Mariam" w:cs="Calibri"/>
                <w:b/>
                <w:bCs/>
                <w:sz w:val="24"/>
                <w:szCs w:val="24"/>
                <w:lang w:eastAsia="en-US"/>
              </w:rPr>
            </w:pPr>
            <w:r w:rsidRPr="008E1ABA">
              <w:rPr>
                <w:rFonts w:ascii="GHEA Mariam" w:hAnsi="GHEA Mariam" w:cs="Calibri"/>
                <w:b/>
                <w:bCs/>
                <w:sz w:val="24"/>
                <w:szCs w:val="24"/>
                <w:lang w:eastAsia="en-US"/>
              </w:rPr>
              <w:t>(5,120.5)</w:t>
            </w:r>
          </w:p>
        </w:tc>
        <w:tc>
          <w:tcPr>
            <w:tcW w:w="2181" w:type="dxa"/>
            <w:tcBorders>
              <w:top w:val="nil"/>
              <w:left w:val="nil"/>
              <w:bottom w:val="single" w:sz="4" w:space="0" w:color="auto"/>
              <w:right w:val="single" w:sz="4" w:space="0" w:color="auto"/>
            </w:tcBorders>
            <w:shd w:val="clear" w:color="auto" w:fill="auto"/>
            <w:noWrap/>
            <w:hideMark/>
          </w:tcPr>
          <w:p w:rsidR="001C1393" w:rsidRPr="008E1ABA" w:rsidRDefault="001C1393" w:rsidP="001C1393">
            <w:pPr>
              <w:jc w:val="center"/>
              <w:rPr>
                <w:rFonts w:ascii="GHEA Mariam" w:hAnsi="GHEA Mariam" w:cs="Calibri"/>
                <w:b/>
                <w:bCs/>
                <w:sz w:val="24"/>
                <w:szCs w:val="24"/>
                <w:lang w:eastAsia="en-US"/>
              </w:rPr>
            </w:pPr>
            <w:r w:rsidRPr="008E1ABA">
              <w:rPr>
                <w:rFonts w:ascii="GHEA Mariam" w:hAnsi="GHEA Mariam" w:cs="Calibri"/>
                <w:b/>
                <w:bCs/>
                <w:sz w:val="24"/>
                <w:szCs w:val="24"/>
                <w:lang w:eastAsia="en-US"/>
              </w:rPr>
              <w:t>(5,120.5)</w:t>
            </w:r>
          </w:p>
        </w:tc>
      </w:tr>
      <w:tr w:rsidR="001C1393" w:rsidRPr="008E1ABA" w:rsidTr="008E1ABA">
        <w:trPr>
          <w:gridAfter w:val="1"/>
          <w:wAfter w:w="11"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1C1393" w:rsidRPr="008E1ABA" w:rsidRDefault="001C1393" w:rsidP="001C1393">
            <w:pPr>
              <w:rPr>
                <w:rFonts w:ascii="GHEA Mariam" w:hAnsi="GHEA Mariam" w:cs="Calibri"/>
                <w:sz w:val="24"/>
                <w:szCs w:val="24"/>
                <w:lang w:eastAsia="en-US"/>
              </w:rPr>
            </w:pPr>
            <w:r w:rsidRPr="008E1AB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C1393" w:rsidRPr="008E1ABA" w:rsidRDefault="001C1393" w:rsidP="001C1393">
            <w:pPr>
              <w:rPr>
                <w:rFonts w:ascii="GHEA Mariam" w:hAnsi="GHEA Mariam" w:cs="Calibri"/>
                <w:sz w:val="24"/>
                <w:szCs w:val="24"/>
                <w:lang w:eastAsia="en-US"/>
              </w:rPr>
            </w:pPr>
            <w:r w:rsidRPr="008E1ABA">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hideMark/>
          </w:tcPr>
          <w:p w:rsidR="001C1393" w:rsidRPr="008E1ABA" w:rsidRDefault="001C1393" w:rsidP="001C1393">
            <w:pPr>
              <w:rPr>
                <w:rFonts w:ascii="GHEA Mariam" w:hAnsi="GHEA Mariam" w:cs="Calibri"/>
                <w:sz w:val="24"/>
                <w:szCs w:val="24"/>
                <w:lang w:eastAsia="en-US"/>
              </w:rPr>
            </w:pPr>
            <w:r w:rsidRPr="008E1ABA">
              <w:rPr>
                <w:rFonts w:ascii="GHEA Mariam" w:hAnsi="GHEA Mariam" w:cs="Calibri"/>
                <w:sz w:val="24"/>
                <w:szCs w:val="24"/>
                <w:lang w:eastAsia="en-US"/>
              </w:rPr>
              <w:t xml:space="preserve"> այդ թվում`</w:t>
            </w:r>
          </w:p>
        </w:tc>
        <w:tc>
          <w:tcPr>
            <w:tcW w:w="1586" w:type="dxa"/>
            <w:tcBorders>
              <w:top w:val="nil"/>
              <w:left w:val="nil"/>
              <w:bottom w:val="single" w:sz="4" w:space="0" w:color="auto"/>
              <w:right w:val="single" w:sz="4" w:space="0" w:color="auto"/>
            </w:tcBorders>
            <w:shd w:val="clear" w:color="auto" w:fill="auto"/>
            <w:hideMark/>
          </w:tcPr>
          <w:p w:rsidR="001C1393" w:rsidRPr="008E1ABA" w:rsidRDefault="001C1393" w:rsidP="001C1393">
            <w:pPr>
              <w:rPr>
                <w:rFonts w:ascii="GHEA Mariam" w:hAnsi="GHEA Mariam" w:cs="Calibri"/>
                <w:sz w:val="24"/>
                <w:szCs w:val="24"/>
                <w:lang w:eastAsia="en-US"/>
              </w:rPr>
            </w:pPr>
            <w:r w:rsidRPr="008E1ABA">
              <w:rPr>
                <w:rFonts w:ascii="Calibri" w:hAnsi="Calibri" w:cs="Calibri"/>
                <w:sz w:val="24"/>
                <w:szCs w:val="24"/>
                <w:lang w:eastAsia="en-US"/>
              </w:rPr>
              <w:t> </w:t>
            </w:r>
          </w:p>
        </w:tc>
        <w:tc>
          <w:tcPr>
            <w:tcW w:w="2181" w:type="dxa"/>
            <w:tcBorders>
              <w:top w:val="nil"/>
              <w:left w:val="nil"/>
              <w:bottom w:val="single" w:sz="4" w:space="0" w:color="auto"/>
              <w:right w:val="single" w:sz="4" w:space="0" w:color="auto"/>
            </w:tcBorders>
            <w:shd w:val="clear" w:color="auto" w:fill="auto"/>
            <w:hideMark/>
          </w:tcPr>
          <w:p w:rsidR="001C1393" w:rsidRPr="008E1ABA" w:rsidRDefault="001C1393" w:rsidP="001C1393">
            <w:pPr>
              <w:jc w:val="center"/>
              <w:rPr>
                <w:rFonts w:ascii="GHEA Mariam" w:hAnsi="GHEA Mariam" w:cs="Calibri"/>
                <w:sz w:val="24"/>
                <w:szCs w:val="24"/>
                <w:lang w:eastAsia="en-US"/>
              </w:rPr>
            </w:pPr>
            <w:r w:rsidRPr="008E1ABA">
              <w:rPr>
                <w:rFonts w:ascii="Calibri" w:hAnsi="Calibri" w:cs="Calibri"/>
                <w:sz w:val="24"/>
                <w:szCs w:val="24"/>
                <w:lang w:eastAsia="en-US"/>
              </w:rPr>
              <w:t> </w:t>
            </w:r>
          </w:p>
        </w:tc>
      </w:tr>
      <w:tr w:rsidR="001C1393" w:rsidRPr="008E1ABA" w:rsidTr="008E1ABA">
        <w:trPr>
          <w:gridAfter w:val="1"/>
          <w:wAfter w:w="11" w:type="dxa"/>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1C1393" w:rsidRPr="008E1ABA" w:rsidRDefault="001C1393" w:rsidP="001C1393">
            <w:pPr>
              <w:jc w:val="center"/>
              <w:rPr>
                <w:rFonts w:ascii="GHEA Mariam" w:hAnsi="GHEA Mariam" w:cs="Calibri"/>
                <w:b/>
                <w:bCs/>
                <w:sz w:val="24"/>
                <w:szCs w:val="24"/>
                <w:lang w:eastAsia="en-US"/>
              </w:rPr>
            </w:pPr>
            <w:r w:rsidRPr="008E1ABA">
              <w:rPr>
                <w:rFonts w:ascii="GHEA Mariam" w:hAnsi="GHEA Mariam" w:cs="Calibri"/>
                <w:b/>
                <w:bCs/>
                <w:sz w:val="24"/>
                <w:szCs w:val="24"/>
                <w:lang w:eastAsia="en-US"/>
              </w:rPr>
              <w:t>1212</w:t>
            </w:r>
          </w:p>
        </w:tc>
        <w:tc>
          <w:tcPr>
            <w:tcW w:w="1682" w:type="dxa"/>
            <w:tcBorders>
              <w:top w:val="nil"/>
              <w:left w:val="nil"/>
              <w:bottom w:val="single" w:sz="4" w:space="0" w:color="auto"/>
              <w:right w:val="single" w:sz="4" w:space="0" w:color="auto"/>
            </w:tcBorders>
            <w:shd w:val="clear" w:color="auto" w:fill="auto"/>
            <w:hideMark/>
          </w:tcPr>
          <w:p w:rsidR="001C1393" w:rsidRPr="008E1ABA" w:rsidRDefault="001C1393" w:rsidP="001C1393">
            <w:pPr>
              <w:jc w:val="center"/>
              <w:rPr>
                <w:rFonts w:ascii="GHEA Mariam" w:hAnsi="GHEA Mariam" w:cs="Calibri"/>
                <w:b/>
                <w:bCs/>
                <w:sz w:val="24"/>
                <w:szCs w:val="24"/>
                <w:lang w:eastAsia="en-US"/>
              </w:rPr>
            </w:pPr>
            <w:r w:rsidRPr="008E1ABA">
              <w:rPr>
                <w:rFonts w:ascii="GHEA Mariam" w:hAnsi="GHEA Mariam" w:cs="Calibri"/>
                <w:b/>
                <w:bCs/>
                <w:sz w:val="24"/>
                <w:szCs w:val="24"/>
                <w:lang w:eastAsia="en-US"/>
              </w:rPr>
              <w:t>32001</w:t>
            </w:r>
          </w:p>
        </w:tc>
        <w:tc>
          <w:tcPr>
            <w:tcW w:w="9154" w:type="dxa"/>
            <w:tcBorders>
              <w:top w:val="nil"/>
              <w:left w:val="nil"/>
              <w:bottom w:val="single" w:sz="4" w:space="0" w:color="auto"/>
              <w:right w:val="single" w:sz="4" w:space="0" w:color="auto"/>
            </w:tcBorders>
            <w:shd w:val="clear" w:color="auto" w:fill="auto"/>
            <w:hideMark/>
          </w:tcPr>
          <w:p w:rsidR="001C1393" w:rsidRPr="008E1ABA" w:rsidRDefault="001C1393" w:rsidP="001C1393">
            <w:pPr>
              <w:rPr>
                <w:rFonts w:ascii="GHEA Mariam" w:hAnsi="GHEA Mariam" w:cs="Calibri"/>
                <w:b/>
                <w:bCs/>
                <w:sz w:val="24"/>
                <w:szCs w:val="24"/>
                <w:lang w:eastAsia="en-US"/>
              </w:rPr>
            </w:pPr>
            <w:r w:rsidRPr="008E1ABA">
              <w:rPr>
                <w:rFonts w:ascii="GHEA Mariam" w:hAnsi="GHEA Mariam" w:cs="Calibri"/>
                <w:b/>
                <w:bCs/>
                <w:sz w:val="24"/>
                <w:szCs w:val="24"/>
                <w:lang w:eastAsia="en-US"/>
              </w:rPr>
              <w:t>ՀՀ մարզերում առաջնահերթ լուծում պահանջող անհետաձգելի ծրագրերի իրականացում</w:t>
            </w:r>
          </w:p>
        </w:tc>
        <w:tc>
          <w:tcPr>
            <w:tcW w:w="1586" w:type="dxa"/>
            <w:tcBorders>
              <w:top w:val="nil"/>
              <w:left w:val="nil"/>
              <w:bottom w:val="single" w:sz="4" w:space="0" w:color="auto"/>
              <w:right w:val="single" w:sz="4" w:space="0" w:color="auto"/>
            </w:tcBorders>
            <w:shd w:val="clear" w:color="auto" w:fill="auto"/>
            <w:noWrap/>
            <w:hideMark/>
          </w:tcPr>
          <w:p w:rsidR="001C1393" w:rsidRPr="008E1ABA" w:rsidRDefault="001C1393" w:rsidP="001C1393">
            <w:pPr>
              <w:jc w:val="center"/>
              <w:rPr>
                <w:rFonts w:ascii="GHEA Mariam" w:hAnsi="GHEA Mariam" w:cs="Calibri"/>
                <w:b/>
                <w:bCs/>
                <w:sz w:val="24"/>
                <w:szCs w:val="24"/>
                <w:lang w:eastAsia="en-US"/>
              </w:rPr>
            </w:pPr>
            <w:r w:rsidRPr="008E1ABA">
              <w:rPr>
                <w:rFonts w:ascii="GHEA Mariam" w:hAnsi="GHEA Mariam" w:cs="Calibri"/>
                <w:b/>
                <w:bCs/>
                <w:sz w:val="24"/>
                <w:szCs w:val="24"/>
                <w:lang w:eastAsia="en-US"/>
              </w:rPr>
              <w:t>(5,120.5)</w:t>
            </w:r>
          </w:p>
        </w:tc>
        <w:tc>
          <w:tcPr>
            <w:tcW w:w="2181" w:type="dxa"/>
            <w:tcBorders>
              <w:top w:val="nil"/>
              <w:left w:val="nil"/>
              <w:bottom w:val="single" w:sz="4" w:space="0" w:color="auto"/>
              <w:right w:val="single" w:sz="4" w:space="0" w:color="auto"/>
            </w:tcBorders>
            <w:shd w:val="clear" w:color="auto" w:fill="auto"/>
            <w:noWrap/>
            <w:hideMark/>
          </w:tcPr>
          <w:p w:rsidR="001C1393" w:rsidRPr="008E1ABA" w:rsidRDefault="001C1393" w:rsidP="001C1393">
            <w:pPr>
              <w:jc w:val="center"/>
              <w:rPr>
                <w:rFonts w:ascii="GHEA Mariam" w:hAnsi="GHEA Mariam" w:cs="Calibri"/>
                <w:b/>
                <w:bCs/>
                <w:sz w:val="24"/>
                <w:szCs w:val="24"/>
                <w:lang w:eastAsia="en-US"/>
              </w:rPr>
            </w:pPr>
            <w:r w:rsidRPr="008E1ABA">
              <w:rPr>
                <w:rFonts w:ascii="GHEA Mariam" w:hAnsi="GHEA Mariam" w:cs="Calibri"/>
                <w:b/>
                <w:bCs/>
                <w:sz w:val="24"/>
                <w:szCs w:val="24"/>
                <w:lang w:eastAsia="en-US"/>
              </w:rPr>
              <w:t>(5,120.5)</w:t>
            </w:r>
          </w:p>
        </w:tc>
      </w:tr>
      <w:tr w:rsidR="001C1393" w:rsidRPr="008E1ABA" w:rsidTr="008E1ABA">
        <w:trPr>
          <w:gridAfter w:val="1"/>
          <w:wAfter w:w="11"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1C1393" w:rsidRPr="008E1ABA" w:rsidRDefault="001C1393" w:rsidP="001C1393">
            <w:pPr>
              <w:rPr>
                <w:rFonts w:ascii="GHEA Mariam" w:hAnsi="GHEA Mariam" w:cs="Calibri"/>
                <w:sz w:val="24"/>
                <w:szCs w:val="24"/>
                <w:lang w:eastAsia="en-US"/>
              </w:rPr>
            </w:pPr>
            <w:r w:rsidRPr="008E1AB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C1393" w:rsidRPr="008E1ABA" w:rsidRDefault="001C1393" w:rsidP="001C1393">
            <w:pPr>
              <w:rPr>
                <w:rFonts w:ascii="GHEA Mariam" w:hAnsi="GHEA Mariam" w:cs="Calibri"/>
                <w:sz w:val="24"/>
                <w:szCs w:val="24"/>
                <w:lang w:eastAsia="en-US"/>
              </w:rPr>
            </w:pPr>
            <w:r w:rsidRPr="008E1ABA">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hideMark/>
          </w:tcPr>
          <w:p w:rsidR="001C1393" w:rsidRPr="008E1ABA" w:rsidRDefault="001C1393" w:rsidP="001C1393">
            <w:pPr>
              <w:rPr>
                <w:rFonts w:ascii="GHEA Mariam" w:hAnsi="GHEA Mariam" w:cs="Calibri"/>
                <w:sz w:val="24"/>
                <w:szCs w:val="24"/>
                <w:lang w:eastAsia="en-US"/>
              </w:rPr>
            </w:pPr>
            <w:r w:rsidRPr="008E1ABA">
              <w:rPr>
                <w:rFonts w:ascii="GHEA Mariam" w:hAnsi="GHEA Mariam" w:cs="Calibri"/>
                <w:sz w:val="24"/>
                <w:szCs w:val="24"/>
                <w:lang w:eastAsia="en-US"/>
              </w:rPr>
              <w:t>այդ թվում` ըստ կատարողների</w:t>
            </w:r>
          </w:p>
        </w:tc>
        <w:tc>
          <w:tcPr>
            <w:tcW w:w="1586" w:type="dxa"/>
            <w:tcBorders>
              <w:top w:val="nil"/>
              <w:left w:val="nil"/>
              <w:bottom w:val="single" w:sz="4" w:space="0" w:color="auto"/>
              <w:right w:val="single" w:sz="4" w:space="0" w:color="auto"/>
            </w:tcBorders>
            <w:shd w:val="clear" w:color="auto" w:fill="auto"/>
            <w:hideMark/>
          </w:tcPr>
          <w:p w:rsidR="001C1393" w:rsidRPr="008E1ABA" w:rsidRDefault="001C1393" w:rsidP="001C1393">
            <w:pPr>
              <w:rPr>
                <w:rFonts w:ascii="GHEA Mariam" w:hAnsi="GHEA Mariam" w:cs="Calibri"/>
                <w:sz w:val="24"/>
                <w:szCs w:val="24"/>
                <w:lang w:eastAsia="en-US"/>
              </w:rPr>
            </w:pPr>
            <w:r w:rsidRPr="008E1ABA">
              <w:rPr>
                <w:rFonts w:ascii="Calibri" w:hAnsi="Calibri" w:cs="Calibri"/>
                <w:sz w:val="24"/>
                <w:szCs w:val="24"/>
                <w:lang w:eastAsia="en-US"/>
              </w:rPr>
              <w:t> </w:t>
            </w:r>
          </w:p>
        </w:tc>
        <w:tc>
          <w:tcPr>
            <w:tcW w:w="2181" w:type="dxa"/>
            <w:tcBorders>
              <w:top w:val="nil"/>
              <w:left w:val="nil"/>
              <w:bottom w:val="single" w:sz="4" w:space="0" w:color="auto"/>
              <w:right w:val="single" w:sz="4" w:space="0" w:color="auto"/>
            </w:tcBorders>
            <w:shd w:val="clear" w:color="auto" w:fill="auto"/>
            <w:noWrap/>
            <w:hideMark/>
          </w:tcPr>
          <w:p w:rsidR="001C1393" w:rsidRPr="008E1ABA" w:rsidRDefault="001C1393" w:rsidP="001C1393">
            <w:pPr>
              <w:jc w:val="center"/>
              <w:rPr>
                <w:rFonts w:ascii="GHEA Mariam" w:hAnsi="GHEA Mariam" w:cs="Calibri"/>
                <w:sz w:val="24"/>
                <w:szCs w:val="24"/>
                <w:lang w:eastAsia="en-US"/>
              </w:rPr>
            </w:pPr>
            <w:r w:rsidRPr="008E1ABA">
              <w:rPr>
                <w:rFonts w:ascii="Calibri" w:hAnsi="Calibri" w:cs="Calibri"/>
                <w:sz w:val="24"/>
                <w:szCs w:val="24"/>
                <w:lang w:eastAsia="en-US"/>
              </w:rPr>
              <w:t> </w:t>
            </w:r>
          </w:p>
        </w:tc>
      </w:tr>
      <w:tr w:rsidR="001C1393" w:rsidRPr="008E1ABA" w:rsidTr="008E1ABA">
        <w:trPr>
          <w:gridAfter w:val="1"/>
          <w:wAfter w:w="11"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1C1393" w:rsidRPr="008E1ABA" w:rsidRDefault="001C1393" w:rsidP="001C1393">
            <w:pPr>
              <w:rPr>
                <w:rFonts w:ascii="GHEA Mariam" w:hAnsi="GHEA Mariam" w:cs="Calibri"/>
                <w:sz w:val="24"/>
                <w:szCs w:val="24"/>
                <w:lang w:eastAsia="en-US"/>
              </w:rPr>
            </w:pPr>
            <w:r w:rsidRPr="008E1ABA">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C1393" w:rsidRPr="008E1ABA" w:rsidRDefault="001C1393" w:rsidP="001C1393">
            <w:pPr>
              <w:rPr>
                <w:rFonts w:ascii="GHEA Mariam" w:hAnsi="GHEA Mariam" w:cs="Calibri"/>
                <w:sz w:val="24"/>
                <w:szCs w:val="24"/>
                <w:lang w:eastAsia="en-US"/>
              </w:rPr>
            </w:pPr>
            <w:r w:rsidRPr="008E1ABA">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hideMark/>
          </w:tcPr>
          <w:p w:rsidR="001C1393" w:rsidRPr="008E1ABA" w:rsidRDefault="001C1393" w:rsidP="001C1393">
            <w:pPr>
              <w:rPr>
                <w:rFonts w:ascii="GHEA Mariam" w:hAnsi="GHEA Mariam" w:cs="Calibri"/>
                <w:b/>
                <w:bCs/>
                <w:sz w:val="24"/>
                <w:szCs w:val="24"/>
                <w:lang w:eastAsia="en-US"/>
              </w:rPr>
            </w:pPr>
            <w:r w:rsidRPr="008E1ABA">
              <w:rPr>
                <w:rFonts w:ascii="GHEA Mariam" w:hAnsi="GHEA Mariam" w:cs="Calibri"/>
                <w:b/>
                <w:bCs/>
                <w:sz w:val="24"/>
                <w:szCs w:val="24"/>
                <w:lang w:eastAsia="en-US"/>
              </w:rPr>
              <w:t>ՀՀ կառավարություն</w:t>
            </w:r>
          </w:p>
        </w:tc>
        <w:tc>
          <w:tcPr>
            <w:tcW w:w="1586" w:type="dxa"/>
            <w:tcBorders>
              <w:top w:val="nil"/>
              <w:left w:val="nil"/>
              <w:bottom w:val="single" w:sz="4" w:space="0" w:color="auto"/>
              <w:right w:val="single" w:sz="4" w:space="0" w:color="auto"/>
            </w:tcBorders>
            <w:shd w:val="clear" w:color="auto" w:fill="auto"/>
            <w:noWrap/>
            <w:hideMark/>
          </w:tcPr>
          <w:p w:rsidR="001C1393" w:rsidRPr="008E1ABA" w:rsidRDefault="001C1393" w:rsidP="001C1393">
            <w:pPr>
              <w:jc w:val="center"/>
              <w:rPr>
                <w:rFonts w:ascii="GHEA Mariam" w:hAnsi="GHEA Mariam" w:cs="Calibri"/>
                <w:b/>
                <w:bCs/>
                <w:sz w:val="24"/>
                <w:szCs w:val="24"/>
                <w:lang w:eastAsia="en-US"/>
              </w:rPr>
            </w:pPr>
            <w:r w:rsidRPr="008E1ABA">
              <w:rPr>
                <w:rFonts w:ascii="GHEA Mariam" w:hAnsi="GHEA Mariam" w:cs="Calibri"/>
                <w:b/>
                <w:bCs/>
                <w:sz w:val="24"/>
                <w:szCs w:val="24"/>
                <w:lang w:eastAsia="en-US"/>
              </w:rPr>
              <w:t>(5,120.5)</w:t>
            </w:r>
          </w:p>
        </w:tc>
        <w:tc>
          <w:tcPr>
            <w:tcW w:w="2181" w:type="dxa"/>
            <w:tcBorders>
              <w:top w:val="nil"/>
              <w:left w:val="nil"/>
              <w:bottom w:val="single" w:sz="4" w:space="0" w:color="auto"/>
              <w:right w:val="single" w:sz="4" w:space="0" w:color="auto"/>
            </w:tcBorders>
            <w:shd w:val="clear" w:color="auto" w:fill="auto"/>
            <w:noWrap/>
            <w:hideMark/>
          </w:tcPr>
          <w:p w:rsidR="001C1393" w:rsidRPr="008E1ABA" w:rsidRDefault="001C1393" w:rsidP="001C1393">
            <w:pPr>
              <w:jc w:val="center"/>
              <w:rPr>
                <w:rFonts w:ascii="GHEA Mariam" w:hAnsi="GHEA Mariam" w:cs="Calibri"/>
                <w:b/>
                <w:bCs/>
                <w:sz w:val="24"/>
                <w:szCs w:val="24"/>
                <w:lang w:eastAsia="en-US"/>
              </w:rPr>
            </w:pPr>
            <w:r w:rsidRPr="008E1ABA">
              <w:rPr>
                <w:rFonts w:ascii="GHEA Mariam" w:hAnsi="GHEA Mariam" w:cs="Calibri"/>
                <w:b/>
                <w:bCs/>
                <w:sz w:val="24"/>
                <w:szCs w:val="24"/>
                <w:lang w:eastAsia="en-US"/>
              </w:rPr>
              <w:t>(5,120.5)</w:t>
            </w:r>
          </w:p>
        </w:tc>
      </w:tr>
    </w:tbl>
    <w:p w:rsidR="00F17DD7" w:rsidRPr="00853E16" w:rsidRDefault="00F17DD7" w:rsidP="00621FB0">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D324B0"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D324B0">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D324B0">
        <w:rPr>
          <w:rFonts w:ascii="GHEA Mariam" w:hAnsi="GHEA Mariam" w:cs="Sylfaen"/>
          <w:sz w:val="24"/>
          <w:szCs w:val="24"/>
          <w:lang w:val="hy-AM"/>
        </w:rPr>
        <w:t xml:space="preserve">                                          </w:t>
      </w:r>
      <w:r w:rsidRPr="00D324B0">
        <w:rPr>
          <w:rFonts w:ascii="GHEA Mariam" w:hAnsi="GHEA Mariam" w:cs="Sylfaen"/>
          <w:sz w:val="24"/>
          <w:szCs w:val="24"/>
          <w:lang w:val="hy-AM"/>
        </w:rPr>
        <w:t>ՂԵԿԱՎԱՐ</w:t>
      </w:r>
      <w:r w:rsidR="00D324B0">
        <w:rPr>
          <w:rFonts w:ascii="GHEA Mariam" w:hAnsi="GHEA Mariam" w:cs="Arial Armenian"/>
          <w:sz w:val="24"/>
          <w:szCs w:val="24"/>
          <w:lang w:val="fr-FR"/>
        </w:rPr>
        <w:tab/>
      </w:r>
      <w:r w:rsidR="00D324B0">
        <w:rPr>
          <w:rFonts w:ascii="GHEA Mariam" w:hAnsi="GHEA Mariam" w:cs="Arial Armenian"/>
          <w:sz w:val="24"/>
          <w:szCs w:val="24"/>
          <w:lang w:val="fr-FR"/>
        </w:rPr>
        <w:tab/>
      </w:r>
      <w:r w:rsidR="00D324B0">
        <w:rPr>
          <w:rFonts w:ascii="GHEA Mariam" w:hAnsi="GHEA Mariam" w:cs="Arial Armenian"/>
          <w:sz w:val="24"/>
          <w:szCs w:val="24"/>
          <w:lang w:val="fr-FR"/>
        </w:rPr>
        <w:tab/>
      </w:r>
      <w:r w:rsidR="00D324B0">
        <w:rPr>
          <w:rFonts w:ascii="GHEA Mariam" w:hAnsi="GHEA Mariam" w:cs="Arial Armenian"/>
          <w:sz w:val="24"/>
          <w:szCs w:val="24"/>
          <w:lang w:val="fr-FR"/>
        </w:rPr>
        <w:tab/>
      </w:r>
      <w:r w:rsidRPr="00D324B0">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D324B0">
        <w:rPr>
          <w:rFonts w:ascii="GHEA Mariam" w:hAnsi="GHEA Mariam" w:cs="Arial Armenian"/>
          <w:sz w:val="24"/>
          <w:szCs w:val="24"/>
          <w:lang w:val="hy-AM"/>
        </w:rPr>
        <w:t>ՀԱՐՈՒԹՅՈՒՆ</w:t>
      </w:r>
      <w:r w:rsidRPr="00D324B0">
        <w:rPr>
          <w:rFonts w:ascii="GHEA Mariam" w:hAnsi="GHEA Mariam" w:cs="Sylfaen"/>
          <w:sz w:val="24"/>
          <w:szCs w:val="24"/>
          <w:lang w:val="hy-AM"/>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D324B0">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D324B0">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324B0">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2025 </w:t>
      </w:r>
      <w:r w:rsidRPr="00D324B0">
        <w:rPr>
          <w:rFonts w:ascii="GHEA Mariam" w:hAnsi="GHEA Mariam"/>
          <w:spacing w:val="-6"/>
          <w:sz w:val="24"/>
          <w:szCs w:val="24"/>
          <w:lang w:val="hy-AM"/>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66340">
        <w:rPr>
          <w:rFonts w:ascii="GHEA Mariam" w:hAnsi="GHEA Mariam" w:cs="Sylfaen"/>
          <w:spacing w:val="-2"/>
          <w:sz w:val="24"/>
          <w:szCs w:val="24"/>
          <w:lang w:val="pt-BR"/>
        </w:rPr>
        <w:t>-</w:t>
      </w:r>
      <w:r w:rsidRPr="00D324B0">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740" w:type="dxa"/>
        <w:tblInd w:w="-1350" w:type="dxa"/>
        <w:tblLook w:val="04A0" w:firstRow="1" w:lastRow="0" w:firstColumn="1" w:lastColumn="0" w:noHBand="0" w:noVBand="1"/>
      </w:tblPr>
      <w:tblGrid>
        <w:gridCol w:w="760"/>
        <w:gridCol w:w="1260"/>
        <w:gridCol w:w="1690"/>
        <w:gridCol w:w="5920"/>
        <w:gridCol w:w="3962"/>
        <w:gridCol w:w="3148"/>
      </w:tblGrid>
      <w:tr w:rsidR="001C1393" w:rsidRPr="00565F6A" w:rsidTr="008E1ABA">
        <w:trPr>
          <w:trHeight w:val="780"/>
        </w:trPr>
        <w:tc>
          <w:tcPr>
            <w:tcW w:w="16740" w:type="dxa"/>
            <w:gridSpan w:val="6"/>
            <w:tcBorders>
              <w:top w:val="nil"/>
              <w:left w:val="nil"/>
              <w:bottom w:val="nil"/>
              <w:right w:val="nil"/>
            </w:tcBorders>
            <w:shd w:val="clear" w:color="auto" w:fill="auto"/>
            <w:vAlign w:val="bottom"/>
            <w:hideMark/>
          </w:tcPr>
          <w:p w:rsidR="008E1ABA" w:rsidRPr="008C6682" w:rsidRDefault="001C1393" w:rsidP="001C1393">
            <w:pPr>
              <w:jc w:val="center"/>
              <w:rPr>
                <w:rFonts w:ascii="GHEA Mariam" w:hAnsi="GHEA Mariam" w:cs="Calibri"/>
                <w:bCs/>
                <w:color w:val="000000"/>
                <w:sz w:val="24"/>
                <w:szCs w:val="24"/>
                <w:lang w:val="fr-FR" w:eastAsia="en-US"/>
              </w:rPr>
            </w:pPr>
            <w:r w:rsidRPr="008E1ABA">
              <w:rPr>
                <w:rFonts w:ascii="GHEA Mariam" w:hAnsi="GHEA Mariam" w:cs="Calibri"/>
                <w:bCs/>
                <w:color w:val="000000"/>
                <w:sz w:val="24"/>
                <w:szCs w:val="24"/>
                <w:lang w:eastAsia="en-US"/>
              </w:rPr>
              <w:t>ՀԱՅԱՍՏԱՆԻ</w:t>
            </w:r>
            <w:r w:rsidRPr="008E1ABA">
              <w:rPr>
                <w:rFonts w:ascii="GHEA Mariam" w:hAnsi="GHEA Mariam" w:cs="Calibri"/>
                <w:bCs/>
                <w:color w:val="000000"/>
                <w:sz w:val="24"/>
                <w:szCs w:val="24"/>
                <w:lang w:val="fr-FR" w:eastAsia="en-US"/>
              </w:rPr>
              <w:t xml:space="preserve"> </w:t>
            </w:r>
            <w:r w:rsidRPr="008E1ABA">
              <w:rPr>
                <w:rFonts w:ascii="GHEA Mariam" w:hAnsi="GHEA Mariam" w:cs="Calibri"/>
                <w:bCs/>
                <w:color w:val="000000"/>
                <w:sz w:val="24"/>
                <w:szCs w:val="24"/>
                <w:lang w:eastAsia="en-US"/>
              </w:rPr>
              <w:t>ՀԱՆՐԱՊԵՏՈՒԹՅԱՆ</w:t>
            </w:r>
            <w:r w:rsidRPr="008E1ABA">
              <w:rPr>
                <w:rFonts w:ascii="GHEA Mariam" w:hAnsi="GHEA Mariam" w:cs="Calibri"/>
                <w:bCs/>
                <w:color w:val="000000"/>
                <w:sz w:val="24"/>
                <w:szCs w:val="24"/>
                <w:lang w:val="fr-FR" w:eastAsia="en-US"/>
              </w:rPr>
              <w:t xml:space="preserve"> </w:t>
            </w:r>
            <w:r w:rsidRPr="008E1ABA">
              <w:rPr>
                <w:rFonts w:ascii="GHEA Mariam" w:hAnsi="GHEA Mariam" w:cs="Calibri"/>
                <w:bCs/>
                <w:color w:val="000000"/>
                <w:sz w:val="24"/>
                <w:szCs w:val="24"/>
                <w:lang w:eastAsia="en-US"/>
              </w:rPr>
              <w:t>ԿԱՌԱՎԱՐՈՒԹՅԱՆ</w:t>
            </w:r>
            <w:r w:rsidRPr="008E1ABA">
              <w:rPr>
                <w:rFonts w:ascii="GHEA Mariam" w:hAnsi="GHEA Mariam" w:cs="Calibri"/>
                <w:bCs/>
                <w:color w:val="000000"/>
                <w:sz w:val="24"/>
                <w:szCs w:val="24"/>
                <w:lang w:val="fr-FR" w:eastAsia="en-US"/>
              </w:rPr>
              <w:t xml:space="preserve"> 2024 </w:t>
            </w:r>
            <w:r w:rsidRPr="008E1ABA">
              <w:rPr>
                <w:rFonts w:ascii="GHEA Mariam" w:hAnsi="GHEA Mariam" w:cs="Calibri"/>
                <w:bCs/>
                <w:color w:val="000000"/>
                <w:sz w:val="24"/>
                <w:szCs w:val="24"/>
                <w:lang w:eastAsia="en-US"/>
              </w:rPr>
              <w:t>ԹՎԱԿԱՆԻ</w:t>
            </w:r>
            <w:r w:rsidRPr="008E1ABA">
              <w:rPr>
                <w:rFonts w:ascii="GHEA Mariam" w:hAnsi="GHEA Mariam" w:cs="Calibri"/>
                <w:bCs/>
                <w:color w:val="000000"/>
                <w:sz w:val="24"/>
                <w:szCs w:val="24"/>
                <w:lang w:val="fr-FR" w:eastAsia="en-US"/>
              </w:rPr>
              <w:t xml:space="preserve"> </w:t>
            </w:r>
            <w:r w:rsidRPr="008E1ABA">
              <w:rPr>
                <w:rFonts w:ascii="GHEA Mariam" w:hAnsi="GHEA Mariam" w:cs="Calibri"/>
                <w:bCs/>
                <w:color w:val="000000"/>
                <w:sz w:val="24"/>
                <w:szCs w:val="24"/>
                <w:lang w:eastAsia="en-US"/>
              </w:rPr>
              <w:t>ԴԵԿՏԵՄԲԵՐԻ</w:t>
            </w:r>
            <w:r w:rsidRPr="008E1ABA">
              <w:rPr>
                <w:rFonts w:ascii="GHEA Mariam" w:hAnsi="GHEA Mariam" w:cs="Calibri"/>
                <w:bCs/>
                <w:color w:val="000000"/>
                <w:sz w:val="24"/>
                <w:szCs w:val="24"/>
                <w:lang w:val="fr-FR" w:eastAsia="en-US"/>
              </w:rPr>
              <w:t xml:space="preserve"> 27-</w:t>
            </w:r>
            <w:r w:rsidRPr="008E1ABA">
              <w:rPr>
                <w:rFonts w:ascii="GHEA Mariam" w:hAnsi="GHEA Mariam" w:cs="Calibri"/>
                <w:bCs/>
                <w:color w:val="000000"/>
                <w:sz w:val="24"/>
                <w:szCs w:val="24"/>
                <w:lang w:eastAsia="en-US"/>
              </w:rPr>
              <w:t>Ի</w:t>
            </w:r>
            <w:r w:rsidRPr="008E1ABA">
              <w:rPr>
                <w:rFonts w:ascii="GHEA Mariam" w:hAnsi="GHEA Mariam" w:cs="Calibri"/>
                <w:bCs/>
                <w:color w:val="000000"/>
                <w:sz w:val="24"/>
                <w:szCs w:val="24"/>
                <w:lang w:val="fr-FR" w:eastAsia="en-US"/>
              </w:rPr>
              <w:t xml:space="preserve"> N 2060-</w:t>
            </w:r>
            <w:r w:rsidRPr="008E1ABA">
              <w:rPr>
                <w:rFonts w:ascii="GHEA Mariam" w:hAnsi="GHEA Mariam" w:cs="Calibri"/>
                <w:bCs/>
                <w:color w:val="000000"/>
                <w:sz w:val="24"/>
                <w:szCs w:val="24"/>
                <w:lang w:eastAsia="en-US"/>
              </w:rPr>
              <w:t>Ն</w:t>
            </w:r>
            <w:r w:rsidRPr="008E1ABA">
              <w:rPr>
                <w:rFonts w:ascii="GHEA Mariam" w:hAnsi="GHEA Mariam" w:cs="Calibri"/>
                <w:bCs/>
                <w:color w:val="000000"/>
                <w:sz w:val="24"/>
                <w:szCs w:val="24"/>
                <w:lang w:val="fr-FR" w:eastAsia="en-US"/>
              </w:rPr>
              <w:t xml:space="preserve"> </w:t>
            </w:r>
            <w:r w:rsidRPr="008E1ABA">
              <w:rPr>
                <w:rFonts w:ascii="GHEA Mariam" w:hAnsi="GHEA Mariam" w:cs="Calibri"/>
                <w:bCs/>
                <w:color w:val="000000"/>
                <w:sz w:val="24"/>
                <w:szCs w:val="24"/>
                <w:lang w:eastAsia="en-US"/>
              </w:rPr>
              <w:t>ՈՐՈՇՄԱՆ</w:t>
            </w:r>
          </w:p>
          <w:p w:rsidR="001C1393" w:rsidRPr="008E1ABA" w:rsidRDefault="001C1393" w:rsidP="001C1393">
            <w:pPr>
              <w:jc w:val="center"/>
              <w:rPr>
                <w:rFonts w:ascii="GHEA Mariam" w:hAnsi="GHEA Mariam" w:cs="Calibri"/>
                <w:bCs/>
                <w:color w:val="000000"/>
                <w:sz w:val="24"/>
                <w:szCs w:val="24"/>
                <w:lang w:val="fr-FR" w:eastAsia="en-US"/>
              </w:rPr>
            </w:pPr>
            <w:r w:rsidRPr="008E1ABA">
              <w:rPr>
                <w:rFonts w:ascii="GHEA Mariam" w:hAnsi="GHEA Mariam" w:cs="Calibri"/>
                <w:bCs/>
                <w:color w:val="000000"/>
                <w:sz w:val="24"/>
                <w:szCs w:val="24"/>
                <w:lang w:val="fr-FR" w:eastAsia="en-US"/>
              </w:rPr>
              <w:t xml:space="preserve"> N 5 </w:t>
            </w:r>
            <w:r w:rsidRPr="008E1ABA">
              <w:rPr>
                <w:rFonts w:ascii="GHEA Mariam" w:hAnsi="GHEA Mariam" w:cs="Calibri"/>
                <w:bCs/>
                <w:color w:val="000000"/>
                <w:sz w:val="24"/>
                <w:szCs w:val="24"/>
                <w:lang w:eastAsia="en-US"/>
              </w:rPr>
              <w:t>ՀԱՎԵԼՎԱԾԻ</w:t>
            </w:r>
            <w:r w:rsidRPr="008E1ABA">
              <w:rPr>
                <w:rFonts w:ascii="GHEA Mariam" w:hAnsi="GHEA Mariam" w:cs="Calibri"/>
                <w:bCs/>
                <w:color w:val="000000"/>
                <w:sz w:val="24"/>
                <w:szCs w:val="24"/>
                <w:lang w:val="fr-FR" w:eastAsia="en-US"/>
              </w:rPr>
              <w:t xml:space="preserve"> N 7 </w:t>
            </w:r>
            <w:r w:rsidRPr="008E1ABA">
              <w:rPr>
                <w:rFonts w:ascii="GHEA Mariam" w:hAnsi="GHEA Mariam" w:cs="Calibri"/>
                <w:bCs/>
                <w:color w:val="000000"/>
                <w:sz w:val="24"/>
                <w:szCs w:val="24"/>
                <w:lang w:eastAsia="en-US"/>
              </w:rPr>
              <w:t>ԱՂՅՈՒՍԱԿՈՒՄ</w:t>
            </w:r>
            <w:r w:rsidRPr="008E1ABA">
              <w:rPr>
                <w:rFonts w:ascii="GHEA Mariam" w:hAnsi="GHEA Mariam" w:cs="Calibri"/>
                <w:bCs/>
                <w:color w:val="000000"/>
                <w:sz w:val="24"/>
                <w:szCs w:val="24"/>
                <w:lang w:val="fr-FR" w:eastAsia="en-US"/>
              </w:rPr>
              <w:t xml:space="preserve"> </w:t>
            </w:r>
            <w:r w:rsidRPr="008E1ABA">
              <w:rPr>
                <w:rFonts w:ascii="GHEA Mariam" w:hAnsi="GHEA Mariam" w:cs="Calibri"/>
                <w:bCs/>
                <w:color w:val="000000"/>
                <w:sz w:val="24"/>
                <w:szCs w:val="24"/>
                <w:lang w:eastAsia="en-US"/>
              </w:rPr>
              <w:t>ԿԱՏԱՐՎՈՂ</w:t>
            </w:r>
            <w:r w:rsidRPr="008E1ABA">
              <w:rPr>
                <w:rFonts w:ascii="GHEA Mariam" w:hAnsi="GHEA Mariam" w:cs="Calibri"/>
                <w:bCs/>
                <w:color w:val="000000"/>
                <w:sz w:val="24"/>
                <w:szCs w:val="24"/>
                <w:lang w:val="fr-FR" w:eastAsia="en-US"/>
              </w:rPr>
              <w:t xml:space="preserve"> </w:t>
            </w:r>
            <w:r w:rsidRPr="008E1ABA">
              <w:rPr>
                <w:rFonts w:ascii="GHEA Mariam" w:hAnsi="GHEA Mariam" w:cs="Calibri"/>
                <w:bCs/>
                <w:color w:val="000000"/>
                <w:sz w:val="24"/>
                <w:szCs w:val="24"/>
                <w:lang w:eastAsia="en-US"/>
              </w:rPr>
              <w:t>ՓՈՓՈԽՈՒԹՅՈՒՆԸ</w:t>
            </w:r>
          </w:p>
        </w:tc>
      </w:tr>
      <w:tr w:rsidR="001C1393" w:rsidRPr="00565F6A" w:rsidTr="008E1ABA">
        <w:trPr>
          <w:trHeight w:val="345"/>
        </w:trPr>
        <w:tc>
          <w:tcPr>
            <w:tcW w:w="760" w:type="dxa"/>
            <w:tcBorders>
              <w:top w:val="nil"/>
              <w:left w:val="nil"/>
              <w:bottom w:val="nil"/>
              <w:right w:val="nil"/>
            </w:tcBorders>
            <w:shd w:val="clear" w:color="auto" w:fill="auto"/>
            <w:noWrap/>
            <w:vAlign w:val="bottom"/>
            <w:hideMark/>
          </w:tcPr>
          <w:p w:rsidR="001C1393" w:rsidRPr="008E1ABA" w:rsidRDefault="001C1393" w:rsidP="001C1393">
            <w:pPr>
              <w:jc w:val="center"/>
              <w:rPr>
                <w:rFonts w:ascii="GHEA Mariam" w:hAnsi="GHEA Mariam" w:cs="Calibri"/>
                <w:b/>
                <w:bCs/>
                <w:color w:val="000000"/>
                <w:sz w:val="24"/>
                <w:szCs w:val="24"/>
                <w:lang w:val="fr-FR" w:eastAsia="en-US"/>
              </w:rPr>
            </w:pPr>
          </w:p>
        </w:tc>
        <w:tc>
          <w:tcPr>
            <w:tcW w:w="1260" w:type="dxa"/>
            <w:tcBorders>
              <w:top w:val="nil"/>
              <w:left w:val="nil"/>
              <w:bottom w:val="nil"/>
              <w:right w:val="nil"/>
            </w:tcBorders>
            <w:shd w:val="clear" w:color="auto" w:fill="auto"/>
            <w:noWrap/>
            <w:vAlign w:val="bottom"/>
            <w:hideMark/>
          </w:tcPr>
          <w:p w:rsidR="001C1393" w:rsidRPr="008E1ABA" w:rsidRDefault="001C1393" w:rsidP="001C1393">
            <w:pPr>
              <w:rPr>
                <w:rFonts w:ascii="GHEA Mariam" w:hAnsi="GHEA Mariam"/>
                <w:sz w:val="24"/>
                <w:szCs w:val="24"/>
                <w:lang w:val="fr-FR" w:eastAsia="en-US"/>
              </w:rPr>
            </w:pPr>
          </w:p>
        </w:tc>
        <w:tc>
          <w:tcPr>
            <w:tcW w:w="1690" w:type="dxa"/>
            <w:tcBorders>
              <w:top w:val="nil"/>
              <w:left w:val="nil"/>
              <w:bottom w:val="nil"/>
              <w:right w:val="nil"/>
            </w:tcBorders>
            <w:shd w:val="clear" w:color="auto" w:fill="auto"/>
            <w:noWrap/>
            <w:vAlign w:val="bottom"/>
            <w:hideMark/>
          </w:tcPr>
          <w:p w:rsidR="001C1393" w:rsidRPr="008E1ABA" w:rsidRDefault="001C1393" w:rsidP="001C1393">
            <w:pPr>
              <w:rPr>
                <w:rFonts w:ascii="GHEA Mariam" w:hAnsi="GHEA Mariam"/>
                <w:sz w:val="24"/>
                <w:szCs w:val="24"/>
                <w:lang w:val="fr-FR" w:eastAsia="en-US"/>
              </w:rPr>
            </w:pPr>
          </w:p>
        </w:tc>
        <w:tc>
          <w:tcPr>
            <w:tcW w:w="5920" w:type="dxa"/>
            <w:tcBorders>
              <w:top w:val="nil"/>
              <w:left w:val="nil"/>
              <w:bottom w:val="nil"/>
              <w:right w:val="nil"/>
            </w:tcBorders>
            <w:shd w:val="clear" w:color="auto" w:fill="auto"/>
            <w:noWrap/>
            <w:vAlign w:val="bottom"/>
            <w:hideMark/>
          </w:tcPr>
          <w:p w:rsidR="001C1393" w:rsidRPr="008E1ABA" w:rsidRDefault="001C1393" w:rsidP="001C1393">
            <w:pPr>
              <w:rPr>
                <w:rFonts w:ascii="GHEA Mariam" w:hAnsi="GHEA Mariam"/>
                <w:sz w:val="24"/>
                <w:szCs w:val="24"/>
                <w:lang w:val="fr-FR" w:eastAsia="en-US"/>
              </w:rPr>
            </w:pPr>
          </w:p>
        </w:tc>
        <w:tc>
          <w:tcPr>
            <w:tcW w:w="3962" w:type="dxa"/>
            <w:tcBorders>
              <w:top w:val="nil"/>
              <w:left w:val="nil"/>
              <w:bottom w:val="nil"/>
              <w:right w:val="nil"/>
            </w:tcBorders>
            <w:shd w:val="clear" w:color="auto" w:fill="auto"/>
            <w:noWrap/>
            <w:vAlign w:val="bottom"/>
            <w:hideMark/>
          </w:tcPr>
          <w:p w:rsidR="001C1393" w:rsidRPr="008E1ABA" w:rsidRDefault="001C1393" w:rsidP="001C1393">
            <w:pPr>
              <w:rPr>
                <w:rFonts w:ascii="GHEA Mariam" w:hAnsi="GHEA Mariam"/>
                <w:sz w:val="24"/>
                <w:szCs w:val="24"/>
                <w:lang w:val="fr-FR" w:eastAsia="en-US"/>
              </w:rPr>
            </w:pPr>
          </w:p>
        </w:tc>
        <w:tc>
          <w:tcPr>
            <w:tcW w:w="3148" w:type="dxa"/>
            <w:tcBorders>
              <w:top w:val="nil"/>
              <w:left w:val="nil"/>
              <w:bottom w:val="nil"/>
              <w:right w:val="nil"/>
            </w:tcBorders>
            <w:shd w:val="clear" w:color="auto" w:fill="auto"/>
            <w:noWrap/>
            <w:vAlign w:val="bottom"/>
            <w:hideMark/>
          </w:tcPr>
          <w:p w:rsidR="001C1393" w:rsidRPr="008E1ABA" w:rsidRDefault="001C1393" w:rsidP="001C1393">
            <w:pPr>
              <w:rPr>
                <w:rFonts w:ascii="GHEA Mariam" w:hAnsi="GHEA Mariam"/>
                <w:sz w:val="24"/>
                <w:szCs w:val="24"/>
                <w:lang w:val="fr-FR" w:eastAsia="en-US"/>
              </w:rPr>
            </w:pPr>
          </w:p>
        </w:tc>
      </w:tr>
      <w:tr w:rsidR="001C1393" w:rsidRPr="008E1ABA" w:rsidTr="008E1ABA">
        <w:trPr>
          <w:trHeight w:val="345"/>
        </w:trPr>
        <w:tc>
          <w:tcPr>
            <w:tcW w:w="760" w:type="dxa"/>
            <w:tcBorders>
              <w:top w:val="nil"/>
              <w:left w:val="nil"/>
              <w:bottom w:val="nil"/>
              <w:right w:val="nil"/>
            </w:tcBorders>
            <w:shd w:val="clear" w:color="auto" w:fill="auto"/>
            <w:noWrap/>
            <w:vAlign w:val="bottom"/>
            <w:hideMark/>
          </w:tcPr>
          <w:p w:rsidR="001C1393" w:rsidRPr="008E1ABA" w:rsidRDefault="001C1393" w:rsidP="001C1393">
            <w:pPr>
              <w:rPr>
                <w:rFonts w:ascii="GHEA Mariam" w:hAnsi="GHEA Mariam"/>
                <w:sz w:val="24"/>
                <w:szCs w:val="24"/>
                <w:lang w:val="fr-FR" w:eastAsia="en-US"/>
              </w:rPr>
            </w:pPr>
          </w:p>
        </w:tc>
        <w:tc>
          <w:tcPr>
            <w:tcW w:w="1260" w:type="dxa"/>
            <w:tcBorders>
              <w:top w:val="nil"/>
              <w:left w:val="nil"/>
              <w:bottom w:val="nil"/>
              <w:right w:val="nil"/>
            </w:tcBorders>
            <w:shd w:val="clear" w:color="auto" w:fill="auto"/>
            <w:noWrap/>
            <w:vAlign w:val="bottom"/>
            <w:hideMark/>
          </w:tcPr>
          <w:p w:rsidR="001C1393" w:rsidRPr="008E1ABA" w:rsidRDefault="001C1393" w:rsidP="001C1393">
            <w:pPr>
              <w:rPr>
                <w:rFonts w:ascii="GHEA Mariam" w:hAnsi="GHEA Mariam"/>
                <w:sz w:val="24"/>
                <w:szCs w:val="24"/>
                <w:lang w:val="fr-FR" w:eastAsia="en-US"/>
              </w:rPr>
            </w:pPr>
          </w:p>
        </w:tc>
        <w:tc>
          <w:tcPr>
            <w:tcW w:w="1690" w:type="dxa"/>
            <w:tcBorders>
              <w:top w:val="nil"/>
              <w:left w:val="nil"/>
              <w:bottom w:val="nil"/>
              <w:right w:val="nil"/>
            </w:tcBorders>
            <w:shd w:val="clear" w:color="auto" w:fill="auto"/>
            <w:noWrap/>
            <w:vAlign w:val="bottom"/>
            <w:hideMark/>
          </w:tcPr>
          <w:p w:rsidR="001C1393" w:rsidRPr="008E1ABA" w:rsidRDefault="001C1393" w:rsidP="001C1393">
            <w:pPr>
              <w:rPr>
                <w:rFonts w:ascii="GHEA Mariam" w:hAnsi="GHEA Mariam"/>
                <w:sz w:val="24"/>
                <w:szCs w:val="24"/>
                <w:lang w:val="fr-FR" w:eastAsia="en-US"/>
              </w:rPr>
            </w:pPr>
          </w:p>
        </w:tc>
        <w:tc>
          <w:tcPr>
            <w:tcW w:w="5920" w:type="dxa"/>
            <w:tcBorders>
              <w:top w:val="nil"/>
              <w:left w:val="nil"/>
              <w:bottom w:val="nil"/>
              <w:right w:val="nil"/>
            </w:tcBorders>
            <w:shd w:val="clear" w:color="auto" w:fill="auto"/>
            <w:noWrap/>
            <w:vAlign w:val="bottom"/>
            <w:hideMark/>
          </w:tcPr>
          <w:p w:rsidR="001C1393" w:rsidRPr="008E1ABA" w:rsidRDefault="001C1393" w:rsidP="001C1393">
            <w:pPr>
              <w:rPr>
                <w:rFonts w:ascii="GHEA Mariam" w:hAnsi="GHEA Mariam"/>
                <w:sz w:val="24"/>
                <w:szCs w:val="24"/>
                <w:lang w:val="fr-FR" w:eastAsia="en-US"/>
              </w:rPr>
            </w:pPr>
          </w:p>
        </w:tc>
        <w:tc>
          <w:tcPr>
            <w:tcW w:w="3962" w:type="dxa"/>
            <w:tcBorders>
              <w:top w:val="nil"/>
              <w:left w:val="nil"/>
              <w:bottom w:val="nil"/>
              <w:right w:val="nil"/>
            </w:tcBorders>
            <w:shd w:val="clear" w:color="auto" w:fill="auto"/>
            <w:noWrap/>
            <w:vAlign w:val="bottom"/>
            <w:hideMark/>
          </w:tcPr>
          <w:p w:rsidR="001C1393" w:rsidRPr="008E1ABA" w:rsidRDefault="001C1393" w:rsidP="001C1393">
            <w:pPr>
              <w:rPr>
                <w:rFonts w:ascii="GHEA Mariam" w:hAnsi="GHEA Mariam"/>
                <w:sz w:val="24"/>
                <w:szCs w:val="24"/>
                <w:lang w:val="fr-FR" w:eastAsia="en-US"/>
              </w:rPr>
            </w:pPr>
          </w:p>
        </w:tc>
        <w:tc>
          <w:tcPr>
            <w:tcW w:w="3148" w:type="dxa"/>
            <w:tcBorders>
              <w:top w:val="nil"/>
              <w:left w:val="nil"/>
              <w:bottom w:val="nil"/>
              <w:right w:val="nil"/>
            </w:tcBorders>
            <w:shd w:val="clear" w:color="auto" w:fill="auto"/>
            <w:noWrap/>
            <w:vAlign w:val="bottom"/>
            <w:hideMark/>
          </w:tcPr>
          <w:p w:rsidR="001C1393" w:rsidRPr="008E1ABA" w:rsidRDefault="008E1ABA" w:rsidP="008E1ABA">
            <w:pPr>
              <w:jc w:val="right"/>
              <w:rPr>
                <w:rFonts w:ascii="GHEA Mariam" w:hAnsi="GHEA Mariam" w:cs="Calibri"/>
                <w:color w:val="000000"/>
                <w:sz w:val="24"/>
                <w:szCs w:val="24"/>
                <w:lang w:eastAsia="en-US"/>
              </w:rPr>
            </w:pPr>
            <w:r w:rsidRPr="008E1ABA">
              <w:rPr>
                <w:rFonts w:ascii="GHEA Mariam" w:hAnsi="GHEA Mariam" w:cs="Calibri"/>
                <w:color w:val="000000"/>
                <w:sz w:val="24"/>
                <w:szCs w:val="24"/>
                <w:lang w:eastAsia="en-US"/>
              </w:rPr>
              <w:t>(հազ. դրամ)</w:t>
            </w:r>
          </w:p>
        </w:tc>
      </w:tr>
      <w:tr w:rsidR="001C1393" w:rsidRPr="008E1ABA" w:rsidTr="008E1ABA">
        <w:trPr>
          <w:trHeight w:val="1736"/>
        </w:trPr>
        <w:tc>
          <w:tcPr>
            <w:tcW w:w="760" w:type="dxa"/>
            <w:tcBorders>
              <w:top w:val="nil"/>
              <w:left w:val="nil"/>
              <w:bottom w:val="nil"/>
              <w:right w:val="nil"/>
            </w:tcBorders>
            <w:shd w:val="clear" w:color="auto" w:fill="auto"/>
            <w:hideMark/>
          </w:tcPr>
          <w:p w:rsidR="001C1393" w:rsidRPr="008E1ABA" w:rsidRDefault="001C1393" w:rsidP="001C1393">
            <w:pPr>
              <w:jc w:val="right"/>
              <w:rPr>
                <w:rFonts w:ascii="GHEA Mariam" w:hAnsi="GHEA Mariam" w:cs="Calibri"/>
                <w:color w:val="000000"/>
                <w:sz w:val="24"/>
                <w:szCs w:val="24"/>
                <w:lang w:eastAsia="en-US"/>
              </w:rPr>
            </w:pPr>
          </w:p>
        </w:tc>
        <w:tc>
          <w:tcPr>
            <w:tcW w:w="295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C1393" w:rsidRPr="008E1ABA" w:rsidRDefault="001C1393" w:rsidP="001C1393">
            <w:pPr>
              <w:jc w:val="center"/>
              <w:rPr>
                <w:rFonts w:ascii="GHEA Mariam" w:hAnsi="GHEA Mariam" w:cs="Calibri"/>
                <w:bCs/>
                <w:color w:val="000000"/>
                <w:sz w:val="24"/>
                <w:szCs w:val="24"/>
                <w:lang w:eastAsia="en-US"/>
              </w:rPr>
            </w:pPr>
            <w:r w:rsidRPr="008E1ABA">
              <w:rPr>
                <w:rFonts w:ascii="GHEA Mariam" w:hAnsi="GHEA Mariam" w:cs="Calibri"/>
                <w:bCs/>
                <w:color w:val="000000"/>
                <w:sz w:val="24"/>
                <w:szCs w:val="24"/>
                <w:lang w:eastAsia="en-US"/>
              </w:rPr>
              <w:t>Ծրագրային դասիչը</w:t>
            </w:r>
          </w:p>
        </w:tc>
        <w:tc>
          <w:tcPr>
            <w:tcW w:w="59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C1393" w:rsidRPr="008E1ABA" w:rsidRDefault="001C1393" w:rsidP="001C1393">
            <w:pPr>
              <w:jc w:val="center"/>
              <w:rPr>
                <w:rFonts w:ascii="GHEA Mariam" w:hAnsi="GHEA Mariam" w:cs="Calibri"/>
                <w:bCs/>
                <w:sz w:val="24"/>
                <w:szCs w:val="24"/>
                <w:lang w:eastAsia="en-US"/>
              </w:rPr>
            </w:pPr>
            <w:r w:rsidRPr="008E1ABA">
              <w:rPr>
                <w:rFonts w:ascii="GHEA Mariam" w:hAnsi="GHEA Mariam" w:cs="Calibri"/>
                <w:bCs/>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396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C1393" w:rsidRPr="008E1ABA" w:rsidRDefault="001C1393" w:rsidP="001C1393">
            <w:pPr>
              <w:jc w:val="center"/>
              <w:rPr>
                <w:rFonts w:ascii="GHEA Mariam" w:hAnsi="GHEA Mariam" w:cs="Calibri"/>
                <w:bCs/>
                <w:sz w:val="24"/>
                <w:szCs w:val="24"/>
                <w:lang w:eastAsia="en-US"/>
              </w:rPr>
            </w:pPr>
            <w:r w:rsidRPr="008E1ABA">
              <w:rPr>
                <w:rFonts w:ascii="GHEA Mariam" w:hAnsi="GHEA Mariam" w:cs="Calibri"/>
                <w:bCs/>
                <w:sz w:val="24"/>
                <w:szCs w:val="24"/>
                <w:lang w:eastAsia="en-US"/>
              </w:rPr>
              <w:t>Միջոցառումները կատարող պետական մարմինների և դրամաշնորհ ստացող տնտես</w:t>
            </w:r>
            <w:r w:rsidR="007D0DBB">
              <w:rPr>
                <w:rFonts w:ascii="GHEA Mariam" w:hAnsi="GHEA Mariam" w:cs="Calibri"/>
                <w:bCs/>
                <w:sz w:val="24"/>
                <w:szCs w:val="24"/>
                <w:lang w:val="hy-AM" w:eastAsia="en-US"/>
              </w:rPr>
              <w:t>ա</w:t>
            </w:r>
            <w:r w:rsidRPr="008E1ABA">
              <w:rPr>
                <w:rFonts w:ascii="GHEA Mariam" w:hAnsi="GHEA Mariam" w:cs="Calibri"/>
                <w:bCs/>
                <w:sz w:val="24"/>
                <w:szCs w:val="24"/>
                <w:lang w:eastAsia="en-US"/>
              </w:rPr>
              <w:t>վարող սուբյեկտների անվանումները</w:t>
            </w:r>
          </w:p>
        </w:tc>
        <w:tc>
          <w:tcPr>
            <w:tcW w:w="3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8E1ABA" w:rsidRDefault="001C1393" w:rsidP="001C1393">
            <w:pPr>
              <w:jc w:val="center"/>
              <w:rPr>
                <w:rFonts w:ascii="GHEA Mariam" w:hAnsi="GHEA Mariam" w:cs="Calibri"/>
                <w:bCs/>
                <w:sz w:val="24"/>
                <w:szCs w:val="24"/>
                <w:lang w:eastAsia="en-US"/>
              </w:rPr>
            </w:pPr>
            <w:r w:rsidRPr="008E1ABA">
              <w:rPr>
                <w:rFonts w:ascii="GHEA Mariam" w:hAnsi="GHEA Mariam" w:cs="Calibri"/>
                <w:bCs/>
                <w:sz w:val="24"/>
                <w:szCs w:val="24"/>
                <w:lang w:eastAsia="en-US"/>
              </w:rPr>
              <w:t>Ցուցանիշների փոփոխությունը (նվազեցումները նշված են փակագծերում)</w:t>
            </w:r>
          </w:p>
        </w:tc>
      </w:tr>
      <w:tr w:rsidR="001C1393" w:rsidRPr="008E1ABA" w:rsidTr="008E1ABA">
        <w:trPr>
          <w:trHeight w:val="881"/>
        </w:trPr>
        <w:tc>
          <w:tcPr>
            <w:tcW w:w="760" w:type="dxa"/>
            <w:tcBorders>
              <w:top w:val="nil"/>
              <w:left w:val="nil"/>
              <w:bottom w:val="nil"/>
              <w:right w:val="nil"/>
            </w:tcBorders>
            <w:shd w:val="clear" w:color="auto" w:fill="auto"/>
            <w:hideMark/>
          </w:tcPr>
          <w:p w:rsidR="001C1393" w:rsidRPr="008E1ABA" w:rsidRDefault="001C1393" w:rsidP="001C1393">
            <w:pPr>
              <w:jc w:val="center"/>
              <w:rPr>
                <w:rFonts w:ascii="GHEA Mariam" w:hAnsi="GHEA Mariam" w:cs="Calibri"/>
                <w:b/>
                <w:bCs/>
                <w:sz w:val="24"/>
                <w:szCs w:val="24"/>
                <w:lang w:eastAsia="en-US"/>
              </w:rPr>
            </w:pP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1C1393" w:rsidRPr="008E1ABA" w:rsidRDefault="008E1ABA" w:rsidP="001C1393">
            <w:pPr>
              <w:jc w:val="center"/>
              <w:rPr>
                <w:rFonts w:ascii="GHEA Mariam" w:hAnsi="GHEA Mariam" w:cs="Calibri"/>
                <w:bCs/>
                <w:color w:val="000000"/>
                <w:sz w:val="24"/>
                <w:szCs w:val="24"/>
                <w:lang w:val="hy-AM" w:eastAsia="en-US"/>
              </w:rPr>
            </w:pPr>
            <w:r w:rsidRPr="008E1ABA">
              <w:rPr>
                <w:rFonts w:ascii="GHEA Mariam" w:hAnsi="GHEA Mariam" w:cs="Calibri"/>
                <w:bCs/>
                <w:color w:val="000000"/>
                <w:sz w:val="24"/>
                <w:szCs w:val="24"/>
                <w:lang w:eastAsia="en-US"/>
              </w:rPr>
              <w:t>ծրագիր</w:t>
            </w:r>
            <w:r>
              <w:rPr>
                <w:rFonts w:ascii="GHEA Mariam" w:hAnsi="GHEA Mariam" w:cs="Calibri"/>
                <w:bCs/>
                <w:color w:val="000000"/>
                <w:sz w:val="24"/>
                <w:szCs w:val="24"/>
                <w:lang w:val="hy-AM" w:eastAsia="en-US"/>
              </w:rPr>
              <w:t>ը</w:t>
            </w:r>
          </w:p>
        </w:tc>
        <w:tc>
          <w:tcPr>
            <w:tcW w:w="1690" w:type="dxa"/>
            <w:tcBorders>
              <w:top w:val="nil"/>
              <w:left w:val="nil"/>
              <w:bottom w:val="single" w:sz="4" w:space="0" w:color="auto"/>
              <w:right w:val="single" w:sz="4" w:space="0" w:color="auto"/>
            </w:tcBorders>
            <w:shd w:val="clear" w:color="auto" w:fill="auto"/>
            <w:vAlign w:val="center"/>
            <w:hideMark/>
          </w:tcPr>
          <w:p w:rsidR="001C1393" w:rsidRPr="008E1ABA" w:rsidRDefault="008E1ABA" w:rsidP="001C1393">
            <w:pPr>
              <w:jc w:val="center"/>
              <w:rPr>
                <w:rFonts w:ascii="GHEA Mariam" w:hAnsi="GHEA Mariam" w:cs="Calibri"/>
                <w:bCs/>
                <w:color w:val="000000"/>
                <w:sz w:val="24"/>
                <w:szCs w:val="24"/>
                <w:lang w:val="hy-AM" w:eastAsia="en-US"/>
              </w:rPr>
            </w:pPr>
            <w:r w:rsidRPr="008E1ABA">
              <w:rPr>
                <w:rFonts w:ascii="GHEA Mariam" w:hAnsi="GHEA Mariam" w:cs="Calibri"/>
                <w:bCs/>
                <w:color w:val="000000"/>
                <w:sz w:val="24"/>
                <w:szCs w:val="24"/>
                <w:lang w:eastAsia="en-US"/>
              </w:rPr>
              <w:t>միջոցառում</w:t>
            </w:r>
            <w:r>
              <w:rPr>
                <w:rFonts w:ascii="GHEA Mariam" w:hAnsi="GHEA Mariam" w:cs="Calibri"/>
                <w:bCs/>
                <w:color w:val="000000"/>
                <w:sz w:val="24"/>
                <w:szCs w:val="24"/>
                <w:lang w:val="hy-AM" w:eastAsia="en-US"/>
              </w:rPr>
              <w:t>ը</w:t>
            </w:r>
          </w:p>
        </w:tc>
        <w:tc>
          <w:tcPr>
            <w:tcW w:w="5920" w:type="dxa"/>
            <w:vMerge/>
            <w:tcBorders>
              <w:top w:val="single" w:sz="4" w:space="0" w:color="auto"/>
              <w:left w:val="single" w:sz="4" w:space="0" w:color="auto"/>
              <w:bottom w:val="single" w:sz="4" w:space="0" w:color="000000"/>
              <w:right w:val="single" w:sz="4" w:space="0" w:color="auto"/>
            </w:tcBorders>
            <w:vAlign w:val="center"/>
            <w:hideMark/>
          </w:tcPr>
          <w:p w:rsidR="001C1393" w:rsidRPr="008E1ABA" w:rsidRDefault="001C1393" w:rsidP="001C1393">
            <w:pPr>
              <w:rPr>
                <w:rFonts w:ascii="GHEA Mariam" w:hAnsi="GHEA Mariam" w:cs="Calibri"/>
                <w:bCs/>
                <w:sz w:val="24"/>
                <w:szCs w:val="24"/>
                <w:lang w:eastAsia="en-US"/>
              </w:rPr>
            </w:pPr>
          </w:p>
        </w:tc>
        <w:tc>
          <w:tcPr>
            <w:tcW w:w="3962" w:type="dxa"/>
            <w:vMerge/>
            <w:tcBorders>
              <w:top w:val="single" w:sz="4" w:space="0" w:color="auto"/>
              <w:left w:val="single" w:sz="4" w:space="0" w:color="auto"/>
              <w:bottom w:val="single" w:sz="4" w:space="0" w:color="000000"/>
              <w:right w:val="single" w:sz="4" w:space="0" w:color="auto"/>
            </w:tcBorders>
            <w:vAlign w:val="center"/>
            <w:hideMark/>
          </w:tcPr>
          <w:p w:rsidR="001C1393" w:rsidRPr="008E1ABA" w:rsidRDefault="001C1393" w:rsidP="001C1393">
            <w:pPr>
              <w:rPr>
                <w:rFonts w:ascii="GHEA Mariam" w:hAnsi="GHEA Mariam" w:cs="Calibri"/>
                <w:bCs/>
                <w:sz w:val="24"/>
                <w:szCs w:val="24"/>
                <w:lang w:eastAsia="en-US"/>
              </w:rPr>
            </w:pPr>
          </w:p>
        </w:tc>
        <w:tc>
          <w:tcPr>
            <w:tcW w:w="3148" w:type="dxa"/>
            <w:tcBorders>
              <w:top w:val="nil"/>
              <w:left w:val="single" w:sz="4" w:space="0" w:color="auto"/>
              <w:bottom w:val="nil"/>
              <w:right w:val="single" w:sz="4" w:space="0" w:color="auto"/>
            </w:tcBorders>
            <w:shd w:val="clear" w:color="auto" w:fill="auto"/>
            <w:vAlign w:val="center"/>
            <w:hideMark/>
          </w:tcPr>
          <w:p w:rsidR="001C1393" w:rsidRPr="008E1ABA" w:rsidRDefault="008E1ABA" w:rsidP="001C1393">
            <w:pPr>
              <w:jc w:val="center"/>
              <w:rPr>
                <w:rFonts w:ascii="GHEA Mariam" w:hAnsi="GHEA Mariam" w:cs="Calibri"/>
                <w:bCs/>
                <w:sz w:val="24"/>
                <w:szCs w:val="24"/>
                <w:lang w:eastAsia="en-US"/>
              </w:rPr>
            </w:pPr>
            <w:r w:rsidRPr="008E1ABA">
              <w:rPr>
                <w:rFonts w:ascii="GHEA Mariam" w:hAnsi="GHEA Mariam" w:cs="Calibri"/>
                <w:bCs/>
                <w:sz w:val="24"/>
                <w:szCs w:val="24"/>
                <w:lang w:eastAsia="en-US"/>
              </w:rPr>
              <w:t>տարի</w:t>
            </w:r>
          </w:p>
        </w:tc>
      </w:tr>
      <w:tr w:rsidR="001C1393" w:rsidRPr="008E1ABA" w:rsidTr="008E1ABA">
        <w:trPr>
          <w:trHeight w:val="530"/>
        </w:trPr>
        <w:tc>
          <w:tcPr>
            <w:tcW w:w="760" w:type="dxa"/>
            <w:tcBorders>
              <w:top w:val="nil"/>
              <w:left w:val="nil"/>
              <w:bottom w:val="nil"/>
              <w:right w:val="nil"/>
            </w:tcBorders>
            <w:shd w:val="clear" w:color="auto" w:fill="auto"/>
            <w:hideMark/>
          </w:tcPr>
          <w:p w:rsidR="001C1393" w:rsidRPr="008E1ABA" w:rsidRDefault="001C1393" w:rsidP="001C1393">
            <w:pPr>
              <w:jc w:val="center"/>
              <w:rPr>
                <w:rFonts w:ascii="GHEA Mariam" w:hAnsi="GHEA Mariam" w:cs="Calibri"/>
                <w:b/>
                <w:bCs/>
                <w:sz w:val="24"/>
                <w:szCs w:val="24"/>
                <w:lang w:eastAsia="en-US"/>
              </w:rPr>
            </w:pPr>
          </w:p>
        </w:tc>
        <w:tc>
          <w:tcPr>
            <w:tcW w:w="1283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1C1393" w:rsidRPr="008E1ABA" w:rsidRDefault="001C1393" w:rsidP="001C1393">
            <w:pPr>
              <w:jc w:val="center"/>
              <w:rPr>
                <w:rFonts w:ascii="GHEA Mariam" w:hAnsi="GHEA Mariam" w:cs="Calibri"/>
                <w:b/>
                <w:bCs/>
                <w:sz w:val="24"/>
                <w:szCs w:val="24"/>
                <w:lang w:eastAsia="en-US"/>
              </w:rPr>
            </w:pPr>
            <w:r w:rsidRPr="008E1ABA">
              <w:rPr>
                <w:rFonts w:ascii="GHEA Mariam" w:hAnsi="GHEA Mariam" w:cs="Calibri"/>
                <w:b/>
                <w:bCs/>
                <w:sz w:val="24"/>
                <w:szCs w:val="24"/>
                <w:lang w:eastAsia="en-US"/>
              </w:rPr>
              <w:t>Ընդամենը</w:t>
            </w:r>
          </w:p>
        </w:tc>
        <w:tc>
          <w:tcPr>
            <w:tcW w:w="3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8E1ABA" w:rsidRDefault="001C1393" w:rsidP="001C1393">
            <w:pPr>
              <w:jc w:val="center"/>
              <w:rPr>
                <w:rFonts w:ascii="GHEA Mariam" w:hAnsi="GHEA Mariam" w:cs="Calibri"/>
                <w:b/>
                <w:bCs/>
                <w:color w:val="000000"/>
                <w:sz w:val="24"/>
                <w:szCs w:val="24"/>
                <w:lang w:eastAsia="en-US"/>
              </w:rPr>
            </w:pPr>
            <w:r w:rsidRPr="008E1ABA">
              <w:rPr>
                <w:rFonts w:ascii="GHEA Mariam" w:hAnsi="GHEA Mariam" w:cs="Calibri"/>
                <w:b/>
                <w:bCs/>
                <w:color w:val="000000"/>
                <w:sz w:val="24"/>
                <w:szCs w:val="24"/>
                <w:lang w:eastAsia="en-US"/>
              </w:rPr>
              <w:t>(13,440.0)</w:t>
            </w:r>
          </w:p>
        </w:tc>
      </w:tr>
      <w:tr w:rsidR="001C1393" w:rsidRPr="008E1ABA" w:rsidTr="008E1ABA">
        <w:trPr>
          <w:trHeight w:val="345"/>
        </w:trPr>
        <w:tc>
          <w:tcPr>
            <w:tcW w:w="760" w:type="dxa"/>
            <w:tcBorders>
              <w:top w:val="nil"/>
              <w:left w:val="nil"/>
              <w:bottom w:val="nil"/>
              <w:right w:val="nil"/>
            </w:tcBorders>
            <w:shd w:val="clear" w:color="auto" w:fill="auto"/>
            <w:hideMark/>
          </w:tcPr>
          <w:p w:rsidR="001C1393" w:rsidRPr="008E1ABA" w:rsidRDefault="001C1393" w:rsidP="001C1393">
            <w:pPr>
              <w:jc w:val="center"/>
              <w:rPr>
                <w:rFonts w:ascii="GHEA Mariam" w:hAnsi="GHEA Mariam" w:cs="Calibri"/>
                <w:b/>
                <w:bCs/>
                <w:color w:val="000000"/>
                <w:sz w:val="24"/>
                <w:szCs w:val="24"/>
                <w:lang w:eastAsia="en-US"/>
              </w:rPr>
            </w:pPr>
          </w:p>
        </w:tc>
        <w:tc>
          <w:tcPr>
            <w:tcW w:w="1260" w:type="dxa"/>
            <w:tcBorders>
              <w:top w:val="nil"/>
              <w:left w:val="single" w:sz="4" w:space="0" w:color="auto"/>
              <w:bottom w:val="single" w:sz="4" w:space="0" w:color="auto"/>
              <w:right w:val="nil"/>
            </w:tcBorders>
            <w:shd w:val="clear" w:color="auto" w:fill="auto"/>
            <w:vAlign w:val="center"/>
            <w:hideMark/>
          </w:tcPr>
          <w:p w:rsidR="001C1393" w:rsidRPr="008E1ABA" w:rsidRDefault="001C1393" w:rsidP="001C1393">
            <w:pPr>
              <w:jc w:val="center"/>
              <w:rPr>
                <w:rFonts w:ascii="GHEA Mariam" w:hAnsi="GHEA Mariam" w:cs="Calibri"/>
                <w:b/>
                <w:bCs/>
                <w:sz w:val="24"/>
                <w:szCs w:val="24"/>
                <w:lang w:eastAsia="en-US"/>
              </w:rPr>
            </w:pPr>
            <w:r w:rsidRPr="008E1ABA">
              <w:rPr>
                <w:rFonts w:ascii="Calibri" w:hAnsi="Calibri" w:cs="Calibri"/>
                <w:b/>
                <w:bCs/>
                <w:sz w:val="24"/>
                <w:szCs w:val="24"/>
                <w:lang w:eastAsia="en-US"/>
              </w:rPr>
              <w:t> </w:t>
            </w:r>
          </w:p>
        </w:tc>
        <w:tc>
          <w:tcPr>
            <w:tcW w:w="1690" w:type="dxa"/>
            <w:tcBorders>
              <w:top w:val="nil"/>
              <w:left w:val="nil"/>
              <w:bottom w:val="single" w:sz="4" w:space="0" w:color="auto"/>
              <w:right w:val="nil"/>
            </w:tcBorders>
            <w:shd w:val="clear" w:color="auto" w:fill="auto"/>
            <w:vAlign w:val="center"/>
            <w:hideMark/>
          </w:tcPr>
          <w:p w:rsidR="001C1393" w:rsidRPr="008E1ABA" w:rsidRDefault="001C1393" w:rsidP="001C1393">
            <w:pPr>
              <w:jc w:val="center"/>
              <w:rPr>
                <w:rFonts w:ascii="GHEA Mariam" w:hAnsi="GHEA Mariam" w:cs="Calibri"/>
                <w:b/>
                <w:bCs/>
                <w:sz w:val="24"/>
                <w:szCs w:val="24"/>
                <w:lang w:eastAsia="en-US"/>
              </w:rPr>
            </w:pPr>
            <w:r w:rsidRPr="008E1ABA">
              <w:rPr>
                <w:rFonts w:ascii="Calibri" w:hAnsi="Calibri" w:cs="Calibri"/>
                <w:b/>
                <w:bCs/>
                <w:sz w:val="24"/>
                <w:szCs w:val="24"/>
                <w:lang w:eastAsia="en-US"/>
              </w:rPr>
              <w:t> </w:t>
            </w:r>
          </w:p>
        </w:tc>
        <w:tc>
          <w:tcPr>
            <w:tcW w:w="5920" w:type="dxa"/>
            <w:tcBorders>
              <w:top w:val="nil"/>
              <w:left w:val="nil"/>
              <w:bottom w:val="single" w:sz="4" w:space="0" w:color="auto"/>
              <w:right w:val="nil"/>
            </w:tcBorders>
            <w:shd w:val="clear" w:color="auto" w:fill="auto"/>
            <w:vAlign w:val="center"/>
            <w:hideMark/>
          </w:tcPr>
          <w:p w:rsidR="001C1393" w:rsidRPr="008E1ABA" w:rsidRDefault="001C1393" w:rsidP="001C1393">
            <w:pPr>
              <w:jc w:val="center"/>
              <w:rPr>
                <w:rFonts w:ascii="GHEA Mariam" w:hAnsi="GHEA Mariam" w:cs="Calibri"/>
                <w:b/>
                <w:bCs/>
                <w:sz w:val="24"/>
                <w:szCs w:val="24"/>
                <w:lang w:eastAsia="en-US"/>
              </w:rPr>
            </w:pPr>
            <w:r w:rsidRPr="008E1ABA">
              <w:rPr>
                <w:rFonts w:ascii="Calibri" w:hAnsi="Calibri" w:cs="Calibri"/>
                <w:b/>
                <w:bCs/>
                <w:sz w:val="24"/>
                <w:szCs w:val="24"/>
                <w:lang w:eastAsia="en-US"/>
              </w:rPr>
              <w:t> </w:t>
            </w:r>
          </w:p>
        </w:tc>
        <w:tc>
          <w:tcPr>
            <w:tcW w:w="3962" w:type="dxa"/>
            <w:tcBorders>
              <w:top w:val="nil"/>
              <w:left w:val="nil"/>
              <w:bottom w:val="single" w:sz="4" w:space="0" w:color="auto"/>
              <w:right w:val="single" w:sz="4" w:space="0" w:color="auto"/>
            </w:tcBorders>
            <w:shd w:val="clear" w:color="auto" w:fill="auto"/>
            <w:vAlign w:val="center"/>
            <w:hideMark/>
          </w:tcPr>
          <w:p w:rsidR="001C1393" w:rsidRPr="008E1ABA" w:rsidRDefault="001C1393" w:rsidP="001C1393">
            <w:pPr>
              <w:jc w:val="center"/>
              <w:rPr>
                <w:rFonts w:ascii="GHEA Mariam" w:hAnsi="GHEA Mariam" w:cs="Calibri"/>
                <w:b/>
                <w:bCs/>
                <w:sz w:val="24"/>
                <w:szCs w:val="24"/>
                <w:lang w:eastAsia="en-US"/>
              </w:rPr>
            </w:pPr>
            <w:r w:rsidRPr="008E1ABA">
              <w:rPr>
                <w:rFonts w:ascii="Calibri" w:hAnsi="Calibri" w:cs="Calibri"/>
                <w:b/>
                <w:bCs/>
                <w:sz w:val="24"/>
                <w:szCs w:val="24"/>
                <w:lang w:eastAsia="en-US"/>
              </w:rPr>
              <w:t> </w:t>
            </w:r>
          </w:p>
        </w:tc>
        <w:tc>
          <w:tcPr>
            <w:tcW w:w="3148" w:type="dxa"/>
            <w:tcBorders>
              <w:top w:val="single" w:sz="4" w:space="0" w:color="auto"/>
              <w:left w:val="nil"/>
              <w:bottom w:val="single" w:sz="4" w:space="0" w:color="auto"/>
              <w:right w:val="single" w:sz="4" w:space="0" w:color="auto"/>
            </w:tcBorders>
            <w:shd w:val="clear" w:color="auto" w:fill="auto"/>
            <w:vAlign w:val="center"/>
            <w:hideMark/>
          </w:tcPr>
          <w:p w:rsidR="001C1393" w:rsidRPr="008E1ABA" w:rsidRDefault="001C1393" w:rsidP="001C1393">
            <w:pPr>
              <w:jc w:val="center"/>
              <w:rPr>
                <w:rFonts w:ascii="GHEA Mariam" w:hAnsi="GHEA Mariam" w:cs="Calibri"/>
                <w:b/>
                <w:bCs/>
                <w:color w:val="000000"/>
                <w:sz w:val="24"/>
                <w:szCs w:val="24"/>
                <w:lang w:eastAsia="en-US"/>
              </w:rPr>
            </w:pPr>
            <w:r w:rsidRPr="008E1ABA">
              <w:rPr>
                <w:rFonts w:ascii="Calibri" w:hAnsi="Calibri" w:cs="Calibri"/>
                <w:b/>
                <w:bCs/>
                <w:color w:val="000000"/>
                <w:sz w:val="24"/>
                <w:szCs w:val="24"/>
                <w:lang w:eastAsia="en-US"/>
              </w:rPr>
              <w:t> </w:t>
            </w:r>
          </w:p>
        </w:tc>
      </w:tr>
      <w:tr w:rsidR="001C1393" w:rsidRPr="008E1ABA" w:rsidTr="008E1ABA">
        <w:trPr>
          <w:trHeight w:val="818"/>
        </w:trPr>
        <w:tc>
          <w:tcPr>
            <w:tcW w:w="760" w:type="dxa"/>
            <w:tcBorders>
              <w:top w:val="nil"/>
              <w:left w:val="nil"/>
              <w:bottom w:val="nil"/>
              <w:right w:val="nil"/>
            </w:tcBorders>
            <w:shd w:val="clear" w:color="auto" w:fill="auto"/>
            <w:hideMark/>
          </w:tcPr>
          <w:p w:rsidR="001C1393" w:rsidRPr="008E1ABA" w:rsidRDefault="001C1393" w:rsidP="001C1393">
            <w:pPr>
              <w:jc w:val="center"/>
              <w:rPr>
                <w:rFonts w:ascii="GHEA Mariam" w:hAnsi="GHEA Mariam" w:cs="Calibri"/>
                <w:b/>
                <w:bCs/>
                <w:color w:val="000000"/>
                <w:sz w:val="24"/>
                <w:szCs w:val="24"/>
                <w:lang w:eastAsia="en-US"/>
              </w:rPr>
            </w:pPr>
          </w:p>
        </w:tc>
        <w:tc>
          <w:tcPr>
            <w:tcW w:w="1283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1C1393" w:rsidRPr="008E1ABA" w:rsidRDefault="001C1393" w:rsidP="001C1393">
            <w:pPr>
              <w:jc w:val="center"/>
              <w:rPr>
                <w:rFonts w:ascii="GHEA Mariam" w:hAnsi="GHEA Mariam" w:cs="Calibri"/>
                <w:b/>
                <w:bCs/>
                <w:sz w:val="24"/>
                <w:szCs w:val="24"/>
                <w:lang w:eastAsia="en-US"/>
              </w:rPr>
            </w:pPr>
            <w:r w:rsidRPr="008E1ABA">
              <w:rPr>
                <w:rFonts w:ascii="GHEA Mariam" w:hAnsi="GHEA Mariam" w:cs="Calibri"/>
                <w:b/>
                <w:bCs/>
                <w:sz w:val="24"/>
                <w:szCs w:val="24"/>
                <w:lang w:eastAsia="en-US"/>
              </w:rPr>
              <w:t>ՀՀ կրթության, գիտության, մշակույթի և սպորտի նախարարություն</w:t>
            </w:r>
          </w:p>
        </w:tc>
        <w:tc>
          <w:tcPr>
            <w:tcW w:w="3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8E1ABA" w:rsidRDefault="001C1393" w:rsidP="001C1393">
            <w:pPr>
              <w:jc w:val="center"/>
              <w:rPr>
                <w:rFonts w:ascii="GHEA Mariam" w:hAnsi="GHEA Mariam" w:cs="Calibri"/>
                <w:b/>
                <w:bCs/>
                <w:color w:val="000000"/>
                <w:sz w:val="24"/>
                <w:szCs w:val="24"/>
                <w:lang w:eastAsia="en-US"/>
              </w:rPr>
            </w:pPr>
            <w:r w:rsidRPr="008E1ABA">
              <w:rPr>
                <w:rFonts w:ascii="GHEA Mariam" w:hAnsi="GHEA Mariam" w:cs="Calibri"/>
                <w:b/>
                <w:bCs/>
                <w:color w:val="000000"/>
                <w:sz w:val="24"/>
                <w:szCs w:val="24"/>
                <w:lang w:eastAsia="en-US"/>
              </w:rPr>
              <w:t>(13,440.0)</w:t>
            </w:r>
          </w:p>
        </w:tc>
      </w:tr>
      <w:tr w:rsidR="001C1393" w:rsidRPr="008E1ABA" w:rsidTr="008E1ABA">
        <w:trPr>
          <w:trHeight w:val="512"/>
        </w:trPr>
        <w:tc>
          <w:tcPr>
            <w:tcW w:w="760" w:type="dxa"/>
            <w:tcBorders>
              <w:top w:val="nil"/>
              <w:left w:val="nil"/>
              <w:bottom w:val="nil"/>
              <w:right w:val="nil"/>
            </w:tcBorders>
            <w:shd w:val="clear" w:color="auto" w:fill="auto"/>
            <w:hideMark/>
          </w:tcPr>
          <w:p w:rsidR="001C1393" w:rsidRPr="008E1ABA" w:rsidRDefault="001C1393" w:rsidP="001C1393">
            <w:pPr>
              <w:jc w:val="center"/>
              <w:rPr>
                <w:rFonts w:ascii="GHEA Mariam" w:hAnsi="GHEA Mariam" w:cs="Calibri"/>
                <w:b/>
                <w:bCs/>
                <w:color w:val="000000"/>
                <w:sz w:val="24"/>
                <w:szCs w:val="24"/>
                <w:lang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1C1393" w:rsidRPr="008E1ABA" w:rsidRDefault="001C1393" w:rsidP="001C1393">
            <w:pPr>
              <w:jc w:val="center"/>
              <w:rPr>
                <w:rFonts w:ascii="GHEA Mariam" w:hAnsi="GHEA Mariam" w:cs="Calibri"/>
                <w:b/>
                <w:bCs/>
                <w:color w:val="000000"/>
                <w:sz w:val="24"/>
                <w:szCs w:val="24"/>
                <w:lang w:eastAsia="en-US"/>
              </w:rPr>
            </w:pPr>
            <w:r w:rsidRPr="008E1ABA">
              <w:rPr>
                <w:rFonts w:ascii="GHEA Mariam" w:hAnsi="GHEA Mariam" w:cs="Calibri"/>
                <w:b/>
                <w:bCs/>
                <w:color w:val="000000"/>
                <w:sz w:val="24"/>
                <w:szCs w:val="24"/>
                <w:lang w:eastAsia="en-US"/>
              </w:rPr>
              <w:t xml:space="preserve"> 1148</w:t>
            </w:r>
          </w:p>
        </w:tc>
        <w:tc>
          <w:tcPr>
            <w:tcW w:w="76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C1393" w:rsidRPr="008E1ABA" w:rsidRDefault="001C1393" w:rsidP="001C1393">
            <w:pPr>
              <w:jc w:val="center"/>
              <w:rPr>
                <w:rFonts w:ascii="GHEA Mariam" w:hAnsi="GHEA Mariam" w:cs="Calibri"/>
                <w:b/>
                <w:bCs/>
                <w:sz w:val="24"/>
                <w:szCs w:val="24"/>
                <w:lang w:eastAsia="en-US"/>
              </w:rPr>
            </w:pPr>
            <w:r w:rsidRPr="008E1ABA">
              <w:rPr>
                <w:rFonts w:ascii="GHEA Mariam" w:hAnsi="GHEA Mariam" w:cs="Calibri"/>
                <w:b/>
                <w:bCs/>
                <w:sz w:val="24"/>
                <w:szCs w:val="24"/>
                <w:lang w:eastAsia="en-US"/>
              </w:rPr>
              <w:t xml:space="preserve"> Արտադպրոցական դաստիարակության ծրագիր</w:t>
            </w:r>
          </w:p>
        </w:tc>
        <w:tc>
          <w:tcPr>
            <w:tcW w:w="3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1393" w:rsidRPr="008E1ABA" w:rsidRDefault="001C1393" w:rsidP="001C1393">
            <w:pPr>
              <w:jc w:val="center"/>
              <w:rPr>
                <w:rFonts w:ascii="GHEA Mariam" w:hAnsi="GHEA Mariam" w:cs="Calibri"/>
                <w:color w:val="000000"/>
                <w:sz w:val="24"/>
                <w:szCs w:val="24"/>
                <w:lang w:eastAsia="en-US"/>
              </w:rPr>
            </w:pPr>
            <w:r w:rsidRPr="008E1ABA">
              <w:rPr>
                <w:rFonts w:ascii="Calibri" w:hAnsi="Calibri" w:cs="Calibri"/>
                <w:color w:val="000000"/>
                <w:sz w:val="24"/>
                <w:szCs w:val="24"/>
                <w:lang w:eastAsia="en-US"/>
              </w:rPr>
              <w:t> </w:t>
            </w:r>
          </w:p>
        </w:tc>
        <w:tc>
          <w:tcPr>
            <w:tcW w:w="3148" w:type="dxa"/>
            <w:tcBorders>
              <w:top w:val="nil"/>
              <w:left w:val="nil"/>
              <w:bottom w:val="single" w:sz="4" w:space="0" w:color="auto"/>
              <w:right w:val="single" w:sz="4" w:space="0" w:color="auto"/>
            </w:tcBorders>
            <w:shd w:val="clear" w:color="000000" w:fill="FFFFFF"/>
            <w:vAlign w:val="center"/>
            <w:hideMark/>
          </w:tcPr>
          <w:p w:rsidR="001C1393" w:rsidRPr="008E1ABA" w:rsidRDefault="001C1393" w:rsidP="001C1393">
            <w:pPr>
              <w:jc w:val="center"/>
              <w:rPr>
                <w:rFonts w:ascii="GHEA Mariam" w:hAnsi="GHEA Mariam" w:cs="Calibri"/>
                <w:color w:val="000000"/>
                <w:sz w:val="24"/>
                <w:szCs w:val="24"/>
                <w:lang w:eastAsia="en-US"/>
              </w:rPr>
            </w:pPr>
            <w:r w:rsidRPr="008E1ABA">
              <w:rPr>
                <w:rFonts w:ascii="GHEA Mariam" w:hAnsi="GHEA Mariam" w:cs="Calibri"/>
                <w:color w:val="000000"/>
                <w:sz w:val="24"/>
                <w:szCs w:val="24"/>
                <w:lang w:eastAsia="en-US"/>
              </w:rPr>
              <w:t>(13,440.0)</w:t>
            </w:r>
          </w:p>
        </w:tc>
      </w:tr>
      <w:tr w:rsidR="001C1393" w:rsidRPr="008E1ABA" w:rsidTr="008E1ABA">
        <w:trPr>
          <w:trHeight w:val="1035"/>
        </w:trPr>
        <w:tc>
          <w:tcPr>
            <w:tcW w:w="760" w:type="dxa"/>
            <w:tcBorders>
              <w:top w:val="nil"/>
              <w:left w:val="nil"/>
              <w:bottom w:val="nil"/>
              <w:right w:val="nil"/>
            </w:tcBorders>
            <w:shd w:val="clear" w:color="auto" w:fill="auto"/>
            <w:hideMark/>
          </w:tcPr>
          <w:p w:rsidR="001C1393" w:rsidRPr="008E1ABA" w:rsidRDefault="001C1393" w:rsidP="001C1393">
            <w:pPr>
              <w:jc w:val="center"/>
              <w:rPr>
                <w:rFonts w:ascii="GHEA Mariam" w:hAnsi="GHEA Mariam" w:cs="Calibri"/>
                <w:color w:val="000000"/>
                <w:sz w:val="24"/>
                <w:szCs w:val="24"/>
                <w:lang w:eastAsia="en-US"/>
              </w:rPr>
            </w:pPr>
          </w:p>
        </w:tc>
        <w:tc>
          <w:tcPr>
            <w:tcW w:w="126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C1393" w:rsidRPr="008E1ABA" w:rsidRDefault="001C1393" w:rsidP="001C1393">
            <w:pPr>
              <w:jc w:val="center"/>
              <w:rPr>
                <w:rFonts w:ascii="GHEA Mariam" w:hAnsi="GHEA Mariam" w:cs="Calibri"/>
                <w:color w:val="000000"/>
                <w:sz w:val="24"/>
                <w:szCs w:val="24"/>
                <w:lang w:eastAsia="en-US"/>
              </w:rPr>
            </w:pPr>
            <w:r w:rsidRPr="008E1ABA">
              <w:rPr>
                <w:rFonts w:ascii="Calibri" w:hAnsi="Calibri" w:cs="Calibri"/>
                <w:color w:val="000000"/>
                <w:sz w:val="24"/>
                <w:szCs w:val="24"/>
                <w:lang w:eastAsia="en-US"/>
              </w:rPr>
              <w:t> </w:t>
            </w:r>
          </w:p>
        </w:tc>
        <w:tc>
          <w:tcPr>
            <w:tcW w:w="1690" w:type="dxa"/>
            <w:tcBorders>
              <w:top w:val="single" w:sz="4" w:space="0" w:color="auto"/>
              <w:left w:val="single" w:sz="4" w:space="0" w:color="auto"/>
              <w:bottom w:val="single" w:sz="4" w:space="0" w:color="auto"/>
              <w:right w:val="single" w:sz="4" w:space="0" w:color="auto"/>
            </w:tcBorders>
            <w:shd w:val="clear" w:color="auto" w:fill="auto"/>
            <w:hideMark/>
          </w:tcPr>
          <w:p w:rsidR="001C1393" w:rsidRPr="008E1ABA" w:rsidRDefault="001C1393" w:rsidP="001C1393">
            <w:pPr>
              <w:jc w:val="center"/>
              <w:rPr>
                <w:rFonts w:ascii="GHEA Mariam" w:hAnsi="GHEA Mariam" w:cs="Calibri"/>
                <w:b/>
                <w:bCs/>
                <w:color w:val="000000"/>
                <w:sz w:val="24"/>
                <w:szCs w:val="24"/>
                <w:lang w:eastAsia="en-US"/>
              </w:rPr>
            </w:pPr>
            <w:r w:rsidRPr="008E1ABA">
              <w:rPr>
                <w:rFonts w:ascii="GHEA Mariam" w:hAnsi="GHEA Mariam" w:cs="Calibri"/>
                <w:b/>
                <w:bCs/>
                <w:color w:val="000000"/>
                <w:sz w:val="24"/>
                <w:szCs w:val="24"/>
                <w:lang w:eastAsia="en-US"/>
              </w:rPr>
              <w:t>11005</w:t>
            </w:r>
          </w:p>
        </w:tc>
        <w:tc>
          <w:tcPr>
            <w:tcW w:w="5920" w:type="dxa"/>
            <w:tcBorders>
              <w:top w:val="single" w:sz="4" w:space="0" w:color="auto"/>
              <w:left w:val="nil"/>
              <w:bottom w:val="single" w:sz="4" w:space="0" w:color="auto"/>
              <w:right w:val="single" w:sz="4" w:space="0" w:color="auto"/>
            </w:tcBorders>
            <w:shd w:val="clear" w:color="auto" w:fill="auto"/>
            <w:vAlign w:val="center"/>
            <w:hideMark/>
          </w:tcPr>
          <w:p w:rsidR="001C1393" w:rsidRPr="008E1ABA" w:rsidRDefault="001C1393" w:rsidP="001C1393">
            <w:pPr>
              <w:rPr>
                <w:rFonts w:ascii="GHEA Mariam" w:hAnsi="GHEA Mariam" w:cs="Calibri"/>
                <w:b/>
                <w:bCs/>
                <w:sz w:val="24"/>
                <w:szCs w:val="24"/>
                <w:lang w:eastAsia="en-US"/>
              </w:rPr>
            </w:pPr>
            <w:r w:rsidRPr="008E1ABA">
              <w:rPr>
                <w:rFonts w:ascii="GHEA Mariam" w:hAnsi="GHEA Mariam" w:cs="Calibri"/>
                <w:b/>
                <w:bCs/>
                <w:sz w:val="24"/>
                <w:szCs w:val="24"/>
                <w:lang w:eastAsia="en-US"/>
              </w:rPr>
              <w:t>Դպրոցականների ամառային հանգստի կազմակերպում և տրանսպորտային ծախսերի փոխհատուցում</w:t>
            </w:r>
          </w:p>
        </w:tc>
        <w:tc>
          <w:tcPr>
            <w:tcW w:w="3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8E1ABA" w:rsidRDefault="001C1393" w:rsidP="001C1393">
            <w:pPr>
              <w:jc w:val="center"/>
              <w:rPr>
                <w:rFonts w:ascii="GHEA Mariam" w:hAnsi="GHEA Mariam" w:cs="Calibri"/>
                <w:b/>
                <w:bCs/>
                <w:sz w:val="24"/>
                <w:szCs w:val="24"/>
                <w:lang w:eastAsia="en-US"/>
              </w:rPr>
            </w:pPr>
            <w:r w:rsidRPr="008E1ABA">
              <w:rPr>
                <w:rFonts w:ascii="GHEA Mariam" w:hAnsi="GHEA Mariam" w:cs="Calibri"/>
                <w:b/>
                <w:bCs/>
                <w:sz w:val="24"/>
                <w:szCs w:val="24"/>
                <w:lang w:eastAsia="en-US"/>
              </w:rPr>
              <w:t>ՀՀ տարածքային կառավարման և ենթակառուցվածքների նախարարություն</w:t>
            </w:r>
          </w:p>
        </w:tc>
        <w:tc>
          <w:tcPr>
            <w:tcW w:w="3148" w:type="dxa"/>
            <w:tcBorders>
              <w:top w:val="nil"/>
              <w:left w:val="single" w:sz="4" w:space="0" w:color="auto"/>
              <w:bottom w:val="single" w:sz="4" w:space="0" w:color="auto"/>
              <w:right w:val="single" w:sz="4" w:space="0" w:color="auto"/>
            </w:tcBorders>
            <w:shd w:val="clear" w:color="000000" w:fill="FFFFFF"/>
            <w:vAlign w:val="center"/>
            <w:hideMark/>
          </w:tcPr>
          <w:p w:rsidR="001C1393" w:rsidRPr="008E1ABA" w:rsidRDefault="001C1393" w:rsidP="001C1393">
            <w:pPr>
              <w:jc w:val="center"/>
              <w:rPr>
                <w:rFonts w:ascii="GHEA Mariam" w:hAnsi="GHEA Mariam" w:cs="Calibri"/>
                <w:color w:val="000000"/>
                <w:sz w:val="24"/>
                <w:szCs w:val="24"/>
                <w:lang w:eastAsia="en-US"/>
              </w:rPr>
            </w:pPr>
            <w:r w:rsidRPr="008E1ABA">
              <w:rPr>
                <w:rFonts w:ascii="GHEA Mariam" w:hAnsi="GHEA Mariam" w:cs="Calibri"/>
                <w:color w:val="000000"/>
                <w:sz w:val="24"/>
                <w:szCs w:val="24"/>
                <w:lang w:eastAsia="en-US"/>
              </w:rPr>
              <w:t>(13,440.0)</w:t>
            </w:r>
          </w:p>
        </w:tc>
      </w:tr>
      <w:tr w:rsidR="001C1393" w:rsidRPr="008E1ABA" w:rsidTr="008E1ABA">
        <w:trPr>
          <w:trHeight w:val="975"/>
        </w:trPr>
        <w:tc>
          <w:tcPr>
            <w:tcW w:w="760" w:type="dxa"/>
            <w:tcBorders>
              <w:top w:val="nil"/>
              <w:left w:val="nil"/>
              <w:bottom w:val="nil"/>
              <w:right w:val="nil"/>
            </w:tcBorders>
            <w:shd w:val="clear" w:color="auto" w:fill="auto"/>
            <w:hideMark/>
          </w:tcPr>
          <w:p w:rsidR="001C1393" w:rsidRPr="008E1ABA" w:rsidRDefault="001C1393" w:rsidP="001C1393">
            <w:pPr>
              <w:jc w:val="center"/>
              <w:rPr>
                <w:rFonts w:ascii="GHEA Mariam" w:hAnsi="GHEA Mariam" w:cs="Calibri"/>
                <w:color w:val="000000"/>
                <w:sz w:val="24"/>
                <w:szCs w:val="24"/>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1C1393" w:rsidRPr="008E1ABA" w:rsidRDefault="001C1393" w:rsidP="001C1393">
            <w:pPr>
              <w:rPr>
                <w:rFonts w:ascii="GHEA Mariam" w:hAnsi="GHEA Mariam" w:cs="Calibri"/>
                <w:color w:val="000000"/>
                <w:sz w:val="24"/>
                <w:szCs w:val="24"/>
                <w:lang w:eastAsia="en-US"/>
              </w:rPr>
            </w:pPr>
          </w:p>
        </w:tc>
        <w:tc>
          <w:tcPr>
            <w:tcW w:w="1690" w:type="dxa"/>
            <w:tcBorders>
              <w:top w:val="single" w:sz="4" w:space="0" w:color="auto"/>
              <w:left w:val="single" w:sz="4" w:space="0" w:color="auto"/>
              <w:bottom w:val="single" w:sz="4" w:space="0" w:color="auto"/>
              <w:right w:val="single" w:sz="4" w:space="0" w:color="auto"/>
            </w:tcBorders>
            <w:shd w:val="clear" w:color="auto" w:fill="auto"/>
            <w:hideMark/>
          </w:tcPr>
          <w:p w:rsidR="001C1393" w:rsidRPr="008E1ABA" w:rsidRDefault="001C1393" w:rsidP="001C1393">
            <w:pPr>
              <w:jc w:val="center"/>
              <w:rPr>
                <w:rFonts w:ascii="GHEA Mariam" w:hAnsi="GHEA Mariam" w:cs="Calibri"/>
                <w:color w:val="000000"/>
                <w:sz w:val="24"/>
                <w:szCs w:val="24"/>
                <w:lang w:eastAsia="en-US"/>
              </w:rPr>
            </w:pPr>
            <w:r w:rsidRPr="008E1ABA">
              <w:rPr>
                <w:rFonts w:ascii="Calibri" w:hAnsi="Calibri" w:cs="Calibri"/>
                <w:color w:val="000000"/>
                <w:sz w:val="24"/>
                <w:szCs w:val="24"/>
                <w:lang w:eastAsia="en-US"/>
              </w:rPr>
              <w:t> </w:t>
            </w:r>
          </w:p>
        </w:tc>
        <w:tc>
          <w:tcPr>
            <w:tcW w:w="5920" w:type="dxa"/>
            <w:tcBorders>
              <w:top w:val="single" w:sz="4" w:space="0" w:color="auto"/>
              <w:left w:val="nil"/>
              <w:bottom w:val="single" w:sz="4" w:space="0" w:color="auto"/>
              <w:right w:val="single" w:sz="4" w:space="0" w:color="auto"/>
            </w:tcBorders>
            <w:shd w:val="clear" w:color="auto" w:fill="auto"/>
            <w:vAlign w:val="center"/>
            <w:hideMark/>
          </w:tcPr>
          <w:p w:rsidR="001C1393" w:rsidRPr="008E1ABA" w:rsidRDefault="001C1393" w:rsidP="001C1393">
            <w:pPr>
              <w:rPr>
                <w:rFonts w:ascii="GHEA Mariam" w:hAnsi="GHEA Mariam" w:cs="Calibri"/>
                <w:sz w:val="24"/>
                <w:szCs w:val="24"/>
                <w:lang w:eastAsia="en-US"/>
              </w:rPr>
            </w:pPr>
            <w:r w:rsidRPr="008E1ABA">
              <w:rPr>
                <w:rFonts w:ascii="Calibri" w:hAnsi="Calibri" w:cs="Calibri"/>
                <w:sz w:val="24"/>
                <w:szCs w:val="24"/>
                <w:lang w:eastAsia="en-US"/>
              </w:rPr>
              <w:t> </w:t>
            </w:r>
          </w:p>
        </w:tc>
        <w:tc>
          <w:tcPr>
            <w:tcW w:w="39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8E1ABA" w:rsidRDefault="001C1393" w:rsidP="001C1393">
            <w:pPr>
              <w:jc w:val="center"/>
              <w:rPr>
                <w:rFonts w:ascii="GHEA Mariam" w:hAnsi="GHEA Mariam" w:cs="Calibri"/>
                <w:sz w:val="24"/>
                <w:szCs w:val="24"/>
                <w:lang w:eastAsia="en-US"/>
              </w:rPr>
            </w:pPr>
            <w:r w:rsidRPr="008E1ABA">
              <w:rPr>
                <w:rFonts w:ascii="GHEA Mariam" w:hAnsi="GHEA Mariam" w:cs="Calibri"/>
                <w:sz w:val="24"/>
                <w:szCs w:val="24"/>
                <w:lang w:eastAsia="en-US"/>
              </w:rPr>
              <w:t>Մրցույթով ընտրված կազմակերպություն</w:t>
            </w:r>
          </w:p>
        </w:tc>
        <w:tc>
          <w:tcPr>
            <w:tcW w:w="314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1393" w:rsidRPr="008E1ABA" w:rsidRDefault="001C1393" w:rsidP="001C1393">
            <w:pPr>
              <w:jc w:val="center"/>
              <w:rPr>
                <w:rFonts w:ascii="GHEA Mariam" w:hAnsi="GHEA Mariam" w:cs="Calibri"/>
                <w:color w:val="000000"/>
                <w:sz w:val="24"/>
                <w:szCs w:val="24"/>
                <w:lang w:eastAsia="en-US"/>
              </w:rPr>
            </w:pPr>
            <w:r w:rsidRPr="008E1ABA">
              <w:rPr>
                <w:rFonts w:ascii="GHEA Mariam" w:hAnsi="GHEA Mariam" w:cs="Calibri"/>
                <w:color w:val="000000"/>
                <w:sz w:val="24"/>
                <w:szCs w:val="24"/>
                <w:lang w:eastAsia="en-US"/>
              </w:rPr>
              <w:t>(13,440.0)</w:t>
            </w:r>
          </w:p>
        </w:tc>
      </w:tr>
    </w:tbl>
    <w:p w:rsidR="00DB1417" w:rsidRPr="008E1ABA" w:rsidRDefault="00DB1417" w:rsidP="00DB1417">
      <w:pPr>
        <w:pStyle w:val="norm"/>
        <w:spacing w:line="240" w:lineRule="auto"/>
        <w:ind w:firstLine="0"/>
        <w:rPr>
          <w:rFonts w:ascii="GHEA Mariam" w:hAnsi="GHEA Mariam" w:cs="Arial"/>
          <w:sz w:val="32"/>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7D0DBB"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DB1417"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7D0DBB">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7D0DBB">
        <w:rPr>
          <w:rFonts w:ascii="GHEA Mariam" w:hAnsi="GHEA Mariam" w:cs="Sylfaen"/>
          <w:sz w:val="24"/>
          <w:szCs w:val="24"/>
          <w:lang w:val="hy-AM"/>
        </w:rPr>
        <w:t xml:space="preserve">                                       </w:t>
      </w:r>
      <w:r w:rsidRPr="007D0DBB">
        <w:rPr>
          <w:rFonts w:ascii="GHEA Mariam" w:hAnsi="GHEA Mariam" w:cs="Sylfaen"/>
          <w:sz w:val="24"/>
          <w:szCs w:val="24"/>
          <w:lang w:val="hy-AM"/>
        </w:rPr>
        <w:t>ՂԵԿԱՎԱՐ</w:t>
      </w:r>
      <w:r w:rsidR="007D0DBB">
        <w:rPr>
          <w:rFonts w:ascii="GHEA Mariam" w:hAnsi="GHEA Mariam" w:cs="Arial Armenian"/>
          <w:sz w:val="24"/>
          <w:szCs w:val="24"/>
          <w:lang w:val="fr-FR"/>
        </w:rPr>
        <w:tab/>
      </w:r>
      <w:r w:rsidR="007D0DBB">
        <w:rPr>
          <w:rFonts w:ascii="GHEA Mariam" w:hAnsi="GHEA Mariam" w:cs="Arial Armenian"/>
          <w:sz w:val="24"/>
          <w:szCs w:val="24"/>
          <w:lang w:val="fr-FR"/>
        </w:rPr>
        <w:tab/>
      </w:r>
      <w:r w:rsidR="007D0DBB">
        <w:rPr>
          <w:rFonts w:ascii="GHEA Mariam" w:hAnsi="GHEA Mariam" w:cs="Arial Armenian"/>
          <w:sz w:val="24"/>
          <w:szCs w:val="24"/>
          <w:lang w:val="fr-FR"/>
        </w:rPr>
        <w:tab/>
      </w:r>
      <w:r w:rsidR="007D0DBB">
        <w:rPr>
          <w:rFonts w:ascii="GHEA Mariam" w:hAnsi="GHEA Mariam" w:cs="Arial Armenian"/>
          <w:sz w:val="24"/>
          <w:szCs w:val="24"/>
          <w:lang w:val="fr-FR"/>
        </w:rPr>
        <w:tab/>
      </w:r>
      <w:r w:rsidR="007D0DBB">
        <w:rPr>
          <w:rFonts w:ascii="GHEA Mariam" w:hAnsi="GHEA Mariam" w:cs="Arial Armenian"/>
          <w:sz w:val="24"/>
          <w:szCs w:val="24"/>
          <w:lang w:val="fr-FR"/>
        </w:rPr>
        <w:tab/>
      </w:r>
      <w:r w:rsidRPr="007D0DBB">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7D0DBB">
        <w:rPr>
          <w:rFonts w:ascii="GHEA Mariam" w:hAnsi="GHEA Mariam" w:cs="Arial Armenian"/>
          <w:sz w:val="24"/>
          <w:szCs w:val="24"/>
          <w:lang w:val="hy-AM"/>
        </w:rPr>
        <w:t>ՀԱՐՈՒԹՅՈՒՆ</w:t>
      </w:r>
      <w:r w:rsidRPr="007D0DBB">
        <w:rPr>
          <w:rFonts w:ascii="GHEA Mariam" w:hAnsi="GHEA Mariam" w:cs="Sylfaen"/>
          <w:sz w:val="24"/>
          <w:szCs w:val="24"/>
          <w:lang w:val="hy-AM"/>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7D0DBB">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7D0DBB">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7D0DBB">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2025 </w:t>
      </w:r>
      <w:r w:rsidRPr="007D0DBB">
        <w:rPr>
          <w:rFonts w:ascii="GHEA Mariam" w:hAnsi="GHEA Mariam"/>
          <w:spacing w:val="-6"/>
          <w:sz w:val="24"/>
          <w:szCs w:val="24"/>
          <w:lang w:val="hy-AM"/>
        </w:rPr>
        <w:t>թվականի</w:t>
      </w:r>
    </w:p>
    <w:p w:rsidR="00DB1417" w:rsidRPr="00F22ECB" w:rsidRDefault="00DB1417" w:rsidP="00DB1417">
      <w:pPr>
        <w:pStyle w:val="mechtex"/>
        <w:ind w:left="3600" w:firstLine="720"/>
        <w:jc w:val="left"/>
        <w:rPr>
          <w:rFonts w:ascii="GHEA Mariam" w:hAnsi="GHEA Mariam"/>
          <w:spacing w:val="-2"/>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66340">
        <w:rPr>
          <w:rFonts w:ascii="GHEA Mariam" w:hAnsi="GHEA Mariam" w:cs="Sylfaen"/>
          <w:spacing w:val="-2"/>
          <w:sz w:val="24"/>
          <w:szCs w:val="24"/>
          <w:lang w:val="pt-BR"/>
        </w:rPr>
        <w:t>-</w:t>
      </w:r>
      <w:r w:rsidRPr="007D0DBB">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F22ECB">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9A710C" w:rsidRPr="009A710C" w:rsidRDefault="009A710C" w:rsidP="00DB1417">
      <w:pPr>
        <w:pStyle w:val="mechtex"/>
        <w:ind w:left="3600" w:firstLine="720"/>
        <w:jc w:val="left"/>
        <w:rPr>
          <w:rFonts w:ascii="GHEA Mariam" w:hAnsi="GHEA Mariam"/>
          <w:spacing w:val="-6"/>
          <w:sz w:val="12"/>
          <w:szCs w:val="24"/>
          <w:lang w:val="fr-FR"/>
        </w:rPr>
      </w:pP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95" w:type="dxa"/>
        <w:tblInd w:w="-450" w:type="dxa"/>
        <w:tblLook w:val="04A0" w:firstRow="1" w:lastRow="0" w:firstColumn="1" w:lastColumn="0" w:noHBand="0" w:noVBand="1"/>
      </w:tblPr>
      <w:tblGrid>
        <w:gridCol w:w="1298"/>
        <w:gridCol w:w="1752"/>
        <w:gridCol w:w="9010"/>
        <w:gridCol w:w="3825"/>
        <w:gridCol w:w="10"/>
      </w:tblGrid>
      <w:tr w:rsidR="001C1393" w:rsidRPr="00F22ECB" w:rsidTr="009A710C">
        <w:trPr>
          <w:trHeight w:val="705"/>
        </w:trPr>
        <w:tc>
          <w:tcPr>
            <w:tcW w:w="15895" w:type="dxa"/>
            <w:gridSpan w:val="5"/>
            <w:tcBorders>
              <w:top w:val="nil"/>
              <w:left w:val="nil"/>
              <w:bottom w:val="nil"/>
              <w:right w:val="nil"/>
            </w:tcBorders>
            <w:shd w:val="clear" w:color="auto" w:fill="auto"/>
            <w:vAlign w:val="center"/>
            <w:hideMark/>
          </w:tcPr>
          <w:p w:rsidR="009A710C" w:rsidRDefault="001C1393" w:rsidP="001C1393">
            <w:pPr>
              <w:jc w:val="center"/>
              <w:rPr>
                <w:rFonts w:ascii="GHEA Mariam" w:hAnsi="GHEA Mariam" w:cs="Calibri"/>
                <w:bCs/>
                <w:color w:val="000000"/>
                <w:sz w:val="24"/>
                <w:szCs w:val="24"/>
                <w:lang w:val="fr-FR" w:eastAsia="en-US"/>
              </w:rPr>
            </w:pPr>
            <w:r w:rsidRPr="009A710C">
              <w:rPr>
                <w:rFonts w:ascii="GHEA Mariam" w:hAnsi="GHEA Mariam" w:cs="Calibri"/>
                <w:bCs/>
                <w:color w:val="000000"/>
                <w:sz w:val="24"/>
                <w:szCs w:val="24"/>
                <w:lang w:eastAsia="en-US"/>
              </w:rPr>
              <w:t>ՀԱՅԱՍՏԱՆԻ</w:t>
            </w:r>
            <w:r w:rsidRPr="009A710C">
              <w:rPr>
                <w:rFonts w:ascii="GHEA Mariam" w:hAnsi="GHEA Mariam" w:cs="Calibri"/>
                <w:bCs/>
                <w:color w:val="000000"/>
                <w:sz w:val="24"/>
                <w:szCs w:val="24"/>
                <w:lang w:val="fr-FR" w:eastAsia="en-US"/>
              </w:rPr>
              <w:t xml:space="preserve"> </w:t>
            </w:r>
            <w:r w:rsidRPr="009A710C">
              <w:rPr>
                <w:rFonts w:ascii="GHEA Mariam" w:hAnsi="GHEA Mariam" w:cs="Calibri"/>
                <w:bCs/>
                <w:color w:val="000000"/>
                <w:sz w:val="24"/>
                <w:szCs w:val="24"/>
                <w:lang w:eastAsia="en-US"/>
              </w:rPr>
              <w:t>ՀԱՆՐԱՊԵՏՈՒԹՅԱՆ</w:t>
            </w:r>
            <w:r w:rsidRPr="009A710C">
              <w:rPr>
                <w:rFonts w:ascii="GHEA Mariam" w:hAnsi="GHEA Mariam" w:cs="Calibri"/>
                <w:bCs/>
                <w:color w:val="000000"/>
                <w:sz w:val="24"/>
                <w:szCs w:val="24"/>
                <w:lang w:val="fr-FR" w:eastAsia="en-US"/>
              </w:rPr>
              <w:t xml:space="preserve"> </w:t>
            </w:r>
            <w:r w:rsidRPr="009A710C">
              <w:rPr>
                <w:rFonts w:ascii="GHEA Mariam" w:hAnsi="GHEA Mariam" w:cs="Calibri"/>
                <w:bCs/>
                <w:color w:val="000000"/>
                <w:sz w:val="24"/>
                <w:szCs w:val="24"/>
                <w:lang w:eastAsia="en-US"/>
              </w:rPr>
              <w:t>ԿԱՌԱՎԱՐՈՒԹՅԱՆ</w:t>
            </w:r>
            <w:r w:rsidRPr="009A710C">
              <w:rPr>
                <w:rFonts w:ascii="GHEA Mariam" w:hAnsi="GHEA Mariam" w:cs="Calibri"/>
                <w:bCs/>
                <w:color w:val="000000"/>
                <w:sz w:val="24"/>
                <w:szCs w:val="24"/>
                <w:lang w:val="fr-FR" w:eastAsia="en-US"/>
              </w:rPr>
              <w:t xml:space="preserve"> 2024 </w:t>
            </w:r>
            <w:r w:rsidRPr="009A710C">
              <w:rPr>
                <w:rFonts w:ascii="GHEA Mariam" w:hAnsi="GHEA Mariam" w:cs="Calibri"/>
                <w:bCs/>
                <w:color w:val="000000"/>
                <w:sz w:val="24"/>
                <w:szCs w:val="24"/>
                <w:lang w:eastAsia="en-US"/>
              </w:rPr>
              <w:t>ԹՎԱԿԱՆԻ</w:t>
            </w:r>
            <w:r w:rsidRPr="009A710C">
              <w:rPr>
                <w:rFonts w:ascii="GHEA Mariam" w:hAnsi="GHEA Mariam" w:cs="Calibri"/>
                <w:bCs/>
                <w:color w:val="000000"/>
                <w:sz w:val="24"/>
                <w:szCs w:val="24"/>
                <w:lang w:val="fr-FR" w:eastAsia="en-US"/>
              </w:rPr>
              <w:t xml:space="preserve"> </w:t>
            </w:r>
            <w:r w:rsidRPr="009A710C">
              <w:rPr>
                <w:rFonts w:ascii="GHEA Mariam" w:hAnsi="GHEA Mariam" w:cs="Calibri"/>
                <w:bCs/>
                <w:color w:val="000000"/>
                <w:sz w:val="24"/>
                <w:szCs w:val="24"/>
                <w:lang w:eastAsia="en-US"/>
              </w:rPr>
              <w:t>ԴԵԿՏԵՄԲԵՐԻ</w:t>
            </w:r>
            <w:r w:rsidRPr="009A710C">
              <w:rPr>
                <w:rFonts w:ascii="GHEA Mariam" w:hAnsi="GHEA Mariam" w:cs="Calibri"/>
                <w:bCs/>
                <w:color w:val="000000"/>
                <w:sz w:val="24"/>
                <w:szCs w:val="24"/>
                <w:lang w:val="fr-FR" w:eastAsia="en-US"/>
              </w:rPr>
              <w:t xml:space="preserve"> 27-</w:t>
            </w:r>
            <w:r w:rsidRPr="009A710C">
              <w:rPr>
                <w:rFonts w:ascii="GHEA Mariam" w:hAnsi="GHEA Mariam" w:cs="Calibri"/>
                <w:bCs/>
                <w:color w:val="000000"/>
                <w:sz w:val="24"/>
                <w:szCs w:val="24"/>
                <w:lang w:eastAsia="en-US"/>
              </w:rPr>
              <w:t>Ի</w:t>
            </w:r>
            <w:r w:rsidRPr="009A710C">
              <w:rPr>
                <w:rFonts w:ascii="GHEA Mariam" w:hAnsi="GHEA Mariam" w:cs="Calibri"/>
                <w:bCs/>
                <w:color w:val="000000"/>
                <w:sz w:val="24"/>
                <w:szCs w:val="24"/>
                <w:lang w:val="fr-FR" w:eastAsia="en-US"/>
              </w:rPr>
              <w:t xml:space="preserve"> N 2060-</w:t>
            </w:r>
            <w:r w:rsidRPr="009A710C">
              <w:rPr>
                <w:rFonts w:ascii="GHEA Mariam" w:hAnsi="GHEA Mariam" w:cs="Calibri"/>
                <w:bCs/>
                <w:color w:val="000000"/>
                <w:sz w:val="24"/>
                <w:szCs w:val="24"/>
                <w:lang w:eastAsia="en-US"/>
              </w:rPr>
              <w:t>Ն</w:t>
            </w:r>
            <w:r w:rsidRPr="009A710C">
              <w:rPr>
                <w:rFonts w:ascii="GHEA Mariam" w:hAnsi="GHEA Mariam" w:cs="Calibri"/>
                <w:bCs/>
                <w:color w:val="000000"/>
                <w:sz w:val="24"/>
                <w:szCs w:val="24"/>
                <w:lang w:val="fr-FR" w:eastAsia="en-US"/>
              </w:rPr>
              <w:t xml:space="preserve"> </w:t>
            </w:r>
            <w:r w:rsidRPr="009A710C">
              <w:rPr>
                <w:rFonts w:ascii="GHEA Mariam" w:hAnsi="GHEA Mariam" w:cs="Calibri"/>
                <w:bCs/>
                <w:color w:val="000000"/>
                <w:sz w:val="24"/>
                <w:szCs w:val="24"/>
                <w:lang w:eastAsia="en-US"/>
              </w:rPr>
              <w:t>ՈՐՈՇՄԱՆ</w:t>
            </w:r>
            <w:r w:rsidRPr="009A710C">
              <w:rPr>
                <w:rFonts w:ascii="GHEA Mariam" w:hAnsi="GHEA Mariam" w:cs="Calibri"/>
                <w:bCs/>
                <w:color w:val="000000"/>
                <w:sz w:val="24"/>
                <w:szCs w:val="24"/>
                <w:lang w:val="fr-FR" w:eastAsia="en-US"/>
              </w:rPr>
              <w:t xml:space="preserve"> </w:t>
            </w:r>
          </w:p>
          <w:p w:rsidR="001C1393" w:rsidRPr="009A710C" w:rsidRDefault="00F22ECB" w:rsidP="001C1393">
            <w:pPr>
              <w:jc w:val="center"/>
              <w:rPr>
                <w:rFonts w:ascii="GHEA Mariam" w:hAnsi="GHEA Mariam" w:cs="Calibri"/>
                <w:bCs/>
                <w:color w:val="000000"/>
                <w:sz w:val="24"/>
                <w:szCs w:val="24"/>
                <w:lang w:val="fr-FR" w:eastAsia="en-US"/>
              </w:rPr>
            </w:pPr>
            <w:r>
              <w:rPr>
                <w:rFonts w:ascii="GHEA Mariam" w:hAnsi="GHEA Mariam" w:cs="Calibri"/>
                <w:bCs/>
                <w:color w:val="000000"/>
                <w:sz w:val="24"/>
                <w:szCs w:val="24"/>
                <w:lang w:val="fr-FR" w:eastAsia="en-US"/>
              </w:rPr>
              <w:t xml:space="preserve">N 8 </w:t>
            </w:r>
            <w:r w:rsidR="001C1393" w:rsidRPr="009A710C">
              <w:rPr>
                <w:rFonts w:ascii="GHEA Mariam" w:hAnsi="GHEA Mariam" w:cs="Calibri"/>
                <w:bCs/>
                <w:color w:val="000000"/>
                <w:sz w:val="24"/>
                <w:szCs w:val="24"/>
                <w:lang w:eastAsia="en-US"/>
              </w:rPr>
              <w:t>ՀԱՎԵԼՎԱԾՈՒՄ</w:t>
            </w:r>
            <w:r>
              <w:rPr>
                <w:rFonts w:ascii="GHEA Mariam" w:hAnsi="GHEA Mariam" w:cs="Calibri"/>
                <w:bCs/>
                <w:color w:val="000000"/>
                <w:sz w:val="24"/>
                <w:szCs w:val="24"/>
                <w:lang w:val="fr-FR" w:eastAsia="en-US"/>
              </w:rPr>
              <w:t xml:space="preserve"> </w:t>
            </w:r>
            <w:r w:rsidR="001C1393" w:rsidRPr="009A710C">
              <w:rPr>
                <w:rFonts w:ascii="GHEA Mariam" w:hAnsi="GHEA Mariam" w:cs="Calibri"/>
                <w:bCs/>
                <w:color w:val="000000"/>
                <w:sz w:val="24"/>
                <w:szCs w:val="24"/>
                <w:lang w:eastAsia="en-US"/>
              </w:rPr>
              <w:t>ԿԱՏԱՐՎՈՂ</w:t>
            </w:r>
            <w:r w:rsidR="001C1393" w:rsidRPr="009A710C">
              <w:rPr>
                <w:rFonts w:ascii="GHEA Mariam" w:hAnsi="GHEA Mariam" w:cs="Calibri"/>
                <w:bCs/>
                <w:color w:val="000000"/>
                <w:sz w:val="24"/>
                <w:szCs w:val="24"/>
                <w:lang w:val="fr-FR" w:eastAsia="en-US"/>
              </w:rPr>
              <w:t xml:space="preserve"> </w:t>
            </w:r>
            <w:r w:rsidR="001C1393" w:rsidRPr="009A710C">
              <w:rPr>
                <w:rFonts w:ascii="GHEA Mariam" w:hAnsi="GHEA Mariam" w:cs="Calibri"/>
                <w:bCs/>
                <w:color w:val="000000"/>
                <w:sz w:val="24"/>
                <w:szCs w:val="24"/>
                <w:lang w:eastAsia="en-US"/>
              </w:rPr>
              <w:t>ԼՐԱՑՈՒՄԸ</w:t>
            </w:r>
          </w:p>
        </w:tc>
      </w:tr>
      <w:tr w:rsidR="001C1393" w:rsidRPr="00F22ECB" w:rsidTr="009A710C">
        <w:trPr>
          <w:gridAfter w:val="1"/>
          <w:wAfter w:w="10" w:type="dxa"/>
          <w:trHeight w:val="345"/>
        </w:trPr>
        <w:tc>
          <w:tcPr>
            <w:tcW w:w="1298" w:type="dxa"/>
            <w:tcBorders>
              <w:top w:val="nil"/>
              <w:left w:val="nil"/>
              <w:bottom w:val="nil"/>
              <w:right w:val="nil"/>
            </w:tcBorders>
            <w:shd w:val="clear" w:color="auto" w:fill="auto"/>
            <w:noWrap/>
            <w:vAlign w:val="bottom"/>
            <w:hideMark/>
          </w:tcPr>
          <w:p w:rsidR="001C1393" w:rsidRPr="009A710C" w:rsidRDefault="001C1393" w:rsidP="001C1393">
            <w:pPr>
              <w:jc w:val="center"/>
              <w:rPr>
                <w:rFonts w:ascii="GHEA Mariam" w:hAnsi="GHEA Mariam" w:cs="Calibri"/>
                <w:b/>
                <w:bCs/>
                <w:color w:val="000000"/>
                <w:sz w:val="24"/>
                <w:szCs w:val="24"/>
                <w:lang w:val="fr-FR" w:eastAsia="en-US"/>
              </w:rPr>
            </w:pPr>
          </w:p>
        </w:tc>
        <w:tc>
          <w:tcPr>
            <w:tcW w:w="1752" w:type="dxa"/>
            <w:tcBorders>
              <w:top w:val="nil"/>
              <w:left w:val="nil"/>
              <w:bottom w:val="nil"/>
              <w:right w:val="nil"/>
            </w:tcBorders>
            <w:shd w:val="clear" w:color="auto" w:fill="auto"/>
            <w:noWrap/>
            <w:vAlign w:val="bottom"/>
            <w:hideMark/>
          </w:tcPr>
          <w:p w:rsidR="001C1393" w:rsidRPr="009A710C" w:rsidRDefault="001C1393" w:rsidP="001C1393">
            <w:pPr>
              <w:rPr>
                <w:rFonts w:ascii="GHEA Mariam" w:hAnsi="GHEA Mariam"/>
                <w:lang w:val="fr-FR" w:eastAsia="en-US"/>
              </w:rPr>
            </w:pPr>
          </w:p>
        </w:tc>
        <w:tc>
          <w:tcPr>
            <w:tcW w:w="9010" w:type="dxa"/>
            <w:tcBorders>
              <w:top w:val="nil"/>
              <w:left w:val="nil"/>
              <w:bottom w:val="nil"/>
              <w:right w:val="nil"/>
            </w:tcBorders>
            <w:shd w:val="clear" w:color="auto" w:fill="auto"/>
            <w:noWrap/>
            <w:vAlign w:val="bottom"/>
            <w:hideMark/>
          </w:tcPr>
          <w:p w:rsidR="001C1393" w:rsidRPr="009A710C" w:rsidRDefault="001C1393" w:rsidP="001C1393">
            <w:pPr>
              <w:rPr>
                <w:rFonts w:ascii="GHEA Mariam" w:hAnsi="GHEA Mariam"/>
                <w:lang w:val="fr-FR" w:eastAsia="en-US"/>
              </w:rPr>
            </w:pPr>
          </w:p>
        </w:tc>
        <w:tc>
          <w:tcPr>
            <w:tcW w:w="3825" w:type="dxa"/>
            <w:tcBorders>
              <w:top w:val="nil"/>
              <w:left w:val="nil"/>
              <w:bottom w:val="nil"/>
              <w:right w:val="nil"/>
            </w:tcBorders>
            <w:shd w:val="clear" w:color="auto" w:fill="auto"/>
            <w:noWrap/>
            <w:vAlign w:val="bottom"/>
            <w:hideMark/>
          </w:tcPr>
          <w:p w:rsidR="001C1393" w:rsidRPr="009A710C" w:rsidRDefault="001C1393" w:rsidP="001C1393">
            <w:pPr>
              <w:rPr>
                <w:rFonts w:ascii="GHEA Mariam" w:hAnsi="GHEA Mariam"/>
                <w:lang w:val="fr-FR" w:eastAsia="en-US"/>
              </w:rPr>
            </w:pPr>
          </w:p>
        </w:tc>
      </w:tr>
      <w:tr w:rsidR="001C1393" w:rsidRPr="009A710C" w:rsidTr="009A710C">
        <w:trPr>
          <w:trHeight w:val="345"/>
        </w:trPr>
        <w:tc>
          <w:tcPr>
            <w:tcW w:w="1298" w:type="dxa"/>
            <w:tcBorders>
              <w:top w:val="nil"/>
              <w:left w:val="nil"/>
              <w:bottom w:val="nil"/>
              <w:right w:val="nil"/>
            </w:tcBorders>
            <w:shd w:val="clear" w:color="auto" w:fill="auto"/>
            <w:noWrap/>
            <w:vAlign w:val="bottom"/>
            <w:hideMark/>
          </w:tcPr>
          <w:p w:rsidR="001C1393" w:rsidRPr="009A710C" w:rsidRDefault="001C1393" w:rsidP="001C1393">
            <w:pPr>
              <w:rPr>
                <w:rFonts w:ascii="GHEA Mariam" w:hAnsi="GHEA Mariam"/>
                <w:lang w:val="fr-FR" w:eastAsia="en-US"/>
              </w:rPr>
            </w:pPr>
          </w:p>
        </w:tc>
        <w:tc>
          <w:tcPr>
            <w:tcW w:w="1752" w:type="dxa"/>
            <w:tcBorders>
              <w:top w:val="nil"/>
              <w:left w:val="nil"/>
              <w:bottom w:val="nil"/>
              <w:right w:val="nil"/>
            </w:tcBorders>
            <w:shd w:val="clear" w:color="auto" w:fill="auto"/>
            <w:noWrap/>
            <w:vAlign w:val="bottom"/>
            <w:hideMark/>
          </w:tcPr>
          <w:p w:rsidR="001C1393" w:rsidRPr="009A710C" w:rsidRDefault="001C1393" w:rsidP="001C1393">
            <w:pPr>
              <w:rPr>
                <w:rFonts w:ascii="GHEA Mariam" w:hAnsi="GHEA Mariam"/>
                <w:lang w:val="fr-FR" w:eastAsia="en-US"/>
              </w:rPr>
            </w:pPr>
          </w:p>
        </w:tc>
        <w:tc>
          <w:tcPr>
            <w:tcW w:w="12845" w:type="dxa"/>
            <w:gridSpan w:val="3"/>
            <w:tcBorders>
              <w:top w:val="nil"/>
              <w:left w:val="nil"/>
              <w:bottom w:val="single" w:sz="4" w:space="0" w:color="auto"/>
              <w:right w:val="nil"/>
            </w:tcBorders>
            <w:shd w:val="clear" w:color="auto" w:fill="auto"/>
            <w:noWrap/>
            <w:vAlign w:val="bottom"/>
            <w:hideMark/>
          </w:tcPr>
          <w:p w:rsidR="001C1393" w:rsidRPr="009A710C" w:rsidRDefault="009A710C" w:rsidP="009A710C">
            <w:pPr>
              <w:jc w:val="right"/>
              <w:rPr>
                <w:rFonts w:ascii="GHEA Mariam" w:hAnsi="GHEA Mariam" w:cs="Calibri"/>
                <w:color w:val="000000"/>
                <w:sz w:val="24"/>
                <w:szCs w:val="24"/>
                <w:lang w:eastAsia="en-US"/>
              </w:rPr>
            </w:pPr>
            <w:r w:rsidRPr="009A710C">
              <w:rPr>
                <w:rFonts w:ascii="GHEA Mariam" w:hAnsi="GHEA Mariam" w:cs="Calibri"/>
                <w:color w:val="000000"/>
                <w:sz w:val="24"/>
                <w:szCs w:val="24"/>
                <w:lang w:eastAsia="en-US"/>
              </w:rPr>
              <w:t>(հազ. դրամ)</w:t>
            </w:r>
          </w:p>
        </w:tc>
      </w:tr>
      <w:tr w:rsidR="001C1393" w:rsidRPr="009A710C" w:rsidTr="009A710C">
        <w:trPr>
          <w:gridAfter w:val="1"/>
          <w:wAfter w:w="10" w:type="dxa"/>
          <w:trHeight w:val="525"/>
        </w:trPr>
        <w:tc>
          <w:tcPr>
            <w:tcW w:w="305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Ծրագրային դասիչը</w:t>
            </w:r>
          </w:p>
        </w:tc>
        <w:tc>
          <w:tcPr>
            <w:tcW w:w="90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 xml:space="preserve">Ծրագրերի, միջոցառումների անվանումները </w:t>
            </w:r>
          </w:p>
        </w:tc>
        <w:tc>
          <w:tcPr>
            <w:tcW w:w="382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C1393" w:rsidRPr="009A710C" w:rsidRDefault="001C1393" w:rsidP="001C1393">
            <w:pPr>
              <w:jc w:val="center"/>
              <w:rPr>
                <w:rFonts w:ascii="GHEA Mariam" w:hAnsi="GHEA Mariam" w:cs="Calibri"/>
                <w:color w:val="000000"/>
                <w:sz w:val="24"/>
                <w:szCs w:val="24"/>
                <w:lang w:eastAsia="en-US"/>
              </w:rPr>
            </w:pPr>
            <w:r w:rsidRPr="009A710C">
              <w:rPr>
                <w:rFonts w:ascii="GHEA Mariam" w:hAnsi="GHEA Mariam" w:cs="Calibri"/>
                <w:color w:val="000000"/>
                <w:sz w:val="24"/>
                <w:szCs w:val="24"/>
                <w:lang w:eastAsia="en-US"/>
              </w:rPr>
              <w:t>Ցուցանիշների փոփոխությունը (ավելացումները նշված են դրական նշանով)</w:t>
            </w:r>
          </w:p>
        </w:tc>
      </w:tr>
      <w:tr w:rsidR="001C1393" w:rsidRPr="009A710C" w:rsidTr="009A710C">
        <w:trPr>
          <w:gridAfter w:val="1"/>
          <w:wAfter w:w="10" w:type="dxa"/>
          <w:trHeight w:val="60"/>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1C1393" w:rsidRPr="009A710C" w:rsidRDefault="009A710C" w:rsidP="001C1393">
            <w:pPr>
              <w:jc w:val="center"/>
              <w:rPr>
                <w:rFonts w:ascii="GHEA Mariam" w:hAnsi="GHEA Mariam" w:cs="Calibri"/>
                <w:sz w:val="24"/>
                <w:szCs w:val="24"/>
                <w:lang w:val="hy-AM" w:eastAsia="en-US"/>
              </w:rPr>
            </w:pPr>
            <w:r w:rsidRPr="009A710C">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752" w:type="dxa"/>
            <w:tcBorders>
              <w:top w:val="nil"/>
              <w:left w:val="nil"/>
              <w:bottom w:val="single" w:sz="4" w:space="0" w:color="auto"/>
              <w:right w:val="single" w:sz="4" w:space="0" w:color="auto"/>
            </w:tcBorders>
            <w:shd w:val="clear" w:color="auto" w:fill="auto"/>
            <w:vAlign w:val="center"/>
            <w:hideMark/>
          </w:tcPr>
          <w:p w:rsidR="001C1393" w:rsidRPr="009A710C" w:rsidRDefault="009A710C" w:rsidP="001C1393">
            <w:pPr>
              <w:jc w:val="center"/>
              <w:rPr>
                <w:rFonts w:ascii="GHEA Mariam" w:hAnsi="GHEA Mariam" w:cs="Calibri"/>
                <w:sz w:val="24"/>
                <w:szCs w:val="24"/>
                <w:lang w:val="hy-AM" w:eastAsia="en-US"/>
              </w:rPr>
            </w:pPr>
            <w:r w:rsidRPr="009A710C">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9010" w:type="dxa"/>
            <w:vMerge/>
            <w:tcBorders>
              <w:top w:val="single" w:sz="4" w:space="0" w:color="auto"/>
              <w:left w:val="single" w:sz="4" w:space="0" w:color="auto"/>
              <w:bottom w:val="single" w:sz="4" w:space="0" w:color="000000"/>
              <w:right w:val="single" w:sz="4" w:space="0" w:color="auto"/>
            </w:tcBorders>
            <w:vAlign w:val="center"/>
            <w:hideMark/>
          </w:tcPr>
          <w:p w:rsidR="001C1393" w:rsidRPr="009A710C" w:rsidRDefault="001C1393" w:rsidP="001C1393">
            <w:pPr>
              <w:rPr>
                <w:rFonts w:ascii="GHEA Mariam" w:hAnsi="GHEA Mariam" w:cs="Calibri"/>
                <w:sz w:val="24"/>
                <w:szCs w:val="24"/>
                <w:lang w:eastAsia="en-US"/>
              </w:rPr>
            </w:pPr>
          </w:p>
        </w:tc>
        <w:tc>
          <w:tcPr>
            <w:tcW w:w="3825" w:type="dxa"/>
            <w:vMerge/>
            <w:tcBorders>
              <w:top w:val="single" w:sz="4" w:space="0" w:color="auto"/>
              <w:left w:val="single" w:sz="4" w:space="0" w:color="auto"/>
              <w:bottom w:val="single" w:sz="4" w:space="0" w:color="000000"/>
              <w:right w:val="single" w:sz="4" w:space="0" w:color="auto"/>
            </w:tcBorders>
            <w:vAlign w:val="center"/>
            <w:hideMark/>
          </w:tcPr>
          <w:p w:rsidR="001C1393" w:rsidRPr="009A710C" w:rsidRDefault="001C1393" w:rsidP="001C1393">
            <w:pPr>
              <w:rPr>
                <w:rFonts w:ascii="GHEA Mariam" w:hAnsi="GHEA Mariam" w:cs="Calibri"/>
                <w:color w:val="000000"/>
                <w:sz w:val="24"/>
                <w:szCs w:val="24"/>
                <w:lang w:eastAsia="en-US"/>
              </w:rPr>
            </w:pPr>
          </w:p>
        </w:tc>
      </w:tr>
      <w:tr w:rsidR="001C1393" w:rsidRPr="009A710C" w:rsidTr="009A710C">
        <w:trPr>
          <w:gridAfter w:val="1"/>
          <w:wAfter w:w="10" w:type="dxa"/>
          <w:trHeight w:val="345"/>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Calibri" w:hAnsi="Calibri" w:cs="Calibri"/>
                <w:b/>
                <w:bCs/>
                <w:sz w:val="24"/>
                <w:szCs w:val="24"/>
                <w:lang w:eastAsia="en-US"/>
              </w:rPr>
              <w:t> </w:t>
            </w:r>
          </w:p>
        </w:tc>
        <w:tc>
          <w:tcPr>
            <w:tcW w:w="17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Calibri" w:hAnsi="Calibri" w:cs="Calibri"/>
                <w:b/>
                <w:bCs/>
                <w:sz w:val="24"/>
                <w:szCs w:val="24"/>
                <w:lang w:eastAsia="en-US"/>
              </w:rPr>
              <w:t> </w:t>
            </w:r>
          </w:p>
        </w:tc>
        <w:tc>
          <w:tcPr>
            <w:tcW w:w="9010" w:type="dxa"/>
            <w:tcBorders>
              <w:top w:val="nil"/>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ԸՆԴԱՄԵՆԸ ԾԱԽՍԵՐ</w:t>
            </w:r>
          </w:p>
        </w:tc>
        <w:tc>
          <w:tcPr>
            <w:tcW w:w="3825" w:type="dxa"/>
            <w:tcBorders>
              <w:top w:val="nil"/>
              <w:left w:val="nil"/>
              <w:bottom w:val="single" w:sz="4" w:space="0" w:color="auto"/>
              <w:right w:val="single" w:sz="4" w:space="0" w:color="auto"/>
            </w:tcBorders>
            <w:shd w:val="clear" w:color="auto" w:fill="auto"/>
            <w:hideMark/>
          </w:tcPr>
          <w:p w:rsidR="001C1393" w:rsidRPr="009A710C" w:rsidRDefault="001C1393" w:rsidP="00F22ECB">
            <w:pPr>
              <w:rPr>
                <w:rFonts w:ascii="GHEA Mariam" w:hAnsi="GHEA Mariam" w:cs="Calibri"/>
                <w:b/>
                <w:bCs/>
                <w:color w:val="000000"/>
                <w:sz w:val="24"/>
                <w:szCs w:val="24"/>
                <w:lang w:eastAsia="en-US"/>
              </w:rPr>
            </w:pPr>
            <w:r w:rsidRPr="009A710C">
              <w:rPr>
                <w:rFonts w:ascii="GHEA Mariam" w:hAnsi="GHEA Mariam" w:cs="Calibri"/>
                <w:b/>
                <w:bCs/>
                <w:color w:val="000000"/>
                <w:sz w:val="24"/>
                <w:szCs w:val="24"/>
                <w:lang w:eastAsia="en-US"/>
              </w:rPr>
              <w:t xml:space="preserve">                         3,600.0 </w:t>
            </w:r>
          </w:p>
        </w:tc>
      </w:tr>
      <w:tr w:rsidR="001C1393" w:rsidRPr="009A710C" w:rsidTr="009A710C">
        <w:trPr>
          <w:gridAfter w:val="1"/>
          <w:wAfter w:w="10" w:type="dxa"/>
          <w:trHeight w:val="465"/>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Calibri" w:hAnsi="Calibri" w:cs="Calibri"/>
                <w:sz w:val="24"/>
                <w:szCs w:val="24"/>
                <w:lang w:eastAsia="en-US"/>
              </w:rPr>
              <w:t> </w:t>
            </w:r>
          </w:p>
        </w:tc>
        <w:tc>
          <w:tcPr>
            <w:tcW w:w="9010" w:type="dxa"/>
            <w:tcBorders>
              <w:top w:val="nil"/>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այդ թվում`</w:t>
            </w:r>
          </w:p>
        </w:tc>
        <w:tc>
          <w:tcPr>
            <w:tcW w:w="3825" w:type="dxa"/>
            <w:tcBorders>
              <w:top w:val="nil"/>
              <w:left w:val="nil"/>
              <w:bottom w:val="single" w:sz="4" w:space="0" w:color="auto"/>
              <w:right w:val="single" w:sz="4" w:space="0" w:color="auto"/>
            </w:tcBorders>
            <w:shd w:val="clear" w:color="auto" w:fill="auto"/>
            <w:hideMark/>
          </w:tcPr>
          <w:p w:rsidR="001C1393" w:rsidRPr="009A710C" w:rsidRDefault="001C1393" w:rsidP="001C1393">
            <w:pPr>
              <w:jc w:val="center"/>
              <w:rPr>
                <w:rFonts w:ascii="GHEA Mariam" w:hAnsi="GHEA Mariam" w:cs="Calibri"/>
                <w:color w:val="000000"/>
                <w:sz w:val="24"/>
                <w:szCs w:val="24"/>
                <w:lang w:eastAsia="en-US"/>
              </w:rPr>
            </w:pPr>
            <w:r w:rsidRPr="009A710C">
              <w:rPr>
                <w:rFonts w:ascii="Calibri" w:hAnsi="Calibri" w:cs="Calibri"/>
                <w:color w:val="000000"/>
                <w:sz w:val="24"/>
                <w:szCs w:val="24"/>
                <w:lang w:eastAsia="en-US"/>
              </w:rPr>
              <w:t> </w:t>
            </w:r>
          </w:p>
        </w:tc>
      </w:tr>
      <w:tr w:rsidR="001C1393" w:rsidRPr="009A710C" w:rsidTr="009A710C">
        <w:trPr>
          <w:gridAfter w:val="1"/>
          <w:wAfter w:w="10" w:type="dxa"/>
          <w:trHeight w:val="465"/>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GHEA Mariam" w:hAnsi="GHEA Mariam" w:cs="Calibri"/>
                <w:b/>
                <w:bCs/>
                <w:sz w:val="24"/>
                <w:szCs w:val="24"/>
                <w:lang w:eastAsia="en-US"/>
              </w:rPr>
              <w:t>1148</w:t>
            </w:r>
          </w:p>
        </w:tc>
        <w:tc>
          <w:tcPr>
            <w:tcW w:w="1752"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center"/>
              <w:rPr>
                <w:rFonts w:ascii="GHEA Mariam" w:hAnsi="GHEA Mariam" w:cs="Calibri"/>
                <w:b/>
                <w:bCs/>
                <w:sz w:val="24"/>
                <w:szCs w:val="24"/>
                <w:lang w:eastAsia="en-US"/>
              </w:rPr>
            </w:pPr>
            <w:r w:rsidRPr="009A710C">
              <w:rPr>
                <w:rFonts w:ascii="Calibri" w:hAnsi="Calibri" w:cs="Calibri"/>
                <w:b/>
                <w:bCs/>
                <w:sz w:val="24"/>
                <w:szCs w:val="24"/>
                <w:lang w:eastAsia="en-US"/>
              </w:rPr>
              <w:t> </w:t>
            </w:r>
          </w:p>
        </w:tc>
        <w:tc>
          <w:tcPr>
            <w:tcW w:w="9010" w:type="dxa"/>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Արտադպ</w:t>
            </w:r>
            <w:r w:rsidR="002A6676">
              <w:rPr>
                <w:rFonts w:ascii="GHEA Mariam" w:hAnsi="GHEA Mariam" w:cs="Calibri"/>
                <w:b/>
                <w:bCs/>
                <w:sz w:val="24"/>
                <w:szCs w:val="24"/>
                <w:lang w:val="hy-AM" w:eastAsia="en-US"/>
              </w:rPr>
              <w:t>ր</w:t>
            </w:r>
            <w:r w:rsidRPr="009A710C">
              <w:rPr>
                <w:rFonts w:ascii="GHEA Mariam" w:hAnsi="GHEA Mariam" w:cs="Calibri"/>
                <w:b/>
                <w:bCs/>
                <w:sz w:val="24"/>
                <w:szCs w:val="24"/>
                <w:lang w:eastAsia="en-US"/>
              </w:rPr>
              <w:t>ոցական դաստիարակության ծրագիր</w:t>
            </w:r>
          </w:p>
        </w:tc>
        <w:tc>
          <w:tcPr>
            <w:tcW w:w="3825"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color w:val="000000"/>
                <w:sz w:val="24"/>
                <w:szCs w:val="24"/>
                <w:lang w:eastAsia="en-US"/>
              </w:rPr>
            </w:pPr>
            <w:r w:rsidRPr="009A710C">
              <w:rPr>
                <w:rFonts w:ascii="GHEA Mariam" w:hAnsi="GHEA Mariam" w:cs="Calibri"/>
                <w:b/>
                <w:bCs/>
                <w:color w:val="000000"/>
                <w:sz w:val="24"/>
                <w:szCs w:val="24"/>
                <w:lang w:eastAsia="en-US"/>
              </w:rPr>
              <w:t xml:space="preserve">                         3,600.0 </w:t>
            </w:r>
          </w:p>
        </w:tc>
      </w:tr>
      <w:tr w:rsidR="001C1393" w:rsidRPr="009A710C" w:rsidTr="009A710C">
        <w:trPr>
          <w:gridAfter w:val="1"/>
          <w:wAfter w:w="10" w:type="dxa"/>
          <w:trHeight w:val="1035"/>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Calibri" w:hAnsi="Calibri" w:cs="Calibri"/>
                <w:sz w:val="24"/>
                <w:szCs w:val="24"/>
                <w:lang w:eastAsia="en-US"/>
              </w:rPr>
              <w:t> </w:t>
            </w:r>
          </w:p>
        </w:tc>
        <w:tc>
          <w:tcPr>
            <w:tcW w:w="1752" w:type="dxa"/>
            <w:tcBorders>
              <w:top w:val="nil"/>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11005</w:t>
            </w:r>
          </w:p>
        </w:tc>
        <w:tc>
          <w:tcPr>
            <w:tcW w:w="9010"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Դպրոցականների ամառային հանգստի կազմակերպում և տրանսպորտային ծախսերի փոխհատուցում </w:t>
            </w:r>
          </w:p>
        </w:tc>
        <w:tc>
          <w:tcPr>
            <w:tcW w:w="3825"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color w:val="000000"/>
                <w:sz w:val="24"/>
                <w:szCs w:val="24"/>
                <w:lang w:eastAsia="en-US"/>
              </w:rPr>
            </w:pPr>
            <w:r w:rsidRPr="009A710C">
              <w:rPr>
                <w:rFonts w:ascii="GHEA Mariam" w:hAnsi="GHEA Mariam" w:cs="Calibri"/>
                <w:color w:val="000000"/>
                <w:sz w:val="24"/>
                <w:szCs w:val="24"/>
                <w:lang w:eastAsia="en-US"/>
              </w:rPr>
              <w:t xml:space="preserve">                          3,600.0 </w:t>
            </w:r>
          </w:p>
        </w:tc>
      </w:tr>
    </w:tbl>
    <w:p w:rsidR="00DB1417" w:rsidRPr="00853E16" w:rsidRDefault="00DB1417" w:rsidP="00DB1417">
      <w:pPr>
        <w:pStyle w:val="norm"/>
        <w:spacing w:line="240" w:lineRule="auto"/>
        <w:ind w:firstLine="0"/>
        <w:rPr>
          <w:rFonts w:ascii="GHEA Mariam" w:hAnsi="GHEA Mariam" w:cs="Arial"/>
          <w:sz w:val="24"/>
          <w:szCs w:val="24"/>
          <w:lang w:val="fr-FR"/>
        </w:rPr>
      </w:pPr>
    </w:p>
    <w:p w:rsidR="00DB1417" w:rsidRPr="009A710C" w:rsidRDefault="00DB1417" w:rsidP="00DB1417">
      <w:pPr>
        <w:pStyle w:val="norm"/>
        <w:spacing w:line="240" w:lineRule="auto"/>
        <w:ind w:firstLine="0"/>
        <w:rPr>
          <w:rFonts w:ascii="GHEA Mariam" w:hAnsi="GHEA Mariam" w:cs="Arial"/>
          <w:sz w:val="30"/>
          <w:szCs w:val="24"/>
          <w:lang w:val="fr-FR"/>
        </w:rPr>
      </w:pPr>
    </w:p>
    <w:p w:rsidR="00DB1417" w:rsidRPr="000F4671" w:rsidRDefault="00F22ECB"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DB1417"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F22ECB">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F22ECB">
        <w:rPr>
          <w:rFonts w:ascii="GHEA Mariam" w:hAnsi="GHEA Mariam" w:cs="Sylfaen"/>
          <w:sz w:val="24"/>
          <w:szCs w:val="24"/>
          <w:lang w:val="hy-AM"/>
        </w:rPr>
        <w:t xml:space="preserve">                             </w:t>
      </w:r>
      <w:r w:rsidRPr="00574B41">
        <w:rPr>
          <w:rFonts w:ascii="GHEA Mariam" w:hAnsi="GHEA Mariam" w:cs="Sylfaen"/>
          <w:sz w:val="24"/>
          <w:szCs w:val="24"/>
        </w:rPr>
        <w:t>ՂԵԿԱՎԱՐ</w:t>
      </w:r>
      <w:r w:rsidR="00F22ECB">
        <w:rPr>
          <w:rFonts w:ascii="GHEA Mariam" w:hAnsi="GHEA Mariam" w:cs="Arial Armenian"/>
          <w:sz w:val="24"/>
          <w:szCs w:val="24"/>
          <w:lang w:val="fr-FR"/>
        </w:rPr>
        <w:tab/>
      </w:r>
      <w:r w:rsidR="00F22ECB">
        <w:rPr>
          <w:rFonts w:ascii="GHEA Mariam" w:hAnsi="GHEA Mariam" w:cs="Arial Armenian"/>
          <w:sz w:val="24"/>
          <w:szCs w:val="24"/>
          <w:lang w:val="fr-FR"/>
        </w:rPr>
        <w:tab/>
      </w:r>
      <w:r w:rsidR="00F22ECB">
        <w:rPr>
          <w:rFonts w:ascii="GHEA Mariam" w:hAnsi="GHEA Mariam" w:cs="Arial Armenian"/>
          <w:sz w:val="24"/>
          <w:szCs w:val="24"/>
          <w:lang w:val="fr-FR"/>
        </w:rPr>
        <w:tab/>
      </w:r>
      <w:r w:rsidR="00F22ECB">
        <w:rPr>
          <w:rFonts w:ascii="GHEA Mariam" w:hAnsi="GHEA Mariam" w:cs="Arial Armenian"/>
          <w:sz w:val="24"/>
          <w:szCs w:val="24"/>
          <w:lang w:val="fr-FR"/>
        </w:rPr>
        <w:tab/>
      </w:r>
      <w:r w:rsidR="00F22ECB">
        <w:rPr>
          <w:rFonts w:ascii="GHEA Mariam" w:hAnsi="GHEA Mariam" w:cs="Arial Armenian"/>
          <w:sz w:val="24"/>
          <w:szCs w:val="24"/>
          <w:lang w:val="fr-FR"/>
        </w:rPr>
        <w:tab/>
      </w:r>
      <w:r w:rsidR="00F22ECB">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27" w:type="dxa"/>
        <w:tblInd w:w="-540" w:type="dxa"/>
        <w:tblLook w:val="04A0" w:firstRow="1" w:lastRow="0" w:firstColumn="1" w:lastColumn="0" w:noHBand="0" w:noVBand="1"/>
      </w:tblPr>
      <w:tblGrid>
        <w:gridCol w:w="720"/>
        <w:gridCol w:w="1113"/>
        <w:gridCol w:w="858"/>
        <w:gridCol w:w="1637"/>
        <w:gridCol w:w="858"/>
        <w:gridCol w:w="1294"/>
        <w:gridCol w:w="1197"/>
        <w:gridCol w:w="1906"/>
        <w:gridCol w:w="2927"/>
        <w:gridCol w:w="1620"/>
        <w:gridCol w:w="1897"/>
      </w:tblGrid>
      <w:tr w:rsidR="001C1393" w:rsidRPr="00565F6A" w:rsidTr="009A710C">
        <w:trPr>
          <w:trHeight w:val="1185"/>
        </w:trPr>
        <w:tc>
          <w:tcPr>
            <w:tcW w:w="720" w:type="dxa"/>
            <w:tcBorders>
              <w:top w:val="nil"/>
              <w:left w:val="nil"/>
              <w:bottom w:val="nil"/>
              <w:right w:val="nil"/>
            </w:tcBorders>
            <w:shd w:val="clear" w:color="auto" w:fill="auto"/>
            <w:noWrap/>
            <w:vAlign w:val="bottom"/>
            <w:hideMark/>
          </w:tcPr>
          <w:p w:rsidR="001C1393" w:rsidRPr="004B7F47" w:rsidRDefault="001C1393" w:rsidP="001C1393">
            <w:pPr>
              <w:rPr>
                <w:rFonts w:ascii="GHEA Mariam" w:hAnsi="GHEA Mariam"/>
                <w:lang w:val="fr-FR" w:eastAsia="en-US"/>
              </w:rPr>
            </w:pPr>
          </w:p>
        </w:tc>
        <w:tc>
          <w:tcPr>
            <w:tcW w:w="15307" w:type="dxa"/>
            <w:gridSpan w:val="10"/>
            <w:tcBorders>
              <w:top w:val="nil"/>
              <w:left w:val="nil"/>
              <w:bottom w:val="single" w:sz="4" w:space="0" w:color="auto"/>
              <w:right w:val="nil"/>
            </w:tcBorders>
            <w:shd w:val="clear" w:color="auto" w:fill="auto"/>
            <w:vAlign w:val="center"/>
            <w:hideMark/>
          </w:tcPr>
          <w:p w:rsidR="009A710C" w:rsidRPr="004B7F47" w:rsidRDefault="001C1393" w:rsidP="001C1393">
            <w:pPr>
              <w:jc w:val="center"/>
              <w:rPr>
                <w:rFonts w:ascii="GHEA Mariam" w:hAnsi="GHEA Mariam" w:cs="Calibri"/>
                <w:bCs/>
                <w:sz w:val="24"/>
                <w:szCs w:val="24"/>
                <w:lang w:val="fr-FR" w:eastAsia="en-US"/>
              </w:rPr>
            </w:pPr>
            <w:r w:rsidRPr="004B7F47">
              <w:rPr>
                <w:rFonts w:ascii="GHEA Mariam" w:hAnsi="GHEA Mariam" w:cs="Calibri"/>
                <w:bCs/>
                <w:sz w:val="24"/>
                <w:szCs w:val="24"/>
                <w:lang w:eastAsia="en-US"/>
              </w:rPr>
              <w:t>ՀԱՅԱՍՏԱՆԻ</w:t>
            </w:r>
            <w:r w:rsidRPr="004B7F47">
              <w:rPr>
                <w:rFonts w:ascii="GHEA Mariam" w:hAnsi="GHEA Mariam" w:cs="Calibri"/>
                <w:bCs/>
                <w:sz w:val="24"/>
                <w:szCs w:val="24"/>
                <w:lang w:val="fr-FR" w:eastAsia="en-US"/>
              </w:rPr>
              <w:t xml:space="preserve"> </w:t>
            </w:r>
            <w:r w:rsidRPr="004B7F47">
              <w:rPr>
                <w:rFonts w:ascii="GHEA Mariam" w:hAnsi="GHEA Mariam" w:cs="Calibri"/>
                <w:bCs/>
                <w:sz w:val="24"/>
                <w:szCs w:val="24"/>
                <w:lang w:eastAsia="en-US"/>
              </w:rPr>
              <w:t>ՀԱՆՐԱՊԵՏՈՒԹՅԱՆ</w:t>
            </w:r>
            <w:r w:rsidRPr="004B7F47">
              <w:rPr>
                <w:rFonts w:ascii="GHEA Mariam" w:hAnsi="GHEA Mariam" w:cs="Calibri"/>
                <w:bCs/>
                <w:sz w:val="24"/>
                <w:szCs w:val="24"/>
                <w:lang w:val="fr-FR" w:eastAsia="en-US"/>
              </w:rPr>
              <w:t xml:space="preserve"> </w:t>
            </w:r>
            <w:r w:rsidRPr="004B7F47">
              <w:rPr>
                <w:rFonts w:ascii="GHEA Mariam" w:hAnsi="GHEA Mariam" w:cs="Calibri"/>
                <w:bCs/>
                <w:sz w:val="24"/>
                <w:szCs w:val="24"/>
                <w:lang w:eastAsia="en-US"/>
              </w:rPr>
              <w:t>ԿԱՌԱՎԱՐՈՒԹՅԱՆ</w:t>
            </w:r>
            <w:r w:rsidRPr="004B7F47">
              <w:rPr>
                <w:rFonts w:ascii="GHEA Mariam" w:hAnsi="GHEA Mariam" w:cs="Calibri"/>
                <w:bCs/>
                <w:sz w:val="24"/>
                <w:szCs w:val="24"/>
                <w:lang w:val="fr-FR" w:eastAsia="en-US"/>
              </w:rPr>
              <w:t xml:space="preserve"> 2024 </w:t>
            </w:r>
            <w:r w:rsidRPr="004B7F47">
              <w:rPr>
                <w:rFonts w:ascii="GHEA Mariam" w:hAnsi="GHEA Mariam" w:cs="Calibri"/>
                <w:bCs/>
                <w:sz w:val="24"/>
                <w:szCs w:val="24"/>
                <w:lang w:eastAsia="en-US"/>
              </w:rPr>
              <w:t>ԹՎԱԿԱՆԻ</w:t>
            </w:r>
            <w:r w:rsidRPr="004B7F47">
              <w:rPr>
                <w:rFonts w:ascii="GHEA Mariam" w:hAnsi="GHEA Mariam" w:cs="Calibri"/>
                <w:bCs/>
                <w:sz w:val="24"/>
                <w:szCs w:val="24"/>
                <w:lang w:val="fr-FR" w:eastAsia="en-US"/>
              </w:rPr>
              <w:t xml:space="preserve"> </w:t>
            </w:r>
            <w:r w:rsidRPr="004B7F47">
              <w:rPr>
                <w:rFonts w:ascii="GHEA Mariam" w:hAnsi="GHEA Mariam" w:cs="Calibri"/>
                <w:bCs/>
                <w:sz w:val="24"/>
                <w:szCs w:val="24"/>
                <w:lang w:eastAsia="en-US"/>
              </w:rPr>
              <w:t>ԴԵԿՏԵՄԲԵՐԻ</w:t>
            </w:r>
            <w:r w:rsidRPr="004B7F47">
              <w:rPr>
                <w:rFonts w:ascii="GHEA Mariam" w:hAnsi="GHEA Mariam" w:cs="Calibri"/>
                <w:bCs/>
                <w:sz w:val="24"/>
                <w:szCs w:val="24"/>
                <w:lang w:val="fr-FR" w:eastAsia="en-US"/>
              </w:rPr>
              <w:t xml:space="preserve"> 27-</w:t>
            </w:r>
            <w:r w:rsidRPr="004B7F47">
              <w:rPr>
                <w:rFonts w:ascii="GHEA Mariam" w:hAnsi="GHEA Mariam" w:cs="Calibri"/>
                <w:bCs/>
                <w:sz w:val="24"/>
                <w:szCs w:val="24"/>
                <w:lang w:eastAsia="en-US"/>
              </w:rPr>
              <w:t>Ի</w:t>
            </w:r>
            <w:r w:rsidRPr="004B7F47">
              <w:rPr>
                <w:rFonts w:ascii="GHEA Mariam" w:hAnsi="GHEA Mariam" w:cs="Calibri"/>
                <w:bCs/>
                <w:sz w:val="24"/>
                <w:szCs w:val="24"/>
                <w:lang w:val="fr-FR" w:eastAsia="en-US"/>
              </w:rPr>
              <w:t xml:space="preserve"> N 2060-</w:t>
            </w:r>
            <w:r w:rsidRPr="004B7F47">
              <w:rPr>
                <w:rFonts w:ascii="GHEA Mariam" w:hAnsi="GHEA Mariam" w:cs="Calibri"/>
                <w:bCs/>
                <w:sz w:val="24"/>
                <w:szCs w:val="24"/>
                <w:lang w:eastAsia="en-US"/>
              </w:rPr>
              <w:t>Ն</w:t>
            </w:r>
            <w:r w:rsidRPr="004B7F47">
              <w:rPr>
                <w:rFonts w:ascii="GHEA Mariam" w:hAnsi="GHEA Mariam" w:cs="Calibri"/>
                <w:bCs/>
                <w:sz w:val="24"/>
                <w:szCs w:val="24"/>
                <w:lang w:val="fr-FR" w:eastAsia="en-US"/>
              </w:rPr>
              <w:t xml:space="preserve"> </w:t>
            </w:r>
            <w:r w:rsidRPr="004B7F47">
              <w:rPr>
                <w:rFonts w:ascii="GHEA Mariam" w:hAnsi="GHEA Mariam" w:cs="Calibri"/>
                <w:bCs/>
                <w:sz w:val="24"/>
                <w:szCs w:val="24"/>
                <w:lang w:eastAsia="en-US"/>
              </w:rPr>
              <w:t>ՈՐՈՇՄԱՆ</w:t>
            </w:r>
            <w:r w:rsidRPr="004B7F47">
              <w:rPr>
                <w:rFonts w:ascii="GHEA Mariam" w:hAnsi="GHEA Mariam" w:cs="Calibri"/>
                <w:bCs/>
                <w:sz w:val="24"/>
                <w:szCs w:val="24"/>
                <w:lang w:val="fr-FR" w:eastAsia="en-US"/>
              </w:rPr>
              <w:t xml:space="preserve"> </w:t>
            </w:r>
          </w:p>
          <w:p w:rsidR="001C1393" w:rsidRPr="004B7F47" w:rsidRDefault="004B7F47" w:rsidP="001C1393">
            <w:pPr>
              <w:jc w:val="center"/>
              <w:rPr>
                <w:rFonts w:ascii="GHEA Mariam" w:hAnsi="GHEA Mariam" w:cs="Calibri"/>
                <w:bCs/>
                <w:sz w:val="24"/>
                <w:szCs w:val="24"/>
                <w:lang w:val="fr-FR" w:eastAsia="en-US"/>
              </w:rPr>
            </w:pPr>
            <w:r w:rsidRPr="004B7F47">
              <w:rPr>
                <w:rFonts w:ascii="GHEA Mariam" w:hAnsi="GHEA Mariam" w:cs="Calibri"/>
                <w:bCs/>
                <w:sz w:val="24"/>
                <w:szCs w:val="24"/>
                <w:lang w:val="fr-FR" w:eastAsia="en-US"/>
              </w:rPr>
              <w:t xml:space="preserve">N 9 </w:t>
            </w:r>
            <w:r w:rsidR="001C1393" w:rsidRPr="004B7F47">
              <w:rPr>
                <w:rFonts w:ascii="GHEA Mariam" w:hAnsi="GHEA Mariam" w:cs="Calibri"/>
                <w:bCs/>
                <w:sz w:val="24"/>
                <w:szCs w:val="24"/>
                <w:lang w:eastAsia="en-US"/>
              </w:rPr>
              <w:t>ՀԱՎԵԼՎԱԾՈՒՄ</w:t>
            </w:r>
            <w:r w:rsidR="001C1393" w:rsidRPr="004B7F47">
              <w:rPr>
                <w:rFonts w:ascii="GHEA Mariam" w:hAnsi="GHEA Mariam" w:cs="Calibri"/>
                <w:bCs/>
                <w:sz w:val="24"/>
                <w:szCs w:val="24"/>
                <w:lang w:val="fr-FR" w:eastAsia="en-US"/>
              </w:rPr>
              <w:t xml:space="preserve"> </w:t>
            </w:r>
            <w:r w:rsidR="001C1393" w:rsidRPr="004B7F47">
              <w:rPr>
                <w:rFonts w:ascii="GHEA Mariam" w:hAnsi="GHEA Mariam" w:cs="Calibri"/>
                <w:bCs/>
                <w:sz w:val="24"/>
                <w:szCs w:val="24"/>
                <w:lang w:eastAsia="en-US"/>
              </w:rPr>
              <w:t>ԿԱՏԱՐՎՈՂ</w:t>
            </w:r>
            <w:r w:rsidR="001C1393" w:rsidRPr="004B7F47">
              <w:rPr>
                <w:rFonts w:ascii="GHEA Mariam" w:hAnsi="GHEA Mariam" w:cs="Calibri"/>
                <w:bCs/>
                <w:sz w:val="24"/>
                <w:szCs w:val="24"/>
                <w:lang w:val="fr-FR" w:eastAsia="en-US"/>
              </w:rPr>
              <w:t xml:space="preserve"> </w:t>
            </w:r>
            <w:r w:rsidR="001C1393" w:rsidRPr="004B7F47">
              <w:rPr>
                <w:rFonts w:ascii="GHEA Mariam" w:hAnsi="GHEA Mariam" w:cs="Calibri"/>
                <w:bCs/>
                <w:sz w:val="24"/>
                <w:szCs w:val="24"/>
                <w:lang w:eastAsia="en-US"/>
              </w:rPr>
              <w:t>ՓՈՓՈԽՈՒԹՅՈՒՆԸ</w:t>
            </w:r>
            <w:r w:rsidR="001C1393" w:rsidRPr="004B7F47">
              <w:rPr>
                <w:rFonts w:ascii="GHEA Mariam" w:hAnsi="GHEA Mariam" w:cs="Calibri"/>
                <w:bCs/>
                <w:sz w:val="24"/>
                <w:szCs w:val="24"/>
                <w:lang w:val="fr-FR" w:eastAsia="en-US"/>
              </w:rPr>
              <w:t xml:space="preserve"> </w:t>
            </w:r>
            <w:r w:rsidR="001C1393" w:rsidRPr="004B7F47">
              <w:rPr>
                <w:rFonts w:ascii="GHEA Mariam" w:hAnsi="GHEA Mariam" w:cs="Calibri"/>
                <w:bCs/>
                <w:sz w:val="24"/>
                <w:szCs w:val="24"/>
                <w:lang w:eastAsia="en-US"/>
              </w:rPr>
              <w:t>ԵՎ</w:t>
            </w:r>
            <w:r w:rsidR="001C1393" w:rsidRPr="004B7F47">
              <w:rPr>
                <w:rFonts w:ascii="GHEA Mariam" w:hAnsi="GHEA Mariam" w:cs="Calibri"/>
                <w:bCs/>
                <w:sz w:val="24"/>
                <w:szCs w:val="24"/>
                <w:lang w:val="fr-FR" w:eastAsia="en-US"/>
              </w:rPr>
              <w:t xml:space="preserve"> </w:t>
            </w:r>
            <w:r w:rsidR="001C1393" w:rsidRPr="004B7F47">
              <w:rPr>
                <w:rFonts w:ascii="GHEA Mariam" w:hAnsi="GHEA Mariam" w:cs="Calibri"/>
                <w:bCs/>
                <w:sz w:val="24"/>
                <w:szCs w:val="24"/>
                <w:lang w:eastAsia="en-US"/>
              </w:rPr>
              <w:t>ԼՐԱՑՈՒՄԸ</w:t>
            </w:r>
          </w:p>
          <w:p w:rsidR="009A710C" w:rsidRPr="004B7F47" w:rsidRDefault="009A710C" w:rsidP="001C1393">
            <w:pPr>
              <w:jc w:val="center"/>
              <w:rPr>
                <w:rFonts w:ascii="GHEA Mariam" w:hAnsi="GHEA Mariam" w:cs="Calibri"/>
                <w:bCs/>
                <w:lang w:val="fr-FR" w:eastAsia="en-US"/>
              </w:rPr>
            </w:pPr>
          </w:p>
        </w:tc>
      </w:tr>
      <w:tr w:rsidR="001C1393" w:rsidRPr="009A710C" w:rsidTr="009A710C">
        <w:trPr>
          <w:trHeight w:val="60"/>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Cs/>
                <w:lang w:eastAsia="en-US"/>
              </w:rPr>
            </w:pPr>
            <w:r w:rsidRPr="004B7F47">
              <w:rPr>
                <w:rFonts w:ascii="GHEA Mariam" w:hAnsi="GHEA Mariam" w:cs="Calibri"/>
                <w:bCs/>
                <w:lang w:val="fr-FR" w:eastAsia="en-US"/>
              </w:rPr>
              <w:t xml:space="preserve"> </w:t>
            </w:r>
            <w:r w:rsidRPr="009A710C">
              <w:rPr>
                <w:rFonts w:ascii="GHEA Mariam" w:hAnsi="GHEA Mariam" w:cs="Calibri"/>
                <w:bCs/>
                <w:lang w:eastAsia="en-US"/>
              </w:rPr>
              <w:t xml:space="preserve">ԲԳԿ </w:t>
            </w:r>
          </w:p>
        </w:tc>
        <w:tc>
          <w:tcPr>
            <w:tcW w:w="1971" w:type="dxa"/>
            <w:gridSpan w:val="2"/>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Cs/>
                <w:lang w:eastAsia="en-US"/>
              </w:rPr>
            </w:pPr>
            <w:r w:rsidRPr="009A710C">
              <w:rPr>
                <w:rFonts w:ascii="GHEA Mariam" w:hAnsi="GHEA Mariam" w:cs="Calibri"/>
                <w:bCs/>
                <w:lang w:eastAsia="en-US"/>
              </w:rPr>
              <w:t xml:space="preserve"> Ծրագիր</w:t>
            </w:r>
            <w:r w:rsidR="009A710C" w:rsidRPr="009A710C">
              <w:rPr>
                <w:rFonts w:ascii="GHEA Mariam" w:hAnsi="GHEA Mariam" w:cs="Calibri"/>
                <w:bCs/>
                <w:lang w:val="hy-AM" w:eastAsia="en-US"/>
              </w:rPr>
              <w:t>ը</w:t>
            </w:r>
            <w:r w:rsidRPr="009A710C">
              <w:rPr>
                <w:rFonts w:ascii="GHEA Mariam" w:hAnsi="GHEA Mariam" w:cs="Calibri"/>
                <w:bCs/>
                <w:lang w:eastAsia="en-US"/>
              </w:rPr>
              <w:t xml:space="preserve"> </w:t>
            </w:r>
          </w:p>
        </w:tc>
        <w:tc>
          <w:tcPr>
            <w:tcW w:w="4986" w:type="dxa"/>
            <w:gridSpan w:val="4"/>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Cs/>
                <w:lang w:eastAsia="en-US"/>
              </w:rPr>
            </w:pPr>
            <w:r w:rsidRPr="009A710C">
              <w:rPr>
                <w:rFonts w:ascii="GHEA Mariam" w:hAnsi="GHEA Mariam" w:cs="Calibri"/>
                <w:bCs/>
                <w:lang w:eastAsia="en-US"/>
              </w:rPr>
              <w:t xml:space="preserve"> Միջոցառում</w:t>
            </w:r>
            <w:r w:rsidR="009A710C" w:rsidRPr="009A710C">
              <w:rPr>
                <w:rFonts w:ascii="GHEA Mariam" w:hAnsi="GHEA Mariam" w:cs="Calibri"/>
                <w:bCs/>
                <w:lang w:val="hy-AM" w:eastAsia="en-US"/>
              </w:rPr>
              <w:t>ը</w:t>
            </w:r>
            <w:r w:rsidRPr="009A710C">
              <w:rPr>
                <w:rFonts w:ascii="GHEA Mariam" w:hAnsi="GHEA Mariam" w:cs="Calibri"/>
                <w:bCs/>
                <w:lang w:eastAsia="en-US"/>
              </w:rPr>
              <w:t xml:space="preserve"> </w:t>
            </w:r>
          </w:p>
        </w:tc>
        <w:tc>
          <w:tcPr>
            <w:tcW w:w="1906" w:type="dxa"/>
            <w:tcBorders>
              <w:top w:val="nil"/>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Cs/>
                <w:lang w:eastAsia="en-US"/>
              </w:rPr>
            </w:pPr>
            <w:r w:rsidRPr="009A710C">
              <w:rPr>
                <w:rFonts w:ascii="GHEA Mariam" w:hAnsi="GHEA Mariam" w:cs="Calibri"/>
                <w:bCs/>
                <w:lang w:eastAsia="en-US"/>
              </w:rPr>
              <w:t>Իրականացնողը/ ակտիվն օգտագործողը/ շահառուի ընտրության չափորոշիչը</w:t>
            </w:r>
          </w:p>
        </w:tc>
        <w:tc>
          <w:tcPr>
            <w:tcW w:w="2927" w:type="dxa"/>
            <w:tcBorders>
              <w:top w:val="nil"/>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Cs/>
                <w:lang w:eastAsia="en-US"/>
              </w:rPr>
            </w:pPr>
            <w:r w:rsidRPr="009A710C">
              <w:rPr>
                <w:rFonts w:ascii="GHEA Mariam" w:hAnsi="GHEA Mariam" w:cs="Calibri"/>
                <w:bCs/>
                <w:lang w:eastAsia="en-US"/>
              </w:rPr>
              <w:t>Արդյունքային չափորոշիչը</w:t>
            </w:r>
          </w:p>
        </w:tc>
        <w:tc>
          <w:tcPr>
            <w:tcW w:w="3517" w:type="dxa"/>
            <w:gridSpan w:val="2"/>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Cs/>
                <w:lang w:eastAsia="en-US"/>
              </w:rPr>
            </w:pPr>
            <w:r w:rsidRPr="009A710C">
              <w:rPr>
                <w:rFonts w:ascii="GHEA Mariam" w:hAnsi="GHEA Mariam" w:cs="Calibri"/>
                <w:bCs/>
                <w:lang w:eastAsia="en-US"/>
              </w:rPr>
              <w:t>Ցուցանիշների փոփոխությունը</w:t>
            </w:r>
            <w:r w:rsidRPr="009A710C">
              <w:rPr>
                <w:rFonts w:ascii="GHEA Mariam" w:hAnsi="GHEA Mariam" w:cs="Calibri"/>
                <w:bCs/>
                <w:lang w:eastAsia="en-US"/>
              </w:rPr>
              <w:br/>
              <w:t>(ավելացումները նշված են դրական նշանով, իսկ նվազեցումները` փակագծերում)</w:t>
            </w:r>
          </w:p>
        </w:tc>
      </w:tr>
      <w:tr w:rsidR="001C1393" w:rsidRPr="009A710C" w:rsidTr="009A710C">
        <w:trPr>
          <w:trHeight w:val="449"/>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C1393" w:rsidRPr="009A710C" w:rsidRDefault="001C1393" w:rsidP="001C1393">
            <w:pPr>
              <w:rPr>
                <w:rFonts w:ascii="GHEA Mariam" w:hAnsi="GHEA Mariam" w:cs="Calibri"/>
                <w:b/>
                <w:bCs/>
                <w:lang w:eastAsia="en-US"/>
              </w:rPr>
            </w:pPr>
          </w:p>
        </w:tc>
        <w:tc>
          <w:tcPr>
            <w:tcW w:w="1113" w:type="dxa"/>
            <w:tcBorders>
              <w:top w:val="nil"/>
              <w:left w:val="nil"/>
              <w:bottom w:val="single" w:sz="4" w:space="0" w:color="auto"/>
              <w:right w:val="single" w:sz="4" w:space="0" w:color="auto"/>
            </w:tcBorders>
            <w:shd w:val="clear" w:color="auto" w:fill="auto"/>
            <w:vAlign w:val="center"/>
            <w:hideMark/>
          </w:tcPr>
          <w:p w:rsidR="001C1393" w:rsidRPr="009A710C" w:rsidRDefault="009A710C" w:rsidP="001C1393">
            <w:pPr>
              <w:jc w:val="center"/>
              <w:rPr>
                <w:rFonts w:ascii="GHEA Mariam" w:hAnsi="GHEA Mariam" w:cs="Calibri"/>
                <w:bCs/>
                <w:lang w:eastAsia="en-US"/>
              </w:rPr>
            </w:pPr>
            <w:r w:rsidRPr="009A710C">
              <w:rPr>
                <w:rFonts w:ascii="GHEA Mariam" w:hAnsi="GHEA Mariam" w:cs="Calibri"/>
                <w:bCs/>
                <w:lang w:eastAsia="en-US"/>
              </w:rPr>
              <w:t xml:space="preserve"> դասիչը </w:t>
            </w:r>
          </w:p>
        </w:tc>
        <w:tc>
          <w:tcPr>
            <w:tcW w:w="858" w:type="dxa"/>
            <w:tcBorders>
              <w:top w:val="nil"/>
              <w:left w:val="nil"/>
              <w:bottom w:val="single" w:sz="4" w:space="0" w:color="auto"/>
              <w:right w:val="single" w:sz="4" w:space="0" w:color="auto"/>
            </w:tcBorders>
            <w:shd w:val="clear" w:color="auto" w:fill="auto"/>
            <w:vAlign w:val="center"/>
            <w:hideMark/>
          </w:tcPr>
          <w:p w:rsidR="001C1393" w:rsidRPr="009A710C" w:rsidRDefault="009A710C" w:rsidP="001C1393">
            <w:pPr>
              <w:jc w:val="center"/>
              <w:rPr>
                <w:rFonts w:ascii="GHEA Mariam" w:hAnsi="GHEA Mariam" w:cs="Calibri"/>
                <w:bCs/>
                <w:lang w:eastAsia="en-US"/>
              </w:rPr>
            </w:pPr>
            <w:r w:rsidRPr="009A710C">
              <w:rPr>
                <w:rFonts w:ascii="GHEA Mariam" w:hAnsi="GHEA Mariam" w:cs="Calibri"/>
                <w:bCs/>
                <w:lang w:eastAsia="en-US"/>
              </w:rPr>
              <w:t xml:space="preserve"> անվա</w:t>
            </w:r>
            <w:r w:rsidRPr="009A710C">
              <w:rPr>
                <w:rFonts w:ascii="GHEA Mariam" w:hAnsi="GHEA Mariam" w:cs="Calibri"/>
                <w:bCs/>
                <w:lang w:val="hy-AM" w:eastAsia="en-US"/>
              </w:rPr>
              <w:t>-</w:t>
            </w:r>
            <w:r w:rsidRPr="009A710C">
              <w:rPr>
                <w:rFonts w:ascii="GHEA Mariam" w:hAnsi="GHEA Mariam" w:cs="Calibri"/>
                <w:bCs/>
                <w:lang w:eastAsia="en-US"/>
              </w:rPr>
              <w:br/>
              <w:t xml:space="preserve">նումը </w:t>
            </w:r>
          </w:p>
        </w:tc>
        <w:tc>
          <w:tcPr>
            <w:tcW w:w="1637" w:type="dxa"/>
            <w:tcBorders>
              <w:top w:val="nil"/>
              <w:left w:val="nil"/>
              <w:bottom w:val="single" w:sz="4" w:space="0" w:color="auto"/>
              <w:right w:val="single" w:sz="4" w:space="0" w:color="auto"/>
            </w:tcBorders>
            <w:shd w:val="clear" w:color="auto" w:fill="auto"/>
            <w:vAlign w:val="center"/>
            <w:hideMark/>
          </w:tcPr>
          <w:p w:rsidR="001C1393" w:rsidRPr="009A710C" w:rsidRDefault="009A710C" w:rsidP="001C1393">
            <w:pPr>
              <w:jc w:val="center"/>
              <w:rPr>
                <w:rFonts w:ascii="GHEA Mariam" w:hAnsi="GHEA Mariam" w:cs="Calibri"/>
                <w:bCs/>
                <w:lang w:eastAsia="en-US"/>
              </w:rPr>
            </w:pPr>
            <w:r w:rsidRPr="009A710C">
              <w:rPr>
                <w:rFonts w:ascii="GHEA Mariam" w:hAnsi="GHEA Mariam" w:cs="Calibri"/>
                <w:bCs/>
                <w:lang w:eastAsia="en-US"/>
              </w:rPr>
              <w:t xml:space="preserve"> դասիչը </w:t>
            </w:r>
          </w:p>
        </w:tc>
        <w:tc>
          <w:tcPr>
            <w:tcW w:w="858" w:type="dxa"/>
            <w:tcBorders>
              <w:top w:val="nil"/>
              <w:left w:val="nil"/>
              <w:bottom w:val="single" w:sz="4" w:space="0" w:color="auto"/>
              <w:right w:val="single" w:sz="4" w:space="0" w:color="auto"/>
            </w:tcBorders>
            <w:shd w:val="clear" w:color="auto" w:fill="auto"/>
            <w:vAlign w:val="center"/>
            <w:hideMark/>
          </w:tcPr>
          <w:p w:rsidR="001C1393" w:rsidRPr="009A710C" w:rsidRDefault="009A710C" w:rsidP="001C1393">
            <w:pPr>
              <w:jc w:val="center"/>
              <w:rPr>
                <w:rFonts w:ascii="GHEA Mariam" w:hAnsi="GHEA Mariam" w:cs="Calibri"/>
                <w:bCs/>
                <w:lang w:eastAsia="en-US"/>
              </w:rPr>
            </w:pPr>
            <w:r w:rsidRPr="009A710C">
              <w:rPr>
                <w:rFonts w:ascii="GHEA Mariam" w:hAnsi="GHEA Mariam" w:cs="Calibri"/>
                <w:bCs/>
                <w:lang w:eastAsia="en-US"/>
              </w:rPr>
              <w:t xml:space="preserve"> անվա</w:t>
            </w:r>
            <w:r w:rsidRPr="009A710C">
              <w:rPr>
                <w:rFonts w:ascii="GHEA Mariam" w:hAnsi="GHEA Mariam" w:cs="Calibri"/>
                <w:bCs/>
                <w:lang w:val="hy-AM" w:eastAsia="en-US"/>
              </w:rPr>
              <w:t>-</w:t>
            </w:r>
            <w:r w:rsidRPr="009A710C">
              <w:rPr>
                <w:rFonts w:ascii="GHEA Mariam" w:hAnsi="GHEA Mariam" w:cs="Calibri"/>
                <w:bCs/>
                <w:lang w:eastAsia="en-US"/>
              </w:rPr>
              <w:br/>
              <w:t xml:space="preserve">նումը </w:t>
            </w:r>
          </w:p>
        </w:tc>
        <w:tc>
          <w:tcPr>
            <w:tcW w:w="1294" w:type="dxa"/>
            <w:tcBorders>
              <w:top w:val="nil"/>
              <w:left w:val="nil"/>
              <w:bottom w:val="single" w:sz="4" w:space="0" w:color="auto"/>
              <w:right w:val="single" w:sz="4" w:space="0" w:color="auto"/>
            </w:tcBorders>
            <w:shd w:val="clear" w:color="auto" w:fill="auto"/>
            <w:vAlign w:val="center"/>
            <w:hideMark/>
          </w:tcPr>
          <w:p w:rsidR="001C1393" w:rsidRPr="009A710C" w:rsidRDefault="009A710C" w:rsidP="001C1393">
            <w:pPr>
              <w:jc w:val="center"/>
              <w:rPr>
                <w:rFonts w:ascii="GHEA Mariam" w:hAnsi="GHEA Mariam" w:cs="Calibri"/>
                <w:bCs/>
                <w:lang w:eastAsia="en-US"/>
              </w:rPr>
            </w:pPr>
            <w:r w:rsidRPr="009A710C">
              <w:rPr>
                <w:rFonts w:ascii="GHEA Mariam" w:hAnsi="GHEA Mariam" w:cs="Calibri"/>
                <w:bCs/>
                <w:lang w:eastAsia="en-US"/>
              </w:rPr>
              <w:t xml:space="preserve"> նկարա</w:t>
            </w:r>
            <w:r w:rsidRPr="009A710C">
              <w:rPr>
                <w:rFonts w:ascii="GHEA Mariam" w:hAnsi="GHEA Mariam" w:cs="Calibri"/>
                <w:bCs/>
                <w:lang w:val="hy-AM" w:eastAsia="en-US"/>
              </w:rPr>
              <w:t>-</w:t>
            </w:r>
            <w:r w:rsidRPr="009A710C">
              <w:rPr>
                <w:rFonts w:ascii="GHEA Mariam" w:hAnsi="GHEA Mariam" w:cs="Calibri"/>
                <w:bCs/>
                <w:lang w:eastAsia="en-US"/>
              </w:rPr>
              <w:br/>
              <w:t xml:space="preserve">գրությունը </w:t>
            </w:r>
          </w:p>
        </w:tc>
        <w:tc>
          <w:tcPr>
            <w:tcW w:w="1197" w:type="dxa"/>
            <w:tcBorders>
              <w:top w:val="nil"/>
              <w:left w:val="nil"/>
              <w:bottom w:val="single" w:sz="4" w:space="0" w:color="auto"/>
              <w:right w:val="single" w:sz="4" w:space="0" w:color="auto"/>
            </w:tcBorders>
            <w:shd w:val="clear" w:color="auto" w:fill="auto"/>
            <w:vAlign w:val="center"/>
            <w:hideMark/>
          </w:tcPr>
          <w:p w:rsidR="001C1393" w:rsidRPr="009A710C" w:rsidRDefault="009A710C" w:rsidP="001C1393">
            <w:pPr>
              <w:jc w:val="center"/>
              <w:rPr>
                <w:rFonts w:ascii="GHEA Mariam" w:hAnsi="GHEA Mariam" w:cs="Calibri"/>
                <w:bCs/>
                <w:lang w:eastAsia="en-US"/>
              </w:rPr>
            </w:pPr>
            <w:r w:rsidRPr="009A710C">
              <w:rPr>
                <w:rFonts w:ascii="GHEA Mariam" w:hAnsi="GHEA Mariam" w:cs="Calibri"/>
                <w:bCs/>
                <w:lang w:eastAsia="en-US"/>
              </w:rPr>
              <w:t xml:space="preserve"> տեսակը </w:t>
            </w:r>
          </w:p>
        </w:tc>
        <w:tc>
          <w:tcPr>
            <w:tcW w:w="1906" w:type="dxa"/>
            <w:tcBorders>
              <w:top w:val="nil"/>
              <w:left w:val="single" w:sz="4" w:space="0" w:color="auto"/>
              <w:bottom w:val="single" w:sz="4" w:space="0" w:color="auto"/>
              <w:right w:val="single" w:sz="4" w:space="0" w:color="auto"/>
            </w:tcBorders>
            <w:vAlign w:val="center"/>
            <w:hideMark/>
          </w:tcPr>
          <w:p w:rsidR="001C1393" w:rsidRPr="009A710C" w:rsidRDefault="001C1393" w:rsidP="001C1393">
            <w:pPr>
              <w:rPr>
                <w:rFonts w:ascii="GHEA Mariam" w:hAnsi="GHEA Mariam" w:cs="Calibri"/>
                <w:bCs/>
                <w:lang w:eastAsia="en-US"/>
              </w:rPr>
            </w:pPr>
          </w:p>
        </w:tc>
        <w:tc>
          <w:tcPr>
            <w:tcW w:w="2927" w:type="dxa"/>
            <w:tcBorders>
              <w:top w:val="nil"/>
              <w:left w:val="single" w:sz="4" w:space="0" w:color="auto"/>
              <w:bottom w:val="single" w:sz="4" w:space="0" w:color="auto"/>
              <w:right w:val="single" w:sz="4" w:space="0" w:color="auto"/>
            </w:tcBorders>
            <w:vAlign w:val="center"/>
            <w:hideMark/>
          </w:tcPr>
          <w:p w:rsidR="001C1393" w:rsidRPr="009A710C" w:rsidRDefault="001C1393" w:rsidP="001C1393">
            <w:pPr>
              <w:rPr>
                <w:rFonts w:ascii="GHEA Mariam" w:hAnsi="GHEA Mariam" w:cs="Calibri"/>
                <w:bCs/>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1C1393" w:rsidRPr="009A710C" w:rsidRDefault="009A710C" w:rsidP="001C1393">
            <w:pPr>
              <w:jc w:val="center"/>
              <w:rPr>
                <w:rFonts w:ascii="GHEA Mariam" w:hAnsi="GHEA Mariam" w:cs="Calibri"/>
                <w:bCs/>
                <w:lang w:eastAsia="en-US"/>
              </w:rPr>
            </w:pPr>
            <w:r w:rsidRPr="009A710C">
              <w:rPr>
                <w:rFonts w:ascii="GHEA Mariam" w:hAnsi="GHEA Mariam" w:cs="Calibri"/>
                <w:bCs/>
                <w:lang w:eastAsia="en-US"/>
              </w:rPr>
              <w:t xml:space="preserve"> ինն ամիս </w:t>
            </w:r>
          </w:p>
        </w:tc>
        <w:tc>
          <w:tcPr>
            <w:tcW w:w="1897" w:type="dxa"/>
            <w:tcBorders>
              <w:top w:val="nil"/>
              <w:left w:val="nil"/>
              <w:bottom w:val="single" w:sz="4" w:space="0" w:color="auto"/>
              <w:right w:val="single" w:sz="4" w:space="0" w:color="auto"/>
            </w:tcBorders>
            <w:shd w:val="clear" w:color="auto" w:fill="auto"/>
            <w:vAlign w:val="center"/>
            <w:hideMark/>
          </w:tcPr>
          <w:p w:rsidR="001C1393" w:rsidRPr="009A710C" w:rsidRDefault="009A710C" w:rsidP="001C1393">
            <w:pPr>
              <w:jc w:val="center"/>
              <w:rPr>
                <w:rFonts w:ascii="GHEA Mariam" w:hAnsi="GHEA Mariam" w:cs="Calibri"/>
                <w:bCs/>
                <w:lang w:eastAsia="en-US"/>
              </w:rPr>
            </w:pPr>
            <w:r w:rsidRPr="009A710C">
              <w:rPr>
                <w:rFonts w:ascii="GHEA Mariam" w:hAnsi="GHEA Mariam" w:cs="Calibri"/>
                <w:bCs/>
                <w:lang w:eastAsia="en-US"/>
              </w:rPr>
              <w:t xml:space="preserve"> տարի </w:t>
            </w:r>
          </w:p>
        </w:tc>
      </w:tr>
      <w:tr w:rsidR="001C1393" w:rsidRPr="009A710C" w:rsidTr="009A710C">
        <w:trPr>
          <w:trHeight w:val="465"/>
        </w:trPr>
        <w:tc>
          <w:tcPr>
            <w:tcW w:w="1251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ԸՆԴԱՄԵՆԸ </w:t>
            </w:r>
          </w:p>
        </w:tc>
        <w:tc>
          <w:tcPr>
            <w:tcW w:w="1620"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w:t>
            </w:r>
          </w:p>
        </w:tc>
        <w:tc>
          <w:tcPr>
            <w:tcW w:w="1897"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w:t>
            </w:r>
          </w:p>
        </w:tc>
      </w:tr>
      <w:tr w:rsidR="001C1393" w:rsidRPr="009A710C" w:rsidTr="009A710C">
        <w:trPr>
          <w:trHeight w:val="395"/>
        </w:trPr>
        <w:tc>
          <w:tcPr>
            <w:tcW w:w="1251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ՀՀ  տարածքային կառավարման և ենթակառուցվածքների նախարարություն </w:t>
            </w:r>
          </w:p>
        </w:tc>
        <w:tc>
          <w:tcPr>
            <w:tcW w:w="1620"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(5,120.5)</w:t>
            </w:r>
          </w:p>
        </w:tc>
        <w:tc>
          <w:tcPr>
            <w:tcW w:w="1897"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(5,120.5)</w:t>
            </w:r>
          </w:p>
        </w:tc>
      </w:tr>
      <w:tr w:rsidR="001C1393" w:rsidRPr="009A710C" w:rsidTr="009A710C">
        <w:trPr>
          <w:trHeight w:val="450"/>
        </w:trPr>
        <w:tc>
          <w:tcPr>
            <w:tcW w:w="720"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13"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1212 </w:t>
            </w:r>
          </w:p>
        </w:tc>
        <w:tc>
          <w:tcPr>
            <w:tcW w:w="10677" w:type="dxa"/>
            <w:gridSpan w:val="7"/>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Տարածքային զարգացում </w:t>
            </w:r>
          </w:p>
        </w:tc>
        <w:tc>
          <w:tcPr>
            <w:tcW w:w="1620"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(5,120.5)</w:t>
            </w:r>
          </w:p>
        </w:tc>
        <w:tc>
          <w:tcPr>
            <w:tcW w:w="1897"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(5,120.5)</w:t>
            </w:r>
          </w:p>
        </w:tc>
      </w:tr>
      <w:tr w:rsidR="001C1393" w:rsidRPr="009A710C" w:rsidTr="009A710C">
        <w:trPr>
          <w:trHeight w:val="690"/>
        </w:trPr>
        <w:tc>
          <w:tcPr>
            <w:tcW w:w="720"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13"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637"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1212 - 32001 </w:t>
            </w:r>
          </w:p>
        </w:tc>
        <w:tc>
          <w:tcPr>
            <w:tcW w:w="8182"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ՀՀ մարզերում առաջնահերթ լուծում պահանջող անհետաձգելի ծրագրերի իրականացում</w:t>
            </w:r>
          </w:p>
        </w:tc>
        <w:tc>
          <w:tcPr>
            <w:tcW w:w="1620"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(5,120.5)</w:t>
            </w:r>
          </w:p>
        </w:tc>
        <w:tc>
          <w:tcPr>
            <w:tcW w:w="1897"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(5,120.5)</w:t>
            </w:r>
          </w:p>
        </w:tc>
      </w:tr>
      <w:tr w:rsidR="001C1393" w:rsidRPr="009A710C" w:rsidTr="009A710C">
        <w:trPr>
          <w:trHeight w:val="899"/>
        </w:trPr>
        <w:tc>
          <w:tcPr>
            <w:tcW w:w="720"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13"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637"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0841" w:type="dxa"/>
            <w:gridSpan w:val="6"/>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ՀՀ մարզերում առաջնահերթ լուծում պահանջող անհետաձգելի ծրագրերի իրականացում, որի արդյունքում լուծում կտրվի մարզային ենթակայության կազմակերպությունների և համայնքային նշանակություն ունեցող հիմնախնդիրներին </w:t>
            </w:r>
          </w:p>
        </w:tc>
      </w:tr>
      <w:tr w:rsidR="001C1393" w:rsidRPr="009A710C" w:rsidTr="009A710C">
        <w:trPr>
          <w:trHeight w:val="840"/>
        </w:trPr>
        <w:tc>
          <w:tcPr>
            <w:tcW w:w="720"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13"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637"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9547"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1C1393" w:rsidRPr="009A710C" w:rsidTr="009A710C">
        <w:trPr>
          <w:trHeight w:val="35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lastRenderedPageBreak/>
              <w:t> </w:t>
            </w:r>
          </w:p>
        </w:tc>
        <w:tc>
          <w:tcPr>
            <w:tcW w:w="1113"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637"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294"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97"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350" w:type="dxa"/>
            <w:gridSpan w:val="4"/>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Ակտիվն օգտագործող կազմակերպության անվանումը` ՀՀ համայնքներ </w:t>
            </w:r>
          </w:p>
        </w:tc>
      </w:tr>
      <w:tr w:rsidR="001C1393" w:rsidRPr="009A710C" w:rsidTr="009A710C">
        <w:trPr>
          <w:trHeight w:val="600"/>
        </w:trPr>
        <w:tc>
          <w:tcPr>
            <w:tcW w:w="1251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ՀՀ  կրթության, գիտության, մշակույթի և սպորտի նախարարություն</w:t>
            </w:r>
          </w:p>
        </w:tc>
        <w:tc>
          <w:tcPr>
            <w:tcW w:w="1620"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5,120.5</w:t>
            </w:r>
          </w:p>
        </w:tc>
        <w:tc>
          <w:tcPr>
            <w:tcW w:w="1897"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5,120.5</w:t>
            </w:r>
          </w:p>
        </w:tc>
      </w:tr>
      <w:tr w:rsidR="001C1393" w:rsidRPr="009A710C" w:rsidTr="009A710C">
        <w:trPr>
          <w:trHeight w:val="600"/>
        </w:trPr>
        <w:tc>
          <w:tcPr>
            <w:tcW w:w="720"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13"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1148</w:t>
            </w:r>
          </w:p>
        </w:tc>
        <w:tc>
          <w:tcPr>
            <w:tcW w:w="10677" w:type="dxa"/>
            <w:gridSpan w:val="7"/>
            <w:tcBorders>
              <w:top w:val="single" w:sz="4" w:space="0" w:color="auto"/>
              <w:left w:val="single" w:sz="4" w:space="0" w:color="auto"/>
              <w:bottom w:val="single" w:sz="4" w:space="0" w:color="auto"/>
              <w:right w:val="single" w:sz="4" w:space="0" w:color="000000"/>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Արտադպրոցական դաստիարակության ծրագիր </w:t>
            </w:r>
          </w:p>
        </w:tc>
        <w:tc>
          <w:tcPr>
            <w:tcW w:w="1620" w:type="dxa"/>
            <w:tcBorders>
              <w:top w:val="nil"/>
              <w:left w:val="single" w:sz="4" w:space="0" w:color="auto"/>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5,120.5</w:t>
            </w:r>
          </w:p>
        </w:tc>
        <w:tc>
          <w:tcPr>
            <w:tcW w:w="1897"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5,120.5</w:t>
            </w:r>
          </w:p>
        </w:tc>
      </w:tr>
      <w:tr w:rsidR="001C1393" w:rsidRPr="009A710C" w:rsidTr="009A710C">
        <w:trPr>
          <w:trHeight w:val="780"/>
        </w:trPr>
        <w:tc>
          <w:tcPr>
            <w:tcW w:w="720"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13"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637"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1148 - 11005 </w:t>
            </w:r>
          </w:p>
        </w:tc>
        <w:tc>
          <w:tcPr>
            <w:tcW w:w="8182"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Դպրոցականների ամառային հանգստի կազմակերպում և տրանսպորտային ծախսերի փոխհատուցում</w:t>
            </w:r>
          </w:p>
        </w:tc>
        <w:tc>
          <w:tcPr>
            <w:tcW w:w="1620"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5,120.5</w:t>
            </w:r>
          </w:p>
        </w:tc>
        <w:tc>
          <w:tcPr>
            <w:tcW w:w="1897"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5,120.5</w:t>
            </w:r>
          </w:p>
        </w:tc>
      </w:tr>
      <w:tr w:rsidR="001C1393" w:rsidRPr="009A710C" w:rsidTr="009A710C">
        <w:trPr>
          <w:trHeight w:val="953"/>
        </w:trPr>
        <w:tc>
          <w:tcPr>
            <w:tcW w:w="720"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13"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637"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0841" w:type="dxa"/>
            <w:gridSpan w:val="6"/>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Զոհված, հաշմանդամ դարձած զինծառայողների և աշխարհազորայինների, ծնողազուրկ և սակավ ապահովված բազմազավակ ընտանիքների 7-13 տարեկան երեխաների ամառային հանգստի կազմակերպում և տրանսպորտային ծախսերի փոխհատուցում </w:t>
            </w:r>
          </w:p>
        </w:tc>
      </w:tr>
      <w:tr w:rsidR="001C1393" w:rsidRPr="009A710C" w:rsidTr="009A710C">
        <w:trPr>
          <w:trHeight w:val="480"/>
        </w:trPr>
        <w:tc>
          <w:tcPr>
            <w:tcW w:w="720"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13"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637"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9547"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Ծառայությունների մատուցում </w:t>
            </w:r>
          </w:p>
        </w:tc>
      </w:tr>
      <w:tr w:rsidR="001C1393" w:rsidRPr="009A710C" w:rsidTr="009A710C">
        <w:trPr>
          <w:trHeight w:val="750"/>
        </w:trPr>
        <w:tc>
          <w:tcPr>
            <w:tcW w:w="720"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13"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637"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97"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350" w:type="dxa"/>
            <w:gridSpan w:val="4"/>
            <w:tcBorders>
              <w:top w:val="single" w:sz="4" w:space="0" w:color="auto"/>
              <w:left w:val="nil"/>
              <w:bottom w:val="single" w:sz="4" w:space="0" w:color="auto"/>
              <w:right w:val="single" w:sz="4" w:space="0" w:color="auto"/>
            </w:tcBorders>
            <w:shd w:val="clear" w:color="auto" w:fill="auto"/>
            <w:hideMark/>
          </w:tcPr>
          <w:p w:rsidR="004B7F47" w:rsidRDefault="001C1393" w:rsidP="001C1393">
            <w:pPr>
              <w:rPr>
                <w:rFonts w:ascii="GHEA Mariam" w:hAnsi="GHEA Mariam" w:cs="Calibri"/>
                <w:b/>
                <w:bCs/>
                <w:lang w:eastAsia="en-US"/>
              </w:rPr>
            </w:pPr>
            <w:r w:rsidRPr="009A710C">
              <w:rPr>
                <w:rFonts w:ascii="GHEA Mariam" w:hAnsi="GHEA Mariam" w:cs="Calibri"/>
                <w:b/>
                <w:bCs/>
                <w:lang w:eastAsia="en-US"/>
              </w:rPr>
              <w:t xml:space="preserve">Ծառայությունը մատուցողի անվանումը` </w:t>
            </w:r>
          </w:p>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Մրցույթով ընտրված կազմակերպություն </w:t>
            </w:r>
          </w:p>
        </w:tc>
      </w:tr>
    </w:tbl>
    <w:p w:rsidR="00DB1417" w:rsidRDefault="00DB1417" w:rsidP="00DB1417">
      <w:pPr>
        <w:pStyle w:val="norm"/>
        <w:spacing w:line="240" w:lineRule="auto"/>
        <w:ind w:firstLine="0"/>
        <w:rPr>
          <w:rFonts w:ascii="GHEA Mariam" w:hAnsi="GHEA Mariam" w:cs="Arial"/>
          <w:sz w:val="24"/>
          <w:szCs w:val="24"/>
        </w:rPr>
      </w:pPr>
    </w:p>
    <w:p w:rsidR="009A710C" w:rsidRPr="001C1393" w:rsidRDefault="009A710C" w:rsidP="00DB1417">
      <w:pPr>
        <w:pStyle w:val="norm"/>
        <w:spacing w:line="240" w:lineRule="auto"/>
        <w:ind w:firstLine="0"/>
        <w:rPr>
          <w:rFonts w:ascii="GHEA Mariam" w:hAnsi="GHEA Mariam" w:cs="Arial"/>
          <w:sz w:val="24"/>
          <w:szCs w:val="24"/>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4B7F47"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65F6A">
        <w:rPr>
          <w:rFonts w:ascii="GHEA Mariam" w:hAnsi="GHEA Mariam" w:cs="Sylfaen"/>
          <w:sz w:val="24"/>
          <w:szCs w:val="24"/>
          <w:lang w:val="hy-AM"/>
        </w:rPr>
        <w:t>ՀԱՅԱՍՏԱՆԻ</w:t>
      </w:r>
      <w:r w:rsidR="00DB1417" w:rsidRPr="000F4671">
        <w:rPr>
          <w:rFonts w:ascii="GHEA Mariam" w:hAnsi="GHEA Mariam" w:cs="Arial Armenian"/>
          <w:sz w:val="24"/>
          <w:szCs w:val="24"/>
          <w:lang w:val="fr-FR"/>
        </w:rPr>
        <w:t xml:space="preserve"> </w:t>
      </w:r>
      <w:r w:rsidR="00DB1417" w:rsidRPr="00565F6A">
        <w:rPr>
          <w:rFonts w:ascii="GHEA Mariam" w:hAnsi="GHEA Mariam" w:cs="Sylfaen"/>
          <w:sz w:val="24"/>
          <w:szCs w:val="24"/>
          <w:lang w:val="hy-AM"/>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4B7F47">
        <w:rPr>
          <w:rFonts w:ascii="GHEA Mariam" w:hAnsi="GHEA Mariam"/>
          <w:sz w:val="24"/>
          <w:szCs w:val="24"/>
          <w:lang w:val="hy-AM"/>
        </w:rPr>
        <w:t xml:space="preserve">                         </w:t>
      </w:r>
      <w:r w:rsidRPr="00565F6A">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565F6A">
        <w:rPr>
          <w:rFonts w:ascii="GHEA Mariam" w:hAnsi="GHEA Mariam" w:cs="Sylfaen"/>
          <w:sz w:val="24"/>
          <w:szCs w:val="24"/>
          <w:lang w:val="hy-AM"/>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4B7F47">
        <w:rPr>
          <w:rFonts w:ascii="GHEA Mariam" w:hAnsi="GHEA Mariam" w:cs="Sylfaen"/>
          <w:sz w:val="24"/>
          <w:szCs w:val="24"/>
          <w:lang w:val="hy-AM"/>
        </w:rPr>
        <w:t xml:space="preserve">                           </w:t>
      </w:r>
      <w:r w:rsidRPr="004B7F47">
        <w:rPr>
          <w:rFonts w:ascii="GHEA Mariam" w:hAnsi="GHEA Mariam" w:cs="Sylfaen"/>
          <w:sz w:val="24"/>
          <w:szCs w:val="24"/>
          <w:lang w:val="hy-AM"/>
        </w:rPr>
        <w:t>ՂԵԿԱՎԱՐ</w:t>
      </w:r>
      <w:r w:rsidR="004B7F47">
        <w:rPr>
          <w:rFonts w:ascii="GHEA Mariam" w:hAnsi="GHEA Mariam" w:cs="Arial Armenian"/>
          <w:sz w:val="24"/>
          <w:szCs w:val="24"/>
          <w:lang w:val="fr-FR"/>
        </w:rPr>
        <w:tab/>
      </w:r>
      <w:r w:rsidR="004B7F47">
        <w:rPr>
          <w:rFonts w:ascii="GHEA Mariam" w:hAnsi="GHEA Mariam" w:cs="Arial Armenian"/>
          <w:sz w:val="24"/>
          <w:szCs w:val="24"/>
          <w:lang w:val="fr-FR"/>
        </w:rPr>
        <w:tab/>
      </w:r>
      <w:r w:rsidR="004B7F47">
        <w:rPr>
          <w:rFonts w:ascii="GHEA Mariam" w:hAnsi="GHEA Mariam" w:cs="Arial Armenian"/>
          <w:sz w:val="24"/>
          <w:szCs w:val="24"/>
          <w:lang w:val="fr-FR"/>
        </w:rPr>
        <w:tab/>
      </w:r>
      <w:r w:rsidR="004B7F47">
        <w:rPr>
          <w:rFonts w:ascii="GHEA Mariam" w:hAnsi="GHEA Mariam" w:cs="Arial Armenian"/>
          <w:sz w:val="24"/>
          <w:szCs w:val="24"/>
          <w:lang w:val="fr-FR"/>
        </w:rPr>
        <w:tab/>
      </w:r>
      <w:r w:rsidR="004B7F47">
        <w:rPr>
          <w:rFonts w:ascii="GHEA Mariam" w:hAnsi="GHEA Mariam" w:cs="Arial Armenian"/>
          <w:sz w:val="24"/>
          <w:szCs w:val="24"/>
          <w:lang w:val="fr-FR"/>
        </w:rPr>
        <w:tab/>
      </w:r>
      <w:r w:rsidR="004B7F47">
        <w:rPr>
          <w:rFonts w:ascii="GHEA Mariam" w:hAnsi="GHEA Mariam" w:cs="Arial Armenian"/>
          <w:sz w:val="24"/>
          <w:szCs w:val="24"/>
          <w:lang w:val="fr-FR"/>
        </w:rPr>
        <w:tab/>
      </w:r>
      <w:r w:rsidRPr="004B7F47">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4B7F47">
        <w:rPr>
          <w:rFonts w:ascii="GHEA Mariam" w:hAnsi="GHEA Mariam" w:cs="Arial Armenian"/>
          <w:sz w:val="24"/>
          <w:szCs w:val="24"/>
          <w:lang w:val="hy-AM"/>
        </w:rPr>
        <w:t>ՀԱՐՈՒԹՅՈՒՆ</w:t>
      </w:r>
      <w:r w:rsidRPr="004B7F47">
        <w:rPr>
          <w:rFonts w:ascii="GHEA Mariam" w:hAnsi="GHEA Mariam" w:cs="Sylfaen"/>
          <w:sz w:val="24"/>
          <w:szCs w:val="24"/>
          <w:lang w:val="hy-AM"/>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4B7F4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8</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4B7F4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4B7F4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2025 </w:t>
      </w:r>
      <w:r w:rsidRPr="004B7F47">
        <w:rPr>
          <w:rFonts w:ascii="GHEA Mariam" w:hAnsi="GHEA Mariam"/>
          <w:spacing w:val="-6"/>
          <w:sz w:val="24"/>
          <w:szCs w:val="24"/>
          <w:lang w:val="hy-AM"/>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66340">
        <w:rPr>
          <w:rFonts w:ascii="GHEA Mariam" w:hAnsi="GHEA Mariam" w:cs="Sylfaen"/>
          <w:spacing w:val="-2"/>
          <w:sz w:val="24"/>
          <w:szCs w:val="24"/>
          <w:lang w:val="pt-BR"/>
        </w:rPr>
        <w:t>-</w:t>
      </w:r>
      <w:r w:rsidRPr="004B7F4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4B7F47">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650" w:type="dxa"/>
        <w:tblInd w:w="-1260" w:type="dxa"/>
        <w:tblLook w:val="04A0" w:firstRow="1" w:lastRow="0" w:firstColumn="1" w:lastColumn="0" w:noHBand="0" w:noVBand="1"/>
      </w:tblPr>
      <w:tblGrid>
        <w:gridCol w:w="708"/>
        <w:gridCol w:w="647"/>
        <w:gridCol w:w="1131"/>
        <w:gridCol w:w="858"/>
        <w:gridCol w:w="1426"/>
        <w:gridCol w:w="879"/>
        <w:gridCol w:w="1481"/>
        <w:gridCol w:w="1151"/>
        <w:gridCol w:w="1979"/>
        <w:gridCol w:w="2970"/>
        <w:gridCol w:w="1712"/>
        <w:gridCol w:w="1708"/>
      </w:tblGrid>
      <w:tr w:rsidR="001C1393" w:rsidRPr="00565F6A" w:rsidTr="009A710C">
        <w:trPr>
          <w:trHeight w:val="855"/>
        </w:trPr>
        <w:tc>
          <w:tcPr>
            <w:tcW w:w="16650" w:type="dxa"/>
            <w:gridSpan w:val="12"/>
            <w:tcBorders>
              <w:top w:val="nil"/>
              <w:left w:val="nil"/>
              <w:bottom w:val="nil"/>
              <w:right w:val="nil"/>
            </w:tcBorders>
            <w:shd w:val="clear" w:color="auto" w:fill="auto"/>
            <w:vAlign w:val="center"/>
            <w:hideMark/>
          </w:tcPr>
          <w:p w:rsidR="009A710C" w:rsidRPr="004B7F47" w:rsidRDefault="001C1393" w:rsidP="001C1393">
            <w:pPr>
              <w:jc w:val="center"/>
              <w:rPr>
                <w:rFonts w:ascii="GHEA Mariam" w:hAnsi="GHEA Mariam" w:cs="Calibri"/>
                <w:bCs/>
                <w:sz w:val="24"/>
                <w:szCs w:val="24"/>
                <w:lang w:val="fr-FR" w:eastAsia="en-US"/>
              </w:rPr>
            </w:pPr>
            <w:r w:rsidRPr="004B7F47">
              <w:rPr>
                <w:rFonts w:ascii="GHEA Mariam" w:hAnsi="GHEA Mariam" w:cs="Calibri"/>
                <w:bCs/>
                <w:sz w:val="24"/>
                <w:szCs w:val="24"/>
                <w:lang w:eastAsia="en-US"/>
              </w:rPr>
              <w:t>ՀԱՅԱՍՏԱՆԻ</w:t>
            </w:r>
            <w:r w:rsidRPr="004B7F47">
              <w:rPr>
                <w:rFonts w:ascii="GHEA Mariam" w:hAnsi="GHEA Mariam" w:cs="Calibri"/>
                <w:bCs/>
                <w:sz w:val="24"/>
                <w:szCs w:val="24"/>
                <w:lang w:val="fr-FR" w:eastAsia="en-US"/>
              </w:rPr>
              <w:t xml:space="preserve"> </w:t>
            </w:r>
            <w:r w:rsidRPr="004B7F47">
              <w:rPr>
                <w:rFonts w:ascii="GHEA Mariam" w:hAnsi="GHEA Mariam" w:cs="Calibri"/>
                <w:bCs/>
                <w:sz w:val="24"/>
                <w:szCs w:val="24"/>
                <w:lang w:eastAsia="en-US"/>
              </w:rPr>
              <w:t>ՀԱՆՐԱՊԵՏՈՒԹՅԱՆ</w:t>
            </w:r>
            <w:r w:rsidRPr="004B7F47">
              <w:rPr>
                <w:rFonts w:ascii="GHEA Mariam" w:hAnsi="GHEA Mariam" w:cs="Calibri"/>
                <w:bCs/>
                <w:sz w:val="24"/>
                <w:szCs w:val="24"/>
                <w:lang w:val="fr-FR" w:eastAsia="en-US"/>
              </w:rPr>
              <w:t xml:space="preserve"> </w:t>
            </w:r>
            <w:r w:rsidRPr="004B7F47">
              <w:rPr>
                <w:rFonts w:ascii="GHEA Mariam" w:hAnsi="GHEA Mariam" w:cs="Calibri"/>
                <w:bCs/>
                <w:sz w:val="24"/>
                <w:szCs w:val="24"/>
                <w:lang w:eastAsia="en-US"/>
              </w:rPr>
              <w:t>ԿԱՌԱՎԱՐՈՒԹՅԱՆ</w:t>
            </w:r>
            <w:r w:rsidRPr="004B7F47">
              <w:rPr>
                <w:rFonts w:ascii="GHEA Mariam" w:hAnsi="GHEA Mariam" w:cs="Calibri"/>
                <w:bCs/>
                <w:sz w:val="24"/>
                <w:szCs w:val="24"/>
                <w:lang w:val="fr-FR" w:eastAsia="en-US"/>
              </w:rPr>
              <w:t xml:space="preserve"> 2024 </w:t>
            </w:r>
            <w:r w:rsidRPr="004B7F47">
              <w:rPr>
                <w:rFonts w:ascii="GHEA Mariam" w:hAnsi="GHEA Mariam" w:cs="Calibri"/>
                <w:bCs/>
                <w:sz w:val="24"/>
                <w:szCs w:val="24"/>
                <w:lang w:eastAsia="en-US"/>
              </w:rPr>
              <w:t>ԹՎԱԿԱՆԻ</w:t>
            </w:r>
            <w:r w:rsidRPr="004B7F47">
              <w:rPr>
                <w:rFonts w:ascii="GHEA Mariam" w:hAnsi="GHEA Mariam" w:cs="Calibri"/>
                <w:bCs/>
                <w:sz w:val="24"/>
                <w:szCs w:val="24"/>
                <w:lang w:val="fr-FR" w:eastAsia="en-US"/>
              </w:rPr>
              <w:t xml:space="preserve"> </w:t>
            </w:r>
            <w:r w:rsidRPr="004B7F47">
              <w:rPr>
                <w:rFonts w:ascii="GHEA Mariam" w:hAnsi="GHEA Mariam" w:cs="Calibri"/>
                <w:bCs/>
                <w:sz w:val="24"/>
                <w:szCs w:val="24"/>
                <w:lang w:eastAsia="en-US"/>
              </w:rPr>
              <w:t>ԴԵԿՏԵՄԲԵՐԻ</w:t>
            </w:r>
            <w:r w:rsidRPr="004B7F47">
              <w:rPr>
                <w:rFonts w:ascii="GHEA Mariam" w:hAnsi="GHEA Mariam" w:cs="Calibri"/>
                <w:bCs/>
                <w:sz w:val="24"/>
                <w:szCs w:val="24"/>
                <w:lang w:val="fr-FR" w:eastAsia="en-US"/>
              </w:rPr>
              <w:t xml:space="preserve"> 27-</w:t>
            </w:r>
            <w:r w:rsidRPr="004B7F47">
              <w:rPr>
                <w:rFonts w:ascii="GHEA Mariam" w:hAnsi="GHEA Mariam" w:cs="Calibri"/>
                <w:bCs/>
                <w:sz w:val="24"/>
                <w:szCs w:val="24"/>
                <w:lang w:eastAsia="en-US"/>
              </w:rPr>
              <w:t>Ի</w:t>
            </w:r>
            <w:r w:rsidRPr="004B7F47">
              <w:rPr>
                <w:rFonts w:ascii="GHEA Mariam" w:hAnsi="GHEA Mariam" w:cs="Calibri"/>
                <w:bCs/>
                <w:sz w:val="24"/>
                <w:szCs w:val="24"/>
                <w:lang w:val="fr-FR" w:eastAsia="en-US"/>
              </w:rPr>
              <w:t xml:space="preserve"> N 2060-</w:t>
            </w:r>
            <w:r w:rsidRPr="004B7F47">
              <w:rPr>
                <w:rFonts w:ascii="GHEA Mariam" w:hAnsi="GHEA Mariam" w:cs="Calibri"/>
                <w:bCs/>
                <w:sz w:val="24"/>
                <w:szCs w:val="24"/>
                <w:lang w:eastAsia="en-US"/>
              </w:rPr>
              <w:t>Ն</w:t>
            </w:r>
            <w:r w:rsidRPr="004B7F47">
              <w:rPr>
                <w:rFonts w:ascii="GHEA Mariam" w:hAnsi="GHEA Mariam" w:cs="Calibri"/>
                <w:bCs/>
                <w:sz w:val="24"/>
                <w:szCs w:val="24"/>
                <w:lang w:val="fr-FR" w:eastAsia="en-US"/>
              </w:rPr>
              <w:t xml:space="preserve"> </w:t>
            </w:r>
            <w:r w:rsidRPr="004B7F47">
              <w:rPr>
                <w:rFonts w:ascii="GHEA Mariam" w:hAnsi="GHEA Mariam" w:cs="Calibri"/>
                <w:bCs/>
                <w:sz w:val="24"/>
                <w:szCs w:val="24"/>
                <w:lang w:eastAsia="en-US"/>
              </w:rPr>
              <w:t>ՈՐՈՇՄԱՆ</w:t>
            </w:r>
            <w:r w:rsidRPr="004B7F47">
              <w:rPr>
                <w:rFonts w:ascii="GHEA Mariam" w:hAnsi="GHEA Mariam" w:cs="Calibri"/>
                <w:bCs/>
                <w:sz w:val="24"/>
                <w:szCs w:val="24"/>
                <w:lang w:val="fr-FR" w:eastAsia="en-US"/>
              </w:rPr>
              <w:t xml:space="preserve"> </w:t>
            </w:r>
          </w:p>
          <w:p w:rsidR="001C1393" w:rsidRPr="009A710C" w:rsidRDefault="001C1393" w:rsidP="001C1393">
            <w:pPr>
              <w:jc w:val="center"/>
              <w:rPr>
                <w:rFonts w:ascii="GHEA Mariam" w:hAnsi="GHEA Mariam" w:cs="Calibri"/>
                <w:bCs/>
                <w:lang w:val="fr-FR" w:eastAsia="en-US"/>
              </w:rPr>
            </w:pPr>
            <w:r w:rsidRPr="004B7F47">
              <w:rPr>
                <w:rFonts w:ascii="GHEA Mariam" w:hAnsi="GHEA Mariam" w:cs="Calibri"/>
                <w:bCs/>
                <w:sz w:val="24"/>
                <w:szCs w:val="24"/>
                <w:lang w:val="fr-FR" w:eastAsia="en-US"/>
              </w:rPr>
              <w:t xml:space="preserve">N 9.1 </w:t>
            </w:r>
            <w:r w:rsidRPr="004B7F47">
              <w:rPr>
                <w:rFonts w:ascii="GHEA Mariam" w:hAnsi="GHEA Mariam" w:cs="Calibri"/>
                <w:bCs/>
                <w:sz w:val="24"/>
                <w:szCs w:val="24"/>
                <w:lang w:eastAsia="en-US"/>
              </w:rPr>
              <w:t>ՀԱՎԵԼՎԱԾՈՒՄ</w:t>
            </w:r>
            <w:r w:rsidRPr="004B7F47">
              <w:rPr>
                <w:rFonts w:ascii="GHEA Mariam" w:hAnsi="GHEA Mariam" w:cs="Calibri"/>
                <w:bCs/>
                <w:sz w:val="24"/>
                <w:szCs w:val="24"/>
                <w:lang w:val="fr-FR" w:eastAsia="en-US"/>
              </w:rPr>
              <w:t xml:space="preserve"> </w:t>
            </w:r>
            <w:r w:rsidRPr="004B7F47">
              <w:rPr>
                <w:rFonts w:ascii="GHEA Mariam" w:hAnsi="GHEA Mariam" w:cs="Calibri"/>
                <w:bCs/>
                <w:sz w:val="24"/>
                <w:szCs w:val="24"/>
                <w:lang w:eastAsia="en-US"/>
              </w:rPr>
              <w:t>ԿԱՏԱՐՎՈՂ</w:t>
            </w:r>
            <w:r w:rsidRPr="004B7F47">
              <w:rPr>
                <w:rFonts w:ascii="GHEA Mariam" w:hAnsi="GHEA Mariam" w:cs="Calibri"/>
                <w:bCs/>
                <w:sz w:val="24"/>
                <w:szCs w:val="24"/>
                <w:lang w:val="fr-FR" w:eastAsia="en-US"/>
              </w:rPr>
              <w:t xml:space="preserve"> </w:t>
            </w:r>
            <w:r w:rsidRPr="004B7F47">
              <w:rPr>
                <w:rFonts w:ascii="GHEA Mariam" w:hAnsi="GHEA Mariam" w:cs="Calibri"/>
                <w:bCs/>
                <w:sz w:val="24"/>
                <w:szCs w:val="24"/>
                <w:lang w:eastAsia="en-US"/>
              </w:rPr>
              <w:t>ՓՈՓՈԽՈՒԹՅՈՒՆԸ</w:t>
            </w:r>
            <w:r w:rsidRPr="004B7F47">
              <w:rPr>
                <w:rFonts w:ascii="GHEA Mariam" w:hAnsi="GHEA Mariam" w:cs="Calibri"/>
                <w:bCs/>
                <w:sz w:val="24"/>
                <w:szCs w:val="24"/>
                <w:lang w:val="fr-FR" w:eastAsia="en-US"/>
              </w:rPr>
              <w:t xml:space="preserve"> </w:t>
            </w:r>
            <w:r w:rsidRPr="004B7F47">
              <w:rPr>
                <w:rFonts w:ascii="GHEA Mariam" w:hAnsi="GHEA Mariam" w:cs="Calibri"/>
                <w:bCs/>
                <w:sz w:val="24"/>
                <w:szCs w:val="24"/>
                <w:lang w:eastAsia="en-US"/>
              </w:rPr>
              <w:t>ԵՎ</w:t>
            </w:r>
            <w:r w:rsidRPr="004B7F47">
              <w:rPr>
                <w:rFonts w:ascii="GHEA Mariam" w:hAnsi="GHEA Mariam" w:cs="Calibri"/>
                <w:bCs/>
                <w:sz w:val="24"/>
                <w:szCs w:val="24"/>
                <w:lang w:val="fr-FR" w:eastAsia="en-US"/>
              </w:rPr>
              <w:t xml:space="preserve"> </w:t>
            </w:r>
            <w:r w:rsidRPr="004B7F47">
              <w:rPr>
                <w:rFonts w:ascii="GHEA Mariam" w:hAnsi="GHEA Mariam" w:cs="Calibri"/>
                <w:bCs/>
                <w:sz w:val="24"/>
                <w:szCs w:val="24"/>
                <w:lang w:eastAsia="en-US"/>
              </w:rPr>
              <w:t>ԼՐԱՑՈՒՄՆԵՐԸ</w:t>
            </w:r>
          </w:p>
        </w:tc>
      </w:tr>
      <w:tr w:rsidR="001C1393" w:rsidRPr="00565F6A" w:rsidTr="009A710C">
        <w:trPr>
          <w:trHeight w:val="288"/>
        </w:trPr>
        <w:tc>
          <w:tcPr>
            <w:tcW w:w="708" w:type="dxa"/>
            <w:tcBorders>
              <w:top w:val="nil"/>
              <w:left w:val="nil"/>
              <w:bottom w:val="nil"/>
              <w:right w:val="nil"/>
            </w:tcBorders>
            <w:shd w:val="clear" w:color="auto" w:fill="auto"/>
            <w:vAlign w:val="center"/>
            <w:hideMark/>
          </w:tcPr>
          <w:p w:rsidR="001C1393" w:rsidRPr="009A710C" w:rsidRDefault="001C1393" w:rsidP="001C1393">
            <w:pPr>
              <w:jc w:val="center"/>
              <w:rPr>
                <w:rFonts w:ascii="GHEA Mariam" w:hAnsi="GHEA Mariam" w:cs="Calibri"/>
                <w:b/>
                <w:bCs/>
                <w:lang w:val="fr-FR" w:eastAsia="en-US"/>
              </w:rPr>
            </w:pPr>
          </w:p>
        </w:tc>
        <w:tc>
          <w:tcPr>
            <w:tcW w:w="647" w:type="dxa"/>
            <w:tcBorders>
              <w:top w:val="nil"/>
              <w:left w:val="nil"/>
              <w:bottom w:val="nil"/>
              <w:right w:val="nil"/>
            </w:tcBorders>
            <w:shd w:val="clear" w:color="auto" w:fill="auto"/>
            <w:vAlign w:val="center"/>
            <w:hideMark/>
          </w:tcPr>
          <w:p w:rsidR="001C1393" w:rsidRPr="009A710C" w:rsidRDefault="001C1393" w:rsidP="001C1393">
            <w:pPr>
              <w:jc w:val="center"/>
              <w:rPr>
                <w:rFonts w:ascii="GHEA Mariam" w:hAnsi="GHEA Mariam"/>
                <w:lang w:val="fr-FR" w:eastAsia="en-US"/>
              </w:rPr>
            </w:pPr>
          </w:p>
        </w:tc>
        <w:tc>
          <w:tcPr>
            <w:tcW w:w="1131" w:type="dxa"/>
            <w:tcBorders>
              <w:top w:val="nil"/>
              <w:left w:val="nil"/>
              <w:bottom w:val="nil"/>
              <w:right w:val="nil"/>
            </w:tcBorders>
            <w:shd w:val="clear" w:color="auto" w:fill="auto"/>
            <w:vAlign w:val="center"/>
            <w:hideMark/>
          </w:tcPr>
          <w:p w:rsidR="001C1393" w:rsidRPr="009A710C" w:rsidRDefault="001C1393" w:rsidP="001C1393">
            <w:pPr>
              <w:jc w:val="center"/>
              <w:rPr>
                <w:rFonts w:ascii="GHEA Mariam" w:hAnsi="GHEA Mariam"/>
                <w:lang w:val="fr-FR" w:eastAsia="en-US"/>
              </w:rPr>
            </w:pPr>
          </w:p>
        </w:tc>
        <w:tc>
          <w:tcPr>
            <w:tcW w:w="858" w:type="dxa"/>
            <w:tcBorders>
              <w:top w:val="nil"/>
              <w:left w:val="nil"/>
              <w:bottom w:val="nil"/>
              <w:right w:val="nil"/>
            </w:tcBorders>
            <w:shd w:val="clear" w:color="auto" w:fill="auto"/>
            <w:vAlign w:val="center"/>
            <w:hideMark/>
          </w:tcPr>
          <w:p w:rsidR="001C1393" w:rsidRPr="009A710C" w:rsidRDefault="001C1393" w:rsidP="001C1393">
            <w:pPr>
              <w:jc w:val="center"/>
              <w:rPr>
                <w:rFonts w:ascii="GHEA Mariam" w:hAnsi="GHEA Mariam"/>
                <w:lang w:val="fr-FR" w:eastAsia="en-US"/>
              </w:rPr>
            </w:pPr>
          </w:p>
        </w:tc>
        <w:tc>
          <w:tcPr>
            <w:tcW w:w="1426" w:type="dxa"/>
            <w:tcBorders>
              <w:top w:val="nil"/>
              <w:left w:val="nil"/>
              <w:bottom w:val="nil"/>
              <w:right w:val="nil"/>
            </w:tcBorders>
            <w:shd w:val="clear" w:color="auto" w:fill="auto"/>
            <w:vAlign w:val="center"/>
            <w:hideMark/>
          </w:tcPr>
          <w:p w:rsidR="001C1393" w:rsidRPr="009A710C" w:rsidRDefault="001C1393" w:rsidP="001C1393">
            <w:pPr>
              <w:jc w:val="center"/>
              <w:rPr>
                <w:rFonts w:ascii="GHEA Mariam" w:hAnsi="GHEA Mariam"/>
                <w:lang w:val="fr-FR" w:eastAsia="en-US"/>
              </w:rPr>
            </w:pPr>
          </w:p>
        </w:tc>
        <w:tc>
          <w:tcPr>
            <w:tcW w:w="879" w:type="dxa"/>
            <w:tcBorders>
              <w:top w:val="nil"/>
              <w:left w:val="nil"/>
              <w:bottom w:val="nil"/>
              <w:right w:val="nil"/>
            </w:tcBorders>
            <w:shd w:val="clear" w:color="auto" w:fill="auto"/>
            <w:vAlign w:val="center"/>
            <w:hideMark/>
          </w:tcPr>
          <w:p w:rsidR="001C1393" w:rsidRPr="009A710C" w:rsidRDefault="001C1393" w:rsidP="001C1393">
            <w:pPr>
              <w:jc w:val="center"/>
              <w:rPr>
                <w:rFonts w:ascii="GHEA Mariam" w:hAnsi="GHEA Mariam"/>
                <w:lang w:val="fr-FR" w:eastAsia="en-US"/>
              </w:rPr>
            </w:pPr>
          </w:p>
        </w:tc>
        <w:tc>
          <w:tcPr>
            <w:tcW w:w="1481" w:type="dxa"/>
            <w:tcBorders>
              <w:top w:val="nil"/>
              <w:left w:val="nil"/>
              <w:bottom w:val="nil"/>
              <w:right w:val="nil"/>
            </w:tcBorders>
            <w:shd w:val="clear" w:color="auto" w:fill="auto"/>
            <w:vAlign w:val="center"/>
            <w:hideMark/>
          </w:tcPr>
          <w:p w:rsidR="001C1393" w:rsidRPr="009A710C" w:rsidRDefault="001C1393" w:rsidP="001C1393">
            <w:pPr>
              <w:jc w:val="center"/>
              <w:rPr>
                <w:rFonts w:ascii="GHEA Mariam" w:hAnsi="GHEA Mariam"/>
                <w:lang w:val="fr-FR" w:eastAsia="en-US"/>
              </w:rPr>
            </w:pPr>
          </w:p>
        </w:tc>
        <w:tc>
          <w:tcPr>
            <w:tcW w:w="1151" w:type="dxa"/>
            <w:tcBorders>
              <w:top w:val="nil"/>
              <w:left w:val="nil"/>
              <w:bottom w:val="nil"/>
              <w:right w:val="nil"/>
            </w:tcBorders>
            <w:shd w:val="clear" w:color="auto" w:fill="auto"/>
            <w:vAlign w:val="center"/>
            <w:hideMark/>
          </w:tcPr>
          <w:p w:rsidR="001C1393" w:rsidRPr="009A710C" w:rsidRDefault="001C1393" w:rsidP="001C1393">
            <w:pPr>
              <w:jc w:val="center"/>
              <w:rPr>
                <w:rFonts w:ascii="GHEA Mariam" w:hAnsi="GHEA Mariam"/>
                <w:lang w:val="fr-FR" w:eastAsia="en-US"/>
              </w:rPr>
            </w:pPr>
          </w:p>
        </w:tc>
        <w:tc>
          <w:tcPr>
            <w:tcW w:w="1979" w:type="dxa"/>
            <w:tcBorders>
              <w:top w:val="nil"/>
              <w:left w:val="nil"/>
              <w:bottom w:val="nil"/>
              <w:right w:val="nil"/>
            </w:tcBorders>
            <w:shd w:val="clear" w:color="auto" w:fill="auto"/>
            <w:vAlign w:val="center"/>
            <w:hideMark/>
          </w:tcPr>
          <w:p w:rsidR="001C1393" w:rsidRPr="009A710C" w:rsidRDefault="001C1393" w:rsidP="001C1393">
            <w:pPr>
              <w:jc w:val="center"/>
              <w:rPr>
                <w:rFonts w:ascii="GHEA Mariam" w:hAnsi="GHEA Mariam"/>
                <w:lang w:val="fr-FR" w:eastAsia="en-US"/>
              </w:rPr>
            </w:pPr>
          </w:p>
        </w:tc>
        <w:tc>
          <w:tcPr>
            <w:tcW w:w="2970" w:type="dxa"/>
            <w:tcBorders>
              <w:top w:val="nil"/>
              <w:left w:val="nil"/>
              <w:bottom w:val="nil"/>
              <w:right w:val="nil"/>
            </w:tcBorders>
            <w:shd w:val="clear" w:color="auto" w:fill="auto"/>
            <w:vAlign w:val="center"/>
            <w:hideMark/>
          </w:tcPr>
          <w:p w:rsidR="001C1393" w:rsidRPr="009A710C" w:rsidRDefault="001C1393" w:rsidP="001C1393">
            <w:pPr>
              <w:jc w:val="center"/>
              <w:rPr>
                <w:rFonts w:ascii="GHEA Mariam" w:hAnsi="GHEA Mariam"/>
                <w:lang w:val="fr-FR" w:eastAsia="en-US"/>
              </w:rPr>
            </w:pPr>
          </w:p>
        </w:tc>
        <w:tc>
          <w:tcPr>
            <w:tcW w:w="1712" w:type="dxa"/>
            <w:tcBorders>
              <w:top w:val="nil"/>
              <w:left w:val="nil"/>
              <w:bottom w:val="nil"/>
              <w:right w:val="nil"/>
            </w:tcBorders>
            <w:shd w:val="clear" w:color="auto" w:fill="auto"/>
            <w:vAlign w:val="center"/>
            <w:hideMark/>
          </w:tcPr>
          <w:p w:rsidR="001C1393" w:rsidRPr="009A710C" w:rsidRDefault="001C1393" w:rsidP="001C1393">
            <w:pPr>
              <w:jc w:val="center"/>
              <w:rPr>
                <w:rFonts w:ascii="GHEA Mariam" w:hAnsi="GHEA Mariam"/>
                <w:lang w:val="fr-FR" w:eastAsia="en-US"/>
              </w:rPr>
            </w:pPr>
          </w:p>
        </w:tc>
        <w:tc>
          <w:tcPr>
            <w:tcW w:w="1708" w:type="dxa"/>
            <w:tcBorders>
              <w:top w:val="nil"/>
              <w:left w:val="nil"/>
              <w:bottom w:val="nil"/>
              <w:right w:val="nil"/>
            </w:tcBorders>
            <w:shd w:val="clear" w:color="auto" w:fill="auto"/>
            <w:vAlign w:val="center"/>
            <w:hideMark/>
          </w:tcPr>
          <w:p w:rsidR="001C1393" w:rsidRPr="009A710C" w:rsidRDefault="001C1393" w:rsidP="001C1393">
            <w:pPr>
              <w:jc w:val="center"/>
              <w:rPr>
                <w:rFonts w:ascii="GHEA Mariam" w:hAnsi="GHEA Mariam"/>
                <w:lang w:val="fr-FR" w:eastAsia="en-US"/>
              </w:rPr>
            </w:pPr>
          </w:p>
        </w:tc>
      </w:tr>
      <w:tr w:rsidR="001C1393" w:rsidRPr="009A710C" w:rsidTr="009A710C">
        <w:trPr>
          <w:trHeight w:val="2130"/>
        </w:trPr>
        <w:tc>
          <w:tcPr>
            <w:tcW w:w="708" w:type="dxa"/>
            <w:tcBorders>
              <w:top w:val="nil"/>
              <w:left w:val="nil"/>
              <w:bottom w:val="nil"/>
              <w:right w:val="nil"/>
            </w:tcBorders>
            <w:shd w:val="clear" w:color="auto" w:fill="auto"/>
            <w:hideMark/>
          </w:tcPr>
          <w:p w:rsidR="001C1393" w:rsidRPr="009A710C" w:rsidRDefault="001C1393" w:rsidP="001C1393">
            <w:pPr>
              <w:jc w:val="center"/>
              <w:rPr>
                <w:rFonts w:ascii="GHEA Mariam" w:hAnsi="GHEA Mariam"/>
                <w:lang w:val="fr-FR" w:eastAsia="en-US"/>
              </w:rPr>
            </w:pPr>
          </w:p>
        </w:tc>
        <w:tc>
          <w:tcPr>
            <w:tcW w:w="6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Cs/>
                <w:lang w:eastAsia="en-US"/>
              </w:rPr>
            </w:pPr>
            <w:r w:rsidRPr="009A710C">
              <w:rPr>
                <w:rFonts w:ascii="GHEA Mariam" w:hAnsi="GHEA Mariam" w:cs="Calibri"/>
                <w:bCs/>
                <w:lang w:val="fr-FR" w:eastAsia="en-US"/>
              </w:rPr>
              <w:t xml:space="preserve"> </w:t>
            </w:r>
            <w:r w:rsidRPr="009A710C">
              <w:rPr>
                <w:rFonts w:ascii="GHEA Mariam" w:hAnsi="GHEA Mariam" w:cs="Calibri"/>
                <w:bCs/>
                <w:lang w:eastAsia="en-US"/>
              </w:rPr>
              <w:t xml:space="preserve">ԲՍԿ </w:t>
            </w:r>
          </w:p>
        </w:tc>
        <w:tc>
          <w:tcPr>
            <w:tcW w:w="1989" w:type="dxa"/>
            <w:gridSpan w:val="2"/>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Cs/>
                <w:lang w:eastAsia="en-US"/>
              </w:rPr>
            </w:pPr>
            <w:r w:rsidRPr="009A710C">
              <w:rPr>
                <w:rFonts w:ascii="GHEA Mariam" w:hAnsi="GHEA Mariam" w:cs="Calibri"/>
                <w:bCs/>
                <w:lang w:eastAsia="en-US"/>
              </w:rPr>
              <w:t xml:space="preserve"> Ծրագիր</w:t>
            </w:r>
            <w:r w:rsidR="009A710C" w:rsidRPr="009A710C">
              <w:rPr>
                <w:rFonts w:ascii="GHEA Mariam" w:hAnsi="GHEA Mariam" w:cs="Calibri"/>
                <w:bCs/>
                <w:lang w:val="hy-AM" w:eastAsia="en-US"/>
              </w:rPr>
              <w:t>ը</w:t>
            </w:r>
            <w:r w:rsidRPr="009A710C">
              <w:rPr>
                <w:rFonts w:ascii="GHEA Mariam" w:hAnsi="GHEA Mariam" w:cs="Calibri"/>
                <w:bCs/>
                <w:lang w:eastAsia="en-US"/>
              </w:rPr>
              <w:t xml:space="preserve"> </w:t>
            </w:r>
          </w:p>
        </w:tc>
        <w:tc>
          <w:tcPr>
            <w:tcW w:w="4937" w:type="dxa"/>
            <w:gridSpan w:val="4"/>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Cs/>
                <w:lang w:eastAsia="en-US"/>
              </w:rPr>
            </w:pPr>
            <w:r w:rsidRPr="009A710C">
              <w:rPr>
                <w:rFonts w:ascii="GHEA Mariam" w:hAnsi="GHEA Mariam" w:cs="Calibri"/>
                <w:bCs/>
                <w:lang w:eastAsia="en-US"/>
              </w:rPr>
              <w:t xml:space="preserve"> Միջոցառում</w:t>
            </w:r>
            <w:r w:rsidR="009A710C" w:rsidRPr="009A710C">
              <w:rPr>
                <w:rFonts w:ascii="GHEA Mariam" w:hAnsi="GHEA Mariam" w:cs="Calibri"/>
                <w:bCs/>
                <w:lang w:val="hy-AM" w:eastAsia="en-US"/>
              </w:rPr>
              <w:t>ը</w:t>
            </w:r>
            <w:r w:rsidRPr="009A710C">
              <w:rPr>
                <w:rFonts w:ascii="GHEA Mariam" w:hAnsi="GHEA Mariam" w:cs="Calibri"/>
                <w:bCs/>
                <w:lang w:eastAsia="en-US"/>
              </w:rPr>
              <w:t xml:space="preserve"> </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Cs/>
                <w:lang w:eastAsia="en-US"/>
              </w:rPr>
            </w:pPr>
            <w:r w:rsidRPr="009A710C">
              <w:rPr>
                <w:rFonts w:ascii="GHEA Mariam" w:hAnsi="GHEA Mariam" w:cs="Calibri"/>
                <w:bCs/>
                <w:lang w:eastAsia="en-US"/>
              </w:rPr>
              <w:t>Իրականացնողը/ ակտիվն օգտագործողը/ շահառուի ընտրության չափորոշիչը</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Cs/>
                <w:lang w:eastAsia="en-US"/>
              </w:rPr>
            </w:pPr>
            <w:r w:rsidRPr="009A710C">
              <w:rPr>
                <w:rFonts w:ascii="GHEA Mariam" w:hAnsi="GHEA Mariam" w:cs="Calibri"/>
                <w:bCs/>
                <w:lang w:eastAsia="en-US"/>
              </w:rPr>
              <w:t>Արդյունքային չափորոշիչը</w:t>
            </w:r>
          </w:p>
        </w:tc>
        <w:tc>
          <w:tcPr>
            <w:tcW w:w="3420" w:type="dxa"/>
            <w:gridSpan w:val="2"/>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Cs/>
                <w:lang w:eastAsia="en-US"/>
              </w:rPr>
            </w:pPr>
            <w:r w:rsidRPr="009A710C">
              <w:rPr>
                <w:rFonts w:ascii="GHEA Mariam" w:hAnsi="GHEA Mariam" w:cs="Calibri"/>
                <w:bCs/>
                <w:lang w:eastAsia="en-US"/>
              </w:rPr>
              <w:t>Ցուցանիշների փոփոխությունը</w:t>
            </w:r>
            <w:r w:rsidRPr="009A710C">
              <w:rPr>
                <w:rFonts w:ascii="GHEA Mariam" w:hAnsi="GHEA Mariam" w:cs="Calibri"/>
                <w:bCs/>
                <w:lang w:eastAsia="en-US"/>
              </w:rPr>
              <w:br/>
              <w:t>(ավելացումները նշված են դրական նշանով, իսկ նվազեցումները` փակագծերում)</w:t>
            </w:r>
          </w:p>
        </w:tc>
      </w:tr>
      <w:tr w:rsidR="001C1393" w:rsidRPr="009A710C" w:rsidTr="009A710C">
        <w:trPr>
          <w:trHeight w:val="1170"/>
        </w:trPr>
        <w:tc>
          <w:tcPr>
            <w:tcW w:w="708" w:type="dxa"/>
            <w:tcBorders>
              <w:top w:val="nil"/>
              <w:left w:val="nil"/>
              <w:bottom w:val="nil"/>
              <w:right w:val="nil"/>
            </w:tcBorders>
            <w:shd w:val="clear" w:color="auto" w:fill="auto"/>
            <w:hideMark/>
          </w:tcPr>
          <w:p w:rsidR="001C1393" w:rsidRPr="009A710C" w:rsidRDefault="001C1393" w:rsidP="001C1393">
            <w:pPr>
              <w:jc w:val="center"/>
              <w:rPr>
                <w:rFonts w:ascii="GHEA Mariam" w:hAnsi="GHEA Mariam" w:cs="Calibri"/>
                <w:b/>
                <w:bCs/>
                <w:lang w:eastAsia="en-US"/>
              </w:rPr>
            </w:pPr>
          </w:p>
        </w:tc>
        <w:tc>
          <w:tcPr>
            <w:tcW w:w="647" w:type="dxa"/>
            <w:vMerge/>
            <w:tcBorders>
              <w:top w:val="single" w:sz="4" w:space="0" w:color="auto"/>
              <w:left w:val="single" w:sz="4" w:space="0" w:color="auto"/>
              <w:bottom w:val="single" w:sz="4" w:space="0" w:color="auto"/>
              <w:right w:val="single" w:sz="4" w:space="0" w:color="auto"/>
            </w:tcBorders>
            <w:vAlign w:val="center"/>
            <w:hideMark/>
          </w:tcPr>
          <w:p w:rsidR="001C1393" w:rsidRPr="009A710C" w:rsidRDefault="001C1393" w:rsidP="001C1393">
            <w:pPr>
              <w:rPr>
                <w:rFonts w:ascii="GHEA Mariam" w:hAnsi="GHEA Mariam" w:cs="Calibri"/>
                <w:b/>
                <w:bCs/>
                <w:lang w:eastAsia="en-US"/>
              </w:rPr>
            </w:pPr>
          </w:p>
        </w:tc>
        <w:tc>
          <w:tcPr>
            <w:tcW w:w="1131" w:type="dxa"/>
            <w:tcBorders>
              <w:top w:val="nil"/>
              <w:left w:val="nil"/>
              <w:bottom w:val="single" w:sz="4" w:space="0" w:color="auto"/>
              <w:right w:val="single" w:sz="4" w:space="0" w:color="auto"/>
            </w:tcBorders>
            <w:shd w:val="clear" w:color="auto" w:fill="auto"/>
            <w:vAlign w:val="center"/>
            <w:hideMark/>
          </w:tcPr>
          <w:p w:rsidR="001C1393" w:rsidRPr="009A710C" w:rsidRDefault="009A710C" w:rsidP="001C1393">
            <w:pPr>
              <w:jc w:val="center"/>
              <w:rPr>
                <w:rFonts w:ascii="GHEA Mariam" w:hAnsi="GHEA Mariam" w:cs="Calibri"/>
                <w:bCs/>
                <w:lang w:eastAsia="en-US"/>
              </w:rPr>
            </w:pPr>
            <w:r w:rsidRPr="009A710C">
              <w:rPr>
                <w:rFonts w:ascii="GHEA Mariam" w:hAnsi="GHEA Mariam" w:cs="Calibri"/>
                <w:bCs/>
                <w:lang w:eastAsia="en-US"/>
              </w:rPr>
              <w:t xml:space="preserve"> դասիչը </w:t>
            </w:r>
          </w:p>
        </w:tc>
        <w:tc>
          <w:tcPr>
            <w:tcW w:w="858" w:type="dxa"/>
            <w:tcBorders>
              <w:top w:val="nil"/>
              <w:left w:val="nil"/>
              <w:bottom w:val="single" w:sz="4" w:space="0" w:color="auto"/>
              <w:right w:val="single" w:sz="4" w:space="0" w:color="auto"/>
            </w:tcBorders>
            <w:shd w:val="clear" w:color="auto" w:fill="auto"/>
            <w:vAlign w:val="center"/>
            <w:hideMark/>
          </w:tcPr>
          <w:p w:rsidR="001C1393" w:rsidRPr="009A710C" w:rsidRDefault="009A710C" w:rsidP="001C1393">
            <w:pPr>
              <w:jc w:val="center"/>
              <w:rPr>
                <w:rFonts w:ascii="GHEA Mariam" w:hAnsi="GHEA Mariam" w:cs="Calibri"/>
                <w:bCs/>
                <w:lang w:eastAsia="en-US"/>
              </w:rPr>
            </w:pPr>
            <w:r w:rsidRPr="009A710C">
              <w:rPr>
                <w:rFonts w:ascii="GHEA Mariam" w:hAnsi="GHEA Mariam" w:cs="Calibri"/>
                <w:bCs/>
                <w:lang w:eastAsia="en-US"/>
              </w:rPr>
              <w:t xml:space="preserve"> անվա</w:t>
            </w:r>
            <w:r w:rsidRPr="009A710C">
              <w:rPr>
                <w:rFonts w:ascii="GHEA Mariam" w:hAnsi="GHEA Mariam" w:cs="Calibri"/>
                <w:bCs/>
                <w:lang w:val="hy-AM" w:eastAsia="en-US"/>
              </w:rPr>
              <w:t>-</w:t>
            </w:r>
            <w:r w:rsidRPr="009A710C">
              <w:rPr>
                <w:rFonts w:ascii="GHEA Mariam" w:hAnsi="GHEA Mariam" w:cs="Calibri"/>
                <w:bCs/>
                <w:lang w:eastAsia="en-US"/>
              </w:rPr>
              <w:br/>
              <w:t xml:space="preserve">նումը </w:t>
            </w:r>
          </w:p>
        </w:tc>
        <w:tc>
          <w:tcPr>
            <w:tcW w:w="1426" w:type="dxa"/>
            <w:tcBorders>
              <w:top w:val="nil"/>
              <w:left w:val="nil"/>
              <w:bottom w:val="single" w:sz="4" w:space="0" w:color="auto"/>
              <w:right w:val="single" w:sz="4" w:space="0" w:color="auto"/>
            </w:tcBorders>
            <w:shd w:val="clear" w:color="auto" w:fill="auto"/>
            <w:vAlign w:val="center"/>
            <w:hideMark/>
          </w:tcPr>
          <w:p w:rsidR="001C1393" w:rsidRPr="009A710C" w:rsidRDefault="009A710C" w:rsidP="001C1393">
            <w:pPr>
              <w:jc w:val="center"/>
              <w:rPr>
                <w:rFonts w:ascii="GHEA Mariam" w:hAnsi="GHEA Mariam" w:cs="Calibri"/>
                <w:bCs/>
                <w:lang w:eastAsia="en-US"/>
              </w:rPr>
            </w:pPr>
            <w:r w:rsidRPr="009A710C">
              <w:rPr>
                <w:rFonts w:ascii="GHEA Mariam" w:hAnsi="GHEA Mariam" w:cs="Calibri"/>
                <w:bCs/>
                <w:lang w:eastAsia="en-US"/>
              </w:rPr>
              <w:t xml:space="preserve"> դասիչը </w:t>
            </w:r>
          </w:p>
        </w:tc>
        <w:tc>
          <w:tcPr>
            <w:tcW w:w="879" w:type="dxa"/>
            <w:tcBorders>
              <w:top w:val="nil"/>
              <w:left w:val="nil"/>
              <w:bottom w:val="single" w:sz="4" w:space="0" w:color="auto"/>
              <w:right w:val="single" w:sz="4" w:space="0" w:color="auto"/>
            </w:tcBorders>
            <w:shd w:val="clear" w:color="auto" w:fill="auto"/>
            <w:vAlign w:val="center"/>
            <w:hideMark/>
          </w:tcPr>
          <w:p w:rsidR="001C1393" w:rsidRPr="009A710C" w:rsidRDefault="009A710C" w:rsidP="001C1393">
            <w:pPr>
              <w:jc w:val="center"/>
              <w:rPr>
                <w:rFonts w:ascii="GHEA Mariam" w:hAnsi="GHEA Mariam" w:cs="Calibri"/>
                <w:bCs/>
                <w:lang w:eastAsia="en-US"/>
              </w:rPr>
            </w:pPr>
            <w:r w:rsidRPr="009A710C">
              <w:rPr>
                <w:rFonts w:ascii="GHEA Mariam" w:hAnsi="GHEA Mariam" w:cs="Calibri"/>
                <w:bCs/>
                <w:lang w:eastAsia="en-US"/>
              </w:rPr>
              <w:t xml:space="preserve"> անվա</w:t>
            </w:r>
            <w:r w:rsidRPr="009A710C">
              <w:rPr>
                <w:rFonts w:ascii="GHEA Mariam" w:hAnsi="GHEA Mariam" w:cs="Calibri"/>
                <w:bCs/>
                <w:lang w:val="hy-AM" w:eastAsia="en-US"/>
              </w:rPr>
              <w:t>-</w:t>
            </w:r>
            <w:r w:rsidRPr="009A710C">
              <w:rPr>
                <w:rFonts w:ascii="GHEA Mariam" w:hAnsi="GHEA Mariam" w:cs="Calibri"/>
                <w:bCs/>
                <w:lang w:eastAsia="en-US"/>
              </w:rPr>
              <w:br/>
              <w:t xml:space="preserve">նումը </w:t>
            </w:r>
          </w:p>
        </w:tc>
        <w:tc>
          <w:tcPr>
            <w:tcW w:w="1481" w:type="dxa"/>
            <w:tcBorders>
              <w:top w:val="nil"/>
              <w:left w:val="nil"/>
              <w:bottom w:val="single" w:sz="4" w:space="0" w:color="auto"/>
              <w:right w:val="single" w:sz="4" w:space="0" w:color="auto"/>
            </w:tcBorders>
            <w:shd w:val="clear" w:color="auto" w:fill="auto"/>
            <w:vAlign w:val="center"/>
            <w:hideMark/>
          </w:tcPr>
          <w:p w:rsidR="001C1393" w:rsidRPr="009A710C" w:rsidRDefault="009A710C" w:rsidP="001C1393">
            <w:pPr>
              <w:jc w:val="center"/>
              <w:rPr>
                <w:rFonts w:ascii="GHEA Mariam" w:hAnsi="GHEA Mariam" w:cs="Calibri"/>
                <w:bCs/>
                <w:lang w:eastAsia="en-US"/>
              </w:rPr>
            </w:pPr>
            <w:r w:rsidRPr="009A710C">
              <w:rPr>
                <w:rFonts w:ascii="GHEA Mariam" w:hAnsi="GHEA Mariam" w:cs="Calibri"/>
                <w:bCs/>
                <w:lang w:eastAsia="en-US"/>
              </w:rPr>
              <w:t xml:space="preserve"> նկարագրու-թյունը </w:t>
            </w:r>
          </w:p>
        </w:tc>
        <w:tc>
          <w:tcPr>
            <w:tcW w:w="1151" w:type="dxa"/>
            <w:tcBorders>
              <w:top w:val="nil"/>
              <w:left w:val="nil"/>
              <w:bottom w:val="single" w:sz="4" w:space="0" w:color="auto"/>
              <w:right w:val="single" w:sz="4" w:space="0" w:color="auto"/>
            </w:tcBorders>
            <w:shd w:val="clear" w:color="auto" w:fill="auto"/>
            <w:vAlign w:val="center"/>
            <w:hideMark/>
          </w:tcPr>
          <w:p w:rsidR="001C1393" w:rsidRPr="009A710C" w:rsidRDefault="009A710C" w:rsidP="001C1393">
            <w:pPr>
              <w:jc w:val="center"/>
              <w:rPr>
                <w:rFonts w:ascii="GHEA Mariam" w:hAnsi="GHEA Mariam" w:cs="Calibri"/>
                <w:bCs/>
                <w:lang w:eastAsia="en-US"/>
              </w:rPr>
            </w:pPr>
            <w:r w:rsidRPr="009A710C">
              <w:rPr>
                <w:rFonts w:ascii="GHEA Mariam" w:hAnsi="GHEA Mariam" w:cs="Calibri"/>
                <w:bCs/>
                <w:lang w:eastAsia="en-US"/>
              </w:rPr>
              <w:t xml:space="preserve"> տեսակը </w:t>
            </w:r>
          </w:p>
        </w:tc>
        <w:tc>
          <w:tcPr>
            <w:tcW w:w="1979" w:type="dxa"/>
            <w:tcBorders>
              <w:top w:val="single" w:sz="4" w:space="0" w:color="auto"/>
              <w:left w:val="single" w:sz="4" w:space="0" w:color="auto"/>
              <w:bottom w:val="single" w:sz="4" w:space="0" w:color="auto"/>
              <w:right w:val="single" w:sz="4" w:space="0" w:color="auto"/>
            </w:tcBorders>
            <w:vAlign w:val="center"/>
            <w:hideMark/>
          </w:tcPr>
          <w:p w:rsidR="001C1393" w:rsidRPr="009A710C" w:rsidRDefault="001C1393" w:rsidP="001C1393">
            <w:pPr>
              <w:rPr>
                <w:rFonts w:ascii="GHEA Mariam" w:hAnsi="GHEA Mariam" w:cs="Calibri"/>
                <w:bCs/>
                <w:lang w:eastAsia="en-US"/>
              </w:rPr>
            </w:pPr>
          </w:p>
        </w:tc>
        <w:tc>
          <w:tcPr>
            <w:tcW w:w="2970" w:type="dxa"/>
            <w:tcBorders>
              <w:top w:val="single" w:sz="4" w:space="0" w:color="auto"/>
              <w:left w:val="single" w:sz="4" w:space="0" w:color="auto"/>
              <w:bottom w:val="single" w:sz="4" w:space="0" w:color="auto"/>
              <w:right w:val="single" w:sz="4" w:space="0" w:color="auto"/>
            </w:tcBorders>
            <w:vAlign w:val="center"/>
            <w:hideMark/>
          </w:tcPr>
          <w:p w:rsidR="001C1393" w:rsidRPr="009A710C" w:rsidRDefault="001C1393" w:rsidP="001C1393">
            <w:pPr>
              <w:rPr>
                <w:rFonts w:ascii="GHEA Mariam" w:hAnsi="GHEA Mariam" w:cs="Calibri"/>
                <w:bCs/>
                <w:lang w:eastAsia="en-US"/>
              </w:rPr>
            </w:pPr>
          </w:p>
        </w:tc>
        <w:tc>
          <w:tcPr>
            <w:tcW w:w="1712" w:type="dxa"/>
            <w:tcBorders>
              <w:top w:val="nil"/>
              <w:left w:val="nil"/>
              <w:bottom w:val="single" w:sz="4" w:space="0" w:color="auto"/>
              <w:right w:val="single" w:sz="4" w:space="0" w:color="auto"/>
            </w:tcBorders>
            <w:shd w:val="clear" w:color="auto" w:fill="auto"/>
            <w:vAlign w:val="center"/>
            <w:hideMark/>
          </w:tcPr>
          <w:p w:rsidR="001C1393" w:rsidRPr="009A710C" w:rsidRDefault="009A710C" w:rsidP="001C1393">
            <w:pPr>
              <w:jc w:val="center"/>
              <w:rPr>
                <w:rFonts w:ascii="GHEA Mariam" w:hAnsi="GHEA Mariam" w:cs="Calibri"/>
                <w:bCs/>
                <w:lang w:eastAsia="en-US"/>
              </w:rPr>
            </w:pPr>
            <w:r w:rsidRPr="009A710C">
              <w:rPr>
                <w:rFonts w:ascii="GHEA Mariam" w:hAnsi="GHEA Mariam" w:cs="Calibri"/>
                <w:bCs/>
                <w:lang w:eastAsia="en-US"/>
              </w:rPr>
              <w:t xml:space="preserve"> ինն ամիս </w:t>
            </w:r>
          </w:p>
        </w:tc>
        <w:tc>
          <w:tcPr>
            <w:tcW w:w="1708" w:type="dxa"/>
            <w:tcBorders>
              <w:top w:val="nil"/>
              <w:left w:val="nil"/>
              <w:bottom w:val="single" w:sz="4" w:space="0" w:color="auto"/>
              <w:right w:val="single" w:sz="4" w:space="0" w:color="auto"/>
            </w:tcBorders>
            <w:shd w:val="clear" w:color="auto" w:fill="auto"/>
            <w:vAlign w:val="center"/>
            <w:hideMark/>
          </w:tcPr>
          <w:p w:rsidR="001C1393" w:rsidRPr="009A710C" w:rsidRDefault="009A710C" w:rsidP="001C1393">
            <w:pPr>
              <w:jc w:val="center"/>
              <w:rPr>
                <w:rFonts w:ascii="GHEA Mariam" w:hAnsi="GHEA Mariam" w:cs="Calibri"/>
                <w:bCs/>
                <w:lang w:eastAsia="en-US"/>
              </w:rPr>
            </w:pPr>
            <w:r w:rsidRPr="009A710C">
              <w:rPr>
                <w:rFonts w:ascii="GHEA Mariam" w:hAnsi="GHEA Mariam" w:cs="Calibri"/>
                <w:bCs/>
                <w:lang w:eastAsia="en-US"/>
              </w:rPr>
              <w:t xml:space="preserve"> տարի </w:t>
            </w:r>
          </w:p>
        </w:tc>
      </w:tr>
      <w:tr w:rsidR="001C1393" w:rsidRPr="009A710C" w:rsidTr="009A710C">
        <w:trPr>
          <w:trHeight w:val="345"/>
        </w:trPr>
        <w:tc>
          <w:tcPr>
            <w:tcW w:w="708" w:type="dxa"/>
            <w:tcBorders>
              <w:top w:val="nil"/>
              <w:left w:val="nil"/>
              <w:bottom w:val="nil"/>
              <w:right w:val="nil"/>
            </w:tcBorders>
            <w:shd w:val="clear" w:color="auto" w:fill="auto"/>
            <w:hideMark/>
          </w:tcPr>
          <w:p w:rsidR="001C1393" w:rsidRPr="009A710C" w:rsidRDefault="001C1393" w:rsidP="001C1393">
            <w:pPr>
              <w:jc w:val="center"/>
              <w:rPr>
                <w:rFonts w:ascii="GHEA Mariam" w:hAnsi="GHEA Mariam" w:cs="Calibri"/>
                <w:b/>
                <w:bCs/>
                <w:lang w:eastAsia="en-US"/>
              </w:rPr>
            </w:pPr>
          </w:p>
        </w:tc>
        <w:tc>
          <w:tcPr>
            <w:tcW w:w="1252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ԸՆԴԱՄԵՆԸ </w:t>
            </w:r>
          </w:p>
        </w:tc>
        <w:tc>
          <w:tcPr>
            <w:tcW w:w="1712"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w:t>
            </w:r>
          </w:p>
        </w:tc>
        <w:tc>
          <w:tcPr>
            <w:tcW w:w="1708"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w:t>
            </w:r>
          </w:p>
        </w:tc>
      </w:tr>
      <w:tr w:rsidR="001C1393" w:rsidRPr="009A710C" w:rsidTr="009A710C">
        <w:trPr>
          <w:trHeight w:val="435"/>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1252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ՀՀ տարածքային կառավարման և ենթակառուցվածքների նախարարություն </w:t>
            </w:r>
          </w:p>
        </w:tc>
        <w:tc>
          <w:tcPr>
            <w:tcW w:w="1712"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(9,840.0)</w:t>
            </w:r>
          </w:p>
        </w:tc>
        <w:tc>
          <w:tcPr>
            <w:tcW w:w="1708"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(9,840.0)</w:t>
            </w:r>
          </w:p>
        </w:tc>
      </w:tr>
      <w:tr w:rsidR="001C1393" w:rsidRPr="009A710C" w:rsidTr="009A710C">
        <w:trPr>
          <w:trHeight w:val="555"/>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1148</w:t>
            </w:r>
          </w:p>
        </w:tc>
        <w:tc>
          <w:tcPr>
            <w:tcW w:w="10744" w:type="dxa"/>
            <w:gridSpan w:val="7"/>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Արտադպրոցական դաստիարակության ծրագիր </w:t>
            </w:r>
          </w:p>
        </w:tc>
        <w:tc>
          <w:tcPr>
            <w:tcW w:w="1712"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(9,840.0)</w:t>
            </w:r>
          </w:p>
        </w:tc>
        <w:tc>
          <w:tcPr>
            <w:tcW w:w="1708"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(9,840.0)</w:t>
            </w:r>
          </w:p>
        </w:tc>
      </w:tr>
      <w:tr w:rsidR="001C1393" w:rsidRPr="009A710C" w:rsidTr="009A710C">
        <w:trPr>
          <w:trHeight w:val="690"/>
        </w:trPr>
        <w:tc>
          <w:tcPr>
            <w:tcW w:w="708" w:type="dxa"/>
            <w:tcBorders>
              <w:top w:val="nil"/>
              <w:left w:val="nil"/>
              <w:bottom w:val="nil"/>
              <w:right w:val="nil"/>
            </w:tcBorders>
            <w:shd w:val="clear" w:color="auto" w:fill="auto"/>
            <w:noWrap/>
            <w:vAlign w:val="bottom"/>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1148 - 11005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Դպրոցականների ամառային հանգստի կազմակերպում և տրանսպորտային ծախսերի փոխհատուցում</w:t>
            </w:r>
          </w:p>
        </w:tc>
        <w:tc>
          <w:tcPr>
            <w:tcW w:w="1712"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(9,840.0)</w:t>
            </w:r>
          </w:p>
        </w:tc>
        <w:tc>
          <w:tcPr>
            <w:tcW w:w="1708"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(9,840.0)</w:t>
            </w:r>
          </w:p>
        </w:tc>
      </w:tr>
      <w:tr w:rsidR="001C1393" w:rsidRPr="009A710C" w:rsidTr="009A710C">
        <w:trPr>
          <w:trHeight w:val="1155"/>
        </w:trPr>
        <w:tc>
          <w:tcPr>
            <w:tcW w:w="708" w:type="dxa"/>
            <w:tcBorders>
              <w:top w:val="nil"/>
              <w:left w:val="nil"/>
              <w:bottom w:val="nil"/>
              <w:right w:val="nil"/>
            </w:tcBorders>
            <w:shd w:val="clear" w:color="auto" w:fill="auto"/>
            <w:noWrap/>
            <w:vAlign w:val="bottom"/>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001" w:type="dxa"/>
            <w:gridSpan w:val="6"/>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Զոհված, հաշմանդամ դարձած զինծառայողների և աշխարհազորայինների, ծնողազուրկ և սակավ ապահովված բազմազավակ ընտանիքների 7-13 տարեկան երեխաների ամառային հանգստի կազմակերպում և տրանսպորտային ծախսերի փոխհատուցում </w:t>
            </w:r>
          </w:p>
        </w:tc>
      </w:tr>
      <w:tr w:rsidR="001C1393" w:rsidRPr="009A710C" w:rsidTr="009A710C">
        <w:trPr>
          <w:trHeight w:val="645"/>
        </w:trPr>
        <w:tc>
          <w:tcPr>
            <w:tcW w:w="708" w:type="dxa"/>
            <w:tcBorders>
              <w:top w:val="nil"/>
              <w:left w:val="nil"/>
              <w:bottom w:val="nil"/>
              <w:right w:val="nil"/>
            </w:tcBorders>
            <w:shd w:val="clear" w:color="auto" w:fill="auto"/>
            <w:noWrap/>
            <w:vAlign w:val="bottom"/>
            <w:hideMark/>
          </w:tcPr>
          <w:p w:rsidR="001C1393" w:rsidRPr="009A710C" w:rsidRDefault="001C1393" w:rsidP="001C1393">
            <w:pPr>
              <w:rPr>
                <w:rFonts w:ascii="GHEA Mariam" w:hAnsi="GHEA Mariam" w:cs="Calibri"/>
                <w:b/>
                <w:bCs/>
                <w:lang w:eastAsia="en-US"/>
              </w:rPr>
            </w:pPr>
          </w:p>
        </w:tc>
        <w:tc>
          <w:tcPr>
            <w:tcW w:w="647" w:type="dxa"/>
            <w:tcBorders>
              <w:top w:val="single" w:sz="4" w:space="0" w:color="auto"/>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9520"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Ծառայությունների մատուցում </w:t>
            </w:r>
          </w:p>
        </w:tc>
      </w:tr>
      <w:tr w:rsidR="001C1393" w:rsidRPr="009A710C" w:rsidTr="009A710C">
        <w:trPr>
          <w:trHeight w:val="690"/>
        </w:trPr>
        <w:tc>
          <w:tcPr>
            <w:tcW w:w="708" w:type="dxa"/>
            <w:tcBorders>
              <w:top w:val="nil"/>
              <w:left w:val="nil"/>
              <w:bottom w:val="nil"/>
              <w:right w:val="nil"/>
            </w:tcBorders>
            <w:shd w:val="clear" w:color="auto" w:fill="auto"/>
            <w:noWrap/>
            <w:vAlign w:val="bottom"/>
            <w:hideMark/>
          </w:tcPr>
          <w:p w:rsidR="001C1393" w:rsidRPr="009A710C" w:rsidRDefault="001C1393" w:rsidP="001C1393">
            <w:pPr>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5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369" w:type="dxa"/>
            <w:gridSpan w:val="4"/>
            <w:tcBorders>
              <w:top w:val="single" w:sz="4" w:space="0" w:color="auto"/>
              <w:left w:val="nil"/>
              <w:bottom w:val="single" w:sz="4" w:space="0" w:color="auto"/>
              <w:right w:val="single" w:sz="4" w:space="0" w:color="auto"/>
            </w:tcBorders>
            <w:shd w:val="clear" w:color="auto" w:fill="auto"/>
            <w:hideMark/>
          </w:tcPr>
          <w:p w:rsidR="004B7F47" w:rsidRDefault="001C1393" w:rsidP="001C1393">
            <w:pPr>
              <w:rPr>
                <w:rFonts w:ascii="GHEA Mariam" w:hAnsi="GHEA Mariam" w:cs="Calibri"/>
                <w:b/>
                <w:bCs/>
                <w:lang w:eastAsia="en-US"/>
              </w:rPr>
            </w:pPr>
            <w:r w:rsidRPr="009A710C">
              <w:rPr>
                <w:rFonts w:ascii="GHEA Mariam" w:hAnsi="GHEA Mariam" w:cs="Calibri"/>
                <w:b/>
                <w:bCs/>
                <w:lang w:eastAsia="en-US"/>
              </w:rPr>
              <w:t xml:space="preserve">Ծառայությունը մատուցողի անվանումը` </w:t>
            </w:r>
          </w:p>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Մրցույթով ընտրված կազմակերպություն</w:t>
            </w:r>
          </w:p>
        </w:tc>
      </w:tr>
      <w:tr w:rsidR="001C1393" w:rsidRPr="009A710C" w:rsidTr="009A710C">
        <w:trPr>
          <w:trHeight w:val="440"/>
        </w:trPr>
        <w:tc>
          <w:tcPr>
            <w:tcW w:w="708" w:type="dxa"/>
            <w:tcBorders>
              <w:top w:val="nil"/>
              <w:left w:val="nil"/>
              <w:bottom w:val="nil"/>
              <w:right w:val="nil"/>
            </w:tcBorders>
            <w:shd w:val="clear" w:color="auto" w:fill="auto"/>
            <w:noWrap/>
            <w:vAlign w:val="bottom"/>
            <w:hideMark/>
          </w:tcPr>
          <w:p w:rsidR="001C1393" w:rsidRPr="009A710C" w:rsidRDefault="001C1393" w:rsidP="001C1393">
            <w:pPr>
              <w:rPr>
                <w:rFonts w:ascii="GHEA Mariam" w:hAnsi="GHEA Mariam" w:cs="Calibri"/>
                <w:b/>
                <w:bCs/>
                <w:lang w:eastAsia="en-US"/>
              </w:rPr>
            </w:pPr>
          </w:p>
        </w:tc>
        <w:tc>
          <w:tcPr>
            <w:tcW w:w="647" w:type="dxa"/>
            <w:tcBorders>
              <w:top w:val="single" w:sz="4" w:space="0" w:color="auto"/>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5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979"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Calibri" w:hAnsi="Calibri" w:cs="Calibri"/>
                <w:b/>
                <w:bCs/>
                <w:lang w:eastAsia="en-US"/>
              </w:rPr>
              <w:t> </w:t>
            </w:r>
          </w:p>
        </w:tc>
        <w:tc>
          <w:tcPr>
            <w:tcW w:w="2970"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GHEA Mariam" w:hAnsi="GHEA Mariam" w:cs="Calibri"/>
                <w:lang w:eastAsia="en-US"/>
              </w:rPr>
              <w:t>Տրանսպորտային փոխհատուցում ստացող երեխաների թիվը, մարդ</w:t>
            </w:r>
          </w:p>
        </w:tc>
        <w:tc>
          <w:tcPr>
            <w:tcW w:w="1712"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Calibri" w:hAnsi="Calibri" w:cs="Calibri"/>
                <w:b/>
                <w:bCs/>
                <w:lang w:eastAsia="en-US"/>
              </w:rPr>
              <w:t> </w:t>
            </w:r>
          </w:p>
        </w:tc>
        <w:tc>
          <w:tcPr>
            <w:tcW w:w="1708" w:type="dxa"/>
            <w:tcBorders>
              <w:top w:val="nil"/>
              <w:left w:val="single" w:sz="4" w:space="0" w:color="auto"/>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(2,390)</w:t>
            </w:r>
          </w:p>
        </w:tc>
      </w:tr>
      <w:tr w:rsidR="001C1393" w:rsidRPr="009A710C" w:rsidTr="009A710C">
        <w:trPr>
          <w:trHeight w:val="435"/>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1252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C1393" w:rsidRPr="009A710C" w:rsidRDefault="004B7F47" w:rsidP="001C1393">
            <w:pPr>
              <w:rPr>
                <w:rFonts w:ascii="GHEA Mariam" w:hAnsi="GHEA Mariam" w:cs="Calibri"/>
                <w:b/>
                <w:bCs/>
                <w:lang w:eastAsia="en-US"/>
              </w:rPr>
            </w:pPr>
            <w:r>
              <w:rPr>
                <w:rFonts w:ascii="GHEA Mariam" w:hAnsi="GHEA Mariam" w:cs="Calibri"/>
                <w:b/>
                <w:bCs/>
                <w:lang w:eastAsia="en-US"/>
              </w:rPr>
              <w:t xml:space="preserve">  ՀՀ Արագածոտնի</w:t>
            </w:r>
            <w:r w:rsidR="001C1393" w:rsidRPr="009A710C">
              <w:rPr>
                <w:rFonts w:ascii="GHEA Mariam" w:hAnsi="GHEA Mariam" w:cs="Calibri"/>
                <w:b/>
                <w:bCs/>
                <w:lang w:eastAsia="en-US"/>
              </w:rPr>
              <w:t xml:space="preserve"> մարզպետի աշխատակազմ</w:t>
            </w:r>
          </w:p>
        </w:tc>
        <w:tc>
          <w:tcPr>
            <w:tcW w:w="1712"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2,400.0</w:t>
            </w:r>
          </w:p>
        </w:tc>
        <w:tc>
          <w:tcPr>
            <w:tcW w:w="1708"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2,400.0</w:t>
            </w:r>
          </w:p>
        </w:tc>
      </w:tr>
      <w:tr w:rsidR="001C1393" w:rsidRPr="009A710C" w:rsidTr="009A710C">
        <w:trPr>
          <w:trHeight w:val="600"/>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1148</w:t>
            </w:r>
          </w:p>
        </w:tc>
        <w:tc>
          <w:tcPr>
            <w:tcW w:w="10744" w:type="dxa"/>
            <w:gridSpan w:val="7"/>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Արտադպրոցական դաստիարակության ծրագիր </w:t>
            </w:r>
          </w:p>
        </w:tc>
        <w:tc>
          <w:tcPr>
            <w:tcW w:w="1712"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2,400.0</w:t>
            </w:r>
          </w:p>
        </w:tc>
        <w:tc>
          <w:tcPr>
            <w:tcW w:w="1708"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2,400.0</w:t>
            </w:r>
          </w:p>
        </w:tc>
      </w:tr>
      <w:tr w:rsidR="001C1393" w:rsidRPr="009A710C" w:rsidTr="009A710C">
        <w:trPr>
          <w:trHeight w:val="735"/>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1148 - 11005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Դպրոցականների ամառային հանգստի կազմակերպում և տրանսպորտային ծախսերի փոխհատուցում</w:t>
            </w:r>
          </w:p>
        </w:tc>
        <w:tc>
          <w:tcPr>
            <w:tcW w:w="1712"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2,400.0</w:t>
            </w:r>
          </w:p>
        </w:tc>
        <w:tc>
          <w:tcPr>
            <w:tcW w:w="1708"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2,400.0</w:t>
            </w:r>
          </w:p>
        </w:tc>
      </w:tr>
      <w:tr w:rsidR="001C1393" w:rsidRPr="009A710C" w:rsidTr="009A710C">
        <w:trPr>
          <w:trHeight w:val="314"/>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001" w:type="dxa"/>
            <w:gridSpan w:val="6"/>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Զոհված, հաշմանդամ դարձած զինծառայողների և աշխարհազորայինների, ծնողազուրկ և սակավ ապահովված բազմազավակ ընտանիքների 7-13 տարեկան երեխաների ամառային հանգստի կազմակերպում և տրանսպորտային ծախսերի փոխհատուցում </w:t>
            </w:r>
          </w:p>
        </w:tc>
      </w:tr>
      <w:tr w:rsidR="001C1393" w:rsidRPr="009A710C" w:rsidTr="009A710C">
        <w:trPr>
          <w:trHeight w:val="206"/>
        </w:trPr>
        <w:tc>
          <w:tcPr>
            <w:tcW w:w="708" w:type="dxa"/>
            <w:tcBorders>
              <w:top w:val="nil"/>
              <w:left w:val="nil"/>
              <w:bottom w:val="nil"/>
              <w:right w:val="nil"/>
            </w:tcBorders>
            <w:shd w:val="clear" w:color="auto" w:fill="auto"/>
            <w:hideMark/>
          </w:tcPr>
          <w:p w:rsidR="001C1393" w:rsidRPr="009A710C" w:rsidRDefault="001C1393" w:rsidP="001C1393">
            <w:pPr>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9520"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Ծառայությունների մատուցում </w:t>
            </w:r>
          </w:p>
        </w:tc>
      </w:tr>
      <w:tr w:rsidR="001C1393" w:rsidRPr="009A710C" w:rsidTr="009A710C">
        <w:trPr>
          <w:trHeight w:val="188"/>
        </w:trPr>
        <w:tc>
          <w:tcPr>
            <w:tcW w:w="708" w:type="dxa"/>
            <w:tcBorders>
              <w:top w:val="nil"/>
              <w:left w:val="nil"/>
              <w:bottom w:val="nil"/>
              <w:right w:val="nil"/>
            </w:tcBorders>
            <w:shd w:val="clear" w:color="auto" w:fill="auto"/>
            <w:hideMark/>
          </w:tcPr>
          <w:p w:rsidR="001C1393" w:rsidRPr="009A710C" w:rsidRDefault="001C1393" w:rsidP="001C1393">
            <w:pPr>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5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369" w:type="dxa"/>
            <w:gridSpan w:val="4"/>
            <w:tcBorders>
              <w:top w:val="single" w:sz="4" w:space="0" w:color="auto"/>
              <w:left w:val="nil"/>
              <w:bottom w:val="single" w:sz="4" w:space="0" w:color="auto"/>
              <w:right w:val="single" w:sz="4" w:space="0" w:color="auto"/>
            </w:tcBorders>
            <w:shd w:val="clear" w:color="auto" w:fill="auto"/>
            <w:hideMark/>
          </w:tcPr>
          <w:p w:rsidR="004B7F47" w:rsidRDefault="001C1393" w:rsidP="001C1393">
            <w:pPr>
              <w:rPr>
                <w:rFonts w:ascii="GHEA Mariam" w:hAnsi="GHEA Mariam" w:cs="Calibri"/>
                <w:b/>
                <w:bCs/>
                <w:lang w:eastAsia="en-US"/>
              </w:rPr>
            </w:pPr>
            <w:r w:rsidRPr="009A710C">
              <w:rPr>
                <w:rFonts w:ascii="GHEA Mariam" w:hAnsi="GHEA Mariam" w:cs="Calibri"/>
                <w:b/>
                <w:bCs/>
                <w:lang w:eastAsia="en-US"/>
              </w:rPr>
              <w:t xml:space="preserve">Ծառայությունը մատուցողի անվանումը` </w:t>
            </w:r>
          </w:p>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Մրցույթով ընտրված կազմակերպություն</w:t>
            </w:r>
          </w:p>
        </w:tc>
      </w:tr>
      <w:tr w:rsidR="001C1393" w:rsidRPr="009A710C" w:rsidTr="009A710C">
        <w:trPr>
          <w:trHeight w:val="1200"/>
        </w:trPr>
        <w:tc>
          <w:tcPr>
            <w:tcW w:w="708" w:type="dxa"/>
            <w:tcBorders>
              <w:top w:val="nil"/>
              <w:left w:val="nil"/>
              <w:bottom w:val="nil"/>
              <w:right w:val="nil"/>
            </w:tcBorders>
            <w:shd w:val="clear" w:color="auto" w:fill="auto"/>
            <w:noWrap/>
            <w:vAlign w:val="bottom"/>
            <w:hideMark/>
          </w:tcPr>
          <w:p w:rsidR="001C1393" w:rsidRPr="009A710C" w:rsidRDefault="001C1393" w:rsidP="001C1393">
            <w:pPr>
              <w:rPr>
                <w:rFonts w:ascii="GHEA Mariam" w:hAnsi="GHEA Mariam" w:cs="Calibri"/>
                <w:b/>
                <w:bCs/>
                <w:lang w:eastAsia="en-US"/>
              </w:rPr>
            </w:pPr>
          </w:p>
        </w:tc>
        <w:tc>
          <w:tcPr>
            <w:tcW w:w="647" w:type="dxa"/>
            <w:tcBorders>
              <w:top w:val="single" w:sz="4" w:space="0" w:color="auto"/>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5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979"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Calibri" w:hAnsi="Calibri" w:cs="Calibri"/>
                <w:b/>
                <w:bCs/>
                <w:lang w:eastAsia="en-US"/>
              </w:rPr>
              <w:t> </w:t>
            </w:r>
          </w:p>
        </w:tc>
        <w:tc>
          <w:tcPr>
            <w:tcW w:w="2970"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GHEA Mariam" w:hAnsi="GHEA Mariam" w:cs="Calibri"/>
                <w:lang w:eastAsia="en-US"/>
              </w:rPr>
              <w:t>Տրանսպորտային փոխհատուցում ստացող երեխաների թիվը, մարդ</w:t>
            </w:r>
          </w:p>
        </w:tc>
        <w:tc>
          <w:tcPr>
            <w:tcW w:w="1712"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Calibri" w:hAnsi="Calibri" w:cs="Calibri"/>
                <w:b/>
                <w:bCs/>
                <w:lang w:eastAsia="en-US"/>
              </w:rPr>
              <w:t> </w:t>
            </w:r>
          </w:p>
        </w:tc>
        <w:tc>
          <w:tcPr>
            <w:tcW w:w="170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300</w:t>
            </w:r>
          </w:p>
        </w:tc>
      </w:tr>
      <w:tr w:rsidR="001C1393" w:rsidRPr="009A710C" w:rsidTr="009A710C">
        <w:trPr>
          <w:trHeight w:val="435"/>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1252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ՀՀ  Արարատի  մարզպետի աշխատակազմ</w:t>
            </w:r>
          </w:p>
        </w:tc>
        <w:tc>
          <w:tcPr>
            <w:tcW w:w="1712"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1,959.6</w:t>
            </w:r>
          </w:p>
        </w:tc>
        <w:tc>
          <w:tcPr>
            <w:tcW w:w="1708"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1,959.6</w:t>
            </w:r>
          </w:p>
        </w:tc>
      </w:tr>
      <w:tr w:rsidR="001C1393" w:rsidRPr="009A710C" w:rsidTr="009A710C">
        <w:trPr>
          <w:trHeight w:val="600"/>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1148</w:t>
            </w:r>
          </w:p>
        </w:tc>
        <w:tc>
          <w:tcPr>
            <w:tcW w:w="10744" w:type="dxa"/>
            <w:gridSpan w:val="7"/>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Արտադպրոցական դաստիարակության ծրագիր </w:t>
            </w:r>
          </w:p>
        </w:tc>
        <w:tc>
          <w:tcPr>
            <w:tcW w:w="1712"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1,959.6</w:t>
            </w:r>
          </w:p>
        </w:tc>
        <w:tc>
          <w:tcPr>
            <w:tcW w:w="1708"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1,959.6</w:t>
            </w:r>
          </w:p>
        </w:tc>
      </w:tr>
      <w:tr w:rsidR="001C1393" w:rsidRPr="009A710C" w:rsidTr="009A710C">
        <w:trPr>
          <w:trHeight w:val="735"/>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1148 - 11005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Դպրոցականների ամառային հանգստի կազմակերպում և տրանսպորտային ծախսերի փոխհատուցում</w:t>
            </w:r>
          </w:p>
        </w:tc>
        <w:tc>
          <w:tcPr>
            <w:tcW w:w="1712"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1,959.6</w:t>
            </w:r>
          </w:p>
        </w:tc>
        <w:tc>
          <w:tcPr>
            <w:tcW w:w="1708"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1,959.6</w:t>
            </w:r>
          </w:p>
        </w:tc>
      </w:tr>
      <w:tr w:rsidR="001C1393" w:rsidRPr="009A710C" w:rsidTr="009A710C">
        <w:trPr>
          <w:trHeight w:val="800"/>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single" w:sz="4" w:space="0" w:color="auto"/>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001" w:type="dxa"/>
            <w:gridSpan w:val="6"/>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Զոհված, հաշմանդամ դարձած զինծառայողների և աշխարհազորայինների, ծնողազուրկ և սակավ ապահովված բազմազավակ ընտանիքների 7-13 տարեկան երեխաների ամառային հանգստի կազմակերպում և տրանսպորտային ծախսերի փոխհատուցում </w:t>
            </w:r>
          </w:p>
        </w:tc>
      </w:tr>
      <w:tr w:rsidR="001C1393" w:rsidRPr="009A710C" w:rsidTr="009A710C">
        <w:trPr>
          <w:trHeight w:val="795"/>
        </w:trPr>
        <w:tc>
          <w:tcPr>
            <w:tcW w:w="708" w:type="dxa"/>
            <w:tcBorders>
              <w:top w:val="nil"/>
              <w:left w:val="nil"/>
              <w:bottom w:val="nil"/>
              <w:right w:val="nil"/>
            </w:tcBorders>
            <w:shd w:val="clear" w:color="auto" w:fill="auto"/>
            <w:hideMark/>
          </w:tcPr>
          <w:p w:rsidR="001C1393" w:rsidRPr="009A710C" w:rsidRDefault="001C1393" w:rsidP="001C1393">
            <w:pPr>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9520"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Ծառայությունների մատուցում </w:t>
            </w:r>
          </w:p>
        </w:tc>
      </w:tr>
      <w:tr w:rsidR="001C1393" w:rsidRPr="009A710C" w:rsidTr="009A710C">
        <w:trPr>
          <w:trHeight w:val="840"/>
        </w:trPr>
        <w:tc>
          <w:tcPr>
            <w:tcW w:w="708" w:type="dxa"/>
            <w:tcBorders>
              <w:top w:val="nil"/>
              <w:left w:val="nil"/>
              <w:bottom w:val="nil"/>
              <w:right w:val="nil"/>
            </w:tcBorders>
            <w:shd w:val="clear" w:color="auto" w:fill="auto"/>
            <w:hideMark/>
          </w:tcPr>
          <w:p w:rsidR="001C1393" w:rsidRPr="009A710C" w:rsidRDefault="001C1393" w:rsidP="001C1393">
            <w:pPr>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5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369" w:type="dxa"/>
            <w:gridSpan w:val="4"/>
            <w:tcBorders>
              <w:top w:val="single" w:sz="4" w:space="0" w:color="auto"/>
              <w:left w:val="nil"/>
              <w:bottom w:val="single" w:sz="4" w:space="0" w:color="auto"/>
              <w:right w:val="single" w:sz="4" w:space="0" w:color="auto"/>
            </w:tcBorders>
            <w:shd w:val="clear" w:color="auto" w:fill="auto"/>
            <w:hideMark/>
          </w:tcPr>
          <w:p w:rsidR="00DF11FA" w:rsidRDefault="001C1393" w:rsidP="001C1393">
            <w:pPr>
              <w:rPr>
                <w:rFonts w:ascii="GHEA Mariam" w:hAnsi="GHEA Mariam" w:cs="Calibri"/>
                <w:b/>
                <w:bCs/>
                <w:lang w:eastAsia="en-US"/>
              </w:rPr>
            </w:pPr>
            <w:r w:rsidRPr="009A710C">
              <w:rPr>
                <w:rFonts w:ascii="GHEA Mariam" w:hAnsi="GHEA Mariam" w:cs="Calibri"/>
                <w:b/>
                <w:bCs/>
                <w:lang w:eastAsia="en-US"/>
              </w:rPr>
              <w:t xml:space="preserve">Ծառայությունը մատուցողի անվանումը` </w:t>
            </w:r>
          </w:p>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Մրցույթով ընտրված կազմակերպություն</w:t>
            </w:r>
          </w:p>
        </w:tc>
      </w:tr>
      <w:tr w:rsidR="001C1393" w:rsidRPr="009A710C" w:rsidTr="009A710C">
        <w:trPr>
          <w:trHeight w:val="1020"/>
        </w:trPr>
        <w:tc>
          <w:tcPr>
            <w:tcW w:w="708" w:type="dxa"/>
            <w:tcBorders>
              <w:top w:val="nil"/>
              <w:left w:val="nil"/>
              <w:bottom w:val="nil"/>
              <w:right w:val="nil"/>
            </w:tcBorders>
            <w:shd w:val="clear" w:color="auto" w:fill="auto"/>
            <w:noWrap/>
            <w:vAlign w:val="bottom"/>
            <w:hideMark/>
          </w:tcPr>
          <w:p w:rsidR="001C1393" w:rsidRPr="009A710C" w:rsidRDefault="001C1393" w:rsidP="001C1393">
            <w:pPr>
              <w:rPr>
                <w:rFonts w:ascii="GHEA Mariam" w:hAnsi="GHEA Mariam" w:cs="Calibri"/>
                <w:b/>
                <w:bCs/>
                <w:lang w:eastAsia="en-US"/>
              </w:rPr>
            </w:pPr>
          </w:p>
        </w:tc>
        <w:tc>
          <w:tcPr>
            <w:tcW w:w="647" w:type="dxa"/>
            <w:tcBorders>
              <w:top w:val="single" w:sz="4" w:space="0" w:color="auto"/>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5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979"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Calibri" w:hAnsi="Calibri" w:cs="Calibri"/>
                <w:b/>
                <w:bCs/>
                <w:lang w:eastAsia="en-US"/>
              </w:rPr>
              <w:t> </w:t>
            </w:r>
          </w:p>
        </w:tc>
        <w:tc>
          <w:tcPr>
            <w:tcW w:w="2970"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GHEA Mariam" w:hAnsi="GHEA Mariam" w:cs="Calibri"/>
                <w:lang w:eastAsia="en-US"/>
              </w:rPr>
              <w:t>Տրանսպորտային փոխհատուցում ստացող երեխաների թիվը, մարդ</w:t>
            </w:r>
          </w:p>
        </w:tc>
        <w:tc>
          <w:tcPr>
            <w:tcW w:w="1712"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Calibri" w:hAnsi="Calibri" w:cs="Calibri"/>
                <w:b/>
                <w:bCs/>
                <w:lang w:eastAsia="en-US"/>
              </w:rPr>
              <w:t> </w:t>
            </w:r>
          </w:p>
        </w:tc>
        <w:tc>
          <w:tcPr>
            <w:tcW w:w="170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320</w:t>
            </w:r>
          </w:p>
        </w:tc>
      </w:tr>
      <w:tr w:rsidR="001C1393" w:rsidRPr="009A710C" w:rsidTr="009A710C">
        <w:trPr>
          <w:trHeight w:val="435"/>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1252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C1393" w:rsidRPr="009A710C" w:rsidRDefault="004B7F47" w:rsidP="001C1393">
            <w:pPr>
              <w:rPr>
                <w:rFonts w:ascii="GHEA Mariam" w:hAnsi="GHEA Mariam" w:cs="Calibri"/>
                <w:b/>
                <w:bCs/>
                <w:lang w:eastAsia="en-US"/>
              </w:rPr>
            </w:pPr>
            <w:r>
              <w:rPr>
                <w:rFonts w:ascii="GHEA Mariam" w:hAnsi="GHEA Mariam" w:cs="Calibri"/>
                <w:b/>
                <w:bCs/>
                <w:lang w:eastAsia="en-US"/>
              </w:rPr>
              <w:t xml:space="preserve">  ՀՀ  Արմավիրի </w:t>
            </w:r>
            <w:r w:rsidR="001C1393" w:rsidRPr="009A710C">
              <w:rPr>
                <w:rFonts w:ascii="GHEA Mariam" w:hAnsi="GHEA Mariam" w:cs="Calibri"/>
                <w:b/>
                <w:bCs/>
                <w:lang w:eastAsia="en-US"/>
              </w:rPr>
              <w:t>մարզպետի աշխատակազմ</w:t>
            </w:r>
          </w:p>
        </w:tc>
        <w:tc>
          <w:tcPr>
            <w:tcW w:w="1712"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960.0</w:t>
            </w:r>
          </w:p>
        </w:tc>
        <w:tc>
          <w:tcPr>
            <w:tcW w:w="1708"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960.0</w:t>
            </w:r>
          </w:p>
        </w:tc>
      </w:tr>
      <w:tr w:rsidR="001C1393" w:rsidRPr="009A710C" w:rsidTr="009A710C">
        <w:trPr>
          <w:trHeight w:val="600"/>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1148</w:t>
            </w:r>
          </w:p>
        </w:tc>
        <w:tc>
          <w:tcPr>
            <w:tcW w:w="10744" w:type="dxa"/>
            <w:gridSpan w:val="7"/>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Արտադպրոցական դաստիարակության ծրագիր </w:t>
            </w:r>
          </w:p>
        </w:tc>
        <w:tc>
          <w:tcPr>
            <w:tcW w:w="1712"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960.0</w:t>
            </w:r>
          </w:p>
        </w:tc>
        <w:tc>
          <w:tcPr>
            <w:tcW w:w="1708"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960.0</w:t>
            </w:r>
          </w:p>
        </w:tc>
      </w:tr>
      <w:tr w:rsidR="001C1393" w:rsidRPr="009A710C" w:rsidTr="009A710C">
        <w:trPr>
          <w:trHeight w:val="750"/>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1148 - 11005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Դպրոցականների ամառային հանգստի կազմակերպում և տրանսպորտային ծախսերի փոխհատուցում</w:t>
            </w:r>
          </w:p>
        </w:tc>
        <w:tc>
          <w:tcPr>
            <w:tcW w:w="1712"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960.0</w:t>
            </w:r>
          </w:p>
        </w:tc>
        <w:tc>
          <w:tcPr>
            <w:tcW w:w="1708"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960.0</w:t>
            </w:r>
          </w:p>
        </w:tc>
      </w:tr>
      <w:tr w:rsidR="001C1393" w:rsidRPr="009A710C" w:rsidTr="009A710C">
        <w:trPr>
          <w:trHeight w:val="683"/>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001" w:type="dxa"/>
            <w:gridSpan w:val="6"/>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Զոհված, հաշմանդամ դարձած զինծառայողների և աշխարհազորայինների, ծնողազուրկ և սակավ ապահովված բազմազավակ ընտանիքների 7-13 տարեկան երեխաների ամառային հանգստի կազմակերպում և տրանսպորտային ծախսերի փոխհատուցում </w:t>
            </w:r>
          </w:p>
        </w:tc>
      </w:tr>
      <w:tr w:rsidR="001C1393" w:rsidRPr="009A710C" w:rsidTr="009A710C">
        <w:trPr>
          <w:trHeight w:val="305"/>
        </w:trPr>
        <w:tc>
          <w:tcPr>
            <w:tcW w:w="708" w:type="dxa"/>
            <w:tcBorders>
              <w:top w:val="nil"/>
              <w:left w:val="nil"/>
              <w:bottom w:val="nil"/>
              <w:right w:val="nil"/>
            </w:tcBorders>
            <w:shd w:val="clear" w:color="auto" w:fill="auto"/>
            <w:hideMark/>
          </w:tcPr>
          <w:p w:rsidR="001C1393" w:rsidRPr="009A710C" w:rsidRDefault="001C1393" w:rsidP="001C1393">
            <w:pPr>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9520"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Ծառայությունների մատուցում </w:t>
            </w:r>
          </w:p>
        </w:tc>
      </w:tr>
      <w:tr w:rsidR="001C1393" w:rsidRPr="009A710C" w:rsidTr="009A710C">
        <w:trPr>
          <w:trHeight w:val="449"/>
        </w:trPr>
        <w:tc>
          <w:tcPr>
            <w:tcW w:w="708" w:type="dxa"/>
            <w:tcBorders>
              <w:top w:val="nil"/>
              <w:left w:val="nil"/>
              <w:bottom w:val="nil"/>
              <w:right w:val="nil"/>
            </w:tcBorders>
            <w:shd w:val="clear" w:color="auto" w:fill="auto"/>
            <w:hideMark/>
          </w:tcPr>
          <w:p w:rsidR="001C1393" w:rsidRPr="009A710C" w:rsidRDefault="001C1393" w:rsidP="001C1393">
            <w:pPr>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5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369" w:type="dxa"/>
            <w:gridSpan w:val="4"/>
            <w:tcBorders>
              <w:top w:val="single" w:sz="4" w:space="0" w:color="auto"/>
              <w:left w:val="nil"/>
              <w:bottom w:val="single" w:sz="4" w:space="0" w:color="auto"/>
              <w:right w:val="single" w:sz="4" w:space="0" w:color="auto"/>
            </w:tcBorders>
            <w:shd w:val="clear" w:color="auto" w:fill="auto"/>
            <w:hideMark/>
          </w:tcPr>
          <w:p w:rsidR="00120D57" w:rsidRDefault="001C1393" w:rsidP="001C1393">
            <w:pPr>
              <w:rPr>
                <w:rFonts w:ascii="GHEA Mariam" w:hAnsi="GHEA Mariam" w:cs="Calibri"/>
                <w:b/>
                <w:bCs/>
                <w:lang w:eastAsia="en-US"/>
              </w:rPr>
            </w:pPr>
            <w:r w:rsidRPr="009A710C">
              <w:rPr>
                <w:rFonts w:ascii="GHEA Mariam" w:hAnsi="GHEA Mariam" w:cs="Calibri"/>
                <w:b/>
                <w:bCs/>
                <w:lang w:eastAsia="en-US"/>
              </w:rPr>
              <w:t xml:space="preserve">Ծառայությունը մատուցողի անվանումը` </w:t>
            </w:r>
          </w:p>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Մրցույթով ընտրված կազմակերպություն</w:t>
            </w:r>
          </w:p>
        </w:tc>
      </w:tr>
      <w:tr w:rsidR="001C1393" w:rsidRPr="009A710C" w:rsidTr="009A710C">
        <w:trPr>
          <w:trHeight w:val="881"/>
        </w:trPr>
        <w:tc>
          <w:tcPr>
            <w:tcW w:w="708" w:type="dxa"/>
            <w:tcBorders>
              <w:top w:val="nil"/>
              <w:left w:val="nil"/>
              <w:bottom w:val="nil"/>
              <w:right w:val="nil"/>
            </w:tcBorders>
            <w:shd w:val="clear" w:color="auto" w:fill="auto"/>
            <w:noWrap/>
            <w:vAlign w:val="bottom"/>
            <w:hideMark/>
          </w:tcPr>
          <w:p w:rsidR="001C1393" w:rsidRPr="009A710C" w:rsidRDefault="001C1393" w:rsidP="001C1393">
            <w:pPr>
              <w:rPr>
                <w:rFonts w:ascii="GHEA Mariam" w:hAnsi="GHEA Mariam" w:cs="Calibri"/>
                <w:b/>
                <w:bCs/>
                <w:lang w:eastAsia="en-US"/>
              </w:rPr>
            </w:pPr>
          </w:p>
        </w:tc>
        <w:tc>
          <w:tcPr>
            <w:tcW w:w="647" w:type="dxa"/>
            <w:tcBorders>
              <w:top w:val="single" w:sz="4" w:space="0" w:color="auto"/>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5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979"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Calibri" w:hAnsi="Calibri" w:cs="Calibri"/>
                <w:b/>
                <w:bCs/>
                <w:lang w:eastAsia="en-US"/>
              </w:rPr>
              <w:t> </w:t>
            </w:r>
          </w:p>
        </w:tc>
        <w:tc>
          <w:tcPr>
            <w:tcW w:w="2970"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GHEA Mariam" w:hAnsi="GHEA Mariam" w:cs="Calibri"/>
                <w:lang w:eastAsia="en-US"/>
              </w:rPr>
              <w:t>Տրանսպորտային փոխհատուցում ստացող երեխաների թիվը, մարդ</w:t>
            </w:r>
          </w:p>
        </w:tc>
        <w:tc>
          <w:tcPr>
            <w:tcW w:w="1712"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Calibri" w:hAnsi="Calibri" w:cs="Calibri"/>
                <w:b/>
                <w:bCs/>
                <w:lang w:eastAsia="en-US"/>
              </w:rPr>
              <w:t> </w:t>
            </w:r>
          </w:p>
        </w:tc>
        <w:tc>
          <w:tcPr>
            <w:tcW w:w="170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200</w:t>
            </w:r>
          </w:p>
        </w:tc>
      </w:tr>
      <w:tr w:rsidR="001C1393" w:rsidRPr="009A710C" w:rsidTr="009A710C">
        <w:trPr>
          <w:trHeight w:val="435"/>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1252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ՀՀ Գեղարքունիքի մարզպետի աշխատակազմ </w:t>
            </w:r>
          </w:p>
        </w:tc>
        <w:tc>
          <w:tcPr>
            <w:tcW w:w="1712"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1,474.7</w:t>
            </w:r>
          </w:p>
        </w:tc>
        <w:tc>
          <w:tcPr>
            <w:tcW w:w="1708"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1,474.7</w:t>
            </w:r>
          </w:p>
        </w:tc>
      </w:tr>
      <w:tr w:rsidR="001C1393" w:rsidRPr="009A710C" w:rsidTr="009A710C">
        <w:trPr>
          <w:trHeight w:val="600"/>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1148</w:t>
            </w:r>
          </w:p>
        </w:tc>
        <w:tc>
          <w:tcPr>
            <w:tcW w:w="10744" w:type="dxa"/>
            <w:gridSpan w:val="7"/>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Արտադպրոցական դաստիարակության ծրագիր </w:t>
            </w:r>
          </w:p>
        </w:tc>
        <w:tc>
          <w:tcPr>
            <w:tcW w:w="1712"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1,474.7</w:t>
            </w:r>
          </w:p>
        </w:tc>
        <w:tc>
          <w:tcPr>
            <w:tcW w:w="1708"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1,474.7</w:t>
            </w:r>
          </w:p>
        </w:tc>
      </w:tr>
      <w:tr w:rsidR="001C1393" w:rsidRPr="009A710C" w:rsidTr="009A710C">
        <w:trPr>
          <w:trHeight w:val="735"/>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single" w:sz="4" w:space="0" w:color="auto"/>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1148 - 11005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Դպրոցականների ամառային հանգստի կազմակերպում և տրանսպորտային ծախսերի փոխհատուցում</w:t>
            </w:r>
          </w:p>
        </w:tc>
        <w:tc>
          <w:tcPr>
            <w:tcW w:w="1712"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1,474.7</w:t>
            </w:r>
          </w:p>
        </w:tc>
        <w:tc>
          <w:tcPr>
            <w:tcW w:w="1708"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1,474.7</w:t>
            </w:r>
          </w:p>
        </w:tc>
      </w:tr>
      <w:tr w:rsidR="001C1393" w:rsidRPr="009A710C" w:rsidTr="009A710C">
        <w:trPr>
          <w:trHeight w:val="872"/>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001" w:type="dxa"/>
            <w:gridSpan w:val="6"/>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Զոհված, հաշմանդամ դարձած զինծառայողների և աշխարհազորայինների, ծնողազուրկ և սակավ ապահովված բազմազավակ ընտանիքների 7-13 տարեկան երեխաների ամառային հանգստի կազմակերպում և տրանսպորտային ծախսերի փոխհատուցում </w:t>
            </w:r>
          </w:p>
        </w:tc>
      </w:tr>
      <w:tr w:rsidR="001C1393" w:rsidRPr="009A710C" w:rsidTr="009A710C">
        <w:trPr>
          <w:trHeight w:val="435"/>
        </w:trPr>
        <w:tc>
          <w:tcPr>
            <w:tcW w:w="708" w:type="dxa"/>
            <w:tcBorders>
              <w:top w:val="nil"/>
              <w:left w:val="nil"/>
              <w:bottom w:val="nil"/>
              <w:right w:val="nil"/>
            </w:tcBorders>
            <w:shd w:val="clear" w:color="auto" w:fill="auto"/>
            <w:hideMark/>
          </w:tcPr>
          <w:p w:rsidR="001C1393" w:rsidRPr="009A710C" w:rsidRDefault="001C1393" w:rsidP="001C1393">
            <w:pPr>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9520"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Ծառայությունների մատուցում </w:t>
            </w:r>
          </w:p>
        </w:tc>
      </w:tr>
      <w:tr w:rsidR="001C1393" w:rsidRPr="009A710C" w:rsidTr="009A710C">
        <w:trPr>
          <w:trHeight w:val="170"/>
        </w:trPr>
        <w:tc>
          <w:tcPr>
            <w:tcW w:w="708" w:type="dxa"/>
            <w:tcBorders>
              <w:top w:val="nil"/>
              <w:left w:val="nil"/>
              <w:bottom w:val="nil"/>
              <w:right w:val="nil"/>
            </w:tcBorders>
            <w:shd w:val="clear" w:color="auto" w:fill="auto"/>
            <w:hideMark/>
          </w:tcPr>
          <w:p w:rsidR="001C1393" w:rsidRPr="009A710C" w:rsidRDefault="001C1393" w:rsidP="001C1393">
            <w:pPr>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5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369" w:type="dxa"/>
            <w:gridSpan w:val="4"/>
            <w:tcBorders>
              <w:top w:val="single" w:sz="4" w:space="0" w:color="auto"/>
              <w:left w:val="nil"/>
              <w:bottom w:val="single" w:sz="4" w:space="0" w:color="auto"/>
              <w:right w:val="single" w:sz="4" w:space="0" w:color="auto"/>
            </w:tcBorders>
            <w:shd w:val="clear" w:color="auto" w:fill="auto"/>
            <w:hideMark/>
          </w:tcPr>
          <w:p w:rsidR="004B7F47" w:rsidRDefault="001C1393" w:rsidP="001C1393">
            <w:pPr>
              <w:rPr>
                <w:rFonts w:ascii="GHEA Mariam" w:hAnsi="GHEA Mariam" w:cs="Calibri"/>
                <w:b/>
                <w:bCs/>
                <w:lang w:eastAsia="en-US"/>
              </w:rPr>
            </w:pPr>
            <w:r w:rsidRPr="009A710C">
              <w:rPr>
                <w:rFonts w:ascii="GHEA Mariam" w:hAnsi="GHEA Mariam" w:cs="Calibri"/>
                <w:b/>
                <w:bCs/>
                <w:lang w:eastAsia="en-US"/>
              </w:rPr>
              <w:t xml:space="preserve">Ծառայությունը մատուցողի անվանումը` </w:t>
            </w:r>
          </w:p>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Մրցույթով ընտրված կազմակերպություն</w:t>
            </w:r>
          </w:p>
        </w:tc>
      </w:tr>
      <w:tr w:rsidR="001C1393" w:rsidRPr="009A710C" w:rsidTr="009A710C">
        <w:trPr>
          <w:trHeight w:val="692"/>
        </w:trPr>
        <w:tc>
          <w:tcPr>
            <w:tcW w:w="708" w:type="dxa"/>
            <w:tcBorders>
              <w:top w:val="nil"/>
              <w:left w:val="nil"/>
              <w:bottom w:val="nil"/>
              <w:right w:val="nil"/>
            </w:tcBorders>
            <w:shd w:val="clear" w:color="auto" w:fill="auto"/>
            <w:noWrap/>
            <w:vAlign w:val="bottom"/>
            <w:hideMark/>
          </w:tcPr>
          <w:p w:rsidR="001C1393" w:rsidRPr="009A710C" w:rsidRDefault="001C1393" w:rsidP="001C1393">
            <w:pPr>
              <w:rPr>
                <w:rFonts w:ascii="GHEA Mariam" w:hAnsi="GHEA Mariam" w:cs="Calibri"/>
                <w:b/>
                <w:bCs/>
                <w:lang w:eastAsia="en-US"/>
              </w:rPr>
            </w:pPr>
          </w:p>
        </w:tc>
        <w:tc>
          <w:tcPr>
            <w:tcW w:w="647" w:type="dxa"/>
            <w:tcBorders>
              <w:top w:val="single" w:sz="4" w:space="0" w:color="auto"/>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5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979"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Calibri" w:hAnsi="Calibri" w:cs="Calibri"/>
                <w:b/>
                <w:bCs/>
                <w:lang w:eastAsia="en-US"/>
              </w:rPr>
              <w:t> </w:t>
            </w:r>
          </w:p>
        </w:tc>
        <w:tc>
          <w:tcPr>
            <w:tcW w:w="2970"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GHEA Mariam" w:hAnsi="GHEA Mariam" w:cs="Calibri"/>
                <w:lang w:eastAsia="en-US"/>
              </w:rPr>
              <w:t>Տրանսպորտային փոխհատուցում ստացող երեխաների թիվը, մարդ</w:t>
            </w:r>
          </w:p>
        </w:tc>
        <w:tc>
          <w:tcPr>
            <w:tcW w:w="1712"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Calibri" w:hAnsi="Calibri" w:cs="Calibri"/>
                <w:b/>
                <w:bCs/>
                <w:lang w:eastAsia="en-US"/>
              </w:rPr>
              <w:t> </w:t>
            </w:r>
          </w:p>
        </w:tc>
        <w:tc>
          <w:tcPr>
            <w:tcW w:w="170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240</w:t>
            </w:r>
          </w:p>
        </w:tc>
      </w:tr>
      <w:tr w:rsidR="001C1393" w:rsidRPr="009A710C" w:rsidTr="009A710C">
        <w:trPr>
          <w:trHeight w:val="435"/>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1252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ՀՀ Լոռու  մարզպետի աշխատակազմ</w:t>
            </w:r>
          </w:p>
        </w:tc>
        <w:tc>
          <w:tcPr>
            <w:tcW w:w="1712"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1,640.0</w:t>
            </w:r>
          </w:p>
        </w:tc>
        <w:tc>
          <w:tcPr>
            <w:tcW w:w="1708"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1,640.0</w:t>
            </w:r>
          </w:p>
        </w:tc>
      </w:tr>
      <w:tr w:rsidR="001C1393" w:rsidRPr="009A710C" w:rsidTr="009A710C">
        <w:trPr>
          <w:trHeight w:val="60"/>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1148</w:t>
            </w:r>
          </w:p>
        </w:tc>
        <w:tc>
          <w:tcPr>
            <w:tcW w:w="10744" w:type="dxa"/>
            <w:gridSpan w:val="7"/>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Արտադպրոցական դաստիարակության ծրագիր </w:t>
            </w:r>
          </w:p>
        </w:tc>
        <w:tc>
          <w:tcPr>
            <w:tcW w:w="1712"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1,640.0</w:t>
            </w:r>
          </w:p>
        </w:tc>
        <w:tc>
          <w:tcPr>
            <w:tcW w:w="1708"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1,640.0</w:t>
            </w:r>
          </w:p>
        </w:tc>
      </w:tr>
      <w:tr w:rsidR="001C1393" w:rsidRPr="009A710C" w:rsidTr="009A710C">
        <w:trPr>
          <w:trHeight w:val="735"/>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1148 - 11005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Դպրոցականների ամառային հանգստի կազմակերպում և տրանսպորտային ծախսերի փոխհատուցում</w:t>
            </w:r>
          </w:p>
        </w:tc>
        <w:tc>
          <w:tcPr>
            <w:tcW w:w="1712"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1,640.0</w:t>
            </w:r>
          </w:p>
        </w:tc>
        <w:tc>
          <w:tcPr>
            <w:tcW w:w="1708"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1,640.0</w:t>
            </w:r>
          </w:p>
        </w:tc>
      </w:tr>
      <w:tr w:rsidR="001C1393" w:rsidRPr="009A710C" w:rsidTr="009A710C">
        <w:trPr>
          <w:trHeight w:val="629"/>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001" w:type="dxa"/>
            <w:gridSpan w:val="6"/>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Զոհված, հաշմանդամ դարձած զինծառայողների և աշխարհազորայինների, ծնողազուրկ և սակավ ապահովված բազմազավակ ընտանիքների 7-13 տարեկան երեխաների ամառային հանգստի կազմակերպում և տրանսպորտային ծախսերի փոխհատուցում </w:t>
            </w:r>
          </w:p>
        </w:tc>
      </w:tr>
      <w:tr w:rsidR="001C1393" w:rsidRPr="009A710C" w:rsidTr="009A710C">
        <w:trPr>
          <w:trHeight w:val="600"/>
        </w:trPr>
        <w:tc>
          <w:tcPr>
            <w:tcW w:w="708" w:type="dxa"/>
            <w:tcBorders>
              <w:top w:val="nil"/>
              <w:left w:val="nil"/>
              <w:bottom w:val="nil"/>
              <w:right w:val="nil"/>
            </w:tcBorders>
            <w:shd w:val="clear" w:color="auto" w:fill="auto"/>
            <w:hideMark/>
          </w:tcPr>
          <w:p w:rsidR="001C1393" w:rsidRPr="009A710C" w:rsidRDefault="001C1393" w:rsidP="001C1393">
            <w:pPr>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9520"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Ծառայությունների մատուցում </w:t>
            </w:r>
          </w:p>
        </w:tc>
      </w:tr>
      <w:tr w:rsidR="001C1393" w:rsidRPr="009A710C" w:rsidTr="009A710C">
        <w:trPr>
          <w:trHeight w:val="539"/>
        </w:trPr>
        <w:tc>
          <w:tcPr>
            <w:tcW w:w="708" w:type="dxa"/>
            <w:tcBorders>
              <w:top w:val="nil"/>
              <w:left w:val="nil"/>
              <w:bottom w:val="nil"/>
              <w:right w:val="nil"/>
            </w:tcBorders>
            <w:shd w:val="clear" w:color="auto" w:fill="auto"/>
            <w:hideMark/>
          </w:tcPr>
          <w:p w:rsidR="001C1393" w:rsidRPr="009A710C" w:rsidRDefault="001C1393" w:rsidP="001C1393">
            <w:pPr>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5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369" w:type="dxa"/>
            <w:gridSpan w:val="4"/>
            <w:tcBorders>
              <w:top w:val="single" w:sz="4" w:space="0" w:color="auto"/>
              <w:left w:val="nil"/>
              <w:bottom w:val="single" w:sz="4" w:space="0" w:color="auto"/>
              <w:right w:val="single" w:sz="4" w:space="0" w:color="auto"/>
            </w:tcBorders>
            <w:shd w:val="clear" w:color="auto" w:fill="auto"/>
            <w:hideMark/>
          </w:tcPr>
          <w:p w:rsidR="004B7F47" w:rsidRDefault="001C1393" w:rsidP="001C1393">
            <w:pPr>
              <w:rPr>
                <w:rFonts w:ascii="GHEA Mariam" w:hAnsi="GHEA Mariam" w:cs="Calibri"/>
                <w:b/>
                <w:bCs/>
                <w:lang w:eastAsia="en-US"/>
              </w:rPr>
            </w:pPr>
            <w:r w:rsidRPr="009A710C">
              <w:rPr>
                <w:rFonts w:ascii="GHEA Mariam" w:hAnsi="GHEA Mariam" w:cs="Calibri"/>
                <w:b/>
                <w:bCs/>
                <w:lang w:eastAsia="en-US"/>
              </w:rPr>
              <w:t xml:space="preserve">Ծառայությունը մատուցողի անվանումը` </w:t>
            </w:r>
          </w:p>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Մրցույթով ընտրված կազմակերպություն</w:t>
            </w:r>
          </w:p>
        </w:tc>
      </w:tr>
      <w:tr w:rsidR="001C1393" w:rsidRPr="009A710C" w:rsidTr="009A710C">
        <w:trPr>
          <w:trHeight w:val="629"/>
        </w:trPr>
        <w:tc>
          <w:tcPr>
            <w:tcW w:w="708" w:type="dxa"/>
            <w:tcBorders>
              <w:top w:val="nil"/>
              <w:left w:val="nil"/>
              <w:bottom w:val="nil"/>
              <w:right w:val="nil"/>
            </w:tcBorders>
            <w:shd w:val="clear" w:color="auto" w:fill="auto"/>
            <w:noWrap/>
            <w:vAlign w:val="bottom"/>
            <w:hideMark/>
          </w:tcPr>
          <w:p w:rsidR="001C1393" w:rsidRPr="009A710C" w:rsidRDefault="001C1393" w:rsidP="001C1393">
            <w:pPr>
              <w:rPr>
                <w:rFonts w:ascii="GHEA Mariam" w:hAnsi="GHEA Mariam" w:cs="Calibri"/>
                <w:b/>
                <w:bCs/>
                <w:lang w:eastAsia="en-US"/>
              </w:rPr>
            </w:pPr>
          </w:p>
        </w:tc>
        <w:tc>
          <w:tcPr>
            <w:tcW w:w="647" w:type="dxa"/>
            <w:tcBorders>
              <w:top w:val="single" w:sz="4" w:space="0" w:color="auto"/>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5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979"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Calibri" w:hAnsi="Calibri" w:cs="Calibri"/>
                <w:b/>
                <w:bCs/>
                <w:lang w:eastAsia="en-US"/>
              </w:rPr>
              <w:t> </w:t>
            </w:r>
          </w:p>
        </w:tc>
        <w:tc>
          <w:tcPr>
            <w:tcW w:w="2970"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GHEA Mariam" w:hAnsi="GHEA Mariam" w:cs="Calibri"/>
                <w:lang w:eastAsia="en-US"/>
              </w:rPr>
              <w:t>Տրանսպորտային փոխհատուցում ստացող երեխաների թիվը, մարդ</w:t>
            </w:r>
          </w:p>
        </w:tc>
        <w:tc>
          <w:tcPr>
            <w:tcW w:w="1712"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Calibri" w:hAnsi="Calibri" w:cs="Calibri"/>
                <w:b/>
                <w:bCs/>
                <w:lang w:eastAsia="en-US"/>
              </w:rPr>
              <w:t> </w:t>
            </w:r>
          </w:p>
        </w:tc>
        <w:tc>
          <w:tcPr>
            <w:tcW w:w="170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300</w:t>
            </w:r>
          </w:p>
        </w:tc>
      </w:tr>
      <w:tr w:rsidR="001C1393" w:rsidRPr="009A710C" w:rsidTr="009A710C">
        <w:trPr>
          <w:trHeight w:val="435"/>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1252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ՀՀ Կոտայք մարզպետի աշխատակազմ</w:t>
            </w:r>
          </w:p>
        </w:tc>
        <w:tc>
          <w:tcPr>
            <w:tcW w:w="1712"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w:t>
            </w:r>
          </w:p>
        </w:tc>
        <w:tc>
          <w:tcPr>
            <w:tcW w:w="1708"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w:t>
            </w:r>
          </w:p>
        </w:tc>
      </w:tr>
      <w:tr w:rsidR="001C1393" w:rsidRPr="009A710C" w:rsidTr="009A710C">
        <w:trPr>
          <w:trHeight w:val="600"/>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1148</w:t>
            </w:r>
          </w:p>
        </w:tc>
        <w:tc>
          <w:tcPr>
            <w:tcW w:w="10744" w:type="dxa"/>
            <w:gridSpan w:val="7"/>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Արտադպրոցական դաստիարակության ծրագիր </w:t>
            </w:r>
          </w:p>
        </w:tc>
        <w:tc>
          <w:tcPr>
            <w:tcW w:w="1712"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w:t>
            </w:r>
          </w:p>
        </w:tc>
        <w:tc>
          <w:tcPr>
            <w:tcW w:w="1708"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w:t>
            </w:r>
          </w:p>
        </w:tc>
      </w:tr>
      <w:tr w:rsidR="001C1393" w:rsidRPr="009A710C" w:rsidTr="009A710C">
        <w:trPr>
          <w:trHeight w:val="735"/>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single" w:sz="4" w:space="0" w:color="auto"/>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1148 - 11005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Դպրոցականների ամառային հանգստի կազմակերպում և տրանսպորտային ծախսերի փոխհատուցում</w:t>
            </w:r>
          </w:p>
        </w:tc>
        <w:tc>
          <w:tcPr>
            <w:tcW w:w="1712"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Calibri" w:hAnsi="Calibri" w:cs="Calibri"/>
                <w:b/>
                <w:bCs/>
                <w:lang w:eastAsia="en-US"/>
              </w:rPr>
              <w:t> </w:t>
            </w:r>
          </w:p>
        </w:tc>
        <w:tc>
          <w:tcPr>
            <w:tcW w:w="1708"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Calibri" w:hAnsi="Calibri" w:cs="Calibri"/>
                <w:b/>
                <w:bCs/>
                <w:lang w:eastAsia="en-US"/>
              </w:rPr>
              <w:t> </w:t>
            </w:r>
          </w:p>
        </w:tc>
      </w:tr>
      <w:tr w:rsidR="001C1393" w:rsidRPr="009A710C" w:rsidTr="009A710C">
        <w:trPr>
          <w:trHeight w:val="692"/>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001" w:type="dxa"/>
            <w:gridSpan w:val="6"/>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Զոհված, հաշմանդամ դարձած զինծառայողների և աշխարհազորայինների, ծնողազուրկ և սակավ ապահովված բազմազավակ ընտանիքների 7-13 տարեկան երեխաների ամառային հանգստի կազմակերպում և տրանսպորտային ծախսերի փոխհատուցում </w:t>
            </w:r>
          </w:p>
        </w:tc>
      </w:tr>
      <w:tr w:rsidR="001C1393" w:rsidRPr="009A710C" w:rsidTr="009A710C">
        <w:trPr>
          <w:trHeight w:val="305"/>
        </w:trPr>
        <w:tc>
          <w:tcPr>
            <w:tcW w:w="708" w:type="dxa"/>
            <w:tcBorders>
              <w:top w:val="nil"/>
              <w:left w:val="nil"/>
              <w:bottom w:val="nil"/>
              <w:right w:val="nil"/>
            </w:tcBorders>
            <w:shd w:val="clear" w:color="auto" w:fill="auto"/>
            <w:hideMark/>
          </w:tcPr>
          <w:p w:rsidR="001C1393" w:rsidRPr="009A710C" w:rsidRDefault="001C1393" w:rsidP="001C1393">
            <w:pPr>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9520"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Ծառայությունների մատուցում </w:t>
            </w:r>
          </w:p>
        </w:tc>
      </w:tr>
      <w:tr w:rsidR="001C1393" w:rsidRPr="009A710C" w:rsidTr="009A710C">
        <w:trPr>
          <w:trHeight w:val="350"/>
        </w:trPr>
        <w:tc>
          <w:tcPr>
            <w:tcW w:w="708" w:type="dxa"/>
            <w:tcBorders>
              <w:top w:val="nil"/>
              <w:left w:val="nil"/>
              <w:bottom w:val="nil"/>
              <w:right w:val="nil"/>
            </w:tcBorders>
            <w:shd w:val="clear" w:color="auto" w:fill="auto"/>
            <w:hideMark/>
          </w:tcPr>
          <w:p w:rsidR="001C1393" w:rsidRPr="009A710C" w:rsidRDefault="001C1393" w:rsidP="001C1393">
            <w:pPr>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5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369" w:type="dxa"/>
            <w:gridSpan w:val="4"/>
            <w:tcBorders>
              <w:top w:val="single" w:sz="4" w:space="0" w:color="auto"/>
              <w:left w:val="nil"/>
              <w:bottom w:val="single" w:sz="4" w:space="0" w:color="auto"/>
              <w:right w:val="single" w:sz="4" w:space="0" w:color="auto"/>
            </w:tcBorders>
            <w:shd w:val="clear" w:color="auto" w:fill="auto"/>
            <w:hideMark/>
          </w:tcPr>
          <w:p w:rsidR="004B7F47" w:rsidRDefault="001C1393" w:rsidP="001C1393">
            <w:pPr>
              <w:rPr>
                <w:rFonts w:ascii="GHEA Mariam" w:hAnsi="GHEA Mariam" w:cs="Calibri"/>
                <w:b/>
                <w:bCs/>
                <w:lang w:eastAsia="en-US"/>
              </w:rPr>
            </w:pPr>
            <w:r w:rsidRPr="009A710C">
              <w:rPr>
                <w:rFonts w:ascii="GHEA Mariam" w:hAnsi="GHEA Mariam" w:cs="Calibri"/>
                <w:b/>
                <w:bCs/>
                <w:lang w:eastAsia="en-US"/>
              </w:rPr>
              <w:t xml:space="preserve">Ծառայությունը մատուցողի անվանումը` </w:t>
            </w:r>
          </w:p>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Մրցույթով ընտրված կազմակերպություն</w:t>
            </w:r>
          </w:p>
        </w:tc>
      </w:tr>
      <w:tr w:rsidR="001C1393" w:rsidRPr="009A710C" w:rsidTr="009A710C">
        <w:trPr>
          <w:trHeight w:val="530"/>
        </w:trPr>
        <w:tc>
          <w:tcPr>
            <w:tcW w:w="708" w:type="dxa"/>
            <w:tcBorders>
              <w:top w:val="nil"/>
              <w:left w:val="nil"/>
              <w:bottom w:val="nil"/>
              <w:right w:val="nil"/>
            </w:tcBorders>
            <w:shd w:val="clear" w:color="auto" w:fill="auto"/>
            <w:noWrap/>
            <w:vAlign w:val="bottom"/>
            <w:hideMark/>
          </w:tcPr>
          <w:p w:rsidR="001C1393" w:rsidRPr="009A710C" w:rsidRDefault="001C1393" w:rsidP="001C1393">
            <w:pPr>
              <w:rPr>
                <w:rFonts w:ascii="GHEA Mariam" w:hAnsi="GHEA Mariam" w:cs="Calibri"/>
                <w:b/>
                <w:bCs/>
                <w:lang w:eastAsia="en-US"/>
              </w:rPr>
            </w:pPr>
          </w:p>
        </w:tc>
        <w:tc>
          <w:tcPr>
            <w:tcW w:w="647" w:type="dxa"/>
            <w:tcBorders>
              <w:top w:val="single" w:sz="4" w:space="0" w:color="auto"/>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5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979"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Calibri" w:hAnsi="Calibri" w:cs="Calibri"/>
                <w:b/>
                <w:bCs/>
                <w:lang w:eastAsia="en-US"/>
              </w:rPr>
              <w:t> </w:t>
            </w:r>
          </w:p>
        </w:tc>
        <w:tc>
          <w:tcPr>
            <w:tcW w:w="2970"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GHEA Mariam" w:hAnsi="GHEA Mariam" w:cs="Calibri"/>
                <w:lang w:eastAsia="en-US"/>
              </w:rPr>
              <w:t>Տրանսպորտային փոխհատուցում ստացող երեխաների թիվը, մարդ</w:t>
            </w:r>
          </w:p>
        </w:tc>
        <w:tc>
          <w:tcPr>
            <w:tcW w:w="1712"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Calibri" w:hAnsi="Calibri" w:cs="Calibri"/>
                <w:b/>
                <w:bCs/>
                <w:lang w:eastAsia="en-US"/>
              </w:rPr>
              <w:t> </w:t>
            </w:r>
          </w:p>
        </w:tc>
        <w:tc>
          <w:tcPr>
            <w:tcW w:w="170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360</w:t>
            </w:r>
          </w:p>
        </w:tc>
      </w:tr>
      <w:tr w:rsidR="001C1393" w:rsidRPr="009A710C" w:rsidTr="009A710C">
        <w:trPr>
          <w:trHeight w:val="435"/>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1252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ՀՀ Շիրակի  մարզպետի աշխատակազմ</w:t>
            </w:r>
          </w:p>
        </w:tc>
        <w:tc>
          <w:tcPr>
            <w:tcW w:w="1712"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2,160.0</w:t>
            </w:r>
          </w:p>
        </w:tc>
        <w:tc>
          <w:tcPr>
            <w:tcW w:w="1708"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2,160.0</w:t>
            </w:r>
          </w:p>
        </w:tc>
      </w:tr>
      <w:tr w:rsidR="001C1393" w:rsidRPr="009A710C" w:rsidTr="009A710C">
        <w:trPr>
          <w:trHeight w:val="600"/>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1148</w:t>
            </w:r>
          </w:p>
        </w:tc>
        <w:tc>
          <w:tcPr>
            <w:tcW w:w="10744" w:type="dxa"/>
            <w:gridSpan w:val="7"/>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Արտադպրոցական դաստիարակության ծրագիր </w:t>
            </w:r>
          </w:p>
        </w:tc>
        <w:tc>
          <w:tcPr>
            <w:tcW w:w="1712"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2,160.0</w:t>
            </w:r>
          </w:p>
        </w:tc>
        <w:tc>
          <w:tcPr>
            <w:tcW w:w="1708"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2,160.0</w:t>
            </w:r>
          </w:p>
        </w:tc>
      </w:tr>
      <w:tr w:rsidR="001C1393" w:rsidRPr="009A710C" w:rsidTr="009A710C">
        <w:trPr>
          <w:trHeight w:val="735"/>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1148 - 11005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Դպրոցականների ամառային հանգստի կազմակերպում և տրանսպորտային ծախսերի փոխհատուցում</w:t>
            </w:r>
          </w:p>
        </w:tc>
        <w:tc>
          <w:tcPr>
            <w:tcW w:w="1712"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2,160.0</w:t>
            </w:r>
          </w:p>
        </w:tc>
        <w:tc>
          <w:tcPr>
            <w:tcW w:w="1708"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2,160.0</w:t>
            </w:r>
          </w:p>
        </w:tc>
      </w:tr>
      <w:tr w:rsidR="001C1393" w:rsidRPr="009A710C" w:rsidTr="009A710C">
        <w:trPr>
          <w:trHeight w:val="953"/>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001" w:type="dxa"/>
            <w:gridSpan w:val="6"/>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Զոհված, հաշմանդամ դարձած զինծառայողների և աշխարհազորայինների, ծնողազուրկ և սակավ ապահովված բազմազավակ ընտանիքների 7-13 տարեկան երեխաների ամառային հանգստի կազմակերպում և տրանսպորտային ծախսերի փոխհատուցում </w:t>
            </w:r>
          </w:p>
        </w:tc>
      </w:tr>
      <w:tr w:rsidR="001C1393" w:rsidRPr="009A710C" w:rsidTr="009A710C">
        <w:trPr>
          <w:trHeight w:val="440"/>
        </w:trPr>
        <w:tc>
          <w:tcPr>
            <w:tcW w:w="708" w:type="dxa"/>
            <w:tcBorders>
              <w:top w:val="nil"/>
              <w:left w:val="nil"/>
              <w:bottom w:val="nil"/>
              <w:right w:val="nil"/>
            </w:tcBorders>
            <w:shd w:val="clear" w:color="auto" w:fill="auto"/>
            <w:hideMark/>
          </w:tcPr>
          <w:p w:rsidR="001C1393" w:rsidRPr="009A710C" w:rsidRDefault="001C1393" w:rsidP="001C1393">
            <w:pPr>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9520"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Ծառայությունների մատուցում </w:t>
            </w:r>
          </w:p>
        </w:tc>
      </w:tr>
      <w:tr w:rsidR="001C1393" w:rsidRPr="009A710C" w:rsidTr="009A710C">
        <w:trPr>
          <w:trHeight w:val="350"/>
        </w:trPr>
        <w:tc>
          <w:tcPr>
            <w:tcW w:w="708" w:type="dxa"/>
            <w:tcBorders>
              <w:top w:val="nil"/>
              <w:left w:val="nil"/>
              <w:bottom w:val="nil"/>
              <w:right w:val="nil"/>
            </w:tcBorders>
            <w:shd w:val="clear" w:color="auto" w:fill="auto"/>
            <w:hideMark/>
          </w:tcPr>
          <w:p w:rsidR="001C1393" w:rsidRPr="009A710C" w:rsidRDefault="001C1393" w:rsidP="001C1393">
            <w:pPr>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5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369" w:type="dxa"/>
            <w:gridSpan w:val="4"/>
            <w:tcBorders>
              <w:top w:val="single" w:sz="4" w:space="0" w:color="auto"/>
              <w:left w:val="nil"/>
              <w:bottom w:val="single" w:sz="4" w:space="0" w:color="auto"/>
              <w:right w:val="single" w:sz="4" w:space="0" w:color="auto"/>
            </w:tcBorders>
            <w:shd w:val="clear" w:color="auto" w:fill="auto"/>
            <w:hideMark/>
          </w:tcPr>
          <w:p w:rsidR="004B7F47" w:rsidRDefault="001C1393" w:rsidP="001C1393">
            <w:pPr>
              <w:rPr>
                <w:rFonts w:ascii="GHEA Mariam" w:hAnsi="GHEA Mariam" w:cs="Calibri"/>
                <w:b/>
                <w:bCs/>
                <w:lang w:eastAsia="en-US"/>
              </w:rPr>
            </w:pPr>
            <w:r w:rsidRPr="009A710C">
              <w:rPr>
                <w:rFonts w:ascii="GHEA Mariam" w:hAnsi="GHEA Mariam" w:cs="Calibri"/>
                <w:b/>
                <w:bCs/>
                <w:lang w:eastAsia="en-US"/>
              </w:rPr>
              <w:t xml:space="preserve">Ծառայությունը մատուցողի անվանումը` </w:t>
            </w:r>
          </w:p>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Մրցույթով ընտրված կազմակերպություն</w:t>
            </w:r>
          </w:p>
        </w:tc>
      </w:tr>
      <w:tr w:rsidR="001C1393" w:rsidRPr="009A710C" w:rsidTr="009A710C">
        <w:trPr>
          <w:trHeight w:val="800"/>
        </w:trPr>
        <w:tc>
          <w:tcPr>
            <w:tcW w:w="708" w:type="dxa"/>
            <w:tcBorders>
              <w:top w:val="nil"/>
              <w:left w:val="nil"/>
              <w:bottom w:val="nil"/>
              <w:right w:val="nil"/>
            </w:tcBorders>
            <w:shd w:val="clear" w:color="auto" w:fill="auto"/>
            <w:noWrap/>
            <w:vAlign w:val="bottom"/>
            <w:hideMark/>
          </w:tcPr>
          <w:p w:rsidR="001C1393" w:rsidRPr="009A710C" w:rsidRDefault="001C1393" w:rsidP="001C1393">
            <w:pPr>
              <w:rPr>
                <w:rFonts w:ascii="GHEA Mariam" w:hAnsi="GHEA Mariam" w:cs="Calibri"/>
                <w:b/>
                <w:bCs/>
                <w:lang w:eastAsia="en-US"/>
              </w:rPr>
            </w:pPr>
          </w:p>
        </w:tc>
        <w:tc>
          <w:tcPr>
            <w:tcW w:w="647" w:type="dxa"/>
            <w:tcBorders>
              <w:top w:val="single" w:sz="4" w:space="0" w:color="auto"/>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5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979"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Calibri" w:hAnsi="Calibri" w:cs="Calibri"/>
                <w:b/>
                <w:bCs/>
                <w:lang w:eastAsia="en-US"/>
              </w:rPr>
              <w:t> </w:t>
            </w:r>
          </w:p>
        </w:tc>
        <w:tc>
          <w:tcPr>
            <w:tcW w:w="2970"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GHEA Mariam" w:hAnsi="GHEA Mariam" w:cs="Calibri"/>
                <w:lang w:eastAsia="en-US"/>
              </w:rPr>
              <w:t>Տրանսպորտային փոխհատուցում ստացող երեխաների թիվը, մարդ</w:t>
            </w:r>
          </w:p>
        </w:tc>
        <w:tc>
          <w:tcPr>
            <w:tcW w:w="1712"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Calibri" w:hAnsi="Calibri" w:cs="Calibri"/>
                <w:b/>
                <w:bCs/>
                <w:lang w:eastAsia="en-US"/>
              </w:rPr>
              <w:t> </w:t>
            </w:r>
          </w:p>
        </w:tc>
        <w:tc>
          <w:tcPr>
            <w:tcW w:w="170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300</w:t>
            </w:r>
          </w:p>
        </w:tc>
      </w:tr>
      <w:tr w:rsidR="001C1393" w:rsidRPr="009A710C" w:rsidTr="009A710C">
        <w:trPr>
          <w:trHeight w:val="435"/>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1252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C1393" w:rsidRPr="009A710C" w:rsidRDefault="001C1393" w:rsidP="004B7F47">
            <w:pPr>
              <w:rPr>
                <w:rFonts w:ascii="GHEA Mariam" w:hAnsi="GHEA Mariam" w:cs="Calibri"/>
                <w:b/>
                <w:bCs/>
                <w:lang w:eastAsia="en-US"/>
              </w:rPr>
            </w:pPr>
            <w:r w:rsidRPr="009A710C">
              <w:rPr>
                <w:rFonts w:ascii="GHEA Mariam" w:hAnsi="GHEA Mariam" w:cs="Calibri"/>
                <w:b/>
                <w:bCs/>
                <w:lang w:eastAsia="en-US"/>
              </w:rPr>
              <w:t xml:space="preserve"> ՀՀ Սյունիքի մարզպետի աշխատակազմ</w:t>
            </w:r>
          </w:p>
        </w:tc>
        <w:tc>
          <w:tcPr>
            <w:tcW w:w="1712"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2,356.2</w:t>
            </w:r>
          </w:p>
        </w:tc>
        <w:tc>
          <w:tcPr>
            <w:tcW w:w="1708"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2,356.2</w:t>
            </w:r>
          </w:p>
        </w:tc>
      </w:tr>
      <w:tr w:rsidR="001C1393" w:rsidRPr="009A710C" w:rsidTr="009A710C">
        <w:trPr>
          <w:trHeight w:val="600"/>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1148</w:t>
            </w:r>
          </w:p>
        </w:tc>
        <w:tc>
          <w:tcPr>
            <w:tcW w:w="10744" w:type="dxa"/>
            <w:gridSpan w:val="7"/>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Արտադպրոցական դաստիարակության ծրագիր </w:t>
            </w:r>
          </w:p>
        </w:tc>
        <w:tc>
          <w:tcPr>
            <w:tcW w:w="1712"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2,356.2</w:t>
            </w:r>
          </w:p>
        </w:tc>
        <w:tc>
          <w:tcPr>
            <w:tcW w:w="1708"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2,356.2</w:t>
            </w:r>
          </w:p>
        </w:tc>
      </w:tr>
      <w:tr w:rsidR="001C1393" w:rsidRPr="009A710C" w:rsidTr="009A710C">
        <w:trPr>
          <w:trHeight w:val="350"/>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single" w:sz="4" w:space="0" w:color="auto"/>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1148 - 11005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Դպրոցականների ամառային հանգստի կազմակերպում և տրանսպորտային ծախսերի փոխհատուցում</w:t>
            </w:r>
          </w:p>
        </w:tc>
        <w:tc>
          <w:tcPr>
            <w:tcW w:w="1712"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2,356.2</w:t>
            </w:r>
          </w:p>
        </w:tc>
        <w:tc>
          <w:tcPr>
            <w:tcW w:w="1708"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2,356.2</w:t>
            </w:r>
          </w:p>
        </w:tc>
      </w:tr>
      <w:tr w:rsidR="001C1393" w:rsidRPr="009A710C" w:rsidTr="009A710C">
        <w:trPr>
          <w:trHeight w:val="611"/>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001" w:type="dxa"/>
            <w:gridSpan w:val="6"/>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Զոհված, հաշմանդամ դարձած զինծառայողների և աշխարհազորայինների, ծնողազուրկ և սակավ ապահովված բազմազավակ ընտանիքների 7-13 տարեկան երեխաների ամառային հանգստի կազմակերպում և տրանսպորտային ծախսերի փոխհատուցում </w:t>
            </w:r>
          </w:p>
        </w:tc>
      </w:tr>
      <w:tr w:rsidR="001C1393" w:rsidRPr="009A710C" w:rsidTr="009A710C">
        <w:trPr>
          <w:trHeight w:val="314"/>
        </w:trPr>
        <w:tc>
          <w:tcPr>
            <w:tcW w:w="708" w:type="dxa"/>
            <w:tcBorders>
              <w:top w:val="nil"/>
              <w:left w:val="nil"/>
              <w:bottom w:val="nil"/>
              <w:right w:val="nil"/>
            </w:tcBorders>
            <w:shd w:val="clear" w:color="auto" w:fill="auto"/>
            <w:hideMark/>
          </w:tcPr>
          <w:p w:rsidR="001C1393" w:rsidRPr="009A710C" w:rsidRDefault="001C1393" w:rsidP="001C1393">
            <w:pPr>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9520"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Ծառայությունների մատուցում </w:t>
            </w:r>
          </w:p>
        </w:tc>
      </w:tr>
      <w:tr w:rsidR="001C1393" w:rsidRPr="009A710C" w:rsidTr="009A710C">
        <w:trPr>
          <w:trHeight w:val="251"/>
        </w:trPr>
        <w:tc>
          <w:tcPr>
            <w:tcW w:w="708" w:type="dxa"/>
            <w:tcBorders>
              <w:top w:val="nil"/>
              <w:left w:val="nil"/>
              <w:bottom w:val="nil"/>
              <w:right w:val="nil"/>
            </w:tcBorders>
            <w:shd w:val="clear" w:color="auto" w:fill="auto"/>
            <w:hideMark/>
          </w:tcPr>
          <w:p w:rsidR="001C1393" w:rsidRPr="009A710C" w:rsidRDefault="001C1393" w:rsidP="001C1393">
            <w:pPr>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5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369" w:type="dxa"/>
            <w:gridSpan w:val="4"/>
            <w:tcBorders>
              <w:top w:val="single" w:sz="4" w:space="0" w:color="auto"/>
              <w:left w:val="nil"/>
              <w:bottom w:val="single" w:sz="4" w:space="0" w:color="auto"/>
              <w:right w:val="single" w:sz="4" w:space="0" w:color="auto"/>
            </w:tcBorders>
            <w:shd w:val="clear" w:color="auto" w:fill="auto"/>
            <w:hideMark/>
          </w:tcPr>
          <w:p w:rsidR="004B7F47" w:rsidRDefault="001C1393" w:rsidP="001C1393">
            <w:pPr>
              <w:rPr>
                <w:rFonts w:ascii="GHEA Mariam" w:hAnsi="GHEA Mariam" w:cs="Calibri"/>
                <w:b/>
                <w:bCs/>
                <w:lang w:eastAsia="en-US"/>
              </w:rPr>
            </w:pPr>
            <w:r w:rsidRPr="009A710C">
              <w:rPr>
                <w:rFonts w:ascii="GHEA Mariam" w:hAnsi="GHEA Mariam" w:cs="Calibri"/>
                <w:b/>
                <w:bCs/>
                <w:lang w:eastAsia="en-US"/>
              </w:rPr>
              <w:t xml:space="preserve">Ծառայությունը մատուցողի անվանումը` </w:t>
            </w:r>
          </w:p>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Մրցույթով ընտրված կազմակերպություն</w:t>
            </w:r>
          </w:p>
        </w:tc>
      </w:tr>
      <w:tr w:rsidR="001C1393" w:rsidRPr="009A710C" w:rsidTr="009A710C">
        <w:trPr>
          <w:trHeight w:val="701"/>
        </w:trPr>
        <w:tc>
          <w:tcPr>
            <w:tcW w:w="708" w:type="dxa"/>
            <w:tcBorders>
              <w:top w:val="nil"/>
              <w:left w:val="nil"/>
              <w:bottom w:val="nil"/>
              <w:right w:val="nil"/>
            </w:tcBorders>
            <w:shd w:val="clear" w:color="auto" w:fill="auto"/>
            <w:noWrap/>
            <w:vAlign w:val="bottom"/>
            <w:hideMark/>
          </w:tcPr>
          <w:p w:rsidR="001C1393" w:rsidRPr="009A710C" w:rsidRDefault="001C1393" w:rsidP="001C1393">
            <w:pPr>
              <w:rPr>
                <w:rFonts w:ascii="GHEA Mariam" w:hAnsi="GHEA Mariam" w:cs="Calibri"/>
                <w:b/>
                <w:bCs/>
                <w:lang w:eastAsia="en-US"/>
              </w:rPr>
            </w:pPr>
          </w:p>
        </w:tc>
        <w:tc>
          <w:tcPr>
            <w:tcW w:w="647" w:type="dxa"/>
            <w:tcBorders>
              <w:top w:val="single" w:sz="4" w:space="0" w:color="auto"/>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5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979"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Calibri" w:hAnsi="Calibri" w:cs="Calibri"/>
                <w:b/>
                <w:bCs/>
                <w:lang w:eastAsia="en-US"/>
              </w:rPr>
              <w:t> </w:t>
            </w:r>
          </w:p>
        </w:tc>
        <w:tc>
          <w:tcPr>
            <w:tcW w:w="2970"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GHEA Mariam" w:hAnsi="GHEA Mariam" w:cs="Calibri"/>
                <w:lang w:eastAsia="en-US"/>
              </w:rPr>
              <w:t>Տրանսպորտային փոխհատուցում ստացող երեխաների թիվը, մարդ</w:t>
            </w:r>
          </w:p>
        </w:tc>
        <w:tc>
          <w:tcPr>
            <w:tcW w:w="1712"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Calibri" w:hAnsi="Calibri" w:cs="Calibri"/>
                <w:b/>
                <w:bCs/>
                <w:lang w:eastAsia="en-US"/>
              </w:rPr>
              <w:t> </w:t>
            </w:r>
          </w:p>
        </w:tc>
        <w:tc>
          <w:tcPr>
            <w:tcW w:w="170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120</w:t>
            </w:r>
          </w:p>
        </w:tc>
      </w:tr>
      <w:tr w:rsidR="001C1393" w:rsidRPr="009A710C" w:rsidTr="009A710C">
        <w:trPr>
          <w:trHeight w:val="435"/>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1252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C1393" w:rsidRPr="009A710C" w:rsidRDefault="004B7F47" w:rsidP="001C1393">
            <w:pPr>
              <w:rPr>
                <w:rFonts w:ascii="GHEA Mariam" w:hAnsi="GHEA Mariam" w:cs="Calibri"/>
                <w:b/>
                <w:bCs/>
                <w:lang w:eastAsia="en-US"/>
              </w:rPr>
            </w:pPr>
            <w:r>
              <w:rPr>
                <w:rFonts w:ascii="GHEA Mariam" w:hAnsi="GHEA Mariam" w:cs="Calibri"/>
                <w:b/>
                <w:bCs/>
                <w:lang w:eastAsia="en-US"/>
              </w:rPr>
              <w:t xml:space="preserve">  ՀՀ Վայոց ձորի</w:t>
            </w:r>
            <w:r w:rsidR="001C1393" w:rsidRPr="009A710C">
              <w:rPr>
                <w:rFonts w:ascii="GHEA Mariam" w:hAnsi="GHEA Mariam" w:cs="Calibri"/>
                <w:b/>
                <w:bCs/>
                <w:lang w:eastAsia="en-US"/>
              </w:rPr>
              <w:t xml:space="preserve"> մարզպետի աշխատակազմ </w:t>
            </w:r>
          </w:p>
        </w:tc>
        <w:tc>
          <w:tcPr>
            <w:tcW w:w="1712"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1,200.0</w:t>
            </w:r>
          </w:p>
        </w:tc>
        <w:tc>
          <w:tcPr>
            <w:tcW w:w="1708"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1,200.0</w:t>
            </w:r>
          </w:p>
        </w:tc>
      </w:tr>
      <w:tr w:rsidR="001C1393" w:rsidRPr="009A710C" w:rsidTr="009A710C">
        <w:trPr>
          <w:trHeight w:val="600"/>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1148</w:t>
            </w:r>
          </w:p>
        </w:tc>
        <w:tc>
          <w:tcPr>
            <w:tcW w:w="10744" w:type="dxa"/>
            <w:gridSpan w:val="7"/>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Արտադպրոցական դաստիարակության ծրագիր </w:t>
            </w:r>
          </w:p>
        </w:tc>
        <w:tc>
          <w:tcPr>
            <w:tcW w:w="1712"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1,200.0</w:t>
            </w:r>
          </w:p>
        </w:tc>
        <w:tc>
          <w:tcPr>
            <w:tcW w:w="1708"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1,200.0</w:t>
            </w:r>
          </w:p>
        </w:tc>
      </w:tr>
      <w:tr w:rsidR="001C1393" w:rsidRPr="009A710C" w:rsidTr="009A710C">
        <w:trPr>
          <w:trHeight w:val="735"/>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1148 - 11005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Դպրոցականների ամառային հանգստի կազմակերպում և տրանսպորտային ծախսերի փոխհատուցում</w:t>
            </w:r>
          </w:p>
        </w:tc>
        <w:tc>
          <w:tcPr>
            <w:tcW w:w="1712"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1,200.0</w:t>
            </w:r>
          </w:p>
        </w:tc>
        <w:tc>
          <w:tcPr>
            <w:tcW w:w="1708"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1,200.0</w:t>
            </w:r>
          </w:p>
        </w:tc>
      </w:tr>
      <w:tr w:rsidR="001C1393" w:rsidRPr="009A710C" w:rsidTr="009A710C">
        <w:trPr>
          <w:trHeight w:val="1025"/>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001" w:type="dxa"/>
            <w:gridSpan w:val="6"/>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Զոհված, հաշմանդամ դարձած զինծառայողների և աշխարհազորայինների, ծնողազուրկ և սակավ ապահովված բազմազավակ ընտանիքների 7-13 տարեկան երեխաների ամառային հանգստի կազմակերպում և տրանսպորտային ծախսերի փոխհատուցում </w:t>
            </w:r>
          </w:p>
        </w:tc>
      </w:tr>
      <w:tr w:rsidR="001C1393" w:rsidRPr="009A710C" w:rsidTr="009A710C">
        <w:trPr>
          <w:trHeight w:val="350"/>
        </w:trPr>
        <w:tc>
          <w:tcPr>
            <w:tcW w:w="708" w:type="dxa"/>
            <w:tcBorders>
              <w:top w:val="nil"/>
              <w:left w:val="nil"/>
              <w:bottom w:val="nil"/>
              <w:right w:val="nil"/>
            </w:tcBorders>
            <w:shd w:val="clear" w:color="auto" w:fill="auto"/>
            <w:hideMark/>
          </w:tcPr>
          <w:p w:rsidR="001C1393" w:rsidRPr="009A710C" w:rsidRDefault="001C1393" w:rsidP="001C1393">
            <w:pPr>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9520"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Ծառայությունների մատուցում </w:t>
            </w:r>
          </w:p>
        </w:tc>
      </w:tr>
      <w:tr w:rsidR="001C1393" w:rsidRPr="009A710C" w:rsidTr="009A710C">
        <w:trPr>
          <w:trHeight w:val="179"/>
        </w:trPr>
        <w:tc>
          <w:tcPr>
            <w:tcW w:w="708" w:type="dxa"/>
            <w:tcBorders>
              <w:top w:val="nil"/>
              <w:left w:val="nil"/>
              <w:bottom w:val="nil"/>
              <w:right w:val="nil"/>
            </w:tcBorders>
            <w:shd w:val="clear" w:color="auto" w:fill="auto"/>
            <w:hideMark/>
          </w:tcPr>
          <w:p w:rsidR="001C1393" w:rsidRPr="009A710C" w:rsidRDefault="001C1393" w:rsidP="001C1393">
            <w:pPr>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5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369" w:type="dxa"/>
            <w:gridSpan w:val="4"/>
            <w:tcBorders>
              <w:top w:val="single" w:sz="4" w:space="0" w:color="auto"/>
              <w:left w:val="nil"/>
              <w:bottom w:val="single" w:sz="4" w:space="0" w:color="auto"/>
              <w:right w:val="single" w:sz="4" w:space="0" w:color="auto"/>
            </w:tcBorders>
            <w:shd w:val="clear" w:color="auto" w:fill="auto"/>
            <w:hideMark/>
          </w:tcPr>
          <w:p w:rsidR="004B7F47" w:rsidRDefault="001C1393" w:rsidP="001C1393">
            <w:pPr>
              <w:rPr>
                <w:rFonts w:ascii="GHEA Mariam" w:hAnsi="GHEA Mariam" w:cs="Calibri"/>
                <w:b/>
                <w:bCs/>
                <w:lang w:eastAsia="en-US"/>
              </w:rPr>
            </w:pPr>
            <w:r w:rsidRPr="009A710C">
              <w:rPr>
                <w:rFonts w:ascii="GHEA Mariam" w:hAnsi="GHEA Mariam" w:cs="Calibri"/>
                <w:b/>
                <w:bCs/>
                <w:lang w:eastAsia="en-US"/>
              </w:rPr>
              <w:t xml:space="preserve">Ծառայությունը մատուցողի անվանումը` </w:t>
            </w:r>
          </w:p>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Մրցույթով ընտրված կազմակերպություն</w:t>
            </w:r>
          </w:p>
        </w:tc>
      </w:tr>
      <w:tr w:rsidR="001C1393" w:rsidRPr="009A710C" w:rsidTr="009A710C">
        <w:trPr>
          <w:trHeight w:val="791"/>
        </w:trPr>
        <w:tc>
          <w:tcPr>
            <w:tcW w:w="708" w:type="dxa"/>
            <w:tcBorders>
              <w:top w:val="nil"/>
              <w:left w:val="nil"/>
              <w:bottom w:val="nil"/>
              <w:right w:val="nil"/>
            </w:tcBorders>
            <w:shd w:val="clear" w:color="auto" w:fill="auto"/>
            <w:noWrap/>
            <w:vAlign w:val="bottom"/>
            <w:hideMark/>
          </w:tcPr>
          <w:p w:rsidR="001C1393" w:rsidRPr="009A710C" w:rsidRDefault="001C1393" w:rsidP="001C1393">
            <w:pPr>
              <w:rPr>
                <w:rFonts w:ascii="GHEA Mariam" w:hAnsi="GHEA Mariam" w:cs="Calibri"/>
                <w:b/>
                <w:bCs/>
                <w:lang w:eastAsia="en-US"/>
              </w:rPr>
            </w:pPr>
          </w:p>
        </w:tc>
        <w:tc>
          <w:tcPr>
            <w:tcW w:w="647" w:type="dxa"/>
            <w:tcBorders>
              <w:top w:val="single" w:sz="4" w:space="0" w:color="auto"/>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5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979"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Calibri" w:hAnsi="Calibri" w:cs="Calibri"/>
                <w:b/>
                <w:bCs/>
                <w:lang w:eastAsia="en-US"/>
              </w:rPr>
              <w:t> </w:t>
            </w:r>
          </w:p>
        </w:tc>
        <w:tc>
          <w:tcPr>
            <w:tcW w:w="2970"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GHEA Mariam" w:hAnsi="GHEA Mariam" w:cs="Calibri"/>
                <w:lang w:eastAsia="en-US"/>
              </w:rPr>
              <w:t>Տրանսպորտային փոխհատուցում ստացող երեխաների թիվը, մարդ</w:t>
            </w:r>
          </w:p>
        </w:tc>
        <w:tc>
          <w:tcPr>
            <w:tcW w:w="1712"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Calibri" w:hAnsi="Calibri" w:cs="Calibri"/>
                <w:b/>
                <w:bCs/>
                <w:lang w:eastAsia="en-US"/>
              </w:rPr>
              <w:t> </w:t>
            </w:r>
          </w:p>
        </w:tc>
        <w:tc>
          <w:tcPr>
            <w:tcW w:w="170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120</w:t>
            </w:r>
          </w:p>
        </w:tc>
      </w:tr>
      <w:tr w:rsidR="001C1393" w:rsidRPr="009A710C" w:rsidTr="009A710C">
        <w:trPr>
          <w:trHeight w:val="435"/>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1252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C1393" w:rsidRPr="009A710C" w:rsidRDefault="00120D57" w:rsidP="001C1393">
            <w:pPr>
              <w:rPr>
                <w:rFonts w:ascii="GHEA Mariam" w:hAnsi="GHEA Mariam" w:cs="Calibri"/>
                <w:b/>
                <w:bCs/>
                <w:lang w:eastAsia="en-US"/>
              </w:rPr>
            </w:pPr>
            <w:r>
              <w:rPr>
                <w:rFonts w:ascii="GHEA Mariam" w:hAnsi="GHEA Mariam" w:cs="Calibri"/>
                <w:b/>
                <w:bCs/>
                <w:lang w:eastAsia="en-US"/>
              </w:rPr>
              <w:t xml:space="preserve">  ՀՀ Տավուշի </w:t>
            </w:r>
            <w:r w:rsidR="001C1393" w:rsidRPr="009A710C">
              <w:rPr>
                <w:rFonts w:ascii="GHEA Mariam" w:hAnsi="GHEA Mariam" w:cs="Calibri"/>
                <w:b/>
                <w:bCs/>
                <w:lang w:eastAsia="en-US"/>
              </w:rPr>
              <w:t>մարզպետի աշխատակազմ</w:t>
            </w:r>
          </w:p>
        </w:tc>
        <w:tc>
          <w:tcPr>
            <w:tcW w:w="1712"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810.0</w:t>
            </w:r>
          </w:p>
        </w:tc>
        <w:tc>
          <w:tcPr>
            <w:tcW w:w="1708"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810.0</w:t>
            </w:r>
          </w:p>
        </w:tc>
      </w:tr>
      <w:tr w:rsidR="001C1393" w:rsidRPr="009A710C" w:rsidTr="004B7F47">
        <w:trPr>
          <w:trHeight w:val="600"/>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1148</w:t>
            </w:r>
          </w:p>
        </w:tc>
        <w:tc>
          <w:tcPr>
            <w:tcW w:w="10744" w:type="dxa"/>
            <w:gridSpan w:val="7"/>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Արտադպրոցական դաստիարակության ծրագիր </w:t>
            </w:r>
          </w:p>
        </w:tc>
        <w:tc>
          <w:tcPr>
            <w:tcW w:w="1712"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810.0</w:t>
            </w:r>
          </w:p>
        </w:tc>
        <w:tc>
          <w:tcPr>
            <w:tcW w:w="1708"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810.0</w:t>
            </w:r>
          </w:p>
        </w:tc>
      </w:tr>
      <w:tr w:rsidR="001C1393" w:rsidRPr="009A710C" w:rsidTr="004B7F47">
        <w:trPr>
          <w:trHeight w:val="735"/>
        </w:trPr>
        <w:tc>
          <w:tcPr>
            <w:tcW w:w="708" w:type="dxa"/>
            <w:tcBorders>
              <w:top w:val="single" w:sz="4" w:space="0" w:color="auto"/>
              <w:left w:val="single" w:sz="4" w:space="0" w:color="auto"/>
              <w:bottom w:val="single" w:sz="4" w:space="0" w:color="auto"/>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single" w:sz="4" w:space="0" w:color="auto"/>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1148 - 11005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Դպրոցականների ամառային հանգստի կազմակերպում և տրանսպորտային ծախսերի փոխհատուցում</w:t>
            </w:r>
          </w:p>
        </w:tc>
        <w:tc>
          <w:tcPr>
            <w:tcW w:w="1712"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810.0</w:t>
            </w:r>
          </w:p>
        </w:tc>
        <w:tc>
          <w:tcPr>
            <w:tcW w:w="1708"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810.0</w:t>
            </w:r>
          </w:p>
        </w:tc>
      </w:tr>
      <w:tr w:rsidR="001C1393" w:rsidRPr="009A710C" w:rsidTr="004B7F47">
        <w:trPr>
          <w:trHeight w:val="710"/>
        </w:trPr>
        <w:tc>
          <w:tcPr>
            <w:tcW w:w="708" w:type="dxa"/>
            <w:tcBorders>
              <w:top w:val="single" w:sz="4" w:space="0" w:color="auto"/>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single" w:sz="4" w:space="0" w:color="auto"/>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001" w:type="dxa"/>
            <w:gridSpan w:val="6"/>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Զոհված, հաշմանդամ դարձած զինծառայողների և աշխարհազորայինների, ծնողազուրկ և սակավ ապահովված բազմազավակ ընտանիքների 7-13 տարեկան երեխաների ամառային հանգստի կազմակերպում և տրանսպորտային ծախսերի փոխհատուցում </w:t>
            </w:r>
          </w:p>
        </w:tc>
      </w:tr>
      <w:tr w:rsidR="001C1393" w:rsidRPr="009A710C" w:rsidTr="009A710C">
        <w:trPr>
          <w:trHeight w:val="422"/>
        </w:trPr>
        <w:tc>
          <w:tcPr>
            <w:tcW w:w="708" w:type="dxa"/>
            <w:tcBorders>
              <w:top w:val="nil"/>
              <w:left w:val="nil"/>
              <w:bottom w:val="nil"/>
              <w:right w:val="nil"/>
            </w:tcBorders>
            <w:shd w:val="clear" w:color="auto" w:fill="auto"/>
            <w:hideMark/>
          </w:tcPr>
          <w:p w:rsidR="001C1393" w:rsidRPr="009A710C" w:rsidRDefault="001C1393" w:rsidP="001C1393">
            <w:pPr>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9520"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Ծառայությունների մատուցում </w:t>
            </w:r>
          </w:p>
        </w:tc>
      </w:tr>
      <w:tr w:rsidR="001C1393" w:rsidRPr="009A710C" w:rsidTr="009A710C">
        <w:trPr>
          <w:trHeight w:val="341"/>
        </w:trPr>
        <w:tc>
          <w:tcPr>
            <w:tcW w:w="708" w:type="dxa"/>
            <w:tcBorders>
              <w:top w:val="nil"/>
              <w:left w:val="nil"/>
              <w:bottom w:val="nil"/>
              <w:right w:val="nil"/>
            </w:tcBorders>
            <w:shd w:val="clear" w:color="auto" w:fill="auto"/>
            <w:hideMark/>
          </w:tcPr>
          <w:p w:rsidR="001C1393" w:rsidRPr="009A710C" w:rsidRDefault="001C1393" w:rsidP="001C1393">
            <w:pPr>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5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369" w:type="dxa"/>
            <w:gridSpan w:val="4"/>
            <w:tcBorders>
              <w:top w:val="single" w:sz="4" w:space="0" w:color="auto"/>
              <w:left w:val="nil"/>
              <w:bottom w:val="single" w:sz="4" w:space="0" w:color="auto"/>
              <w:right w:val="single" w:sz="4" w:space="0" w:color="auto"/>
            </w:tcBorders>
            <w:shd w:val="clear" w:color="auto" w:fill="auto"/>
            <w:hideMark/>
          </w:tcPr>
          <w:p w:rsidR="008B3EBB" w:rsidRDefault="001C1393" w:rsidP="001C1393">
            <w:pPr>
              <w:rPr>
                <w:rFonts w:ascii="GHEA Mariam" w:hAnsi="GHEA Mariam" w:cs="Calibri"/>
                <w:b/>
                <w:bCs/>
                <w:lang w:eastAsia="en-US"/>
              </w:rPr>
            </w:pPr>
            <w:r w:rsidRPr="009A710C">
              <w:rPr>
                <w:rFonts w:ascii="GHEA Mariam" w:hAnsi="GHEA Mariam" w:cs="Calibri"/>
                <w:b/>
                <w:bCs/>
                <w:lang w:eastAsia="en-US"/>
              </w:rPr>
              <w:t xml:space="preserve">Ծառայությունը մատուցողի անվանումը` </w:t>
            </w:r>
          </w:p>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Մրցույթով ընտրված կազմակերպություն</w:t>
            </w:r>
          </w:p>
        </w:tc>
      </w:tr>
      <w:tr w:rsidR="001C1393" w:rsidRPr="009A710C" w:rsidTr="009A710C">
        <w:trPr>
          <w:trHeight w:val="359"/>
        </w:trPr>
        <w:tc>
          <w:tcPr>
            <w:tcW w:w="708" w:type="dxa"/>
            <w:tcBorders>
              <w:top w:val="nil"/>
              <w:left w:val="nil"/>
              <w:bottom w:val="nil"/>
              <w:right w:val="nil"/>
            </w:tcBorders>
            <w:shd w:val="clear" w:color="auto" w:fill="auto"/>
            <w:noWrap/>
            <w:vAlign w:val="bottom"/>
            <w:hideMark/>
          </w:tcPr>
          <w:p w:rsidR="001C1393" w:rsidRPr="009A710C" w:rsidRDefault="001C1393" w:rsidP="001C1393">
            <w:pPr>
              <w:rPr>
                <w:rFonts w:ascii="GHEA Mariam" w:hAnsi="GHEA Mariam" w:cs="Calibri"/>
                <w:b/>
                <w:bCs/>
                <w:lang w:eastAsia="en-US"/>
              </w:rPr>
            </w:pPr>
          </w:p>
        </w:tc>
        <w:tc>
          <w:tcPr>
            <w:tcW w:w="647" w:type="dxa"/>
            <w:tcBorders>
              <w:top w:val="single" w:sz="4" w:space="0" w:color="auto"/>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51"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979"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Calibri" w:hAnsi="Calibri" w:cs="Calibri"/>
                <w:b/>
                <w:bCs/>
                <w:lang w:eastAsia="en-US"/>
              </w:rPr>
              <w:t> </w:t>
            </w:r>
          </w:p>
        </w:tc>
        <w:tc>
          <w:tcPr>
            <w:tcW w:w="2970"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GHEA Mariam" w:hAnsi="GHEA Mariam" w:cs="Calibri"/>
                <w:lang w:eastAsia="en-US"/>
              </w:rPr>
              <w:t>Տրանսպորտային փոխհատուցում ստացող երեխաների թիվը, մարդ</w:t>
            </w:r>
          </w:p>
        </w:tc>
        <w:tc>
          <w:tcPr>
            <w:tcW w:w="1712"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Calibri" w:hAnsi="Calibri" w:cs="Calibri"/>
                <w:b/>
                <w:bCs/>
                <w:lang w:eastAsia="en-US"/>
              </w:rPr>
              <w:t> </w:t>
            </w:r>
          </w:p>
        </w:tc>
        <w:tc>
          <w:tcPr>
            <w:tcW w:w="1708" w:type="dxa"/>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130</w:t>
            </w:r>
          </w:p>
        </w:tc>
      </w:tr>
      <w:tr w:rsidR="001C1393" w:rsidRPr="009A710C" w:rsidTr="009A710C">
        <w:trPr>
          <w:trHeight w:val="435"/>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1252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ՀՀ կառավարություն </w:t>
            </w:r>
          </w:p>
        </w:tc>
        <w:tc>
          <w:tcPr>
            <w:tcW w:w="1712"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(5,120.5)</w:t>
            </w:r>
          </w:p>
        </w:tc>
        <w:tc>
          <w:tcPr>
            <w:tcW w:w="1708" w:type="dxa"/>
            <w:tcBorders>
              <w:top w:val="single" w:sz="4" w:space="0" w:color="auto"/>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(5,120.5)</w:t>
            </w:r>
          </w:p>
        </w:tc>
      </w:tr>
      <w:tr w:rsidR="001C1393" w:rsidRPr="009A710C" w:rsidTr="009A710C">
        <w:trPr>
          <w:trHeight w:val="450"/>
        </w:trPr>
        <w:tc>
          <w:tcPr>
            <w:tcW w:w="708" w:type="dxa"/>
            <w:tcBorders>
              <w:top w:val="nil"/>
              <w:left w:val="nil"/>
              <w:bottom w:val="nil"/>
              <w:right w:val="nil"/>
            </w:tcBorders>
            <w:shd w:val="clear" w:color="auto" w:fill="auto"/>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1212 </w:t>
            </w:r>
          </w:p>
        </w:tc>
        <w:tc>
          <w:tcPr>
            <w:tcW w:w="10744" w:type="dxa"/>
            <w:gridSpan w:val="7"/>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Տարածքային զարգացում </w:t>
            </w:r>
          </w:p>
        </w:tc>
        <w:tc>
          <w:tcPr>
            <w:tcW w:w="1712"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(5,120.5)</w:t>
            </w:r>
          </w:p>
        </w:tc>
        <w:tc>
          <w:tcPr>
            <w:tcW w:w="1708"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(5,120.5)</w:t>
            </w:r>
          </w:p>
        </w:tc>
      </w:tr>
      <w:tr w:rsidR="001C1393" w:rsidRPr="009A710C" w:rsidTr="009A710C">
        <w:trPr>
          <w:trHeight w:val="705"/>
        </w:trPr>
        <w:tc>
          <w:tcPr>
            <w:tcW w:w="708" w:type="dxa"/>
            <w:tcBorders>
              <w:top w:val="nil"/>
              <w:left w:val="nil"/>
              <w:bottom w:val="nil"/>
              <w:right w:val="nil"/>
            </w:tcBorders>
            <w:shd w:val="clear" w:color="auto" w:fill="auto"/>
            <w:noWrap/>
            <w:vAlign w:val="bottom"/>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1212 - 32001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ՀՀ մարզերում առաջնահերթ լուծում պահանջող անհետաձգելի ծրագրերի իրականացում</w:t>
            </w:r>
          </w:p>
        </w:tc>
        <w:tc>
          <w:tcPr>
            <w:tcW w:w="1712"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(5,120.5)</w:t>
            </w:r>
          </w:p>
        </w:tc>
        <w:tc>
          <w:tcPr>
            <w:tcW w:w="1708" w:type="dxa"/>
            <w:tcBorders>
              <w:top w:val="nil"/>
              <w:left w:val="nil"/>
              <w:bottom w:val="single" w:sz="4" w:space="0" w:color="auto"/>
              <w:right w:val="single" w:sz="4" w:space="0" w:color="auto"/>
            </w:tcBorders>
            <w:shd w:val="clear" w:color="auto" w:fill="auto"/>
            <w:noWrap/>
            <w:hideMark/>
          </w:tcPr>
          <w:p w:rsidR="001C1393" w:rsidRPr="009A710C" w:rsidRDefault="001C1393" w:rsidP="001C1393">
            <w:pPr>
              <w:jc w:val="right"/>
              <w:rPr>
                <w:rFonts w:ascii="GHEA Mariam" w:hAnsi="GHEA Mariam" w:cs="Calibri"/>
                <w:b/>
                <w:bCs/>
                <w:lang w:eastAsia="en-US"/>
              </w:rPr>
            </w:pPr>
            <w:r w:rsidRPr="009A710C">
              <w:rPr>
                <w:rFonts w:ascii="GHEA Mariam" w:hAnsi="GHEA Mariam" w:cs="Calibri"/>
                <w:b/>
                <w:bCs/>
                <w:lang w:eastAsia="en-US"/>
              </w:rPr>
              <w:t>(5,120.5)</w:t>
            </w:r>
          </w:p>
        </w:tc>
      </w:tr>
      <w:tr w:rsidR="001C1393" w:rsidRPr="009A710C" w:rsidTr="009A710C">
        <w:trPr>
          <w:trHeight w:val="782"/>
        </w:trPr>
        <w:tc>
          <w:tcPr>
            <w:tcW w:w="708" w:type="dxa"/>
            <w:tcBorders>
              <w:top w:val="nil"/>
              <w:left w:val="nil"/>
              <w:bottom w:val="nil"/>
              <w:right w:val="nil"/>
            </w:tcBorders>
            <w:shd w:val="clear" w:color="auto" w:fill="auto"/>
            <w:noWrap/>
            <w:vAlign w:val="bottom"/>
            <w:hideMark/>
          </w:tcPr>
          <w:p w:rsidR="001C1393" w:rsidRPr="009A710C" w:rsidRDefault="001C1393" w:rsidP="001C1393">
            <w:pPr>
              <w:jc w:val="right"/>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001" w:type="dxa"/>
            <w:gridSpan w:val="6"/>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ՀՀ մարզերում առաջնահերթ լուծում պահանջող անհետաձգելի ծրագրերի իրականացում, որի արդյունքում լուծում կտրվի մարզային ենթակայության կազմակերպությունների և համայնքային նշանակություն ունեցող հիմնախնդիրներին </w:t>
            </w:r>
          </w:p>
        </w:tc>
      </w:tr>
      <w:tr w:rsidR="001C1393" w:rsidRPr="009A710C" w:rsidTr="009A710C">
        <w:trPr>
          <w:trHeight w:val="620"/>
        </w:trPr>
        <w:tc>
          <w:tcPr>
            <w:tcW w:w="708" w:type="dxa"/>
            <w:tcBorders>
              <w:top w:val="nil"/>
              <w:left w:val="nil"/>
              <w:bottom w:val="nil"/>
              <w:right w:val="nil"/>
            </w:tcBorders>
            <w:shd w:val="clear" w:color="auto" w:fill="auto"/>
            <w:noWrap/>
            <w:vAlign w:val="bottom"/>
            <w:hideMark/>
          </w:tcPr>
          <w:p w:rsidR="001C1393" w:rsidRPr="009A710C" w:rsidRDefault="001C1393" w:rsidP="001C1393">
            <w:pPr>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9520" w:type="dxa"/>
            <w:gridSpan w:val="5"/>
            <w:tcBorders>
              <w:top w:val="single" w:sz="4" w:space="0" w:color="auto"/>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Այլ պետական կազմակերպությունների կողմից օգտագործվող ոչ ֆինանսական ակտիվների հետ գործառնություններ </w:t>
            </w:r>
          </w:p>
        </w:tc>
      </w:tr>
      <w:tr w:rsidR="001C1393" w:rsidRPr="009A710C" w:rsidTr="009A710C">
        <w:trPr>
          <w:trHeight w:val="690"/>
        </w:trPr>
        <w:tc>
          <w:tcPr>
            <w:tcW w:w="708" w:type="dxa"/>
            <w:tcBorders>
              <w:top w:val="nil"/>
              <w:left w:val="nil"/>
              <w:bottom w:val="nil"/>
              <w:right w:val="nil"/>
            </w:tcBorders>
            <w:shd w:val="clear" w:color="auto" w:fill="auto"/>
            <w:noWrap/>
            <w:vAlign w:val="bottom"/>
            <w:hideMark/>
          </w:tcPr>
          <w:p w:rsidR="001C1393" w:rsidRPr="009A710C" w:rsidRDefault="001C1393" w:rsidP="001C1393">
            <w:pPr>
              <w:rPr>
                <w:rFonts w:ascii="GHEA Mariam" w:hAnsi="GHEA Mariam" w:cs="Calibri"/>
                <w:b/>
                <w:bCs/>
                <w:lang w:eastAsia="en-US"/>
              </w:rPr>
            </w:pPr>
          </w:p>
        </w:tc>
        <w:tc>
          <w:tcPr>
            <w:tcW w:w="647" w:type="dxa"/>
            <w:tcBorders>
              <w:top w:val="nil"/>
              <w:left w:val="single" w:sz="4" w:space="0" w:color="auto"/>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3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79"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48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1151" w:type="dxa"/>
            <w:tcBorders>
              <w:top w:val="nil"/>
              <w:left w:val="nil"/>
              <w:bottom w:val="single" w:sz="4" w:space="0" w:color="auto"/>
              <w:right w:val="single" w:sz="4" w:space="0" w:color="auto"/>
            </w:tcBorders>
            <w:shd w:val="clear" w:color="auto" w:fill="auto"/>
            <w:hideMark/>
          </w:tcPr>
          <w:p w:rsidR="001C1393" w:rsidRPr="009A710C" w:rsidRDefault="001C1393" w:rsidP="001C1393">
            <w:pPr>
              <w:rPr>
                <w:rFonts w:ascii="GHEA Mariam" w:hAnsi="GHEA Mariam" w:cs="Calibri"/>
                <w:lang w:eastAsia="en-US"/>
              </w:rPr>
            </w:pPr>
            <w:r w:rsidRPr="009A710C">
              <w:rPr>
                <w:rFonts w:ascii="Calibri" w:hAnsi="Calibri" w:cs="Calibri"/>
                <w:lang w:eastAsia="en-US"/>
              </w:rPr>
              <w:t> </w:t>
            </w:r>
          </w:p>
        </w:tc>
        <w:tc>
          <w:tcPr>
            <w:tcW w:w="8369" w:type="dxa"/>
            <w:gridSpan w:val="4"/>
            <w:tcBorders>
              <w:top w:val="single" w:sz="4" w:space="0" w:color="auto"/>
              <w:left w:val="nil"/>
              <w:bottom w:val="single" w:sz="4" w:space="0" w:color="auto"/>
              <w:right w:val="single" w:sz="4" w:space="0" w:color="auto"/>
            </w:tcBorders>
            <w:shd w:val="clear" w:color="auto" w:fill="auto"/>
            <w:hideMark/>
          </w:tcPr>
          <w:p w:rsidR="005C5EE3" w:rsidRDefault="001C1393" w:rsidP="001C1393">
            <w:pPr>
              <w:rPr>
                <w:rFonts w:ascii="GHEA Mariam" w:hAnsi="GHEA Mariam" w:cs="Calibri"/>
                <w:b/>
                <w:bCs/>
                <w:lang w:eastAsia="en-US"/>
              </w:rPr>
            </w:pPr>
            <w:r w:rsidRPr="009A710C">
              <w:rPr>
                <w:rFonts w:ascii="GHEA Mariam" w:hAnsi="GHEA Mariam" w:cs="Calibri"/>
                <w:b/>
                <w:bCs/>
                <w:lang w:eastAsia="en-US"/>
              </w:rPr>
              <w:t xml:space="preserve"> Ակտիվն օգտագործող կազմակերպության անվանումը`</w:t>
            </w:r>
          </w:p>
          <w:p w:rsidR="001C1393" w:rsidRPr="009A710C" w:rsidRDefault="001C1393" w:rsidP="001C1393">
            <w:pPr>
              <w:rPr>
                <w:rFonts w:ascii="GHEA Mariam" w:hAnsi="GHEA Mariam" w:cs="Calibri"/>
                <w:b/>
                <w:bCs/>
                <w:lang w:eastAsia="en-US"/>
              </w:rPr>
            </w:pPr>
            <w:r w:rsidRPr="009A710C">
              <w:rPr>
                <w:rFonts w:ascii="GHEA Mariam" w:hAnsi="GHEA Mariam" w:cs="Calibri"/>
                <w:b/>
                <w:bCs/>
                <w:lang w:eastAsia="en-US"/>
              </w:rPr>
              <w:t xml:space="preserve"> ՀՀ համայնքներ </w:t>
            </w:r>
          </w:p>
        </w:tc>
      </w:tr>
    </w:tbl>
    <w:p w:rsidR="00DB1417" w:rsidRDefault="00DB1417" w:rsidP="00DB1417">
      <w:pPr>
        <w:pStyle w:val="norm"/>
        <w:spacing w:line="240" w:lineRule="auto"/>
        <w:ind w:firstLine="0"/>
        <w:rPr>
          <w:rFonts w:ascii="GHEA Mariam" w:hAnsi="GHEA Mariam" w:cs="Arial"/>
          <w:sz w:val="24"/>
          <w:szCs w:val="24"/>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5C5EE3"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65F6A">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DB1417" w:rsidRPr="00565F6A">
        <w:rPr>
          <w:rFonts w:ascii="GHEA Mariam" w:hAnsi="GHEA Mariam" w:cs="Sylfaen"/>
          <w:sz w:val="24"/>
          <w:szCs w:val="24"/>
          <w:lang w:val="hy-AM"/>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5C5EE3">
        <w:rPr>
          <w:rFonts w:ascii="GHEA Mariam" w:hAnsi="GHEA Mariam"/>
          <w:sz w:val="24"/>
          <w:szCs w:val="24"/>
          <w:lang w:val="hy-AM"/>
        </w:rPr>
        <w:t xml:space="preserve">                                </w:t>
      </w:r>
      <w:r w:rsidRPr="00565F6A">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565F6A">
        <w:rPr>
          <w:rFonts w:ascii="GHEA Mariam" w:hAnsi="GHEA Mariam" w:cs="Sylfaen"/>
          <w:sz w:val="24"/>
          <w:szCs w:val="24"/>
          <w:lang w:val="hy-AM"/>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5C5EE3">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65F6A">
        <w:rPr>
          <w:rFonts w:ascii="GHEA Mariam" w:hAnsi="GHEA Mariam" w:cs="Sylfaen"/>
          <w:sz w:val="24"/>
          <w:szCs w:val="24"/>
          <w:lang w:val="hy-AM"/>
        </w:rPr>
        <w:t>ՂԵԿԱՎԱՐ</w:t>
      </w:r>
      <w:r w:rsidR="005C5EE3">
        <w:rPr>
          <w:rFonts w:ascii="GHEA Mariam" w:hAnsi="GHEA Mariam" w:cs="Arial Armenian"/>
          <w:sz w:val="24"/>
          <w:szCs w:val="24"/>
          <w:lang w:val="fr-FR"/>
        </w:rPr>
        <w:tab/>
      </w:r>
      <w:r w:rsidR="005C5EE3">
        <w:rPr>
          <w:rFonts w:ascii="GHEA Mariam" w:hAnsi="GHEA Mariam" w:cs="Arial Armenian"/>
          <w:sz w:val="24"/>
          <w:szCs w:val="24"/>
          <w:lang w:val="fr-FR"/>
        </w:rPr>
        <w:tab/>
      </w:r>
      <w:r w:rsidR="005C5EE3">
        <w:rPr>
          <w:rFonts w:ascii="GHEA Mariam" w:hAnsi="GHEA Mariam" w:cs="Arial Armenian"/>
          <w:sz w:val="24"/>
          <w:szCs w:val="24"/>
          <w:lang w:val="fr-FR"/>
        </w:rPr>
        <w:tab/>
      </w:r>
      <w:r w:rsidR="005C5EE3">
        <w:rPr>
          <w:rFonts w:ascii="GHEA Mariam" w:hAnsi="GHEA Mariam" w:cs="Arial Armenian"/>
          <w:sz w:val="24"/>
          <w:szCs w:val="24"/>
          <w:lang w:val="fr-FR"/>
        </w:rPr>
        <w:tab/>
        <w:t xml:space="preserve">   </w:t>
      </w:r>
      <w:r w:rsidRPr="00565F6A">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65F6A">
        <w:rPr>
          <w:rFonts w:ascii="GHEA Mariam" w:hAnsi="GHEA Mariam" w:cs="Arial Armenian"/>
          <w:sz w:val="24"/>
          <w:szCs w:val="24"/>
          <w:lang w:val="hy-AM"/>
        </w:rPr>
        <w:t>ՀԱՐՈՒԹՅՈՒՆ</w:t>
      </w:r>
      <w:r w:rsidRPr="00565F6A">
        <w:rPr>
          <w:rFonts w:ascii="GHEA Mariam" w:hAnsi="GHEA Mariam" w:cs="Sylfaen"/>
          <w:sz w:val="24"/>
          <w:szCs w:val="24"/>
          <w:lang w:val="hy-AM"/>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9</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hy-AM"/>
        </w:rPr>
        <w:t xml:space="preserve">        </w:t>
      </w:r>
      <w:r w:rsidR="00415F72" w:rsidRPr="00415F72">
        <w:rPr>
          <w:rFonts w:ascii="GHEA Mariam" w:hAnsi="GHEA Mariam" w:cs="Sylfaen"/>
          <w:spacing w:val="-4"/>
          <w:sz w:val="24"/>
          <w:szCs w:val="24"/>
          <w:lang w:val="pt-BR"/>
        </w:rPr>
        <w:t>սեպտեմբերի</w:t>
      </w:r>
      <w:r w:rsidR="00415F72">
        <w:rPr>
          <w:rFonts w:ascii="GHEA Mariam" w:hAnsi="GHEA Mariam"/>
          <w:spacing w:val="-2"/>
          <w:sz w:val="24"/>
          <w:szCs w:val="24"/>
          <w:lang w:val="fr-FR"/>
        </w:rPr>
        <w:t xml:space="preserve"> </w:t>
      </w:r>
      <w:r w:rsidR="00095A63">
        <w:rPr>
          <w:rFonts w:ascii="GHEA Mariam" w:hAnsi="GHEA Mariam"/>
          <w:spacing w:val="-2"/>
          <w:sz w:val="24"/>
          <w:szCs w:val="24"/>
          <w:lang w:val="fr-FR"/>
        </w:rPr>
        <w:t>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20" w:type="dxa"/>
        <w:tblInd w:w="-630" w:type="dxa"/>
        <w:tblLayout w:type="fixed"/>
        <w:tblLook w:val="04A0" w:firstRow="1" w:lastRow="0" w:firstColumn="1" w:lastColumn="0" w:noHBand="0" w:noVBand="1"/>
      </w:tblPr>
      <w:tblGrid>
        <w:gridCol w:w="1800"/>
        <w:gridCol w:w="6210"/>
        <w:gridCol w:w="1470"/>
        <w:gridCol w:w="1230"/>
        <w:gridCol w:w="1440"/>
        <w:gridCol w:w="1799"/>
        <w:gridCol w:w="19"/>
        <w:gridCol w:w="2052"/>
      </w:tblGrid>
      <w:tr w:rsidR="001C1393" w:rsidRPr="009A710C" w:rsidTr="00EC6F73">
        <w:trPr>
          <w:trHeight w:val="990"/>
        </w:trPr>
        <w:tc>
          <w:tcPr>
            <w:tcW w:w="16020" w:type="dxa"/>
            <w:gridSpan w:val="8"/>
            <w:tcBorders>
              <w:top w:val="nil"/>
              <w:left w:val="nil"/>
              <w:bottom w:val="nil"/>
              <w:right w:val="nil"/>
            </w:tcBorders>
            <w:shd w:val="clear" w:color="auto" w:fill="auto"/>
            <w:vAlign w:val="center"/>
            <w:hideMark/>
          </w:tcPr>
          <w:p w:rsidR="009A710C" w:rsidRDefault="001C1393" w:rsidP="001C1393">
            <w:pPr>
              <w:jc w:val="center"/>
              <w:rPr>
                <w:rFonts w:ascii="GHEA Mariam" w:hAnsi="GHEA Mariam" w:cs="Calibri"/>
                <w:bCs/>
                <w:sz w:val="24"/>
                <w:szCs w:val="24"/>
                <w:lang w:val="fr-FR" w:eastAsia="en-US"/>
              </w:rPr>
            </w:pPr>
            <w:r w:rsidRPr="009A710C">
              <w:rPr>
                <w:rFonts w:ascii="GHEA Mariam" w:hAnsi="GHEA Mariam" w:cs="Calibri"/>
                <w:bCs/>
                <w:sz w:val="24"/>
                <w:szCs w:val="24"/>
                <w:lang w:eastAsia="en-US"/>
              </w:rPr>
              <w:t>ՀԱՅԱՍՏԱՆԻ</w:t>
            </w:r>
            <w:r w:rsidRPr="009A710C">
              <w:rPr>
                <w:rFonts w:ascii="GHEA Mariam" w:hAnsi="GHEA Mariam" w:cs="Calibri"/>
                <w:bCs/>
                <w:sz w:val="24"/>
                <w:szCs w:val="24"/>
                <w:lang w:val="fr-FR" w:eastAsia="en-US"/>
              </w:rPr>
              <w:t xml:space="preserve"> </w:t>
            </w:r>
            <w:r w:rsidRPr="009A710C">
              <w:rPr>
                <w:rFonts w:ascii="GHEA Mariam" w:hAnsi="GHEA Mariam" w:cs="Calibri"/>
                <w:bCs/>
                <w:sz w:val="24"/>
                <w:szCs w:val="24"/>
                <w:lang w:eastAsia="en-US"/>
              </w:rPr>
              <w:t>ՀԱՆՐԱՊԵՏՈՒԹՅԱՆ</w:t>
            </w:r>
            <w:r w:rsidRPr="009A710C">
              <w:rPr>
                <w:rFonts w:ascii="GHEA Mariam" w:hAnsi="GHEA Mariam" w:cs="Calibri"/>
                <w:bCs/>
                <w:sz w:val="24"/>
                <w:szCs w:val="24"/>
                <w:lang w:val="fr-FR" w:eastAsia="en-US"/>
              </w:rPr>
              <w:t xml:space="preserve"> </w:t>
            </w:r>
            <w:r w:rsidRPr="009A710C">
              <w:rPr>
                <w:rFonts w:ascii="GHEA Mariam" w:hAnsi="GHEA Mariam" w:cs="Calibri"/>
                <w:bCs/>
                <w:sz w:val="24"/>
                <w:szCs w:val="24"/>
                <w:lang w:eastAsia="en-US"/>
              </w:rPr>
              <w:t>ԿԱՌԱՎԱՐՈՒԹՅԱՆ</w:t>
            </w:r>
            <w:r w:rsidRPr="009A710C">
              <w:rPr>
                <w:rFonts w:ascii="GHEA Mariam" w:hAnsi="GHEA Mariam" w:cs="Calibri"/>
                <w:bCs/>
                <w:sz w:val="24"/>
                <w:szCs w:val="24"/>
                <w:lang w:val="fr-FR" w:eastAsia="en-US"/>
              </w:rPr>
              <w:t xml:space="preserve"> 2024 </w:t>
            </w:r>
            <w:r w:rsidRPr="009A710C">
              <w:rPr>
                <w:rFonts w:ascii="GHEA Mariam" w:hAnsi="GHEA Mariam" w:cs="Calibri"/>
                <w:bCs/>
                <w:sz w:val="24"/>
                <w:szCs w:val="24"/>
                <w:lang w:eastAsia="en-US"/>
              </w:rPr>
              <w:t>ԹՎԱԿԱՆԻ</w:t>
            </w:r>
            <w:r w:rsidRPr="009A710C">
              <w:rPr>
                <w:rFonts w:ascii="GHEA Mariam" w:hAnsi="GHEA Mariam" w:cs="Calibri"/>
                <w:bCs/>
                <w:sz w:val="24"/>
                <w:szCs w:val="24"/>
                <w:lang w:val="fr-FR" w:eastAsia="en-US"/>
              </w:rPr>
              <w:t xml:space="preserve"> </w:t>
            </w:r>
            <w:r w:rsidRPr="009A710C">
              <w:rPr>
                <w:rFonts w:ascii="GHEA Mariam" w:hAnsi="GHEA Mariam" w:cs="Calibri"/>
                <w:bCs/>
                <w:sz w:val="24"/>
                <w:szCs w:val="24"/>
                <w:lang w:eastAsia="en-US"/>
              </w:rPr>
              <w:t>ԴԵԿՏԵՄԲԵՐԻ</w:t>
            </w:r>
            <w:r w:rsidRPr="009A710C">
              <w:rPr>
                <w:rFonts w:ascii="GHEA Mariam" w:hAnsi="GHEA Mariam" w:cs="Calibri"/>
                <w:bCs/>
                <w:sz w:val="24"/>
                <w:szCs w:val="24"/>
                <w:lang w:val="fr-FR" w:eastAsia="en-US"/>
              </w:rPr>
              <w:t xml:space="preserve"> 27-</w:t>
            </w:r>
            <w:r w:rsidRPr="009A710C">
              <w:rPr>
                <w:rFonts w:ascii="GHEA Mariam" w:hAnsi="GHEA Mariam" w:cs="Calibri"/>
                <w:bCs/>
                <w:sz w:val="24"/>
                <w:szCs w:val="24"/>
                <w:lang w:eastAsia="en-US"/>
              </w:rPr>
              <w:t>Ի</w:t>
            </w:r>
            <w:r w:rsidRPr="009A710C">
              <w:rPr>
                <w:rFonts w:ascii="GHEA Mariam" w:hAnsi="GHEA Mariam" w:cs="Calibri"/>
                <w:bCs/>
                <w:sz w:val="24"/>
                <w:szCs w:val="24"/>
                <w:lang w:val="fr-FR" w:eastAsia="en-US"/>
              </w:rPr>
              <w:t xml:space="preserve"> N 2060-</w:t>
            </w:r>
            <w:r w:rsidRPr="009A710C">
              <w:rPr>
                <w:rFonts w:ascii="GHEA Mariam" w:hAnsi="GHEA Mariam" w:cs="Calibri"/>
                <w:bCs/>
                <w:sz w:val="24"/>
                <w:szCs w:val="24"/>
                <w:lang w:eastAsia="en-US"/>
              </w:rPr>
              <w:t>Ն</w:t>
            </w:r>
            <w:r w:rsidRPr="009A710C">
              <w:rPr>
                <w:rFonts w:ascii="GHEA Mariam" w:hAnsi="GHEA Mariam" w:cs="Calibri"/>
                <w:bCs/>
                <w:sz w:val="24"/>
                <w:szCs w:val="24"/>
                <w:lang w:val="fr-FR" w:eastAsia="en-US"/>
              </w:rPr>
              <w:t xml:space="preserve"> </w:t>
            </w:r>
            <w:r w:rsidRPr="009A710C">
              <w:rPr>
                <w:rFonts w:ascii="GHEA Mariam" w:hAnsi="GHEA Mariam" w:cs="Calibri"/>
                <w:bCs/>
                <w:sz w:val="24"/>
                <w:szCs w:val="24"/>
                <w:lang w:eastAsia="en-US"/>
              </w:rPr>
              <w:t>ՈՐՈՇՄԱՆ</w:t>
            </w:r>
            <w:r w:rsidRPr="009A710C">
              <w:rPr>
                <w:rFonts w:ascii="GHEA Mariam" w:hAnsi="GHEA Mariam" w:cs="Calibri"/>
                <w:bCs/>
                <w:sz w:val="24"/>
                <w:szCs w:val="24"/>
                <w:lang w:val="fr-FR" w:eastAsia="en-US"/>
              </w:rPr>
              <w:t xml:space="preserve"> </w:t>
            </w:r>
          </w:p>
          <w:p w:rsidR="001C1393" w:rsidRPr="009A710C" w:rsidRDefault="001C1393" w:rsidP="001C1393">
            <w:pPr>
              <w:jc w:val="center"/>
              <w:rPr>
                <w:rFonts w:ascii="GHEA Mariam" w:hAnsi="GHEA Mariam" w:cs="Calibri"/>
                <w:bCs/>
                <w:sz w:val="24"/>
                <w:szCs w:val="24"/>
                <w:lang w:val="fr-FR" w:eastAsia="en-US"/>
              </w:rPr>
            </w:pPr>
            <w:r w:rsidRPr="009A710C">
              <w:rPr>
                <w:rFonts w:ascii="GHEA Mariam" w:hAnsi="GHEA Mariam" w:cs="Calibri"/>
                <w:bCs/>
                <w:sz w:val="24"/>
                <w:szCs w:val="24"/>
                <w:lang w:val="fr-FR" w:eastAsia="en-US"/>
              </w:rPr>
              <w:t xml:space="preserve">N 10 </w:t>
            </w:r>
            <w:r w:rsidRPr="009A710C">
              <w:rPr>
                <w:rFonts w:ascii="GHEA Mariam" w:hAnsi="GHEA Mariam" w:cs="Calibri"/>
                <w:bCs/>
                <w:sz w:val="24"/>
                <w:szCs w:val="24"/>
                <w:lang w:eastAsia="en-US"/>
              </w:rPr>
              <w:t>ՀԱՎԵԼՎԱԾՈՒՄ</w:t>
            </w:r>
            <w:r w:rsidRPr="009A710C">
              <w:rPr>
                <w:rFonts w:ascii="GHEA Mariam" w:hAnsi="GHEA Mariam" w:cs="Calibri"/>
                <w:bCs/>
                <w:sz w:val="24"/>
                <w:szCs w:val="24"/>
                <w:lang w:val="fr-FR" w:eastAsia="en-US"/>
              </w:rPr>
              <w:t xml:space="preserve"> </w:t>
            </w:r>
            <w:r w:rsidRPr="009A710C">
              <w:rPr>
                <w:rFonts w:ascii="GHEA Mariam" w:hAnsi="GHEA Mariam" w:cs="Calibri"/>
                <w:bCs/>
                <w:sz w:val="24"/>
                <w:szCs w:val="24"/>
                <w:lang w:eastAsia="en-US"/>
              </w:rPr>
              <w:t>ԿԱՏԱՐՎՈՂ</w:t>
            </w:r>
            <w:r w:rsidR="000B62CB">
              <w:rPr>
                <w:rFonts w:ascii="GHEA Mariam" w:hAnsi="GHEA Mariam" w:cs="Calibri"/>
                <w:bCs/>
                <w:sz w:val="24"/>
                <w:szCs w:val="24"/>
                <w:lang w:val="fr-FR" w:eastAsia="en-US"/>
              </w:rPr>
              <w:t xml:space="preserve"> </w:t>
            </w:r>
            <w:r w:rsidRPr="009A710C">
              <w:rPr>
                <w:rFonts w:ascii="GHEA Mariam" w:hAnsi="GHEA Mariam" w:cs="Calibri"/>
                <w:bCs/>
                <w:sz w:val="24"/>
                <w:szCs w:val="24"/>
                <w:lang w:eastAsia="en-US"/>
              </w:rPr>
              <w:t>ԼՐԱՑՈՒՄՆԵՐԸ</w:t>
            </w:r>
            <w:r w:rsidRPr="009A710C">
              <w:rPr>
                <w:rFonts w:ascii="GHEA Mariam" w:hAnsi="GHEA Mariam" w:cs="Calibri"/>
                <w:bCs/>
                <w:sz w:val="24"/>
                <w:szCs w:val="24"/>
                <w:lang w:val="fr-FR" w:eastAsia="en-US"/>
              </w:rPr>
              <w:t xml:space="preserve"> </w:t>
            </w:r>
          </w:p>
        </w:tc>
      </w:tr>
      <w:tr w:rsidR="001C1393" w:rsidRPr="009A710C" w:rsidTr="00EC6F73">
        <w:trPr>
          <w:trHeight w:val="70"/>
        </w:trPr>
        <w:tc>
          <w:tcPr>
            <w:tcW w:w="1800" w:type="dxa"/>
            <w:tcBorders>
              <w:top w:val="nil"/>
              <w:left w:val="nil"/>
              <w:bottom w:val="nil"/>
              <w:right w:val="nil"/>
            </w:tcBorders>
            <w:shd w:val="clear" w:color="auto" w:fill="auto"/>
            <w:vAlign w:val="center"/>
            <w:hideMark/>
          </w:tcPr>
          <w:p w:rsidR="001C1393" w:rsidRPr="009A710C" w:rsidRDefault="001C1393" w:rsidP="001C1393">
            <w:pPr>
              <w:jc w:val="center"/>
              <w:rPr>
                <w:rFonts w:ascii="GHEA Mariam" w:hAnsi="GHEA Mariam" w:cs="Calibri"/>
                <w:b/>
                <w:bCs/>
                <w:sz w:val="24"/>
                <w:szCs w:val="24"/>
                <w:lang w:val="fr-FR" w:eastAsia="en-US"/>
              </w:rPr>
            </w:pPr>
          </w:p>
        </w:tc>
        <w:tc>
          <w:tcPr>
            <w:tcW w:w="6210" w:type="dxa"/>
            <w:tcBorders>
              <w:top w:val="nil"/>
              <w:left w:val="nil"/>
              <w:bottom w:val="nil"/>
              <w:right w:val="nil"/>
            </w:tcBorders>
            <w:shd w:val="clear" w:color="auto" w:fill="auto"/>
            <w:vAlign w:val="center"/>
            <w:hideMark/>
          </w:tcPr>
          <w:p w:rsidR="001C1393" w:rsidRPr="009A710C" w:rsidRDefault="001C1393" w:rsidP="001C1393">
            <w:pPr>
              <w:jc w:val="center"/>
              <w:rPr>
                <w:rFonts w:ascii="GHEA Mariam" w:hAnsi="GHEA Mariam"/>
                <w:sz w:val="24"/>
                <w:szCs w:val="24"/>
                <w:lang w:val="fr-FR" w:eastAsia="en-US"/>
              </w:rPr>
            </w:pPr>
          </w:p>
        </w:tc>
        <w:tc>
          <w:tcPr>
            <w:tcW w:w="1470" w:type="dxa"/>
            <w:tcBorders>
              <w:top w:val="nil"/>
              <w:left w:val="nil"/>
              <w:bottom w:val="nil"/>
              <w:right w:val="nil"/>
            </w:tcBorders>
            <w:shd w:val="clear" w:color="auto" w:fill="auto"/>
            <w:vAlign w:val="center"/>
            <w:hideMark/>
          </w:tcPr>
          <w:p w:rsidR="001C1393" w:rsidRPr="009A710C" w:rsidRDefault="001C1393" w:rsidP="001C1393">
            <w:pPr>
              <w:jc w:val="center"/>
              <w:rPr>
                <w:rFonts w:ascii="GHEA Mariam" w:hAnsi="GHEA Mariam"/>
                <w:sz w:val="24"/>
                <w:szCs w:val="24"/>
                <w:lang w:val="fr-FR" w:eastAsia="en-US"/>
              </w:rPr>
            </w:pPr>
          </w:p>
        </w:tc>
        <w:tc>
          <w:tcPr>
            <w:tcW w:w="1230" w:type="dxa"/>
            <w:tcBorders>
              <w:top w:val="nil"/>
              <w:left w:val="nil"/>
              <w:bottom w:val="nil"/>
              <w:right w:val="nil"/>
            </w:tcBorders>
            <w:shd w:val="clear" w:color="auto" w:fill="auto"/>
            <w:vAlign w:val="center"/>
            <w:hideMark/>
          </w:tcPr>
          <w:p w:rsidR="001C1393" w:rsidRPr="009A710C" w:rsidRDefault="001C1393" w:rsidP="001C1393">
            <w:pPr>
              <w:jc w:val="center"/>
              <w:rPr>
                <w:rFonts w:ascii="GHEA Mariam" w:hAnsi="GHEA Mariam"/>
                <w:sz w:val="24"/>
                <w:szCs w:val="24"/>
                <w:lang w:val="fr-FR" w:eastAsia="en-US"/>
              </w:rPr>
            </w:pPr>
          </w:p>
        </w:tc>
        <w:tc>
          <w:tcPr>
            <w:tcW w:w="1440" w:type="dxa"/>
            <w:tcBorders>
              <w:top w:val="nil"/>
              <w:left w:val="nil"/>
              <w:bottom w:val="nil"/>
              <w:right w:val="nil"/>
            </w:tcBorders>
            <w:shd w:val="clear" w:color="auto" w:fill="auto"/>
            <w:vAlign w:val="center"/>
            <w:hideMark/>
          </w:tcPr>
          <w:p w:rsidR="001C1393" w:rsidRPr="009A710C" w:rsidRDefault="001C1393" w:rsidP="001C1393">
            <w:pPr>
              <w:jc w:val="center"/>
              <w:rPr>
                <w:rFonts w:ascii="GHEA Mariam" w:hAnsi="GHEA Mariam"/>
                <w:sz w:val="24"/>
                <w:szCs w:val="24"/>
                <w:lang w:val="fr-FR" w:eastAsia="en-US"/>
              </w:rPr>
            </w:pPr>
          </w:p>
        </w:tc>
        <w:tc>
          <w:tcPr>
            <w:tcW w:w="1799" w:type="dxa"/>
            <w:tcBorders>
              <w:top w:val="nil"/>
              <w:left w:val="nil"/>
              <w:bottom w:val="nil"/>
              <w:right w:val="nil"/>
            </w:tcBorders>
            <w:shd w:val="clear" w:color="auto" w:fill="auto"/>
            <w:vAlign w:val="center"/>
            <w:hideMark/>
          </w:tcPr>
          <w:p w:rsidR="001C1393" w:rsidRPr="009A710C" w:rsidRDefault="001C1393" w:rsidP="001C1393">
            <w:pPr>
              <w:jc w:val="center"/>
              <w:rPr>
                <w:rFonts w:ascii="GHEA Mariam" w:hAnsi="GHEA Mariam"/>
                <w:sz w:val="24"/>
                <w:szCs w:val="24"/>
                <w:lang w:val="fr-FR" w:eastAsia="en-US"/>
              </w:rPr>
            </w:pPr>
          </w:p>
        </w:tc>
        <w:tc>
          <w:tcPr>
            <w:tcW w:w="2071" w:type="dxa"/>
            <w:gridSpan w:val="2"/>
            <w:tcBorders>
              <w:top w:val="nil"/>
              <w:left w:val="nil"/>
              <w:bottom w:val="nil"/>
              <w:right w:val="nil"/>
            </w:tcBorders>
            <w:shd w:val="clear" w:color="auto" w:fill="auto"/>
            <w:vAlign w:val="center"/>
            <w:hideMark/>
          </w:tcPr>
          <w:p w:rsidR="001C1393" w:rsidRPr="009A710C" w:rsidRDefault="001C1393" w:rsidP="001C1393">
            <w:pPr>
              <w:jc w:val="center"/>
              <w:rPr>
                <w:rFonts w:ascii="GHEA Mariam" w:hAnsi="GHEA Mariam"/>
                <w:sz w:val="24"/>
                <w:szCs w:val="24"/>
                <w:lang w:val="fr-FR" w:eastAsia="en-US"/>
              </w:rPr>
            </w:pPr>
          </w:p>
        </w:tc>
      </w:tr>
      <w:tr w:rsidR="001C1393" w:rsidRPr="009A710C" w:rsidTr="00EC6F73">
        <w:trPr>
          <w:trHeight w:val="60"/>
        </w:trPr>
        <w:tc>
          <w:tcPr>
            <w:tcW w:w="18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Cs/>
                <w:sz w:val="24"/>
                <w:szCs w:val="24"/>
                <w:lang w:eastAsia="en-US"/>
              </w:rPr>
            </w:pPr>
            <w:r w:rsidRPr="009A710C">
              <w:rPr>
                <w:rFonts w:ascii="GHEA Mariam" w:hAnsi="GHEA Mariam" w:cs="Calibri"/>
                <w:bCs/>
                <w:sz w:val="24"/>
                <w:szCs w:val="24"/>
                <w:lang w:eastAsia="en-US"/>
              </w:rPr>
              <w:t>Կոդը</w:t>
            </w:r>
          </w:p>
        </w:tc>
        <w:tc>
          <w:tcPr>
            <w:tcW w:w="62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Cs/>
                <w:sz w:val="24"/>
                <w:szCs w:val="24"/>
                <w:lang w:eastAsia="en-US"/>
              </w:rPr>
            </w:pPr>
            <w:r w:rsidRPr="009A710C">
              <w:rPr>
                <w:rFonts w:ascii="GHEA Mariam" w:hAnsi="GHEA Mariam" w:cs="Calibri"/>
                <w:bCs/>
                <w:sz w:val="24"/>
                <w:szCs w:val="24"/>
                <w:lang w:eastAsia="en-US"/>
              </w:rPr>
              <w:t>Անվանումը</w:t>
            </w:r>
          </w:p>
        </w:tc>
        <w:tc>
          <w:tcPr>
            <w:tcW w:w="14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Cs/>
                <w:sz w:val="24"/>
                <w:szCs w:val="24"/>
                <w:lang w:eastAsia="en-US"/>
              </w:rPr>
            </w:pPr>
            <w:r w:rsidRPr="009A710C">
              <w:rPr>
                <w:rFonts w:ascii="GHEA Mariam" w:hAnsi="GHEA Mariam" w:cs="Calibri"/>
                <w:bCs/>
                <w:sz w:val="24"/>
                <w:szCs w:val="24"/>
                <w:lang w:eastAsia="en-US"/>
              </w:rPr>
              <w:t>Գնման ձևը</w:t>
            </w:r>
          </w:p>
        </w:tc>
        <w:tc>
          <w:tcPr>
            <w:tcW w:w="12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9A710C" w:rsidRDefault="001C1393" w:rsidP="009A710C">
            <w:pPr>
              <w:jc w:val="center"/>
              <w:rPr>
                <w:rFonts w:ascii="GHEA Mariam" w:hAnsi="GHEA Mariam" w:cs="Calibri"/>
                <w:bCs/>
                <w:sz w:val="24"/>
                <w:szCs w:val="24"/>
                <w:lang w:eastAsia="en-US"/>
              </w:rPr>
            </w:pPr>
            <w:r w:rsidRPr="009A710C">
              <w:rPr>
                <w:rFonts w:ascii="GHEA Mariam" w:hAnsi="GHEA Mariam" w:cs="Calibri"/>
                <w:bCs/>
                <w:sz w:val="24"/>
                <w:szCs w:val="24"/>
                <w:lang w:eastAsia="en-US"/>
              </w:rPr>
              <w:t>Չափ</w:t>
            </w:r>
            <w:r w:rsidR="009A710C" w:rsidRPr="009A710C">
              <w:rPr>
                <w:rFonts w:ascii="GHEA Mariam" w:hAnsi="GHEA Mariam" w:cs="Calibri"/>
                <w:bCs/>
                <w:sz w:val="24"/>
                <w:szCs w:val="24"/>
                <w:lang w:val="hy-AM" w:eastAsia="en-US"/>
              </w:rPr>
              <w:t>ի</w:t>
            </w:r>
            <w:r w:rsidRPr="009A710C">
              <w:rPr>
                <w:rFonts w:ascii="GHEA Mariam" w:hAnsi="GHEA Mariam" w:cs="Calibri"/>
                <w:bCs/>
                <w:sz w:val="24"/>
                <w:szCs w:val="24"/>
                <w:lang w:eastAsia="en-US"/>
              </w:rPr>
              <w:t xml:space="preserve"> միավորը</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Cs/>
                <w:sz w:val="24"/>
                <w:szCs w:val="24"/>
                <w:lang w:eastAsia="en-US"/>
              </w:rPr>
            </w:pPr>
            <w:r w:rsidRPr="009A710C">
              <w:rPr>
                <w:rFonts w:ascii="GHEA Mariam" w:hAnsi="GHEA Mariam" w:cs="Calibri"/>
                <w:bCs/>
                <w:sz w:val="24"/>
                <w:szCs w:val="24"/>
                <w:lang w:eastAsia="en-US"/>
              </w:rPr>
              <w:t xml:space="preserve"> Միավորի գինը </w:t>
            </w:r>
          </w:p>
        </w:tc>
        <w:tc>
          <w:tcPr>
            <w:tcW w:w="3870" w:type="dxa"/>
            <w:gridSpan w:val="3"/>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867B07">
            <w:pPr>
              <w:jc w:val="center"/>
              <w:rPr>
                <w:rFonts w:ascii="GHEA Mariam" w:hAnsi="GHEA Mariam" w:cs="Calibri"/>
                <w:bCs/>
                <w:sz w:val="24"/>
                <w:szCs w:val="24"/>
                <w:lang w:eastAsia="en-US"/>
              </w:rPr>
            </w:pPr>
            <w:r w:rsidRPr="009A710C">
              <w:rPr>
                <w:rFonts w:ascii="GHEA Mariam" w:hAnsi="GHEA Mariam" w:cs="Calibri"/>
                <w:bCs/>
                <w:sz w:val="24"/>
                <w:szCs w:val="24"/>
                <w:lang w:eastAsia="en-US"/>
              </w:rPr>
              <w:t xml:space="preserve"> Ցուցանիշների փոփոխությունը (ավելացումները</w:t>
            </w:r>
            <w:r w:rsidRPr="009A710C">
              <w:rPr>
                <w:rFonts w:ascii="Calibri" w:hAnsi="Calibri" w:cs="Calibri"/>
                <w:bCs/>
                <w:sz w:val="24"/>
                <w:szCs w:val="24"/>
                <w:lang w:eastAsia="en-US"/>
              </w:rPr>
              <w:t> </w:t>
            </w:r>
            <w:r w:rsidRPr="009A710C">
              <w:rPr>
                <w:rFonts w:ascii="GHEA Mariam" w:hAnsi="GHEA Mariam" w:cs="GHEA Grapalat"/>
                <w:bCs/>
                <w:sz w:val="24"/>
                <w:szCs w:val="24"/>
                <w:lang w:eastAsia="en-US"/>
              </w:rPr>
              <w:t>նշված</w:t>
            </w:r>
            <w:r w:rsidRPr="009A710C">
              <w:rPr>
                <w:rFonts w:ascii="GHEA Mariam" w:hAnsi="GHEA Mariam" w:cs="Calibri"/>
                <w:bCs/>
                <w:sz w:val="24"/>
                <w:szCs w:val="24"/>
                <w:lang w:eastAsia="en-US"/>
              </w:rPr>
              <w:t xml:space="preserve"> </w:t>
            </w:r>
            <w:r w:rsidRPr="009A710C">
              <w:rPr>
                <w:rFonts w:ascii="GHEA Mariam" w:hAnsi="GHEA Mariam" w:cs="GHEA Grapalat"/>
                <w:bCs/>
                <w:sz w:val="24"/>
                <w:szCs w:val="24"/>
                <w:lang w:eastAsia="en-US"/>
              </w:rPr>
              <w:t>են</w:t>
            </w:r>
            <w:r w:rsidRPr="009A710C">
              <w:rPr>
                <w:rFonts w:ascii="Calibri" w:hAnsi="Calibri" w:cs="Calibri"/>
                <w:bCs/>
                <w:sz w:val="24"/>
                <w:szCs w:val="24"/>
                <w:lang w:eastAsia="en-US"/>
              </w:rPr>
              <w:t> </w:t>
            </w:r>
            <w:r w:rsidRPr="009A710C">
              <w:rPr>
                <w:rFonts w:ascii="GHEA Mariam" w:hAnsi="GHEA Mariam" w:cs="GHEA Grapalat"/>
                <w:bCs/>
                <w:sz w:val="24"/>
                <w:szCs w:val="24"/>
                <w:lang w:eastAsia="en-US"/>
              </w:rPr>
              <w:t>դրական</w:t>
            </w:r>
            <w:r w:rsidRPr="009A710C">
              <w:rPr>
                <w:rFonts w:ascii="GHEA Mariam" w:hAnsi="GHEA Mariam" w:cs="Calibri"/>
                <w:bCs/>
                <w:sz w:val="24"/>
                <w:szCs w:val="24"/>
                <w:lang w:eastAsia="en-US"/>
              </w:rPr>
              <w:t xml:space="preserve"> </w:t>
            </w:r>
            <w:r w:rsidRPr="009A710C">
              <w:rPr>
                <w:rFonts w:ascii="GHEA Mariam" w:hAnsi="GHEA Mariam" w:cs="GHEA Grapalat"/>
                <w:bCs/>
                <w:sz w:val="24"/>
                <w:szCs w:val="24"/>
                <w:lang w:eastAsia="en-US"/>
              </w:rPr>
              <w:t>նշանով</w:t>
            </w:r>
            <w:r w:rsidRPr="009A710C">
              <w:rPr>
                <w:rFonts w:ascii="GHEA Mariam" w:hAnsi="GHEA Mariam" w:cs="Calibri"/>
                <w:bCs/>
                <w:sz w:val="24"/>
                <w:szCs w:val="24"/>
                <w:lang w:eastAsia="en-US"/>
              </w:rPr>
              <w:t xml:space="preserve"> </w:t>
            </w:r>
          </w:p>
        </w:tc>
      </w:tr>
      <w:tr w:rsidR="001C1393" w:rsidRPr="009A710C" w:rsidTr="00EC6F73">
        <w:trPr>
          <w:trHeight w:val="60"/>
        </w:trPr>
        <w:tc>
          <w:tcPr>
            <w:tcW w:w="1800" w:type="dxa"/>
            <w:vMerge/>
            <w:tcBorders>
              <w:top w:val="single" w:sz="4" w:space="0" w:color="auto"/>
              <w:left w:val="single" w:sz="4" w:space="0" w:color="auto"/>
              <w:bottom w:val="single" w:sz="4" w:space="0" w:color="auto"/>
              <w:right w:val="single" w:sz="4" w:space="0" w:color="auto"/>
            </w:tcBorders>
            <w:vAlign w:val="center"/>
            <w:hideMark/>
          </w:tcPr>
          <w:p w:rsidR="001C1393" w:rsidRPr="009A710C" w:rsidRDefault="001C1393" w:rsidP="001C1393">
            <w:pPr>
              <w:rPr>
                <w:rFonts w:ascii="GHEA Mariam" w:hAnsi="GHEA Mariam" w:cs="Calibri"/>
                <w:bCs/>
                <w:sz w:val="24"/>
                <w:szCs w:val="24"/>
                <w:lang w:eastAsia="en-US"/>
              </w:rPr>
            </w:pPr>
          </w:p>
        </w:tc>
        <w:tc>
          <w:tcPr>
            <w:tcW w:w="6210" w:type="dxa"/>
            <w:vMerge/>
            <w:tcBorders>
              <w:top w:val="single" w:sz="4" w:space="0" w:color="auto"/>
              <w:left w:val="single" w:sz="4" w:space="0" w:color="auto"/>
              <w:bottom w:val="single" w:sz="4" w:space="0" w:color="auto"/>
              <w:right w:val="single" w:sz="4" w:space="0" w:color="auto"/>
            </w:tcBorders>
            <w:vAlign w:val="center"/>
            <w:hideMark/>
          </w:tcPr>
          <w:p w:rsidR="001C1393" w:rsidRPr="009A710C" w:rsidRDefault="001C1393" w:rsidP="001C1393">
            <w:pPr>
              <w:rPr>
                <w:rFonts w:ascii="GHEA Mariam" w:hAnsi="GHEA Mariam" w:cs="Calibri"/>
                <w:bCs/>
                <w:sz w:val="24"/>
                <w:szCs w:val="24"/>
                <w:lang w:eastAsia="en-US"/>
              </w:rPr>
            </w:pPr>
          </w:p>
        </w:tc>
        <w:tc>
          <w:tcPr>
            <w:tcW w:w="1470" w:type="dxa"/>
            <w:vMerge/>
            <w:tcBorders>
              <w:top w:val="single" w:sz="4" w:space="0" w:color="auto"/>
              <w:left w:val="single" w:sz="4" w:space="0" w:color="auto"/>
              <w:bottom w:val="single" w:sz="4" w:space="0" w:color="auto"/>
              <w:right w:val="single" w:sz="4" w:space="0" w:color="auto"/>
            </w:tcBorders>
            <w:vAlign w:val="center"/>
            <w:hideMark/>
          </w:tcPr>
          <w:p w:rsidR="001C1393" w:rsidRPr="009A710C" w:rsidRDefault="001C1393" w:rsidP="001C1393">
            <w:pPr>
              <w:rPr>
                <w:rFonts w:ascii="GHEA Mariam" w:hAnsi="GHEA Mariam" w:cs="Calibri"/>
                <w:bCs/>
                <w:sz w:val="24"/>
                <w:szCs w:val="24"/>
                <w:lang w:eastAsia="en-US"/>
              </w:rPr>
            </w:pPr>
          </w:p>
        </w:tc>
        <w:tc>
          <w:tcPr>
            <w:tcW w:w="1230" w:type="dxa"/>
            <w:vMerge/>
            <w:tcBorders>
              <w:top w:val="single" w:sz="4" w:space="0" w:color="auto"/>
              <w:left w:val="single" w:sz="4" w:space="0" w:color="auto"/>
              <w:bottom w:val="single" w:sz="4" w:space="0" w:color="auto"/>
              <w:right w:val="single" w:sz="4" w:space="0" w:color="auto"/>
            </w:tcBorders>
            <w:vAlign w:val="center"/>
            <w:hideMark/>
          </w:tcPr>
          <w:p w:rsidR="001C1393" w:rsidRPr="009A710C" w:rsidRDefault="001C1393" w:rsidP="001C1393">
            <w:pPr>
              <w:rPr>
                <w:rFonts w:ascii="GHEA Mariam" w:hAnsi="GHEA Mariam" w:cs="Calibri"/>
                <w:bCs/>
                <w:sz w:val="24"/>
                <w:szCs w:val="24"/>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1C1393" w:rsidRPr="009A710C" w:rsidRDefault="001C1393" w:rsidP="001C1393">
            <w:pPr>
              <w:rPr>
                <w:rFonts w:ascii="GHEA Mariam" w:hAnsi="GHEA Mariam" w:cs="Calibri"/>
                <w:bCs/>
                <w:sz w:val="24"/>
                <w:szCs w:val="24"/>
                <w:lang w:eastAsia="en-US"/>
              </w:rPr>
            </w:pPr>
          </w:p>
        </w:tc>
        <w:tc>
          <w:tcPr>
            <w:tcW w:w="1799" w:type="dxa"/>
            <w:tcBorders>
              <w:top w:val="nil"/>
              <w:left w:val="nil"/>
              <w:bottom w:val="single" w:sz="4" w:space="0" w:color="auto"/>
              <w:right w:val="single" w:sz="4" w:space="0" w:color="auto"/>
            </w:tcBorders>
            <w:shd w:val="clear" w:color="auto" w:fill="auto"/>
            <w:vAlign w:val="center"/>
            <w:hideMark/>
          </w:tcPr>
          <w:p w:rsidR="001C1393" w:rsidRPr="009A710C" w:rsidRDefault="009A710C" w:rsidP="001C1393">
            <w:pPr>
              <w:jc w:val="center"/>
              <w:rPr>
                <w:rFonts w:ascii="GHEA Mariam" w:hAnsi="GHEA Mariam" w:cs="Calibri"/>
                <w:bCs/>
                <w:sz w:val="24"/>
                <w:szCs w:val="24"/>
                <w:lang w:eastAsia="en-US"/>
              </w:rPr>
            </w:pPr>
            <w:r w:rsidRPr="009A710C">
              <w:rPr>
                <w:rFonts w:ascii="GHEA Mariam" w:hAnsi="GHEA Mariam" w:cs="Calibri"/>
                <w:bCs/>
                <w:sz w:val="24"/>
                <w:szCs w:val="24"/>
                <w:lang w:eastAsia="en-US"/>
              </w:rPr>
              <w:t xml:space="preserve"> քանակը </w:t>
            </w:r>
          </w:p>
        </w:tc>
        <w:tc>
          <w:tcPr>
            <w:tcW w:w="2071" w:type="dxa"/>
            <w:gridSpan w:val="2"/>
            <w:tcBorders>
              <w:top w:val="nil"/>
              <w:left w:val="nil"/>
              <w:bottom w:val="single" w:sz="4" w:space="0" w:color="auto"/>
              <w:right w:val="single" w:sz="4" w:space="0" w:color="auto"/>
            </w:tcBorders>
            <w:shd w:val="clear" w:color="auto" w:fill="auto"/>
            <w:vAlign w:val="center"/>
            <w:hideMark/>
          </w:tcPr>
          <w:p w:rsidR="001C1393" w:rsidRPr="009A710C" w:rsidRDefault="009A710C" w:rsidP="009A710C">
            <w:pPr>
              <w:jc w:val="center"/>
              <w:rPr>
                <w:rFonts w:ascii="GHEA Mariam" w:hAnsi="GHEA Mariam" w:cs="Calibri"/>
                <w:bCs/>
                <w:sz w:val="24"/>
                <w:szCs w:val="24"/>
                <w:lang w:eastAsia="en-US"/>
              </w:rPr>
            </w:pPr>
            <w:r w:rsidRPr="009A710C">
              <w:rPr>
                <w:rFonts w:ascii="GHEA Mariam" w:hAnsi="GHEA Mariam" w:cs="Calibri"/>
                <w:bCs/>
                <w:sz w:val="24"/>
                <w:szCs w:val="24"/>
                <w:lang w:eastAsia="en-US"/>
              </w:rPr>
              <w:t xml:space="preserve"> գումարը</w:t>
            </w:r>
            <w:r w:rsidRPr="009A710C">
              <w:rPr>
                <w:rFonts w:ascii="GHEA Mariam" w:hAnsi="GHEA Mariam" w:cs="Calibri"/>
                <w:bCs/>
                <w:sz w:val="24"/>
                <w:szCs w:val="24"/>
                <w:lang w:eastAsia="en-US"/>
              </w:rPr>
              <w:br/>
              <w:t>(հազ</w:t>
            </w:r>
            <w:r>
              <w:rPr>
                <w:rFonts w:ascii="GHEA Mariam" w:hAnsi="GHEA Mariam" w:cs="Calibri"/>
                <w:bCs/>
                <w:sz w:val="24"/>
                <w:szCs w:val="24"/>
                <w:lang w:val="hy-AM" w:eastAsia="en-US"/>
              </w:rPr>
              <w:t>.</w:t>
            </w:r>
            <w:r>
              <w:rPr>
                <w:rFonts w:ascii="GHEA Mariam" w:hAnsi="GHEA Mariam" w:cs="Calibri"/>
                <w:bCs/>
                <w:sz w:val="24"/>
                <w:szCs w:val="24"/>
                <w:lang w:eastAsia="en-US"/>
              </w:rPr>
              <w:t xml:space="preserve"> դրամ</w:t>
            </w:r>
            <w:r w:rsidRPr="009A710C">
              <w:rPr>
                <w:rFonts w:ascii="GHEA Mariam" w:hAnsi="GHEA Mariam" w:cs="Calibri"/>
                <w:bCs/>
                <w:sz w:val="24"/>
                <w:szCs w:val="24"/>
                <w:lang w:eastAsia="en-US"/>
              </w:rPr>
              <w:t xml:space="preserve">) </w:t>
            </w:r>
          </w:p>
        </w:tc>
      </w:tr>
      <w:tr w:rsidR="001C1393" w:rsidRPr="009A710C" w:rsidTr="00EC6F73">
        <w:trPr>
          <w:trHeight w:val="345"/>
        </w:trPr>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jc w:val="right"/>
              <w:rPr>
                <w:rFonts w:ascii="GHEA Mariam" w:hAnsi="GHEA Mariam" w:cs="Calibri"/>
                <w:b/>
                <w:bCs/>
                <w:sz w:val="24"/>
                <w:szCs w:val="24"/>
                <w:lang w:eastAsia="en-US"/>
              </w:rPr>
            </w:pPr>
            <w:r w:rsidRPr="009A710C">
              <w:rPr>
                <w:rFonts w:ascii="Calibri" w:hAnsi="Calibri" w:cs="Calibri"/>
                <w:b/>
                <w:bCs/>
                <w:sz w:val="24"/>
                <w:szCs w:val="24"/>
                <w:lang w:eastAsia="en-US"/>
              </w:rPr>
              <w:t> </w:t>
            </w:r>
          </w:p>
        </w:tc>
        <w:tc>
          <w:tcPr>
            <w:tcW w:w="6210" w:type="dxa"/>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GHEA Mariam" w:hAnsi="GHEA Mariam" w:cs="Calibri"/>
                <w:b/>
                <w:bCs/>
                <w:sz w:val="24"/>
                <w:szCs w:val="24"/>
                <w:lang w:eastAsia="en-US"/>
              </w:rPr>
              <w:t>ԸՆԴԱՄԵՆԸ</w:t>
            </w:r>
          </w:p>
        </w:tc>
        <w:tc>
          <w:tcPr>
            <w:tcW w:w="1470" w:type="dxa"/>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Calibri" w:hAnsi="Calibri" w:cs="Calibri"/>
                <w:b/>
                <w:bCs/>
                <w:sz w:val="24"/>
                <w:szCs w:val="24"/>
                <w:lang w:eastAsia="en-US"/>
              </w:rPr>
              <w:t> </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Calibri" w:hAnsi="Calibri" w:cs="Calibri"/>
                <w:b/>
                <w:bCs/>
                <w:sz w:val="24"/>
                <w:szCs w:val="24"/>
                <w:lang w:eastAsia="en-US"/>
              </w:rPr>
              <w:t>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Calibri" w:hAnsi="Calibri" w:cs="Calibri"/>
                <w:b/>
                <w:bCs/>
                <w:sz w:val="24"/>
                <w:szCs w:val="24"/>
                <w:lang w:eastAsia="en-US"/>
              </w:rPr>
              <w:t> </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Calibri" w:hAnsi="Calibri" w:cs="Calibri"/>
                <w:b/>
                <w:bCs/>
                <w:sz w:val="24"/>
                <w:szCs w:val="24"/>
                <w:lang w:eastAsia="en-US"/>
              </w:rPr>
              <w:t> </w:t>
            </w:r>
          </w:p>
        </w:tc>
        <w:tc>
          <w:tcPr>
            <w:tcW w:w="2071" w:type="dxa"/>
            <w:gridSpan w:val="2"/>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18,560.5 </w:t>
            </w:r>
          </w:p>
        </w:tc>
      </w:tr>
      <w:tr w:rsidR="001C1393" w:rsidRPr="009A710C" w:rsidTr="00EC6F73">
        <w:trPr>
          <w:trHeight w:val="465"/>
        </w:trPr>
        <w:tc>
          <w:tcPr>
            <w:tcW w:w="13968"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GHEA Mariam" w:hAnsi="GHEA Mariam" w:cs="Calibri"/>
                <w:b/>
                <w:bCs/>
                <w:sz w:val="24"/>
                <w:szCs w:val="24"/>
                <w:lang w:eastAsia="en-US"/>
              </w:rPr>
              <w:t>ՀՀ տարածքային կառավարման և ենթակառուցվածքների նախարարություն</w:t>
            </w:r>
          </w:p>
        </w:tc>
        <w:tc>
          <w:tcPr>
            <w:tcW w:w="20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3,600.0 </w:t>
            </w:r>
          </w:p>
        </w:tc>
      </w:tr>
      <w:tr w:rsidR="001C1393" w:rsidRPr="009A710C" w:rsidTr="00EC6F73">
        <w:trPr>
          <w:trHeight w:val="215"/>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b/>
                <w:bCs/>
                <w:sz w:val="24"/>
                <w:szCs w:val="24"/>
                <w:lang w:eastAsia="en-US"/>
              </w:rPr>
            </w:pPr>
            <w:r w:rsidRPr="009A710C">
              <w:rPr>
                <w:rFonts w:ascii="GHEA Mariam" w:hAnsi="GHEA Mariam" w:cs="Calibri"/>
                <w:b/>
                <w:bCs/>
                <w:sz w:val="24"/>
                <w:szCs w:val="24"/>
                <w:lang w:eastAsia="en-US"/>
              </w:rPr>
              <w:t>Բաժին N 09</w:t>
            </w:r>
          </w:p>
        </w:tc>
        <w:tc>
          <w:tcPr>
            <w:tcW w:w="621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Խումբ N 05</w:t>
            </w:r>
          </w:p>
        </w:tc>
        <w:tc>
          <w:tcPr>
            <w:tcW w:w="147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Դաս N 01</w:t>
            </w:r>
          </w:p>
        </w:tc>
        <w:tc>
          <w:tcPr>
            <w:tcW w:w="4488" w:type="dxa"/>
            <w:gridSpan w:val="4"/>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Արտադպրոցական դաստիարակություն</w:t>
            </w:r>
          </w:p>
        </w:tc>
        <w:tc>
          <w:tcPr>
            <w:tcW w:w="20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3,600.0 </w:t>
            </w:r>
          </w:p>
        </w:tc>
      </w:tr>
      <w:tr w:rsidR="001C1393" w:rsidRPr="009A710C" w:rsidTr="00EC6F73">
        <w:trPr>
          <w:trHeight w:val="179"/>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 xml:space="preserve"> 1148  11005</w:t>
            </w:r>
          </w:p>
        </w:tc>
        <w:tc>
          <w:tcPr>
            <w:tcW w:w="12168" w:type="dxa"/>
            <w:gridSpan w:val="6"/>
            <w:tcBorders>
              <w:top w:val="single" w:sz="4" w:space="0" w:color="auto"/>
              <w:left w:val="nil"/>
              <w:bottom w:val="single" w:sz="4" w:space="0" w:color="auto"/>
              <w:right w:val="single" w:sz="4" w:space="0" w:color="000000"/>
            </w:tcBorders>
            <w:shd w:val="clear" w:color="auto" w:fill="auto"/>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 xml:space="preserve">Դպրոցականների ամառային հանգստի կազմակերպում և տրանսպորտային ծախսերի փոխհատուցում </w:t>
            </w:r>
          </w:p>
        </w:tc>
        <w:tc>
          <w:tcPr>
            <w:tcW w:w="20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3,600.0 </w:t>
            </w:r>
          </w:p>
        </w:tc>
      </w:tr>
      <w:tr w:rsidR="001C1393" w:rsidRPr="009A710C" w:rsidTr="00EC6F73">
        <w:trPr>
          <w:trHeight w:val="345"/>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 xml:space="preserve"> </w:t>
            </w:r>
          </w:p>
        </w:tc>
        <w:tc>
          <w:tcPr>
            <w:tcW w:w="621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 xml:space="preserve"> ՄԱՍ III. ԾԱՌԱՅՈՒԹՅՈՒՆՆԵՐ</w:t>
            </w:r>
          </w:p>
        </w:tc>
        <w:tc>
          <w:tcPr>
            <w:tcW w:w="147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23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w:t>
            </w:r>
          </w:p>
        </w:tc>
        <w:tc>
          <w:tcPr>
            <w:tcW w:w="1799"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w:t>
            </w:r>
          </w:p>
        </w:tc>
        <w:tc>
          <w:tcPr>
            <w:tcW w:w="2071" w:type="dxa"/>
            <w:gridSpan w:val="2"/>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3,600.0 </w:t>
            </w:r>
          </w:p>
        </w:tc>
      </w:tr>
      <w:tr w:rsidR="001C1393" w:rsidRPr="009A710C" w:rsidTr="00EC6F73">
        <w:trPr>
          <w:trHeight w:val="60"/>
        </w:trPr>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60171200/3</w:t>
            </w:r>
          </w:p>
        </w:tc>
        <w:tc>
          <w:tcPr>
            <w:tcW w:w="6210" w:type="dxa"/>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քաղաքային-միջքաղաքային նշանակության ավտո</w:t>
            </w:r>
            <w:r w:rsidR="009A710C">
              <w:rPr>
                <w:rFonts w:ascii="GHEA Mariam" w:hAnsi="GHEA Mariam" w:cs="Calibri"/>
                <w:sz w:val="24"/>
                <w:szCs w:val="24"/>
                <w:lang w:eastAsia="en-US"/>
              </w:rPr>
              <w:softHyphen/>
            </w:r>
            <w:r w:rsidR="00867B07">
              <w:rPr>
                <w:rFonts w:ascii="GHEA Mariam" w:hAnsi="GHEA Mariam" w:cs="Calibri"/>
                <w:sz w:val="24"/>
                <w:szCs w:val="24"/>
                <w:lang w:eastAsia="en-US"/>
              </w:rPr>
              <w:t xml:space="preserve">բուսների վարձակալություն՝ </w:t>
            </w:r>
            <w:r w:rsidRPr="009A710C">
              <w:rPr>
                <w:rFonts w:ascii="GHEA Mariam" w:hAnsi="GHEA Mariam" w:cs="Calibri"/>
                <w:sz w:val="24"/>
                <w:szCs w:val="24"/>
                <w:lang w:eastAsia="en-US"/>
              </w:rPr>
              <w:t>վարորդի հետ միասին</w:t>
            </w:r>
          </w:p>
        </w:tc>
        <w:tc>
          <w:tcPr>
            <w:tcW w:w="1470" w:type="dxa"/>
            <w:tcBorders>
              <w:top w:val="single" w:sz="4" w:space="0" w:color="auto"/>
              <w:left w:val="nil"/>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ՀՄԱ</w:t>
            </w:r>
          </w:p>
        </w:tc>
        <w:tc>
          <w:tcPr>
            <w:tcW w:w="123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դրամ</w:t>
            </w:r>
          </w:p>
        </w:tc>
        <w:tc>
          <w:tcPr>
            <w:tcW w:w="1440"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3,</w:t>
            </w:r>
            <w:r w:rsidRPr="00EC6F73">
              <w:rPr>
                <w:rFonts w:ascii="GHEA Mariam" w:hAnsi="GHEA Mariam" w:cs="Calibri"/>
                <w:spacing w:val="-8"/>
                <w:sz w:val="24"/>
                <w:szCs w:val="24"/>
                <w:lang w:eastAsia="en-US"/>
              </w:rPr>
              <w:t>600,000.0</w:t>
            </w:r>
            <w:r w:rsidRPr="009A710C">
              <w:rPr>
                <w:rFonts w:ascii="GHEA Mariam" w:hAnsi="GHEA Mariam" w:cs="Calibri"/>
                <w:sz w:val="24"/>
                <w:szCs w:val="24"/>
                <w:lang w:eastAsia="en-US"/>
              </w:rPr>
              <w:t xml:space="preserve"> </w:t>
            </w:r>
          </w:p>
        </w:tc>
        <w:tc>
          <w:tcPr>
            <w:tcW w:w="1799"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1 </w:t>
            </w:r>
          </w:p>
        </w:tc>
        <w:tc>
          <w:tcPr>
            <w:tcW w:w="2071" w:type="dxa"/>
            <w:gridSpan w:val="2"/>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3,600.0 </w:t>
            </w:r>
          </w:p>
        </w:tc>
      </w:tr>
      <w:tr w:rsidR="001C1393" w:rsidRPr="009A710C" w:rsidTr="00EC6F73">
        <w:trPr>
          <w:trHeight w:val="345"/>
        </w:trPr>
        <w:tc>
          <w:tcPr>
            <w:tcW w:w="13968"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ՀՀ Արագածոտնի մարզպետի աշխատակազմ</w:t>
            </w:r>
          </w:p>
        </w:tc>
        <w:tc>
          <w:tcPr>
            <w:tcW w:w="20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2,400.0 </w:t>
            </w:r>
          </w:p>
        </w:tc>
      </w:tr>
      <w:tr w:rsidR="001C1393" w:rsidRPr="009A710C" w:rsidTr="00EC6F73">
        <w:trPr>
          <w:trHeight w:val="345"/>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Բաժին N 09</w:t>
            </w:r>
          </w:p>
        </w:tc>
        <w:tc>
          <w:tcPr>
            <w:tcW w:w="621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Խումբ N 05</w:t>
            </w:r>
          </w:p>
        </w:tc>
        <w:tc>
          <w:tcPr>
            <w:tcW w:w="147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Դաս N 01</w:t>
            </w:r>
          </w:p>
        </w:tc>
        <w:tc>
          <w:tcPr>
            <w:tcW w:w="4488" w:type="dxa"/>
            <w:gridSpan w:val="4"/>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Արտադպրոցական դաստիարակություն</w:t>
            </w:r>
          </w:p>
        </w:tc>
        <w:tc>
          <w:tcPr>
            <w:tcW w:w="20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2,400.0 </w:t>
            </w:r>
          </w:p>
        </w:tc>
      </w:tr>
      <w:tr w:rsidR="001C1393" w:rsidRPr="009A710C" w:rsidTr="00EC6F73">
        <w:trPr>
          <w:trHeight w:val="6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 xml:space="preserve"> 1148  11005</w:t>
            </w:r>
          </w:p>
        </w:tc>
        <w:tc>
          <w:tcPr>
            <w:tcW w:w="12168" w:type="dxa"/>
            <w:gridSpan w:val="6"/>
            <w:tcBorders>
              <w:top w:val="single" w:sz="4" w:space="0" w:color="auto"/>
              <w:left w:val="nil"/>
              <w:bottom w:val="single" w:sz="4" w:space="0" w:color="auto"/>
              <w:right w:val="single" w:sz="4" w:space="0" w:color="000000"/>
            </w:tcBorders>
            <w:shd w:val="clear" w:color="auto" w:fill="auto"/>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 xml:space="preserve">Դպրոցականների ամառային հանգստի կազմակերպում և տրանսպորտային ծախսերի փոխհատուցում </w:t>
            </w:r>
          </w:p>
        </w:tc>
        <w:tc>
          <w:tcPr>
            <w:tcW w:w="20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2,400.0 </w:t>
            </w:r>
          </w:p>
        </w:tc>
      </w:tr>
      <w:tr w:rsidR="001C1393" w:rsidRPr="009A710C" w:rsidTr="00C17722">
        <w:trPr>
          <w:trHeight w:val="345"/>
        </w:trPr>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 xml:space="preserve"> </w:t>
            </w:r>
          </w:p>
        </w:tc>
        <w:tc>
          <w:tcPr>
            <w:tcW w:w="6210" w:type="dxa"/>
            <w:tcBorders>
              <w:top w:val="single" w:sz="4" w:space="0" w:color="auto"/>
              <w:left w:val="nil"/>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 xml:space="preserve"> ՄԱՍ III. ԾԱՌԱՅՈՒԹՅՈՒՆՆԵՐ</w:t>
            </w:r>
          </w:p>
        </w:tc>
        <w:tc>
          <w:tcPr>
            <w:tcW w:w="1470" w:type="dxa"/>
            <w:tcBorders>
              <w:top w:val="single" w:sz="4" w:space="0" w:color="auto"/>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230" w:type="dxa"/>
            <w:tcBorders>
              <w:top w:val="single" w:sz="4" w:space="0" w:color="auto"/>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2071" w:type="dxa"/>
            <w:gridSpan w:val="2"/>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2,400.0 </w:t>
            </w:r>
          </w:p>
        </w:tc>
      </w:tr>
      <w:tr w:rsidR="001C1393" w:rsidRPr="009A710C" w:rsidTr="00C17722">
        <w:trPr>
          <w:trHeight w:val="690"/>
        </w:trPr>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lastRenderedPageBreak/>
              <w:t>60231200/503</w:t>
            </w:r>
          </w:p>
        </w:tc>
        <w:tc>
          <w:tcPr>
            <w:tcW w:w="62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Տրանսպորտային փոխադրման ծառայություններ</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ՀՄԱ</w:t>
            </w:r>
            <w:bookmarkStart w:id="0" w:name="_GoBack"/>
            <w:bookmarkEnd w:id="0"/>
          </w:p>
        </w:tc>
        <w:tc>
          <w:tcPr>
            <w:tcW w:w="12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դրամ</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2,</w:t>
            </w:r>
            <w:r w:rsidRPr="00EC6F73">
              <w:rPr>
                <w:rFonts w:ascii="GHEA Mariam" w:hAnsi="GHEA Mariam" w:cs="Calibri"/>
                <w:spacing w:val="-8"/>
                <w:sz w:val="24"/>
                <w:szCs w:val="24"/>
                <w:lang w:eastAsia="en-US"/>
              </w:rPr>
              <w:t>400,000.0</w:t>
            </w:r>
            <w:r w:rsidRPr="009A710C">
              <w:rPr>
                <w:rFonts w:ascii="GHEA Mariam" w:hAnsi="GHEA Mariam" w:cs="Calibri"/>
                <w:sz w:val="24"/>
                <w:szCs w:val="24"/>
                <w:lang w:eastAsia="en-US"/>
              </w:rPr>
              <w:t xml:space="preserve"> </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1 </w:t>
            </w:r>
          </w:p>
        </w:tc>
        <w:tc>
          <w:tcPr>
            <w:tcW w:w="207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2,400.0 </w:t>
            </w:r>
          </w:p>
        </w:tc>
      </w:tr>
      <w:tr w:rsidR="001C1393" w:rsidRPr="009A710C" w:rsidTr="00C17722">
        <w:trPr>
          <w:trHeight w:val="360"/>
        </w:trPr>
        <w:tc>
          <w:tcPr>
            <w:tcW w:w="13968"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1393" w:rsidRPr="009A710C" w:rsidRDefault="000B62CB" w:rsidP="001C1393">
            <w:pPr>
              <w:jc w:val="center"/>
              <w:rPr>
                <w:rFonts w:ascii="GHEA Mariam" w:hAnsi="GHEA Mariam" w:cs="Calibri"/>
                <w:b/>
                <w:bCs/>
                <w:sz w:val="24"/>
                <w:szCs w:val="24"/>
                <w:lang w:eastAsia="en-US"/>
              </w:rPr>
            </w:pPr>
            <w:r>
              <w:rPr>
                <w:rFonts w:ascii="GHEA Mariam" w:hAnsi="GHEA Mariam" w:cs="Calibri"/>
                <w:b/>
                <w:bCs/>
                <w:sz w:val="24"/>
                <w:szCs w:val="24"/>
                <w:lang w:eastAsia="en-US"/>
              </w:rPr>
              <w:t xml:space="preserve"> ՀՀ </w:t>
            </w:r>
            <w:r w:rsidR="001C1393" w:rsidRPr="009A710C">
              <w:rPr>
                <w:rFonts w:ascii="GHEA Mariam" w:hAnsi="GHEA Mariam" w:cs="Calibri"/>
                <w:b/>
                <w:bCs/>
                <w:sz w:val="24"/>
                <w:szCs w:val="24"/>
                <w:lang w:eastAsia="en-US"/>
              </w:rPr>
              <w:t>Արարատի մարզպետի աշխատակազմ</w:t>
            </w:r>
          </w:p>
        </w:tc>
        <w:tc>
          <w:tcPr>
            <w:tcW w:w="2052" w:type="dxa"/>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1,959.6 </w:t>
            </w:r>
          </w:p>
        </w:tc>
      </w:tr>
      <w:tr w:rsidR="001C1393" w:rsidRPr="009A710C" w:rsidTr="00EC6F73">
        <w:trPr>
          <w:trHeight w:val="465"/>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Բաժին N 09</w:t>
            </w:r>
          </w:p>
        </w:tc>
        <w:tc>
          <w:tcPr>
            <w:tcW w:w="621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Խումբ N 05</w:t>
            </w:r>
          </w:p>
        </w:tc>
        <w:tc>
          <w:tcPr>
            <w:tcW w:w="147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Դաս N 01</w:t>
            </w:r>
          </w:p>
        </w:tc>
        <w:tc>
          <w:tcPr>
            <w:tcW w:w="4488" w:type="dxa"/>
            <w:gridSpan w:val="4"/>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Արտադպրոցական դաստիարակություն</w:t>
            </w:r>
          </w:p>
        </w:tc>
        <w:tc>
          <w:tcPr>
            <w:tcW w:w="20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1,959.6 </w:t>
            </w:r>
          </w:p>
        </w:tc>
      </w:tr>
      <w:tr w:rsidR="001C1393" w:rsidRPr="009A710C" w:rsidTr="00EC6F73">
        <w:trPr>
          <w:trHeight w:val="152"/>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 xml:space="preserve"> 1148  11005</w:t>
            </w:r>
          </w:p>
        </w:tc>
        <w:tc>
          <w:tcPr>
            <w:tcW w:w="12168" w:type="dxa"/>
            <w:gridSpan w:val="6"/>
            <w:tcBorders>
              <w:top w:val="single" w:sz="4" w:space="0" w:color="auto"/>
              <w:left w:val="nil"/>
              <w:bottom w:val="single" w:sz="4" w:space="0" w:color="auto"/>
              <w:right w:val="single" w:sz="4" w:space="0" w:color="000000"/>
            </w:tcBorders>
            <w:shd w:val="clear" w:color="auto" w:fill="auto"/>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 xml:space="preserve">Դպրոցականների ամառային հանգստի կազմակերպում և տրանսպորտային ծախսերի փոխհատուցում </w:t>
            </w:r>
          </w:p>
        </w:tc>
        <w:tc>
          <w:tcPr>
            <w:tcW w:w="20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1,959.6 </w:t>
            </w:r>
          </w:p>
        </w:tc>
      </w:tr>
      <w:tr w:rsidR="001C1393" w:rsidRPr="009A710C" w:rsidTr="00EC6F73">
        <w:trPr>
          <w:trHeight w:val="345"/>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 xml:space="preserve"> </w:t>
            </w:r>
          </w:p>
        </w:tc>
        <w:tc>
          <w:tcPr>
            <w:tcW w:w="621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 xml:space="preserve"> ՄԱՍ III. ԾԱՌԱՅՈՒԹՅՈՒՆՆԵՐ</w:t>
            </w:r>
          </w:p>
        </w:tc>
        <w:tc>
          <w:tcPr>
            <w:tcW w:w="147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23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799"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2071" w:type="dxa"/>
            <w:gridSpan w:val="2"/>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1,959.6 </w:t>
            </w:r>
          </w:p>
        </w:tc>
      </w:tr>
      <w:tr w:rsidR="001C1393" w:rsidRPr="009A710C" w:rsidTr="00EC6F73">
        <w:trPr>
          <w:trHeight w:val="78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60231200/501</w:t>
            </w:r>
          </w:p>
        </w:tc>
        <w:tc>
          <w:tcPr>
            <w:tcW w:w="6210"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Տրանսպորտային փոխադրման ծառայություններ</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ԷԱՃ</w:t>
            </w:r>
          </w:p>
        </w:tc>
        <w:tc>
          <w:tcPr>
            <w:tcW w:w="123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դրամ</w:t>
            </w:r>
          </w:p>
        </w:tc>
        <w:tc>
          <w:tcPr>
            <w:tcW w:w="1440"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1,959,600.0 </w:t>
            </w:r>
          </w:p>
        </w:tc>
        <w:tc>
          <w:tcPr>
            <w:tcW w:w="1799"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1 </w:t>
            </w:r>
          </w:p>
        </w:tc>
        <w:tc>
          <w:tcPr>
            <w:tcW w:w="2071" w:type="dxa"/>
            <w:gridSpan w:val="2"/>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1,959.6 </w:t>
            </w:r>
          </w:p>
        </w:tc>
      </w:tr>
      <w:tr w:rsidR="001C1393" w:rsidRPr="009A710C" w:rsidTr="00EC6F73">
        <w:trPr>
          <w:trHeight w:val="405"/>
        </w:trPr>
        <w:tc>
          <w:tcPr>
            <w:tcW w:w="13968"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ՀՀ  Արմավիրի մարզպետի աշխատակազմ</w:t>
            </w:r>
          </w:p>
        </w:tc>
        <w:tc>
          <w:tcPr>
            <w:tcW w:w="20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960.0 </w:t>
            </w:r>
          </w:p>
        </w:tc>
      </w:tr>
      <w:tr w:rsidR="001C1393" w:rsidRPr="009A710C" w:rsidTr="00EC6F73">
        <w:trPr>
          <w:trHeight w:val="405"/>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Բաժին N 09</w:t>
            </w:r>
          </w:p>
        </w:tc>
        <w:tc>
          <w:tcPr>
            <w:tcW w:w="621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Խումբ N 05</w:t>
            </w:r>
          </w:p>
        </w:tc>
        <w:tc>
          <w:tcPr>
            <w:tcW w:w="147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Դաս N 01</w:t>
            </w:r>
          </w:p>
        </w:tc>
        <w:tc>
          <w:tcPr>
            <w:tcW w:w="4488" w:type="dxa"/>
            <w:gridSpan w:val="4"/>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Արտադպրոցական դաստիարակություն</w:t>
            </w:r>
          </w:p>
        </w:tc>
        <w:tc>
          <w:tcPr>
            <w:tcW w:w="20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960.0 </w:t>
            </w:r>
          </w:p>
        </w:tc>
      </w:tr>
      <w:tr w:rsidR="001C1393" w:rsidRPr="009A710C" w:rsidTr="00EC6F73">
        <w:trPr>
          <w:trHeight w:val="368"/>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 xml:space="preserve"> 1148  11005</w:t>
            </w:r>
          </w:p>
        </w:tc>
        <w:tc>
          <w:tcPr>
            <w:tcW w:w="12168" w:type="dxa"/>
            <w:gridSpan w:val="6"/>
            <w:tcBorders>
              <w:top w:val="single" w:sz="4" w:space="0" w:color="auto"/>
              <w:left w:val="nil"/>
              <w:bottom w:val="single" w:sz="4" w:space="0" w:color="auto"/>
              <w:right w:val="single" w:sz="4" w:space="0" w:color="000000"/>
            </w:tcBorders>
            <w:shd w:val="clear" w:color="auto" w:fill="auto"/>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 xml:space="preserve">Դպրոցականների ամառային հանգստի կազմակերպում և տրանսպորտային ծախսերի փոխհատուցում </w:t>
            </w:r>
          </w:p>
        </w:tc>
        <w:tc>
          <w:tcPr>
            <w:tcW w:w="20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960.0 </w:t>
            </w:r>
          </w:p>
        </w:tc>
      </w:tr>
      <w:tr w:rsidR="001C1393" w:rsidRPr="009A710C" w:rsidTr="00EC6F73">
        <w:trPr>
          <w:trHeight w:val="345"/>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 xml:space="preserve"> </w:t>
            </w:r>
          </w:p>
        </w:tc>
        <w:tc>
          <w:tcPr>
            <w:tcW w:w="621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 xml:space="preserve"> ՄԱՍ III. ԾԱՌԱՅՈՒԹՅՈՒՆՆԵՐ</w:t>
            </w:r>
          </w:p>
        </w:tc>
        <w:tc>
          <w:tcPr>
            <w:tcW w:w="147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23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799"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2071" w:type="dxa"/>
            <w:gridSpan w:val="2"/>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960.0 </w:t>
            </w:r>
          </w:p>
        </w:tc>
      </w:tr>
      <w:tr w:rsidR="001C1393" w:rsidRPr="009A710C" w:rsidTr="00EC6F73">
        <w:trPr>
          <w:trHeight w:val="69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60141100/501</w:t>
            </w:r>
          </w:p>
        </w:tc>
        <w:tc>
          <w:tcPr>
            <w:tcW w:w="6210"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ոչ կանոնավոր ուղևորափոխադրման ծառայություններ</w:t>
            </w:r>
          </w:p>
        </w:tc>
        <w:tc>
          <w:tcPr>
            <w:tcW w:w="147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ՄԱ</w:t>
            </w:r>
          </w:p>
        </w:tc>
        <w:tc>
          <w:tcPr>
            <w:tcW w:w="123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դրամ</w:t>
            </w:r>
          </w:p>
        </w:tc>
        <w:tc>
          <w:tcPr>
            <w:tcW w:w="1440"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960,000.0 </w:t>
            </w:r>
          </w:p>
        </w:tc>
        <w:tc>
          <w:tcPr>
            <w:tcW w:w="1799"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1 </w:t>
            </w:r>
          </w:p>
        </w:tc>
        <w:tc>
          <w:tcPr>
            <w:tcW w:w="2071" w:type="dxa"/>
            <w:gridSpan w:val="2"/>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960.0 </w:t>
            </w:r>
          </w:p>
        </w:tc>
      </w:tr>
      <w:tr w:rsidR="001C1393" w:rsidRPr="009A710C" w:rsidTr="00EC6F73">
        <w:trPr>
          <w:trHeight w:val="420"/>
        </w:trPr>
        <w:tc>
          <w:tcPr>
            <w:tcW w:w="13968"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ՀՀ Գեղարքունիքի  մարզպետի աշխատակազմ</w:t>
            </w:r>
          </w:p>
        </w:tc>
        <w:tc>
          <w:tcPr>
            <w:tcW w:w="20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1,474.7 </w:t>
            </w:r>
          </w:p>
        </w:tc>
      </w:tr>
      <w:tr w:rsidR="001C1393" w:rsidRPr="009A710C" w:rsidTr="00EC6F73">
        <w:trPr>
          <w:trHeight w:val="495"/>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Բաժին N 09</w:t>
            </w:r>
          </w:p>
        </w:tc>
        <w:tc>
          <w:tcPr>
            <w:tcW w:w="621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Խումբ N 05</w:t>
            </w:r>
          </w:p>
        </w:tc>
        <w:tc>
          <w:tcPr>
            <w:tcW w:w="147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Դաս N 01</w:t>
            </w:r>
          </w:p>
        </w:tc>
        <w:tc>
          <w:tcPr>
            <w:tcW w:w="4488" w:type="dxa"/>
            <w:gridSpan w:val="4"/>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Արտադպրոցական դաստիարակություն</w:t>
            </w:r>
          </w:p>
        </w:tc>
        <w:tc>
          <w:tcPr>
            <w:tcW w:w="20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1,474.7 </w:t>
            </w:r>
          </w:p>
        </w:tc>
      </w:tr>
      <w:tr w:rsidR="001C1393" w:rsidRPr="009A710C" w:rsidTr="00EC6F73">
        <w:trPr>
          <w:trHeight w:val="6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 xml:space="preserve"> 1148  11005</w:t>
            </w:r>
          </w:p>
        </w:tc>
        <w:tc>
          <w:tcPr>
            <w:tcW w:w="12168" w:type="dxa"/>
            <w:gridSpan w:val="6"/>
            <w:tcBorders>
              <w:top w:val="single" w:sz="4" w:space="0" w:color="auto"/>
              <w:left w:val="nil"/>
              <w:bottom w:val="single" w:sz="4" w:space="0" w:color="auto"/>
              <w:right w:val="single" w:sz="4" w:space="0" w:color="000000"/>
            </w:tcBorders>
            <w:shd w:val="clear" w:color="auto" w:fill="auto"/>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 xml:space="preserve">Դպրոցականների ամառային հանգստի կազմակերպում և տրանսպորտային ծախսերի փոխհատուցում </w:t>
            </w:r>
          </w:p>
        </w:tc>
        <w:tc>
          <w:tcPr>
            <w:tcW w:w="20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1,474.7 </w:t>
            </w:r>
          </w:p>
        </w:tc>
      </w:tr>
      <w:tr w:rsidR="001C1393" w:rsidRPr="009A710C" w:rsidTr="00EC6F73">
        <w:trPr>
          <w:trHeight w:val="345"/>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 xml:space="preserve"> </w:t>
            </w:r>
          </w:p>
        </w:tc>
        <w:tc>
          <w:tcPr>
            <w:tcW w:w="621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 xml:space="preserve"> ՄԱՍ III. ԾԱՌԱՅՈՒԹՅՈՒՆՆԵՐ</w:t>
            </w:r>
          </w:p>
        </w:tc>
        <w:tc>
          <w:tcPr>
            <w:tcW w:w="147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23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799"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2071" w:type="dxa"/>
            <w:gridSpan w:val="2"/>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1,474.7 </w:t>
            </w:r>
          </w:p>
        </w:tc>
      </w:tr>
      <w:tr w:rsidR="001C1393" w:rsidRPr="009A710C" w:rsidTr="00EC6F73">
        <w:trPr>
          <w:trHeight w:val="81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60231200/501</w:t>
            </w:r>
          </w:p>
        </w:tc>
        <w:tc>
          <w:tcPr>
            <w:tcW w:w="6210"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Տրանսպորտային փոխադրման ծառայություններ</w:t>
            </w:r>
          </w:p>
        </w:tc>
        <w:tc>
          <w:tcPr>
            <w:tcW w:w="147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ԷԱՃ</w:t>
            </w:r>
          </w:p>
        </w:tc>
        <w:tc>
          <w:tcPr>
            <w:tcW w:w="123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դրամ</w:t>
            </w:r>
          </w:p>
        </w:tc>
        <w:tc>
          <w:tcPr>
            <w:tcW w:w="1440"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203,800.0 </w:t>
            </w:r>
          </w:p>
        </w:tc>
        <w:tc>
          <w:tcPr>
            <w:tcW w:w="1799"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1 </w:t>
            </w:r>
          </w:p>
        </w:tc>
        <w:tc>
          <w:tcPr>
            <w:tcW w:w="2071" w:type="dxa"/>
            <w:gridSpan w:val="2"/>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203.8 </w:t>
            </w:r>
          </w:p>
        </w:tc>
      </w:tr>
      <w:tr w:rsidR="001C1393" w:rsidRPr="009A710C" w:rsidTr="00C17722">
        <w:trPr>
          <w:trHeight w:val="440"/>
        </w:trPr>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60231200/502</w:t>
            </w:r>
          </w:p>
        </w:tc>
        <w:tc>
          <w:tcPr>
            <w:tcW w:w="6210" w:type="dxa"/>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Տրանսպորտային փոխադրման ծառայություններ</w:t>
            </w:r>
          </w:p>
        </w:tc>
        <w:tc>
          <w:tcPr>
            <w:tcW w:w="1470" w:type="dxa"/>
            <w:tcBorders>
              <w:top w:val="single" w:sz="4" w:space="0" w:color="auto"/>
              <w:left w:val="nil"/>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դրամ</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467,800.0 </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1 </w:t>
            </w:r>
          </w:p>
        </w:tc>
        <w:tc>
          <w:tcPr>
            <w:tcW w:w="2071" w:type="dxa"/>
            <w:gridSpan w:val="2"/>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467.8 </w:t>
            </w:r>
          </w:p>
        </w:tc>
      </w:tr>
      <w:tr w:rsidR="001C1393" w:rsidRPr="009A710C" w:rsidTr="00C17722">
        <w:trPr>
          <w:trHeight w:val="494"/>
        </w:trPr>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lastRenderedPageBreak/>
              <w:t>60231200/503</w:t>
            </w:r>
          </w:p>
        </w:tc>
        <w:tc>
          <w:tcPr>
            <w:tcW w:w="62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Տրանսպորտային փոխադրման ծառայություններ</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ԷԱՃ</w:t>
            </w:r>
          </w:p>
        </w:tc>
        <w:tc>
          <w:tcPr>
            <w:tcW w:w="12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դրամ</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277,900.0 </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1 </w:t>
            </w:r>
          </w:p>
        </w:tc>
        <w:tc>
          <w:tcPr>
            <w:tcW w:w="207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277.9 </w:t>
            </w:r>
          </w:p>
        </w:tc>
      </w:tr>
      <w:tr w:rsidR="001C1393" w:rsidRPr="009A710C" w:rsidTr="00C17722">
        <w:trPr>
          <w:trHeight w:val="467"/>
        </w:trPr>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60231200/504</w:t>
            </w:r>
          </w:p>
        </w:tc>
        <w:tc>
          <w:tcPr>
            <w:tcW w:w="6210" w:type="dxa"/>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Տրանսպորտային փոխադրման ծառայություններ</w:t>
            </w:r>
          </w:p>
        </w:tc>
        <w:tc>
          <w:tcPr>
            <w:tcW w:w="1470" w:type="dxa"/>
            <w:tcBorders>
              <w:top w:val="single" w:sz="4" w:space="0" w:color="auto"/>
              <w:left w:val="nil"/>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դրամ</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282,600.0 </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1 </w:t>
            </w:r>
          </w:p>
        </w:tc>
        <w:tc>
          <w:tcPr>
            <w:tcW w:w="2071" w:type="dxa"/>
            <w:gridSpan w:val="2"/>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282.6 </w:t>
            </w:r>
          </w:p>
        </w:tc>
      </w:tr>
      <w:tr w:rsidR="001C1393" w:rsidRPr="009A710C" w:rsidTr="00EC6F73">
        <w:trPr>
          <w:trHeight w:val="143"/>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60231200/505</w:t>
            </w:r>
          </w:p>
        </w:tc>
        <w:tc>
          <w:tcPr>
            <w:tcW w:w="6210"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Տրանսպորտային փոխադրման ծառայություններ</w:t>
            </w:r>
          </w:p>
        </w:tc>
        <w:tc>
          <w:tcPr>
            <w:tcW w:w="147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ԷԱՃ</w:t>
            </w:r>
          </w:p>
        </w:tc>
        <w:tc>
          <w:tcPr>
            <w:tcW w:w="123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դրամ</w:t>
            </w:r>
          </w:p>
        </w:tc>
        <w:tc>
          <w:tcPr>
            <w:tcW w:w="1440"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242,600.0 </w:t>
            </w:r>
          </w:p>
        </w:tc>
        <w:tc>
          <w:tcPr>
            <w:tcW w:w="1799"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1 </w:t>
            </w:r>
          </w:p>
        </w:tc>
        <w:tc>
          <w:tcPr>
            <w:tcW w:w="2071" w:type="dxa"/>
            <w:gridSpan w:val="2"/>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242.6 </w:t>
            </w:r>
          </w:p>
        </w:tc>
      </w:tr>
      <w:tr w:rsidR="001C1393" w:rsidRPr="009A710C" w:rsidTr="00EC6F73">
        <w:trPr>
          <w:trHeight w:val="465"/>
        </w:trPr>
        <w:tc>
          <w:tcPr>
            <w:tcW w:w="13968"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ՀՀ Լոռու  մարզպետի աշխատակազմ</w:t>
            </w:r>
          </w:p>
        </w:tc>
        <w:tc>
          <w:tcPr>
            <w:tcW w:w="20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1,640.0 </w:t>
            </w:r>
          </w:p>
        </w:tc>
      </w:tr>
      <w:tr w:rsidR="001C1393" w:rsidRPr="009A710C" w:rsidTr="00EC6F73">
        <w:trPr>
          <w:trHeight w:val="465"/>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Բաժին N 09</w:t>
            </w:r>
          </w:p>
        </w:tc>
        <w:tc>
          <w:tcPr>
            <w:tcW w:w="621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Խումբ N 05</w:t>
            </w:r>
          </w:p>
        </w:tc>
        <w:tc>
          <w:tcPr>
            <w:tcW w:w="147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Դաս N 01</w:t>
            </w:r>
          </w:p>
        </w:tc>
        <w:tc>
          <w:tcPr>
            <w:tcW w:w="4488" w:type="dxa"/>
            <w:gridSpan w:val="4"/>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Արտադպրոցական դաստիարակություն</w:t>
            </w:r>
          </w:p>
        </w:tc>
        <w:tc>
          <w:tcPr>
            <w:tcW w:w="20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1,640.0 </w:t>
            </w:r>
          </w:p>
        </w:tc>
      </w:tr>
      <w:tr w:rsidR="001C1393" w:rsidRPr="009A710C" w:rsidTr="00EC6F73">
        <w:trPr>
          <w:trHeight w:val="735"/>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 xml:space="preserve"> 1148  11005</w:t>
            </w:r>
          </w:p>
        </w:tc>
        <w:tc>
          <w:tcPr>
            <w:tcW w:w="12168" w:type="dxa"/>
            <w:gridSpan w:val="6"/>
            <w:tcBorders>
              <w:top w:val="single" w:sz="4" w:space="0" w:color="auto"/>
              <w:left w:val="nil"/>
              <w:bottom w:val="single" w:sz="4" w:space="0" w:color="auto"/>
              <w:right w:val="single" w:sz="4" w:space="0" w:color="000000"/>
            </w:tcBorders>
            <w:shd w:val="clear" w:color="auto" w:fill="auto"/>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 xml:space="preserve">Դպրոցականների ամառային հանգստի կազմակերպում և տրանսպորտային ծախսերի փոխհատուցում </w:t>
            </w:r>
          </w:p>
        </w:tc>
        <w:tc>
          <w:tcPr>
            <w:tcW w:w="20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1,640.0 </w:t>
            </w:r>
          </w:p>
        </w:tc>
      </w:tr>
      <w:tr w:rsidR="001C1393" w:rsidRPr="009A710C" w:rsidTr="00EC6F73">
        <w:trPr>
          <w:trHeight w:val="345"/>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 xml:space="preserve"> </w:t>
            </w:r>
          </w:p>
        </w:tc>
        <w:tc>
          <w:tcPr>
            <w:tcW w:w="621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 xml:space="preserve"> ՄԱՍ III. ԾԱՌԱՅՈՒԹՅՈՒՆՆԵՐ</w:t>
            </w:r>
          </w:p>
        </w:tc>
        <w:tc>
          <w:tcPr>
            <w:tcW w:w="147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23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799"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2071" w:type="dxa"/>
            <w:gridSpan w:val="2"/>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1,640.0 </w:t>
            </w:r>
          </w:p>
        </w:tc>
      </w:tr>
      <w:tr w:rsidR="001C1393" w:rsidRPr="009A710C" w:rsidTr="00EC6F73">
        <w:trPr>
          <w:trHeight w:val="377"/>
        </w:trPr>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60231200/501</w:t>
            </w:r>
          </w:p>
        </w:tc>
        <w:tc>
          <w:tcPr>
            <w:tcW w:w="6210" w:type="dxa"/>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Տրանսպորտային փոխադրման ծառայություններ</w:t>
            </w:r>
          </w:p>
        </w:tc>
        <w:tc>
          <w:tcPr>
            <w:tcW w:w="1470" w:type="dxa"/>
            <w:tcBorders>
              <w:top w:val="single" w:sz="4" w:space="0" w:color="auto"/>
              <w:left w:val="nil"/>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ԷԱՃ</w:t>
            </w:r>
          </w:p>
        </w:tc>
        <w:tc>
          <w:tcPr>
            <w:tcW w:w="123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դրամ</w:t>
            </w:r>
          </w:p>
        </w:tc>
        <w:tc>
          <w:tcPr>
            <w:tcW w:w="1440"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1,640,000.0 </w:t>
            </w:r>
          </w:p>
        </w:tc>
        <w:tc>
          <w:tcPr>
            <w:tcW w:w="1799"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1 </w:t>
            </w:r>
          </w:p>
        </w:tc>
        <w:tc>
          <w:tcPr>
            <w:tcW w:w="2071" w:type="dxa"/>
            <w:gridSpan w:val="2"/>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1,640.0 </w:t>
            </w:r>
          </w:p>
        </w:tc>
      </w:tr>
      <w:tr w:rsidR="001C1393" w:rsidRPr="009A710C" w:rsidTr="00EC6F73">
        <w:trPr>
          <w:trHeight w:val="465"/>
        </w:trPr>
        <w:tc>
          <w:tcPr>
            <w:tcW w:w="13968"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ՀՀ Շիրակի մարզպետի աշխատակազմ</w:t>
            </w:r>
          </w:p>
        </w:tc>
        <w:tc>
          <w:tcPr>
            <w:tcW w:w="20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2,160.0 </w:t>
            </w:r>
          </w:p>
        </w:tc>
      </w:tr>
      <w:tr w:rsidR="001C1393" w:rsidRPr="009A710C" w:rsidTr="00EC6F73">
        <w:trPr>
          <w:trHeight w:val="465"/>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Բաժին N 09</w:t>
            </w:r>
          </w:p>
        </w:tc>
        <w:tc>
          <w:tcPr>
            <w:tcW w:w="621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Խումբ N 05</w:t>
            </w:r>
          </w:p>
        </w:tc>
        <w:tc>
          <w:tcPr>
            <w:tcW w:w="147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Դաս N 01</w:t>
            </w:r>
          </w:p>
        </w:tc>
        <w:tc>
          <w:tcPr>
            <w:tcW w:w="4488" w:type="dxa"/>
            <w:gridSpan w:val="4"/>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Արտադպրոցական դաստիարակություն</w:t>
            </w:r>
          </w:p>
        </w:tc>
        <w:tc>
          <w:tcPr>
            <w:tcW w:w="20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2,160.0 </w:t>
            </w:r>
          </w:p>
        </w:tc>
      </w:tr>
      <w:tr w:rsidR="001C1393" w:rsidRPr="009A710C" w:rsidTr="00EC6F73">
        <w:trPr>
          <w:trHeight w:val="765"/>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 xml:space="preserve"> 1148  11005</w:t>
            </w:r>
          </w:p>
        </w:tc>
        <w:tc>
          <w:tcPr>
            <w:tcW w:w="12168" w:type="dxa"/>
            <w:gridSpan w:val="6"/>
            <w:tcBorders>
              <w:top w:val="single" w:sz="4" w:space="0" w:color="auto"/>
              <w:left w:val="nil"/>
              <w:bottom w:val="single" w:sz="4" w:space="0" w:color="auto"/>
              <w:right w:val="single" w:sz="4" w:space="0" w:color="000000"/>
            </w:tcBorders>
            <w:shd w:val="clear" w:color="auto" w:fill="auto"/>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 xml:space="preserve">Դպրոցականների ամառային հանգստի կազմակերպում և տրանսպորտային ծախսերի փոխհատուցում </w:t>
            </w:r>
          </w:p>
        </w:tc>
        <w:tc>
          <w:tcPr>
            <w:tcW w:w="20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2,160.0 </w:t>
            </w:r>
          </w:p>
        </w:tc>
      </w:tr>
      <w:tr w:rsidR="001C1393" w:rsidRPr="009A710C" w:rsidTr="00EC6F73">
        <w:trPr>
          <w:trHeight w:val="345"/>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 xml:space="preserve"> </w:t>
            </w:r>
          </w:p>
        </w:tc>
        <w:tc>
          <w:tcPr>
            <w:tcW w:w="621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 xml:space="preserve"> ՄԱՍ III. ԾԱՌԱՅՈՒԹՅՈՒՆՆԵՐ</w:t>
            </w:r>
          </w:p>
        </w:tc>
        <w:tc>
          <w:tcPr>
            <w:tcW w:w="147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23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799"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2071" w:type="dxa"/>
            <w:gridSpan w:val="2"/>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2,160.0 </w:t>
            </w:r>
          </w:p>
        </w:tc>
      </w:tr>
      <w:tr w:rsidR="001C1393" w:rsidRPr="009A710C" w:rsidTr="00EC6F73">
        <w:trPr>
          <w:trHeight w:val="72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60231200/501</w:t>
            </w:r>
          </w:p>
        </w:tc>
        <w:tc>
          <w:tcPr>
            <w:tcW w:w="6210"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Տրանսպորտային փոխադրման ծառայություններ</w:t>
            </w:r>
          </w:p>
        </w:tc>
        <w:tc>
          <w:tcPr>
            <w:tcW w:w="147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ԷԱՃ</w:t>
            </w:r>
          </w:p>
        </w:tc>
        <w:tc>
          <w:tcPr>
            <w:tcW w:w="123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դրամ</w:t>
            </w:r>
          </w:p>
        </w:tc>
        <w:tc>
          <w:tcPr>
            <w:tcW w:w="1440"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2,160,000.0 </w:t>
            </w:r>
          </w:p>
        </w:tc>
        <w:tc>
          <w:tcPr>
            <w:tcW w:w="1799"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1 </w:t>
            </w:r>
          </w:p>
        </w:tc>
        <w:tc>
          <w:tcPr>
            <w:tcW w:w="2071" w:type="dxa"/>
            <w:gridSpan w:val="2"/>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2,160.0 </w:t>
            </w:r>
          </w:p>
        </w:tc>
      </w:tr>
      <w:tr w:rsidR="001C1393" w:rsidRPr="009A710C" w:rsidTr="000B62CB">
        <w:trPr>
          <w:trHeight w:val="420"/>
        </w:trPr>
        <w:tc>
          <w:tcPr>
            <w:tcW w:w="13968"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ՀՀ Սյունիքի մարզպետի աշխատակազմ</w:t>
            </w:r>
          </w:p>
        </w:tc>
        <w:tc>
          <w:tcPr>
            <w:tcW w:w="2052" w:type="dxa"/>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2,356.2 </w:t>
            </w:r>
          </w:p>
        </w:tc>
      </w:tr>
      <w:tr w:rsidR="001C1393" w:rsidRPr="009A710C" w:rsidTr="00C17722">
        <w:trPr>
          <w:trHeight w:val="420"/>
        </w:trPr>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Բաժին N 09</w:t>
            </w:r>
          </w:p>
        </w:tc>
        <w:tc>
          <w:tcPr>
            <w:tcW w:w="6210" w:type="dxa"/>
            <w:tcBorders>
              <w:top w:val="single" w:sz="4" w:space="0" w:color="auto"/>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Խումբ N 05</w:t>
            </w:r>
          </w:p>
        </w:tc>
        <w:tc>
          <w:tcPr>
            <w:tcW w:w="1470" w:type="dxa"/>
            <w:tcBorders>
              <w:top w:val="single" w:sz="4" w:space="0" w:color="auto"/>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Դաս N 01</w:t>
            </w:r>
          </w:p>
        </w:tc>
        <w:tc>
          <w:tcPr>
            <w:tcW w:w="4488" w:type="dxa"/>
            <w:gridSpan w:val="4"/>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Արտադպրոցական դաստիարակություն</w:t>
            </w:r>
          </w:p>
        </w:tc>
        <w:tc>
          <w:tcPr>
            <w:tcW w:w="2052" w:type="dxa"/>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2,356.2 </w:t>
            </w:r>
          </w:p>
        </w:tc>
      </w:tr>
      <w:tr w:rsidR="001C1393" w:rsidRPr="009A710C" w:rsidTr="00C17722">
        <w:trPr>
          <w:trHeight w:val="60"/>
        </w:trPr>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lastRenderedPageBreak/>
              <w:t xml:space="preserve"> 1148  11005</w:t>
            </w:r>
          </w:p>
        </w:tc>
        <w:tc>
          <w:tcPr>
            <w:tcW w:w="12168" w:type="dxa"/>
            <w:gridSpan w:val="6"/>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 xml:space="preserve">Դպրոցականների ամառային հանգստի կազմակերպում և տրանսպորտային ծախսերի փոխհատուցում </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2,356.2 </w:t>
            </w:r>
          </w:p>
        </w:tc>
      </w:tr>
      <w:tr w:rsidR="001C1393" w:rsidRPr="009A710C" w:rsidTr="00EC6F73">
        <w:trPr>
          <w:trHeight w:val="345"/>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 xml:space="preserve"> </w:t>
            </w:r>
          </w:p>
        </w:tc>
        <w:tc>
          <w:tcPr>
            <w:tcW w:w="621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 xml:space="preserve"> ՄԱՍ III. ԾԱՌԱՅՈՒԹՅՈՒՆՆԵՐ</w:t>
            </w:r>
          </w:p>
        </w:tc>
        <w:tc>
          <w:tcPr>
            <w:tcW w:w="147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23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799"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2071" w:type="dxa"/>
            <w:gridSpan w:val="2"/>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2,356.2 </w:t>
            </w:r>
          </w:p>
        </w:tc>
      </w:tr>
      <w:tr w:rsidR="001C1393" w:rsidRPr="009A710C" w:rsidTr="00EC6F73">
        <w:trPr>
          <w:trHeight w:val="60"/>
        </w:trPr>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60231200/501</w:t>
            </w:r>
          </w:p>
        </w:tc>
        <w:tc>
          <w:tcPr>
            <w:tcW w:w="6210" w:type="dxa"/>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Տրանսպորտային փոխադրման ծառայություններ</w:t>
            </w:r>
          </w:p>
        </w:tc>
        <w:tc>
          <w:tcPr>
            <w:tcW w:w="1470" w:type="dxa"/>
            <w:tcBorders>
              <w:top w:val="single" w:sz="4" w:space="0" w:color="auto"/>
              <w:left w:val="nil"/>
              <w:bottom w:val="single" w:sz="4" w:space="0" w:color="auto"/>
              <w:right w:val="single" w:sz="4" w:space="0" w:color="auto"/>
            </w:tcBorders>
            <w:shd w:val="clear" w:color="auto" w:fill="auto"/>
            <w:noWrap/>
            <w:vAlign w:val="center"/>
            <w:hideMark/>
          </w:tcPr>
          <w:p w:rsidR="001C1393" w:rsidRPr="009A710C" w:rsidRDefault="001C1393" w:rsidP="00EC6F73">
            <w:pPr>
              <w:jc w:val="center"/>
              <w:rPr>
                <w:rFonts w:ascii="GHEA Mariam" w:hAnsi="GHEA Mariam" w:cs="Calibri"/>
                <w:sz w:val="24"/>
                <w:szCs w:val="24"/>
                <w:lang w:eastAsia="en-US"/>
              </w:rPr>
            </w:pPr>
            <w:r w:rsidRPr="009A710C">
              <w:rPr>
                <w:rFonts w:ascii="GHEA Mariam" w:hAnsi="GHEA Mariam" w:cs="Calibri"/>
                <w:sz w:val="24"/>
                <w:szCs w:val="24"/>
                <w:lang w:eastAsia="en-US"/>
              </w:rPr>
              <w:t>ԷԱՃ</w:t>
            </w:r>
          </w:p>
        </w:tc>
        <w:tc>
          <w:tcPr>
            <w:tcW w:w="123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EC6F73">
            <w:pPr>
              <w:jc w:val="center"/>
              <w:rPr>
                <w:rFonts w:ascii="GHEA Mariam" w:hAnsi="GHEA Mariam" w:cs="Calibri"/>
                <w:sz w:val="24"/>
                <w:szCs w:val="24"/>
                <w:lang w:eastAsia="en-US"/>
              </w:rPr>
            </w:pPr>
            <w:r w:rsidRPr="009A710C">
              <w:rPr>
                <w:rFonts w:ascii="GHEA Mariam" w:hAnsi="GHEA Mariam" w:cs="Calibri"/>
                <w:sz w:val="24"/>
                <w:szCs w:val="24"/>
                <w:lang w:eastAsia="en-US"/>
              </w:rPr>
              <w:t>դրամ</w:t>
            </w:r>
          </w:p>
        </w:tc>
        <w:tc>
          <w:tcPr>
            <w:tcW w:w="1440"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EC6F73">
            <w:pPr>
              <w:jc w:val="center"/>
              <w:rPr>
                <w:rFonts w:ascii="GHEA Mariam" w:hAnsi="GHEA Mariam" w:cs="Calibri"/>
                <w:sz w:val="24"/>
                <w:szCs w:val="24"/>
                <w:lang w:eastAsia="en-US"/>
              </w:rPr>
            </w:pPr>
            <w:r w:rsidRPr="009A710C">
              <w:rPr>
                <w:rFonts w:ascii="GHEA Mariam" w:hAnsi="GHEA Mariam" w:cs="Calibri"/>
                <w:sz w:val="24"/>
                <w:szCs w:val="24"/>
                <w:lang w:eastAsia="en-US"/>
              </w:rPr>
              <w:t>2,356,200.0</w:t>
            </w:r>
          </w:p>
        </w:tc>
        <w:tc>
          <w:tcPr>
            <w:tcW w:w="1799"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EC6F73">
            <w:pPr>
              <w:jc w:val="center"/>
              <w:rPr>
                <w:rFonts w:ascii="GHEA Mariam" w:hAnsi="GHEA Mariam" w:cs="Calibri"/>
                <w:sz w:val="24"/>
                <w:szCs w:val="24"/>
                <w:lang w:eastAsia="en-US"/>
              </w:rPr>
            </w:pPr>
            <w:r w:rsidRPr="009A710C">
              <w:rPr>
                <w:rFonts w:ascii="GHEA Mariam" w:hAnsi="GHEA Mariam" w:cs="Calibri"/>
                <w:sz w:val="24"/>
                <w:szCs w:val="24"/>
                <w:lang w:eastAsia="en-US"/>
              </w:rPr>
              <w:t>1</w:t>
            </w:r>
          </w:p>
        </w:tc>
        <w:tc>
          <w:tcPr>
            <w:tcW w:w="2071" w:type="dxa"/>
            <w:gridSpan w:val="2"/>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2,356.2 </w:t>
            </w:r>
          </w:p>
        </w:tc>
      </w:tr>
      <w:tr w:rsidR="001C1393" w:rsidRPr="009A710C" w:rsidTr="00EC6F73">
        <w:trPr>
          <w:trHeight w:val="405"/>
        </w:trPr>
        <w:tc>
          <w:tcPr>
            <w:tcW w:w="13968"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ՀՀ Վայոց ձորի մարզպետի աշխատակազմ</w:t>
            </w:r>
          </w:p>
        </w:tc>
        <w:tc>
          <w:tcPr>
            <w:tcW w:w="20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1,200.0 </w:t>
            </w:r>
          </w:p>
        </w:tc>
      </w:tr>
      <w:tr w:rsidR="001C1393" w:rsidRPr="009A710C" w:rsidTr="00EC6F73">
        <w:trPr>
          <w:trHeight w:val="6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Բաժին N 09</w:t>
            </w:r>
          </w:p>
        </w:tc>
        <w:tc>
          <w:tcPr>
            <w:tcW w:w="621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Խումբ N 05</w:t>
            </w:r>
          </w:p>
        </w:tc>
        <w:tc>
          <w:tcPr>
            <w:tcW w:w="147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Դաս N 01</w:t>
            </w:r>
          </w:p>
        </w:tc>
        <w:tc>
          <w:tcPr>
            <w:tcW w:w="4488" w:type="dxa"/>
            <w:gridSpan w:val="4"/>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Արտադպրոցական  դաստիարակություն</w:t>
            </w:r>
          </w:p>
        </w:tc>
        <w:tc>
          <w:tcPr>
            <w:tcW w:w="20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1,200.0 </w:t>
            </w:r>
          </w:p>
        </w:tc>
      </w:tr>
      <w:tr w:rsidR="001C1393" w:rsidRPr="009A710C" w:rsidTr="00EC6F73">
        <w:trPr>
          <w:trHeight w:val="705"/>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 xml:space="preserve"> 1148  11005</w:t>
            </w:r>
          </w:p>
        </w:tc>
        <w:tc>
          <w:tcPr>
            <w:tcW w:w="12168" w:type="dxa"/>
            <w:gridSpan w:val="6"/>
            <w:tcBorders>
              <w:top w:val="single" w:sz="4" w:space="0" w:color="auto"/>
              <w:left w:val="nil"/>
              <w:bottom w:val="single" w:sz="4" w:space="0" w:color="auto"/>
              <w:right w:val="single" w:sz="4" w:space="0" w:color="000000"/>
            </w:tcBorders>
            <w:shd w:val="clear" w:color="auto" w:fill="auto"/>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 xml:space="preserve">Դպրոցականների ամառային հանգստի կազմակերպում և տրանսպորտային ծախսերի փոխհատուցում </w:t>
            </w:r>
          </w:p>
        </w:tc>
        <w:tc>
          <w:tcPr>
            <w:tcW w:w="20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1,200.0 </w:t>
            </w:r>
          </w:p>
        </w:tc>
      </w:tr>
      <w:tr w:rsidR="001C1393" w:rsidRPr="009A710C" w:rsidTr="00EC6F73">
        <w:trPr>
          <w:trHeight w:val="345"/>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 xml:space="preserve"> </w:t>
            </w:r>
          </w:p>
        </w:tc>
        <w:tc>
          <w:tcPr>
            <w:tcW w:w="621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 xml:space="preserve"> ՄԱՍ III. ԾԱՌԱՅՈՒԹՅՈՒՆՆԵՐ</w:t>
            </w:r>
          </w:p>
        </w:tc>
        <w:tc>
          <w:tcPr>
            <w:tcW w:w="147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23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799"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2071" w:type="dxa"/>
            <w:gridSpan w:val="2"/>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1,200.0 </w:t>
            </w:r>
          </w:p>
        </w:tc>
      </w:tr>
      <w:tr w:rsidR="001C1393" w:rsidRPr="009A710C" w:rsidTr="00EC6F73">
        <w:trPr>
          <w:trHeight w:val="60"/>
        </w:trPr>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60231200/501</w:t>
            </w:r>
          </w:p>
        </w:tc>
        <w:tc>
          <w:tcPr>
            <w:tcW w:w="6210" w:type="dxa"/>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Տրանսպորտային փոխադրման ծառայություններ</w:t>
            </w:r>
          </w:p>
        </w:tc>
        <w:tc>
          <w:tcPr>
            <w:tcW w:w="1470" w:type="dxa"/>
            <w:tcBorders>
              <w:top w:val="single" w:sz="4" w:space="0" w:color="auto"/>
              <w:left w:val="nil"/>
              <w:bottom w:val="single" w:sz="4" w:space="0" w:color="auto"/>
              <w:right w:val="single" w:sz="4" w:space="0" w:color="auto"/>
            </w:tcBorders>
            <w:shd w:val="clear" w:color="auto" w:fill="auto"/>
            <w:noWrap/>
            <w:vAlign w:val="center"/>
            <w:hideMark/>
          </w:tcPr>
          <w:p w:rsidR="001C1393" w:rsidRPr="009A710C" w:rsidRDefault="001C1393" w:rsidP="00EC6F73">
            <w:pPr>
              <w:jc w:val="center"/>
              <w:rPr>
                <w:rFonts w:ascii="GHEA Mariam" w:hAnsi="GHEA Mariam" w:cs="Calibri"/>
                <w:sz w:val="24"/>
                <w:szCs w:val="24"/>
                <w:lang w:eastAsia="en-US"/>
              </w:rPr>
            </w:pPr>
            <w:r w:rsidRPr="009A710C">
              <w:rPr>
                <w:rFonts w:ascii="GHEA Mariam" w:hAnsi="GHEA Mariam" w:cs="Calibri"/>
                <w:sz w:val="24"/>
                <w:szCs w:val="24"/>
                <w:lang w:eastAsia="en-US"/>
              </w:rPr>
              <w:t>ԳՀ</w:t>
            </w:r>
          </w:p>
        </w:tc>
        <w:tc>
          <w:tcPr>
            <w:tcW w:w="123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EC6F73">
            <w:pPr>
              <w:jc w:val="center"/>
              <w:rPr>
                <w:rFonts w:ascii="GHEA Mariam" w:hAnsi="GHEA Mariam" w:cs="Calibri"/>
                <w:sz w:val="24"/>
                <w:szCs w:val="24"/>
                <w:lang w:eastAsia="en-US"/>
              </w:rPr>
            </w:pPr>
            <w:r w:rsidRPr="009A710C">
              <w:rPr>
                <w:rFonts w:ascii="GHEA Mariam" w:hAnsi="GHEA Mariam" w:cs="Calibri"/>
                <w:sz w:val="24"/>
                <w:szCs w:val="24"/>
                <w:lang w:eastAsia="en-US"/>
              </w:rPr>
              <w:t>դրամ</w:t>
            </w:r>
          </w:p>
        </w:tc>
        <w:tc>
          <w:tcPr>
            <w:tcW w:w="1440"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EC6F73">
            <w:pPr>
              <w:jc w:val="center"/>
              <w:rPr>
                <w:rFonts w:ascii="GHEA Mariam" w:hAnsi="GHEA Mariam" w:cs="Calibri"/>
                <w:sz w:val="24"/>
                <w:szCs w:val="24"/>
                <w:lang w:eastAsia="en-US"/>
              </w:rPr>
            </w:pPr>
            <w:r w:rsidRPr="009A710C">
              <w:rPr>
                <w:rFonts w:ascii="GHEA Mariam" w:hAnsi="GHEA Mariam" w:cs="Calibri"/>
                <w:sz w:val="24"/>
                <w:szCs w:val="24"/>
                <w:lang w:eastAsia="en-US"/>
              </w:rPr>
              <w:t>1,200,000.0</w:t>
            </w:r>
          </w:p>
        </w:tc>
        <w:tc>
          <w:tcPr>
            <w:tcW w:w="1799"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EC6F73">
            <w:pPr>
              <w:jc w:val="center"/>
              <w:rPr>
                <w:rFonts w:ascii="GHEA Mariam" w:hAnsi="GHEA Mariam" w:cs="Calibri"/>
                <w:sz w:val="24"/>
                <w:szCs w:val="24"/>
                <w:lang w:eastAsia="en-US"/>
              </w:rPr>
            </w:pPr>
            <w:r w:rsidRPr="009A710C">
              <w:rPr>
                <w:rFonts w:ascii="GHEA Mariam" w:hAnsi="GHEA Mariam" w:cs="Calibri"/>
                <w:sz w:val="24"/>
                <w:szCs w:val="24"/>
                <w:lang w:eastAsia="en-US"/>
              </w:rPr>
              <w:t>1</w:t>
            </w:r>
          </w:p>
        </w:tc>
        <w:tc>
          <w:tcPr>
            <w:tcW w:w="2071" w:type="dxa"/>
            <w:gridSpan w:val="2"/>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1,200.0 </w:t>
            </w:r>
          </w:p>
        </w:tc>
      </w:tr>
      <w:tr w:rsidR="001C1393" w:rsidRPr="009A710C" w:rsidTr="00EC6F73">
        <w:trPr>
          <w:trHeight w:val="450"/>
        </w:trPr>
        <w:tc>
          <w:tcPr>
            <w:tcW w:w="13968"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ՀՀ Տավուշի մարզպետի աշխատակազմ</w:t>
            </w:r>
          </w:p>
        </w:tc>
        <w:tc>
          <w:tcPr>
            <w:tcW w:w="20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810.0 </w:t>
            </w:r>
          </w:p>
        </w:tc>
      </w:tr>
      <w:tr w:rsidR="001C1393" w:rsidRPr="009A710C" w:rsidTr="00EC6F73">
        <w:trPr>
          <w:trHeight w:val="645"/>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Բաժին N 09</w:t>
            </w:r>
          </w:p>
        </w:tc>
        <w:tc>
          <w:tcPr>
            <w:tcW w:w="621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Խումբ N 05</w:t>
            </w:r>
          </w:p>
        </w:tc>
        <w:tc>
          <w:tcPr>
            <w:tcW w:w="147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Դաս N 01</w:t>
            </w:r>
          </w:p>
        </w:tc>
        <w:tc>
          <w:tcPr>
            <w:tcW w:w="4488" w:type="dxa"/>
            <w:gridSpan w:val="4"/>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jc w:val="cente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Արտադպրոցական դաստիարակություն</w:t>
            </w:r>
          </w:p>
        </w:tc>
        <w:tc>
          <w:tcPr>
            <w:tcW w:w="20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b/>
                <w:bCs/>
                <w:sz w:val="24"/>
                <w:szCs w:val="24"/>
                <w:lang w:eastAsia="en-US"/>
              </w:rPr>
            </w:pPr>
            <w:r w:rsidRPr="009A710C">
              <w:rPr>
                <w:rFonts w:ascii="GHEA Mariam" w:hAnsi="GHEA Mariam" w:cs="Calibri"/>
                <w:b/>
                <w:bCs/>
                <w:sz w:val="24"/>
                <w:szCs w:val="24"/>
                <w:lang w:eastAsia="en-US"/>
              </w:rPr>
              <w:t xml:space="preserve">           810.0 </w:t>
            </w:r>
          </w:p>
        </w:tc>
      </w:tr>
      <w:tr w:rsidR="001C1393" w:rsidRPr="009A710C" w:rsidTr="00EC6F73">
        <w:trPr>
          <w:trHeight w:val="143"/>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 xml:space="preserve"> 1148  11005</w:t>
            </w:r>
          </w:p>
        </w:tc>
        <w:tc>
          <w:tcPr>
            <w:tcW w:w="12168" w:type="dxa"/>
            <w:gridSpan w:val="6"/>
            <w:tcBorders>
              <w:top w:val="single" w:sz="4" w:space="0" w:color="auto"/>
              <w:left w:val="nil"/>
              <w:bottom w:val="single" w:sz="4" w:space="0" w:color="auto"/>
              <w:right w:val="single" w:sz="4" w:space="0" w:color="000000"/>
            </w:tcBorders>
            <w:shd w:val="clear" w:color="auto" w:fill="auto"/>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 xml:space="preserve">Դպրոցականների ամառային հանգստի կազմակերպում և տրանսպորտային ծախսերի փոխհատուցում </w:t>
            </w:r>
          </w:p>
        </w:tc>
        <w:tc>
          <w:tcPr>
            <w:tcW w:w="2052"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810.0 </w:t>
            </w:r>
          </w:p>
        </w:tc>
      </w:tr>
      <w:tr w:rsidR="001C1393" w:rsidRPr="009A710C" w:rsidTr="00EC6F73">
        <w:trPr>
          <w:trHeight w:val="435"/>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right"/>
              <w:rPr>
                <w:rFonts w:ascii="GHEA Mariam" w:hAnsi="GHEA Mariam" w:cs="Calibri"/>
                <w:sz w:val="24"/>
                <w:szCs w:val="24"/>
                <w:lang w:eastAsia="en-US"/>
              </w:rPr>
            </w:pPr>
            <w:r w:rsidRPr="009A710C">
              <w:rPr>
                <w:rFonts w:ascii="GHEA Mariam" w:hAnsi="GHEA Mariam" w:cs="Calibri"/>
                <w:sz w:val="24"/>
                <w:szCs w:val="24"/>
                <w:lang w:eastAsia="en-US"/>
              </w:rPr>
              <w:t xml:space="preserve"> </w:t>
            </w:r>
          </w:p>
        </w:tc>
        <w:tc>
          <w:tcPr>
            <w:tcW w:w="621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 xml:space="preserve"> ՄԱՍ III. ԾԱՌԱՅՈՒԹՅՈՒՆՆԵՐ</w:t>
            </w:r>
          </w:p>
        </w:tc>
        <w:tc>
          <w:tcPr>
            <w:tcW w:w="147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230" w:type="dxa"/>
            <w:tcBorders>
              <w:top w:val="nil"/>
              <w:left w:val="nil"/>
              <w:bottom w:val="single" w:sz="4" w:space="0" w:color="auto"/>
              <w:right w:val="single" w:sz="4" w:space="0" w:color="auto"/>
            </w:tcBorders>
            <w:shd w:val="clear" w:color="auto" w:fill="auto"/>
            <w:noWrap/>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1799"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Calibri" w:hAnsi="Calibri" w:cs="Calibri"/>
                <w:sz w:val="24"/>
                <w:szCs w:val="24"/>
                <w:lang w:eastAsia="en-US"/>
              </w:rPr>
              <w:t> </w:t>
            </w:r>
          </w:p>
        </w:tc>
        <w:tc>
          <w:tcPr>
            <w:tcW w:w="2071" w:type="dxa"/>
            <w:gridSpan w:val="2"/>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810.0 </w:t>
            </w:r>
          </w:p>
        </w:tc>
      </w:tr>
      <w:tr w:rsidR="001C1393" w:rsidRPr="009A710C" w:rsidTr="00EC6F73">
        <w:trPr>
          <w:trHeight w:val="60"/>
        </w:trPr>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1C1393">
            <w:pPr>
              <w:jc w:val="center"/>
              <w:rPr>
                <w:rFonts w:ascii="GHEA Mariam" w:hAnsi="GHEA Mariam" w:cs="Calibri"/>
                <w:sz w:val="24"/>
                <w:szCs w:val="24"/>
                <w:lang w:eastAsia="en-US"/>
              </w:rPr>
            </w:pPr>
            <w:r w:rsidRPr="009A710C">
              <w:rPr>
                <w:rFonts w:ascii="GHEA Mariam" w:hAnsi="GHEA Mariam" w:cs="Calibri"/>
                <w:sz w:val="24"/>
                <w:szCs w:val="24"/>
                <w:lang w:eastAsia="en-US"/>
              </w:rPr>
              <w:t>60231200</w:t>
            </w:r>
          </w:p>
        </w:tc>
        <w:tc>
          <w:tcPr>
            <w:tcW w:w="6210" w:type="dxa"/>
            <w:tcBorders>
              <w:top w:val="single" w:sz="4" w:space="0" w:color="auto"/>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Տրանսպորտային փոխադրման ծառայություններ</w:t>
            </w:r>
          </w:p>
        </w:tc>
        <w:tc>
          <w:tcPr>
            <w:tcW w:w="1470" w:type="dxa"/>
            <w:tcBorders>
              <w:top w:val="single" w:sz="4" w:space="0" w:color="auto"/>
              <w:left w:val="nil"/>
              <w:bottom w:val="single" w:sz="4" w:space="0" w:color="auto"/>
              <w:right w:val="single" w:sz="4" w:space="0" w:color="auto"/>
            </w:tcBorders>
            <w:shd w:val="clear" w:color="auto" w:fill="auto"/>
            <w:noWrap/>
            <w:vAlign w:val="center"/>
            <w:hideMark/>
          </w:tcPr>
          <w:p w:rsidR="001C1393" w:rsidRPr="009A710C" w:rsidRDefault="001C1393" w:rsidP="00EC6F73">
            <w:pPr>
              <w:jc w:val="center"/>
              <w:rPr>
                <w:rFonts w:ascii="GHEA Mariam" w:hAnsi="GHEA Mariam" w:cs="Calibri"/>
                <w:sz w:val="24"/>
                <w:szCs w:val="24"/>
                <w:lang w:eastAsia="en-US"/>
              </w:rPr>
            </w:pPr>
            <w:r w:rsidRPr="009A710C">
              <w:rPr>
                <w:rFonts w:ascii="GHEA Mariam" w:hAnsi="GHEA Mariam" w:cs="Calibri"/>
                <w:sz w:val="24"/>
                <w:szCs w:val="24"/>
                <w:lang w:eastAsia="en-US"/>
              </w:rPr>
              <w:t>ՄԱ</w:t>
            </w:r>
          </w:p>
        </w:tc>
        <w:tc>
          <w:tcPr>
            <w:tcW w:w="1230" w:type="dxa"/>
            <w:tcBorders>
              <w:top w:val="nil"/>
              <w:left w:val="single" w:sz="4" w:space="0" w:color="auto"/>
              <w:bottom w:val="single" w:sz="4" w:space="0" w:color="auto"/>
              <w:right w:val="single" w:sz="4" w:space="0" w:color="auto"/>
            </w:tcBorders>
            <w:shd w:val="clear" w:color="auto" w:fill="auto"/>
            <w:noWrap/>
            <w:vAlign w:val="center"/>
            <w:hideMark/>
          </w:tcPr>
          <w:p w:rsidR="001C1393" w:rsidRPr="009A710C" w:rsidRDefault="001C1393" w:rsidP="00EC6F73">
            <w:pPr>
              <w:jc w:val="center"/>
              <w:rPr>
                <w:rFonts w:ascii="GHEA Mariam" w:hAnsi="GHEA Mariam" w:cs="Calibri"/>
                <w:sz w:val="24"/>
                <w:szCs w:val="24"/>
                <w:lang w:eastAsia="en-US"/>
              </w:rPr>
            </w:pPr>
            <w:r w:rsidRPr="009A710C">
              <w:rPr>
                <w:rFonts w:ascii="GHEA Mariam" w:hAnsi="GHEA Mariam" w:cs="Calibri"/>
                <w:sz w:val="24"/>
                <w:szCs w:val="24"/>
                <w:lang w:eastAsia="en-US"/>
              </w:rPr>
              <w:t>դրամ</w:t>
            </w:r>
          </w:p>
        </w:tc>
        <w:tc>
          <w:tcPr>
            <w:tcW w:w="1440"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EC6F73">
            <w:pPr>
              <w:jc w:val="center"/>
              <w:rPr>
                <w:rFonts w:ascii="GHEA Mariam" w:hAnsi="GHEA Mariam" w:cs="Calibri"/>
                <w:sz w:val="24"/>
                <w:szCs w:val="24"/>
                <w:lang w:eastAsia="en-US"/>
              </w:rPr>
            </w:pPr>
            <w:r w:rsidRPr="009A710C">
              <w:rPr>
                <w:rFonts w:ascii="GHEA Mariam" w:hAnsi="GHEA Mariam" w:cs="Calibri"/>
                <w:sz w:val="24"/>
                <w:szCs w:val="24"/>
                <w:lang w:eastAsia="en-US"/>
              </w:rPr>
              <w:t>810,000.0</w:t>
            </w:r>
          </w:p>
        </w:tc>
        <w:tc>
          <w:tcPr>
            <w:tcW w:w="1799" w:type="dxa"/>
            <w:tcBorders>
              <w:top w:val="nil"/>
              <w:left w:val="nil"/>
              <w:bottom w:val="single" w:sz="4" w:space="0" w:color="auto"/>
              <w:right w:val="single" w:sz="4" w:space="0" w:color="auto"/>
            </w:tcBorders>
            <w:shd w:val="clear" w:color="auto" w:fill="auto"/>
            <w:vAlign w:val="center"/>
            <w:hideMark/>
          </w:tcPr>
          <w:p w:rsidR="001C1393" w:rsidRPr="009A710C" w:rsidRDefault="001C1393" w:rsidP="00EC6F73">
            <w:pPr>
              <w:jc w:val="center"/>
              <w:rPr>
                <w:rFonts w:ascii="GHEA Mariam" w:hAnsi="GHEA Mariam" w:cs="Calibri"/>
                <w:sz w:val="24"/>
                <w:szCs w:val="24"/>
                <w:lang w:eastAsia="en-US"/>
              </w:rPr>
            </w:pPr>
            <w:r w:rsidRPr="009A710C">
              <w:rPr>
                <w:rFonts w:ascii="GHEA Mariam" w:hAnsi="GHEA Mariam" w:cs="Calibri"/>
                <w:sz w:val="24"/>
                <w:szCs w:val="24"/>
                <w:lang w:eastAsia="en-US"/>
              </w:rPr>
              <w:t>1</w:t>
            </w:r>
          </w:p>
        </w:tc>
        <w:tc>
          <w:tcPr>
            <w:tcW w:w="2071" w:type="dxa"/>
            <w:gridSpan w:val="2"/>
            <w:tcBorders>
              <w:top w:val="nil"/>
              <w:left w:val="nil"/>
              <w:bottom w:val="single" w:sz="4" w:space="0" w:color="auto"/>
              <w:right w:val="single" w:sz="4" w:space="0" w:color="auto"/>
            </w:tcBorders>
            <w:shd w:val="clear" w:color="auto" w:fill="auto"/>
            <w:vAlign w:val="center"/>
            <w:hideMark/>
          </w:tcPr>
          <w:p w:rsidR="001C1393" w:rsidRPr="009A710C" w:rsidRDefault="001C1393" w:rsidP="001C1393">
            <w:pPr>
              <w:rPr>
                <w:rFonts w:ascii="GHEA Mariam" w:hAnsi="GHEA Mariam" w:cs="Calibri"/>
                <w:sz w:val="24"/>
                <w:szCs w:val="24"/>
                <w:lang w:eastAsia="en-US"/>
              </w:rPr>
            </w:pPr>
            <w:r w:rsidRPr="009A710C">
              <w:rPr>
                <w:rFonts w:ascii="GHEA Mariam" w:hAnsi="GHEA Mariam" w:cs="Calibri"/>
                <w:sz w:val="24"/>
                <w:szCs w:val="24"/>
                <w:lang w:eastAsia="en-US"/>
              </w:rPr>
              <w:t xml:space="preserve">           810.0 </w:t>
            </w:r>
          </w:p>
        </w:tc>
      </w:tr>
    </w:tbl>
    <w:p w:rsidR="00DB1417" w:rsidRPr="009A710C" w:rsidRDefault="00DB1417" w:rsidP="00DB1417">
      <w:pPr>
        <w:pStyle w:val="norm"/>
        <w:spacing w:line="240" w:lineRule="auto"/>
        <w:ind w:firstLine="0"/>
        <w:rPr>
          <w:rFonts w:ascii="GHEA Mariam" w:hAnsi="GHEA Mariam" w:cs="Arial"/>
          <w:sz w:val="24"/>
          <w:szCs w:val="24"/>
          <w:lang w:val="fr-FR"/>
        </w:rPr>
      </w:pPr>
    </w:p>
    <w:p w:rsidR="00DB1417" w:rsidRPr="00EC6F73" w:rsidRDefault="00DB1417" w:rsidP="00DB1417">
      <w:pPr>
        <w:pStyle w:val="norm"/>
        <w:spacing w:line="240" w:lineRule="auto"/>
        <w:ind w:firstLine="0"/>
        <w:rPr>
          <w:rFonts w:ascii="GHEA Mariam" w:hAnsi="GHEA Mariam" w:cs="Arial"/>
          <w:sz w:val="28"/>
          <w:szCs w:val="24"/>
          <w:lang w:val="fr-FR"/>
        </w:rPr>
      </w:pPr>
    </w:p>
    <w:p w:rsidR="00DB1417" w:rsidRPr="000F4671" w:rsidRDefault="000B62CB"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DB1417"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0B62CB">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1C1393">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0B62CB">
        <w:rPr>
          <w:rFonts w:ascii="GHEA Mariam" w:hAnsi="GHEA Mariam" w:cs="Sylfaen"/>
          <w:sz w:val="24"/>
          <w:szCs w:val="24"/>
          <w:lang w:val="hy-AM"/>
        </w:rPr>
        <w:t xml:space="preserve">                                  </w:t>
      </w:r>
      <w:r w:rsidRPr="00574B41">
        <w:rPr>
          <w:rFonts w:ascii="GHEA Mariam" w:hAnsi="GHEA Mariam" w:cs="Sylfaen"/>
          <w:sz w:val="24"/>
          <w:szCs w:val="24"/>
        </w:rPr>
        <w:t>ՂԵԿԱՎԱՐ</w:t>
      </w:r>
      <w:r w:rsidR="000B62CB">
        <w:rPr>
          <w:rFonts w:ascii="GHEA Mariam" w:hAnsi="GHEA Mariam" w:cs="Arial Armenian"/>
          <w:sz w:val="24"/>
          <w:szCs w:val="24"/>
          <w:lang w:val="fr-FR"/>
        </w:rPr>
        <w:tab/>
      </w:r>
      <w:r w:rsidR="000B62CB">
        <w:rPr>
          <w:rFonts w:ascii="GHEA Mariam" w:hAnsi="GHEA Mariam" w:cs="Arial Armenian"/>
          <w:sz w:val="24"/>
          <w:szCs w:val="24"/>
          <w:lang w:val="fr-FR"/>
        </w:rPr>
        <w:tab/>
      </w:r>
      <w:r w:rsidR="000B62CB">
        <w:rPr>
          <w:rFonts w:ascii="GHEA Mariam" w:hAnsi="GHEA Mariam" w:cs="Arial Armenian"/>
          <w:sz w:val="24"/>
          <w:szCs w:val="24"/>
          <w:lang w:val="fr-FR"/>
        </w:rPr>
        <w:tab/>
      </w:r>
      <w:r w:rsidR="000B62CB">
        <w:rPr>
          <w:rFonts w:ascii="GHEA Mariam" w:hAnsi="GHEA Mariam" w:cs="Arial Armenian"/>
          <w:sz w:val="24"/>
          <w:szCs w:val="24"/>
          <w:lang w:val="fr-FR"/>
        </w:rPr>
        <w:tab/>
      </w:r>
      <w:r w:rsidR="000B62CB">
        <w:rPr>
          <w:rFonts w:ascii="GHEA Mariam" w:hAnsi="GHEA Mariam" w:cs="Arial Armenian"/>
          <w:sz w:val="24"/>
          <w:szCs w:val="24"/>
          <w:lang w:val="fr-FR"/>
        </w:rPr>
        <w:tab/>
      </w:r>
      <w:r w:rsidR="000B62CB">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5575" w:rsidRDefault="005D5575">
      <w:r>
        <w:separator/>
      </w:r>
    </w:p>
  </w:endnote>
  <w:endnote w:type="continuationSeparator" w:id="0">
    <w:p w:rsidR="005D5575" w:rsidRDefault="005D5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10C" w:rsidRDefault="009A710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5575" w:rsidRDefault="005D5575">
      <w:r>
        <w:separator/>
      </w:r>
    </w:p>
  </w:footnote>
  <w:footnote w:type="continuationSeparator" w:id="0">
    <w:p w:rsidR="005D5575" w:rsidRDefault="005D55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10C" w:rsidRDefault="009A71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A710C" w:rsidRDefault="009A71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10C" w:rsidRDefault="009A71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17722">
      <w:rPr>
        <w:rStyle w:val="PageNumber"/>
        <w:noProof/>
      </w:rPr>
      <w:t>3</w:t>
    </w:r>
    <w:r>
      <w:rPr>
        <w:rStyle w:val="PageNumber"/>
      </w:rPr>
      <w:fldChar w:fldCharType="end"/>
    </w:r>
  </w:p>
  <w:p w:rsidR="009A710C" w:rsidRDefault="009A710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2CB"/>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7D7"/>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57"/>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52B"/>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1D9"/>
    <w:rsid w:val="001B66BC"/>
    <w:rsid w:val="001B6EA9"/>
    <w:rsid w:val="001B7679"/>
    <w:rsid w:val="001B7892"/>
    <w:rsid w:val="001B79DA"/>
    <w:rsid w:val="001C0170"/>
    <w:rsid w:val="001C03FB"/>
    <w:rsid w:val="001C06DD"/>
    <w:rsid w:val="001C0BEB"/>
    <w:rsid w:val="001C0D42"/>
    <w:rsid w:val="001C0F01"/>
    <w:rsid w:val="001C1393"/>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4E61"/>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961"/>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676"/>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F47"/>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6A"/>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5EE3"/>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575"/>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0DBB"/>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67B07"/>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3EBB"/>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682"/>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ABA"/>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59CC"/>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10C"/>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0FE"/>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3C0"/>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3F4F"/>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722"/>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4BB"/>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92E"/>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3F2F"/>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4B0"/>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0D1"/>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1FA"/>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7F8"/>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6F7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2E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19F"/>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948"/>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6EBF"/>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24200650">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7974476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0680878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06833320">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57052807">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06355889">
      <w:bodyDiv w:val="1"/>
      <w:marLeft w:val="0"/>
      <w:marRight w:val="0"/>
      <w:marTop w:val="0"/>
      <w:marBottom w:val="0"/>
      <w:divBdr>
        <w:top w:val="none" w:sz="0" w:space="0" w:color="auto"/>
        <w:left w:val="none" w:sz="0" w:space="0" w:color="auto"/>
        <w:bottom w:val="none" w:sz="0" w:space="0" w:color="auto"/>
        <w:right w:val="none" w:sz="0" w:space="0" w:color="auto"/>
      </w:divBdr>
    </w:div>
    <w:div w:id="1387417048">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29953883">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726432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F269D-2825-464A-9462-2B63AFD61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28</Pages>
  <Words>4979</Words>
  <Characters>28383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Anna Aloyan</cp:lastModifiedBy>
  <cp:revision>27</cp:revision>
  <dcterms:created xsi:type="dcterms:W3CDTF">2025-09-01T08:23:00Z</dcterms:created>
  <dcterms:modified xsi:type="dcterms:W3CDTF">2025-09-02T05:53:00Z</dcterms:modified>
</cp:coreProperties>
</file>