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F76451" w14:textId="77777777" w:rsidR="00E3699E" w:rsidRDefault="003A116A">
      <w:pPr>
        <w:spacing w:after="0"/>
        <w:ind w:right="270"/>
        <w:jc w:val="right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 xml:space="preserve"> </w:t>
      </w:r>
    </w:p>
    <w:p w14:paraId="4FD0394A" w14:textId="77777777" w:rsidR="00E3699E" w:rsidRDefault="00E3699E">
      <w:pPr>
        <w:spacing w:after="0"/>
        <w:ind w:right="270"/>
        <w:jc w:val="right"/>
        <w:rPr>
          <w:rFonts w:ascii="GHEA Grapalat" w:hAnsi="GHEA Grapalat" w:cs="Sylfaen"/>
          <w:sz w:val="24"/>
          <w:szCs w:val="24"/>
          <w:lang w:val="hy-AM"/>
        </w:rPr>
      </w:pPr>
    </w:p>
    <w:p w14:paraId="023298C3" w14:textId="77777777" w:rsidR="00E3699E" w:rsidRPr="00D75A77" w:rsidRDefault="003A116A">
      <w:pPr>
        <w:spacing w:after="0" w:line="360" w:lineRule="auto"/>
        <w:ind w:right="27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75A77"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14:paraId="109E82BB" w14:textId="3F84F522" w:rsidR="00E3699E" w:rsidRPr="00FE39FF" w:rsidRDefault="00EC6BD3" w:rsidP="00FE39FF">
      <w:pPr>
        <w:spacing w:line="360" w:lineRule="auto"/>
        <w:jc w:val="center"/>
        <w:rPr>
          <w:rFonts w:ascii="Sylfaen" w:hAnsi="Sylfaen"/>
          <w:b/>
          <w:bCs/>
          <w:sz w:val="24"/>
          <w:szCs w:val="24"/>
          <w:lang w:val="hy-AM"/>
        </w:rPr>
      </w:pPr>
      <w:bookmarkStart w:id="0" w:name="_Hlk206669674"/>
      <w:r>
        <w:rPr>
          <w:rFonts w:ascii="GHEA Grapalat" w:hAnsi="GHEA Grapalat" w:cs="Sylfaen"/>
          <w:b/>
          <w:noProof/>
          <w:lang w:val="hy-AM" w:eastAsia="ru-RU"/>
        </w:rPr>
        <w:t xml:space="preserve">««ՀԱՅԱՍՏԱՆԻ ՀԱՆՐԱՊԵՏՈՒԹՅԱՆ 2025 ԹՎԱԿԱՆԻ ՊԵՏԱԿԱՆ ԲՅՈՒՋԵԻ ՄԱՍԻՆ» ՕՐԵՆՔՈՒՄ ՎԵՐԱԲԱՇԽՈՒՄ, ՓՈՓՈԽՈՒԹՅՈՒՆՆԵՐ ԵՎ ՀԱՅԱՍՏԱՆԻ ՀԱՆՐԱՊԵՏՈՒԹՅԱՆ ԿԱՌԱՎԱՐՈՒԹՅԱՆ 2024 ԹՎԱԿԱՆԻ ԴԵԿՏԵՄԲԵՐԻ 27-Ի N 2060-Ն ՈՐՈՇՄԱՆ ՄԵՋ ՓՈՓՈԽՈՒԹՅՈՒՆՆԵՐ  ԵՎ ԼՐԱՑՈՒՄ ԿԱՏԱՐԵԼՈՒ </w:t>
      </w:r>
      <w:r w:rsidRPr="00EC6BD3">
        <w:rPr>
          <w:rFonts w:ascii="GHEA Grapalat" w:hAnsi="GHEA Grapalat" w:cs="Arial Unicode"/>
          <w:b/>
          <w:bCs/>
          <w:color w:val="000000"/>
          <w:lang w:val="hy-AM"/>
        </w:rPr>
        <w:t>ԵՎ</w:t>
      </w:r>
      <w:r w:rsidRPr="00EC6BD3">
        <w:rPr>
          <w:rFonts w:ascii="GHEA Grapalat" w:hAnsi="GHEA Grapalat"/>
          <w:b/>
          <w:bCs/>
          <w:color w:val="000000"/>
          <w:lang w:val="hy-AM"/>
        </w:rPr>
        <w:t xml:space="preserve"> ՀԱՅԱՍՏԱՆԻ ՀԱՆՐԱՊԵՏՈՒԹՅԱՆ ԱՐՏԱՔԻՆ ՀԵՏԱԽՈՒԶՈՒԹՅԱՆ ԾԱՌԱՅՈՒԹՅԱՆԸ ԳՈՒՄԱՐ ՀԱՏԿԱՑՆԵԼՈՒ ՄԱՍԻՆ</w:t>
      </w:r>
      <w:r w:rsidRPr="00EC6BD3">
        <w:rPr>
          <w:rFonts w:ascii="GHEA Grapalat" w:hAnsi="GHEA Grapalat" w:cs="Sylfaen"/>
          <w:b/>
          <w:noProof/>
          <w:lang w:val="hy-AM" w:eastAsia="ru-RU"/>
        </w:rPr>
        <w:t>»</w:t>
      </w:r>
      <w:bookmarkEnd w:id="0"/>
      <w:r w:rsidRPr="00EC6BD3">
        <w:rPr>
          <w:rFonts w:ascii="GHEA Grapalat" w:hAnsi="GHEA Grapalat" w:cs="Sylfaen"/>
          <w:b/>
          <w:noProof/>
          <w:lang w:eastAsia="ru-RU"/>
        </w:rPr>
        <w:t xml:space="preserve"> </w:t>
      </w:r>
      <w:r w:rsidR="003A116A" w:rsidRPr="00EC6BD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ՀՀ </w:t>
      </w:r>
      <w:r w:rsidRPr="00EC6BD3">
        <w:rPr>
          <w:rFonts w:ascii="GHEA Grapalat" w:hAnsi="GHEA Grapalat" w:cs="Sylfaen"/>
          <w:b/>
          <w:bCs/>
          <w:color w:val="000000"/>
          <w:sz w:val="24"/>
          <w:szCs w:val="24"/>
        </w:rPr>
        <w:t>ԿԱՌԱՎԱՐՈՒԹՅԱՆ</w:t>
      </w:r>
      <w:r w:rsidR="003A116A" w:rsidRPr="00EC6BD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 ՈՐՈՇՄԱՆ  ՆԱԽԱԳԾԻ ՎԵՐԱԲԵՐՅԱԼ</w:t>
      </w:r>
    </w:p>
    <w:tbl>
      <w:tblPr>
        <w:tblStyle w:val="TableGrid"/>
        <w:tblpPr w:leftFromText="180" w:rightFromText="180" w:vertAnchor="text" w:horzAnchor="margin" w:tblpY="2476"/>
        <w:tblW w:w="12950" w:type="dxa"/>
        <w:tblLayout w:type="fixed"/>
        <w:tblLook w:val="04A0" w:firstRow="1" w:lastRow="0" w:firstColumn="1" w:lastColumn="0" w:noHBand="0" w:noVBand="1"/>
      </w:tblPr>
      <w:tblGrid>
        <w:gridCol w:w="8816"/>
        <w:gridCol w:w="4134"/>
      </w:tblGrid>
      <w:tr w:rsidR="00E3699E" w:rsidRPr="00BA491A" w14:paraId="060702F9" w14:textId="77777777" w:rsidTr="009874D2">
        <w:tc>
          <w:tcPr>
            <w:tcW w:w="8816" w:type="dxa"/>
            <w:vMerge w:val="restart"/>
            <w:shd w:val="clear" w:color="auto" w:fill="DDE8CB"/>
          </w:tcPr>
          <w:p w14:paraId="7B8BE422" w14:textId="7734E5F2" w:rsidR="00E3699E" w:rsidRPr="0056214D" w:rsidRDefault="003A116A">
            <w:pPr>
              <w:widowControl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6214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</w:t>
            </w:r>
            <w:r w:rsidR="00E77181" w:rsidRPr="0056214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այաստանի Հանրապետության</w:t>
            </w:r>
            <w:r w:rsidRPr="0056214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 </w:t>
            </w:r>
            <w:r w:rsidR="00220A39" w:rsidRPr="0056214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ֆինանսների </w:t>
            </w:r>
            <w:r w:rsidRPr="0056214D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34" w:type="dxa"/>
            <w:shd w:val="clear" w:color="auto" w:fill="DDE8CB"/>
          </w:tcPr>
          <w:p w14:paraId="40BBF732" w14:textId="3CE64CEA" w:rsidR="00E3699E" w:rsidRPr="00BA491A" w:rsidRDefault="003A116A">
            <w:pPr>
              <w:widowControl w:val="0"/>
              <w:spacing w:after="0" w:line="240" w:lineRule="auto"/>
              <w:jc w:val="center"/>
            </w:pPr>
            <w:r w:rsidRPr="00BA4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993201" w:rsidRPr="00BA4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BA4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 w:rsidR="00BA491A" w:rsidRPr="00BA491A">
              <w:rPr>
                <w:b/>
                <w:sz w:val="24"/>
                <w:szCs w:val="24"/>
              </w:rPr>
              <w:t>8</w:t>
            </w:r>
            <w:r w:rsidRPr="00BA4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</w:t>
            </w:r>
            <w:r w:rsidR="00BA491A" w:rsidRPr="00BA491A">
              <w:rPr>
                <w:b/>
                <w:sz w:val="24"/>
                <w:szCs w:val="24"/>
              </w:rPr>
              <w:t>5</w:t>
            </w:r>
          </w:p>
        </w:tc>
      </w:tr>
      <w:tr w:rsidR="00E3699E" w:rsidRPr="00BA491A" w14:paraId="6F31573A" w14:textId="77777777" w:rsidTr="009874D2">
        <w:tc>
          <w:tcPr>
            <w:tcW w:w="8816" w:type="dxa"/>
            <w:vMerge/>
            <w:shd w:val="clear" w:color="auto" w:fill="DDE8CB"/>
          </w:tcPr>
          <w:p w14:paraId="5609BAB6" w14:textId="77777777" w:rsidR="00E3699E" w:rsidRPr="0056214D" w:rsidRDefault="00E3699E">
            <w:pPr>
              <w:widowControl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34" w:type="dxa"/>
            <w:shd w:val="clear" w:color="auto" w:fill="DDE8CB"/>
          </w:tcPr>
          <w:p w14:paraId="4E4CB10E" w14:textId="617D96F3" w:rsidR="00E3699E" w:rsidRPr="00BA491A" w:rsidRDefault="003A116A">
            <w:pPr>
              <w:widowControl w:val="0"/>
              <w:spacing w:after="0" w:line="240" w:lineRule="auto"/>
              <w:jc w:val="center"/>
            </w:pPr>
            <w:r w:rsidRPr="00BA4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993201" w:rsidRPr="00BA4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01/34-1/1</w:t>
            </w:r>
            <w:r w:rsidR="00BA491A" w:rsidRPr="00BA491A">
              <w:rPr>
                <w:b/>
                <w:sz w:val="24"/>
                <w:szCs w:val="24"/>
              </w:rPr>
              <w:t>8178</w:t>
            </w:r>
            <w:r w:rsidR="00993201" w:rsidRPr="00BA491A"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</w:t>
            </w:r>
            <w:r w:rsidR="00BA491A" w:rsidRPr="00BA491A">
              <w:rPr>
                <w:b/>
                <w:sz w:val="24"/>
                <w:szCs w:val="24"/>
              </w:rPr>
              <w:t>5</w:t>
            </w:r>
          </w:p>
        </w:tc>
      </w:tr>
      <w:tr w:rsidR="0021037E" w:rsidRPr="00BA491A" w14:paraId="144E2F64" w14:textId="77777777" w:rsidTr="009874D2">
        <w:tc>
          <w:tcPr>
            <w:tcW w:w="8816" w:type="dxa"/>
          </w:tcPr>
          <w:p w14:paraId="1D8AF9DE" w14:textId="1C1D859B" w:rsidR="0021037E" w:rsidRDefault="0021037E" w:rsidP="0021037E">
            <w:pPr>
              <w:tabs>
                <w:tab w:val="left" w:pos="0"/>
              </w:tabs>
              <w:suppressAutoHyphens w:val="0"/>
              <w:spacing w:after="0" w:line="360" w:lineRule="auto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1.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Նախագծի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վերնագիրն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առաջարկում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ենք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խմբագրել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հետևյալ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կերպ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. </w:t>
            </w:r>
            <w:r w:rsidRPr="0056214D">
              <w:rPr>
                <w:rFonts w:ascii="GHEA Grapalat" w:hAnsi="GHEA Grapalat"/>
                <w:lang w:val="hy-AM"/>
              </w:rPr>
              <w:t>««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2025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բյուջեի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օրենքում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վերաբաշխում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2024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դեկտեմբերի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27-ի N 2060-Ն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մեջ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լրացում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56214D">
              <w:rPr>
                <w:rFonts w:ascii="GHEA Grapalat" w:hAnsi="GHEA Grapalat"/>
                <w:lang w:val="hy-AM"/>
              </w:rPr>
              <w:t>»</w:t>
            </w:r>
            <w:r w:rsidRPr="00A10A10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  <w:p w14:paraId="24F1A042" w14:textId="77777777" w:rsidR="0021037E" w:rsidRPr="00A10A10" w:rsidRDefault="0021037E" w:rsidP="0021037E">
            <w:pPr>
              <w:tabs>
                <w:tab w:val="left" w:pos="0"/>
              </w:tabs>
              <w:suppressAutoHyphens w:val="0"/>
              <w:spacing w:after="0" w:line="360" w:lineRule="auto"/>
              <w:jc w:val="both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4134" w:type="dxa"/>
          </w:tcPr>
          <w:p w14:paraId="39B18827" w14:textId="77777777" w:rsidR="0021037E" w:rsidRPr="00846CE1" w:rsidRDefault="0021037E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49DC9A8" w14:textId="6AC12611" w:rsidR="0021037E" w:rsidRPr="0021037E" w:rsidRDefault="0021037E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Ընդունվել է </w:t>
            </w:r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ի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գիտություն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սակայն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չի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կատարվել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հաշվի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Նախագծում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ֆոնդի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ներգրավվածությունը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1037E" w:rsidRPr="00BA491A" w14:paraId="777C6F61" w14:textId="77777777" w:rsidTr="009874D2">
        <w:tc>
          <w:tcPr>
            <w:tcW w:w="8816" w:type="dxa"/>
          </w:tcPr>
          <w:p w14:paraId="316BA8F5" w14:textId="7DDA3FCC" w:rsidR="0021037E" w:rsidRPr="00A10A10" w:rsidRDefault="0021037E" w:rsidP="0021037E">
            <w:pPr>
              <w:tabs>
                <w:tab w:val="left" w:pos="0"/>
              </w:tabs>
              <w:suppressAutoHyphens w:val="0"/>
              <w:spacing w:after="0" w:line="360" w:lineRule="auto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2.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1-ին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կետն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առաջարկում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ենք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խմբագրել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հետևյալ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կերպ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.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Հայաստանի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Հանրապետության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2025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թվականի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պետական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բյուջեի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մասին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»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Հայաստանի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Հանրապետության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օրենքի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N 1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հավելվածի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N 2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աղյուսակում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կատարել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վերաբաշխում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, N 1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հավելվածի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N 3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աղյուսակում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կատարել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փոփոխություն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և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Հայաստանի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Հանրապետության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կառավարության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2024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թվականի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դեկտեմբերի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27-ի 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Հայաստանի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Հանրապետության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2025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թվականի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պետական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բյուջեի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կատարումն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ապահովող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միջոցառումների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մասին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» N 2060-Ն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որոշման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NN 3, 4, 5, 9 և 9.1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հավելվածներում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կատարել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փոփոխություններ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 xml:space="preserve"> և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լրացում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`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համաձայն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NN 1, 2, 3, 4, 5 և 6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հավելվածների</w:t>
            </w:r>
            <w:proofErr w:type="spellEnd"/>
            <w:r w:rsidRPr="0056214D">
              <w:rPr>
                <w:rFonts w:ascii="GHEA Grapalat" w:hAnsi="GHEA Grapalat"/>
                <w:lang w:val="hy-AM"/>
              </w:rPr>
              <w:t>»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։</w:t>
            </w:r>
          </w:p>
        </w:tc>
        <w:tc>
          <w:tcPr>
            <w:tcW w:w="4134" w:type="dxa"/>
          </w:tcPr>
          <w:p w14:paraId="55DB3A4B" w14:textId="77777777" w:rsidR="00904C3A" w:rsidRDefault="00904C3A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0A3D94A7" w14:textId="622F9104" w:rsidR="0021037E" w:rsidRPr="0021037E" w:rsidRDefault="0021037E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A49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մասամբ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հաշվի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Նախագծում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ֆոնդի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ներգրավվածությունը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1037E" w:rsidRPr="00BA491A" w14:paraId="439B329C" w14:textId="77777777" w:rsidTr="00C56EA6">
        <w:trPr>
          <w:trHeight w:val="876"/>
        </w:trPr>
        <w:tc>
          <w:tcPr>
            <w:tcW w:w="8816" w:type="dxa"/>
          </w:tcPr>
          <w:p w14:paraId="7DF12111" w14:textId="38CE6846" w:rsidR="0021037E" w:rsidRPr="00BF04BC" w:rsidRDefault="0021037E" w:rsidP="00BF04BC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1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վերնագրում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առաջարկում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ենք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կատարումն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ապահովող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134" w:type="dxa"/>
          </w:tcPr>
          <w:p w14:paraId="0E1ECED3" w14:textId="77777777" w:rsidR="00904C3A" w:rsidRDefault="00904C3A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268E7E97" w14:textId="5658220A" w:rsidR="0021037E" w:rsidRPr="0021037E" w:rsidRDefault="0021037E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A49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1037E" w:rsidRPr="00BA491A" w14:paraId="5E06271F" w14:textId="77777777" w:rsidTr="009874D2">
        <w:tc>
          <w:tcPr>
            <w:tcW w:w="8816" w:type="dxa"/>
          </w:tcPr>
          <w:p w14:paraId="14990A64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4.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2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աղյուսակում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առաջարկում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ենք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  <w:p w14:paraId="4E304E0F" w14:textId="44144BE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Ցուցանիշների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ավելացումները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նշված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դրական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նշանով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իսկ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նվազեցումները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փակագծերում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»</w:t>
            </w:r>
            <w:r w:rsidR="00C56EA6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2E2F7AFA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ԸՆԴԱՄԵՆԸ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փոխարինել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ԸՆԴԱՄԵՆԸ ԾԱԽՍԵՐ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բառերով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6E8DA761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ՀԱՍԱՐԱԿԱԿԱՆ ԿԱՐԳ, ԱՆՎՏԱՆԳՈՒԹՅՈՒՆ ԵՎ ԴԱՏԱԿԱՆ ԳՈՐԾՈՒՆԵՈՒԹՅՈՒՆ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տողից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առաջ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արտաքին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հետախուզության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ծառայություն</w:t>
            </w:r>
            <w:proofErr w:type="spellEnd"/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և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այդ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թվում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՝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տողերը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3217BD4A" w14:textId="449D50BF" w:rsidR="0021037E" w:rsidRPr="00904C3A" w:rsidRDefault="0021037E" w:rsidP="00904C3A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Շարունակական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ծախսեր</w:t>
            </w:r>
            <w:proofErr w:type="spellEnd"/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տողի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նախատեսման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անհրաժեշտությունը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բացակայում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է:</w:t>
            </w:r>
          </w:p>
        </w:tc>
        <w:tc>
          <w:tcPr>
            <w:tcW w:w="4134" w:type="dxa"/>
          </w:tcPr>
          <w:p w14:paraId="151BC5F9" w14:textId="77777777" w:rsidR="00904C3A" w:rsidRDefault="00904C3A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53C59586" w14:textId="4EF12B6D" w:rsidR="0021037E" w:rsidRPr="0021037E" w:rsidRDefault="0021037E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BA49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1037E" w:rsidRPr="00BA491A" w14:paraId="428D8EAD" w14:textId="77777777" w:rsidTr="009874D2">
        <w:tc>
          <w:tcPr>
            <w:tcW w:w="8816" w:type="dxa"/>
          </w:tcPr>
          <w:p w14:paraId="0C17E7E2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 xml:space="preserve">5.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3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  <w:p w14:paraId="0C277A42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վերնագիրը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խմբագրել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հետևյալ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կերպ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.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ՀԱՅԱՍՏԱՆԻ ՀԱՆՐԱՊԵՏՈՒԹՅԱՆ 2025 ԹՎԱԿԱՆԻ ՊԵՏԱԿԱՆ ԲՅՈՒՋԵԻ ՄԱՍԻՆ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ՀՀ ՕՐԵՆՔԻ N 1 ՀԱՎԵԼՎԱԾԻ N 3 ԱՂՅՈՒՍԱԿՈՒՄ ԿԱՏԱՐՎՈՂ ՓՈՓՈԽՈՒԹՅՈՒՆԸ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6189EF72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աղյուսակում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իսկ</w:t>
            </w:r>
            <w:proofErr w:type="spellEnd"/>
            <w:proofErr w:type="gram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նվազեցումները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փակագծերում</w:t>
            </w:r>
            <w:proofErr w:type="spellEnd"/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7C18511A" w14:textId="6183264F" w:rsidR="0021037E" w:rsidRPr="00BF04BC" w:rsidRDefault="0021037E" w:rsidP="00BF04BC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աղյուսակում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Ընդամենը</w:t>
            </w:r>
            <w:proofErr w:type="spellEnd"/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տողից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հետո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այդ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թվում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՝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տողը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134" w:type="dxa"/>
          </w:tcPr>
          <w:p w14:paraId="788D952A" w14:textId="77777777" w:rsidR="00904C3A" w:rsidRDefault="00904C3A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4BEC47DC" w14:textId="65869EF9" w:rsidR="0021037E" w:rsidRPr="00BA491A" w:rsidRDefault="0021037E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A49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մասամբ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հաշվի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Նախագծում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ֆոնդի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ներգրավվածությունը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1037E" w:rsidRPr="00BA491A" w14:paraId="5065A336" w14:textId="77777777" w:rsidTr="009874D2">
        <w:tc>
          <w:tcPr>
            <w:tcW w:w="8816" w:type="dxa"/>
          </w:tcPr>
          <w:p w14:paraId="6FB920ED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6.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4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  <w:p w14:paraId="2C3129C5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վերնագրում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ՓՈՓՈԽՈՒԹՅՈՒՆՆԵՐԸ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փոխարինել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ՓՈՓՈԽՈՒԹՅՈՒՆԸ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բառով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751C4633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աղյուսակում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Ցուցանիշների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ավելացումները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նշված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դրական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նշանով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proofErr w:type="gramEnd"/>
            <w:r>
              <w:rPr>
                <w:rFonts w:ascii="GHEA Grapalat" w:hAnsi="GHEA Grapalat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4AACDFD7" w14:textId="58BE1859" w:rsidR="0021037E" w:rsidRPr="00A10A10" w:rsidRDefault="0021037E" w:rsidP="0021037E">
            <w:pPr>
              <w:tabs>
                <w:tab w:val="left" w:pos="0"/>
              </w:tabs>
              <w:suppressAutoHyphens w:val="0"/>
              <w:spacing w:after="0" w:line="360" w:lineRule="auto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աղյուսակում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Բյուջետային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գլխավոր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կարգադրիչների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ծրագրերի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միջոցառումները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կատարող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պետական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մարմինների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ուղղությունների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անվանումները</w:t>
            </w:r>
            <w:proofErr w:type="spellEnd"/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փոխարինել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Բյուջետային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գլխավոր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կարգադրիչների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ծրագրերի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միջոցառումների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և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ուղղությունների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անվանումները</w:t>
            </w:r>
            <w:proofErr w:type="spellEnd"/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բառերով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134" w:type="dxa"/>
          </w:tcPr>
          <w:p w14:paraId="2517D784" w14:textId="77777777" w:rsidR="00904C3A" w:rsidRDefault="00904C3A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51421E8" w14:textId="6AA05CDF" w:rsidR="0021037E" w:rsidRPr="00BA491A" w:rsidRDefault="0021037E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BA49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մասամբ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՝</w:t>
            </w:r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հաշվի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առնելով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Նախագծում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պահուստային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ֆոնդի</w:t>
            </w:r>
            <w:proofErr w:type="spellEnd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46CE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ներգրավվածությունը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  <w:tr w:rsidR="0021037E" w:rsidRPr="00BA491A" w14:paraId="383E981C" w14:textId="77777777" w:rsidTr="009874D2">
        <w:tc>
          <w:tcPr>
            <w:tcW w:w="8816" w:type="dxa"/>
          </w:tcPr>
          <w:p w14:paraId="648608C5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7.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Նախագծի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N 5 և N 6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հավելվածների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  <w:p w14:paraId="050B4E3A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վերնագրերից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հանել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ԵՎ ԼՐԱՑՈՒՄՆԵՐԸ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1DC4C6B0" w14:textId="77777777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աղյուսակներում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Ցուցանիշների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նվազեցումները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նշված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փակագծերում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proofErr w:type="gramEnd"/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փոխարինել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Ցուցանիշների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փոփոխությունը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lastRenderedPageBreak/>
              <w:t>(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ավելացումները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նշված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են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դրական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նշանով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իսկ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նվազեցումները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՝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փակագծերում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)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բառերով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21070995" w14:textId="63CCA279" w:rsidR="0021037E" w:rsidRPr="00A10A10" w:rsidRDefault="0021037E" w:rsidP="0021037E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աղյուսակներում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ԸՆԴԱՄԵՆԸ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տողից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հետո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լրացնել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արտաքին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հետախուզության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ծառայություն</w:t>
            </w:r>
            <w:proofErr w:type="spellEnd"/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տողով</w:t>
            </w:r>
            <w:proofErr w:type="spellEnd"/>
            <w:r w:rsidRPr="00A10A10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,</w:t>
            </w:r>
          </w:p>
          <w:p w14:paraId="0D132F12" w14:textId="7F619F94" w:rsidR="0021037E" w:rsidRPr="00BF04BC" w:rsidRDefault="0021037E" w:rsidP="00BF04BC">
            <w:pPr>
              <w:shd w:val="clear" w:color="auto" w:fill="FFFFFF"/>
              <w:tabs>
                <w:tab w:val="left" w:pos="630"/>
              </w:tabs>
              <w:suppressAutoHyphens w:val="0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- N 6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հավելվածի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աղյուսակում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hAnsi="GHEA Grapalat" w:cs="Calibri"/>
                <w:sz w:val="24"/>
                <w:szCs w:val="24"/>
              </w:rPr>
              <w:t>ԲԳԿ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հապավումը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փոխարինե</w:t>
            </w:r>
            <w:r>
              <w:rPr>
                <w:rFonts w:ascii="GHEA Grapalat" w:hAnsi="GHEA Grapalat" w:cs="Calibri"/>
                <w:sz w:val="24"/>
                <w:szCs w:val="24"/>
              </w:rPr>
              <w:t>լ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Pr="00A10A10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«</w:t>
            </w:r>
            <w:r w:rsidRPr="00A10A10">
              <w:rPr>
                <w:rFonts w:ascii="GHEA Grapalat" w:hAnsi="GHEA Grapalat" w:cs="Calibri"/>
                <w:sz w:val="24"/>
                <w:szCs w:val="24"/>
              </w:rPr>
              <w:t>ԲՍԿ</w:t>
            </w:r>
            <w:r w:rsidRPr="0056214D">
              <w:rPr>
                <w:rFonts w:ascii="GHEA Grapalat" w:hAnsi="GHEA Grapalat"/>
                <w:lang w:val="hy-AM"/>
              </w:rPr>
              <w:t>»</w:t>
            </w:r>
            <w:r w:rsidRPr="00A10A10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10A10">
              <w:rPr>
                <w:rFonts w:ascii="GHEA Grapalat" w:hAnsi="GHEA Grapalat" w:cs="Calibri"/>
                <w:sz w:val="24"/>
                <w:szCs w:val="24"/>
              </w:rPr>
              <w:t>հապավումով</w:t>
            </w:r>
            <w:proofErr w:type="spellEnd"/>
            <w:r w:rsidRPr="00A10A10">
              <w:rPr>
                <w:rFonts w:ascii="GHEA Grapalat" w:hAnsi="GHEA Grapalat" w:cs="Calibri"/>
                <w:sz w:val="24"/>
                <w:szCs w:val="24"/>
              </w:rPr>
              <w:t>:</w:t>
            </w:r>
          </w:p>
        </w:tc>
        <w:tc>
          <w:tcPr>
            <w:tcW w:w="4134" w:type="dxa"/>
          </w:tcPr>
          <w:p w14:paraId="6D92C99E" w14:textId="77777777" w:rsidR="00904C3A" w:rsidRDefault="00904C3A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34017DA9" w14:textId="1EB3AA23" w:rsidR="0021037E" w:rsidRPr="00BA491A" w:rsidRDefault="0021037E" w:rsidP="0021037E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1" w:name="_GoBack"/>
            <w:bookmarkEnd w:id="1"/>
            <w:r w:rsidRPr="00BA491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:</w:t>
            </w:r>
          </w:p>
        </w:tc>
      </w:tr>
    </w:tbl>
    <w:p w14:paraId="04F5A068" w14:textId="77777777" w:rsidR="00E3699E" w:rsidRPr="00FF05F3" w:rsidRDefault="00E3699E" w:rsidP="00FF05F3"/>
    <w:p w14:paraId="5E176968" w14:textId="77777777" w:rsidR="00E3699E" w:rsidRDefault="00E3699E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43339A64" w14:textId="77777777" w:rsidR="00E3699E" w:rsidRDefault="00E3699E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E3699E" w:rsidSect="00FE39FF">
      <w:footerReference w:type="default" r:id="rId7"/>
      <w:pgSz w:w="15840" w:h="12240" w:orient="landscape"/>
      <w:pgMar w:top="990" w:right="1440" w:bottom="1440" w:left="1440" w:header="0" w:footer="72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D6039D" w14:textId="77777777" w:rsidR="00050083" w:rsidRDefault="00050083">
      <w:pPr>
        <w:spacing w:after="0" w:line="240" w:lineRule="auto"/>
      </w:pPr>
      <w:r>
        <w:separator/>
      </w:r>
    </w:p>
  </w:endnote>
  <w:endnote w:type="continuationSeparator" w:id="0">
    <w:p w14:paraId="14364B00" w14:textId="77777777" w:rsidR="00050083" w:rsidRDefault="000500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GHEA Grapalat">
    <w:altName w:val="Sylfaen"/>
    <w:charset w:val="01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30175279"/>
      <w:docPartObj>
        <w:docPartGallery w:val="Page Numbers (Bottom of Page)"/>
        <w:docPartUnique/>
      </w:docPartObj>
    </w:sdtPr>
    <w:sdtEndPr/>
    <w:sdtContent>
      <w:p w14:paraId="14B7F29A" w14:textId="77777777" w:rsidR="00E3699E" w:rsidRDefault="003A116A">
        <w:pPr>
          <w:pStyle w:val="Footer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E2C0A1" w14:textId="77777777" w:rsidR="00E3699E" w:rsidRDefault="00E369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D9471" w14:textId="77777777" w:rsidR="00050083" w:rsidRDefault="00050083">
      <w:pPr>
        <w:spacing w:after="0" w:line="240" w:lineRule="auto"/>
      </w:pPr>
      <w:r>
        <w:separator/>
      </w:r>
    </w:p>
  </w:footnote>
  <w:footnote w:type="continuationSeparator" w:id="0">
    <w:p w14:paraId="68F24986" w14:textId="77777777" w:rsidR="00050083" w:rsidRDefault="000500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99E"/>
    <w:rsid w:val="00050083"/>
    <w:rsid w:val="00131211"/>
    <w:rsid w:val="00171FA0"/>
    <w:rsid w:val="0021037E"/>
    <w:rsid w:val="00220A39"/>
    <w:rsid w:val="00253688"/>
    <w:rsid w:val="002E742B"/>
    <w:rsid w:val="003130C6"/>
    <w:rsid w:val="00361BD3"/>
    <w:rsid w:val="003A116A"/>
    <w:rsid w:val="004A0DC8"/>
    <w:rsid w:val="004B53A4"/>
    <w:rsid w:val="004F6CBA"/>
    <w:rsid w:val="0056214D"/>
    <w:rsid w:val="005B32D7"/>
    <w:rsid w:val="00700018"/>
    <w:rsid w:val="007150D8"/>
    <w:rsid w:val="007B3E46"/>
    <w:rsid w:val="007B432E"/>
    <w:rsid w:val="00904C3A"/>
    <w:rsid w:val="009874D2"/>
    <w:rsid w:val="00993201"/>
    <w:rsid w:val="00A03FD8"/>
    <w:rsid w:val="00A50AD4"/>
    <w:rsid w:val="00AD0489"/>
    <w:rsid w:val="00BA491A"/>
    <w:rsid w:val="00BC37CB"/>
    <w:rsid w:val="00BE18C6"/>
    <w:rsid w:val="00BF04BC"/>
    <w:rsid w:val="00C51843"/>
    <w:rsid w:val="00C56EA6"/>
    <w:rsid w:val="00C64986"/>
    <w:rsid w:val="00CA5F14"/>
    <w:rsid w:val="00D13AAB"/>
    <w:rsid w:val="00D75A77"/>
    <w:rsid w:val="00E3699E"/>
    <w:rsid w:val="00E4614D"/>
    <w:rsid w:val="00E77181"/>
    <w:rsid w:val="00EC6BD3"/>
    <w:rsid w:val="00EE48A7"/>
    <w:rsid w:val="00FE39FF"/>
    <w:rsid w:val="00FF0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ACDAA"/>
  <w15:docId w15:val="{E3709B2C-F3BA-4B1B-BEED-347F1E46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C22374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C22374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C22374"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C22374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E33BC7"/>
  </w:style>
  <w:style w:type="character" w:customStyle="1" w:styleId="FooterChar">
    <w:name w:val="Footer Char"/>
    <w:basedOn w:val="DefaultParagraphFont"/>
    <w:link w:val="Footer"/>
    <w:uiPriority w:val="99"/>
    <w:qFormat/>
    <w:rsid w:val="00E33BC7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C22374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C223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2237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E33BC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33BC7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DE3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13D6-1781-4389-93F4-4A42BCDDB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4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Narek Abrahamyan</dc:creator>
  <dc:description/>
  <cp:lastModifiedBy>GP</cp:lastModifiedBy>
  <cp:revision>205</cp:revision>
  <cp:lastPrinted>2024-05-29T08:57:00Z</cp:lastPrinted>
  <dcterms:created xsi:type="dcterms:W3CDTF">2022-12-07T05:34:00Z</dcterms:created>
  <dcterms:modified xsi:type="dcterms:W3CDTF">2025-08-28T04:48:00Z</dcterms:modified>
  <dc:language>en-US</dc:language>
  <cp:keywords>https://mul2.gov.am/tasks/1203564/oneclick?token=d6d1fb9659b863443c1488e8d98a99b4</cp:keywords>
</cp:coreProperties>
</file>