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7D2A6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7D2A6D">
      <w:pPr>
        <w:jc w:val="center"/>
      </w:pPr>
    </w:p>
    <w:p w:rsidR="008C11ED" w:rsidRDefault="008C11ED" w:rsidP="007D2A6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7D2A6D">
      <w:pPr>
        <w:pStyle w:val="mechtex"/>
        <w:rPr>
          <w:rFonts w:ascii="GHEA Mariam" w:hAnsi="GHEA Mariam"/>
          <w:b/>
        </w:rPr>
      </w:pPr>
    </w:p>
    <w:p w:rsidR="008C11ED" w:rsidRDefault="008C11ED" w:rsidP="007D2A6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7D2A6D">
      <w:pPr>
        <w:jc w:val="center"/>
        <w:rPr>
          <w:rFonts w:ascii="GHEA Mariam" w:hAnsi="GHEA Mariam"/>
          <w:sz w:val="24"/>
          <w:szCs w:val="24"/>
        </w:rPr>
      </w:pPr>
    </w:p>
    <w:p w:rsidR="008C11ED" w:rsidRPr="00691610" w:rsidRDefault="008C11ED" w:rsidP="007D2A6D">
      <w:pPr>
        <w:jc w:val="center"/>
        <w:rPr>
          <w:rFonts w:ascii="GHEA Mariam" w:hAnsi="GHEA Mariam"/>
          <w:sz w:val="12"/>
          <w:szCs w:val="24"/>
        </w:rPr>
      </w:pPr>
    </w:p>
    <w:p w:rsidR="008C11ED" w:rsidRDefault="008C11ED" w:rsidP="007D2A6D">
      <w:pPr>
        <w:jc w:val="center"/>
        <w:rPr>
          <w:rFonts w:ascii="GHEA Mariam" w:hAnsi="GHEA Mariam"/>
          <w:sz w:val="14"/>
          <w:szCs w:val="24"/>
        </w:rPr>
      </w:pPr>
    </w:p>
    <w:p w:rsidR="008C11ED" w:rsidRPr="00FD171A" w:rsidRDefault="007B1F7D" w:rsidP="007D2A6D">
      <w:pPr>
        <w:jc w:val="center"/>
        <w:rPr>
          <w:rFonts w:ascii="GHEA Mariam" w:hAnsi="GHEA Mariam"/>
          <w:sz w:val="24"/>
          <w:szCs w:val="24"/>
          <w:lang w:val="hy-AM"/>
        </w:rPr>
      </w:pPr>
      <w:r>
        <w:rPr>
          <w:rFonts w:ascii="GHEA Mariam" w:hAnsi="GHEA Mariam" w:cs="Sylfaen"/>
          <w:spacing w:val="-4"/>
          <w:sz w:val="24"/>
          <w:szCs w:val="24"/>
          <w:lang w:val="fr-FR"/>
        </w:rPr>
        <w:t>28</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A53ED4">
        <w:rPr>
          <w:rFonts w:ascii="GHEA Mariam" w:hAnsi="GHEA Mariam"/>
          <w:sz w:val="24"/>
          <w:szCs w:val="24"/>
          <w:lang w:val="hy-AM"/>
        </w:rPr>
        <w:t xml:space="preserve"> </w:t>
      </w:r>
      <w:r w:rsidR="00FD171A">
        <w:rPr>
          <w:rFonts w:ascii="GHEA Mariam" w:hAnsi="GHEA Mariam"/>
          <w:sz w:val="24"/>
          <w:szCs w:val="24"/>
        </w:rPr>
        <w:t xml:space="preserve"> - </w:t>
      </w:r>
      <w:r w:rsidR="008A5153">
        <w:rPr>
          <w:rFonts w:ascii="GHEA Mariam" w:hAnsi="GHEA Mariam"/>
          <w:sz w:val="24"/>
          <w:szCs w:val="24"/>
          <w:lang w:val="hy-AM"/>
        </w:rPr>
        <w:t>Ն</w:t>
      </w:r>
    </w:p>
    <w:p w:rsidR="008C11ED" w:rsidRPr="006E399C" w:rsidRDefault="008C11ED" w:rsidP="00FD171A">
      <w:pPr>
        <w:pStyle w:val="mechtex"/>
        <w:rPr>
          <w:lang w:val="hy-AM"/>
        </w:rPr>
      </w:pPr>
    </w:p>
    <w:p w:rsidR="008C11ED" w:rsidRPr="006E399C" w:rsidRDefault="008C11ED" w:rsidP="00FD171A">
      <w:pPr>
        <w:pStyle w:val="mechtex"/>
        <w:rPr>
          <w:sz w:val="4"/>
          <w:lang w:val="hy-AM"/>
        </w:rPr>
      </w:pPr>
    </w:p>
    <w:p w:rsidR="008C11ED" w:rsidRPr="003F5C60" w:rsidRDefault="008C11ED" w:rsidP="00FD171A">
      <w:pPr>
        <w:pStyle w:val="mechtex"/>
        <w:rPr>
          <w:sz w:val="8"/>
          <w:lang w:val="hy-AM"/>
        </w:rPr>
      </w:pPr>
    </w:p>
    <w:p w:rsidR="00AF7F3C" w:rsidRPr="006E399C" w:rsidRDefault="00AF7F3C" w:rsidP="00FD171A">
      <w:pPr>
        <w:pStyle w:val="mechtex"/>
        <w:rPr>
          <w:lang w:val="hy-AM"/>
        </w:rPr>
      </w:pPr>
    </w:p>
    <w:p w:rsidR="003F5C60" w:rsidRPr="003F5C60" w:rsidRDefault="003F5C60" w:rsidP="003F5C60">
      <w:pPr>
        <w:pStyle w:val="mechtex"/>
        <w:jc w:val="both"/>
        <w:rPr>
          <w:rFonts w:ascii="GHEA Mariam" w:hAnsi="GHEA Mariam"/>
          <w:sz w:val="24"/>
          <w:szCs w:val="24"/>
          <w:lang w:val="hy-AM"/>
        </w:rPr>
      </w:pPr>
      <w:bookmarkStart w:id="0" w:name="_Hlk178668671"/>
      <w:bookmarkStart w:id="1" w:name="_Hlk178696273"/>
      <w:r w:rsidRPr="003F5C60">
        <w:rPr>
          <w:rFonts w:ascii="GHEA Mariam" w:hAnsi="GHEA Mariam"/>
          <w:sz w:val="24"/>
          <w:szCs w:val="24"/>
          <w:lang w:val="hy-AM"/>
        </w:rPr>
        <w:t>«</w:t>
      </w:r>
      <w:r w:rsidRPr="003F5C60">
        <w:rPr>
          <w:rFonts w:ascii="GHEA Mariam" w:hAnsi="GHEA Mariam" w:cs="Arial"/>
          <w:sz w:val="24"/>
          <w:szCs w:val="24"/>
          <w:lang w:val="hy-AM"/>
        </w:rPr>
        <w:t>ՀԱՅԱՍՏԱՆԻ</w:t>
      </w:r>
      <w:r w:rsidRPr="003F5C60">
        <w:rPr>
          <w:rFonts w:ascii="GHEA Mariam" w:hAnsi="GHEA Mariam"/>
          <w:sz w:val="24"/>
          <w:szCs w:val="24"/>
          <w:lang w:val="hy-AM"/>
        </w:rPr>
        <w:t xml:space="preserve"> </w:t>
      </w:r>
      <w:r w:rsidRPr="003F5C60">
        <w:rPr>
          <w:rFonts w:ascii="GHEA Mariam" w:hAnsi="GHEA Mariam" w:cs="Arial"/>
          <w:sz w:val="24"/>
          <w:szCs w:val="24"/>
          <w:lang w:val="hy-AM"/>
        </w:rPr>
        <w:t>ՀԱՆՐԱՊԵՏՈՒԹՅԱՆ</w:t>
      </w:r>
      <w:r w:rsidRPr="003F5C60">
        <w:rPr>
          <w:rFonts w:ascii="GHEA Mariam" w:hAnsi="GHEA Mariam"/>
          <w:sz w:val="24"/>
          <w:szCs w:val="24"/>
          <w:lang w:val="hy-AM"/>
        </w:rPr>
        <w:t xml:space="preserve"> 2025 </w:t>
      </w:r>
      <w:r w:rsidRPr="003F5C60">
        <w:rPr>
          <w:rFonts w:ascii="GHEA Mariam" w:hAnsi="GHEA Mariam" w:cs="Arial"/>
          <w:sz w:val="24"/>
          <w:szCs w:val="24"/>
          <w:lang w:val="hy-AM"/>
        </w:rPr>
        <w:t>ԹՎԱԿԱՆԻ</w:t>
      </w:r>
      <w:r w:rsidRPr="003F5C60">
        <w:rPr>
          <w:rFonts w:ascii="GHEA Mariam" w:hAnsi="GHEA Mariam"/>
          <w:sz w:val="24"/>
          <w:szCs w:val="24"/>
          <w:lang w:val="hy-AM"/>
        </w:rPr>
        <w:t xml:space="preserve"> </w:t>
      </w:r>
      <w:r w:rsidRPr="003F5C60">
        <w:rPr>
          <w:rFonts w:ascii="GHEA Mariam" w:hAnsi="GHEA Mariam" w:cs="Arial"/>
          <w:sz w:val="24"/>
          <w:szCs w:val="24"/>
          <w:lang w:val="hy-AM"/>
        </w:rPr>
        <w:t>ՊԵՏԱԿԱՆ</w:t>
      </w:r>
      <w:r w:rsidRPr="003F5C60">
        <w:rPr>
          <w:rFonts w:ascii="GHEA Mariam" w:hAnsi="GHEA Mariam"/>
          <w:sz w:val="24"/>
          <w:szCs w:val="24"/>
          <w:lang w:val="hy-AM"/>
        </w:rPr>
        <w:t xml:space="preserve"> </w:t>
      </w:r>
      <w:r w:rsidRPr="003F5C60">
        <w:rPr>
          <w:rFonts w:ascii="GHEA Mariam" w:hAnsi="GHEA Mariam" w:cs="Arial"/>
          <w:sz w:val="24"/>
          <w:szCs w:val="24"/>
          <w:lang w:val="hy-AM"/>
        </w:rPr>
        <w:t>ԲՅՈՒՋԵԻ</w:t>
      </w:r>
      <w:r w:rsidRPr="003F5C60">
        <w:rPr>
          <w:rFonts w:ascii="GHEA Mariam" w:hAnsi="GHEA Mariam"/>
          <w:sz w:val="24"/>
          <w:szCs w:val="24"/>
          <w:lang w:val="hy-AM"/>
        </w:rPr>
        <w:t xml:space="preserve"> </w:t>
      </w:r>
      <w:r w:rsidRPr="003F5C60">
        <w:rPr>
          <w:rFonts w:ascii="GHEA Mariam" w:hAnsi="GHEA Mariam" w:cs="Arial"/>
          <w:sz w:val="24"/>
          <w:szCs w:val="24"/>
          <w:lang w:val="hy-AM"/>
        </w:rPr>
        <w:t>ՄԱՍԻՆ</w:t>
      </w:r>
      <w:r w:rsidRPr="003F5C60">
        <w:rPr>
          <w:rFonts w:ascii="GHEA Mariam" w:hAnsi="GHEA Mariam" w:cs="Arial Armenian"/>
          <w:sz w:val="24"/>
          <w:szCs w:val="24"/>
          <w:lang w:val="hy-AM"/>
        </w:rPr>
        <w:t>»</w:t>
      </w:r>
      <w:r w:rsidRPr="003F5C60">
        <w:rPr>
          <w:rFonts w:ascii="GHEA Mariam" w:hAnsi="GHEA Mariam"/>
          <w:sz w:val="24"/>
          <w:szCs w:val="24"/>
          <w:lang w:val="hy-AM"/>
        </w:rPr>
        <w:t xml:space="preserve"> </w:t>
      </w:r>
      <w:r w:rsidRPr="003F5C60">
        <w:rPr>
          <w:rFonts w:ascii="GHEA Mariam" w:hAnsi="GHEA Mariam" w:cs="Arial"/>
          <w:sz w:val="24"/>
          <w:szCs w:val="24"/>
          <w:lang w:val="hy-AM"/>
        </w:rPr>
        <w:t>ՕՐԵՆՔՈՒՄ</w:t>
      </w:r>
      <w:r w:rsidRPr="003F5C60">
        <w:rPr>
          <w:rFonts w:ascii="GHEA Mariam" w:hAnsi="GHEA Mariam"/>
          <w:sz w:val="24"/>
          <w:szCs w:val="24"/>
          <w:lang w:val="hy-AM"/>
        </w:rPr>
        <w:t xml:space="preserve"> </w:t>
      </w:r>
      <w:r w:rsidRPr="003F5C60">
        <w:rPr>
          <w:rFonts w:ascii="GHEA Mariam" w:hAnsi="GHEA Mariam" w:cs="Arial"/>
          <w:sz w:val="24"/>
          <w:szCs w:val="24"/>
          <w:lang w:val="hy-AM"/>
        </w:rPr>
        <w:t>ՎԵՐԱԲԱՇԽՈՒՄ</w:t>
      </w:r>
      <w:r w:rsidRPr="003F5C60">
        <w:rPr>
          <w:rFonts w:ascii="GHEA Mariam" w:hAnsi="GHEA Mariam"/>
          <w:sz w:val="24"/>
          <w:szCs w:val="24"/>
          <w:lang w:val="hy-AM"/>
        </w:rPr>
        <w:t xml:space="preserve"> </w:t>
      </w:r>
      <w:r w:rsidRPr="003F5C60">
        <w:rPr>
          <w:rFonts w:ascii="GHEA Mariam" w:hAnsi="GHEA Mariam" w:cs="Arial"/>
          <w:sz w:val="24"/>
          <w:szCs w:val="24"/>
          <w:lang w:val="hy-AM"/>
        </w:rPr>
        <w:t>ԵՎ</w:t>
      </w:r>
      <w:r w:rsidRPr="003F5C60">
        <w:rPr>
          <w:rFonts w:ascii="GHEA Mariam" w:hAnsi="GHEA Mariam"/>
          <w:sz w:val="24"/>
          <w:szCs w:val="24"/>
          <w:lang w:val="hy-AM"/>
        </w:rPr>
        <w:t xml:space="preserve"> </w:t>
      </w:r>
      <w:r w:rsidRPr="003F5C60">
        <w:rPr>
          <w:rFonts w:ascii="GHEA Mariam" w:hAnsi="GHEA Mariam" w:cs="Arial"/>
          <w:sz w:val="24"/>
          <w:szCs w:val="24"/>
          <w:lang w:val="hy-AM"/>
        </w:rPr>
        <w:t>ՀԱՅԱՍՏԱՆԻ</w:t>
      </w:r>
      <w:r w:rsidRPr="003F5C60">
        <w:rPr>
          <w:rFonts w:ascii="GHEA Mariam" w:hAnsi="GHEA Mariam"/>
          <w:sz w:val="24"/>
          <w:szCs w:val="24"/>
          <w:lang w:val="hy-AM"/>
        </w:rPr>
        <w:t xml:space="preserve"> </w:t>
      </w:r>
      <w:r w:rsidRPr="003F5C60">
        <w:rPr>
          <w:rFonts w:ascii="GHEA Mariam" w:hAnsi="GHEA Mariam" w:cs="Arial"/>
          <w:sz w:val="24"/>
          <w:szCs w:val="24"/>
          <w:lang w:val="hy-AM"/>
        </w:rPr>
        <w:t>ՀԱՆՐԱՊԵ</w:t>
      </w:r>
      <w:r>
        <w:rPr>
          <w:rFonts w:ascii="GHEA Mariam" w:hAnsi="GHEA Mariam" w:cs="Arial"/>
          <w:sz w:val="24"/>
          <w:szCs w:val="24"/>
          <w:lang w:val="hy-AM"/>
        </w:rPr>
        <w:softHyphen/>
      </w:r>
      <w:r w:rsidRPr="003F5C60">
        <w:rPr>
          <w:rFonts w:ascii="GHEA Mariam" w:hAnsi="GHEA Mariam" w:cs="Arial"/>
          <w:sz w:val="24"/>
          <w:szCs w:val="24"/>
          <w:lang w:val="hy-AM"/>
        </w:rPr>
        <w:t>ՏՈՒ</w:t>
      </w:r>
      <w:r>
        <w:rPr>
          <w:rFonts w:ascii="GHEA Mariam" w:hAnsi="GHEA Mariam" w:cs="Arial"/>
          <w:sz w:val="24"/>
          <w:szCs w:val="24"/>
          <w:lang w:val="hy-AM"/>
        </w:rPr>
        <w:softHyphen/>
      </w:r>
      <w:r w:rsidRPr="003F5C60">
        <w:rPr>
          <w:rFonts w:ascii="GHEA Mariam" w:hAnsi="GHEA Mariam" w:cs="Arial"/>
          <w:sz w:val="24"/>
          <w:szCs w:val="24"/>
          <w:lang w:val="hy-AM"/>
        </w:rPr>
        <w:t>ԹՅԱՆ</w:t>
      </w:r>
      <w:r w:rsidRPr="003F5C60">
        <w:rPr>
          <w:rFonts w:ascii="GHEA Mariam" w:hAnsi="GHEA Mariam"/>
          <w:sz w:val="24"/>
          <w:szCs w:val="24"/>
          <w:lang w:val="hy-AM"/>
        </w:rPr>
        <w:t xml:space="preserve"> </w:t>
      </w:r>
      <w:r w:rsidRPr="003F5C60">
        <w:rPr>
          <w:rFonts w:ascii="GHEA Mariam" w:hAnsi="GHEA Mariam" w:cs="Arial"/>
          <w:sz w:val="24"/>
          <w:szCs w:val="24"/>
          <w:lang w:val="hy-AM"/>
        </w:rPr>
        <w:t>ԿԱՌԱՎԱՐՈՒԹՅԱՆ</w:t>
      </w:r>
      <w:r w:rsidRPr="003F5C60">
        <w:rPr>
          <w:rFonts w:ascii="GHEA Mariam" w:hAnsi="GHEA Mariam"/>
          <w:sz w:val="24"/>
          <w:szCs w:val="24"/>
          <w:lang w:val="hy-AM"/>
        </w:rPr>
        <w:t xml:space="preserve"> 2024 </w:t>
      </w:r>
      <w:r w:rsidRPr="003F5C60">
        <w:rPr>
          <w:rFonts w:ascii="GHEA Mariam" w:hAnsi="GHEA Mariam" w:cs="Arial"/>
          <w:sz w:val="24"/>
          <w:szCs w:val="24"/>
          <w:lang w:val="hy-AM"/>
        </w:rPr>
        <w:t>ԹՎԱԿԱՆԻ</w:t>
      </w:r>
      <w:r w:rsidRPr="003F5C60">
        <w:rPr>
          <w:rFonts w:ascii="GHEA Mariam" w:hAnsi="GHEA Mariam"/>
          <w:sz w:val="24"/>
          <w:szCs w:val="24"/>
          <w:lang w:val="hy-AM"/>
        </w:rPr>
        <w:t xml:space="preserve"> </w:t>
      </w:r>
      <w:r w:rsidRPr="003F5C60">
        <w:rPr>
          <w:rFonts w:ascii="GHEA Mariam" w:hAnsi="GHEA Mariam" w:cs="Arial"/>
          <w:sz w:val="24"/>
          <w:szCs w:val="24"/>
          <w:lang w:val="hy-AM"/>
        </w:rPr>
        <w:t>ԴԵԿՏԵՄԲԵՐԻ</w:t>
      </w:r>
      <w:r w:rsidRPr="003F5C60">
        <w:rPr>
          <w:rFonts w:ascii="GHEA Mariam" w:hAnsi="GHEA Mariam"/>
          <w:sz w:val="24"/>
          <w:szCs w:val="24"/>
          <w:lang w:val="hy-AM"/>
        </w:rPr>
        <w:t xml:space="preserve"> 27-</w:t>
      </w:r>
      <w:r w:rsidRPr="003F5C60">
        <w:rPr>
          <w:rFonts w:ascii="GHEA Mariam" w:hAnsi="GHEA Mariam" w:cs="Arial"/>
          <w:sz w:val="24"/>
          <w:szCs w:val="24"/>
          <w:lang w:val="hy-AM"/>
        </w:rPr>
        <w:t>Ի</w:t>
      </w:r>
      <w:r w:rsidRPr="003F5C60">
        <w:rPr>
          <w:rFonts w:ascii="GHEA Mariam" w:hAnsi="GHEA Mariam"/>
          <w:sz w:val="24"/>
          <w:szCs w:val="24"/>
          <w:lang w:val="hy-AM"/>
        </w:rPr>
        <w:t xml:space="preserve"> </w:t>
      </w:r>
      <w:bookmarkStart w:id="2" w:name="_Hlk178668582"/>
      <w:r w:rsidRPr="003F5C60">
        <w:rPr>
          <w:rFonts w:ascii="GHEA Mariam" w:hAnsi="GHEA Mariam"/>
          <w:sz w:val="24"/>
          <w:szCs w:val="24"/>
          <w:lang w:val="hy-AM"/>
        </w:rPr>
        <w:t>N</w:t>
      </w:r>
      <w:bookmarkEnd w:id="2"/>
      <w:r w:rsidRPr="003F5C60">
        <w:rPr>
          <w:rFonts w:ascii="GHEA Mariam" w:hAnsi="GHEA Mariam"/>
          <w:sz w:val="24"/>
          <w:szCs w:val="24"/>
          <w:lang w:val="hy-AM"/>
        </w:rPr>
        <w:t xml:space="preserve"> 2060-</w:t>
      </w:r>
      <w:r w:rsidRPr="003F5C60">
        <w:rPr>
          <w:rFonts w:ascii="GHEA Mariam" w:hAnsi="GHEA Mariam" w:cs="Arial"/>
          <w:sz w:val="24"/>
          <w:szCs w:val="24"/>
          <w:lang w:val="hy-AM"/>
        </w:rPr>
        <w:t>Ն</w:t>
      </w:r>
      <w:r w:rsidRPr="003F5C60">
        <w:rPr>
          <w:rFonts w:ascii="GHEA Mariam" w:hAnsi="GHEA Mariam"/>
          <w:sz w:val="24"/>
          <w:szCs w:val="24"/>
          <w:lang w:val="hy-AM"/>
        </w:rPr>
        <w:t xml:space="preserve"> </w:t>
      </w:r>
      <w:r>
        <w:rPr>
          <w:rFonts w:ascii="GHEA Mariam" w:hAnsi="GHEA Mariam"/>
          <w:sz w:val="24"/>
          <w:szCs w:val="24"/>
          <w:lang w:val="hy-AM"/>
        </w:rPr>
        <w:br/>
        <w:t xml:space="preserve">          </w:t>
      </w:r>
      <w:r w:rsidRPr="003F5C60">
        <w:rPr>
          <w:rFonts w:ascii="GHEA Mariam" w:hAnsi="GHEA Mariam" w:cs="Arial"/>
          <w:sz w:val="24"/>
          <w:szCs w:val="24"/>
          <w:lang w:val="hy-AM"/>
        </w:rPr>
        <w:t>ՈՐՈՇՄԱՆ</w:t>
      </w:r>
      <w:r w:rsidRPr="003F5C60">
        <w:rPr>
          <w:rFonts w:ascii="GHEA Mariam" w:hAnsi="GHEA Mariam"/>
          <w:sz w:val="24"/>
          <w:szCs w:val="24"/>
          <w:lang w:val="hy-AM"/>
        </w:rPr>
        <w:t xml:space="preserve"> </w:t>
      </w:r>
      <w:r w:rsidRPr="003F5C60">
        <w:rPr>
          <w:rFonts w:ascii="GHEA Mariam" w:hAnsi="GHEA Mariam" w:cs="Arial"/>
          <w:sz w:val="24"/>
          <w:szCs w:val="24"/>
          <w:lang w:val="hy-AM"/>
        </w:rPr>
        <w:t>ՄԵՋ</w:t>
      </w:r>
      <w:r w:rsidRPr="003F5C60">
        <w:rPr>
          <w:rFonts w:ascii="GHEA Mariam" w:hAnsi="GHEA Mariam"/>
          <w:sz w:val="24"/>
          <w:szCs w:val="24"/>
          <w:lang w:val="hy-AM"/>
        </w:rPr>
        <w:t xml:space="preserve"> </w:t>
      </w:r>
      <w:r w:rsidRPr="003F5C60">
        <w:rPr>
          <w:rFonts w:ascii="GHEA Mariam" w:hAnsi="GHEA Mariam" w:cs="Arial"/>
          <w:sz w:val="24"/>
          <w:szCs w:val="24"/>
          <w:lang w:val="hy-AM"/>
        </w:rPr>
        <w:t>ՓՈՓՈԽՈՒԹՅՈՒՆՆԵՐ</w:t>
      </w:r>
      <w:r w:rsidRPr="003F5C60">
        <w:rPr>
          <w:rFonts w:ascii="GHEA Mariam" w:hAnsi="GHEA Mariam"/>
          <w:bCs/>
          <w:sz w:val="24"/>
          <w:szCs w:val="24"/>
          <w:lang w:val="hy-AM"/>
        </w:rPr>
        <w:t xml:space="preserve"> </w:t>
      </w:r>
      <w:r w:rsidRPr="003F5C60">
        <w:rPr>
          <w:rFonts w:ascii="GHEA Mariam" w:hAnsi="GHEA Mariam" w:cs="Arial"/>
          <w:sz w:val="24"/>
          <w:szCs w:val="24"/>
          <w:lang w:val="hy-AM"/>
        </w:rPr>
        <w:t>ԿԱՏԱՐԵԼՈՒ</w:t>
      </w:r>
      <w:r w:rsidRPr="003F5C60">
        <w:rPr>
          <w:rFonts w:ascii="GHEA Mariam" w:hAnsi="GHEA Mariam"/>
          <w:color w:val="FF0000"/>
          <w:sz w:val="24"/>
          <w:szCs w:val="24"/>
          <w:lang w:val="hy-AM"/>
        </w:rPr>
        <w:t xml:space="preserve"> </w:t>
      </w:r>
      <w:r w:rsidRPr="003F5C60">
        <w:rPr>
          <w:rFonts w:ascii="GHEA Mariam" w:hAnsi="GHEA Mariam" w:cs="Arial"/>
          <w:sz w:val="24"/>
          <w:szCs w:val="24"/>
          <w:lang w:val="hy-AM"/>
        </w:rPr>
        <w:t>ՄԱՍԻՆ</w:t>
      </w:r>
      <w:bookmarkEnd w:id="0"/>
    </w:p>
    <w:bookmarkEnd w:id="1"/>
    <w:p w:rsidR="003F5C60" w:rsidRPr="003F5C60" w:rsidRDefault="003F5C60" w:rsidP="003F5C60">
      <w:pPr>
        <w:pStyle w:val="NormalWeb"/>
        <w:shd w:val="clear" w:color="auto" w:fill="FFFFFF"/>
        <w:spacing w:before="0" w:beforeAutospacing="0" w:after="0" w:afterAutospacing="0" w:line="276" w:lineRule="auto"/>
        <w:jc w:val="center"/>
        <w:rPr>
          <w:rFonts w:ascii="GHEA Mariam" w:hAnsi="GHEA Mariam"/>
          <w:lang w:val="hy-AM"/>
        </w:rPr>
      </w:pPr>
      <w:r>
        <w:rPr>
          <w:rFonts w:ascii="GHEA Mariam" w:hAnsi="GHEA Mariam"/>
          <w:lang w:val="hy-AM"/>
        </w:rPr>
        <w:t>-----------------------------------------------------------------------------------------------------------------</w:t>
      </w:r>
    </w:p>
    <w:p w:rsidR="003F5C60" w:rsidRPr="00CE1547" w:rsidRDefault="003F5C60" w:rsidP="003F5C60">
      <w:pPr>
        <w:pStyle w:val="mechtex"/>
        <w:rPr>
          <w:lang w:val="hy-AM"/>
        </w:rPr>
      </w:pPr>
    </w:p>
    <w:p w:rsidR="003F5C60" w:rsidRPr="008E1B5A" w:rsidRDefault="003F5C60" w:rsidP="003F5C60">
      <w:pPr>
        <w:pStyle w:val="norm"/>
        <w:spacing w:line="312" w:lineRule="auto"/>
        <w:rPr>
          <w:rFonts w:ascii="GHEA Mariam" w:hAnsi="GHEA Mariam"/>
          <w:sz w:val="28"/>
          <w:szCs w:val="24"/>
          <w:lang w:val="de-DE"/>
        </w:rPr>
      </w:pPr>
      <w:r w:rsidRPr="003F5C60">
        <w:rPr>
          <w:rFonts w:ascii="GHEA Mariam" w:hAnsi="GHEA Mariam" w:cs="Arial"/>
          <w:sz w:val="24"/>
          <w:szCs w:val="24"/>
          <w:shd w:val="clear" w:color="auto" w:fill="FFFFFF"/>
          <w:lang w:val="hy-AM"/>
        </w:rPr>
        <w:t>Հիմք</w:t>
      </w:r>
      <w:r w:rsidRPr="003F5C60">
        <w:rPr>
          <w:rFonts w:ascii="GHEA Mariam" w:hAnsi="GHEA Mariam"/>
          <w:sz w:val="24"/>
          <w:szCs w:val="24"/>
          <w:shd w:val="clear" w:color="auto" w:fill="FFFFFF"/>
          <w:lang w:val="hy-AM"/>
        </w:rPr>
        <w:t xml:space="preserve"> </w:t>
      </w:r>
      <w:r w:rsidRPr="003F5C60">
        <w:rPr>
          <w:rFonts w:ascii="GHEA Mariam" w:hAnsi="GHEA Mariam" w:cs="Arial"/>
          <w:sz w:val="24"/>
          <w:szCs w:val="24"/>
          <w:shd w:val="clear" w:color="auto" w:fill="FFFFFF"/>
          <w:lang w:val="hy-AM"/>
        </w:rPr>
        <w:t>ընդունելով</w:t>
      </w:r>
      <w:r w:rsidRPr="003F5C60">
        <w:rPr>
          <w:rFonts w:ascii="GHEA Mariam" w:hAnsi="GHEA Mariam"/>
          <w:sz w:val="24"/>
          <w:szCs w:val="24"/>
          <w:lang w:val="hy-AM"/>
        </w:rPr>
        <w:t xml:space="preserve"> «</w:t>
      </w:r>
      <w:r w:rsidRPr="003F5C60">
        <w:rPr>
          <w:rFonts w:ascii="GHEA Mariam" w:hAnsi="GHEA Mariam" w:cs="Arial"/>
          <w:sz w:val="24"/>
          <w:szCs w:val="24"/>
          <w:lang w:val="hy-AM"/>
        </w:rPr>
        <w:t>Հայաստանի</w:t>
      </w:r>
      <w:r w:rsidRPr="003F5C60">
        <w:rPr>
          <w:rFonts w:ascii="GHEA Mariam" w:hAnsi="GHEA Mariam"/>
          <w:sz w:val="24"/>
          <w:szCs w:val="24"/>
          <w:lang w:val="hy-AM"/>
        </w:rPr>
        <w:t xml:space="preserve"> </w:t>
      </w:r>
      <w:r w:rsidRPr="003F5C60">
        <w:rPr>
          <w:rFonts w:ascii="GHEA Mariam" w:hAnsi="GHEA Mariam" w:cs="Arial"/>
          <w:sz w:val="24"/>
          <w:szCs w:val="24"/>
          <w:lang w:val="hy-AM"/>
        </w:rPr>
        <w:t>Հանրապետության</w:t>
      </w:r>
      <w:r w:rsidRPr="003F5C60">
        <w:rPr>
          <w:rFonts w:ascii="GHEA Mariam" w:hAnsi="GHEA Mariam"/>
          <w:sz w:val="24"/>
          <w:szCs w:val="24"/>
          <w:lang w:val="hy-AM"/>
        </w:rPr>
        <w:t xml:space="preserve"> </w:t>
      </w:r>
      <w:r w:rsidRPr="003F5C60">
        <w:rPr>
          <w:rFonts w:ascii="GHEA Mariam" w:hAnsi="GHEA Mariam" w:cs="Arial"/>
          <w:sz w:val="24"/>
          <w:szCs w:val="24"/>
          <w:lang w:val="hy-AM"/>
        </w:rPr>
        <w:t>բյուջետային</w:t>
      </w:r>
      <w:r w:rsidRPr="003F5C60">
        <w:rPr>
          <w:rFonts w:ascii="GHEA Mariam" w:hAnsi="GHEA Mariam"/>
          <w:sz w:val="24"/>
          <w:szCs w:val="24"/>
          <w:lang w:val="hy-AM"/>
        </w:rPr>
        <w:t xml:space="preserve"> </w:t>
      </w:r>
      <w:r w:rsidRPr="003F5C60">
        <w:rPr>
          <w:rFonts w:ascii="GHEA Mariam" w:hAnsi="GHEA Mariam" w:cs="Arial"/>
          <w:sz w:val="24"/>
          <w:szCs w:val="24"/>
          <w:lang w:val="hy-AM"/>
        </w:rPr>
        <w:t>համա</w:t>
      </w:r>
      <w:r>
        <w:rPr>
          <w:rFonts w:ascii="GHEA Mariam" w:hAnsi="GHEA Mariam" w:cs="Arial"/>
          <w:sz w:val="24"/>
          <w:szCs w:val="24"/>
          <w:lang w:val="hy-AM"/>
        </w:rPr>
        <w:softHyphen/>
      </w:r>
      <w:r w:rsidRPr="003F5C60">
        <w:rPr>
          <w:rFonts w:ascii="GHEA Mariam" w:hAnsi="GHEA Mariam" w:cs="Arial"/>
          <w:sz w:val="24"/>
          <w:szCs w:val="24"/>
          <w:lang w:val="hy-AM"/>
        </w:rPr>
        <w:t>կարգի</w:t>
      </w:r>
      <w:r w:rsidRPr="003F5C60">
        <w:rPr>
          <w:rFonts w:ascii="GHEA Mariam" w:hAnsi="GHEA Mariam"/>
          <w:sz w:val="24"/>
          <w:szCs w:val="24"/>
          <w:lang w:val="hy-AM"/>
        </w:rPr>
        <w:t xml:space="preserve"> </w:t>
      </w:r>
      <w:r w:rsidRPr="003F5C60">
        <w:rPr>
          <w:rFonts w:ascii="GHEA Mariam" w:hAnsi="GHEA Mariam" w:cs="Arial"/>
          <w:sz w:val="24"/>
          <w:szCs w:val="24"/>
          <w:lang w:val="hy-AM"/>
        </w:rPr>
        <w:t>մասին</w:t>
      </w:r>
      <w:r w:rsidRPr="003F5C60">
        <w:rPr>
          <w:rFonts w:ascii="GHEA Mariam" w:hAnsi="GHEA Mariam" w:cs="Arial Armenian"/>
          <w:sz w:val="24"/>
          <w:szCs w:val="24"/>
          <w:lang w:val="hy-AM"/>
        </w:rPr>
        <w:t>»</w:t>
      </w:r>
      <w:r w:rsidRPr="003F5C60">
        <w:rPr>
          <w:rFonts w:ascii="GHEA Mariam" w:hAnsi="GHEA Mariam"/>
          <w:sz w:val="24"/>
          <w:szCs w:val="24"/>
          <w:lang w:val="hy-AM"/>
        </w:rPr>
        <w:t xml:space="preserve"> </w:t>
      </w:r>
      <w:r w:rsidRPr="003F5C60">
        <w:rPr>
          <w:rFonts w:ascii="GHEA Mariam" w:hAnsi="GHEA Mariam" w:cs="Arial"/>
          <w:sz w:val="24"/>
          <w:szCs w:val="24"/>
          <w:lang w:val="hy-AM"/>
        </w:rPr>
        <w:t>օրենքի</w:t>
      </w:r>
      <w:r w:rsidRPr="003F5C60">
        <w:rPr>
          <w:rFonts w:ascii="GHEA Mariam" w:hAnsi="GHEA Mariam"/>
          <w:sz w:val="24"/>
          <w:szCs w:val="24"/>
          <w:lang w:val="hy-AM"/>
        </w:rPr>
        <w:t xml:space="preserve"> 23-</w:t>
      </w:r>
      <w:r w:rsidRPr="003F5C60">
        <w:rPr>
          <w:rFonts w:ascii="GHEA Mariam" w:hAnsi="GHEA Mariam" w:cs="Arial"/>
          <w:sz w:val="24"/>
          <w:szCs w:val="24"/>
          <w:lang w:val="hy-AM"/>
        </w:rPr>
        <w:t>րդ</w:t>
      </w:r>
      <w:r w:rsidRPr="003F5C60">
        <w:rPr>
          <w:rFonts w:ascii="GHEA Mariam" w:hAnsi="GHEA Mariam"/>
          <w:sz w:val="24"/>
          <w:szCs w:val="24"/>
          <w:lang w:val="hy-AM"/>
        </w:rPr>
        <w:t xml:space="preserve"> </w:t>
      </w:r>
      <w:r w:rsidRPr="003F5C60">
        <w:rPr>
          <w:rFonts w:ascii="GHEA Mariam" w:hAnsi="GHEA Mariam" w:cs="Arial"/>
          <w:sz w:val="24"/>
          <w:szCs w:val="24"/>
          <w:lang w:val="hy-AM"/>
        </w:rPr>
        <w:t>հոդվածի</w:t>
      </w:r>
      <w:r w:rsidRPr="003F5C60">
        <w:rPr>
          <w:rFonts w:ascii="GHEA Mariam" w:hAnsi="GHEA Mariam"/>
          <w:sz w:val="24"/>
          <w:szCs w:val="24"/>
          <w:lang w:val="hy-AM"/>
        </w:rPr>
        <w:t xml:space="preserve"> 3-</w:t>
      </w:r>
      <w:r w:rsidRPr="003F5C60">
        <w:rPr>
          <w:rFonts w:ascii="GHEA Mariam" w:hAnsi="GHEA Mariam" w:cs="Arial"/>
          <w:sz w:val="24"/>
          <w:szCs w:val="24"/>
          <w:lang w:val="hy-AM"/>
        </w:rPr>
        <w:t>րդ</w:t>
      </w:r>
      <w:r w:rsidRPr="003F5C60">
        <w:rPr>
          <w:rFonts w:ascii="GHEA Mariam" w:hAnsi="GHEA Mariam"/>
          <w:sz w:val="24"/>
          <w:szCs w:val="24"/>
          <w:lang w:val="hy-AM"/>
        </w:rPr>
        <w:t xml:space="preserve"> </w:t>
      </w:r>
      <w:r w:rsidRPr="003F5C60">
        <w:rPr>
          <w:rFonts w:ascii="GHEA Mariam" w:hAnsi="GHEA Mariam" w:cs="Arial"/>
          <w:sz w:val="24"/>
          <w:szCs w:val="24"/>
          <w:lang w:val="hy-AM"/>
        </w:rPr>
        <w:t>մասի</w:t>
      </w:r>
      <w:r w:rsidRPr="003F5C60">
        <w:rPr>
          <w:rFonts w:ascii="GHEA Mariam" w:hAnsi="GHEA Mariam"/>
          <w:sz w:val="24"/>
          <w:szCs w:val="24"/>
          <w:lang w:val="hy-AM"/>
        </w:rPr>
        <w:t xml:space="preserve"> </w:t>
      </w:r>
      <w:r w:rsidRPr="003F5C60">
        <w:rPr>
          <w:rFonts w:ascii="GHEA Mariam" w:hAnsi="GHEA Mariam" w:cs="Arial"/>
          <w:sz w:val="24"/>
          <w:szCs w:val="24"/>
          <w:lang w:val="hy-AM"/>
        </w:rPr>
        <w:t>և</w:t>
      </w:r>
      <w:r w:rsidRPr="003F5C60">
        <w:rPr>
          <w:rFonts w:ascii="GHEA Mariam" w:hAnsi="GHEA Mariam"/>
          <w:sz w:val="24"/>
          <w:szCs w:val="24"/>
          <w:lang w:val="hy-AM"/>
        </w:rPr>
        <w:t xml:space="preserve"> «</w:t>
      </w:r>
      <w:r w:rsidRPr="003F5C60">
        <w:rPr>
          <w:rFonts w:ascii="GHEA Mariam" w:hAnsi="GHEA Mariam" w:cs="Arial"/>
          <w:sz w:val="24"/>
          <w:szCs w:val="24"/>
          <w:lang w:val="hy-AM"/>
        </w:rPr>
        <w:t>Նորմատիվ</w:t>
      </w:r>
      <w:r w:rsidRPr="003F5C60">
        <w:rPr>
          <w:rFonts w:ascii="GHEA Mariam" w:hAnsi="GHEA Mariam"/>
          <w:sz w:val="24"/>
          <w:szCs w:val="24"/>
          <w:lang w:val="hy-AM"/>
        </w:rPr>
        <w:t xml:space="preserve"> </w:t>
      </w:r>
      <w:r w:rsidRPr="003F5C60">
        <w:rPr>
          <w:rFonts w:ascii="GHEA Mariam" w:hAnsi="GHEA Mariam" w:cs="Arial"/>
          <w:sz w:val="24"/>
          <w:szCs w:val="24"/>
          <w:lang w:val="hy-AM"/>
        </w:rPr>
        <w:t>իրավական</w:t>
      </w:r>
      <w:r w:rsidRPr="003F5C60">
        <w:rPr>
          <w:rFonts w:ascii="GHEA Mariam" w:hAnsi="GHEA Mariam"/>
          <w:sz w:val="24"/>
          <w:szCs w:val="24"/>
          <w:lang w:val="hy-AM"/>
        </w:rPr>
        <w:t xml:space="preserve"> </w:t>
      </w:r>
      <w:r w:rsidRPr="003F5C60">
        <w:rPr>
          <w:rFonts w:ascii="GHEA Mariam" w:hAnsi="GHEA Mariam" w:cs="Arial"/>
          <w:sz w:val="24"/>
          <w:szCs w:val="24"/>
          <w:lang w:val="hy-AM"/>
        </w:rPr>
        <w:t>ակտերի</w:t>
      </w:r>
      <w:r w:rsidRPr="003F5C60">
        <w:rPr>
          <w:rFonts w:ascii="GHEA Mariam" w:hAnsi="GHEA Mariam"/>
          <w:sz w:val="24"/>
          <w:szCs w:val="24"/>
          <w:lang w:val="hy-AM"/>
        </w:rPr>
        <w:t xml:space="preserve"> </w:t>
      </w:r>
      <w:r w:rsidRPr="003F5C60">
        <w:rPr>
          <w:rFonts w:ascii="GHEA Mariam" w:hAnsi="GHEA Mariam" w:cs="Arial"/>
          <w:sz w:val="24"/>
          <w:szCs w:val="24"/>
          <w:lang w:val="hy-AM"/>
        </w:rPr>
        <w:t>մասին</w:t>
      </w:r>
      <w:r w:rsidRPr="003F5C60">
        <w:rPr>
          <w:rFonts w:ascii="GHEA Mariam" w:hAnsi="GHEA Mariam" w:cs="Arial Armenian"/>
          <w:sz w:val="24"/>
          <w:szCs w:val="24"/>
          <w:lang w:val="hy-AM"/>
        </w:rPr>
        <w:t>»</w:t>
      </w:r>
      <w:r w:rsidRPr="003F5C60">
        <w:rPr>
          <w:rFonts w:ascii="GHEA Mariam" w:hAnsi="GHEA Mariam"/>
          <w:sz w:val="24"/>
          <w:szCs w:val="24"/>
          <w:lang w:val="hy-AM"/>
        </w:rPr>
        <w:t xml:space="preserve"> </w:t>
      </w:r>
      <w:r w:rsidRPr="003F5C60">
        <w:rPr>
          <w:rFonts w:ascii="GHEA Mariam" w:hAnsi="GHEA Mariam" w:cs="Arial"/>
          <w:sz w:val="24"/>
          <w:szCs w:val="24"/>
          <w:lang w:val="hy-AM"/>
        </w:rPr>
        <w:t>օրենքի</w:t>
      </w:r>
      <w:r w:rsidRPr="003F5C60">
        <w:rPr>
          <w:rFonts w:ascii="GHEA Mariam" w:hAnsi="GHEA Mariam"/>
          <w:sz w:val="24"/>
          <w:szCs w:val="24"/>
          <w:lang w:val="hy-AM"/>
        </w:rPr>
        <w:t xml:space="preserve"> 33-</w:t>
      </w:r>
      <w:r w:rsidRPr="003F5C60">
        <w:rPr>
          <w:rFonts w:ascii="GHEA Mariam" w:hAnsi="GHEA Mariam" w:cs="Arial"/>
          <w:sz w:val="24"/>
          <w:szCs w:val="24"/>
          <w:lang w:val="hy-AM"/>
        </w:rPr>
        <w:t>րդ</w:t>
      </w:r>
      <w:r w:rsidRPr="003F5C60">
        <w:rPr>
          <w:rFonts w:ascii="GHEA Mariam" w:hAnsi="GHEA Mariam"/>
          <w:sz w:val="24"/>
          <w:szCs w:val="24"/>
          <w:lang w:val="hy-AM"/>
        </w:rPr>
        <w:t xml:space="preserve"> </w:t>
      </w:r>
      <w:r w:rsidRPr="003F5C60">
        <w:rPr>
          <w:rFonts w:ascii="GHEA Mariam" w:hAnsi="GHEA Mariam" w:cs="Arial"/>
          <w:sz w:val="24"/>
          <w:szCs w:val="24"/>
          <w:lang w:val="hy-AM"/>
        </w:rPr>
        <w:t>հոդվածի</w:t>
      </w:r>
      <w:r w:rsidRPr="003F5C60">
        <w:rPr>
          <w:rFonts w:ascii="GHEA Mariam" w:hAnsi="GHEA Mariam"/>
          <w:sz w:val="24"/>
          <w:szCs w:val="24"/>
          <w:lang w:val="hy-AM"/>
        </w:rPr>
        <w:t xml:space="preserve"> </w:t>
      </w:r>
      <w:r w:rsidRPr="003F5C60">
        <w:rPr>
          <w:rFonts w:ascii="GHEA Mariam" w:hAnsi="GHEA Mariam" w:cs="Arial"/>
          <w:sz w:val="24"/>
          <w:szCs w:val="24"/>
          <w:lang w:val="hy-AM"/>
        </w:rPr>
        <w:t>պահանջները՝</w:t>
      </w:r>
      <w:r w:rsidRPr="003F5C6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F5C60" w:rsidRPr="003F5C60" w:rsidRDefault="003F5C60" w:rsidP="003F5C60">
      <w:pPr>
        <w:pStyle w:val="norm"/>
        <w:spacing w:line="312" w:lineRule="auto"/>
        <w:ind w:firstLine="706"/>
        <w:rPr>
          <w:rFonts w:ascii="GHEA Mariam" w:eastAsia="Calibri" w:hAnsi="GHEA Mariam"/>
          <w:bCs/>
          <w:sz w:val="24"/>
          <w:szCs w:val="24"/>
          <w:lang w:val="hy-AM"/>
        </w:rPr>
      </w:pPr>
      <w:r>
        <w:rPr>
          <w:rFonts w:ascii="GHEA Mariam" w:eastAsia="Calibri" w:hAnsi="GHEA Mariam"/>
          <w:bCs/>
          <w:sz w:val="24"/>
          <w:szCs w:val="24"/>
          <w:lang w:val="hy-AM"/>
        </w:rPr>
        <w:t xml:space="preserve">1. </w:t>
      </w:r>
      <w:r w:rsidRPr="003F5C60">
        <w:rPr>
          <w:rFonts w:ascii="GHEA Mariam" w:eastAsia="Calibri" w:hAnsi="GHEA Mariam"/>
          <w:bCs/>
          <w:sz w:val="24"/>
          <w:szCs w:val="24"/>
          <w:lang w:val="hy-AM"/>
        </w:rPr>
        <w:t>«</w:t>
      </w:r>
      <w:r w:rsidRPr="003F5C60">
        <w:rPr>
          <w:rFonts w:ascii="GHEA Mariam" w:eastAsia="Calibri" w:hAnsi="GHEA Mariam" w:cs="Arial"/>
          <w:bCs/>
          <w:sz w:val="24"/>
          <w:szCs w:val="24"/>
          <w:lang w:val="hy-AM"/>
        </w:rPr>
        <w:t>Հայաստանի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Հանրապետության</w:t>
      </w:r>
      <w:r w:rsidRPr="003F5C60">
        <w:rPr>
          <w:rFonts w:ascii="GHEA Mariam" w:eastAsia="Calibri" w:hAnsi="GHEA Mariam"/>
          <w:bCs/>
          <w:sz w:val="24"/>
          <w:szCs w:val="24"/>
          <w:lang w:val="hy-AM"/>
        </w:rPr>
        <w:t xml:space="preserve"> 2025 </w:t>
      </w:r>
      <w:r w:rsidRPr="003F5C60">
        <w:rPr>
          <w:rFonts w:ascii="GHEA Mariam" w:eastAsia="Calibri" w:hAnsi="GHEA Mariam" w:cs="Arial"/>
          <w:bCs/>
          <w:sz w:val="24"/>
          <w:szCs w:val="24"/>
          <w:lang w:val="hy-AM"/>
        </w:rPr>
        <w:t>թվականի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պետական</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բյուջեի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մասին</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օրենքի</w:t>
      </w:r>
      <w:r w:rsidRPr="003F5C60">
        <w:rPr>
          <w:rFonts w:ascii="GHEA Mariam" w:eastAsia="Calibri" w:hAnsi="GHEA Mariam"/>
          <w:bCs/>
          <w:sz w:val="24"/>
          <w:szCs w:val="24"/>
          <w:lang w:val="hy-AM"/>
        </w:rPr>
        <w:t xml:space="preserve"> N 1 </w:t>
      </w:r>
      <w:r w:rsidRPr="003F5C60">
        <w:rPr>
          <w:rFonts w:ascii="GHEA Mariam" w:eastAsia="Calibri" w:hAnsi="GHEA Mariam" w:cs="Arial"/>
          <w:bCs/>
          <w:sz w:val="24"/>
          <w:szCs w:val="24"/>
          <w:lang w:val="hy-AM"/>
        </w:rPr>
        <w:t>հավելվածի</w:t>
      </w:r>
      <w:r w:rsidRPr="003F5C60">
        <w:rPr>
          <w:rFonts w:ascii="GHEA Mariam" w:eastAsia="Calibri" w:hAnsi="GHEA Mariam"/>
          <w:bCs/>
          <w:sz w:val="24"/>
          <w:szCs w:val="24"/>
          <w:lang w:val="hy-AM"/>
        </w:rPr>
        <w:t xml:space="preserve"> N 2 </w:t>
      </w:r>
      <w:r w:rsidRPr="003F5C60">
        <w:rPr>
          <w:rFonts w:ascii="GHEA Mariam" w:eastAsia="Calibri" w:hAnsi="GHEA Mariam" w:cs="Arial"/>
          <w:bCs/>
          <w:sz w:val="24"/>
          <w:szCs w:val="24"/>
          <w:lang w:val="hy-AM"/>
        </w:rPr>
        <w:t>աղյուսակում</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կատարել</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վերաբաշխում</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և</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Հայաստանի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Հանրապետության</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կառավարության</w:t>
      </w:r>
      <w:r w:rsidRPr="003F5C60">
        <w:rPr>
          <w:rFonts w:ascii="GHEA Mariam" w:eastAsia="Calibri" w:hAnsi="GHEA Mariam"/>
          <w:bCs/>
          <w:sz w:val="24"/>
          <w:szCs w:val="24"/>
          <w:lang w:val="hy-AM"/>
        </w:rPr>
        <w:t xml:space="preserve"> 2024 </w:t>
      </w:r>
      <w:r w:rsidRPr="003F5C60">
        <w:rPr>
          <w:rFonts w:ascii="GHEA Mariam" w:eastAsia="Calibri" w:hAnsi="GHEA Mariam" w:cs="Arial"/>
          <w:bCs/>
          <w:sz w:val="24"/>
          <w:szCs w:val="24"/>
          <w:lang w:val="hy-AM"/>
        </w:rPr>
        <w:t>թվականի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դեկտեմբերի</w:t>
      </w:r>
      <w:r w:rsidRPr="003F5C60">
        <w:rPr>
          <w:rFonts w:ascii="GHEA Mariam" w:eastAsia="Calibri" w:hAnsi="GHEA Mariam"/>
          <w:bCs/>
          <w:sz w:val="24"/>
          <w:szCs w:val="24"/>
          <w:lang w:val="hy-AM"/>
        </w:rPr>
        <w:t xml:space="preserve"> 27-</w:t>
      </w:r>
      <w:r w:rsidRPr="003F5C60">
        <w:rPr>
          <w:rFonts w:ascii="GHEA Mariam" w:eastAsia="Calibri" w:hAnsi="GHEA Mariam" w:cs="Arial"/>
          <w:bCs/>
          <w:sz w:val="24"/>
          <w:szCs w:val="24"/>
          <w:lang w:val="hy-AM"/>
        </w:rPr>
        <w:t>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Հայաստանի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Հանրապետության</w:t>
      </w:r>
      <w:r w:rsidRPr="003F5C60">
        <w:rPr>
          <w:rFonts w:ascii="GHEA Mariam" w:eastAsia="Calibri" w:hAnsi="GHEA Mariam"/>
          <w:bCs/>
          <w:sz w:val="24"/>
          <w:szCs w:val="24"/>
          <w:lang w:val="hy-AM"/>
        </w:rPr>
        <w:t xml:space="preserve"> 2025 </w:t>
      </w:r>
      <w:r w:rsidRPr="003F5C60">
        <w:rPr>
          <w:rFonts w:ascii="GHEA Mariam" w:eastAsia="Calibri" w:hAnsi="GHEA Mariam" w:cs="Arial"/>
          <w:bCs/>
          <w:sz w:val="24"/>
          <w:szCs w:val="24"/>
          <w:lang w:val="hy-AM"/>
        </w:rPr>
        <w:t>թվականի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պետական</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բյուջեի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կատա</w:t>
      </w:r>
      <w:r>
        <w:rPr>
          <w:rFonts w:ascii="GHEA Mariam" w:eastAsia="Calibri" w:hAnsi="GHEA Mariam" w:cs="Arial"/>
          <w:bCs/>
          <w:sz w:val="24"/>
          <w:szCs w:val="24"/>
          <w:lang w:val="hy-AM"/>
        </w:rPr>
        <w:softHyphen/>
      </w:r>
      <w:r w:rsidRPr="003F5C60">
        <w:rPr>
          <w:rFonts w:ascii="GHEA Mariam" w:eastAsia="Calibri" w:hAnsi="GHEA Mariam" w:cs="Arial"/>
          <w:bCs/>
          <w:sz w:val="24"/>
          <w:szCs w:val="24"/>
          <w:lang w:val="hy-AM"/>
        </w:rPr>
        <w:t>րումն</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ապահովող</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միջոցառումների</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մասին</w:t>
      </w:r>
      <w:r w:rsidRPr="003F5C60">
        <w:rPr>
          <w:rFonts w:ascii="GHEA Mariam" w:eastAsia="Calibri" w:hAnsi="GHEA Mariam"/>
          <w:bCs/>
          <w:sz w:val="24"/>
          <w:szCs w:val="24"/>
          <w:lang w:val="hy-AM"/>
        </w:rPr>
        <w:t>» N 2060-</w:t>
      </w:r>
      <w:r w:rsidRPr="003F5C60">
        <w:rPr>
          <w:rFonts w:ascii="GHEA Mariam" w:eastAsia="Calibri" w:hAnsi="GHEA Mariam" w:cs="Arial"/>
          <w:bCs/>
          <w:sz w:val="24"/>
          <w:szCs w:val="24"/>
          <w:lang w:val="hy-AM"/>
        </w:rPr>
        <w:t>Ն</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որոշման</w:t>
      </w:r>
      <w:r w:rsidRPr="003F5C60">
        <w:rPr>
          <w:rFonts w:ascii="GHEA Mariam" w:eastAsia="Calibri" w:hAnsi="GHEA Mariam"/>
          <w:bCs/>
          <w:sz w:val="24"/>
          <w:szCs w:val="24"/>
          <w:lang w:val="hy-AM"/>
        </w:rPr>
        <w:t xml:space="preserve"> NN 3, 4, 5, 9, 9.1 </w:t>
      </w:r>
      <w:r w:rsidRPr="003F5C60">
        <w:rPr>
          <w:rFonts w:ascii="GHEA Mariam" w:eastAsia="Calibri" w:hAnsi="GHEA Mariam" w:cs="Arial"/>
          <w:bCs/>
          <w:sz w:val="24"/>
          <w:szCs w:val="24"/>
          <w:lang w:val="hy-AM"/>
        </w:rPr>
        <w:t>և</w:t>
      </w:r>
      <w:r w:rsidRPr="003F5C60">
        <w:rPr>
          <w:rFonts w:ascii="GHEA Mariam" w:eastAsia="Calibri" w:hAnsi="GHEA Mariam"/>
          <w:bCs/>
          <w:sz w:val="24"/>
          <w:szCs w:val="24"/>
          <w:lang w:val="hy-AM"/>
        </w:rPr>
        <w:t xml:space="preserve"> 10 </w:t>
      </w:r>
      <w:r w:rsidRPr="003F5C60">
        <w:rPr>
          <w:rFonts w:ascii="GHEA Mariam" w:eastAsia="Calibri" w:hAnsi="GHEA Mariam" w:cs="Arial"/>
          <w:bCs/>
          <w:sz w:val="24"/>
          <w:szCs w:val="24"/>
          <w:lang w:val="hy-AM"/>
        </w:rPr>
        <w:t>հավելվածներում</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կատարել</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փոփոխություններ</w:t>
      </w:r>
      <w:r w:rsidRPr="003F5C60">
        <w:rPr>
          <w:rFonts w:ascii="GHEA Mariam" w:eastAsia="Calibri" w:hAnsi="GHEA Mariam"/>
          <w:bCs/>
          <w:sz w:val="24"/>
          <w:szCs w:val="24"/>
          <w:lang w:val="hy-AM"/>
        </w:rPr>
        <w:t xml:space="preserve">` </w:t>
      </w:r>
      <w:r w:rsidRPr="003F5C60">
        <w:rPr>
          <w:rFonts w:ascii="GHEA Mariam" w:eastAsia="Calibri" w:hAnsi="GHEA Mariam" w:cs="Arial"/>
          <w:bCs/>
          <w:sz w:val="24"/>
          <w:szCs w:val="24"/>
          <w:lang w:val="hy-AM"/>
        </w:rPr>
        <w:t>համաձայն</w:t>
      </w:r>
      <w:r w:rsidRPr="003F5C60">
        <w:rPr>
          <w:rFonts w:ascii="GHEA Mariam" w:eastAsia="Calibri" w:hAnsi="GHEA Mariam"/>
          <w:bCs/>
          <w:sz w:val="24"/>
          <w:szCs w:val="24"/>
          <w:lang w:val="hy-AM"/>
        </w:rPr>
        <w:t xml:space="preserve"> NN 1, 2, 3, 4 </w:t>
      </w:r>
      <w:r w:rsidRPr="003F5C60">
        <w:rPr>
          <w:rFonts w:ascii="GHEA Mariam" w:eastAsia="Calibri" w:hAnsi="GHEA Mariam" w:cs="Arial"/>
          <w:bCs/>
          <w:sz w:val="24"/>
          <w:szCs w:val="24"/>
          <w:lang w:val="hy-AM"/>
        </w:rPr>
        <w:t>և</w:t>
      </w:r>
      <w:r w:rsidRPr="003F5C60">
        <w:rPr>
          <w:rFonts w:ascii="GHEA Mariam" w:eastAsia="Calibri" w:hAnsi="GHEA Mariam"/>
          <w:bCs/>
          <w:sz w:val="24"/>
          <w:szCs w:val="24"/>
          <w:lang w:val="hy-AM"/>
        </w:rPr>
        <w:t xml:space="preserve"> 5 </w:t>
      </w:r>
      <w:r w:rsidRPr="003F5C60">
        <w:rPr>
          <w:rFonts w:ascii="GHEA Mariam" w:eastAsia="Calibri" w:hAnsi="GHEA Mariam" w:cs="Arial"/>
          <w:bCs/>
          <w:sz w:val="24"/>
          <w:szCs w:val="24"/>
          <w:lang w:val="hy-AM"/>
        </w:rPr>
        <w:t>հավելվածների</w:t>
      </w:r>
      <w:r w:rsidRPr="003F5C60">
        <w:rPr>
          <w:rFonts w:ascii="GHEA Mariam" w:eastAsia="Calibri" w:hAnsi="GHEA Mariam"/>
          <w:bCs/>
          <w:sz w:val="24"/>
          <w:szCs w:val="24"/>
          <w:lang w:val="hy-AM"/>
        </w:rPr>
        <w:t>:</w:t>
      </w:r>
    </w:p>
    <w:p w:rsidR="003F5C60" w:rsidRPr="003F5C60" w:rsidRDefault="003F5C60" w:rsidP="003F5C60">
      <w:pPr>
        <w:pStyle w:val="norm"/>
        <w:spacing w:line="312" w:lineRule="auto"/>
        <w:ind w:firstLine="706"/>
        <w:rPr>
          <w:rFonts w:ascii="GHEA Mariam" w:eastAsia="Calibri" w:hAnsi="GHEA Mariam"/>
          <w:bCs/>
          <w:sz w:val="24"/>
          <w:szCs w:val="24"/>
          <w:lang w:val="hy-AM"/>
        </w:rPr>
      </w:pPr>
      <w:r>
        <w:rPr>
          <w:rFonts w:ascii="GHEA Mariam" w:hAnsi="GHEA Mariam" w:cs="Arial"/>
          <w:sz w:val="24"/>
          <w:szCs w:val="24"/>
          <w:lang w:val="hy-AM"/>
        </w:rPr>
        <w:t xml:space="preserve">2. </w:t>
      </w:r>
      <w:r w:rsidRPr="003F5C60">
        <w:rPr>
          <w:rFonts w:ascii="GHEA Mariam" w:hAnsi="GHEA Mariam" w:cs="Arial"/>
          <w:sz w:val="24"/>
          <w:szCs w:val="24"/>
          <w:lang w:val="hy-AM"/>
        </w:rPr>
        <w:t>Սույն</w:t>
      </w:r>
      <w:r w:rsidRPr="003F5C60">
        <w:rPr>
          <w:rFonts w:ascii="GHEA Mariam" w:hAnsi="GHEA Mariam"/>
          <w:sz w:val="24"/>
          <w:szCs w:val="24"/>
          <w:lang w:val="hy-AM"/>
        </w:rPr>
        <w:t xml:space="preserve"> </w:t>
      </w:r>
      <w:r w:rsidRPr="003F5C60">
        <w:rPr>
          <w:rFonts w:ascii="GHEA Mariam" w:hAnsi="GHEA Mariam" w:cs="Arial"/>
          <w:sz w:val="24"/>
          <w:szCs w:val="24"/>
          <w:lang w:val="hy-AM"/>
        </w:rPr>
        <w:t>որոշումն</w:t>
      </w:r>
      <w:r w:rsidRPr="003F5C60">
        <w:rPr>
          <w:rFonts w:ascii="GHEA Mariam" w:hAnsi="GHEA Mariam"/>
          <w:sz w:val="24"/>
          <w:szCs w:val="24"/>
          <w:lang w:val="hy-AM"/>
        </w:rPr>
        <w:t xml:space="preserve"> </w:t>
      </w:r>
      <w:r w:rsidRPr="003F5C60">
        <w:rPr>
          <w:rFonts w:ascii="GHEA Mariam" w:hAnsi="GHEA Mariam" w:cs="Arial"/>
          <w:sz w:val="24"/>
          <w:szCs w:val="24"/>
          <w:lang w:val="hy-AM"/>
        </w:rPr>
        <w:t>ուժի</w:t>
      </w:r>
      <w:r w:rsidRPr="003F5C60">
        <w:rPr>
          <w:rFonts w:ascii="GHEA Mariam" w:hAnsi="GHEA Mariam"/>
          <w:sz w:val="24"/>
          <w:szCs w:val="24"/>
          <w:lang w:val="hy-AM"/>
        </w:rPr>
        <w:t xml:space="preserve"> </w:t>
      </w:r>
      <w:r w:rsidRPr="003F5C60">
        <w:rPr>
          <w:rFonts w:ascii="GHEA Mariam" w:hAnsi="GHEA Mariam" w:cs="Arial"/>
          <w:sz w:val="24"/>
          <w:szCs w:val="24"/>
          <w:lang w:val="hy-AM"/>
        </w:rPr>
        <w:t>մեջ</w:t>
      </w:r>
      <w:r w:rsidRPr="003F5C60">
        <w:rPr>
          <w:rFonts w:ascii="GHEA Mariam" w:hAnsi="GHEA Mariam"/>
          <w:sz w:val="24"/>
          <w:szCs w:val="24"/>
          <w:lang w:val="hy-AM"/>
        </w:rPr>
        <w:t xml:space="preserve"> </w:t>
      </w:r>
      <w:r w:rsidRPr="003F5C60">
        <w:rPr>
          <w:rFonts w:ascii="GHEA Mariam" w:hAnsi="GHEA Mariam" w:cs="Arial"/>
          <w:sz w:val="24"/>
          <w:szCs w:val="24"/>
          <w:lang w:val="hy-AM"/>
        </w:rPr>
        <w:t>է</w:t>
      </w:r>
      <w:r w:rsidRPr="003F5C60">
        <w:rPr>
          <w:rFonts w:ascii="GHEA Mariam" w:hAnsi="GHEA Mariam"/>
          <w:sz w:val="24"/>
          <w:szCs w:val="24"/>
          <w:lang w:val="hy-AM"/>
        </w:rPr>
        <w:t xml:space="preserve"> </w:t>
      </w:r>
      <w:r w:rsidRPr="003F5C60">
        <w:rPr>
          <w:rFonts w:ascii="GHEA Mariam" w:hAnsi="GHEA Mariam" w:cs="Arial"/>
          <w:sz w:val="24"/>
          <w:szCs w:val="24"/>
          <w:lang w:val="hy-AM"/>
        </w:rPr>
        <w:t>մտնում</w:t>
      </w:r>
      <w:r w:rsidRPr="003F5C60">
        <w:rPr>
          <w:rFonts w:ascii="GHEA Mariam" w:hAnsi="GHEA Mariam"/>
          <w:sz w:val="24"/>
          <w:szCs w:val="24"/>
          <w:lang w:val="hy-AM"/>
        </w:rPr>
        <w:t xml:space="preserve"> </w:t>
      </w:r>
      <w:r w:rsidRPr="003F5C60">
        <w:rPr>
          <w:rFonts w:ascii="GHEA Mariam" w:hAnsi="GHEA Mariam" w:cs="Arial"/>
          <w:sz w:val="24"/>
          <w:szCs w:val="24"/>
          <w:lang w:val="hy-AM"/>
        </w:rPr>
        <w:t>պաշտոնական</w:t>
      </w:r>
      <w:r w:rsidRPr="003F5C60">
        <w:rPr>
          <w:rFonts w:ascii="GHEA Mariam" w:hAnsi="GHEA Mariam"/>
          <w:sz w:val="24"/>
          <w:szCs w:val="24"/>
          <w:lang w:val="hy-AM"/>
        </w:rPr>
        <w:t xml:space="preserve"> </w:t>
      </w:r>
      <w:r w:rsidRPr="003F5C60">
        <w:rPr>
          <w:rFonts w:ascii="GHEA Mariam" w:hAnsi="GHEA Mariam" w:cs="Arial"/>
          <w:sz w:val="24"/>
          <w:szCs w:val="24"/>
          <w:lang w:val="hy-AM"/>
        </w:rPr>
        <w:t>հրապարակմանը</w:t>
      </w:r>
      <w:r w:rsidRPr="003F5C60">
        <w:rPr>
          <w:rFonts w:ascii="GHEA Mariam" w:hAnsi="GHEA Mariam"/>
          <w:sz w:val="24"/>
          <w:szCs w:val="24"/>
          <w:lang w:val="hy-AM"/>
        </w:rPr>
        <w:t xml:space="preserve"> </w:t>
      </w:r>
      <w:r w:rsidRPr="003F5C60">
        <w:rPr>
          <w:rFonts w:ascii="GHEA Mariam" w:hAnsi="GHEA Mariam" w:cs="Arial"/>
          <w:sz w:val="24"/>
          <w:szCs w:val="24"/>
          <w:lang w:val="hy-AM"/>
        </w:rPr>
        <w:t>հաջորդող</w:t>
      </w:r>
      <w:r w:rsidRPr="003F5C60">
        <w:rPr>
          <w:rFonts w:ascii="GHEA Mariam" w:hAnsi="GHEA Mariam"/>
          <w:sz w:val="24"/>
          <w:szCs w:val="24"/>
          <w:lang w:val="hy-AM"/>
        </w:rPr>
        <w:t xml:space="preserve"> </w:t>
      </w:r>
      <w:r w:rsidRPr="003F5C60">
        <w:rPr>
          <w:rFonts w:ascii="GHEA Mariam" w:hAnsi="GHEA Mariam" w:cs="Arial"/>
          <w:sz w:val="24"/>
          <w:szCs w:val="24"/>
          <w:lang w:val="hy-AM"/>
        </w:rPr>
        <w:t>օրվանից</w:t>
      </w:r>
      <w:r w:rsidRPr="003F5C60">
        <w:rPr>
          <w:rFonts w:ascii="GHEA Mariam" w:hAnsi="GHEA Mariam"/>
          <w:sz w:val="24"/>
          <w:szCs w:val="24"/>
          <w:lang w:val="hy-AM"/>
        </w:rPr>
        <w:t>:</w:t>
      </w:r>
    </w:p>
    <w:p w:rsidR="008C11ED" w:rsidRPr="00A53ED4" w:rsidRDefault="008C11ED" w:rsidP="003F5C60">
      <w:pPr>
        <w:jc w:val="center"/>
        <w:rPr>
          <w:rFonts w:ascii="GHEA Mariam" w:hAnsi="GHEA Mariam"/>
          <w:sz w:val="24"/>
          <w:szCs w:val="24"/>
          <w:lang w:val="hy-AM"/>
        </w:rPr>
      </w:pPr>
    </w:p>
    <w:p w:rsidR="004410E9" w:rsidRPr="00D35121" w:rsidRDefault="004410E9" w:rsidP="004410E9">
      <w:pPr>
        <w:pStyle w:val="mechtex"/>
        <w:ind w:firstLine="720"/>
        <w:jc w:val="left"/>
        <w:rPr>
          <w:rFonts w:ascii="GHEA Mariam" w:hAnsi="GHEA Mariam" w:cs="Arial Armenian"/>
          <w:sz w:val="24"/>
          <w:szCs w:val="24"/>
          <w:lang w:val="fr-FR"/>
        </w:rPr>
      </w:pPr>
      <w:r w:rsidRPr="002C1625">
        <w:rPr>
          <w:rFonts w:ascii="GHEA Mariam" w:hAnsi="GHEA Mariam" w:cs="Sylfaen"/>
          <w:sz w:val="24"/>
          <w:szCs w:val="24"/>
          <w:lang w:val="hy-AM"/>
        </w:rPr>
        <w:t>ՀԱՅԱՍՏԱՆԻ</w:t>
      </w:r>
      <w:r w:rsidRPr="00D35121">
        <w:rPr>
          <w:rFonts w:ascii="GHEA Mariam" w:hAnsi="GHEA Mariam" w:cs="Arial Armenian"/>
          <w:sz w:val="24"/>
          <w:szCs w:val="24"/>
          <w:lang w:val="fr-FR"/>
        </w:rPr>
        <w:t xml:space="preserve">  </w:t>
      </w:r>
      <w:r w:rsidRPr="002C1625">
        <w:rPr>
          <w:rFonts w:ascii="GHEA Mariam" w:hAnsi="GHEA Mariam" w:cs="Sylfaen"/>
          <w:sz w:val="24"/>
          <w:szCs w:val="24"/>
          <w:lang w:val="hy-AM"/>
        </w:rPr>
        <w:t>ՀԱՆՐԱՊԵՏՈՒԹՅԱՆ</w:t>
      </w:r>
    </w:p>
    <w:p w:rsidR="004410E9" w:rsidRPr="00D35121" w:rsidRDefault="004410E9" w:rsidP="004410E9">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4410E9">
      <w:pPr>
        <w:pStyle w:val="norm"/>
        <w:spacing w:line="240" w:lineRule="auto"/>
        <w:ind w:firstLine="0"/>
        <w:rPr>
          <w:rFonts w:ascii="GHEA Mariam" w:hAnsi="GHEA Mariam" w:cs="Arial"/>
          <w:sz w:val="24"/>
          <w:szCs w:val="24"/>
          <w:lang w:val="fr-FR"/>
        </w:rPr>
      </w:pPr>
    </w:p>
    <w:p w:rsidR="008A5153" w:rsidRDefault="004410E9" w:rsidP="004410E9">
      <w:pPr>
        <w:pStyle w:val="mechtex"/>
        <w:jc w:val="left"/>
        <w:rPr>
          <w:rFonts w:ascii="GHEA Mariam" w:hAnsi="GHEA Mariam" w:cs="Arial"/>
          <w:sz w:val="24"/>
          <w:szCs w:val="24"/>
          <w:lang w:val="hy-AM"/>
        </w:rPr>
        <w:sectPr w:rsidR="008A5153"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p>
    <w:p w:rsidR="008A5153" w:rsidRPr="00DF5C8D" w:rsidRDefault="008A5153" w:rsidP="008A5153">
      <w:pPr>
        <w:pStyle w:val="mechtex"/>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Pr>
          <w:rFonts w:ascii="GHEA Mariam" w:hAnsi="GHEA Mariam"/>
          <w:spacing w:val="-8"/>
          <w:sz w:val="24"/>
          <w:szCs w:val="24"/>
          <w:lang w:val="hy-AM"/>
        </w:rPr>
        <w:t xml:space="preserve">                                                                                                      </w:t>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Pr>
          <w:rFonts w:ascii="GHEA Mariam" w:hAnsi="GHEA Mariam"/>
          <w:spacing w:val="-8"/>
          <w:sz w:val="24"/>
          <w:szCs w:val="24"/>
          <w:lang w:val="hy-AM"/>
        </w:rPr>
        <w:t xml:space="preserve">  </w:t>
      </w:r>
      <w:r w:rsidR="007B1F7D">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F5C8D">
        <w:rPr>
          <w:rFonts w:ascii="GHEA Mariam" w:hAnsi="GHEA Mariam"/>
          <w:spacing w:val="-8"/>
          <w:sz w:val="24"/>
          <w:szCs w:val="24"/>
          <w:lang w:val="fr-FR"/>
        </w:rPr>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1</w:t>
      </w:r>
      <w:r w:rsidRPr="00DF5C8D">
        <w:rPr>
          <w:rFonts w:ascii="GHEA Mariam" w:hAnsi="GHEA Mariam"/>
          <w:spacing w:val="-8"/>
          <w:sz w:val="24"/>
          <w:szCs w:val="24"/>
          <w:lang w:val="fr-FR"/>
        </w:rPr>
        <w:t xml:space="preserve"> </w:t>
      </w:r>
    </w:p>
    <w:p w:rsidR="008A5153" w:rsidRPr="00DF5C8D" w:rsidRDefault="008A5153" w:rsidP="008A5153">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7B1F7D">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8A5153" w:rsidRPr="00DF5C8D" w:rsidRDefault="008A5153" w:rsidP="008A5153">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7B1F7D">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sidR="007B1F7D">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sidR="00A53ED4">
        <w:rPr>
          <w:rFonts w:ascii="GHEA Mariam" w:hAnsi="GHEA Mariam"/>
          <w:sz w:val="24"/>
          <w:szCs w:val="24"/>
          <w:lang w:val="hy-AM"/>
        </w:rPr>
        <w:t xml:space="preserve"> </w:t>
      </w:r>
      <w:r w:rsidR="007B1F7D">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A53ED4" w:rsidRPr="008A5153" w:rsidRDefault="00A53ED4" w:rsidP="00A53ED4">
      <w:pPr>
        <w:tabs>
          <w:tab w:val="left" w:pos="5810"/>
        </w:tabs>
        <w:rPr>
          <w:lang w:val="fr-FR"/>
        </w:rPr>
      </w:pPr>
      <w:r>
        <w:rPr>
          <w:lang w:val="fr-FR"/>
        </w:rPr>
        <w:tab/>
      </w:r>
    </w:p>
    <w:tbl>
      <w:tblPr>
        <w:tblW w:w="15930" w:type="dxa"/>
        <w:tblInd w:w="-450" w:type="dxa"/>
        <w:tblCellMar>
          <w:left w:w="0" w:type="dxa"/>
          <w:right w:w="0" w:type="dxa"/>
        </w:tblCellMar>
        <w:tblLook w:val="04A0" w:firstRow="1" w:lastRow="0" w:firstColumn="1" w:lastColumn="0" w:noHBand="0" w:noVBand="1"/>
      </w:tblPr>
      <w:tblGrid>
        <w:gridCol w:w="720"/>
        <w:gridCol w:w="904"/>
        <w:gridCol w:w="1495"/>
        <w:gridCol w:w="2588"/>
        <w:gridCol w:w="3226"/>
        <w:gridCol w:w="3886"/>
        <w:gridCol w:w="1603"/>
        <w:gridCol w:w="1508"/>
      </w:tblGrid>
      <w:tr w:rsidR="003F5C60" w:rsidRPr="00C446CC" w:rsidTr="003F5C60">
        <w:trPr>
          <w:trHeight w:val="1305"/>
        </w:trPr>
        <w:tc>
          <w:tcPr>
            <w:tcW w:w="15930" w:type="dxa"/>
            <w:gridSpan w:val="8"/>
            <w:vMerge w:val="restart"/>
            <w:tcBorders>
              <w:top w:val="nil"/>
              <w:left w:val="nil"/>
              <w:bottom w:val="nil"/>
              <w:right w:val="nil"/>
            </w:tcBorders>
            <w:shd w:val="clear" w:color="000000" w:fill="FFFFFF"/>
            <w:tcMar>
              <w:top w:w="15" w:type="dxa"/>
              <w:left w:w="15" w:type="dxa"/>
              <w:bottom w:w="0" w:type="dxa"/>
              <w:right w:w="15" w:type="dxa"/>
            </w:tcMar>
            <w:vAlign w:val="center"/>
            <w:hideMark/>
          </w:tcPr>
          <w:p w:rsidR="003F5C60" w:rsidRPr="003F5C60" w:rsidRDefault="003F5C60" w:rsidP="003F5C60">
            <w:pPr>
              <w:jc w:val="center"/>
              <w:rPr>
                <w:rFonts w:ascii="GHEA Mariam" w:hAnsi="GHEA Mariam" w:cs="Calibri"/>
                <w:bCs/>
                <w:sz w:val="24"/>
                <w:szCs w:val="24"/>
                <w:lang w:val="fr-FR" w:eastAsia="en-US"/>
              </w:rPr>
            </w:pPr>
            <w:r w:rsidRPr="003F5C60">
              <w:rPr>
                <w:rFonts w:ascii="GHEA Mariam" w:hAnsi="GHEA Mariam" w:cs="Calibri"/>
                <w:bCs/>
                <w:sz w:val="24"/>
                <w:szCs w:val="24"/>
                <w:lang w:val="fr-FR"/>
              </w:rPr>
              <w:t>«</w:t>
            </w:r>
            <w:r w:rsidRPr="003F5C60">
              <w:rPr>
                <w:rFonts w:ascii="GHEA Mariam" w:hAnsi="GHEA Mariam" w:cs="Calibri"/>
                <w:bCs/>
                <w:sz w:val="24"/>
                <w:szCs w:val="24"/>
              </w:rPr>
              <w:t>ՀԱՅԱ</w:t>
            </w:r>
            <w:r>
              <w:rPr>
                <w:rFonts w:ascii="GHEA Mariam" w:hAnsi="GHEA Mariam" w:cs="Calibri"/>
                <w:bCs/>
                <w:sz w:val="24"/>
                <w:szCs w:val="24"/>
                <w:lang w:val="hy-AM"/>
              </w:rPr>
              <w:t>Ս</w:t>
            </w:r>
            <w:r w:rsidRPr="003F5C60">
              <w:rPr>
                <w:rFonts w:ascii="GHEA Mariam" w:hAnsi="GHEA Mariam" w:cs="Calibri"/>
                <w:bCs/>
                <w:sz w:val="24"/>
                <w:szCs w:val="24"/>
              </w:rPr>
              <w:t>ՏԱՆԻ</w:t>
            </w:r>
            <w:r w:rsidRPr="003F5C60">
              <w:rPr>
                <w:rFonts w:ascii="GHEA Mariam" w:hAnsi="GHEA Mariam" w:cs="Calibri"/>
                <w:bCs/>
                <w:sz w:val="24"/>
                <w:szCs w:val="24"/>
                <w:lang w:val="fr-FR"/>
              </w:rPr>
              <w:t xml:space="preserve"> </w:t>
            </w:r>
            <w:r w:rsidRPr="003F5C60">
              <w:rPr>
                <w:rFonts w:ascii="GHEA Mariam" w:hAnsi="GHEA Mariam" w:cs="Calibri"/>
                <w:bCs/>
                <w:sz w:val="24"/>
                <w:szCs w:val="24"/>
              </w:rPr>
              <w:t>ՀԱՆՐԱՊԵՏՈՒԹՅԱՆ</w:t>
            </w:r>
            <w:r w:rsidRPr="003F5C60">
              <w:rPr>
                <w:rFonts w:ascii="GHEA Mariam" w:hAnsi="GHEA Mariam" w:cs="Calibri"/>
                <w:bCs/>
                <w:sz w:val="24"/>
                <w:szCs w:val="24"/>
                <w:lang w:val="fr-FR"/>
              </w:rPr>
              <w:t xml:space="preserve"> 2025 </w:t>
            </w:r>
            <w:r w:rsidRPr="003F5C60">
              <w:rPr>
                <w:rFonts w:ascii="GHEA Mariam" w:hAnsi="GHEA Mariam" w:cs="Calibri"/>
                <w:bCs/>
                <w:sz w:val="24"/>
                <w:szCs w:val="24"/>
              </w:rPr>
              <w:t>ԹՎԱԿԱՆԻ</w:t>
            </w:r>
            <w:r w:rsidRPr="003F5C60">
              <w:rPr>
                <w:rFonts w:ascii="GHEA Mariam" w:hAnsi="GHEA Mariam" w:cs="Calibri"/>
                <w:bCs/>
                <w:sz w:val="24"/>
                <w:szCs w:val="24"/>
                <w:lang w:val="fr-FR"/>
              </w:rPr>
              <w:t xml:space="preserve"> </w:t>
            </w:r>
            <w:r w:rsidRPr="003F5C60">
              <w:rPr>
                <w:rFonts w:ascii="GHEA Mariam" w:hAnsi="GHEA Mariam" w:cs="Calibri"/>
                <w:bCs/>
                <w:sz w:val="24"/>
                <w:szCs w:val="24"/>
              </w:rPr>
              <w:t>ՊԵՏԱԿԱՆ</w:t>
            </w:r>
            <w:r w:rsidRPr="003F5C60">
              <w:rPr>
                <w:rFonts w:ascii="GHEA Mariam" w:hAnsi="GHEA Mariam" w:cs="Calibri"/>
                <w:bCs/>
                <w:sz w:val="24"/>
                <w:szCs w:val="24"/>
                <w:lang w:val="fr-FR"/>
              </w:rPr>
              <w:t xml:space="preserve"> </w:t>
            </w:r>
            <w:r w:rsidRPr="003F5C60">
              <w:rPr>
                <w:rFonts w:ascii="GHEA Mariam" w:hAnsi="GHEA Mariam" w:cs="Calibri"/>
                <w:bCs/>
                <w:sz w:val="24"/>
                <w:szCs w:val="24"/>
              </w:rPr>
              <w:t>ԲՅՈՒՋԵԻ</w:t>
            </w:r>
            <w:r w:rsidRPr="003F5C60">
              <w:rPr>
                <w:rFonts w:ascii="GHEA Mariam" w:hAnsi="GHEA Mariam" w:cs="Calibri"/>
                <w:bCs/>
                <w:sz w:val="24"/>
                <w:szCs w:val="24"/>
                <w:lang w:val="fr-FR"/>
              </w:rPr>
              <w:t xml:space="preserve"> </w:t>
            </w:r>
            <w:r w:rsidRPr="003F5C60">
              <w:rPr>
                <w:rFonts w:ascii="GHEA Mariam" w:hAnsi="GHEA Mariam" w:cs="Calibri"/>
                <w:bCs/>
                <w:sz w:val="24"/>
                <w:szCs w:val="24"/>
              </w:rPr>
              <w:t>ՄԱ</w:t>
            </w:r>
            <w:r>
              <w:rPr>
                <w:rFonts w:ascii="GHEA Mariam" w:hAnsi="GHEA Mariam" w:cs="Calibri"/>
                <w:bCs/>
                <w:sz w:val="24"/>
                <w:szCs w:val="24"/>
                <w:lang w:val="hy-AM"/>
              </w:rPr>
              <w:t>Ս</w:t>
            </w:r>
            <w:r w:rsidRPr="003F5C60">
              <w:rPr>
                <w:rFonts w:ascii="GHEA Mariam" w:hAnsi="GHEA Mariam" w:cs="Calibri"/>
                <w:bCs/>
                <w:sz w:val="24"/>
                <w:szCs w:val="24"/>
              </w:rPr>
              <w:t>ԻՆ</w:t>
            </w:r>
            <w:r w:rsidRPr="003F5C60">
              <w:rPr>
                <w:rFonts w:ascii="GHEA Mariam" w:hAnsi="GHEA Mariam" w:cs="Calibri"/>
                <w:bCs/>
                <w:sz w:val="24"/>
                <w:szCs w:val="24"/>
                <w:lang w:val="fr-FR"/>
              </w:rPr>
              <w:t>»  O</w:t>
            </w:r>
            <w:r w:rsidRPr="003F5C60">
              <w:rPr>
                <w:rFonts w:ascii="GHEA Mariam" w:hAnsi="GHEA Mariam" w:cs="Calibri"/>
                <w:bCs/>
                <w:sz w:val="24"/>
                <w:szCs w:val="24"/>
              </w:rPr>
              <w:t>ՐԵՆՔԻ</w:t>
            </w:r>
            <w:r w:rsidRPr="003F5C60">
              <w:rPr>
                <w:rFonts w:ascii="GHEA Mariam" w:hAnsi="GHEA Mariam" w:cs="Calibri"/>
                <w:bCs/>
                <w:sz w:val="24"/>
                <w:szCs w:val="24"/>
                <w:lang w:val="fr-FR"/>
              </w:rPr>
              <w:t xml:space="preserve"> </w:t>
            </w:r>
            <w:r w:rsidRPr="003F5C60">
              <w:rPr>
                <w:rFonts w:ascii="GHEA Mariam" w:hAnsi="GHEA Mariam" w:cs="Calibri"/>
                <w:bCs/>
                <w:sz w:val="24"/>
                <w:szCs w:val="24"/>
              </w:rPr>
              <w:t>ԵՎ</w:t>
            </w:r>
            <w:r w:rsidRPr="003F5C60">
              <w:rPr>
                <w:rFonts w:ascii="GHEA Mariam" w:hAnsi="GHEA Mariam" w:cs="Calibri"/>
                <w:bCs/>
                <w:sz w:val="24"/>
                <w:szCs w:val="24"/>
                <w:lang w:val="fr-FR"/>
              </w:rPr>
              <w:t xml:space="preserve"> </w:t>
            </w:r>
            <w:r w:rsidRPr="003F5C60">
              <w:rPr>
                <w:rFonts w:ascii="GHEA Mariam" w:hAnsi="GHEA Mariam" w:cs="Calibri"/>
                <w:bCs/>
                <w:sz w:val="24"/>
                <w:szCs w:val="24"/>
              </w:rPr>
              <w:t>ՀԱՅԱՍՏԱՆԻ</w:t>
            </w:r>
            <w:r w:rsidRPr="003F5C60">
              <w:rPr>
                <w:rFonts w:ascii="GHEA Mariam" w:hAnsi="GHEA Mariam" w:cs="Calibri"/>
                <w:bCs/>
                <w:sz w:val="24"/>
                <w:szCs w:val="24"/>
                <w:lang w:val="fr-FR"/>
              </w:rPr>
              <w:t xml:space="preserve"> </w:t>
            </w:r>
            <w:r w:rsidRPr="003F5C60">
              <w:rPr>
                <w:rFonts w:ascii="GHEA Mariam" w:hAnsi="GHEA Mariam" w:cs="Calibri"/>
                <w:bCs/>
                <w:sz w:val="24"/>
                <w:szCs w:val="24"/>
              </w:rPr>
              <w:t>ՀԱՆՐԱՊԵՏՈՒԹՅԱՆ</w:t>
            </w:r>
            <w:r w:rsidRPr="003F5C60">
              <w:rPr>
                <w:rFonts w:ascii="GHEA Mariam" w:hAnsi="GHEA Mariam" w:cs="Calibri"/>
                <w:bCs/>
                <w:sz w:val="24"/>
                <w:szCs w:val="24"/>
                <w:lang w:val="fr-FR"/>
              </w:rPr>
              <w:t xml:space="preserve"> </w:t>
            </w:r>
            <w:r w:rsidRPr="003F5C60">
              <w:rPr>
                <w:rFonts w:ascii="GHEA Mariam" w:hAnsi="GHEA Mariam" w:cs="Calibri"/>
                <w:bCs/>
                <w:sz w:val="24"/>
                <w:szCs w:val="24"/>
              </w:rPr>
              <w:t>ԿԱՌԱՎԱՐՈՒԹՅԱՆ</w:t>
            </w:r>
            <w:r w:rsidRPr="003F5C60">
              <w:rPr>
                <w:rFonts w:ascii="GHEA Mariam" w:hAnsi="GHEA Mariam" w:cs="Calibri"/>
                <w:bCs/>
                <w:sz w:val="24"/>
                <w:szCs w:val="24"/>
                <w:lang w:val="fr-FR"/>
              </w:rPr>
              <w:t xml:space="preserve"> 2024 </w:t>
            </w:r>
            <w:r w:rsidRPr="003F5C60">
              <w:rPr>
                <w:rFonts w:ascii="GHEA Mariam" w:hAnsi="GHEA Mariam" w:cs="Calibri"/>
                <w:bCs/>
                <w:sz w:val="24"/>
                <w:szCs w:val="24"/>
              </w:rPr>
              <w:t>ԹՎԱԿԱՆԻ</w:t>
            </w:r>
            <w:r w:rsidRPr="003F5C60">
              <w:rPr>
                <w:rFonts w:ascii="GHEA Mariam" w:hAnsi="GHEA Mariam" w:cs="Calibri"/>
                <w:bCs/>
                <w:sz w:val="24"/>
                <w:szCs w:val="24"/>
                <w:lang w:val="fr-FR"/>
              </w:rPr>
              <w:t xml:space="preserve"> </w:t>
            </w:r>
            <w:r w:rsidRPr="003F5C60">
              <w:rPr>
                <w:rFonts w:ascii="GHEA Mariam" w:hAnsi="GHEA Mariam" w:cs="Calibri"/>
                <w:bCs/>
                <w:sz w:val="24"/>
                <w:szCs w:val="24"/>
              </w:rPr>
              <w:t>ԴԵԿՏԵՄԲԵՐԻ</w:t>
            </w:r>
            <w:r w:rsidRPr="003F5C60">
              <w:rPr>
                <w:rFonts w:ascii="GHEA Mariam" w:hAnsi="GHEA Mariam" w:cs="Calibri"/>
                <w:bCs/>
                <w:sz w:val="24"/>
                <w:szCs w:val="24"/>
                <w:lang w:val="fr-FR"/>
              </w:rPr>
              <w:t xml:space="preserve">  27-</w:t>
            </w:r>
            <w:r w:rsidRPr="003F5C60">
              <w:rPr>
                <w:rFonts w:ascii="GHEA Mariam" w:hAnsi="GHEA Mariam" w:cs="Calibri"/>
                <w:bCs/>
                <w:sz w:val="24"/>
                <w:szCs w:val="24"/>
              </w:rPr>
              <w:t>Ի</w:t>
            </w:r>
            <w:r w:rsidRPr="003F5C60">
              <w:rPr>
                <w:rFonts w:ascii="GHEA Mariam" w:hAnsi="GHEA Mariam" w:cs="Calibri"/>
                <w:bCs/>
                <w:sz w:val="24"/>
                <w:szCs w:val="24"/>
                <w:lang w:val="fr-FR"/>
              </w:rPr>
              <w:t xml:space="preserve"> N 2060-</w:t>
            </w:r>
            <w:r w:rsidRPr="003F5C60">
              <w:rPr>
                <w:rFonts w:ascii="GHEA Mariam" w:hAnsi="GHEA Mariam" w:cs="Calibri"/>
                <w:bCs/>
                <w:sz w:val="24"/>
                <w:szCs w:val="24"/>
              </w:rPr>
              <w:t>Ն</w:t>
            </w:r>
            <w:r w:rsidRPr="003F5C60">
              <w:rPr>
                <w:rFonts w:ascii="GHEA Mariam" w:hAnsi="GHEA Mariam" w:cs="Calibri"/>
                <w:bCs/>
                <w:sz w:val="24"/>
                <w:szCs w:val="24"/>
                <w:lang w:val="fr-FR"/>
              </w:rPr>
              <w:t xml:space="preserve"> </w:t>
            </w:r>
            <w:r w:rsidRPr="003F5C60">
              <w:rPr>
                <w:rFonts w:ascii="GHEA Mariam" w:hAnsi="GHEA Mariam" w:cs="Calibri"/>
                <w:bCs/>
                <w:sz w:val="24"/>
                <w:szCs w:val="24"/>
              </w:rPr>
              <w:t>ՈՐՈՇՄԱՆ</w:t>
            </w:r>
            <w:r w:rsidRPr="003F5C60">
              <w:rPr>
                <w:rFonts w:ascii="GHEA Mariam" w:hAnsi="GHEA Mariam" w:cs="Calibri"/>
                <w:bCs/>
                <w:sz w:val="24"/>
                <w:szCs w:val="24"/>
                <w:lang w:val="fr-FR"/>
              </w:rPr>
              <w:t xml:space="preserve"> N 5 </w:t>
            </w:r>
            <w:r w:rsidRPr="003F5C60">
              <w:rPr>
                <w:rFonts w:ascii="GHEA Mariam" w:hAnsi="GHEA Mariam" w:cs="Calibri"/>
                <w:bCs/>
                <w:sz w:val="24"/>
                <w:szCs w:val="24"/>
              </w:rPr>
              <w:t>ՀԱՎԵԼՎԱԾԻ</w:t>
            </w:r>
            <w:r w:rsidRPr="003F5C60">
              <w:rPr>
                <w:rFonts w:ascii="GHEA Mariam" w:hAnsi="GHEA Mariam" w:cs="Calibri"/>
                <w:bCs/>
                <w:sz w:val="24"/>
                <w:szCs w:val="24"/>
                <w:lang w:val="fr-FR"/>
              </w:rPr>
              <w:t xml:space="preserve"> N 1  </w:t>
            </w:r>
            <w:r w:rsidRPr="003F5C60">
              <w:rPr>
                <w:rFonts w:ascii="GHEA Mariam" w:hAnsi="GHEA Mariam" w:cs="Calibri"/>
                <w:bCs/>
                <w:sz w:val="24"/>
                <w:szCs w:val="24"/>
              </w:rPr>
              <w:t>ԱՂՅՈՒՍԱԿՈՒՄ</w:t>
            </w:r>
            <w:r w:rsidRPr="003F5C60">
              <w:rPr>
                <w:rFonts w:ascii="GHEA Mariam" w:hAnsi="GHEA Mariam" w:cs="Calibri"/>
                <w:bCs/>
                <w:sz w:val="24"/>
                <w:szCs w:val="24"/>
                <w:lang w:val="fr-FR"/>
              </w:rPr>
              <w:t xml:space="preserve"> </w:t>
            </w:r>
            <w:r w:rsidRPr="003F5C60">
              <w:rPr>
                <w:rFonts w:ascii="GHEA Mariam" w:hAnsi="GHEA Mariam" w:cs="Calibri"/>
                <w:bCs/>
                <w:sz w:val="24"/>
                <w:szCs w:val="24"/>
              </w:rPr>
              <w:t>ԿԱՏԱՐՎՈՂ</w:t>
            </w:r>
            <w:r w:rsidRPr="003F5C60">
              <w:rPr>
                <w:rFonts w:ascii="GHEA Mariam" w:hAnsi="GHEA Mariam" w:cs="Calibri"/>
                <w:bCs/>
                <w:sz w:val="24"/>
                <w:szCs w:val="24"/>
                <w:lang w:val="fr-FR"/>
              </w:rPr>
              <w:t xml:space="preserve"> </w:t>
            </w:r>
            <w:r w:rsidRPr="003F5C60">
              <w:rPr>
                <w:rFonts w:ascii="GHEA Mariam" w:hAnsi="GHEA Mariam" w:cs="Calibri"/>
                <w:bCs/>
                <w:sz w:val="24"/>
                <w:szCs w:val="24"/>
              </w:rPr>
              <w:t>ՓՈՓՈԽՈՒԹՅՈՒՆՆԵՐԸ</w:t>
            </w:r>
          </w:p>
        </w:tc>
      </w:tr>
      <w:tr w:rsidR="003F5C60" w:rsidRPr="00C446CC" w:rsidTr="003F5C60">
        <w:trPr>
          <w:trHeight w:val="328"/>
        </w:trPr>
        <w:tc>
          <w:tcPr>
            <w:tcW w:w="15930" w:type="dxa"/>
            <w:gridSpan w:val="8"/>
            <w:vMerge/>
            <w:tcBorders>
              <w:top w:val="nil"/>
              <w:left w:val="nil"/>
              <w:bottom w:val="nil"/>
              <w:right w:val="nil"/>
            </w:tcBorders>
            <w:vAlign w:val="center"/>
            <w:hideMark/>
          </w:tcPr>
          <w:p w:rsidR="003F5C60" w:rsidRPr="003F5C60" w:rsidRDefault="003F5C60">
            <w:pPr>
              <w:rPr>
                <w:rFonts w:ascii="GHEA Mariam" w:hAnsi="GHEA Mariam" w:cs="Calibri"/>
                <w:b/>
                <w:bCs/>
                <w:lang w:val="fr-FR"/>
              </w:rPr>
            </w:pPr>
          </w:p>
        </w:tc>
      </w:tr>
      <w:tr w:rsidR="003F5C60" w:rsidRPr="003F5C60" w:rsidTr="003F5C60">
        <w:trPr>
          <w:trHeight w:val="405"/>
        </w:trPr>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3F5C60" w:rsidRPr="003F5C60" w:rsidRDefault="003F5C60">
            <w:pPr>
              <w:jc w:val="center"/>
              <w:rPr>
                <w:rFonts w:ascii="GHEA Mariam" w:hAnsi="GHEA Mariam" w:cs="Calibri"/>
                <w:b/>
                <w:bCs/>
                <w:lang w:val="fr-FR"/>
              </w:rPr>
            </w:pPr>
          </w:p>
        </w:tc>
        <w:tc>
          <w:tcPr>
            <w:tcW w:w="904" w:type="dxa"/>
            <w:tcBorders>
              <w:top w:val="nil"/>
              <w:left w:val="nil"/>
              <w:bottom w:val="nil"/>
              <w:right w:val="nil"/>
            </w:tcBorders>
            <w:shd w:val="clear" w:color="auto" w:fill="auto"/>
            <w:noWrap/>
            <w:tcMar>
              <w:top w:w="15" w:type="dxa"/>
              <w:left w:w="15" w:type="dxa"/>
              <w:bottom w:w="0" w:type="dxa"/>
              <w:right w:w="15" w:type="dxa"/>
            </w:tcMar>
            <w:vAlign w:val="center"/>
            <w:hideMark/>
          </w:tcPr>
          <w:p w:rsidR="003F5C60" w:rsidRPr="003F5C60" w:rsidRDefault="003F5C60">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F5C60" w:rsidRPr="003F5C60" w:rsidRDefault="003F5C60">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F5C60" w:rsidRPr="003F5C60" w:rsidRDefault="003F5C60">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F5C60" w:rsidRPr="003F5C60" w:rsidRDefault="003F5C60">
            <w:pPr>
              <w:jc w:val="right"/>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F5C60" w:rsidRPr="003F5C60" w:rsidRDefault="003F5C60">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3F5C60" w:rsidRPr="003F5C60" w:rsidRDefault="003F5C60">
            <w:pPr>
              <w:rPr>
                <w:rFonts w:ascii="GHEA Mariam" w:hAnsi="GHEA Mariam"/>
                <w:lang w:val="fr-FR"/>
              </w:rPr>
            </w:pPr>
          </w:p>
        </w:tc>
        <w:tc>
          <w:tcPr>
            <w:tcW w:w="1508" w:type="dxa"/>
            <w:tcBorders>
              <w:top w:val="nil"/>
              <w:left w:val="nil"/>
              <w:bottom w:val="nil"/>
              <w:right w:val="nil"/>
            </w:tcBorders>
            <w:shd w:val="clear" w:color="auto" w:fill="auto"/>
            <w:noWrap/>
            <w:tcMar>
              <w:top w:w="15" w:type="dxa"/>
              <w:left w:w="15" w:type="dxa"/>
              <w:bottom w:w="0" w:type="dxa"/>
              <w:right w:w="15" w:type="dxa"/>
            </w:tcMar>
            <w:vAlign w:val="center"/>
            <w:hideMark/>
          </w:tcPr>
          <w:p w:rsidR="003F5C60" w:rsidRPr="003F5C60" w:rsidRDefault="003F5C60" w:rsidP="003F5C60">
            <w:pPr>
              <w:jc w:val="right"/>
              <w:rPr>
                <w:rFonts w:ascii="GHEA Mariam" w:hAnsi="GHEA Mariam" w:cs="Calibri"/>
                <w:iCs/>
                <w:lang w:val="fr-FR"/>
              </w:rPr>
            </w:pPr>
            <w:r w:rsidRPr="003F5C60">
              <w:rPr>
                <w:rFonts w:ascii="GHEA Mariam" w:hAnsi="GHEA Mariam" w:cs="Calibri"/>
              </w:rPr>
              <w:t>(</w:t>
            </w:r>
            <w:proofErr w:type="spellStart"/>
            <w:r w:rsidRPr="003F5C60">
              <w:rPr>
                <w:rFonts w:ascii="GHEA Mariam" w:hAnsi="GHEA Mariam" w:cs="Calibri"/>
                <w:iCs/>
              </w:rPr>
              <w:t>հազ</w:t>
            </w:r>
            <w:proofErr w:type="spellEnd"/>
            <w:r w:rsidRPr="003F5C60">
              <w:rPr>
                <w:rFonts w:ascii="GHEA Mariam" w:hAnsi="GHEA Mariam" w:cs="Calibri"/>
                <w:iCs/>
                <w:lang w:val="hy-AM"/>
              </w:rPr>
              <w:t>.</w:t>
            </w:r>
            <w:r w:rsidRPr="003F5C60">
              <w:rPr>
                <w:rFonts w:ascii="GHEA Mariam" w:hAnsi="GHEA Mariam" w:cs="Calibri"/>
                <w:iCs/>
                <w:lang w:val="fr-FR"/>
              </w:rPr>
              <w:t xml:space="preserve"> </w:t>
            </w:r>
            <w:proofErr w:type="spellStart"/>
            <w:r w:rsidRPr="003F5C60">
              <w:rPr>
                <w:rFonts w:ascii="GHEA Mariam" w:hAnsi="GHEA Mariam" w:cs="Calibri"/>
                <w:iCs/>
              </w:rPr>
              <w:t>դրամ</w:t>
            </w:r>
            <w:proofErr w:type="spellEnd"/>
            <w:r w:rsidRPr="003F5C60">
              <w:rPr>
                <w:rFonts w:ascii="GHEA Mariam" w:hAnsi="GHEA Mariam" w:cs="Calibri"/>
              </w:rPr>
              <w:t>)</w:t>
            </w:r>
          </w:p>
        </w:tc>
      </w:tr>
      <w:tr w:rsidR="003F5C60" w:rsidRPr="00C446CC" w:rsidTr="003F5C60">
        <w:trPr>
          <w:trHeight w:val="1361"/>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ind w:left="-372" w:firstLine="372"/>
              <w:jc w:val="center"/>
              <w:rPr>
                <w:rFonts w:ascii="GHEA Mariam" w:hAnsi="GHEA Mariam" w:cs="Calibri"/>
                <w:spacing w:val="-8"/>
                <w:lang w:val="fr-FR"/>
              </w:rPr>
            </w:pPr>
            <w:r w:rsidRPr="003F5C60">
              <w:rPr>
                <w:rFonts w:ascii="GHEA Mariam" w:hAnsi="GHEA Mariam" w:cs="Calibri"/>
                <w:spacing w:val="-8"/>
                <w:lang w:val="fr-FR"/>
              </w:rPr>
              <w:t xml:space="preserve"> </w:t>
            </w:r>
            <w:r w:rsidRPr="003F5C60">
              <w:rPr>
                <w:rFonts w:ascii="GHEA Mariam" w:hAnsi="GHEA Mariam" w:cs="Calibri"/>
                <w:spacing w:val="-8"/>
              </w:rPr>
              <w:t>ԲԳԿ</w:t>
            </w:r>
          </w:p>
        </w:tc>
        <w:tc>
          <w:tcPr>
            <w:tcW w:w="2399"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spacing w:val="-8"/>
                <w:lang w:val="fr-FR"/>
              </w:rPr>
            </w:pPr>
            <w:r w:rsidRPr="003F5C60">
              <w:rPr>
                <w:rFonts w:ascii="GHEA Mariam" w:hAnsi="GHEA Mariam" w:cs="Calibri"/>
                <w:spacing w:val="-8"/>
                <w:lang w:val="fr-FR"/>
              </w:rPr>
              <w:t xml:space="preserve"> </w:t>
            </w:r>
            <w:proofErr w:type="spellStart"/>
            <w:r w:rsidRPr="003F5C60">
              <w:rPr>
                <w:rFonts w:ascii="GHEA Mariam" w:hAnsi="GHEA Mariam" w:cs="Calibri"/>
                <w:spacing w:val="-8"/>
              </w:rPr>
              <w:t>Ծրագրային</w:t>
            </w:r>
            <w:proofErr w:type="spellEnd"/>
            <w:r w:rsidRPr="003F5C60">
              <w:rPr>
                <w:rFonts w:ascii="GHEA Mariam" w:hAnsi="GHEA Mariam" w:cs="Calibri"/>
                <w:spacing w:val="-8"/>
                <w:lang w:val="fr-FR"/>
              </w:rPr>
              <w:t xml:space="preserve"> </w:t>
            </w:r>
            <w:proofErr w:type="spellStart"/>
            <w:r w:rsidRPr="003F5C60">
              <w:rPr>
                <w:rFonts w:ascii="GHEA Mariam" w:hAnsi="GHEA Mariam" w:cs="Calibri"/>
                <w:spacing w:val="-8"/>
              </w:rPr>
              <w:t>դասիչը</w:t>
            </w:r>
            <w:proofErr w:type="spellEnd"/>
          </w:p>
        </w:tc>
        <w:tc>
          <w:tcPr>
            <w:tcW w:w="258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lang w:val="fr-FR"/>
              </w:rPr>
            </w:pPr>
            <w:r w:rsidRPr="003F5C60">
              <w:rPr>
                <w:rFonts w:ascii="GHEA Mariam" w:hAnsi="GHEA Mariam" w:cs="Calibri"/>
                <w:lang w:val="fr-FR"/>
              </w:rPr>
              <w:t xml:space="preserve"> </w:t>
            </w:r>
            <w:r w:rsidRPr="003F5C60">
              <w:rPr>
                <w:rFonts w:ascii="GHEA Mariam" w:hAnsi="GHEA Mariam" w:cs="Calibri"/>
              </w:rPr>
              <w:t>ԲԳԿ</w:t>
            </w:r>
            <w:r w:rsidRPr="003F5C60">
              <w:rPr>
                <w:rFonts w:ascii="GHEA Mariam" w:hAnsi="GHEA Mariam" w:cs="Calibri"/>
                <w:lang w:val="fr-FR"/>
              </w:rPr>
              <w:t>/</w:t>
            </w:r>
            <w:proofErr w:type="spellStart"/>
            <w:r w:rsidRPr="003F5C60">
              <w:rPr>
                <w:rFonts w:ascii="GHEA Mariam" w:hAnsi="GHEA Mariam" w:cs="Calibri"/>
              </w:rPr>
              <w:t>Ծրագրի</w:t>
            </w:r>
            <w:proofErr w:type="spellEnd"/>
            <w:r w:rsidRPr="003F5C60">
              <w:rPr>
                <w:rFonts w:ascii="GHEA Mariam" w:hAnsi="GHEA Mariam" w:cs="Calibri"/>
                <w:lang w:val="fr-FR"/>
              </w:rPr>
              <w:t xml:space="preserve"> /</w:t>
            </w:r>
            <w:proofErr w:type="spellStart"/>
            <w:r w:rsidRPr="003F5C60">
              <w:rPr>
                <w:rFonts w:ascii="GHEA Mariam" w:hAnsi="GHEA Mariam" w:cs="Calibri"/>
              </w:rPr>
              <w:t>միջոցառման</w:t>
            </w:r>
            <w:proofErr w:type="spellEnd"/>
            <w:r w:rsidRPr="003F5C60">
              <w:rPr>
                <w:rFonts w:ascii="GHEA Mariam" w:hAnsi="GHEA Mariam" w:cs="Calibri"/>
                <w:lang w:val="fr-FR"/>
              </w:rPr>
              <w:t xml:space="preserve"> </w:t>
            </w:r>
            <w:proofErr w:type="spellStart"/>
            <w:r w:rsidRPr="003F5C60">
              <w:rPr>
                <w:rFonts w:ascii="GHEA Mariam" w:hAnsi="GHEA Mariam" w:cs="Calibri"/>
              </w:rPr>
              <w:t>անվանումը</w:t>
            </w:r>
            <w:proofErr w:type="spellEnd"/>
          </w:p>
        </w:tc>
        <w:tc>
          <w:tcPr>
            <w:tcW w:w="322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lang w:val="fr-FR"/>
              </w:rPr>
            </w:pPr>
            <w:r w:rsidRPr="003F5C60">
              <w:rPr>
                <w:rFonts w:ascii="GHEA Mariam" w:hAnsi="GHEA Mariam" w:cs="Calibri"/>
                <w:lang w:val="fr-FR"/>
              </w:rPr>
              <w:t xml:space="preserve"> </w:t>
            </w:r>
            <w:proofErr w:type="spellStart"/>
            <w:r w:rsidRPr="003F5C60">
              <w:rPr>
                <w:rFonts w:ascii="GHEA Mariam" w:hAnsi="GHEA Mariam" w:cs="Calibri"/>
              </w:rPr>
              <w:t>Ծրագրի</w:t>
            </w:r>
            <w:proofErr w:type="spellEnd"/>
            <w:r w:rsidRPr="003F5C60">
              <w:rPr>
                <w:rFonts w:ascii="GHEA Mariam" w:hAnsi="GHEA Mariam" w:cs="Calibri"/>
                <w:lang w:val="fr-FR"/>
              </w:rPr>
              <w:t xml:space="preserve"> </w:t>
            </w:r>
            <w:proofErr w:type="spellStart"/>
            <w:r w:rsidRPr="003F5C60">
              <w:rPr>
                <w:rFonts w:ascii="GHEA Mariam" w:hAnsi="GHEA Mariam" w:cs="Calibri"/>
              </w:rPr>
              <w:t>նպատակը</w:t>
            </w:r>
            <w:proofErr w:type="spellEnd"/>
            <w:r w:rsidRPr="003F5C60">
              <w:rPr>
                <w:rFonts w:ascii="GHEA Mariam" w:hAnsi="GHEA Mariam" w:cs="Calibri"/>
                <w:lang w:val="fr-FR"/>
              </w:rPr>
              <w:t>/</w:t>
            </w:r>
            <w:proofErr w:type="spellStart"/>
            <w:r w:rsidRPr="003F5C60">
              <w:rPr>
                <w:rFonts w:ascii="GHEA Mariam" w:hAnsi="GHEA Mariam" w:cs="Calibri"/>
              </w:rPr>
              <w:t>Միջոցառման</w:t>
            </w:r>
            <w:proofErr w:type="spellEnd"/>
            <w:r w:rsidRPr="003F5C60">
              <w:rPr>
                <w:rFonts w:ascii="GHEA Mariam" w:hAnsi="GHEA Mariam" w:cs="Calibri"/>
                <w:lang w:val="fr-FR"/>
              </w:rPr>
              <w:t xml:space="preserve"> </w:t>
            </w:r>
            <w:proofErr w:type="spellStart"/>
            <w:r w:rsidRPr="003F5C60">
              <w:rPr>
                <w:rFonts w:ascii="GHEA Mariam" w:hAnsi="GHEA Mariam" w:cs="Calibri"/>
              </w:rPr>
              <w:t>նկարագրությունը</w:t>
            </w:r>
            <w:proofErr w:type="spellEnd"/>
          </w:p>
        </w:tc>
        <w:tc>
          <w:tcPr>
            <w:tcW w:w="388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lang w:val="fr-FR"/>
              </w:rPr>
            </w:pPr>
            <w:r w:rsidRPr="003F5C60">
              <w:rPr>
                <w:rFonts w:ascii="GHEA Mariam" w:hAnsi="GHEA Mariam" w:cs="Calibri"/>
                <w:lang w:val="fr-FR"/>
              </w:rPr>
              <w:t xml:space="preserve"> </w:t>
            </w:r>
            <w:proofErr w:type="spellStart"/>
            <w:r w:rsidRPr="003F5C60">
              <w:rPr>
                <w:rFonts w:ascii="GHEA Mariam" w:hAnsi="GHEA Mariam" w:cs="Calibri"/>
              </w:rPr>
              <w:t>Վերջնական</w:t>
            </w:r>
            <w:proofErr w:type="spellEnd"/>
            <w:r w:rsidRPr="003F5C60">
              <w:rPr>
                <w:rFonts w:ascii="GHEA Mariam" w:hAnsi="GHEA Mariam" w:cs="Calibri"/>
                <w:lang w:val="fr-FR"/>
              </w:rPr>
              <w:t xml:space="preserve"> </w:t>
            </w:r>
            <w:proofErr w:type="spellStart"/>
            <w:r w:rsidRPr="003F5C60">
              <w:rPr>
                <w:rFonts w:ascii="GHEA Mariam" w:hAnsi="GHEA Mariam" w:cs="Calibri"/>
              </w:rPr>
              <w:t>արդյունքի</w:t>
            </w:r>
            <w:proofErr w:type="spellEnd"/>
            <w:r w:rsidRPr="003F5C60">
              <w:rPr>
                <w:rFonts w:ascii="GHEA Mariam" w:hAnsi="GHEA Mariam" w:cs="Calibri"/>
                <w:lang w:val="fr-FR"/>
              </w:rPr>
              <w:t xml:space="preserve"> </w:t>
            </w:r>
            <w:proofErr w:type="spellStart"/>
            <w:r w:rsidRPr="003F5C60">
              <w:rPr>
                <w:rFonts w:ascii="GHEA Mariam" w:hAnsi="GHEA Mariam" w:cs="Calibri"/>
              </w:rPr>
              <w:t>նկարագրությունը</w:t>
            </w:r>
            <w:proofErr w:type="spellEnd"/>
            <w:r w:rsidRPr="003F5C60">
              <w:rPr>
                <w:rFonts w:ascii="GHEA Mariam" w:hAnsi="GHEA Mariam" w:cs="Calibri"/>
                <w:lang w:val="fr-FR"/>
              </w:rPr>
              <w:t>/</w:t>
            </w:r>
            <w:proofErr w:type="spellStart"/>
            <w:r w:rsidRPr="003F5C60">
              <w:rPr>
                <w:rFonts w:ascii="GHEA Mariam" w:hAnsi="GHEA Mariam" w:cs="Calibri"/>
              </w:rPr>
              <w:t>Միջոցառման</w:t>
            </w:r>
            <w:proofErr w:type="spellEnd"/>
            <w:r w:rsidRPr="003F5C60">
              <w:rPr>
                <w:rFonts w:ascii="GHEA Mariam" w:hAnsi="GHEA Mariam" w:cs="Calibri"/>
                <w:lang w:val="fr-FR"/>
              </w:rPr>
              <w:t xml:space="preserve"> </w:t>
            </w:r>
            <w:proofErr w:type="spellStart"/>
            <w:r w:rsidRPr="003F5C60">
              <w:rPr>
                <w:rFonts w:ascii="GHEA Mariam" w:hAnsi="GHEA Mariam" w:cs="Calibri"/>
              </w:rPr>
              <w:t>տեսակը</w:t>
            </w:r>
            <w:proofErr w:type="spellEnd"/>
          </w:p>
        </w:tc>
        <w:tc>
          <w:tcPr>
            <w:tcW w:w="3111" w:type="dxa"/>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lang w:val="fr-FR"/>
              </w:rPr>
            </w:pPr>
            <w:proofErr w:type="spellStart"/>
            <w:r w:rsidRPr="003F5C60">
              <w:rPr>
                <w:rFonts w:ascii="GHEA Mariam" w:hAnsi="GHEA Mariam" w:cs="Calibri"/>
              </w:rPr>
              <w:t>Ցուցանիշների</w:t>
            </w:r>
            <w:proofErr w:type="spellEnd"/>
            <w:r w:rsidRPr="003F5C60">
              <w:rPr>
                <w:rFonts w:ascii="GHEA Mariam" w:hAnsi="GHEA Mariam" w:cs="Calibri"/>
                <w:lang w:val="fr-FR"/>
              </w:rPr>
              <w:t xml:space="preserve"> </w:t>
            </w:r>
            <w:proofErr w:type="spellStart"/>
            <w:r w:rsidRPr="003F5C60">
              <w:rPr>
                <w:rFonts w:ascii="GHEA Mariam" w:hAnsi="GHEA Mariam" w:cs="Calibri"/>
              </w:rPr>
              <w:t>փոփոխությունը</w:t>
            </w:r>
            <w:proofErr w:type="spellEnd"/>
            <w:r w:rsidRPr="003F5C60">
              <w:rPr>
                <w:rFonts w:ascii="GHEA Mariam" w:hAnsi="GHEA Mariam" w:cs="Calibri"/>
                <w:lang w:val="fr-FR"/>
              </w:rPr>
              <w:t xml:space="preserve"> (</w:t>
            </w:r>
            <w:proofErr w:type="spellStart"/>
            <w:r w:rsidRPr="003F5C60">
              <w:rPr>
                <w:rFonts w:ascii="GHEA Mariam" w:hAnsi="GHEA Mariam" w:cs="Calibri"/>
              </w:rPr>
              <w:t>ավելացումները</w:t>
            </w:r>
            <w:proofErr w:type="spellEnd"/>
            <w:r w:rsidRPr="003F5C60">
              <w:rPr>
                <w:rFonts w:ascii="GHEA Mariam" w:hAnsi="GHEA Mariam" w:cs="Calibri"/>
                <w:lang w:val="fr-FR"/>
              </w:rPr>
              <w:t xml:space="preserve"> </w:t>
            </w:r>
            <w:proofErr w:type="spellStart"/>
            <w:r w:rsidRPr="003F5C60">
              <w:rPr>
                <w:rFonts w:ascii="GHEA Mariam" w:hAnsi="GHEA Mariam" w:cs="Calibri"/>
              </w:rPr>
              <w:t>նշված</w:t>
            </w:r>
            <w:proofErr w:type="spellEnd"/>
            <w:r w:rsidRPr="003F5C60">
              <w:rPr>
                <w:rFonts w:ascii="GHEA Mariam" w:hAnsi="GHEA Mariam" w:cs="Calibri"/>
                <w:lang w:val="fr-FR"/>
              </w:rPr>
              <w:t xml:space="preserve"> </w:t>
            </w:r>
            <w:proofErr w:type="spellStart"/>
            <w:r w:rsidRPr="003F5C60">
              <w:rPr>
                <w:rFonts w:ascii="GHEA Mariam" w:hAnsi="GHEA Mariam" w:cs="Calibri"/>
              </w:rPr>
              <w:t>են</w:t>
            </w:r>
            <w:proofErr w:type="spellEnd"/>
            <w:r w:rsidRPr="003F5C60">
              <w:rPr>
                <w:rFonts w:ascii="GHEA Mariam" w:hAnsi="GHEA Mariam" w:cs="Calibri"/>
                <w:lang w:val="fr-FR"/>
              </w:rPr>
              <w:t xml:space="preserve"> </w:t>
            </w:r>
            <w:proofErr w:type="spellStart"/>
            <w:r w:rsidRPr="003F5C60">
              <w:rPr>
                <w:rFonts w:ascii="GHEA Mariam" w:hAnsi="GHEA Mariam" w:cs="Calibri"/>
              </w:rPr>
              <w:t>դրական</w:t>
            </w:r>
            <w:proofErr w:type="spellEnd"/>
            <w:r w:rsidRPr="003F5C60">
              <w:rPr>
                <w:rFonts w:ascii="GHEA Mariam" w:hAnsi="GHEA Mariam" w:cs="Calibri"/>
                <w:lang w:val="fr-FR"/>
              </w:rPr>
              <w:t xml:space="preserve"> </w:t>
            </w:r>
            <w:proofErr w:type="spellStart"/>
            <w:r w:rsidRPr="003F5C60">
              <w:rPr>
                <w:rFonts w:ascii="GHEA Mariam" w:hAnsi="GHEA Mariam" w:cs="Calibri"/>
              </w:rPr>
              <w:t>նշանով</w:t>
            </w:r>
            <w:proofErr w:type="spellEnd"/>
            <w:r w:rsidRPr="003F5C60">
              <w:rPr>
                <w:rFonts w:ascii="GHEA Mariam" w:hAnsi="GHEA Mariam" w:cs="Calibri"/>
                <w:lang w:val="fr-FR"/>
              </w:rPr>
              <w:t xml:space="preserve">, </w:t>
            </w:r>
            <w:proofErr w:type="spellStart"/>
            <w:r w:rsidRPr="003F5C60">
              <w:rPr>
                <w:rFonts w:ascii="GHEA Mariam" w:hAnsi="GHEA Mariam" w:cs="Calibri"/>
              </w:rPr>
              <w:t>իսկ</w:t>
            </w:r>
            <w:proofErr w:type="spellEnd"/>
            <w:r w:rsidRPr="003F5C60">
              <w:rPr>
                <w:rFonts w:ascii="GHEA Mariam" w:hAnsi="GHEA Mariam" w:cs="Calibri"/>
                <w:lang w:val="fr-FR"/>
              </w:rPr>
              <w:t xml:space="preserve"> </w:t>
            </w:r>
            <w:proofErr w:type="spellStart"/>
            <w:r w:rsidRPr="003F5C60">
              <w:rPr>
                <w:rFonts w:ascii="GHEA Mariam" w:hAnsi="GHEA Mariam" w:cs="Calibri"/>
              </w:rPr>
              <w:t>նվազե</w:t>
            </w:r>
            <w:proofErr w:type="spellEnd"/>
            <w:r w:rsidRPr="003F5C60">
              <w:rPr>
                <w:rFonts w:ascii="GHEA Mariam" w:hAnsi="GHEA Mariam" w:cs="Calibri"/>
                <w:lang w:val="fr-FR"/>
              </w:rPr>
              <w:softHyphen/>
            </w:r>
            <w:proofErr w:type="spellStart"/>
            <w:r w:rsidRPr="003F5C60">
              <w:rPr>
                <w:rFonts w:ascii="GHEA Mariam" w:hAnsi="GHEA Mariam" w:cs="Calibri"/>
              </w:rPr>
              <w:t>ցումները</w:t>
            </w:r>
            <w:proofErr w:type="spellEnd"/>
            <w:r w:rsidRPr="003F5C60">
              <w:rPr>
                <w:rFonts w:ascii="GHEA Mariam" w:hAnsi="GHEA Mariam" w:cs="Calibri"/>
                <w:lang w:val="fr-FR"/>
              </w:rPr>
              <w:t xml:space="preserve">` </w:t>
            </w:r>
            <w:proofErr w:type="spellStart"/>
            <w:r w:rsidRPr="003F5C60">
              <w:rPr>
                <w:rFonts w:ascii="GHEA Mariam" w:hAnsi="GHEA Mariam" w:cs="Calibri"/>
              </w:rPr>
              <w:t>փակագծերում</w:t>
            </w:r>
            <w:proofErr w:type="spellEnd"/>
            <w:r w:rsidRPr="003F5C60">
              <w:rPr>
                <w:rFonts w:ascii="GHEA Mariam" w:hAnsi="GHEA Mariam" w:cs="Calibri"/>
                <w:lang w:val="fr-FR"/>
              </w:rPr>
              <w:t>)</w:t>
            </w:r>
          </w:p>
        </w:tc>
      </w:tr>
      <w:tr w:rsidR="003F5C60" w:rsidRPr="003F5C60" w:rsidTr="003F5C60">
        <w:trPr>
          <w:trHeight w:val="33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pPr>
              <w:rPr>
                <w:rFonts w:ascii="GHEA Mariam" w:hAnsi="GHEA Mariam" w:cs="Calibri"/>
                <w:spacing w:val="-8"/>
                <w:lang w:val="fr-FR"/>
              </w:rPr>
            </w:pP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spacing w:val="-8"/>
                <w:lang w:val="hy-AM"/>
              </w:rPr>
            </w:pPr>
            <w:proofErr w:type="spellStart"/>
            <w:r w:rsidRPr="003F5C60">
              <w:rPr>
                <w:rFonts w:ascii="GHEA Mariam" w:hAnsi="GHEA Mariam" w:cs="Calibri"/>
                <w:spacing w:val="-8"/>
              </w:rPr>
              <w:t>ծրագիր</w:t>
            </w:r>
            <w:proofErr w:type="spellEnd"/>
            <w:r w:rsidRPr="003F5C60">
              <w:rPr>
                <w:rFonts w:ascii="GHEA Mariam" w:hAnsi="GHEA Mariam" w:cs="Calibri"/>
                <w:spacing w:val="-8"/>
                <w:lang w:val="hy-AM"/>
              </w:rPr>
              <w:t>ը</w:t>
            </w:r>
          </w:p>
        </w:tc>
        <w:tc>
          <w:tcPr>
            <w:tcW w:w="14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spacing w:val="-8"/>
                <w:lang w:val="hy-AM"/>
              </w:rPr>
            </w:pPr>
            <w:proofErr w:type="spellStart"/>
            <w:r w:rsidRPr="003F5C60">
              <w:rPr>
                <w:rFonts w:ascii="GHEA Mariam" w:hAnsi="GHEA Mariam" w:cs="Calibri"/>
                <w:spacing w:val="-8"/>
              </w:rPr>
              <w:t>միջոցառում</w:t>
            </w:r>
            <w:proofErr w:type="spellEnd"/>
            <w:r w:rsidRPr="003F5C60">
              <w:rPr>
                <w:rFonts w:ascii="GHEA Mariam" w:hAnsi="GHEA Mariam" w:cs="Calibri"/>
                <w:spacing w:val="-8"/>
                <w:lang w:val="hy-AM"/>
              </w:rPr>
              <w:t>ը</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pPr>
              <w:rPr>
                <w:rFonts w:ascii="GHEA Mariam" w:hAnsi="GHEA Mariam" w:cs="Calibri"/>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pPr>
              <w:rPr>
                <w:rFonts w:ascii="GHEA Mariam" w:hAnsi="GHEA Mariam" w:cs="Calibri"/>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pPr>
              <w:rPr>
                <w:rFonts w:ascii="GHEA Mariam" w:hAnsi="GHEA Mariam" w:cs="Calibri"/>
              </w:rPr>
            </w:pPr>
          </w:p>
        </w:tc>
        <w:tc>
          <w:tcPr>
            <w:tcW w:w="160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rPr>
            </w:pPr>
            <w:proofErr w:type="spellStart"/>
            <w:r>
              <w:rPr>
                <w:rFonts w:ascii="GHEA Mariam" w:hAnsi="GHEA Mariam" w:cs="Calibri"/>
              </w:rPr>
              <w:t>ի</w:t>
            </w:r>
            <w:r w:rsidRPr="003F5C60">
              <w:rPr>
                <w:rFonts w:ascii="GHEA Mariam" w:hAnsi="GHEA Mariam" w:cs="Calibri"/>
              </w:rPr>
              <w:t>նն</w:t>
            </w:r>
            <w:proofErr w:type="spellEnd"/>
            <w:r w:rsidRPr="003F5C60">
              <w:rPr>
                <w:rFonts w:ascii="GHEA Mariam" w:hAnsi="GHEA Mariam" w:cs="Calibri"/>
              </w:rPr>
              <w:t xml:space="preserve"> </w:t>
            </w:r>
            <w:proofErr w:type="spellStart"/>
            <w:r w:rsidRPr="003F5C60">
              <w:rPr>
                <w:rFonts w:ascii="GHEA Mariam" w:hAnsi="GHEA Mariam" w:cs="Calibri"/>
              </w:rPr>
              <w:t>ամիս</w:t>
            </w:r>
            <w:proofErr w:type="spellEnd"/>
          </w:p>
        </w:tc>
        <w:tc>
          <w:tcPr>
            <w:tcW w:w="15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Pr>
                <w:rFonts w:ascii="GHEA Mariam" w:hAnsi="GHEA Mariam" w:cs="Calibri"/>
              </w:rPr>
              <w:t xml:space="preserve"> </w:t>
            </w:r>
            <w:proofErr w:type="spellStart"/>
            <w:r>
              <w:rPr>
                <w:rFonts w:ascii="GHEA Mariam" w:hAnsi="GHEA Mariam" w:cs="Calibri"/>
              </w:rPr>
              <w:t>տ</w:t>
            </w:r>
            <w:r w:rsidRPr="003F5C60">
              <w:rPr>
                <w:rFonts w:ascii="GHEA Mariam" w:hAnsi="GHEA Mariam" w:cs="Calibri"/>
              </w:rPr>
              <w:t>արի</w:t>
            </w:r>
            <w:proofErr w:type="spellEnd"/>
          </w:p>
        </w:tc>
      </w:tr>
      <w:tr w:rsidR="003F5C60" w:rsidRPr="003F5C60" w:rsidTr="003F5C60">
        <w:trPr>
          <w:trHeight w:val="344"/>
        </w:trPr>
        <w:tc>
          <w:tcPr>
            <w:tcW w:w="12819"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b/>
                <w:bCs/>
              </w:rPr>
            </w:pPr>
            <w:r w:rsidRPr="003F5C60">
              <w:rPr>
                <w:rFonts w:ascii="GHEA Mariam" w:hAnsi="GHEA Mariam" w:cs="Calibri"/>
                <w:b/>
                <w:bCs/>
              </w:rPr>
              <w:t xml:space="preserve">ՀՀ </w:t>
            </w:r>
            <w:proofErr w:type="spellStart"/>
            <w:r w:rsidRPr="003F5C60">
              <w:rPr>
                <w:rFonts w:ascii="GHEA Mariam" w:hAnsi="GHEA Mariam" w:cs="Calibri"/>
                <w:b/>
                <w:bCs/>
              </w:rPr>
              <w:t>վիճակագրական</w:t>
            </w:r>
            <w:proofErr w:type="spellEnd"/>
            <w:r w:rsidRPr="003F5C60">
              <w:rPr>
                <w:rFonts w:ascii="GHEA Mariam" w:hAnsi="GHEA Mariam" w:cs="Calibri"/>
                <w:b/>
                <w:bCs/>
              </w:rPr>
              <w:t xml:space="preserve"> </w:t>
            </w:r>
            <w:proofErr w:type="spellStart"/>
            <w:r w:rsidRPr="003F5C60">
              <w:rPr>
                <w:rFonts w:ascii="GHEA Mariam" w:hAnsi="GHEA Mariam" w:cs="Calibri"/>
                <w:b/>
                <w:bCs/>
              </w:rPr>
              <w:t>կոմիտե</w:t>
            </w:r>
            <w:proofErr w:type="spellEnd"/>
          </w:p>
        </w:tc>
        <w:tc>
          <w:tcPr>
            <w:tcW w:w="16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jc w:val="center"/>
              <w:rPr>
                <w:rFonts w:ascii="GHEA Mariam" w:hAnsi="GHEA Mariam" w:cs="Calibri"/>
              </w:rPr>
            </w:pPr>
            <w:r w:rsidRPr="003F5C60">
              <w:rPr>
                <w:rFonts w:ascii="GHEA Mariam" w:hAnsi="GHEA Mariam" w:cs="Calibri"/>
              </w:rPr>
              <w:t>(262.5)</w:t>
            </w:r>
          </w:p>
        </w:tc>
        <w:tc>
          <w:tcPr>
            <w:tcW w:w="15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(355.5)</w:t>
            </w:r>
          </w:p>
        </w:tc>
      </w:tr>
      <w:tr w:rsidR="003F5C60" w:rsidRPr="003F5C60" w:rsidTr="003F5C60">
        <w:trPr>
          <w:trHeight w:val="250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jc w:val="center"/>
              <w:rPr>
                <w:rFonts w:ascii="GHEA Mariam" w:hAnsi="GHEA Mariam" w:cs="Calibri"/>
                <w:b/>
                <w:bCs/>
              </w:rPr>
            </w:pPr>
            <w:r w:rsidRPr="003F5C60">
              <w:rPr>
                <w:rFonts w:ascii="GHEA Mariam" w:hAnsi="GHEA Mariam" w:cs="Calibri"/>
                <w:b/>
                <w:bCs/>
              </w:rPr>
              <w:t>1143</w:t>
            </w:r>
          </w:p>
        </w:tc>
        <w:tc>
          <w:tcPr>
            <w:tcW w:w="14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b/>
                <w:bCs/>
              </w:rPr>
            </w:pPr>
            <w:r w:rsidRPr="003F5C60">
              <w:rPr>
                <w:rFonts w:ascii="Calibri" w:hAnsi="Calibri" w:cs="Calibri"/>
                <w:b/>
                <w:bCs/>
              </w:rPr>
              <w:t> </w:t>
            </w:r>
          </w:p>
        </w:tc>
        <w:tc>
          <w:tcPr>
            <w:tcW w:w="25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b/>
                <w:bCs/>
              </w:rPr>
            </w:pPr>
            <w:proofErr w:type="spellStart"/>
            <w:r w:rsidRPr="003F5C60">
              <w:rPr>
                <w:rFonts w:ascii="GHEA Mariam" w:hAnsi="GHEA Mariam" w:cs="Calibri"/>
                <w:b/>
                <w:bCs/>
              </w:rPr>
              <w:t>Ազգային</w:t>
            </w:r>
            <w:proofErr w:type="spellEnd"/>
            <w:r w:rsidRPr="003F5C60">
              <w:rPr>
                <w:rFonts w:ascii="GHEA Mariam" w:hAnsi="GHEA Mariam" w:cs="Calibri"/>
                <w:b/>
                <w:bCs/>
              </w:rPr>
              <w:t xml:space="preserve"> </w:t>
            </w:r>
            <w:proofErr w:type="spellStart"/>
            <w:r w:rsidRPr="003F5C60">
              <w:rPr>
                <w:rFonts w:ascii="GHEA Mariam" w:hAnsi="GHEA Mariam" w:cs="Calibri"/>
                <w:b/>
                <w:bCs/>
              </w:rPr>
              <w:t>պաշտոնական</w:t>
            </w:r>
            <w:proofErr w:type="spellEnd"/>
            <w:r w:rsidRPr="003F5C60">
              <w:rPr>
                <w:rFonts w:ascii="GHEA Mariam" w:hAnsi="GHEA Mariam" w:cs="Calibri"/>
                <w:b/>
                <w:bCs/>
              </w:rPr>
              <w:t xml:space="preserve"> </w:t>
            </w:r>
            <w:proofErr w:type="spellStart"/>
            <w:r w:rsidRPr="003F5C60">
              <w:rPr>
                <w:rFonts w:ascii="GHEA Mariam" w:hAnsi="GHEA Mariam" w:cs="Calibri"/>
                <w:b/>
                <w:bCs/>
              </w:rPr>
              <w:t>վիճակագրության</w:t>
            </w:r>
            <w:proofErr w:type="spellEnd"/>
            <w:r w:rsidRPr="003F5C60">
              <w:rPr>
                <w:rFonts w:ascii="GHEA Mariam" w:hAnsi="GHEA Mariam" w:cs="Calibri"/>
                <w:b/>
                <w:bCs/>
              </w:rPr>
              <w:t xml:space="preserve"> </w:t>
            </w:r>
            <w:proofErr w:type="spellStart"/>
            <w:r w:rsidRPr="003F5C60">
              <w:rPr>
                <w:rFonts w:ascii="GHEA Mariam" w:hAnsi="GHEA Mariam" w:cs="Calibri"/>
                <w:b/>
                <w:bCs/>
              </w:rPr>
              <w:t>արտադրություն</w:t>
            </w:r>
            <w:proofErr w:type="spellEnd"/>
            <w:r w:rsidRPr="003F5C60">
              <w:rPr>
                <w:rFonts w:ascii="GHEA Mariam" w:hAnsi="GHEA Mariam" w:cs="Calibri"/>
                <w:b/>
                <w:bCs/>
              </w:rPr>
              <w:t xml:space="preserve"> և </w:t>
            </w:r>
            <w:proofErr w:type="spellStart"/>
            <w:r w:rsidRPr="003F5C60">
              <w:rPr>
                <w:rFonts w:ascii="GHEA Mariam" w:hAnsi="GHEA Mariam" w:cs="Calibri"/>
                <w:b/>
                <w:bCs/>
              </w:rPr>
              <w:t>տարածում</w:t>
            </w:r>
            <w:proofErr w:type="spellEnd"/>
          </w:p>
        </w:tc>
        <w:tc>
          <w:tcPr>
            <w:tcW w:w="32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b/>
                <w:bCs/>
              </w:rPr>
            </w:pPr>
            <w:proofErr w:type="spellStart"/>
            <w:r w:rsidRPr="003F5C60">
              <w:rPr>
                <w:rFonts w:ascii="GHEA Mariam" w:hAnsi="GHEA Mariam" w:cs="Calibri"/>
                <w:b/>
                <w:bCs/>
              </w:rPr>
              <w:t>Տնտեսական</w:t>
            </w:r>
            <w:proofErr w:type="spellEnd"/>
            <w:r w:rsidRPr="003F5C60">
              <w:rPr>
                <w:rFonts w:ascii="GHEA Mariam" w:hAnsi="GHEA Mariam" w:cs="Calibri"/>
                <w:b/>
                <w:bCs/>
              </w:rPr>
              <w:t xml:space="preserve"> և </w:t>
            </w:r>
            <w:proofErr w:type="spellStart"/>
            <w:r w:rsidRPr="003F5C60">
              <w:rPr>
                <w:rFonts w:ascii="GHEA Mariam" w:hAnsi="GHEA Mariam" w:cs="Calibri"/>
                <w:b/>
                <w:bCs/>
              </w:rPr>
              <w:t>հասարակական</w:t>
            </w:r>
            <w:proofErr w:type="spellEnd"/>
            <w:r w:rsidRPr="003F5C60">
              <w:rPr>
                <w:rFonts w:ascii="GHEA Mariam" w:hAnsi="GHEA Mariam" w:cs="Calibri"/>
                <w:b/>
                <w:bCs/>
              </w:rPr>
              <w:t xml:space="preserve"> </w:t>
            </w:r>
            <w:proofErr w:type="spellStart"/>
            <w:r w:rsidRPr="003F5C60">
              <w:rPr>
                <w:rFonts w:ascii="GHEA Mariam" w:hAnsi="GHEA Mariam" w:cs="Calibri"/>
                <w:b/>
                <w:bCs/>
              </w:rPr>
              <w:t>գործընթացների</w:t>
            </w:r>
            <w:proofErr w:type="spellEnd"/>
            <w:r w:rsidRPr="003F5C60">
              <w:rPr>
                <w:rFonts w:ascii="GHEA Mariam" w:hAnsi="GHEA Mariam" w:cs="Calibri"/>
                <w:b/>
                <w:bCs/>
              </w:rPr>
              <w:t xml:space="preserve"> </w:t>
            </w:r>
            <w:proofErr w:type="spellStart"/>
            <w:r w:rsidRPr="003F5C60">
              <w:rPr>
                <w:rFonts w:ascii="GHEA Mariam" w:hAnsi="GHEA Mariam" w:cs="Calibri"/>
                <w:b/>
                <w:bCs/>
              </w:rPr>
              <w:t>վերաբերյալ</w:t>
            </w:r>
            <w:proofErr w:type="spellEnd"/>
            <w:r w:rsidRPr="003F5C60">
              <w:rPr>
                <w:rFonts w:ascii="GHEA Mariam" w:hAnsi="GHEA Mariam" w:cs="Calibri"/>
                <w:b/>
                <w:bCs/>
              </w:rPr>
              <w:t xml:space="preserve"> </w:t>
            </w:r>
            <w:proofErr w:type="spellStart"/>
            <w:r w:rsidRPr="003F5C60">
              <w:rPr>
                <w:rFonts w:ascii="GHEA Mariam" w:hAnsi="GHEA Mariam" w:cs="Calibri"/>
                <w:b/>
                <w:bCs/>
              </w:rPr>
              <w:t>պաշտոնական</w:t>
            </w:r>
            <w:proofErr w:type="spellEnd"/>
            <w:r w:rsidRPr="003F5C60">
              <w:rPr>
                <w:rFonts w:ascii="GHEA Mariam" w:hAnsi="GHEA Mariam" w:cs="Calibri"/>
                <w:b/>
                <w:bCs/>
              </w:rPr>
              <w:t xml:space="preserve"> </w:t>
            </w:r>
            <w:proofErr w:type="spellStart"/>
            <w:r w:rsidRPr="003F5C60">
              <w:rPr>
                <w:rFonts w:ascii="GHEA Mariam" w:hAnsi="GHEA Mariam" w:cs="Calibri"/>
                <w:b/>
                <w:bCs/>
              </w:rPr>
              <w:t>վիճակագրության</w:t>
            </w:r>
            <w:proofErr w:type="spellEnd"/>
            <w:r w:rsidRPr="003F5C60">
              <w:rPr>
                <w:rFonts w:ascii="GHEA Mariam" w:hAnsi="GHEA Mariam" w:cs="Calibri"/>
                <w:b/>
                <w:bCs/>
              </w:rPr>
              <w:t xml:space="preserve"> </w:t>
            </w:r>
            <w:proofErr w:type="spellStart"/>
            <w:r w:rsidRPr="003F5C60">
              <w:rPr>
                <w:rFonts w:ascii="GHEA Mariam" w:hAnsi="GHEA Mariam" w:cs="Calibri"/>
                <w:b/>
                <w:bCs/>
              </w:rPr>
              <w:t>մշակում</w:t>
            </w:r>
            <w:proofErr w:type="spellEnd"/>
            <w:r w:rsidRPr="003F5C60">
              <w:rPr>
                <w:rFonts w:ascii="GHEA Mariam" w:hAnsi="GHEA Mariam" w:cs="Calibri"/>
                <w:b/>
                <w:bCs/>
              </w:rPr>
              <w:t xml:space="preserve">, </w:t>
            </w:r>
            <w:proofErr w:type="spellStart"/>
            <w:r w:rsidRPr="003F5C60">
              <w:rPr>
                <w:rFonts w:ascii="GHEA Mariam" w:hAnsi="GHEA Mariam" w:cs="Calibri"/>
                <w:b/>
                <w:bCs/>
              </w:rPr>
              <w:t>արտադրում</w:t>
            </w:r>
            <w:proofErr w:type="spellEnd"/>
            <w:r w:rsidRPr="003F5C60">
              <w:rPr>
                <w:rFonts w:ascii="GHEA Mariam" w:hAnsi="GHEA Mariam" w:cs="Calibri"/>
                <w:b/>
                <w:bCs/>
              </w:rPr>
              <w:t xml:space="preserve"> </w:t>
            </w:r>
            <w:proofErr w:type="spellStart"/>
            <w:r w:rsidRPr="003F5C60">
              <w:rPr>
                <w:rFonts w:ascii="GHEA Mariam" w:hAnsi="GHEA Mariam" w:cs="Calibri"/>
                <w:b/>
                <w:bCs/>
              </w:rPr>
              <w:t>ու</w:t>
            </w:r>
            <w:proofErr w:type="spellEnd"/>
            <w:r w:rsidRPr="003F5C60">
              <w:rPr>
                <w:rFonts w:ascii="GHEA Mariam" w:hAnsi="GHEA Mariam" w:cs="Calibri"/>
                <w:b/>
                <w:bCs/>
              </w:rPr>
              <w:t xml:space="preserve"> </w:t>
            </w:r>
            <w:proofErr w:type="spellStart"/>
            <w:r w:rsidRPr="003F5C60">
              <w:rPr>
                <w:rFonts w:ascii="GHEA Mariam" w:hAnsi="GHEA Mariam" w:cs="Calibri"/>
                <w:b/>
                <w:bCs/>
              </w:rPr>
              <w:t>տարածում</w:t>
            </w:r>
            <w:proofErr w:type="spellEnd"/>
          </w:p>
        </w:tc>
        <w:tc>
          <w:tcPr>
            <w:tcW w:w="38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b/>
                <w:bCs/>
              </w:rPr>
            </w:pPr>
            <w:proofErr w:type="spellStart"/>
            <w:r w:rsidRPr="003F5C60">
              <w:rPr>
                <w:rFonts w:ascii="GHEA Mariam" w:hAnsi="GHEA Mariam" w:cs="Calibri"/>
                <w:b/>
                <w:bCs/>
              </w:rPr>
              <w:t>Նախատեսված</w:t>
            </w:r>
            <w:proofErr w:type="spellEnd"/>
            <w:r w:rsidRPr="003F5C60">
              <w:rPr>
                <w:rFonts w:ascii="GHEA Mariam" w:hAnsi="GHEA Mariam" w:cs="Calibri"/>
                <w:b/>
                <w:bCs/>
              </w:rPr>
              <w:t xml:space="preserve"> </w:t>
            </w:r>
            <w:proofErr w:type="spellStart"/>
            <w:r w:rsidRPr="003F5C60">
              <w:rPr>
                <w:rFonts w:ascii="GHEA Mariam" w:hAnsi="GHEA Mariam" w:cs="Calibri"/>
                <w:b/>
                <w:bCs/>
              </w:rPr>
              <w:t>ժամկետներով</w:t>
            </w:r>
            <w:proofErr w:type="spellEnd"/>
            <w:r w:rsidRPr="003F5C60">
              <w:rPr>
                <w:rFonts w:ascii="GHEA Mariam" w:hAnsi="GHEA Mariam" w:cs="Calibri"/>
                <w:b/>
                <w:bCs/>
              </w:rPr>
              <w:t xml:space="preserve"> և </w:t>
            </w:r>
            <w:proofErr w:type="spellStart"/>
            <w:r w:rsidRPr="003F5C60">
              <w:rPr>
                <w:rFonts w:ascii="GHEA Mariam" w:hAnsi="GHEA Mariam" w:cs="Calibri"/>
                <w:b/>
                <w:bCs/>
              </w:rPr>
              <w:t>պարբերականությամբ</w:t>
            </w:r>
            <w:proofErr w:type="spellEnd"/>
            <w:r w:rsidRPr="003F5C60">
              <w:rPr>
                <w:rFonts w:ascii="GHEA Mariam" w:hAnsi="GHEA Mariam" w:cs="Calibri"/>
                <w:b/>
                <w:bCs/>
              </w:rPr>
              <w:t xml:space="preserve"> </w:t>
            </w:r>
            <w:proofErr w:type="spellStart"/>
            <w:r w:rsidRPr="003F5C60">
              <w:rPr>
                <w:rFonts w:ascii="GHEA Mariam" w:hAnsi="GHEA Mariam" w:cs="Calibri"/>
                <w:b/>
                <w:bCs/>
              </w:rPr>
              <w:t>ամբողջական</w:t>
            </w:r>
            <w:proofErr w:type="spellEnd"/>
            <w:r w:rsidRPr="003F5C60">
              <w:rPr>
                <w:rFonts w:ascii="GHEA Mariam" w:hAnsi="GHEA Mariam" w:cs="Calibri"/>
                <w:b/>
                <w:bCs/>
              </w:rPr>
              <w:t xml:space="preserve">, </w:t>
            </w:r>
            <w:proofErr w:type="spellStart"/>
            <w:r w:rsidRPr="003F5C60">
              <w:rPr>
                <w:rFonts w:ascii="GHEA Mariam" w:hAnsi="GHEA Mariam" w:cs="Calibri"/>
                <w:b/>
                <w:bCs/>
              </w:rPr>
              <w:t>համադրելի</w:t>
            </w:r>
            <w:proofErr w:type="spellEnd"/>
            <w:r w:rsidRPr="003F5C60">
              <w:rPr>
                <w:rFonts w:ascii="GHEA Mariam" w:hAnsi="GHEA Mariam" w:cs="Calibri"/>
                <w:b/>
                <w:bCs/>
              </w:rPr>
              <w:t xml:space="preserve">, </w:t>
            </w:r>
            <w:proofErr w:type="spellStart"/>
            <w:r w:rsidRPr="003F5C60">
              <w:rPr>
                <w:rFonts w:ascii="GHEA Mariam" w:hAnsi="GHEA Mariam" w:cs="Calibri"/>
                <w:b/>
                <w:bCs/>
              </w:rPr>
              <w:t>արդիական</w:t>
            </w:r>
            <w:proofErr w:type="spellEnd"/>
            <w:r w:rsidRPr="003F5C60">
              <w:rPr>
                <w:rFonts w:ascii="GHEA Mariam" w:hAnsi="GHEA Mariam" w:cs="Calibri"/>
                <w:b/>
                <w:bCs/>
              </w:rPr>
              <w:t xml:space="preserve"> և </w:t>
            </w:r>
            <w:proofErr w:type="spellStart"/>
            <w:r w:rsidRPr="003F5C60">
              <w:rPr>
                <w:rFonts w:ascii="GHEA Mariam" w:hAnsi="GHEA Mariam" w:cs="Calibri"/>
                <w:b/>
                <w:bCs/>
              </w:rPr>
              <w:t>օգտատերերին</w:t>
            </w:r>
            <w:proofErr w:type="spellEnd"/>
            <w:r w:rsidRPr="003F5C60">
              <w:rPr>
                <w:rFonts w:ascii="GHEA Mariam" w:hAnsi="GHEA Mariam" w:cs="Calibri"/>
                <w:b/>
                <w:bCs/>
              </w:rPr>
              <w:t xml:space="preserve"> </w:t>
            </w:r>
            <w:proofErr w:type="spellStart"/>
            <w:r w:rsidRPr="003F5C60">
              <w:rPr>
                <w:rFonts w:ascii="GHEA Mariam" w:hAnsi="GHEA Mariam" w:cs="Calibri"/>
                <w:b/>
                <w:bCs/>
              </w:rPr>
              <w:t>հավասար</w:t>
            </w:r>
            <w:proofErr w:type="spellEnd"/>
            <w:r w:rsidRPr="003F5C60">
              <w:rPr>
                <w:rFonts w:ascii="GHEA Mariam" w:hAnsi="GHEA Mariam" w:cs="Calibri"/>
                <w:b/>
                <w:bCs/>
              </w:rPr>
              <w:t xml:space="preserve"> </w:t>
            </w:r>
            <w:proofErr w:type="spellStart"/>
            <w:r w:rsidRPr="003F5C60">
              <w:rPr>
                <w:rFonts w:ascii="GHEA Mariam" w:hAnsi="GHEA Mariam" w:cs="Calibri"/>
                <w:b/>
                <w:bCs/>
              </w:rPr>
              <w:t>մատչելիությամբ</w:t>
            </w:r>
            <w:proofErr w:type="spellEnd"/>
            <w:r w:rsidRPr="003F5C60">
              <w:rPr>
                <w:rFonts w:ascii="GHEA Mariam" w:hAnsi="GHEA Mariam" w:cs="Calibri"/>
                <w:b/>
                <w:bCs/>
              </w:rPr>
              <w:t xml:space="preserve"> </w:t>
            </w:r>
            <w:proofErr w:type="spellStart"/>
            <w:r w:rsidRPr="003F5C60">
              <w:rPr>
                <w:rFonts w:ascii="GHEA Mariam" w:hAnsi="GHEA Mariam" w:cs="Calibri"/>
                <w:b/>
                <w:bCs/>
              </w:rPr>
              <w:t>հասանելի</w:t>
            </w:r>
            <w:proofErr w:type="spellEnd"/>
            <w:r w:rsidRPr="003F5C60">
              <w:rPr>
                <w:rFonts w:ascii="GHEA Mariam" w:hAnsi="GHEA Mariam" w:cs="Calibri"/>
                <w:b/>
                <w:bCs/>
              </w:rPr>
              <w:t xml:space="preserve"> </w:t>
            </w:r>
            <w:proofErr w:type="spellStart"/>
            <w:r w:rsidRPr="003F5C60">
              <w:rPr>
                <w:rFonts w:ascii="GHEA Mariam" w:hAnsi="GHEA Mariam" w:cs="Calibri"/>
                <w:b/>
                <w:bCs/>
              </w:rPr>
              <w:t>պաշտոնական</w:t>
            </w:r>
            <w:proofErr w:type="spellEnd"/>
            <w:r w:rsidRPr="003F5C60">
              <w:rPr>
                <w:rFonts w:ascii="GHEA Mariam" w:hAnsi="GHEA Mariam" w:cs="Calibri"/>
                <w:b/>
                <w:bCs/>
              </w:rPr>
              <w:t xml:space="preserve"> </w:t>
            </w:r>
            <w:proofErr w:type="spellStart"/>
            <w:r w:rsidRPr="003F5C60">
              <w:rPr>
                <w:rFonts w:ascii="GHEA Mariam" w:hAnsi="GHEA Mariam" w:cs="Calibri"/>
                <w:b/>
                <w:bCs/>
              </w:rPr>
              <w:t>վիճակագրության</w:t>
            </w:r>
            <w:proofErr w:type="spellEnd"/>
            <w:r w:rsidRPr="003F5C60">
              <w:rPr>
                <w:rFonts w:ascii="GHEA Mariam" w:hAnsi="GHEA Mariam" w:cs="Calibri"/>
                <w:b/>
                <w:bCs/>
              </w:rPr>
              <w:t xml:space="preserve"> </w:t>
            </w:r>
            <w:proofErr w:type="spellStart"/>
            <w:r w:rsidRPr="003F5C60">
              <w:rPr>
                <w:rFonts w:ascii="GHEA Mariam" w:hAnsi="GHEA Mariam" w:cs="Calibri"/>
                <w:b/>
                <w:bCs/>
              </w:rPr>
              <w:t>ապահովում</w:t>
            </w:r>
            <w:proofErr w:type="spellEnd"/>
          </w:p>
        </w:tc>
        <w:tc>
          <w:tcPr>
            <w:tcW w:w="16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(262.5)</w:t>
            </w:r>
          </w:p>
        </w:tc>
        <w:tc>
          <w:tcPr>
            <w:tcW w:w="15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(355.5)</w:t>
            </w:r>
          </w:p>
        </w:tc>
      </w:tr>
      <w:tr w:rsidR="003F5C60" w:rsidRPr="003F5C60" w:rsidTr="003F5C60">
        <w:trPr>
          <w:trHeight w:val="2505"/>
        </w:trPr>
        <w:tc>
          <w:tcPr>
            <w:tcW w:w="7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Calibri" w:hAnsi="Calibri" w:cs="Calibri"/>
              </w:rPr>
              <w:lastRenderedPageBreak/>
              <w:t> </w:t>
            </w:r>
          </w:p>
        </w:tc>
        <w:tc>
          <w:tcPr>
            <w:tcW w:w="90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Calibri" w:hAnsi="Calibri" w:cs="Calibri"/>
              </w:rPr>
              <w:t> </w:t>
            </w:r>
          </w:p>
        </w:tc>
        <w:tc>
          <w:tcPr>
            <w:tcW w:w="149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jc w:val="center"/>
              <w:rPr>
                <w:rFonts w:ascii="GHEA Mariam" w:hAnsi="GHEA Mariam" w:cs="Calibri"/>
              </w:rPr>
            </w:pPr>
            <w:r w:rsidRPr="003F5C60">
              <w:rPr>
                <w:rFonts w:ascii="GHEA Mariam" w:hAnsi="GHEA Mariam" w:cs="Calibri"/>
              </w:rPr>
              <w:t>1143 - 11001</w:t>
            </w:r>
          </w:p>
        </w:tc>
        <w:tc>
          <w:tcPr>
            <w:tcW w:w="25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proofErr w:type="spellStart"/>
            <w:r w:rsidRPr="003F5C60">
              <w:rPr>
                <w:rFonts w:ascii="GHEA Mariam" w:hAnsi="GHEA Mariam" w:cs="Calibri"/>
              </w:rPr>
              <w:t>Վիճակագրության</w:t>
            </w:r>
            <w:proofErr w:type="spellEnd"/>
            <w:r w:rsidRPr="003F5C60">
              <w:rPr>
                <w:rFonts w:ascii="GHEA Mariam" w:hAnsi="GHEA Mariam" w:cs="Calibri"/>
              </w:rPr>
              <w:t xml:space="preserve"> </w:t>
            </w:r>
            <w:proofErr w:type="spellStart"/>
            <w:r w:rsidRPr="003F5C60">
              <w:rPr>
                <w:rFonts w:ascii="GHEA Mariam" w:hAnsi="GHEA Mariam" w:cs="Calibri"/>
              </w:rPr>
              <w:t>քաղաքականության</w:t>
            </w:r>
            <w:proofErr w:type="spellEnd"/>
            <w:r w:rsidRPr="003F5C60">
              <w:rPr>
                <w:rFonts w:ascii="GHEA Mariam" w:hAnsi="GHEA Mariam" w:cs="Calibri"/>
              </w:rPr>
              <w:t xml:space="preserve"> </w:t>
            </w:r>
            <w:proofErr w:type="spellStart"/>
            <w:r w:rsidRPr="003F5C60">
              <w:rPr>
                <w:rFonts w:ascii="GHEA Mariam" w:hAnsi="GHEA Mariam" w:cs="Calibri"/>
              </w:rPr>
              <w:t>մշակում</w:t>
            </w:r>
            <w:proofErr w:type="spellEnd"/>
            <w:r w:rsidRPr="003F5C60">
              <w:rPr>
                <w:rFonts w:ascii="GHEA Mariam" w:hAnsi="GHEA Mariam" w:cs="Calibri"/>
              </w:rPr>
              <w:t xml:space="preserve"> և </w:t>
            </w:r>
            <w:proofErr w:type="spellStart"/>
            <w:r w:rsidRPr="003F5C60">
              <w:rPr>
                <w:rFonts w:ascii="GHEA Mariam" w:hAnsi="GHEA Mariam" w:cs="Calibri"/>
              </w:rPr>
              <w:t>իրականացում</w:t>
            </w:r>
            <w:proofErr w:type="spellEnd"/>
            <w:r w:rsidRPr="003F5C60">
              <w:rPr>
                <w:rFonts w:ascii="GHEA Mariam" w:hAnsi="GHEA Mariam" w:cs="Calibri"/>
              </w:rPr>
              <w:t xml:space="preserve">, </w:t>
            </w:r>
            <w:proofErr w:type="spellStart"/>
            <w:r w:rsidRPr="003F5C60">
              <w:rPr>
                <w:rFonts w:ascii="GHEA Mariam" w:hAnsi="GHEA Mariam" w:cs="Calibri"/>
              </w:rPr>
              <w:t>պաշտոնական</w:t>
            </w:r>
            <w:proofErr w:type="spellEnd"/>
            <w:r w:rsidRPr="003F5C60">
              <w:rPr>
                <w:rFonts w:ascii="GHEA Mariam" w:hAnsi="GHEA Mariam" w:cs="Calibri"/>
              </w:rPr>
              <w:t xml:space="preserve"> </w:t>
            </w:r>
            <w:proofErr w:type="spellStart"/>
            <w:r w:rsidRPr="003F5C60">
              <w:rPr>
                <w:rFonts w:ascii="GHEA Mariam" w:hAnsi="GHEA Mariam" w:cs="Calibri"/>
              </w:rPr>
              <w:t>վիճակագրական</w:t>
            </w:r>
            <w:proofErr w:type="spellEnd"/>
            <w:r w:rsidRPr="003F5C60">
              <w:rPr>
                <w:rFonts w:ascii="GHEA Mariam" w:hAnsi="GHEA Mariam" w:cs="Calibri"/>
              </w:rPr>
              <w:t xml:space="preserve"> </w:t>
            </w:r>
            <w:proofErr w:type="spellStart"/>
            <w:r w:rsidRPr="003F5C60">
              <w:rPr>
                <w:rFonts w:ascii="GHEA Mariam" w:hAnsi="GHEA Mariam" w:cs="Calibri"/>
              </w:rPr>
              <w:t>տեղեկատվության</w:t>
            </w:r>
            <w:proofErr w:type="spellEnd"/>
            <w:r w:rsidRPr="003F5C60">
              <w:rPr>
                <w:rFonts w:ascii="GHEA Mariam" w:hAnsi="GHEA Mariam" w:cs="Calibri"/>
              </w:rPr>
              <w:t xml:space="preserve"> </w:t>
            </w:r>
            <w:proofErr w:type="spellStart"/>
            <w:r w:rsidRPr="003F5C60">
              <w:rPr>
                <w:rFonts w:ascii="GHEA Mariam" w:hAnsi="GHEA Mariam" w:cs="Calibri"/>
              </w:rPr>
              <w:t>մշակում</w:t>
            </w:r>
            <w:proofErr w:type="spellEnd"/>
            <w:r w:rsidRPr="003F5C60">
              <w:rPr>
                <w:rFonts w:ascii="GHEA Mariam" w:hAnsi="GHEA Mariam" w:cs="Calibri"/>
              </w:rPr>
              <w:t xml:space="preserve">, </w:t>
            </w:r>
            <w:proofErr w:type="spellStart"/>
            <w:r w:rsidRPr="003F5C60">
              <w:rPr>
                <w:rFonts w:ascii="GHEA Mariam" w:hAnsi="GHEA Mariam" w:cs="Calibri"/>
              </w:rPr>
              <w:t>արտադրում</w:t>
            </w:r>
            <w:proofErr w:type="spellEnd"/>
            <w:r w:rsidRPr="003F5C60">
              <w:rPr>
                <w:rFonts w:ascii="GHEA Mariam" w:hAnsi="GHEA Mariam" w:cs="Calibri"/>
              </w:rPr>
              <w:t xml:space="preserve"> և </w:t>
            </w:r>
            <w:proofErr w:type="spellStart"/>
            <w:r w:rsidRPr="003F5C60">
              <w:rPr>
                <w:rFonts w:ascii="GHEA Mariam" w:hAnsi="GHEA Mariam" w:cs="Calibri"/>
              </w:rPr>
              <w:t>տարածում</w:t>
            </w:r>
            <w:proofErr w:type="spellEnd"/>
          </w:p>
        </w:tc>
        <w:tc>
          <w:tcPr>
            <w:tcW w:w="32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proofErr w:type="spellStart"/>
            <w:r w:rsidRPr="003F5C60">
              <w:rPr>
                <w:rFonts w:ascii="GHEA Mariam" w:hAnsi="GHEA Mariam" w:cs="Calibri"/>
              </w:rPr>
              <w:t>Պաշտոնական</w:t>
            </w:r>
            <w:proofErr w:type="spellEnd"/>
            <w:r w:rsidRPr="003F5C60">
              <w:rPr>
                <w:rFonts w:ascii="GHEA Mariam" w:hAnsi="GHEA Mariam" w:cs="Calibri"/>
              </w:rPr>
              <w:t xml:space="preserve"> </w:t>
            </w:r>
            <w:proofErr w:type="spellStart"/>
            <w:r w:rsidRPr="003F5C60">
              <w:rPr>
                <w:rFonts w:ascii="GHEA Mariam" w:hAnsi="GHEA Mariam" w:cs="Calibri"/>
              </w:rPr>
              <w:t>վիճակագրության</w:t>
            </w:r>
            <w:proofErr w:type="spellEnd"/>
            <w:r w:rsidRPr="003F5C60">
              <w:rPr>
                <w:rFonts w:ascii="GHEA Mariam" w:hAnsi="GHEA Mariam" w:cs="Calibri"/>
              </w:rPr>
              <w:t xml:space="preserve"> </w:t>
            </w:r>
            <w:proofErr w:type="spellStart"/>
            <w:r w:rsidRPr="003F5C60">
              <w:rPr>
                <w:rFonts w:ascii="GHEA Mariam" w:hAnsi="GHEA Mariam" w:cs="Calibri"/>
              </w:rPr>
              <w:t>իրավական</w:t>
            </w:r>
            <w:proofErr w:type="spellEnd"/>
            <w:r w:rsidRPr="003F5C60">
              <w:rPr>
                <w:rFonts w:ascii="GHEA Mariam" w:hAnsi="GHEA Mariam" w:cs="Calibri"/>
              </w:rPr>
              <w:t xml:space="preserve"> </w:t>
            </w:r>
            <w:proofErr w:type="spellStart"/>
            <w:r w:rsidRPr="003F5C60">
              <w:rPr>
                <w:rFonts w:ascii="GHEA Mariam" w:hAnsi="GHEA Mariam" w:cs="Calibri"/>
              </w:rPr>
              <w:t>դաշտի</w:t>
            </w:r>
            <w:proofErr w:type="spellEnd"/>
            <w:r w:rsidRPr="003F5C60">
              <w:rPr>
                <w:rFonts w:ascii="GHEA Mariam" w:hAnsi="GHEA Mariam" w:cs="Calibri"/>
              </w:rPr>
              <w:t xml:space="preserve"> </w:t>
            </w:r>
            <w:proofErr w:type="spellStart"/>
            <w:r w:rsidRPr="003F5C60">
              <w:rPr>
                <w:rFonts w:ascii="GHEA Mariam" w:hAnsi="GHEA Mariam" w:cs="Calibri"/>
              </w:rPr>
              <w:t>ձևավորում</w:t>
            </w:r>
            <w:proofErr w:type="spellEnd"/>
            <w:r w:rsidRPr="003F5C60">
              <w:rPr>
                <w:rFonts w:ascii="GHEA Mariam" w:hAnsi="GHEA Mariam" w:cs="Calibri"/>
              </w:rPr>
              <w:t xml:space="preserve"> և </w:t>
            </w:r>
            <w:proofErr w:type="spellStart"/>
            <w:r w:rsidRPr="003F5C60">
              <w:rPr>
                <w:rFonts w:ascii="GHEA Mariam" w:hAnsi="GHEA Mariam" w:cs="Calibri"/>
              </w:rPr>
              <w:t>կատարելագործում</w:t>
            </w:r>
            <w:proofErr w:type="spellEnd"/>
            <w:r w:rsidRPr="003F5C60">
              <w:rPr>
                <w:rFonts w:ascii="GHEA Mariam" w:hAnsi="GHEA Mariam" w:cs="Calibri"/>
              </w:rPr>
              <w:t xml:space="preserve">, </w:t>
            </w:r>
            <w:proofErr w:type="spellStart"/>
            <w:r w:rsidRPr="003F5C60">
              <w:rPr>
                <w:rFonts w:ascii="GHEA Mariam" w:hAnsi="GHEA Mariam" w:cs="Calibri"/>
              </w:rPr>
              <w:t>վիճտվյալների</w:t>
            </w:r>
            <w:proofErr w:type="spellEnd"/>
            <w:r w:rsidRPr="003F5C60">
              <w:rPr>
                <w:rFonts w:ascii="GHEA Mariam" w:hAnsi="GHEA Mariam" w:cs="Calibri"/>
              </w:rPr>
              <w:t xml:space="preserve"> </w:t>
            </w:r>
            <w:proofErr w:type="spellStart"/>
            <w:r w:rsidRPr="003F5C60">
              <w:rPr>
                <w:rFonts w:ascii="GHEA Mariam" w:hAnsi="GHEA Mariam" w:cs="Calibri"/>
              </w:rPr>
              <w:t>հավաքման</w:t>
            </w:r>
            <w:proofErr w:type="spellEnd"/>
            <w:r w:rsidRPr="003F5C60">
              <w:rPr>
                <w:rFonts w:ascii="GHEA Mariam" w:hAnsi="GHEA Mariam" w:cs="Calibri"/>
              </w:rPr>
              <w:t xml:space="preserve"> </w:t>
            </w:r>
            <w:proofErr w:type="spellStart"/>
            <w:r w:rsidRPr="003F5C60">
              <w:rPr>
                <w:rFonts w:ascii="GHEA Mariam" w:hAnsi="GHEA Mariam" w:cs="Calibri"/>
              </w:rPr>
              <w:t>մեթոդաբանության</w:t>
            </w:r>
            <w:proofErr w:type="spellEnd"/>
            <w:r w:rsidRPr="003F5C60">
              <w:rPr>
                <w:rFonts w:ascii="GHEA Mariam" w:hAnsi="GHEA Mariam" w:cs="Calibri"/>
              </w:rPr>
              <w:t xml:space="preserve"> </w:t>
            </w:r>
            <w:proofErr w:type="spellStart"/>
            <w:r w:rsidRPr="003F5C60">
              <w:rPr>
                <w:rFonts w:ascii="GHEA Mariam" w:hAnsi="GHEA Mariam" w:cs="Calibri"/>
              </w:rPr>
              <w:t>մշակում</w:t>
            </w:r>
            <w:proofErr w:type="spellEnd"/>
            <w:r w:rsidRPr="003F5C60">
              <w:rPr>
                <w:rFonts w:ascii="GHEA Mariam" w:hAnsi="GHEA Mariam" w:cs="Calibri"/>
              </w:rPr>
              <w:t xml:space="preserve">, </w:t>
            </w:r>
            <w:proofErr w:type="spellStart"/>
            <w:r w:rsidRPr="003F5C60">
              <w:rPr>
                <w:rFonts w:ascii="GHEA Mariam" w:hAnsi="GHEA Mariam" w:cs="Calibri"/>
              </w:rPr>
              <w:t>միջազգային</w:t>
            </w:r>
            <w:proofErr w:type="spellEnd"/>
            <w:r w:rsidRPr="003F5C60">
              <w:rPr>
                <w:rFonts w:ascii="GHEA Mariam" w:hAnsi="GHEA Mariam" w:cs="Calibri"/>
              </w:rPr>
              <w:t xml:space="preserve"> </w:t>
            </w:r>
            <w:proofErr w:type="spellStart"/>
            <w:r w:rsidRPr="003F5C60">
              <w:rPr>
                <w:rFonts w:ascii="GHEA Mariam" w:hAnsi="GHEA Mariam" w:cs="Calibri"/>
              </w:rPr>
              <w:t>համեմատությունների</w:t>
            </w:r>
            <w:proofErr w:type="spellEnd"/>
            <w:r w:rsidRPr="003F5C60">
              <w:rPr>
                <w:rFonts w:ascii="GHEA Mariam" w:hAnsi="GHEA Mariam" w:cs="Calibri"/>
              </w:rPr>
              <w:t xml:space="preserve"> </w:t>
            </w:r>
            <w:proofErr w:type="spellStart"/>
            <w:r w:rsidRPr="003F5C60">
              <w:rPr>
                <w:rFonts w:ascii="GHEA Mariam" w:hAnsi="GHEA Mariam" w:cs="Calibri"/>
              </w:rPr>
              <w:t>անցկացում</w:t>
            </w:r>
            <w:proofErr w:type="spellEnd"/>
            <w:r w:rsidRPr="003F5C60">
              <w:rPr>
                <w:rFonts w:ascii="GHEA Mariam" w:hAnsi="GHEA Mariam" w:cs="Calibri"/>
              </w:rPr>
              <w:t xml:space="preserve">, </w:t>
            </w:r>
            <w:proofErr w:type="spellStart"/>
            <w:r w:rsidRPr="003F5C60">
              <w:rPr>
                <w:rFonts w:ascii="GHEA Mariam" w:hAnsi="GHEA Mariam" w:cs="Calibri"/>
              </w:rPr>
              <w:t>բիզնես</w:t>
            </w:r>
            <w:proofErr w:type="spellEnd"/>
            <w:r w:rsidRPr="003F5C60">
              <w:rPr>
                <w:rFonts w:ascii="GHEA Mariam" w:hAnsi="GHEA Mariam" w:cs="Calibri"/>
              </w:rPr>
              <w:t xml:space="preserve"> </w:t>
            </w:r>
            <w:proofErr w:type="spellStart"/>
            <w:r w:rsidRPr="003F5C60">
              <w:rPr>
                <w:rFonts w:ascii="GHEA Mariam" w:hAnsi="GHEA Mariam" w:cs="Calibri"/>
              </w:rPr>
              <w:t>ռեգիստրի</w:t>
            </w:r>
            <w:proofErr w:type="spellEnd"/>
            <w:r w:rsidRPr="003F5C60">
              <w:rPr>
                <w:rFonts w:ascii="GHEA Mariam" w:hAnsi="GHEA Mariam" w:cs="Calibri"/>
              </w:rPr>
              <w:t xml:space="preserve"> </w:t>
            </w:r>
            <w:proofErr w:type="spellStart"/>
            <w:r w:rsidRPr="003F5C60">
              <w:rPr>
                <w:rFonts w:ascii="GHEA Mariam" w:hAnsi="GHEA Mariam" w:cs="Calibri"/>
              </w:rPr>
              <w:t>վարում</w:t>
            </w:r>
            <w:proofErr w:type="spellEnd"/>
            <w:r w:rsidRPr="003F5C60">
              <w:rPr>
                <w:rFonts w:ascii="GHEA Mariam" w:hAnsi="GHEA Mariam" w:cs="Calibri"/>
              </w:rPr>
              <w:t xml:space="preserve">, </w:t>
            </w:r>
            <w:proofErr w:type="spellStart"/>
            <w:r w:rsidRPr="003F5C60">
              <w:rPr>
                <w:rFonts w:ascii="GHEA Mariam" w:hAnsi="GHEA Mariam" w:cs="Calibri"/>
              </w:rPr>
              <w:t>վիճակագրության</w:t>
            </w:r>
            <w:proofErr w:type="spellEnd"/>
            <w:r w:rsidRPr="003F5C60">
              <w:rPr>
                <w:rFonts w:ascii="GHEA Mariam" w:hAnsi="GHEA Mariam" w:cs="Calibri"/>
              </w:rPr>
              <w:t xml:space="preserve"> </w:t>
            </w:r>
            <w:proofErr w:type="spellStart"/>
            <w:r w:rsidRPr="003F5C60">
              <w:rPr>
                <w:rFonts w:ascii="GHEA Mariam" w:hAnsi="GHEA Mariam" w:cs="Calibri"/>
              </w:rPr>
              <w:t>մշակում</w:t>
            </w:r>
            <w:proofErr w:type="spellEnd"/>
            <w:r w:rsidRPr="003F5C60">
              <w:rPr>
                <w:rFonts w:ascii="GHEA Mariam" w:hAnsi="GHEA Mariam" w:cs="Calibri"/>
              </w:rPr>
              <w:t xml:space="preserve">, </w:t>
            </w:r>
            <w:proofErr w:type="spellStart"/>
            <w:r w:rsidRPr="003F5C60">
              <w:rPr>
                <w:rFonts w:ascii="GHEA Mariam" w:hAnsi="GHEA Mariam" w:cs="Calibri"/>
              </w:rPr>
              <w:t>ամփոփ</w:t>
            </w:r>
            <w:proofErr w:type="spellEnd"/>
            <w:r w:rsidRPr="003F5C60">
              <w:rPr>
                <w:rFonts w:ascii="GHEA Mariam" w:hAnsi="GHEA Mariam" w:cs="Calibri"/>
              </w:rPr>
              <w:t xml:space="preserve"> </w:t>
            </w:r>
            <w:proofErr w:type="spellStart"/>
            <w:r w:rsidRPr="003F5C60">
              <w:rPr>
                <w:rFonts w:ascii="GHEA Mariam" w:hAnsi="GHEA Mariam" w:cs="Calibri"/>
              </w:rPr>
              <w:t>տեղեկատվության</w:t>
            </w:r>
            <w:proofErr w:type="spellEnd"/>
            <w:r w:rsidRPr="003F5C60">
              <w:rPr>
                <w:rFonts w:ascii="GHEA Mariam" w:hAnsi="GHEA Mariam" w:cs="Calibri"/>
              </w:rPr>
              <w:t xml:space="preserve"> </w:t>
            </w:r>
            <w:proofErr w:type="spellStart"/>
            <w:r w:rsidRPr="003F5C60">
              <w:rPr>
                <w:rFonts w:ascii="GHEA Mariam" w:hAnsi="GHEA Mariam" w:cs="Calibri"/>
              </w:rPr>
              <w:t>արտադրում</w:t>
            </w:r>
            <w:proofErr w:type="spellEnd"/>
            <w:r w:rsidRPr="003F5C60">
              <w:rPr>
                <w:rFonts w:ascii="GHEA Mariam" w:hAnsi="GHEA Mariam" w:cs="Calibri"/>
              </w:rPr>
              <w:t xml:space="preserve"> և </w:t>
            </w:r>
            <w:proofErr w:type="spellStart"/>
            <w:r w:rsidRPr="003F5C60">
              <w:rPr>
                <w:rFonts w:ascii="GHEA Mariam" w:hAnsi="GHEA Mariam" w:cs="Calibri"/>
              </w:rPr>
              <w:t>տարածում</w:t>
            </w:r>
            <w:proofErr w:type="spellEnd"/>
          </w:p>
        </w:tc>
        <w:tc>
          <w:tcPr>
            <w:tcW w:w="38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rPr>
            </w:pPr>
            <w:proofErr w:type="spellStart"/>
            <w:r w:rsidRPr="003F5C60">
              <w:rPr>
                <w:rFonts w:ascii="GHEA Mariam" w:hAnsi="GHEA Mariam" w:cs="Calibri"/>
              </w:rPr>
              <w:t>Ծառայությունների</w:t>
            </w:r>
            <w:proofErr w:type="spellEnd"/>
            <w:r w:rsidRPr="003F5C60">
              <w:rPr>
                <w:rFonts w:ascii="GHEA Mariam" w:hAnsi="GHEA Mariam" w:cs="Calibri"/>
              </w:rPr>
              <w:t xml:space="preserve"> </w:t>
            </w:r>
            <w:proofErr w:type="spellStart"/>
            <w:r w:rsidRPr="003F5C60">
              <w:rPr>
                <w:rFonts w:ascii="GHEA Mariam" w:hAnsi="GHEA Mariam" w:cs="Calibri"/>
              </w:rPr>
              <w:t>մատուցում</w:t>
            </w:r>
            <w:proofErr w:type="spellEnd"/>
          </w:p>
        </w:tc>
        <w:tc>
          <w:tcPr>
            <w:tcW w:w="16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(262.5)</w:t>
            </w:r>
          </w:p>
        </w:tc>
        <w:tc>
          <w:tcPr>
            <w:tcW w:w="15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(355.5)</w:t>
            </w:r>
          </w:p>
        </w:tc>
      </w:tr>
      <w:tr w:rsidR="003F5C60" w:rsidRPr="003F5C60" w:rsidTr="003F5C60">
        <w:trPr>
          <w:trHeight w:val="74"/>
        </w:trPr>
        <w:tc>
          <w:tcPr>
            <w:tcW w:w="12819"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3F5C60" w:rsidRPr="003F5C60" w:rsidRDefault="003F5C60">
            <w:pPr>
              <w:rPr>
                <w:rFonts w:ascii="GHEA Mariam" w:hAnsi="GHEA Mariam" w:cs="Calibri"/>
                <w:b/>
                <w:bCs/>
              </w:rPr>
            </w:pPr>
            <w:r w:rsidRPr="003F5C60">
              <w:rPr>
                <w:rFonts w:ascii="GHEA Mariam" w:hAnsi="GHEA Mariam" w:cs="Calibri"/>
                <w:b/>
                <w:bCs/>
              </w:rPr>
              <w:t xml:space="preserve">ՀՀ </w:t>
            </w:r>
            <w:proofErr w:type="spellStart"/>
            <w:r w:rsidRPr="003F5C60">
              <w:rPr>
                <w:rFonts w:ascii="GHEA Mariam" w:hAnsi="GHEA Mariam" w:cs="Calibri"/>
                <w:b/>
                <w:bCs/>
              </w:rPr>
              <w:t>կառավարություն</w:t>
            </w:r>
            <w:proofErr w:type="spellEnd"/>
          </w:p>
        </w:tc>
        <w:tc>
          <w:tcPr>
            <w:tcW w:w="160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3F5C60" w:rsidRPr="003F5C60" w:rsidRDefault="003F5C60">
            <w:pPr>
              <w:jc w:val="center"/>
              <w:rPr>
                <w:rFonts w:ascii="GHEA Mariam" w:hAnsi="GHEA Mariam" w:cs="Calibri"/>
              </w:rPr>
            </w:pPr>
            <w:r w:rsidRPr="003F5C60">
              <w:rPr>
                <w:rFonts w:ascii="GHEA Mariam" w:hAnsi="GHEA Mariam" w:cs="Calibri"/>
              </w:rPr>
              <w:t>262.5</w:t>
            </w:r>
          </w:p>
        </w:tc>
        <w:tc>
          <w:tcPr>
            <w:tcW w:w="150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355.5</w:t>
            </w:r>
          </w:p>
        </w:tc>
      </w:tr>
      <w:tr w:rsidR="003F5C60" w:rsidRPr="003F5C60" w:rsidTr="003F5C60">
        <w:trPr>
          <w:trHeight w:val="1416"/>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jc w:val="center"/>
              <w:rPr>
                <w:rFonts w:ascii="GHEA Mariam" w:hAnsi="GHEA Mariam" w:cs="Calibri"/>
                <w:b/>
                <w:bCs/>
              </w:rPr>
            </w:pPr>
            <w:r w:rsidRPr="003F5C60">
              <w:rPr>
                <w:rFonts w:ascii="GHEA Mariam" w:hAnsi="GHEA Mariam" w:cs="Calibri"/>
                <w:b/>
                <w:bCs/>
              </w:rPr>
              <w:t>1139</w:t>
            </w:r>
          </w:p>
        </w:tc>
        <w:tc>
          <w:tcPr>
            <w:tcW w:w="14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Calibri" w:hAnsi="Calibri" w:cs="Calibri"/>
              </w:rPr>
              <w:t> </w:t>
            </w:r>
          </w:p>
        </w:tc>
        <w:tc>
          <w:tcPr>
            <w:tcW w:w="25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b/>
                <w:bCs/>
              </w:rPr>
            </w:pPr>
            <w:r w:rsidRPr="003F5C60">
              <w:rPr>
                <w:rFonts w:ascii="GHEA Mariam" w:hAnsi="GHEA Mariam" w:cs="Calibri"/>
                <w:b/>
                <w:bCs/>
              </w:rPr>
              <w:t xml:space="preserve">ՀՀ </w:t>
            </w:r>
            <w:proofErr w:type="spellStart"/>
            <w:r w:rsidRPr="003F5C60">
              <w:rPr>
                <w:rFonts w:ascii="GHEA Mariam" w:hAnsi="GHEA Mariam" w:cs="Calibri"/>
                <w:b/>
                <w:bCs/>
              </w:rPr>
              <w:t>կառավարության</w:t>
            </w:r>
            <w:proofErr w:type="spellEnd"/>
            <w:r w:rsidRPr="003F5C60">
              <w:rPr>
                <w:rFonts w:ascii="GHEA Mariam" w:hAnsi="GHEA Mariam" w:cs="Calibri"/>
                <w:b/>
                <w:bCs/>
              </w:rPr>
              <w:t xml:space="preserve"> </w:t>
            </w:r>
            <w:proofErr w:type="spellStart"/>
            <w:r w:rsidRPr="003F5C60">
              <w:rPr>
                <w:rFonts w:ascii="GHEA Mariam" w:hAnsi="GHEA Mariam" w:cs="Calibri"/>
                <w:b/>
                <w:bCs/>
              </w:rPr>
              <w:t>պահուստային</w:t>
            </w:r>
            <w:proofErr w:type="spellEnd"/>
            <w:r w:rsidRPr="003F5C60">
              <w:rPr>
                <w:rFonts w:ascii="GHEA Mariam" w:hAnsi="GHEA Mariam" w:cs="Calibri"/>
                <w:b/>
                <w:bCs/>
              </w:rPr>
              <w:t xml:space="preserve"> </w:t>
            </w:r>
            <w:proofErr w:type="spellStart"/>
            <w:r w:rsidRPr="003F5C60">
              <w:rPr>
                <w:rFonts w:ascii="GHEA Mariam" w:hAnsi="GHEA Mariam" w:cs="Calibri"/>
                <w:b/>
                <w:bCs/>
              </w:rPr>
              <w:t>ֆոնդ</w:t>
            </w:r>
            <w:proofErr w:type="spellEnd"/>
          </w:p>
        </w:tc>
        <w:tc>
          <w:tcPr>
            <w:tcW w:w="32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rsidP="003F5C60">
            <w:pPr>
              <w:rPr>
                <w:rFonts w:ascii="GHEA Mariam" w:hAnsi="GHEA Mariam" w:cs="Calibri"/>
                <w:b/>
                <w:bCs/>
              </w:rPr>
            </w:pPr>
            <w:proofErr w:type="spellStart"/>
            <w:r w:rsidRPr="003F5C60">
              <w:rPr>
                <w:rFonts w:ascii="GHEA Mariam" w:hAnsi="GHEA Mariam" w:cs="Calibri"/>
                <w:b/>
                <w:bCs/>
              </w:rPr>
              <w:t>Պետական</w:t>
            </w:r>
            <w:proofErr w:type="spellEnd"/>
            <w:r w:rsidRPr="003F5C60">
              <w:rPr>
                <w:rFonts w:ascii="GHEA Mariam" w:hAnsi="GHEA Mariam" w:cs="Calibri"/>
                <w:b/>
                <w:bCs/>
              </w:rPr>
              <w:t xml:space="preserve"> </w:t>
            </w:r>
            <w:proofErr w:type="spellStart"/>
            <w:r w:rsidRPr="003F5C60">
              <w:rPr>
                <w:rFonts w:ascii="GHEA Mariam" w:hAnsi="GHEA Mariam" w:cs="Calibri"/>
                <w:b/>
                <w:bCs/>
              </w:rPr>
              <w:t>բյ</w:t>
            </w:r>
            <w:r>
              <w:rPr>
                <w:rFonts w:ascii="GHEA Mariam" w:hAnsi="GHEA Mariam" w:cs="Calibri"/>
                <w:b/>
                <w:bCs/>
              </w:rPr>
              <w:t>ուջեում</w:t>
            </w:r>
            <w:proofErr w:type="spellEnd"/>
            <w:r>
              <w:rPr>
                <w:rFonts w:ascii="GHEA Mariam" w:hAnsi="GHEA Mariam" w:cs="Calibri"/>
                <w:b/>
                <w:bCs/>
              </w:rPr>
              <w:t xml:space="preserve"> </w:t>
            </w:r>
            <w:proofErr w:type="spellStart"/>
            <w:r>
              <w:rPr>
                <w:rFonts w:ascii="GHEA Mariam" w:hAnsi="GHEA Mariam" w:cs="Calibri"/>
                <w:b/>
                <w:bCs/>
              </w:rPr>
              <w:t>չկանխատեսված</w:t>
            </w:r>
            <w:proofErr w:type="spellEnd"/>
            <w:r>
              <w:rPr>
                <w:rFonts w:ascii="GHEA Mariam" w:hAnsi="GHEA Mariam" w:cs="Calibri"/>
                <w:b/>
                <w:bCs/>
              </w:rPr>
              <w:t xml:space="preserve">, </w:t>
            </w:r>
            <w:proofErr w:type="spellStart"/>
            <w:r>
              <w:rPr>
                <w:rFonts w:ascii="GHEA Mariam" w:hAnsi="GHEA Mariam" w:cs="Calibri"/>
                <w:b/>
                <w:bCs/>
              </w:rPr>
              <w:t>ինչպես</w:t>
            </w:r>
            <w:proofErr w:type="spellEnd"/>
            <w:r>
              <w:rPr>
                <w:rFonts w:ascii="GHEA Mariam" w:hAnsi="GHEA Mariam" w:cs="Calibri"/>
                <w:b/>
                <w:bCs/>
              </w:rPr>
              <w:t xml:space="preserve"> </w:t>
            </w:r>
            <w:proofErr w:type="spellStart"/>
            <w:r>
              <w:rPr>
                <w:rFonts w:ascii="GHEA Mariam" w:hAnsi="GHEA Mariam" w:cs="Calibri"/>
                <w:b/>
                <w:bCs/>
              </w:rPr>
              <w:t>նաև</w:t>
            </w:r>
            <w:proofErr w:type="spellEnd"/>
            <w:r w:rsidRPr="003F5C60">
              <w:rPr>
                <w:rFonts w:ascii="GHEA Mariam" w:hAnsi="GHEA Mariam" w:cs="Calibri"/>
                <w:b/>
                <w:bCs/>
              </w:rPr>
              <w:t xml:space="preserve"> </w:t>
            </w:r>
            <w:proofErr w:type="spellStart"/>
            <w:r w:rsidRPr="003F5C60">
              <w:rPr>
                <w:rFonts w:ascii="GHEA Mariam" w:hAnsi="GHEA Mariam" w:cs="Calibri"/>
                <w:b/>
                <w:bCs/>
              </w:rPr>
              <w:t>բյուջետային</w:t>
            </w:r>
            <w:proofErr w:type="spellEnd"/>
            <w:r w:rsidRPr="003F5C60">
              <w:rPr>
                <w:rFonts w:ascii="GHEA Mariam" w:hAnsi="GHEA Mariam" w:cs="Calibri"/>
                <w:b/>
                <w:bCs/>
              </w:rPr>
              <w:t xml:space="preserve"> </w:t>
            </w:r>
            <w:proofErr w:type="spellStart"/>
            <w:r w:rsidRPr="003F5C60">
              <w:rPr>
                <w:rFonts w:ascii="GHEA Mariam" w:hAnsi="GHEA Mariam" w:cs="Calibri"/>
                <w:b/>
                <w:bCs/>
              </w:rPr>
              <w:t>երաշխիքների</w:t>
            </w:r>
            <w:proofErr w:type="spellEnd"/>
            <w:r w:rsidRPr="003F5C60">
              <w:rPr>
                <w:rFonts w:ascii="GHEA Mariam" w:hAnsi="GHEA Mariam" w:cs="Calibri"/>
                <w:b/>
                <w:bCs/>
              </w:rPr>
              <w:t xml:space="preserve"> </w:t>
            </w:r>
            <w:proofErr w:type="spellStart"/>
            <w:r w:rsidRPr="003F5C60">
              <w:rPr>
                <w:rFonts w:ascii="GHEA Mariam" w:hAnsi="GHEA Mariam" w:cs="Calibri"/>
                <w:b/>
                <w:bCs/>
              </w:rPr>
              <w:t>ապահովման</w:t>
            </w:r>
            <w:proofErr w:type="spellEnd"/>
            <w:r w:rsidRPr="003F5C60">
              <w:rPr>
                <w:rFonts w:ascii="GHEA Mariam" w:hAnsi="GHEA Mariam" w:cs="Calibri"/>
                <w:b/>
                <w:bCs/>
              </w:rPr>
              <w:t xml:space="preserve"> </w:t>
            </w:r>
            <w:proofErr w:type="spellStart"/>
            <w:r w:rsidRPr="003F5C60">
              <w:rPr>
                <w:rFonts w:ascii="GHEA Mariam" w:hAnsi="GHEA Mariam" w:cs="Calibri"/>
                <w:b/>
                <w:bCs/>
              </w:rPr>
              <w:t>ծախսերի</w:t>
            </w:r>
            <w:proofErr w:type="spellEnd"/>
            <w:r w:rsidRPr="003F5C60">
              <w:rPr>
                <w:rFonts w:ascii="GHEA Mariam" w:hAnsi="GHEA Mariam" w:cs="Calibri"/>
                <w:b/>
                <w:bCs/>
              </w:rPr>
              <w:t xml:space="preserve"> </w:t>
            </w:r>
            <w:proofErr w:type="spellStart"/>
            <w:r w:rsidRPr="003F5C60">
              <w:rPr>
                <w:rFonts w:ascii="GHEA Mariam" w:hAnsi="GHEA Mariam" w:cs="Calibri"/>
                <w:b/>
                <w:bCs/>
              </w:rPr>
              <w:t>ֆինանսավորման</w:t>
            </w:r>
            <w:proofErr w:type="spellEnd"/>
            <w:r w:rsidRPr="003F5C60">
              <w:rPr>
                <w:rFonts w:ascii="GHEA Mariam" w:hAnsi="GHEA Mariam" w:cs="Calibri"/>
                <w:b/>
                <w:bCs/>
              </w:rPr>
              <w:t xml:space="preserve"> </w:t>
            </w:r>
            <w:proofErr w:type="spellStart"/>
            <w:r w:rsidRPr="003F5C60">
              <w:rPr>
                <w:rFonts w:ascii="GHEA Mariam" w:hAnsi="GHEA Mariam" w:cs="Calibri"/>
                <w:b/>
                <w:bCs/>
              </w:rPr>
              <w:t>ապահովում</w:t>
            </w:r>
            <w:proofErr w:type="spellEnd"/>
          </w:p>
        </w:tc>
        <w:tc>
          <w:tcPr>
            <w:tcW w:w="38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b/>
                <w:bCs/>
              </w:rPr>
            </w:pPr>
            <w:proofErr w:type="spellStart"/>
            <w:r w:rsidRPr="003F5C60">
              <w:rPr>
                <w:rFonts w:ascii="GHEA Mariam" w:hAnsi="GHEA Mariam" w:cs="Calibri"/>
                <w:b/>
                <w:bCs/>
              </w:rPr>
              <w:t>Պահուստային</w:t>
            </w:r>
            <w:proofErr w:type="spellEnd"/>
            <w:r w:rsidRPr="003F5C60">
              <w:rPr>
                <w:rFonts w:ascii="GHEA Mariam" w:hAnsi="GHEA Mariam" w:cs="Calibri"/>
                <w:b/>
                <w:bCs/>
              </w:rPr>
              <w:t xml:space="preserve"> </w:t>
            </w:r>
            <w:proofErr w:type="spellStart"/>
            <w:r w:rsidRPr="003F5C60">
              <w:rPr>
                <w:rFonts w:ascii="GHEA Mariam" w:hAnsi="GHEA Mariam" w:cs="Calibri"/>
                <w:b/>
                <w:bCs/>
              </w:rPr>
              <w:t>ֆոնդի</w:t>
            </w:r>
            <w:proofErr w:type="spellEnd"/>
            <w:r w:rsidRPr="003F5C60">
              <w:rPr>
                <w:rFonts w:ascii="GHEA Mariam" w:hAnsi="GHEA Mariam" w:cs="Calibri"/>
                <w:b/>
                <w:bCs/>
              </w:rPr>
              <w:t xml:space="preserve"> </w:t>
            </w:r>
            <w:proofErr w:type="spellStart"/>
            <w:r w:rsidRPr="003F5C60">
              <w:rPr>
                <w:rFonts w:ascii="GHEA Mariam" w:hAnsi="GHEA Mariam" w:cs="Calibri"/>
                <w:b/>
                <w:bCs/>
              </w:rPr>
              <w:t>կառավարման</w:t>
            </w:r>
            <w:proofErr w:type="spellEnd"/>
            <w:r w:rsidRPr="003F5C60">
              <w:rPr>
                <w:rFonts w:ascii="GHEA Mariam" w:hAnsi="GHEA Mariam" w:cs="Calibri"/>
                <w:b/>
                <w:bCs/>
              </w:rPr>
              <w:t xml:space="preserve"> </w:t>
            </w:r>
            <w:proofErr w:type="spellStart"/>
            <w:r w:rsidRPr="003F5C60">
              <w:rPr>
                <w:rFonts w:ascii="GHEA Mariam" w:hAnsi="GHEA Mariam" w:cs="Calibri"/>
                <w:b/>
                <w:bCs/>
              </w:rPr>
              <w:t>արդյունավետության</w:t>
            </w:r>
            <w:proofErr w:type="spellEnd"/>
            <w:r w:rsidRPr="003F5C60">
              <w:rPr>
                <w:rFonts w:ascii="GHEA Mariam" w:hAnsi="GHEA Mariam" w:cs="Calibri"/>
                <w:b/>
                <w:bCs/>
              </w:rPr>
              <w:t xml:space="preserve"> և </w:t>
            </w:r>
            <w:proofErr w:type="spellStart"/>
            <w:r w:rsidRPr="003F5C60">
              <w:rPr>
                <w:rFonts w:ascii="GHEA Mariam" w:hAnsi="GHEA Mariam" w:cs="Calibri"/>
                <w:b/>
                <w:bCs/>
              </w:rPr>
              <w:t>թափանցիկության</w:t>
            </w:r>
            <w:proofErr w:type="spellEnd"/>
            <w:r w:rsidRPr="003F5C60">
              <w:rPr>
                <w:rFonts w:ascii="GHEA Mariam" w:hAnsi="GHEA Mariam" w:cs="Calibri"/>
                <w:b/>
                <w:bCs/>
              </w:rPr>
              <w:t xml:space="preserve"> </w:t>
            </w:r>
            <w:proofErr w:type="spellStart"/>
            <w:r w:rsidRPr="003F5C60">
              <w:rPr>
                <w:rFonts w:ascii="GHEA Mariam" w:hAnsi="GHEA Mariam" w:cs="Calibri"/>
                <w:b/>
                <w:bCs/>
              </w:rPr>
              <w:t>ապահովում</w:t>
            </w:r>
            <w:proofErr w:type="spellEnd"/>
          </w:p>
        </w:tc>
        <w:tc>
          <w:tcPr>
            <w:tcW w:w="16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262.5</w:t>
            </w:r>
          </w:p>
        </w:tc>
        <w:tc>
          <w:tcPr>
            <w:tcW w:w="15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355.5</w:t>
            </w:r>
          </w:p>
        </w:tc>
      </w:tr>
      <w:tr w:rsidR="003F5C60" w:rsidRPr="003F5C60" w:rsidTr="003F5C60">
        <w:trPr>
          <w:trHeight w:val="205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Calibri" w:hAnsi="Calibri" w:cs="Calibri"/>
              </w:rPr>
              <w:t> </w:t>
            </w: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Calibri" w:hAnsi="Calibri" w:cs="Calibri"/>
              </w:rPr>
              <w:t> </w:t>
            </w:r>
          </w:p>
        </w:tc>
        <w:tc>
          <w:tcPr>
            <w:tcW w:w="149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jc w:val="center"/>
              <w:rPr>
                <w:rFonts w:ascii="GHEA Mariam" w:hAnsi="GHEA Mariam" w:cs="Calibri"/>
              </w:rPr>
            </w:pPr>
            <w:r w:rsidRPr="003F5C60">
              <w:rPr>
                <w:rFonts w:ascii="GHEA Mariam" w:hAnsi="GHEA Mariam" w:cs="Calibri"/>
              </w:rPr>
              <w:t>1139 - 11001</w:t>
            </w:r>
          </w:p>
        </w:tc>
        <w:tc>
          <w:tcPr>
            <w:tcW w:w="25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GHEA Mariam" w:hAnsi="GHEA Mariam" w:cs="Calibri"/>
              </w:rPr>
              <w:t xml:space="preserve">ՀՀ </w:t>
            </w:r>
            <w:proofErr w:type="spellStart"/>
            <w:r w:rsidRPr="003F5C60">
              <w:rPr>
                <w:rFonts w:ascii="GHEA Mariam" w:hAnsi="GHEA Mariam" w:cs="Calibri"/>
              </w:rPr>
              <w:t>կառավարության</w:t>
            </w:r>
            <w:proofErr w:type="spellEnd"/>
            <w:r w:rsidRPr="003F5C60">
              <w:rPr>
                <w:rFonts w:ascii="GHEA Mariam" w:hAnsi="GHEA Mariam" w:cs="Calibri"/>
              </w:rPr>
              <w:t xml:space="preserve"> </w:t>
            </w:r>
            <w:proofErr w:type="spellStart"/>
            <w:r w:rsidRPr="003F5C60">
              <w:rPr>
                <w:rFonts w:ascii="GHEA Mariam" w:hAnsi="GHEA Mariam" w:cs="Calibri"/>
              </w:rPr>
              <w:t>պահուստային</w:t>
            </w:r>
            <w:proofErr w:type="spellEnd"/>
            <w:r w:rsidRPr="003F5C60">
              <w:rPr>
                <w:rFonts w:ascii="GHEA Mariam" w:hAnsi="GHEA Mariam" w:cs="Calibri"/>
              </w:rPr>
              <w:t xml:space="preserve"> </w:t>
            </w:r>
            <w:proofErr w:type="spellStart"/>
            <w:r w:rsidRPr="003F5C60">
              <w:rPr>
                <w:rFonts w:ascii="GHEA Mariam" w:hAnsi="GHEA Mariam" w:cs="Calibri"/>
              </w:rPr>
              <w:t>ֆոնդ</w:t>
            </w:r>
            <w:proofErr w:type="spellEnd"/>
          </w:p>
        </w:tc>
        <w:tc>
          <w:tcPr>
            <w:tcW w:w="32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F5C60" w:rsidRPr="003F5C60" w:rsidRDefault="003F5C60">
            <w:pPr>
              <w:rPr>
                <w:rFonts w:ascii="GHEA Mariam" w:hAnsi="GHEA Mariam" w:cs="Calibri"/>
              </w:rPr>
            </w:pPr>
            <w:r w:rsidRPr="003F5C60">
              <w:rPr>
                <w:rFonts w:ascii="GHEA Mariam" w:hAnsi="GHEA Mariam" w:cs="Calibri"/>
              </w:rPr>
              <w:t xml:space="preserve">ՀՀ </w:t>
            </w:r>
            <w:proofErr w:type="spellStart"/>
            <w:r w:rsidRPr="003F5C60">
              <w:rPr>
                <w:rFonts w:ascii="GHEA Mariam" w:hAnsi="GHEA Mariam" w:cs="Calibri"/>
              </w:rPr>
              <w:t>պետական</w:t>
            </w:r>
            <w:proofErr w:type="spellEnd"/>
            <w:r w:rsidRPr="003F5C60">
              <w:rPr>
                <w:rFonts w:ascii="GHEA Mariam" w:hAnsi="GHEA Mariam" w:cs="Calibri"/>
              </w:rPr>
              <w:t xml:space="preserve"> </w:t>
            </w:r>
            <w:proofErr w:type="spellStart"/>
            <w:r w:rsidRPr="003F5C60">
              <w:rPr>
                <w:rFonts w:ascii="GHEA Mariam" w:hAnsi="GHEA Mariam" w:cs="Calibri"/>
              </w:rPr>
              <w:t>բյուջեում</w:t>
            </w:r>
            <w:proofErr w:type="spellEnd"/>
            <w:r w:rsidRPr="003F5C60">
              <w:rPr>
                <w:rFonts w:ascii="GHEA Mariam" w:hAnsi="GHEA Mariam" w:cs="Calibri"/>
              </w:rPr>
              <w:t xml:space="preserve"> </w:t>
            </w:r>
            <w:proofErr w:type="spellStart"/>
            <w:r w:rsidRPr="003F5C60">
              <w:rPr>
                <w:rFonts w:ascii="GHEA Mariam" w:hAnsi="GHEA Mariam" w:cs="Calibri"/>
              </w:rPr>
              <w:t>նախատեսված</w:t>
            </w:r>
            <w:proofErr w:type="spellEnd"/>
            <w:r w:rsidRPr="003F5C60">
              <w:rPr>
                <w:rFonts w:ascii="GHEA Mariam" w:hAnsi="GHEA Mariam" w:cs="Calibri"/>
              </w:rPr>
              <w:t xml:space="preserve"> </w:t>
            </w:r>
            <w:proofErr w:type="spellStart"/>
            <w:r w:rsidRPr="003F5C60">
              <w:rPr>
                <w:rFonts w:ascii="GHEA Mariam" w:hAnsi="GHEA Mariam" w:cs="Calibri"/>
              </w:rPr>
              <w:t>ելքերի</w:t>
            </w:r>
            <w:proofErr w:type="spellEnd"/>
            <w:r w:rsidRPr="003F5C60">
              <w:rPr>
                <w:rFonts w:ascii="GHEA Mariam" w:hAnsi="GHEA Mariam" w:cs="Calibri"/>
              </w:rPr>
              <w:t xml:space="preserve"> </w:t>
            </w:r>
            <w:proofErr w:type="spellStart"/>
            <w:r w:rsidRPr="003F5C60">
              <w:rPr>
                <w:rFonts w:ascii="GHEA Mariam" w:hAnsi="GHEA Mariam" w:cs="Calibri"/>
              </w:rPr>
              <w:t>լրացուցիչ</w:t>
            </w:r>
            <w:proofErr w:type="spellEnd"/>
            <w:r w:rsidRPr="003F5C60">
              <w:rPr>
                <w:rFonts w:ascii="GHEA Mariam" w:hAnsi="GHEA Mariam" w:cs="Calibri"/>
              </w:rPr>
              <w:t xml:space="preserve"> </w:t>
            </w:r>
            <w:proofErr w:type="spellStart"/>
            <w:r w:rsidRPr="003F5C60">
              <w:rPr>
                <w:rFonts w:ascii="GHEA Mariam" w:hAnsi="GHEA Mariam" w:cs="Calibri"/>
              </w:rPr>
              <w:t>ֆինանսավորման</w:t>
            </w:r>
            <w:proofErr w:type="spellEnd"/>
            <w:r w:rsidRPr="003F5C60">
              <w:rPr>
                <w:rFonts w:ascii="GHEA Mariam" w:hAnsi="GHEA Mariam" w:cs="Calibri"/>
              </w:rPr>
              <w:t xml:space="preserve">, </w:t>
            </w:r>
            <w:proofErr w:type="spellStart"/>
            <w:r w:rsidRPr="003F5C60">
              <w:rPr>
                <w:rFonts w:ascii="GHEA Mariam" w:hAnsi="GHEA Mariam" w:cs="Calibri"/>
              </w:rPr>
              <w:t>պետական</w:t>
            </w:r>
            <w:proofErr w:type="spellEnd"/>
            <w:r w:rsidRPr="003F5C60">
              <w:rPr>
                <w:rFonts w:ascii="GHEA Mariam" w:hAnsi="GHEA Mariam" w:cs="Calibri"/>
              </w:rPr>
              <w:t xml:space="preserve"> </w:t>
            </w:r>
            <w:proofErr w:type="spellStart"/>
            <w:r w:rsidRPr="003F5C60">
              <w:rPr>
                <w:rFonts w:ascii="GHEA Mariam" w:hAnsi="GHEA Mariam" w:cs="Calibri"/>
              </w:rPr>
              <w:t>բյուջեում</w:t>
            </w:r>
            <w:proofErr w:type="spellEnd"/>
            <w:r w:rsidRPr="003F5C60">
              <w:rPr>
                <w:rFonts w:ascii="GHEA Mariam" w:hAnsi="GHEA Mariam" w:cs="Calibri"/>
              </w:rPr>
              <w:t xml:space="preserve"> </w:t>
            </w:r>
            <w:proofErr w:type="spellStart"/>
            <w:r w:rsidRPr="003F5C60">
              <w:rPr>
                <w:rFonts w:ascii="GHEA Mariam" w:hAnsi="GHEA Mariam" w:cs="Calibri"/>
              </w:rPr>
              <w:t>չկանխատեսված</w:t>
            </w:r>
            <w:proofErr w:type="spellEnd"/>
            <w:r w:rsidRPr="003F5C60">
              <w:rPr>
                <w:rFonts w:ascii="GHEA Mariam" w:hAnsi="GHEA Mariam" w:cs="Calibri"/>
              </w:rPr>
              <w:t xml:space="preserve"> </w:t>
            </w:r>
            <w:proofErr w:type="spellStart"/>
            <w:r w:rsidRPr="003F5C60">
              <w:rPr>
                <w:rFonts w:ascii="GHEA Mariam" w:hAnsi="GHEA Mariam" w:cs="Calibri"/>
              </w:rPr>
              <w:t>ելքերի</w:t>
            </w:r>
            <w:proofErr w:type="spellEnd"/>
            <w:r w:rsidRPr="003F5C60">
              <w:rPr>
                <w:rFonts w:ascii="GHEA Mariam" w:hAnsi="GHEA Mariam" w:cs="Calibri"/>
              </w:rPr>
              <w:t xml:space="preserve">, </w:t>
            </w:r>
            <w:proofErr w:type="spellStart"/>
            <w:r w:rsidRPr="003F5C60">
              <w:rPr>
                <w:rFonts w:ascii="GHEA Mariam" w:hAnsi="GHEA Mariam" w:cs="Calibri"/>
              </w:rPr>
              <w:t>ինչպես</w:t>
            </w:r>
            <w:proofErr w:type="spellEnd"/>
            <w:r w:rsidRPr="003F5C60">
              <w:rPr>
                <w:rFonts w:ascii="GHEA Mariam" w:hAnsi="GHEA Mariam" w:cs="Calibri"/>
              </w:rPr>
              <w:t xml:space="preserve"> </w:t>
            </w:r>
            <w:proofErr w:type="spellStart"/>
            <w:r w:rsidRPr="003F5C60">
              <w:rPr>
                <w:rFonts w:ascii="GHEA Mariam" w:hAnsi="GHEA Mariam" w:cs="Calibri"/>
              </w:rPr>
              <w:t>նաև</w:t>
            </w:r>
            <w:proofErr w:type="spellEnd"/>
            <w:r w:rsidRPr="003F5C60">
              <w:rPr>
                <w:rFonts w:ascii="GHEA Mariam" w:hAnsi="GHEA Mariam" w:cs="Calibri"/>
              </w:rPr>
              <w:t xml:space="preserve"> </w:t>
            </w:r>
            <w:proofErr w:type="spellStart"/>
            <w:r w:rsidRPr="003F5C60">
              <w:rPr>
                <w:rFonts w:ascii="GHEA Mariam" w:hAnsi="GHEA Mariam" w:cs="Calibri"/>
              </w:rPr>
              <w:t>բյուջետային</w:t>
            </w:r>
            <w:proofErr w:type="spellEnd"/>
            <w:r w:rsidRPr="003F5C60">
              <w:rPr>
                <w:rFonts w:ascii="GHEA Mariam" w:hAnsi="GHEA Mariam" w:cs="Calibri"/>
              </w:rPr>
              <w:t xml:space="preserve"> </w:t>
            </w:r>
            <w:proofErr w:type="spellStart"/>
            <w:r w:rsidRPr="003F5C60">
              <w:rPr>
                <w:rFonts w:ascii="GHEA Mariam" w:hAnsi="GHEA Mariam" w:cs="Calibri"/>
              </w:rPr>
              <w:t>երաշխիքների</w:t>
            </w:r>
            <w:proofErr w:type="spellEnd"/>
            <w:r w:rsidRPr="003F5C60">
              <w:rPr>
                <w:rFonts w:ascii="GHEA Mariam" w:hAnsi="GHEA Mariam" w:cs="Calibri"/>
              </w:rPr>
              <w:t xml:space="preserve"> </w:t>
            </w:r>
            <w:proofErr w:type="spellStart"/>
            <w:r w:rsidRPr="003F5C60">
              <w:rPr>
                <w:rFonts w:ascii="GHEA Mariam" w:hAnsi="GHEA Mariam" w:cs="Calibri"/>
              </w:rPr>
              <w:t>ապահովման</w:t>
            </w:r>
            <w:proofErr w:type="spellEnd"/>
            <w:r w:rsidRPr="003F5C60">
              <w:rPr>
                <w:rFonts w:ascii="GHEA Mariam" w:hAnsi="GHEA Mariam" w:cs="Calibri"/>
              </w:rPr>
              <w:t xml:space="preserve"> </w:t>
            </w:r>
            <w:proofErr w:type="spellStart"/>
            <w:r w:rsidRPr="003F5C60">
              <w:rPr>
                <w:rFonts w:ascii="GHEA Mariam" w:hAnsi="GHEA Mariam" w:cs="Calibri"/>
              </w:rPr>
              <w:t>ելքերի</w:t>
            </w:r>
            <w:proofErr w:type="spellEnd"/>
            <w:r w:rsidRPr="003F5C60">
              <w:rPr>
                <w:rFonts w:ascii="GHEA Mariam" w:hAnsi="GHEA Mariam" w:cs="Calibri"/>
              </w:rPr>
              <w:t xml:space="preserve"> </w:t>
            </w:r>
            <w:proofErr w:type="spellStart"/>
            <w:r w:rsidRPr="003F5C60">
              <w:rPr>
                <w:rFonts w:ascii="GHEA Mariam" w:hAnsi="GHEA Mariam" w:cs="Calibri"/>
              </w:rPr>
              <w:t>ֆինանսավորման</w:t>
            </w:r>
            <w:proofErr w:type="spellEnd"/>
            <w:r w:rsidRPr="003F5C60">
              <w:rPr>
                <w:rFonts w:ascii="GHEA Mariam" w:hAnsi="GHEA Mariam" w:cs="Calibri"/>
              </w:rPr>
              <w:t xml:space="preserve"> </w:t>
            </w:r>
            <w:proofErr w:type="spellStart"/>
            <w:r w:rsidRPr="003F5C60">
              <w:rPr>
                <w:rFonts w:ascii="GHEA Mariam" w:hAnsi="GHEA Mariam" w:cs="Calibri"/>
              </w:rPr>
              <w:t>ապահովում</w:t>
            </w:r>
            <w:proofErr w:type="spellEnd"/>
          </w:p>
        </w:tc>
        <w:tc>
          <w:tcPr>
            <w:tcW w:w="38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rPr>
            </w:pPr>
            <w:proofErr w:type="spellStart"/>
            <w:r w:rsidRPr="003F5C60">
              <w:rPr>
                <w:rFonts w:ascii="GHEA Mariam" w:hAnsi="GHEA Mariam" w:cs="Calibri"/>
              </w:rPr>
              <w:t>Ծառայությունների</w:t>
            </w:r>
            <w:proofErr w:type="spellEnd"/>
            <w:r w:rsidRPr="003F5C60">
              <w:rPr>
                <w:rFonts w:ascii="GHEA Mariam" w:hAnsi="GHEA Mariam" w:cs="Calibri"/>
              </w:rPr>
              <w:t xml:space="preserve"> </w:t>
            </w:r>
            <w:proofErr w:type="spellStart"/>
            <w:r w:rsidRPr="003F5C60">
              <w:rPr>
                <w:rFonts w:ascii="GHEA Mariam" w:hAnsi="GHEA Mariam" w:cs="Calibri"/>
              </w:rPr>
              <w:t>մատուցում</w:t>
            </w:r>
            <w:proofErr w:type="spellEnd"/>
          </w:p>
        </w:tc>
        <w:tc>
          <w:tcPr>
            <w:tcW w:w="16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262.5</w:t>
            </w:r>
          </w:p>
        </w:tc>
        <w:tc>
          <w:tcPr>
            <w:tcW w:w="150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F5C60" w:rsidRPr="003F5C60" w:rsidRDefault="003F5C60">
            <w:pPr>
              <w:jc w:val="center"/>
              <w:rPr>
                <w:rFonts w:ascii="GHEA Mariam" w:hAnsi="GHEA Mariam" w:cs="Calibri"/>
              </w:rPr>
            </w:pPr>
            <w:r w:rsidRPr="003F5C60">
              <w:rPr>
                <w:rFonts w:ascii="GHEA Mariam" w:hAnsi="GHEA Mariam" w:cs="Calibri"/>
              </w:rPr>
              <w:t>355.5</w:t>
            </w:r>
          </w:p>
        </w:tc>
      </w:tr>
    </w:tbl>
    <w:p w:rsidR="00BC637B" w:rsidRPr="00BC637B" w:rsidRDefault="00BC637B" w:rsidP="003F5C60">
      <w:pPr>
        <w:rPr>
          <w:rFonts w:ascii="GHEA Mariam" w:hAnsi="GHEA Mariam"/>
          <w:lang w:val="fr-FR"/>
        </w:rPr>
      </w:pPr>
    </w:p>
    <w:p w:rsidR="00BC637B" w:rsidRPr="00BC637B" w:rsidRDefault="00BC637B" w:rsidP="00BC637B">
      <w:pPr>
        <w:rPr>
          <w:rFonts w:ascii="GHEA Mariam" w:hAnsi="GHEA Mariam"/>
          <w:lang w:val="fr-FR"/>
        </w:rPr>
      </w:pPr>
    </w:p>
    <w:p w:rsidR="00BC637B" w:rsidRPr="00DF5C8D" w:rsidRDefault="00BC637B" w:rsidP="00BC637B">
      <w:pPr>
        <w:pStyle w:val="mechtex"/>
        <w:ind w:firstLine="720"/>
        <w:jc w:val="left"/>
        <w:rPr>
          <w:rFonts w:ascii="GHEA Mariam" w:hAnsi="GHEA Mariam" w:cs="Arial Armenian"/>
          <w:sz w:val="24"/>
          <w:szCs w:val="24"/>
          <w:lang w:val="fr-FR"/>
        </w:rPr>
      </w:pPr>
      <w:r>
        <w:rPr>
          <w:rFonts w:ascii="GHEA Mariam" w:hAnsi="GHEA Mariam"/>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BC637B" w:rsidRPr="00DF5C8D" w:rsidRDefault="00BC637B" w:rsidP="00BC637B">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3F5C60" w:rsidRDefault="00BC637B" w:rsidP="00BC637B">
      <w:pPr>
        <w:tabs>
          <w:tab w:val="left" w:pos="4677"/>
        </w:tabs>
        <w:rPr>
          <w:rFonts w:ascii="GHEA Mariam" w:hAnsi="GHEA Mariam" w:cs="Sylfaen"/>
          <w:sz w:val="24"/>
          <w:szCs w:val="24"/>
        </w:rPr>
        <w:sectPr w:rsidR="003F5C60"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3F5C60" w:rsidRPr="00DF5C8D" w:rsidRDefault="003F5C60" w:rsidP="003F5C60">
      <w:pPr>
        <w:pStyle w:val="mechtex"/>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DF5C8D">
        <w:rPr>
          <w:rFonts w:ascii="GHEA Mariam" w:hAnsi="GHEA Mariam"/>
          <w:spacing w:val="-8"/>
          <w:sz w:val="24"/>
          <w:szCs w:val="24"/>
          <w:lang w:val="fr-FR"/>
        </w:rPr>
        <w:t xml:space="preserve">  </w:t>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Pr>
          <w:rFonts w:ascii="GHEA Mariam" w:hAnsi="GHEA Mariam"/>
          <w:spacing w:val="-8"/>
          <w:sz w:val="24"/>
          <w:szCs w:val="24"/>
          <w:lang w:val="fr-FR"/>
        </w:rPr>
        <w:tab/>
      </w:r>
      <w:r w:rsidRPr="00DF5C8D">
        <w:rPr>
          <w:rFonts w:ascii="GHEA Mariam" w:hAnsi="GHEA Mariam"/>
          <w:spacing w:val="-8"/>
          <w:sz w:val="24"/>
          <w:szCs w:val="24"/>
          <w:lang w:val="fr-FR"/>
        </w:rPr>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2</w:t>
      </w:r>
      <w:r w:rsidRPr="00DF5C8D">
        <w:rPr>
          <w:rFonts w:ascii="GHEA Mariam" w:hAnsi="GHEA Mariam"/>
          <w:spacing w:val="-8"/>
          <w:sz w:val="24"/>
          <w:szCs w:val="24"/>
          <w:lang w:val="fr-FR"/>
        </w:rPr>
        <w:t xml:space="preserve"> </w:t>
      </w:r>
    </w:p>
    <w:p w:rsidR="003F5C60" w:rsidRPr="00DF5C8D" w:rsidRDefault="003F5C60" w:rsidP="003F5C60">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3F5C60" w:rsidRPr="00DF5C8D" w:rsidRDefault="003F5C60" w:rsidP="003F5C60">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3F5C60" w:rsidRDefault="003F5C60" w:rsidP="00BC637B">
      <w:pPr>
        <w:tabs>
          <w:tab w:val="left" w:pos="4677"/>
        </w:tabs>
        <w:rPr>
          <w:rFonts w:ascii="GHEA Mariam" w:hAnsi="GHEA Mariam"/>
          <w:lang w:val="fr-FR"/>
        </w:rPr>
      </w:pPr>
    </w:p>
    <w:p w:rsidR="003F5C60" w:rsidRDefault="003F5C60" w:rsidP="003F5C60">
      <w:pPr>
        <w:rPr>
          <w:rFonts w:ascii="GHEA Mariam" w:hAnsi="GHEA Mariam"/>
          <w:lang w:val="fr-FR"/>
        </w:rPr>
      </w:pPr>
    </w:p>
    <w:p w:rsidR="003F5C60" w:rsidRPr="003F5C60" w:rsidRDefault="003F5C60" w:rsidP="003F5C60">
      <w:pPr>
        <w:tabs>
          <w:tab w:val="left" w:pos="6152"/>
        </w:tabs>
        <w:rPr>
          <w:rFonts w:ascii="GHEA Mariam" w:hAnsi="GHEA Mariam"/>
          <w:lang w:val="fr-FR"/>
        </w:rPr>
      </w:pPr>
      <w:r>
        <w:rPr>
          <w:rFonts w:ascii="GHEA Mariam" w:hAnsi="GHEA Mariam"/>
          <w:lang w:val="fr-FR"/>
        </w:rPr>
        <w:tab/>
      </w:r>
    </w:p>
    <w:tbl>
      <w:tblPr>
        <w:tblW w:w="15300" w:type="dxa"/>
        <w:tblInd w:w="-360" w:type="dxa"/>
        <w:tblLook w:val="04A0" w:firstRow="1" w:lastRow="0" w:firstColumn="1" w:lastColumn="0" w:noHBand="0" w:noVBand="1"/>
      </w:tblPr>
      <w:tblGrid>
        <w:gridCol w:w="968"/>
        <w:gridCol w:w="910"/>
        <w:gridCol w:w="749"/>
        <w:gridCol w:w="1084"/>
        <w:gridCol w:w="1499"/>
        <w:gridCol w:w="6670"/>
        <w:gridCol w:w="1890"/>
        <w:gridCol w:w="1530"/>
      </w:tblGrid>
      <w:tr w:rsidR="003F5C60" w:rsidRPr="00C446CC" w:rsidTr="003F5C60">
        <w:trPr>
          <w:trHeight w:val="690"/>
        </w:trPr>
        <w:tc>
          <w:tcPr>
            <w:tcW w:w="15300" w:type="dxa"/>
            <w:gridSpan w:val="8"/>
            <w:tcBorders>
              <w:top w:val="nil"/>
              <w:left w:val="nil"/>
              <w:bottom w:val="nil"/>
              <w:right w:val="nil"/>
            </w:tcBorders>
            <w:shd w:val="clear" w:color="auto" w:fill="auto"/>
            <w:vAlign w:val="center"/>
            <w:hideMark/>
          </w:tcPr>
          <w:p w:rsidR="003F5C60" w:rsidRPr="003F5C60" w:rsidRDefault="003F5C60" w:rsidP="003F5C60">
            <w:pPr>
              <w:pStyle w:val="mechtex"/>
              <w:rPr>
                <w:rFonts w:ascii="GHEA Mariam" w:hAnsi="GHEA Mariam"/>
                <w:sz w:val="24"/>
                <w:szCs w:val="24"/>
                <w:lang w:val="fr-FR" w:eastAsia="en-US"/>
              </w:rPr>
            </w:pPr>
            <w:r w:rsidRPr="003F5C60">
              <w:rPr>
                <w:rFonts w:ascii="GHEA Mariam" w:hAnsi="GHEA Mariam" w:cs="Arial"/>
                <w:sz w:val="24"/>
                <w:szCs w:val="24"/>
                <w:lang w:eastAsia="en-US"/>
              </w:rPr>
              <w:t>ՀԱՅԱՍՏԱՆԻ</w:t>
            </w:r>
            <w:r w:rsidRPr="003F5C60">
              <w:rPr>
                <w:rFonts w:ascii="GHEA Mariam" w:hAnsi="GHEA Mariam"/>
                <w:sz w:val="24"/>
                <w:szCs w:val="24"/>
                <w:lang w:val="fr-FR" w:eastAsia="en-US"/>
              </w:rPr>
              <w:t xml:space="preserve"> </w:t>
            </w:r>
            <w:r w:rsidRPr="003F5C60">
              <w:rPr>
                <w:rFonts w:ascii="GHEA Mariam" w:hAnsi="GHEA Mariam" w:cs="Arial"/>
                <w:sz w:val="24"/>
                <w:szCs w:val="24"/>
                <w:lang w:eastAsia="en-US"/>
              </w:rPr>
              <w:t>ՀԱՆՐԱՊԵՏՈՒԹՅԱՆ</w:t>
            </w:r>
            <w:r w:rsidRPr="003F5C60">
              <w:rPr>
                <w:rFonts w:ascii="GHEA Mariam" w:hAnsi="GHEA Mariam"/>
                <w:sz w:val="24"/>
                <w:szCs w:val="24"/>
                <w:lang w:val="fr-FR" w:eastAsia="en-US"/>
              </w:rPr>
              <w:t xml:space="preserve"> </w:t>
            </w:r>
            <w:r w:rsidRPr="003F5C60">
              <w:rPr>
                <w:rFonts w:ascii="GHEA Mariam" w:hAnsi="GHEA Mariam" w:cs="Arial"/>
                <w:sz w:val="24"/>
                <w:szCs w:val="24"/>
                <w:lang w:eastAsia="en-US"/>
              </w:rPr>
              <w:t>ԿԱՌԱՎԱՐՈՒԹՅԱՆ</w:t>
            </w:r>
            <w:r w:rsidRPr="003F5C60">
              <w:rPr>
                <w:rFonts w:ascii="GHEA Mariam" w:hAnsi="GHEA Mariam"/>
                <w:sz w:val="24"/>
                <w:szCs w:val="24"/>
                <w:lang w:val="fr-FR" w:eastAsia="en-US"/>
              </w:rPr>
              <w:t xml:space="preserve"> 2024 </w:t>
            </w:r>
            <w:r w:rsidRPr="003F5C60">
              <w:rPr>
                <w:rFonts w:ascii="GHEA Mariam" w:hAnsi="GHEA Mariam" w:cs="Arial"/>
                <w:sz w:val="24"/>
                <w:szCs w:val="24"/>
                <w:lang w:eastAsia="en-US"/>
              </w:rPr>
              <w:t>ԹՎԱԿԱՆԻ</w:t>
            </w:r>
            <w:r w:rsidRPr="003F5C60">
              <w:rPr>
                <w:rFonts w:ascii="GHEA Mariam" w:hAnsi="GHEA Mariam"/>
                <w:sz w:val="24"/>
                <w:szCs w:val="24"/>
                <w:lang w:val="fr-FR" w:eastAsia="en-US"/>
              </w:rPr>
              <w:t xml:space="preserve"> </w:t>
            </w:r>
            <w:r w:rsidRPr="003F5C60">
              <w:rPr>
                <w:rFonts w:ascii="GHEA Mariam" w:hAnsi="GHEA Mariam" w:cs="Arial"/>
                <w:sz w:val="24"/>
                <w:szCs w:val="24"/>
                <w:lang w:eastAsia="en-US"/>
              </w:rPr>
              <w:t>ԴԵԿՏԵՄԲԵՐԻ</w:t>
            </w:r>
            <w:r w:rsidRPr="003F5C60">
              <w:rPr>
                <w:rFonts w:ascii="GHEA Mariam" w:hAnsi="GHEA Mariam"/>
                <w:sz w:val="24"/>
                <w:szCs w:val="24"/>
                <w:lang w:val="fr-FR" w:eastAsia="en-US"/>
              </w:rPr>
              <w:t xml:space="preserve"> 27-</w:t>
            </w:r>
            <w:r w:rsidRPr="003F5C60">
              <w:rPr>
                <w:rFonts w:ascii="GHEA Mariam" w:hAnsi="GHEA Mariam" w:cs="Arial"/>
                <w:sz w:val="24"/>
                <w:szCs w:val="24"/>
                <w:lang w:eastAsia="en-US"/>
              </w:rPr>
              <w:t>Ի</w:t>
            </w:r>
            <w:r w:rsidRPr="003F5C60">
              <w:rPr>
                <w:rFonts w:ascii="GHEA Mariam" w:hAnsi="GHEA Mariam"/>
                <w:sz w:val="24"/>
                <w:szCs w:val="24"/>
                <w:lang w:val="fr-FR" w:eastAsia="en-US"/>
              </w:rPr>
              <w:t xml:space="preserve"> N 2060-</w:t>
            </w:r>
            <w:r w:rsidRPr="003F5C60">
              <w:rPr>
                <w:rFonts w:ascii="GHEA Mariam" w:hAnsi="GHEA Mariam" w:cs="Arial"/>
                <w:sz w:val="24"/>
                <w:szCs w:val="24"/>
                <w:lang w:eastAsia="en-US"/>
              </w:rPr>
              <w:t>Ն</w:t>
            </w:r>
            <w:r w:rsidRPr="003F5C60">
              <w:rPr>
                <w:rFonts w:ascii="GHEA Mariam" w:hAnsi="GHEA Mariam"/>
                <w:sz w:val="24"/>
                <w:szCs w:val="24"/>
                <w:lang w:val="fr-FR" w:eastAsia="en-US"/>
              </w:rPr>
              <w:t xml:space="preserve"> </w:t>
            </w:r>
            <w:r w:rsidRPr="003F5C60">
              <w:rPr>
                <w:rFonts w:ascii="GHEA Mariam" w:hAnsi="GHEA Mariam" w:cs="Arial"/>
                <w:sz w:val="24"/>
                <w:szCs w:val="24"/>
                <w:lang w:eastAsia="en-US"/>
              </w:rPr>
              <w:t>ՈՐՈՇՄԱՆ</w:t>
            </w:r>
            <w:r w:rsidRPr="003F5C60">
              <w:rPr>
                <w:rFonts w:ascii="GHEA Mariam" w:hAnsi="GHEA Mariam"/>
                <w:sz w:val="24"/>
                <w:szCs w:val="24"/>
                <w:lang w:val="fr-FR" w:eastAsia="en-US"/>
              </w:rPr>
              <w:br/>
              <w:t xml:space="preserve"> NN 3 </w:t>
            </w:r>
            <w:r w:rsidRPr="003F5C60">
              <w:rPr>
                <w:rFonts w:ascii="GHEA Mariam" w:hAnsi="GHEA Mariam" w:cs="Arial"/>
                <w:sz w:val="24"/>
                <w:szCs w:val="24"/>
                <w:lang w:eastAsia="en-US"/>
              </w:rPr>
              <w:t>ԵՎ</w:t>
            </w:r>
            <w:r w:rsidRPr="003F5C60">
              <w:rPr>
                <w:rFonts w:ascii="GHEA Mariam" w:hAnsi="GHEA Mariam"/>
                <w:sz w:val="24"/>
                <w:szCs w:val="24"/>
                <w:lang w:val="fr-FR" w:eastAsia="en-US"/>
              </w:rPr>
              <w:t xml:space="preserve"> 4 </w:t>
            </w:r>
            <w:r w:rsidRPr="003F5C60">
              <w:rPr>
                <w:rFonts w:ascii="GHEA Mariam" w:hAnsi="GHEA Mariam" w:cs="Arial"/>
                <w:sz w:val="24"/>
                <w:szCs w:val="24"/>
                <w:lang w:eastAsia="en-US"/>
              </w:rPr>
              <w:t>ՀԱՎԵԼՎԱԾՆԵՐՈՒՄ</w:t>
            </w:r>
            <w:r w:rsidRPr="003F5C60">
              <w:rPr>
                <w:rFonts w:ascii="GHEA Mariam" w:hAnsi="GHEA Mariam"/>
                <w:sz w:val="24"/>
                <w:szCs w:val="24"/>
                <w:lang w:val="fr-FR" w:eastAsia="en-US"/>
              </w:rPr>
              <w:t xml:space="preserve"> </w:t>
            </w:r>
            <w:r w:rsidRPr="003F5C60">
              <w:rPr>
                <w:rFonts w:ascii="GHEA Mariam" w:hAnsi="GHEA Mariam" w:cs="Arial"/>
                <w:sz w:val="24"/>
                <w:szCs w:val="24"/>
                <w:lang w:eastAsia="en-US"/>
              </w:rPr>
              <w:t>ԿԱՏԱՐՎՈՂ</w:t>
            </w:r>
            <w:r w:rsidRPr="003F5C60">
              <w:rPr>
                <w:rFonts w:ascii="GHEA Mariam" w:hAnsi="GHEA Mariam"/>
                <w:sz w:val="24"/>
                <w:szCs w:val="24"/>
                <w:lang w:val="fr-FR" w:eastAsia="en-US"/>
              </w:rPr>
              <w:t xml:space="preserve"> </w:t>
            </w:r>
            <w:r w:rsidRPr="003F5C60">
              <w:rPr>
                <w:rFonts w:ascii="GHEA Mariam" w:hAnsi="GHEA Mariam" w:cs="Arial"/>
                <w:sz w:val="24"/>
                <w:szCs w:val="24"/>
                <w:lang w:eastAsia="en-US"/>
              </w:rPr>
              <w:t>ՓՈՓՈԽՈՒԹՅՈՒՆՆԵՐԸ</w:t>
            </w:r>
          </w:p>
        </w:tc>
      </w:tr>
      <w:tr w:rsidR="003F5C60" w:rsidRPr="003F5C60" w:rsidTr="003F5C60">
        <w:trPr>
          <w:trHeight w:val="330"/>
        </w:trPr>
        <w:tc>
          <w:tcPr>
            <w:tcW w:w="923" w:type="dxa"/>
            <w:tcBorders>
              <w:top w:val="nil"/>
              <w:left w:val="nil"/>
              <w:bottom w:val="nil"/>
              <w:right w:val="nil"/>
            </w:tcBorders>
            <w:shd w:val="clear" w:color="auto" w:fill="auto"/>
            <w:hideMark/>
          </w:tcPr>
          <w:p w:rsidR="003F5C60" w:rsidRPr="003F5C60" w:rsidRDefault="003F5C60" w:rsidP="003F5C60">
            <w:pPr>
              <w:jc w:val="center"/>
              <w:rPr>
                <w:rFonts w:ascii="GHEA Grapalat" w:hAnsi="GHEA Grapalat" w:cs="Calibri"/>
                <w:b/>
                <w:bCs/>
                <w:sz w:val="24"/>
                <w:szCs w:val="24"/>
                <w:lang w:val="fr-FR" w:eastAsia="en-US"/>
              </w:rPr>
            </w:pPr>
          </w:p>
        </w:tc>
        <w:tc>
          <w:tcPr>
            <w:tcW w:w="861" w:type="dxa"/>
            <w:tcBorders>
              <w:top w:val="nil"/>
              <w:left w:val="nil"/>
              <w:bottom w:val="nil"/>
              <w:right w:val="nil"/>
            </w:tcBorders>
            <w:shd w:val="clear" w:color="auto" w:fill="auto"/>
            <w:hideMark/>
          </w:tcPr>
          <w:p w:rsidR="003F5C60" w:rsidRPr="003F5C60" w:rsidRDefault="003F5C60" w:rsidP="003F5C60">
            <w:pPr>
              <w:rPr>
                <w:rFonts w:ascii="Times New Roman" w:hAnsi="Times New Roman"/>
                <w:lang w:val="fr-FR" w:eastAsia="en-US"/>
              </w:rPr>
            </w:pPr>
          </w:p>
        </w:tc>
        <w:tc>
          <w:tcPr>
            <w:tcW w:w="706" w:type="dxa"/>
            <w:tcBorders>
              <w:top w:val="nil"/>
              <w:left w:val="nil"/>
              <w:bottom w:val="nil"/>
              <w:right w:val="nil"/>
            </w:tcBorders>
            <w:shd w:val="clear" w:color="auto" w:fill="auto"/>
            <w:hideMark/>
          </w:tcPr>
          <w:p w:rsidR="003F5C60" w:rsidRPr="003F5C60" w:rsidRDefault="003F5C60" w:rsidP="003F5C60">
            <w:pPr>
              <w:rPr>
                <w:rFonts w:ascii="Times New Roman" w:hAnsi="Times New Roman"/>
                <w:lang w:val="fr-FR" w:eastAsia="en-US"/>
              </w:rPr>
            </w:pPr>
          </w:p>
        </w:tc>
        <w:tc>
          <w:tcPr>
            <w:tcW w:w="1084" w:type="dxa"/>
            <w:tcBorders>
              <w:top w:val="nil"/>
              <w:left w:val="nil"/>
              <w:bottom w:val="nil"/>
              <w:right w:val="nil"/>
            </w:tcBorders>
            <w:shd w:val="clear" w:color="auto" w:fill="auto"/>
            <w:hideMark/>
          </w:tcPr>
          <w:p w:rsidR="003F5C60" w:rsidRPr="003F5C60" w:rsidRDefault="003F5C60" w:rsidP="003F5C60">
            <w:pPr>
              <w:rPr>
                <w:rFonts w:ascii="Times New Roman" w:hAnsi="Times New Roman"/>
                <w:lang w:val="fr-FR" w:eastAsia="en-US"/>
              </w:rPr>
            </w:pPr>
          </w:p>
        </w:tc>
        <w:tc>
          <w:tcPr>
            <w:tcW w:w="1500" w:type="dxa"/>
            <w:tcBorders>
              <w:top w:val="nil"/>
              <w:left w:val="nil"/>
              <w:bottom w:val="nil"/>
              <w:right w:val="nil"/>
            </w:tcBorders>
            <w:shd w:val="clear" w:color="auto" w:fill="auto"/>
            <w:hideMark/>
          </w:tcPr>
          <w:p w:rsidR="003F5C60" w:rsidRPr="003F5C60" w:rsidRDefault="003F5C60" w:rsidP="003F5C60">
            <w:pPr>
              <w:rPr>
                <w:rFonts w:ascii="Times New Roman" w:hAnsi="Times New Roman"/>
                <w:lang w:val="fr-FR" w:eastAsia="en-US"/>
              </w:rPr>
            </w:pPr>
          </w:p>
        </w:tc>
        <w:tc>
          <w:tcPr>
            <w:tcW w:w="6806" w:type="dxa"/>
            <w:tcBorders>
              <w:top w:val="nil"/>
              <w:left w:val="nil"/>
              <w:bottom w:val="nil"/>
              <w:right w:val="nil"/>
            </w:tcBorders>
            <w:shd w:val="clear" w:color="auto" w:fill="auto"/>
            <w:hideMark/>
          </w:tcPr>
          <w:p w:rsidR="003F5C60" w:rsidRPr="003F5C60" w:rsidRDefault="003F5C60" w:rsidP="003F5C60">
            <w:pPr>
              <w:rPr>
                <w:rFonts w:ascii="Times New Roman" w:hAnsi="Times New Roman"/>
                <w:lang w:val="fr-FR" w:eastAsia="en-US"/>
              </w:rPr>
            </w:pPr>
          </w:p>
        </w:tc>
        <w:tc>
          <w:tcPr>
            <w:tcW w:w="1890" w:type="dxa"/>
            <w:tcBorders>
              <w:top w:val="nil"/>
              <w:left w:val="nil"/>
              <w:bottom w:val="nil"/>
              <w:right w:val="nil"/>
            </w:tcBorders>
            <w:shd w:val="clear" w:color="auto" w:fill="auto"/>
            <w:hideMark/>
          </w:tcPr>
          <w:p w:rsidR="003F5C60" w:rsidRPr="003F5C60" w:rsidRDefault="003F5C60" w:rsidP="003F5C60">
            <w:pPr>
              <w:rPr>
                <w:rFonts w:ascii="Times New Roman" w:hAnsi="Times New Roman"/>
                <w:lang w:val="fr-FR" w:eastAsia="en-US"/>
              </w:rPr>
            </w:pPr>
          </w:p>
        </w:tc>
        <w:tc>
          <w:tcPr>
            <w:tcW w:w="1530" w:type="dxa"/>
            <w:tcBorders>
              <w:top w:val="nil"/>
              <w:left w:val="nil"/>
              <w:bottom w:val="nil"/>
              <w:right w:val="nil"/>
            </w:tcBorders>
            <w:shd w:val="clear" w:color="auto" w:fill="auto"/>
            <w:noWrap/>
            <w:vAlign w:val="center"/>
            <w:hideMark/>
          </w:tcPr>
          <w:p w:rsidR="003F5C60" w:rsidRPr="003F5C60" w:rsidRDefault="003F5C60" w:rsidP="003F5C60">
            <w:pPr>
              <w:jc w:val="right"/>
              <w:rPr>
                <w:rFonts w:ascii="GHEA Mariam" w:hAnsi="GHEA Mariam" w:cs="Calibri"/>
                <w:iCs/>
                <w:lang w:val="fr-FR"/>
              </w:rPr>
            </w:pPr>
            <w:r w:rsidRPr="003F5C60">
              <w:rPr>
                <w:rFonts w:ascii="GHEA Mariam" w:hAnsi="GHEA Mariam" w:cs="Calibri"/>
              </w:rPr>
              <w:t>(</w:t>
            </w:r>
            <w:proofErr w:type="spellStart"/>
            <w:r w:rsidRPr="003F5C60">
              <w:rPr>
                <w:rFonts w:ascii="GHEA Mariam" w:hAnsi="GHEA Mariam" w:cs="Calibri"/>
                <w:iCs/>
              </w:rPr>
              <w:t>հազ</w:t>
            </w:r>
            <w:proofErr w:type="spellEnd"/>
            <w:r w:rsidRPr="003F5C60">
              <w:rPr>
                <w:rFonts w:ascii="GHEA Mariam" w:hAnsi="GHEA Mariam" w:cs="Calibri"/>
                <w:iCs/>
                <w:lang w:val="hy-AM"/>
              </w:rPr>
              <w:t>.</w:t>
            </w:r>
            <w:r w:rsidRPr="003F5C60">
              <w:rPr>
                <w:rFonts w:ascii="GHEA Mariam" w:hAnsi="GHEA Mariam" w:cs="Calibri"/>
                <w:iCs/>
                <w:lang w:val="fr-FR"/>
              </w:rPr>
              <w:t xml:space="preserve"> </w:t>
            </w:r>
            <w:proofErr w:type="spellStart"/>
            <w:r w:rsidRPr="003F5C60">
              <w:rPr>
                <w:rFonts w:ascii="GHEA Mariam" w:hAnsi="GHEA Mariam" w:cs="Calibri"/>
                <w:iCs/>
              </w:rPr>
              <w:t>դրամ</w:t>
            </w:r>
            <w:proofErr w:type="spellEnd"/>
            <w:r w:rsidRPr="003F5C60">
              <w:rPr>
                <w:rFonts w:ascii="GHEA Mariam" w:hAnsi="GHEA Mariam" w:cs="Calibri"/>
              </w:rPr>
              <w:t>)</w:t>
            </w:r>
          </w:p>
        </w:tc>
      </w:tr>
      <w:tr w:rsidR="003F5C60" w:rsidRPr="003F5C60" w:rsidTr="003F5C60">
        <w:trPr>
          <w:trHeight w:val="1395"/>
        </w:trPr>
        <w:tc>
          <w:tcPr>
            <w:tcW w:w="2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Գործառական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դասիչը</w:t>
            </w:r>
            <w:proofErr w:type="spellEnd"/>
          </w:p>
        </w:tc>
        <w:tc>
          <w:tcPr>
            <w:tcW w:w="2584" w:type="dxa"/>
            <w:gridSpan w:val="2"/>
            <w:tcBorders>
              <w:top w:val="single" w:sz="4" w:space="0" w:color="auto"/>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proofErr w:type="spellStart"/>
            <w:r w:rsidRPr="003F5C60">
              <w:rPr>
                <w:rFonts w:ascii="GHEA Mariam" w:hAnsi="GHEA Mariam" w:cs="Calibri"/>
                <w:sz w:val="22"/>
                <w:szCs w:val="22"/>
                <w:lang w:eastAsia="en-US"/>
              </w:rPr>
              <w:t>Ծրագրային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դասիչը</w:t>
            </w:r>
            <w:proofErr w:type="spellEnd"/>
          </w:p>
        </w:tc>
        <w:tc>
          <w:tcPr>
            <w:tcW w:w="68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Բյուջետային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ծախսերի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գործառական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դասակարգման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բաժինների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խմբերի</w:t>
            </w:r>
            <w:proofErr w:type="spellEnd"/>
            <w:r w:rsidRPr="003F5C60">
              <w:rPr>
                <w:rFonts w:ascii="GHEA Mariam" w:hAnsi="GHEA Mariam" w:cs="Calibri"/>
                <w:sz w:val="22"/>
                <w:szCs w:val="22"/>
                <w:lang w:eastAsia="en-US"/>
              </w:rPr>
              <w:t xml:space="preserve"> և </w:t>
            </w:r>
            <w:proofErr w:type="spellStart"/>
            <w:r w:rsidRPr="003F5C60">
              <w:rPr>
                <w:rFonts w:ascii="GHEA Mariam" w:hAnsi="GHEA Mariam" w:cs="Calibri"/>
                <w:sz w:val="22"/>
                <w:szCs w:val="22"/>
                <w:lang w:eastAsia="en-US"/>
              </w:rPr>
              <w:t>դասերի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բյուջետային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ծրագրերի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միջոցառումների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բյուջետային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հատկացումների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գլխավոր</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կարգադրիչների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անվանումները</w:t>
            </w:r>
            <w:proofErr w:type="spellEnd"/>
          </w:p>
        </w:tc>
        <w:tc>
          <w:tcPr>
            <w:tcW w:w="3420" w:type="dxa"/>
            <w:gridSpan w:val="2"/>
            <w:tcBorders>
              <w:top w:val="single" w:sz="4" w:space="0" w:color="auto"/>
              <w:left w:val="nil"/>
              <w:bottom w:val="single" w:sz="4" w:space="0" w:color="auto"/>
              <w:right w:val="single" w:sz="4" w:space="0" w:color="000000"/>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proofErr w:type="spellStart"/>
            <w:r w:rsidRPr="003F5C60">
              <w:rPr>
                <w:rFonts w:ascii="GHEA Mariam" w:hAnsi="GHEA Mariam" w:cs="Calibri"/>
                <w:sz w:val="22"/>
                <w:szCs w:val="22"/>
                <w:lang w:eastAsia="en-US"/>
              </w:rPr>
              <w:t>Ցուցանիշների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փոփոխությունը</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ավելացումները</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նշված</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են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դրական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նշանով</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իսկ</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նվազ</w:t>
            </w:r>
            <w:r>
              <w:rPr>
                <w:rFonts w:ascii="GHEA Mariam" w:hAnsi="GHEA Mariam" w:cs="Calibri"/>
                <w:sz w:val="22"/>
                <w:szCs w:val="22"/>
                <w:lang w:eastAsia="en-US"/>
              </w:rPr>
              <w:softHyphen/>
            </w:r>
            <w:r w:rsidRPr="003F5C60">
              <w:rPr>
                <w:rFonts w:ascii="GHEA Mariam" w:hAnsi="GHEA Mariam" w:cs="Calibri"/>
                <w:sz w:val="22"/>
                <w:szCs w:val="22"/>
                <w:lang w:eastAsia="en-US"/>
              </w:rPr>
              <w:t>ե</w:t>
            </w:r>
            <w:r w:rsidR="00C446CC">
              <w:rPr>
                <w:rFonts w:ascii="GHEA Mariam" w:hAnsi="GHEA Mariam" w:cs="Calibri"/>
                <w:sz w:val="22"/>
                <w:szCs w:val="22"/>
                <w:lang w:eastAsia="en-US"/>
              </w:rPr>
              <w:softHyphen/>
            </w:r>
            <w:r w:rsidRPr="003F5C60">
              <w:rPr>
                <w:rFonts w:ascii="GHEA Mariam" w:hAnsi="GHEA Mariam" w:cs="Calibri"/>
                <w:sz w:val="22"/>
                <w:szCs w:val="22"/>
                <w:lang w:eastAsia="en-US"/>
              </w:rPr>
              <w:t>ցումները</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փակագծերում</w:t>
            </w:r>
            <w:proofErr w:type="spellEnd"/>
            <w:r w:rsidRPr="003F5C60">
              <w:rPr>
                <w:rFonts w:ascii="GHEA Mariam" w:hAnsi="GHEA Mariam" w:cs="Calibri"/>
                <w:sz w:val="22"/>
                <w:szCs w:val="22"/>
                <w:lang w:eastAsia="en-US"/>
              </w:rPr>
              <w:t>)</w:t>
            </w:r>
          </w:p>
        </w:tc>
      </w:tr>
      <w:tr w:rsidR="003F5C60" w:rsidRPr="003F5C60" w:rsidTr="003F5C60">
        <w:trPr>
          <w:trHeight w:val="72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pacing w:val="-8"/>
                <w:sz w:val="22"/>
                <w:szCs w:val="22"/>
                <w:lang w:val="hy-AM" w:eastAsia="en-US"/>
              </w:rPr>
            </w:pPr>
            <w:proofErr w:type="spellStart"/>
            <w:r>
              <w:rPr>
                <w:rFonts w:ascii="GHEA Mariam" w:hAnsi="GHEA Mariam" w:cs="Calibri"/>
                <w:spacing w:val="-8"/>
                <w:sz w:val="22"/>
                <w:szCs w:val="22"/>
                <w:lang w:eastAsia="en-US"/>
              </w:rPr>
              <w:t>բ</w:t>
            </w:r>
            <w:r w:rsidRPr="003F5C60">
              <w:rPr>
                <w:rFonts w:ascii="GHEA Mariam" w:hAnsi="GHEA Mariam" w:cs="Calibri"/>
                <w:spacing w:val="-8"/>
                <w:sz w:val="22"/>
                <w:szCs w:val="22"/>
                <w:lang w:eastAsia="en-US"/>
              </w:rPr>
              <w:t>աժին</w:t>
            </w:r>
            <w:proofErr w:type="spellEnd"/>
            <w:r>
              <w:rPr>
                <w:rFonts w:ascii="GHEA Mariam" w:hAnsi="GHEA Mariam" w:cs="Calibri"/>
                <w:spacing w:val="-8"/>
                <w:sz w:val="22"/>
                <w:szCs w:val="22"/>
                <w:lang w:val="hy-AM" w:eastAsia="en-US"/>
              </w:rPr>
              <w:t>ը</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pacing w:val="-8"/>
                <w:sz w:val="22"/>
                <w:szCs w:val="22"/>
                <w:lang w:val="hy-AM" w:eastAsia="en-US"/>
              </w:rPr>
            </w:pPr>
            <w:proofErr w:type="spellStart"/>
            <w:r>
              <w:rPr>
                <w:rFonts w:ascii="GHEA Mariam" w:hAnsi="GHEA Mariam" w:cs="Calibri"/>
                <w:spacing w:val="-8"/>
                <w:sz w:val="22"/>
                <w:szCs w:val="22"/>
                <w:lang w:eastAsia="en-US"/>
              </w:rPr>
              <w:t>խ</w:t>
            </w:r>
            <w:r w:rsidRPr="003F5C60">
              <w:rPr>
                <w:rFonts w:ascii="GHEA Mariam" w:hAnsi="GHEA Mariam" w:cs="Calibri"/>
                <w:spacing w:val="-8"/>
                <w:sz w:val="22"/>
                <w:szCs w:val="22"/>
                <w:lang w:eastAsia="en-US"/>
              </w:rPr>
              <w:t>ումբ</w:t>
            </w:r>
            <w:proofErr w:type="spellEnd"/>
            <w:r>
              <w:rPr>
                <w:rFonts w:ascii="GHEA Mariam" w:hAnsi="GHEA Mariam" w:cs="Calibri"/>
                <w:spacing w:val="-8"/>
                <w:sz w:val="22"/>
                <w:szCs w:val="22"/>
                <w:lang w:val="hy-AM" w:eastAsia="en-US"/>
              </w:rPr>
              <w:t>ը</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pacing w:val="-8"/>
                <w:sz w:val="22"/>
                <w:szCs w:val="22"/>
                <w:lang w:val="hy-AM" w:eastAsia="en-US"/>
              </w:rPr>
            </w:pPr>
            <w:proofErr w:type="spellStart"/>
            <w:r>
              <w:rPr>
                <w:rFonts w:ascii="GHEA Mariam" w:hAnsi="GHEA Mariam" w:cs="Calibri"/>
                <w:spacing w:val="-8"/>
                <w:sz w:val="22"/>
                <w:szCs w:val="22"/>
                <w:lang w:eastAsia="en-US"/>
              </w:rPr>
              <w:t>դ</w:t>
            </w:r>
            <w:r w:rsidRPr="003F5C60">
              <w:rPr>
                <w:rFonts w:ascii="GHEA Mariam" w:hAnsi="GHEA Mariam" w:cs="Calibri"/>
                <w:spacing w:val="-8"/>
                <w:sz w:val="22"/>
                <w:szCs w:val="22"/>
                <w:lang w:eastAsia="en-US"/>
              </w:rPr>
              <w:t>աս</w:t>
            </w:r>
            <w:proofErr w:type="spellEnd"/>
            <w:r>
              <w:rPr>
                <w:rFonts w:ascii="GHEA Mariam" w:hAnsi="GHEA Mariam" w:cs="Calibri"/>
                <w:spacing w:val="-8"/>
                <w:sz w:val="22"/>
                <w:szCs w:val="22"/>
                <w:lang w:val="hy-AM" w:eastAsia="en-US"/>
              </w:rPr>
              <w:t>ը</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pacing w:val="-8"/>
                <w:sz w:val="22"/>
                <w:szCs w:val="22"/>
                <w:lang w:val="hy-AM" w:eastAsia="en-US"/>
              </w:rPr>
            </w:pPr>
            <w:proofErr w:type="spellStart"/>
            <w:r>
              <w:rPr>
                <w:rFonts w:ascii="GHEA Mariam" w:hAnsi="GHEA Mariam" w:cs="Calibri"/>
                <w:spacing w:val="-8"/>
                <w:sz w:val="22"/>
                <w:szCs w:val="22"/>
                <w:lang w:eastAsia="en-US"/>
              </w:rPr>
              <w:t>ծ</w:t>
            </w:r>
            <w:r w:rsidRPr="003F5C60">
              <w:rPr>
                <w:rFonts w:ascii="GHEA Mariam" w:hAnsi="GHEA Mariam" w:cs="Calibri"/>
                <w:spacing w:val="-8"/>
                <w:sz w:val="22"/>
                <w:szCs w:val="22"/>
                <w:lang w:eastAsia="en-US"/>
              </w:rPr>
              <w:t>րագիր</w:t>
            </w:r>
            <w:proofErr w:type="spellEnd"/>
            <w:r>
              <w:rPr>
                <w:rFonts w:ascii="GHEA Mariam" w:hAnsi="GHEA Mariam" w:cs="Calibri"/>
                <w:spacing w:val="-8"/>
                <w:sz w:val="22"/>
                <w:szCs w:val="22"/>
                <w:lang w:val="hy-AM" w:eastAsia="en-US"/>
              </w:rPr>
              <w:t>ը</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pacing w:val="-8"/>
                <w:sz w:val="22"/>
                <w:szCs w:val="22"/>
                <w:lang w:val="hy-AM" w:eastAsia="en-US"/>
              </w:rPr>
            </w:pPr>
            <w:proofErr w:type="spellStart"/>
            <w:r>
              <w:rPr>
                <w:rFonts w:ascii="GHEA Mariam" w:hAnsi="GHEA Mariam" w:cs="Calibri"/>
                <w:spacing w:val="-8"/>
                <w:sz w:val="22"/>
                <w:szCs w:val="22"/>
                <w:lang w:eastAsia="en-US"/>
              </w:rPr>
              <w:t>մ</w:t>
            </w:r>
            <w:r w:rsidRPr="003F5C60">
              <w:rPr>
                <w:rFonts w:ascii="GHEA Mariam" w:hAnsi="GHEA Mariam" w:cs="Calibri"/>
                <w:spacing w:val="-8"/>
                <w:sz w:val="22"/>
                <w:szCs w:val="22"/>
                <w:lang w:eastAsia="en-US"/>
              </w:rPr>
              <w:t>իջոցառում</w:t>
            </w:r>
            <w:proofErr w:type="spellEnd"/>
            <w:r>
              <w:rPr>
                <w:rFonts w:ascii="GHEA Mariam" w:hAnsi="GHEA Mariam" w:cs="Calibri"/>
                <w:spacing w:val="-8"/>
                <w:sz w:val="22"/>
                <w:szCs w:val="22"/>
                <w:lang w:val="hy-AM" w:eastAsia="en-US"/>
              </w:rPr>
              <w:t>ը</w:t>
            </w:r>
          </w:p>
        </w:tc>
        <w:tc>
          <w:tcPr>
            <w:tcW w:w="6806"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sz w:val="22"/>
                <w:szCs w:val="22"/>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Pr>
                <w:rFonts w:ascii="GHEA Mariam" w:hAnsi="GHEA Mariam" w:cs="Calibri"/>
                <w:sz w:val="22"/>
                <w:szCs w:val="22"/>
                <w:lang w:val="hy-AM" w:eastAsia="en-US"/>
              </w:rPr>
              <w:t>ի</w:t>
            </w:r>
            <w:proofErr w:type="spellStart"/>
            <w:r w:rsidRPr="003F5C60">
              <w:rPr>
                <w:rFonts w:ascii="GHEA Mariam" w:hAnsi="GHEA Mariam" w:cs="Calibri"/>
                <w:sz w:val="22"/>
                <w:szCs w:val="22"/>
                <w:lang w:eastAsia="en-US"/>
              </w:rPr>
              <w:t>նն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ամիս</w:t>
            </w:r>
            <w:proofErr w:type="spellEnd"/>
          </w:p>
        </w:tc>
        <w:tc>
          <w:tcPr>
            <w:tcW w:w="153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տ</w:t>
            </w:r>
            <w:r w:rsidRPr="003F5C60">
              <w:rPr>
                <w:rFonts w:ascii="GHEA Mariam" w:hAnsi="GHEA Mariam" w:cs="Calibri"/>
                <w:sz w:val="22"/>
                <w:szCs w:val="22"/>
                <w:lang w:eastAsia="en-US"/>
              </w:rPr>
              <w:t>արի</w:t>
            </w:r>
            <w:proofErr w:type="spellEnd"/>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ԸՆԴԱՄԵՆԸ ԾԱԽՍԵՐ</w:t>
            </w:r>
          </w:p>
        </w:tc>
        <w:tc>
          <w:tcPr>
            <w:tcW w:w="189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66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01</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ԸՆԴՀԱՆՈՒՐ ԲՆՈՒՅԹԻ ՀԱՆՐԱՅԻՆ ԾԱՌԱՅՈՒԹՅՈՒՆՆԵՐ</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465"/>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03</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Ընդհանուր</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բնույթի</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ծառայություններ</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66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02</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Ծրագրման</w:t>
            </w:r>
            <w:proofErr w:type="spellEnd"/>
            <w:r w:rsidRPr="003F5C60">
              <w:rPr>
                <w:rFonts w:ascii="GHEA Mariam" w:hAnsi="GHEA Mariam" w:cs="Calibri"/>
                <w:b/>
                <w:bCs/>
                <w:sz w:val="22"/>
                <w:szCs w:val="22"/>
                <w:lang w:eastAsia="en-US"/>
              </w:rPr>
              <w:t xml:space="preserve"> և </w:t>
            </w:r>
            <w:proofErr w:type="spellStart"/>
            <w:r w:rsidRPr="003F5C60">
              <w:rPr>
                <w:rFonts w:ascii="GHEA Mariam" w:hAnsi="GHEA Mariam" w:cs="Calibri"/>
                <w:b/>
                <w:bCs/>
                <w:sz w:val="22"/>
                <w:szCs w:val="22"/>
                <w:lang w:eastAsia="en-US"/>
              </w:rPr>
              <w:t>վիճակագրական</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ընդհանուր</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ծառայություններ</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ՀՀ </w:t>
            </w:r>
            <w:proofErr w:type="spellStart"/>
            <w:r w:rsidRPr="003F5C60">
              <w:rPr>
                <w:rFonts w:ascii="GHEA Mariam" w:hAnsi="GHEA Mariam" w:cs="Calibri"/>
                <w:b/>
                <w:bCs/>
                <w:sz w:val="22"/>
                <w:szCs w:val="22"/>
                <w:lang w:eastAsia="en-US"/>
              </w:rPr>
              <w:t>վիճակագրական</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կոմիտե</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lastRenderedPageBreak/>
              <w:t> </w:t>
            </w: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647"/>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single" w:sz="4" w:space="0" w:color="auto"/>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1143</w:t>
            </w:r>
          </w:p>
        </w:tc>
        <w:tc>
          <w:tcPr>
            <w:tcW w:w="150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Ազգային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պաշտոնական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վիճակագրության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արտադրություն</w:t>
            </w:r>
            <w:proofErr w:type="spellEnd"/>
            <w:r w:rsidRPr="003F5C60">
              <w:rPr>
                <w:rFonts w:ascii="GHEA Mariam" w:hAnsi="GHEA Mariam" w:cs="Calibri"/>
                <w:sz w:val="22"/>
                <w:szCs w:val="22"/>
                <w:lang w:eastAsia="en-US"/>
              </w:rPr>
              <w:t xml:space="preserve"> և </w:t>
            </w:r>
            <w:proofErr w:type="spellStart"/>
            <w:r w:rsidRPr="003F5C60">
              <w:rPr>
                <w:rFonts w:ascii="GHEA Mariam" w:hAnsi="GHEA Mariam" w:cs="Calibri"/>
                <w:sz w:val="22"/>
                <w:szCs w:val="22"/>
                <w:lang w:eastAsia="en-US"/>
              </w:rPr>
              <w:t>տարածում</w:t>
            </w:r>
            <w:proofErr w:type="spellEnd"/>
          </w:p>
        </w:tc>
        <w:tc>
          <w:tcPr>
            <w:tcW w:w="189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single" w:sz="4" w:space="0" w:color="auto"/>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1065"/>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11001</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Վիճակագրության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քաղաքականության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մշակում</w:t>
            </w:r>
            <w:proofErr w:type="spellEnd"/>
            <w:r w:rsidRPr="003F5C60">
              <w:rPr>
                <w:rFonts w:ascii="GHEA Mariam" w:hAnsi="GHEA Mariam" w:cs="Calibri"/>
                <w:sz w:val="22"/>
                <w:szCs w:val="22"/>
                <w:lang w:eastAsia="en-US"/>
              </w:rPr>
              <w:t xml:space="preserve"> և </w:t>
            </w:r>
            <w:proofErr w:type="spellStart"/>
            <w:r w:rsidRPr="003F5C60">
              <w:rPr>
                <w:rFonts w:ascii="GHEA Mariam" w:hAnsi="GHEA Mariam" w:cs="Calibri"/>
                <w:sz w:val="22"/>
                <w:szCs w:val="22"/>
                <w:lang w:eastAsia="en-US"/>
              </w:rPr>
              <w:t>իրականացում</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պաշտոնական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վիճակագրական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տեղեկատվության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մշակում</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արտադրում</w:t>
            </w:r>
            <w:proofErr w:type="spellEnd"/>
            <w:r w:rsidRPr="003F5C60">
              <w:rPr>
                <w:rFonts w:ascii="GHEA Mariam" w:hAnsi="GHEA Mariam" w:cs="Calibri"/>
                <w:sz w:val="22"/>
                <w:szCs w:val="22"/>
                <w:lang w:eastAsia="en-US"/>
              </w:rPr>
              <w:t xml:space="preserve"> և </w:t>
            </w:r>
            <w:proofErr w:type="spellStart"/>
            <w:r w:rsidRPr="003F5C60">
              <w:rPr>
                <w:rFonts w:ascii="GHEA Mariam" w:hAnsi="GHEA Mariam" w:cs="Calibri"/>
                <w:sz w:val="22"/>
                <w:szCs w:val="22"/>
                <w:lang w:eastAsia="en-US"/>
              </w:rPr>
              <w:t>տարածում</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ըստ</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կատարողների</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465"/>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i/>
                <w:iCs/>
                <w:sz w:val="22"/>
                <w:szCs w:val="22"/>
                <w:lang w:eastAsia="en-US"/>
              </w:rPr>
            </w:pPr>
            <w:r w:rsidRPr="003F5C60">
              <w:rPr>
                <w:rFonts w:ascii="GHEA Mariam" w:hAnsi="GHEA Mariam" w:cs="Calibri"/>
                <w:i/>
                <w:iCs/>
                <w:sz w:val="22"/>
                <w:szCs w:val="22"/>
                <w:lang w:eastAsia="en-US"/>
              </w:rPr>
              <w:t xml:space="preserve"> ՀՀ </w:t>
            </w:r>
            <w:proofErr w:type="spellStart"/>
            <w:r w:rsidRPr="003F5C60">
              <w:rPr>
                <w:rFonts w:ascii="GHEA Mariam" w:hAnsi="GHEA Mariam" w:cs="Calibri"/>
                <w:i/>
                <w:iCs/>
                <w:sz w:val="22"/>
                <w:szCs w:val="22"/>
                <w:lang w:eastAsia="en-US"/>
              </w:rPr>
              <w:t>վիճակագրական</w:t>
            </w:r>
            <w:proofErr w:type="spellEnd"/>
            <w:r w:rsidRPr="003F5C60">
              <w:rPr>
                <w:rFonts w:ascii="GHEA Mariam" w:hAnsi="GHEA Mariam" w:cs="Calibri"/>
                <w:i/>
                <w:iCs/>
                <w:sz w:val="22"/>
                <w:szCs w:val="22"/>
                <w:lang w:eastAsia="en-US"/>
              </w:rPr>
              <w:t xml:space="preserve"> </w:t>
            </w:r>
            <w:proofErr w:type="spellStart"/>
            <w:r w:rsidRPr="003F5C60">
              <w:rPr>
                <w:rFonts w:ascii="GHEA Mariam" w:hAnsi="GHEA Mariam" w:cs="Calibri"/>
                <w:i/>
                <w:iCs/>
                <w:sz w:val="22"/>
                <w:szCs w:val="22"/>
                <w:lang w:eastAsia="en-US"/>
              </w:rPr>
              <w:t>կոմիտե</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66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բյուջետային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ծախսերի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տնտեսագիտական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դասակարգման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հոդվածներ</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42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ԸՆԴԱՄԵՆԸ ԾԱԽՍԵՐ</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42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ԸՆԹԱՑԻԿ ԾԱԽՍԵՐ</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66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ԾԱՌԱՅՈՒԹՅՈՒՆՆԵՐԻ  ԵՎ   ԱՊՐԱՆՔՆԵՐԻ  ՁԵՌՔԲԵՐՈՒՄ</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435"/>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Նյութեր</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Ապրանքներ</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435"/>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 </w:t>
            </w:r>
            <w:proofErr w:type="spellStart"/>
            <w:r w:rsidRPr="003F5C60">
              <w:rPr>
                <w:rFonts w:ascii="GHEA Mariam" w:hAnsi="GHEA Mariam" w:cs="Calibri"/>
                <w:sz w:val="22"/>
                <w:szCs w:val="22"/>
                <w:lang w:eastAsia="en-US"/>
              </w:rPr>
              <w:t>Տրանսպորտային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նյութեր</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66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11</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ՀԻՄՆԱԿԱՆ ԲԱԺԻՆՆԵՐԻՆ ՉԴԱՍՎՈՂ ՊԱՀՈՒՍՏԱՅԻՆ ՖՈՆԴԵՐ</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66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01</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ՀՀ </w:t>
            </w:r>
            <w:proofErr w:type="spellStart"/>
            <w:r w:rsidRPr="003F5C60">
              <w:rPr>
                <w:rFonts w:ascii="GHEA Mariam" w:hAnsi="GHEA Mariam" w:cs="Calibri"/>
                <w:b/>
                <w:bCs/>
                <w:sz w:val="22"/>
                <w:szCs w:val="22"/>
                <w:lang w:eastAsia="en-US"/>
              </w:rPr>
              <w:t>կառավարության</w:t>
            </w:r>
            <w:proofErr w:type="spellEnd"/>
            <w:r w:rsidRPr="003F5C60">
              <w:rPr>
                <w:rFonts w:ascii="GHEA Mariam" w:hAnsi="GHEA Mariam" w:cs="Calibri"/>
                <w:b/>
                <w:bCs/>
                <w:sz w:val="22"/>
                <w:szCs w:val="22"/>
                <w:lang w:eastAsia="en-US"/>
              </w:rPr>
              <w:t xml:space="preserve"> և </w:t>
            </w:r>
            <w:proofErr w:type="spellStart"/>
            <w:r w:rsidRPr="003F5C60">
              <w:rPr>
                <w:rFonts w:ascii="GHEA Mariam" w:hAnsi="GHEA Mariam" w:cs="Calibri"/>
                <w:b/>
                <w:bCs/>
                <w:sz w:val="22"/>
                <w:szCs w:val="22"/>
                <w:lang w:eastAsia="en-US"/>
              </w:rPr>
              <w:t>համայնքների</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պահուստային</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ֆոնդ</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262.5</w:t>
            </w:r>
          </w:p>
        </w:tc>
        <w:tc>
          <w:tcPr>
            <w:tcW w:w="153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450"/>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01</w:t>
            </w:r>
          </w:p>
        </w:tc>
        <w:tc>
          <w:tcPr>
            <w:tcW w:w="1084"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ՀՀ </w:t>
            </w:r>
            <w:proofErr w:type="spellStart"/>
            <w:r w:rsidRPr="003F5C60">
              <w:rPr>
                <w:rFonts w:ascii="GHEA Mariam" w:hAnsi="GHEA Mariam" w:cs="Calibri"/>
                <w:b/>
                <w:bCs/>
                <w:sz w:val="22"/>
                <w:szCs w:val="22"/>
                <w:lang w:eastAsia="en-US"/>
              </w:rPr>
              <w:t>կառավարության</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պահուստային</w:t>
            </w:r>
            <w:proofErr w:type="spellEnd"/>
            <w:r w:rsidRPr="003F5C60">
              <w:rPr>
                <w:rFonts w:ascii="GHEA Mariam" w:hAnsi="GHEA Mariam" w:cs="Calibri"/>
                <w:b/>
                <w:bCs/>
                <w:sz w:val="22"/>
                <w:szCs w:val="22"/>
                <w:lang w:eastAsia="en-US"/>
              </w:rPr>
              <w:t xml:space="preserve"> </w:t>
            </w:r>
            <w:proofErr w:type="spellStart"/>
            <w:r w:rsidRPr="003F5C60">
              <w:rPr>
                <w:rFonts w:ascii="GHEA Mariam" w:hAnsi="GHEA Mariam" w:cs="Calibri"/>
                <w:b/>
                <w:bCs/>
                <w:sz w:val="22"/>
                <w:szCs w:val="22"/>
                <w:lang w:eastAsia="en-US"/>
              </w:rPr>
              <w:t>ֆոնդ</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355.5 </w:t>
            </w:r>
          </w:p>
        </w:tc>
      </w:tr>
      <w:tr w:rsidR="003F5C60" w:rsidRPr="003F5C60" w:rsidTr="003F5C60">
        <w:trPr>
          <w:trHeight w:val="330"/>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lastRenderedPageBreak/>
              <w:t> </w:t>
            </w: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420"/>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single" w:sz="4" w:space="0" w:color="auto"/>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sz w:val="22"/>
                <w:szCs w:val="22"/>
                <w:lang w:eastAsia="en-US"/>
              </w:rPr>
            </w:pPr>
            <w:r w:rsidRPr="003F5C60">
              <w:rPr>
                <w:rFonts w:ascii="GHEA Mariam" w:hAnsi="GHEA Mariam" w:cs="Calibri"/>
                <w:b/>
                <w:bCs/>
                <w:sz w:val="22"/>
                <w:szCs w:val="22"/>
                <w:lang w:eastAsia="en-US"/>
              </w:rPr>
              <w:t xml:space="preserve"> ՀՀ </w:t>
            </w:r>
            <w:proofErr w:type="spellStart"/>
            <w:r w:rsidRPr="003F5C60">
              <w:rPr>
                <w:rFonts w:ascii="GHEA Mariam" w:hAnsi="GHEA Mariam" w:cs="Calibri"/>
                <w:b/>
                <w:bCs/>
                <w:sz w:val="22"/>
                <w:szCs w:val="22"/>
                <w:lang w:eastAsia="en-US"/>
              </w:rPr>
              <w:t>կառավարություն</w:t>
            </w:r>
            <w:proofErr w:type="spellEnd"/>
          </w:p>
        </w:tc>
        <w:tc>
          <w:tcPr>
            <w:tcW w:w="189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single" w:sz="4" w:space="0" w:color="auto"/>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1139</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ՀՀ </w:t>
            </w:r>
            <w:proofErr w:type="spellStart"/>
            <w:r w:rsidRPr="003F5C60">
              <w:rPr>
                <w:rFonts w:ascii="GHEA Mariam" w:hAnsi="GHEA Mariam" w:cs="Calibri"/>
                <w:sz w:val="22"/>
                <w:szCs w:val="22"/>
                <w:lang w:eastAsia="en-US"/>
              </w:rPr>
              <w:t>կառավարության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պահուստային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ֆոնդ</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11001</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ՀՀ </w:t>
            </w:r>
            <w:proofErr w:type="spellStart"/>
            <w:r w:rsidRPr="003F5C60">
              <w:rPr>
                <w:rFonts w:ascii="GHEA Mariam" w:hAnsi="GHEA Mariam" w:cs="Calibri"/>
                <w:sz w:val="22"/>
                <w:szCs w:val="22"/>
                <w:lang w:eastAsia="en-US"/>
              </w:rPr>
              <w:t>կառավարության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պահուստային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ֆոնդ</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ըստ</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կատարողների</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i/>
                <w:iCs/>
                <w:sz w:val="22"/>
                <w:szCs w:val="22"/>
                <w:lang w:eastAsia="en-US"/>
              </w:rPr>
            </w:pPr>
            <w:r w:rsidRPr="003F5C60">
              <w:rPr>
                <w:rFonts w:ascii="GHEA Mariam" w:hAnsi="GHEA Mariam" w:cs="Calibri"/>
                <w:i/>
                <w:iCs/>
                <w:sz w:val="22"/>
                <w:szCs w:val="22"/>
                <w:lang w:eastAsia="en-US"/>
              </w:rPr>
              <w:t xml:space="preserve"> ՀՀ </w:t>
            </w:r>
            <w:proofErr w:type="spellStart"/>
            <w:r w:rsidRPr="003F5C60">
              <w:rPr>
                <w:rFonts w:ascii="GHEA Mariam" w:hAnsi="GHEA Mariam" w:cs="Calibri"/>
                <w:i/>
                <w:iCs/>
                <w:sz w:val="22"/>
                <w:szCs w:val="22"/>
                <w:lang w:eastAsia="en-US"/>
              </w:rPr>
              <w:t>կառավարություն</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66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այդ</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թվում</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բյուջետային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ծախսերի</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տնտեսագիտական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դասակարգման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հոդվածներ</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Calibri" w:hAnsi="Calibri" w:cs="Calibri"/>
                <w:sz w:val="22"/>
                <w:szCs w:val="22"/>
                <w:lang w:eastAsia="en-US"/>
              </w:rPr>
              <w:t> </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ԸՆԴԱՄԵՆԸ ԾԱԽՍԵՐ</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ԸՆԹԱՑԻԿ ԾԱԽՍԵՐ</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ԱՅԼ  ԾԱԽՍԵՐ</w:t>
            </w:r>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r w:rsidR="003F5C60" w:rsidRPr="003F5C60" w:rsidTr="003F5C60">
        <w:trPr>
          <w:trHeight w:val="33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084"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Calibri" w:hAnsi="Calibri" w:cs="Calibri"/>
                <w:sz w:val="22"/>
                <w:szCs w:val="22"/>
                <w:lang w:eastAsia="en-US"/>
              </w:rPr>
              <w:t> </w:t>
            </w:r>
          </w:p>
        </w:tc>
        <w:tc>
          <w:tcPr>
            <w:tcW w:w="6806"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sz w:val="22"/>
                <w:szCs w:val="22"/>
                <w:lang w:eastAsia="en-US"/>
              </w:rPr>
            </w:pPr>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Պահուստային</w:t>
            </w:r>
            <w:proofErr w:type="spellEnd"/>
            <w:r w:rsidRPr="003F5C60">
              <w:rPr>
                <w:rFonts w:ascii="GHEA Mariam" w:hAnsi="GHEA Mariam" w:cs="Calibri"/>
                <w:sz w:val="22"/>
                <w:szCs w:val="22"/>
                <w:lang w:eastAsia="en-US"/>
              </w:rPr>
              <w:t xml:space="preserve"> </w:t>
            </w:r>
            <w:proofErr w:type="spellStart"/>
            <w:r w:rsidRPr="003F5C60">
              <w:rPr>
                <w:rFonts w:ascii="GHEA Mariam" w:hAnsi="GHEA Mariam" w:cs="Calibri"/>
                <w:sz w:val="22"/>
                <w:szCs w:val="22"/>
                <w:lang w:eastAsia="en-US"/>
              </w:rPr>
              <w:t>միջոցներ</w:t>
            </w:r>
            <w:proofErr w:type="spellEnd"/>
          </w:p>
        </w:tc>
        <w:tc>
          <w:tcPr>
            <w:tcW w:w="189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 xml:space="preserve">262.5 </w:t>
            </w:r>
          </w:p>
        </w:tc>
        <w:tc>
          <w:tcPr>
            <w:tcW w:w="153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sz w:val="22"/>
                <w:szCs w:val="22"/>
                <w:lang w:eastAsia="en-US"/>
              </w:rPr>
            </w:pPr>
            <w:r w:rsidRPr="003F5C60">
              <w:rPr>
                <w:rFonts w:ascii="GHEA Mariam" w:hAnsi="GHEA Mariam" w:cs="Calibri"/>
                <w:sz w:val="22"/>
                <w:szCs w:val="22"/>
                <w:lang w:eastAsia="en-US"/>
              </w:rPr>
              <w:t>355.5</w:t>
            </w:r>
          </w:p>
        </w:tc>
      </w:tr>
    </w:tbl>
    <w:p w:rsidR="003F5C60" w:rsidRDefault="003F5C60" w:rsidP="003F5C60">
      <w:pPr>
        <w:tabs>
          <w:tab w:val="left" w:pos="6152"/>
        </w:tabs>
        <w:rPr>
          <w:rFonts w:ascii="GHEA Mariam" w:hAnsi="GHEA Mariam"/>
          <w:sz w:val="22"/>
          <w:szCs w:val="22"/>
          <w:lang w:val="fr-FR"/>
        </w:rPr>
      </w:pPr>
    </w:p>
    <w:p w:rsidR="003F5C60" w:rsidRPr="003F5C60" w:rsidRDefault="003F5C60" w:rsidP="003F5C60">
      <w:pPr>
        <w:rPr>
          <w:rFonts w:ascii="GHEA Mariam" w:hAnsi="GHEA Mariam"/>
          <w:sz w:val="22"/>
          <w:szCs w:val="22"/>
          <w:lang w:val="fr-FR"/>
        </w:rPr>
      </w:pPr>
    </w:p>
    <w:p w:rsidR="003F5C60" w:rsidRPr="003F5C60" w:rsidRDefault="003F5C60" w:rsidP="003F5C60">
      <w:pPr>
        <w:rPr>
          <w:rFonts w:ascii="GHEA Mariam" w:hAnsi="GHEA Mariam"/>
          <w:sz w:val="22"/>
          <w:szCs w:val="22"/>
          <w:lang w:val="fr-FR"/>
        </w:rPr>
      </w:pPr>
    </w:p>
    <w:p w:rsidR="003F5C60" w:rsidRDefault="003F5C60" w:rsidP="003F5C60">
      <w:pPr>
        <w:rPr>
          <w:rFonts w:ascii="GHEA Mariam" w:hAnsi="GHEA Mariam"/>
          <w:sz w:val="22"/>
          <w:szCs w:val="22"/>
          <w:lang w:val="fr-FR"/>
        </w:rPr>
      </w:pPr>
    </w:p>
    <w:p w:rsidR="003F5C60" w:rsidRPr="00DF5C8D" w:rsidRDefault="003F5C60" w:rsidP="003F5C60">
      <w:pPr>
        <w:pStyle w:val="mechtex"/>
        <w:ind w:firstLine="720"/>
        <w:jc w:val="left"/>
        <w:rPr>
          <w:rFonts w:ascii="GHEA Mariam" w:hAnsi="GHEA Mariam" w:cs="Arial Armenian"/>
          <w:sz w:val="24"/>
          <w:szCs w:val="24"/>
          <w:lang w:val="fr-FR"/>
        </w:rPr>
      </w:pPr>
      <w:r>
        <w:rPr>
          <w:rFonts w:ascii="GHEA Mariam" w:hAnsi="GHEA Mariam"/>
          <w:szCs w:val="22"/>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3F5C60" w:rsidRPr="00DF5C8D" w:rsidRDefault="003F5C60" w:rsidP="003F5C60">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3F5C60" w:rsidRDefault="003F5C60" w:rsidP="003F5C60">
      <w:pPr>
        <w:tabs>
          <w:tab w:val="left" w:pos="4677"/>
        </w:tabs>
        <w:rPr>
          <w:rFonts w:ascii="GHEA Mariam" w:hAnsi="GHEA Mariam" w:cs="Sylfaen"/>
          <w:sz w:val="24"/>
          <w:szCs w:val="24"/>
        </w:rPr>
        <w:sectPr w:rsidR="003F5C60"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3F5C60" w:rsidRPr="00DF5C8D" w:rsidRDefault="003F5C60" w:rsidP="003F5C60">
      <w:pPr>
        <w:pStyle w:val="mechtex"/>
        <w:ind w:left="10080" w:firstLine="720"/>
        <w:jc w:val="left"/>
        <w:rPr>
          <w:rFonts w:ascii="GHEA Mariam" w:hAnsi="GHEA Mariam"/>
          <w:spacing w:val="-8"/>
          <w:sz w:val="24"/>
          <w:szCs w:val="24"/>
          <w:lang w:val="fr-FR"/>
        </w:rPr>
      </w:pPr>
      <w:r w:rsidRPr="008A515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3</w:t>
      </w:r>
      <w:r w:rsidRPr="00DF5C8D">
        <w:rPr>
          <w:rFonts w:ascii="GHEA Mariam" w:hAnsi="GHEA Mariam"/>
          <w:spacing w:val="-8"/>
          <w:sz w:val="24"/>
          <w:szCs w:val="24"/>
          <w:lang w:val="fr-FR"/>
        </w:rPr>
        <w:t xml:space="preserve"> </w:t>
      </w:r>
    </w:p>
    <w:p w:rsidR="003F5C60" w:rsidRPr="00DF5C8D" w:rsidRDefault="003F5C60" w:rsidP="003F5C60">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3F5C60" w:rsidRPr="00DF5C8D" w:rsidRDefault="003F5C60" w:rsidP="003F5C60">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3F5C60" w:rsidRDefault="003F5C60" w:rsidP="003F5C60">
      <w:pPr>
        <w:tabs>
          <w:tab w:val="left" w:pos="4677"/>
        </w:tabs>
        <w:rPr>
          <w:rFonts w:ascii="GHEA Mariam" w:hAnsi="GHEA Mariam"/>
          <w:lang w:val="fr-FR"/>
        </w:rPr>
      </w:pPr>
    </w:p>
    <w:p w:rsidR="003F5C60" w:rsidRDefault="003F5C60" w:rsidP="003F5C60">
      <w:pPr>
        <w:tabs>
          <w:tab w:val="left" w:pos="4677"/>
        </w:tabs>
        <w:rPr>
          <w:rFonts w:ascii="GHEA Mariam" w:hAnsi="GHEA Mariam"/>
          <w:sz w:val="22"/>
          <w:szCs w:val="22"/>
          <w:lang w:val="fr-FR"/>
        </w:rPr>
      </w:pPr>
    </w:p>
    <w:p w:rsidR="003F5C60" w:rsidRPr="003F5C60" w:rsidRDefault="003F5C60" w:rsidP="003F5C60">
      <w:pPr>
        <w:tabs>
          <w:tab w:val="left" w:pos="6117"/>
        </w:tabs>
        <w:rPr>
          <w:rFonts w:ascii="GHEA Mariam" w:hAnsi="GHEA Mariam"/>
          <w:sz w:val="22"/>
          <w:szCs w:val="22"/>
          <w:lang w:val="fr-FR"/>
        </w:rPr>
      </w:pPr>
      <w:r>
        <w:rPr>
          <w:rFonts w:ascii="GHEA Mariam" w:hAnsi="GHEA Mariam"/>
          <w:sz w:val="22"/>
          <w:szCs w:val="22"/>
          <w:lang w:val="fr-FR"/>
        </w:rPr>
        <w:tab/>
      </w:r>
    </w:p>
    <w:tbl>
      <w:tblPr>
        <w:tblW w:w="15930" w:type="dxa"/>
        <w:tblInd w:w="-540" w:type="dxa"/>
        <w:tblLayout w:type="fixed"/>
        <w:tblLook w:val="04A0" w:firstRow="1" w:lastRow="0" w:firstColumn="1" w:lastColumn="0" w:noHBand="0" w:noVBand="1"/>
      </w:tblPr>
      <w:tblGrid>
        <w:gridCol w:w="680"/>
        <w:gridCol w:w="1140"/>
        <w:gridCol w:w="1660"/>
        <w:gridCol w:w="1560"/>
        <w:gridCol w:w="1280"/>
        <w:gridCol w:w="1420"/>
        <w:gridCol w:w="1160"/>
        <w:gridCol w:w="1825"/>
        <w:gridCol w:w="2145"/>
        <w:gridCol w:w="1350"/>
        <w:gridCol w:w="1710"/>
      </w:tblGrid>
      <w:tr w:rsidR="003F5C60" w:rsidRPr="00C446CC" w:rsidTr="000F5792">
        <w:trPr>
          <w:trHeight w:val="810"/>
        </w:trPr>
        <w:tc>
          <w:tcPr>
            <w:tcW w:w="15930" w:type="dxa"/>
            <w:gridSpan w:val="11"/>
            <w:tcBorders>
              <w:top w:val="nil"/>
              <w:left w:val="nil"/>
              <w:bottom w:val="nil"/>
              <w:right w:val="nil"/>
            </w:tcBorders>
            <w:shd w:val="clear" w:color="auto" w:fill="auto"/>
            <w:vAlign w:val="center"/>
            <w:hideMark/>
          </w:tcPr>
          <w:p w:rsidR="003F5C60" w:rsidRPr="000F5792" w:rsidRDefault="003F5C60" w:rsidP="003F5C60">
            <w:pPr>
              <w:jc w:val="center"/>
              <w:rPr>
                <w:rFonts w:ascii="GHEA Mariam" w:hAnsi="GHEA Mariam" w:cs="Calibri"/>
                <w:bCs/>
                <w:sz w:val="24"/>
                <w:szCs w:val="24"/>
                <w:lang w:val="fr-FR" w:eastAsia="en-US"/>
              </w:rPr>
            </w:pPr>
            <w:r w:rsidRPr="000F5792">
              <w:rPr>
                <w:rFonts w:ascii="GHEA Mariam" w:hAnsi="GHEA Mariam" w:cs="Calibri"/>
                <w:bCs/>
                <w:sz w:val="24"/>
                <w:szCs w:val="24"/>
                <w:lang w:eastAsia="en-US"/>
              </w:rPr>
              <w:t>ՀԱՅԱՍՏԱՆԻ</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ՀԱՆՐԱՊԵՏՈՒԹՅԱՆ</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ԿԱՌԱՎԱՐՈՒԹՅԱՆ</w:t>
            </w:r>
            <w:r w:rsidRPr="000F5792">
              <w:rPr>
                <w:rFonts w:ascii="GHEA Mariam" w:hAnsi="GHEA Mariam" w:cs="Calibri"/>
                <w:bCs/>
                <w:sz w:val="24"/>
                <w:szCs w:val="24"/>
                <w:lang w:val="fr-FR" w:eastAsia="en-US"/>
              </w:rPr>
              <w:t xml:space="preserve"> 2024 </w:t>
            </w:r>
            <w:r w:rsidRPr="000F5792">
              <w:rPr>
                <w:rFonts w:ascii="GHEA Mariam" w:hAnsi="GHEA Mariam" w:cs="Calibri"/>
                <w:bCs/>
                <w:sz w:val="24"/>
                <w:szCs w:val="24"/>
                <w:lang w:eastAsia="en-US"/>
              </w:rPr>
              <w:t>ԹՎԱԿԱՆԻ</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ԴԵԿՏԵՄԲԵՐԻ</w:t>
            </w:r>
            <w:r w:rsidRPr="000F5792">
              <w:rPr>
                <w:rFonts w:ascii="GHEA Mariam" w:hAnsi="GHEA Mariam" w:cs="Calibri"/>
                <w:bCs/>
                <w:sz w:val="24"/>
                <w:szCs w:val="24"/>
                <w:lang w:val="fr-FR" w:eastAsia="en-US"/>
              </w:rPr>
              <w:t xml:space="preserve"> 27-</w:t>
            </w:r>
            <w:r w:rsidRPr="000F5792">
              <w:rPr>
                <w:rFonts w:ascii="GHEA Mariam" w:hAnsi="GHEA Mariam" w:cs="Calibri"/>
                <w:bCs/>
                <w:sz w:val="24"/>
                <w:szCs w:val="24"/>
                <w:lang w:eastAsia="en-US"/>
              </w:rPr>
              <w:t>Ի</w:t>
            </w:r>
            <w:r w:rsidRPr="000F5792">
              <w:rPr>
                <w:rFonts w:ascii="GHEA Mariam" w:hAnsi="GHEA Mariam" w:cs="Calibri"/>
                <w:bCs/>
                <w:sz w:val="24"/>
                <w:szCs w:val="24"/>
                <w:lang w:val="fr-FR" w:eastAsia="en-US"/>
              </w:rPr>
              <w:t xml:space="preserve"> </w:t>
            </w:r>
            <w:r w:rsidR="000F5792" w:rsidRPr="00DF5C8D">
              <w:rPr>
                <w:rFonts w:ascii="GHEA Mariam" w:hAnsi="GHEA Mariam"/>
                <w:spacing w:val="-2"/>
                <w:sz w:val="24"/>
                <w:szCs w:val="24"/>
                <w:lang w:val="fr-FR"/>
              </w:rPr>
              <w:t>N</w:t>
            </w:r>
            <w:r w:rsidRPr="000F5792">
              <w:rPr>
                <w:rFonts w:ascii="GHEA Mariam" w:hAnsi="GHEA Mariam" w:cs="Calibri"/>
                <w:bCs/>
                <w:sz w:val="24"/>
                <w:szCs w:val="24"/>
                <w:lang w:val="fr-FR" w:eastAsia="en-US"/>
              </w:rPr>
              <w:t xml:space="preserve"> 2060-</w:t>
            </w:r>
            <w:r w:rsidRPr="000F5792">
              <w:rPr>
                <w:rFonts w:ascii="GHEA Mariam" w:hAnsi="GHEA Mariam" w:cs="Calibri"/>
                <w:bCs/>
                <w:sz w:val="24"/>
                <w:szCs w:val="24"/>
                <w:lang w:eastAsia="en-US"/>
              </w:rPr>
              <w:t>Ն</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ՈՐՈՇՄԱՆ</w:t>
            </w:r>
            <w:r w:rsidR="000F5792" w:rsidRPr="000F5792">
              <w:rPr>
                <w:rFonts w:ascii="GHEA Mariam" w:hAnsi="GHEA Mariam" w:cs="Calibri"/>
                <w:bCs/>
                <w:sz w:val="24"/>
                <w:szCs w:val="24"/>
                <w:lang w:val="fr-FR" w:eastAsia="en-US"/>
              </w:rPr>
              <w:br/>
            </w:r>
            <w:r w:rsidRPr="000F5792">
              <w:rPr>
                <w:rFonts w:ascii="GHEA Mariam" w:hAnsi="GHEA Mariam" w:cs="Calibri"/>
                <w:bCs/>
                <w:sz w:val="24"/>
                <w:szCs w:val="24"/>
                <w:lang w:val="fr-FR" w:eastAsia="en-US"/>
              </w:rPr>
              <w:t xml:space="preserve"> N 9 </w:t>
            </w:r>
            <w:r w:rsidRPr="000F5792">
              <w:rPr>
                <w:rFonts w:ascii="GHEA Mariam" w:hAnsi="GHEA Mariam" w:cs="Calibri"/>
                <w:bCs/>
                <w:sz w:val="24"/>
                <w:szCs w:val="24"/>
                <w:lang w:eastAsia="en-US"/>
              </w:rPr>
              <w:t>ՀԱՎԵԼՎԱԾՈՒՄ</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ԿԱՏԱՐՎՈՂ</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ՓՈՓՈԽՈՒԹՅՈՒՆՆԵՐԸ</w:t>
            </w:r>
          </w:p>
        </w:tc>
      </w:tr>
      <w:tr w:rsidR="003F5C60" w:rsidRPr="00C446CC" w:rsidTr="000F5792">
        <w:trPr>
          <w:trHeight w:val="66"/>
        </w:trPr>
        <w:tc>
          <w:tcPr>
            <w:tcW w:w="680" w:type="dxa"/>
            <w:tcBorders>
              <w:top w:val="nil"/>
              <w:left w:val="nil"/>
              <w:bottom w:val="nil"/>
              <w:right w:val="nil"/>
            </w:tcBorders>
            <w:shd w:val="clear" w:color="auto" w:fill="auto"/>
            <w:noWrap/>
            <w:vAlign w:val="center"/>
            <w:hideMark/>
          </w:tcPr>
          <w:p w:rsidR="003F5C60" w:rsidRPr="003F5C60" w:rsidRDefault="003F5C60" w:rsidP="003F5C60">
            <w:pPr>
              <w:jc w:val="center"/>
              <w:rPr>
                <w:rFonts w:ascii="GHEA Mariam" w:hAnsi="GHEA Mariam" w:cs="Calibri"/>
                <w:b/>
                <w:bCs/>
                <w:lang w:val="fr-FR" w:eastAsia="en-US"/>
              </w:rPr>
            </w:pPr>
          </w:p>
        </w:tc>
        <w:tc>
          <w:tcPr>
            <w:tcW w:w="1140"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1660"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1560"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1280"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1420"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1160"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1825"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2145"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1350"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c>
          <w:tcPr>
            <w:tcW w:w="1710" w:type="dxa"/>
            <w:tcBorders>
              <w:top w:val="nil"/>
              <w:left w:val="nil"/>
              <w:bottom w:val="nil"/>
              <w:right w:val="nil"/>
            </w:tcBorders>
            <w:shd w:val="clear" w:color="auto" w:fill="auto"/>
            <w:noWrap/>
            <w:vAlign w:val="center"/>
            <w:hideMark/>
          </w:tcPr>
          <w:p w:rsidR="003F5C60" w:rsidRPr="003F5C60" w:rsidRDefault="003F5C60" w:rsidP="003F5C60">
            <w:pPr>
              <w:rPr>
                <w:rFonts w:ascii="GHEA Mariam" w:hAnsi="GHEA Mariam"/>
                <w:lang w:val="fr-FR" w:eastAsia="en-US"/>
              </w:rPr>
            </w:pPr>
          </w:p>
        </w:tc>
      </w:tr>
      <w:tr w:rsidR="003F5C60" w:rsidRPr="003F5C60" w:rsidTr="000F5792">
        <w:trPr>
          <w:trHeight w:val="330"/>
        </w:trPr>
        <w:tc>
          <w:tcPr>
            <w:tcW w:w="680" w:type="dxa"/>
            <w:tcBorders>
              <w:top w:val="nil"/>
              <w:left w:val="nil"/>
              <w:bottom w:val="nil"/>
              <w:right w:val="nil"/>
            </w:tcBorders>
            <w:shd w:val="clear" w:color="auto" w:fill="auto"/>
            <w:hideMark/>
          </w:tcPr>
          <w:p w:rsidR="003F5C60" w:rsidRPr="003F5C60" w:rsidRDefault="003F5C60" w:rsidP="003F5C60">
            <w:pPr>
              <w:rPr>
                <w:rFonts w:ascii="GHEA Mariam" w:hAnsi="GHEA Mariam"/>
                <w:lang w:val="fr-FR" w:eastAsia="en-US"/>
              </w:rPr>
            </w:pPr>
          </w:p>
        </w:tc>
        <w:tc>
          <w:tcPr>
            <w:tcW w:w="1140" w:type="dxa"/>
            <w:tcBorders>
              <w:top w:val="nil"/>
              <w:left w:val="nil"/>
              <w:bottom w:val="nil"/>
              <w:right w:val="nil"/>
            </w:tcBorders>
            <w:shd w:val="clear" w:color="auto" w:fill="auto"/>
            <w:hideMark/>
          </w:tcPr>
          <w:p w:rsidR="003F5C60" w:rsidRPr="003F5C60" w:rsidRDefault="003F5C60" w:rsidP="003F5C60">
            <w:pPr>
              <w:rPr>
                <w:rFonts w:ascii="GHEA Mariam" w:hAnsi="GHEA Mariam"/>
                <w:lang w:val="fr-FR" w:eastAsia="en-US"/>
              </w:rPr>
            </w:pPr>
          </w:p>
        </w:tc>
        <w:tc>
          <w:tcPr>
            <w:tcW w:w="1660" w:type="dxa"/>
            <w:tcBorders>
              <w:top w:val="nil"/>
              <w:left w:val="nil"/>
              <w:bottom w:val="nil"/>
              <w:right w:val="nil"/>
            </w:tcBorders>
            <w:shd w:val="clear" w:color="auto" w:fill="auto"/>
            <w:hideMark/>
          </w:tcPr>
          <w:p w:rsidR="003F5C60" w:rsidRPr="003F5C60" w:rsidRDefault="003F5C60" w:rsidP="003F5C60">
            <w:pPr>
              <w:rPr>
                <w:rFonts w:ascii="GHEA Mariam" w:hAnsi="GHEA Mariam"/>
                <w:lang w:val="fr-FR" w:eastAsia="en-US"/>
              </w:rPr>
            </w:pPr>
          </w:p>
        </w:tc>
        <w:tc>
          <w:tcPr>
            <w:tcW w:w="1560" w:type="dxa"/>
            <w:tcBorders>
              <w:top w:val="nil"/>
              <w:left w:val="nil"/>
              <w:bottom w:val="nil"/>
              <w:right w:val="nil"/>
            </w:tcBorders>
            <w:shd w:val="clear" w:color="auto" w:fill="auto"/>
            <w:hideMark/>
          </w:tcPr>
          <w:p w:rsidR="003F5C60" w:rsidRPr="003F5C60" w:rsidRDefault="003F5C60" w:rsidP="003F5C60">
            <w:pPr>
              <w:rPr>
                <w:rFonts w:ascii="GHEA Mariam" w:hAnsi="GHEA Mariam"/>
                <w:lang w:val="fr-FR" w:eastAsia="en-US"/>
              </w:rPr>
            </w:pPr>
          </w:p>
        </w:tc>
        <w:tc>
          <w:tcPr>
            <w:tcW w:w="7830" w:type="dxa"/>
            <w:gridSpan w:val="5"/>
            <w:tcBorders>
              <w:top w:val="nil"/>
              <w:left w:val="nil"/>
              <w:bottom w:val="single" w:sz="4" w:space="0" w:color="auto"/>
              <w:right w:val="nil"/>
            </w:tcBorders>
            <w:shd w:val="clear" w:color="auto" w:fill="auto"/>
            <w:hideMark/>
          </w:tcPr>
          <w:p w:rsidR="003F5C60" w:rsidRPr="003F5C60" w:rsidRDefault="003F5C60" w:rsidP="003F5C60">
            <w:pPr>
              <w:rPr>
                <w:rFonts w:ascii="GHEA Mariam" w:hAnsi="GHEA Mariam" w:cs="Calibri"/>
                <w:b/>
                <w:bCs/>
                <w:lang w:val="fr-FR" w:eastAsia="en-US"/>
              </w:rPr>
            </w:pPr>
            <w:r w:rsidRPr="003F5C60">
              <w:rPr>
                <w:rFonts w:ascii="Calibri" w:hAnsi="Calibri" w:cs="Calibri"/>
                <w:b/>
                <w:bCs/>
                <w:lang w:val="fr-FR" w:eastAsia="en-US"/>
              </w:rPr>
              <w:t> </w:t>
            </w:r>
          </w:p>
        </w:tc>
        <w:tc>
          <w:tcPr>
            <w:tcW w:w="1350" w:type="dxa"/>
            <w:tcBorders>
              <w:top w:val="nil"/>
              <w:left w:val="nil"/>
              <w:bottom w:val="nil"/>
              <w:right w:val="nil"/>
            </w:tcBorders>
            <w:shd w:val="clear" w:color="auto" w:fill="auto"/>
            <w:hideMark/>
          </w:tcPr>
          <w:p w:rsidR="003F5C60" w:rsidRPr="003F5C60" w:rsidRDefault="003F5C60" w:rsidP="003F5C60">
            <w:pPr>
              <w:rPr>
                <w:rFonts w:ascii="GHEA Mariam" w:hAnsi="GHEA Mariam" w:cs="Calibri"/>
                <w:b/>
                <w:bCs/>
                <w:lang w:val="fr-FR" w:eastAsia="en-US"/>
              </w:rPr>
            </w:pPr>
          </w:p>
        </w:tc>
        <w:tc>
          <w:tcPr>
            <w:tcW w:w="1710" w:type="dxa"/>
            <w:tcBorders>
              <w:top w:val="nil"/>
              <w:left w:val="nil"/>
              <w:bottom w:val="nil"/>
              <w:right w:val="nil"/>
            </w:tcBorders>
            <w:shd w:val="clear" w:color="auto" w:fill="auto"/>
            <w:noWrap/>
            <w:vAlign w:val="center"/>
            <w:hideMark/>
          </w:tcPr>
          <w:p w:rsidR="003F5C60" w:rsidRPr="003F5C60" w:rsidRDefault="000F5792" w:rsidP="003F5C60">
            <w:pPr>
              <w:jc w:val="right"/>
              <w:rPr>
                <w:rFonts w:ascii="GHEA Mariam" w:hAnsi="GHEA Mariam" w:cs="Calibri"/>
                <w:i/>
                <w:iCs/>
                <w:lang w:eastAsia="en-US"/>
              </w:rPr>
            </w:pPr>
            <w:r w:rsidRPr="003F5C60">
              <w:rPr>
                <w:rFonts w:ascii="GHEA Mariam" w:hAnsi="GHEA Mariam" w:cs="Calibri"/>
              </w:rPr>
              <w:t>(</w:t>
            </w:r>
            <w:proofErr w:type="spellStart"/>
            <w:r w:rsidRPr="003F5C60">
              <w:rPr>
                <w:rFonts w:ascii="GHEA Mariam" w:hAnsi="GHEA Mariam" w:cs="Calibri"/>
                <w:iCs/>
              </w:rPr>
              <w:t>հազ</w:t>
            </w:r>
            <w:proofErr w:type="spellEnd"/>
            <w:r w:rsidRPr="003F5C60">
              <w:rPr>
                <w:rFonts w:ascii="GHEA Mariam" w:hAnsi="GHEA Mariam" w:cs="Calibri"/>
                <w:iCs/>
                <w:lang w:val="hy-AM"/>
              </w:rPr>
              <w:t>.</w:t>
            </w:r>
            <w:r w:rsidRPr="003F5C60">
              <w:rPr>
                <w:rFonts w:ascii="GHEA Mariam" w:hAnsi="GHEA Mariam" w:cs="Calibri"/>
                <w:iCs/>
                <w:lang w:val="fr-FR"/>
              </w:rPr>
              <w:t xml:space="preserve"> </w:t>
            </w:r>
            <w:proofErr w:type="spellStart"/>
            <w:r w:rsidRPr="003F5C60">
              <w:rPr>
                <w:rFonts w:ascii="GHEA Mariam" w:hAnsi="GHEA Mariam" w:cs="Calibri"/>
                <w:iCs/>
              </w:rPr>
              <w:t>դրամ</w:t>
            </w:r>
            <w:proofErr w:type="spellEnd"/>
            <w:r w:rsidRPr="003F5C60">
              <w:rPr>
                <w:rFonts w:ascii="GHEA Mariam" w:hAnsi="GHEA Mariam" w:cs="Calibri"/>
              </w:rPr>
              <w:t>)</w:t>
            </w:r>
          </w:p>
        </w:tc>
      </w:tr>
      <w:tr w:rsidR="003F5C60" w:rsidRPr="003F5C60" w:rsidTr="000F5792">
        <w:trPr>
          <w:trHeight w:val="1545"/>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lang w:eastAsia="en-US"/>
              </w:rPr>
            </w:pPr>
            <w:r w:rsidRPr="003F5C60">
              <w:rPr>
                <w:rFonts w:ascii="GHEA Mariam" w:hAnsi="GHEA Mariam" w:cs="Calibri"/>
                <w:lang w:eastAsia="en-US"/>
              </w:rPr>
              <w:t xml:space="preserve"> ԲԳԿ </w:t>
            </w:r>
          </w:p>
        </w:tc>
        <w:tc>
          <w:tcPr>
            <w:tcW w:w="2800" w:type="dxa"/>
            <w:gridSpan w:val="2"/>
            <w:tcBorders>
              <w:top w:val="single" w:sz="4" w:space="0" w:color="auto"/>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lang w:eastAsia="en-US"/>
              </w:rPr>
            </w:pPr>
            <w:r w:rsidRPr="003F5C60">
              <w:rPr>
                <w:rFonts w:ascii="GHEA Mariam" w:hAnsi="GHEA Mariam" w:cs="Calibri"/>
                <w:lang w:eastAsia="en-US"/>
              </w:rPr>
              <w:t xml:space="preserve"> </w:t>
            </w:r>
            <w:proofErr w:type="spellStart"/>
            <w:r w:rsidRPr="003F5C60">
              <w:rPr>
                <w:rFonts w:ascii="GHEA Mariam" w:hAnsi="GHEA Mariam" w:cs="Calibri"/>
                <w:lang w:eastAsia="en-US"/>
              </w:rPr>
              <w:t>Ծրագիր</w:t>
            </w:r>
            <w:proofErr w:type="spellEnd"/>
            <w:r w:rsidRPr="003F5C60">
              <w:rPr>
                <w:rFonts w:ascii="GHEA Mariam" w:hAnsi="GHEA Mariam" w:cs="Calibri"/>
                <w:lang w:eastAsia="en-US"/>
              </w:rPr>
              <w:t xml:space="preserve"> </w:t>
            </w:r>
          </w:p>
        </w:tc>
        <w:tc>
          <w:tcPr>
            <w:tcW w:w="5420" w:type="dxa"/>
            <w:gridSpan w:val="4"/>
            <w:tcBorders>
              <w:top w:val="single" w:sz="4" w:space="0" w:color="auto"/>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lang w:eastAsia="en-US"/>
              </w:rPr>
            </w:pPr>
            <w:r w:rsidRPr="003F5C60">
              <w:rPr>
                <w:rFonts w:ascii="GHEA Mariam" w:hAnsi="GHEA Mariam" w:cs="Calibri"/>
                <w:lang w:eastAsia="en-US"/>
              </w:rPr>
              <w:t xml:space="preserve"> </w:t>
            </w:r>
            <w:proofErr w:type="spellStart"/>
            <w:r w:rsidRPr="003F5C60">
              <w:rPr>
                <w:rFonts w:ascii="GHEA Mariam" w:hAnsi="GHEA Mariam" w:cs="Calibri"/>
                <w:lang w:eastAsia="en-US"/>
              </w:rPr>
              <w:t>Միջոցառում</w:t>
            </w:r>
            <w:proofErr w:type="spellEnd"/>
            <w:r w:rsidRPr="003F5C60">
              <w:rPr>
                <w:rFonts w:ascii="GHEA Mariam" w:hAnsi="GHEA Mariam" w:cs="Calibri"/>
                <w:lang w:eastAsia="en-US"/>
              </w:rPr>
              <w:t xml:space="preserve"> </w:t>
            </w:r>
          </w:p>
        </w:tc>
        <w:tc>
          <w:tcPr>
            <w:tcW w:w="1825" w:type="dxa"/>
            <w:vMerge w:val="restart"/>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lang w:eastAsia="en-US"/>
              </w:rPr>
            </w:pPr>
            <w:proofErr w:type="spellStart"/>
            <w:r w:rsidRPr="003F5C60">
              <w:rPr>
                <w:rFonts w:ascii="GHEA Mariam" w:hAnsi="GHEA Mariam" w:cs="Calibri"/>
                <w:lang w:eastAsia="en-US"/>
              </w:rPr>
              <w:t>Իրականացնողը</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ակտիվն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օգտագործողը</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շահառուի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ընտրության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չափորոշիչը</w:t>
            </w:r>
            <w:proofErr w:type="spellEnd"/>
          </w:p>
        </w:tc>
        <w:tc>
          <w:tcPr>
            <w:tcW w:w="2145" w:type="dxa"/>
            <w:vMerge w:val="restart"/>
            <w:tcBorders>
              <w:top w:val="nil"/>
              <w:left w:val="single" w:sz="4" w:space="0" w:color="auto"/>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lang w:eastAsia="en-US"/>
              </w:rPr>
            </w:pPr>
            <w:proofErr w:type="spellStart"/>
            <w:r w:rsidRPr="003F5C60">
              <w:rPr>
                <w:rFonts w:ascii="GHEA Mariam" w:hAnsi="GHEA Mariam" w:cs="Calibri"/>
                <w:lang w:eastAsia="en-US"/>
              </w:rPr>
              <w:t>Արդյունքային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չափորոշիչը</w:t>
            </w:r>
            <w:proofErr w:type="spellEnd"/>
          </w:p>
        </w:tc>
        <w:tc>
          <w:tcPr>
            <w:tcW w:w="3060" w:type="dxa"/>
            <w:gridSpan w:val="2"/>
            <w:tcBorders>
              <w:top w:val="single" w:sz="4" w:space="0" w:color="auto"/>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lang w:eastAsia="en-US"/>
              </w:rPr>
            </w:pPr>
            <w:proofErr w:type="spellStart"/>
            <w:r w:rsidRPr="000F5792">
              <w:rPr>
                <w:rFonts w:ascii="GHEA Mariam" w:hAnsi="GHEA Mariam" w:cs="Calibri"/>
                <w:spacing w:val="-4"/>
                <w:lang w:eastAsia="en-US"/>
              </w:rPr>
              <w:t>Ցուցանիշների</w:t>
            </w:r>
            <w:proofErr w:type="spellEnd"/>
            <w:r w:rsidRPr="000F5792">
              <w:rPr>
                <w:rFonts w:ascii="GHEA Mariam" w:hAnsi="GHEA Mariam" w:cs="Calibri"/>
                <w:spacing w:val="-4"/>
                <w:lang w:eastAsia="en-US"/>
              </w:rPr>
              <w:t xml:space="preserve"> </w:t>
            </w:r>
            <w:proofErr w:type="spellStart"/>
            <w:r w:rsidRPr="000F5792">
              <w:rPr>
                <w:rFonts w:ascii="GHEA Mariam" w:hAnsi="GHEA Mariam" w:cs="Calibri"/>
                <w:spacing w:val="-4"/>
                <w:lang w:eastAsia="en-US"/>
              </w:rPr>
              <w:t>փոփոխությունը</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ավելացումները</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նշված</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են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դրական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նշանով</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իսկ</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նվա</w:t>
            </w:r>
            <w:r w:rsidR="000F5792">
              <w:rPr>
                <w:rFonts w:ascii="GHEA Mariam" w:hAnsi="GHEA Mariam" w:cs="Calibri"/>
                <w:lang w:eastAsia="en-US"/>
              </w:rPr>
              <w:softHyphen/>
            </w:r>
            <w:r w:rsidRPr="003F5C60">
              <w:rPr>
                <w:rFonts w:ascii="GHEA Mariam" w:hAnsi="GHEA Mariam" w:cs="Calibri"/>
                <w:lang w:eastAsia="en-US"/>
              </w:rPr>
              <w:t>զեցումները</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փակագծերում</w:t>
            </w:r>
            <w:proofErr w:type="spellEnd"/>
            <w:r w:rsidRPr="003F5C60">
              <w:rPr>
                <w:rFonts w:ascii="GHEA Mariam" w:hAnsi="GHEA Mariam" w:cs="Calibri"/>
                <w:lang w:eastAsia="en-US"/>
              </w:rPr>
              <w:t>)</w:t>
            </w:r>
          </w:p>
        </w:tc>
      </w:tr>
      <w:tr w:rsidR="003F5C60" w:rsidRPr="003F5C60" w:rsidTr="000F5792">
        <w:trPr>
          <w:trHeight w:val="9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C446CC">
            <w:pPr>
              <w:jc w:val="center"/>
              <w:rPr>
                <w:rFonts w:ascii="GHEA Mariam" w:hAnsi="GHEA Mariam" w:cs="Calibri"/>
                <w:lang w:eastAsia="en-US"/>
              </w:rPr>
            </w:pPr>
            <w:r w:rsidRPr="003F5C60">
              <w:rPr>
                <w:rFonts w:ascii="GHEA Mariam" w:hAnsi="GHEA Mariam" w:cs="Calibri"/>
                <w:lang w:eastAsia="en-US"/>
              </w:rPr>
              <w:t xml:space="preserve"> </w:t>
            </w:r>
            <w:r w:rsidR="00C446CC">
              <w:rPr>
                <w:rFonts w:ascii="GHEA Mariam" w:hAnsi="GHEA Mariam" w:cs="Calibri"/>
                <w:lang w:val="hy-AM" w:eastAsia="en-US"/>
              </w:rPr>
              <w:t>դ</w:t>
            </w:r>
            <w:proofErr w:type="spellStart"/>
            <w:r w:rsidRPr="003F5C60">
              <w:rPr>
                <w:rFonts w:ascii="GHEA Mariam" w:hAnsi="GHEA Mariam" w:cs="Calibri"/>
                <w:lang w:eastAsia="en-US"/>
              </w:rPr>
              <w:t>ասիչը</w:t>
            </w:r>
            <w:proofErr w:type="spellEnd"/>
            <w:r w:rsidRPr="003F5C60">
              <w:rPr>
                <w:rFonts w:ascii="GHEA Mariam" w:hAnsi="GHEA Mariam" w:cs="Calibri"/>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rsidR="003F5C60" w:rsidRPr="003F5C60" w:rsidRDefault="003F5C60" w:rsidP="003F5C60">
            <w:pPr>
              <w:jc w:val="center"/>
              <w:rPr>
                <w:rFonts w:ascii="GHEA Mariam" w:hAnsi="GHEA Mariam" w:cs="Calibri"/>
                <w:lang w:eastAsia="en-US"/>
              </w:rPr>
            </w:pPr>
            <w:r w:rsidRPr="003F5C60">
              <w:rPr>
                <w:rFonts w:ascii="GHEA Mariam" w:hAnsi="GHEA Mariam" w:cs="Calibri"/>
                <w:lang w:eastAsia="en-US"/>
              </w:rPr>
              <w:t xml:space="preserve"> </w:t>
            </w:r>
            <w:proofErr w:type="spellStart"/>
            <w:r w:rsidR="00C446CC">
              <w:rPr>
                <w:rFonts w:ascii="GHEA Mariam" w:hAnsi="GHEA Mariam" w:cs="Calibri"/>
                <w:lang w:eastAsia="en-US"/>
              </w:rPr>
              <w:t>ա</w:t>
            </w:r>
            <w:r w:rsidRPr="003F5C60">
              <w:rPr>
                <w:rFonts w:ascii="GHEA Mariam" w:hAnsi="GHEA Mariam" w:cs="Calibri"/>
                <w:lang w:eastAsia="en-US"/>
              </w:rPr>
              <w:t>նվանումը</w:t>
            </w:r>
            <w:proofErr w:type="spellEnd"/>
            <w:r w:rsidRPr="003F5C60">
              <w:rPr>
                <w:rFonts w:ascii="GHEA Mariam" w:hAnsi="GHEA Mariam" w:cs="Calibri"/>
                <w:lang w:eastAsia="en-US"/>
              </w:rPr>
              <w:t xml:space="preserve"> </w:t>
            </w:r>
          </w:p>
        </w:tc>
        <w:tc>
          <w:tcPr>
            <w:tcW w:w="1560" w:type="dxa"/>
            <w:tcBorders>
              <w:top w:val="nil"/>
              <w:left w:val="nil"/>
              <w:bottom w:val="single" w:sz="4" w:space="0" w:color="auto"/>
              <w:right w:val="single" w:sz="4" w:space="0" w:color="auto"/>
            </w:tcBorders>
            <w:shd w:val="clear" w:color="auto" w:fill="auto"/>
            <w:vAlign w:val="center"/>
            <w:hideMark/>
          </w:tcPr>
          <w:p w:rsidR="003F5C60" w:rsidRPr="003F5C60" w:rsidRDefault="00C446CC" w:rsidP="003F5C60">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դ</w:t>
            </w:r>
            <w:r w:rsidR="003F5C60" w:rsidRPr="003F5C60">
              <w:rPr>
                <w:rFonts w:ascii="GHEA Mariam" w:hAnsi="GHEA Mariam" w:cs="Calibri"/>
                <w:lang w:eastAsia="en-US"/>
              </w:rPr>
              <w:t>ասիչը</w:t>
            </w:r>
            <w:proofErr w:type="spellEnd"/>
            <w:r w:rsidR="003F5C60" w:rsidRPr="003F5C60">
              <w:rPr>
                <w:rFonts w:ascii="GHEA Mariam" w:hAnsi="GHEA Mariam" w:cs="Calibri"/>
                <w:lang w:eastAsia="en-US"/>
              </w:rPr>
              <w:t xml:space="preserve"> </w:t>
            </w:r>
          </w:p>
        </w:tc>
        <w:tc>
          <w:tcPr>
            <w:tcW w:w="1280" w:type="dxa"/>
            <w:tcBorders>
              <w:top w:val="nil"/>
              <w:left w:val="nil"/>
              <w:bottom w:val="single" w:sz="4" w:space="0" w:color="auto"/>
              <w:right w:val="single" w:sz="4" w:space="0" w:color="auto"/>
            </w:tcBorders>
            <w:shd w:val="clear" w:color="auto" w:fill="auto"/>
            <w:vAlign w:val="center"/>
            <w:hideMark/>
          </w:tcPr>
          <w:p w:rsidR="003F5C60" w:rsidRPr="003F5C60" w:rsidRDefault="00C446CC" w:rsidP="003F5C60">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ա</w:t>
            </w:r>
            <w:r w:rsidR="003F5C60" w:rsidRPr="003F5C60">
              <w:rPr>
                <w:rFonts w:ascii="GHEA Mariam" w:hAnsi="GHEA Mariam" w:cs="Calibri"/>
                <w:lang w:eastAsia="en-US"/>
              </w:rPr>
              <w:t>նվա</w:t>
            </w:r>
            <w:proofErr w:type="spellEnd"/>
            <w:r>
              <w:rPr>
                <w:rFonts w:ascii="GHEA Mariam" w:hAnsi="GHEA Mariam" w:cs="Calibri"/>
                <w:lang w:val="hy-AM" w:eastAsia="en-US"/>
              </w:rPr>
              <w:t>-</w:t>
            </w:r>
            <w:proofErr w:type="spellStart"/>
            <w:r w:rsidR="003F5C60" w:rsidRPr="003F5C60">
              <w:rPr>
                <w:rFonts w:ascii="GHEA Mariam" w:hAnsi="GHEA Mariam" w:cs="Calibri"/>
                <w:lang w:eastAsia="en-US"/>
              </w:rPr>
              <w:t>նումը</w:t>
            </w:r>
            <w:proofErr w:type="spellEnd"/>
            <w:r w:rsidR="003F5C60" w:rsidRPr="003F5C60">
              <w:rPr>
                <w:rFonts w:ascii="GHEA Mariam" w:hAnsi="GHEA Mariam" w:cs="Calibri"/>
                <w:lang w:eastAsia="en-US"/>
              </w:rPr>
              <w:t xml:space="preserve"> </w:t>
            </w:r>
          </w:p>
        </w:tc>
        <w:tc>
          <w:tcPr>
            <w:tcW w:w="1420" w:type="dxa"/>
            <w:tcBorders>
              <w:top w:val="nil"/>
              <w:left w:val="nil"/>
              <w:bottom w:val="single" w:sz="4" w:space="0" w:color="auto"/>
              <w:right w:val="single" w:sz="4" w:space="0" w:color="auto"/>
            </w:tcBorders>
            <w:shd w:val="clear" w:color="auto" w:fill="auto"/>
            <w:vAlign w:val="center"/>
            <w:hideMark/>
          </w:tcPr>
          <w:p w:rsidR="003F5C60" w:rsidRPr="003F5C60" w:rsidRDefault="00C446CC" w:rsidP="003F5C60">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ն</w:t>
            </w:r>
            <w:r w:rsidR="003F5C60" w:rsidRPr="003F5C60">
              <w:rPr>
                <w:rFonts w:ascii="GHEA Mariam" w:hAnsi="GHEA Mariam" w:cs="Calibri"/>
                <w:lang w:eastAsia="en-US"/>
              </w:rPr>
              <w:t>կարագրու-թյունը</w:t>
            </w:r>
            <w:proofErr w:type="spellEnd"/>
            <w:r w:rsidR="003F5C60" w:rsidRPr="003F5C60">
              <w:rPr>
                <w:rFonts w:ascii="GHEA Mariam" w:hAnsi="GHEA Mariam" w:cs="Calibri"/>
                <w:lang w:eastAsia="en-US"/>
              </w:rPr>
              <w:t xml:space="preserve"> </w:t>
            </w:r>
          </w:p>
        </w:tc>
        <w:tc>
          <w:tcPr>
            <w:tcW w:w="1160" w:type="dxa"/>
            <w:tcBorders>
              <w:top w:val="nil"/>
              <w:left w:val="nil"/>
              <w:bottom w:val="single" w:sz="4" w:space="0" w:color="auto"/>
              <w:right w:val="single" w:sz="4" w:space="0" w:color="auto"/>
            </w:tcBorders>
            <w:shd w:val="clear" w:color="auto" w:fill="auto"/>
            <w:vAlign w:val="center"/>
            <w:hideMark/>
          </w:tcPr>
          <w:p w:rsidR="003F5C60" w:rsidRPr="003F5C60" w:rsidRDefault="00C446CC" w:rsidP="003F5C60">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տ</w:t>
            </w:r>
            <w:bookmarkStart w:id="3" w:name="_GoBack"/>
            <w:bookmarkEnd w:id="3"/>
            <w:r w:rsidR="003F5C60" w:rsidRPr="003F5C60">
              <w:rPr>
                <w:rFonts w:ascii="GHEA Mariam" w:hAnsi="GHEA Mariam" w:cs="Calibri"/>
                <w:lang w:eastAsia="en-US"/>
              </w:rPr>
              <w:t>եսակը</w:t>
            </w:r>
            <w:proofErr w:type="spellEnd"/>
            <w:r w:rsidR="003F5C60" w:rsidRPr="003F5C60">
              <w:rPr>
                <w:rFonts w:ascii="GHEA Mariam" w:hAnsi="GHEA Mariam" w:cs="Calibri"/>
                <w:lang w:eastAsia="en-US"/>
              </w:rPr>
              <w:t xml:space="preserve"> </w:t>
            </w:r>
          </w:p>
        </w:tc>
        <w:tc>
          <w:tcPr>
            <w:tcW w:w="1825" w:type="dxa"/>
            <w:vMerge/>
            <w:tcBorders>
              <w:top w:val="nil"/>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2145" w:type="dxa"/>
            <w:vMerge/>
            <w:tcBorders>
              <w:top w:val="nil"/>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3F5C60" w:rsidRPr="003F5C60" w:rsidRDefault="000F5792" w:rsidP="003F5C60">
            <w:pPr>
              <w:jc w:val="center"/>
              <w:rPr>
                <w:rFonts w:ascii="GHEA Mariam" w:hAnsi="GHEA Mariam" w:cs="Calibri"/>
                <w:lang w:eastAsia="en-US"/>
              </w:rPr>
            </w:pPr>
            <w:proofErr w:type="spellStart"/>
            <w:r>
              <w:rPr>
                <w:rFonts w:ascii="GHEA Mariam" w:hAnsi="GHEA Mariam" w:cs="Calibri"/>
                <w:lang w:eastAsia="en-US"/>
              </w:rPr>
              <w:t>ի</w:t>
            </w:r>
            <w:r w:rsidR="003F5C60" w:rsidRPr="003F5C60">
              <w:rPr>
                <w:rFonts w:ascii="GHEA Mariam" w:hAnsi="GHEA Mariam" w:cs="Calibri"/>
                <w:lang w:eastAsia="en-US"/>
              </w:rPr>
              <w:t>նն</w:t>
            </w:r>
            <w:proofErr w:type="spellEnd"/>
            <w:r w:rsidR="003F5C60" w:rsidRPr="003F5C60">
              <w:rPr>
                <w:rFonts w:ascii="GHEA Mariam" w:hAnsi="GHEA Mariam" w:cs="Calibri"/>
                <w:lang w:eastAsia="en-US"/>
              </w:rPr>
              <w:t xml:space="preserve"> </w:t>
            </w:r>
            <w:proofErr w:type="spellStart"/>
            <w:r w:rsidR="003F5C60" w:rsidRPr="003F5C60">
              <w:rPr>
                <w:rFonts w:ascii="GHEA Mariam" w:hAnsi="GHEA Mariam" w:cs="Calibri"/>
                <w:lang w:eastAsia="en-US"/>
              </w:rPr>
              <w:t>ամիս</w:t>
            </w:r>
            <w:proofErr w:type="spellEnd"/>
          </w:p>
        </w:tc>
        <w:tc>
          <w:tcPr>
            <w:tcW w:w="1710" w:type="dxa"/>
            <w:tcBorders>
              <w:top w:val="nil"/>
              <w:left w:val="nil"/>
              <w:bottom w:val="single" w:sz="4" w:space="0" w:color="auto"/>
              <w:right w:val="single" w:sz="4" w:space="0" w:color="auto"/>
            </w:tcBorders>
            <w:shd w:val="clear" w:color="auto" w:fill="auto"/>
            <w:vAlign w:val="center"/>
            <w:hideMark/>
          </w:tcPr>
          <w:p w:rsidR="003F5C60" w:rsidRPr="003F5C60" w:rsidRDefault="000F5792" w:rsidP="003F5C60">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տ</w:t>
            </w:r>
            <w:r w:rsidR="003F5C60" w:rsidRPr="003F5C60">
              <w:rPr>
                <w:rFonts w:ascii="GHEA Mariam" w:hAnsi="GHEA Mariam" w:cs="Calibri"/>
                <w:lang w:eastAsia="en-US"/>
              </w:rPr>
              <w:t>արի</w:t>
            </w:r>
            <w:proofErr w:type="spellEnd"/>
          </w:p>
        </w:tc>
      </w:tr>
      <w:tr w:rsidR="003F5C60" w:rsidRPr="003F5C60" w:rsidTr="000F5792">
        <w:trPr>
          <w:trHeight w:val="450"/>
        </w:trPr>
        <w:tc>
          <w:tcPr>
            <w:tcW w:w="128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 ՀՀ </w:t>
            </w:r>
            <w:proofErr w:type="spellStart"/>
            <w:r w:rsidRPr="003F5C60">
              <w:rPr>
                <w:rFonts w:ascii="GHEA Mariam" w:hAnsi="GHEA Mariam" w:cs="Calibri"/>
                <w:b/>
                <w:bCs/>
                <w:lang w:eastAsia="en-US"/>
              </w:rPr>
              <w:t>վիճակագրական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կոմիտե</w:t>
            </w:r>
            <w:proofErr w:type="spellEnd"/>
            <w:r w:rsidRPr="003F5C60">
              <w:rPr>
                <w:rFonts w:ascii="GHEA Mariam" w:hAnsi="GHEA Mariam" w:cs="Calibri"/>
                <w:b/>
                <w:bCs/>
                <w:lang w:eastAsia="en-US"/>
              </w:rPr>
              <w:t xml:space="preserve"> </w:t>
            </w:r>
          </w:p>
        </w:tc>
        <w:tc>
          <w:tcPr>
            <w:tcW w:w="135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(262.5)</w:t>
            </w:r>
          </w:p>
        </w:tc>
        <w:tc>
          <w:tcPr>
            <w:tcW w:w="171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(355.5)</w:t>
            </w:r>
          </w:p>
        </w:tc>
      </w:tr>
      <w:tr w:rsidR="003F5C60" w:rsidRPr="003F5C60" w:rsidTr="000F5792">
        <w:trPr>
          <w:trHeight w:val="510"/>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114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 1143 </w:t>
            </w:r>
          </w:p>
        </w:tc>
        <w:tc>
          <w:tcPr>
            <w:tcW w:w="11050" w:type="dxa"/>
            <w:gridSpan w:val="7"/>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Ազգային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պաշտոնական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վիճակագրության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արտադրություն</w:t>
            </w:r>
            <w:proofErr w:type="spellEnd"/>
            <w:r w:rsidRPr="003F5C60">
              <w:rPr>
                <w:rFonts w:ascii="GHEA Mariam" w:hAnsi="GHEA Mariam" w:cs="Calibri"/>
                <w:b/>
                <w:bCs/>
                <w:lang w:eastAsia="en-US"/>
              </w:rPr>
              <w:t xml:space="preserve"> և </w:t>
            </w:r>
            <w:proofErr w:type="spellStart"/>
            <w:r w:rsidRPr="003F5C60">
              <w:rPr>
                <w:rFonts w:ascii="GHEA Mariam" w:hAnsi="GHEA Mariam" w:cs="Calibri"/>
                <w:b/>
                <w:bCs/>
                <w:lang w:eastAsia="en-US"/>
              </w:rPr>
              <w:t>տարածում</w:t>
            </w:r>
            <w:proofErr w:type="spellEnd"/>
            <w:r w:rsidRPr="003F5C60">
              <w:rPr>
                <w:rFonts w:ascii="GHEA Mariam" w:hAnsi="GHEA Mariam" w:cs="Calibri"/>
                <w:b/>
                <w:bCs/>
                <w:lang w:eastAsia="en-US"/>
              </w:rPr>
              <w:t xml:space="preserve"> </w:t>
            </w:r>
          </w:p>
        </w:tc>
        <w:tc>
          <w:tcPr>
            <w:tcW w:w="135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(262.5)</w:t>
            </w:r>
          </w:p>
        </w:tc>
        <w:tc>
          <w:tcPr>
            <w:tcW w:w="1710" w:type="dxa"/>
            <w:tcBorders>
              <w:top w:val="single" w:sz="4" w:space="0" w:color="auto"/>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(355.5)</w:t>
            </w:r>
          </w:p>
        </w:tc>
      </w:tr>
      <w:tr w:rsidR="003F5C60" w:rsidRPr="003F5C60" w:rsidTr="000F5792">
        <w:trPr>
          <w:trHeight w:val="86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 1143 - 11001 </w:t>
            </w:r>
          </w:p>
        </w:tc>
        <w:tc>
          <w:tcPr>
            <w:tcW w:w="7830" w:type="dxa"/>
            <w:gridSpan w:val="5"/>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lang w:eastAsia="en-US"/>
              </w:rPr>
            </w:pPr>
            <w:proofErr w:type="spellStart"/>
            <w:r w:rsidRPr="003F5C60">
              <w:rPr>
                <w:rFonts w:ascii="GHEA Mariam" w:hAnsi="GHEA Mariam" w:cs="Calibri"/>
                <w:b/>
                <w:bCs/>
                <w:lang w:eastAsia="en-US"/>
              </w:rPr>
              <w:t>Վիճակագրության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քաղաքականության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մշակում</w:t>
            </w:r>
            <w:proofErr w:type="spellEnd"/>
            <w:r w:rsidRPr="003F5C60">
              <w:rPr>
                <w:rFonts w:ascii="GHEA Mariam" w:hAnsi="GHEA Mariam" w:cs="Calibri"/>
                <w:b/>
                <w:bCs/>
                <w:lang w:eastAsia="en-US"/>
              </w:rPr>
              <w:t xml:space="preserve"> և </w:t>
            </w:r>
            <w:proofErr w:type="spellStart"/>
            <w:r w:rsidRPr="003F5C60">
              <w:rPr>
                <w:rFonts w:ascii="GHEA Mariam" w:hAnsi="GHEA Mariam" w:cs="Calibri"/>
                <w:b/>
                <w:bCs/>
                <w:lang w:eastAsia="en-US"/>
              </w:rPr>
              <w:t>իրականացում</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պաշտոնական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վիճակագրական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տեղեկատվության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մշակում</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արտադրում</w:t>
            </w:r>
            <w:proofErr w:type="spellEnd"/>
            <w:r w:rsidRPr="003F5C60">
              <w:rPr>
                <w:rFonts w:ascii="GHEA Mariam" w:hAnsi="GHEA Mariam" w:cs="Calibri"/>
                <w:b/>
                <w:bCs/>
                <w:lang w:eastAsia="en-US"/>
              </w:rPr>
              <w:t xml:space="preserve"> և </w:t>
            </w:r>
            <w:proofErr w:type="spellStart"/>
            <w:r w:rsidRPr="003F5C60">
              <w:rPr>
                <w:rFonts w:ascii="GHEA Mariam" w:hAnsi="GHEA Mariam" w:cs="Calibri"/>
                <w:b/>
                <w:bCs/>
                <w:lang w:eastAsia="en-US"/>
              </w:rPr>
              <w:t>տարածում</w:t>
            </w:r>
            <w:proofErr w:type="spellEnd"/>
          </w:p>
        </w:tc>
        <w:tc>
          <w:tcPr>
            <w:tcW w:w="135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(262.5)</w:t>
            </w:r>
          </w:p>
        </w:tc>
        <w:tc>
          <w:tcPr>
            <w:tcW w:w="1710" w:type="dxa"/>
            <w:tcBorders>
              <w:top w:val="single" w:sz="4" w:space="0" w:color="auto"/>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(355.5)</w:t>
            </w:r>
          </w:p>
        </w:tc>
      </w:tr>
      <w:tr w:rsidR="003F5C60" w:rsidRPr="003F5C60" w:rsidTr="000F5792">
        <w:trPr>
          <w:trHeight w:val="109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9610" w:type="dxa"/>
            <w:gridSpan w:val="6"/>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lang w:eastAsia="en-US"/>
              </w:rPr>
            </w:pPr>
            <w:r w:rsidRPr="003F5C60">
              <w:rPr>
                <w:rFonts w:ascii="GHEA Mariam" w:hAnsi="GHEA Mariam" w:cs="Calibri"/>
                <w:lang w:eastAsia="en-US"/>
              </w:rPr>
              <w:t xml:space="preserve"> </w:t>
            </w:r>
            <w:proofErr w:type="spellStart"/>
            <w:r w:rsidRPr="003F5C60">
              <w:rPr>
                <w:rFonts w:ascii="GHEA Mariam" w:hAnsi="GHEA Mariam" w:cs="Calibri"/>
                <w:lang w:eastAsia="en-US"/>
              </w:rPr>
              <w:t>Պաշտոնական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վիճակագրության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իրավական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դաշտի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ձևավորում</w:t>
            </w:r>
            <w:proofErr w:type="spellEnd"/>
            <w:r w:rsidRPr="003F5C60">
              <w:rPr>
                <w:rFonts w:ascii="GHEA Mariam" w:hAnsi="GHEA Mariam" w:cs="Calibri"/>
                <w:lang w:eastAsia="en-US"/>
              </w:rPr>
              <w:t xml:space="preserve"> և </w:t>
            </w:r>
            <w:proofErr w:type="spellStart"/>
            <w:r w:rsidRPr="003F5C60">
              <w:rPr>
                <w:rFonts w:ascii="GHEA Mariam" w:hAnsi="GHEA Mariam" w:cs="Calibri"/>
                <w:lang w:eastAsia="en-US"/>
              </w:rPr>
              <w:t>կատարելագործում</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վիճտվյալների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հավաքման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մեթոդաբանության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մշակում</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միջազգային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համեմատությունների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անցկացում</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բիզնես</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ռեգիստրի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վարում</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վիճակագրության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մշակում</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ամփոփ</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տեղեկատվության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արտադրում</w:t>
            </w:r>
            <w:proofErr w:type="spellEnd"/>
            <w:r w:rsidRPr="003F5C60">
              <w:rPr>
                <w:rFonts w:ascii="GHEA Mariam" w:hAnsi="GHEA Mariam" w:cs="Calibri"/>
                <w:lang w:eastAsia="en-US"/>
              </w:rPr>
              <w:t xml:space="preserve"> և </w:t>
            </w:r>
            <w:proofErr w:type="spellStart"/>
            <w:r w:rsidRPr="003F5C60">
              <w:rPr>
                <w:rFonts w:ascii="GHEA Mariam" w:hAnsi="GHEA Mariam" w:cs="Calibri"/>
                <w:lang w:eastAsia="en-US"/>
              </w:rPr>
              <w:t>տարածում</w:t>
            </w:r>
            <w:proofErr w:type="spellEnd"/>
            <w:r w:rsidRPr="003F5C60">
              <w:rPr>
                <w:rFonts w:ascii="GHEA Mariam" w:hAnsi="GHEA Mariam" w:cs="Calibri"/>
                <w:lang w:eastAsia="en-US"/>
              </w:rPr>
              <w:t xml:space="preserve"> </w:t>
            </w:r>
          </w:p>
        </w:tc>
      </w:tr>
      <w:tr w:rsidR="003F5C60" w:rsidRPr="003F5C60" w:rsidTr="000F5792">
        <w:trPr>
          <w:trHeight w:val="43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8190" w:type="dxa"/>
            <w:gridSpan w:val="5"/>
            <w:tcBorders>
              <w:top w:val="single" w:sz="4" w:space="0" w:color="auto"/>
              <w:left w:val="nil"/>
              <w:bottom w:val="single" w:sz="4" w:space="0" w:color="auto"/>
              <w:right w:val="single" w:sz="4" w:space="0" w:color="auto"/>
            </w:tcBorders>
            <w:shd w:val="clear" w:color="auto" w:fill="auto"/>
            <w:noWrap/>
            <w:hideMark/>
          </w:tcPr>
          <w:p w:rsidR="003F5C60" w:rsidRPr="003F5C60" w:rsidRDefault="003F5C60" w:rsidP="003F5C60">
            <w:pPr>
              <w:rPr>
                <w:rFonts w:ascii="GHEA Mariam" w:hAnsi="GHEA Mariam" w:cs="Calibri"/>
                <w:lang w:eastAsia="en-US"/>
              </w:rPr>
            </w:pPr>
            <w:r w:rsidRPr="003F5C60">
              <w:rPr>
                <w:rFonts w:ascii="GHEA Mariam" w:hAnsi="GHEA Mariam" w:cs="Calibri"/>
                <w:lang w:eastAsia="en-US"/>
              </w:rPr>
              <w:t xml:space="preserve"> </w:t>
            </w:r>
            <w:proofErr w:type="spellStart"/>
            <w:r w:rsidRPr="003F5C60">
              <w:rPr>
                <w:rFonts w:ascii="GHEA Mariam" w:hAnsi="GHEA Mariam" w:cs="Calibri"/>
                <w:lang w:eastAsia="en-US"/>
              </w:rPr>
              <w:t>Ծառայությունների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մատուցում</w:t>
            </w:r>
            <w:proofErr w:type="spellEnd"/>
            <w:r w:rsidRPr="003F5C60">
              <w:rPr>
                <w:rFonts w:ascii="GHEA Mariam" w:hAnsi="GHEA Mariam" w:cs="Calibri"/>
                <w:lang w:eastAsia="en-US"/>
              </w:rPr>
              <w:t xml:space="preserve"> </w:t>
            </w:r>
          </w:p>
        </w:tc>
      </w:tr>
      <w:tr w:rsidR="003F5C60" w:rsidRPr="003F5C60" w:rsidTr="000F5792">
        <w:trPr>
          <w:trHeight w:val="26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60" w:type="dxa"/>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lang w:eastAsia="en-US"/>
              </w:rPr>
            </w:pPr>
            <w:r w:rsidRPr="003F5C60">
              <w:rPr>
                <w:rFonts w:ascii="Calibri" w:hAnsi="Calibri" w:cs="Calibri"/>
                <w:lang w:eastAsia="en-US"/>
              </w:rPr>
              <w:t> </w:t>
            </w:r>
          </w:p>
        </w:tc>
        <w:tc>
          <w:tcPr>
            <w:tcW w:w="7030" w:type="dxa"/>
            <w:gridSpan w:val="4"/>
            <w:tcBorders>
              <w:top w:val="single" w:sz="4" w:space="0" w:color="auto"/>
              <w:left w:val="nil"/>
              <w:bottom w:val="single" w:sz="4" w:space="0" w:color="auto"/>
              <w:right w:val="single" w:sz="4" w:space="0" w:color="000000"/>
            </w:tcBorders>
            <w:shd w:val="clear" w:color="auto" w:fill="auto"/>
            <w:hideMark/>
          </w:tcPr>
          <w:p w:rsidR="003F5C60" w:rsidRPr="003F5C60" w:rsidRDefault="003F5C60" w:rsidP="003F5C60">
            <w:pPr>
              <w:rPr>
                <w:rFonts w:ascii="GHEA Mariam" w:hAnsi="GHEA Mariam" w:cs="Calibri"/>
                <w:lang w:eastAsia="en-US"/>
              </w:rPr>
            </w:pPr>
            <w:r w:rsidRPr="003F5C60">
              <w:rPr>
                <w:rFonts w:ascii="GHEA Mariam" w:hAnsi="GHEA Mariam" w:cs="Calibri"/>
                <w:lang w:eastAsia="en-US"/>
              </w:rPr>
              <w:t xml:space="preserve"> </w:t>
            </w:r>
            <w:proofErr w:type="spellStart"/>
            <w:r w:rsidRPr="003F5C60">
              <w:rPr>
                <w:rFonts w:ascii="GHEA Mariam" w:hAnsi="GHEA Mariam" w:cs="Calibri"/>
                <w:lang w:eastAsia="en-US"/>
              </w:rPr>
              <w:t>Ծառայությունը</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մատուցողի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անվանումը</w:t>
            </w:r>
            <w:proofErr w:type="spellEnd"/>
            <w:r w:rsidRPr="003F5C60">
              <w:rPr>
                <w:rFonts w:ascii="GHEA Mariam" w:hAnsi="GHEA Mariam" w:cs="Calibri"/>
                <w:lang w:eastAsia="en-US"/>
              </w:rPr>
              <w:t xml:space="preserve">` ՀՀ </w:t>
            </w:r>
            <w:proofErr w:type="spellStart"/>
            <w:r w:rsidRPr="003F5C60">
              <w:rPr>
                <w:rFonts w:ascii="GHEA Mariam" w:hAnsi="GHEA Mariam" w:cs="Calibri"/>
                <w:lang w:eastAsia="en-US"/>
              </w:rPr>
              <w:t>վիճակագրական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կոմիտե</w:t>
            </w:r>
            <w:proofErr w:type="spellEnd"/>
            <w:r w:rsidRPr="003F5C60">
              <w:rPr>
                <w:rFonts w:ascii="GHEA Mariam" w:hAnsi="GHEA Mariam" w:cs="Calibri"/>
                <w:lang w:eastAsia="en-US"/>
              </w:rPr>
              <w:t xml:space="preserve"> </w:t>
            </w:r>
          </w:p>
        </w:tc>
      </w:tr>
      <w:tr w:rsidR="003F5C60" w:rsidRPr="003F5C60" w:rsidTr="000F5792">
        <w:trPr>
          <w:trHeight w:val="480"/>
        </w:trPr>
        <w:tc>
          <w:tcPr>
            <w:tcW w:w="128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 ՀՀ </w:t>
            </w:r>
            <w:proofErr w:type="spellStart"/>
            <w:r w:rsidRPr="003F5C60">
              <w:rPr>
                <w:rFonts w:ascii="GHEA Mariam" w:hAnsi="GHEA Mariam" w:cs="Calibri"/>
                <w:b/>
                <w:bCs/>
                <w:lang w:eastAsia="en-US"/>
              </w:rPr>
              <w:t>կառավարություն</w:t>
            </w:r>
            <w:proofErr w:type="spellEnd"/>
            <w:r w:rsidRPr="003F5C60">
              <w:rPr>
                <w:rFonts w:ascii="GHEA Mariam" w:hAnsi="GHEA Mariam" w:cs="Calibri"/>
                <w:b/>
                <w:bCs/>
                <w:lang w:eastAsia="en-US"/>
              </w:rPr>
              <w:t xml:space="preserve"> </w:t>
            </w:r>
          </w:p>
        </w:tc>
        <w:tc>
          <w:tcPr>
            <w:tcW w:w="135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262.5</w:t>
            </w:r>
          </w:p>
        </w:tc>
        <w:tc>
          <w:tcPr>
            <w:tcW w:w="171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355.5</w:t>
            </w:r>
          </w:p>
        </w:tc>
      </w:tr>
      <w:tr w:rsidR="003F5C60" w:rsidRPr="003F5C60" w:rsidTr="000F5792">
        <w:trPr>
          <w:trHeight w:val="480"/>
        </w:trPr>
        <w:tc>
          <w:tcPr>
            <w:tcW w:w="680" w:type="dxa"/>
            <w:vMerge w:val="restart"/>
            <w:tcBorders>
              <w:top w:val="nil"/>
              <w:left w:val="single" w:sz="4" w:space="0" w:color="auto"/>
              <w:bottom w:val="single" w:sz="4" w:space="0" w:color="000000"/>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114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 1139 </w:t>
            </w:r>
          </w:p>
        </w:tc>
        <w:tc>
          <w:tcPr>
            <w:tcW w:w="11050" w:type="dxa"/>
            <w:gridSpan w:val="7"/>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 ՀՀ </w:t>
            </w:r>
            <w:proofErr w:type="spellStart"/>
            <w:r w:rsidRPr="003F5C60">
              <w:rPr>
                <w:rFonts w:ascii="GHEA Mariam" w:hAnsi="GHEA Mariam" w:cs="Calibri"/>
                <w:b/>
                <w:bCs/>
                <w:lang w:eastAsia="en-US"/>
              </w:rPr>
              <w:t>կառավարության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պահուստային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ֆոնդ</w:t>
            </w:r>
            <w:proofErr w:type="spellEnd"/>
            <w:r w:rsidRPr="003F5C60">
              <w:rPr>
                <w:rFonts w:ascii="GHEA Mariam" w:hAnsi="GHEA Mariam" w:cs="Calibri"/>
                <w:b/>
                <w:bCs/>
                <w:lang w:eastAsia="en-US"/>
              </w:rPr>
              <w:t xml:space="preserve"> </w:t>
            </w:r>
          </w:p>
        </w:tc>
        <w:tc>
          <w:tcPr>
            <w:tcW w:w="135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262.5</w:t>
            </w:r>
          </w:p>
        </w:tc>
        <w:tc>
          <w:tcPr>
            <w:tcW w:w="171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355.5</w:t>
            </w:r>
          </w:p>
        </w:tc>
      </w:tr>
      <w:tr w:rsidR="003F5C60" w:rsidRPr="003F5C60" w:rsidTr="000F5792">
        <w:trPr>
          <w:trHeight w:val="480"/>
        </w:trPr>
        <w:tc>
          <w:tcPr>
            <w:tcW w:w="68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vMerge w:val="restart"/>
            <w:tcBorders>
              <w:top w:val="nil"/>
              <w:left w:val="single" w:sz="4" w:space="0" w:color="auto"/>
              <w:bottom w:val="single" w:sz="4" w:space="0" w:color="000000"/>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1660" w:type="dxa"/>
            <w:vMerge w:val="restart"/>
            <w:tcBorders>
              <w:top w:val="nil"/>
              <w:left w:val="single" w:sz="4" w:space="0" w:color="auto"/>
              <w:bottom w:val="single" w:sz="4" w:space="0" w:color="000000"/>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 1139 - 11001 </w:t>
            </w:r>
          </w:p>
        </w:tc>
        <w:tc>
          <w:tcPr>
            <w:tcW w:w="7830" w:type="dxa"/>
            <w:gridSpan w:val="5"/>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b/>
                <w:bCs/>
                <w:lang w:eastAsia="en-US"/>
              </w:rPr>
            </w:pPr>
            <w:r w:rsidRPr="003F5C60">
              <w:rPr>
                <w:rFonts w:ascii="GHEA Mariam" w:hAnsi="GHEA Mariam" w:cs="Calibri"/>
                <w:b/>
                <w:bCs/>
                <w:lang w:eastAsia="en-US"/>
              </w:rPr>
              <w:t xml:space="preserve">ՀՀ </w:t>
            </w:r>
            <w:proofErr w:type="spellStart"/>
            <w:r w:rsidRPr="003F5C60">
              <w:rPr>
                <w:rFonts w:ascii="GHEA Mariam" w:hAnsi="GHEA Mariam" w:cs="Calibri"/>
                <w:b/>
                <w:bCs/>
                <w:lang w:eastAsia="en-US"/>
              </w:rPr>
              <w:t>կառավարության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պահուստային</w:t>
            </w:r>
            <w:proofErr w:type="spellEnd"/>
            <w:r w:rsidRPr="003F5C60">
              <w:rPr>
                <w:rFonts w:ascii="GHEA Mariam" w:hAnsi="GHEA Mariam" w:cs="Calibri"/>
                <w:b/>
                <w:bCs/>
                <w:lang w:eastAsia="en-US"/>
              </w:rPr>
              <w:t xml:space="preserve"> </w:t>
            </w:r>
            <w:proofErr w:type="spellStart"/>
            <w:r w:rsidRPr="003F5C60">
              <w:rPr>
                <w:rFonts w:ascii="GHEA Mariam" w:hAnsi="GHEA Mariam" w:cs="Calibri"/>
                <w:b/>
                <w:bCs/>
                <w:lang w:eastAsia="en-US"/>
              </w:rPr>
              <w:t>ֆոնդ</w:t>
            </w:r>
            <w:proofErr w:type="spellEnd"/>
          </w:p>
        </w:tc>
        <w:tc>
          <w:tcPr>
            <w:tcW w:w="1350" w:type="dxa"/>
            <w:tcBorders>
              <w:top w:val="nil"/>
              <w:left w:val="nil"/>
              <w:bottom w:val="single" w:sz="4" w:space="0" w:color="auto"/>
              <w:right w:val="single" w:sz="4" w:space="0" w:color="auto"/>
            </w:tcBorders>
            <w:shd w:val="clear" w:color="auto" w:fill="auto"/>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262.5</w:t>
            </w:r>
          </w:p>
        </w:tc>
        <w:tc>
          <w:tcPr>
            <w:tcW w:w="1710" w:type="dxa"/>
            <w:tcBorders>
              <w:top w:val="nil"/>
              <w:left w:val="nil"/>
              <w:bottom w:val="single" w:sz="4" w:space="0" w:color="auto"/>
              <w:right w:val="single" w:sz="4" w:space="0" w:color="auto"/>
            </w:tcBorders>
            <w:shd w:val="clear" w:color="auto" w:fill="auto"/>
            <w:noWrap/>
            <w:hideMark/>
          </w:tcPr>
          <w:p w:rsidR="003F5C60" w:rsidRPr="003F5C60" w:rsidRDefault="003F5C60" w:rsidP="003F5C60">
            <w:pPr>
              <w:jc w:val="right"/>
              <w:rPr>
                <w:rFonts w:ascii="GHEA Mariam" w:hAnsi="GHEA Mariam" w:cs="Calibri"/>
                <w:lang w:eastAsia="en-US"/>
              </w:rPr>
            </w:pPr>
            <w:r w:rsidRPr="003F5C60">
              <w:rPr>
                <w:rFonts w:ascii="GHEA Mariam" w:hAnsi="GHEA Mariam" w:cs="Calibri"/>
                <w:lang w:eastAsia="en-US"/>
              </w:rPr>
              <w:t>355.5</w:t>
            </w:r>
          </w:p>
        </w:tc>
      </w:tr>
      <w:tr w:rsidR="003F5C60" w:rsidRPr="003F5C60" w:rsidTr="000F5792">
        <w:trPr>
          <w:trHeight w:val="935"/>
        </w:trPr>
        <w:tc>
          <w:tcPr>
            <w:tcW w:w="68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66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560" w:type="dxa"/>
            <w:vMerge w:val="restart"/>
            <w:tcBorders>
              <w:top w:val="nil"/>
              <w:left w:val="single" w:sz="4" w:space="0" w:color="auto"/>
              <w:bottom w:val="single" w:sz="4" w:space="0" w:color="000000"/>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1280" w:type="dxa"/>
            <w:vMerge w:val="restart"/>
            <w:tcBorders>
              <w:top w:val="nil"/>
              <w:left w:val="single" w:sz="4" w:space="0" w:color="auto"/>
              <w:bottom w:val="single" w:sz="4" w:space="0" w:color="000000"/>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9610" w:type="dxa"/>
            <w:gridSpan w:val="6"/>
            <w:tcBorders>
              <w:top w:val="single" w:sz="4" w:space="0" w:color="auto"/>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lang w:eastAsia="en-US"/>
              </w:rPr>
            </w:pPr>
            <w:r w:rsidRPr="003F5C60">
              <w:rPr>
                <w:rFonts w:ascii="GHEA Mariam" w:hAnsi="GHEA Mariam" w:cs="Calibri"/>
                <w:lang w:eastAsia="en-US"/>
              </w:rPr>
              <w:t xml:space="preserve"> ՀՀ </w:t>
            </w:r>
            <w:proofErr w:type="spellStart"/>
            <w:r w:rsidRPr="003F5C60">
              <w:rPr>
                <w:rFonts w:ascii="GHEA Mariam" w:hAnsi="GHEA Mariam" w:cs="Calibri"/>
                <w:lang w:eastAsia="en-US"/>
              </w:rPr>
              <w:t>պետական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բյուջեում</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նախատեսված</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ելքերի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լրացուցիչ</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ֆինանսավորման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պետական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բյուջեում</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չկանխատեսված</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ելքերի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ինչպես</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նաև</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բյուջետային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երաշխիքների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ապահովման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ելքերի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ֆինանսավորման</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ապահովում</w:t>
            </w:r>
            <w:proofErr w:type="spellEnd"/>
            <w:r w:rsidRPr="003F5C60">
              <w:rPr>
                <w:rFonts w:ascii="GHEA Mariam" w:hAnsi="GHEA Mariam" w:cs="Calibri"/>
                <w:lang w:eastAsia="en-US"/>
              </w:rPr>
              <w:t xml:space="preserve"> </w:t>
            </w:r>
          </w:p>
        </w:tc>
      </w:tr>
      <w:tr w:rsidR="003F5C60" w:rsidRPr="003F5C60" w:rsidTr="000F5792">
        <w:trPr>
          <w:trHeight w:val="375"/>
        </w:trPr>
        <w:tc>
          <w:tcPr>
            <w:tcW w:w="68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66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56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28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420" w:type="dxa"/>
            <w:vMerge w:val="restart"/>
            <w:tcBorders>
              <w:top w:val="nil"/>
              <w:left w:val="single" w:sz="4" w:space="0" w:color="auto"/>
              <w:bottom w:val="single" w:sz="4" w:space="0" w:color="000000"/>
              <w:right w:val="single" w:sz="4" w:space="0" w:color="auto"/>
            </w:tcBorders>
            <w:shd w:val="clear" w:color="auto" w:fill="auto"/>
            <w:hideMark/>
          </w:tcPr>
          <w:p w:rsidR="003F5C60" w:rsidRPr="003F5C60" w:rsidRDefault="003F5C60" w:rsidP="003F5C60">
            <w:pPr>
              <w:jc w:val="center"/>
              <w:rPr>
                <w:rFonts w:ascii="GHEA Mariam" w:hAnsi="GHEA Mariam" w:cs="Calibri"/>
                <w:lang w:eastAsia="en-US"/>
              </w:rPr>
            </w:pPr>
            <w:r w:rsidRPr="003F5C60">
              <w:rPr>
                <w:rFonts w:ascii="Calibri" w:hAnsi="Calibri" w:cs="Calibri"/>
                <w:lang w:eastAsia="en-US"/>
              </w:rPr>
              <w:t> </w:t>
            </w:r>
          </w:p>
        </w:tc>
        <w:tc>
          <w:tcPr>
            <w:tcW w:w="8190" w:type="dxa"/>
            <w:gridSpan w:val="5"/>
            <w:tcBorders>
              <w:top w:val="single" w:sz="4" w:space="0" w:color="auto"/>
              <w:left w:val="nil"/>
              <w:bottom w:val="single" w:sz="4" w:space="0" w:color="auto"/>
              <w:right w:val="single" w:sz="4" w:space="0" w:color="000000"/>
            </w:tcBorders>
            <w:shd w:val="clear" w:color="auto" w:fill="auto"/>
            <w:noWrap/>
            <w:hideMark/>
          </w:tcPr>
          <w:p w:rsidR="003F5C60" w:rsidRPr="003F5C60" w:rsidRDefault="003F5C60" w:rsidP="003F5C60">
            <w:pPr>
              <w:rPr>
                <w:rFonts w:ascii="GHEA Mariam" w:hAnsi="GHEA Mariam" w:cs="Calibri"/>
                <w:lang w:eastAsia="en-US"/>
              </w:rPr>
            </w:pPr>
            <w:r w:rsidRPr="003F5C60">
              <w:rPr>
                <w:rFonts w:ascii="GHEA Mariam" w:hAnsi="GHEA Mariam" w:cs="Calibri"/>
                <w:lang w:eastAsia="en-US"/>
              </w:rPr>
              <w:t xml:space="preserve"> </w:t>
            </w:r>
            <w:proofErr w:type="spellStart"/>
            <w:r w:rsidRPr="003F5C60">
              <w:rPr>
                <w:rFonts w:ascii="GHEA Mariam" w:hAnsi="GHEA Mariam" w:cs="Calibri"/>
                <w:lang w:eastAsia="en-US"/>
              </w:rPr>
              <w:t>Ծառայությունների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մատուցում</w:t>
            </w:r>
            <w:proofErr w:type="spellEnd"/>
            <w:r w:rsidRPr="003F5C60">
              <w:rPr>
                <w:rFonts w:ascii="GHEA Mariam" w:hAnsi="GHEA Mariam" w:cs="Calibri"/>
                <w:lang w:eastAsia="en-US"/>
              </w:rPr>
              <w:t xml:space="preserve"> </w:t>
            </w:r>
          </w:p>
        </w:tc>
      </w:tr>
      <w:tr w:rsidR="003F5C60" w:rsidRPr="003F5C60" w:rsidTr="000F5792">
        <w:trPr>
          <w:trHeight w:val="420"/>
        </w:trPr>
        <w:tc>
          <w:tcPr>
            <w:tcW w:w="68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4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66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56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28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420" w:type="dxa"/>
            <w:vMerge/>
            <w:tcBorders>
              <w:top w:val="nil"/>
              <w:left w:val="single" w:sz="4" w:space="0" w:color="auto"/>
              <w:bottom w:val="single" w:sz="4" w:space="0" w:color="000000"/>
              <w:right w:val="single" w:sz="4" w:space="0" w:color="auto"/>
            </w:tcBorders>
            <w:vAlign w:val="center"/>
            <w:hideMark/>
          </w:tcPr>
          <w:p w:rsidR="003F5C60" w:rsidRPr="003F5C60" w:rsidRDefault="003F5C60" w:rsidP="003F5C60">
            <w:pPr>
              <w:rPr>
                <w:rFonts w:ascii="GHEA Mariam" w:hAnsi="GHEA Mariam" w:cs="Calibri"/>
                <w:lang w:eastAsia="en-US"/>
              </w:rPr>
            </w:pPr>
          </w:p>
        </w:tc>
        <w:tc>
          <w:tcPr>
            <w:tcW w:w="1160" w:type="dxa"/>
            <w:tcBorders>
              <w:top w:val="nil"/>
              <w:left w:val="nil"/>
              <w:bottom w:val="single" w:sz="4" w:space="0" w:color="auto"/>
              <w:right w:val="single" w:sz="4" w:space="0" w:color="auto"/>
            </w:tcBorders>
            <w:shd w:val="clear" w:color="auto" w:fill="auto"/>
            <w:hideMark/>
          </w:tcPr>
          <w:p w:rsidR="003F5C60" w:rsidRPr="003F5C60" w:rsidRDefault="003F5C60" w:rsidP="003F5C60">
            <w:pPr>
              <w:rPr>
                <w:rFonts w:ascii="GHEA Mariam" w:hAnsi="GHEA Mariam" w:cs="Calibri"/>
                <w:lang w:eastAsia="en-US"/>
              </w:rPr>
            </w:pPr>
            <w:r w:rsidRPr="003F5C60">
              <w:rPr>
                <w:rFonts w:ascii="Calibri" w:hAnsi="Calibri" w:cs="Calibri"/>
                <w:lang w:eastAsia="en-US"/>
              </w:rPr>
              <w:t> </w:t>
            </w:r>
          </w:p>
        </w:tc>
        <w:tc>
          <w:tcPr>
            <w:tcW w:w="7030" w:type="dxa"/>
            <w:gridSpan w:val="4"/>
            <w:tcBorders>
              <w:top w:val="single" w:sz="4" w:space="0" w:color="auto"/>
              <w:left w:val="nil"/>
              <w:bottom w:val="single" w:sz="4" w:space="0" w:color="auto"/>
              <w:right w:val="single" w:sz="4" w:space="0" w:color="000000"/>
            </w:tcBorders>
            <w:shd w:val="clear" w:color="auto" w:fill="auto"/>
            <w:noWrap/>
            <w:hideMark/>
          </w:tcPr>
          <w:p w:rsidR="003F5C60" w:rsidRPr="003F5C60" w:rsidRDefault="003F5C60" w:rsidP="003F5C60">
            <w:pPr>
              <w:rPr>
                <w:rFonts w:ascii="GHEA Mariam" w:hAnsi="GHEA Mariam" w:cs="Calibri"/>
                <w:lang w:eastAsia="en-US"/>
              </w:rPr>
            </w:pPr>
            <w:r w:rsidRPr="003F5C60">
              <w:rPr>
                <w:rFonts w:ascii="GHEA Mariam" w:hAnsi="GHEA Mariam" w:cs="Calibri"/>
                <w:lang w:eastAsia="en-US"/>
              </w:rPr>
              <w:t xml:space="preserve"> </w:t>
            </w:r>
            <w:proofErr w:type="spellStart"/>
            <w:r w:rsidRPr="003F5C60">
              <w:rPr>
                <w:rFonts w:ascii="GHEA Mariam" w:hAnsi="GHEA Mariam" w:cs="Calibri"/>
                <w:lang w:eastAsia="en-US"/>
              </w:rPr>
              <w:t>Ծառայությունը</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մատուցողի</w:t>
            </w:r>
            <w:proofErr w:type="spellEnd"/>
            <w:r w:rsidRPr="003F5C60">
              <w:rPr>
                <w:rFonts w:ascii="GHEA Mariam" w:hAnsi="GHEA Mariam" w:cs="Calibri"/>
                <w:lang w:eastAsia="en-US"/>
              </w:rPr>
              <w:t xml:space="preserve"> </w:t>
            </w:r>
            <w:proofErr w:type="spellStart"/>
            <w:r w:rsidRPr="003F5C60">
              <w:rPr>
                <w:rFonts w:ascii="GHEA Mariam" w:hAnsi="GHEA Mariam" w:cs="Calibri"/>
                <w:lang w:eastAsia="en-US"/>
              </w:rPr>
              <w:t>անվանումը</w:t>
            </w:r>
            <w:proofErr w:type="spellEnd"/>
            <w:r w:rsidRPr="003F5C60">
              <w:rPr>
                <w:rFonts w:ascii="GHEA Mariam" w:hAnsi="GHEA Mariam" w:cs="Calibri"/>
                <w:lang w:eastAsia="en-US"/>
              </w:rPr>
              <w:t xml:space="preserve">` ՀՀ </w:t>
            </w:r>
            <w:proofErr w:type="spellStart"/>
            <w:r w:rsidRPr="003F5C60">
              <w:rPr>
                <w:rFonts w:ascii="GHEA Mariam" w:hAnsi="GHEA Mariam" w:cs="Calibri"/>
                <w:lang w:eastAsia="en-US"/>
              </w:rPr>
              <w:t>կառավարություն</w:t>
            </w:r>
            <w:proofErr w:type="spellEnd"/>
            <w:r w:rsidRPr="003F5C60">
              <w:rPr>
                <w:rFonts w:ascii="GHEA Mariam" w:hAnsi="GHEA Mariam" w:cs="Calibri"/>
                <w:lang w:eastAsia="en-US"/>
              </w:rPr>
              <w:t xml:space="preserve"> </w:t>
            </w:r>
          </w:p>
        </w:tc>
      </w:tr>
    </w:tbl>
    <w:p w:rsidR="000F5792" w:rsidRDefault="000F5792" w:rsidP="003F5C60">
      <w:pPr>
        <w:tabs>
          <w:tab w:val="left" w:pos="6117"/>
        </w:tabs>
        <w:rPr>
          <w:rFonts w:ascii="GHEA Mariam" w:hAnsi="GHEA Mariam"/>
          <w:sz w:val="22"/>
          <w:szCs w:val="22"/>
        </w:rPr>
      </w:pPr>
    </w:p>
    <w:p w:rsidR="000F5792" w:rsidRPr="000F5792" w:rsidRDefault="000F5792" w:rsidP="000F5792">
      <w:pPr>
        <w:rPr>
          <w:rFonts w:ascii="GHEA Mariam" w:hAnsi="GHEA Mariam"/>
          <w:sz w:val="22"/>
          <w:szCs w:val="22"/>
        </w:rPr>
      </w:pPr>
    </w:p>
    <w:p w:rsidR="000F5792" w:rsidRDefault="000F5792" w:rsidP="000F5792">
      <w:pPr>
        <w:rPr>
          <w:rFonts w:ascii="GHEA Mariam" w:hAnsi="GHEA Mariam"/>
          <w:sz w:val="22"/>
          <w:szCs w:val="22"/>
        </w:rPr>
      </w:pPr>
    </w:p>
    <w:p w:rsidR="000F5792" w:rsidRDefault="000F5792" w:rsidP="000F5792">
      <w:pPr>
        <w:rPr>
          <w:rFonts w:ascii="GHEA Mariam" w:hAnsi="GHEA Mariam"/>
          <w:sz w:val="22"/>
          <w:szCs w:val="22"/>
        </w:rPr>
      </w:pPr>
    </w:p>
    <w:p w:rsidR="000F5792" w:rsidRPr="00DF5C8D" w:rsidRDefault="000F5792" w:rsidP="000F5792">
      <w:pPr>
        <w:pStyle w:val="mechtex"/>
        <w:ind w:firstLine="720"/>
        <w:jc w:val="left"/>
        <w:rPr>
          <w:rFonts w:ascii="GHEA Mariam" w:hAnsi="GHEA Mariam" w:cs="Arial Armenian"/>
          <w:sz w:val="24"/>
          <w:szCs w:val="24"/>
          <w:lang w:val="fr-FR"/>
        </w:rPr>
      </w:pPr>
      <w:r>
        <w:rPr>
          <w:rFonts w:ascii="GHEA Mariam" w:hAnsi="GHEA Mariam"/>
          <w:szCs w:val="22"/>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0F5792" w:rsidRPr="00DF5C8D" w:rsidRDefault="000F5792" w:rsidP="000F5792">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0F5792" w:rsidRDefault="000F5792" w:rsidP="000F5792">
      <w:pPr>
        <w:tabs>
          <w:tab w:val="left" w:pos="4677"/>
        </w:tabs>
        <w:rPr>
          <w:rFonts w:ascii="GHEA Mariam" w:hAnsi="GHEA Mariam" w:cs="Sylfaen"/>
          <w:sz w:val="24"/>
          <w:szCs w:val="24"/>
        </w:rPr>
        <w:sectPr w:rsidR="000F5792"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0F5792" w:rsidRPr="00DF5C8D" w:rsidRDefault="000F5792" w:rsidP="000F5792">
      <w:pPr>
        <w:pStyle w:val="mechtex"/>
        <w:ind w:left="10080" w:firstLine="720"/>
        <w:jc w:val="left"/>
        <w:rPr>
          <w:rFonts w:ascii="GHEA Mariam" w:hAnsi="GHEA Mariam"/>
          <w:spacing w:val="-8"/>
          <w:sz w:val="24"/>
          <w:szCs w:val="24"/>
          <w:lang w:val="fr-FR"/>
        </w:rPr>
      </w:pPr>
      <w:r w:rsidRPr="008A515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4</w:t>
      </w:r>
      <w:r w:rsidRPr="00DF5C8D">
        <w:rPr>
          <w:rFonts w:ascii="GHEA Mariam" w:hAnsi="GHEA Mariam"/>
          <w:spacing w:val="-8"/>
          <w:sz w:val="24"/>
          <w:szCs w:val="24"/>
          <w:lang w:val="fr-FR"/>
        </w:rPr>
        <w:t xml:space="preserve"> </w:t>
      </w:r>
    </w:p>
    <w:p w:rsidR="000F5792" w:rsidRPr="00DF5C8D" w:rsidRDefault="000F5792" w:rsidP="000F5792">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0F5792" w:rsidRPr="00DF5C8D" w:rsidRDefault="000F5792" w:rsidP="000F5792">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0F5792" w:rsidRDefault="000F5792" w:rsidP="000F5792">
      <w:pPr>
        <w:tabs>
          <w:tab w:val="left" w:pos="4677"/>
        </w:tabs>
        <w:rPr>
          <w:rFonts w:ascii="GHEA Mariam" w:hAnsi="GHEA Mariam"/>
          <w:sz w:val="22"/>
          <w:szCs w:val="22"/>
          <w:lang w:val="fr-FR"/>
        </w:rPr>
      </w:pPr>
    </w:p>
    <w:p w:rsidR="000F5792" w:rsidRPr="000F5792" w:rsidRDefault="000F5792" w:rsidP="000F5792">
      <w:pPr>
        <w:rPr>
          <w:rFonts w:ascii="GHEA Mariam" w:hAnsi="GHEA Mariam"/>
          <w:sz w:val="22"/>
          <w:szCs w:val="22"/>
          <w:lang w:val="fr-FR"/>
        </w:rPr>
      </w:pPr>
    </w:p>
    <w:p w:rsidR="000F5792" w:rsidRDefault="000F5792" w:rsidP="000F5792">
      <w:pPr>
        <w:rPr>
          <w:rFonts w:ascii="GHEA Mariam" w:hAnsi="GHEA Mariam"/>
          <w:sz w:val="22"/>
          <w:szCs w:val="22"/>
          <w:lang w:val="fr-FR"/>
        </w:rPr>
      </w:pPr>
    </w:p>
    <w:p w:rsidR="000F5792" w:rsidRPr="000F5792" w:rsidRDefault="000F5792" w:rsidP="000F5792">
      <w:pPr>
        <w:tabs>
          <w:tab w:val="left" w:pos="5530"/>
        </w:tabs>
        <w:rPr>
          <w:rFonts w:ascii="GHEA Mariam" w:hAnsi="GHEA Mariam"/>
          <w:sz w:val="22"/>
          <w:szCs w:val="22"/>
          <w:lang w:val="fr-FR"/>
        </w:rPr>
      </w:pPr>
      <w:r>
        <w:rPr>
          <w:rFonts w:ascii="GHEA Mariam" w:hAnsi="GHEA Mariam"/>
          <w:sz w:val="22"/>
          <w:szCs w:val="22"/>
          <w:lang w:val="fr-FR"/>
        </w:rPr>
        <w:tab/>
      </w:r>
    </w:p>
    <w:tbl>
      <w:tblPr>
        <w:tblW w:w="15840" w:type="dxa"/>
        <w:tblInd w:w="-450" w:type="dxa"/>
        <w:tblLook w:val="04A0" w:firstRow="1" w:lastRow="0" w:firstColumn="1" w:lastColumn="0" w:noHBand="0" w:noVBand="1"/>
      </w:tblPr>
      <w:tblGrid>
        <w:gridCol w:w="746"/>
        <w:gridCol w:w="1201"/>
        <w:gridCol w:w="1213"/>
        <w:gridCol w:w="1410"/>
        <w:gridCol w:w="1498"/>
        <w:gridCol w:w="1473"/>
        <w:gridCol w:w="997"/>
        <w:gridCol w:w="1932"/>
        <w:gridCol w:w="1898"/>
        <w:gridCol w:w="1710"/>
        <w:gridCol w:w="1762"/>
      </w:tblGrid>
      <w:tr w:rsidR="000F5792" w:rsidRPr="00C446CC" w:rsidTr="000F5792">
        <w:trPr>
          <w:trHeight w:val="900"/>
        </w:trPr>
        <w:tc>
          <w:tcPr>
            <w:tcW w:w="15840" w:type="dxa"/>
            <w:gridSpan w:val="11"/>
            <w:shd w:val="clear" w:color="auto" w:fill="auto"/>
            <w:vAlign w:val="center"/>
            <w:hideMark/>
          </w:tcPr>
          <w:p w:rsidR="000F5792" w:rsidRPr="000F5792" w:rsidRDefault="000F5792" w:rsidP="000F5792">
            <w:pPr>
              <w:jc w:val="center"/>
              <w:rPr>
                <w:rFonts w:ascii="GHEA Mariam" w:hAnsi="GHEA Mariam"/>
                <w:lang w:val="fr-FR" w:eastAsia="en-US"/>
              </w:rPr>
            </w:pPr>
            <w:r w:rsidRPr="000F5792">
              <w:rPr>
                <w:rFonts w:ascii="GHEA Mariam" w:hAnsi="GHEA Mariam" w:cs="Arial"/>
                <w:sz w:val="24"/>
                <w:szCs w:val="24"/>
                <w:lang w:eastAsia="en-US"/>
              </w:rPr>
              <w:t>ՀԱՅԱՍՏԱՆԻ</w:t>
            </w:r>
            <w:r w:rsidRPr="000F5792">
              <w:rPr>
                <w:rFonts w:ascii="GHEA Mariam" w:hAnsi="GHEA Mariam"/>
                <w:sz w:val="24"/>
                <w:szCs w:val="24"/>
                <w:lang w:val="fr-FR" w:eastAsia="en-US"/>
              </w:rPr>
              <w:t xml:space="preserve"> </w:t>
            </w:r>
            <w:r w:rsidRPr="000F5792">
              <w:rPr>
                <w:rFonts w:ascii="GHEA Mariam" w:hAnsi="GHEA Mariam" w:cs="Arial"/>
                <w:sz w:val="24"/>
                <w:szCs w:val="24"/>
                <w:lang w:eastAsia="en-US"/>
              </w:rPr>
              <w:t>ՀԱՆՐԱՊԵՏՈՒԹՅԱՆ</w:t>
            </w:r>
            <w:r w:rsidRPr="000F5792">
              <w:rPr>
                <w:rFonts w:ascii="GHEA Mariam" w:hAnsi="GHEA Mariam"/>
                <w:sz w:val="24"/>
                <w:szCs w:val="24"/>
                <w:lang w:val="fr-FR" w:eastAsia="en-US"/>
              </w:rPr>
              <w:t xml:space="preserve"> </w:t>
            </w:r>
            <w:r w:rsidRPr="000F5792">
              <w:rPr>
                <w:rFonts w:ascii="GHEA Mariam" w:hAnsi="GHEA Mariam" w:cs="Arial"/>
                <w:sz w:val="24"/>
                <w:szCs w:val="24"/>
                <w:lang w:eastAsia="en-US"/>
              </w:rPr>
              <w:t>ԿԱՌԱՎԱՐՈՒԹՅԱՆ</w:t>
            </w:r>
            <w:r w:rsidRPr="000F5792">
              <w:rPr>
                <w:rFonts w:ascii="GHEA Mariam" w:hAnsi="GHEA Mariam"/>
                <w:sz w:val="24"/>
                <w:szCs w:val="24"/>
                <w:lang w:val="fr-FR" w:eastAsia="en-US"/>
              </w:rPr>
              <w:t xml:space="preserve"> 2024 </w:t>
            </w:r>
            <w:r w:rsidRPr="000F5792">
              <w:rPr>
                <w:rFonts w:ascii="GHEA Mariam" w:hAnsi="GHEA Mariam" w:cs="Arial"/>
                <w:sz w:val="24"/>
                <w:szCs w:val="24"/>
                <w:lang w:eastAsia="en-US"/>
              </w:rPr>
              <w:t>ԹՎԱԿԱՆԻ</w:t>
            </w:r>
            <w:r w:rsidRPr="000F5792">
              <w:rPr>
                <w:rFonts w:ascii="GHEA Mariam" w:hAnsi="GHEA Mariam"/>
                <w:sz w:val="24"/>
                <w:szCs w:val="24"/>
                <w:lang w:val="fr-FR" w:eastAsia="en-US"/>
              </w:rPr>
              <w:t xml:space="preserve"> </w:t>
            </w:r>
            <w:r w:rsidRPr="000F5792">
              <w:rPr>
                <w:rFonts w:ascii="GHEA Mariam" w:hAnsi="GHEA Mariam" w:cs="Arial"/>
                <w:sz w:val="24"/>
                <w:szCs w:val="24"/>
                <w:lang w:eastAsia="en-US"/>
              </w:rPr>
              <w:t>ԴԵԿՏԵՄԲԵՐԻ</w:t>
            </w:r>
            <w:r w:rsidRPr="000F5792">
              <w:rPr>
                <w:rFonts w:ascii="GHEA Mariam" w:hAnsi="GHEA Mariam"/>
                <w:sz w:val="24"/>
                <w:szCs w:val="24"/>
                <w:lang w:val="fr-FR" w:eastAsia="en-US"/>
              </w:rPr>
              <w:t xml:space="preserve"> 27-</w:t>
            </w:r>
            <w:r w:rsidRPr="000F5792">
              <w:rPr>
                <w:rFonts w:ascii="GHEA Mariam" w:hAnsi="GHEA Mariam" w:cs="Arial"/>
                <w:sz w:val="24"/>
                <w:szCs w:val="24"/>
                <w:lang w:eastAsia="en-US"/>
              </w:rPr>
              <w:t>Ի</w:t>
            </w:r>
            <w:r w:rsidRPr="000F5792">
              <w:rPr>
                <w:rFonts w:ascii="GHEA Mariam" w:hAnsi="GHEA Mariam"/>
                <w:sz w:val="24"/>
                <w:szCs w:val="24"/>
                <w:lang w:val="fr-FR" w:eastAsia="en-US"/>
              </w:rPr>
              <w:t xml:space="preserve"> N 2060-</w:t>
            </w:r>
            <w:r w:rsidRPr="000F5792">
              <w:rPr>
                <w:rFonts w:ascii="GHEA Mariam" w:hAnsi="GHEA Mariam" w:cs="Arial"/>
                <w:sz w:val="24"/>
                <w:szCs w:val="24"/>
                <w:lang w:eastAsia="en-US"/>
              </w:rPr>
              <w:t>Ն</w:t>
            </w:r>
            <w:r w:rsidRPr="000F5792">
              <w:rPr>
                <w:rFonts w:ascii="GHEA Mariam" w:hAnsi="GHEA Mariam"/>
                <w:sz w:val="24"/>
                <w:szCs w:val="24"/>
                <w:lang w:val="fr-FR" w:eastAsia="en-US"/>
              </w:rPr>
              <w:t xml:space="preserve"> </w:t>
            </w:r>
            <w:r w:rsidRPr="000F5792">
              <w:rPr>
                <w:rFonts w:ascii="GHEA Mariam" w:hAnsi="GHEA Mariam" w:cs="Arial"/>
                <w:sz w:val="24"/>
                <w:szCs w:val="24"/>
                <w:lang w:eastAsia="en-US"/>
              </w:rPr>
              <w:t>ՈՐՈՇՄԱՆ</w:t>
            </w:r>
            <w:r w:rsidRPr="000F5792">
              <w:rPr>
                <w:rFonts w:ascii="GHEA Mariam" w:hAnsi="GHEA Mariam"/>
                <w:sz w:val="24"/>
                <w:szCs w:val="24"/>
                <w:lang w:val="fr-FR" w:eastAsia="en-US"/>
              </w:rPr>
              <w:t xml:space="preserve"> </w:t>
            </w:r>
            <w:r>
              <w:rPr>
                <w:rFonts w:ascii="GHEA Mariam" w:hAnsi="GHEA Mariam"/>
                <w:sz w:val="24"/>
                <w:szCs w:val="24"/>
                <w:lang w:val="fr-FR" w:eastAsia="en-US"/>
              </w:rPr>
              <w:br/>
            </w:r>
            <w:r w:rsidRPr="000F5792">
              <w:rPr>
                <w:rFonts w:ascii="GHEA Mariam" w:hAnsi="GHEA Mariam"/>
                <w:sz w:val="24"/>
                <w:szCs w:val="24"/>
                <w:lang w:val="fr-FR" w:eastAsia="en-US"/>
              </w:rPr>
              <w:t>N 9</w:t>
            </w:r>
            <w:r w:rsidRPr="000F5792">
              <w:rPr>
                <w:rFonts w:ascii="Cambria Math" w:hAnsi="Cambria Math" w:cs="Cambria Math"/>
                <w:sz w:val="24"/>
                <w:szCs w:val="24"/>
                <w:lang w:val="fr-FR" w:eastAsia="en-US"/>
              </w:rPr>
              <w:t>․</w:t>
            </w:r>
            <w:r w:rsidRPr="000F5792">
              <w:rPr>
                <w:rFonts w:ascii="GHEA Mariam" w:hAnsi="GHEA Mariam"/>
                <w:sz w:val="24"/>
                <w:szCs w:val="24"/>
                <w:lang w:val="fr-FR" w:eastAsia="en-US"/>
              </w:rPr>
              <w:t xml:space="preserve">1 </w:t>
            </w:r>
            <w:r w:rsidRPr="000F5792">
              <w:rPr>
                <w:rFonts w:ascii="GHEA Mariam" w:hAnsi="GHEA Mariam" w:cs="Arial"/>
                <w:sz w:val="24"/>
                <w:szCs w:val="24"/>
                <w:lang w:eastAsia="en-US"/>
              </w:rPr>
              <w:t>ՀԱՎԵԼՎԱԾՈՒՄ</w:t>
            </w:r>
            <w:r w:rsidRPr="000F5792">
              <w:rPr>
                <w:rFonts w:ascii="GHEA Mariam" w:hAnsi="GHEA Mariam"/>
                <w:sz w:val="24"/>
                <w:szCs w:val="24"/>
                <w:lang w:val="fr-FR" w:eastAsia="en-US"/>
              </w:rPr>
              <w:t xml:space="preserve">  </w:t>
            </w:r>
            <w:r w:rsidRPr="000F5792">
              <w:rPr>
                <w:rFonts w:ascii="GHEA Mariam" w:hAnsi="GHEA Mariam" w:cs="Arial"/>
                <w:sz w:val="24"/>
                <w:szCs w:val="24"/>
                <w:lang w:eastAsia="en-US"/>
              </w:rPr>
              <w:t>ԿԱՏԱՐՎՈՂ</w:t>
            </w:r>
            <w:r w:rsidRPr="000F5792">
              <w:rPr>
                <w:rFonts w:ascii="GHEA Mariam" w:hAnsi="GHEA Mariam"/>
                <w:sz w:val="24"/>
                <w:szCs w:val="24"/>
                <w:lang w:val="fr-FR" w:eastAsia="en-US"/>
              </w:rPr>
              <w:t xml:space="preserve"> </w:t>
            </w:r>
            <w:r w:rsidRPr="000F5792">
              <w:rPr>
                <w:rFonts w:ascii="GHEA Mariam" w:hAnsi="GHEA Mariam" w:cs="Arial"/>
                <w:sz w:val="24"/>
                <w:szCs w:val="24"/>
                <w:lang w:eastAsia="en-US"/>
              </w:rPr>
              <w:t>ՓՈՓՈԽՈՒԹՅՈՒՆՆԵՐԸ</w:t>
            </w:r>
          </w:p>
        </w:tc>
      </w:tr>
      <w:tr w:rsidR="000F5792" w:rsidRPr="00C446CC" w:rsidTr="000F5792">
        <w:trPr>
          <w:trHeight w:val="270"/>
        </w:trPr>
        <w:tc>
          <w:tcPr>
            <w:tcW w:w="746"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201"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213"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410"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498"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473"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997"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932"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898"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710"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c>
          <w:tcPr>
            <w:tcW w:w="1762" w:type="dxa"/>
            <w:tcBorders>
              <w:left w:val="nil"/>
              <w:bottom w:val="nil"/>
              <w:right w:val="nil"/>
            </w:tcBorders>
            <w:shd w:val="clear" w:color="auto" w:fill="auto"/>
            <w:noWrap/>
            <w:vAlign w:val="center"/>
            <w:hideMark/>
          </w:tcPr>
          <w:p w:rsidR="000F5792" w:rsidRPr="000F5792" w:rsidRDefault="000F5792" w:rsidP="000F5792">
            <w:pPr>
              <w:rPr>
                <w:rFonts w:ascii="GHEA Mariam" w:hAnsi="GHEA Mariam"/>
                <w:lang w:val="fr-FR" w:eastAsia="en-US"/>
              </w:rPr>
            </w:pPr>
          </w:p>
        </w:tc>
      </w:tr>
      <w:tr w:rsidR="000F5792" w:rsidRPr="000F5792" w:rsidTr="000F5792">
        <w:trPr>
          <w:trHeight w:val="330"/>
        </w:trPr>
        <w:tc>
          <w:tcPr>
            <w:tcW w:w="746"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201"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213"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410"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498"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473"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997"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932"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898"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710" w:type="dxa"/>
            <w:tcBorders>
              <w:top w:val="nil"/>
              <w:left w:val="nil"/>
              <w:bottom w:val="nil"/>
              <w:right w:val="nil"/>
            </w:tcBorders>
            <w:shd w:val="clear" w:color="auto" w:fill="auto"/>
            <w:hideMark/>
          </w:tcPr>
          <w:p w:rsidR="000F5792" w:rsidRPr="000F5792" w:rsidRDefault="000F5792" w:rsidP="000F5792">
            <w:pPr>
              <w:rPr>
                <w:rFonts w:ascii="GHEA Mariam" w:hAnsi="GHEA Mariam"/>
                <w:lang w:val="fr-FR" w:eastAsia="en-US"/>
              </w:rPr>
            </w:pPr>
          </w:p>
        </w:tc>
        <w:tc>
          <w:tcPr>
            <w:tcW w:w="1762" w:type="dxa"/>
            <w:tcBorders>
              <w:top w:val="nil"/>
              <w:left w:val="nil"/>
              <w:bottom w:val="nil"/>
              <w:right w:val="nil"/>
            </w:tcBorders>
            <w:shd w:val="clear" w:color="auto" w:fill="auto"/>
            <w:noWrap/>
            <w:vAlign w:val="center"/>
            <w:hideMark/>
          </w:tcPr>
          <w:p w:rsidR="000F5792" w:rsidRPr="000F5792" w:rsidRDefault="000F5792" w:rsidP="000F5792">
            <w:pPr>
              <w:jc w:val="right"/>
              <w:rPr>
                <w:rFonts w:ascii="GHEA Mariam" w:hAnsi="GHEA Mariam" w:cs="Calibri"/>
                <w:i/>
                <w:iCs/>
                <w:lang w:eastAsia="en-US"/>
              </w:rPr>
            </w:pPr>
            <w:r w:rsidRPr="003F5C60">
              <w:rPr>
                <w:rFonts w:ascii="GHEA Mariam" w:hAnsi="GHEA Mariam" w:cs="Calibri"/>
              </w:rPr>
              <w:t>(</w:t>
            </w:r>
            <w:proofErr w:type="spellStart"/>
            <w:r w:rsidRPr="003F5C60">
              <w:rPr>
                <w:rFonts w:ascii="GHEA Mariam" w:hAnsi="GHEA Mariam" w:cs="Calibri"/>
                <w:iCs/>
              </w:rPr>
              <w:t>հազ</w:t>
            </w:r>
            <w:proofErr w:type="spellEnd"/>
            <w:r w:rsidRPr="003F5C60">
              <w:rPr>
                <w:rFonts w:ascii="GHEA Mariam" w:hAnsi="GHEA Mariam" w:cs="Calibri"/>
                <w:iCs/>
                <w:lang w:val="hy-AM"/>
              </w:rPr>
              <w:t>.</w:t>
            </w:r>
            <w:r w:rsidRPr="003F5C60">
              <w:rPr>
                <w:rFonts w:ascii="GHEA Mariam" w:hAnsi="GHEA Mariam" w:cs="Calibri"/>
                <w:iCs/>
                <w:lang w:val="fr-FR"/>
              </w:rPr>
              <w:t xml:space="preserve"> </w:t>
            </w:r>
            <w:proofErr w:type="spellStart"/>
            <w:r w:rsidRPr="003F5C60">
              <w:rPr>
                <w:rFonts w:ascii="GHEA Mariam" w:hAnsi="GHEA Mariam" w:cs="Calibri"/>
                <w:iCs/>
              </w:rPr>
              <w:t>դրամ</w:t>
            </w:r>
            <w:proofErr w:type="spellEnd"/>
            <w:r w:rsidRPr="003F5C60">
              <w:rPr>
                <w:rFonts w:ascii="GHEA Mariam" w:hAnsi="GHEA Mariam" w:cs="Calibri"/>
              </w:rPr>
              <w:t>)</w:t>
            </w:r>
          </w:p>
        </w:tc>
      </w:tr>
      <w:tr w:rsidR="000F5792" w:rsidRPr="000F5792" w:rsidTr="000F5792">
        <w:trPr>
          <w:trHeight w:val="1395"/>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sidRPr="000F5792">
              <w:rPr>
                <w:rFonts w:ascii="GHEA Mariam" w:hAnsi="GHEA Mariam" w:cs="Calibri"/>
                <w:lang w:eastAsia="en-US"/>
              </w:rPr>
              <w:t xml:space="preserve"> ԲՍԿ </w:t>
            </w:r>
          </w:p>
        </w:tc>
        <w:tc>
          <w:tcPr>
            <w:tcW w:w="2414" w:type="dxa"/>
            <w:gridSpan w:val="2"/>
            <w:tcBorders>
              <w:top w:val="single" w:sz="4" w:space="0" w:color="auto"/>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sidRPr="000F5792">
              <w:rPr>
                <w:rFonts w:ascii="GHEA Mariam" w:hAnsi="GHEA Mariam" w:cs="Calibri"/>
                <w:lang w:eastAsia="en-US"/>
              </w:rPr>
              <w:t xml:space="preserve"> </w:t>
            </w:r>
            <w:proofErr w:type="spellStart"/>
            <w:r w:rsidRPr="000F5792">
              <w:rPr>
                <w:rFonts w:ascii="GHEA Mariam" w:hAnsi="GHEA Mariam" w:cs="Calibri"/>
                <w:lang w:eastAsia="en-US"/>
              </w:rPr>
              <w:t>Ծրագիր</w:t>
            </w:r>
            <w:proofErr w:type="spellEnd"/>
            <w:r w:rsidRPr="000F5792">
              <w:rPr>
                <w:rFonts w:ascii="GHEA Mariam" w:hAnsi="GHEA Mariam" w:cs="Calibri"/>
                <w:lang w:eastAsia="en-US"/>
              </w:rPr>
              <w:t xml:space="preserve"> </w:t>
            </w:r>
          </w:p>
        </w:tc>
        <w:tc>
          <w:tcPr>
            <w:tcW w:w="5378" w:type="dxa"/>
            <w:gridSpan w:val="4"/>
            <w:tcBorders>
              <w:top w:val="single" w:sz="4" w:space="0" w:color="auto"/>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sidRPr="000F5792">
              <w:rPr>
                <w:rFonts w:ascii="GHEA Mariam" w:hAnsi="GHEA Mariam" w:cs="Calibri"/>
                <w:lang w:eastAsia="en-US"/>
              </w:rPr>
              <w:t xml:space="preserve"> </w:t>
            </w:r>
            <w:proofErr w:type="spellStart"/>
            <w:r w:rsidRPr="000F5792">
              <w:rPr>
                <w:rFonts w:ascii="GHEA Mariam" w:hAnsi="GHEA Mariam" w:cs="Calibri"/>
                <w:lang w:eastAsia="en-US"/>
              </w:rPr>
              <w:t>Միջոցառում</w:t>
            </w:r>
            <w:proofErr w:type="spellEnd"/>
            <w:r w:rsidRPr="000F5792">
              <w:rPr>
                <w:rFonts w:ascii="GHEA Mariam" w:hAnsi="GHEA Mariam" w:cs="Calibri"/>
                <w:lang w:eastAsia="en-US"/>
              </w:rPr>
              <w:t xml:space="preserve"> </w:t>
            </w:r>
          </w:p>
        </w:tc>
        <w:tc>
          <w:tcPr>
            <w:tcW w:w="19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proofErr w:type="spellStart"/>
            <w:r w:rsidRPr="000F5792">
              <w:rPr>
                <w:rFonts w:ascii="GHEA Mariam" w:hAnsi="GHEA Mariam" w:cs="Calibri"/>
                <w:lang w:eastAsia="en-US"/>
              </w:rPr>
              <w:t>Իրականացնողը</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ակտիվն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օգտագործողը</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շահառուի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ընտրության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չափորոշիչը</w:t>
            </w:r>
            <w:proofErr w:type="spellEnd"/>
          </w:p>
        </w:tc>
        <w:tc>
          <w:tcPr>
            <w:tcW w:w="18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proofErr w:type="spellStart"/>
            <w:r w:rsidRPr="000F5792">
              <w:rPr>
                <w:rFonts w:ascii="GHEA Mariam" w:hAnsi="GHEA Mariam" w:cs="Calibri"/>
                <w:lang w:eastAsia="en-US"/>
              </w:rPr>
              <w:t>Արդյունքային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չափորոշիչը</w:t>
            </w:r>
            <w:proofErr w:type="spellEnd"/>
          </w:p>
        </w:tc>
        <w:tc>
          <w:tcPr>
            <w:tcW w:w="3472" w:type="dxa"/>
            <w:gridSpan w:val="2"/>
            <w:tcBorders>
              <w:top w:val="single" w:sz="4" w:space="0" w:color="auto"/>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proofErr w:type="spellStart"/>
            <w:r w:rsidRPr="000F5792">
              <w:rPr>
                <w:rFonts w:ascii="GHEA Mariam" w:hAnsi="GHEA Mariam" w:cs="Calibri"/>
                <w:lang w:eastAsia="en-US"/>
              </w:rPr>
              <w:t>Ցուցանիշների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փոփոխությունը</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ավելացումները</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նշված</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են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դրական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նշանով</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իսկ</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նվազե</w:t>
            </w:r>
            <w:r>
              <w:rPr>
                <w:rFonts w:ascii="GHEA Mariam" w:hAnsi="GHEA Mariam" w:cs="Calibri"/>
                <w:lang w:eastAsia="en-US"/>
              </w:rPr>
              <w:softHyphen/>
            </w:r>
            <w:r w:rsidRPr="000F5792">
              <w:rPr>
                <w:rFonts w:ascii="GHEA Mariam" w:hAnsi="GHEA Mariam" w:cs="Calibri"/>
                <w:lang w:eastAsia="en-US"/>
              </w:rPr>
              <w:t>ցումները</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փակագծերում</w:t>
            </w:r>
            <w:proofErr w:type="spellEnd"/>
            <w:r w:rsidRPr="000F5792">
              <w:rPr>
                <w:rFonts w:ascii="GHEA Mariam" w:hAnsi="GHEA Mariam" w:cs="Calibri"/>
                <w:lang w:eastAsia="en-US"/>
              </w:rPr>
              <w:t>)</w:t>
            </w:r>
          </w:p>
        </w:tc>
      </w:tr>
      <w:tr w:rsidR="000F5792" w:rsidRPr="000F5792" w:rsidTr="000F5792">
        <w:trPr>
          <w:trHeight w:val="780"/>
        </w:trPr>
        <w:tc>
          <w:tcPr>
            <w:tcW w:w="746"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sidRPr="000F5792">
              <w:rPr>
                <w:rFonts w:ascii="GHEA Mariam" w:hAnsi="GHEA Mariam" w:cs="Calibri"/>
                <w:lang w:eastAsia="en-US"/>
              </w:rPr>
              <w:t xml:space="preserve"> </w:t>
            </w:r>
            <w:r>
              <w:rPr>
                <w:rFonts w:ascii="GHEA Mariam" w:hAnsi="GHEA Mariam" w:cs="Calibri"/>
                <w:lang w:val="hy-AM" w:eastAsia="en-US"/>
              </w:rPr>
              <w:t>դ</w:t>
            </w:r>
            <w:proofErr w:type="spellStart"/>
            <w:r w:rsidRPr="000F5792">
              <w:rPr>
                <w:rFonts w:ascii="GHEA Mariam" w:hAnsi="GHEA Mariam" w:cs="Calibri"/>
                <w:lang w:eastAsia="en-US"/>
              </w:rPr>
              <w:t>ասիչը</w:t>
            </w:r>
            <w:proofErr w:type="spellEnd"/>
            <w:r w:rsidRPr="000F5792">
              <w:rPr>
                <w:rFonts w:ascii="GHEA Mariam" w:hAnsi="GHEA Mariam" w:cs="Calibri"/>
                <w:lang w:eastAsia="en-US"/>
              </w:rPr>
              <w:t xml:space="preserve"> </w:t>
            </w:r>
          </w:p>
        </w:tc>
        <w:tc>
          <w:tcPr>
            <w:tcW w:w="1213"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sidRPr="000F5792">
              <w:rPr>
                <w:rFonts w:ascii="GHEA Mariam" w:hAnsi="GHEA Mariam" w:cs="Calibri"/>
                <w:lang w:eastAsia="en-US"/>
              </w:rPr>
              <w:t xml:space="preserve"> </w:t>
            </w:r>
            <w:r>
              <w:rPr>
                <w:rFonts w:ascii="GHEA Mariam" w:hAnsi="GHEA Mariam" w:cs="Calibri"/>
                <w:lang w:val="hy-AM" w:eastAsia="en-US"/>
              </w:rPr>
              <w:t>ա</w:t>
            </w:r>
            <w:proofErr w:type="spellStart"/>
            <w:r w:rsidRPr="000F5792">
              <w:rPr>
                <w:rFonts w:ascii="GHEA Mariam" w:hAnsi="GHEA Mariam" w:cs="Calibri"/>
                <w:lang w:eastAsia="en-US"/>
              </w:rPr>
              <w:t>նվա-նումը</w:t>
            </w:r>
            <w:proofErr w:type="spellEnd"/>
            <w:r w:rsidRPr="000F5792">
              <w:rPr>
                <w:rFonts w:ascii="GHEA Mariam" w:hAnsi="GHEA Mariam" w:cs="Calibri"/>
                <w:lang w:eastAsia="en-US"/>
              </w:rPr>
              <w:t xml:space="preserve"> </w:t>
            </w:r>
          </w:p>
        </w:tc>
        <w:tc>
          <w:tcPr>
            <w:tcW w:w="1410"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դ</w:t>
            </w:r>
            <w:r w:rsidRPr="000F5792">
              <w:rPr>
                <w:rFonts w:ascii="GHEA Mariam" w:hAnsi="GHEA Mariam" w:cs="Calibri"/>
                <w:lang w:eastAsia="en-US"/>
              </w:rPr>
              <w:t>ասիչը</w:t>
            </w:r>
            <w:proofErr w:type="spellEnd"/>
            <w:r w:rsidRPr="000F5792">
              <w:rPr>
                <w:rFonts w:ascii="GHEA Mariam" w:hAnsi="GHEA Mariam" w:cs="Calibri"/>
                <w:lang w:eastAsia="en-US"/>
              </w:rPr>
              <w:t xml:space="preserve"> </w:t>
            </w:r>
          </w:p>
        </w:tc>
        <w:tc>
          <w:tcPr>
            <w:tcW w:w="1498"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ա</w:t>
            </w:r>
            <w:r w:rsidRPr="000F5792">
              <w:rPr>
                <w:rFonts w:ascii="GHEA Mariam" w:hAnsi="GHEA Mariam" w:cs="Calibri"/>
                <w:lang w:eastAsia="en-US"/>
              </w:rPr>
              <w:t>նվա</w:t>
            </w:r>
            <w:proofErr w:type="spellEnd"/>
            <w:r w:rsidRPr="000F5792">
              <w:rPr>
                <w:rFonts w:ascii="GHEA Mariam" w:hAnsi="GHEA Mariam" w:cs="Calibri"/>
                <w:lang w:eastAsia="en-US"/>
              </w:rPr>
              <w:t>-</w:t>
            </w:r>
            <w:r>
              <w:rPr>
                <w:rFonts w:ascii="GHEA Mariam" w:hAnsi="GHEA Mariam" w:cs="Calibri"/>
                <w:lang w:eastAsia="en-US"/>
              </w:rPr>
              <w:br/>
            </w:r>
            <w:proofErr w:type="spellStart"/>
            <w:r w:rsidRPr="000F5792">
              <w:rPr>
                <w:rFonts w:ascii="GHEA Mariam" w:hAnsi="GHEA Mariam" w:cs="Calibri"/>
                <w:lang w:eastAsia="en-US"/>
              </w:rPr>
              <w:t>նումը</w:t>
            </w:r>
            <w:proofErr w:type="spellEnd"/>
            <w:r w:rsidRPr="000F5792">
              <w:rPr>
                <w:rFonts w:ascii="GHEA Mariam" w:hAnsi="GHEA Mariam" w:cs="Calibri"/>
                <w:lang w:eastAsia="en-US"/>
              </w:rPr>
              <w:t xml:space="preserve"> </w:t>
            </w:r>
          </w:p>
        </w:tc>
        <w:tc>
          <w:tcPr>
            <w:tcW w:w="1473"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Pr>
                <w:rFonts w:ascii="GHEA Mariam" w:hAnsi="GHEA Mariam" w:cs="Calibri"/>
                <w:lang w:eastAsia="en-US"/>
              </w:rPr>
              <w:t xml:space="preserve"> </w:t>
            </w:r>
            <w:r>
              <w:rPr>
                <w:rFonts w:ascii="GHEA Mariam" w:hAnsi="GHEA Mariam" w:cs="Calibri"/>
                <w:lang w:val="hy-AM" w:eastAsia="en-US"/>
              </w:rPr>
              <w:t>ն</w:t>
            </w:r>
            <w:proofErr w:type="spellStart"/>
            <w:r w:rsidRPr="000F5792">
              <w:rPr>
                <w:rFonts w:ascii="GHEA Mariam" w:hAnsi="GHEA Mariam" w:cs="Calibri"/>
                <w:lang w:eastAsia="en-US"/>
              </w:rPr>
              <w:t>կարագրու-թյունը</w:t>
            </w:r>
            <w:proofErr w:type="spellEnd"/>
            <w:r w:rsidRPr="000F5792">
              <w:rPr>
                <w:rFonts w:ascii="GHEA Mariam" w:hAnsi="GHEA Mariam" w:cs="Calibri"/>
                <w:lang w:eastAsia="en-US"/>
              </w:rPr>
              <w:t xml:space="preserve"> </w:t>
            </w:r>
          </w:p>
        </w:tc>
        <w:tc>
          <w:tcPr>
            <w:tcW w:w="997"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proofErr w:type="spellStart"/>
            <w:r>
              <w:rPr>
                <w:rFonts w:ascii="GHEA Mariam" w:hAnsi="GHEA Mariam" w:cs="Calibri"/>
                <w:lang w:eastAsia="en-US"/>
              </w:rPr>
              <w:t>տ</w:t>
            </w:r>
            <w:r w:rsidRPr="000F5792">
              <w:rPr>
                <w:rFonts w:ascii="GHEA Mariam" w:hAnsi="GHEA Mariam" w:cs="Calibri"/>
                <w:lang w:eastAsia="en-US"/>
              </w:rPr>
              <w:t>եսակը</w:t>
            </w:r>
            <w:proofErr w:type="spellEnd"/>
            <w:r w:rsidRPr="000F5792">
              <w:rPr>
                <w:rFonts w:ascii="GHEA Mariam" w:hAnsi="GHEA Mariam" w:cs="Calibri"/>
                <w:lang w:eastAsia="en-US"/>
              </w:rPr>
              <w:t xml:space="preserve"> </w:t>
            </w:r>
          </w:p>
        </w:tc>
        <w:tc>
          <w:tcPr>
            <w:tcW w:w="1932"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898"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Pr>
                <w:rFonts w:ascii="GHEA Mariam" w:hAnsi="GHEA Mariam" w:cs="Calibri"/>
                <w:lang w:val="hy-AM" w:eastAsia="en-US"/>
              </w:rPr>
              <w:t>ի</w:t>
            </w:r>
            <w:proofErr w:type="spellStart"/>
            <w:r w:rsidRPr="000F5792">
              <w:rPr>
                <w:rFonts w:ascii="GHEA Mariam" w:hAnsi="GHEA Mariam" w:cs="Calibri"/>
                <w:lang w:eastAsia="en-US"/>
              </w:rPr>
              <w:t>նն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ամիս</w:t>
            </w:r>
            <w:proofErr w:type="spellEnd"/>
          </w:p>
        </w:tc>
        <w:tc>
          <w:tcPr>
            <w:tcW w:w="1762"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lang w:eastAsia="en-US"/>
              </w:rPr>
            </w:pPr>
            <w:r w:rsidRPr="000F5792">
              <w:rPr>
                <w:rFonts w:ascii="GHEA Mariam" w:hAnsi="GHEA Mariam" w:cs="Calibri"/>
                <w:lang w:eastAsia="en-US"/>
              </w:rPr>
              <w:t xml:space="preserve"> </w:t>
            </w:r>
            <w:r>
              <w:rPr>
                <w:rFonts w:ascii="GHEA Mariam" w:hAnsi="GHEA Mariam" w:cs="Calibri"/>
                <w:lang w:val="hy-AM" w:eastAsia="en-US"/>
              </w:rPr>
              <w:t>տ</w:t>
            </w:r>
            <w:proofErr w:type="spellStart"/>
            <w:r w:rsidRPr="000F5792">
              <w:rPr>
                <w:rFonts w:ascii="GHEA Mariam" w:hAnsi="GHEA Mariam" w:cs="Calibri"/>
                <w:lang w:eastAsia="en-US"/>
              </w:rPr>
              <w:t>արի</w:t>
            </w:r>
            <w:proofErr w:type="spellEnd"/>
          </w:p>
        </w:tc>
      </w:tr>
      <w:tr w:rsidR="000F5792" w:rsidRPr="000F5792" w:rsidTr="000F5792">
        <w:trPr>
          <w:trHeight w:val="540"/>
        </w:trPr>
        <w:tc>
          <w:tcPr>
            <w:tcW w:w="1236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 ՀՀ </w:t>
            </w:r>
            <w:proofErr w:type="spellStart"/>
            <w:r w:rsidRPr="000F5792">
              <w:rPr>
                <w:rFonts w:ascii="GHEA Mariam" w:hAnsi="GHEA Mariam" w:cs="Calibri"/>
                <w:b/>
                <w:bCs/>
                <w:lang w:eastAsia="en-US"/>
              </w:rPr>
              <w:t>վիճակագրական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կոմիտե</w:t>
            </w:r>
            <w:proofErr w:type="spellEnd"/>
            <w:r w:rsidRPr="000F5792">
              <w:rPr>
                <w:rFonts w:ascii="GHEA Mariam" w:hAnsi="GHEA Mariam" w:cs="Calibri"/>
                <w:b/>
                <w:bCs/>
                <w:lang w:eastAsia="en-US"/>
              </w:rPr>
              <w:t xml:space="preserve"> </w:t>
            </w:r>
          </w:p>
        </w:tc>
        <w:tc>
          <w:tcPr>
            <w:tcW w:w="1710"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(262.5)</w:t>
            </w:r>
          </w:p>
        </w:tc>
        <w:tc>
          <w:tcPr>
            <w:tcW w:w="1762"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(355.5)</w:t>
            </w:r>
          </w:p>
        </w:tc>
      </w:tr>
      <w:tr w:rsidR="000F5792" w:rsidRPr="000F5792" w:rsidTr="000F5792">
        <w:trPr>
          <w:trHeight w:val="480"/>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1201" w:type="dxa"/>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 1143 </w:t>
            </w:r>
          </w:p>
        </w:tc>
        <w:tc>
          <w:tcPr>
            <w:tcW w:w="10421" w:type="dxa"/>
            <w:gridSpan w:val="7"/>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Ազգային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պաշտոնական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վիճակագրության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արտադրություն</w:t>
            </w:r>
            <w:proofErr w:type="spellEnd"/>
            <w:r w:rsidRPr="000F5792">
              <w:rPr>
                <w:rFonts w:ascii="GHEA Mariam" w:hAnsi="GHEA Mariam" w:cs="Calibri"/>
                <w:b/>
                <w:bCs/>
                <w:lang w:eastAsia="en-US"/>
              </w:rPr>
              <w:t xml:space="preserve"> և </w:t>
            </w:r>
            <w:proofErr w:type="spellStart"/>
            <w:r w:rsidRPr="000F5792">
              <w:rPr>
                <w:rFonts w:ascii="GHEA Mariam" w:hAnsi="GHEA Mariam" w:cs="Calibri"/>
                <w:b/>
                <w:bCs/>
                <w:lang w:eastAsia="en-US"/>
              </w:rPr>
              <w:t>տարածում</w:t>
            </w:r>
            <w:proofErr w:type="spellEnd"/>
            <w:r w:rsidRPr="000F5792">
              <w:rPr>
                <w:rFonts w:ascii="GHEA Mariam" w:hAnsi="GHEA Mariam" w:cs="Calibri"/>
                <w:b/>
                <w:bCs/>
                <w:lang w:eastAsia="en-US"/>
              </w:rPr>
              <w:t xml:space="preserve"> </w:t>
            </w:r>
          </w:p>
        </w:tc>
        <w:tc>
          <w:tcPr>
            <w:tcW w:w="1710" w:type="dxa"/>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(262.5)</w:t>
            </w:r>
          </w:p>
        </w:tc>
        <w:tc>
          <w:tcPr>
            <w:tcW w:w="1762" w:type="dxa"/>
            <w:tcBorders>
              <w:top w:val="single" w:sz="4" w:space="0" w:color="auto"/>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(355.5)</w:t>
            </w:r>
          </w:p>
        </w:tc>
      </w:tr>
      <w:tr w:rsidR="000F5792" w:rsidRPr="000F5792" w:rsidTr="000F5792">
        <w:trPr>
          <w:trHeight w:val="82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12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1410" w:type="dxa"/>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 1143 - 11001 </w:t>
            </w:r>
          </w:p>
        </w:tc>
        <w:tc>
          <w:tcPr>
            <w:tcW w:w="7798" w:type="dxa"/>
            <w:gridSpan w:val="5"/>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lang w:eastAsia="en-US"/>
              </w:rPr>
            </w:pPr>
            <w:proofErr w:type="spellStart"/>
            <w:r w:rsidRPr="000F5792">
              <w:rPr>
                <w:rFonts w:ascii="GHEA Mariam" w:hAnsi="GHEA Mariam" w:cs="Calibri"/>
                <w:b/>
                <w:bCs/>
                <w:lang w:eastAsia="en-US"/>
              </w:rPr>
              <w:t>Վիճակագրության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քաղաքականության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մշակում</w:t>
            </w:r>
            <w:proofErr w:type="spellEnd"/>
            <w:r w:rsidRPr="000F5792">
              <w:rPr>
                <w:rFonts w:ascii="GHEA Mariam" w:hAnsi="GHEA Mariam" w:cs="Calibri"/>
                <w:b/>
                <w:bCs/>
                <w:lang w:eastAsia="en-US"/>
              </w:rPr>
              <w:t xml:space="preserve"> և </w:t>
            </w:r>
            <w:proofErr w:type="spellStart"/>
            <w:r w:rsidRPr="000F5792">
              <w:rPr>
                <w:rFonts w:ascii="GHEA Mariam" w:hAnsi="GHEA Mariam" w:cs="Calibri"/>
                <w:b/>
                <w:bCs/>
                <w:lang w:eastAsia="en-US"/>
              </w:rPr>
              <w:t>իրականացում</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պաշտոնական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վիճակագրական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տեղեկատվության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մշակում</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արտադրում</w:t>
            </w:r>
            <w:proofErr w:type="spellEnd"/>
            <w:r w:rsidRPr="000F5792">
              <w:rPr>
                <w:rFonts w:ascii="GHEA Mariam" w:hAnsi="GHEA Mariam" w:cs="Calibri"/>
                <w:b/>
                <w:bCs/>
                <w:lang w:eastAsia="en-US"/>
              </w:rPr>
              <w:t xml:space="preserve"> և </w:t>
            </w:r>
            <w:proofErr w:type="spellStart"/>
            <w:r w:rsidRPr="000F5792">
              <w:rPr>
                <w:rFonts w:ascii="GHEA Mariam" w:hAnsi="GHEA Mariam" w:cs="Calibri"/>
                <w:b/>
                <w:bCs/>
                <w:lang w:eastAsia="en-US"/>
              </w:rPr>
              <w:t>տարածում</w:t>
            </w:r>
            <w:proofErr w:type="spellEnd"/>
          </w:p>
        </w:tc>
        <w:tc>
          <w:tcPr>
            <w:tcW w:w="1710" w:type="dxa"/>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(262.5)</w:t>
            </w:r>
          </w:p>
        </w:tc>
        <w:tc>
          <w:tcPr>
            <w:tcW w:w="1762" w:type="dxa"/>
            <w:tcBorders>
              <w:top w:val="single" w:sz="4" w:space="0" w:color="auto"/>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(355.5)</w:t>
            </w:r>
          </w:p>
        </w:tc>
      </w:tr>
      <w:tr w:rsidR="000F5792" w:rsidRPr="000F5792" w:rsidTr="000F5792">
        <w:trPr>
          <w:trHeight w:val="109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13"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9772" w:type="dxa"/>
            <w:gridSpan w:val="6"/>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GHEA Mariam" w:hAnsi="GHEA Mariam" w:cs="Calibri"/>
                <w:lang w:eastAsia="en-US"/>
              </w:rPr>
              <w:t xml:space="preserve"> </w:t>
            </w:r>
            <w:proofErr w:type="spellStart"/>
            <w:r w:rsidRPr="000F5792">
              <w:rPr>
                <w:rFonts w:ascii="GHEA Mariam" w:hAnsi="GHEA Mariam" w:cs="Calibri"/>
                <w:lang w:eastAsia="en-US"/>
              </w:rPr>
              <w:t>Պաշտոնական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վիճակագրության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իրավական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դաշտի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ձևավորում</w:t>
            </w:r>
            <w:proofErr w:type="spellEnd"/>
            <w:r w:rsidRPr="000F5792">
              <w:rPr>
                <w:rFonts w:ascii="GHEA Mariam" w:hAnsi="GHEA Mariam" w:cs="Calibri"/>
                <w:lang w:eastAsia="en-US"/>
              </w:rPr>
              <w:t xml:space="preserve"> և </w:t>
            </w:r>
            <w:proofErr w:type="spellStart"/>
            <w:r w:rsidRPr="000F5792">
              <w:rPr>
                <w:rFonts w:ascii="GHEA Mariam" w:hAnsi="GHEA Mariam" w:cs="Calibri"/>
                <w:lang w:eastAsia="en-US"/>
              </w:rPr>
              <w:t>կատարելագործում</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վիճտվյալների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հավաքման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մեթոդաբանության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մշակում</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միջազգային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համեմատությունների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անցկացում</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բիզնես</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ռեգիստրի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վարում</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վիճակագրության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մշակում</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ամփոփ</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տեղեկատվության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արտադրում</w:t>
            </w:r>
            <w:proofErr w:type="spellEnd"/>
            <w:r w:rsidRPr="000F5792">
              <w:rPr>
                <w:rFonts w:ascii="GHEA Mariam" w:hAnsi="GHEA Mariam" w:cs="Calibri"/>
                <w:lang w:eastAsia="en-US"/>
              </w:rPr>
              <w:t xml:space="preserve"> և </w:t>
            </w:r>
            <w:proofErr w:type="spellStart"/>
            <w:r w:rsidRPr="000F5792">
              <w:rPr>
                <w:rFonts w:ascii="GHEA Mariam" w:hAnsi="GHEA Mariam" w:cs="Calibri"/>
                <w:lang w:eastAsia="en-US"/>
              </w:rPr>
              <w:t>տարածում</w:t>
            </w:r>
            <w:proofErr w:type="spellEnd"/>
            <w:r w:rsidRPr="000F5792">
              <w:rPr>
                <w:rFonts w:ascii="GHEA Mariam" w:hAnsi="GHEA Mariam" w:cs="Calibri"/>
                <w:lang w:eastAsia="en-US"/>
              </w:rPr>
              <w:t xml:space="preserve"> </w:t>
            </w:r>
          </w:p>
        </w:tc>
      </w:tr>
      <w:tr w:rsidR="000F5792" w:rsidRPr="000F5792" w:rsidTr="000F5792">
        <w:trPr>
          <w:trHeight w:val="46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13"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Calibri" w:hAnsi="Calibri" w:cs="Calibri"/>
                <w:lang w:eastAsia="en-US"/>
              </w:rPr>
              <w:t> </w:t>
            </w:r>
          </w:p>
        </w:tc>
        <w:tc>
          <w:tcPr>
            <w:tcW w:w="8299" w:type="dxa"/>
            <w:gridSpan w:val="5"/>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GHEA Mariam" w:hAnsi="GHEA Mariam" w:cs="Calibri"/>
                <w:lang w:eastAsia="en-US"/>
              </w:rPr>
              <w:t xml:space="preserve"> </w:t>
            </w:r>
            <w:proofErr w:type="spellStart"/>
            <w:r w:rsidRPr="000F5792">
              <w:rPr>
                <w:rFonts w:ascii="GHEA Mariam" w:hAnsi="GHEA Mariam" w:cs="Calibri"/>
                <w:lang w:eastAsia="en-US"/>
              </w:rPr>
              <w:t>Ծառայությունների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մատուցում</w:t>
            </w:r>
            <w:proofErr w:type="spellEnd"/>
            <w:r w:rsidRPr="000F5792">
              <w:rPr>
                <w:rFonts w:ascii="GHEA Mariam" w:hAnsi="GHEA Mariam" w:cs="Calibri"/>
                <w:lang w:eastAsia="en-US"/>
              </w:rPr>
              <w:t xml:space="preserve"> </w:t>
            </w:r>
          </w:p>
        </w:tc>
      </w:tr>
      <w:tr w:rsidR="000F5792" w:rsidRPr="000F5792" w:rsidTr="000F5792">
        <w:trPr>
          <w:trHeight w:val="46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13"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98" w:type="dxa"/>
            <w:vMerge/>
            <w:tcBorders>
              <w:top w:val="single" w:sz="4" w:space="0" w:color="auto"/>
              <w:left w:val="single" w:sz="4" w:space="0" w:color="auto"/>
              <w:bottom w:val="single" w:sz="4" w:space="0" w:color="000000"/>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73"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997" w:type="dxa"/>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Calibri" w:hAnsi="Calibri" w:cs="Calibri"/>
                <w:lang w:eastAsia="en-US"/>
              </w:rPr>
              <w:t> </w:t>
            </w:r>
          </w:p>
        </w:tc>
        <w:tc>
          <w:tcPr>
            <w:tcW w:w="7302" w:type="dxa"/>
            <w:gridSpan w:val="4"/>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GHEA Mariam" w:hAnsi="GHEA Mariam" w:cs="Calibri"/>
                <w:lang w:eastAsia="en-US"/>
              </w:rPr>
              <w:t xml:space="preserve"> </w:t>
            </w:r>
            <w:proofErr w:type="spellStart"/>
            <w:r w:rsidRPr="000F5792">
              <w:rPr>
                <w:rFonts w:ascii="GHEA Mariam" w:hAnsi="GHEA Mariam" w:cs="Calibri"/>
                <w:lang w:eastAsia="en-US"/>
              </w:rPr>
              <w:t>Ծառայությունը</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մատուցողի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անվանումը</w:t>
            </w:r>
            <w:proofErr w:type="spellEnd"/>
            <w:r w:rsidRPr="000F5792">
              <w:rPr>
                <w:rFonts w:ascii="GHEA Mariam" w:hAnsi="GHEA Mariam" w:cs="Calibri"/>
                <w:lang w:eastAsia="en-US"/>
              </w:rPr>
              <w:t xml:space="preserve">` ՀՀ </w:t>
            </w:r>
            <w:proofErr w:type="spellStart"/>
            <w:r w:rsidRPr="000F5792">
              <w:rPr>
                <w:rFonts w:ascii="GHEA Mariam" w:hAnsi="GHEA Mariam" w:cs="Calibri"/>
                <w:lang w:eastAsia="en-US"/>
              </w:rPr>
              <w:t>վիճակագրական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կոմիտե</w:t>
            </w:r>
            <w:proofErr w:type="spellEnd"/>
            <w:r w:rsidRPr="000F5792">
              <w:rPr>
                <w:rFonts w:ascii="GHEA Mariam" w:hAnsi="GHEA Mariam" w:cs="Calibri"/>
                <w:lang w:eastAsia="en-US"/>
              </w:rPr>
              <w:t xml:space="preserve"> </w:t>
            </w:r>
          </w:p>
        </w:tc>
      </w:tr>
      <w:tr w:rsidR="000F5792" w:rsidRPr="000F5792" w:rsidTr="000F5792">
        <w:trPr>
          <w:trHeight w:val="540"/>
        </w:trPr>
        <w:tc>
          <w:tcPr>
            <w:tcW w:w="1236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 ՀՀ </w:t>
            </w:r>
            <w:proofErr w:type="spellStart"/>
            <w:r w:rsidRPr="000F5792">
              <w:rPr>
                <w:rFonts w:ascii="GHEA Mariam" w:hAnsi="GHEA Mariam" w:cs="Calibri"/>
                <w:b/>
                <w:bCs/>
                <w:lang w:eastAsia="en-US"/>
              </w:rPr>
              <w:t>կառավարություն</w:t>
            </w:r>
            <w:proofErr w:type="spellEnd"/>
            <w:r w:rsidRPr="000F5792">
              <w:rPr>
                <w:rFonts w:ascii="GHEA Mariam" w:hAnsi="GHEA Mariam" w:cs="Calibri"/>
                <w:b/>
                <w:bCs/>
                <w:lang w:eastAsia="en-US"/>
              </w:rPr>
              <w:t xml:space="preserve"> </w:t>
            </w:r>
          </w:p>
        </w:tc>
        <w:tc>
          <w:tcPr>
            <w:tcW w:w="1710"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262.5</w:t>
            </w:r>
          </w:p>
        </w:tc>
        <w:tc>
          <w:tcPr>
            <w:tcW w:w="1762"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355.5</w:t>
            </w:r>
          </w:p>
        </w:tc>
      </w:tr>
      <w:tr w:rsidR="000F5792" w:rsidRPr="000F5792" w:rsidTr="000F5792">
        <w:trPr>
          <w:trHeight w:val="540"/>
        </w:trPr>
        <w:tc>
          <w:tcPr>
            <w:tcW w:w="746" w:type="dxa"/>
            <w:vMerge w:val="restart"/>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1201" w:type="dxa"/>
            <w:tcBorders>
              <w:top w:val="nil"/>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 1139 </w:t>
            </w:r>
          </w:p>
        </w:tc>
        <w:tc>
          <w:tcPr>
            <w:tcW w:w="10421" w:type="dxa"/>
            <w:gridSpan w:val="7"/>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 ՀՀ </w:t>
            </w:r>
            <w:proofErr w:type="spellStart"/>
            <w:r w:rsidRPr="000F5792">
              <w:rPr>
                <w:rFonts w:ascii="GHEA Mariam" w:hAnsi="GHEA Mariam" w:cs="Calibri"/>
                <w:b/>
                <w:bCs/>
                <w:lang w:eastAsia="en-US"/>
              </w:rPr>
              <w:t>կառավարության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պահուստային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ֆոնդ</w:t>
            </w:r>
            <w:proofErr w:type="spellEnd"/>
            <w:r w:rsidRPr="000F5792">
              <w:rPr>
                <w:rFonts w:ascii="GHEA Mariam" w:hAnsi="GHEA Mariam" w:cs="Calibri"/>
                <w:b/>
                <w:bCs/>
                <w:lang w:eastAsia="en-US"/>
              </w:rPr>
              <w:t xml:space="preserve"> </w:t>
            </w:r>
          </w:p>
        </w:tc>
        <w:tc>
          <w:tcPr>
            <w:tcW w:w="1710" w:type="dxa"/>
            <w:tcBorders>
              <w:top w:val="nil"/>
              <w:left w:val="nil"/>
              <w:bottom w:val="single" w:sz="4" w:space="0" w:color="auto"/>
              <w:right w:val="single" w:sz="4" w:space="0" w:color="auto"/>
            </w:tcBorders>
            <w:shd w:val="clear" w:color="auto" w:fill="auto"/>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262.5</w:t>
            </w:r>
          </w:p>
        </w:tc>
        <w:tc>
          <w:tcPr>
            <w:tcW w:w="1762"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355.5</w:t>
            </w:r>
          </w:p>
        </w:tc>
      </w:tr>
      <w:tr w:rsidR="000F5792" w:rsidRPr="000F5792" w:rsidTr="000F5792">
        <w:trPr>
          <w:trHeight w:val="405"/>
        </w:trPr>
        <w:tc>
          <w:tcPr>
            <w:tcW w:w="746"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vMerge w:val="restart"/>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1213" w:type="dxa"/>
            <w:vMerge w:val="restart"/>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1410" w:type="dxa"/>
            <w:tcBorders>
              <w:top w:val="nil"/>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 1139 - 11001 </w:t>
            </w:r>
          </w:p>
        </w:tc>
        <w:tc>
          <w:tcPr>
            <w:tcW w:w="7798" w:type="dxa"/>
            <w:gridSpan w:val="5"/>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lang w:eastAsia="en-US"/>
              </w:rPr>
            </w:pPr>
            <w:r w:rsidRPr="000F5792">
              <w:rPr>
                <w:rFonts w:ascii="GHEA Mariam" w:hAnsi="GHEA Mariam" w:cs="Calibri"/>
                <w:b/>
                <w:bCs/>
                <w:lang w:eastAsia="en-US"/>
              </w:rPr>
              <w:t xml:space="preserve">ՀՀ </w:t>
            </w:r>
            <w:proofErr w:type="spellStart"/>
            <w:r w:rsidRPr="000F5792">
              <w:rPr>
                <w:rFonts w:ascii="GHEA Mariam" w:hAnsi="GHEA Mariam" w:cs="Calibri"/>
                <w:b/>
                <w:bCs/>
                <w:lang w:eastAsia="en-US"/>
              </w:rPr>
              <w:t>կառավարության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պահուստային</w:t>
            </w:r>
            <w:proofErr w:type="spellEnd"/>
            <w:r w:rsidRPr="000F5792">
              <w:rPr>
                <w:rFonts w:ascii="GHEA Mariam" w:hAnsi="GHEA Mariam" w:cs="Calibri"/>
                <w:b/>
                <w:bCs/>
                <w:lang w:eastAsia="en-US"/>
              </w:rPr>
              <w:t xml:space="preserve"> </w:t>
            </w:r>
            <w:proofErr w:type="spellStart"/>
            <w:r w:rsidRPr="000F5792">
              <w:rPr>
                <w:rFonts w:ascii="GHEA Mariam" w:hAnsi="GHEA Mariam" w:cs="Calibri"/>
                <w:b/>
                <w:bCs/>
                <w:lang w:eastAsia="en-US"/>
              </w:rPr>
              <w:t>ֆոնդ</w:t>
            </w:r>
            <w:proofErr w:type="spellEnd"/>
          </w:p>
        </w:tc>
        <w:tc>
          <w:tcPr>
            <w:tcW w:w="1710" w:type="dxa"/>
            <w:tcBorders>
              <w:top w:val="nil"/>
              <w:left w:val="nil"/>
              <w:bottom w:val="single" w:sz="4" w:space="0" w:color="auto"/>
              <w:right w:val="single" w:sz="4" w:space="0" w:color="auto"/>
            </w:tcBorders>
            <w:shd w:val="clear" w:color="auto" w:fill="auto"/>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262.5</w:t>
            </w:r>
          </w:p>
        </w:tc>
        <w:tc>
          <w:tcPr>
            <w:tcW w:w="1762"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lang w:eastAsia="en-US"/>
              </w:rPr>
            </w:pPr>
            <w:r w:rsidRPr="000F5792">
              <w:rPr>
                <w:rFonts w:ascii="GHEA Mariam" w:hAnsi="GHEA Mariam" w:cs="Calibri"/>
                <w:lang w:eastAsia="en-US"/>
              </w:rPr>
              <w:t>355.5</w:t>
            </w:r>
          </w:p>
        </w:tc>
      </w:tr>
      <w:tr w:rsidR="000F5792" w:rsidRPr="000F5792" w:rsidTr="000F5792">
        <w:trPr>
          <w:trHeight w:val="1050"/>
        </w:trPr>
        <w:tc>
          <w:tcPr>
            <w:tcW w:w="746"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13"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10" w:type="dxa"/>
            <w:vMerge w:val="restart"/>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1498" w:type="dxa"/>
            <w:vMerge w:val="restart"/>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9772" w:type="dxa"/>
            <w:gridSpan w:val="6"/>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GHEA Mariam" w:hAnsi="GHEA Mariam" w:cs="Calibri"/>
                <w:lang w:eastAsia="en-US"/>
              </w:rPr>
              <w:t xml:space="preserve"> ՀՀ </w:t>
            </w:r>
            <w:proofErr w:type="spellStart"/>
            <w:r w:rsidRPr="000F5792">
              <w:rPr>
                <w:rFonts w:ascii="GHEA Mariam" w:hAnsi="GHEA Mariam" w:cs="Calibri"/>
                <w:lang w:eastAsia="en-US"/>
              </w:rPr>
              <w:t>պետական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բյուջեում</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նախատեսված</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ելքերի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լրացուցիչ</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ֆինանսավորման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պետական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բյուջեում</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չկանխատեսված</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ելքերի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ինչպես</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նաև</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բյուջետային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երաշխիքների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ապահովման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ելքերի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ֆինանսավորման</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ապահովում</w:t>
            </w:r>
            <w:proofErr w:type="spellEnd"/>
            <w:r w:rsidRPr="000F5792">
              <w:rPr>
                <w:rFonts w:ascii="GHEA Mariam" w:hAnsi="GHEA Mariam" w:cs="Calibri"/>
                <w:lang w:eastAsia="en-US"/>
              </w:rPr>
              <w:t xml:space="preserve"> </w:t>
            </w:r>
          </w:p>
        </w:tc>
      </w:tr>
      <w:tr w:rsidR="000F5792" w:rsidRPr="000F5792" w:rsidTr="000F5792">
        <w:trPr>
          <w:trHeight w:val="450"/>
        </w:trPr>
        <w:tc>
          <w:tcPr>
            <w:tcW w:w="746"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13"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10"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98"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73" w:type="dxa"/>
            <w:vMerge w:val="restart"/>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lang w:eastAsia="en-US"/>
              </w:rPr>
            </w:pPr>
            <w:r w:rsidRPr="000F5792">
              <w:rPr>
                <w:rFonts w:ascii="Calibri" w:hAnsi="Calibri" w:cs="Calibri"/>
                <w:lang w:eastAsia="en-US"/>
              </w:rPr>
              <w:t> </w:t>
            </w:r>
          </w:p>
        </w:tc>
        <w:tc>
          <w:tcPr>
            <w:tcW w:w="8299" w:type="dxa"/>
            <w:gridSpan w:val="5"/>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GHEA Mariam" w:hAnsi="GHEA Mariam" w:cs="Calibri"/>
                <w:lang w:eastAsia="en-US"/>
              </w:rPr>
              <w:t xml:space="preserve"> </w:t>
            </w:r>
            <w:proofErr w:type="spellStart"/>
            <w:r w:rsidRPr="000F5792">
              <w:rPr>
                <w:rFonts w:ascii="GHEA Mariam" w:hAnsi="GHEA Mariam" w:cs="Calibri"/>
                <w:lang w:eastAsia="en-US"/>
              </w:rPr>
              <w:t>Ծառայությունների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մատուցում</w:t>
            </w:r>
            <w:proofErr w:type="spellEnd"/>
            <w:r w:rsidRPr="000F5792">
              <w:rPr>
                <w:rFonts w:ascii="GHEA Mariam" w:hAnsi="GHEA Mariam" w:cs="Calibri"/>
                <w:lang w:eastAsia="en-US"/>
              </w:rPr>
              <w:t xml:space="preserve"> </w:t>
            </w:r>
          </w:p>
        </w:tc>
      </w:tr>
      <w:tr w:rsidR="000F5792" w:rsidRPr="000F5792" w:rsidTr="000F5792">
        <w:trPr>
          <w:trHeight w:val="480"/>
        </w:trPr>
        <w:tc>
          <w:tcPr>
            <w:tcW w:w="746"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01"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213"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10"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98"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1473" w:type="dxa"/>
            <w:vMerge/>
            <w:tcBorders>
              <w:top w:val="nil"/>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lang w:eastAsia="en-US"/>
              </w:rPr>
            </w:pPr>
          </w:p>
        </w:tc>
        <w:tc>
          <w:tcPr>
            <w:tcW w:w="997" w:type="dxa"/>
            <w:tcBorders>
              <w:top w:val="nil"/>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Calibri" w:hAnsi="Calibri" w:cs="Calibri"/>
                <w:lang w:eastAsia="en-US"/>
              </w:rPr>
              <w:t> </w:t>
            </w:r>
          </w:p>
        </w:tc>
        <w:tc>
          <w:tcPr>
            <w:tcW w:w="7302" w:type="dxa"/>
            <w:gridSpan w:val="4"/>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lang w:eastAsia="en-US"/>
              </w:rPr>
            </w:pPr>
            <w:r w:rsidRPr="000F5792">
              <w:rPr>
                <w:rFonts w:ascii="GHEA Mariam" w:hAnsi="GHEA Mariam" w:cs="Calibri"/>
                <w:lang w:eastAsia="en-US"/>
              </w:rPr>
              <w:t xml:space="preserve"> </w:t>
            </w:r>
            <w:proofErr w:type="spellStart"/>
            <w:r w:rsidRPr="000F5792">
              <w:rPr>
                <w:rFonts w:ascii="GHEA Mariam" w:hAnsi="GHEA Mariam" w:cs="Calibri"/>
                <w:lang w:eastAsia="en-US"/>
              </w:rPr>
              <w:t>Ծառայությունը</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մատուցողի</w:t>
            </w:r>
            <w:proofErr w:type="spellEnd"/>
            <w:r w:rsidRPr="000F5792">
              <w:rPr>
                <w:rFonts w:ascii="GHEA Mariam" w:hAnsi="GHEA Mariam" w:cs="Calibri"/>
                <w:lang w:eastAsia="en-US"/>
              </w:rPr>
              <w:t xml:space="preserve"> </w:t>
            </w:r>
            <w:proofErr w:type="spellStart"/>
            <w:r w:rsidRPr="000F5792">
              <w:rPr>
                <w:rFonts w:ascii="GHEA Mariam" w:hAnsi="GHEA Mariam" w:cs="Calibri"/>
                <w:lang w:eastAsia="en-US"/>
              </w:rPr>
              <w:t>անվանումը</w:t>
            </w:r>
            <w:proofErr w:type="spellEnd"/>
            <w:r w:rsidRPr="000F5792">
              <w:rPr>
                <w:rFonts w:ascii="GHEA Mariam" w:hAnsi="GHEA Mariam" w:cs="Calibri"/>
                <w:lang w:eastAsia="en-US"/>
              </w:rPr>
              <w:t xml:space="preserve">` ՀՀ </w:t>
            </w:r>
            <w:proofErr w:type="spellStart"/>
            <w:r w:rsidRPr="000F5792">
              <w:rPr>
                <w:rFonts w:ascii="GHEA Mariam" w:hAnsi="GHEA Mariam" w:cs="Calibri"/>
                <w:lang w:eastAsia="en-US"/>
              </w:rPr>
              <w:t>կառավարություն</w:t>
            </w:r>
            <w:proofErr w:type="spellEnd"/>
            <w:r w:rsidRPr="000F5792">
              <w:rPr>
                <w:rFonts w:ascii="GHEA Mariam" w:hAnsi="GHEA Mariam" w:cs="Calibri"/>
                <w:lang w:eastAsia="en-US"/>
              </w:rPr>
              <w:t xml:space="preserve"> </w:t>
            </w:r>
          </w:p>
        </w:tc>
      </w:tr>
    </w:tbl>
    <w:p w:rsidR="000F5792" w:rsidRDefault="000F5792" w:rsidP="000F5792">
      <w:pPr>
        <w:tabs>
          <w:tab w:val="left" w:pos="5530"/>
        </w:tabs>
        <w:rPr>
          <w:rFonts w:ascii="GHEA Mariam" w:hAnsi="GHEA Mariam"/>
          <w:sz w:val="22"/>
          <w:szCs w:val="22"/>
        </w:rPr>
      </w:pPr>
    </w:p>
    <w:p w:rsidR="000F5792" w:rsidRPr="000F5792" w:rsidRDefault="000F5792" w:rsidP="000F5792">
      <w:pPr>
        <w:rPr>
          <w:rFonts w:ascii="GHEA Mariam" w:hAnsi="GHEA Mariam"/>
          <w:sz w:val="22"/>
          <w:szCs w:val="22"/>
        </w:rPr>
      </w:pPr>
    </w:p>
    <w:p w:rsidR="000F5792" w:rsidRPr="000F5792" w:rsidRDefault="000F5792" w:rsidP="000F5792">
      <w:pPr>
        <w:rPr>
          <w:rFonts w:ascii="GHEA Mariam" w:hAnsi="GHEA Mariam"/>
          <w:sz w:val="22"/>
          <w:szCs w:val="22"/>
        </w:rPr>
      </w:pPr>
    </w:p>
    <w:p w:rsidR="000F5792" w:rsidRPr="000F5792" w:rsidRDefault="000F5792" w:rsidP="000F5792">
      <w:pPr>
        <w:rPr>
          <w:rFonts w:ascii="GHEA Mariam" w:hAnsi="GHEA Mariam"/>
          <w:sz w:val="22"/>
          <w:szCs w:val="22"/>
        </w:rPr>
      </w:pPr>
    </w:p>
    <w:p w:rsidR="000F5792" w:rsidRDefault="000F5792" w:rsidP="000F5792">
      <w:pPr>
        <w:rPr>
          <w:rFonts w:ascii="GHEA Mariam" w:hAnsi="GHEA Mariam"/>
          <w:sz w:val="22"/>
          <w:szCs w:val="22"/>
        </w:rPr>
      </w:pPr>
    </w:p>
    <w:p w:rsidR="000F5792" w:rsidRPr="00DF5C8D" w:rsidRDefault="000F5792" w:rsidP="000F5792">
      <w:pPr>
        <w:pStyle w:val="mechtex"/>
        <w:ind w:firstLine="720"/>
        <w:jc w:val="left"/>
        <w:rPr>
          <w:rFonts w:ascii="GHEA Mariam" w:hAnsi="GHEA Mariam" w:cs="Arial Armenian"/>
          <w:sz w:val="24"/>
          <w:szCs w:val="24"/>
          <w:lang w:val="fr-FR"/>
        </w:rPr>
      </w:pPr>
      <w:r>
        <w:rPr>
          <w:rFonts w:ascii="GHEA Mariam" w:hAnsi="GHEA Mariam"/>
          <w:szCs w:val="22"/>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0F5792" w:rsidRPr="00DF5C8D" w:rsidRDefault="000F5792" w:rsidP="000F5792">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0F5792" w:rsidRDefault="000F5792" w:rsidP="000F5792">
      <w:pPr>
        <w:tabs>
          <w:tab w:val="left" w:pos="4677"/>
        </w:tabs>
        <w:rPr>
          <w:rFonts w:ascii="GHEA Mariam" w:hAnsi="GHEA Mariam" w:cs="Sylfaen"/>
          <w:sz w:val="24"/>
          <w:szCs w:val="24"/>
        </w:rPr>
        <w:sectPr w:rsidR="000F5792" w:rsidSect="00A53ED4">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0F5792" w:rsidRPr="00DF5C8D" w:rsidRDefault="000F5792" w:rsidP="000F5792">
      <w:pPr>
        <w:pStyle w:val="mechtex"/>
        <w:ind w:left="10080" w:firstLine="720"/>
        <w:jc w:val="left"/>
        <w:rPr>
          <w:rFonts w:ascii="GHEA Mariam" w:hAnsi="GHEA Mariam"/>
          <w:spacing w:val="-8"/>
          <w:sz w:val="24"/>
          <w:szCs w:val="24"/>
          <w:lang w:val="fr-FR"/>
        </w:rPr>
      </w:pPr>
      <w:r w:rsidRPr="008A515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5</w:t>
      </w:r>
      <w:r w:rsidRPr="00DF5C8D">
        <w:rPr>
          <w:rFonts w:ascii="GHEA Mariam" w:hAnsi="GHEA Mariam"/>
          <w:spacing w:val="-8"/>
          <w:sz w:val="24"/>
          <w:szCs w:val="24"/>
          <w:lang w:val="fr-FR"/>
        </w:rPr>
        <w:t xml:space="preserve"> </w:t>
      </w:r>
    </w:p>
    <w:p w:rsidR="000F5792" w:rsidRPr="00DF5C8D" w:rsidRDefault="000F5792" w:rsidP="000F5792">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0F5792" w:rsidRPr="00DF5C8D" w:rsidRDefault="000F5792" w:rsidP="000F5792">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0F5792" w:rsidRDefault="000F5792" w:rsidP="000F5792">
      <w:pPr>
        <w:tabs>
          <w:tab w:val="left" w:pos="4677"/>
        </w:tabs>
        <w:rPr>
          <w:rFonts w:ascii="GHEA Mariam" w:hAnsi="GHEA Mariam"/>
          <w:sz w:val="22"/>
          <w:szCs w:val="22"/>
          <w:lang w:val="fr-FR"/>
        </w:rPr>
      </w:pPr>
    </w:p>
    <w:p w:rsidR="000F5792" w:rsidRPr="000F5792" w:rsidRDefault="000F5792" w:rsidP="000F5792">
      <w:pPr>
        <w:rPr>
          <w:rFonts w:ascii="GHEA Mariam" w:hAnsi="GHEA Mariam"/>
          <w:sz w:val="22"/>
          <w:szCs w:val="22"/>
          <w:lang w:val="fr-FR"/>
        </w:rPr>
      </w:pPr>
    </w:p>
    <w:p w:rsidR="000F5792" w:rsidRPr="000F5792" w:rsidRDefault="000F5792" w:rsidP="000F5792">
      <w:pPr>
        <w:tabs>
          <w:tab w:val="left" w:pos="5760"/>
        </w:tabs>
        <w:rPr>
          <w:rFonts w:ascii="GHEA Mariam" w:hAnsi="GHEA Mariam"/>
          <w:sz w:val="22"/>
          <w:szCs w:val="22"/>
          <w:lang w:val="fr-FR"/>
        </w:rPr>
      </w:pPr>
      <w:r>
        <w:rPr>
          <w:rFonts w:ascii="GHEA Mariam" w:hAnsi="GHEA Mariam"/>
          <w:sz w:val="22"/>
          <w:szCs w:val="22"/>
          <w:lang w:val="fr-FR"/>
        </w:rPr>
        <w:tab/>
      </w:r>
    </w:p>
    <w:tbl>
      <w:tblPr>
        <w:tblW w:w="15030" w:type="dxa"/>
        <w:tblLook w:val="04A0" w:firstRow="1" w:lastRow="0" w:firstColumn="1" w:lastColumn="0" w:noHBand="0" w:noVBand="1"/>
      </w:tblPr>
      <w:tblGrid>
        <w:gridCol w:w="1660"/>
        <w:gridCol w:w="1440"/>
        <w:gridCol w:w="1310"/>
        <w:gridCol w:w="3600"/>
        <w:gridCol w:w="1252"/>
        <w:gridCol w:w="1178"/>
        <w:gridCol w:w="1710"/>
        <w:gridCol w:w="1260"/>
        <w:gridCol w:w="1620"/>
      </w:tblGrid>
      <w:tr w:rsidR="000F5792" w:rsidRPr="00C446CC" w:rsidTr="000F5792">
        <w:trPr>
          <w:trHeight w:val="885"/>
        </w:trPr>
        <w:tc>
          <w:tcPr>
            <w:tcW w:w="13410" w:type="dxa"/>
            <w:gridSpan w:val="8"/>
            <w:tcBorders>
              <w:top w:val="nil"/>
              <w:left w:val="nil"/>
              <w:bottom w:val="nil"/>
              <w:right w:val="nil"/>
            </w:tcBorders>
            <w:shd w:val="clear" w:color="auto" w:fill="auto"/>
            <w:vAlign w:val="center"/>
            <w:hideMark/>
          </w:tcPr>
          <w:p w:rsidR="000F5792" w:rsidRPr="000F5792" w:rsidRDefault="000F5792" w:rsidP="000F5792">
            <w:pPr>
              <w:jc w:val="center"/>
              <w:rPr>
                <w:rFonts w:ascii="GHEA Mariam" w:hAnsi="GHEA Mariam" w:cs="Calibri"/>
                <w:bCs/>
                <w:sz w:val="24"/>
                <w:szCs w:val="24"/>
                <w:lang w:val="fr-FR" w:eastAsia="en-US"/>
              </w:rPr>
            </w:pPr>
            <w:r w:rsidRPr="000F5792">
              <w:rPr>
                <w:rFonts w:ascii="GHEA Mariam" w:hAnsi="GHEA Mariam" w:cs="Calibri"/>
                <w:bCs/>
                <w:sz w:val="24"/>
                <w:szCs w:val="24"/>
                <w:lang w:eastAsia="en-US"/>
              </w:rPr>
              <w:t>ՀԱՅԱՍՏԱՆԻ</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ՀԱՆՐԱՊԵՏՈՒԹՅԱՆ</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ԿԱՌԱՎԱՐՈՒԹՅԱՆ</w:t>
            </w:r>
            <w:r w:rsidRPr="000F5792">
              <w:rPr>
                <w:rFonts w:ascii="GHEA Mariam" w:hAnsi="GHEA Mariam" w:cs="Calibri"/>
                <w:bCs/>
                <w:sz w:val="24"/>
                <w:szCs w:val="24"/>
                <w:lang w:val="fr-FR" w:eastAsia="en-US"/>
              </w:rPr>
              <w:t xml:space="preserve"> 2024 </w:t>
            </w:r>
            <w:r w:rsidRPr="000F5792">
              <w:rPr>
                <w:rFonts w:ascii="GHEA Mariam" w:hAnsi="GHEA Mariam" w:cs="Calibri"/>
                <w:bCs/>
                <w:sz w:val="24"/>
                <w:szCs w:val="24"/>
                <w:lang w:eastAsia="en-US"/>
              </w:rPr>
              <w:t>ԹՎԱԿԱՆԻ</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ԴԵԿՏԵՄԲԵՐԻ</w:t>
            </w:r>
            <w:r w:rsidRPr="000F5792">
              <w:rPr>
                <w:rFonts w:ascii="GHEA Mariam" w:hAnsi="GHEA Mariam" w:cs="Calibri"/>
                <w:bCs/>
                <w:sz w:val="24"/>
                <w:szCs w:val="24"/>
                <w:lang w:val="fr-FR" w:eastAsia="en-US"/>
              </w:rPr>
              <w:t xml:space="preserve"> 27-</w:t>
            </w:r>
            <w:r w:rsidRPr="000F5792">
              <w:rPr>
                <w:rFonts w:ascii="GHEA Mariam" w:hAnsi="GHEA Mariam" w:cs="Calibri"/>
                <w:bCs/>
                <w:sz w:val="24"/>
                <w:szCs w:val="24"/>
                <w:lang w:eastAsia="en-US"/>
              </w:rPr>
              <w:t>Ի</w:t>
            </w:r>
            <w:r w:rsidRPr="000F5792">
              <w:rPr>
                <w:rFonts w:ascii="GHEA Mariam" w:hAnsi="GHEA Mariam" w:cs="Calibri"/>
                <w:bCs/>
                <w:sz w:val="24"/>
                <w:szCs w:val="24"/>
                <w:lang w:val="fr-FR" w:eastAsia="en-US"/>
              </w:rPr>
              <w:t xml:space="preserve"> N 2060-</w:t>
            </w:r>
            <w:r w:rsidRPr="000F5792">
              <w:rPr>
                <w:rFonts w:ascii="GHEA Mariam" w:hAnsi="GHEA Mariam" w:cs="Calibri"/>
                <w:bCs/>
                <w:sz w:val="24"/>
                <w:szCs w:val="24"/>
                <w:lang w:eastAsia="en-US"/>
              </w:rPr>
              <w:t>Ն</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ՈՐՈՇՄԱՆ</w:t>
            </w:r>
            <w:r w:rsidRPr="000F5792">
              <w:rPr>
                <w:rFonts w:ascii="GHEA Mariam" w:hAnsi="GHEA Mariam" w:cs="Calibri"/>
                <w:bCs/>
                <w:sz w:val="24"/>
                <w:szCs w:val="24"/>
                <w:lang w:val="fr-FR" w:eastAsia="en-US"/>
              </w:rPr>
              <w:t xml:space="preserve">  N 10 </w:t>
            </w:r>
            <w:r w:rsidRPr="000F5792">
              <w:rPr>
                <w:rFonts w:ascii="GHEA Mariam" w:hAnsi="GHEA Mariam" w:cs="Calibri"/>
                <w:bCs/>
                <w:sz w:val="24"/>
                <w:szCs w:val="24"/>
                <w:lang w:eastAsia="en-US"/>
              </w:rPr>
              <w:t>ՀԱՎԵԼՎԱԾՈՒՄ</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ԿԱՏԱՐՎՈՂ</w:t>
            </w:r>
            <w:r w:rsidRPr="000F5792">
              <w:rPr>
                <w:rFonts w:ascii="GHEA Mariam" w:hAnsi="GHEA Mariam" w:cs="Calibri"/>
                <w:bCs/>
                <w:sz w:val="24"/>
                <w:szCs w:val="24"/>
                <w:lang w:val="fr-FR" w:eastAsia="en-US"/>
              </w:rPr>
              <w:t xml:space="preserve"> </w:t>
            </w:r>
            <w:r w:rsidRPr="000F5792">
              <w:rPr>
                <w:rFonts w:ascii="GHEA Mariam" w:hAnsi="GHEA Mariam" w:cs="Calibri"/>
                <w:bCs/>
                <w:sz w:val="24"/>
                <w:szCs w:val="24"/>
                <w:lang w:eastAsia="en-US"/>
              </w:rPr>
              <w:t>ՓՈՓՈԽՈՒԹՅՈՒՆՆԵՐԸ</w:t>
            </w:r>
            <w:r w:rsidRPr="000F5792">
              <w:rPr>
                <w:rFonts w:ascii="GHEA Mariam" w:hAnsi="GHEA Mariam" w:cs="Calibri"/>
                <w:bCs/>
                <w:sz w:val="24"/>
                <w:szCs w:val="24"/>
                <w:lang w:val="fr-FR" w:eastAsia="en-US"/>
              </w:rPr>
              <w:t xml:space="preserve">  </w:t>
            </w:r>
          </w:p>
        </w:tc>
        <w:tc>
          <w:tcPr>
            <w:tcW w:w="1620" w:type="dxa"/>
            <w:tcBorders>
              <w:top w:val="nil"/>
              <w:left w:val="nil"/>
              <w:bottom w:val="nil"/>
              <w:right w:val="nil"/>
            </w:tcBorders>
            <w:shd w:val="clear" w:color="auto" w:fill="auto"/>
            <w:noWrap/>
            <w:vAlign w:val="center"/>
            <w:hideMark/>
          </w:tcPr>
          <w:p w:rsidR="000F5792" w:rsidRPr="000F5792" w:rsidRDefault="000F5792" w:rsidP="000F5792">
            <w:pPr>
              <w:jc w:val="center"/>
              <w:rPr>
                <w:rFonts w:ascii="GHEA Mariam" w:hAnsi="GHEA Mariam" w:cs="Calibri"/>
                <w:b/>
                <w:bCs/>
                <w:sz w:val="22"/>
                <w:szCs w:val="22"/>
                <w:lang w:val="fr-FR" w:eastAsia="en-US"/>
              </w:rPr>
            </w:pPr>
          </w:p>
        </w:tc>
      </w:tr>
      <w:tr w:rsidR="000F5792" w:rsidRPr="00C446CC" w:rsidTr="000F5792">
        <w:trPr>
          <w:trHeight w:val="90"/>
        </w:trPr>
        <w:tc>
          <w:tcPr>
            <w:tcW w:w="166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44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31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360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252"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178"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71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26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620" w:type="dxa"/>
            <w:tcBorders>
              <w:top w:val="nil"/>
              <w:left w:val="nil"/>
              <w:bottom w:val="nil"/>
              <w:right w:val="nil"/>
            </w:tcBorders>
            <w:shd w:val="clear" w:color="auto" w:fill="auto"/>
            <w:noWrap/>
            <w:vAlign w:val="center"/>
            <w:hideMark/>
          </w:tcPr>
          <w:p w:rsidR="000F5792" w:rsidRPr="000F5792" w:rsidRDefault="000F5792" w:rsidP="000F5792">
            <w:pPr>
              <w:jc w:val="right"/>
              <w:rPr>
                <w:rFonts w:ascii="GHEA Mariam" w:hAnsi="GHEA Mariam"/>
                <w:sz w:val="22"/>
                <w:szCs w:val="22"/>
                <w:lang w:val="fr-FR" w:eastAsia="en-US"/>
              </w:rPr>
            </w:pPr>
          </w:p>
        </w:tc>
      </w:tr>
      <w:tr w:rsidR="000F5792" w:rsidRPr="00C446CC" w:rsidTr="000F5792">
        <w:trPr>
          <w:trHeight w:val="300"/>
        </w:trPr>
        <w:tc>
          <w:tcPr>
            <w:tcW w:w="166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44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31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360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252"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178"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71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260" w:type="dxa"/>
            <w:tcBorders>
              <w:top w:val="nil"/>
              <w:left w:val="nil"/>
              <w:bottom w:val="nil"/>
              <w:right w:val="nil"/>
            </w:tcBorders>
            <w:shd w:val="clear" w:color="auto" w:fill="auto"/>
            <w:noWrap/>
            <w:vAlign w:val="center"/>
            <w:hideMark/>
          </w:tcPr>
          <w:p w:rsidR="000F5792" w:rsidRPr="000F5792" w:rsidRDefault="000F5792" w:rsidP="000F5792">
            <w:pPr>
              <w:rPr>
                <w:rFonts w:ascii="GHEA Mariam" w:hAnsi="GHEA Mariam"/>
                <w:sz w:val="22"/>
                <w:szCs w:val="22"/>
                <w:lang w:val="fr-FR" w:eastAsia="en-US"/>
              </w:rPr>
            </w:pPr>
          </w:p>
        </w:tc>
        <w:tc>
          <w:tcPr>
            <w:tcW w:w="1620" w:type="dxa"/>
            <w:tcBorders>
              <w:top w:val="nil"/>
              <w:left w:val="nil"/>
              <w:bottom w:val="nil"/>
              <w:right w:val="nil"/>
            </w:tcBorders>
            <w:shd w:val="clear" w:color="auto" w:fill="auto"/>
            <w:noWrap/>
            <w:vAlign w:val="center"/>
            <w:hideMark/>
          </w:tcPr>
          <w:p w:rsidR="000F5792" w:rsidRPr="000F5792" w:rsidRDefault="000F5792" w:rsidP="000F5792">
            <w:pPr>
              <w:jc w:val="right"/>
              <w:rPr>
                <w:rFonts w:ascii="GHEA Mariam" w:hAnsi="GHEA Mariam"/>
                <w:sz w:val="22"/>
                <w:szCs w:val="22"/>
                <w:lang w:val="fr-FR" w:eastAsia="en-US"/>
              </w:rPr>
            </w:pPr>
          </w:p>
        </w:tc>
      </w:tr>
      <w:tr w:rsidR="000F5792" w:rsidRPr="000F5792" w:rsidTr="000F5792">
        <w:trPr>
          <w:trHeight w:val="303"/>
        </w:trPr>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sz w:val="22"/>
                <w:szCs w:val="22"/>
                <w:lang w:eastAsia="en-US"/>
              </w:rPr>
            </w:pPr>
            <w:r w:rsidRPr="000F5792">
              <w:rPr>
                <w:rFonts w:ascii="GHEA Mariam" w:hAnsi="GHEA Mariam" w:cs="Calibri"/>
                <w:sz w:val="22"/>
                <w:szCs w:val="22"/>
                <w:lang w:val="fr-FR" w:eastAsia="en-US"/>
              </w:rPr>
              <w:t xml:space="preserve"> </w:t>
            </w:r>
            <w:proofErr w:type="spellStart"/>
            <w:r w:rsidRPr="000F5792">
              <w:rPr>
                <w:rFonts w:ascii="GHEA Mariam" w:hAnsi="GHEA Mariam" w:cs="Calibri"/>
                <w:sz w:val="22"/>
                <w:szCs w:val="22"/>
                <w:lang w:eastAsia="en-US"/>
              </w:rPr>
              <w:t>Կոդը</w:t>
            </w:r>
            <w:proofErr w:type="spellEnd"/>
          </w:p>
        </w:tc>
        <w:tc>
          <w:tcPr>
            <w:tcW w:w="635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Անվանումը</w:t>
            </w:r>
            <w:proofErr w:type="spellEnd"/>
          </w:p>
        </w:tc>
        <w:tc>
          <w:tcPr>
            <w:tcW w:w="1252" w:type="dxa"/>
            <w:vMerge w:val="restart"/>
            <w:tcBorders>
              <w:top w:val="single" w:sz="4" w:space="0" w:color="auto"/>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Գնման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ձևը</w:t>
            </w:r>
            <w:proofErr w:type="spellEnd"/>
          </w:p>
        </w:tc>
        <w:tc>
          <w:tcPr>
            <w:tcW w:w="11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Չափման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միավորը</w:t>
            </w:r>
            <w:proofErr w:type="spellEnd"/>
          </w:p>
        </w:tc>
        <w:tc>
          <w:tcPr>
            <w:tcW w:w="459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sz w:val="22"/>
                <w:szCs w:val="22"/>
                <w:lang w:eastAsia="en-US"/>
              </w:rPr>
            </w:pPr>
            <w:proofErr w:type="spellStart"/>
            <w:r w:rsidRPr="000F5792">
              <w:rPr>
                <w:rFonts w:ascii="GHEA Mariam" w:hAnsi="GHEA Mariam" w:cs="Calibri"/>
                <w:sz w:val="22"/>
                <w:szCs w:val="22"/>
                <w:lang w:eastAsia="en-US"/>
              </w:rPr>
              <w:t>Ցուցանիշների</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փոփոխությունը</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նվազեցումները</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նշված</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են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փակագծերում</w:t>
            </w:r>
            <w:proofErr w:type="spellEnd"/>
            <w:r w:rsidRPr="000F5792">
              <w:rPr>
                <w:rFonts w:ascii="GHEA Mariam" w:hAnsi="GHEA Mariam" w:cs="Calibri"/>
                <w:sz w:val="22"/>
                <w:szCs w:val="22"/>
                <w:lang w:eastAsia="en-US"/>
              </w:rPr>
              <w:t>)</w:t>
            </w:r>
          </w:p>
        </w:tc>
      </w:tr>
      <w:tr w:rsidR="000F5792" w:rsidRPr="000F5792" w:rsidTr="000F5792">
        <w:trPr>
          <w:trHeight w:val="575"/>
        </w:trPr>
        <w:tc>
          <w:tcPr>
            <w:tcW w:w="1660"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c>
          <w:tcPr>
            <w:tcW w:w="1252" w:type="dxa"/>
            <w:vMerge/>
            <w:tcBorders>
              <w:top w:val="single" w:sz="4" w:space="0" w:color="auto"/>
              <w:left w:val="nil"/>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c>
          <w:tcPr>
            <w:tcW w:w="1178"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c>
          <w:tcPr>
            <w:tcW w:w="4590" w:type="dxa"/>
            <w:gridSpan w:val="3"/>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r>
      <w:tr w:rsidR="000F5792" w:rsidRPr="000F5792" w:rsidTr="000F5792">
        <w:trPr>
          <w:trHeight w:val="629"/>
        </w:trPr>
        <w:tc>
          <w:tcPr>
            <w:tcW w:w="1660"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c>
          <w:tcPr>
            <w:tcW w:w="1252" w:type="dxa"/>
            <w:vMerge/>
            <w:tcBorders>
              <w:top w:val="single" w:sz="4" w:space="0" w:color="auto"/>
              <w:left w:val="nil"/>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c>
          <w:tcPr>
            <w:tcW w:w="1178" w:type="dxa"/>
            <w:vMerge/>
            <w:tcBorders>
              <w:top w:val="single" w:sz="4" w:space="0" w:color="auto"/>
              <w:left w:val="single" w:sz="4" w:space="0" w:color="auto"/>
              <w:bottom w:val="single" w:sz="4" w:space="0" w:color="auto"/>
              <w:right w:val="single" w:sz="4" w:space="0" w:color="auto"/>
            </w:tcBorders>
            <w:vAlign w:val="center"/>
            <w:hideMark/>
          </w:tcPr>
          <w:p w:rsidR="000F5792" w:rsidRPr="000F5792" w:rsidRDefault="000F5792" w:rsidP="000F5792">
            <w:pPr>
              <w:rPr>
                <w:rFonts w:ascii="GHEA Mariam" w:hAnsi="GHEA Mariam" w:cs="Calibri"/>
                <w:sz w:val="22"/>
                <w:szCs w:val="22"/>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մ</w:t>
            </w:r>
            <w:r w:rsidRPr="000F5792">
              <w:rPr>
                <w:rFonts w:ascii="GHEA Mariam" w:hAnsi="GHEA Mariam" w:cs="Calibri"/>
                <w:sz w:val="22"/>
                <w:szCs w:val="22"/>
                <w:lang w:eastAsia="en-US"/>
              </w:rPr>
              <w:t>իավորի</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գինը</w:t>
            </w:r>
            <w:proofErr w:type="spellEnd"/>
          </w:p>
        </w:tc>
        <w:tc>
          <w:tcPr>
            <w:tcW w:w="1260"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r>
              <w:rPr>
                <w:rFonts w:ascii="GHEA Mariam" w:hAnsi="GHEA Mariam" w:cs="Calibri"/>
                <w:sz w:val="22"/>
                <w:szCs w:val="22"/>
                <w:lang w:eastAsia="en-US"/>
              </w:rPr>
              <w:t>ք</w:t>
            </w:r>
            <w:r w:rsidRPr="000F5792">
              <w:rPr>
                <w:rFonts w:ascii="GHEA Mariam" w:hAnsi="GHEA Mariam" w:cs="Calibri"/>
                <w:sz w:val="22"/>
                <w:szCs w:val="22"/>
                <w:lang w:eastAsia="en-US"/>
              </w:rPr>
              <w:t>անակը</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0F5792" w:rsidRPr="000F5792" w:rsidRDefault="000F5792" w:rsidP="000F5792">
            <w:pPr>
              <w:jc w:val="center"/>
              <w:rPr>
                <w:rFonts w:ascii="GHEA Mariam" w:hAnsi="GHEA Mariam" w:cs="Calibri"/>
                <w:sz w:val="22"/>
                <w:szCs w:val="22"/>
                <w:lang w:eastAsia="en-US"/>
              </w:rPr>
            </w:pPr>
            <w:r>
              <w:rPr>
                <w:rFonts w:ascii="GHEA Mariam" w:hAnsi="GHEA Mariam" w:cs="Calibri"/>
                <w:sz w:val="22"/>
                <w:szCs w:val="22"/>
                <w:lang w:eastAsia="en-US"/>
              </w:rPr>
              <w:t xml:space="preserve"> </w:t>
            </w:r>
            <w:proofErr w:type="spellStart"/>
            <w:proofErr w:type="gramStart"/>
            <w:r>
              <w:rPr>
                <w:rFonts w:ascii="GHEA Mariam" w:hAnsi="GHEA Mariam" w:cs="Calibri"/>
                <w:sz w:val="22"/>
                <w:szCs w:val="22"/>
                <w:lang w:eastAsia="en-US"/>
              </w:rPr>
              <w:t>գումարը</w:t>
            </w:r>
            <w:proofErr w:type="spellEnd"/>
            <w:r>
              <w:rPr>
                <w:rFonts w:ascii="GHEA Mariam" w:hAnsi="GHEA Mariam" w:cs="Calibri"/>
                <w:sz w:val="22"/>
                <w:szCs w:val="22"/>
                <w:lang w:eastAsia="en-US"/>
              </w:rPr>
              <w:t xml:space="preserve">  (</w:t>
            </w:r>
            <w:proofErr w:type="spellStart"/>
            <w:proofErr w:type="gramEnd"/>
            <w:r>
              <w:rPr>
                <w:rFonts w:ascii="GHEA Mariam" w:hAnsi="GHEA Mariam" w:cs="Calibri"/>
                <w:sz w:val="22"/>
                <w:szCs w:val="22"/>
                <w:lang w:eastAsia="en-US"/>
              </w:rPr>
              <w:t>հազ</w:t>
            </w:r>
            <w:proofErr w:type="spellEnd"/>
            <w:r>
              <w:rPr>
                <w:rFonts w:ascii="GHEA Mariam" w:hAnsi="GHEA Mariam" w:cs="Calibri"/>
                <w:sz w:val="22"/>
                <w:szCs w:val="22"/>
                <w:lang w:eastAsia="en-US"/>
              </w:rPr>
              <w:t xml:space="preserve">. </w:t>
            </w:r>
            <w:proofErr w:type="spellStart"/>
            <w:r>
              <w:rPr>
                <w:rFonts w:ascii="GHEA Mariam" w:hAnsi="GHEA Mariam" w:cs="Calibri"/>
                <w:sz w:val="22"/>
                <w:szCs w:val="22"/>
                <w:lang w:eastAsia="en-US"/>
              </w:rPr>
              <w:t>դրամ</w:t>
            </w:r>
            <w:proofErr w:type="spellEnd"/>
            <w:r w:rsidRPr="000F5792">
              <w:rPr>
                <w:rFonts w:ascii="GHEA Mariam" w:hAnsi="GHEA Mariam" w:cs="Calibri"/>
                <w:sz w:val="22"/>
                <w:szCs w:val="22"/>
                <w:lang w:eastAsia="en-US"/>
              </w:rPr>
              <w:t>)</w:t>
            </w:r>
          </w:p>
        </w:tc>
      </w:tr>
      <w:tr w:rsidR="000F5792" w:rsidRPr="000F5792" w:rsidTr="000F5792">
        <w:trPr>
          <w:trHeight w:val="368"/>
        </w:trPr>
        <w:tc>
          <w:tcPr>
            <w:tcW w:w="13410" w:type="dxa"/>
            <w:gridSpan w:val="8"/>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b/>
                <w:bCs/>
                <w:sz w:val="22"/>
                <w:szCs w:val="22"/>
                <w:lang w:eastAsia="en-US"/>
              </w:rPr>
            </w:pPr>
            <w:r w:rsidRPr="000F5792">
              <w:rPr>
                <w:rFonts w:ascii="GHEA Mariam" w:hAnsi="GHEA Mariam" w:cs="Calibri"/>
                <w:b/>
                <w:bCs/>
                <w:sz w:val="22"/>
                <w:szCs w:val="22"/>
                <w:lang w:eastAsia="en-US"/>
              </w:rPr>
              <w:t xml:space="preserve"> ՀՀ </w:t>
            </w:r>
            <w:proofErr w:type="spellStart"/>
            <w:r w:rsidRPr="000F5792">
              <w:rPr>
                <w:rFonts w:ascii="GHEA Mariam" w:hAnsi="GHEA Mariam" w:cs="Calibri"/>
                <w:b/>
                <w:bCs/>
                <w:sz w:val="22"/>
                <w:szCs w:val="22"/>
                <w:lang w:eastAsia="en-US"/>
              </w:rPr>
              <w:t>վիճակագրական</w:t>
            </w:r>
            <w:proofErr w:type="spellEnd"/>
            <w:r w:rsidRPr="000F5792">
              <w:rPr>
                <w:rFonts w:ascii="GHEA Mariam" w:hAnsi="GHEA Mariam" w:cs="Calibri"/>
                <w:b/>
                <w:bCs/>
                <w:sz w:val="22"/>
                <w:szCs w:val="22"/>
                <w:lang w:eastAsia="en-US"/>
              </w:rPr>
              <w:t xml:space="preserve"> </w:t>
            </w:r>
            <w:proofErr w:type="spellStart"/>
            <w:r w:rsidRPr="000F5792">
              <w:rPr>
                <w:rFonts w:ascii="GHEA Mariam" w:hAnsi="GHEA Mariam" w:cs="Calibri"/>
                <w:b/>
                <w:bCs/>
                <w:sz w:val="22"/>
                <w:szCs w:val="22"/>
                <w:lang w:eastAsia="en-US"/>
              </w:rPr>
              <w:t>կոմիտե</w:t>
            </w:r>
            <w:proofErr w:type="spellEnd"/>
          </w:p>
        </w:tc>
        <w:tc>
          <w:tcPr>
            <w:tcW w:w="1620"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sz w:val="22"/>
                <w:szCs w:val="22"/>
                <w:lang w:eastAsia="en-US"/>
              </w:rPr>
            </w:pPr>
            <w:r w:rsidRPr="000F5792">
              <w:rPr>
                <w:rFonts w:ascii="GHEA Mariam" w:hAnsi="GHEA Mariam" w:cs="Calibri"/>
                <w:sz w:val="22"/>
                <w:szCs w:val="22"/>
                <w:lang w:eastAsia="en-US"/>
              </w:rPr>
              <w:t>(355.5)</w:t>
            </w:r>
          </w:p>
        </w:tc>
      </w:tr>
      <w:tr w:rsidR="000F5792" w:rsidRPr="000F5792" w:rsidTr="000F5792">
        <w:trPr>
          <w:trHeight w:val="735"/>
        </w:trPr>
        <w:tc>
          <w:tcPr>
            <w:tcW w:w="1660" w:type="dxa"/>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Բաժին</w:t>
            </w:r>
            <w:proofErr w:type="spellEnd"/>
            <w:r w:rsidRPr="000F5792">
              <w:rPr>
                <w:rFonts w:ascii="GHEA Mariam" w:hAnsi="GHEA Mariam" w:cs="Calibri"/>
                <w:sz w:val="22"/>
                <w:szCs w:val="22"/>
                <w:lang w:eastAsia="en-US"/>
              </w:rPr>
              <w:t xml:space="preserve"> N 01</w:t>
            </w:r>
          </w:p>
        </w:tc>
        <w:tc>
          <w:tcPr>
            <w:tcW w:w="1440" w:type="dxa"/>
            <w:tcBorders>
              <w:top w:val="nil"/>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Խումբ</w:t>
            </w:r>
            <w:proofErr w:type="spellEnd"/>
            <w:r w:rsidRPr="000F5792">
              <w:rPr>
                <w:rFonts w:ascii="GHEA Mariam" w:hAnsi="GHEA Mariam" w:cs="Calibri"/>
                <w:sz w:val="22"/>
                <w:szCs w:val="22"/>
                <w:lang w:eastAsia="en-US"/>
              </w:rPr>
              <w:t xml:space="preserve"> N 03</w:t>
            </w:r>
          </w:p>
        </w:tc>
        <w:tc>
          <w:tcPr>
            <w:tcW w:w="1310" w:type="dxa"/>
            <w:tcBorders>
              <w:top w:val="nil"/>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Դաս</w:t>
            </w:r>
            <w:proofErr w:type="spellEnd"/>
            <w:r w:rsidRPr="000F5792">
              <w:rPr>
                <w:rFonts w:ascii="GHEA Mariam" w:hAnsi="GHEA Mariam" w:cs="Calibri"/>
                <w:sz w:val="22"/>
                <w:szCs w:val="22"/>
                <w:lang w:eastAsia="en-US"/>
              </w:rPr>
              <w:t xml:space="preserve"> N 02</w:t>
            </w:r>
          </w:p>
        </w:tc>
        <w:tc>
          <w:tcPr>
            <w:tcW w:w="9000" w:type="dxa"/>
            <w:gridSpan w:val="5"/>
            <w:tcBorders>
              <w:top w:val="single" w:sz="4" w:space="0" w:color="auto"/>
              <w:left w:val="nil"/>
              <w:bottom w:val="single" w:sz="4" w:space="0" w:color="auto"/>
              <w:right w:val="nil"/>
            </w:tcBorders>
            <w:shd w:val="clear" w:color="auto" w:fill="auto"/>
            <w:hideMark/>
          </w:tcPr>
          <w:p w:rsidR="000F5792" w:rsidRPr="000F5792" w:rsidRDefault="000F5792" w:rsidP="000F5792">
            <w:pPr>
              <w:jc w:val="cente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Ծրագրման</w:t>
            </w:r>
            <w:proofErr w:type="spellEnd"/>
            <w:r w:rsidRPr="000F5792">
              <w:rPr>
                <w:rFonts w:ascii="GHEA Mariam" w:hAnsi="GHEA Mariam" w:cs="Calibri"/>
                <w:sz w:val="22"/>
                <w:szCs w:val="22"/>
                <w:lang w:eastAsia="en-US"/>
              </w:rPr>
              <w:t xml:space="preserve"> և </w:t>
            </w:r>
            <w:proofErr w:type="spellStart"/>
            <w:r w:rsidRPr="000F5792">
              <w:rPr>
                <w:rFonts w:ascii="GHEA Mariam" w:hAnsi="GHEA Mariam" w:cs="Calibri"/>
                <w:sz w:val="22"/>
                <w:szCs w:val="22"/>
                <w:lang w:eastAsia="en-US"/>
              </w:rPr>
              <w:t>վիճակագրական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ընդհանուր</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ծառայություններ</w:t>
            </w:r>
            <w:proofErr w:type="spellEnd"/>
          </w:p>
        </w:tc>
        <w:tc>
          <w:tcPr>
            <w:tcW w:w="1620" w:type="dxa"/>
            <w:tcBorders>
              <w:top w:val="nil"/>
              <w:left w:val="single" w:sz="4" w:space="0" w:color="auto"/>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sz w:val="22"/>
                <w:szCs w:val="22"/>
                <w:lang w:eastAsia="en-US"/>
              </w:rPr>
            </w:pPr>
            <w:r w:rsidRPr="000F5792">
              <w:rPr>
                <w:rFonts w:ascii="GHEA Mariam" w:hAnsi="GHEA Mariam" w:cs="Calibri"/>
                <w:sz w:val="22"/>
                <w:szCs w:val="22"/>
                <w:lang w:eastAsia="en-US"/>
              </w:rPr>
              <w:t>(355.5)</w:t>
            </w:r>
          </w:p>
        </w:tc>
      </w:tr>
      <w:tr w:rsidR="000F5792" w:rsidRPr="000F5792" w:rsidTr="000F5792">
        <w:trPr>
          <w:trHeight w:val="692"/>
        </w:trPr>
        <w:tc>
          <w:tcPr>
            <w:tcW w:w="1660" w:type="dxa"/>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sz w:val="22"/>
                <w:szCs w:val="22"/>
                <w:lang w:eastAsia="en-US"/>
              </w:rPr>
            </w:pPr>
            <w:r w:rsidRPr="000F5792">
              <w:rPr>
                <w:rFonts w:ascii="GHEA Mariam" w:hAnsi="GHEA Mariam" w:cs="Calibri"/>
                <w:sz w:val="22"/>
                <w:szCs w:val="22"/>
                <w:lang w:eastAsia="en-US"/>
              </w:rPr>
              <w:t xml:space="preserve"> 1143  11001</w:t>
            </w:r>
          </w:p>
        </w:tc>
        <w:tc>
          <w:tcPr>
            <w:tcW w:w="11750" w:type="dxa"/>
            <w:gridSpan w:val="7"/>
            <w:tcBorders>
              <w:top w:val="single" w:sz="4" w:space="0" w:color="auto"/>
              <w:left w:val="nil"/>
              <w:bottom w:val="single" w:sz="4" w:space="0" w:color="auto"/>
              <w:right w:val="single" w:sz="4" w:space="0" w:color="000000"/>
            </w:tcBorders>
            <w:shd w:val="clear" w:color="auto" w:fill="auto"/>
            <w:hideMark/>
          </w:tcPr>
          <w:p w:rsidR="000F5792" w:rsidRPr="000F5792" w:rsidRDefault="000F5792" w:rsidP="000F5792">
            <w:pPr>
              <w:jc w:val="cente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Վիճակագրության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քաղաքականության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մշակում</w:t>
            </w:r>
            <w:proofErr w:type="spellEnd"/>
            <w:r w:rsidRPr="000F5792">
              <w:rPr>
                <w:rFonts w:ascii="GHEA Mariam" w:hAnsi="GHEA Mariam" w:cs="Calibri"/>
                <w:sz w:val="22"/>
                <w:szCs w:val="22"/>
                <w:lang w:eastAsia="en-US"/>
              </w:rPr>
              <w:t xml:space="preserve"> և </w:t>
            </w:r>
            <w:proofErr w:type="spellStart"/>
            <w:r w:rsidRPr="000F5792">
              <w:rPr>
                <w:rFonts w:ascii="GHEA Mariam" w:hAnsi="GHEA Mariam" w:cs="Calibri"/>
                <w:sz w:val="22"/>
                <w:szCs w:val="22"/>
                <w:lang w:eastAsia="en-US"/>
              </w:rPr>
              <w:t>իրականացում</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պաշտոնական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վիճակագրական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տեղեկատվության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մշակում</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արտադրում</w:t>
            </w:r>
            <w:proofErr w:type="spellEnd"/>
            <w:r w:rsidRPr="000F5792">
              <w:rPr>
                <w:rFonts w:ascii="GHEA Mariam" w:hAnsi="GHEA Mariam" w:cs="Calibri"/>
                <w:sz w:val="22"/>
                <w:szCs w:val="22"/>
                <w:lang w:eastAsia="en-US"/>
              </w:rPr>
              <w:t xml:space="preserve"> և </w:t>
            </w:r>
            <w:proofErr w:type="spellStart"/>
            <w:r w:rsidRPr="000F5792">
              <w:rPr>
                <w:rFonts w:ascii="GHEA Mariam" w:hAnsi="GHEA Mariam" w:cs="Calibri"/>
                <w:sz w:val="22"/>
                <w:szCs w:val="22"/>
                <w:lang w:eastAsia="en-US"/>
              </w:rPr>
              <w:t>տարածում</w:t>
            </w:r>
            <w:proofErr w:type="spellEnd"/>
          </w:p>
        </w:tc>
        <w:tc>
          <w:tcPr>
            <w:tcW w:w="1620"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sz w:val="22"/>
                <w:szCs w:val="22"/>
                <w:lang w:eastAsia="en-US"/>
              </w:rPr>
            </w:pPr>
            <w:r w:rsidRPr="000F5792">
              <w:rPr>
                <w:rFonts w:ascii="GHEA Mariam" w:hAnsi="GHEA Mariam" w:cs="Calibri"/>
                <w:sz w:val="22"/>
                <w:szCs w:val="22"/>
                <w:lang w:eastAsia="en-US"/>
              </w:rPr>
              <w:t>(355.5)</w:t>
            </w:r>
          </w:p>
        </w:tc>
      </w:tr>
      <w:tr w:rsidR="000F5792" w:rsidRPr="000F5792" w:rsidTr="000F5792">
        <w:trPr>
          <w:trHeight w:val="242"/>
        </w:trPr>
        <w:tc>
          <w:tcPr>
            <w:tcW w:w="1660" w:type="dxa"/>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color w:val="000000"/>
                <w:sz w:val="22"/>
                <w:szCs w:val="22"/>
                <w:lang w:eastAsia="en-US"/>
              </w:rPr>
            </w:pPr>
            <w:r w:rsidRPr="000F5792">
              <w:rPr>
                <w:rFonts w:ascii="GHEA Mariam" w:hAnsi="GHEA Mariam" w:cs="Calibri"/>
                <w:color w:val="000000"/>
                <w:sz w:val="22"/>
                <w:szCs w:val="22"/>
                <w:lang w:eastAsia="en-US"/>
              </w:rPr>
              <w:t xml:space="preserve"> </w:t>
            </w:r>
          </w:p>
        </w:tc>
        <w:tc>
          <w:tcPr>
            <w:tcW w:w="6350" w:type="dxa"/>
            <w:gridSpan w:val="3"/>
            <w:tcBorders>
              <w:top w:val="single" w:sz="4" w:space="0" w:color="auto"/>
              <w:left w:val="nil"/>
              <w:bottom w:val="single" w:sz="4" w:space="0" w:color="auto"/>
              <w:right w:val="nil"/>
            </w:tcBorders>
            <w:shd w:val="clear" w:color="auto" w:fill="auto"/>
            <w:hideMark/>
          </w:tcPr>
          <w:p w:rsidR="000F5792" w:rsidRPr="000F5792" w:rsidRDefault="000F5792" w:rsidP="000F5792">
            <w:pPr>
              <w:rPr>
                <w:rFonts w:ascii="GHEA Mariam" w:hAnsi="GHEA Mariam" w:cs="Calibri"/>
                <w:sz w:val="22"/>
                <w:szCs w:val="22"/>
                <w:lang w:eastAsia="en-US"/>
              </w:rPr>
            </w:pPr>
            <w:r w:rsidRPr="000F5792">
              <w:rPr>
                <w:rFonts w:ascii="GHEA Mariam" w:hAnsi="GHEA Mariam" w:cs="Calibri"/>
                <w:sz w:val="22"/>
                <w:szCs w:val="22"/>
                <w:lang w:eastAsia="en-US"/>
              </w:rPr>
              <w:t xml:space="preserve"> ՄԱՍ I. Ա Պ Ր Ա Ն Ք Ն Ե Ր</w:t>
            </w:r>
          </w:p>
        </w:tc>
        <w:tc>
          <w:tcPr>
            <w:tcW w:w="1252" w:type="dxa"/>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color w:val="000000"/>
                <w:sz w:val="22"/>
                <w:szCs w:val="22"/>
                <w:lang w:eastAsia="en-US"/>
              </w:rPr>
            </w:pPr>
            <w:r w:rsidRPr="000F5792">
              <w:rPr>
                <w:rFonts w:ascii="GHEA Mariam" w:hAnsi="GHEA Mariam" w:cs="Calibri"/>
                <w:color w:val="000000"/>
                <w:sz w:val="22"/>
                <w:szCs w:val="22"/>
                <w:lang w:eastAsia="en-US"/>
              </w:rPr>
              <w:t xml:space="preserve"> </w:t>
            </w:r>
          </w:p>
        </w:tc>
        <w:tc>
          <w:tcPr>
            <w:tcW w:w="1178" w:type="dxa"/>
            <w:tcBorders>
              <w:top w:val="nil"/>
              <w:left w:val="nil"/>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color w:val="000000"/>
                <w:sz w:val="22"/>
                <w:szCs w:val="22"/>
                <w:lang w:eastAsia="en-US"/>
              </w:rPr>
            </w:pPr>
            <w:r w:rsidRPr="000F5792">
              <w:rPr>
                <w:rFonts w:ascii="GHEA Mariam" w:hAnsi="GHEA Mariam" w:cs="Calibri"/>
                <w:color w:val="000000"/>
                <w:sz w:val="22"/>
                <w:szCs w:val="22"/>
                <w:lang w:eastAsia="en-US"/>
              </w:rPr>
              <w:t xml:space="preserve"> </w:t>
            </w:r>
          </w:p>
        </w:tc>
        <w:tc>
          <w:tcPr>
            <w:tcW w:w="1710" w:type="dxa"/>
            <w:tcBorders>
              <w:top w:val="nil"/>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color w:val="000000"/>
                <w:sz w:val="22"/>
                <w:szCs w:val="22"/>
                <w:lang w:eastAsia="en-US"/>
              </w:rPr>
            </w:pPr>
            <w:r w:rsidRPr="000F5792">
              <w:rPr>
                <w:rFonts w:ascii="GHEA Mariam" w:hAnsi="GHEA Mariam" w:cs="Calibri"/>
                <w:color w:val="000000"/>
                <w:sz w:val="22"/>
                <w:szCs w:val="22"/>
                <w:lang w:eastAsia="en-US"/>
              </w:rPr>
              <w:t xml:space="preserve"> </w:t>
            </w:r>
          </w:p>
        </w:tc>
        <w:tc>
          <w:tcPr>
            <w:tcW w:w="1260" w:type="dxa"/>
            <w:tcBorders>
              <w:top w:val="nil"/>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color w:val="000000"/>
                <w:sz w:val="22"/>
                <w:szCs w:val="22"/>
                <w:lang w:eastAsia="en-US"/>
              </w:rPr>
            </w:pPr>
            <w:r w:rsidRPr="000F5792">
              <w:rPr>
                <w:rFonts w:ascii="GHEA Mariam" w:hAnsi="GHEA Mariam" w:cs="Calibri"/>
                <w:color w:val="000000"/>
                <w:sz w:val="22"/>
                <w:szCs w:val="22"/>
                <w:lang w:eastAsia="en-US"/>
              </w:rPr>
              <w:t xml:space="preserve"> </w:t>
            </w:r>
          </w:p>
        </w:tc>
        <w:tc>
          <w:tcPr>
            <w:tcW w:w="1620"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sz w:val="22"/>
                <w:szCs w:val="22"/>
                <w:lang w:eastAsia="en-US"/>
              </w:rPr>
            </w:pPr>
            <w:r w:rsidRPr="000F5792">
              <w:rPr>
                <w:rFonts w:ascii="GHEA Mariam" w:hAnsi="GHEA Mariam" w:cs="Calibri"/>
                <w:sz w:val="22"/>
                <w:szCs w:val="22"/>
                <w:lang w:eastAsia="en-US"/>
              </w:rPr>
              <w:t>(355.5)</w:t>
            </w:r>
          </w:p>
        </w:tc>
      </w:tr>
      <w:tr w:rsidR="000F5792" w:rsidRPr="000F5792" w:rsidTr="000F5792">
        <w:trPr>
          <w:trHeight w:val="345"/>
        </w:trPr>
        <w:tc>
          <w:tcPr>
            <w:tcW w:w="1660" w:type="dxa"/>
            <w:tcBorders>
              <w:top w:val="nil"/>
              <w:left w:val="single" w:sz="4" w:space="0" w:color="auto"/>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sz w:val="22"/>
                <w:szCs w:val="22"/>
                <w:lang w:eastAsia="en-US"/>
              </w:rPr>
            </w:pPr>
            <w:r w:rsidRPr="000F5792">
              <w:rPr>
                <w:rFonts w:ascii="GHEA Mariam" w:hAnsi="GHEA Mariam" w:cs="Calibri"/>
                <w:sz w:val="22"/>
                <w:szCs w:val="22"/>
                <w:lang w:eastAsia="en-US"/>
              </w:rPr>
              <w:t xml:space="preserve"> 09132200-501</w:t>
            </w:r>
          </w:p>
        </w:tc>
        <w:tc>
          <w:tcPr>
            <w:tcW w:w="6350" w:type="dxa"/>
            <w:gridSpan w:val="3"/>
            <w:tcBorders>
              <w:top w:val="single" w:sz="4" w:space="0" w:color="auto"/>
              <w:left w:val="nil"/>
              <w:bottom w:val="single" w:sz="4" w:space="0" w:color="auto"/>
              <w:right w:val="single" w:sz="4" w:space="0" w:color="auto"/>
            </w:tcBorders>
            <w:shd w:val="clear" w:color="auto" w:fill="auto"/>
            <w:hideMark/>
          </w:tcPr>
          <w:p w:rsidR="000F5792" w:rsidRPr="000F5792" w:rsidRDefault="000F5792" w:rsidP="000F5792">
            <w:pP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բենզին</w:t>
            </w:r>
            <w:proofErr w:type="spellEnd"/>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ռեգուլյար</w:t>
            </w:r>
            <w:proofErr w:type="spellEnd"/>
          </w:p>
        </w:tc>
        <w:tc>
          <w:tcPr>
            <w:tcW w:w="1252" w:type="dxa"/>
            <w:tcBorders>
              <w:top w:val="nil"/>
              <w:left w:val="nil"/>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sz w:val="22"/>
                <w:szCs w:val="22"/>
                <w:lang w:eastAsia="en-US"/>
              </w:rPr>
            </w:pPr>
            <w:r w:rsidRPr="000F5792">
              <w:rPr>
                <w:rFonts w:ascii="GHEA Mariam" w:hAnsi="GHEA Mariam" w:cs="Calibri"/>
                <w:sz w:val="22"/>
                <w:szCs w:val="22"/>
                <w:lang w:eastAsia="en-US"/>
              </w:rPr>
              <w:t xml:space="preserve"> ԷԱՃ</w:t>
            </w:r>
          </w:p>
        </w:tc>
        <w:tc>
          <w:tcPr>
            <w:tcW w:w="1178" w:type="dxa"/>
            <w:tcBorders>
              <w:top w:val="nil"/>
              <w:left w:val="nil"/>
              <w:bottom w:val="single" w:sz="4" w:space="0" w:color="auto"/>
              <w:right w:val="single" w:sz="4" w:space="0" w:color="auto"/>
            </w:tcBorders>
            <w:shd w:val="clear" w:color="auto" w:fill="auto"/>
            <w:hideMark/>
          </w:tcPr>
          <w:p w:rsidR="000F5792" w:rsidRPr="000F5792" w:rsidRDefault="000F5792" w:rsidP="000F5792">
            <w:pPr>
              <w:jc w:val="center"/>
              <w:rPr>
                <w:rFonts w:ascii="GHEA Mariam" w:hAnsi="GHEA Mariam" w:cs="Calibri"/>
                <w:sz w:val="22"/>
                <w:szCs w:val="22"/>
                <w:lang w:eastAsia="en-US"/>
              </w:rPr>
            </w:pPr>
            <w:r w:rsidRPr="000F5792">
              <w:rPr>
                <w:rFonts w:ascii="GHEA Mariam" w:hAnsi="GHEA Mariam" w:cs="Calibri"/>
                <w:sz w:val="22"/>
                <w:szCs w:val="22"/>
                <w:lang w:eastAsia="en-US"/>
              </w:rPr>
              <w:t xml:space="preserve"> </w:t>
            </w:r>
            <w:proofErr w:type="spellStart"/>
            <w:r w:rsidRPr="000F5792">
              <w:rPr>
                <w:rFonts w:ascii="GHEA Mariam" w:hAnsi="GHEA Mariam" w:cs="Calibri"/>
                <w:sz w:val="22"/>
                <w:szCs w:val="22"/>
                <w:lang w:eastAsia="en-US"/>
              </w:rPr>
              <w:t>լիտր</w:t>
            </w:r>
            <w:proofErr w:type="spellEnd"/>
          </w:p>
        </w:tc>
        <w:tc>
          <w:tcPr>
            <w:tcW w:w="1710"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sz w:val="22"/>
                <w:szCs w:val="22"/>
                <w:lang w:eastAsia="en-US"/>
              </w:rPr>
            </w:pPr>
            <w:r w:rsidRPr="000F5792">
              <w:rPr>
                <w:rFonts w:ascii="Calibri" w:hAnsi="Calibri" w:cs="Calibri"/>
                <w:sz w:val="22"/>
                <w:szCs w:val="22"/>
                <w:lang w:eastAsia="en-US"/>
              </w:rPr>
              <w:t> </w:t>
            </w:r>
          </w:p>
        </w:tc>
        <w:tc>
          <w:tcPr>
            <w:tcW w:w="1260"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sz w:val="22"/>
                <w:szCs w:val="22"/>
                <w:lang w:eastAsia="en-US"/>
              </w:rPr>
            </w:pPr>
            <w:r w:rsidRPr="000F5792">
              <w:rPr>
                <w:rFonts w:ascii="Calibri" w:hAnsi="Calibri" w:cs="Calibri"/>
                <w:sz w:val="22"/>
                <w:szCs w:val="22"/>
                <w:lang w:eastAsia="en-US"/>
              </w:rPr>
              <w:t> </w:t>
            </w:r>
          </w:p>
        </w:tc>
        <w:tc>
          <w:tcPr>
            <w:tcW w:w="1620" w:type="dxa"/>
            <w:tcBorders>
              <w:top w:val="nil"/>
              <w:left w:val="nil"/>
              <w:bottom w:val="single" w:sz="4" w:space="0" w:color="auto"/>
              <w:right w:val="single" w:sz="4" w:space="0" w:color="auto"/>
            </w:tcBorders>
            <w:shd w:val="clear" w:color="auto" w:fill="auto"/>
            <w:noWrap/>
            <w:hideMark/>
          </w:tcPr>
          <w:p w:rsidR="000F5792" w:rsidRPr="000F5792" w:rsidRDefault="000F5792" w:rsidP="000F5792">
            <w:pPr>
              <w:jc w:val="right"/>
              <w:rPr>
                <w:rFonts w:ascii="GHEA Mariam" w:hAnsi="GHEA Mariam" w:cs="Calibri"/>
                <w:sz w:val="22"/>
                <w:szCs w:val="22"/>
                <w:lang w:eastAsia="en-US"/>
              </w:rPr>
            </w:pPr>
            <w:r w:rsidRPr="000F5792">
              <w:rPr>
                <w:rFonts w:ascii="GHEA Mariam" w:hAnsi="GHEA Mariam" w:cs="Calibri"/>
                <w:sz w:val="22"/>
                <w:szCs w:val="22"/>
                <w:lang w:eastAsia="en-US"/>
              </w:rPr>
              <w:t>(355.5)</w:t>
            </w:r>
          </w:p>
        </w:tc>
      </w:tr>
    </w:tbl>
    <w:p w:rsidR="000F5792" w:rsidRDefault="000F5792" w:rsidP="000F5792">
      <w:pPr>
        <w:tabs>
          <w:tab w:val="left" w:pos="5760"/>
        </w:tabs>
        <w:rPr>
          <w:rFonts w:ascii="GHEA Mariam" w:hAnsi="GHEA Mariam"/>
          <w:sz w:val="22"/>
          <w:szCs w:val="22"/>
          <w:lang w:val="fr-FR"/>
        </w:rPr>
      </w:pPr>
    </w:p>
    <w:p w:rsidR="000F5792" w:rsidRDefault="000F5792" w:rsidP="000F5792">
      <w:pPr>
        <w:rPr>
          <w:rFonts w:ascii="GHEA Mariam" w:hAnsi="GHEA Mariam"/>
          <w:sz w:val="22"/>
          <w:szCs w:val="22"/>
          <w:lang w:val="fr-FR"/>
        </w:rPr>
      </w:pPr>
    </w:p>
    <w:p w:rsidR="000F5792" w:rsidRPr="00DF5C8D" w:rsidRDefault="000F5792" w:rsidP="000F5792">
      <w:pPr>
        <w:pStyle w:val="mechtex"/>
        <w:ind w:firstLine="720"/>
        <w:jc w:val="left"/>
        <w:rPr>
          <w:rFonts w:ascii="GHEA Mariam" w:hAnsi="GHEA Mariam" w:cs="Arial Armenian"/>
          <w:sz w:val="24"/>
          <w:szCs w:val="24"/>
          <w:lang w:val="fr-FR"/>
        </w:rPr>
      </w:pPr>
      <w:r>
        <w:rPr>
          <w:rFonts w:ascii="GHEA Mariam" w:hAnsi="GHEA Mariam"/>
          <w:szCs w:val="22"/>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0F5792" w:rsidRPr="00DF5C8D" w:rsidRDefault="000F5792" w:rsidP="000F5792">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8A5153" w:rsidRPr="000F5792" w:rsidRDefault="000F5792" w:rsidP="000F5792">
      <w:pPr>
        <w:tabs>
          <w:tab w:val="left" w:pos="4677"/>
        </w:tabs>
        <w:rPr>
          <w:rFonts w:ascii="GHEA Mariam" w:hAnsi="GHEA Mariam"/>
          <w:sz w:val="22"/>
          <w:szCs w:val="22"/>
          <w:lang w:val="fr-FR"/>
        </w:r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sectPr w:rsidR="008A5153" w:rsidRPr="000F5792" w:rsidSect="00A53ED4">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E51" w:rsidRDefault="00DD2E51">
      <w:r>
        <w:separator/>
      </w:r>
    </w:p>
  </w:endnote>
  <w:endnote w:type="continuationSeparator" w:id="0">
    <w:p w:rsidR="00DD2E51" w:rsidRDefault="00DD2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C60" w:rsidRDefault="003F5C60">
    <w:pPr>
      <w:pStyle w:val="Footer"/>
    </w:pPr>
    <w:r>
      <w:rPr>
        <w:sz w:val="18"/>
      </w:rPr>
      <w:fldChar w:fldCharType="begin"/>
    </w:r>
    <w:r>
      <w:rPr>
        <w:sz w:val="18"/>
      </w:rPr>
      <w:instrText xml:space="preserve"> FILENAME  \* MERGEFORMAT </w:instrText>
    </w:r>
    <w:r>
      <w:rPr>
        <w:sz w:val="18"/>
      </w:rPr>
      <w:fldChar w:fldCharType="separate"/>
    </w:r>
    <w:r w:rsidR="00C84FEA">
      <w:rPr>
        <w:noProof/>
        <w:sz w:val="18"/>
      </w:rPr>
      <w:t>voroshumKK248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C60" w:rsidRPr="00C84FEA" w:rsidRDefault="00DD2E51" w:rsidP="00C84FEA">
    <w:pPr>
      <w:pStyle w:val="Footer"/>
    </w:pPr>
    <w:r>
      <w:fldChar w:fldCharType="begin"/>
    </w:r>
    <w:r>
      <w:instrText xml:space="preserve"> FILENAME   \* MERGEFORMAT </w:instrText>
    </w:r>
    <w:r>
      <w:fldChar w:fldCharType="separate"/>
    </w:r>
    <w:r w:rsidR="00C84FEA">
      <w:rPr>
        <w:noProof/>
      </w:rPr>
      <w:t>voroshumKK248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E51" w:rsidRDefault="00DD2E51">
      <w:r>
        <w:separator/>
      </w:r>
    </w:p>
  </w:footnote>
  <w:footnote w:type="continuationSeparator" w:id="0">
    <w:p w:rsidR="00DD2E51" w:rsidRDefault="00DD2E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C60" w:rsidRDefault="003F5C6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F5C60" w:rsidRDefault="003F5C6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C60" w:rsidRDefault="003F5C6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6CC">
      <w:rPr>
        <w:rStyle w:val="PageNumber"/>
        <w:noProof/>
      </w:rPr>
      <w:t>2</w:t>
    </w:r>
    <w:r>
      <w:rPr>
        <w:rStyle w:val="PageNumber"/>
      </w:rPr>
      <w:fldChar w:fldCharType="end"/>
    </w:r>
  </w:p>
  <w:p w:rsidR="003F5C60" w:rsidRDefault="003F5C6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4"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8" w15:restartNumberingAfterBreak="0">
    <w:nsid w:val="6B9449AB"/>
    <w:multiLevelType w:val="hybridMultilevel"/>
    <w:tmpl w:val="D0DE5D50"/>
    <w:lvl w:ilvl="0" w:tplc="417E0664">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10"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1"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6"/>
  </w:num>
  <w:num w:numId="6">
    <w:abstractNumId w:val="9"/>
  </w:num>
  <w:num w:numId="7">
    <w:abstractNumId w:val="2"/>
  </w:num>
  <w:num w:numId="8">
    <w:abstractNumId w:val="10"/>
  </w:num>
  <w:num w:numId="9">
    <w:abstractNumId w:val="11"/>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792"/>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57"/>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36C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39"/>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54"/>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6D95"/>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F18"/>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E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C60"/>
    <w:rsid w:val="003F6018"/>
    <w:rsid w:val="003F657D"/>
    <w:rsid w:val="003F6646"/>
    <w:rsid w:val="003F6727"/>
    <w:rsid w:val="003F698B"/>
    <w:rsid w:val="003F69E2"/>
    <w:rsid w:val="003F7018"/>
    <w:rsid w:val="003F78A7"/>
    <w:rsid w:val="003F7C99"/>
    <w:rsid w:val="003F7CF8"/>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56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3B5"/>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93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57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99C"/>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D20"/>
    <w:rsid w:val="007A1217"/>
    <w:rsid w:val="007A1813"/>
    <w:rsid w:val="007A1A8E"/>
    <w:rsid w:val="007A216D"/>
    <w:rsid w:val="007A2469"/>
    <w:rsid w:val="007A251C"/>
    <w:rsid w:val="007A2952"/>
    <w:rsid w:val="007A3443"/>
    <w:rsid w:val="007A34B7"/>
    <w:rsid w:val="007A38C2"/>
    <w:rsid w:val="007A38C5"/>
    <w:rsid w:val="007A3A32"/>
    <w:rsid w:val="007A3A71"/>
    <w:rsid w:val="007A3D00"/>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F7D"/>
    <w:rsid w:val="007B24E3"/>
    <w:rsid w:val="007B269D"/>
    <w:rsid w:val="007B2985"/>
    <w:rsid w:val="007B3082"/>
    <w:rsid w:val="007B35DF"/>
    <w:rsid w:val="007B386D"/>
    <w:rsid w:val="007B3999"/>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6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E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153"/>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627"/>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3ED4"/>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322"/>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1E41"/>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37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6CC"/>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FEA"/>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215"/>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25"/>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51"/>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834"/>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0A"/>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3CC7A8"/>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8996">
      <w:bodyDiv w:val="1"/>
      <w:marLeft w:val="0"/>
      <w:marRight w:val="0"/>
      <w:marTop w:val="0"/>
      <w:marBottom w:val="0"/>
      <w:divBdr>
        <w:top w:val="none" w:sz="0" w:space="0" w:color="auto"/>
        <w:left w:val="none" w:sz="0" w:space="0" w:color="auto"/>
        <w:bottom w:val="none" w:sz="0" w:space="0" w:color="auto"/>
        <w:right w:val="none" w:sz="0" w:space="0" w:color="auto"/>
      </w:divBdr>
    </w:div>
    <w:div w:id="51199286">
      <w:bodyDiv w:val="1"/>
      <w:marLeft w:val="0"/>
      <w:marRight w:val="0"/>
      <w:marTop w:val="0"/>
      <w:marBottom w:val="0"/>
      <w:divBdr>
        <w:top w:val="none" w:sz="0" w:space="0" w:color="auto"/>
        <w:left w:val="none" w:sz="0" w:space="0" w:color="auto"/>
        <w:bottom w:val="none" w:sz="0" w:space="0" w:color="auto"/>
        <w:right w:val="none" w:sz="0" w:space="0" w:color="auto"/>
      </w:divBdr>
    </w:div>
    <w:div w:id="132800114">
      <w:bodyDiv w:val="1"/>
      <w:marLeft w:val="0"/>
      <w:marRight w:val="0"/>
      <w:marTop w:val="0"/>
      <w:marBottom w:val="0"/>
      <w:divBdr>
        <w:top w:val="none" w:sz="0" w:space="0" w:color="auto"/>
        <w:left w:val="none" w:sz="0" w:space="0" w:color="auto"/>
        <w:bottom w:val="none" w:sz="0" w:space="0" w:color="auto"/>
        <w:right w:val="none" w:sz="0" w:space="0" w:color="auto"/>
      </w:divBdr>
    </w:div>
    <w:div w:id="165752616">
      <w:bodyDiv w:val="1"/>
      <w:marLeft w:val="0"/>
      <w:marRight w:val="0"/>
      <w:marTop w:val="0"/>
      <w:marBottom w:val="0"/>
      <w:divBdr>
        <w:top w:val="none" w:sz="0" w:space="0" w:color="auto"/>
        <w:left w:val="none" w:sz="0" w:space="0" w:color="auto"/>
        <w:bottom w:val="none" w:sz="0" w:space="0" w:color="auto"/>
        <w:right w:val="none" w:sz="0" w:space="0" w:color="auto"/>
      </w:divBdr>
    </w:div>
    <w:div w:id="224873449">
      <w:bodyDiv w:val="1"/>
      <w:marLeft w:val="0"/>
      <w:marRight w:val="0"/>
      <w:marTop w:val="0"/>
      <w:marBottom w:val="0"/>
      <w:divBdr>
        <w:top w:val="none" w:sz="0" w:space="0" w:color="auto"/>
        <w:left w:val="none" w:sz="0" w:space="0" w:color="auto"/>
        <w:bottom w:val="none" w:sz="0" w:space="0" w:color="auto"/>
        <w:right w:val="none" w:sz="0" w:space="0" w:color="auto"/>
      </w:divBdr>
    </w:div>
    <w:div w:id="305624380">
      <w:bodyDiv w:val="1"/>
      <w:marLeft w:val="0"/>
      <w:marRight w:val="0"/>
      <w:marTop w:val="0"/>
      <w:marBottom w:val="0"/>
      <w:divBdr>
        <w:top w:val="none" w:sz="0" w:space="0" w:color="auto"/>
        <w:left w:val="none" w:sz="0" w:space="0" w:color="auto"/>
        <w:bottom w:val="none" w:sz="0" w:space="0" w:color="auto"/>
        <w:right w:val="none" w:sz="0" w:space="0" w:color="auto"/>
      </w:divBdr>
    </w:div>
    <w:div w:id="418062110">
      <w:bodyDiv w:val="1"/>
      <w:marLeft w:val="0"/>
      <w:marRight w:val="0"/>
      <w:marTop w:val="0"/>
      <w:marBottom w:val="0"/>
      <w:divBdr>
        <w:top w:val="none" w:sz="0" w:space="0" w:color="auto"/>
        <w:left w:val="none" w:sz="0" w:space="0" w:color="auto"/>
        <w:bottom w:val="none" w:sz="0" w:space="0" w:color="auto"/>
        <w:right w:val="none" w:sz="0" w:space="0" w:color="auto"/>
      </w:divBdr>
    </w:div>
    <w:div w:id="432745799">
      <w:bodyDiv w:val="1"/>
      <w:marLeft w:val="0"/>
      <w:marRight w:val="0"/>
      <w:marTop w:val="0"/>
      <w:marBottom w:val="0"/>
      <w:divBdr>
        <w:top w:val="none" w:sz="0" w:space="0" w:color="auto"/>
        <w:left w:val="none" w:sz="0" w:space="0" w:color="auto"/>
        <w:bottom w:val="none" w:sz="0" w:space="0" w:color="auto"/>
        <w:right w:val="none" w:sz="0" w:space="0" w:color="auto"/>
      </w:divBdr>
    </w:div>
    <w:div w:id="458035654">
      <w:bodyDiv w:val="1"/>
      <w:marLeft w:val="0"/>
      <w:marRight w:val="0"/>
      <w:marTop w:val="0"/>
      <w:marBottom w:val="0"/>
      <w:divBdr>
        <w:top w:val="none" w:sz="0" w:space="0" w:color="auto"/>
        <w:left w:val="none" w:sz="0" w:space="0" w:color="auto"/>
        <w:bottom w:val="none" w:sz="0" w:space="0" w:color="auto"/>
        <w:right w:val="none" w:sz="0" w:space="0" w:color="auto"/>
      </w:divBdr>
    </w:div>
    <w:div w:id="635136297">
      <w:bodyDiv w:val="1"/>
      <w:marLeft w:val="0"/>
      <w:marRight w:val="0"/>
      <w:marTop w:val="0"/>
      <w:marBottom w:val="0"/>
      <w:divBdr>
        <w:top w:val="none" w:sz="0" w:space="0" w:color="auto"/>
        <w:left w:val="none" w:sz="0" w:space="0" w:color="auto"/>
        <w:bottom w:val="none" w:sz="0" w:space="0" w:color="auto"/>
        <w:right w:val="none" w:sz="0" w:space="0" w:color="auto"/>
      </w:divBdr>
    </w:div>
    <w:div w:id="674187746">
      <w:bodyDiv w:val="1"/>
      <w:marLeft w:val="0"/>
      <w:marRight w:val="0"/>
      <w:marTop w:val="0"/>
      <w:marBottom w:val="0"/>
      <w:divBdr>
        <w:top w:val="none" w:sz="0" w:space="0" w:color="auto"/>
        <w:left w:val="none" w:sz="0" w:space="0" w:color="auto"/>
        <w:bottom w:val="none" w:sz="0" w:space="0" w:color="auto"/>
        <w:right w:val="none" w:sz="0" w:space="0" w:color="auto"/>
      </w:divBdr>
    </w:div>
    <w:div w:id="861671270">
      <w:bodyDiv w:val="1"/>
      <w:marLeft w:val="0"/>
      <w:marRight w:val="0"/>
      <w:marTop w:val="0"/>
      <w:marBottom w:val="0"/>
      <w:divBdr>
        <w:top w:val="none" w:sz="0" w:space="0" w:color="auto"/>
        <w:left w:val="none" w:sz="0" w:space="0" w:color="auto"/>
        <w:bottom w:val="none" w:sz="0" w:space="0" w:color="auto"/>
        <w:right w:val="none" w:sz="0" w:space="0" w:color="auto"/>
      </w:divBdr>
    </w:div>
    <w:div w:id="873888246">
      <w:bodyDiv w:val="1"/>
      <w:marLeft w:val="0"/>
      <w:marRight w:val="0"/>
      <w:marTop w:val="0"/>
      <w:marBottom w:val="0"/>
      <w:divBdr>
        <w:top w:val="none" w:sz="0" w:space="0" w:color="auto"/>
        <w:left w:val="none" w:sz="0" w:space="0" w:color="auto"/>
        <w:bottom w:val="none" w:sz="0" w:space="0" w:color="auto"/>
        <w:right w:val="none" w:sz="0" w:space="0" w:color="auto"/>
      </w:divBdr>
    </w:div>
    <w:div w:id="874998820">
      <w:bodyDiv w:val="1"/>
      <w:marLeft w:val="0"/>
      <w:marRight w:val="0"/>
      <w:marTop w:val="0"/>
      <w:marBottom w:val="0"/>
      <w:divBdr>
        <w:top w:val="none" w:sz="0" w:space="0" w:color="auto"/>
        <w:left w:val="none" w:sz="0" w:space="0" w:color="auto"/>
        <w:bottom w:val="none" w:sz="0" w:space="0" w:color="auto"/>
        <w:right w:val="none" w:sz="0" w:space="0" w:color="auto"/>
      </w:divBdr>
    </w:div>
    <w:div w:id="977304306">
      <w:bodyDiv w:val="1"/>
      <w:marLeft w:val="0"/>
      <w:marRight w:val="0"/>
      <w:marTop w:val="0"/>
      <w:marBottom w:val="0"/>
      <w:divBdr>
        <w:top w:val="none" w:sz="0" w:space="0" w:color="auto"/>
        <w:left w:val="none" w:sz="0" w:space="0" w:color="auto"/>
        <w:bottom w:val="none" w:sz="0" w:space="0" w:color="auto"/>
        <w:right w:val="none" w:sz="0" w:space="0" w:color="auto"/>
      </w:divBdr>
    </w:div>
    <w:div w:id="1125855109">
      <w:bodyDiv w:val="1"/>
      <w:marLeft w:val="0"/>
      <w:marRight w:val="0"/>
      <w:marTop w:val="0"/>
      <w:marBottom w:val="0"/>
      <w:divBdr>
        <w:top w:val="none" w:sz="0" w:space="0" w:color="auto"/>
        <w:left w:val="none" w:sz="0" w:space="0" w:color="auto"/>
        <w:bottom w:val="none" w:sz="0" w:space="0" w:color="auto"/>
        <w:right w:val="none" w:sz="0" w:space="0" w:color="auto"/>
      </w:divBdr>
    </w:div>
    <w:div w:id="1157306463">
      <w:bodyDiv w:val="1"/>
      <w:marLeft w:val="0"/>
      <w:marRight w:val="0"/>
      <w:marTop w:val="0"/>
      <w:marBottom w:val="0"/>
      <w:divBdr>
        <w:top w:val="none" w:sz="0" w:space="0" w:color="auto"/>
        <w:left w:val="none" w:sz="0" w:space="0" w:color="auto"/>
        <w:bottom w:val="none" w:sz="0" w:space="0" w:color="auto"/>
        <w:right w:val="none" w:sz="0" w:space="0" w:color="auto"/>
      </w:divBdr>
    </w:div>
    <w:div w:id="1213614540">
      <w:bodyDiv w:val="1"/>
      <w:marLeft w:val="0"/>
      <w:marRight w:val="0"/>
      <w:marTop w:val="0"/>
      <w:marBottom w:val="0"/>
      <w:divBdr>
        <w:top w:val="none" w:sz="0" w:space="0" w:color="auto"/>
        <w:left w:val="none" w:sz="0" w:space="0" w:color="auto"/>
        <w:bottom w:val="none" w:sz="0" w:space="0" w:color="auto"/>
        <w:right w:val="none" w:sz="0" w:space="0" w:color="auto"/>
      </w:divBdr>
    </w:div>
    <w:div w:id="1285501172">
      <w:bodyDiv w:val="1"/>
      <w:marLeft w:val="0"/>
      <w:marRight w:val="0"/>
      <w:marTop w:val="0"/>
      <w:marBottom w:val="0"/>
      <w:divBdr>
        <w:top w:val="none" w:sz="0" w:space="0" w:color="auto"/>
        <w:left w:val="none" w:sz="0" w:space="0" w:color="auto"/>
        <w:bottom w:val="none" w:sz="0" w:space="0" w:color="auto"/>
        <w:right w:val="none" w:sz="0" w:space="0" w:color="auto"/>
      </w:divBdr>
    </w:div>
    <w:div w:id="1469014850">
      <w:bodyDiv w:val="1"/>
      <w:marLeft w:val="0"/>
      <w:marRight w:val="0"/>
      <w:marTop w:val="0"/>
      <w:marBottom w:val="0"/>
      <w:divBdr>
        <w:top w:val="none" w:sz="0" w:space="0" w:color="auto"/>
        <w:left w:val="none" w:sz="0" w:space="0" w:color="auto"/>
        <w:bottom w:val="none" w:sz="0" w:space="0" w:color="auto"/>
        <w:right w:val="none" w:sz="0" w:space="0" w:color="auto"/>
      </w:divBdr>
    </w:div>
    <w:div w:id="1546335618">
      <w:bodyDiv w:val="1"/>
      <w:marLeft w:val="0"/>
      <w:marRight w:val="0"/>
      <w:marTop w:val="0"/>
      <w:marBottom w:val="0"/>
      <w:divBdr>
        <w:top w:val="none" w:sz="0" w:space="0" w:color="auto"/>
        <w:left w:val="none" w:sz="0" w:space="0" w:color="auto"/>
        <w:bottom w:val="none" w:sz="0" w:space="0" w:color="auto"/>
        <w:right w:val="none" w:sz="0" w:space="0" w:color="auto"/>
      </w:divBdr>
    </w:div>
    <w:div w:id="1631595183">
      <w:bodyDiv w:val="1"/>
      <w:marLeft w:val="0"/>
      <w:marRight w:val="0"/>
      <w:marTop w:val="0"/>
      <w:marBottom w:val="0"/>
      <w:divBdr>
        <w:top w:val="none" w:sz="0" w:space="0" w:color="auto"/>
        <w:left w:val="none" w:sz="0" w:space="0" w:color="auto"/>
        <w:bottom w:val="none" w:sz="0" w:space="0" w:color="auto"/>
        <w:right w:val="none" w:sz="0" w:space="0" w:color="auto"/>
      </w:divBdr>
    </w:div>
    <w:div w:id="1648631682">
      <w:bodyDiv w:val="1"/>
      <w:marLeft w:val="0"/>
      <w:marRight w:val="0"/>
      <w:marTop w:val="0"/>
      <w:marBottom w:val="0"/>
      <w:divBdr>
        <w:top w:val="none" w:sz="0" w:space="0" w:color="auto"/>
        <w:left w:val="none" w:sz="0" w:space="0" w:color="auto"/>
        <w:bottom w:val="none" w:sz="0" w:space="0" w:color="auto"/>
        <w:right w:val="none" w:sz="0" w:space="0" w:color="auto"/>
      </w:divBdr>
    </w:div>
    <w:div w:id="1777213576">
      <w:bodyDiv w:val="1"/>
      <w:marLeft w:val="0"/>
      <w:marRight w:val="0"/>
      <w:marTop w:val="0"/>
      <w:marBottom w:val="0"/>
      <w:divBdr>
        <w:top w:val="none" w:sz="0" w:space="0" w:color="auto"/>
        <w:left w:val="none" w:sz="0" w:space="0" w:color="auto"/>
        <w:bottom w:val="none" w:sz="0" w:space="0" w:color="auto"/>
        <w:right w:val="none" w:sz="0" w:space="0" w:color="auto"/>
      </w:divBdr>
    </w:div>
    <w:div w:id="1817213926">
      <w:bodyDiv w:val="1"/>
      <w:marLeft w:val="0"/>
      <w:marRight w:val="0"/>
      <w:marTop w:val="0"/>
      <w:marBottom w:val="0"/>
      <w:divBdr>
        <w:top w:val="none" w:sz="0" w:space="0" w:color="auto"/>
        <w:left w:val="none" w:sz="0" w:space="0" w:color="auto"/>
        <w:bottom w:val="none" w:sz="0" w:space="0" w:color="auto"/>
        <w:right w:val="none" w:sz="0" w:space="0" w:color="auto"/>
      </w:divBdr>
    </w:div>
    <w:div w:id="1845129063">
      <w:bodyDiv w:val="1"/>
      <w:marLeft w:val="0"/>
      <w:marRight w:val="0"/>
      <w:marTop w:val="0"/>
      <w:marBottom w:val="0"/>
      <w:divBdr>
        <w:top w:val="none" w:sz="0" w:space="0" w:color="auto"/>
        <w:left w:val="none" w:sz="0" w:space="0" w:color="auto"/>
        <w:bottom w:val="none" w:sz="0" w:space="0" w:color="auto"/>
        <w:right w:val="none" w:sz="0" w:space="0" w:color="auto"/>
      </w:divBdr>
    </w:div>
    <w:div w:id="2030569763">
      <w:bodyDiv w:val="1"/>
      <w:marLeft w:val="0"/>
      <w:marRight w:val="0"/>
      <w:marTop w:val="0"/>
      <w:marBottom w:val="0"/>
      <w:divBdr>
        <w:top w:val="none" w:sz="0" w:space="0" w:color="auto"/>
        <w:left w:val="none" w:sz="0" w:space="0" w:color="auto"/>
        <w:bottom w:val="none" w:sz="0" w:space="0" w:color="auto"/>
        <w:right w:val="none" w:sz="0" w:space="0" w:color="auto"/>
      </w:divBdr>
    </w:div>
    <w:div w:id="208124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09A1A-B140-469F-AD70-1164D7FE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1699</Words>
  <Characters>9687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5</cp:revision>
  <cp:lastPrinted>2025-08-26T13:25:00Z</cp:lastPrinted>
  <dcterms:created xsi:type="dcterms:W3CDTF">2025-08-26T13:25:00Z</dcterms:created>
  <dcterms:modified xsi:type="dcterms:W3CDTF">2025-08-27T08:57:00Z</dcterms:modified>
</cp:coreProperties>
</file>