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91E7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91E70">
      <w:pPr>
        <w:jc w:val="center"/>
      </w:pPr>
    </w:p>
    <w:p w:rsidR="001C3F71" w:rsidRDefault="001C3F71" w:rsidP="00591E7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91E70">
      <w:pPr>
        <w:pStyle w:val="mechtex"/>
        <w:rPr>
          <w:rFonts w:ascii="GHEA Mariam" w:hAnsi="GHEA Mariam"/>
          <w:b/>
        </w:rPr>
      </w:pPr>
    </w:p>
    <w:p w:rsidR="001C3F71" w:rsidRDefault="001C3F71" w:rsidP="00591E7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91E70">
      <w:pPr>
        <w:jc w:val="center"/>
        <w:rPr>
          <w:rFonts w:ascii="GHEA Mariam" w:hAnsi="GHEA Mariam"/>
          <w:szCs w:val="24"/>
        </w:rPr>
      </w:pPr>
    </w:p>
    <w:p w:rsidR="001C3F71" w:rsidRPr="006A7EEF" w:rsidRDefault="001C3F71" w:rsidP="00591E70">
      <w:pPr>
        <w:jc w:val="center"/>
        <w:rPr>
          <w:rFonts w:ascii="GHEA Mariam" w:hAnsi="GHEA Mariam"/>
          <w:sz w:val="6"/>
          <w:szCs w:val="24"/>
        </w:rPr>
      </w:pPr>
    </w:p>
    <w:p w:rsidR="001C3F71" w:rsidRPr="008E1B5A" w:rsidRDefault="001C3F71" w:rsidP="00591E70">
      <w:pPr>
        <w:jc w:val="center"/>
        <w:rPr>
          <w:rFonts w:ascii="GHEA Mariam" w:hAnsi="GHEA Mariam"/>
          <w:sz w:val="24"/>
          <w:szCs w:val="24"/>
        </w:rPr>
      </w:pPr>
    </w:p>
    <w:p w:rsidR="001C3F71" w:rsidRPr="00591E70" w:rsidRDefault="000620EC" w:rsidP="00591E70">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91E70">
        <w:rPr>
          <w:rFonts w:ascii="GHEA Mariam" w:hAnsi="GHEA Mariam"/>
          <w:sz w:val="24"/>
          <w:szCs w:val="24"/>
          <w:lang w:val="hy-AM"/>
        </w:rPr>
        <w:t>Ն</w:t>
      </w:r>
    </w:p>
    <w:p w:rsidR="001C3F71" w:rsidRDefault="001C3F71" w:rsidP="00591E70">
      <w:pPr>
        <w:jc w:val="center"/>
        <w:rPr>
          <w:rFonts w:ascii="GHEA Mariam" w:hAnsi="GHEA Mariam"/>
          <w:sz w:val="22"/>
          <w:szCs w:val="24"/>
        </w:rPr>
      </w:pPr>
    </w:p>
    <w:p w:rsidR="00591E70" w:rsidRDefault="00591E70" w:rsidP="00591E70">
      <w:pPr>
        <w:jc w:val="center"/>
        <w:rPr>
          <w:rFonts w:ascii="GHEA Mariam" w:hAnsi="GHEA Mariam"/>
          <w:sz w:val="22"/>
          <w:szCs w:val="24"/>
        </w:rPr>
      </w:pPr>
    </w:p>
    <w:p w:rsidR="004674F9" w:rsidRDefault="004674F9" w:rsidP="00591E70">
      <w:pPr>
        <w:jc w:val="center"/>
        <w:rPr>
          <w:rFonts w:ascii="GHEA Mariam" w:hAnsi="GHEA Mariam"/>
          <w:sz w:val="22"/>
          <w:szCs w:val="24"/>
        </w:rPr>
      </w:pPr>
    </w:p>
    <w:p w:rsidR="0048443C" w:rsidRDefault="0048443C" w:rsidP="00591E70">
      <w:pPr>
        <w:pStyle w:val="mechtex"/>
        <w:rPr>
          <w:rFonts w:ascii="GHEA Mariam" w:hAnsi="GHEA Mariam" w:cs="Arial"/>
          <w:sz w:val="24"/>
          <w:szCs w:val="24"/>
          <w:lang w:val="hy-AM"/>
        </w:rPr>
      </w:pPr>
      <w:r w:rsidRPr="00591E70">
        <w:rPr>
          <w:rFonts w:ascii="GHEA Mariam" w:hAnsi="GHEA Mariam"/>
          <w:sz w:val="24"/>
          <w:szCs w:val="24"/>
          <w:lang w:val="hy-AM"/>
        </w:rPr>
        <w:t>«</w:t>
      </w:r>
      <w:r w:rsidRPr="00591E70">
        <w:rPr>
          <w:rFonts w:ascii="GHEA Mariam" w:hAnsi="GHEA Mariam" w:cs="Arial"/>
          <w:sz w:val="24"/>
          <w:szCs w:val="24"/>
          <w:lang w:val="hy-AM"/>
        </w:rPr>
        <w:t>ՀԱՅԱՍՏԱՆԻ</w:t>
      </w:r>
      <w:r w:rsidRPr="00591E70">
        <w:rPr>
          <w:rFonts w:ascii="GHEA Mariam" w:hAnsi="GHEA Mariam"/>
          <w:sz w:val="24"/>
          <w:szCs w:val="24"/>
          <w:lang w:val="hy-AM"/>
        </w:rPr>
        <w:t xml:space="preserve"> </w:t>
      </w:r>
      <w:r w:rsidRPr="00591E70">
        <w:rPr>
          <w:rFonts w:ascii="GHEA Mariam" w:hAnsi="GHEA Mariam" w:cs="Arial"/>
          <w:sz w:val="24"/>
          <w:szCs w:val="24"/>
          <w:lang w:val="hy-AM"/>
        </w:rPr>
        <w:t>ՀԱՆՐԱՊԵՏՈՒԹՅԱՆ</w:t>
      </w:r>
      <w:r w:rsidRPr="00591E70">
        <w:rPr>
          <w:rFonts w:ascii="GHEA Mariam" w:hAnsi="GHEA Mariam"/>
          <w:sz w:val="24"/>
          <w:szCs w:val="24"/>
          <w:lang w:val="hy-AM"/>
        </w:rPr>
        <w:t xml:space="preserve"> 2025 </w:t>
      </w:r>
      <w:r w:rsidRPr="00591E70">
        <w:rPr>
          <w:rFonts w:ascii="GHEA Mariam" w:hAnsi="GHEA Mariam" w:cs="Arial"/>
          <w:sz w:val="24"/>
          <w:szCs w:val="24"/>
          <w:lang w:val="hy-AM"/>
        </w:rPr>
        <w:t>ԹՎԱԿԱՆԻ</w:t>
      </w:r>
      <w:r w:rsidRPr="00591E70">
        <w:rPr>
          <w:rFonts w:ascii="GHEA Mariam" w:hAnsi="GHEA Mariam"/>
          <w:sz w:val="24"/>
          <w:szCs w:val="24"/>
          <w:lang w:val="hy-AM"/>
        </w:rPr>
        <w:t xml:space="preserve"> </w:t>
      </w:r>
      <w:r w:rsidRPr="00591E70">
        <w:rPr>
          <w:rFonts w:ascii="GHEA Mariam" w:hAnsi="GHEA Mariam" w:cs="Arial"/>
          <w:sz w:val="24"/>
          <w:szCs w:val="24"/>
          <w:lang w:val="hy-AM"/>
        </w:rPr>
        <w:t>ՊԵՏԱԿԱՆ</w:t>
      </w:r>
      <w:r w:rsidRPr="00591E70">
        <w:rPr>
          <w:rFonts w:ascii="GHEA Mariam" w:hAnsi="GHEA Mariam"/>
          <w:sz w:val="24"/>
          <w:szCs w:val="24"/>
          <w:lang w:val="hy-AM"/>
        </w:rPr>
        <w:t xml:space="preserve"> </w:t>
      </w:r>
      <w:r w:rsidRPr="00591E70">
        <w:rPr>
          <w:rFonts w:ascii="GHEA Mariam" w:hAnsi="GHEA Mariam" w:cs="Arial"/>
          <w:sz w:val="24"/>
          <w:szCs w:val="24"/>
          <w:lang w:val="hy-AM"/>
        </w:rPr>
        <w:t>ԲՅՈՒՋԵԻ</w:t>
      </w:r>
      <w:r w:rsidRPr="00591E70">
        <w:rPr>
          <w:rFonts w:ascii="GHEA Mariam" w:hAnsi="GHEA Mariam"/>
          <w:sz w:val="24"/>
          <w:szCs w:val="24"/>
          <w:lang w:val="hy-AM"/>
        </w:rPr>
        <w:t xml:space="preserve"> </w:t>
      </w:r>
      <w:r w:rsidRPr="00591E70">
        <w:rPr>
          <w:rFonts w:ascii="GHEA Mariam" w:hAnsi="GHEA Mariam" w:cs="Arial"/>
          <w:sz w:val="24"/>
          <w:szCs w:val="24"/>
          <w:lang w:val="hy-AM"/>
        </w:rPr>
        <w:t>ՄԱՍԻՆ</w:t>
      </w:r>
      <w:r w:rsidRPr="00591E70">
        <w:rPr>
          <w:rFonts w:ascii="GHEA Mariam" w:hAnsi="GHEA Mariam" w:cs="Arial Armenian"/>
          <w:sz w:val="24"/>
          <w:szCs w:val="24"/>
          <w:lang w:val="hy-AM"/>
        </w:rPr>
        <w:t>»</w:t>
      </w:r>
      <w:r w:rsidRPr="00591E70">
        <w:rPr>
          <w:rFonts w:ascii="GHEA Mariam" w:hAnsi="GHEA Mariam"/>
          <w:sz w:val="24"/>
          <w:szCs w:val="24"/>
          <w:lang w:val="hy-AM"/>
        </w:rPr>
        <w:t xml:space="preserve"> </w:t>
      </w:r>
      <w:r w:rsidRPr="00591E70">
        <w:rPr>
          <w:rFonts w:ascii="GHEA Mariam" w:hAnsi="GHEA Mariam" w:cs="Arial"/>
          <w:sz w:val="24"/>
          <w:szCs w:val="24"/>
          <w:lang w:val="hy-AM"/>
        </w:rPr>
        <w:t>ՕՐԵՆՔՈՒՄ</w:t>
      </w:r>
      <w:r w:rsidRPr="00591E70">
        <w:rPr>
          <w:rFonts w:ascii="GHEA Mariam" w:hAnsi="GHEA Mariam"/>
          <w:sz w:val="24"/>
          <w:szCs w:val="24"/>
          <w:lang w:val="hy-AM"/>
        </w:rPr>
        <w:t xml:space="preserve"> </w:t>
      </w:r>
      <w:r w:rsidRPr="00591E70">
        <w:rPr>
          <w:rFonts w:ascii="GHEA Mariam" w:hAnsi="GHEA Mariam" w:cs="Arial"/>
          <w:sz w:val="24"/>
          <w:szCs w:val="24"/>
          <w:lang w:val="hy-AM"/>
        </w:rPr>
        <w:t>ՎԵՐԱԲԱՇԽՈՒՄ</w:t>
      </w:r>
      <w:r w:rsidRPr="00591E70">
        <w:rPr>
          <w:rFonts w:ascii="GHEA Mariam" w:hAnsi="GHEA Mariam"/>
          <w:sz w:val="24"/>
          <w:szCs w:val="24"/>
          <w:lang w:val="hy-AM"/>
        </w:rPr>
        <w:t xml:space="preserve"> </w:t>
      </w:r>
      <w:r w:rsidRPr="00591E70">
        <w:rPr>
          <w:rFonts w:ascii="GHEA Mariam" w:hAnsi="GHEA Mariam" w:cs="Arial"/>
          <w:sz w:val="24"/>
          <w:szCs w:val="24"/>
          <w:lang w:val="hy-AM"/>
        </w:rPr>
        <w:t>ԵՎ</w:t>
      </w:r>
      <w:r w:rsidRPr="00591E70">
        <w:rPr>
          <w:rFonts w:ascii="GHEA Mariam" w:hAnsi="GHEA Mariam"/>
          <w:sz w:val="24"/>
          <w:szCs w:val="24"/>
          <w:lang w:val="hy-AM"/>
        </w:rPr>
        <w:t xml:space="preserve"> </w:t>
      </w:r>
      <w:r w:rsidRPr="00591E70">
        <w:rPr>
          <w:rFonts w:ascii="GHEA Mariam" w:hAnsi="GHEA Mariam" w:cs="Arial"/>
          <w:sz w:val="24"/>
          <w:szCs w:val="24"/>
          <w:lang w:val="hy-AM"/>
        </w:rPr>
        <w:t>ԼՐԱՑՈՒՄՆԵՐ</w:t>
      </w:r>
      <w:r w:rsidRPr="00591E70">
        <w:rPr>
          <w:rFonts w:ascii="GHEA Mariam" w:hAnsi="GHEA Mariam"/>
          <w:sz w:val="24"/>
          <w:szCs w:val="24"/>
          <w:lang w:val="hy-AM"/>
        </w:rPr>
        <w:t xml:space="preserve">, </w:t>
      </w:r>
      <w:r w:rsidRPr="00591E70">
        <w:rPr>
          <w:rFonts w:ascii="GHEA Mariam" w:hAnsi="GHEA Mariam" w:cs="Arial"/>
          <w:sz w:val="24"/>
          <w:szCs w:val="24"/>
          <w:lang w:val="hy-AM"/>
        </w:rPr>
        <w:t>ՀԱՅԱՍՏԱՆԻ</w:t>
      </w:r>
      <w:r w:rsidRPr="00591E70">
        <w:rPr>
          <w:rFonts w:ascii="GHEA Mariam" w:hAnsi="GHEA Mariam"/>
          <w:sz w:val="24"/>
          <w:szCs w:val="24"/>
          <w:lang w:val="hy-AM"/>
        </w:rPr>
        <w:t xml:space="preserve"> </w:t>
      </w:r>
      <w:r w:rsidRPr="00591E70">
        <w:rPr>
          <w:rFonts w:ascii="GHEA Mariam" w:hAnsi="GHEA Mariam" w:cs="Arial"/>
          <w:sz w:val="24"/>
          <w:szCs w:val="24"/>
          <w:lang w:val="hy-AM"/>
        </w:rPr>
        <w:t>ՀԱՆՐԱՊԵՏՈՒԹՅԱՆ</w:t>
      </w:r>
      <w:r w:rsidRPr="00591E70">
        <w:rPr>
          <w:rFonts w:ascii="GHEA Mariam" w:hAnsi="GHEA Mariam"/>
          <w:sz w:val="24"/>
          <w:szCs w:val="24"/>
          <w:lang w:val="hy-AM"/>
        </w:rPr>
        <w:t xml:space="preserve"> </w:t>
      </w:r>
      <w:r w:rsidRPr="00591E70">
        <w:rPr>
          <w:rFonts w:ascii="GHEA Mariam" w:hAnsi="GHEA Mariam" w:cs="Arial"/>
          <w:sz w:val="24"/>
          <w:szCs w:val="24"/>
          <w:lang w:val="hy-AM"/>
        </w:rPr>
        <w:t>ԿԱՌԱՎԱՐՈՒԹՅԱՆ</w:t>
      </w:r>
      <w:r w:rsidRPr="00591E70">
        <w:rPr>
          <w:rFonts w:ascii="GHEA Mariam" w:hAnsi="GHEA Mariam"/>
          <w:sz w:val="24"/>
          <w:szCs w:val="24"/>
          <w:lang w:val="hy-AM"/>
        </w:rPr>
        <w:t xml:space="preserve"> 2024 </w:t>
      </w:r>
      <w:r w:rsidRPr="00591E70">
        <w:rPr>
          <w:rFonts w:ascii="GHEA Mariam" w:hAnsi="GHEA Mariam" w:cs="Arial"/>
          <w:sz w:val="24"/>
          <w:szCs w:val="24"/>
          <w:lang w:val="hy-AM"/>
        </w:rPr>
        <w:t>ԹՎԱԿԱՆԻ</w:t>
      </w:r>
      <w:r w:rsidRPr="00591E70">
        <w:rPr>
          <w:rFonts w:ascii="GHEA Mariam" w:hAnsi="GHEA Mariam"/>
          <w:sz w:val="24"/>
          <w:szCs w:val="24"/>
          <w:lang w:val="hy-AM"/>
        </w:rPr>
        <w:t xml:space="preserve"> </w:t>
      </w:r>
      <w:r w:rsidRPr="00591E70">
        <w:rPr>
          <w:rFonts w:ascii="GHEA Mariam" w:hAnsi="GHEA Mariam" w:cs="Arial"/>
          <w:sz w:val="24"/>
          <w:szCs w:val="24"/>
          <w:lang w:val="hy-AM"/>
        </w:rPr>
        <w:t>ԴԵԿՏԵՄԲԵՐԻ</w:t>
      </w:r>
      <w:r w:rsidRPr="00591E70">
        <w:rPr>
          <w:rFonts w:ascii="GHEA Mariam" w:hAnsi="GHEA Mariam"/>
          <w:sz w:val="24"/>
          <w:szCs w:val="24"/>
          <w:lang w:val="hy-AM"/>
        </w:rPr>
        <w:t xml:space="preserve"> 27-</w:t>
      </w:r>
      <w:r w:rsidRPr="00591E70">
        <w:rPr>
          <w:rFonts w:ascii="GHEA Mariam" w:hAnsi="GHEA Mariam" w:cs="Arial"/>
          <w:sz w:val="24"/>
          <w:szCs w:val="24"/>
          <w:lang w:val="hy-AM"/>
        </w:rPr>
        <w:t>Ի</w:t>
      </w:r>
      <w:r w:rsidRPr="00591E70">
        <w:rPr>
          <w:rFonts w:ascii="GHEA Mariam" w:hAnsi="GHEA Mariam"/>
          <w:sz w:val="24"/>
          <w:szCs w:val="24"/>
          <w:lang w:val="hy-AM"/>
        </w:rPr>
        <w:t xml:space="preserve"> N 2060-</w:t>
      </w:r>
      <w:r w:rsidRPr="00591E70">
        <w:rPr>
          <w:rFonts w:ascii="GHEA Mariam" w:hAnsi="GHEA Mariam" w:cs="Arial"/>
          <w:sz w:val="24"/>
          <w:szCs w:val="24"/>
          <w:lang w:val="hy-AM"/>
        </w:rPr>
        <w:t>Ն</w:t>
      </w:r>
      <w:r w:rsidRPr="00591E70">
        <w:rPr>
          <w:rFonts w:ascii="GHEA Mariam" w:hAnsi="GHEA Mariam"/>
          <w:sz w:val="24"/>
          <w:szCs w:val="24"/>
          <w:lang w:val="hy-AM"/>
        </w:rPr>
        <w:t xml:space="preserve"> </w:t>
      </w:r>
      <w:r w:rsidRPr="00591E70">
        <w:rPr>
          <w:rFonts w:ascii="GHEA Mariam" w:hAnsi="GHEA Mariam" w:cs="Arial"/>
          <w:sz w:val="24"/>
          <w:szCs w:val="24"/>
          <w:lang w:val="hy-AM"/>
        </w:rPr>
        <w:t>ՈՐՈՇՄԱՆ</w:t>
      </w:r>
      <w:r w:rsidRPr="00591E70">
        <w:rPr>
          <w:rFonts w:ascii="GHEA Mariam" w:hAnsi="GHEA Mariam"/>
          <w:sz w:val="24"/>
          <w:szCs w:val="24"/>
          <w:lang w:val="hy-AM"/>
        </w:rPr>
        <w:t xml:space="preserve"> </w:t>
      </w:r>
      <w:r w:rsidRPr="00591E70">
        <w:rPr>
          <w:rFonts w:ascii="GHEA Mariam" w:hAnsi="GHEA Mariam" w:cs="Arial"/>
          <w:sz w:val="24"/>
          <w:szCs w:val="24"/>
          <w:lang w:val="hy-AM"/>
        </w:rPr>
        <w:t>ՄԵՋ</w:t>
      </w:r>
      <w:r w:rsidRPr="00591E70">
        <w:rPr>
          <w:rFonts w:ascii="GHEA Mariam" w:hAnsi="GHEA Mariam"/>
          <w:sz w:val="24"/>
          <w:szCs w:val="24"/>
          <w:lang w:val="hy-AM"/>
        </w:rPr>
        <w:t xml:space="preserve"> </w:t>
      </w:r>
      <w:r w:rsidRPr="00591E70">
        <w:rPr>
          <w:rFonts w:ascii="GHEA Mariam" w:hAnsi="GHEA Mariam" w:cs="Arial"/>
          <w:sz w:val="24"/>
          <w:szCs w:val="24"/>
          <w:lang w:val="hy-AM"/>
        </w:rPr>
        <w:t>ՓՈՓՈԽՈՒԹՅՈՒՆՆԵՐ</w:t>
      </w:r>
      <w:r w:rsidRPr="00591E70">
        <w:rPr>
          <w:rFonts w:ascii="GHEA Mariam" w:hAnsi="GHEA Mariam"/>
          <w:sz w:val="24"/>
          <w:szCs w:val="24"/>
          <w:lang w:val="hy-AM"/>
        </w:rPr>
        <w:t xml:space="preserve"> </w:t>
      </w:r>
      <w:r w:rsidRPr="00591E70">
        <w:rPr>
          <w:rFonts w:ascii="GHEA Mariam" w:hAnsi="GHEA Mariam" w:cs="Arial"/>
          <w:sz w:val="24"/>
          <w:szCs w:val="24"/>
          <w:lang w:val="hy-AM"/>
        </w:rPr>
        <w:t>ԵՎ</w:t>
      </w:r>
      <w:r w:rsidRPr="00591E70">
        <w:rPr>
          <w:rFonts w:ascii="GHEA Mariam" w:hAnsi="GHEA Mariam"/>
          <w:sz w:val="24"/>
          <w:szCs w:val="24"/>
          <w:lang w:val="hy-AM"/>
        </w:rPr>
        <w:t xml:space="preserve"> </w:t>
      </w:r>
      <w:r w:rsidRPr="00591E70">
        <w:rPr>
          <w:rFonts w:ascii="GHEA Mariam" w:hAnsi="GHEA Mariam" w:cs="Arial"/>
          <w:sz w:val="24"/>
          <w:szCs w:val="24"/>
          <w:lang w:val="hy-AM"/>
        </w:rPr>
        <w:t>ԼՐԱՑՈՒՄՆԵՐ</w:t>
      </w:r>
      <w:r w:rsidRPr="00591E70">
        <w:rPr>
          <w:rFonts w:ascii="GHEA Mariam" w:hAnsi="GHEA Mariam"/>
          <w:sz w:val="24"/>
          <w:szCs w:val="24"/>
          <w:lang w:val="hy-AM"/>
        </w:rPr>
        <w:t xml:space="preserve"> </w:t>
      </w:r>
      <w:r w:rsidRPr="00591E70">
        <w:rPr>
          <w:rFonts w:ascii="GHEA Mariam" w:hAnsi="GHEA Mariam" w:cs="Arial"/>
          <w:sz w:val="24"/>
          <w:szCs w:val="24"/>
          <w:lang w:val="hy-AM"/>
        </w:rPr>
        <w:t>ԿԱՏԱՐԵԼՈՒ</w:t>
      </w:r>
      <w:r w:rsidRPr="00591E70">
        <w:rPr>
          <w:rFonts w:ascii="GHEA Mariam" w:hAnsi="GHEA Mariam"/>
          <w:sz w:val="24"/>
          <w:szCs w:val="24"/>
          <w:lang w:val="hy-AM"/>
        </w:rPr>
        <w:t xml:space="preserve"> </w:t>
      </w:r>
      <w:r w:rsidRPr="00591E70">
        <w:rPr>
          <w:rFonts w:ascii="GHEA Mariam" w:hAnsi="GHEA Mariam" w:cs="Arial"/>
          <w:sz w:val="24"/>
          <w:szCs w:val="24"/>
          <w:lang w:val="hy-AM"/>
        </w:rPr>
        <w:t>ՄԱՍԻՆ</w:t>
      </w:r>
    </w:p>
    <w:p w:rsidR="00591E70" w:rsidRPr="00591E70" w:rsidRDefault="00591E70" w:rsidP="00591E70">
      <w:pPr>
        <w:pStyle w:val="mechtex"/>
        <w:rPr>
          <w:rFonts w:ascii="GHEA Mariam" w:hAnsi="GHEA Mariam"/>
          <w:sz w:val="24"/>
          <w:szCs w:val="24"/>
          <w:lang w:val="hy-AM"/>
        </w:rPr>
      </w:pPr>
      <w:r>
        <w:rPr>
          <w:rFonts w:ascii="GHEA Mariam" w:hAnsi="GHEA Mariam" w:cs="Arial"/>
          <w:sz w:val="24"/>
          <w:szCs w:val="24"/>
          <w:lang w:val="hy-AM"/>
        </w:rPr>
        <w:t>--------------------------------------------------------------------------------------------------------------</w:t>
      </w:r>
    </w:p>
    <w:p w:rsidR="0048443C" w:rsidRPr="00591E70" w:rsidRDefault="0048443C" w:rsidP="0048443C">
      <w:pPr>
        <w:pStyle w:val="NormalWeb"/>
        <w:shd w:val="clear" w:color="auto" w:fill="FFFFFF"/>
        <w:spacing w:after="0" w:line="360" w:lineRule="auto"/>
        <w:ind w:firstLine="375"/>
        <w:jc w:val="center"/>
        <w:rPr>
          <w:rFonts w:ascii="GHEA Grapalat" w:hAnsi="GHEA Grapalat"/>
          <w:color w:val="000000"/>
          <w:sz w:val="8"/>
          <w:lang w:val="hy-AM" w:eastAsia="ru-RU"/>
        </w:rPr>
      </w:pPr>
    </w:p>
    <w:p w:rsidR="0048443C" w:rsidRPr="00591E70" w:rsidRDefault="0048443C" w:rsidP="00591E70">
      <w:pPr>
        <w:pStyle w:val="norm"/>
        <w:spacing w:line="360" w:lineRule="auto"/>
        <w:rPr>
          <w:rFonts w:ascii="GHEA Mariam" w:hAnsi="GHEA Mariam" w:cs="Cambria"/>
          <w:color w:val="000000"/>
          <w:sz w:val="24"/>
          <w:szCs w:val="24"/>
          <w:lang w:val="hy-AM"/>
        </w:rPr>
      </w:pPr>
      <w:r w:rsidRPr="00591E70">
        <w:rPr>
          <w:rFonts w:ascii="GHEA Mariam" w:hAnsi="GHEA Mariam" w:cs="Arial"/>
          <w:spacing w:val="-6"/>
          <w:sz w:val="24"/>
          <w:szCs w:val="24"/>
          <w:lang w:val="hy-AM"/>
        </w:rPr>
        <w:t>Ղեկավարվելով</w:t>
      </w:r>
      <w:r w:rsidRPr="00591E70">
        <w:rPr>
          <w:rFonts w:ascii="GHEA Mariam" w:hAnsi="GHEA Mariam"/>
          <w:spacing w:val="-6"/>
          <w:sz w:val="24"/>
          <w:szCs w:val="24"/>
          <w:lang w:val="hy-AM"/>
        </w:rPr>
        <w:t xml:space="preserve"> </w:t>
      </w:r>
      <w:r w:rsidRPr="00591E70">
        <w:rPr>
          <w:rFonts w:ascii="GHEA Mariam" w:hAnsi="GHEA Mariam" w:cs="Arial Armenian"/>
          <w:spacing w:val="-6"/>
          <w:sz w:val="24"/>
          <w:szCs w:val="24"/>
          <w:lang w:val="hy-AM"/>
        </w:rPr>
        <w:t>«</w:t>
      </w:r>
      <w:r w:rsidRPr="00591E70">
        <w:rPr>
          <w:rFonts w:ascii="GHEA Mariam" w:hAnsi="GHEA Mariam" w:cs="Arial"/>
          <w:spacing w:val="-6"/>
          <w:sz w:val="24"/>
          <w:szCs w:val="24"/>
          <w:lang w:val="hy-AM"/>
        </w:rPr>
        <w:t>Հայաստանի</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Հանրապետության</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բյուջետային</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համակարգի</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մասին</w:t>
      </w:r>
      <w:r w:rsidRPr="00591E70">
        <w:rPr>
          <w:rFonts w:ascii="GHEA Mariam" w:hAnsi="GHEA Mariam" w:cs="Arial Armenian"/>
          <w:spacing w:val="-6"/>
          <w:sz w:val="24"/>
          <w:szCs w:val="24"/>
          <w:lang w:val="hy-AM"/>
        </w:rPr>
        <w:t>»</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օրենքի</w:t>
      </w:r>
      <w:r w:rsidRPr="00591E70">
        <w:rPr>
          <w:rFonts w:ascii="GHEA Mariam" w:hAnsi="GHEA Mariam"/>
          <w:spacing w:val="-6"/>
          <w:sz w:val="24"/>
          <w:szCs w:val="24"/>
          <w:lang w:val="hy-AM"/>
        </w:rPr>
        <w:t xml:space="preserve"> 19-</w:t>
      </w:r>
      <w:r w:rsidRPr="00591E70">
        <w:rPr>
          <w:rFonts w:ascii="GHEA Mariam" w:hAnsi="GHEA Mariam" w:cs="Arial"/>
          <w:spacing w:val="-6"/>
          <w:sz w:val="24"/>
          <w:szCs w:val="24"/>
          <w:lang w:val="hy-AM"/>
        </w:rPr>
        <w:t>րդ</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և</w:t>
      </w:r>
      <w:r w:rsidRPr="00591E70">
        <w:rPr>
          <w:rFonts w:ascii="GHEA Mariam" w:hAnsi="GHEA Mariam"/>
          <w:spacing w:val="-6"/>
          <w:sz w:val="24"/>
          <w:szCs w:val="24"/>
          <w:lang w:val="hy-AM"/>
        </w:rPr>
        <w:t xml:space="preserve"> 23-</w:t>
      </w:r>
      <w:r w:rsidRPr="00591E70">
        <w:rPr>
          <w:rFonts w:ascii="GHEA Mariam" w:hAnsi="GHEA Mariam" w:cs="Arial"/>
          <w:spacing w:val="-6"/>
          <w:sz w:val="24"/>
          <w:szCs w:val="24"/>
          <w:lang w:val="hy-AM"/>
        </w:rPr>
        <w:t>րդ</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հոդվածների</w:t>
      </w:r>
      <w:r w:rsidRPr="00591E70">
        <w:rPr>
          <w:rFonts w:ascii="GHEA Mariam" w:hAnsi="GHEA Mariam"/>
          <w:spacing w:val="-6"/>
          <w:sz w:val="24"/>
          <w:szCs w:val="24"/>
          <w:lang w:val="hy-AM"/>
        </w:rPr>
        <w:t xml:space="preserve"> 3-</w:t>
      </w:r>
      <w:r w:rsidRPr="00591E70">
        <w:rPr>
          <w:rFonts w:ascii="GHEA Mariam" w:hAnsi="GHEA Mariam" w:cs="Arial"/>
          <w:spacing w:val="-6"/>
          <w:sz w:val="24"/>
          <w:szCs w:val="24"/>
          <w:lang w:val="hy-AM"/>
        </w:rPr>
        <w:t>րդ</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մասերով</w:t>
      </w:r>
      <w:r w:rsidRPr="00591E70">
        <w:rPr>
          <w:rFonts w:ascii="GHEA Mariam" w:hAnsi="GHEA Mariam"/>
          <w:spacing w:val="-6"/>
          <w:sz w:val="24"/>
          <w:szCs w:val="24"/>
          <w:lang w:val="hy-AM"/>
        </w:rPr>
        <w:t xml:space="preserve">, </w:t>
      </w:r>
      <w:r w:rsidRPr="00591E70">
        <w:rPr>
          <w:rFonts w:ascii="GHEA Mariam" w:hAnsi="GHEA Mariam" w:cs="Arial Armenian"/>
          <w:spacing w:val="-6"/>
          <w:sz w:val="24"/>
          <w:szCs w:val="24"/>
          <w:lang w:val="hy-AM"/>
        </w:rPr>
        <w:t>«</w:t>
      </w:r>
      <w:r w:rsidRPr="00591E70">
        <w:rPr>
          <w:rFonts w:ascii="GHEA Mariam" w:hAnsi="GHEA Mariam" w:cs="Arial"/>
          <w:spacing w:val="-6"/>
          <w:sz w:val="24"/>
          <w:szCs w:val="24"/>
          <w:lang w:val="hy-AM"/>
        </w:rPr>
        <w:t>Նորմատիվ</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իրավական</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ակտերի</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մասին</w:t>
      </w:r>
      <w:r w:rsidRPr="00591E70">
        <w:rPr>
          <w:rFonts w:ascii="GHEA Mariam" w:hAnsi="GHEA Mariam" w:cs="Arial Armenian"/>
          <w:spacing w:val="-6"/>
          <w:sz w:val="24"/>
          <w:szCs w:val="24"/>
          <w:lang w:val="hy-AM"/>
        </w:rPr>
        <w:t>»</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օրենքի</w:t>
      </w:r>
      <w:r w:rsidRPr="00591E70">
        <w:rPr>
          <w:rFonts w:ascii="GHEA Mariam" w:hAnsi="GHEA Mariam"/>
          <w:spacing w:val="-6"/>
          <w:sz w:val="24"/>
          <w:szCs w:val="24"/>
          <w:lang w:val="hy-AM"/>
        </w:rPr>
        <w:t xml:space="preserve"> 33-</w:t>
      </w:r>
      <w:r w:rsidRPr="00591E70">
        <w:rPr>
          <w:rFonts w:ascii="GHEA Mariam" w:hAnsi="GHEA Mariam" w:cs="Arial"/>
          <w:spacing w:val="-6"/>
          <w:sz w:val="24"/>
          <w:szCs w:val="24"/>
          <w:lang w:val="hy-AM"/>
        </w:rPr>
        <w:t>րդ</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և</w:t>
      </w:r>
      <w:r w:rsidRPr="00591E70">
        <w:rPr>
          <w:rFonts w:ascii="GHEA Mariam" w:hAnsi="GHEA Mariam"/>
          <w:spacing w:val="-6"/>
          <w:sz w:val="24"/>
          <w:szCs w:val="24"/>
          <w:lang w:val="hy-AM"/>
        </w:rPr>
        <w:t xml:space="preserve"> 34-</w:t>
      </w:r>
      <w:r w:rsidRPr="00591E70">
        <w:rPr>
          <w:rFonts w:ascii="GHEA Mariam" w:hAnsi="GHEA Mariam" w:cs="Arial"/>
          <w:spacing w:val="-6"/>
          <w:sz w:val="24"/>
          <w:szCs w:val="24"/>
          <w:lang w:val="hy-AM"/>
        </w:rPr>
        <w:t>րդ</w:t>
      </w:r>
      <w:r w:rsidRPr="00591E70">
        <w:rPr>
          <w:rFonts w:ascii="GHEA Mariam" w:hAnsi="GHEA Mariam"/>
          <w:spacing w:val="-6"/>
          <w:sz w:val="24"/>
          <w:szCs w:val="24"/>
          <w:lang w:val="hy-AM"/>
        </w:rPr>
        <w:t xml:space="preserve"> </w:t>
      </w:r>
      <w:r w:rsidRPr="00591E70">
        <w:rPr>
          <w:rFonts w:ascii="GHEA Mariam" w:hAnsi="GHEA Mariam" w:cs="Arial"/>
          <w:spacing w:val="-6"/>
          <w:sz w:val="24"/>
          <w:szCs w:val="24"/>
          <w:lang w:val="hy-AM"/>
        </w:rPr>
        <w:t>հոդվածներով՝</w:t>
      </w:r>
      <w:r w:rsidRPr="00591E70">
        <w:rPr>
          <w:rFonts w:ascii="GHEA Mariam" w:hAnsi="GHEA Mariam"/>
          <w:spacing w:val="-6"/>
          <w:sz w:val="24"/>
          <w:szCs w:val="24"/>
          <w:lang w:val="hy-AM"/>
        </w:rPr>
        <w:t xml:space="preserve"> </w:t>
      </w:r>
      <w:r w:rsidR="00591E70" w:rsidRPr="00591E70">
        <w:rPr>
          <w:rFonts w:ascii="GHEA Mariam" w:eastAsia="Arial Unicode MS" w:hAnsi="GHEA Mariam" w:cs="Sylfaen"/>
          <w:spacing w:val="-6"/>
          <w:sz w:val="24"/>
          <w:szCs w:val="24"/>
          <w:shd w:val="clear" w:color="auto" w:fill="FFFFFF"/>
          <w:lang w:val="hy-AM"/>
        </w:rPr>
        <w:t>Հայաստանի</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Հանրապետու</w:t>
      </w:r>
      <w:r w:rsidR="00591E70">
        <w:rPr>
          <w:rFonts w:ascii="GHEA Mariam" w:eastAsia="Arial Unicode MS" w:hAnsi="GHEA Mariam" w:cs="Sylfaen"/>
          <w:spacing w:val="-6"/>
          <w:sz w:val="24"/>
          <w:szCs w:val="24"/>
          <w:shd w:val="clear" w:color="auto" w:fill="FFFFFF"/>
          <w:lang w:val="hy-AM"/>
        </w:rPr>
        <w:softHyphen/>
      </w:r>
      <w:r w:rsidR="00591E70" w:rsidRPr="00591E70">
        <w:rPr>
          <w:rFonts w:ascii="GHEA Mariam" w:eastAsia="Arial Unicode MS" w:hAnsi="GHEA Mariam" w:cs="Sylfaen"/>
          <w:spacing w:val="-6"/>
          <w:sz w:val="24"/>
          <w:szCs w:val="24"/>
          <w:shd w:val="clear" w:color="auto" w:fill="FFFFFF"/>
          <w:lang w:val="hy-AM"/>
        </w:rPr>
        <w:t>թյան</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կառավարությունը</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ո</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ր</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ո</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շ</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ու</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մ</w:t>
      </w:r>
      <w:r w:rsidR="00591E70" w:rsidRPr="00591E70">
        <w:rPr>
          <w:rFonts w:ascii="GHEA Mariam" w:eastAsia="Arial Unicode MS" w:hAnsi="GHEA Mariam" w:cs="Arial Armenian"/>
          <w:spacing w:val="-6"/>
          <w:sz w:val="24"/>
          <w:szCs w:val="24"/>
          <w:shd w:val="clear" w:color="auto" w:fill="FFFFFF"/>
          <w:lang w:val="hy-AM"/>
        </w:rPr>
        <w:t xml:space="preserve">   </w:t>
      </w:r>
      <w:r w:rsidR="00591E70" w:rsidRPr="00591E70">
        <w:rPr>
          <w:rFonts w:ascii="GHEA Mariam" w:eastAsia="Arial Unicode MS" w:hAnsi="GHEA Mariam" w:cs="Sylfaen"/>
          <w:spacing w:val="-6"/>
          <w:sz w:val="24"/>
          <w:szCs w:val="24"/>
          <w:shd w:val="clear" w:color="auto" w:fill="FFFFFF"/>
          <w:lang w:val="hy-AM"/>
        </w:rPr>
        <w:t>է</w:t>
      </w:r>
      <w:r w:rsidR="00591E70" w:rsidRPr="00591E70">
        <w:rPr>
          <w:rFonts w:ascii="GHEA Mariam" w:eastAsia="Arial Unicode MS" w:hAnsi="GHEA Mariam" w:cs="Arial Armenian"/>
          <w:spacing w:val="-6"/>
          <w:sz w:val="24"/>
          <w:szCs w:val="24"/>
          <w:shd w:val="clear" w:color="auto" w:fill="FFFFFF"/>
          <w:lang w:val="hy-AM"/>
        </w:rPr>
        <w:t>.</w:t>
      </w:r>
    </w:p>
    <w:p w:rsidR="0048443C" w:rsidRPr="00591E70" w:rsidRDefault="00591E70" w:rsidP="00591E70">
      <w:pPr>
        <w:pStyle w:val="norm"/>
        <w:spacing w:line="360" w:lineRule="auto"/>
        <w:rPr>
          <w:rFonts w:ascii="GHEA Mariam" w:hAnsi="GHEA Mariam"/>
          <w:color w:val="000000"/>
          <w:sz w:val="24"/>
          <w:szCs w:val="24"/>
          <w:lang w:val="hy-AM"/>
        </w:rPr>
      </w:pPr>
      <w:r w:rsidRPr="00591E70">
        <w:rPr>
          <w:rFonts w:ascii="GHEA Mariam" w:hAnsi="GHEA Mariam"/>
          <w:color w:val="000000"/>
          <w:spacing w:val="-6"/>
          <w:sz w:val="24"/>
          <w:szCs w:val="24"/>
          <w:lang w:val="hy-AM"/>
        </w:rPr>
        <w:t xml:space="preserve">1. </w:t>
      </w:r>
      <w:r w:rsidR="0048443C" w:rsidRPr="00591E70">
        <w:rPr>
          <w:rFonts w:ascii="GHEA Mariam" w:hAnsi="GHEA Mariam"/>
          <w:color w:val="000000"/>
          <w:spacing w:val="-6"/>
          <w:sz w:val="24"/>
          <w:szCs w:val="24"/>
          <w:lang w:val="hy-AM"/>
        </w:rPr>
        <w:t></w:t>
      </w:r>
      <w:r w:rsidR="0048443C" w:rsidRPr="00591E70">
        <w:rPr>
          <w:rFonts w:ascii="GHEA Mariam" w:hAnsi="GHEA Mariam" w:cs="Arial"/>
          <w:color w:val="000000"/>
          <w:spacing w:val="-6"/>
          <w:sz w:val="24"/>
          <w:szCs w:val="24"/>
          <w:lang w:val="hy-AM"/>
        </w:rPr>
        <w:t>Հայաստանի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Հանրապետության</w:t>
      </w:r>
      <w:r w:rsidR="0048443C" w:rsidRPr="00591E70">
        <w:rPr>
          <w:rFonts w:ascii="GHEA Mariam" w:hAnsi="GHEA Mariam"/>
          <w:color w:val="000000"/>
          <w:spacing w:val="-6"/>
          <w:sz w:val="24"/>
          <w:szCs w:val="24"/>
          <w:lang w:val="hy-AM"/>
        </w:rPr>
        <w:t xml:space="preserve"> 2025 </w:t>
      </w:r>
      <w:r w:rsidR="0048443C" w:rsidRPr="00591E70">
        <w:rPr>
          <w:rFonts w:ascii="GHEA Mariam" w:hAnsi="GHEA Mariam" w:cs="Arial"/>
          <w:color w:val="000000"/>
          <w:spacing w:val="-6"/>
          <w:sz w:val="24"/>
          <w:szCs w:val="24"/>
          <w:lang w:val="hy-AM"/>
        </w:rPr>
        <w:t>թվականի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պետական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բյուջեի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մասին</w:t>
      </w:r>
      <w:r w:rsidR="0048443C" w:rsidRPr="00591E70">
        <w:rPr>
          <w:rFonts w:ascii="GHEA Mariam" w:hAnsi="GHEA Mariam" w:cs="Arial Armenian"/>
          <w:color w:val="000000"/>
          <w:spacing w:val="-6"/>
          <w:sz w:val="24"/>
          <w:szCs w:val="24"/>
          <w:lang w:val="hy-AM"/>
        </w:rPr>
        <w:t></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օրենքի</w:t>
      </w:r>
      <w:r w:rsidR="0048443C" w:rsidRPr="00591E70">
        <w:rPr>
          <w:rFonts w:ascii="GHEA Mariam" w:hAnsi="GHEA Mariam"/>
          <w:color w:val="000000"/>
          <w:spacing w:val="-6"/>
          <w:sz w:val="24"/>
          <w:szCs w:val="24"/>
          <w:lang w:val="hy-AM"/>
        </w:rPr>
        <w:t xml:space="preserve"> N 1 </w:t>
      </w:r>
      <w:r w:rsidR="0048443C" w:rsidRPr="00591E70">
        <w:rPr>
          <w:rFonts w:ascii="GHEA Mariam" w:hAnsi="GHEA Mariam" w:cs="Arial"/>
          <w:color w:val="000000"/>
          <w:spacing w:val="-6"/>
          <w:sz w:val="24"/>
          <w:szCs w:val="24"/>
          <w:lang w:val="hy-AM"/>
        </w:rPr>
        <w:t>հավելվածի</w:t>
      </w:r>
      <w:r>
        <w:rPr>
          <w:rFonts w:ascii="GHEA Mariam" w:hAnsi="GHEA Mariam"/>
          <w:color w:val="000000"/>
          <w:spacing w:val="-6"/>
          <w:sz w:val="24"/>
          <w:szCs w:val="24"/>
          <w:lang w:val="hy-AM"/>
        </w:rPr>
        <w:t xml:space="preserve"> N 2 </w:t>
      </w:r>
      <w:r w:rsidR="0048443C" w:rsidRPr="00591E70">
        <w:rPr>
          <w:rFonts w:ascii="GHEA Mariam" w:hAnsi="GHEA Mariam" w:cs="Arial"/>
          <w:color w:val="000000"/>
          <w:spacing w:val="-6"/>
          <w:sz w:val="24"/>
          <w:szCs w:val="24"/>
          <w:lang w:val="hy-AM"/>
        </w:rPr>
        <w:t>աղյուսակում</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կատարել</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վերաբաշխում</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և</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լրացումներ</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Հայաստանի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Հանրապետության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կառավարության</w:t>
      </w:r>
      <w:r w:rsidR="0048443C" w:rsidRPr="00591E70">
        <w:rPr>
          <w:rFonts w:ascii="GHEA Mariam" w:hAnsi="GHEA Mariam"/>
          <w:color w:val="000000"/>
          <w:spacing w:val="-6"/>
          <w:sz w:val="24"/>
          <w:szCs w:val="24"/>
          <w:lang w:val="hy-AM"/>
        </w:rPr>
        <w:t xml:space="preserve"> 2024 </w:t>
      </w:r>
      <w:r w:rsidR="0048443C" w:rsidRPr="00591E70">
        <w:rPr>
          <w:rFonts w:ascii="GHEA Mariam" w:hAnsi="GHEA Mariam" w:cs="Arial"/>
          <w:color w:val="000000"/>
          <w:spacing w:val="-6"/>
          <w:sz w:val="24"/>
          <w:szCs w:val="24"/>
          <w:lang w:val="hy-AM"/>
        </w:rPr>
        <w:t>թվականի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դեկտեմբերի</w:t>
      </w:r>
      <w:r w:rsidR="0048443C" w:rsidRPr="00591E70">
        <w:rPr>
          <w:rFonts w:ascii="GHEA Mariam" w:hAnsi="GHEA Mariam"/>
          <w:color w:val="000000"/>
          <w:spacing w:val="-6"/>
          <w:sz w:val="24"/>
          <w:szCs w:val="24"/>
          <w:lang w:val="hy-AM"/>
        </w:rPr>
        <w:t xml:space="preserve"> 27-</w:t>
      </w:r>
      <w:r w:rsidR="0048443C" w:rsidRPr="00591E70">
        <w:rPr>
          <w:rFonts w:ascii="GHEA Mariam" w:hAnsi="GHEA Mariam" w:cs="Arial"/>
          <w:color w:val="000000"/>
          <w:spacing w:val="-6"/>
          <w:sz w:val="24"/>
          <w:szCs w:val="24"/>
          <w:lang w:val="hy-AM"/>
        </w:rPr>
        <w:t>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Armenian"/>
          <w:color w:val="000000"/>
          <w:spacing w:val="-6"/>
          <w:sz w:val="24"/>
          <w:szCs w:val="24"/>
          <w:lang w:val="hy-AM"/>
        </w:rPr>
        <w:t>«</w:t>
      </w:r>
      <w:r w:rsidR="0048443C" w:rsidRPr="00591E70">
        <w:rPr>
          <w:rFonts w:ascii="GHEA Mariam" w:hAnsi="GHEA Mariam" w:cs="Arial"/>
          <w:color w:val="000000"/>
          <w:spacing w:val="-6"/>
          <w:sz w:val="24"/>
          <w:szCs w:val="24"/>
          <w:lang w:val="hy-AM"/>
        </w:rPr>
        <w:t>Հայաստանի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Հանրապետության</w:t>
      </w:r>
      <w:r w:rsidR="0048443C" w:rsidRPr="00591E70">
        <w:rPr>
          <w:rFonts w:ascii="GHEA Mariam" w:hAnsi="GHEA Mariam"/>
          <w:color w:val="000000"/>
          <w:spacing w:val="-6"/>
          <w:sz w:val="24"/>
          <w:szCs w:val="24"/>
          <w:lang w:val="hy-AM"/>
        </w:rPr>
        <w:t xml:space="preserve"> 2025 </w:t>
      </w:r>
      <w:r w:rsidR="0048443C" w:rsidRPr="00591E70">
        <w:rPr>
          <w:rFonts w:ascii="GHEA Mariam" w:hAnsi="GHEA Mariam" w:cs="Arial"/>
          <w:color w:val="000000"/>
          <w:spacing w:val="-6"/>
          <w:sz w:val="24"/>
          <w:szCs w:val="24"/>
          <w:lang w:val="hy-AM"/>
        </w:rPr>
        <w:t>թվականի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պետական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բյուջեի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կատարումն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ապահովող</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միջոցառումների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մասին</w:t>
      </w:r>
      <w:r w:rsidR="0048443C" w:rsidRPr="00591E70">
        <w:rPr>
          <w:rFonts w:ascii="GHEA Mariam" w:hAnsi="GHEA Mariam" w:cs="Arial Armenian"/>
          <w:color w:val="000000"/>
          <w:spacing w:val="-6"/>
          <w:sz w:val="24"/>
          <w:szCs w:val="24"/>
          <w:lang w:val="hy-AM"/>
        </w:rPr>
        <w:t>»</w:t>
      </w:r>
      <w:r w:rsidR="0048443C" w:rsidRPr="00591E70">
        <w:rPr>
          <w:rFonts w:ascii="GHEA Mariam" w:hAnsi="GHEA Mariam"/>
          <w:color w:val="000000"/>
          <w:spacing w:val="-6"/>
          <w:sz w:val="24"/>
          <w:szCs w:val="24"/>
          <w:lang w:val="hy-AM"/>
        </w:rPr>
        <w:t xml:space="preserve"> N 2060-</w:t>
      </w:r>
      <w:r w:rsidR="0048443C" w:rsidRPr="00591E70">
        <w:rPr>
          <w:rFonts w:ascii="GHEA Mariam" w:hAnsi="GHEA Mariam" w:cs="Arial"/>
          <w:color w:val="000000"/>
          <w:spacing w:val="-6"/>
          <w:sz w:val="24"/>
          <w:szCs w:val="24"/>
          <w:lang w:val="hy-AM"/>
        </w:rPr>
        <w:t>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որոշման</w:t>
      </w:r>
      <w:r w:rsidR="0048443C" w:rsidRPr="00591E70">
        <w:rPr>
          <w:rFonts w:ascii="GHEA Mariam" w:hAnsi="GHEA Mariam"/>
          <w:color w:val="000000"/>
          <w:spacing w:val="-6"/>
          <w:sz w:val="24"/>
          <w:szCs w:val="24"/>
          <w:lang w:val="hy-AM"/>
        </w:rPr>
        <w:t xml:space="preserve"> NN 3, 4, 5, 9 </w:t>
      </w:r>
      <w:r w:rsidR="0048443C" w:rsidRPr="00591E70">
        <w:rPr>
          <w:rFonts w:ascii="GHEA Mariam" w:hAnsi="GHEA Mariam" w:cs="Arial"/>
          <w:color w:val="000000"/>
          <w:spacing w:val="-6"/>
          <w:sz w:val="24"/>
          <w:szCs w:val="24"/>
          <w:lang w:val="hy-AM"/>
        </w:rPr>
        <w:t>և</w:t>
      </w:r>
      <w:r w:rsidR="0048443C" w:rsidRPr="00591E70">
        <w:rPr>
          <w:rFonts w:ascii="GHEA Mariam" w:hAnsi="GHEA Mariam"/>
          <w:color w:val="000000"/>
          <w:spacing w:val="-6"/>
          <w:sz w:val="24"/>
          <w:szCs w:val="24"/>
          <w:lang w:val="hy-AM"/>
        </w:rPr>
        <w:t xml:space="preserve"> 9.1 </w:t>
      </w:r>
      <w:r w:rsidR="0048443C" w:rsidRPr="00591E70">
        <w:rPr>
          <w:rFonts w:ascii="GHEA Mariam" w:hAnsi="GHEA Mariam" w:cs="Arial"/>
          <w:color w:val="000000"/>
          <w:spacing w:val="-6"/>
          <w:sz w:val="24"/>
          <w:szCs w:val="24"/>
          <w:lang w:val="hy-AM"/>
        </w:rPr>
        <w:t>հավել</w:t>
      </w:r>
      <w:r>
        <w:rPr>
          <w:rFonts w:ascii="GHEA Mariam" w:hAnsi="GHEA Mariam" w:cs="Arial"/>
          <w:color w:val="000000"/>
          <w:spacing w:val="-6"/>
          <w:sz w:val="24"/>
          <w:szCs w:val="24"/>
          <w:lang w:val="hy-AM"/>
        </w:rPr>
        <w:softHyphen/>
      </w:r>
      <w:r w:rsidR="0048443C" w:rsidRPr="00591E70">
        <w:rPr>
          <w:rFonts w:ascii="GHEA Mariam" w:hAnsi="GHEA Mariam" w:cs="Arial"/>
          <w:color w:val="000000"/>
          <w:spacing w:val="-6"/>
          <w:sz w:val="24"/>
          <w:szCs w:val="24"/>
          <w:lang w:val="hy-AM"/>
        </w:rPr>
        <w:t>վածներում</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կատարել</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փոփոխություններ</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և</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լրացումներ</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համաձայն</w:t>
      </w:r>
      <w:r w:rsidR="0048443C" w:rsidRPr="00591E70">
        <w:rPr>
          <w:rFonts w:ascii="GHEA Mariam" w:hAnsi="GHEA Mariam"/>
          <w:color w:val="000000"/>
          <w:spacing w:val="-6"/>
          <w:sz w:val="24"/>
          <w:szCs w:val="24"/>
          <w:lang w:val="hy-AM"/>
        </w:rPr>
        <w:t xml:space="preserve"> NN</w:t>
      </w:r>
      <w:r w:rsidR="0048443C" w:rsidRPr="00591E70">
        <w:rPr>
          <w:rFonts w:ascii="GHEA Mariam" w:hAnsi="GHEA Mariam"/>
          <w:color w:val="000000"/>
          <w:sz w:val="24"/>
          <w:szCs w:val="24"/>
          <w:lang w:val="hy-AM"/>
        </w:rPr>
        <w:t xml:space="preserve"> 1, 2, 3, 4 </w:t>
      </w:r>
      <w:r w:rsidR="0048443C" w:rsidRPr="00591E70">
        <w:rPr>
          <w:rFonts w:ascii="GHEA Mariam" w:hAnsi="GHEA Mariam" w:cs="Arial"/>
          <w:color w:val="000000"/>
          <w:sz w:val="24"/>
          <w:szCs w:val="24"/>
          <w:lang w:val="hy-AM"/>
        </w:rPr>
        <w:t>և</w:t>
      </w:r>
      <w:r w:rsidR="0048443C" w:rsidRPr="00591E70">
        <w:rPr>
          <w:rFonts w:ascii="GHEA Mariam" w:hAnsi="GHEA Mariam"/>
          <w:color w:val="000000"/>
          <w:sz w:val="24"/>
          <w:szCs w:val="24"/>
          <w:lang w:val="hy-AM"/>
        </w:rPr>
        <w:t xml:space="preserve"> 5 </w:t>
      </w:r>
      <w:r w:rsidR="0048443C" w:rsidRPr="00591E70">
        <w:rPr>
          <w:rFonts w:ascii="GHEA Mariam" w:hAnsi="GHEA Mariam" w:cs="Arial"/>
          <w:color w:val="000000"/>
          <w:sz w:val="24"/>
          <w:szCs w:val="24"/>
          <w:lang w:val="hy-AM"/>
        </w:rPr>
        <w:t>հավելվածների</w:t>
      </w:r>
      <w:r w:rsidR="0048443C" w:rsidRPr="00591E70">
        <w:rPr>
          <w:rFonts w:ascii="GHEA Mariam" w:hAnsi="GHEA Mariam"/>
          <w:color w:val="000000"/>
          <w:sz w:val="24"/>
          <w:szCs w:val="24"/>
          <w:lang w:val="hy-AM"/>
        </w:rPr>
        <w:t>:</w:t>
      </w:r>
    </w:p>
    <w:p w:rsidR="0048443C" w:rsidRDefault="00591E70" w:rsidP="00591E70">
      <w:pPr>
        <w:pStyle w:val="norm"/>
        <w:spacing w:line="360" w:lineRule="auto"/>
        <w:rPr>
          <w:rFonts w:ascii="GHEA Mariam" w:hAnsi="GHEA Mariam"/>
          <w:color w:val="000000"/>
          <w:sz w:val="24"/>
          <w:szCs w:val="24"/>
          <w:lang w:val="hy-AM"/>
        </w:rPr>
      </w:pPr>
      <w:r w:rsidRPr="00591E70">
        <w:rPr>
          <w:rFonts w:ascii="GHEA Mariam" w:hAnsi="GHEA Mariam" w:cs="Arial"/>
          <w:color w:val="000000"/>
          <w:spacing w:val="-6"/>
          <w:sz w:val="24"/>
          <w:szCs w:val="24"/>
          <w:lang w:val="hy-AM"/>
        </w:rPr>
        <w:lastRenderedPageBreak/>
        <w:t xml:space="preserve">2. </w:t>
      </w:r>
      <w:r w:rsidR="0048443C" w:rsidRPr="00591E70">
        <w:rPr>
          <w:rFonts w:ascii="GHEA Mariam" w:hAnsi="GHEA Mariam" w:cs="Arial"/>
          <w:color w:val="000000"/>
          <w:spacing w:val="-6"/>
          <w:sz w:val="24"/>
          <w:szCs w:val="24"/>
          <w:lang w:val="hy-AM"/>
        </w:rPr>
        <w:t>Սույն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որոշումն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ուժի</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մեջ</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է</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մտնում</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պաշտոնական</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հրապարակմանը</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հաջորդող</w:t>
      </w:r>
      <w:r w:rsidR="0048443C" w:rsidRPr="00591E70">
        <w:rPr>
          <w:rFonts w:ascii="GHEA Mariam" w:hAnsi="GHEA Mariam"/>
          <w:color w:val="000000"/>
          <w:spacing w:val="-6"/>
          <w:sz w:val="24"/>
          <w:szCs w:val="24"/>
          <w:lang w:val="hy-AM"/>
        </w:rPr>
        <w:t xml:space="preserve"> </w:t>
      </w:r>
      <w:r w:rsidR="0048443C" w:rsidRPr="00591E70">
        <w:rPr>
          <w:rFonts w:ascii="GHEA Mariam" w:hAnsi="GHEA Mariam" w:cs="Arial"/>
          <w:color w:val="000000"/>
          <w:spacing w:val="-6"/>
          <w:sz w:val="24"/>
          <w:szCs w:val="24"/>
          <w:lang w:val="hy-AM"/>
        </w:rPr>
        <w:t>օրվանից</w:t>
      </w:r>
      <w:r w:rsidR="0048443C" w:rsidRPr="00591E70">
        <w:rPr>
          <w:rFonts w:ascii="GHEA Mariam" w:hAnsi="GHEA Mariam"/>
          <w:color w:val="000000"/>
          <w:sz w:val="24"/>
          <w:szCs w:val="24"/>
          <w:lang w:val="hy-AM"/>
        </w:rPr>
        <w:t>:</w:t>
      </w:r>
    </w:p>
    <w:p w:rsidR="00591E70" w:rsidRPr="00591E70" w:rsidRDefault="00591E70" w:rsidP="00591E70">
      <w:pPr>
        <w:pStyle w:val="norm"/>
        <w:spacing w:line="360" w:lineRule="auto"/>
        <w:rPr>
          <w:rFonts w:ascii="GHEA Mariam" w:hAnsi="GHEA Mariam"/>
          <w:color w:val="000000"/>
          <w:sz w:val="24"/>
          <w:szCs w:val="24"/>
          <w:lang w:val="hy-AM"/>
        </w:rPr>
      </w:pPr>
    </w:p>
    <w:p w:rsidR="004674F9" w:rsidRDefault="004674F9" w:rsidP="00591E70">
      <w:pPr>
        <w:jc w:val="center"/>
        <w:rPr>
          <w:rFonts w:ascii="GHEA Mariam" w:hAnsi="GHEA Mariam"/>
          <w:sz w:val="22"/>
          <w:szCs w:val="24"/>
          <w:lang w:val="hy-AM"/>
        </w:rPr>
      </w:pPr>
    </w:p>
    <w:p w:rsidR="00591E70" w:rsidRPr="000D5CEE" w:rsidRDefault="00591E70" w:rsidP="00591E7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1E70" w:rsidRPr="000D5CEE" w:rsidRDefault="00591E70" w:rsidP="00591E7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1E70" w:rsidRPr="00EF7ACC" w:rsidRDefault="00591E70" w:rsidP="00591E70">
      <w:pPr>
        <w:pStyle w:val="mechtex"/>
        <w:jc w:val="left"/>
        <w:rPr>
          <w:rFonts w:ascii="GHEA Mariam" w:hAnsi="GHEA Mariam" w:cs="Sylfaen"/>
          <w:sz w:val="24"/>
          <w:szCs w:val="24"/>
          <w:lang w:val="hy-AM"/>
        </w:rPr>
      </w:pPr>
    </w:p>
    <w:p w:rsidR="00591E70" w:rsidRDefault="00591E70" w:rsidP="00591E70">
      <w:pPr>
        <w:rPr>
          <w:rFonts w:ascii="GHEA Mariam" w:hAnsi="GHEA Mariam" w:cs="Sylfaen"/>
          <w:sz w:val="24"/>
          <w:szCs w:val="24"/>
          <w:lang w:val="hy-AM"/>
        </w:rPr>
      </w:pPr>
      <w:r w:rsidRPr="00EF7ACC">
        <w:rPr>
          <w:rFonts w:ascii="GHEA Mariam" w:hAnsi="GHEA Mariam" w:cs="Sylfaen"/>
          <w:sz w:val="24"/>
          <w:szCs w:val="24"/>
          <w:lang w:val="hy-AM"/>
        </w:rPr>
        <w:t>Երևան</w:t>
      </w:r>
    </w:p>
    <w:p w:rsidR="00591E70" w:rsidRDefault="00591E70" w:rsidP="00591E70">
      <w:pPr>
        <w:jc w:val="center"/>
        <w:rPr>
          <w:rFonts w:ascii="GHEA Mariam" w:hAnsi="GHEA Mariam"/>
          <w:sz w:val="22"/>
          <w:szCs w:val="24"/>
          <w:lang w:val="hy-AM"/>
        </w:rPr>
        <w:sectPr w:rsidR="00591E7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591E70" w:rsidRPr="00591E70" w:rsidRDefault="00591E70" w:rsidP="00591E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91E70">
        <w:rPr>
          <w:rFonts w:ascii="GHEA Mariam" w:hAnsi="GHEA Mariam"/>
          <w:spacing w:val="-8"/>
          <w:sz w:val="24"/>
          <w:szCs w:val="24"/>
          <w:lang w:val="hy-AM"/>
        </w:rPr>
        <w:t xml:space="preserve">N </w:t>
      </w:r>
      <w:r>
        <w:rPr>
          <w:rFonts w:ascii="GHEA Mariam" w:hAnsi="GHEA Mariam"/>
          <w:spacing w:val="-8"/>
          <w:sz w:val="24"/>
          <w:szCs w:val="24"/>
          <w:lang w:val="hy-AM"/>
        </w:rPr>
        <w:t>1</w:t>
      </w:r>
    </w:p>
    <w:p w:rsidR="00591E70" w:rsidRPr="00AD2FF0" w:rsidRDefault="00591E70" w:rsidP="00591E7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591E70" w:rsidRPr="00606071" w:rsidRDefault="00591E70" w:rsidP="00591E70">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709"/>
        <w:gridCol w:w="993"/>
        <w:gridCol w:w="1418"/>
        <w:gridCol w:w="2835"/>
        <w:gridCol w:w="3685"/>
        <w:gridCol w:w="3119"/>
        <w:gridCol w:w="1701"/>
        <w:gridCol w:w="1559"/>
      </w:tblGrid>
      <w:tr w:rsidR="00591E70" w:rsidRPr="00591E70" w:rsidTr="00591E70">
        <w:trPr>
          <w:trHeight w:val="1620"/>
        </w:trPr>
        <w:tc>
          <w:tcPr>
            <w:tcW w:w="16019" w:type="dxa"/>
            <w:gridSpan w:val="8"/>
            <w:tcBorders>
              <w:top w:val="nil"/>
              <w:left w:val="nil"/>
              <w:bottom w:val="nil"/>
              <w:right w:val="nil"/>
            </w:tcBorders>
            <w:shd w:val="clear" w:color="auto" w:fill="auto"/>
            <w:vAlign w:val="center"/>
            <w:hideMark/>
          </w:tcPr>
          <w:p w:rsidR="00591E70" w:rsidRPr="007B43A2" w:rsidRDefault="00591E70" w:rsidP="007B43A2">
            <w:pPr>
              <w:jc w:val="center"/>
              <w:rPr>
                <w:rFonts w:ascii="GHEA Mariam" w:hAnsi="GHEA Mariam" w:cs="Calibri"/>
                <w:bCs/>
                <w:spacing w:val="-6"/>
                <w:sz w:val="22"/>
                <w:szCs w:val="22"/>
                <w:lang w:val="hy-AM" w:eastAsia="en-GB"/>
              </w:rPr>
            </w:pPr>
            <w:r w:rsidRPr="007B43A2">
              <w:rPr>
                <w:rFonts w:ascii="GHEA Mariam" w:hAnsi="GHEA Mariam" w:cs="Calibri"/>
                <w:bCs/>
                <w:sz w:val="22"/>
                <w:szCs w:val="22"/>
                <w:lang w:val="hy-AM" w:eastAsia="en-GB"/>
              </w:rPr>
              <w:t>«</w:t>
            </w:r>
            <w:r w:rsidRPr="007B43A2">
              <w:rPr>
                <w:rFonts w:ascii="GHEA Mariam" w:hAnsi="GHEA Mariam" w:cs="Calibri"/>
                <w:bCs/>
                <w:spacing w:val="-4"/>
                <w:sz w:val="22"/>
                <w:szCs w:val="22"/>
                <w:lang w:val="hy-AM" w:eastAsia="en-GB"/>
              </w:rPr>
              <w:t>ՀԱՅԱՍՏԱՆԻ ՀԱՆՐԱՊԵՏՈՒԹՅԱՆ 2025 ԹՎԱԿԱՆԻ ՊԵՏԱԿԱՆ ԲՅՈՒՋԵԻ ՄԱՍԻՆ» ՕՐԵՆՔԻ N 1 ՀԱՎԵԼՎԱԾԻ N 2 ԱՂՅՈՒՍԱԿՈՒՄ</w:t>
            </w:r>
            <w:r w:rsidR="007B43A2">
              <w:rPr>
                <w:rFonts w:ascii="GHEA Mariam" w:hAnsi="GHEA Mariam" w:cs="Calibri"/>
                <w:bCs/>
                <w:spacing w:val="-4"/>
                <w:sz w:val="22"/>
                <w:szCs w:val="22"/>
                <w:lang w:val="hy-AM" w:eastAsia="en-GB"/>
              </w:rPr>
              <w:t xml:space="preserve"> </w:t>
            </w:r>
            <w:r w:rsidRPr="007B43A2">
              <w:rPr>
                <w:rFonts w:ascii="GHEA Mariam" w:hAnsi="GHEA Mariam" w:cs="Calibri"/>
                <w:bCs/>
                <w:sz w:val="22"/>
                <w:szCs w:val="22"/>
                <w:lang w:val="hy-AM" w:eastAsia="en-GB"/>
              </w:rPr>
              <w:t>ԿԱՏԱՐՎՈՂ ՎԵՐԱԲԱՇԽՈՒՄԸ ԵՎ ԼՐԱՑՈՒՄՆԵՐԸ, ՀԱՅԱՍՏԱՆԻ ՀԱՆՐԱՊԵՏՈՒԹՅԱՆ ԿԱՌԱՎԱՐՈՒԹՅԱՆ 2024 ԹՎԱԿԱՆԻ</w:t>
            </w:r>
            <w:r w:rsidR="007B43A2">
              <w:rPr>
                <w:rFonts w:ascii="GHEA Mariam" w:hAnsi="GHEA Mariam" w:cs="Calibri"/>
                <w:bCs/>
                <w:sz w:val="22"/>
                <w:szCs w:val="22"/>
                <w:lang w:val="hy-AM" w:eastAsia="en-GB"/>
              </w:rPr>
              <w:t xml:space="preserve"> </w:t>
            </w:r>
            <w:r w:rsidRPr="007B43A2">
              <w:rPr>
                <w:rFonts w:ascii="GHEA Mariam" w:hAnsi="GHEA Mariam" w:cs="Calibri"/>
                <w:bCs/>
                <w:spacing w:val="-6"/>
                <w:sz w:val="22"/>
                <w:szCs w:val="22"/>
                <w:lang w:val="hy-AM" w:eastAsia="en-GB"/>
              </w:rPr>
              <w:t xml:space="preserve">ԴԵԿՏԵՄԲԵՐԻ 27-Ի </w:t>
            </w:r>
            <w:r w:rsidR="007B43A2">
              <w:rPr>
                <w:rFonts w:ascii="GHEA Mariam" w:hAnsi="GHEA Mariam" w:cs="Calibri"/>
                <w:bCs/>
                <w:spacing w:val="-6"/>
                <w:sz w:val="22"/>
                <w:szCs w:val="22"/>
                <w:lang w:val="hy-AM" w:eastAsia="en-GB"/>
              </w:rPr>
              <w:t xml:space="preserve">N 2060-Ն ՈՐՈՇՄԱՆ N 5 ՀԱՎԵԼՎԱԾԻ </w:t>
            </w:r>
            <w:r w:rsidRPr="007B43A2">
              <w:rPr>
                <w:rFonts w:ascii="GHEA Mariam" w:hAnsi="GHEA Mariam" w:cs="Calibri"/>
                <w:bCs/>
                <w:spacing w:val="-6"/>
                <w:sz w:val="22"/>
                <w:szCs w:val="22"/>
                <w:lang w:val="hy-AM" w:eastAsia="en-GB"/>
              </w:rPr>
              <w:t>N 1 ԱՂՅՈՒՍԱԿՈՒՄ ԿԱՏԱՐՎՈՂ ՓՈՓՈԽՈՒԹՅՈՒՆՆԵՐԸ ԵՎ ԼՐԱՑՈՒՄՆԵՐԸ</w:t>
            </w:r>
          </w:p>
        </w:tc>
      </w:tr>
      <w:tr w:rsidR="00591E70" w:rsidRPr="00591E70" w:rsidTr="00F24B2F">
        <w:trPr>
          <w:trHeight w:val="420"/>
        </w:trPr>
        <w:tc>
          <w:tcPr>
            <w:tcW w:w="709" w:type="dxa"/>
            <w:tcBorders>
              <w:top w:val="nil"/>
              <w:left w:val="nil"/>
              <w:bottom w:val="nil"/>
              <w:right w:val="nil"/>
            </w:tcBorders>
            <w:shd w:val="clear" w:color="auto" w:fill="auto"/>
            <w:vAlign w:val="center"/>
            <w:hideMark/>
          </w:tcPr>
          <w:p w:rsidR="00591E70" w:rsidRPr="00591E70" w:rsidRDefault="00591E70" w:rsidP="00591E70">
            <w:pPr>
              <w:jc w:val="center"/>
              <w:rPr>
                <w:rFonts w:ascii="GHEA Mariam" w:hAnsi="GHEA Mariam" w:cs="Calibri"/>
                <w:b/>
                <w:bCs/>
                <w:sz w:val="18"/>
                <w:szCs w:val="18"/>
                <w:lang w:val="hy-AM" w:eastAsia="en-GB"/>
              </w:rPr>
            </w:pPr>
          </w:p>
        </w:tc>
        <w:tc>
          <w:tcPr>
            <w:tcW w:w="993" w:type="dxa"/>
            <w:tcBorders>
              <w:top w:val="nil"/>
              <w:left w:val="nil"/>
              <w:bottom w:val="nil"/>
              <w:right w:val="nil"/>
            </w:tcBorders>
            <w:shd w:val="clear" w:color="auto" w:fill="auto"/>
            <w:vAlign w:val="center"/>
            <w:hideMark/>
          </w:tcPr>
          <w:p w:rsidR="00591E70" w:rsidRPr="00591E70" w:rsidRDefault="00591E70" w:rsidP="00591E70">
            <w:pPr>
              <w:jc w:val="center"/>
              <w:rPr>
                <w:rFonts w:ascii="GHEA Mariam" w:hAnsi="GHEA Mariam"/>
                <w:sz w:val="18"/>
                <w:szCs w:val="18"/>
                <w:lang w:val="hy-AM" w:eastAsia="en-GB"/>
              </w:rPr>
            </w:pPr>
          </w:p>
        </w:tc>
        <w:tc>
          <w:tcPr>
            <w:tcW w:w="1418" w:type="dxa"/>
            <w:tcBorders>
              <w:top w:val="nil"/>
              <w:left w:val="nil"/>
              <w:bottom w:val="nil"/>
              <w:right w:val="nil"/>
            </w:tcBorders>
            <w:shd w:val="clear" w:color="auto" w:fill="auto"/>
            <w:vAlign w:val="center"/>
            <w:hideMark/>
          </w:tcPr>
          <w:p w:rsidR="00591E70" w:rsidRPr="00591E70" w:rsidRDefault="00591E70" w:rsidP="00591E70">
            <w:pPr>
              <w:jc w:val="center"/>
              <w:rPr>
                <w:rFonts w:ascii="GHEA Mariam" w:hAnsi="GHEA Mariam"/>
                <w:sz w:val="18"/>
                <w:szCs w:val="18"/>
                <w:lang w:val="hy-AM" w:eastAsia="en-GB"/>
              </w:rPr>
            </w:pPr>
          </w:p>
        </w:tc>
        <w:tc>
          <w:tcPr>
            <w:tcW w:w="2835" w:type="dxa"/>
            <w:tcBorders>
              <w:top w:val="nil"/>
              <w:left w:val="nil"/>
              <w:bottom w:val="single" w:sz="4" w:space="0" w:color="auto"/>
              <w:right w:val="nil"/>
            </w:tcBorders>
            <w:shd w:val="clear" w:color="auto" w:fill="auto"/>
            <w:vAlign w:val="bottom"/>
            <w:hideMark/>
          </w:tcPr>
          <w:p w:rsidR="00591E70" w:rsidRPr="00591E70" w:rsidRDefault="00591E70" w:rsidP="00591E70">
            <w:pPr>
              <w:jc w:val="right"/>
              <w:rPr>
                <w:rFonts w:ascii="GHEA Mariam" w:hAnsi="GHEA Mariam" w:cs="Calibri"/>
                <w:color w:val="000000"/>
                <w:sz w:val="18"/>
                <w:szCs w:val="18"/>
                <w:lang w:val="hy-AM" w:eastAsia="en-GB"/>
              </w:rPr>
            </w:pPr>
            <w:r w:rsidRPr="00591E70">
              <w:rPr>
                <w:rFonts w:ascii="Calibri" w:hAnsi="Calibri" w:cs="Calibri"/>
                <w:color w:val="000000"/>
                <w:sz w:val="18"/>
                <w:szCs w:val="18"/>
                <w:lang w:val="hy-AM" w:eastAsia="en-GB"/>
              </w:rPr>
              <w:t> </w:t>
            </w:r>
          </w:p>
        </w:tc>
        <w:tc>
          <w:tcPr>
            <w:tcW w:w="3685" w:type="dxa"/>
            <w:tcBorders>
              <w:top w:val="nil"/>
              <w:left w:val="nil"/>
              <w:bottom w:val="nil"/>
              <w:right w:val="nil"/>
            </w:tcBorders>
            <w:shd w:val="clear" w:color="auto" w:fill="auto"/>
            <w:vAlign w:val="center"/>
            <w:hideMark/>
          </w:tcPr>
          <w:p w:rsidR="00591E70" w:rsidRPr="00591E70" w:rsidRDefault="00591E70" w:rsidP="00591E70">
            <w:pPr>
              <w:jc w:val="right"/>
              <w:rPr>
                <w:rFonts w:ascii="GHEA Mariam" w:hAnsi="GHEA Mariam" w:cs="Calibri"/>
                <w:color w:val="000000"/>
                <w:sz w:val="18"/>
                <w:szCs w:val="18"/>
                <w:lang w:val="hy-AM" w:eastAsia="en-GB"/>
              </w:rPr>
            </w:pPr>
          </w:p>
        </w:tc>
        <w:tc>
          <w:tcPr>
            <w:tcW w:w="3119" w:type="dxa"/>
            <w:tcBorders>
              <w:top w:val="nil"/>
              <w:left w:val="nil"/>
              <w:bottom w:val="nil"/>
              <w:right w:val="nil"/>
            </w:tcBorders>
            <w:shd w:val="clear" w:color="auto" w:fill="auto"/>
            <w:vAlign w:val="center"/>
            <w:hideMark/>
          </w:tcPr>
          <w:p w:rsidR="00591E70" w:rsidRPr="00591E70" w:rsidRDefault="00591E70" w:rsidP="00591E70">
            <w:pPr>
              <w:jc w:val="center"/>
              <w:rPr>
                <w:rFonts w:ascii="GHEA Mariam" w:hAnsi="GHEA Mariam"/>
                <w:sz w:val="18"/>
                <w:szCs w:val="18"/>
                <w:lang w:val="hy-AM" w:eastAsia="en-GB"/>
              </w:rPr>
            </w:pPr>
          </w:p>
        </w:tc>
        <w:tc>
          <w:tcPr>
            <w:tcW w:w="3260" w:type="dxa"/>
            <w:gridSpan w:val="2"/>
            <w:tcBorders>
              <w:top w:val="nil"/>
              <w:left w:val="nil"/>
              <w:bottom w:val="single" w:sz="4" w:space="0" w:color="auto"/>
              <w:right w:val="nil"/>
            </w:tcBorders>
            <w:shd w:val="clear" w:color="auto" w:fill="auto"/>
            <w:noWrap/>
            <w:vAlign w:val="center"/>
            <w:hideMark/>
          </w:tcPr>
          <w:p w:rsidR="00591E70" w:rsidRPr="007B43A2" w:rsidRDefault="00591E70" w:rsidP="007B43A2">
            <w:pPr>
              <w:jc w:val="right"/>
              <w:rPr>
                <w:rFonts w:ascii="GHEA Mariam" w:hAnsi="GHEA Mariam" w:cs="Calibri"/>
                <w:iCs/>
                <w:color w:val="000000"/>
                <w:sz w:val="18"/>
                <w:szCs w:val="18"/>
                <w:lang w:val="en-GB" w:eastAsia="en-GB"/>
              </w:rPr>
            </w:pPr>
            <w:r w:rsidRPr="00591E70">
              <w:rPr>
                <w:rFonts w:ascii="GHEA Mariam" w:hAnsi="GHEA Mariam" w:cs="Calibri"/>
                <w:i/>
                <w:iCs/>
                <w:color w:val="000000"/>
                <w:sz w:val="18"/>
                <w:szCs w:val="18"/>
                <w:lang w:val="hy-AM" w:eastAsia="en-GB"/>
              </w:rPr>
              <w:t xml:space="preserve">  </w:t>
            </w:r>
            <w:r w:rsidR="007B43A2" w:rsidRPr="007B43A2">
              <w:rPr>
                <w:rFonts w:ascii="GHEA Mariam" w:hAnsi="GHEA Mariam" w:cs="Calibri"/>
                <w:iCs/>
                <w:color w:val="000000"/>
                <w:sz w:val="18"/>
                <w:szCs w:val="18"/>
                <w:lang w:val="hy-AM" w:eastAsia="en-GB"/>
              </w:rPr>
              <w:t>(հազ. դրամ)</w:t>
            </w:r>
            <w:r w:rsidRPr="007B43A2">
              <w:rPr>
                <w:rFonts w:ascii="GHEA Mariam" w:hAnsi="GHEA Mariam" w:cs="Calibri"/>
                <w:iCs/>
                <w:color w:val="000000"/>
                <w:sz w:val="18"/>
                <w:szCs w:val="18"/>
                <w:lang w:val="en-GB" w:eastAsia="en-GB"/>
              </w:rPr>
              <w:t xml:space="preserve"> </w:t>
            </w:r>
          </w:p>
        </w:tc>
      </w:tr>
      <w:tr w:rsidR="00591E70" w:rsidRPr="00591E70" w:rsidTr="00F24B2F">
        <w:trPr>
          <w:trHeight w:val="78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z w:val="18"/>
                <w:szCs w:val="18"/>
                <w:lang w:val="en-GB" w:eastAsia="en-GB"/>
              </w:rPr>
            </w:pPr>
            <w:r w:rsidRPr="007B43A2">
              <w:rPr>
                <w:rFonts w:ascii="GHEA Mariam" w:hAnsi="GHEA Mariam" w:cs="Calibri"/>
                <w:bCs/>
                <w:sz w:val="18"/>
                <w:szCs w:val="18"/>
                <w:lang w:val="en-GB" w:eastAsia="en-GB"/>
              </w:rPr>
              <w:t xml:space="preserve"> ԲԳԿ</w:t>
            </w:r>
          </w:p>
        </w:tc>
        <w:tc>
          <w:tcPr>
            <w:tcW w:w="2411" w:type="dxa"/>
            <w:gridSpan w:val="2"/>
            <w:tcBorders>
              <w:top w:val="single" w:sz="4" w:space="0" w:color="auto"/>
              <w:left w:val="nil"/>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z w:val="18"/>
                <w:szCs w:val="18"/>
                <w:lang w:val="en-GB" w:eastAsia="en-GB"/>
              </w:rPr>
            </w:pPr>
            <w:r w:rsidRPr="007B43A2">
              <w:rPr>
                <w:rFonts w:ascii="GHEA Mariam" w:hAnsi="GHEA Mariam" w:cs="Calibri"/>
                <w:bCs/>
                <w:sz w:val="18"/>
                <w:szCs w:val="18"/>
                <w:lang w:val="en-GB" w:eastAsia="en-GB"/>
              </w:rPr>
              <w:t xml:space="preserve"> Ծրագրային դասիչը</w:t>
            </w:r>
          </w:p>
        </w:tc>
        <w:tc>
          <w:tcPr>
            <w:tcW w:w="2835" w:type="dxa"/>
            <w:vMerge w:val="restart"/>
            <w:tcBorders>
              <w:top w:val="nil"/>
              <w:left w:val="single" w:sz="4" w:space="0" w:color="auto"/>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z w:val="18"/>
                <w:szCs w:val="18"/>
                <w:lang w:val="en-GB" w:eastAsia="en-GB"/>
              </w:rPr>
            </w:pPr>
            <w:r w:rsidRPr="007B43A2">
              <w:rPr>
                <w:rFonts w:ascii="GHEA Mariam" w:hAnsi="GHEA Mariam" w:cs="Calibri"/>
                <w:bCs/>
                <w:spacing w:val="-6"/>
                <w:sz w:val="18"/>
                <w:szCs w:val="18"/>
                <w:lang w:val="en-GB" w:eastAsia="en-GB"/>
              </w:rPr>
              <w:t xml:space="preserve"> ԲԳԿ/Ծրագրի /միջոց</w:t>
            </w:r>
            <w:r w:rsidRPr="007B43A2">
              <w:rPr>
                <w:rFonts w:ascii="GHEA Mariam" w:hAnsi="GHEA Mariam" w:cs="Calibri"/>
                <w:bCs/>
                <w:sz w:val="18"/>
                <w:szCs w:val="18"/>
                <w:lang w:val="en-GB" w:eastAsia="en-GB"/>
              </w:rPr>
              <w:t>առման անվանումը</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pacing w:val="-6"/>
                <w:sz w:val="18"/>
                <w:szCs w:val="18"/>
                <w:lang w:val="en-GB" w:eastAsia="en-GB"/>
              </w:rPr>
            </w:pPr>
            <w:r w:rsidRPr="007B43A2">
              <w:rPr>
                <w:rFonts w:ascii="GHEA Mariam" w:hAnsi="GHEA Mariam" w:cs="Calibri"/>
                <w:bCs/>
                <w:spacing w:val="-6"/>
                <w:sz w:val="18"/>
                <w:szCs w:val="18"/>
                <w:lang w:val="en-GB" w:eastAsia="en-GB"/>
              </w:rPr>
              <w:t xml:space="preserve"> Ծրագրի նպատակը/Միջոցառման նկարագրույունը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z w:val="18"/>
                <w:szCs w:val="18"/>
                <w:lang w:val="en-GB" w:eastAsia="en-GB"/>
              </w:rPr>
            </w:pPr>
            <w:r w:rsidRPr="007B43A2">
              <w:rPr>
                <w:rFonts w:ascii="GHEA Mariam" w:hAnsi="GHEA Mariam" w:cs="Calibri"/>
                <w:bCs/>
                <w:sz w:val="18"/>
                <w:szCs w:val="18"/>
                <w:lang w:val="en-GB" w:eastAsia="en-GB"/>
              </w:rPr>
              <w:t xml:space="preserve"> Վերջնական արդյունքի նկարագրությունը/Միջոցառման տեսակը</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591E70" w:rsidRPr="007B43A2" w:rsidRDefault="00591E70" w:rsidP="00591E70">
            <w:pPr>
              <w:jc w:val="center"/>
              <w:rPr>
                <w:rFonts w:ascii="GHEA Mariam" w:hAnsi="GHEA Mariam" w:cs="Calibri"/>
                <w:bCs/>
                <w:color w:val="000000"/>
                <w:sz w:val="18"/>
                <w:szCs w:val="18"/>
                <w:lang w:val="en-GB" w:eastAsia="en-GB"/>
              </w:rPr>
            </w:pPr>
            <w:r w:rsidRPr="007B43A2">
              <w:rPr>
                <w:rFonts w:ascii="GHEA Mariam" w:hAnsi="GHEA Mariam" w:cs="Calibri"/>
                <w:bCs/>
                <w:color w:val="000000"/>
                <w:sz w:val="18"/>
                <w:szCs w:val="18"/>
                <w:lang w:val="en-GB" w:eastAsia="en-GB"/>
              </w:rPr>
              <w:t xml:space="preserve"> Ցուցանիշների փոփոխությունը (ավելացումները նշված են դրական նշանով, իսկ նվազեցումները՝ փակագծերում) </w:t>
            </w:r>
          </w:p>
        </w:tc>
      </w:tr>
      <w:tr w:rsidR="00591E70" w:rsidRPr="00591E70" w:rsidTr="00F24B2F">
        <w:trPr>
          <w:trHeight w:val="2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91E70" w:rsidRPr="007B43A2" w:rsidRDefault="00591E70" w:rsidP="00591E70">
            <w:pPr>
              <w:rPr>
                <w:rFonts w:ascii="GHEA Mariam" w:hAnsi="GHEA Mariam" w:cs="Calibri"/>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591E70" w:rsidRPr="007B43A2" w:rsidRDefault="007B43A2" w:rsidP="007B43A2">
            <w:pPr>
              <w:jc w:val="center"/>
              <w:rPr>
                <w:rFonts w:ascii="GHEA Mariam" w:hAnsi="GHEA Mariam" w:cs="Calibri"/>
                <w:bCs/>
                <w:sz w:val="18"/>
                <w:szCs w:val="18"/>
                <w:lang w:val="hy-AM" w:eastAsia="en-GB"/>
              </w:rPr>
            </w:pPr>
            <w:r>
              <w:rPr>
                <w:rFonts w:ascii="GHEA Mariam" w:hAnsi="GHEA Mariam" w:cs="Calibri"/>
                <w:bCs/>
                <w:sz w:val="18"/>
                <w:szCs w:val="18"/>
                <w:lang w:val="en-GB" w:eastAsia="en-GB"/>
              </w:rPr>
              <w:t>ծ</w:t>
            </w:r>
            <w:r w:rsidR="00591E70" w:rsidRPr="007B43A2">
              <w:rPr>
                <w:rFonts w:ascii="GHEA Mariam" w:hAnsi="GHEA Mariam" w:cs="Calibri"/>
                <w:bCs/>
                <w:sz w:val="18"/>
                <w:szCs w:val="18"/>
                <w:lang w:val="en-GB" w:eastAsia="en-GB"/>
              </w:rPr>
              <w:t>րագիր</w:t>
            </w:r>
            <w:r>
              <w:rPr>
                <w:rFonts w:ascii="GHEA Mariam" w:hAnsi="GHEA Mariam" w:cs="Calibri"/>
                <w:bCs/>
                <w:sz w:val="18"/>
                <w:szCs w:val="18"/>
                <w:lang w:val="hy-AM" w:eastAsia="en-GB"/>
              </w:rPr>
              <w:t>ը</w:t>
            </w:r>
          </w:p>
        </w:tc>
        <w:tc>
          <w:tcPr>
            <w:tcW w:w="1418" w:type="dxa"/>
            <w:tcBorders>
              <w:top w:val="nil"/>
              <w:left w:val="nil"/>
              <w:bottom w:val="single" w:sz="4" w:space="0" w:color="auto"/>
              <w:right w:val="single" w:sz="4" w:space="0" w:color="auto"/>
            </w:tcBorders>
            <w:shd w:val="clear" w:color="auto" w:fill="auto"/>
            <w:vAlign w:val="center"/>
            <w:hideMark/>
          </w:tcPr>
          <w:p w:rsidR="00591E70" w:rsidRPr="007B43A2" w:rsidRDefault="007B43A2" w:rsidP="00591E70">
            <w:pPr>
              <w:jc w:val="center"/>
              <w:rPr>
                <w:rFonts w:ascii="GHEA Mariam" w:hAnsi="GHEA Mariam" w:cs="Calibri"/>
                <w:bCs/>
                <w:sz w:val="18"/>
                <w:szCs w:val="18"/>
                <w:lang w:val="hy-AM" w:eastAsia="en-GB"/>
              </w:rPr>
            </w:pPr>
            <w:r>
              <w:rPr>
                <w:rFonts w:ascii="GHEA Mariam" w:hAnsi="GHEA Mariam" w:cs="Calibri"/>
                <w:bCs/>
                <w:sz w:val="18"/>
                <w:szCs w:val="18"/>
                <w:lang w:val="en-GB" w:eastAsia="en-GB"/>
              </w:rPr>
              <w:t xml:space="preserve"> մ</w:t>
            </w:r>
            <w:r w:rsidR="00591E70" w:rsidRPr="007B43A2">
              <w:rPr>
                <w:rFonts w:ascii="GHEA Mariam" w:hAnsi="GHEA Mariam" w:cs="Calibri"/>
                <w:bCs/>
                <w:sz w:val="18"/>
                <w:szCs w:val="18"/>
                <w:lang w:val="en-GB" w:eastAsia="en-GB"/>
              </w:rPr>
              <w:t>իջոցառում</w:t>
            </w:r>
            <w:r>
              <w:rPr>
                <w:rFonts w:ascii="GHEA Mariam" w:hAnsi="GHEA Mariam" w:cs="Calibri"/>
                <w:bCs/>
                <w:sz w:val="18"/>
                <w:szCs w:val="18"/>
                <w:lang w:val="hy-AM" w:eastAsia="en-GB"/>
              </w:rPr>
              <w:t>ը</w:t>
            </w:r>
          </w:p>
        </w:tc>
        <w:tc>
          <w:tcPr>
            <w:tcW w:w="2835" w:type="dxa"/>
            <w:vMerge/>
            <w:tcBorders>
              <w:top w:val="nil"/>
              <w:left w:val="single" w:sz="4" w:space="0" w:color="auto"/>
              <w:bottom w:val="single" w:sz="4" w:space="0" w:color="auto"/>
              <w:right w:val="single" w:sz="4" w:space="0" w:color="auto"/>
            </w:tcBorders>
            <w:vAlign w:val="center"/>
            <w:hideMark/>
          </w:tcPr>
          <w:p w:rsidR="00591E70" w:rsidRPr="007B43A2" w:rsidRDefault="00591E70" w:rsidP="00591E70">
            <w:pPr>
              <w:rPr>
                <w:rFonts w:ascii="GHEA Mariam" w:hAnsi="GHEA Mariam" w:cs="Calibri"/>
                <w:bCs/>
                <w:sz w:val="18"/>
                <w:szCs w:val="18"/>
                <w:lang w:val="en-GB" w:eastAsia="en-GB"/>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591E70" w:rsidRPr="007B43A2" w:rsidRDefault="00591E70" w:rsidP="00591E70">
            <w:pPr>
              <w:rPr>
                <w:rFonts w:ascii="GHEA Mariam" w:hAnsi="GHEA Mariam" w:cs="Calibri"/>
                <w:bCs/>
                <w:sz w:val="18"/>
                <w:szCs w:val="18"/>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591E70" w:rsidRPr="007B43A2" w:rsidRDefault="00591E70" w:rsidP="00591E70">
            <w:pPr>
              <w:rPr>
                <w:rFonts w:ascii="GHEA Mariam" w:hAnsi="GHEA Mariam" w:cs="Calibri"/>
                <w:bCs/>
                <w:sz w:val="18"/>
                <w:szCs w:val="18"/>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591E70" w:rsidRPr="007B43A2" w:rsidRDefault="007B43A2" w:rsidP="00591E70">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ի</w:t>
            </w:r>
            <w:r w:rsidR="00591E70" w:rsidRPr="007B43A2">
              <w:rPr>
                <w:rFonts w:ascii="GHEA Mariam" w:hAnsi="GHEA Mariam" w:cs="Calibri"/>
                <w:bCs/>
                <w:sz w:val="18"/>
                <w:szCs w:val="18"/>
                <w:lang w:val="en-GB" w:eastAsia="en-GB"/>
              </w:rPr>
              <w:t xml:space="preserve">նն ամիս </w:t>
            </w:r>
          </w:p>
        </w:tc>
        <w:tc>
          <w:tcPr>
            <w:tcW w:w="1559" w:type="dxa"/>
            <w:tcBorders>
              <w:top w:val="nil"/>
              <w:left w:val="nil"/>
              <w:bottom w:val="single" w:sz="4" w:space="0" w:color="auto"/>
              <w:right w:val="single" w:sz="4" w:space="0" w:color="auto"/>
            </w:tcBorders>
            <w:shd w:val="clear" w:color="auto" w:fill="auto"/>
            <w:vAlign w:val="center"/>
            <w:hideMark/>
          </w:tcPr>
          <w:p w:rsidR="00591E70" w:rsidRPr="007B43A2" w:rsidRDefault="00591E70" w:rsidP="00591E70">
            <w:pPr>
              <w:jc w:val="center"/>
              <w:rPr>
                <w:rFonts w:ascii="GHEA Mariam" w:hAnsi="GHEA Mariam" w:cs="Calibri"/>
                <w:bCs/>
                <w:sz w:val="18"/>
                <w:szCs w:val="18"/>
                <w:lang w:val="en-GB" w:eastAsia="en-GB"/>
              </w:rPr>
            </w:pPr>
            <w:r w:rsidRPr="007B43A2">
              <w:rPr>
                <w:rFonts w:ascii="GHEA Mariam" w:hAnsi="GHEA Mariam" w:cs="Calibri"/>
                <w:bCs/>
                <w:sz w:val="18"/>
                <w:szCs w:val="18"/>
                <w:lang w:val="en-GB" w:eastAsia="en-GB"/>
              </w:rPr>
              <w:t xml:space="preserve">  </w:t>
            </w:r>
            <w:r w:rsidR="007B43A2">
              <w:rPr>
                <w:rFonts w:ascii="GHEA Mariam" w:hAnsi="GHEA Mariam" w:cs="Calibri"/>
                <w:bCs/>
                <w:sz w:val="18"/>
                <w:szCs w:val="18"/>
                <w:lang w:val="en-GB" w:eastAsia="en-GB"/>
              </w:rPr>
              <w:t>տ</w:t>
            </w:r>
            <w:r w:rsidRPr="007B43A2">
              <w:rPr>
                <w:rFonts w:ascii="GHEA Mariam" w:hAnsi="GHEA Mariam" w:cs="Calibri"/>
                <w:bCs/>
                <w:sz w:val="18"/>
                <w:szCs w:val="18"/>
                <w:lang w:val="en-GB" w:eastAsia="en-GB"/>
              </w:rPr>
              <w:t xml:space="preserve">արի </w:t>
            </w:r>
          </w:p>
        </w:tc>
      </w:tr>
      <w:tr w:rsidR="00591E70" w:rsidRPr="00591E70" w:rsidTr="007B43A2">
        <w:trPr>
          <w:trHeight w:val="330"/>
        </w:trPr>
        <w:tc>
          <w:tcPr>
            <w:tcW w:w="1275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ԸՆԴԱՄԵՆԸ</w:t>
            </w:r>
          </w:p>
        </w:tc>
        <w:tc>
          <w:tcPr>
            <w:tcW w:w="1701"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c>
          <w:tcPr>
            <w:tcW w:w="1559"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r>
      <w:tr w:rsidR="00591E70" w:rsidRPr="00591E70" w:rsidTr="007B43A2">
        <w:trPr>
          <w:trHeight w:val="471"/>
        </w:trPr>
        <w:tc>
          <w:tcPr>
            <w:tcW w:w="127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ՀՀ էկոնոմիկայի նախարարություն</w:t>
            </w:r>
          </w:p>
        </w:tc>
        <w:tc>
          <w:tcPr>
            <w:tcW w:w="1701" w:type="dxa"/>
            <w:tcBorders>
              <w:top w:val="nil"/>
              <w:left w:val="nil"/>
              <w:bottom w:val="single" w:sz="4" w:space="0" w:color="auto"/>
              <w:right w:val="single" w:sz="4" w:space="0" w:color="auto"/>
            </w:tcBorders>
            <w:shd w:val="clear" w:color="auto" w:fill="auto"/>
            <w:noWrap/>
            <w:vAlign w:val="center"/>
            <w:hideMark/>
          </w:tcPr>
          <w:p w:rsidR="00591E70" w:rsidRPr="00591E70" w:rsidRDefault="00591E70" w:rsidP="007B43A2">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(2,620.0)</w:t>
            </w:r>
          </w:p>
        </w:tc>
        <w:tc>
          <w:tcPr>
            <w:tcW w:w="1559" w:type="dxa"/>
            <w:tcBorders>
              <w:top w:val="nil"/>
              <w:left w:val="nil"/>
              <w:bottom w:val="single" w:sz="4" w:space="0" w:color="auto"/>
              <w:right w:val="single" w:sz="4" w:space="0" w:color="auto"/>
            </w:tcBorders>
            <w:shd w:val="clear" w:color="auto" w:fill="auto"/>
            <w:noWrap/>
            <w:vAlign w:val="center"/>
            <w:hideMark/>
          </w:tcPr>
          <w:p w:rsidR="00591E70" w:rsidRPr="00591E70" w:rsidRDefault="00591E70" w:rsidP="007B43A2">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r>
      <w:tr w:rsidR="00591E70" w:rsidRPr="00591E70" w:rsidTr="00F24B2F">
        <w:trPr>
          <w:trHeight w:val="8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1165</w:t>
            </w:r>
          </w:p>
        </w:tc>
        <w:tc>
          <w:tcPr>
            <w:tcW w:w="1418"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Ներդրումների և արտահանման խթանման ծրագիր</w:t>
            </w:r>
          </w:p>
        </w:tc>
        <w:tc>
          <w:tcPr>
            <w:tcW w:w="3685"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Ներդրումների ներգրավման և արտահանման խթանում</w:t>
            </w:r>
          </w:p>
        </w:tc>
        <w:tc>
          <w:tcPr>
            <w:tcW w:w="3119"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Նախորդ տարվա համեմատ ներդրումների և արտահանման ծավալների աճ</w:t>
            </w:r>
          </w:p>
        </w:tc>
        <w:tc>
          <w:tcPr>
            <w:tcW w:w="1701" w:type="dxa"/>
            <w:tcBorders>
              <w:top w:val="nil"/>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(2,620.0)</w:t>
            </w:r>
          </w:p>
        </w:tc>
        <w:tc>
          <w:tcPr>
            <w:tcW w:w="1559"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r>
      <w:tr w:rsidR="00591E70" w:rsidRPr="00591E70" w:rsidTr="00F24B2F">
        <w:trPr>
          <w:trHeight w:val="127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18"/>
                <w:szCs w:val="18"/>
                <w:lang w:val="en-GB" w:eastAsia="en-GB"/>
              </w:rPr>
            </w:pPr>
            <w:r w:rsidRPr="00591E70">
              <w:rPr>
                <w:rFonts w:ascii="GHEA Mariam" w:hAnsi="GHEA Mariam" w:cs="Calibri"/>
                <w:sz w:val="18"/>
                <w:szCs w:val="18"/>
                <w:lang w:val="en-GB" w:eastAsia="en-GB"/>
              </w:rPr>
              <w:t>1165 - 11010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Տեքստիլ ոլորտի զարգացման ծրագրերն իրականացնող և աջակցող Օպերատորի  </w:t>
            </w:r>
            <w:r w:rsidRPr="007B43A2">
              <w:rPr>
                <w:rFonts w:ascii="GHEA Mariam" w:hAnsi="GHEA Mariam" w:cs="Calibri"/>
                <w:spacing w:val="-6"/>
                <w:sz w:val="18"/>
                <w:szCs w:val="18"/>
                <w:lang w:val="en-GB" w:eastAsia="en-GB"/>
              </w:rPr>
              <w:t>շարունակական  գործունեության</w:t>
            </w:r>
            <w:r w:rsidRPr="00591E70">
              <w:rPr>
                <w:rFonts w:ascii="GHEA Mariam" w:hAnsi="GHEA Mariam" w:cs="Calibri"/>
                <w:sz w:val="18"/>
                <w:szCs w:val="18"/>
                <w:lang w:val="en-GB" w:eastAsia="en-GB"/>
              </w:rPr>
              <w:t xml:space="preserve"> նպատակով պետական աջակցության ծրագիր</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7B43A2">
            <w:pPr>
              <w:rPr>
                <w:rFonts w:ascii="GHEA Mariam" w:hAnsi="GHEA Mariam" w:cs="Calibri"/>
                <w:sz w:val="18"/>
                <w:szCs w:val="18"/>
                <w:lang w:val="en-GB" w:eastAsia="en-GB"/>
              </w:rPr>
            </w:pPr>
            <w:r w:rsidRPr="00591E70">
              <w:rPr>
                <w:rFonts w:ascii="GHEA Mariam" w:hAnsi="GHEA Mariam" w:cs="Calibri"/>
                <w:sz w:val="18"/>
                <w:szCs w:val="18"/>
                <w:lang w:val="en-GB" w:eastAsia="en-GB"/>
              </w:rPr>
              <w:t>Տեքստիլ ոլորտի զարգացման գործողությունների ծրագրիրն իրականացնող Օպերատորի ֆինանսավորում</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(9,120.0)</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(42,000.0)</w:t>
            </w:r>
          </w:p>
        </w:tc>
      </w:tr>
      <w:tr w:rsidR="00591E70" w:rsidRPr="00591E70" w:rsidTr="00F24B2F">
        <w:trPr>
          <w:trHeight w:val="5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18"/>
                <w:szCs w:val="18"/>
                <w:lang w:val="en-GB" w:eastAsia="en-GB"/>
              </w:rPr>
            </w:pPr>
            <w:r w:rsidRPr="00591E70">
              <w:rPr>
                <w:rFonts w:ascii="GHEA Mariam" w:hAnsi="GHEA Mariam" w:cs="Calibri"/>
                <w:sz w:val="18"/>
                <w:szCs w:val="18"/>
                <w:lang w:val="en-GB" w:eastAsia="en-GB"/>
              </w:rPr>
              <w:t>1165 - 12012</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Կառավարման համակարգերի և արտադրանքի համապատասխանության սերտիֆիկատների ստացմանն աջակցություն</w:t>
            </w:r>
          </w:p>
        </w:tc>
        <w:tc>
          <w:tcPr>
            <w:tcW w:w="3685"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Կազմակերպությունում ներդրված կառավարման համակարգերի սերտիֆիկացման համար կատար</w:t>
            </w:r>
            <w:r w:rsidR="00F24B2F">
              <w:rPr>
                <w:rFonts w:ascii="GHEA Mariam" w:hAnsi="GHEA Mariam" w:cs="Calibri"/>
                <w:sz w:val="18"/>
                <w:szCs w:val="18"/>
                <w:lang w:val="en-GB" w:eastAsia="en-GB"/>
              </w:rPr>
              <w:softHyphen/>
            </w:r>
            <w:r w:rsidRPr="00591E70">
              <w:rPr>
                <w:rFonts w:ascii="GHEA Mariam" w:hAnsi="GHEA Mariam" w:cs="Calibri"/>
                <w:sz w:val="18"/>
                <w:szCs w:val="18"/>
                <w:lang w:val="en-GB" w:eastAsia="en-GB"/>
              </w:rPr>
              <w:t>ված ծախսերի և արտահանման նպատակով արտադրված արտադրանքի համար տրամադրված սերտիֆիկատի ծախսերի փոխհատուցում</w:t>
            </w:r>
          </w:p>
        </w:tc>
        <w:tc>
          <w:tcPr>
            <w:tcW w:w="3119"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Տրանսֆերտների տրամադրում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6,500.0 </w:t>
            </w:r>
          </w:p>
        </w:tc>
        <w:tc>
          <w:tcPr>
            <w:tcW w:w="1559"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27,000.0 </w:t>
            </w:r>
          </w:p>
        </w:tc>
      </w:tr>
      <w:tr w:rsidR="00591E70" w:rsidRPr="00591E70" w:rsidTr="00F24B2F">
        <w:trPr>
          <w:trHeight w:val="9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18"/>
                <w:szCs w:val="18"/>
                <w:lang w:val="en-GB" w:eastAsia="en-GB"/>
              </w:rPr>
            </w:pPr>
            <w:r w:rsidRPr="00591E70">
              <w:rPr>
                <w:rFonts w:ascii="GHEA Mariam" w:hAnsi="GHEA Mariam" w:cs="Calibri"/>
                <w:sz w:val="18"/>
                <w:szCs w:val="18"/>
                <w:lang w:val="en-GB" w:eastAsia="en-GB"/>
              </w:rPr>
              <w:t>1165 - 12013</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Արտադրանքի սերտիֆիկացման և լաբորատոր փորձարկումների վճարների փոխհատուցում</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Երրորդ երկրի շուկայում տեղադրված արտադրանքի սեր</w:t>
            </w:r>
            <w:r w:rsidR="007B43A2">
              <w:rPr>
                <w:rFonts w:ascii="GHEA Mariam" w:hAnsi="GHEA Mariam" w:cs="Calibri"/>
                <w:sz w:val="18"/>
                <w:szCs w:val="18"/>
                <w:lang w:val="en-GB" w:eastAsia="en-GB"/>
              </w:rPr>
              <w:t xml:space="preserve">տիֆիկատի, լաբորատոր փորձարկման </w:t>
            </w:r>
            <w:r w:rsidRPr="00591E70">
              <w:rPr>
                <w:rFonts w:ascii="GHEA Mariam" w:hAnsi="GHEA Mariam" w:cs="Calibri"/>
                <w:sz w:val="18"/>
                <w:szCs w:val="18"/>
                <w:lang w:val="en-GB" w:eastAsia="en-GB"/>
              </w:rPr>
              <w:t>համար կատարված ծախսերի մասնակի փոխհատուցում</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Տրանսֆերտների տրամադրում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15,000.0 </w:t>
            </w:r>
          </w:p>
        </w:tc>
      </w:tr>
      <w:tr w:rsidR="00591E70" w:rsidRPr="00591E70" w:rsidTr="00F24B2F">
        <w:trPr>
          <w:trHeight w:val="465"/>
        </w:trPr>
        <w:tc>
          <w:tcPr>
            <w:tcW w:w="1275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7B43A2">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2,620.0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7B43A2">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r>
      <w:tr w:rsidR="00591E70" w:rsidRPr="00591E70" w:rsidTr="00F24B2F">
        <w:trPr>
          <w:trHeight w:val="10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1139</w:t>
            </w:r>
          </w:p>
        </w:tc>
        <w:tc>
          <w:tcPr>
            <w:tcW w:w="1418"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ՀՀ կառավարության պահուստային ֆոնդ</w:t>
            </w:r>
          </w:p>
        </w:tc>
        <w:tc>
          <w:tcPr>
            <w:tcW w:w="3685"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7B43A2">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Պետական բյուջեում չկանխատեսված, ինչպես նա</w:t>
            </w:r>
            <w:r w:rsidR="007B43A2">
              <w:rPr>
                <w:rFonts w:ascii="GHEA Mariam" w:hAnsi="GHEA Mariam" w:cs="Calibri"/>
                <w:b/>
                <w:bCs/>
                <w:sz w:val="18"/>
                <w:szCs w:val="18"/>
                <w:lang w:val="hy-AM" w:eastAsia="en-GB"/>
              </w:rPr>
              <w:t>և</w:t>
            </w:r>
            <w:r w:rsidRPr="00591E70">
              <w:rPr>
                <w:rFonts w:ascii="GHEA Mariam" w:hAnsi="GHEA Mariam" w:cs="Calibri"/>
                <w:b/>
                <w:bCs/>
                <w:sz w:val="18"/>
                <w:szCs w:val="18"/>
                <w:lang w:val="en-GB" w:eastAsia="en-GB"/>
              </w:rPr>
              <w:t xml:space="preserve"> բյուջետային երաշխիքների ապահովման ծախսերի ֆինանսավորման ապահովում</w:t>
            </w:r>
          </w:p>
        </w:tc>
        <w:tc>
          <w:tcPr>
            <w:tcW w:w="3119"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Պահուստային ֆոնդի կառավարման արդյունավետության և թափանցիկության ապահովում</w:t>
            </w:r>
          </w:p>
        </w:tc>
        <w:tc>
          <w:tcPr>
            <w:tcW w:w="1701"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2,620.0 </w:t>
            </w:r>
          </w:p>
        </w:tc>
        <w:tc>
          <w:tcPr>
            <w:tcW w:w="1559"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18"/>
                <w:szCs w:val="18"/>
                <w:lang w:val="en-GB" w:eastAsia="en-GB"/>
              </w:rPr>
            </w:pPr>
            <w:r w:rsidRPr="00591E70">
              <w:rPr>
                <w:rFonts w:ascii="GHEA Mariam" w:hAnsi="GHEA Mariam" w:cs="Calibri"/>
                <w:b/>
                <w:bCs/>
                <w:sz w:val="18"/>
                <w:szCs w:val="18"/>
                <w:lang w:val="en-GB" w:eastAsia="en-GB"/>
              </w:rPr>
              <w:t xml:space="preserve">                                                    -   </w:t>
            </w:r>
          </w:p>
        </w:tc>
      </w:tr>
      <w:tr w:rsidR="00591E70" w:rsidRPr="00591E70" w:rsidTr="00B06E21">
        <w:trPr>
          <w:trHeight w:val="14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18"/>
                <w:szCs w:val="18"/>
                <w:lang w:val="en-GB" w:eastAsia="en-GB"/>
              </w:rPr>
            </w:pPr>
            <w:r w:rsidRPr="00591E70">
              <w:rPr>
                <w:rFonts w:ascii="GHEA Mariam" w:hAnsi="GHEA Mariam" w:cs="Calibri"/>
                <w:sz w:val="18"/>
                <w:szCs w:val="18"/>
                <w:lang w:val="en-GB" w:eastAsia="en-GB"/>
              </w:rPr>
              <w:t>1139 - 11001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ՀՀ կառավարության պահուստային ֆոնդ</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E70" w:rsidRPr="00591E70" w:rsidRDefault="00591E70" w:rsidP="00B06E21">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9,120.0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E70" w:rsidRPr="00591E70" w:rsidRDefault="00591E70" w:rsidP="00B06E21">
            <w:pPr>
              <w:jc w:val="right"/>
              <w:rPr>
                <w:rFonts w:ascii="GHEA Mariam" w:hAnsi="GHEA Mariam" w:cs="Calibri"/>
                <w:sz w:val="18"/>
                <w:szCs w:val="18"/>
                <w:lang w:val="en-GB" w:eastAsia="en-GB"/>
              </w:rPr>
            </w:pPr>
            <w:r w:rsidRPr="00591E70">
              <w:rPr>
                <w:rFonts w:ascii="GHEA Mariam" w:hAnsi="GHEA Mariam" w:cs="Calibri"/>
                <w:sz w:val="18"/>
                <w:szCs w:val="18"/>
                <w:lang w:val="en-GB" w:eastAsia="en-GB"/>
              </w:rPr>
              <w:t xml:space="preserve">                                         42,000.0 </w:t>
            </w:r>
          </w:p>
        </w:tc>
      </w:tr>
      <w:tr w:rsidR="00591E70" w:rsidRPr="00591E70" w:rsidTr="00B06E21">
        <w:trPr>
          <w:trHeight w:val="1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18"/>
                <w:szCs w:val="18"/>
                <w:lang w:val="en-GB" w:eastAsia="en-GB"/>
              </w:rPr>
            </w:pPr>
            <w:r w:rsidRPr="00591E70">
              <w:rPr>
                <w:rFonts w:ascii="GHEA Mariam" w:hAnsi="GHEA Mariam" w:cs="Calibri"/>
                <w:sz w:val="18"/>
                <w:szCs w:val="18"/>
                <w:lang w:val="en-GB" w:eastAsia="en-GB"/>
              </w:rPr>
              <w:t>1139 - 11001</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ՀՀ կառավարության պահուստային ֆոնդ</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18"/>
                <w:szCs w:val="18"/>
                <w:lang w:val="en-GB" w:eastAsia="en-GB"/>
              </w:rPr>
            </w:pPr>
            <w:r w:rsidRPr="00591E70">
              <w:rPr>
                <w:rFonts w:ascii="GHEA Mariam" w:hAnsi="GHEA Mariam" w:cs="Calibri"/>
                <w:sz w:val="18"/>
                <w:szCs w:val="18"/>
                <w:lang w:val="en-GB" w:eastAsia="en-GB"/>
              </w:rPr>
              <w:t>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B06E21">
            <w:pPr>
              <w:jc w:val="right"/>
              <w:rPr>
                <w:rFonts w:ascii="GHEA Mariam" w:hAnsi="GHEA Mariam" w:cs="Calibri"/>
                <w:color w:val="000000"/>
                <w:sz w:val="18"/>
                <w:szCs w:val="18"/>
                <w:lang w:val="en-GB" w:eastAsia="en-GB"/>
              </w:rPr>
            </w:pPr>
            <w:r w:rsidRPr="00591E70">
              <w:rPr>
                <w:rFonts w:ascii="GHEA Mariam" w:hAnsi="GHEA Mariam" w:cs="Calibri"/>
                <w:color w:val="000000"/>
                <w:sz w:val="18"/>
                <w:szCs w:val="18"/>
                <w:lang w:val="en-GB" w:eastAsia="en-GB"/>
              </w:rPr>
              <w:t xml:space="preserve">                                          (6,500.0)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B06E21">
            <w:pPr>
              <w:jc w:val="right"/>
              <w:rPr>
                <w:rFonts w:ascii="GHEA Mariam" w:hAnsi="GHEA Mariam" w:cs="Calibri"/>
                <w:color w:val="000000"/>
                <w:sz w:val="18"/>
                <w:szCs w:val="18"/>
                <w:lang w:val="en-GB" w:eastAsia="en-GB"/>
              </w:rPr>
            </w:pPr>
            <w:r w:rsidRPr="00591E70">
              <w:rPr>
                <w:rFonts w:ascii="GHEA Mariam" w:hAnsi="GHEA Mariam" w:cs="Calibri"/>
                <w:color w:val="000000"/>
                <w:sz w:val="18"/>
                <w:szCs w:val="18"/>
                <w:lang w:val="en-GB" w:eastAsia="en-GB"/>
              </w:rPr>
              <w:t xml:space="preserve">                                        (42,000.0)</w:t>
            </w:r>
          </w:p>
        </w:tc>
      </w:tr>
    </w:tbl>
    <w:p w:rsidR="00591E70" w:rsidRDefault="00591E70" w:rsidP="00591E70">
      <w:pPr>
        <w:jc w:val="center"/>
        <w:rPr>
          <w:rFonts w:ascii="GHEA Mariam" w:hAnsi="GHEA Mariam"/>
          <w:sz w:val="22"/>
          <w:szCs w:val="24"/>
          <w:lang w:val="hy-AM"/>
        </w:rPr>
      </w:pPr>
    </w:p>
    <w:p w:rsidR="00F515AE" w:rsidRDefault="00F515AE" w:rsidP="00591E70">
      <w:pPr>
        <w:jc w:val="center"/>
        <w:rPr>
          <w:rFonts w:ascii="GHEA Mariam" w:hAnsi="GHEA Mariam"/>
          <w:sz w:val="22"/>
          <w:szCs w:val="24"/>
          <w:lang w:val="hy-AM"/>
        </w:rPr>
      </w:pPr>
    </w:p>
    <w:p w:rsidR="00591E70" w:rsidRPr="00574F02" w:rsidRDefault="00591E70" w:rsidP="00F515AE">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515AE" w:rsidRDefault="00591E70" w:rsidP="00F515AE">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91E70" w:rsidRDefault="00F515AE" w:rsidP="00F515AE">
      <w:pPr>
        <w:pStyle w:val="mechtex"/>
        <w:ind w:firstLine="567"/>
        <w:jc w:val="left"/>
        <w:rPr>
          <w:rFonts w:ascii="GHEA Mariam" w:hAnsi="GHEA Mariam" w:cs="Sylfaen"/>
          <w:sz w:val="24"/>
          <w:szCs w:val="24"/>
          <w:lang w:val="hy-AM"/>
        </w:rPr>
      </w:pPr>
      <w:r>
        <w:rPr>
          <w:rFonts w:ascii="GHEA Mariam" w:hAnsi="GHEA Mariam" w:cs="Sylfaen"/>
          <w:sz w:val="24"/>
          <w:szCs w:val="24"/>
          <w:lang w:val="hy-AM"/>
        </w:rPr>
        <w:t xml:space="preserve">                    </w:t>
      </w:r>
      <w:r w:rsidR="00591E70" w:rsidRPr="00574F02">
        <w:rPr>
          <w:rFonts w:ascii="GHEA Mariam" w:hAnsi="GHEA Mariam" w:cs="Sylfaen"/>
          <w:sz w:val="24"/>
          <w:szCs w:val="24"/>
          <w:lang w:val="hy-AM"/>
        </w:rPr>
        <w:t>ՂԵԿԱՎԱՐ</w:t>
      </w:r>
      <w:r w:rsidR="00591E70" w:rsidRPr="00574F02">
        <w:rPr>
          <w:rFonts w:ascii="GHEA Mariam" w:hAnsi="GHEA Mariam" w:cs="Arial Armenian"/>
          <w:sz w:val="24"/>
          <w:szCs w:val="24"/>
          <w:lang w:val="hy-AM"/>
        </w:rPr>
        <w:tab/>
        <w:t xml:space="preserve">                            </w:t>
      </w:r>
      <w:r w:rsidR="00591E7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91E70" w:rsidRPr="00574F02">
        <w:rPr>
          <w:rFonts w:ascii="GHEA Mariam" w:hAnsi="GHEA Mariam" w:cs="Arial Armenian"/>
          <w:sz w:val="24"/>
          <w:szCs w:val="24"/>
          <w:lang w:val="hy-AM"/>
        </w:rPr>
        <w:t>Ա</w:t>
      </w:r>
      <w:r w:rsidR="00591E70" w:rsidRPr="00574F02">
        <w:rPr>
          <w:rFonts w:ascii="GHEA Mariam" w:hAnsi="GHEA Mariam" w:cs="Sylfaen"/>
          <w:sz w:val="24"/>
          <w:szCs w:val="24"/>
          <w:lang w:val="hy-AM"/>
        </w:rPr>
        <w:t>.</w:t>
      </w:r>
      <w:r w:rsidR="00591E70" w:rsidRPr="00574F02">
        <w:rPr>
          <w:rFonts w:ascii="GHEA Mariam" w:hAnsi="GHEA Mariam" w:cs="Arial Armenian"/>
          <w:sz w:val="24"/>
          <w:szCs w:val="24"/>
          <w:lang w:val="hy-AM"/>
        </w:rPr>
        <w:t xml:space="preserve"> </w:t>
      </w:r>
      <w:r w:rsidR="00591E70">
        <w:rPr>
          <w:rFonts w:ascii="GHEA Mariam" w:hAnsi="GHEA Mariam" w:cs="Arial Armenian"/>
          <w:sz w:val="24"/>
          <w:szCs w:val="24"/>
          <w:lang w:val="hy-AM"/>
        </w:rPr>
        <w:t>ՀԱՐՈՒ</w:t>
      </w:r>
      <w:r w:rsidR="00591E70" w:rsidRPr="00574F02">
        <w:rPr>
          <w:rFonts w:ascii="GHEA Mariam" w:hAnsi="GHEA Mariam" w:cs="Arial Armenian"/>
          <w:sz w:val="24"/>
          <w:szCs w:val="24"/>
          <w:lang w:val="hy-AM"/>
        </w:rPr>
        <w:t>Թ</w:t>
      </w:r>
      <w:r w:rsidR="00591E70">
        <w:rPr>
          <w:rFonts w:ascii="GHEA Mariam" w:hAnsi="GHEA Mariam" w:cs="Arial Armenian"/>
          <w:sz w:val="24"/>
          <w:szCs w:val="24"/>
          <w:lang w:val="hy-AM"/>
        </w:rPr>
        <w:t>ՅՈՒՆ</w:t>
      </w:r>
      <w:r w:rsidR="00591E70" w:rsidRPr="00574F02">
        <w:rPr>
          <w:rFonts w:ascii="GHEA Mariam" w:hAnsi="GHEA Mariam" w:cs="Sylfaen"/>
          <w:sz w:val="24"/>
          <w:szCs w:val="24"/>
          <w:lang w:val="hy-AM"/>
        </w:rPr>
        <w:t>ՅԱՆ</w:t>
      </w:r>
    </w:p>
    <w:p w:rsidR="00591E70" w:rsidRDefault="00591E70" w:rsidP="00591E70">
      <w:pPr>
        <w:jc w:val="center"/>
        <w:rPr>
          <w:rFonts w:ascii="GHEA Mariam" w:hAnsi="GHEA Mariam"/>
          <w:sz w:val="22"/>
          <w:szCs w:val="24"/>
          <w:lang w:val="hy-AM"/>
        </w:rPr>
        <w:sectPr w:rsidR="00591E70" w:rsidSect="00F24B2F">
          <w:pgSz w:w="16834" w:h="11909" w:orient="landscape" w:code="9"/>
          <w:pgMar w:top="1418" w:right="1276" w:bottom="1135" w:left="1440" w:header="720" w:footer="576" w:gutter="0"/>
          <w:pgNumType w:start="1"/>
          <w:cols w:space="720"/>
          <w:titlePg/>
          <w:docGrid w:linePitch="272"/>
        </w:sectPr>
      </w:pPr>
    </w:p>
    <w:p w:rsidR="00591E70" w:rsidRPr="00591E70" w:rsidRDefault="00591E70" w:rsidP="00591E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91E70">
        <w:rPr>
          <w:rFonts w:ascii="GHEA Mariam" w:hAnsi="GHEA Mariam"/>
          <w:spacing w:val="-8"/>
          <w:sz w:val="24"/>
          <w:szCs w:val="24"/>
          <w:lang w:val="hy-AM"/>
        </w:rPr>
        <w:t xml:space="preserve">N </w:t>
      </w:r>
      <w:r>
        <w:rPr>
          <w:rFonts w:ascii="GHEA Mariam" w:hAnsi="GHEA Mariam"/>
          <w:spacing w:val="-8"/>
          <w:sz w:val="24"/>
          <w:szCs w:val="24"/>
          <w:lang w:val="hy-AM"/>
        </w:rPr>
        <w:t>2</w:t>
      </w:r>
    </w:p>
    <w:p w:rsidR="00591E70" w:rsidRPr="00AD2FF0" w:rsidRDefault="00591E70" w:rsidP="00591E7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591E70" w:rsidRDefault="00591E70" w:rsidP="00591E70">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76910" w:rsidRPr="001032AC" w:rsidRDefault="00776910" w:rsidP="00591E70">
      <w:pPr>
        <w:shd w:val="clear" w:color="auto" w:fill="FFFFFF"/>
        <w:spacing w:line="360" w:lineRule="auto"/>
        <w:ind w:right="382" w:firstLine="567"/>
        <w:jc w:val="center"/>
        <w:rPr>
          <w:rFonts w:ascii="GHEA Mariam" w:hAnsi="GHEA Mariam"/>
          <w:bCs/>
          <w:color w:val="000000"/>
          <w:sz w:val="16"/>
          <w:szCs w:val="24"/>
          <w:lang w:val="hy-AM"/>
        </w:rPr>
      </w:pPr>
    </w:p>
    <w:tbl>
      <w:tblPr>
        <w:tblW w:w="16019" w:type="dxa"/>
        <w:tblInd w:w="-851" w:type="dxa"/>
        <w:tblLayout w:type="fixed"/>
        <w:tblLook w:val="04A0" w:firstRow="1" w:lastRow="0" w:firstColumn="1" w:lastColumn="0" w:noHBand="0" w:noVBand="1"/>
      </w:tblPr>
      <w:tblGrid>
        <w:gridCol w:w="720"/>
        <w:gridCol w:w="640"/>
        <w:gridCol w:w="719"/>
        <w:gridCol w:w="1324"/>
        <w:gridCol w:w="1701"/>
        <w:gridCol w:w="7371"/>
        <w:gridCol w:w="1843"/>
        <w:gridCol w:w="1701"/>
      </w:tblGrid>
      <w:tr w:rsidR="00591E70" w:rsidRPr="00591E70" w:rsidTr="00591E70">
        <w:trPr>
          <w:trHeight w:val="945"/>
        </w:trPr>
        <w:tc>
          <w:tcPr>
            <w:tcW w:w="16019" w:type="dxa"/>
            <w:gridSpan w:val="8"/>
            <w:tcBorders>
              <w:top w:val="nil"/>
              <w:left w:val="nil"/>
              <w:bottom w:val="nil"/>
              <w:right w:val="nil"/>
            </w:tcBorders>
            <w:shd w:val="clear" w:color="auto" w:fill="auto"/>
            <w:vAlign w:val="center"/>
            <w:hideMark/>
          </w:tcPr>
          <w:p w:rsidR="00776910" w:rsidRDefault="00591E70" w:rsidP="00591E70">
            <w:pPr>
              <w:jc w:val="center"/>
              <w:rPr>
                <w:rFonts w:ascii="GHEA Mariam" w:hAnsi="GHEA Mariam" w:cs="Calibri"/>
                <w:bCs/>
                <w:sz w:val="24"/>
                <w:szCs w:val="24"/>
                <w:lang w:val="hy-AM" w:eastAsia="en-GB"/>
              </w:rPr>
            </w:pPr>
            <w:r w:rsidRPr="00776910">
              <w:rPr>
                <w:rFonts w:ascii="GHEA Mariam" w:hAnsi="GHEA Mariam" w:cs="Calibri"/>
                <w:bCs/>
                <w:sz w:val="24"/>
                <w:szCs w:val="24"/>
                <w:lang w:val="hy-AM" w:eastAsia="en-GB"/>
              </w:rPr>
              <w:t>ՀԱՅԱՍՏԱՆԻ ՀԱՆՐԱ</w:t>
            </w:r>
            <w:r w:rsidR="00776910">
              <w:rPr>
                <w:rFonts w:ascii="GHEA Mariam" w:hAnsi="GHEA Mariam" w:cs="Calibri"/>
                <w:bCs/>
                <w:sz w:val="24"/>
                <w:szCs w:val="24"/>
                <w:lang w:val="hy-AM" w:eastAsia="en-GB"/>
              </w:rPr>
              <w:t xml:space="preserve">ՊԵՏՈՒԹՅԱՆ ԿԱՌԱՎԱՐՈՒԹՅԱՆ 2024 ԹՎԱԿԱՆԻ ԴԵԿՏԵՄԲԵՐԻ 27-Ի N 2060-Ն </w:t>
            </w:r>
            <w:r w:rsidRPr="00776910">
              <w:rPr>
                <w:rFonts w:ascii="GHEA Mariam" w:hAnsi="GHEA Mariam" w:cs="Calibri"/>
                <w:bCs/>
                <w:sz w:val="24"/>
                <w:szCs w:val="24"/>
                <w:lang w:val="hy-AM" w:eastAsia="en-GB"/>
              </w:rPr>
              <w:t xml:space="preserve">ՈՐՈՇՄԱՆ  </w:t>
            </w:r>
          </w:p>
          <w:p w:rsidR="00591E70" w:rsidRPr="00776910" w:rsidRDefault="00591E70" w:rsidP="00591E70">
            <w:pPr>
              <w:jc w:val="center"/>
              <w:rPr>
                <w:rFonts w:ascii="GHEA Mariam" w:hAnsi="GHEA Mariam" w:cs="Calibri"/>
                <w:bCs/>
                <w:sz w:val="24"/>
                <w:szCs w:val="24"/>
                <w:lang w:val="hy-AM" w:eastAsia="en-GB"/>
              </w:rPr>
            </w:pPr>
            <w:r w:rsidRPr="00776910">
              <w:rPr>
                <w:rFonts w:ascii="GHEA Mariam" w:hAnsi="GHEA Mariam" w:cs="Calibri"/>
                <w:bCs/>
                <w:sz w:val="24"/>
                <w:szCs w:val="24"/>
                <w:lang w:val="hy-AM" w:eastAsia="en-GB"/>
              </w:rPr>
              <w:t>NN 3 ԵՎ 4 ՀԱՎԵԼՎԱԾՆԵՐՈՒՄ ԿԱՏԱՐՎՈՂ ՓՈՓՈԽՈՒԹՅՈՒՆՆԵՐԸ ԵՎ ԼՐԱՑՈՒՄՆԵՐԸ</w:t>
            </w:r>
          </w:p>
        </w:tc>
      </w:tr>
      <w:tr w:rsidR="00591E70" w:rsidRPr="00776910" w:rsidTr="00776910">
        <w:trPr>
          <w:trHeight w:val="405"/>
        </w:trPr>
        <w:tc>
          <w:tcPr>
            <w:tcW w:w="720" w:type="dxa"/>
            <w:tcBorders>
              <w:top w:val="nil"/>
              <w:left w:val="nil"/>
              <w:bottom w:val="nil"/>
              <w:right w:val="nil"/>
            </w:tcBorders>
            <w:shd w:val="clear" w:color="auto" w:fill="auto"/>
            <w:hideMark/>
          </w:tcPr>
          <w:p w:rsidR="00591E70" w:rsidRPr="00591E70" w:rsidRDefault="00591E70" w:rsidP="00591E70">
            <w:pPr>
              <w:jc w:val="center"/>
              <w:rPr>
                <w:rFonts w:ascii="GHEA Mariam" w:hAnsi="GHEA Mariam" w:cs="Calibri"/>
                <w:b/>
                <w:bCs/>
                <w:sz w:val="24"/>
                <w:szCs w:val="24"/>
                <w:lang w:val="hy-AM" w:eastAsia="en-GB"/>
              </w:rPr>
            </w:pPr>
          </w:p>
        </w:tc>
        <w:tc>
          <w:tcPr>
            <w:tcW w:w="640" w:type="dxa"/>
            <w:tcBorders>
              <w:top w:val="nil"/>
              <w:left w:val="nil"/>
              <w:bottom w:val="nil"/>
              <w:right w:val="nil"/>
            </w:tcBorders>
            <w:shd w:val="clear" w:color="auto" w:fill="auto"/>
            <w:hideMark/>
          </w:tcPr>
          <w:p w:rsidR="00591E70" w:rsidRPr="00591E70" w:rsidRDefault="00591E70" w:rsidP="00591E70">
            <w:pPr>
              <w:rPr>
                <w:rFonts w:ascii="GHEA Mariam" w:hAnsi="GHEA Mariam"/>
                <w:sz w:val="24"/>
                <w:szCs w:val="24"/>
                <w:lang w:val="hy-AM" w:eastAsia="en-GB"/>
              </w:rPr>
            </w:pPr>
          </w:p>
        </w:tc>
        <w:tc>
          <w:tcPr>
            <w:tcW w:w="719" w:type="dxa"/>
            <w:tcBorders>
              <w:top w:val="nil"/>
              <w:left w:val="nil"/>
              <w:bottom w:val="nil"/>
              <w:right w:val="nil"/>
            </w:tcBorders>
            <w:shd w:val="clear" w:color="auto" w:fill="auto"/>
            <w:hideMark/>
          </w:tcPr>
          <w:p w:rsidR="00591E70" w:rsidRPr="00591E70" w:rsidRDefault="00591E70" w:rsidP="00591E70">
            <w:pPr>
              <w:rPr>
                <w:rFonts w:ascii="GHEA Mariam" w:hAnsi="GHEA Mariam"/>
                <w:sz w:val="24"/>
                <w:szCs w:val="24"/>
                <w:lang w:val="hy-AM" w:eastAsia="en-GB"/>
              </w:rPr>
            </w:pPr>
          </w:p>
        </w:tc>
        <w:tc>
          <w:tcPr>
            <w:tcW w:w="1324" w:type="dxa"/>
            <w:tcBorders>
              <w:top w:val="nil"/>
              <w:left w:val="nil"/>
              <w:bottom w:val="nil"/>
              <w:right w:val="nil"/>
            </w:tcBorders>
            <w:shd w:val="clear" w:color="auto" w:fill="auto"/>
            <w:vAlign w:val="center"/>
            <w:hideMark/>
          </w:tcPr>
          <w:p w:rsidR="00591E70" w:rsidRPr="00591E70" w:rsidRDefault="00591E70" w:rsidP="00591E70">
            <w:pPr>
              <w:rPr>
                <w:rFonts w:ascii="GHEA Mariam" w:hAnsi="GHEA Mariam"/>
                <w:sz w:val="24"/>
                <w:szCs w:val="24"/>
                <w:lang w:val="hy-AM" w:eastAsia="en-GB"/>
              </w:rPr>
            </w:pPr>
          </w:p>
        </w:tc>
        <w:tc>
          <w:tcPr>
            <w:tcW w:w="1701" w:type="dxa"/>
            <w:tcBorders>
              <w:top w:val="nil"/>
              <w:left w:val="nil"/>
              <w:bottom w:val="nil"/>
              <w:right w:val="nil"/>
            </w:tcBorders>
            <w:shd w:val="clear" w:color="auto" w:fill="auto"/>
            <w:vAlign w:val="center"/>
            <w:hideMark/>
          </w:tcPr>
          <w:p w:rsidR="00591E70" w:rsidRPr="00591E70" w:rsidRDefault="00591E70" w:rsidP="00591E70">
            <w:pPr>
              <w:rPr>
                <w:rFonts w:ascii="GHEA Mariam" w:hAnsi="GHEA Mariam"/>
                <w:sz w:val="24"/>
                <w:szCs w:val="24"/>
                <w:lang w:val="hy-AM" w:eastAsia="en-GB"/>
              </w:rPr>
            </w:pPr>
          </w:p>
        </w:tc>
        <w:tc>
          <w:tcPr>
            <w:tcW w:w="7371" w:type="dxa"/>
            <w:tcBorders>
              <w:top w:val="nil"/>
              <w:left w:val="nil"/>
              <w:bottom w:val="nil"/>
              <w:right w:val="nil"/>
            </w:tcBorders>
            <w:shd w:val="clear" w:color="auto" w:fill="auto"/>
            <w:vAlign w:val="center"/>
            <w:hideMark/>
          </w:tcPr>
          <w:p w:rsidR="00591E70" w:rsidRPr="00591E70" w:rsidRDefault="00591E70" w:rsidP="00591E70">
            <w:pPr>
              <w:rPr>
                <w:rFonts w:ascii="GHEA Mariam" w:hAnsi="GHEA Mariam"/>
                <w:sz w:val="24"/>
                <w:szCs w:val="24"/>
                <w:lang w:val="hy-AM" w:eastAsia="en-GB"/>
              </w:rPr>
            </w:pPr>
          </w:p>
        </w:tc>
        <w:tc>
          <w:tcPr>
            <w:tcW w:w="1843" w:type="dxa"/>
            <w:tcBorders>
              <w:top w:val="nil"/>
              <w:left w:val="nil"/>
              <w:bottom w:val="nil"/>
              <w:right w:val="nil"/>
            </w:tcBorders>
            <w:shd w:val="clear" w:color="auto" w:fill="auto"/>
            <w:vAlign w:val="center"/>
            <w:hideMark/>
          </w:tcPr>
          <w:p w:rsidR="00591E70" w:rsidRPr="00591E70" w:rsidRDefault="00591E70" w:rsidP="00591E70">
            <w:pPr>
              <w:rPr>
                <w:rFonts w:ascii="GHEA Mariam" w:hAnsi="GHEA Mariam"/>
                <w:sz w:val="24"/>
                <w:szCs w:val="24"/>
                <w:lang w:val="hy-AM" w:eastAsia="en-GB"/>
              </w:rPr>
            </w:pPr>
          </w:p>
        </w:tc>
        <w:tc>
          <w:tcPr>
            <w:tcW w:w="1701" w:type="dxa"/>
            <w:tcBorders>
              <w:top w:val="nil"/>
              <w:left w:val="nil"/>
              <w:bottom w:val="nil"/>
              <w:right w:val="nil"/>
            </w:tcBorders>
            <w:shd w:val="clear" w:color="auto" w:fill="auto"/>
            <w:vAlign w:val="center"/>
            <w:hideMark/>
          </w:tcPr>
          <w:p w:rsidR="00591E70" w:rsidRPr="00776910" w:rsidRDefault="00591E70" w:rsidP="00776910">
            <w:pPr>
              <w:jc w:val="right"/>
              <w:rPr>
                <w:rFonts w:ascii="GHEA Mariam" w:hAnsi="GHEA Mariam" w:cs="Calibri"/>
                <w:iCs/>
                <w:sz w:val="24"/>
                <w:szCs w:val="24"/>
                <w:lang w:val="hy-AM" w:eastAsia="en-GB"/>
              </w:rPr>
            </w:pPr>
            <w:r w:rsidRPr="00776910">
              <w:rPr>
                <w:rFonts w:ascii="GHEA Mariam" w:hAnsi="GHEA Mariam" w:cs="Calibri"/>
                <w:iCs/>
                <w:sz w:val="24"/>
                <w:szCs w:val="24"/>
                <w:lang w:val="hy-AM" w:eastAsia="en-GB"/>
              </w:rPr>
              <w:t xml:space="preserve"> </w:t>
            </w:r>
            <w:r w:rsidR="00776910" w:rsidRPr="00776910">
              <w:rPr>
                <w:rFonts w:ascii="GHEA Mariam" w:hAnsi="GHEA Mariam" w:cs="Calibri"/>
                <w:iCs/>
                <w:sz w:val="24"/>
                <w:szCs w:val="24"/>
                <w:lang w:val="hy-AM" w:eastAsia="en-GB"/>
              </w:rPr>
              <w:t>(հազ. դրամ)</w:t>
            </w:r>
          </w:p>
        </w:tc>
      </w:tr>
      <w:tr w:rsidR="00591E70" w:rsidRPr="00591E70" w:rsidTr="00776910">
        <w:trPr>
          <w:trHeight w:val="1275"/>
        </w:trPr>
        <w:tc>
          <w:tcPr>
            <w:tcW w:w="20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776910" w:rsidRDefault="00776910" w:rsidP="00591E70">
            <w:pPr>
              <w:jc w:val="center"/>
              <w:rPr>
                <w:rFonts w:ascii="GHEA Mariam" w:hAnsi="GHEA Mariam" w:cs="Calibri"/>
                <w:bCs/>
                <w:sz w:val="24"/>
                <w:szCs w:val="24"/>
                <w:lang w:val="hy-AM" w:eastAsia="en-GB"/>
              </w:rPr>
            </w:pPr>
            <w:r>
              <w:rPr>
                <w:rFonts w:ascii="GHEA Mariam" w:hAnsi="GHEA Mariam" w:cs="Calibri"/>
                <w:bCs/>
                <w:sz w:val="24"/>
                <w:szCs w:val="24"/>
                <w:lang w:val="en-GB" w:eastAsia="en-GB"/>
              </w:rPr>
              <w:t>Գործառ</w:t>
            </w:r>
            <w:r w:rsidR="00591E70" w:rsidRPr="00776910">
              <w:rPr>
                <w:rFonts w:ascii="GHEA Mariam" w:hAnsi="GHEA Mariam" w:cs="Calibri"/>
                <w:bCs/>
                <w:sz w:val="24"/>
                <w:szCs w:val="24"/>
                <w:lang w:val="en-GB" w:eastAsia="en-GB"/>
              </w:rPr>
              <w:t>ական դասիչ</w:t>
            </w:r>
            <w:r>
              <w:rPr>
                <w:rFonts w:ascii="GHEA Mariam" w:hAnsi="GHEA Mariam" w:cs="Calibri"/>
                <w:bCs/>
                <w:sz w:val="24"/>
                <w:szCs w:val="24"/>
                <w:lang w:val="hy-AM" w:eastAsia="en-GB"/>
              </w:rPr>
              <w:t>ը</w:t>
            </w:r>
          </w:p>
        </w:tc>
        <w:tc>
          <w:tcPr>
            <w:tcW w:w="3025" w:type="dxa"/>
            <w:gridSpan w:val="2"/>
            <w:tcBorders>
              <w:top w:val="single" w:sz="4" w:space="0" w:color="auto"/>
              <w:left w:val="nil"/>
              <w:bottom w:val="single" w:sz="4" w:space="0" w:color="auto"/>
              <w:right w:val="single" w:sz="4" w:space="0" w:color="auto"/>
            </w:tcBorders>
            <w:shd w:val="clear" w:color="auto" w:fill="auto"/>
            <w:vAlign w:val="center"/>
            <w:hideMark/>
          </w:tcPr>
          <w:p w:rsidR="00591E70" w:rsidRPr="00776910" w:rsidRDefault="00591E70" w:rsidP="00591E70">
            <w:pPr>
              <w:jc w:val="center"/>
              <w:rPr>
                <w:rFonts w:ascii="GHEA Mariam" w:hAnsi="GHEA Mariam" w:cs="Calibri"/>
                <w:bCs/>
                <w:sz w:val="24"/>
                <w:szCs w:val="24"/>
                <w:lang w:val="en-GB" w:eastAsia="en-GB"/>
              </w:rPr>
            </w:pPr>
            <w:r w:rsidRPr="00776910">
              <w:rPr>
                <w:rFonts w:ascii="GHEA Mariam" w:hAnsi="GHEA Mariam" w:cs="Calibri"/>
                <w:bCs/>
                <w:sz w:val="24"/>
                <w:szCs w:val="24"/>
                <w:lang w:val="en-GB" w:eastAsia="en-GB"/>
              </w:rPr>
              <w:t xml:space="preserve"> 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776910" w:rsidRDefault="00591E70" w:rsidP="00591E70">
            <w:pPr>
              <w:jc w:val="center"/>
              <w:rPr>
                <w:rFonts w:ascii="GHEA Mariam" w:hAnsi="GHEA Mariam" w:cs="Calibri"/>
                <w:bCs/>
                <w:sz w:val="24"/>
                <w:szCs w:val="24"/>
                <w:lang w:val="en-GB" w:eastAsia="en-GB"/>
              </w:rPr>
            </w:pPr>
            <w:r w:rsidRPr="00776910">
              <w:rPr>
                <w:rFonts w:ascii="GHEA Mariam" w:hAnsi="GHEA Mariam" w:cs="Calibri"/>
                <w:bCs/>
                <w:sz w:val="24"/>
                <w:szCs w:val="24"/>
                <w:lang w:val="en-GB" w:eastAsia="en-GB"/>
              </w:rPr>
              <w:t xml:space="preserve">  Բյուջետային ծախսերի գործառական դասակարգման բաժինների, խմբերի և դասերի, բյուջե</w:t>
            </w:r>
            <w:r w:rsidR="00776910">
              <w:rPr>
                <w:rFonts w:ascii="GHEA Mariam" w:hAnsi="GHEA Mariam" w:cs="Calibri"/>
                <w:bCs/>
                <w:sz w:val="24"/>
                <w:szCs w:val="24"/>
                <w:lang w:val="en-GB" w:eastAsia="en-GB"/>
              </w:rPr>
              <w:t xml:space="preserve">տային ծրագրերի միջոցառումների, </w:t>
            </w:r>
            <w:r w:rsidRPr="00776910">
              <w:rPr>
                <w:rFonts w:ascii="GHEA Mariam" w:hAnsi="GHEA Mariam" w:cs="Calibri"/>
                <w:bCs/>
                <w:sz w:val="24"/>
                <w:szCs w:val="24"/>
                <w:lang w:val="en-GB" w:eastAsia="en-GB"/>
              </w:rPr>
              <w:t>բյուջետային հատկացումների գլխավոր կարգադրիչների անվանումները</w:t>
            </w:r>
          </w:p>
        </w:tc>
        <w:tc>
          <w:tcPr>
            <w:tcW w:w="3544" w:type="dxa"/>
            <w:gridSpan w:val="2"/>
            <w:tcBorders>
              <w:top w:val="single" w:sz="4" w:space="0" w:color="auto"/>
              <w:left w:val="nil"/>
              <w:bottom w:val="single" w:sz="4" w:space="0" w:color="auto"/>
              <w:right w:val="single" w:sz="4" w:space="0" w:color="000000"/>
            </w:tcBorders>
            <w:shd w:val="clear" w:color="auto" w:fill="auto"/>
            <w:vAlign w:val="center"/>
            <w:hideMark/>
          </w:tcPr>
          <w:p w:rsidR="00591E70" w:rsidRPr="00776910" w:rsidRDefault="00591E70" w:rsidP="00591E70">
            <w:pPr>
              <w:jc w:val="center"/>
              <w:rPr>
                <w:rFonts w:ascii="GHEA Mariam" w:hAnsi="GHEA Mariam" w:cs="Calibri"/>
                <w:bCs/>
                <w:sz w:val="24"/>
                <w:szCs w:val="24"/>
                <w:lang w:val="en-GB" w:eastAsia="en-GB"/>
              </w:rPr>
            </w:pPr>
            <w:r w:rsidRPr="00776910">
              <w:rPr>
                <w:rFonts w:ascii="GHEA Mariam" w:hAnsi="GHEA Mariam" w:cs="Calibri"/>
                <w:bCs/>
                <w:spacing w:val="-6"/>
                <w:sz w:val="24"/>
                <w:szCs w:val="24"/>
                <w:lang w:val="en-GB" w:eastAsia="en-GB"/>
              </w:rPr>
              <w:t>Ցուցանիշների փոփոխությունը</w:t>
            </w:r>
            <w:r w:rsidRPr="00776910">
              <w:rPr>
                <w:rFonts w:ascii="GHEA Mariam" w:hAnsi="GHEA Mariam" w:cs="Calibri"/>
                <w:bCs/>
                <w:sz w:val="24"/>
                <w:szCs w:val="24"/>
                <w:lang w:val="en-GB" w:eastAsia="en-GB"/>
              </w:rPr>
              <w:t xml:space="preserve"> (ավելացումները նշված են դրական նշանով, իսկ նվազեցումները՝ փակագծերում)</w:t>
            </w:r>
          </w:p>
        </w:tc>
      </w:tr>
      <w:tr w:rsidR="00591E70" w:rsidRPr="00591E70" w:rsidTr="001032AC">
        <w:trPr>
          <w:trHeight w:val="1203"/>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591E70" w:rsidRPr="00776910" w:rsidRDefault="00776910" w:rsidP="00776910">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բ</w:t>
            </w:r>
            <w:r w:rsidR="00591E70" w:rsidRPr="00776910">
              <w:rPr>
                <w:rFonts w:ascii="GHEA Mariam" w:hAnsi="GHEA Mariam" w:cs="Calibri"/>
                <w:bCs/>
                <w:color w:val="000000"/>
                <w:sz w:val="24"/>
                <w:szCs w:val="24"/>
                <w:lang w:val="en-GB" w:eastAsia="en-GB"/>
              </w:rPr>
              <w:t>աժին</w:t>
            </w:r>
            <w:r>
              <w:rPr>
                <w:rFonts w:ascii="GHEA Mariam" w:hAnsi="GHEA Mariam" w:cs="Calibri"/>
                <w:bCs/>
                <w:color w:val="000000"/>
                <w:sz w:val="24"/>
                <w:szCs w:val="24"/>
                <w:lang w:val="hy-AM" w:eastAsia="en-GB"/>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591E70" w:rsidRPr="00776910" w:rsidRDefault="00776910" w:rsidP="00776910">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խ</w:t>
            </w:r>
            <w:r w:rsidR="00591E70" w:rsidRPr="00776910">
              <w:rPr>
                <w:rFonts w:ascii="GHEA Mariam" w:hAnsi="GHEA Mariam" w:cs="Calibri"/>
                <w:bCs/>
                <w:color w:val="000000"/>
                <w:sz w:val="24"/>
                <w:szCs w:val="24"/>
                <w:lang w:val="en-GB" w:eastAsia="en-GB"/>
              </w:rPr>
              <w:t>ումբ</w:t>
            </w:r>
            <w:r>
              <w:rPr>
                <w:rFonts w:ascii="GHEA Mariam" w:hAnsi="GHEA Mariam" w:cs="Calibri"/>
                <w:bCs/>
                <w:color w:val="000000"/>
                <w:sz w:val="24"/>
                <w:szCs w:val="24"/>
                <w:lang w:val="hy-AM" w:eastAsia="en-GB"/>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591E70" w:rsidRPr="00776910" w:rsidRDefault="00776910" w:rsidP="00776910">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դ</w:t>
            </w:r>
            <w:r w:rsidR="00591E70" w:rsidRPr="00776910">
              <w:rPr>
                <w:rFonts w:ascii="GHEA Mariam" w:hAnsi="GHEA Mariam" w:cs="Calibri"/>
                <w:bCs/>
                <w:color w:val="000000"/>
                <w:sz w:val="24"/>
                <w:szCs w:val="24"/>
                <w:lang w:val="en-GB" w:eastAsia="en-GB"/>
              </w:rPr>
              <w:t>աս</w:t>
            </w:r>
            <w:r>
              <w:rPr>
                <w:rFonts w:ascii="GHEA Mariam" w:hAnsi="GHEA Mariam" w:cs="Calibri"/>
                <w:bCs/>
                <w:color w:val="000000"/>
                <w:sz w:val="24"/>
                <w:szCs w:val="24"/>
                <w:lang w:val="hy-AM" w:eastAsia="en-GB"/>
              </w:rPr>
              <w:t>ը</w:t>
            </w:r>
          </w:p>
        </w:tc>
        <w:tc>
          <w:tcPr>
            <w:tcW w:w="1324" w:type="dxa"/>
            <w:tcBorders>
              <w:top w:val="nil"/>
              <w:left w:val="nil"/>
              <w:bottom w:val="single" w:sz="4" w:space="0" w:color="auto"/>
              <w:right w:val="single" w:sz="4" w:space="0" w:color="auto"/>
            </w:tcBorders>
            <w:shd w:val="clear" w:color="auto" w:fill="auto"/>
            <w:vAlign w:val="center"/>
            <w:hideMark/>
          </w:tcPr>
          <w:p w:rsidR="00591E70" w:rsidRPr="00776910" w:rsidRDefault="00776910" w:rsidP="00591E70">
            <w:pPr>
              <w:jc w:val="center"/>
              <w:rPr>
                <w:rFonts w:ascii="GHEA Mariam" w:hAnsi="GHEA Mariam" w:cs="Calibri"/>
                <w:bCs/>
                <w:sz w:val="24"/>
                <w:szCs w:val="24"/>
                <w:lang w:val="hy-AM" w:eastAsia="en-GB"/>
              </w:rPr>
            </w:pPr>
            <w:r>
              <w:rPr>
                <w:rFonts w:ascii="GHEA Mariam" w:hAnsi="GHEA Mariam" w:cs="Calibri"/>
                <w:bCs/>
                <w:sz w:val="24"/>
                <w:szCs w:val="24"/>
                <w:lang w:val="en-GB" w:eastAsia="en-GB"/>
              </w:rPr>
              <w:t>ծ</w:t>
            </w:r>
            <w:r w:rsidR="00591E70" w:rsidRPr="00776910">
              <w:rPr>
                <w:rFonts w:ascii="GHEA Mariam" w:hAnsi="GHEA Mariam" w:cs="Calibri"/>
                <w:bCs/>
                <w:sz w:val="24"/>
                <w:szCs w:val="24"/>
                <w:lang w:val="en-GB" w:eastAsia="en-GB"/>
              </w:rPr>
              <w:t>րագիր</w:t>
            </w:r>
            <w:r>
              <w:rPr>
                <w:rFonts w:ascii="GHEA Mariam" w:hAnsi="GHEA Mariam" w:cs="Calibri"/>
                <w:bCs/>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591E70" w:rsidRPr="00776910" w:rsidRDefault="00776910" w:rsidP="00591E70">
            <w:pPr>
              <w:jc w:val="center"/>
              <w:rPr>
                <w:rFonts w:ascii="GHEA Mariam" w:hAnsi="GHEA Mariam" w:cs="Calibri"/>
                <w:bCs/>
                <w:sz w:val="24"/>
                <w:szCs w:val="24"/>
                <w:lang w:val="hy-AM" w:eastAsia="en-GB"/>
              </w:rPr>
            </w:pPr>
            <w:r>
              <w:rPr>
                <w:rFonts w:ascii="GHEA Mariam" w:hAnsi="GHEA Mariam" w:cs="Calibri"/>
                <w:bCs/>
                <w:sz w:val="24"/>
                <w:szCs w:val="24"/>
                <w:lang w:val="hy-AM" w:eastAsia="en-GB"/>
              </w:rPr>
              <w:t>մ</w:t>
            </w:r>
            <w:r w:rsidR="00591E70" w:rsidRPr="00776910">
              <w:rPr>
                <w:rFonts w:ascii="GHEA Mariam" w:hAnsi="GHEA Mariam" w:cs="Calibri"/>
                <w:bCs/>
                <w:sz w:val="24"/>
                <w:szCs w:val="24"/>
                <w:lang w:val="en-GB" w:eastAsia="en-GB"/>
              </w:rPr>
              <w:t>իջոցառում</w:t>
            </w:r>
            <w:r>
              <w:rPr>
                <w:rFonts w:ascii="GHEA Mariam" w:hAnsi="GHEA Mariam" w:cs="Calibri"/>
                <w:bCs/>
                <w:sz w:val="24"/>
                <w:szCs w:val="24"/>
                <w:lang w:val="hy-AM" w:eastAsia="en-GB"/>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591E70" w:rsidRPr="00776910" w:rsidRDefault="00591E70" w:rsidP="00591E70">
            <w:pPr>
              <w:rPr>
                <w:rFonts w:ascii="GHEA Mariam" w:hAnsi="GHEA Mariam" w:cs="Calibri"/>
                <w:bCs/>
                <w:sz w:val="24"/>
                <w:szCs w:val="24"/>
                <w:lang w:val="en-GB" w:eastAsia="en-GB"/>
              </w:rPr>
            </w:pPr>
          </w:p>
        </w:tc>
        <w:tc>
          <w:tcPr>
            <w:tcW w:w="1843" w:type="dxa"/>
            <w:tcBorders>
              <w:top w:val="nil"/>
              <w:left w:val="nil"/>
              <w:bottom w:val="single" w:sz="4" w:space="0" w:color="auto"/>
              <w:right w:val="single" w:sz="4" w:space="0" w:color="auto"/>
            </w:tcBorders>
            <w:shd w:val="clear" w:color="auto" w:fill="auto"/>
            <w:vAlign w:val="center"/>
            <w:hideMark/>
          </w:tcPr>
          <w:p w:rsidR="00591E70" w:rsidRPr="00776910" w:rsidRDefault="00776910" w:rsidP="00591E70">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ի</w:t>
            </w:r>
            <w:r w:rsidR="00591E70" w:rsidRPr="00776910">
              <w:rPr>
                <w:rFonts w:ascii="GHEA Mariam" w:hAnsi="GHEA Mariam" w:cs="Calibri"/>
                <w:bCs/>
                <w:sz w:val="24"/>
                <w:szCs w:val="24"/>
                <w:lang w:val="en-GB" w:eastAsia="en-GB"/>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591E70" w:rsidRPr="00776910" w:rsidRDefault="00776910" w:rsidP="00591E70">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տ</w:t>
            </w:r>
            <w:r w:rsidR="00591E70" w:rsidRPr="00776910">
              <w:rPr>
                <w:rFonts w:ascii="GHEA Mariam" w:hAnsi="GHEA Mariam" w:cs="Calibri"/>
                <w:bCs/>
                <w:sz w:val="24"/>
                <w:szCs w:val="24"/>
                <w:lang w:val="en-GB" w:eastAsia="en-GB"/>
              </w:rPr>
              <w:t>արի</w:t>
            </w:r>
          </w:p>
        </w:tc>
      </w:tr>
      <w:tr w:rsidR="00591E70" w:rsidRPr="00591E70" w:rsidTr="00776910">
        <w:trPr>
          <w:trHeight w:val="300"/>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ԸՆԴԱՄԵՆԸ</w:t>
            </w:r>
            <w:r w:rsidR="00776910">
              <w:rPr>
                <w:rFonts w:ascii="GHEA Mariam" w:hAnsi="GHEA Mariam" w:cs="Calibri"/>
                <w:b/>
                <w:bCs/>
                <w:sz w:val="24"/>
                <w:szCs w:val="24"/>
                <w:lang w:val="hy-AM" w:eastAsia="en-GB"/>
              </w:rPr>
              <w:t>՝</w:t>
            </w:r>
            <w:r w:rsidRPr="00591E70">
              <w:rPr>
                <w:rFonts w:ascii="GHEA Mariam" w:hAnsi="GHEA Mariam" w:cs="Calibri"/>
                <w:b/>
                <w:bCs/>
                <w:sz w:val="24"/>
                <w:szCs w:val="24"/>
                <w:lang w:val="en-GB" w:eastAsia="en-GB"/>
              </w:rPr>
              <w:t xml:space="preserve"> ԾԱԽՍԵՐ</w:t>
            </w:r>
          </w:p>
        </w:tc>
        <w:tc>
          <w:tcPr>
            <w:tcW w:w="1843"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c>
          <w:tcPr>
            <w:tcW w:w="1701" w:type="dxa"/>
            <w:tcBorders>
              <w:top w:val="nil"/>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263"/>
        </w:trPr>
        <w:tc>
          <w:tcPr>
            <w:tcW w:w="720" w:type="dxa"/>
            <w:vMerge/>
            <w:tcBorders>
              <w:top w:val="nil"/>
              <w:left w:val="single" w:sz="4" w:space="0" w:color="auto"/>
              <w:bottom w:val="single" w:sz="4" w:space="0" w:color="000000"/>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640" w:type="dxa"/>
            <w:vMerge/>
            <w:tcBorders>
              <w:top w:val="nil"/>
              <w:left w:val="single" w:sz="4" w:space="0" w:color="auto"/>
              <w:bottom w:val="single" w:sz="4" w:space="0" w:color="000000"/>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719" w:type="dxa"/>
            <w:vMerge/>
            <w:tcBorders>
              <w:top w:val="nil"/>
              <w:left w:val="single" w:sz="4" w:space="0" w:color="auto"/>
              <w:bottom w:val="single" w:sz="4" w:space="0" w:color="000000"/>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1324" w:type="dxa"/>
            <w:vMerge/>
            <w:tcBorders>
              <w:top w:val="nil"/>
              <w:left w:val="single" w:sz="4" w:space="0" w:color="auto"/>
              <w:bottom w:val="single" w:sz="4" w:space="0" w:color="000000"/>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211"/>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132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1701"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91E70" w:rsidRPr="00591E70" w:rsidRDefault="00591E70" w:rsidP="00591E70">
            <w:pPr>
              <w:jc w:val="center"/>
              <w:rPr>
                <w:rFonts w:ascii="GHEA Mariam" w:hAnsi="GHEA Mariam" w:cs="Calibri"/>
                <w:b/>
                <w:bCs/>
                <w:color w:val="000000"/>
                <w:sz w:val="24"/>
                <w:szCs w:val="24"/>
                <w:lang w:val="en-GB" w:eastAsia="en-GB"/>
              </w:rPr>
            </w:pPr>
            <w:r w:rsidRPr="00591E70">
              <w:rPr>
                <w:rFonts w:ascii="Calibri" w:hAnsi="Calibri" w:cs="Calibri"/>
                <w:b/>
                <w:bCs/>
                <w:color w:val="000000"/>
                <w:sz w:val="24"/>
                <w:szCs w:val="24"/>
                <w:lang w:val="en-GB" w:eastAsia="en-GB"/>
              </w:rPr>
              <w:t> </w:t>
            </w:r>
          </w:p>
        </w:tc>
        <w:tc>
          <w:tcPr>
            <w:tcW w:w="7371" w:type="dxa"/>
            <w:tcBorders>
              <w:top w:val="nil"/>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էկոնոմիկայի նախարարություն</w:t>
            </w:r>
          </w:p>
        </w:tc>
        <w:tc>
          <w:tcPr>
            <w:tcW w:w="1843"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301"/>
        </w:trPr>
        <w:tc>
          <w:tcPr>
            <w:tcW w:w="720" w:type="dxa"/>
            <w:vMerge/>
            <w:tcBorders>
              <w:top w:val="nil"/>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640" w:type="dxa"/>
            <w:vMerge/>
            <w:tcBorders>
              <w:top w:val="nil"/>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719" w:type="dxa"/>
            <w:vMerge/>
            <w:tcBorders>
              <w:top w:val="nil"/>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1324" w:type="dxa"/>
            <w:vMerge/>
            <w:tcBorders>
              <w:top w:val="nil"/>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4"/>
                <w:szCs w:val="24"/>
                <w:lang w:val="en-GB" w:eastAsia="en-GB"/>
              </w:rPr>
            </w:pPr>
          </w:p>
        </w:tc>
        <w:tc>
          <w:tcPr>
            <w:tcW w:w="7371" w:type="dxa"/>
            <w:tcBorders>
              <w:top w:val="nil"/>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26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04</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ՏՆՏԵՍԱԿԱՆ ՀԱՐԱԲԵՐՈՒԹՅՈՒՆՆԵՐ</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01</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Ընդհանուր բնույթի տնտեսական, առևտրային և աշխատանքի գծով հարաբերություններ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27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01</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Ընդհանուր բնույթի տնտեսական և առևտրային  հարաբերություններ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էկոնոմիկայի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1165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Ներդրումների և արտահանման խթանման ծրագիր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9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11010</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Տեքստիլ ոլորտի զարգացման ծրագրերն իրականացնող և աջակցող Օպերատորի  շարունակական  գործունեության նպատակով պետական աջակցության ծրագիր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3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i/>
                <w:iCs/>
                <w:sz w:val="24"/>
                <w:szCs w:val="24"/>
                <w:lang w:val="en-GB" w:eastAsia="en-GB"/>
              </w:rPr>
            </w:pPr>
            <w:r w:rsidRPr="00591E70">
              <w:rPr>
                <w:rFonts w:ascii="GHEA Mariam" w:hAnsi="GHEA Mariam" w:cs="Calibri"/>
                <w:i/>
                <w:iCs/>
                <w:sz w:val="24"/>
                <w:szCs w:val="24"/>
                <w:lang w:val="en-GB" w:eastAsia="en-GB"/>
              </w:rPr>
              <w:t xml:space="preserve"> ՀՀ էկոնոմիկայի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6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ԸՆԴԱՄԵՆԸ</w:t>
            </w:r>
            <w:r w:rsidR="00776910">
              <w:rPr>
                <w:rFonts w:ascii="GHEA Mariam" w:hAnsi="GHEA Mariam" w:cs="Calibri"/>
                <w:sz w:val="24"/>
                <w:szCs w:val="24"/>
                <w:lang w:val="hy-AM" w:eastAsia="en-GB"/>
              </w:rPr>
              <w:t>՝</w:t>
            </w:r>
            <w:r w:rsidRPr="00591E70">
              <w:rPr>
                <w:rFonts w:ascii="GHEA Mariam" w:hAnsi="GHEA Mariam" w:cs="Calibri"/>
                <w:sz w:val="24"/>
                <w:szCs w:val="24"/>
                <w:lang w:val="en-GB" w:eastAsia="en-GB"/>
              </w:rPr>
              <w:t xml:space="preserve">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F9188B">
        <w:trPr>
          <w:trHeight w:val="15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ԴՐԱՄԱՇՆՈՐՀՆԵՐ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49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դրամաշնորհներ պետական հատվածի այլ մակարդակներին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 Այլ ընթացիկ դրամաշնորհներ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86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12012</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Կառավարման համակարգերի և արտադրանքի համապատասխանության սերտիֆիկատների ստացմանն աջակցություն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17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F9188B">
        <w:trPr>
          <w:trHeight w:val="27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i/>
                <w:iCs/>
                <w:sz w:val="24"/>
                <w:szCs w:val="24"/>
                <w:lang w:val="en-GB" w:eastAsia="en-GB"/>
              </w:rPr>
            </w:pPr>
            <w:r w:rsidRPr="00591E70">
              <w:rPr>
                <w:rFonts w:ascii="GHEA Mariam" w:hAnsi="GHEA Mariam" w:cs="Calibri"/>
                <w:i/>
                <w:iCs/>
                <w:sz w:val="24"/>
                <w:szCs w:val="24"/>
                <w:lang w:val="en-GB" w:eastAsia="en-GB"/>
              </w:rPr>
              <w:t xml:space="preserve"> ՀՀ էկոնոմիկայի նախարարություն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55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ԸՆԴԱՄԵՆԸ</w:t>
            </w:r>
            <w:r w:rsidR="00776910">
              <w:rPr>
                <w:rFonts w:ascii="GHEA Mariam" w:hAnsi="GHEA Mariam" w:cs="Calibri"/>
                <w:sz w:val="24"/>
                <w:szCs w:val="24"/>
                <w:lang w:val="hy-AM" w:eastAsia="en-GB"/>
              </w:rPr>
              <w:t>՝</w:t>
            </w:r>
            <w:r w:rsidRPr="00591E70">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32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ՍՈՒԲՍԻԴԻԱՆԵՐ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Սուբսիդիաներ ոչ պետական կազմակերպություններին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62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27,000.0</w:t>
            </w:r>
          </w:p>
        </w:tc>
      </w:tr>
      <w:tr w:rsidR="00591E70" w:rsidRPr="00591E70" w:rsidTr="00776910">
        <w:trPr>
          <w:trHeight w:val="66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12013</w:t>
            </w: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Արտադրանքի սերտիֆիկացման և լաբորատոր փորձարկումների վճարների փոխհատուցում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29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24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i/>
                <w:iCs/>
                <w:sz w:val="24"/>
                <w:szCs w:val="24"/>
                <w:lang w:val="en-GB" w:eastAsia="en-GB"/>
              </w:rPr>
            </w:pPr>
            <w:r w:rsidRPr="00591E70">
              <w:rPr>
                <w:rFonts w:ascii="GHEA Mariam" w:hAnsi="GHEA Mariam" w:cs="Calibri"/>
                <w:i/>
                <w:iCs/>
                <w:sz w:val="24"/>
                <w:szCs w:val="24"/>
                <w:lang w:val="en-GB" w:eastAsia="en-GB"/>
              </w:rPr>
              <w:t xml:space="preserve"> ՀՀ էկոնոմիկայի նախարարություն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61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ԸՆԴԱՄԵՆԸ</w:t>
            </w:r>
            <w:r w:rsidR="00776910">
              <w:rPr>
                <w:rFonts w:ascii="GHEA Mariam" w:hAnsi="GHEA Mariam" w:cs="Calibri"/>
                <w:sz w:val="24"/>
                <w:szCs w:val="24"/>
                <w:lang w:val="hy-AM" w:eastAsia="en-GB"/>
              </w:rPr>
              <w:t>՝</w:t>
            </w:r>
            <w:r w:rsidRPr="00591E70">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23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ՍՈՒԲՍԻԴԻԱՆԵՐ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18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nil"/>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Սուբսիդիաներ ոչ պետական կազմակերպություններին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4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15,000.0</w:t>
            </w:r>
          </w:p>
        </w:tc>
      </w:tr>
      <w:tr w:rsidR="00591E70" w:rsidRPr="00591E70" w:rsidTr="00776910">
        <w:trPr>
          <w:trHeight w:val="327"/>
        </w:trPr>
        <w:tc>
          <w:tcPr>
            <w:tcW w:w="5104"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133"/>
        </w:trPr>
        <w:tc>
          <w:tcPr>
            <w:tcW w:w="5104" w:type="dxa"/>
            <w:gridSpan w:val="5"/>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22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11</w:t>
            </w:r>
          </w:p>
        </w:tc>
        <w:tc>
          <w:tcPr>
            <w:tcW w:w="438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ՀԻՄՆԱԿԱՆ ԲԱԺԻՆՆԵՐԻՆ ՉԴԱՍՎՈՂ ՊԱՀՈՒՍՏԱՅԻՆ ՖՈՆԴԵՐ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4384" w:type="dxa"/>
            <w:gridSpan w:val="4"/>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13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01</w:t>
            </w:r>
          </w:p>
        </w:tc>
        <w:tc>
          <w:tcPr>
            <w:tcW w:w="37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կառավարության և համայնքների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27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3744" w:type="dxa"/>
            <w:gridSpan w:val="3"/>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2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01</w:t>
            </w:r>
          </w:p>
        </w:tc>
        <w:tc>
          <w:tcPr>
            <w:tcW w:w="30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3025" w:type="dxa"/>
            <w:gridSpan w:val="2"/>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30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 xml:space="preserve"> ՀՀ կառավարություն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GHEA Mariam" w:hAnsi="GHEA Mariam" w:cs="Calibri"/>
                <w:b/>
                <w:bCs/>
                <w:sz w:val="24"/>
                <w:szCs w:val="24"/>
                <w:lang w:val="en-GB" w:eastAsia="en-GB"/>
              </w:rPr>
              <w:t>-</w:t>
            </w:r>
          </w:p>
        </w:tc>
      </w:tr>
      <w:tr w:rsidR="00591E70" w:rsidRPr="00591E70" w:rsidTr="00776910">
        <w:trPr>
          <w:trHeight w:val="8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3025" w:type="dxa"/>
            <w:gridSpan w:val="2"/>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b/>
                <w:bCs/>
                <w:sz w:val="24"/>
                <w:szCs w:val="24"/>
                <w:lang w:val="en-GB" w:eastAsia="en-GB"/>
              </w:rPr>
            </w:pPr>
            <w:r w:rsidRPr="00591E70">
              <w:rPr>
                <w:rFonts w:ascii="Calibri" w:hAnsi="Calibri" w:cs="Calibri"/>
                <w:b/>
                <w:bCs/>
                <w:sz w:val="24"/>
                <w:szCs w:val="24"/>
                <w:lang w:val="en-GB" w:eastAsia="en-GB"/>
              </w:rPr>
              <w:t> </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1139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2,620.0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w:t>
            </w:r>
          </w:p>
        </w:tc>
      </w:tr>
      <w:tr w:rsidR="00591E70" w:rsidRPr="00591E70" w:rsidTr="00776910">
        <w:trPr>
          <w:trHeight w:val="1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11001</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1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i/>
                <w:iCs/>
                <w:sz w:val="24"/>
                <w:szCs w:val="24"/>
                <w:lang w:val="en-GB" w:eastAsia="en-GB"/>
              </w:rPr>
            </w:pPr>
            <w:r w:rsidRPr="00591E70">
              <w:rPr>
                <w:rFonts w:ascii="GHEA Mariam" w:hAnsi="GHEA Mariam" w:cs="Calibri"/>
                <w:i/>
                <w:iCs/>
                <w:sz w:val="24"/>
                <w:szCs w:val="24"/>
                <w:lang w:val="en-GB" w:eastAsia="en-GB"/>
              </w:rPr>
              <w:t xml:space="preserve"> ՀՀ կառավարություն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49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1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ԸՆԴԱՄԵՆԸ</w:t>
            </w:r>
            <w:r w:rsidR="00776910">
              <w:rPr>
                <w:rFonts w:ascii="GHEA Mariam" w:hAnsi="GHEA Mariam" w:cs="Calibri"/>
                <w:sz w:val="24"/>
                <w:szCs w:val="24"/>
                <w:lang w:val="hy-AM" w:eastAsia="en-GB"/>
              </w:rPr>
              <w:t>՝</w:t>
            </w:r>
            <w:r w:rsidRPr="00591E70">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6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ԱՅԼ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Պահուստային միջոցներ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9,120.0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jc w:val="cente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11001</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i/>
                <w:iCs/>
                <w:sz w:val="24"/>
                <w:szCs w:val="24"/>
                <w:lang w:val="en-GB" w:eastAsia="en-GB"/>
              </w:rPr>
            </w:pPr>
            <w:r w:rsidRPr="00591E70">
              <w:rPr>
                <w:rFonts w:ascii="GHEA Mariam" w:hAnsi="GHEA Mariam" w:cs="Calibri"/>
                <w:i/>
                <w:iCs/>
                <w:sz w:val="24"/>
                <w:szCs w:val="24"/>
                <w:lang w:val="en-GB" w:eastAsia="en-GB"/>
              </w:rPr>
              <w:t xml:space="preserve"> ՀՀ կառավարություն</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F9188B">
        <w:trPr>
          <w:trHeight w:val="38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rPr>
                <w:rFonts w:ascii="GHEA Mariam" w:hAnsi="GHEA Mariam" w:cs="Calibri"/>
                <w:sz w:val="24"/>
                <w:szCs w:val="24"/>
                <w:lang w:val="en-GB" w:eastAsia="en-GB"/>
              </w:rPr>
            </w:pPr>
            <w:r w:rsidRPr="00591E70">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Calibri" w:hAnsi="Calibri" w:cs="Calibri"/>
                <w:sz w:val="24"/>
                <w:szCs w:val="24"/>
                <w:lang w:val="en-GB" w:eastAsia="en-GB"/>
              </w:rPr>
              <w:t> </w:t>
            </w:r>
          </w:p>
        </w:tc>
      </w:tr>
      <w:tr w:rsidR="00591E70" w:rsidRPr="00591E70" w:rsidTr="00776910">
        <w:trPr>
          <w:trHeight w:val="10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ԸՆԴԱՄԵՆԸ</w:t>
            </w:r>
            <w:r w:rsidR="00776910">
              <w:rPr>
                <w:rFonts w:ascii="GHEA Mariam" w:hAnsi="GHEA Mariam" w:cs="Calibri"/>
                <w:sz w:val="24"/>
                <w:szCs w:val="24"/>
                <w:lang w:val="hy-AM" w:eastAsia="en-GB"/>
              </w:rPr>
              <w:t>՝</w:t>
            </w:r>
            <w:r w:rsidRPr="00591E70">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ԱՅԼ  ԾԱԽՍԵՐ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r w:rsidR="00591E70" w:rsidRPr="00591E70" w:rsidTr="00776910">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sz w:val="24"/>
                <w:szCs w:val="24"/>
                <w:lang w:val="en-GB" w:eastAsia="en-GB"/>
              </w:rPr>
            </w:pP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591E70" w:rsidRPr="00591E70" w:rsidRDefault="00591E70" w:rsidP="00591E70">
            <w:pPr>
              <w:rPr>
                <w:rFonts w:ascii="GHEA Mariam" w:hAnsi="GHEA Mariam" w:cs="Calibri"/>
                <w:sz w:val="24"/>
                <w:szCs w:val="24"/>
                <w:lang w:val="en-GB" w:eastAsia="en-GB"/>
              </w:rPr>
            </w:pPr>
            <w:r w:rsidRPr="00591E70">
              <w:rPr>
                <w:rFonts w:ascii="GHEA Mariam" w:hAnsi="GHEA Mariam" w:cs="Calibri"/>
                <w:sz w:val="24"/>
                <w:szCs w:val="24"/>
                <w:lang w:val="en-GB" w:eastAsia="en-GB"/>
              </w:rPr>
              <w:t xml:space="preserve"> Պահուստային միջոցներ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(6,500.0)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91E70" w:rsidRPr="00591E70" w:rsidRDefault="00591E70" w:rsidP="00591E70">
            <w:pPr>
              <w:jc w:val="right"/>
              <w:rPr>
                <w:rFonts w:ascii="GHEA Mariam" w:hAnsi="GHEA Mariam" w:cs="Calibri"/>
                <w:sz w:val="24"/>
                <w:szCs w:val="24"/>
                <w:lang w:val="en-GB" w:eastAsia="en-GB"/>
              </w:rPr>
            </w:pPr>
            <w:r w:rsidRPr="00591E70">
              <w:rPr>
                <w:rFonts w:ascii="GHEA Mariam" w:hAnsi="GHEA Mariam" w:cs="Calibri"/>
                <w:sz w:val="24"/>
                <w:szCs w:val="24"/>
                <w:lang w:val="en-GB" w:eastAsia="en-GB"/>
              </w:rPr>
              <w:t>(42,000.0)</w:t>
            </w:r>
          </w:p>
        </w:tc>
      </w:tr>
    </w:tbl>
    <w:p w:rsidR="00F9188B" w:rsidRDefault="00F9188B" w:rsidP="00776910">
      <w:pPr>
        <w:pStyle w:val="mechtex"/>
        <w:ind w:firstLine="709"/>
        <w:jc w:val="left"/>
        <w:rPr>
          <w:rFonts w:ascii="GHEA Mariam" w:hAnsi="GHEA Mariam" w:cs="Sylfaen"/>
          <w:sz w:val="24"/>
          <w:szCs w:val="24"/>
          <w:lang w:val="hy-AM"/>
        </w:rPr>
      </w:pPr>
    </w:p>
    <w:p w:rsidR="00F9188B" w:rsidRDefault="00F9188B" w:rsidP="00776910">
      <w:pPr>
        <w:pStyle w:val="mechtex"/>
        <w:ind w:firstLine="709"/>
        <w:jc w:val="left"/>
        <w:rPr>
          <w:rFonts w:ascii="GHEA Mariam" w:hAnsi="GHEA Mariam" w:cs="Sylfaen"/>
          <w:sz w:val="24"/>
          <w:szCs w:val="24"/>
          <w:lang w:val="hy-AM"/>
        </w:rPr>
      </w:pPr>
    </w:p>
    <w:p w:rsidR="00591E70" w:rsidRPr="00574F02" w:rsidRDefault="00591E70" w:rsidP="00776910">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1E70" w:rsidRPr="00574F02" w:rsidRDefault="00591E70" w:rsidP="00776910">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91E70" w:rsidRDefault="00F9188B" w:rsidP="00F9188B">
      <w:pPr>
        <w:rPr>
          <w:rFonts w:ascii="GHEA Mariam" w:hAnsi="GHEA Mariam" w:cs="Sylfaen"/>
          <w:sz w:val="24"/>
          <w:szCs w:val="24"/>
          <w:lang w:val="hy-AM"/>
        </w:rPr>
      </w:pPr>
      <w:r>
        <w:rPr>
          <w:rFonts w:ascii="GHEA Mariam" w:hAnsi="GHEA Mariam" w:cs="Sylfaen"/>
          <w:sz w:val="24"/>
          <w:szCs w:val="24"/>
          <w:lang w:val="hy-AM"/>
        </w:rPr>
        <w:t xml:space="preserve">                             </w:t>
      </w:r>
      <w:r w:rsidR="00591E70" w:rsidRPr="00574F02">
        <w:rPr>
          <w:rFonts w:ascii="GHEA Mariam" w:hAnsi="GHEA Mariam" w:cs="Sylfaen"/>
          <w:sz w:val="24"/>
          <w:szCs w:val="24"/>
          <w:lang w:val="hy-AM"/>
        </w:rPr>
        <w:t>ՂԵԿԱՎԱՐ</w:t>
      </w:r>
      <w:r w:rsidR="00591E70" w:rsidRPr="00574F02">
        <w:rPr>
          <w:rFonts w:ascii="GHEA Mariam" w:hAnsi="GHEA Mariam" w:cs="Arial Armenian"/>
          <w:sz w:val="24"/>
          <w:szCs w:val="24"/>
          <w:lang w:val="hy-AM"/>
        </w:rPr>
        <w:tab/>
        <w:t xml:space="preserve">                            </w:t>
      </w:r>
      <w:r w:rsidR="00591E7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91E70">
        <w:rPr>
          <w:rFonts w:ascii="GHEA Mariam" w:hAnsi="GHEA Mariam" w:cs="Arial Armenian"/>
          <w:sz w:val="24"/>
          <w:szCs w:val="24"/>
          <w:lang w:val="hy-AM"/>
        </w:rPr>
        <w:t xml:space="preserve"> </w:t>
      </w:r>
      <w:r w:rsidR="00591E70" w:rsidRPr="00574F02">
        <w:rPr>
          <w:rFonts w:ascii="GHEA Mariam" w:hAnsi="GHEA Mariam" w:cs="Arial Armenian"/>
          <w:sz w:val="24"/>
          <w:szCs w:val="24"/>
          <w:lang w:val="hy-AM"/>
        </w:rPr>
        <w:t>Ա</w:t>
      </w:r>
      <w:r w:rsidR="00591E70" w:rsidRPr="00574F02">
        <w:rPr>
          <w:rFonts w:ascii="GHEA Mariam" w:hAnsi="GHEA Mariam" w:cs="Sylfaen"/>
          <w:sz w:val="24"/>
          <w:szCs w:val="24"/>
          <w:lang w:val="hy-AM"/>
        </w:rPr>
        <w:t>.</w:t>
      </w:r>
      <w:r w:rsidR="00591E70" w:rsidRPr="00574F02">
        <w:rPr>
          <w:rFonts w:ascii="GHEA Mariam" w:hAnsi="GHEA Mariam" w:cs="Arial Armenian"/>
          <w:sz w:val="24"/>
          <w:szCs w:val="24"/>
          <w:lang w:val="hy-AM"/>
        </w:rPr>
        <w:t xml:space="preserve"> </w:t>
      </w:r>
      <w:r w:rsidR="00591E70">
        <w:rPr>
          <w:rFonts w:ascii="GHEA Mariam" w:hAnsi="GHEA Mariam" w:cs="Arial Armenian"/>
          <w:sz w:val="24"/>
          <w:szCs w:val="24"/>
          <w:lang w:val="hy-AM"/>
        </w:rPr>
        <w:t>ՀԱՐՈՒ</w:t>
      </w:r>
      <w:r w:rsidR="00591E70" w:rsidRPr="00574F02">
        <w:rPr>
          <w:rFonts w:ascii="GHEA Mariam" w:hAnsi="GHEA Mariam" w:cs="Arial Armenian"/>
          <w:sz w:val="24"/>
          <w:szCs w:val="24"/>
          <w:lang w:val="hy-AM"/>
        </w:rPr>
        <w:t>Թ</w:t>
      </w:r>
      <w:r w:rsidR="00591E70">
        <w:rPr>
          <w:rFonts w:ascii="GHEA Mariam" w:hAnsi="GHEA Mariam" w:cs="Arial Armenian"/>
          <w:sz w:val="24"/>
          <w:szCs w:val="24"/>
          <w:lang w:val="hy-AM"/>
        </w:rPr>
        <w:t>ՅՈՒՆ</w:t>
      </w:r>
      <w:r w:rsidR="00591E70" w:rsidRPr="00574F02">
        <w:rPr>
          <w:rFonts w:ascii="GHEA Mariam" w:hAnsi="GHEA Mariam" w:cs="Sylfaen"/>
          <w:sz w:val="24"/>
          <w:szCs w:val="24"/>
          <w:lang w:val="hy-AM"/>
        </w:rPr>
        <w:t>ՅԱՆ</w:t>
      </w:r>
    </w:p>
    <w:p w:rsidR="00591E70" w:rsidRDefault="00591E70" w:rsidP="00591E70">
      <w:pPr>
        <w:jc w:val="center"/>
        <w:rPr>
          <w:rFonts w:ascii="GHEA Mariam" w:hAnsi="GHEA Mariam"/>
          <w:sz w:val="22"/>
          <w:szCs w:val="24"/>
          <w:lang w:val="hy-AM"/>
        </w:rPr>
        <w:sectPr w:rsidR="00591E70" w:rsidSect="00F9188B">
          <w:pgSz w:w="16834" w:h="11909" w:orient="landscape" w:code="9"/>
          <w:pgMar w:top="1276" w:right="1276" w:bottom="1134" w:left="1440" w:header="720" w:footer="576" w:gutter="0"/>
          <w:pgNumType w:start="1"/>
          <w:cols w:space="720"/>
          <w:titlePg/>
          <w:docGrid w:linePitch="272"/>
        </w:sectPr>
      </w:pPr>
    </w:p>
    <w:p w:rsidR="00591E70" w:rsidRPr="00591E70" w:rsidRDefault="00591E70" w:rsidP="00591E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91E70">
        <w:rPr>
          <w:rFonts w:ascii="GHEA Mariam" w:hAnsi="GHEA Mariam"/>
          <w:spacing w:val="-8"/>
          <w:sz w:val="24"/>
          <w:szCs w:val="24"/>
          <w:lang w:val="hy-AM"/>
        </w:rPr>
        <w:t xml:space="preserve">N </w:t>
      </w:r>
      <w:r>
        <w:rPr>
          <w:rFonts w:ascii="GHEA Mariam" w:hAnsi="GHEA Mariam"/>
          <w:spacing w:val="-8"/>
          <w:sz w:val="24"/>
          <w:szCs w:val="24"/>
          <w:lang w:val="hy-AM"/>
        </w:rPr>
        <w:t>3</w:t>
      </w:r>
    </w:p>
    <w:p w:rsidR="00591E70" w:rsidRPr="00AD2FF0" w:rsidRDefault="00591E70" w:rsidP="00591E7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591E70" w:rsidRDefault="00591E70" w:rsidP="00591E70">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43A41" w:rsidRPr="00343A41" w:rsidRDefault="00343A41" w:rsidP="00591E70">
      <w:pPr>
        <w:shd w:val="clear" w:color="auto" w:fill="FFFFFF"/>
        <w:spacing w:line="360" w:lineRule="auto"/>
        <w:ind w:right="382" w:firstLine="567"/>
        <w:jc w:val="center"/>
        <w:rPr>
          <w:rFonts w:ascii="GHEA Mariam" w:hAnsi="GHEA Mariam"/>
          <w:bCs/>
          <w:color w:val="000000"/>
          <w:sz w:val="16"/>
          <w:szCs w:val="24"/>
          <w:lang w:val="hy-AM"/>
        </w:rPr>
      </w:pPr>
    </w:p>
    <w:tbl>
      <w:tblPr>
        <w:tblW w:w="16019" w:type="dxa"/>
        <w:tblInd w:w="-851" w:type="dxa"/>
        <w:tblLook w:val="04A0" w:firstRow="1" w:lastRow="0" w:firstColumn="1" w:lastColumn="0" w:noHBand="0" w:noVBand="1"/>
      </w:tblPr>
      <w:tblGrid>
        <w:gridCol w:w="1140"/>
        <w:gridCol w:w="1560"/>
        <w:gridCol w:w="985"/>
        <w:gridCol w:w="701"/>
        <w:gridCol w:w="3553"/>
        <w:gridCol w:w="4819"/>
        <w:gridCol w:w="3261"/>
      </w:tblGrid>
      <w:tr w:rsidR="00591E70" w:rsidRPr="00591E70" w:rsidTr="00343A41">
        <w:trPr>
          <w:trHeight w:val="1005"/>
        </w:trPr>
        <w:tc>
          <w:tcPr>
            <w:tcW w:w="16019" w:type="dxa"/>
            <w:gridSpan w:val="7"/>
            <w:tcBorders>
              <w:top w:val="nil"/>
              <w:left w:val="nil"/>
              <w:bottom w:val="nil"/>
              <w:right w:val="nil"/>
            </w:tcBorders>
            <w:shd w:val="clear" w:color="auto" w:fill="auto"/>
            <w:vAlign w:val="center"/>
            <w:hideMark/>
          </w:tcPr>
          <w:p w:rsidR="00343A41" w:rsidRDefault="00591E70" w:rsidP="00591E70">
            <w:pPr>
              <w:jc w:val="center"/>
              <w:rPr>
                <w:rFonts w:ascii="GHEA Mariam" w:hAnsi="GHEA Mariam" w:cs="Calibri"/>
                <w:bCs/>
                <w:color w:val="000000"/>
                <w:sz w:val="24"/>
                <w:szCs w:val="24"/>
                <w:lang w:val="hy-AM" w:eastAsia="en-GB"/>
              </w:rPr>
            </w:pPr>
            <w:r w:rsidRPr="008929B7">
              <w:rPr>
                <w:rFonts w:ascii="GHEA Mariam" w:hAnsi="GHEA Mariam" w:cs="Calibri"/>
                <w:bCs/>
                <w:color w:val="000000"/>
                <w:sz w:val="24"/>
                <w:szCs w:val="24"/>
                <w:lang w:val="hy-AM" w:eastAsia="en-GB"/>
              </w:rPr>
              <w:t xml:space="preserve">ՀԱՅԱՍՏԱՆԻ ՀԱՆՐԱՊԵՏՈՒԹՅԱՆ ԿԱՌԱՎԱՐՈՒԹՅԱՆ 2024 ԹՎԱԿԱՆԻ ԴԵԿՏԵՄԲԵՐԻ 27-Ի N 2060-Ն ՈՐՈՇՄԱՆ </w:t>
            </w:r>
          </w:p>
          <w:p w:rsidR="00591E70" w:rsidRPr="008929B7" w:rsidRDefault="00591E70" w:rsidP="00591E70">
            <w:pPr>
              <w:jc w:val="center"/>
              <w:rPr>
                <w:rFonts w:ascii="GHEA Mariam" w:hAnsi="GHEA Mariam" w:cs="Calibri"/>
                <w:bCs/>
                <w:color w:val="000000"/>
                <w:sz w:val="24"/>
                <w:szCs w:val="24"/>
                <w:lang w:val="hy-AM" w:eastAsia="en-GB"/>
              </w:rPr>
            </w:pPr>
            <w:r w:rsidRPr="008929B7">
              <w:rPr>
                <w:rFonts w:ascii="GHEA Mariam" w:hAnsi="GHEA Mariam" w:cs="Calibri"/>
                <w:bCs/>
                <w:color w:val="000000"/>
                <w:sz w:val="24"/>
                <w:szCs w:val="24"/>
                <w:lang w:val="hy-AM" w:eastAsia="en-GB"/>
              </w:rPr>
              <w:t>N 5 ՀԱՎԵԼՎԱԾԻ 7 ԱՂՅՈՒՍԱԿՈՒՄ ԿԱՏԱՐՎՈՂ ՓՈՓՈԽՈՒԹՅՈՒՆԸ</w:t>
            </w:r>
          </w:p>
        </w:tc>
      </w:tr>
      <w:tr w:rsidR="00591E70" w:rsidRPr="008929B7" w:rsidTr="00343A41">
        <w:trPr>
          <w:trHeight w:val="510"/>
        </w:trPr>
        <w:tc>
          <w:tcPr>
            <w:tcW w:w="1140" w:type="dxa"/>
            <w:tcBorders>
              <w:top w:val="nil"/>
              <w:left w:val="nil"/>
              <w:bottom w:val="nil"/>
              <w:right w:val="nil"/>
            </w:tcBorders>
            <w:shd w:val="clear" w:color="auto" w:fill="auto"/>
            <w:noWrap/>
            <w:vAlign w:val="center"/>
            <w:hideMark/>
          </w:tcPr>
          <w:p w:rsidR="00591E70" w:rsidRPr="00591E70" w:rsidRDefault="00591E70" w:rsidP="00591E70">
            <w:pPr>
              <w:jc w:val="center"/>
              <w:rPr>
                <w:rFonts w:ascii="GHEA Mariam" w:hAnsi="GHEA Mariam" w:cs="Calibri"/>
                <w:b/>
                <w:bCs/>
                <w:color w:val="000000"/>
                <w:sz w:val="22"/>
                <w:szCs w:val="22"/>
                <w:lang w:val="hy-AM" w:eastAsia="en-GB"/>
              </w:rPr>
            </w:pPr>
          </w:p>
        </w:tc>
        <w:tc>
          <w:tcPr>
            <w:tcW w:w="1560" w:type="dxa"/>
            <w:tcBorders>
              <w:top w:val="nil"/>
              <w:left w:val="nil"/>
              <w:bottom w:val="nil"/>
              <w:right w:val="nil"/>
            </w:tcBorders>
            <w:shd w:val="clear" w:color="auto" w:fill="auto"/>
            <w:noWrap/>
            <w:vAlign w:val="center"/>
            <w:hideMark/>
          </w:tcPr>
          <w:p w:rsidR="00591E70" w:rsidRPr="00591E70" w:rsidRDefault="00591E70" w:rsidP="00591E70">
            <w:pPr>
              <w:jc w:val="center"/>
              <w:rPr>
                <w:rFonts w:ascii="GHEA Mariam" w:hAnsi="GHEA Mariam"/>
                <w:sz w:val="22"/>
                <w:szCs w:val="22"/>
                <w:lang w:val="hy-AM" w:eastAsia="en-GB"/>
              </w:rPr>
            </w:pPr>
          </w:p>
        </w:tc>
        <w:tc>
          <w:tcPr>
            <w:tcW w:w="985" w:type="dxa"/>
            <w:tcBorders>
              <w:top w:val="nil"/>
              <w:left w:val="nil"/>
              <w:bottom w:val="nil"/>
              <w:right w:val="nil"/>
            </w:tcBorders>
            <w:shd w:val="clear" w:color="auto" w:fill="auto"/>
            <w:noWrap/>
            <w:vAlign w:val="center"/>
            <w:hideMark/>
          </w:tcPr>
          <w:p w:rsidR="00591E70" w:rsidRPr="00591E70" w:rsidRDefault="00591E70" w:rsidP="00591E70">
            <w:pPr>
              <w:jc w:val="center"/>
              <w:rPr>
                <w:rFonts w:ascii="GHEA Mariam" w:hAnsi="GHEA Mariam"/>
                <w:sz w:val="22"/>
                <w:szCs w:val="22"/>
                <w:lang w:val="hy-AM" w:eastAsia="en-GB"/>
              </w:rPr>
            </w:pPr>
          </w:p>
        </w:tc>
        <w:tc>
          <w:tcPr>
            <w:tcW w:w="701" w:type="dxa"/>
            <w:tcBorders>
              <w:top w:val="nil"/>
              <w:left w:val="nil"/>
              <w:bottom w:val="nil"/>
              <w:right w:val="nil"/>
            </w:tcBorders>
            <w:shd w:val="clear" w:color="auto" w:fill="auto"/>
            <w:noWrap/>
            <w:vAlign w:val="center"/>
            <w:hideMark/>
          </w:tcPr>
          <w:p w:rsidR="00591E70" w:rsidRPr="00591E70" w:rsidRDefault="00591E70" w:rsidP="00591E70">
            <w:pPr>
              <w:rPr>
                <w:rFonts w:ascii="GHEA Mariam" w:hAnsi="GHEA Mariam"/>
                <w:sz w:val="22"/>
                <w:szCs w:val="22"/>
                <w:lang w:val="hy-AM" w:eastAsia="en-GB"/>
              </w:rPr>
            </w:pPr>
          </w:p>
        </w:tc>
        <w:tc>
          <w:tcPr>
            <w:tcW w:w="3553" w:type="dxa"/>
            <w:tcBorders>
              <w:top w:val="nil"/>
              <w:left w:val="nil"/>
              <w:bottom w:val="nil"/>
              <w:right w:val="nil"/>
            </w:tcBorders>
            <w:shd w:val="clear" w:color="auto" w:fill="auto"/>
            <w:noWrap/>
            <w:vAlign w:val="center"/>
            <w:hideMark/>
          </w:tcPr>
          <w:p w:rsidR="00591E70" w:rsidRPr="00591E70" w:rsidRDefault="00591E70" w:rsidP="00591E70">
            <w:pPr>
              <w:rPr>
                <w:rFonts w:ascii="GHEA Mariam" w:hAnsi="GHEA Mariam"/>
                <w:sz w:val="22"/>
                <w:szCs w:val="22"/>
                <w:lang w:val="hy-AM" w:eastAsia="en-GB"/>
              </w:rPr>
            </w:pPr>
          </w:p>
        </w:tc>
        <w:tc>
          <w:tcPr>
            <w:tcW w:w="4819" w:type="dxa"/>
            <w:tcBorders>
              <w:top w:val="nil"/>
              <w:left w:val="nil"/>
              <w:bottom w:val="nil"/>
              <w:right w:val="nil"/>
            </w:tcBorders>
            <w:shd w:val="clear" w:color="auto" w:fill="auto"/>
            <w:noWrap/>
            <w:vAlign w:val="center"/>
            <w:hideMark/>
          </w:tcPr>
          <w:p w:rsidR="00591E70" w:rsidRPr="00591E70" w:rsidRDefault="00591E70" w:rsidP="00591E70">
            <w:pPr>
              <w:rPr>
                <w:rFonts w:ascii="GHEA Mariam" w:hAnsi="GHEA Mariam"/>
                <w:sz w:val="22"/>
                <w:szCs w:val="22"/>
                <w:lang w:val="hy-AM" w:eastAsia="en-GB"/>
              </w:rPr>
            </w:pPr>
          </w:p>
        </w:tc>
        <w:tc>
          <w:tcPr>
            <w:tcW w:w="3261" w:type="dxa"/>
            <w:tcBorders>
              <w:top w:val="nil"/>
              <w:left w:val="nil"/>
              <w:bottom w:val="nil"/>
              <w:right w:val="nil"/>
            </w:tcBorders>
            <w:shd w:val="clear" w:color="auto" w:fill="auto"/>
            <w:vAlign w:val="center"/>
            <w:hideMark/>
          </w:tcPr>
          <w:p w:rsidR="00591E70" w:rsidRPr="008929B7" w:rsidRDefault="00591E70" w:rsidP="008929B7">
            <w:pPr>
              <w:jc w:val="right"/>
              <w:rPr>
                <w:rFonts w:ascii="GHEA Mariam" w:hAnsi="GHEA Mariam" w:cs="Calibri"/>
                <w:iCs/>
                <w:sz w:val="22"/>
                <w:szCs w:val="22"/>
                <w:lang w:val="hy-AM" w:eastAsia="en-GB"/>
              </w:rPr>
            </w:pPr>
            <w:r w:rsidRPr="008929B7">
              <w:rPr>
                <w:rFonts w:ascii="GHEA Mariam" w:hAnsi="GHEA Mariam" w:cs="Calibri"/>
                <w:iCs/>
                <w:sz w:val="22"/>
                <w:szCs w:val="22"/>
                <w:lang w:val="hy-AM" w:eastAsia="en-GB"/>
              </w:rPr>
              <w:t xml:space="preserve"> </w:t>
            </w:r>
            <w:r w:rsidR="008929B7" w:rsidRPr="008929B7">
              <w:rPr>
                <w:rFonts w:ascii="GHEA Mariam" w:hAnsi="GHEA Mariam" w:cs="Calibri"/>
                <w:iCs/>
                <w:sz w:val="22"/>
                <w:szCs w:val="22"/>
                <w:lang w:val="hy-AM" w:eastAsia="en-GB"/>
              </w:rPr>
              <w:t>(հազ. դրամ)</w:t>
            </w:r>
          </w:p>
        </w:tc>
      </w:tr>
      <w:tr w:rsidR="00591E70" w:rsidRPr="00591E70" w:rsidTr="00343A41">
        <w:trPr>
          <w:trHeight w:val="736"/>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91E70" w:rsidRPr="008929B7" w:rsidRDefault="00591E70" w:rsidP="00591E70">
            <w:pPr>
              <w:jc w:val="center"/>
              <w:rPr>
                <w:rFonts w:ascii="GHEA Mariam" w:hAnsi="GHEA Mariam" w:cs="Calibri"/>
                <w:bCs/>
                <w:color w:val="000000"/>
                <w:sz w:val="22"/>
                <w:szCs w:val="22"/>
                <w:lang w:val="hy-AM" w:eastAsia="en-GB"/>
              </w:rPr>
            </w:pPr>
            <w:r w:rsidRPr="008929B7">
              <w:rPr>
                <w:rFonts w:ascii="GHEA Mariam" w:hAnsi="GHEA Mariam" w:cs="Calibri"/>
                <w:bCs/>
                <w:color w:val="000000"/>
                <w:sz w:val="22"/>
                <w:szCs w:val="22"/>
                <w:lang w:val="en-GB" w:eastAsia="en-GB"/>
              </w:rPr>
              <w:t>Ծրագրային դասիչ</w:t>
            </w:r>
            <w:r w:rsidR="008929B7">
              <w:rPr>
                <w:rFonts w:ascii="GHEA Mariam" w:hAnsi="GHEA Mariam" w:cs="Calibri"/>
                <w:bCs/>
                <w:color w:val="000000"/>
                <w:sz w:val="22"/>
                <w:szCs w:val="22"/>
                <w:lang w:val="hy-AM" w:eastAsia="en-GB"/>
              </w:rPr>
              <w:t>ը</w:t>
            </w:r>
          </w:p>
        </w:tc>
        <w:tc>
          <w:tcPr>
            <w:tcW w:w="523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8929B7" w:rsidRDefault="00591E70" w:rsidP="00591E70">
            <w:pPr>
              <w:jc w:val="center"/>
              <w:rPr>
                <w:rFonts w:ascii="GHEA Mariam" w:hAnsi="GHEA Mariam" w:cs="Calibri"/>
                <w:bCs/>
                <w:color w:val="000000"/>
                <w:sz w:val="22"/>
                <w:szCs w:val="22"/>
                <w:lang w:val="en-GB" w:eastAsia="en-GB"/>
              </w:rPr>
            </w:pPr>
            <w:r w:rsidRPr="008929B7">
              <w:rPr>
                <w:rFonts w:ascii="GHEA Mariam" w:hAnsi="GHEA Mariam" w:cs="Calibri"/>
                <w:bCs/>
                <w:color w:val="000000"/>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8929B7" w:rsidRDefault="00591E70" w:rsidP="00591E70">
            <w:pPr>
              <w:jc w:val="center"/>
              <w:rPr>
                <w:rFonts w:ascii="GHEA Mariam" w:hAnsi="GHEA Mariam" w:cs="Calibri"/>
                <w:bCs/>
                <w:color w:val="000000"/>
                <w:sz w:val="22"/>
                <w:szCs w:val="22"/>
                <w:lang w:val="en-GB" w:eastAsia="en-GB"/>
              </w:rPr>
            </w:pPr>
            <w:r w:rsidRPr="008929B7">
              <w:rPr>
                <w:rFonts w:ascii="GHEA Mariam" w:hAnsi="GHEA Mariam" w:cs="Calibri"/>
                <w:bCs/>
                <w:color w:val="000000"/>
                <w:sz w:val="22"/>
                <w:szCs w:val="22"/>
                <w:lang w:val="en-GB" w:eastAsia="en-GB"/>
              </w:rPr>
              <w:t>Միջոցառումները կատարող պետական մարմինների և դրամաշնորհ ստացող տնտես</w:t>
            </w:r>
            <w:r w:rsidR="00343A41">
              <w:rPr>
                <w:rFonts w:ascii="GHEA Mariam" w:hAnsi="GHEA Mariam" w:cs="Calibri"/>
                <w:bCs/>
                <w:color w:val="000000"/>
                <w:sz w:val="22"/>
                <w:szCs w:val="22"/>
                <w:lang w:val="hy-AM" w:eastAsia="en-GB"/>
              </w:rPr>
              <w:t>ա</w:t>
            </w:r>
            <w:r w:rsidRPr="008929B7">
              <w:rPr>
                <w:rFonts w:ascii="GHEA Mariam" w:hAnsi="GHEA Mariam" w:cs="Calibri"/>
                <w:bCs/>
                <w:color w:val="000000"/>
                <w:sz w:val="22"/>
                <w:szCs w:val="22"/>
                <w:lang w:val="en-GB" w:eastAsia="en-GB"/>
              </w:rPr>
              <w:t>վարող սուբյեկտների անվանումները</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591E70" w:rsidRPr="008929B7" w:rsidRDefault="00591E70" w:rsidP="00591E70">
            <w:pPr>
              <w:jc w:val="center"/>
              <w:rPr>
                <w:rFonts w:ascii="GHEA Mariam" w:hAnsi="GHEA Mariam" w:cs="Calibri"/>
                <w:bCs/>
                <w:color w:val="000000"/>
                <w:sz w:val="22"/>
                <w:szCs w:val="22"/>
                <w:lang w:val="en-GB" w:eastAsia="en-GB"/>
              </w:rPr>
            </w:pPr>
            <w:r w:rsidRPr="00343A41">
              <w:rPr>
                <w:rFonts w:ascii="GHEA Mariam" w:hAnsi="GHEA Mariam" w:cs="Calibri"/>
                <w:bCs/>
                <w:color w:val="000000"/>
                <w:spacing w:val="-6"/>
                <w:sz w:val="22"/>
                <w:szCs w:val="22"/>
                <w:lang w:val="en-GB" w:eastAsia="en-GB"/>
              </w:rPr>
              <w:t>Ցուցանիշների փոփոխությունը</w:t>
            </w:r>
            <w:r w:rsidRPr="008929B7">
              <w:rPr>
                <w:rFonts w:ascii="GHEA Mariam" w:hAnsi="GHEA Mariam" w:cs="Calibri"/>
                <w:bCs/>
                <w:color w:val="000000"/>
                <w:sz w:val="22"/>
                <w:szCs w:val="22"/>
                <w:lang w:val="en-GB" w:eastAsia="en-GB"/>
              </w:rPr>
              <w:t xml:space="preserve"> (նվազեցումները նշված են փակագծերում)</w:t>
            </w:r>
          </w:p>
        </w:tc>
      </w:tr>
      <w:tr w:rsidR="00591E70" w:rsidRPr="00591E70" w:rsidTr="00343A41">
        <w:trPr>
          <w:trHeight w:val="84"/>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591E70" w:rsidRPr="008929B7" w:rsidRDefault="008929B7" w:rsidP="00591E70">
            <w:pPr>
              <w:jc w:val="center"/>
              <w:rPr>
                <w:rFonts w:ascii="GHEA Mariam" w:hAnsi="GHEA Mariam" w:cs="Calibri"/>
                <w:bCs/>
                <w:color w:val="000000"/>
                <w:sz w:val="22"/>
                <w:szCs w:val="22"/>
                <w:lang w:val="hy-AM" w:eastAsia="en-GB"/>
              </w:rPr>
            </w:pPr>
            <w:r>
              <w:rPr>
                <w:rFonts w:ascii="GHEA Mariam" w:hAnsi="GHEA Mariam" w:cs="Calibri"/>
                <w:bCs/>
                <w:color w:val="000000"/>
                <w:sz w:val="22"/>
                <w:szCs w:val="22"/>
                <w:lang w:val="en-GB" w:eastAsia="en-GB"/>
              </w:rPr>
              <w:t>ծ</w:t>
            </w:r>
            <w:r w:rsidR="00591E70" w:rsidRPr="008929B7">
              <w:rPr>
                <w:rFonts w:ascii="GHEA Mariam" w:hAnsi="GHEA Mariam" w:cs="Calibri"/>
                <w:bCs/>
                <w:color w:val="000000"/>
                <w:sz w:val="22"/>
                <w:szCs w:val="22"/>
                <w:lang w:val="en-GB" w:eastAsia="en-GB"/>
              </w:rPr>
              <w:t>րագիր</w:t>
            </w:r>
            <w:r>
              <w:rPr>
                <w:rFonts w:ascii="GHEA Mariam" w:hAnsi="GHEA Mariam" w:cs="Calibri"/>
                <w:bCs/>
                <w:color w:val="000000"/>
                <w:sz w:val="22"/>
                <w:szCs w:val="22"/>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591E70" w:rsidRPr="008929B7" w:rsidRDefault="008929B7" w:rsidP="00591E70">
            <w:pPr>
              <w:jc w:val="center"/>
              <w:rPr>
                <w:rFonts w:ascii="GHEA Mariam" w:hAnsi="GHEA Mariam" w:cs="Calibri"/>
                <w:bCs/>
                <w:color w:val="000000"/>
                <w:sz w:val="22"/>
                <w:szCs w:val="22"/>
                <w:lang w:val="hy-AM" w:eastAsia="en-GB"/>
              </w:rPr>
            </w:pPr>
            <w:r>
              <w:rPr>
                <w:rFonts w:ascii="GHEA Mariam" w:hAnsi="GHEA Mariam" w:cs="Calibri"/>
                <w:bCs/>
                <w:color w:val="000000"/>
                <w:sz w:val="22"/>
                <w:szCs w:val="22"/>
                <w:lang w:val="en-GB" w:eastAsia="en-GB"/>
              </w:rPr>
              <w:t>մ</w:t>
            </w:r>
            <w:r w:rsidR="00591E70" w:rsidRPr="008929B7">
              <w:rPr>
                <w:rFonts w:ascii="GHEA Mariam" w:hAnsi="GHEA Mariam" w:cs="Calibri"/>
                <w:bCs/>
                <w:color w:val="000000"/>
                <w:sz w:val="22"/>
                <w:szCs w:val="22"/>
                <w:lang w:val="en-GB" w:eastAsia="en-GB"/>
              </w:rPr>
              <w:t>իջոցառում</w:t>
            </w:r>
            <w:r>
              <w:rPr>
                <w:rFonts w:ascii="GHEA Mariam" w:hAnsi="GHEA Mariam" w:cs="Calibri"/>
                <w:bCs/>
                <w:color w:val="000000"/>
                <w:sz w:val="22"/>
                <w:szCs w:val="22"/>
                <w:lang w:val="hy-AM" w:eastAsia="en-GB"/>
              </w:rPr>
              <w:t>ը</w:t>
            </w:r>
          </w:p>
        </w:tc>
        <w:tc>
          <w:tcPr>
            <w:tcW w:w="5239" w:type="dxa"/>
            <w:gridSpan w:val="3"/>
            <w:vMerge/>
            <w:tcBorders>
              <w:top w:val="nil"/>
              <w:left w:val="nil"/>
              <w:bottom w:val="single" w:sz="4" w:space="0" w:color="auto"/>
              <w:right w:val="single" w:sz="4" w:space="0" w:color="auto"/>
            </w:tcBorders>
            <w:vAlign w:val="center"/>
            <w:hideMark/>
          </w:tcPr>
          <w:p w:rsidR="00591E70" w:rsidRPr="008929B7" w:rsidRDefault="00591E70" w:rsidP="00591E70">
            <w:pPr>
              <w:rPr>
                <w:rFonts w:ascii="GHEA Mariam" w:hAnsi="GHEA Mariam" w:cs="Calibri"/>
                <w:bCs/>
                <w:color w:val="000000"/>
                <w:sz w:val="22"/>
                <w:szCs w:val="22"/>
                <w:lang w:val="en-GB" w:eastAsia="en-GB"/>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591E70" w:rsidRPr="008929B7" w:rsidRDefault="00591E70" w:rsidP="00591E70">
            <w:pPr>
              <w:rPr>
                <w:rFonts w:ascii="GHEA Mariam" w:hAnsi="GHEA Mariam" w:cs="Calibri"/>
                <w:bCs/>
                <w:color w:val="000000"/>
                <w:sz w:val="22"/>
                <w:szCs w:val="22"/>
                <w:lang w:val="en-GB" w:eastAsia="en-GB"/>
              </w:rPr>
            </w:pPr>
          </w:p>
        </w:tc>
        <w:tc>
          <w:tcPr>
            <w:tcW w:w="3261" w:type="dxa"/>
            <w:tcBorders>
              <w:top w:val="nil"/>
              <w:left w:val="nil"/>
              <w:bottom w:val="single" w:sz="4" w:space="0" w:color="auto"/>
              <w:right w:val="single" w:sz="4" w:space="0" w:color="auto"/>
            </w:tcBorders>
            <w:shd w:val="clear" w:color="auto" w:fill="auto"/>
            <w:vAlign w:val="center"/>
            <w:hideMark/>
          </w:tcPr>
          <w:p w:rsidR="00591E70" w:rsidRPr="008929B7" w:rsidRDefault="00343A41" w:rsidP="00591E70">
            <w:pPr>
              <w:jc w:val="center"/>
              <w:rPr>
                <w:rFonts w:ascii="GHEA Mariam" w:hAnsi="GHEA Mariam" w:cs="Calibri"/>
                <w:bCs/>
                <w:color w:val="000000"/>
                <w:sz w:val="22"/>
                <w:szCs w:val="22"/>
                <w:lang w:val="en-GB" w:eastAsia="en-GB"/>
              </w:rPr>
            </w:pPr>
            <w:r>
              <w:rPr>
                <w:rFonts w:ascii="GHEA Mariam" w:hAnsi="GHEA Mariam" w:cs="Calibri"/>
                <w:bCs/>
                <w:color w:val="000000"/>
                <w:sz w:val="22"/>
                <w:szCs w:val="22"/>
                <w:lang w:val="en-GB" w:eastAsia="en-GB"/>
              </w:rPr>
              <w:t>տ</w:t>
            </w:r>
            <w:r w:rsidR="00591E70" w:rsidRPr="008929B7">
              <w:rPr>
                <w:rFonts w:ascii="GHEA Mariam" w:hAnsi="GHEA Mariam" w:cs="Calibri"/>
                <w:bCs/>
                <w:color w:val="000000"/>
                <w:sz w:val="22"/>
                <w:szCs w:val="22"/>
                <w:lang w:val="en-GB" w:eastAsia="en-GB"/>
              </w:rPr>
              <w:t>արի</w:t>
            </w:r>
          </w:p>
        </w:tc>
      </w:tr>
      <w:tr w:rsidR="00591E70" w:rsidRPr="00591E70" w:rsidTr="00343A41">
        <w:trPr>
          <w:trHeight w:val="345"/>
        </w:trPr>
        <w:tc>
          <w:tcPr>
            <w:tcW w:w="1140" w:type="dxa"/>
            <w:tcBorders>
              <w:top w:val="nil"/>
              <w:left w:val="single" w:sz="4" w:space="0" w:color="auto"/>
              <w:bottom w:val="nil"/>
              <w:right w:val="single" w:sz="4" w:space="0" w:color="auto"/>
            </w:tcBorders>
            <w:shd w:val="clear" w:color="auto" w:fill="auto"/>
            <w:noWrap/>
            <w:vAlign w:val="center"/>
            <w:hideMark/>
          </w:tcPr>
          <w:p w:rsidR="00591E70" w:rsidRPr="008929B7" w:rsidRDefault="00591E70" w:rsidP="00591E70">
            <w:pPr>
              <w:jc w:val="center"/>
              <w:rPr>
                <w:rFonts w:ascii="GHEA Mariam" w:hAnsi="GHEA Mariam" w:cs="Calibri"/>
                <w:i/>
                <w:iCs/>
                <w:color w:val="000000"/>
                <w:sz w:val="22"/>
                <w:szCs w:val="22"/>
                <w:lang w:val="en-GB" w:eastAsia="en-GB"/>
              </w:rPr>
            </w:pPr>
            <w:r w:rsidRPr="008929B7">
              <w:rPr>
                <w:rFonts w:ascii="GHEA Mariam" w:hAnsi="GHEA Mariam" w:cs="Calibri"/>
                <w:i/>
                <w:iCs/>
                <w:color w:val="000000"/>
                <w:sz w:val="22"/>
                <w:szCs w:val="22"/>
                <w:lang w:val="en-GB" w:eastAsia="en-GB"/>
              </w:rPr>
              <w:t>1</w:t>
            </w:r>
          </w:p>
        </w:tc>
        <w:tc>
          <w:tcPr>
            <w:tcW w:w="1560" w:type="dxa"/>
            <w:tcBorders>
              <w:top w:val="nil"/>
              <w:left w:val="single" w:sz="4" w:space="0" w:color="auto"/>
              <w:bottom w:val="nil"/>
              <w:right w:val="single" w:sz="4" w:space="0" w:color="auto"/>
            </w:tcBorders>
            <w:shd w:val="clear" w:color="auto" w:fill="auto"/>
            <w:noWrap/>
            <w:vAlign w:val="center"/>
            <w:hideMark/>
          </w:tcPr>
          <w:p w:rsidR="00591E70" w:rsidRPr="008929B7" w:rsidRDefault="00591E70" w:rsidP="00591E70">
            <w:pPr>
              <w:jc w:val="center"/>
              <w:rPr>
                <w:rFonts w:ascii="GHEA Mariam" w:hAnsi="GHEA Mariam" w:cs="Calibri"/>
                <w:i/>
                <w:iCs/>
                <w:color w:val="000000"/>
                <w:sz w:val="22"/>
                <w:szCs w:val="22"/>
                <w:lang w:val="en-GB" w:eastAsia="en-GB"/>
              </w:rPr>
            </w:pPr>
            <w:r w:rsidRPr="008929B7">
              <w:rPr>
                <w:rFonts w:ascii="GHEA Mariam" w:hAnsi="GHEA Mariam" w:cs="Calibri"/>
                <w:i/>
                <w:iCs/>
                <w:color w:val="000000"/>
                <w:sz w:val="22"/>
                <w:szCs w:val="22"/>
                <w:lang w:val="en-GB" w:eastAsia="en-GB"/>
              </w:rPr>
              <w:t>2</w:t>
            </w:r>
          </w:p>
        </w:tc>
        <w:tc>
          <w:tcPr>
            <w:tcW w:w="5239" w:type="dxa"/>
            <w:gridSpan w:val="3"/>
            <w:tcBorders>
              <w:top w:val="nil"/>
              <w:left w:val="single" w:sz="4" w:space="0" w:color="auto"/>
              <w:bottom w:val="nil"/>
              <w:right w:val="single" w:sz="4" w:space="0" w:color="auto"/>
            </w:tcBorders>
            <w:shd w:val="clear" w:color="auto" w:fill="auto"/>
            <w:noWrap/>
            <w:vAlign w:val="center"/>
            <w:hideMark/>
          </w:tcPr>
          <w:p w:rsidR="00591E70" w:rsidRPr="008929B7" w:rsidRDefault="00591E70" w:rsidP="00591E70">
            <w:pPr>
              <w:jc w:val="center"/>
              <w:rPr>
                <w:rFonts w:ascii="GHEA Mariam" w:hAnsi="GHEA Mariam" w:cs="Calibri"/>
                <w:i/>
                <w:iCs/>
                <w:color w:val="000000"/>
                <w:sz w:val="22"/>
                <w:szCs w:val="22"/>
                <w:lang w:val="en-GB" w:eastAsia="en-GB"/>
              </w:rPr>
            </w:pPr>
            <w:r w:rsidRPr="008929B7">
              <w:rPr>
                <w:rFonts w:ascii="GHEA Mariam" w:hAnsi="GHEA Mariam" w:cs="Calibri"/>
                <w:i/>
                <w:iCs/>
                <w:color w:val="000000"/>
                <w:sz w:val="22"/>
                <w:szCs w:val="22"/>
                <w:lang w:val="en-GB" w:eastAsia="en-GB"/>
              </w:rPr>
              <w:t>3</w:t>
            </w:r>
          </w:p>
        </w:tc>
        <w:tc>
          <w:tcPr>
            <w:tcW w:w="4819" w:type="dxa"/>
            <w:tcBorders>
              <w:top w:val="nil"/>
              <w:left w:val="single" w:sz="4" w:space="0" w:color="auto"/>
              <w:bottom w:val="nil"/>
              <w:right w:val="single" w:sz="4" w:space="0" w:color="auto"/>
            </w:tcBorders>
            <w:shd w:val="clear" w:color="auto" w:fill="auto"/>
            <w:noWrap/>
            <w:vAlign w:val="center"/>
            <w:hideMark/>
          </w:tcPr>
          <w:p w:rsidR="00591E70" w:rsidRPr="008929B7" w:rsidRDefault="00591E70" w:rsidP="00591E70">
            <w:pPr>
              <w:jc w:val="center"/>
              <w:rPr>
                <w:rFonts w:ascii="GHEA Mariam" w:hAnsi="GHEA Mariam" w:cs="Calibri"/>
                <w:i/>
                <w:iCs/>
                <w:color w:val="000000"/>
                <w:sz w:val="22"/>
                <w:szCs w:val="22"/>
                <w:lang w:val="en-GB" w:eastAsia="en-GB"/>
              </w:rPr>
            </w:pPr>
            <w:r w:rsidRPr="008929B7">
              <w:rPr>
                <w:rFonts w:ascii="GHEA Mariam" w:hAnsi="GHEA Mariam" w:cs="Calibri"/>
                <w:i/>
                <w:iCs/>
                <w:color w:val="000000"/>
                <w:sz w:val="22"/>
                <w:szCs w:val="22"/>
                <w:lang w:val="en-GB" w:eastAsia="en-GB"/>
              </w:rPr>
              <w:t>4</w:t>
            </w:r>
          </w:p>
        </w:tc>
        <w:tc>
          <w:tcPr>
            <w:tcW w:w="3261" w:type="dxa"/>
            <w:tcBorders>
              <w:top w:val="nil"/>
              <w:left w:val="nil"/>
              <w:bottom w:val="single" w:sz="4" w:space="0" w:color="auto"/>
              <w:right w:val="single" w:sz="4" w:space="0" w:color="auto"/>
            </w:tcBorders>
            <w:shd w:val="clear" w:color="auto" w:fill="auto"/>
            <w:noWrap/>
            <w:vAlign w:val="center"/>
            <w:hideMark/>
          </w:tcPr>
          <w:p w:rsidR="00591E70" w:rsidRPr="008929B7" w:rsidRDefault="00591E70" w:rsidP="00591E70">
            <w:pPr>
              <w:jc w:val="center"/>
              <w:rPr>
                <w:rFonts w:ascii="GHEA Mariam" w:hAnsi="GHEA Mariam" w:cs="Calibri"/>
                <w:i/>
                <w:iCs/>
                <w:color w:val="000000"/>
                <w:sz w:val="22"/>
                <w:szCs w:val="22"/>
                <w:lang w:val="en-GB" w:eastAsia="en-GB"/>
              </w:rPr>
            </w:pPr>
            <w:r w:rsidRPr="008929B7">
              <w:rPr>
                <w:rFonts w:ascii="GHEA Mariam" w:hAnsi="GHEA Mariam" w:cs="Calibri"/>
                <w:i/>
                <w:iCs/>
                <w:color w:val="000000"/>
                <w:sz w:val="22"/>
                <w:szCs w:val="22"/>
                <w:lang w:val="en-GB" w:eastAsia="en-GB"/>
              </w:rPr>
              <w:t>5</w:t>
            </w:r>
          </w:p>
        </w:tc>
      </w:tr>
      <w:tr w:rsidR="00591E70" w:rsidRPr="00591E70" w:rsidTr="00343A41">
        <w:trPr>
          <w:trHeight w:val="309"/>
        </w:trPr>
        <w:tc>
          <w:tcPr>
            <w:tcW w:w="1275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E70" w:rsidRPr="00591E70" w:rsidRDefault="00591E70" w:rsidP="00591E70">
            <w:pPr>
              <w:rPr>
                <w:rFonts w:ascii="GHEA Mariam" w:hAnsi="GHEA Mariam" w:cs="Calibri"/>
                <w:b/>
                <w:bCs/>
                <w:i/>
                <w:iCs/>
                <w:color w:val="000000"/>
                <w:sz w:val="22"/>
                <w:szCs w:val="22"/>
                <w:lang w:val="en-GB" w:eastAsia="en-GB"/>
              </w:rPr>
            </w:pPr>
            <w:r w:rsidRPr="00591E70">
              <w:rPr>
                <w:rFonts w:ascii="GHEA Mariam" w:hAnsi="GHEA Mariam" w:cs="Calibri"/>
                <w:b/>
                <w:bCs/>
                <w:i/>
                <w:iCs/>
                <w:color w:val="000000"/>
                <w:sz w:val="22"/>
                <w:szCs w:val="22"/>
                <w:lang w:val="en-GB" w:eastAsia="en-GB"/>
              </w:rPr>
              <w:t>Ընդամենը</w:t>
            </w:r>
          </w:p>
        </w:tc>
        <w:tc>
          <w:tcPr>
            <w:tcW w:w="3261" w:type="dxa"/>
            <w:tcBorders>
              <w:top w:val="nil"/>
              <w:left w:val="nil"/>
              <w:bottom w:val="single" w:sz="4" w:space="0" w:color="auto"/>
              <w:right w:val="single" w:sz="4" w:space="0" w:color="auto"/>
            </w:tcBorders>
            <w:shd w:val="clear" w:color="000000" w:fill="FFFFFF"/>
            <w:noWrap/>
            <w:vAlign w:val="center"/>
            <w:hideMark/>
          </w:tcPr>
          <w:p w:rsidR="00591E70" w:rsidRPr="00591E70" w:rsidRDefault="00591E70" w:rsidP="00343A41">
            <w:pPr>
              <w:jc w:val="cente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(42,000.0)</w:t>
            </w:r>
          </w:p>
        </w:tc>
      </w:tr>
      <w:tr w:rsidR="00591E70" w:rsidRPr="00591E70" w:rsidTr="00343A41">
        <w:trPr>
          <w:trHeight w:val="129"/>
        </w:trPr>
        <w:tc>
          <w:tcPr>
            <w:tcW w:w="12758"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591E70" w:rsidRPr="00591E70" w:rsidRDefault="009953EB" w:rsidP="00591E70">
            <w:pPr>
              <w:jc w:val="center"/>
              <w:rPr>
                <w:rFonts w:ascii="GHEA Mariam" w:hAnsi="GHEA Mariam" w:cs="Calibri"/>
                <w:b/>
                <w:bCs/>
                <w:sz w:val="22"/>
                <w:szCs w:val="22"/>
                <w:lang w:val="en-GB" w:eastAsia="en-GB"/>
              </w:rPr>
            </w:pPr>
            <w:r>
              <w:rPr>
                <w:rFonts w:ascii="GHEA Mariam" w:hAnsi="GHEA Mariam" w:cs="Calibri"/>
                <w:b/>
                <w:bCs/>
                <w:sz w:val="22"/>
                <w:szCs w:val="22"/>
                <w:lang w:val="hy-AM" w:eastAsia="en-GB"/>
              </w:rPr>
              <w:t xml:space="preserve">                   </w:t>
            </w:r>
            <w:r w:rsidR="00591E70" w:rsidRPr="00591E70">
              <w:rPr>
                <w:rFonts w:ascii="GHEA Mariam" w:hAnsi="GHEA Mariam" w:cs="Calibri"/>
                <w:b/>
                <w:bCs/>
                <w:sz w:val="22"/>
                <w:szCs w:val="22"/>
                <w:lang w:val="en-GB" w:eastAsia="en-GB"/>
              </w:rPr>
              <w:t>ՀՀ էկոնոմիկայի նախարարություն</w:t>
            </w:r>
          </w:p>
        </w:tc>
        <w:tc>
          <w:tcPr>
            <w:tcW w:w="3261" w:type="dxa"/>
            <w:tcBorders>
              <w:top w:val="nil"/>
              <w:left w:val="nil"/>
              <w:bottom w:val="single" w:sz="4" w:space="0" w:color="auto"/>
              <w:right w:val="single" w:sz="4" w:space="0" w:color="auto"/>
            </w:tcBorders>
            <w:shd w:val="clear" w:color="000000" w:fill="FFFFFF"/>
            <w:noWrap/>
            <w:vAlign w:val="center"/>
            <w:hideMark/>
          </w:tcPr>
          <w:p w:rsidR="00591E70" w:rsidRPr="00591E70" w:rsidRDefault="00591E70" w:rsidP="00343A41">
            <w:pPr>
              <w:jc w:val="cente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(42,000.0)</w:t>
            </w:r>
          </w:p>
        </w:tc>
      </w:tr>
      <w:tr w:rsidR="00591E70" w:rsidRPr="00591E70" w:rsidTr="00343A41">
        <w:trPr>
          <w:trHeight w:val="60"/>
        </w:trPr>
        <w:tc>
          <w:tcPr>
            <w:tcW w:w="1140" w:type="dxa"/>
            <w:tcBorders>
              <w:top w:val="nil"/>
              <w:left w:val="single" w:sz="4" w:space="0" w:color="auto"/>
              <w:bottom w:val="nil"/>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color w:val="000000"/>
                <w:sz w:val="22"/>
                <w:szCs w:val="22"/>
                <w:lang w:val="en-GB" w:eastAsia="en-GB"/>
              </w:rPr>
            </w:pPr>
            <w:r w:rsidRPr="00591E70">
              <w:rPr>
                <w:rFonts w:ascii="GHEA Mariam" w:hAnsi="GHEA Mariam" w:cs="Calibri"/>
                <w:b/>
                <w:bCs/>
                <w:color w:val="000000"/>
                <w:sz w:val="22"/>
                <w:szCs w:val="22"/>
                <w:lang w:val="en-GB" w:eastAsia="en-GB"/>
              </w:rPr>
              <w:t>1165</w:t>
            </w:r>
          </w:p>
        </w:tc>
        <w:tc>
          <w:tcPr>
            <w:tcW w:w="6799" w:type="dxa"/>
            <w:gridSpan w:val="4"/>
            <w:tcBorders>
              <w:top w:val="single" w:sz="4" w:space="0" w:color="auto"/>
              <w:left w:val="nil"/>
              <w:bottom w:val="single" w:sz="4" w:space="0" w:color="auto"/>
              <w:right w:val="single" w:sz="4" w:space="0" w:color="000000"/>
            </w:tcBorders>
            <w:shd w:val="clear" w:color="auto" w:fill="auto"/>
            <w:vAlign w:val="center"/>
            <w:hideMark/>
          </w:tcPr>
          <w:p w:rsidR="00591E70" w:rsidRPr="00591E70" w:rsidRDefault="00591E70" w:rsidP="00591E70">
            <w:pPr>
              <w:jc w:val="cente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Ներդրումների և արտահանման խթանման ծրագիր</w:t>
            </w:r>
          </w:p>
        </w:tc>
        <w:tc>
          <w:tcPr>
            <w:tcW w:w="4819" w:type="dxa"/>
            <w:tcBorders>
              <w:top w:val="nil"/>
              <w:left w:val="nil"/>
              <w:bottom w:val="single" w:sz="4" w:space="0" w:color="auto"/>
              <w:right w:val="single" w:sz="4" w:space="0" w:color="auto"/>
            </w:tcBorders>
            <w:shd w:val="clear" w:color="000000" w:fill="FFFFFF"/>
            <w:noWrap/>
            <w:vAlign w:val="center"/>
            <w:hideMark/>
          </w:tcPr>
          <w:p w:rsidR="00591E70" w:rsidRPr="00591E70" w:rsidRDefault="00591E70" w:rsidP="00591E70">
            <w:pPr>
              <w:jc w:val="center"/>
              <w:rPr>
                <w:rFonts w:ascii="GHEA Mariam" w:hAnsi="GHEA Mariam" w:cs="Calibri"/>
                <w:b/>
                <w:bCs/>
                <w:sz w:val="22"/>
                <w:szCs w:val="22"/>
                <w:lang w:val="en-GB" w:eastAsia="en-GB"/>
              </w:rPr>
            </w:pPr>
            <w:r w:rsidRPr="00591E70">
              <w:rPr>
                <w:rFonts w:ascii="Calibri" w:hAnsi="Calibri" w:cs="Calibri"/>
                <w:b/>
                <w:bCs/>
                <w:sz w:val="22"/>
                <w:szCs w:val="22"/>
                <w:lang w:val="en-GB" w:eastAsia="en-GB"/>
              </w:rPr>
              <w:t> </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E70" w:rsidRPr="00591E70" w:rsidRDefault="00591E70" w:rsidP="00343A41">
            <w:pPr>
              <w:jc w:val="center"/>
              <w:rPr>
                <w:rFonts w:ascii="GHEA Mariam" w:hAnsi="GHEA Mariam" w:cs="Calibri"/>
                <w:b/>
                <w:bCs/>
                <w:i/>
                <w:iCs/>
                <w:sz w:val="22"/>
                <w:szCs w:val="22"/>
                <w:lang w:val="en-GB" w:eastAsia="en-GB"/>
              </w:rPr>
            </w:pPr>
            <w:r w:rsidRPr="00591E70">
              <w:rPr>
                <w:rFonts w:ascii="GHEA Mariam" w:hAnsi="GHEA Mariam" w:cs="Calibri"/>
                <w:b/>
                <w:bCs/>
                <w:i/>
                <w:iCs/>
                <w:sz w:val="22"/>
                <w:szCs w:val="22"/>
                <w:lang w:val="en-GB" w:eastAsia="en-GB"/>
              </w:rPr>
              <w:t>(42,000.0)</w:t>
            </w:r>
          </w:p>
        </w:tc>
      </w:tr>
      <w:tr w:rsidR="00591E70" w:rsidRPr="00591E70" w:rsidTr="00343A41">
        <w:trPr>
          <w:trHeight w:val="648"/>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color w:val="000000"/>
                <w:sz w:val="22"/>
                <w:szCs w:val="22"/>
                <w:lang w:val="en-GB" w:eastAsia="en-GB"/>
              </w:rPr>
            </w:pPr>
            <w:r w:rsidRPr="00591E70">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591E70" w:rsidRPr="00591E70" w:rsidRDefault="00591E70" w:rsidP="00591E70">
            <w:pPr>
              <w:jc w:val="cente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11010</w:t>
            </w:r>
          </w:p>
        </w:tc>
        <w:tc>
          <w:tcPr>
            <w:tcW w:w="52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 xml:space="preserve">Տեքստիլ ոլորտի զարգացման ծրագրերն իրականացնող և </w:t>
            </w:r>
            <w:r w:rsidR="00343A41">
              <w:rPr>
                <w:rFonts w:ascii="GHEA Mariam" w:hAnsi="GHEA Mariam" w:cs="Calibri"/>
                <w:b/>
                <w:bCs/>
                <w:sz w:val="22"/>
                <w:szCs w:val="22"/>
                <w:lang w:val="en-GB" w:eastAsia="en-GB"/>
              </w:rPr>
              <w:t xml:space="preserve">աջակցող Օպերատորի շարունակական </w:t>
            </w:r>
            <w:r w:rsidRPr="00591E70">
              <w:rPr>
                <w:rFonts w:ascii="GHEA Mariam" w:hAnsi="GHEA Mariam" w:cs="Calibri"/>
                <w:b/>
                <w:bCs/>
                <w:sz w:val="22"/>
                <w:szCs w:val="22"/>
                <w:lang w:val="en-GB" w:eastAsia="en-GB"/>
              </w:rPr>
              <w:t>գործունեության նպատակով պետական աջակցության ծրագիր</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b/>
                <w:bCs/>
                <w:sz w:val="22"/>
                <w:szCs w:val="22"/>
                <w:lang w:val="en-GB" w:eastAsia="en-GB"/>
              </w:rPr>
            </w:pPr>
            <w:r w:rsidRPr="00591E70">
              <w:rPr>
                <w:rFonts w:ascii="GHEA Mariam" w:hAnsi="GHEA Mariam" w:cs="Calibri"/>
                <w:b/>
                <w:bCs/>
                <w:sz w:val="22"/>
                <w:szCs w:val="22"/>
                <w:lang w:val="en-GB" w:eastAsia="en-GB"/>
              </w:rPr>
              <w:t>ՀՀ էկոնոմիկայի նախարարություն</w:t>
            </w:r>
          </w:p>
        </w:tc>
        <w:tc>
          <w:tcPr>
            <w:tcW w:w="3261" w:type="dxa"/>
            <w:tcBorders>
              <w:top w:val="nil"/>
              <w:left w:val="nil"/>
              <w:bottom w:val="single" w:sz="4" w:space="0" w:color="auto"/>
              <w:right w:val="single" w:sz="4" w:space="0" w:color="auto"/>
            </w:tcBorders>
            <w:shd w:val="clear" w:color="auto" w:fill="auto"/>
            <w:noWrap/>
            <w:vAlign w:val="center"/>
            <w:hideMark/>
          </w:tcPr>
          <w:p w:rsidR="00591E70" w:rsidRPr="00591E70" w:rsidRDefault="00591E70" w:rsidP="00343A41">
            <w:pPr>
              <w:jc w:val="center"/>
              <w:rPr>
                <w:rFonts w:ascii="GHEA Mariam" w:hAnsi="GHEA Mariam" w:cs="Calibri"/>
                <w:b/>
                <w:bCs/>
                <w:i/>
                <w:iCs/>
                <w:sz w:val="22"/>
                <w:szCs w:val="22"/>
                <w:lang w:val="en-GB" w:eastAsia="en-GB"/>
              </w:rPr>
            </w:pPr>
            <w:r w:rsidRPr="00591E70">
              <w:rPr>
                <w:rFonts w:ascii="GHEA Mariam" w:hAnsi="GHEA Mariam" w:cs="Calibri"/>
                <w:b/>
                <w:bCs/>
                <w:i/>
                <w:iCs/>
                <w:sz w:val="22"/>
                <w:szCs w:val="22"/>
                <w:lang w:val="en-GB" w:eastAsia="en-GB"/>
              </w:rPr>
              <w:t>(42,000.0)</w:t>
            </w:r>
          </w:p>
        </w:tc>
      </w:tr>
      <w:tr w:rsidR="00591E70" w:rsidRPr="00591E70" w:rsidTr="00343A41">
        <w:trPr>
          <w:trHeight w:val="56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91E70" w:rsidRPr="00591E70" w:rsidRDefault="00591E70" w:rsidP="00591E70">
            <w:pPr>
              <w:rPr>
                <w:rFonts w:ascii="GHEA Mariam" w:hAnsi="GHEA Mariam" w:cs="Calibri"/>
                <w:b/>
                <w:bCs/>
                <w:color w:val="000000"/>
                <w:sz w:val="22"/>
                <w:szCs w:val="22"/>
                <w:lang w:val="en-GB" w:eastAsia="en-GB"/>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591E70" w:rsidRPr="00591E70" w:rsidRDefault="00591E70" w:rsidP="00591E70">
            <w:pPr>
              <w:jc w:val="center"/>
              <w:rPr>
                <w:rFonts w:ascii="GHEA Mariam" w:hAnsi="GHEA Mariam" w:cs="Calibri"/>
                <w:sz w:val="22"/>
                <w:szCs w:val="22"/>
                <w:lang w:val="en-GB" w:eastAsia="en-GB"/>
              </w:rPr>
            </w:pPr>
            <w:r w:rsidRPr="00591E70">
              <w:rPr>
                <w:rFonts w:ascii="Calibri" w:hAnsi="Calibri" w:cs="Calibri"/>
                <w:sz w:val="22"/>
                <w:szCs w:val="22"/>
                <w:lang w:val="en-GB" w:eastAsia="en-GB"/>
              </w:rPr>
              <w:t> </w:t>
            </w:r>
          </w:p>
        </w:tc>
        <w:tc>
          <w:tcPr>
            <w:tcW w:w="52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jc w:val="center"/>
              <w:rPr>
                <w:rFonts w:ascii="GHEA Mariam" w:hAnsi="GHEA Mariam" w:cs="Calibri"/>
                <w:sz w:val="22"/>
                <w:szCs w:val="22"/>
                <w:lang w:val="en-GB" w:eastAsia="en-GB"/>
              </w:rPr>
            </w:pPr>
            <w:r w:rsidRPr="00591E70">
              <w:rPr>
                <w:rFonts w:ascii="Calibri" w:hAnsi="Calibri" w:cs="Calibri"/>
                <w:sz w:val="22"/>
                <w:szCs w:val="22"/>
                <w:lang w:val="en-GB" w:eastAsia="en-GB"/>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E70" w:rsidRPr="00591E70" w:rsidRDefault="00591E70" w:rsidP="00591E70">
            <w:pPr>
              <w:rPr>
                <w:rFonts w:ascii="GHEA Mariam" w:hAnsi="GHEA Mariam" w:cs="Calibri"/>
                <w:i/>
                <w:iCs/>
                <w:sz w:val="22"/>
                <w:szCs w:val="22"/>
                <w:lang w:val="en-GB" w:eastAsia="en-GB"/>
              </w:rPr>
            </w:pPr>
            <w:r w:rsidRPr="00591E70">
              <w:rPr>
                <w:rFonts w:ascii="GHEA Mariam" w:hAnsi="GHEA Mariam" w:cs="Calibri"/>
                <w:i/>
                <w:iCs/>
                <w:sz w:val="22"/>
                <w:szCs w:val="22"/>
                <w:lang w:val="en-GB" w:eastAsia="en-GB"/>
              </w:rPr>
              <w:t>ՀՀ կառավարության կողմից հաստատված համապատասխան ծրագրի օպերատոր</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E70" w:rsidRPr="00591E70" w:rsidRDefault="00591E70" w:rsidP="00343A41">
            <w:pPr>
              <w:jc w:val="center"/>
              <w:rPr>
                <w:rFonts w:ascii="GHEA Mariam" w:hAnsi="GHEA Mariam" w:cs="Calibri"/>
                <w:i/>
                <w:iCs/>
                <w:sz w:val="22"/>
                <w:szCs w:val="22"/>
                <w:lang w:val="en-GB" w:eastAsia="en-GB"/>
              </w:rPr>
            </w:pPr>
            <w:r w:rsidRPr="00591E70">
              <w:rPr>
                <w:rFonts w:ascii="GHEA Mariam" w:hAnsi="GHEA Mariam" w:cs="Calibri"/>
                <w:i/>
                <w:iCs/>
                <w:sz w:val="22"/>
                <w:szCs w:val="22"/>
                <w:lang w:val="en-GB" w:eastAsia="en-GB"/>
              </w:rPr>
              <w:t>(42,000.0)</w:t>
            </w:r>
          </w:p>
        </w:tc>
      </w:tr>
    </w:tbl>
    <w:p w:rsidR="00591E70" w:rsidRPr="00343A41" w:rsidRDefault="00591E70" w:rsidP="00591E70">
      <w:pPr>
        <w:jc w:val="center"/>
        <w:rPr>
          <w:rFonts w:ascii="GHEA Mariam" w:hAnsi="GHEA Mariam"/>
          <w:sz w:val="28"/>
          <w:szCs w:val="24"/>
          <w:lang w:val="hy-AM"/>
        </w:rPr>
      </w:pPr>
    </w:p>
    <w:p w:rsidR="00180EF3" w:rsidRDefault="00180EF3" w:rsidP="00591E70">
      <w:pPr>
        <w:jc w:val="center"/>
        <w:rPr>
          <w:rFonts w:ascii="GHEA Mariam" w:hAnsi="GHEA Mariam"/>
          <w:sz w:val="22"/>
          <w:szCs w:val="24"/>
          <w:lang w:val="hy-AM"/>
        </w:rPr>
      </w:pPr>
    </w:p>
    <w:p w:rsidR="00180EF3" w:rsidRPr="00574F02" w:rsidRDefault="00180EF3" w:rsidP="00343A41">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0EF3" w:rsidRPr="00574F02" w:rsidRDefault="00180EF3" w:rsidP="00343A41">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0EF3" w:rsidRDefault="00343A41" w:rsidP="00343A41">
      <w:pPr>
        <w:rPr>
          <w:rFonts w:ascii="GHEA Mariam" w:hAnsi="GHEA Mariam" w:cs="Sylfaen"/>
          <w:sz w:val="24"/>
          <w:szCs w:val="24"/>
          <w:lang w:val="hy-AM"/>
        </w:rPr>
      </w:pPr>
      <w:r>
        <w:rPr>
          <w:rFonts w:ascii="GHEA Mariam" w:hAnsi="GHEA Mariam" w:cs="Sylfaen"/>
          <w:sz w:val="24"/>
          <w:szCs w:val="24"/>
          <w:lang w:val="hy-AM"/>
        </w:rPr>
        <w:t xml:space="preserve">                              </w:t>
      </w:r>
      <w:r w:rsidR="00180EF3" w:rsidRPr="00574F02">
        <w:rPr>
          <w:rFonts w:ascii="GHEA Mariam" w:hAnsi="GHEA Mariam" w:cs="Sylfaen"/>
          <w:sz w:val="24"/>
          <w:szCs w:val="24"/>
          <w:lang w:val="hy-AM"/>
        </w:rPr>
        <w:t>ՂԵԿԱՎԱՐ</w:t>
      </w:r>
      <w:r w:rsidR="00180EF3" w:rsidRPr="00574F02">
        <w:rPr>
          <w:rFonts w:ascii="GHEA Mariam" w:hAnsi="GHEA Mariam" w:cs="Arial Armenian"/>
          <w:sz w:val="24"/>
          <w:szCs w:val="24"/>
          <w:lang w:val="hy-AM"/>
        </w:rPr>
        <w:tab/>
        <w:t xml:space="preserve">                            </w:t>
      </w:r>
      <w:r w:rsidR="00180EF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0EF3">
        <w:rPr>
          <w:rFonts w:ascii="GHEA Mariam" w:hAnsi="GHEA Mariam" w:cs="Arial Armenian"/>
          <w:sz w:val="24"/>
          <w:szCs w:val="24"/>
          <w:lang w:val="hy-AM"/>
        </w:rPr>
        <w:t xml:space="preserve">  </w:t>
      </w:r>
      <w:r w:rsidR="00180EF3" w:rsidRPr="00574F02">
        <w:rPr>
          <w:rFonts w:ascii="GHEA Mariam" w:hAnsi="GHEA Mariam" w:cs="Arial Armenian"/>
          <w:sz w:val="24"/>
          <w:szCs w:val="24"/>
          <w:lang w:val="hy-AM"/>
        </w:rPr>
        <w:t>Ա</w:t>
      </w:r>
      <w:r w:rsidR="00180EF3" w:rsidRPr="00574F02">
        <w:rPr>
          <w:rFonts w:ascii="GHEA Mariam" w:hAnsi="GHEA Mariam" w:cs="Sylfaen"/>
          <w:sz w:val="24"/>
          <w:szCs w:val="24"/>
          <w:lang w:val="hy-AM"/>
        </w:rPr>
        <w:t>.</w:t>
      </w:r>
      <w:r w:rsidR="00180EF3" w:rsidRPr="00574F02">
        <w:rPr>
          <w:rFonts w:ascii="GHEA Mariam" w:hAnsi="GHEA Mariam" w:cs="Arial Armenian"/>
          <w:sz w:val="24"/>
          <w:szCs w:val="24"/>
          <w:lang w:val="hy-AM"/>
        </w:rPr>
        <w:t xml:space="preserve"> </w:t>
      </w:r>
      <w:r w:rsidR="00180EF3">
        <w:rPr>
          <w:rFonts w:ascii="GHEA Mariam" w:hAnsi="GHEA Mariam" w:cs="Arial Armenian"/>
          <w:sz w:val="24"/>
          <w:szCs w:val="24"/>
          <w:lang w:val="hy-AM"/>
        </w:rPr>
        <w:t>ՀԱՐՈՒ</w:t>
      </w:r>
      <w:r w:rsidR="00180EF3" w:rsidRPr="00574F02">
        <w:rPr>
          <w:rFonts w:ascii="GHEA Mariam" w:hAnsi="GHEA Mariam" w:cs="Arial Armenian"/>
          <w:sz w:val="24"/>
          <w:szCs w:val="24"/>
          <w:lang w:val="hy-AM"/>
        </w:rPr>
        <w:t>Թ</w:t>
      </w:r>
      <w:r w:rsidR="00180EF3">
        <w:rPr>
          <w:rFonts w:ascii="GHEA Mariam" w:hAnsi="GHEA Mariam" w:cs="Arial Armenian"/>
          <w:sz w:val="24"/>
          <w:szCs w:val="24"/>
          <w:lang w:val="hy-AM"/>
        </w:rPr>
        <w:t>ՅՈՒՆ</w:t>
      </w:r>
      <w:r w:rsidR="00180EF3" w:rsidRPr="00574F02">
        <w:rPr>
          <w:rFonts w:ascii="GHEA Mariam" w:hAnsi="GHEA Mariam" w:cs="Sylfaen"/>
          <w:sz w:val="24"/>
          <w:szCs w:val="24"/>
          <w:lang w:val="hy-AM"/>
        </w:rPr>
        <w:t>ՅԱՆ</w:t>
      </w:r>
    </w:p>
    <w:p w:rsidR="00180EF3" w:rsidRDefault="00180EF3" w:rsidP="00591E70">
      <w:pPr>
        <w:jc w:val="center"/>
        <w:rPr>
          <w:rFonts w:ascii="GHEA Mariam" w:hAnsi="GHEA Mariam"/>
          <w:sz w:val="22"/>
          <w:szCs w:val="24"/>
          <w:lang w:val="hy-AM"/>
        </w:rPr>
        <w:sectPr w:rsidR="00180EF3" w:rsidSect="00343A41">
          <w:pgSz w:w="16834" w:h="11909" w:orient="landscape" w:code="9"/>
          <w:pgMar w:top="1135" w:right="1276" w:bottom="1440" w:left="1440" w:header="720" w:footer="576" w:gutter="0"/>
          <w:pgNumType w:start="1"/>
          <w:cols w:space="720"/>
          <w:titlePg/>
          <w:docGrid w:linePitch="272"/>
        </w:sectPr>
      </w:pPr>
    </w:p>
    <w:p w:rsidR="00180EF3" w:rsidRPr="00591E70" w:rsidRDefault="00180EF3" w:rsidP="00180EF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91E70">
        <w:rPr>
          <w:rFonts w:ascii="GHEA Mariam" w:hAnsi="GHEA Mariam"/>
          <w:spacing w:val="-8"/>
          <w:sz w:val="24"/>
          <w:szCs w:val="24"/>
          <w:lang w:val="hy-AM"/>
        </w:rPr>
        <w:t xml:space="preserve">N </w:t>
      </w:r>
      <w:r>
        <w:rPr>
          <w:rFonts w:ascii="GHEA Mariam" w:hAnsi="GHEA Mariam"/>
          <w:spacing w:val="-8"/>
          <w:sz w:val="24"/>
          <w:szCs w:val="24"/>
          <w:lang w:val="hy-AM"/>
        </w:rPr>
        <w:t>4</w:t>
      </w:r>
    </w:p>
    <w:p w:rsidR="00180EF3" w:rsidRPr="00AD2FF0" w:rsidRDefault="00180EF3" w:rsidP="00180EF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80EF3" w:rsidRDefault="00180EF3" w:rsidP="00180EF3">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80EF3" w:rsidRPr="00606071" w:rsidRDefault="00180EF3" w:rsidP="00180EF3">
      <w:pPr>
        <w:shd w:val="clear" w:color="auto" w:fill="FFFFFF"/>
        <w:spacing w:line="360" w:lineRule="auto"/>
        <w:ind w:right="382" w:firstLine="567"/>
        <w:jc w:val="center"/>
        <w:rPr>
          <w:rFonts w:ascii="GHEA Mariam" w:hAnsi="GHEA Mariam"/>
          <w:bCs/>
          <w:color w:val="000000"/>
          <w:sz w:val="24"/>
          <w:szCs w:val="24"/>
          <w:lang w:val="hy-AM"/>
        </w:rPr>
      </w:pPr>
    </w:p>
    <w:tbl>
      <w:tblPr>
        <w:tblW w:w="15877" w:type="dxa"/>
        <w:tblInd w:w="-851" w:type="dxa"/>
        <w:tblLayout w:type="fixed"/>
        <w:tblLook w:val="04A0" w:firstRow="1" w:lastRow="0" w:firstColumn="1" w:lastColumn="0" w:noHBand="0" w:noVBand="1"/>
      </w:tblPr>
      <w:tblGrid>
        <w:gridCol w:w="1240"/>
        <w:gridCol w:w="1180"/>
        <w:gridCol w:w="1180"/>
        <w:gridCol w:w="1220"/>
        <w:gridCol w:w="1180"/>
        <w:gridCol w:w="1480"/>
        <w:gridCol w:w="960"/>
        <w:gridCol w:w="1767"/>
        <w:gridCol w:w="2977"/>
        <w:gridCol w:w="1417"/>
        <w:gridCol w:w="1276"/>
      </w:tblGrid>
      <w:tr w:rsidR="00180EF3" w:rsidRPr="00180EF3" w:rsidTr="00180EF3">
        <w:trPr>
          <w:trHeight w:val="945"/>
        </w:trPr>
        <w:tc>
          <w:tcPr>
            <w:tcW w:w="15877" w:type="dxa"/>
            <w:gridSpan w:val="11"/>
            <w:tcBorders>
              <w:top w:val="nil"/>
              <w:left w:val="nil"/>
              <w:bottom w:val="nil"/>
              <w:right w:val="nil"/>
            </w:tcBorders>
            <w:shd w:val="clear" w:color="auto" w:fill="auto"/>
            <w:vAlign w:val="center"/>
            <w:hideMark/>
          </w:tcPr>
          <w:p w:rsidR="004F4CAC" w:rsidRDefault="00180EF3" w:rsidP="00180EF3">
            <w:pPr>
              <w:jc w:val="center"/>
              <w:rPr>
                <w:rFonts w:ascii="GHEA Mariam" w:hAnsi="GHEA Mariam" w:cs="Calibri"/>
                <w:bCs/>
                <w:sz w:val="24"/>
                <w:szCs w:val="24"/>
                <w:lang w:val="hy-AM" w:eastAsia="en-GB"/>
              </w:rPr>
            </w:pPr>
            <w:r w:rsidRPr="004F4CAC">
              <w:rPr>
                <w:rFonts w:ascii="GHEA Mariam" w:hAnsi="GHEA Mariam" w:cs="Calibri"/>
                <w:bCs/>
                <w:sz w:val="24"/>
                <w:szCs w:val="24"/>
                <w:lang w:val="hy-AM" w:eastAsia="en-GB"/>
              </w:rPr>
              <w:t>ՀԱՅԱՍՏԱՆԻ</w:t>
            </w:r>
            <w:r w:rsidR="004F4CAC">
              <w:rPr>
                <w:rFonts w:ascii="GHEA Mariam" w:hAnsi="GHEA Mariam" w:cs="Calibri"/>
                <w:bCs/>
                <w:sz w:val="24"/>
                <w:szCs w:val="24"/>
                <w:lang w:val="hy-AM" w:eastAsia="en-GB"/>
              </w:rPr>
              <w:t xml:space="preserve"> ՀԱՆՐԱՊԵՏՈՒԹՅԱՆ ԿԱՌԱՎԱՐՈՒԹՅԱՆ 2024 ԹՎԱԿԱՆԻ ԴԵԿՏԵՄԲԵՐԻ 27-Ի N 2060-Ն </w:t>
            </w:r>
            <w:r w:rsidRPr="004F4CAC">
              <w:rPr>
                <w:rFonts w:ascii="GHEA Mariam" w:hAnsi="GHEA Mariam" w:cs="Calibri"/>
                <w:bCs/>
                <w:sz w:val="24"/>
                <w:szCs w:val="24"/>
                <w:lang w:val="hy-AM" w:eastAsia="en-GB"/>
              </w:rPr>
              <w:t>ՈՐՈ</w:t>
            </w:r>
            <w:r w:rsidR="004F4CAC">
              <w:rPr>
                <w:rFonts w:ascii="GHEA Mariam" w:hAnsi="GHEA Mariam" w:cs="Calibri"/>
                <w:bCs/>
                <w:sz w:val="24"/>
                <w:szCs w:val="24"/>
                <w:lang w:val="hy-AM" w:eastAsia="en-GB"/>
              </w:rPr>
              <w:t>ՇՄԱՆ</w:t>
            </w:r>
          </w:p>
          <w:p w:rsidR="00180EF3" w:rsidRPr="004F4CAC" w:rsidRDefault="004F4CAC" w:rsidP="004F4CAC">
            <w:pPr>
              <w:jc w:val="center"/>
              <w:rPr>
                <w:rFonts w:ascii="GHEA Mariam" w:hAnsi="GHEA Mariam" w:cs="Calibri"/>
                <w:bCs/>
                <w:sz w:val="24"/>
                <w:szCs w:val="24"/>
                <w:lang w:val="hy-AM" w:eastAsia="en-GB"/>
              </w:rPr>
            </w:pPr>
            <w:r w:rsidRPr="004F4CAC">
              <w:rPr>
                <w:rFonts w:ascii="GHEA Mariam" w:hAnsi="GHEA Mariam" w:cs="Calibri"/>
                <w:bCs/>
                <w:sz w:val="24"/>
                <w:szCs w:val="24"/>
                <w:lang w:val="hy-AM" w:eastAsia="en-GB"/>
              </w:rPr>
              <w:t>N</w:t>
            </w:r>
            <w:r>
              <w:rPr>
                <w:rFonts w:ascii="GHEA Mariam" w:hAnsi="GHEA Mariam" w:cs="Calibri"/>
                <w:bCs/>
                <w:sz w:val="24"/>
                <w:szCs w:val="24"/>
                <w:lang w:val="hy-AM" w:eastAsia="en-GB"/>
              </w:rPr>
              <w:t xml:space="preserve">N 9 ԵՎ 9.1 ՀԱՎԵԼՎԱԾՆԵՐՈՒՄ </w:t>
            </w:r>
            <w:r w:rsidR="00180EF3" w:rsidRPr="004F4CAC">
              <w:rPr>
                <w:rFonts w:ascii="GHEA Mariam" w:hAnsi="GHEA Mariam" w:cs="Calibri"/>
                <w:bCs/>
                <w:sz w:val="24"/>
                <w:szCs w:val="24"/>
                <w:lang w:val="hy-AM" w:eastAsia="en-GB"/>
              </w:rPr>
              <w:t>ԿԱՏԱՐՎՈՂ ՓՈՓՈԽՈՒԹՅՈՒՆՆԵՐԸ ԵՎ ԼՐԱՑՈՒՄՆԵՐԸ</w:t>
            </w:r>
          </w:p>
        </w:tc>
      </w:tr>
      <w:tr w:rsidR="00180EF3" w:rsidRPr="00180EF3" w:rsidTr="004F4CAC">
        <w:trPr>
          <w:trHeight w:val="405"/>
        </w:trPr>
        <w:tc>
          <w:tcPr>
            <w:tcW w:w="1240" w:type="dxa"/>
            <w:tcBorders>
              <w:top w:val="nil"/>
              <w:left w:val="nil"/>
              <w:bottom w:val="nil"/>
              <w:right w:val="nil"/>
            </w:tcBorders>
            <w:shd w:val="clear" w:color="auto" w:fill="auto"/>
            <w:noWrap/>
            <w:vAlign w:val="bottom"/>
            <w:hideMark/>
          </w:tcPr>
          <w:p w:rsidR="00180EF3" w:rsidRPr="00180EF3" w:rsidRDefault="00180EF3" w:rsidP="00180EF3">
            <w:pPr>
              <w:jc w:val="center"/>
              <w:rPr>
                <w:rFonts w:ascii="GHEA Mariam" w:hAnsi="GHEA Mariam" w:cs="Calibri"/>
                <w:b/>
                <w:bCs/>
                <w:sz w:val="18"/>
                <w:szCs w:val="18"/>
                <w:lang w:val="hy-AM" w:eastAsia="en-GB"/>
              </w:rPr>
            </w:pPr>
          </w:p>
        </w:tc>
        <w:tc>
          <w:tcPr>
            <w:tcW w:w="118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18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22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18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48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960"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767"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2977"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417" w:type="dxa"/>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180EF3" w:rsidRPr="004F4CAC" w:rsidRDefault="004F4CAC" w:rsidP="00180EF3">
            <w:pPr>
              <w:rPr>
                <w:rFonts w:ascii="GHEA Mariam" w:hAnsi="GHEA Mariam" w:cs="Calibri"/>
                <w:color w:val="000000"/>
                <w:spacing w:val="-6"/>
                <w:sz w:val="18"/>
                <w:szCs w:val="18"/>
                <w:lang w:val="hy-AM" w:eastAsia="en-GB"/>
              </w:rPr>
            </w:pPr>
            <w:r w:rsidRPr="004F4CAC">
              <w:rPr>
                <w:rFonts w:ascii="GHEA Mariam" w:hAnsi="GHEA Mariam" w:cs="Calibri"/>
                <w:color w:val="000000"/>
                <w:spacing w:val="-6"/>
                <w:sz w:val="18"/>
                <w:szCs w:val="18"/>
                <w:lang w:val="hy-AM" w:eastAsia="en-GB"/>
              </w:rPr>
              <w:t>(հազ. դրամ)</w:t>
            </w:r>
          </w:p>
        </w:tc>
      </w:tr>
      <w:tr w:rsidR="00180EF3" w:rsidRPr="00180EF3" w:rsidTr="004F4CAC">
        <w:trPr>
          <w:trHeight w:val="96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ԲԳԿ/ԲՍԿ </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Ծրագիր</w:t>
            </w:r>
            <w:r w:rsidR="004F4CAC">
              <w:rPr>
                <w:rFonts w:ascii="GHEA Mariam" w:hAnsi="GHEA Mariam" w:cs="Calibri"/>
                <w:sz w:val="18"/>
                <w:szCs w:val="18"/>
                <w:lang w:val="hy-AM" w:eastAsia="en-GB"/>
              </w:rPr>
              <w:t>ը</w:t>
            </w:r>
            <w:r w:rsidRPr="00180EF3">
              <w:rPr>
                <w:rFonts w:ascii="GHEA Mariam" w:hAnsi="GHEA Mariam" w:cs="Calibri"/>
                <w:sz w:val="18"/>
                <w:szCs w:val="18"/>
                <w:lang w:val="en-GB" w:eastAsia="en-GB"/>
              </w:rPr>
              <w:t xml:space="preserve"> </w:t>
            </w:r>
          </w:p>
        </w:tc>
        <w:tc>
          <w:tcPr>
            <w:tcW w:w="4840" w:type="dxa"/>
            <w:gridSpan w:val="4"/>
            <w:tcBorders>
              <w:top w:val="single" w:sz="4" w:space="0" w:color="auto"/>
              <w:left w:val="nil"/>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Միջոցառում</w:t>
            </w:r>
            <w:r w:rsidR="004F4CAC">
              <w:rPr>
                <w:rFonts w:ascii="GHEA Mariam" w:hAnsi="GHEA Mariam" w:cs="Calibri"/>
                <w:sz w:val="18"/>
                <w:szCs w:val="18"/>
                <w:lang w:val="hy-AM" w:eastAsia="en-GB"/>
              </w:rPr>
              <w:t>ը</w:t>
            </w:r>
            <w:r w:rsidRPr="00180EF3">
              <w:rPr>
                <w:rFonts w:ascii="GHEA Mariam" w:hAnsi="GHEA Mariam" w:cs="Calibri"/>
                <w:sz w:val="18"/>
                <w:szCs w:val="18"/>
                <w:lang w:val="en-GB" w:eastAsia="en-GB"/>
              </w:rPr>
              <w:t xml:space="preserve"> </w:t>
            </w:r>
          </w:p>
        </w:tc>
        <w:tc>
          <w:tcPr>
            <w:tcW w:w="17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Արդյունքային չափորոշիչը</w:t>
            </w:r>
          </w:p>
        </w:tc>
        <w:tc>
          <w:tcPr>
            <w:tcW w:w="2693" w:type="dxa"/>
            <w:gridSpan w:val="2"/>
            <w:tcBorders>
              <w:top w:val="single" w:sz="4" w:space="0" w:color="auto"/>
              <w:left w:val="nil"/>
              <w:bottom w:val="single" w:sz="4" w:space="0" w:color="auto"/>
              <w:right w:val="single" w:sz="4" w:space="0" w:color="000000"/>
            </w:tcBorders>
            <w:shd w:val="clear" w:color="auto" w:fill="auto"/>
            <w:vAlign w:val="center"/>
            <w:hideMark/>
          </w:tcPr>
          <w:p w:rsidR="00180EF3" w:rsidRPr="004F4CAC" w:rsidRDefault="00180EF3" w:rsidP="00180EF3">
            <w:pPr>
              <w:jc w:val="center"/>
              <w:rPr>
                <w:rFonts w:ascii="GHEA Mariam" w:hAnsi="GHEA Mariam" w:cs="Calibri"/>
                <w:bCs/>
                <w:sz w:val="18"/>
                <w:szCs w:val="18"/>
                <w:lang w:val="en-GB" w:eastAsia="en-GB"/>
              </w:rPr>
            </w:pPr>
            <w:r w:rsidRPr="004F4CAC">
              <w:rPr>
                <w:rFonts w:ascii="GHEA Mariam" w:hAnsi="GHEA Mariam" w:cs="Calibri"/>
                <w:bCs/>
                <w:spacing w:val="-6"/>
                <w:sz w:val="18"/>
                <w:szCs w:val="18"/>
                <w:lang w:val="en-GB" w:eastAsia="en-GB"/>
              </w:rPr>
              <w:t>Ցուցանիշների փոփոխությունը</w:t>
            </w:r>
            <w:r w:rsidRPr="004F4CAC">
              <w:rPr>
                <w:rFonts w:ascii="GHEA Mariam" w:hAnsi="GHEA Mariam" w:cs="Calibri"/>
                <w:bCs/>
                <w:sz w:val="18"/>
                <w:szCs w:val="18"/>
                <w:lang w:val="en-GB" w:eastAsia="en-GB"/>
              </w:rPr>
              <w:t xml:space="preserve"> (ավելացումները նշված են դրական նշանով, իսկ նվազեցումները՝ փակագծերում)</w:t>
            </w:r>
          </w:p>
        </w:tc>
      </w:tr>
      <w:tr w:rsidR="00180EF3" w:rsidRPr="00180EF3" w:rsidTr="004F4CAC">
        <w:trPr>
          <w:trHeight w:val="88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18"/>
                <w:szCs w:val="18"/>
                <w:lang w:val="en-GB" w:eastAsia="en-GB"/>
              </w:rPr>
            </w:pPr>
          </w:p>
        </w:tc>
        <w:tc>
          <w:tcPr>
            <w:tcW w:w="118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180EF3" w:rsidRPr="00180EF3">
              <w:rPr>
                <w:rFonts w:ascii="GHEA Mariam" w:hAnsi="GHEA Mariam" w:cs="Calibri"/>
                <w:sz w:val="18"/>
                <w:szCs w:val="18"/>
                <w:lang w:val="en-GB" w:eastAsia="en-GB"/>
              </w:rPr>
              <w:t>ասիչը</w:t>
            </w:r>
          </w:p>
        </w:tc>
        <w:tc>
          <w:tcPr>
            <w:tcW w:w="118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180EF3" w:rsidRPr="00180EF3">
              <w:rPr>
                <w:rFonts w:ascii="GHEA Mariam" w:hAnsi="GHEA Mariam" w:cs="Calibri"/>
                <w:sz w:val="18"/>
                <w:szCs w:val="18"/>
                <w:lang w:val="en-GB" w:eastAsia="en-GB"/>
              </w:rPr>
              <w:t>նվա-նումը</w:t>
            </w:r>
          </w:p>
        </w:tc>
        <w:tc>
          <w:tcPr>
            <w:tcW w:w="122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180EF3" w:rsidRPr="00180EF3">
              <w:rPr>
                <w:rFonts w:ascii="GHEA Mariam" w:hAnsi="GHEA Mariam" w:cs="Calibri"/>
                <w:sz w:val="18"/>
                <w:szCs w:val="18"/>
                <w:lang w:val="en-GB" w:eastAsia="en-GB"/>
              </w:rPr>
              <w:t>ասիչը</w:t>
            </w:r>
          </w:p>
        </w:tc>
        <w:tc>
          <w:tcPr>
            <w:tcW w:w="118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180EF3" w:rsidRPr="00180EF3">
              <w:rPr>
                <w:rFonts w:ascii="GHEA Mariam" w:hAnsi="GHEA Mariam" w:cs="Calibri"/>
                <w:sz w:val="18"/>
                <w:szCs w:val="18"/>
                <w:lang w:val="en-GB" w:eastAsia="en-GB"/>
              </w:rPr>
              <w:t>նվա-նումը</w:t>
            </w:r>
          </w:p>
        </w:tc>
        <w:tc>
          <w:tcPr>
            <w:tcW w:w="148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180EF3" w:rsidRPr="00180EF3">
              <w:rPr>
                <w:rFonts w:ascii="GHEA Mariam" w:hAnsi="GHEA Mariam" w:cs="Calibri"/>
                <w:sz w:val="18"/>
                <w:szCs w:val="18"/>
                <w:lang w:val="en-GB" w:eastAsia="en-GB"/>
              </w:rPr>
              <w:t>կարագրու-թյունը</w:t>
            </w:r>
          </w:p>
        </w:tc>
        <w:tc>
          <w:tcPr>
            <w:tcW w:w="960" w:type="dxa"/>
            <w:tcBorders>
              <w:top w:val="nil"/>
              <w:left w:val="nil"/>
              <w:bottom w:val="nil"/>
              <w:right w:val="single" w:sz="4" w:space="0" w:color="auto"/>
            </w:tcBorders>
            <w:shd w:val="clear" w:color="auto" w:fill="auto"/>
            <w:vAlign w:val="center"/>
            <w:hideMark/>
          </w:tcPr>
          <w:p w:rsidR="00180EF3" w:rsidRPr="00180EF3" w:rsidRDefault="004F4CAC" w:rsidP="004F4CAC">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180EF3" w:rsidRPr="00180EF3">
              <w:rPr>
                <w:rFonts w:ascii="GHEA Mariam" w:hAnsi="GHEA Mariam" w:cs="Calibri"/>
                <w:sz w:val="18"/>
                <w:szCs w:val="18"/>
                <w:lang w:val="en-GB" w:eastAsia="en-GB"/>
              </w:rPr>
              <w:t>եսակը</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18"/>
                <w:szCs w:val="18"/>
                <w:lang w:val="en-GB" w:eastAsia="en-GB"/>
              </w:rPr>
            </w:pPr>
          </w:p>
        </w:tc>
        <w:tc>
          <w:tcPr>
            <w:tcW w:w="1417" w:type="dxa"/>
            <w:tcBorders>
              <w:top w:val="nil"/>
              <w:left w:val="nil"/>
              <w:bottom w:val="nil"/>
              <w:right w:val="single" w:sz="4" w:space="0" w:color="auto"/>
            </w:tcBorders>
            <w:shd w:val="clear" w:color="auto" w:fill="auto"/>
            <w:vAlign w:val="center"/>
            <w:hideMark/>
          </w:tcPr>
          <w:p w:rsidR="00180EF3" w:rsidRPr="00180EF3" w:rsidRDefault="00180EF3" w:rsidP="004F4CAC">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w:t>
            </w:r>
            <w:r w:rsidR="004F4CAC">
              <w:rPr>
                <w:rFonts w:ascii="GHEA Mariam" w:hAnsi="GHEA Mariam" w:cs="Calibri"/>
                <w:sz w:val="18"/>
                <w:szCs w:val="18"/>
                <w:lang w:val="hy-AM" w:eastAsia="en-GB"/>
              </w:rPr>
              <w:t>ի</w:t>
            </w:r>
            <w:r w:rsidRPr="00180EF3">
              <w:rPr>
                <w:rFonts w:ascii="GHEA Mariam" w:hAnsi="GHEA Mariam" w:cs="Calibri"/>
                <w:sz w:val="18"/>
                <w:szCs w:val="18"/>
                <w:lang w:val="en-GB" w:eastAsia="en-GB"/>
              </w:rPr>
              <w:t xml:space="preserve">նն ամիս </w:t>
            </w:r>
          </w:p>
        </w:tc>
        <w:tc>
          <w:tcPr>
            <w:tcW w:w="1276" w:type="dxa"/>
            <w:tcBorders>
              <w:top w:val="nil"/>
              <w:left w:val="nil"/>
              <w:bottom w:val="nil"/>
              <w:right w:val="single" w:sz="4" w:space="0" w:color="auto"/>
            </w:tcBorders>
            <w:shd w:val="clear" w:color="auto" w:fill="auto"/>
            <w:vAlign w:val="center"/>
            <w:hideMark/>
          </w:tcPr>
          <w:p w:rsidR="00180EF3" w:rsidRPr="00180EF3" w:rsidRDefault="00180EF3" w:rsidP="004F4CAC">
            <w:pPr>
              <w:jc w:val="cente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w:t>
            </w:r>
            <w:r w:rsidR="004F4CAC">
              <w:rPr>
                <w:rFonts w:ascii="GHEA Mariam" w:hAnsi="GHEA Mariam" w:cs="Calibri"/>
                <w:sz w:val="18"/>
                <w:szCs w:val="18"/>
                <w:lang w:val="hy-AM" w:eastAsia="en-GB"/>
              </w:rPr>
              <w:t>տ</w:t>
            </w:r>
            <w:r w:rsidRPr="00180EF3">
              <w:rPr>
                <w:rFonts w:ascii="GHEA Mariam" w:hAnsi="GHEA Mariam" w:cs="Calibri"/>
                <w:sz w:val="18"/>
                <w:szCs w:val="18"/>
                <w:lang w:val="en-GB" w:eastAsia="en-GB"/>
              </w:rPr>
              <w:t xml:space="preserve">արի </w:t>
            </w:r>
          </w:p>
        </w:tc>
      </w:tr>
      <w:tr w:rsidR="00180EF3" w:rsidRPr="00180EF3" w:rsidTr="004F4CAC">
        <w:trPr>
          <w:trHeight w:val="431"/>
        </w:trPr>
        <w:tc>
          <w:tcPr>
            <w:tcW w:w="1318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ԸՆԴԱՄԵՆԸ </w:t>
            </w:r>
          </w:p>
        </w:tc>
        <w:tc>
          <w:tcPr>
            <w:tcW w:w="1417"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w:t>
            </w:r>
          </w:p>
        </w:tc>
      </w:tr>
      <w:tr w:rsidR="00180EF3" w:rsidRPr="00180EF3" w:rsidTr="004F4CAC">
        <w:trPr>
          <w:trHeight w:val="423"/>
        </w:trPr>
        <w:tc>
          <w:tcPr>
            <w:tcW w:w="1318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ՀՀ էկոնոմիկայի նախարարություն </w:t>
            </w:r>
          </w:p>
        </w:tc>
        <w:tc>
          <w:tcPr>
            <w:tcW w:w="1417"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(2,620.0)</w:t>
            </w:r>
          </w:p>
        </w:tc>
        <w:tc>
          <w:tcPr>
            <w:tcW w:w="1276"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w:t>
            </w:r>
          </w:p>
        </w:tc>
      </w:tr>
      <w:tr w:rsidR="00180EF3" w:rsidRPr="00180EF3" w:rsidTr="004F4CAC">
        <w:trPr>
          <w:trHeight w:val="414"/>
        </w:trPr>
        <w:tc>
          <w:tcPr>
            <w:tcW w:w="1240" w:type="dxa"/>
            <w:tcBorders>
              <w:top w:val="nil"/>
              <w:left w:val="nil"/>
              <w:bottom w:val="nil"/>
              <w:right w:val="nil"/>
            </w:tcBorders>
            <w:shd w:val="clear" w:color="000000" w:fill="FFFFFF"/>
            <w:noWrap/>
            <w:hideMark/>
          </w:tcPr>
          <w:p w:rsidR="00180EF3" w:rsidRPr="00180EF3" w:rsidRDefault="00180EF3" w:rsidP="00180EF3">
            <w:pPr>
              <w:rPr>
                <w:rFonts w:ascii="GHEA Mariam" w:hAnsi="GHEA Mariam" w:cs="Calibri"/>
                <w:b/>
                <w:bCs/>
                <w:sz w:val="18"/>
                <w:szCs w:val="18"/>
                <w:lang w:val="en-GB" w:eastAsia="en-GB"/>
              </w:rPr>
            </w:pPr>
            <w:r w:rsidRPr="00180EF3">
              <w:rPr>
                <w:rFonts w:ascii="Calibri" w:hAnsi="Calibri" w:cs="Calibri"/>
                <w:b/>
                <w:bCs/>
                <w:sz w:val="18"/>
                <w:szCs w:val="18"/>
                <w:lang w:val="en-GB" w:eastAsia="en-GB"/>
              </w:rPr>
              <w:t> </w:t>
            </w:r>
          </w:p>
        </w:tc>
        <w:tc>
          <w:tcPr>
            <w:tcW w:w="1180" w:type="dxa"/>
            <w:tcBorders>
              <w:top w:val="nil"/>
              <w:left w:val="single" w:sz="4" w:space="0" w:color="auto"/>
              <w:bottom w:val="single" w:sz="4" w:space="0" w:color="auto"/>
              <w:right w:val="single" w:sz="4" w:space="0" w:color="auto"/>
            </w:tcBorders>
            <w:shd w:val="clear" w:color="000000" w:fill="FFFFFF"/>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1165 </w:t>
            </w:r>
          </w:p>
        </w:tc>
        <w:tc>
          <w:tcPr>
            <w:tcW w:w="10764" w:type="dxa"/>
            <w:gridSpan w:val="7"/>
            <w:tcBorders>
              <w:top w:val="single" w:sz="4" w:space="0" w:color="auto"/>
              <w:left w:val="nil"/>
              <w:bottom w:val="single" w:sz="4" w:space="0" w:color="auto"/>
              <w:right w:val="single" w:sz="4" w:space="0" w:color="auto"/>
            </w:tcBorders>
            <w:shd w:val="clear" w:color="000000" w:fill="FFFFFF"/>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Ներդրումների և արտահանման խթանման ծրագիր </w:t>
            </w:r>
          </w:p>
        </w:tc>
        <w:tc>
          <w:tcPr>
            <w:tcW w:w="1417" w:type="dxa"/>
            <w:tcBorders>
              <w:top w:val="single" w:sz="4" w:space="0" w:color="auto"/>
              <w:left w:val="single" w:sz="4" w:space="0" w:color="auto"/>
              <w:bottom w:val="nil"/>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(2,620.0)</w:t>
            </w:r>
          </w:p>
        </w:tc>
        <w:tc>
          <w:tcPr>
            <w:tcW w:w="1276" w:type="dxa"/>
            <w:tcBorders>
              <w:top w:val="single" w:sz="4" w:space="0" w:color="auto"/>
              <w:left w:val="nil"/>
              <w:bottom w:val="nil"/>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w:t>
            </w:r>
          </w:p>
        </w:tc>
      </w:tr>
      <w:tr w:rsidR="00180EF3" w:rsidRPr="00180EF3" w:rsidTr="004F4CAC">
        <w:trPr>
          <w:trHeight w:val="69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1165 - 11010</w:t>
            </w:r>
          </w:p>
        </w:tc>
        <w:tc>
          <w:tcPr>
            <w:tcW w:w="8364" w:type="dxa"/>
            <w:gridSpan w:val="5"/>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Տեքստիլ ոլորտի զարգացման ծրագրերն իրականացնող և աջակցող Օպերատորի  շարունակական  գործունեության նպատակով պետական աջակցության ծրագիր</w:t>
            </w:r>
          </w:p>
        </w:tc>
        <w:tc>
          <w:tcPr>
            <w:tcW w:w="1417" w:type="dxa"/>
            <w:tcBorders>
              <w:top w:val="single" w:sz="4" w:space="0" w:color="auto"/>
              <w:left w:val="nil"/>
              <w:bottom w:val="nil"/>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(9,120.0)</w:t>
            </w:r>
          </w:p>
        </w:tc>
        <w:tc>
          <w:tcPr>
            <w:tcW w:w="1276" w:type="dxa"/>
            <w:tcBorders>
              <w:top w:val="single" w:sz="4" w:space="0" w:color="auto"/>
              <w:left w:val="nil"/>
              <w:bottom w:val="nil"/>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(42,000.0)</w:t>
            </w:r>
          </w:p>
        </w:tc>
      </w:tr>
      <w:tr w:rsidR="00180EF3" w:rsidRPr="00180EF3" w:rsidTr="00E44FE6">
        <w:trPr>
          <w:trHeight w:val="572"/>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87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Տեքստիլ ոլորտի զարգացման գործողությունների ծրագր</w:t>
            </w:r>
            <w:r w:rsidR="00E44FE6">
              <w:rPr>
                <w:rFonts w:ascii="GHEA Mariam" w:hAnsi="GHEA Mariam" w:cs="Calibri"/>
                <w:b/>
                <w:bCs/>
                <w:sz w:val="18"/>
                <w:szCs w:val="18"/>
                <w:lang w:val="en-GB" w:eastAsia="en-GB"/>
              </w:rPr>
              <w:t>իրն իրականացնող Օպերատորի ֆինան</w:t>
            </w:r>
            <w:r w:rsidRPr="00180EF3">
              <w:rPr>
                <w:rFonts w:ascii="GHEA Mariam" w:hAnsi="GHEA Mariam" w:cs="Calibri"/>
                <w:b/>
                <w:bCs/>
                <w:sz w:val="18"/>
                <w:szCs w:val="18"/>
                <w:lang w:val="en-GB" w:eastAsia="en-GB"/>
              </w:rPr>
              <w:t xml:space="preserve">սավորում </w:t>
            </w:r>
          </w:p>
        </w:tc>
      </w:tr>
      <w:tr w:rsidR="00180EF3" w:rsidRPr="00180EF3" w:rsidTr="004F4CAC">
        <w:trPr>
          <w:trHeight w:val="427"/>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8397" w:type="dxa"/>
            <w:gridSpan w:val="5"/>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Ծառայությունների մատուցում </w:t>
            </w:r>
          </w:p>
        </w:tc>
      </w:tr>
      <w:tr w:rsidR="00180EF3" w:rsidRPr="00180EF3" w:rsidTr="00180EF3">
        <w:trPr>
          <w:trHeight w:val="600"/>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7437" w:type="dxa"/>
            <w:gridSpan w:val="4"/>
            <w:tcBorders>
              <w:top w:val="single" w:sz="4" w:space="0" w:color="auto"/>
              <w:left w:val="single" w:sz="4" w:space="0" w:color="auto"/>
              <w:bottom w:val="single" w:sz="4" w:space="0" w:color="auto"/>
              <w:right w:val="single" w:sz="4" w:space="0" w:color="auto"/>
            </w:tcBorders>
            <w:shd w:val="clear" w:color="auto" w:fill="auto"/>
            <w:hideMark/>
          </w:tcPr>
          <w:p w:rsidR="004F4CAC"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Ծառայությունը մատուցողի անվանումը` </w:t>
            </w:r>
          </w:p>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Մասնագիտացված կազմակերպություններ </w:t>
            </w:r>
          </w:p>
        </w:tc>
      </w:tr>
      <w:tr w:rsidR="00180EF3" w:rsidRPr="00180EF3" w:rsidTr="004F4CAC">
        <w:trPr>
          <w:trHeight w:val="1545"/>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"ArmSkills" հարթակի (հիմք ընդունելով WorldSk</w:t>
            </w:r>
            <w:r w:rsidR="004F4CAC">
              <w:rPr>
                <w:rFonts w:ascii="GHEA Mariam" w:hAnsi="GHEA Mariam" w:cs="Calibri"/>
                <w:sz w:val="18"/>
                <w:szCs w:val="18"/>
                <w:lang w:val="en-GB" w:eastAsia="en-GB"/>
              </w:rPr>
              <w:t xml:space="preserve">ills Int. ձևաչափը) ստեղծում, որն ամեն տարի կանցկացնի </w:t>
            </w:r>
            <w:r w:rsidRPr="00180EF3">
              <w:rPr>
                <w:rFonts w:ascii="GHEA Mariam" w:hAnsi="GHEA Mariam" w:cs="Calibri"/>
                <w:sz w:val="18"/>
                <w:szCs w:val="18"/>
                <w:lang w:val="en-GB" w:eastAsia="en-GB"/>
              </w:rPr>
              <w:t xml:space="preserve">տեքստիլ </w:t>
            </w:r>
            <w:r w:rsidRPr="004F4CAC">
              <w:rPr>
                <w:rFonts w:ascii="GHEA Mariam" w:hAnsi="GHEA Mariam" w:cs="Calibri"/>
                <w:spacing w:val="-2"/>
                <w:sz w:val="18"/>
                <w:szCs w:val="18"/>
                <w:lang w:val="en-GB" w:eastAsia="en-GB"/>
              </w:rPr>
              <w:t>ոլորտում առկա տարբեր մասնա</w:t>
            </w:r>
            <w:r w:rsidR="004F4CAC" w:rsidRPr="004F4CAC">
              <w:rPr>
                <w:rFonts w:ascii="GHEA Mariam" w:hAnsi="GHEA Mariam" w:cs="Calibri"/>
                <w:spacing w:val="-2"/>
                <w:sz w:val="18"/>
                <w:szCs w:val="18"/>
                <w:lang w:val="en-GB" w:eastAsia="en-GB"/>
              </w:rPr>
              <w:softHyphen/>
            </w:r>
            <w:r w:rsidRPr="004F4CAC">
              <w:rPr>
                <w:rFonts w:ascii="GHEA Mariam" w:hAnsi="GHEA Mariam" w:cs="Calibri"/>
                <w:spacing w:val="-2"/>
                <w:sz w:val="18"/>
                <w:szCs w:val="18"/>
                <w:lang w:val="en-GB" w:eastAsia="en-GB"/>
              </w:rPr>
              <w:t>գիտությունների</w:t>
            </w:r>
            <w:r w:rsidRPr="00180EF3">
              <w:rPr>
                <w:rFonts w:ascii="GHEA Mariam" w:hAnsi="GHEA Mariam" w:cs="Calibri"/>
                <w:sz w:val="18"/>
                <w:szCs w:val="18"/>
                <w:lang w:val="en-GB" w:eastAsia="en-GB"/>
              </w:rPr>
              <w:t xml:space="preserve">  համար մրցույթ, քանակ</w:t>
            </w:r>
          </w:p>
        </w:tc>
        <w:tc>
          <w:tcPr>
            <w:tcW w:w="141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(1)</w:t>
            </w:r>
          </w:p>
        </w:tc>
      </w:tr>
      <w:tr w:rsidR="00180EF3" w:rsidRPr="00180EF3" w:rsidTr="004F4CAC">
        <w:trPr>
          <w:trHeight w:val="78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WorldSkills միջազգային ամենամյա մրցույթում մասնակցողներ, մարդ</w:t>
            </w:r>
          </w:p>
        </w:tc>
        <w:tc>
          <w:tcPr>
            <w:tcW w:w="141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(20)</w:t>
            </w:r>
          </w:p>
        </w:tc>
      </w:tr>
      <w:tr w:rsidR="00180EF3" w:rsidRPr="00180EF3" w:rsidTr="004F4CAC">
        <w:trPr>
          <w:trHeight w:val="1185"/>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18"/>
                <w:szCs w:val="18"/>
                <w:lang w:val="en-GB" w:eastAsia="en-GB"/>
              </w:rPr>
            </w:pPr>
            <w:r w:rsidRPr="00180EF3">
              <w:rPr>
                <w:rFonts w:ascii="GHEA Mariam" w:hAnsi="GHEA Mariam" w:cs="Calibri"/>
                <w:sz w:val="18"/>
                <w:szCs w:val="18"/>
                <w:lang w:val="en-GB" w:eastAsia="en-GB"/>
              </w:rPr>
              <w:t xml:space="preserve"> Տեքստիլ ոլորտի  մասնագի</w:t>
            </w:r>
            <w:r w:rsidR="004F4CAC">
              <w:rPr>
                <w:rFonts w:ascii="GHEA Mariam" w:hAnsi="GHEA Mariam" w:cs="Calibri"/>
                <w:sz w:val="18"/>
                <w:szCs w:val="18"/>
                <w:lang w:val="en-GB" w:eastAsia="en-GB"/>
              </w:rPr>
              <w:softHyphen/>
            </w:r>
            <w:r w:rsidRPr="00180EF3">
              <w:rPr>
                <w:rFonts w:ascii="GHEA Mariam" w:hAnsi="GHEA Mariam" w:cs="Calibri"/>
                <w:sz w:val="18"/>
                <w:szCs w:val="18"/>
                <w:lang w:val="en-GB" w:eastAsia="en-GB"/>
              </w:rPr>
              <w:t>տու</w:t>
            </w:r>
            <w:r w:rsidR="004F4CAC">
              <w:rPr>
                <w:rFonts w:ascii="GHEA Mariam" w:hAnsi="GHEA Mariam" w:cs="Calibri"/>
                <w:sz w:val="18"/>
                <w:szCs w:val="18"/>
                <w:lang w:val="en-GB" w:eastAsia="en-GB"/>
              </w:rPr>
              <w:softHyphen/>
            </w:r>
            <w:r w:rsidRPr="00180EF3">
              <w:rPr>
                <w:rFonts w:ascii="GHEA Mariam" w:hAnsi="GHEA Mariam" w:cs="Calibri"/>
                <w:sz w:val="18"/>
                <w:szCs w:val="18"/>
                <w:lang w:val="en-GB" w:eastAsia="en-GB"/>
              </w:rPr>
              <w:t>թյունների  մասնագիտական մակարդակը գնահատող հավաս</w:t>
            </w:r>
            <w:r w:rsidR="004F4CAC">
              <w:rPr>
                <w:rFonts w:ascii="GHEA Mariam" w:hAnsi="GHEA Mariam" w:cs="Calibri"/>
                <w:sz w:val="18"/>
                <w:szCs w:val="18"/>
                <w:lang w:val="en-GB" w:eastAsia="en-GB"/>
              </w:rPr>
              <w:softHyphen/>
            </w:r>
            <w:r w:rsidRPr="00180EF3">
              <w:rPr>
                <w:rFonts w:ascii="GHEA Mariam" w:hAnsi="GHEA Mariam" w:cs="Calibri"/>
                <w:sz w:val="18"/>
                <w:szCs w:val="18"/>
                <w:lang w:val="en-GB" w:eastAsia="en-GB"/>
              </w:rPr>
              <w:t>տագրում անցած աշխատողների մասնաբաժին, %</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(10)</w:t>
            </w:r>
          </w:p>
        </w:tc>
      </w:tr>
      <w:tr w:rsidR="00180EF3" w:rsidRPr="00180EF3" w:rsidTr="004F4CAC">
        <w:trPr>
          <w:trHeight w:val="667"/>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pacing w:val="-4"/>
                <w:sz w:val="18"/>
                <w:szCs w:val="18"/>
                <w:lang w:val="en-GB" w:eastAsia="en-GB"/>
              </w:rPr>
            </w:pPr>
            <w:r w:rsidRPr="00180EF3">
              <w:rPr>
                <w:rFonts w:ascii="GHEA Mariam" w:hAnsi="GHEA Mariam" w:cs="Calibri"/>
                <w:b/>
                <w:bCs/>
                <w:sz w:val="18"/>
                <w:szCs w:val="18"/>
                <w:lang w:val="en-GB" w:eastAsia="en-GB"/>
              </w:rPr>
              <w:t xml:space="preserve"> </w:t>
            </w:r>
            <w:r w:rsidRPr="00180EF3">
              <w:rPr>
                <w:rFonts w:ascii="GHEA Mariam" w:hAnsi="GHEA Mariam" w:cs="Calibri"/>
                <w:b/>
                <w:bCs/>
                <w:spacing w:val="-4"/>
                <w:sz w:val="18"/>
                <w:szCs w:val="18"/>
                <w:lang w:val="en-GB" w:eastAsia="en-GB"/>
              </w:rPr>
              <w:t xml:space="preserve">1165 - 12012 </w:t>
            </w:r>
          </w:p>
        </w:tc>
        <w:tc>
          <w:tcPr>
            <w:tcW w:w="836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Կառավարման համակարգերի և արտադրանքի համապատասխանության սերտիֆիկատների ստացմանն աջակցություն</w:t>
            </w:r>
          </w:p>
        </w:tc>
        <w:tc>
          <w:tcPr>
            <w:tcW w:w="1417"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6,500.0</w:t>
            </w:r>
          </w:p>
        </w:tc>
        <w:tc>
          <w:tcPr>
            <w:tcW w:w="1276"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27,000.0</w:t>
            </w:r>
          </w:p>
        </w:tc>
      </w:tr>
      <w:tr w:rsidR="00180EF3" w:rsidRPr="00180EF3" w:rsidTr="00180EF3">
        <w:trPr>
          <w:trHeight w:val="87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87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Կազմակերպությունում ներդրված կառավարման համակարգերի սերտիֆիկացման համար կատարված ծախսերի և արտահանման նպատակով արտադրված արտադրանքի համար տրամադրված սերտիֆիկատի ծախսերի փոխհատուցում</w:t>
            </w:r>
          </w:p>
        </w:tc>
      </w:tr>
      <w:tr w:rsidR="00180EF3" w:rsidRPr="00180EF3" w:rsidTr="004F4CAC">
        <w:trPr>
          <w:trHeight w:val="376"/>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839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Տրանսֆերտների տրամադրում</w:t>
            </w:r>
          </w:p>
        </w:tc>
      </w:tr>
      <w:tr w:rsidR="00180EF3" w:rsidRPr="00180EF3" w:rsidTr="0021739F">
        <w:trPr>
          <w:trHeight w:val="836"/>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7437" w:type="dxa"/>
            <w:gridSpan w:val="4"/>
            <w:tcBorders>
              <w:top w:val="single" w:sz="4" w:space="0" w:color="auto"/>
              <w:left w:val="single" w:sz="4" w:space="0" w:color="auto"/>
              <w:bottom w:val="single" w:sz="4" w:space="0" w:color="auto"/>
              <w:right w:val="single" w:sz="4" w:space="0" w:color="000000"/>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Շահառուների ընտրության չափորոշիչները` Կառավարության 20</w:t>
            </w:r>
            <w:r w:rsidR="004F4CAC">
              <w:rPr>
                <w:rFonts w:ascii="GHEA Mariam" w:hAnsi="GHEA Mariam" w:cs="Calibri"/>
                <w:b/>
                <w:bCs/>
                <w:sz w:val="18"/>
                <w:szCs w:val="18"/>
                <w:lang w:val="en-GB" w:eastAsia="en-GB"/>
              </w:rPr>
              <w:t xml:space="preserve">25 թվականի հունիսի 5-ի N 737-Ն </w:t>
            </w:r>
            <w:r w:rsidRPr="00180EF3">
              <w:rPr>
                <w:rFonts w:ascii="GHEA Mariam" w:hAnsi="GHEA Mariam" w:cs="Calibri"/>
                <w:b/>
                <w:bCs/>
                <w:sz w:val="18"/>
                <w:szCs w:val="18"/>
                <w:lang w:val="en-GB" w:eastAsia="en-GB"/>
              </w:rPr>
              <w:t>որոշմամբ հաստատված ծրագրի չափանիշներին բավարարող շահառուներ</w:t>
            </w:r>
          </w:p>
        </w:tc>
      </w:tr>
      <w:tr w:rsidR="00180EF3" w:rsidRPr="00180EF3" w:rsidTr="0021739F">
        <w:trPr>
          <w:trHeight w:val="848"/>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3F65CF">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 xml:space="preserve">1. Ներդրված կառավարման </w:t>
            </w:r>
            <w:r w:rsidRPr="004F4CAC">
              <w:rPr>
                <w:rFonts w:ascii="GHEA Mariam" w:hAnsi="GHEA Mariam" w:cs="Calibri"/>
                <w:i/>
                <w:iCs/>
                <w:spacing w:val="-6"/>
                <w:sz w:val="18"/>
                <w:szCs w:val="18"/>
                <w:lang w:val="en-GB" w:eastAsia="en-GB"/>
              </w:rPr>
              <w:t>համակ</w:t>
            </w:r>
            <w:r w:rsidR="003F65CF">
              <w:rPr>
                <w:rFonts w:ascii="GHEA Mariam" w:hAnsi="GHEA Mariam" w:cs="Calibri"/>
                <w:i/>
                <w:iCs/>
                <w:spacing w:val="-6"/>
                <w:sz w:val="18"/>
                <w:szCs w:val="18"/>
                <w:lang w:val="en-GB" w:eastAsia="en-GB"/>
              </w:rPr>
              <w:t xml:space="preserve">արգի սերտիֆիկատ, </w:t>
            </w:r>
            <w:r w:rsidRPr="004F4CAC">
              <w:rPr>
                <w:rFonts w:ascii="GHEA Mariam" w:hAnsi="GHEA Mariam" w:cs="Calibri"/>
                <w:i/>
                <w:iCs/>
                <w:spacing w:val="-6"/>
                <w:sz w:val="18"/>
                <w:szCs w:val="18"/>
                <w:lang w:val="en-GB" w:eastAsia="en-GB"/>
              </w:rPr>
              <w:t>հատ,</w:t>
            </w:r>
            <w:r w:rsidRPr="004F4CAC">
              <w:rPr>
                <w:rFonts w:ascii="GHEA Mariam" w:hAnsi="GHEA Mariam" w:cs="Calibri"/>
                <w:i/>
                <w:iCs/>
                <w:spacing w:val="-6"/>
                <w:sz w:val="18"/>
                <w:szCs w:val="18"/>
                <w:lang w:val="en-GB" w:eastAsia="en-GB"/>
              </w:rPr>
              <w:br/>
            </w:r>
            <w:r w:rsidRPr="00180EF3">
              <w:rPr>
                <w:rFonts w:ascii="GHEA Mariam" w:hAnsi="GHEA Mariam" w:cs="Calibri"/>
                <w:i/>
                <w:iCs/>
                <w:sz w:val="18"/>
                <w:szCs w:val="18"/>
                <w:lang w:val="en-GB" w:eastAsia="en-GB"/>
              </w:rPr>
              <w:t>որից</w:t>
            </w:r>
            <w:r w:rsidR="003F65CF">
              <w:rPr>
                <w:rFonts w:ascii="GHEA Mariam" w:hAnsi="GHEA Mariam" w:cs="Calibri"/>
                <w:i/>
                <w:iCs/>
                <w:sz w:val="18"/>
                <w:szCs w:val="18"/>
                <w:lang w:val="hy-AM" w:eastAsia="en-GB"/>
              </w:rPr>
              <w:t>՝</w:t>
            </w:r>
            <w:r w:rsidRPr="00180EF3">
              <w:rPr>
                <w:rFonts w:ascii="GHEA Mariam" w:hAnsi="GHEA Mariam" w:cs="Calibri"/>
                <w:i/>
                <w:iCs/>
                <w:sz w:val="18"/>
                <w:szCs w:val="18"/>
                <w:lang w:val="en-GB" w:eastAsia="en-GB"/>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r w:rsidRPr="00180EF3">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5</w:t>
            </w:r>
          </w:p>
        </w:tc>
      </w:tr>
      <w:tr w:rsidR="00180EF3" w:rsidRPr="00180EF3" w:rsidTr="003F65CF">
        <w:trPr>
          <w:trHeight w:val="407"/>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4F4CAC">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1</w:t>
            </w:r>
            <w:r w:rsidRPr="00180EF3">
              <w:rPr>
                <w:rFonts w:ascii="Cambria Math" w:hAnsi="Cambria Math" w:cs="Cambria Math"/>
                <w:i/>
                <w:iCs/>
                <w:sz w:val="18"/>
                <w:szCs w:val="18"/>
                <w:lang w:val="en-GB" w:eastAsia="en-GB"/>
              </w:rPr>
              <w:t>․</w:t>
            </w:r>
            <w:r w:rsidRPr="00180EF3">
              <w:rPr>
                <w:rFonts w:ascii="GHEA Mariam" w:hAnsi="GHEA Mariam" w:cs="Calibri"/>
                <w:i/>
                <w:iCs/>
                <w:sz w:val="18"/>
                <w:szCs w:val="18"/>
                <w:lang w:val="en-GB" w:eastAsia="en-GB"/>
              </w:rPr>
              <w:t>1</w:t>
            </w:r>
            <w:r w:rsidR="003F65CF">
              <w:rPr>
                <w:rFonts w:ascii="GHEA Mariam" w:hAnsi="GHEA Mariam" w:cs="Calibri"/>
                <w:i/>
                <w:iCs/>
                <w:sz w:val="18"/>
                <w:szCs w:val="18"/>
                <w:lang w:val="hy-AM" w:eastAsia="en-GB"/>
              </w:rPr>
              <w:t xml:space="preserve">. </w:t>
            </w:r>
            <w:r w:rsidRPr="00180EF3">
              <w:rPr>
                <w:rFonts w:ascii="GHEA Mariam" w:hAnsi="GHEA Mariam" w:cs="Calibri"/>
                <w:i/>
                <w:iCs/>
                <w:sz w:val="18"/>
                <w:szCs w:val="18"/>
                <w:lang w:val="en-GB" w:eastAsia="en-GB"/>
              </w:rPr>
              <w:t xml:space="preserve"> </w:t>
            </w:r>
            <w:r w:rsidRPr="00180EF3">
              <w:rPr>
                <w:rFonts w:ascii="GHEA Mariam" w:hAnsi="GHEA Mariam" w:cs="GHEA Mariam"/>
                <w:i/>
                <w:iCs/>
                <w:sz w:val="18"/>
                <w:szCs w:val="18"/>
                <w:lang w:val="en-GB" w:eastAsia="en-GB"/>
              </w:rPr>
              <w:t>ԻՍՕ</w:t>
            </w:r>
            <w:r w:rsidRPr="00180EF3">
              <w:rPr>
                <w:rFonts w:ascii="GHEA Mariam" w:hAnsi="GHEA Mariam" w:cs="Calibri"/>
                <w:i/>
                <w:iCs/>
                <w:sz w:val="18"/>
                <w:szCs w:val="18"/>
                <w:lang w:val="en-GB" w:eastAsia="en-GB"/>
              </w:rPr>
              <w:t xml:space="preserve"> 9001, </w:t>
            </w:r>
            <w:r w:rsidRPr="00180EF3">
              <w:rPr>
                <w:rFonts w:ascii="GHEA Mariam" w:hAnsi="GHEA Mariam" w:cs="GHEA Mariam"/>
                <w:i/>
                <w:iCs/>
                <w:sz w:val="18"/>
                <w:szCs w:val="18"/>
                <w:lang w:val="en-GB" w:eastAsia="en-GB"/>
              </w:rPr>
              <w:t>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2</w:t>
            </w:r>
          </w:p>
        </w:tc>
      </w:tr>
      <w:tr w:rsidR="00180EF3" w:rsidRPr="00180EF3" w:rsidTr="003F65CF">
        <w:trPr>
          <w:trHeight w:val="408"/>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4F4CAC">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1</w:t>
            </w:r>
            <w:r w:rsidRPr="00180EF3">
              <w:rPr>
                <w:rFonts w:ascii="Cambria Math" w:hAnsi="Cambria Math" w:cs="Cambria Math"/>
                <w:i/>
                <w:iCs/>
                <w:sz w:val="18"/>
                <w:szCs w:val="18"/>
                <w:lang w:val="en-GB" w:eastAsia="en-GB"/>
              </w:rPr>
              <w:t>․</w:t>
            </w:r>
            <w:r w:rsidRPr="00180EF3">
              <w:rPr>
                <w:rFonts w:ascii="GHEA Mariam" w:hAnsi="GHEA Mariam" w:cs="Calibri"/>
                <w:i/>
                <w:iCs/>
                <w:sz w:val="18"/>
                <w:szCs w:val="18"/>
                <w:lang w:val="en-GB" w:eastAsia="en-GB"/>
              </w:rPr>
              <w:t>2</w:t>
            </w:r>
            <w:r w:rsidR="003F65CF">
              <w:rPr>
                <w:rFonts w:ascii="GHEA Mariam" w:hAnsi="GHEA Mariam" w:cs="Calibri"/>
                <w:i/>
                <w:iCs/>
                <w:sz w:val="18"/>
                <w:szCs w:val="18"/>
                <w:lang w:val="hy-AM" w:eastAsia="en-GB"/>
              </w:rPr>
              <w:t xml:space="preserve">. </w:t>
            </w:r>
            <w:r w:rsidRPr="00180EF3">
              <w:rPr>
                <w:rFonts w:ascii="GHEA Mariam" w:hAnsi="GHEA Mariam" w:cs="Calibri"/>
                <w:i/>
                <w:iCs/>
                <w:sz w:val="18"/>
                <w:szCs w:val="18"/>
                <w:lang w:val="en-GB" w:eastAsia="en-GB"/>
              </w:rPr>
              <w:t xml:space="preserve"> </w:t>
            </w:r>
            <w:r w:rsidRPr="00180EF3">
              <w:rPr>
                <w:rFonts w:ascii="GHEA Mariam" w:hAnsi="GHEA Mariam" w:cs="GHEA Mariam"/>
                <w:i/>
                <w:iCs/>
                <w:sz w:val="18"/>
                <w:szCs w:val="18"/>
                <w:lang w:val="en-GB" w:eastAsia="en-GB"/>
              </w:rPr>
              <w:t>ԻՍՕ</w:t>
            </w:r>
            <w:r w:rsidRPr="00180EF3">
              <w:rPr>
                <w:rFonts w:ascii="GHEA Mariam" w:hAnsi="GHEA Mariam" w:cs="Calibri"/>
                <w:i/>
                <w:iCs/>
                <w:sz w:val="18"/>
                <w:szCs w:val="18"/>
                <w:lang w:val="en-GB" w:eastAsia="en-GB"/>
              </w:rPr>
              <w:t xml:space="preserve"> 14001, </w:t>
            </w:r>
            <w:r w:rsidRPr="00180EF3">
              <w:rPr>
                <w:rFonts w:ascii="GHEA Mariam" w:hAnsi="GHEA Mariam" w:cs="GHEA Mariam"/>
                <w:i/>
                <w:iCs/>
                <w:sz w:val="18"/>
                <w:szCs w:val="18"/>
                <w:lang w:val="en-GB" w:eastAsia="en-GB"/>
              </w:rPr>
              <w:t>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1</w:t>
            </w:r>
          </w:p>
        </w:tc>
      </w:tr>
      <w:tr w:rsidR="00180EF3" w:rsidRPr="00180EF3" w:rsidTr="003F65CF">
        <w:trPr>
          <w:trHeight w:val="72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4F4CAC">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1</w:t>
            </w:r>
            <w:r w:rsidRPr="00180EF3">
              <w:rPr>
                <w:rFonts w:ascii="Cambria Math" w:hAnsi="Cambria Math" w:cs="Cambria Math"/>
                <w:i/>
                <w:iCs/>
                <w:sz w:val="18"/>
                <w:szCs w:val="18"/>
                <w:lang w:val="en-GB" w:eastAsia="en-GB"/>
              </w:rPr>
              <w:t>․</w:t>
            </w:r>
            <w:r w:rsidRPr="00180EF3">
              <w:rPr>
                <w:rFonts w:ascii="GHEA Mariam" w:hAnsi="GHEA Mariam" w:cs="Calibri"/>
                <w:i/>
                <w:iCs/>
                <w:sz w:val="18"/>
                <w:szCs w:val="18"/>
                <w:lang w:val="en-GB" w:eastAsia="en-GB"/>
              </w:rPr>
              <w:t>3</w:t>
            </w:r>
            <w:r w:rsidR="003F65CF">
              <w:rPr>
                <w:rFonts w:ascii="GHEA Mariam" w:hAnsi="GHEA Mariam" w:cs="Calibri"/>
                <w:i/>
                <w:iCs/>
                <w:sz w:val="18"/>
                <w:szCs w:val="18"/>
                <w:lang w:val="hy-AM" w:eastAsia="en-GB"/>
              </w:rPr>
              <w:t xml:space="preserve">. </w:t>
            </w:r>
            <w:r w:rsidRPr="00180EF3">
              <w:rPr>
                <w:rFonts w:ascii="GHEA Mariam" w:hAnsi="GHEA Mariam" w:cs="Calibri"/>
                <w:i/>
                <w:iCs/>
                <w:sz w:val="18"/>
                <w:szCs w:val="18"/>
                <w:lang w:val="en-GB" w:eastAsia="en-GB"/>
              </w:rPr>
              <w:t xml:space="preserve"> </w:t>
            </w:r>
            <w:r w:rsidRPr="00180EF3">
              <w:rPr>
                <w:rFonts w:ascii="GHEA Mariam" w:hAnsi="GHEA Mariam" w:cs="GHEA Mariam"/>
                <w:i/>
                <w:iCs/>
                <w:sz w:val="18"/>
                <w:szCs w:val="18"/>
                <w:lang w:val="en-GB" w:eastAsia="en-GB"/>
              </w:rPr>
              <w:t>ԻՍՕ</w:t>
            </w:r>
            <w:r w:rsidRPr="00180EF3">
              <w:rPr>
                <w:rFonts w:ascii="GHEA Mariam" w:hAnsi="GHEA Mariam" w:cs="Calibri"/>
                <w:i/>
                <w:iCs/>
                <w:sz w:val="18"/>
                <w:szCs w:val="18"/>
                <w:lang w:val="en-GB" w:eastAsia="en-GB"/>
              </w:rPr>
              <w:t xml:space="preserve"> 22000, </w:t>
            </w:r>
            <w:r w:rsidRPr="00180EF3">
              <w:rPr>
                <w:rFonts w:ascii="GHEA Mariam" w:hAnsi="GHEA Mariam" w:cs="GHEA Mariam"/>
                <w:i/>
                <w:iCs/>
                <w:sz w:val="18"/>
                <w:szCs w:val="18"/>
                <w:lang w:val="en-GB" w:eastAsia="en-GB"/>
              </w:rPr>
              <w:t>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2</w:t>
            </w:r>
          </w:p>
        </w:tc>
      </w:tr>
      <w:tr w:rsidR="00180EF3" w:rsidRPr="00180EF3" w:rsidTr="003F65CF">
        <w:trPr>
          <w:trHeight w:val="1125"/>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single" w:sz="4" w:space="0" w:color="auto"/>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0EF3" w:rsidRPr="00180EF3" w:rsidRDefault="00180EF3" w:rsidP="00180EF3">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2</w:t>
            </w:r>
            <w:r w:rsidR="003F65CF">
              <w:rPr>
                <w:rFonts w:ascii="GHEA Mariam" w:hAnsi="GHEA Mariam" w:cs="Calibri"/>
                <w:i/>
                <w:iCs/>
                <w:sz w:val="18"/>
                <w:szCs w:val="18"/>
                <w:lang w:val="hy-AM" w:eastAsia="en-GB"/>
              </w:rPr>
              <w:t>.</w:t>
            </w:r>
            <w:r w:rsidR="003F65CF">
              <w:rPr>
                <w:rFonts w:ascii="GHEA Mariam" w:hAnsi="GHEA Mariam" w:cs="Calibri"/>
                <w:i/>
                <w:iCs/>
                <w:sz w:val="18"/>
                <w:szCs w:val="18"/>
                <w:lang w:val="en-GB" w:eastAsia="en-GB"/>
              </w:rPr>
              <w:t xml:space="preserve"> </w:t>
            </w:r>
            <w:r w:rsidR="003F65CF">
              <w:rPr>
                <w:rFonts w:ascii="GHEA Mariam" w:hAnsi="GHEA Mariam" w:cs="Calibri"/>
                <w:i/>
                <w:iCs/>
                <w:sz w:val="18"/>
                <w:szCs w:val="18"/>
                <w:lang w:val="hy-AM" w:eastAsia="en-GB"/>
              </w:rPr>
              <w:t>Ա</w:t>
            </w:r>
            <w:r w:rsidRPr="00180EF3">
              <w:rPr>
                <w:rFonts w:ascii="GHEA Mariam" w:hAnsi="GHEA Mariam" w:cs="Calibri"/>
                <w:i/>
                <w:iCs/>
                <w:sz w:val="18"/>
                <w:szCs w:val="18"/>
                <w:lang w:val="en-GB" w:eastAsia="en-GB"/>
              </w:rPr>
              <w:t xml:space="preserve">րտահանման նպատակով արտադրված արդադրանքի համար տրամադրված սերտիֆիկատ, հատ, </w:t>
            </w:r>
            <w:r w:rsidRPr="00180EF3">
              <w:rPr>
                <w:rFonts w:ascii="GHEA Mariam" w:hAnsi="GHEA Mariam" w:cs="Calibri"/>
                <w:i/>
                <w:iCs/>
                <w:sz w:val="18"/>
                <w:szCs w:val="18"/>
                <w:lang w:val="en-GB" w:eastAsia="en-GB"/>
              </w:rPr>
              <w:br/>
              <w:t>որից՝</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r w:rsidRPr="00180EF3">
              <w:rPr>
                <w:rFonts w:ascii="Calibri" w:hAnsi="Calibri" w:cs="Calibri"/>
                <w:b/>
                <w:bCs/>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14</w:t>
            </w:r>
          </w:p>
        </w:tc>
      </w:tr>
      <w:tr w:rsidR="00180EF3" w:rsidRPr="00180EF3" w:rsidTr="003F65CF">
        <w:trPr>
          <w:trHeight w:val="334"/>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3F65CF" w:rsidP="003F65CF">
            <w:pPr>
              <w:rPr>
                <w:rFonts w:ascii="GHEA Mariam" w:hAnsi="GHEA Mariam" w:cs="Calibri"/>
                <w:i/>
                <w:iCs/>
                <w:sz w:val="18"/>
                <w:szCs w:val="18"/>
                <w:lang w:val="en-GB" w:eastAsia="en-GB"/>
              </w:rPr>
            </w:pPr>
            <w:r>
              <w:rPr>
                <w:rFonts w:ascii="GHEA Mariam" w:hAnsi="GHEA Mariam" w:cs="Calibri"/>
                <w:i/>
                <w:iCs/>
                <w:sz w:val="18"/>
                <w:szCs w:val="18"/>
                <w:lang w:val="en-GB" w:eastAsia="en-GB"/>
              </w:rPr>
              <w:t xml:space="preserve">2.1. </w:t>
            </w:r>
            <w:r w:rsidR="00180EF3" w:rsidRPr="00180EF3">
              <w:rPr>
                <w:rFonts w:ascii="GHEA Mariam" w:hAnsi="GHEA Mariam" w:cs="Calibri"/>
                <w:i/>
                <w:iCs/>
                <w:sz w:val="18"/>
                <w:szCs w:val="18"/>
                <w:lang w:val="en-GB" w:eastAsia="en-GB"/>
              </w:rPr>
              <w:t>հալալի սերտիֆիկատ, հատ</w:t>
            </w:r>
          </w:p>
        </w:tc>
        <w:tc>
          <w:tcPr>
            <w:tcW w:w="141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1</w:t>
            </w:r>
          </w:p>
        </w:tc>
      </w:tr>
      <w:tr w:rsidR="00180EF3" w:rsidRPr="00180EF3" w:rsidTr="003F65CF">
        <w:trPr>
          <w:trHeight w:val="552"/>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3F65CF">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2.2</w:t>
            </w:r>
            <w:r w:rsidR="003F65CF">
              <w:rPr>
                <w:rFonts w:ascii="GHEA Mariam" w:hAnsi="GHEA Mariam" w:cs="Calibri"/>
                <w:i/>
                <w:iCs/>
                <w:sz w:val="18"/>
                <w:szCs w:val="18"/>
                <w:lang w:val="hy-AM" w:eastAsia="en-GB"/>
              </w:rPr>
              <w:t>.</w:t>
            </w:r>
            <w:r w:rsidRPr="00180EF3">
              <w:rPr>
                <w:rFonts w:ascii="GHEA Mariam" w:hAnsi="GHEA Mariam" w:cs="Calibri"/>
                <w:i/>
                <w:iCs/>
                <w:sz w:val="18"/>
                <w:szCs w:val="18"/>
                <w:lang w:val="en-GB" w:eastAsia="en-GB"/>
              </w:rPr>
              <w:t xml:space="preserve"> օրգանական սերտիֆիկատ, 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5</w:t>
            </w:r>
          </w:p>
        </w:tc>
      </w:tr>
      <w:tr w:rsidR="00180EF3" w:rsidRPr="00180EF3" w:rsidTr="003F65CF">
        <w:trPr>
          <w:trHeight w:val="72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3F65CF">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2.3</w:t>
            </w:r>
            <w:r w:rsidR="003F65CF">
              <w:rPr>
                <w:rFonts w:ascii="GHEA Mariam" w:hAnsi="GHEA Mariam" w:cs="Calibri"/>
                <w:i/>
                <w:iCs/>
                <w:sz w:val="18"/>
                <w:szCs w:val="18"/>
                <w:lang w:val="hy-AM" w:eastAsia="en-GB"/>
              </w:rPr>
              <w:t>.</w:t>
            </w:r>
            <w:r w:rsidRPr="00180EF3">
              <w:rPr>
                <w:rFonts w:ascii="GHEA Mariam" w:hAnsi="GHEA Mariam" w:cs="Calibri"/>
                <w:i/>
                <w:iCs/>
                <w:sz w:val="18"/>
                <w:szCs w:val="18"/>
                <w:lang w:val="en-GB" w:eastAsia="en-GB"/>
              </w:rPr>
              <w:t xml:space="preserve"> անցումային շրջանի  օրգանական սերտիֆիկատ, 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5</w:t>
            </w:r>
          </w:p>
        </w:tc>
      </w:tr>
      <w:tr w:rsidR="00180EF3" w:rsidRPr="00180EF3" w:rsidTr="003F65CF">
        <w:trPr>
          <w:trHeight w:val="526"/>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3F65CF">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2.4</w:t>
            </w:r>
            <w:r w:rsidR="003F65CF">
              <w:rPr>
                <w:rFonts w:ascii="GHEA Mariam" w:hAnsi="GHEA Mariam" w:cs="Calibri"/>
                <w:i/>
                <w:iCs/>
                <w:sz w:val="18"/>
                <w:szCs w:val="18"/>
                <w:lang w:val="hy-AM" w:eastAsia="en-GB"/>
              </w:rPr>
              <w:t>.</w:t>
            </w:r>
            <w:r w:rsidRPr="00180EF3">
              <w:rPr>
                <w:rFonts w:ascii="GHEA Mariam" w:hAnsi="GHEA Mariam" w:cs="Calibri"/>
                <w:i/>
                <w:iCs/>
                <w:sz w:val="18"/>
                <w:szCs w:val="18"/>
                <w:lang w:val="en-GB" w:eastAsia="en-GB"/>
              </w:rPr>
              <w:t xml:space="preserve"> գլոբալ ԳԱՓ սերտիֆիկատ, 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1</w:t>
            </w:r>
          </w:p>
        </w:tc>
      </w:tr>
      <w:tr w:rsidR="00180EF3" w:rsidRPr="00180EF3" w:rsidTr="003F65CF">
        <w:trPr>
          <w:trHeight w:val="562"/>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180EF3" w:rsidRPr="00180EF3" w:rsidRDefault="00180EF3" w:rsidP="0021739F">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2.5</w:t>
            </w:r>
            <w:r w:rsidR="003F65CF">
              <w:rPr>
                <w:rFonts w:ascii="GHEA Mariam" w:hAnsi="GHEA Mariam" w:cs="Calibri"/>
                <w:i/>
                <w:iCs/>
                <w:sz w:val="18"/>
                <w:szCs w:val="18"/>
                <w:lang w:val="hy-AM" w:eastAsia="en-GB"/>
              </w:rPr>
              <w:t>.</w:t>
            </w:r>
            <w:r w:rsidR="0021739F">
              <w:rPr>
                <w:rFonts w:ascii="GHEA Mariam" w:hAnsi="GHEA Mariam" w:cs="Calibri"/>
                <w:i/>
                <w:iCs/>
                <w:sz w:val="18"/>
                <w:szCs w:val="18"/>
                <w:lang w:val="hy-AM" w:eastAsia="en-GB"/>
              </w:rPr>
              <w:t xml:space="preserve"> </w:t>
            </w:r>
            <w:r w:rsidRPr="00180EF3">
              <w:rPr>
                <w:rFonts w:ascii="GHEA Mariam" w:hAnsi="GHEA Mariam" w:cs="Calibri"/>
                <w:i/>
                <w:iCs/>
                <w:sz w:val="18"/>
                <w:szCs w:val="18"/>
                <w:lang w:val="en-GB" w:eastAsia="en-GB"/>
              </w:rPr>
              <w:t>թեթև արդյունաբերության ոլորտի սերտիֆիկատ, հատ</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GHEA Mariam" w:hAnsi="GHEA Mariam" w:cs="Calibri"/>
                <w:sz w:val="18"/>
                <w:szCs w:val="18"/>
                <w:lang w:val="en-GB" w:eastAsia="en-GB"/>
              </w:rPr>
              <w:t>2</w:t>
            </w:r>
          </w:p>
        </w:tc>
      </w:tr>
      <w:tr w:rsidR="00180EF3" w:rsidRPr="00180EF3" w:rsidTr="0021739F">
        <w:trPr>
          <w:trHeight w:val="556"/>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180EF3" w:rsidRPr="0021739F" w:rsidRDefault="00180EF3" w:rsidP="00180EF3">
            <w:pPr>
              <w:rPr>
                <w:rFonts w:ascii="GHEA Mariam" w:hAnsi="GHEA Mariam" w:cs="Calibri"/>
                <w:b/>
                <w:bCs/>
                <w:spacing w:val="-4"/>
                <w:sz w:val="18"/>
                <w:szCs w:val="18"/>
                <w:lang w:val="en-GB" w:eastAsia="en-GB"/>
              </w:rPr>
            </w:pPr>
            <w:r w:rsidRPr="00180EF3">
              <w:rPr>
                <w:rFonts w:ascii="GHEA Mariam" w:hAnsi="GHEA Mariam" w:cs="Calibri"/>
                <w:b/>
                <w:bCs/>
                <w:sz w:val="18"/>
                <w:szCs w:val="18"/>
                <w:lang w:val="en-GB" w:eastAsia="en-GB"/>
              </w:rPr>
              <w:t xml:space="preserve"> </w:t>
            </w:r>
            <w:r w:rsidRPr="0021739F">
              <w:rPr>
                <w:rFonts w:ascii="GHEA Mariam" w:hAnsi="GHEA Mariam" w:cs="Calibri"/>
                <w:b/>
                <w:bCs/>
                <w:spacing w:val="-4"/>
                <w:sz w:val="18"/>
                <w:szCs w:val="18"/>
                <w:lang w:val="en-GB" w:eastAsia="en-GB"/>
              </w:rPr>
              <w:t xml:space="preserve">1165 - 12013 </w:t>
            </w:r>
          </w:p>
        </w:tc>
        <w:tc>
          <w:tcPr>
            <w:tcW w:w="8364" w:type="dxa"/>
            <w:gridSpan w:val="5"/>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Արտադրանքի սերտիֆիկացման և լաբորատոր փորձարկումների վճարների փոխհատուցում</w:t>
            </w:r>
          </w:p>
        </w:tc>
        <w:tc>
          <w:tcPr>
            <w:tcW w:w="1417"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15,000.0</w:t>
            </w:r>
          </w:p>
        </w:tc>
      </w:tr>
      <w:tr w:rsidR="00180EF3" w:rsidRPr="00180EF3" w:rsidTr="00180EF3">
        <w:trPr>
          <w:trHeight w:val="60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87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Երրորդ երկրի շուկայում տեղադրված արտադրանքի սերտիֆիկատի, լաբորատոր փորձարկման  համար կատարված ծախսերի մասնակի փոխհատուցում</w:t>
            </w:r>
          </w:p>
        </w:tc>
      </w:tr>
      <w:tr w:rsidR="00180EF3" w:rsidRPr="00180EF3" w:rsidTr="0021739F">
        <w:trPr>
          <w:trHeight w:val="375"/>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8397" w:type="dxa"/>
            <w:gridSpan w:val="5"/>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Տրանսֆերտների տրամադրում</w:t>
            </w:r>
          </w:p>
        </w:tc>
      </w:tr>
      <w:tr w:rsidR="00180EF3" w:rsidRPr="00180EF3" w:rsidTr="0021739F">
        <w:trPr>
          <w:trHeight w:val="692"/>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7437" w:type="dxa"/>
            <w:gridSpan w:val="4"/>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Շահառուների ընտրության չափորոշիչները` Կառավարության 2025 թվականի հունիսի 5-ի N 735-Ն  որոշմամբ հաստատված ծրագրի չափանիշներին բավարարող շահառուներ</w:t>
            </w:r>
          </w:p>
        </w:tc>
      </w:tr>
      <w:tr w:rsidR="00180EF3" w:rsidRPr="00180EF3" w:rsidTr="0021739F">
        <w:trPr>
          <w:trHeight w:val="1620"/>
        </w:trPr>
        <w:tc>
          <w:tcPr>
            <w:tcW w:w="1240" w:type="dxa"/>
            <w:tcBorders>
              <w:top w:val="nil"/>
              <w:left w:val="nil"/>
              <w:bottom w:val="nil"/>
              <w:right w:val="nil"/>
            </w:tcBorders>
            <w:shd w:val="clear" w:color="auto" w:fill="auto"/>
            <w:hideMark/>
          </w:tcPr>
          <w:p w:rsidR="00180EF3" w:rsidRPr="00180EF3" w:rsidRDefault="00180EF3" w:rsidP="00180EF3">
            <w:pPr>
              <w:rPr>
                <w:rFonts w:ascii="GHEA Mariam" w:hAnsi="GHEA Mariam" w:cs="Calibri"/>
                <w:b/>
                <w:b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 xml:space="preserve">Համապատասխանության սերտիֆիկատ (կամ սերտիֆիկատին համարժեք համապատասխանության գնահատման փաստաթուղթ) և </w:t>
            </w:r>
            <w:r w:rsidRPr="0021739F">
              <w:rPr>
                <w:rFonts w:ascii="GHEA Mariam" w:hAnsi="GHEA Mariam" w:cs="Calibri"/>
                <w:i/>
                <w:iCs/>
                <w:spacing w:val="-4"/>
                <w:sz w:val="18"/>
                <w:szCs w:val="18"/>
                <w:lang w:val="en-GB" w:eastAsia="en-GB"/>
              </w:rPr>
              <w:t>փորձարկման արձանագրություն</w:t>
            </w:r>
            <w:r w:rsidRPr="00180EF3">
              <w:rPr>
                <w:rFonts w:ascii="GHEA Mariam" w:hAnsi="GHEA Mariam" w:cs="Calibri"/>
                <w:i/>
                <w:iCs/>
                <w:sz w:val="18"/>
                <w:szCs w:val="18"/>
                <w:lang w:val="en-GB" w:eastAsia="en-GB"/>
              </w:rPr>
              <w:t xml:space="preserve">, հատ     </w:t>
            </w:r>
          </w:p>
        </w:tc>
        <w:tc>
          <w:tcPr>
            <w:tcW w:w="1417"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30</w:t>
            </w:r>
          </w:p>
        </w:tc>
      </w:tr>
      <w:tr w:rsidR="00180EF3" w:rsidRPr="00180EF3" w:rsidTr="0021739F">
        <w:trPr>
          <w:trHeight w:val="1650"/>
        </w:trPr>
        <w:tc>
          <w:tcPr>
            <w:tcW w:w="1240" w:type="dxa"/>
            <w:tcBorders>
              <w:top w:val="nil"/>
              <w:left w:val="nil"/>
              <w:bottom w:val="nil"/>
              <w:right w:val="nil"/>
            </w:tcBorders>
            <w:shd w:val="clear" w:color="auto" w:fill="auto"/>
            <w:hideMark/>
          </w:tcPr>
          <w:p w:rsidR="00180EF3" w:rsidRPr="00180EF3" w:rsidRDefault="00180EF3" w:rsidP="00180EF3">
            <w:pPr>
              <w:jc w:val="right"/>
              <w:rPr>
                <w:rFonts w:ascii="GHEA Mariam" w:hAnsi="GHEA Mariam" w:cs="Calibri"/>
                <w:i/>
                <w:iCs/>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22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1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48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960" w:type="dxa"/>
            <w:tcBorders>
              <w:top w:val="nil"/>
              <w:left w:val="nil"/>
              <w:bottom w:val="nil"/>
              <w:right w:val="nil"/>
            </w:tcBorders>
            <w:shd w:val="clear" w:color="auto" w:fill="auto"/>
            <w:hideMark/>
          </w:tcPr>
          <w:p w:rsidR="00180EF3" w:rsidRPr="00180EF3" w:rsidRDefault="00180EF3" w:rsidP="00180EF3">
            <w:pPr>
              <w:rPr>
                <w:rFonts w:ascii="GHEA Mariam" w:hAnsi="GHEA Mariam"/>
                <w:sz w:val="18"/>
                <w:szCs w:val="18"/>
                <w:lang w:val="en-GB" w:eastAsia="en-GB"/>
              </w:rPr>
            </w:pPr>
          </w:p>
        </w:tc>
        <w:tc>
          <w:tcPr>
            <w:tcW w:w="1767" w:type="dxa"/>
            <w:tcBorders>
              <w:top w:val="nil"/>
              <w:left w:val="nil"/>
              <w:bottom w:val="nil"/>
              <w:right w:val="single" w:sz="4" w:space="0" w:color="auto"/>
            </w:tcBorders>
            <w:shd w:val="clear" w:color="auto" w:fill="auto"/>
            <w:hideMark/>
          </w:tcPr>
          <w:p w:rsidR="00180EF3" w:rsidRPr="00180EF3" w:rsidRDefault="00180EF3" w:rsidP="00180EF3">
            <w:pPr>
              <w:rPr>
                <w:rFonts w:ascii="GHEA Mariam" w:hAnsi="GHEA Mariam"/>
                <w:sz w:val="18"/>
                <w:szCs w:val="18"/>
                <w:lang w:val="en-GB"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 xml:space="preserve">Համապատասխանության սերտիֆիկատ կամ համապատասխանության սերտիֆիկատին համարժեք համապատասխանության գնահատման փաստաթուղթ, հատ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sz w:val="18"/>
                <w:szCs w:val="18"/>
                <w:lang w:val="en-GB" w:eastAsia="en-GB"/>
              </w:rPr>
            </w:pPr>
            <w:r w:rsidRPr="00180EF3">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i/>
                <w:iCs/>
                <w:sz w:val="18"/>
                <w:szCs w:val="18"/>
                <w:lang w:val="en-GB" w:eastAsia="en-GB"/>
              </w:rPr>
            </w:pPr>
            <w:r w:rsidRPr="00180EF3">
              <w:rPr>
                <w:rFonts w:ascii="GHEA Mariam" w:hAnsi="GHEA Mariam" w:cs="Calibri"/>
                <w:i/>
                <w:iCs/>
                <w:sz w:val="18"/>
                <w:szCs w:val="18"/>
                <w:lang w:val="en-GB" w:eastAsia="en-GB"/>
              </w:rPr>
              <w:t>30</w:t>
            </w:r>
          </w:p>
        </w:tc>
      </w:tr>
      <w:tr w:rsidR="00180EF3" w:rsidRPr="00180EF3" w:rsidTr="00E151D1">
        <w:trPr>
          <w:trHeight w:val="411"/>
        </w:trPr>
        <w:tc>
          <w:tcPr>
            <w:tcW w:w="1318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ՀՀ կառավարություն </w:t>
            </w:r>
          </w:p>
        </w:tc>
        <w:tc>
          <w:tcPr>
            <w:tcW w:w="1417" w:type="dxa"/>
            <w:tcBorders>
              <w:top w:val="nil"/>
              <w:left w:val="nil"/>
              <w:bottom w:val="single" w:sz="4" w:space="0" w:color="auto"/>
              <w:right w:val="single" w:sz="4" w:space="0" w:color="auto"/>
            </w:tcBorders>
            <w:shd w:val="clear" w:color="auto" w:fill="auto"/>
            <w:noWrap/>
            <w:hideMark/>
          </w:tcPr>
          <w:p w:rsidR="00180EF3" w:rsidRPr="00180EF3" w:rsidRDefault="00180EF3" w:rsidP="00E151D1">
            <w:pPr>
              <w:jc w:val="right"/>
              <w:rPr>
                <w:rFonts w:ascii="GHEA Mariam" w:hAnsi="GHEA Mariam" w:cs="Calibri"/>
                <w:b/>
                <w:bCs/>
                <w:color w:val="000000"/>
                <w:sz w:val="18"/>
                <w:szCs w:val="18"/>
                <w:lang w:val="en-GB" w:eastAsia="en-GB"/>
              </w:rPr>
            </w:pPr>
            <w:r w:rsidRPr="00180EF3">
              <w:rPr>
                <w:rFonts w:ascii="GHEA Mariam" w:hAnsi="GHEA Mariam" w:cs="Calibri"/>
                <w:b/>
                <w:bCs/>
                <w:color w:val="000000"/>
                <w:sz w:val="18"/>
                <w:szCs w:val="18"/>
                <w:lang w:val="en-GB" w:eastAsia="en-GB"/>
              </w:rPr>
              <w:t>2,620.0</w:t>
            </w:r>
          </w:p>
        </w:tc>
        <w:tc>
          <w:tcPr>
            <w:tcW w:w="1276" w:type="dxa"/>
            <w:tcBorders>
              <w:top w:val="nil"/>
              <w:left w:val="nil"/>
              <w:bottom w:val="single" w:sz="4" w:space="0" w:color="auto"/>
              <w:right w:val="single" w:sz="4" w:space="0" w:color="auto"/>
            </w:tcBorders>
            <w:shd w:val="clear" w:color="auto" w:fill="auto"/>
            <w:noWrap/>
            <w:hideMark/>
          </w:tcPr>
          <w:p w:rsidR="00180EF3" w:rsidRPr="00180EF3" w:rsidRDefault="00180EF3" w:rsidP="00E151D1">
            <w:pPr>
              <w:jc w:val="right"/>
              <w:rPr>
                <w:rFonts w:ascii="GHEA Mariam" w:hAnsi="GHEA Mariam" w:cs="Calibri"/>
                <w:b/>
                <w:bCs/>
                <w:color w:val="000000"/>
                <w:sz w:val="18"/>
                <w:szCs w:val="18"/>
                <w:lang w:val="en-GB" w:eastAsia="en-GB"/>
              </w:rPr>
            </w:pPr>
            <w:r w:rsidRPr="00180EF3">
              <w:rPr>
                <w:rFonts w:ascii="GHEA Mariam" w:hAnsi="GHEA Mariam" w:cs="Calibri"/>
                <w:b/>
                <w:bCs/>
                <w:color w:val="000000"/>
                <w:sz w:val="18"/>
                <w:szCs w:val="18"/>
                <w:lang w:val="en-GB" w:eastAsia="en-GB"/>
              </w:rPr>
              <w:t>-</w:t>
            </w:r>
          </w:p>
        </w:tc>
      </w:tr>
      <w:tr w:rsidR="00180EF3" w:rsidRPr="00180EF3" w:rsidTr="00E151D1">
        <w:trPr>
          <w:trHeight w:val="417"/>
        </w:trPr>
        <w:tc>
          <w:tcPr>
            <w:tcW w:w="1240" w:type="dxa"/>
            <w:tcBorders>
              <w:top w:val="nil"/>
              <w:left w:val="nil"/>
              <w:bottom w:val="nil"/>
              <w:right w:val="nil"/>
            </w:tcBorders>
            <w:shd w:val="clear" w:color="auto" w:fill="auto"/>
            <w:noWrap/>
            <w:vAlign w:val="bottom"/>
            <w:hideMark/>
          </w:tcPr>
          <w:p w:rsidR="00180EF3" w:rsidRPr="00180EF3" w:rsidRDefault="00180EF3" w:rsidP="00180EF3">
            <w:pPr>
              <w:jc w:val="right"/>
              <w:rPr>
                <w:rFonts w:ascii="GHEA Mariam" w:hAnsi="GHEA Mariam" w:cs="Calibri"/>
                <w:b/>
                <w:bCs/>
                <w:color w:val="000000"/>
                <w:sz w:val="18"/>
                <w:szCs w:val="18"/>
                <w:lang w:val="en-GB" w:eastAsia="en-GB"/>
              </w:rPr>
            </w:pPr>
          </w:p>
        </w:tc>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1139 </w:t>
            </w:r>
          </w:p>
        </w:tc>
        <w:tc>
          <w:tcPr>
            <w:tcW w:w="10764" w:type="dxa"/>
            <w:gridSpan w:val="7"/>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ՀՀ կառավարության պահուստային ֆոնդ </w:t>
            </w:r>
          </w:p>
        </w:tc>
        <w:tc>
          <w:tcPr>
            <w:tcW w:w="1417"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2,620.0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w:t>
            </w:r>
          </w:p>
        </w:tc>
      </w:tr>
      <w:tr w:rsidR="00180EF3" w:rsidRPr="00180EF3" w:rsidTr="00E151D1">
        <w:trPr>
          <w:trHeight w:val="422"/>
        </w:trPr>
        <w:tc>
          <w:tcPr>
            <w:tcW w:w="3600" w:type="dxa"/>
            <w:gridSpan w:val="3"/>
            <w:tcBorders>
              <w:top w:val="nil"/>
              <w:left w:val="nil"/>
              <w:bottom w:val="nil"/>
              <w:right w:val="nil"/>
            </w:tcBorders>
            <w:shd w:val="clear" w:color="auto" w:fill="auto"/>
            <w:noWrap/>
            <w:vAlign w:val="bottom"/>
            <w:hideMark/>
          </w:tcPr>
          <w:p w:rsidR="00180EF3" w:rsidRPr="00180EF3" w:rsidRDefault="00180EF3" w:rsidP="00180EF3">
            <w:pPr>
              <w:jc w:val="right"/>
              <w:rPr>
                <w:rFonts w:ascii="GHEA Mariam" w:hAnsi="GHEA Mariam" w:cs="Calibri"/>
                <w:b/>
                <w:bCs/>
                <w:sz w:val="18"/>
                <w:szCs w:val="18"/>
                <w:lang w:val="en-GB" w:eastAsia="en-GB"/>
              </w:rPr>
            </w:pPr>
          </w:p>
        </w:tc>
        <w:tc>
          <w:tcPr>
            <w:tcW w:w="1220" w:type="dxa"/>
            <w:tcBorders>
              <w:top w:val="nil"/>
              <w:left w:val="single" w:sz="4" w:space="0" w:color="auto"/>
              <w:bottom w:val="single" w:sz="4" w:space="0" w:color="auto"/>
              <w:right w:val="single" w:sz="4" w:space="0" w:color="auto"/>
            </w:tcBorders>
            <w:shd w:val="clear" w:color="auto" w:fill="auto"/>
            <w:hideMark/>
          </w:tcPr>
          <w:p w:rsidR="00180EF3" w:rsidRPr="00E151D1" w:rsidRDefault="00180EF3" w:rsidP="00180EF3">
            <w:pPr>
              <w:rPr>
                <w:rFonts w:ascii="GHEA Mariam" w:hAnsi="GHEA Mariam" w:cs="Calibri"/>
                <w:b/>
                <w:bCs/>
                <w:spacing w:val="-4"/>
                <w:sz w:val="18"/>
                <w:szCs w:val="18"/>
                <w:lang w:val="en-GB" w:eastAsia="en-GB"/>
              </w:rPr>
            </w:pPr>
            <w:r w:rsidRPr="00180EF3">
              <w:rPr>
                <w:rFonts w:ascii="GHEA Mariam" w:hAnsi="GHEA Mariam" w:cs="Calibri"/>
                <w:b/>
                <w:bCs/>
                <w:sz w:val="18"/>
                <w:szCs w:val="18"/>
                <w:lang w:val="en-GB" w:eastAsia="en-GB"/>
              </w:rPr>
              <w:t xml:space="preserve"> </w:t>
            </w:r>
            <w:r w:rsidRPr="00E151D1">
              <w:rPr>
                <w:rFonts w:ascii="GHEA Mariam" w:hAnsi="GHEA Mariam" w:cs="Calibri"/>
                <w:b/>
                <w:bCs/>
                <w:spacing w:val="-4"/>
                <w:sz w:val="18"/>
                <w:szCs w:val="18"/>
                <w:lang w:val="en-GB" w:eastAsia="en-GB"/>
              </w:rPr>
              <w:t xml:space="preserve">1139 - 11001 </w:t>
            </w:r>
          </w:p>
        </w:tc>
        <w:tc>
          <w:tcPr>
            <w:tcW w:w="8364" w:type="dxa"/>
            <w:gridSpan w:val="5"/>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9,120.0</w:t>
            </w:r>
          </w:p>
        </w:tc>
        <w:tc>
          <w:tcPr>
            <w:tcW w:w="1276"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42,000.0</w:t>
            </w:r>
          </w:p>
        </w:tc>
      </w:tr>
      <w:tr w:rsidR="00180EF3" w:rsidRPr="00180EF3" w:rsidTr="00180EF3">
        <w:trPr>
          <w:trHeight w:val="825"/>
        </w:trPr>
        <w:tc>
          <w:tcPr>
            <w:tcW w:w="6000" w:type="dxa"/>
            <w:gridSpan w:val="5"/>
            <w:tcBorders>
              <w:top w:val="nil"/>
              <w:left w:val="nil"/>
              <w:bottom w:val="nil"/>
              <w:right w:val="nil"/>
            </w:tcBorders>
            <w:shd w:val="clear" w:color="auto" w:fill="auto"/>
            <w:noWrap/>
            <w:vAlign w:val="bottom"/>
            <w:hideMark/>
          </w:tcPr>
          <w:p w:rsidR="00180EF3" w:rsidRPr="00180EF3" w:rsidRDefault="00180EF3" w:rsidP="00180EF3">
            <w:pPr>
              <w:jc w:val="right"/>
              <w:rPr>
                <w:rFonts w:ascii="GHEA Mariam" w:hAnsi="GHEA Mariam" w:cs="Calibri"/>
                <w:b/>
                <w:bCs/>
                <w:sz w:val="18"/>
                <w:szCs w:val="18"/>
                <w:lang w:val="en-GB" w:eastAsia="en-GB"/>
              </w:rPr>
            </w:pPr>
          </w:p>
        </w:tc>
        <w:tc>
          <w:tcPr>
            <w:tcW w:w="987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ՀՀ պետական բյուջեում նախատեսված ելքերի լրացուցիչ </w:t>
            </w:r>
            <w:bookmarkStart w:id="0" w:name="_GoBack"/>
            <w:r w:rsidRPr="00180EF3">
              <w:rPr>
                <w:rFonts w:ascii="GHEA Mariam" w:hAnsi="GHEA Mariam" w:cs="Calibri"/>
                <w:b/>
                <w:bCs/>
                <w:sz w:val="18"/>
                <w:szCs w:val="18"/>
                <w:lang w:val="en-GB" w:eastAsia="en-GB"/>
              </w:rPr>
              <w:t>ֆինան</w:t>
            </w:r>
            <w:bookmarkEnd w:id="0"/>
            <w:r w:rsidRPr="00180EF3">
              <w:rPr>
                <w:rFonts w:ascii="GHEA Mariam" w:hAnsi="GHEA Mariam" w:cs="Calibri"/>
                <w:b/>
                <w:bCs/>
                <w:sz w:val="18"/>
                <w:szCs w:val="18"/>
                <w:lang w:val="en-GB" w:eastAsia="en-GB"/>
              </w:rPr>
              <w:t xml:space="preserve">սավորման, պետական բյուջեում չկանխատեսված ելքերի, ինչպես նաև բյուջետային երաշխիքների ապահովման ելքերի ֆինանսավորման ապահովում </w:t>
            </w:r>
          </w:p>
        </w:tc>
      </w:tr>
      <w:tr w:rsidR="00180EF3" w:rsidRPr="00180EF3" w:rsidTr="00E151D1">
        <w:trPr>
          <w:trHeight w:val="427"/>
        </w:trPr>
        <w:tc>
          <w:tcPr>
            <w:tcW w:w="7480" w:type="dxa"/>
            <w:gridSpan w:val="6"/>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cs="Calibri"/>
                <w:b/>
                <w:bCs/>
                <w:sz w:val="18"/>
                <w:szCs w:val="18"/>
                <w:lang w:val="en-GB" w:eastAsia="en-GB"/>
              </w:rPr>
            </w:pPr>
          </w:p>
        </w:tc>
        <w:tc>
          <w:tcPr>
            <w:tcW w:w="8397" w:type="dxa"/>
            <w:gridSpan w:val="5"/>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Ծառայությունների մատուցում </w:t>
            </w:r>
          </w:p>
        </w:tc>
      </w:tr>
      <w:tr w:rsidR="00180EF3" w:rsidRPr="00180EF3" w:rsidTr="00E151D1">
        <w:trPr>
          <w:trHeight w:val="404"/>
        </w:trPr>
        <w:tc>
          <w:tcPr>
            <w:tcW w:w="8440" w:type="dxa"/>
            <w:gridSpan w:val="7"/>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cs="Calibri"/>
                <w:b/>
                <w:bCs/>
                <w:sz w:val="18"/>
                <w:szCs w:val="18"/>
                <w:lang w:val="en-GB" w:eastAsia="en-GB"/>
              </w:rPr>
            </w:pPr>
          </w:p>
        </w:tc>
        <w:tc>
          <w:tcPr>
            <w:tcW w:w="7437" w:type="dxa"/>
            <w:gridSpan w:val="4"/>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Ծառայությունը մատուցողի անվանումը` ՀՀ կառավարություն </w:t>
            </w:r>
          </w:p>
        </w:tc>
      </w:tr>
      <w:tr w:rsidR="00180EF3" w:rsidRPr="00180EF3" w:rsidTr="00E151D1">
        <w:trPr>
          <w:trHeight w:val="424"/>
        </w:trPr>
        <w:tc>
          <w:tcPr>
            <w:tcW w:w="3600" w:type="dxa"/>
            <w:gridSpan w:val="3"/>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cs="Calibri"/>
                <w:b/>
                <w:bCs/>
                <w:sz w:val="18"/>
                <w:szCs w:val="18"/>
                <w:lang w:val="en-GB" w:eastAsia="en-GB"/>
              </w:rPr>
            </w:pP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pacing w:val="-6"/>
                <w:sz w:val="18"/>
                <w:szCs w:val="18"/>
                <w:lang w:val="en-GB" w:eastAsia="en-GB"/>
              </w:rPr>
            </w:pPr>
            <w:r w:rsidRPr="00180EF3">
              <w:rPr>
                <w:rFonts w:ascii="GHEA Mariam" w:hAnsi="GHEA Mariam" w:cs="Calibri"/>
                <w:b/>
                <w:bCs/>
                <w:spacing w:val="-6"/>
                <w:sz w:val="18"/>
                <w:szCs w:val="18"/>
                <w:lang w:val="en-GB" w:eastAsia="en-GB"/>
              </w:rPr>
              <w:t xml:space="preserve"> 1139 - 11001 </w:t>
            </w:r>
          </w:p>
        </w:tc>
        <w:tc>
          <w:tcPr>
            <w:tcW w:w="8364" w:type="dxa"/>
            <w:gridSpan w:val="5"/>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(6,500.0)</w:t>
            </w:r>
          </w:p>
        </w:tc>
        <w:tc>
          <w:tcPr>
            <w:tcW w:w="1276"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(42,000.0)</w:t>
            </w:r>
          </w:p>
        </w:tc>
      </w:tr>
      <w:tr w:rsidR="00180EF3" w:rsidRPr="00180EF3" w:rsidTr="00180EF3">
        <w:trPr>
          <w:trHeight w:val="825"/>
        </w:trPr>
        <w:tc>
          <w:tcPr>
            <w:tcW w:w="6000" w:type="dxa"/>
            <w:gridSpan w:val="5"/>
            <w:tcBorders>
              <w:top w:val="nil"/>
              <w:left w:val="nil"/>
              <w:bottom w:val="nil"/>
              <w:right w:val="nil"/>
            </w:tcBorders>
            <w:shd w:val="clear" w:color="auto" w:fill="auto"/>
            <w:noWrap/>
            <w:vAlign w:val="bottom"/>
            <w:hideMark/>
          </w:tcPr>
          <w:p w:rsidR="00180EF3" w:rsidRPr="00180EF3" w:rsidRDefault="00180EF3" w:rsidP="00180EF3">
            <w:pPr>
              <w:jc w:val="right"/>
              <w:rPr>
                <w:rFonts w:ascii="GHEA Mariam" w:hAnsi="GHEA Mariam" w:cs="Calibri"/>
                <w:b/>
                <w:bCs/>
                <w:sz w:val="18"/>
                <w:szCs w:val="18"/>
                <w:lang w:val="en-GB" w:eastAsia="en-GB"/>
              </w:rPr>
            </w:pPr>
          </w:p>
        </w:tc>
        <w:tc>
          <w:tcPr>
            <w:tcW w:w="987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80EF3" w:rsidRPr="00180EF3" w:rsidTr="00E151D1">
        <w:trPr>
          <w:trHeight w:val="428"/>
        </w:trPr>
        <w:tc>
          <w:tcPr>
            <w:tcW w:w="7480" w:type="dxa"/>
            <w:gridSpan w:val="6"/>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cs="Calibri"/>
                <w:b/>
                <w:bCs/>
                <w:sz w:val="18"/>
                <w:szCs w:val="18"/>
                <w:lang w:val="en-GB" w:eastAsia="en-GB"/>
              </w:rPr>
            </w:pPr>
          </w:p>
        </w:tc>
        <w:tc>
          <w:tcPr>
            <w:tcW w:w="8397" w:type="dxa"/>
            <w:gridSpan w:val="5"/>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Ծառայությունների մատուցում </w:t>
            </w:r>
          </w:p>
        </w:tc>
      </w:tr>
      <w:tr w:rsidR="00180EF3" w:rsidRPr="00180EF3" w:rsidTr="00E151D1">
        <w:trPr>
          <w:trHeight w:val="420"/>
        </w:trPr>
        <w:tc>
          <w:tcPr>
            <w:tcW w:w="8440" w:type="dxa"/>
            <w:gridSpan w:val="7"/>
            <w:tcBorders>
              <w:top w:val="nil"/>
              <w:left w:val="nil"/>
              <w:bottom w:val="nil"/>
              <w:right w:val="nil"/>
            </w:tcBorders>
            <w:shd w:val="clear" w:color="auto" w:fill="auto"/>
            <w:noWrap/>
            <w:vAlign w:val="bottom"/>
            <w:hideMark/>
          </w:tcPr>
          <w:p w:rsidR="00180EF3" w:rsidRPr="00180EF3" w:rsidRDefault="00180EF3" w:rsidP="00180EF3">
            <w:pPr>
              <w:rPr>
                <w:rFonts w:ascii="GHEA Mariam" w:hAnsi="GHEA Mariam" w:cs="Calibri"/>
                <w:b/>
                <w:bCs/>
                <w:sz w:val="18"/>
                <w:szCs w:val="18"/>
                <w:lang w:val="en-GB" w:eastAsia="en-GB"/>
              </w:rPr>
            </w:pPr>
          </w:p>
        </w:tc>
        <w:tc>
          <w:tcPr>
            <w:tcW w:w="7437" w:type="dxa"/>
            <w:gridSpan w:val="4"/>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18"/>
                <w:szCs w:val="18"/>
                <w:lang w:val="en-GB" w:eastAsia="en-GB"/>
              </w:rPr>
            </w:pPr>
            <w:r w:rsidRPr="00180EF3">
              <w:rPr>
                <w:rFonts w:ascii="GHEA Mariam" w:hAnsi="GHEA Mariam" w:cs="Calibri"/>
                <w:b/>
                <w:bCs/>
                <w:sz w:val="18"/>
                <w:szCs w:val="18"/>
                <w:lang w:val="en-GB" w:eastAsia="en-GB"/>
              </w:rPr>
              <w:t xml:space="preserve"> Ծառայությունը մատուցողի անվանումը` ՀՀ կառավարություն </w:t>
            </w:r>
          </w:p>
        </w:tc>
      </w:tr>
    </w:tbl>
    <w:p w:rsidR="00180EF3" w:rsidRDefault="00180EF3" w:rsidP="00591E70">
      <w:pPr>
        <w:jc w:val="center"/>
        <w:rPr>
          <w:rFonts w:ascii="GHEA Mariam" w:hAnsi="GHEA Mariam"/>
          <w:sz w:val="22"/>
          <w:szCs w:val="24"/>
          <w:lang w:val="en-GB"/>
        </w:rPr>
      </w:pPr>
    </w:p>
    <w:p w:rsidR="00180EF3" w:rsidRPr="00574F02" w:rsidRDefault="00180EF3" w:rsidP="00E151D1">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0EF3" w:rsidRPr="00574F02" w:rsidRDefault="00180EF3" w:rsidP="00E151D1">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0EF3" w:rsidRDefault="00E151D1" w:rsidP="00E151D1">
      <w:pPr>
        <w:rPr>
          <w:rFonts w:ascii="GHEA Mariam" w:hAnsi="GHEA Mariam"/>
          <w:sz w:val="22"/>
          <w:szCs w:val="24"/>
          <w:lang w:val="hy-AM"/>
        </w:rPr>
      </w:pPr>
      <w:r>
        <w:rPr>
          <w:rFonts w:ascii="GHEA Mariam" w:hAnsi="GHEA Mariam" w:cs="Sylfaen"/>
          <w:sz w:val="24"/>
          <w:szCs w:val="24"/>
          <w:lang w:val="hy-AM"/>
        </w:rPr>
        <w:t xml:space="preserve">                              </w:t>
      </w:r>
      <w:r w:rsidR="00180EF3" w:rsidRPr="00574F02">
        <w:rPr>
          <w:rFonts w:ascii="GHEA Mariam" w:hAnsi="GHEA Mariam" w:cs="Sylfaen"/>
          <w:sz w:val="24"/>
          <w:szCs w:val="24"/>
          <w:lang w:val="hy-AM"/>
        </w:rPr>
        <w:t>ՂԵԿԱՎԱՐ</w:t>
      </w:r>
      <w:r w:rsidR="00180EF3" w:rsidRPr="00574F02">
        <w:rPr>
          <w:rFonts w:ascii="GHEA Mariam" w:hAnsi="GHEA Mariam" w:cs="Arial Armenian"/>
          <w:sz w:val="24"/>
          <w:szCs w:val="24"/>
          <w:lang w:val="hy-AM"/>
        </w:rPr>
        <w:tab/>
        <w:t xml:space="preserve">                            </w:t>
      </w:r>
      <w:r w:rsidR="00180EF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0EF3">
        <w:rPr>
          <w:rFonts w:ascii="GHEA Mariam" w:hAnsi="GHEA Mariam" w:cs="Arial Armenian"/>
          <w:sz w:val="24"/>
          <w:szCs w:val="24"/>
          <w:lang w:val="hy-AM"/>
        </w:rPr>
        <w:t xml:space="preserve"> </w:t>
      </w:r>
      <w:r w:rsidR="00180EF3" w:rsidRPr="00574F02">
        <w:rPr>
          <w:rFonts w:ascii="GHEA Mariam" w:hAnsi="GHEA Mariam" w:cs="Arial Armenian"/>
          <w:sz w:val="24"/>
          <w:szCs w:val="24"/>
          <w:lang w:val="hy-AM"/>
        </w:rPr>
        <w:t>Ա</w:t>
      </w:r>
      <w:r w:rsidR="00180EF3" w:rsidRPr="00574F02">
        <w:rPr>
          <w:rFonts w:ascii="GHEA Mariam" w:hAnsi="GHEA Mariam" w:cs="Sylfaen"/>
          <w:sz w:val="24"/>
          <w:szCs w:val="24"/>
          <w:lang w:val="hy-AM"/>
        </w:rPr>
        <w:t>.</w:t>
      </w:r>
      <w:r w:rsidR="00180EF3" w:rsidRPr="00574F02">
        <w:rPr>
          <w:rFonts w:ascii="GHEA Mariam" w:hAnsi="GHEA Mariam" w:cs="Arial Armenian"/>
          <w:sz w:val="24"/>
          <w:szCs w:val="24"/>
          <w:lang w:val="hy-AM"/>
        </w:rPr>
        <w:t xml:space="preserve"> </w:t>
      </w:r>
      <w:r w:rsidR="00180EF3">
        <w:rPr>
          <w:rFonts w:ascii="GHEA Mariam" w:hAnsi="GHEA Mariam" w:cs="Arial Armenian"/>
          <w:sz w:val="24"/>
          <w:szCs w:val="24"/>
          <w:lang w:val="hy-AM"/>
        </w:rPr>
        <w:t>ՀԱՐՈՒ</w:t>
      </w:r>
      <w:r w:rsidR="00180EF3" w:rsidRPr="00574F02">
        <w:rPr>
          <w:rFonts w:ascii="GHEA Mariam" w:hAnsi="GHEA Mariam" w:cs="Arial Armenian"/>
          <w:sz w:val="24"/>
          <w:szCs w:val="24"/>
          <w:lang w:val="hy-AM"/>
        </w:rPr>
        <w:t>Թ</w:t>
      </w:r>
      <w:r w:rsidR="00180EF3">
        <w:rPr>
          <w:rFonts w:ascii="GHEA Mariam" w:hAnsi="GHEA Mariam" w:cs="Arial Armenian"/>
          <w:sz w:val="24"/>
          <w:szCs w:val="24"/>
          <w:lang w:val="hy-AM"/>
        </w:rPr>
        <w:t>ՅՈՒՆ</w:t>
      </w:r>
      <w:r w:rsidR="00180EF3" w:rsidRPr="00574F02">
        <w:rPr>
          <w:rFonts w:ascii="GHEA Mariam" w:hAnsi="GHEA Mariam" w:cs="Sylfaen"/>
          <w:sz w:val="24"/>
          <w:szCs w:val="24"/>
          <w:lang w:val="hy-AM"/>
        </w:rPr>
        <w:t>ՅԱՆ</w:t>
      </w:r>
    </w:p>
    <w:p w:rsidR="00180EF3" w:rsidRDefault="00180EF3" w:rsidP="00591E70">
      <w:pPr>
        <w:jc w:val="center"/>
        <w:rPr>
          <w:rFonts w:ascii="GHEA Mariam" w:hAnsi="GHEA Mariam"/>
          <w:sz w:val="22"/>
          <w:szCs w:val="24"/>
          <w:lang w:val="hy-AM"/>
        </w:rPr>
        <w:sectPr w:rsidR="00180EF3" w:rsidSect="00591E70">
          <w:pgSz w:w="16834" w:h="11909" w:orient="landscape" w:code="9"/>
          <w:pgMar w:top="1440" w:right="1276" w:bottom="1440" w:left="1440" w:header="720" w:footer="576" w:gutter="0"/>
          <w:pgNumType w:start="1"/>
          <w:cols w:space="720"/>
          <w:titlePg/>
          <w:docGrid w:linePitch="272"/>
        </w:sectPr>
      </w:pPr>
    </w:p>
    <w:p w:rsidR="00180EF3" w:rsidRPr="00591E70" w:rsidRDefault="00180EF3" w:rsidP="00180EF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91E70">
        <w:rPr>
          <w:rFonts w:ascii="GHEA Mariam" w:hAnsi="GHEA Mariam"/>
          <w:spacing w:val="-8"/>
          <w:sz w:val="24"/>
          <w:szCs w:val="24"/>
          <w:lang w:val="hy-AM"/>
        </w:rPr>
        <w:t xml:space="preserve">N </w:t>
      </w:r>
      <w:r>
        <w:rPr>
          <w:rFonts w:ascii="GHEA Mariam" w:hAnsi="GHEA Mariam"/>
          <w:spacing w:val="-8"/>
          <w:sz w:val="24"/>
          <w:szCs w:val="24"/>
          <w:lang w:val="hy-AM"/>
        </w:rPr>
        <w:t>5</w:t>
      </w:r>
    </w:p>
    <w:p w:rsidR="00180EF3" w:rsidRPr="00AD2FF0" w:rsidRDefault="00180EF3" w:rsidP="00180EF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80EF3" w:rsidRDefault="00180EF3" w:rsidP="00180EF3">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720"/>
        <w:gridCol w:w="640"/>
        <w:gridCol w:w="719"/>
        <w:gridCol w:w="1324"/>
        <w:gridCol w:w="1843"/>
        <w:gridCol w:w="7087"/>
        <w:gridCol w:w="1843"/>
        <w:gridCol w:w="1843"/>
      </w:tblGrid>
      <w:tr w:rsidR="00180EF3" w:rsidRPr="00180EF3" w:rsidTr="00180EF3">
        <w:trPr>
          <w:trHeight w:val="945"/>
        </w:trPr>
        <w:tc>
          <w:tcPr>
            <w:tcW w:w="16019" w:type="dxa"/>
            <w:gridSpan w:val="8"/>
            <w:tcBorders>
              <w:top w:val="nil"/>
              <w:left w:val="nil"/>
              <w:bottom w:val="nil"/>
              <w:right w:val="nil"/>
            </w:tcBorders>
            <w:shd w:val="clear" w:color="auto" w:fill="auto"/>
            <w:vAlign w:val="center"/>
            <w:hideMark/>
          </w:tcPr>
          <w:p w:rsidR="00180EF3" w:rsidRPr="00AC58F3" w:rsidRDefault="00180EF3" w:rsidP="00180EF3">
            <w:pPr>
              <w:jc w:val="center"/>
              <w:rPr>
                <w:rFonts w:ascii="GHEA Mariam" w:hAnsi="GHEA Mariam" w:cs="Calibri"/>
                <w:bCs/>
                <w:sz w:val="24"/>
                <w:szCs w:val="24"/>
                <w:lang w:val="hy-AM" w:eastAsia="en-GB"/>
              </w:rPr>
            </w:pPr>
            <w:r w:rsidRPr="00AC58F3">
              <w:rPr>
                <w:rFonts w:ascii="GHEA Mariam" w:hAnsi="GHEA Mariam" w:cs="Calibri"/>
                <w:bCs/>
                <w:sz w:val="24"/>
                <w:szCs w:val="24"/>
                <w:lang w:val="hy-AM" w:eastAsia="en-GB"/>
              </w:rPr>
              <w:t>ՀԱՅԱՍՏԱՆԻ ՀԱՆՐԱՊԵՏՈՒԹՅԱՆ 2025 ԹՎԱԿԱՆԻ ՊԵՏԱԿԱՆ ԲՅՈՒՋԵՈՎ ՆԱԽԱՏԵՍՎԱԾ՝ ՀԱՅԱՍՏԱՆԻ ՀԱՆՐԱՊԵՏՈՒԹՅԱՆ</w:t>
            </w:r>
            <w:r w:rsidRPr="00AC58F3">
              <w:rPr>
                <w:rFonts w:ascii="GHEA Mariam" w:hAnsi="GHEA Mariam" w:cs="Calibri"/>
                <w:bCs/>
                <w:sz w:val="24"/>
                <w:szCs w:val="24"/>
                <w:lang w:val="hy-AM" w:eastAsia="en-GB"/>
              </w:rPr>
              <w:br/>
              <w:t>ԿԱՌԱՎԱՐՈՒԹՅԱՆ ՊԱՀՈՒՍՏԱՅԻՆ ՖՈՆԴԻՑ ՀԱՏԿԱՑՈՒՄՆԵՐ ԿԱՏԱՐԵԼՈՒ ՎԵՐԱԲԵՐՅԱԼ</w:t>
            </w:r>
          </w:p>
        </w:tc>
      </w:tr>
      <w:tr w:rsidR="00180EF3" w:rsidRPr="00180EF3" w:rsidTr="00AC58F3">
        <w:trPr>
          <w:trHeight w:val="405"/>
        </w:trPr>
        <w:tc>
          <w:tcPr>
            <w:tcW w:w="720" w:type="dxa"/>
            <w:tcBorders>
              <w:top w:val="nil"/>
              <w:left w:val="nil"/>
              <w:bottom w:val="nil"/>
              <w:right w:val="nil"/>
            </w:tcBorders>
            <w:shd w:val="clear" w:color="auto" w:fill="auto"/>
            <w:hideMark/>
          </w:tcPr>
          <w:p w:rsidR="00180EF3" w:rsidRPr="00180EF3" w:rsidRDefault="00180EF3" w:rsidP="00180EF3">
            <w:pPr>
              <w:jc w:val="center"/>
              <w:rPr>
                <w:rFonts w:ascii="GHEA Mariam" w:hAnsi="GHEA Mariam" w:cs="Calibri"/>
                <w:b/>
                <w:bCs/>
                <w:sz w:val="24"/>
                <w:szCs w:val="24"/>
                <w:lang w:val="hy-AM" w:eastAsia="en-GB"/>
              </w:rPr>
            </w:pPr>
          </w:p>
        </w:tc>
        <w:tc>
          <w:tcPr>
            <w:tcW w:w="640" w:type="dxa"/>
            <w:tcBorders>
              <w:top w:val="nil"/>
              <w:left w:val="nil"/>
              <w:bottom w:val="nil"/>
              <w:right w:val="nil"/>
            </w:tcBorders>
            <w:shd w:val="clear" w:color="auto" w:fill="auto"/>
            <w:hideMark/>
          </w:tcPr>
          <w:p w:rsidR="00180EF3" w:rsidRPr="00180EF3" w:rsidRDefault="00180EF3" w:rsidP="00180EF3">
            <w:pPr>
              <w:rPr>
                <w:rFonts w:ascii="GHEA Mariam" w:hAnsi="GHEA Mariam"/>
                <w:sz w:val="24"/>
                <w:szCs w:val="24"/>
                <w:lang w:val="hy-AM" w:eastAsia="en-GB"/>
              </w:rPr>
            </w:pPr>
          </w:p>
        </w:tc>
        <w:tc>
          <w:tcPr>
            <w:tcW w:w="719" w:type="dxa"/>
            <w:tcBorders>
              <w:top w:val="nil"/>
              <w:left w:val="nil"/>
              <w:bottom w:val="nil"/>
              <w:right w:val="nil"/>
            </w:tcBorders>
            <w:shd w:val="clear" w:color="auto" w:fill="auto"/>
            <w:hideMark/>
          </w:tcPr>
          <w:p w:rsidR="00180EF3" w:rsidRPr="00180EF3" w:rsidRDefault="00180EF3" w:rsidP="00180EF3">
            <w:pPr>
              <w:rPr>
                <w:rFonts w:ascii="GHEA Mariam" w:hAnsi="GHEA Mariam"/>
                <w:sz w:val="24"/>
                <w:szCs w:val="24"/>
                <w:lang w:val="hy-AM" w:eastAsia="en-GB"/>
              </w:rPr>
            </w:pPr>
          </w:p>
        </w:tc>
        <w:tc>
          <w:tcPr>
            <w:tcW w:w="1324" w:type="dxa"/>
            <w:tcBorders>
              <w:top w:val="nil"/>
              <w:left w:val="nil"/>
              <w:bottom w:val="nil"/>
              <w:right w:val="nil"/>
            </w:tcBorders>
            <w:shd w:val="clear" w:color="auto" w:fill="auto"/>
            <w:vAlign w:val="center"/>
            <w:hideMark/>
          </w:tcPr>
          <w:p w:rsidR="00180EF3" w:rsidRPr="00180EF3" w:rsidRDefault="00180EF3" w:rsidP="00180EF3">
            <w:pPr>
              <w:rPr>
                <w:rFonts w:ascii="GHEA Mariam" w:hAnsi="GHEA Mariam"/>
                <w:sz w:val="24"/>
                <w:szCs w:val="24"/>
                <w:lang w:val="hy-AM" w:eastAsia="en-GB"/>
              </w:rPr>
            </w:pPr>
          </w:p>
        </w:tc>
        <w:tc>
          <w:tcPr>
            <w:tcW w:w="1843" w:type="dxa"/>
            <w:tcBorders>
              <w:top w:val="nil"/>
              <w:left w:val="nil"/>
              <w:bottom w:val="nil"/>
              <w:right w:val="nil"/>
            </w:tcBorders>
            <w:shd w:val="clear" w:color="auto" w:fill="auto"/>
            <w:vAlign w:val="center"/>
            <w:hideMark/>
          </w:tcPr>
          <w:p w:rsidR="00180EF3" w:rsidRPr="00180EF3" w:rsidRDefault="00180EF3" w:rsidP="00180EF3">
            <w:pPr>
              <w:rPr>
                <w:rFonts w:ascii="GHEA Mariam" w:hAnsi="GHEA Mariam"/>
                <w:sz w:val="24"/>
                <w:szCs w:val="24"/>
                <w:lang w:val="hy-AM" w:eastAsia="en-GB"/>
              </w:rPr>
            </w:pPr>
          </w:p>
        </w:tc>
        <w:tc>
          <w:tcPr>
            <w:tcW w:w="7087" w:type="dxa"/>
            <w:tcBorders>
              <w:top w:val="nil"/>
              <w:left w:val="nil"/>
              <w:bottom w:val="nil"/>
              <w:right w:val="nil"/>
            </w:tcBorders>
            <w:shd w:val="clear" w:color="auto" w:fill="auto"/>
            <w:vAlign w:val="center"/>
            <w:hideMark/>
          </w:tcPr>
          <w:p w:rsidR="00180EF3" w:rsidRPr="00180EF3" w:rsidRDefault="00180EF3" w:rsidP="00180EF3">
            <w:pPr>
              <w:rPr>
                <w:rFonts w:ascii="GHEA Mariam" w:hAnsi="GHEA Mariam"/>
                <w:sz w:val="24"/>
                <w:szCs w:val="24"/>
                <w:lang w:val="hy-AM" w:eastAsia="en-GB"/>
              </w:rPr>
            </w:pPr>
          </w:p>
        </w:tc>
        <w:tc>
          <w:tcPr>
            <w:tcW w:w="1843" w:type="dxa"/>
            <w:tcBorders>
              <w:top w:val="nil"/>
              <w:left w:val="nil"/>
              <w:bottom w:val="nil"/>
              <w:right w:val="nil"/>
            </w:tcBorders>
            <w:shd w:val="clear" w:color="auto" w:fill="auto"/>
            <w:vAlign w:val="center"/>
            <w:hideMark/>
          </w:tcPr>
          <w:p w:rsidR="00180EF3" w:rsidRPr="00180EF3" w:rsidRDefault="00180EF3" w:rsidP="00180EF3">
            <w:pPr>
              <w:rPr>
                <w:rFonts w:ascii="GHEA Mariam" w:hAnsi="GHEA Mariam"/>
                <w:sz w:val="24"/>
                <w:szCs w:val="24"/>
                <w:lang w:val="hy-AM" w:eastAsia="en-GB"/>
              </w:rPr>
            </w:pPr>
          </w:p>
        </w:tc>
        <w:tc>
          <w:tcPr>
            <w:tcW w:w="1843" w:type="dxa"/>
            <w:tcBorders>
              <w:top w:val="nil"/>
              <w:left w:val="nil"/>
              <w:bottom w:val="nil"/>
              <w:right w:val="nil"/>
            </w:tcBorders>
            <w:shd w:val="clear" w:color="auto" w:fill="auto"/>
            <w:vAlign w:val="center"/>
            <w:hideMark/>
          </w:tcPr>
          <w:p w:rsidR="00180EF3" w:rsidRPr="00AC58F3" w:rsidRDefault="00180EF3" w:rsidP="00AC58F3">
            <w:pPr>
              <w:jc w:val="right"/>
              <w:rPr>
                <w:rFonts w:ascii="GHEA Mariam" w:hAnsi="GHEA Mariam" w:cs="Calibri"/>
                <w:iCs/>
                <w:sz w:val="24"/>
                <w:szCs w:val="24"/>
                <w:lang w:val="hy-AM" w:eastAsia="en-GB"/>
              </w:rPr>
            </w:pPr>
            <w:r w:rsidRPr="00AC58F3">
              <w:rPr>
                <w:rFonts w:ascii="GHEA Mariam" w:hAnsi="GHEA Mariam" w:cs="Calibri"/>
                <w:iCs/>
                <w:sz w:val="24"/>
                <w:szCs w:val="24"/>
                <w:lang w:val="hy-AM" w:eastAsia="en-GB"/>
              </w:rPr>
              <w:t xml:space="preserve"> </w:t>
            </w:r>
            <w:r w:rsidR="00AC58F3" w:rsidRPr="00AC58F3">
              <w:rPr>
                <w:rFonts w:ascii="GHEA Mariam" w:hAnsi="GHEA Mariam" w:cs="Calibri"/>
                <w:iCs/>
                <w:sz w:val="24"/>
                <w:szCs w:val="24"/>
                <w:lang w:val="hy-AM" w:eastAsia="en-GB"/>
              </w:rPr>
              <w:t>(հազ. դրամ)</w:t>
            </w:r>
          </w:p>
        </w:tc>
      </w:tr>
      <w:tr w:rsidR="00180EF3" w:rsidRPr="00180EF3" w:rsidTr="00AC58F3">
        <w:trPr>
          <w:trHeight w:val="1275"/>
        </w:trPr>
        <w:tc>
          <w:tcPr>
            <w:tcW w:w="20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AC58F3" w:rsidRDefault="00180EF3" w:rsidP="00AC58F3">
            <w:pPr>
              <w:jc w:val="center"/>
              <w:rPr>
                <w:rFonts w:ascii="GHEA Mariam" w:hAnsi="GHEA Mariam" w:cs="Calibri"/>
                <w:bCs/>
                <w:sz w:val="24"/>
                <w:szCs w:val="24"/>
                <w:lang w:val="hy-AM" w:eastAsia="en-GB"/>
              </w:rPr>
            </w:pPr>
            <w:r w:rsidRPr="00AC58F3">
              <w:rPr>
                <w:rFonts w:ascii="GHEA Mariam" w:hAnsi="GHEA Mariam" w:cs="Calibri"/>
                <w:bCs/>
                <w:sz w:val="24"/>
                <w:szCs w:val="24"/>
                <w:lang w:val="en-GB" w:eastAsia="en-GB"/>
              </w:rPr>
              <w:t>Գործառական դասիչ</w:t>
            </w:r>
            <w:r w:rsidR="00AC58F3">
              <w:rPr>
                <w:rFonts w:ascii="GHEA Mariam" w:hAnsi="GHEA Mariam" w:cs="Calibri"/>
                <w:bCs/>
                <w:sz w:val="24"/>
                <w:szCs w:val="24"/>
                <w:lang w:val="hy-AM" w:eastAsia="en-GB"/>
              </w:rPr>
              <w:t>ը</w:t>
            </w:r>
          </w:p>
        </w:tc>
        <w:tc>
          <w:tcPr>
            <w:tcW w:w="3167" w:type="dxa"/>
            <w:gridSpan w:val="2"/>
            <w:tcBorders>
              <w:top w:val="single" w:sz="4" w:space="0" w:color="auto"/>
              <w:left w:val="nil"/>
              <w:bottom w:val="single" w:sz="4" w:space="0" w:color="auto"/>
              <w:right w:val="single" w:sz="4" w:space="0" w:color="auto"/>
            </w:tcBorders>
            <w:shd w:val="clear" w:color="auto" w:fill="auto"/>
            <w:vAlign w:val="center"/>
            <w:hideMark/>
          </w:tcPr>
          <w:p w:rsidR="00180EF3" w:rsidRPr="00AC58F3" w:rsidRDefault="00180EF3" w:rsidP="00180EF3">
            <w:pPr>
              <w:jc w:val="center"/>
              <w:rPr>
                <w:rFonts w:ascii="GHEA Mariam" w:hAnsi="GHEA Mariam" w:cs="Calibri"/>
                <w:bCs/>
                <w:sz w:val="24"/>
                <w:szCs w:val="24"/>
                <w:lang w:val="en-GB" w:eastAsia="en-GB"/>
              </w:rPr>
            </w:pPr>
            <w:r w:rsidRPr="00AC58F3">
              <w:rPr>
                <w:rFonts w:ascii="GHEA Mariam" w:hAnsi="GHEA Mariam" w:cs="Calibri"/>
                <w:bCs/>
                <w:sz w:val="24"/>
                <w:szCs w:val="24"/>
                <w:lang w:val="en-GB" w:eastAsia="en-GB"/>
              </w:rPr>
              <w:t xml:space="preserve"> 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AC58F3" w:rsidRDefault="00180EF3" w:rsidP="00180EF3">
            <w:pPr>
              <w:jc w:val="center"/>
              <w:rPr>
                <w:rFonts w:ascii="GHEA Mariam" w:hAnsi="GHEA Mariam" w:cs="Calibri"/>
                <w:bCs/>
                <w:sz w:val="24"/>
                <w:szCs w:val="24"/>
                <w:lang w:val="en-GB" w:eastAsia="en-GB"/>
              </w:rPr>
            </w:pPr>
            <w:r w:rsidRPr="00AC58F3">
              <w:rPr>
                <w:rFonts w:ascii="GHEA Mariam" w:hAnsi="GHEA Mariam" w:cs="Calibri"/>
                <w:bCs/>
                <w:sz w:val="24"/>
                <w:szCs w:val="24"/>
                <w:lang w:val="en-GB" w:eastAsia="en-GB"/>
              </w:rPr>
              <w:t xml:space="preserve">  Բյուջետային ծախսերի գործառական դասակարգման բաժինների, խմբերի և դասերի, բյուջե</w:t>
            </w:r>
            <w:r w:rsidR="00AC58F3">
              <w:rPr>
                <w:rFonts w:ascii="GHEA Mariam" w:hAnsi="GHEA Mariam" w:cs="Calibri"/>
                <w:bCs/>
                <w:sz w:val="24"/>
                <w:szCs w:val="24"/>
                <w:lang w:val="en-GB" w:eastAsia="en-GB"/>
              </w:rPr>
              <w:t xml:space="preserve">տային ծրագրերի միջոցառումների, </w:t>
            </w:r>
            <w:r w:rsidRPr="00AC58F3">
              <w:rPr>
                <w:rFonts w:ascii="GHEA Mariam" w:hAnsi="GHEA Mariam" w:cs="Calibri"/>
                <w:bCs/>
                <w:sz w:val="24"/>
                <w:szCs w:val="24"/>
                <w:lang w:val="en-GB" w:eastAsia="en-GB"/>
              </w:rPr>
              <w:t>բյուջետային հատկացումների գլխավոր կարգադրիչների անվանումները</w:t>
            </w:r>
          </w:p>
        </w:tc>
        <w:tc>
          <w:tcPr>
            <w:tcW w:w="3686" w:type="dxa"/>
            <w:gridSpan w:val="2"/>
            <w:tcBorders>
              <w:top w:val="single" w:sz="4" w:space="0" w:color="auto"/>
              <w:left w:val="nil"/>
              <w:bottom w:val="single" w:sz="4" w:space="0" w:color="auto"/>
              <w:right w:val="single" w:sz="4" w:space="0" w:color="000000"/>
            </w:tcBorders>
            <w:shd w:val="clear" w:color="auto" w:fill="auto"/>
            <w:vAlign w:val="center"/>
            <w:hideMark/>
          </w:tcPr>
          <w:p w:rsidR="00180EF3" w:rsidRPr="00AC58F3" w:rsidRDefault="00180EF3" w:rsidP="00180EF3">
            <w:pPr>
              <w:jc w:val="center"/>
              <w:rPr>
                <w:rFonts w:ascii="GHEA Mariam" w:hAnsi="GHEA Mariam" w:cs="Calibri"/>
                <w:bCs/>
                <w:sz w:val="24"/>
                <w:szCs w:val="24"/>
                <w:lang w:val="en-GB" w:eastAsia="en-GB"/>
              </w:rPr>
            </w:pPr>
            <w:r w:rsidRPr="00AC58F3">
              <w:rPr>
                <w:rFonts w:ascii="GHEA Mariam" w:hAnsi="GHEA Mariam" w:cs="Calibri"/>
                <w:bCs/>
                <w:sz w:val="24"/>
                <w:szCs w:val="24"/>
                <w:lang w:val="en-GB" w:eastAsia="en-GB"/>
              </w:rPr>
              <w:t>Ցուցանիշների փոփոխությունը (ավելացումները նշված են դրական նշանով, իսկ նվազեցումները՝ փակագծերում)</w:t>
            </w:r>
          </w:p>
        </w:tc>
      </w:tr>
      <w:tr w:rsidR="00180EF3" w:rsidRPr="00180EF3" w:rsidTr="00AC58F3">
        <w:trPr>
          <w:trHeight w:val="130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180EF3" w:rsidRPr="00AC58F3" w:rsidRDefault="00AC58F3" w:rsidP="00AC58F3">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բ</w:t>
            </w:r>
            <w:r w:rsidR="00180EF3" w:rsidRPr="00AC58F3">
              <w:rPr>
                <w:rFonts w:ascii="GHEA Mariam" w:hAnsi="GHEA Mariam" w:cs="Calibri"/>
                <w:bCs/>
                <w:color w:val="000000"/>
                <w:sz w:val="24"/>
                <w:szCs w:val="24"/>
                <w:lang w:val="en-GB" w:eastAsia="en-GB"/>
              </w:rPr>
              <w:t>աժին</w:t>
            </w:r>
            <w:r>
              <w:rPr>
                <w:rFonts w:ascii="GHEA Mariam" w:hAnsi="GHEA Mariam" w:cs="Calibri"/>
                <w:bCs/>
                <w:color w:val="000000"/>
                <w:sz w:val="24"/>
                <w:szCs w:val="24"/>
                <w:lang w:val="hy-AM" w:eastAsia="en-GB"/>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180EF3" w:rsidRPr="00AC58F3" w:rsidRDefault="00AC58F3" w:rsidP="00AC58F3">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խ</w:t>
            </w:r>
            <w:r w:rsidR="00180EF3" w:rsidRPr="00AC58F3">
              <w:rPr>
                <w:rFonts w:ascii="GHEA Mariam" w:hAnsi="GHEA Mariam" w:cs="Calibri"/>
                <w:bCs/>
                <w:color w:val="000000"/>
                <w:sz w:val="24"/>
                <w:szCs w:val="24"/>
                <w:lang w:val="en-GB" w:eastAsia="en-GB"/>
              </w:rPr>
              <w:t>ումբ</w:t>
            </w:r>
            <w:r>
              <w:rPr>
                <w:rFonts w:ascii="GHEA Mariam" w:hAnsi="GHEA Mariam" w:cs="Calibri"/>
                <w:bCs/>
                <w:color w:val="000000"/>
                <w:sz w:val="24"/>
                <w:szCs w:val="24"/>
                <w:lang w:val="hy-AM" w:eastAsia="en-GB"/>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180EF3" w:rsidRPr="00AC58F3" w:rsidRDefault="00AC58F3" w:rsidP="00AC58F3">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դ</w:t>
            </w:r>
            <w:r w:rsidR="00180EF3" w:rsidRPr="00AC58F3">
              <w:rPr>
                <w:rFonts w:ascii="GHEA Mariam" w:hAnsi="GHEA Mariam" w:cs="Calibri"/>
                <w:bCs/>
                <w:color w:val="000000"/>
                <w:sz w:val="24"/>
                <w:szCs w:val="24"/>
                <w:lang w:val="en-GB" w:eastAsia="en-GB"/>
              </w:rPr>
              <w:t>աս</w:t>
            </w:r>
            <w:r>
              <w:rPr>
                <w:rFonts w:ascii="GHEA Mariam" w:hAnsi="GHEA Mariam" w:cs="Calibri"/>
                <w:bCs/>
                <w:color w:val="000000"/>
                <w:sz w:val="24"/>
                <w:szCs w:val="24"/>
                <w:lang w:val="hy-AM" w:eastAsia="en-GB"/>
              </w:rPr>
              <w:t>ը</w:t>
            </w:r>
          </w:p>
        </w:tc>
        <w:tc>
          <w:tcPr>
            <w:tcW w:w="1324" w:type="dxa"/>
            <w:tcBorders>
              <w:top w:val="nil"/>
              <w:left w:val="nil"/>
              <w:bottom w:val="single" w:sz="4" w:space="0" w:color="auto"/>
              <w:right w:val="single" w:sz="4" w:space="0" w:color="auto"/>
            </w:tcBorders>
            <w:shd w:val="clear" w:color="auto" w:fill="auto"/>
            <w:vAlign w:val="center"/>
            <w:hideMark/>
          </w:tcPr>
          <w:p w:rsidR="00180EF3" w:rsidRPr="00AC58F3" w:rsidRDefault="00AC58F3" w:rsidP="00180EF3">
            <w:pPr>
              <w:jc w:val="center"/>
              <w:rPr>
                <w:rFonts w:ascii="GHEA Mariam" w:hAnsi="GHEA Mariam" w:cs="Calibri"/>
                <w:bCs/>
                <w:sz w:val="24"/>
                <w:szCs w:val="24"/>
                <w:lang w:val="hy-AM" w:eastAsia="en-GB"/>
              </w:rPr>
            </w:pPr>
            <w:r>
              <w:rPr>
                <w:rFonts w:ascii="GHEA Mariam" w:hAnsi="GHEA Mariam" w:cs="Calibri"/>
                <w:bCs/>
                <w:sz w:val="24"/>
                <w:szCs w:val="24"/>
                <w:lang w:val="en-GB" w:eastAsia="en-GB"/>
              </w:rPr>
              <w:t>ծ</w:t>
            </w:r>
            <w:r w:rsidR="00180EF3" w:rsidRPr="00AC58F3">
              <w:rPr>
                <w:rFonts w:ascii="GHEA Mariam" w:hAnsi="GHEA Mariam" w:cs="Calibri"/>
                <w:bCs/>
                <w:sz w:val="24"/>
                <w:szCs w:val="24"/>
                <w:lang w:val="en-GB" w:eastAsia="en-GB"/>
              </w:rPr>
              <w:t>րագիր</w:t>
            </w:r>
            <w:r>
              <w:rPr>
                <w:rFonts w:ascii="GHEA Mariam" w:hAnsi="GHEA Mariam" w:cs="Calibri"/>
                <w:bCs/>
                <w:sz w:val="24"/>
                <w:szCs w:val="24"/>
                <w:lang w:val="hy-AM" w:eastAsia="en-GB"/>
              </w:rPr>
              <w:t>ը</w:t>
            </w:r>
          </w:p>
        </w:tc>
        <w:tc>
          <w:tcPr>
            <w:tcW w:w="1843" w:type="dxa"/>
            <w:tcBorders>
              <w:top w:val="nil"/>
              <w:left w:val="nil"/>
              <w:bottom w:val="single" w:sz="4" w:space="0" w:color="auto"/>
              <w:right w:val="single" w:sz="4" w:space="0" w:color="auto"/>
            </w:tcBorders>
            <w:shd w:val="clear" w:color="auto" w:fill="auto"/>
            <w:vAlign w:val="center"/>
            <w:hideMark/>
          </w:tcPr>
          <w:p w:rsidR="00180EF3" w:rsidRPr="00AC58F3" w:rsidRDefault="00AC58F3" w:rsidP="00180EF3">
            <w:pPr>
              <w:jc w:val="center"/>
              <w:rPr>
                <w:rFonts w:ascii="GHEA Mariam" w:hAnsi="GHEA Mariam" w:cs="Calibri"/>
                <w:bCs/>
                <w:sz w:val="24"/>
                <w:szCs w:val="24"/>
                <w:lang w:val="hy-AM" w:eastAsia="en-GB"/>
              </w:rPr>
            </w:pPr>
            <w:r>
              <w:rPr>
                <w:rFonts w:ascii="GHEA Mariam" w:hAnsi="GHEA Mariam" w:cs="Calibri"/>
                <w:bCs/>
                <w:sz w:val="24"/>
                <w:szCs w:val="24"/>
                <w:lang w:val="hy-AM" w:eastAsia="en-GB"/>
              </w:rPr>
              <w:t>մ</w:t>
            </w:r>
            <w:r w:rsidR="00180EF3" w:rsidRPr="00AC58F3">
              <w:rPr>
                <w:rFonts w:ascii="GHEA Mariam" w:hAnsi="GHEA Mariam" w:cs="Calibri"/>
                <w:bCs/>
                <w:sz w:val="24"/>
                <w:szCs w:val="24"/>
                <w:lang w:val="en-GB" w:eastAsia="en-GB"/>
              </w:rPr>
              <w:t>իջոցառում</w:t>
            </w:r>
            <w:r>
              <w:rPr>
                <w:rFonts w:ascii="GHEA Mariam" w:hAnsi="GHEA Mariam" w:cs="Calibri"/>
                <w:bCs/>
                <w:sz w:val="24"/>
                <w:szCs w:val="24"/>
                <w:lang w:val="hy-AM" w:eastAsia="en-GB"/>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180EF3" w:rsidRPr="00AC58F3" w:rsidRDefault="00180EF3" w:rsidP="00180EF3">
            <w:pPr>
              <w:rPr>
                <w:rFonts w:ascii="GHEA Mariam" w:hAnsi="GHEA Mariam" w:cs="Calibri"/>
                <w:bCs/>
                <w:sz w:val="24"/>
                <w:szCs w:val="24"/>
                <w:lang w:val="en-GB" w:eastAsia="en-GB"/>
              </w:rPr>
            </w:pPr>
          </w:p>
        </w:tc>
        <w:tc>
          <w:tcPr>
            <w:tcW w:w="1843" w:type="dxa"/>
            <w:tcBorders>
              <w:top w:val="nil"/>
              <w:left w:val="nil"/>
              <w:bottom w:val="single" w:sz="4" w:space="0" w:color="auto"/>
              <w:right w:val="single" w:sz="4" w:space="0" w:color="auto"/>
            </w:tcBorders>
            <w:shd w:val="clear" w:color="auto" w:fill="auto"/>
            <w:vAlign w:val="center"/>
            <w:hideMark/>
          </w:tcPr>
          <w:p w:rsidR="00180EF3" w:rsidRPr="00AC58F3" w:rsidRDefault="00AC58F3" w:rsidP="00180EF3">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ի</w:t>
            </w:r>
            <w:r w:rsidR="00180EF3" w:rsidRPr="00AC58F3">
              <w:rPr>
                <w:rFonts w:ascii="GHEA Mariam" w:hAnsi="GHEA Mariam" w:cs="Calibri"/>
                <w:bCs/>
                <w:sz w:val="24"/>
                <w:szCs w:val="24"/>
                <w:lang w:val="en-GB" w:eastAsia="en-GB"/>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180EF3" w:rsidRPr="00AC58F3" w:rsidRDefault="00AC58F3" w:rsidP="00180EF3">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տ</w:t>
            </w:r>
            <w:r w:rsidR="00180EF3" w:rsidRPr="00AC58F3">
              <w:rPr>
                <w:rFonts w:ascii="GHEA Mariam" w:hAnsi="GHEA Mariam" w:cs="Calibri"/>
                <w:bCs/>
                <w:sz w:val="24"/>
                <w:szCs w:val="24"/>
                <w:lang w:val="en-GB" w:eastAsia="en-GB"/>
              </w:rPr>
              <w:t>արի</w:t>
            </w:r>
          </w:p>
        </w:tc>
      </w:tr>
      <w:tr w:rsidR="00180EF3" w:rsidRPr="00180EF3" w:rsidTr="00AC58F3">
        <w:trPr>
          <w:trHeight w:val="237"/>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nil"/>
              <w:left w:val="nil"/>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ԸՆԴԱՄԵՆԸ</w:t>
            </w:r>
            <w:r w:rsidR="00AC58F3">
              <w:rPr>
                <w:rFonts w:ascii="GHEA Mariam" w:hAnsi="GHEA Mariam" w:cs="Calibri"/>
                <w:b/>
                <w:bCs/>
                <w:sz w:val="24"/>
                <w:szCs w:val="24"/>
                <w:lang w:val="hy-AM" w:eastAsia="en-GB"/>
              </w:rPr>
              <w:t>՝</w:t>
            </w:r>
            <w:r w:rsidRPr="00180EF3">
              <w:rPr>
                <w:rFonts w:ascii="GHEA Mariam" w:hAnsi="GHEA Mariam" w:cs="Calibri"/>
                <w:b/>
                <w:bCs/>
                <w:sz w:val="24"/>
                <w:szCs w:val="24"/>
                <w:lang w:val="en-GB" w:eastAsia="en-GB"/>
              </w:rPr>
              <w:t xml:space="preserve"> ԾԱԽՍԵՐ</w:t>
            </w:r>
          </w:p>
        </w:tc>
        <w:tc>
          <w:tcPr>
            <w:tcW w:w="1843"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w:t>
            </w:r>
          </w:p>
        </w:tc>
        <w:tc>
          <w:tcPr>
            <w:tcW w:w="1843"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w:t>
            </w:r>
          </w:p>
        </w:tc>
      </w:tr>
      <w:tr w:rsidR="00180EF3" w:rsidRPr="00180EF3" w:rsidTr="00AC58F3">
        <w:trPr>
          <w:trHeight w:val="341"/>
        </w:trPr>
        <w:tc>
          <w:tcPr>
            <w:tcW w:w="720" w:type="dxa"/>
            <w:vMerge/>
            <w:tcBorders>
              <w:top w:val="nil"/>
              <w:left w:val="single" w:sz="4" w:space="0" w:color="auto"/>
              <w:bottom w:val="single" w:sz="4" w:space="0" w:color="000000"/>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640" w:type="dxa"/>
            <w:vMerge/>
            <w:tcBorders>
              <w:top w:val="nil"/>
              <w:left w:val="single" w:sz="4" w:space="0" w:color="auto"/>
              <w:bottom w:val="single" w:sz="4" w:space="0" w:color="000000"/>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719" w:type="dxa"/>
            <w:vMerge/>
            <w:tcBorders>
              <w:top w:val="nil"/>
              <w:left w:val="single" w:sz="4" w:space="0" w:color="auto"/>
              <w:bottom w:val="single" w:sz="4" w:space="0" w:color="000000"/>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1324" w:type="dxa"/>
            <w:vMerge/>
            <w:tcBorders>
              <w:top w:val="nil"/>
              <w:left w:val="single" w:sz="4" w:space="0" w:color="auto"/>
              <w:bottom w:val="single" w:sz="4" w:space="0" w:color="000000"/>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843" w:type="dxa"/>
            <w:vMerge/>
            <w:tcBorders>
              <w:top w:val="nil"/>
              <w:left w:val="single" w:sz="4" w:space="0" w:color="auto"/>
              <w:bottom w:val="single" w:sz="4" w:space="0" w:color="000000"/>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nil"/>
              <w:left w:val="nil"/>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275"/>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132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184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80EF3" w:rsidRPr="00180EF3" w:rsidRDefault="00180EF3" w:rsidP="00180EF3">
            <w:pPr>
              <w:jc w:val="center"/>
              <w:rPr>
                <w:rFonts w:ascii="GHEA Mariam" w:hAnsi="GHEA Mariam" w:cs="Calibri"/>
                <w:b/>
                <w:bCs/>
                <w:color w:val="000000"/>
                <w:sz w:val="24"/>
                <w:szCs w:val="24"/>
                <w:lang w:val="en-GB" w:eastAsia="en-GB"/>
              </w:rPr>
            </w:pPr>
            <w:r w:rsidRPr="00180EF3">
              <w:rPr>
                <w:rFonts w:ascii="Calibri" w:hAnsi="Calibri" w:cs="Calibri"/>
                <w:b/>
                <w:bCs/>
                <w:color w:val="000000"/>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ՀՀ էկոնոմիկայի նախարարություն</w:t>
            </w:r>
          </w:p>
        </w:tc>
        <w:tc>
          <w:tcPr>
            <w:tcW w:w="1843"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351"/>
        </w:trPr>
        <w:tc>
          <w:tcPr>
            <w:tcW w:w="720" w:type="dxa"/>
            <w:vMerge/>
            <w:tcBorders>
              <w:top w:val="nil"/>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640" w:type="dxa"/>
            <w:vMerge/>
            <w:tcBorders>
              <w:top w:val="nil"/>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719" w:type="dxa"/>
            <w:vMerge/>
            <w:tcBorders>
              <w:top w:val="nil"/>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1324" w:type="dxa"/>
            <w:vMerge/>
            <w:tcBorders>
              <w:top w:val="nil"/>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1843" w:type="dxa"/>
            <w:vMerge/>
            <w:tcBorders>
              <w:top w:val="nil"/>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color w:val="000000"/>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34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04</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ՏՆՏԵՍԱԿԱՆ ՀԱՐԱԲԵՐՈՒԹՅՈՒՆՆԵՐ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56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01</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Ընդհանուր բնույթի տնտեսական, առևտրային և աշխատանքի գծով հարաբերություններ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69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01</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Ընդհանուր բնույթի տնտեսական և առևտրային  հարաբերություններ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3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GHEA Mariam" w:hAnsi="GHEA Mariam" w:cs="Calibri"/>
                <w:sz w:val="24"/>
                <w:szCs w:val="24"/>
                <w:lang w:val="en-GB" w:eastAsia="en-GB"/>
              </w:rPr>
              <w:t>1165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Ներդրումների և արտահանման խթանման ծրագիր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25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92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GHEA Mariam" w:hAnsi="GHEA Mariam" w:cs="Calibri"/>
                <w:sz w:val="24"/>
                <w:szCs w:val="24"/>
                <w:lang w:val="en-GB" w:eastAsia="en-GB"/>
              </w:rPr>
              <w:t>12012</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Կառավարման համակարգերի և արտադրանքի համապատասխանության սերտիֆիկատների ստացմանն աջակցություն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22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16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i/>
                <w:iCs/>
                <w:sz w:val="24"/>
                <w:szCs w:val="24"/>
                <w:lang w:val="en-GB" w:eastAsia="en-GB"/>
              </w:rPr>
            </w:pPr>
            <w:r w:rsidRPr="00180EF3">
              <w:rPr>
                <w:rFonts w:ascii="GHEA Mariam" w:hAnsi="GHEA Mariam" w:cs="Calibri"/>
                <w:i/>
                <w:iCs/>
                <w:sz w:val="24"/>
                <w:szCs w:val="24"/>
                <w:lang w:val="en-GB" w:eastAsia="en-GB"/>
              </w:rPr>
              <w:t xml:space="preserve"> ՀՀ էկոնոմիկայի նախարարություն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5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ԸՆԴԱՄԵՆԸ</w:t>
            </w:r>
            <w:r w:rsidR="00AC58F3">
              <w:rPr>
                <w:rFonts w:ascii="GHEA Mariam" w:hAnsi="GHEA Mariam" w:cs="Calibri"/>
                <w:sz w:val="24"/>
                <w:szCs w:val="24"/>
                <w:lang w:val="hy-AM" w:eastAsia="en-GB"/>
              </w:rPr>
              <w:t>՝</w:t>
            </w:r>
            <w:r w:rsidRPr="00180EF3">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31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ՍՈՒԲՍԻԴԻԱՆԵՐ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26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Սուբսիդիաներ ոչ պետական կազմակերպություններին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27,000.0</w:t>
            </w:r>
          </w:p>
        </w:tc>
      </w:tr>
      <w:tr w:rsidR="00180EF3" w:rsidRPr="00180EF3" w:rsidTr="00AC58F3">
        <w:trPr>
          <w:trHeight w:val="50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GHEA Mariam" w:hAnsi="GHEA Mariam" w:cs="Calibri"/>
                <w:sz w:val="24"/>
                <w:szCs w:val="24"/>
                <w:lang w:val="en-GB" w:eastAsia="en-GB"/>
              </w:rPr>
              <w:t>12013</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Արտադրանքի սերտիֆիկացման և լաբորատոր փորձարկումների վճարների փոխհատուցում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12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21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i/>
                <w:iCs/>
                <w:sz w:val="24"/>
                <w:szCs w:val="24"/>
                <w:lang w:val="en-GB" w:eastAsia="en-GB"/>
              </w:rPr>
            </w:pPr>
            <w:r w:rsidRPr="00180EF3">
              <w:rPr>
                <w:rFonts w:ascii="GHEA Mariam" w:hAnsi="GHEA Mariam" w:cs="Calibri"/>
                <w:i/>
                <w:iCs/>
                <w:sz w:val="24"/>
                <w:szCs w:val="24"/>
                <w:lang w:val="en-GB" w:eastAsia="en-GB"/>
              </w:rPr>
              <w:t xml:space="preserve"> ՀՀ էկոնոմիկայի նախարարություն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59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ԸՆԴԱՄԵՆԸ</w:t>
            </w:r>
            <w:r w:rsidR="00AC58F3">
              <w:rPr>
                <w:rFonts w:ascii="GHEA Mariam" w:hAnsi="GHEA Mariam" w:cs="Calibri"/>
                <w:sz w:val="24"/>
                <w:szCs w:val="24"/>
                <w:lang w:val="hy-AM" w:eastAsia="en-GB"/>
              </w:rPr>
              <w:t>՝</w:t>
            </w:r>
            <w:r w:rsidRPr="00180EF3">
              <w:rPr>
                <w:rFonts w:ascii="GHEA Mariam" w:hAnsi="GHEA Mariam" w:cs="Calibri"/>
                <w:sz w:val="24"/>
                <w:szCs w:val="24"/>
                <w:lang w:val="en-GB" w:eastAsia="en-GB"/>
              </w:rPr>
              <w:t xml:space="preserve">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27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ՍՈՒԲՍԻԴԻԱՆԵՐ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36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Սուբսիդիաներ ոչ պետական կազմակերպություններին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56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15,000.0</w:t>
            </w:r>
          </w:p>
        </w:tc>
      </w:tr>
      <w:tr w:rsidR="00180EF3" w:rsidRPr="00180EF3" w:rsidTr="00AC58F3">
        <w:trPr>
          <w:trHeight w:val="194"/>
        </w:trPr>
        <w:tc>
          <w:tcPr>
            <w:tcW w:w="5246"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283"/>
        </w:trPr>
        <w:tc>
          <w:tcPr>
            <w:tcW w:w="5246" w:type="dxa"/>
            <w:gridSpan w:val="5"/>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657"/>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11</w:t>
            </w:r>
          </w:p>
        </w:tc>
        <w:tc>
          <w:tcPr>
            <w:tcW w:w="452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ՀԻՄՆԱԿԱՆ ԲԱԺԻՆՆԵՐԻՆ ՉԴԱՍՎՈՂ ՊԱՀՈՒՍՏԱՅԻՆ ՖՈՆԴԵՐ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26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4526" w:type="dxa"/>
            <w:gridSpan w:val="4"/>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5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01</w:t>
            </w:r>
          </w:p>
        </w:tc>
        <w:tc>
          <w:tcPr>
            <w:tcW w:w="388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ՀՀ կառավարության և համայնքների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14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3886" w:type="dxa"/>
            <w:gridSpan w:val="3"/>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01</w:t>
            </w:r>
          </w:p>
        </w:tc>
        <w:tc>
          <w:tcPr>
            <w:tcW w:w="31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18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3167" w:type="dxa"/>
            <w:gridSpan w:val="2"/>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12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31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jc w:val="center"/>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 xml:space="preserve"> ՀՀ կառավարություն</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GHEA Mariam" w:hAnsi="GHEA Mariam" w:cs="Calibri"/>
                <w:b/>
                <w:bCs/>
                <w:sz w:val="24"/>
                <w:szCs w:val="24"/>
                <w:lang w:val="en-GB" w:eastAsia="en-GB"/>
              </w:rPr>
              <w:t>(42,000.0)</w:t>
            </w:r>
          </w:p>
        </w:tc>
      </w:tr>
      <w:tr w:rsidR="00180EF3" w:rsidRPr="00180EF3" w:rsidTr="00AC58F3">
        <w:trPr>
          <w:trHeight w:val="35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3167" w:type="dxa"/>
            <w:gridSpan w:val="2"/>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180EF3" w:rsidRPr="00180EF3" w:rsidRDefault="00180EF3" w:rsidP="00180EF3">
            <w:pPr>
              <w:jc w:val="right"/>
              <w:rPr>
                <w:rFonts w:ascii="GHEA Mariam" w:hAnsi="GHEA Mariam" w:cs="Calibri"/>
                <w:b/>
                <w:bCs/>
                <w:sz w:val="24"/>
                <w:szCs w:val="24"/>
                <w:lang w:val="en-GB" w:eastAsia="en-GB"/>
              </w:rPr>
            </w:pPr>
            <w:r w:rsidRPr="00180EF3">
              <w:rPr>
                <w:rFonts w:ascii="Calibri" w:hAnsi="Calibri" w:cs="Calibri"/>
                <w:b/>
                <w:bCs/>
                <w:sz w:val="24"/>
                <w:szCs w:val="24"/>
                <w:lang w:val="en-GB" w:eastAsia="en-GB"/>
              </w:rPr>
              <w:t> </w:t>
            </w:r>
          </w:p>
        </w:tc>
      </w:tr>
      <w:tr w:rsidR="00180EF3" w:rsidRPr="00180EF3" w:rsidTr="00AC58F3">
        <w:trPr>
          <w:trHeight w:val="13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1139</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(42,000.0)</w:t>
            </w:r>
          </w:p>
        </w:tc>
      </w:tr>
      <w:tr w:rsidR="00180EF3" w:rsidRPr="00180EF3" w:rsidTr="00AC58F3">
        <w:trPr>
          <w:trHeight w:val="22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180EF3" w:rsidRPr="00180EF3" w:rsidRDefault="00180EF3" w:rsidP="00180EF3">
            <w:pPr>
              <w:jc w:val="right"/>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17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0EF3" w:rsidRPr="00180EF3" w:rsidRDefault="00180EF3" w:rsidP="00180EF3">
            <w:pPr>
              <w:jc w:val="cente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11001</w:t>
            </w: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(42,000.0)</w:t>
            </w:r>
          </w:p>
        </w:tc>
      </w:tr>
      <w:tr w:rsidR="00180EF3" w:rsidRPr="00180EF3" w:rsidTr="00AC58F3">
        <w:trPr>
          <w:trHeight w:val="2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8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i/>
                <w:iCs/>
                <w:sz w:val="24"/>
                <w:szCs w:val="24"/>
                <w:lang w:val="en-GB" w:eastAsia="en-GB"/>
              </w:rPr>
            </w:pPr>
            <w:r w:rsidRPr="00180EF3">
              <w:rPr>
                <w:rFonts w:ascii="GHEA Mariam" w:hAnsi="GHEA Mariam" w:cs="Calibri"/>
                <w:i/>
                <w:iCs/>
                <w:sz w:val="24"/>
                <w:szCs w:val="24"/>
                <w:lang w:val="en-GB" w:eastAsia="en-GB"/>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(42,000.0)</w:t>
            </w:r>
          </w:p>
        </w:tc>
      </w:tr>
      <w:tr w:rsidR="00180EF3" w:rsidRPr="00180EF3" w:rsidTr="00AC58F3">
        <w:trPr>
          <w:trHeight w:val="31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rPr>
                <w:rFonts w:ascii="GHEA Mariam" w:hAnsi="GHEA Mariam" w:cs="Calibri"/>
                <w:sz w:val="24"/>
                <w:szCs w:val="24"/>
                <w:lang w:val="en-GB" w:eastAsia="en-GB"/>
              </w:rPr>
            </w:pPr>
            <w:r w:rsidRPr="00180EF3">
              <w:rPr>
                <w:rFonts w:ascii="Calibri" w:hAnsi="Calibri" w:cs="Calibri"/>
                <w:sz w:val="24"/>
                <w:szCs w:val="24"/>
                <w:lang w:val="en-GB" w:eastAsia="en-GB"/>
              </w:rPr>
              <w:t> </w:t>
            </w:r>
          </w:p>
        </w:tc>
      </w:tr>
      <w:tr w:rsidR="00180EF3" w:rsidRPr="00180EF3" w:rsidTr="00AC58F3">
        <w:trPr>
          <w:trHeight w:val="8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ԸՆԴԱՄԵՆԸ</w:t>
            </w:r>
            <w:r w:rsidR="00AC58F3">
              <w:rPr>
                <w:rFonts w:ascii="GHEA Mariam" w:hAnsi="GHEA Mariam" w:cs="Calibri"/>
                <w:sz w:val="24"/>
                <w:szCs w:val="24"/>
                <w:lang w:val="hy-AM" w:eastAsia="en-GB"/>
              </w:rPr>
              <w:t>՝</w:t>
            </w:r>
            <w:r w:rsidRPr="00180EF3">
              <w:rPr>
                <w:rFonts w:ascii="GHEA Mariam" w:hAnsi="GHEA Mariam" w:cs="Calibri"/>
                <w:sz w:val="24"/>
                <w:szCs w:val="24"/>
                <w:lang w:val="en-GB" w:eastAsia="en-GB"/>
              </w:rPr>
              <w:t xml:space="preserve"> ԾԱԽՍԵՐ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80EF3" w:rsidRPr="00180EF3" w:rsidRDefault="00180EF3" w:rsidP="00180EF3">
            <w:pPr>
              <w:jc w:val="right"/>
              <w:rPr>
                <w:rFonts w:ascii="GHEA Mariam" w:hAnsi="GHEA Mariam" w:cs="Calibri"/>
                <w:sz w:val="24"/>
                <w:szCs w:val="24"/>
                <w:lang w:val="en-GB" w:eastAsia="en-GB"/>
              </w:rPr>
            </w:pPr>
            <w:r w:rsidRPr="00180EF3">
              <w:rPr>
                <w:rFonts w:ascii="GHEA Mariam" w:hAnsi="GHEA Mariam" w:cs="Calibri"/>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ԸՆԹԱՑԻԿ ԾԱԽՍԵՐ</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ԱՅԼ  ԾԱԽՍԵՐ</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(42,000.0)</w:t>
            </w:r>
          </w:p>
        </w:tc>
      </w:tr>
      <w:tr w:rsidR="00180EF3" w:rsidRPr="00180EF3" w:rsidTr="00AC58F3">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b/>
                <w:bCs/>
                <w:sz w:val="24"/>
                <w:szCs w:val="24"/>
                <w:lang w:val="en-GB" w:eastAsia="en-GB"/>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80EF3" w:rsidRPr="00180EF3" w:rsidRDefault="00180EF3" w:rsidP="00180EF3">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rPr>
                <w:rFonts w:ascii="GHEA Mariam" w:hAnsi="GHEA Mariam" w:cs="Calibri"/>
                <w:sz w:val="24"/>
                <w:szCs w:val="24"/>
                <w:lang w:val="en-GB" w:eastAsia="en-GB"/>
              </w:rPr>
            </w:pPr>
            <w:r w:rsidRPr="00180EF3">
              <w:rPr>
                <w:rFonts w:ascii="GHEA Mariam" w:hAnsi="GHEA Mariam" w:cs="Calibri"/>
                <w:sz w:val="24"/>
                <w:szCs w:val="24"/>
                <w:lang w:val="en-GB" w:eastAsia="en-GB"/>
              </w:rPr>
              <w:t xml:space="preserve"> Պահուստային միջոցներ</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(6,500.0)</w:t>
            </w:r>
          </w:p>
        </w:tc>
        <w:tc>
          <w:tcPr>
            <w:tcW w:w="1843" w:type="dxa"/>
            <w:tcBorders>
              <w:top w:val="single" w:sz="4" w:space="0" w:color="auto"/>
              <w:left w:val="nil"/>
              <w:bottom w:val="single" w:sz="4" w:space="0" w:color="auto"/>
              <w:right w:val="single" w:sz="4" w:space="0" w:color="auto"/>
            </w:tcBorders>
            <w:shd w:val="clear" w:color="auto" w:fill="auto"/>
            <w:hideMark/>
          </w:tcPr>
          <w:p w:rsidR="00180EF3" w:rsidRPr="00180EF3" w:rsidRDefault="00180EF3" w:rsidP="00180EF3">
            <w:pPr>
              <w:jc w:val="right"/>
              <w:rPr>
                <w:rFonts w:ascii="GHEA Mariam" w:hAnsi="GHEA Mariam" w:cs="Calibri"/>
                <w:color w:val="000000"/>
                <w:sz w:val="24"/>
                <w:szCs w:val="24"/>
                <w:lang w:val="en-GB" w:eastAsia="en-GB"/>
              </w:rPr>
            </w:pPr>
            <w:r w:rsidRPr="00180EF3">
              <w:rPr>
                <w:rFonts w:ascii="GHEA Mariam" w:hAnsi="GHEA Mariam" w:cs="Calibri"/>
                <w:color w:val="000000"/>
                <w:sz w:val="24"/>
                <w:szCs w:val="24"/>
                <w:lang w:val="en-GB" w:eastAsia="en-GB"/>
              </w:rPr>
              <w:t>(42,000.0)</w:t>
            </w:r>
          </w:p>
        </w:tc>
      </w:tr>
    </w:tbl>
    <w:p w:rsidR="00180EF3" w:rsidRDefault="00180EF3" w:rsidP="00591E70">
      <w:pPr>
        <w:jc w:val="center"/>
        <w:rPr>
          <w:rFonts w:ascii="GHEA Mariam" w:hAnsi="GHEA Mariam"/>
          <w:sz w:val="22"/>
          <w:szCs w:val="24"/>
          <w:lang w:val="hy-AM"/>
        </w:rPr>
      </w:pPr>
    </w:p>
    <w:p w:rsidR="00AC58F3" w:rsidRDefault="00AC58F3" w:rsidP="00591E70">
      <w:pPr>
        <w:jc w:val="center"/>
        <w:rPr>
          <w:rFonts w:ascii="GHEA Mariam" w:hAnsi="GHEA Mariam"/>
          <w:sz w:val="22"/>
          <w:szCs w:val="24"/>
          <w:lang w:val="hy-AM"/>
        </w:rPr>
      </w:pPr>
    </w:p>
    <w:p w:rsidR="00AC58F3" w:rsidRDefault="00AC58F3" w:rsidP="00591E70">
      <w:pPr>
        <w:jc w:val="center"/>
        <w:rPr>
          <w:rFonts w:ascii="GHEA Mariam" w:hAnsi="GHEA Mariam"/>
          <w:sz w:val="22"/>
          <w:szCs w:val="24"/>
          <w:lang w:val="hy-AM"/>
        </w:rPr>
      </w:pPr>
    </w:p>
    <w:p w:rsidR="00AC58F3" w:rsidRPr="00574F02" w:rsidRDefault="00AC58F3" w:rsidP="00AC58F3">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C58F3" w:rsidRPr="00574F02" w:rsidRDefault="00AC58F3" w:rsidP="00AC58F3">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C58F3" w:rsidRPr="00180EF3" w:rsidRDefault="00AC58F3" w:rsidP="00AC58F3">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AC58F3" w:rsidRPr="00180EF3" w:rsidSect="00AC58F3">
      <w:pgSz w:w="16834" w:h="11909" w:orient="landscape" w:code="9"/>
      <w:pgMar w:top="1134" w:right="1276"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E2D" w:rsidRDefault="000D0E2D">
      <w:r>
        <w:separator/>
      </w:r>
    </w:p>
  </w:endnote>
  <w:endnote w:type="continuationSeparator" w:id="0">
    <w:p w:rsidR="000D0E2D" w:rsidRDefault="000D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EF3" w:rsidRDefault="00180E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E2D" w:rsidRDefault="000D0E2D">
      <w:r>
        <w:separator/>
      </w:r>
    </w:p>
  </w:footnote>
  <w:footnote w:type="continuationSeparator" w:id="0">
    <w:p w:rsidR="000D0E2D" w:rsidRDefault="000D0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EF3" w:rsidRDefault="00180E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80EF3" w:rsidRDefault="00180E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EF3" w:rsidRDefault="00180E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4FE6">
      <w:rPr>
        <w:rStyle w:val="PageNumber"/>
        <w:noProof/>
      </w:rPr>
      <w:t>2</w:t>
    </w:r>
    <w:r>
      <w:rPr>
        <w:rStyle w:val="PageNumber"/>
      </w:rPr>
      <w:fldChar w:fldCharType="end"/>
    </w:r>
  </w:p>
  <w:p w:rsidR="00180EF3" w:rsidRDefault="00180E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F8F5DF3"/>
    <w:multiLevelType w:val="hybridMultilevel"/>
    <w:tmpl w:val="EA00C2FA"/>
    <w:lvl w:ilvl="0" w:tplc="6E343D7A">
      <w:start w:val="1"/>
      <w:numFmt w:val="decimal"/>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E2D"/>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2A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EF3"/>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39F"/>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A41"/>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5CF"/>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3C"/>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CAC"/>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70"/>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10"/>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3A2"/>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CF1"/>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9B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EB"/>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8F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E2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1D1"/>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4FE6"/>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B2F"/>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5AE"/>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88B"/>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5024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8816198">
      <w:bodyDiv w:val="1"/>
      <w:marLeft w:val="0"/>
      <w:marRight w:val="0"/>
      <w:marTop w:val="0"/>
      <w:marBottom w:val="0"/>
      <w:divBdr>
        <w:top w:val="none" w:sz="0" w:space="0" w:color="auto"/>
        <w:left w:val="none" w:sz="0" w:space="0" w:color="auto"/>
        <w:bottom w:val="none" w:sz="0" w:space="0" w:color="auto"/>
        <w:right w:val="none" w:sz="0" w:space="0" w:color="auto"/>
      </w:divBdr>
    </w:div>
    <w:div w:id="948777335">
      <w:bodyDiv w:val="1"/>
      <w:marLeft w:val="0"/>
      <w:marRight w:val="0"/>
      <w:marTop w:val="0"/>
      <w:marBottom w:val="0"/>
      <w:divBdr>
        <w:top w:val="none" w:sz="0" w:space="0" w:color="auto"/>
        <w:left w:val="none" w:sz="0" w:space="0" w:color="auto"/>
        <w:bottom w:val="none" w:sz="0" w:space="0" w:color="auto"/>
        <w:right w:val="none" w:sz="0" w:space="0" w:color="auto"/>
      </w:divBdr>
    </w:div>
    <w:div w:id="114131144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15233654">
      <w:bodyDiv w:val="1"/>
      <w:marLeft w:val="0"/>
      <w:marRight w:val="0"/>
      <w:marTop w:val="0"/>
      <w:marBottom w:val="0"/>
      <w:divBdr>
        <w:top w:val="none" w:sz="0" w:space="0" w:color="auto"/>
        <w:left w:val="none" w:sz="0" w:space="0" w:color="auto"/>
        <w:bottom w:val="none" w:sz="0" w:space="0" w:color="auto"/>
        <w:right w:val="none" w:sz="0" w:space="0" w:color="auto"/>
      </w:divBdr>
    </w:div>
    <w:div w:id="202604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16</Pages>
  <Words>2872</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2025-08-25T07:48:00Z</dcterms:created>
  <dcterms:modified xsi:type="dcterms:W3CDTF">2025-08-25T09:40:00Z</dcterms:modified>
</cp:coreProperties>
</file>