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C13" w:rsidRDefault="00213C13" w:rsidP="00213C13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213C13" w:rsidRPr="001C1BC5" w:rsidRDefault="001C1BC5" w:rsidP="00213C13">
      <w:pPr>
        <w:spacing w:after="0"/>
        <w:jc w:val="center"/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</w:pPr>
      <w:r w:rsidRPr="001C1BC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«Ենթակառուցվածքային ներդրումների ասիական բանկին Հայաստանի Հանրապետության </w:t>
      </w:r>
      <w:r w:rsidR="00A468EE" w:rsidRPr="00A468EE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ԲԱԺԱՆՈՐԴԱԳՐՈՒԹՅԱՆ</w:t>
      </w:r>
      <w:r w:rsidRPr="001C1BC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գործիքին հավանություն տալու մասին» </w:t>
      </w:r>
      <w:r w:rsidR="00213C13" w:rsidRPr="001C1BC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ՀՀ ԿԱՌԱՎԱՐՈՒԹՅԱՆ ՈՐՈՇՄԱՆ ՆԱԽԱԳԾԻ ՎԵՐԱԲԵՐՅԱլ</w:t>
      </w:r>
    </w:p>
    <w:p w:rsidR="00213C13" w:rsidRPr="001C1BC5" w:rsidRDefault="00213C13" w:rsidP="00213C13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0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4"/>
        <w:gridCol w:w="5298"/>
      </w:tblGrid>
      <w:tr w:rsidR="00213C13" w:rsidRPr="000F1118" w:rsidTr="001C1BC5">
        <w:trPr>
          <w:trHeight w:val="485"/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13C13" w:rsidRDefault="00213C13" w:rsidP="00C67F60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  <w:r w:rsidR="0047052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231A6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13C13" w:rsidRDefault="00A468EE" w:rsidP="00C67F60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20.08</w:t>
            </w:r>
            <w:r w:rsidR="00213C13" w:rsidRPr="00213C1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47052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13C13" w:rsidRPr="000F1118" w:rsidTr="001C1BC5">
        <w:trPr>
          <w:trHeight w:val="350"/>
          <w:jc w:val="center"/>
        </w:trPr>
        <w:tc>
          <w:tcPr>
            <w:tcW w:w="5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13C13" w:rsidRDefault="00213C13" w:rsidP="00C67F60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13C13" w:rsidRDefault="00A468EE" w:rsidP="00B0601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468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1111/45586-25</w:t>
            </w:r>
          </w:p>
        </w:tc>
      </w:tr>
      <w:tr w:rsidR="00213C13" w:rsidRPr="00A468EE" w:rsidTr="00C67F60">
        <w:trPr>
          <w:trHeight w:val="451"/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Pr="001C1BC5" w:rsidRDefault="00A468EE" w:rsidP="00C67F60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A468E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Հայտնում ենք, որ «Ենթակառուցվածքային ներդրումների ասիական բանկին Հայաստանի Հանրապետության բաժանորդագրության գործիքին հավանություն տալու մասին» ՀՀ կառավարության որոշման նախագծի վերաբերյալ արտաքին գործերի նախարարությունը դիտողություն և առաջարկություն չունի: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2BA" w:rsidRPr="003F182D" w:rsidRDefault="00A468EE" w:rsidP="003F182D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213C13" w:rsidRPr="002F4D41" w:rsidTr="001C1BC5">
        <w:trPr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3C13" w:rsidRDefault="00213C13" w:rsidP="00C67F60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2.</w:t>
            </w:r>
            <w:r w:rsidR="0047052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231A6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3C13" w:rsidRDefault="00A468EE" w:rsidP="00C67F60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18</w:t>
            </w:r>
            <w:r w:rsidR="00213C13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08</w:t>
            </w:r>
            <w:r w:rsidR="00213C13"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</w:t>
            </w:r>
            <w:r w:rsidR="00213C1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</w:t>
            </w:r>
            <w:r w:rsidR="0047052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13C13" w:rsidRPr="002F4D41" w:rsidTr="001C1BC5">
        <w:trPr>
          <w:jc w:val="center"/>
        </w:trPr>
        <w:tc>
          <w:tcPr>
            <w:tcW w:w="5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3C13" w:rsidRPr="007465DE" w:rsidRDefault="00213C13" w:rsidP="00C67F60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3C13" w:rsidRPr="00C3395B" w:rsidRDefault="00A468EE" w:rsidP="00A468EE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468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//36848-2025</w:t>
            </w:r>
          </w:p>
        </w:tc>
      </w:tr>
      <w:tr w:rsidR="00213C13" w:rsidRPr="00A468EE" w:rsidTr="00C67F60">
        <w:trPr>
          <w:trHeight w:val="885"/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Pr="009D6516" w:rsidRDefault="0040320D" w:rsidP="005A1137">
            <w:pPr>
              <w:spacing w:after="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A468EE">
              <w:rPr>
                <w:rFonts w:ascii="GHEA Grapalat" w:hAnsi="GHEA Grapalat"/>
                <w:sz w:val="24"/>
                <w:lang w:val="hy-AM"/>
              </w:rPr>
              <w:t>Ի</w:t>
            </w:r>
            <w:r w:rsidR="00B231A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A468EE">
              <w:rPr>
                <w:rFonts w:ascii="GHEA Grapalat" w:hAnsi="GHEA Grapalat"/>
                <w:sz w:val="24"/>
                <w:lang w:val="hy-AM"/>
              </w:rPr>
              <w:t xml:space="preserve">կատարումն ՀՀ վարչապետի՝2025թ. օգոստոսի 14-ի 02/06.5/26594-2025 թվակիր հանձանարարականի՝ հայտնում ենք, որ ֆինանսների նախարարության կողմից լրամշակված </w:t>
            </w:r>
            <w:r w:rsidR="00A468EE" w:rsidRPr="00A468E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«Ենթակառուցվածքային ներդրումների ասիական բանկին Հայաստանի Հանրապետության բաժանորդագրության գործիքին հավանություն տալու մասին» ՀՀ կառավարության որոշման նախագծի</w:t>
            </w:r>
            <w:r w:rsidR="00A468EE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վերաբերյալ նկատառումներ առկա չեն: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BA" w:rsidRPr="00886E91" w:rsidRDefault="00A468EE" w:rsidP="00213C13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3C42BA" w:rsidRPr="003C42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213C13" w:rsidRPr="002F4D41" w:rsidTr="001C1BC5">
        <w:trPr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3C13" w:rsidRPr="00ED4AF4" w:rsidRDefault="0047052B" w:rsidP="00213C13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3. </w:t>
            </w:r>
            <w:r w:rsidR="00213C13" w:rsidRPr="00B231A6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3C13" w:rsidRPr="007837C1" w:rsidRDefault="00A468EE" w:rsidP="00213C13">
            <w:pPr>
              <w:spacing w:after="0"/>
              <w:jc w:val="center"/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21.08</w:t>
            </w:r>
            <w:r w:rsidR="0047052B" w:rsidRPr="0047052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47052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13C13" w:rsidRPr="002F4D41" w:rsidTr="001C1BC5">
        <w:trPr>
          <w:trHeight w:val="404"/>
          <w:jc w:val="center"/>
        </w:trPr>
        <w:tc>
          <w:tcPr>
            <w:tcW w:w="5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3C13" w:rsidRPr="00ED4AF4" w:rsidRDefault="00213C13" w:rsidP="00213C13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13C13" w:rsidRPr="00ED4AF4" w:rsidRDefault="00A468EE" w:rsidP="00213C13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468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15.4-07/729-25</w:t>
            </w:r>
          </w:p>
        </w:tc>
      </w:tr>
      <w:tr w:rsidR="00213C13" w:rsidRPr="007837C1" w:rsidTr="00C67F60">
        <w:trPr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Pr="007465DE" w:rsidRDefault="00A468EE" w:rsidP="00BF7318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468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Հայտնում ենք Ձեզ, որ Հայաստանի Հա</w:t>
            </w:r>
            <w:r w:rsidR="0043763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նրապետության կենտրոնական բանկը </w:t>
            </w:r>
            <w:r w:rsidRPr="00A468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«Ենթակառուցվածքային ներդրումների ասիական բանկին Հայաստանի Հանրապետու</w:t>
            </w:r>
            <w:r w:rsidR="0043763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թյան բաժանորդագրության գործիքին</w:t>
            </w:r>
            <w:r w:rsidRPr="00A468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հավանություն տալու մասին» Հայաստանի Հանրապետության </w:t>
            </w:r>
            <w:r w:rsidRPr="00A468E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կառավարության որոշման նախագծի վերաբերյալ առաջարկություններ և դիտողություններ չունի: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Pr="003C42BA" w:rsidRDefault="0047052B" w:rsidP="00213C13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C42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1C1BC5" w:rsidRPr="007837C1" w:rsidTr="001C1BC5">
        <w:trPr>
          <w:trHeight w:val="188"/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1BC5" w:rsidRPr="001C1BC5" w:rsidRDefault="001C1BC5" w:rsidP="00BF7318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B231A6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1BC5" w:rsidRPr="001C1BC5" w:rsidRDefault="00101D23" w:rsidP="00213C13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18.08</w:t>
            </w:r>
            <w:r w:rsidR="001C1BC5" w:rsidRPr="001C1B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1C1BC5" w:rsidRPr="007837C1" w:rsidTr="001C1BC5">
        <w:trPr>
          <w:trHeight w:val="187"/>
          <w:jc w:val="center"/>
        </w:trPr>
        <w:tc>
          <w:tcPr>
            <w:tcW w:w="5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1BC5" w:rsidRDefault="001C1BC5" w:rsidP="00BF7318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1BC5" w:rsidRPr="001C1BC5" w:rsidRDefault="00101D23" w:rsidP="00213C13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01D2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06/18635-2025</w:t>
            </w:r>
          </w:p>
        </w:tc>
      </w:tr>
      <w:tr w:rsidR="001C1BC5" w:rsidRPr="007837C1" w:rsidTr="00C67F60">
        <w:trPr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C5" w:rsidRPr="001C1BC5" w:rsidRDefault="005A1137" w:rsidP="00BF7318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5A113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 կատարումն ՀՀ վարչապետի՝ ս</w:t>
            </w:r>
            <w:r w:rsidRPr="005A113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A11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5A113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A113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A11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օգոստոի</w:t>
            </w:r>
            <w:r w:rsidRPr="005A113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14-</w:t>
            </w:r>
            <w:r w:rsidRPr="005A11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</w:t>
            </w:r>
            <w:r w:rsidRPr="005A113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A113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թիվ</w:t>
            </w:r>
            <w:r w:rsidRPr="005A113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02/06.5/26594-2025 հանձնարարականի՝ հայտնում ենք, որ ՀՀ էկոնոմիկայի նախարարությունն իր իրավասության շրջանակում «Ենթակառուցվածքային ներդրումների ասիական բանկին Հայաստանի Հանրապետության բաժանորդագրության գործիքին հավանո</w:t>
            </w:r>
            <w:bookmarkStart w:id="0" w:name="_GoBack"/>
            <w:bookmarkEnd w:id="0"/>
            <w:r w:rsidRPr="005A113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ւթյուն տալու մասին» ՀՀ կառավարության որոշման նախագծի լրամշակված տարբերակի վերաբերյալ նկատառումներ չունի։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C5" w:rsidRPr="003C42BA" w:rsidRDefault="00AA1CBF" w:rsidP="00213C13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3C42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213C13" w:rsidRDefault="00213C13" w:rsidP="00213C13">
      <w:pPr>
        <w:shd w:val="clear" w:color="auto" w:fill="FFFFFF"/>
        <w:spacing w:after="0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1C1BC5" w:rsidRPr="007837C1" w:rsidRDefault="001C1BC5" w:rsidP="00213C13">
      <w:pPr>
        <w:shd w:val="clear" w:color="auto" w:fill="FFFFFF"/>
        <w:spacing w:after="0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213C13" w:rsidRPr="00D70E61" w:rsidRDefault="00213C13" w:rsidP="00213C13">
      <w:pPr>
        <w:shd w:val="clear" w:color="auto" w:fill="FFFFFF"/>
        <w:spacing w:after="0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213C13" w:rsidRPr="00D47CF7" w:rsidRDefault="00213C13" w:rsidP="00213C13">
      <w:pPr>
        <w:rPr>
          <w:lang w:val="hy-AM"/>
        </w:rPr>
      </w:pPr>
    </w:p>
    <w:p w:rsidR="00213C13" w:rsidRPr="00D578FB" w:rsidRDefault="00213C13" w:rsidP="00213C13">
      <w:pPr>
        <w:spacing w:after="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CD715A" w:rsidRDefault="00CD715A"/>
    <w:sectPr w:rsidR="00CD715A" w:rsidSect="0043763E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81"/>
    <w:rsid w:val="00101D23"/>
    <w:rsid w:val="001C1BC5"/>
    <w:rsid w:val="00213C13"/>
    <w:rsid w:val="003C42BA"/>
    <w:rsid w:val="003E643B"/>
    <w:rsid w:val="003F182D"/>
    <w:rsid w:val="0040320D"/>
    <w:rsid w:val="0043763E"/>
    <w:rsid w:val="00464A4B"/>
    <w:rsid w:val="0047052B"/>
    <w:rsid w:val="005A1137"/>
    <w:rsid w:val="009D6516"/>
    <w:rsid w:val="00A468EE"/>
    <w:rsid w:val="00A71381"/>
    <w:rsid w:val="00AA1CBF"/>
    <w:rsid w:val="00B06014"/>
    <w:rsid w:val="00B231A6"/>
    <w:rsid w:val="00B90938"/>
    <w:rsid w:val="00BF7318"/>
    <w:rsid w:val="00CB43C2"/>
    <w:rsid w:val="00CD715A"/>
    <w:rsid w:val="00D376C4"/>
    <w:rsid w:val="00E24DC6"/>
    <w:rsid w:val="00F6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01D01"/>
  <w15:chartTrackingRefBased/>
  <w15:docId w15:val="{8FC7CB7C-66DB-4B31-ABAD-B305D467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C1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C13"/>
    <w:rPr>
      <w:b/>
      <w:bCs/>
    </w:rPr>
  </w:style>
  <w:style w:type="paragraph" w:styleId="ListParagraph">
    <w:name w:val="List Paragraph"/>
    <w:basedOn w:val="Normal"/>
    <w:uiPriority w:val="34"/>
    <w:qFormat/>
    <w:rsid w:val="00213C13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rsid w:val="00213C13"/>
    <w:pPr>
      <w:suppressAutoHyphens/>
      <w:spacing w:after="140"/>
    </w:pPr>
    <w:rPr>
      <w:rFonts w:ascii="Times New Roman" w:eastAsiaTheme="minorHAnsi" w:hAnsi="Times New Roman" w:cstheme="minorBidi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213C1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https://mul2.gov.am/tasks/1201375/oneclick?token=b11137f372ee9648a912fb423251c85d</cp:keywords>
  <dc:description/>
  <cp:lastModifiedBy>Kristine Grigoryan</cp:lastModifiedBy>
  <cp:revision>15</cp:revision>
  <dcterms:created xsi:type="dcterms:W3CDTF">2025-05-16T13:14:00Z</dcterms:created>
  <dcterms:modified xsi:type="dcterms:W3CDTF">2025-08-23T07:27:00Z</dcterms:modified>
</cp:coreProperties>
</file>