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475F8" w:rsidRDefault="008C11ED" w:rsidP="00A71CED">
      <w:pPr>
        <w:jc w:val="center"/>
        <w:rPr>
          <w:rFonts w:ascii="GHEA Mariam" w:hAnsi="GHEA Mariam"/>
          <w:sz w:val="14"/>
          <w:szCs w:val="24"/>
        </w:rPr>
      </w:pPr>
    </w:p>
    <w:p w:rsidR="008C11ED" w:rsidRPr="00FD171A" w:rsidRDefault="004410E9" w:rsidP="00A71CED">
      <w:pPr>
        <w:jc w:val="center"/>
        <w:rPr>
          <w:rFonts w:ascii="GHEA Mariam" w:hAnsi="GHEA Mariam"/>
          <w:sz w:val="24"/>
          <w:szCs w:val="24"/>
          <w:lang w:val="hy-AM"/>
        </w:rPr>
      </w:pPr>
      <w:r>
        <w:rPr>
          <w:rFonts w:ascii="GHEA Mariam" w:hAnsi="GHEA Mariam" w:cs="Sylfaen"/>
          <w:spacing w:val="-4"/>
          <w:sz w:val="24"/>
          <w:szCs w:val="24"/>
          <w:lang w:val="fr-FR"/>
        </w:rPr>
        <w:t>21</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Pr>
          <w:rFonts w:ascii="GHEA Mariam" w:hAnsi="GHEA Mariam"/>
          <w:sz w:val="24"/>
          <w:szCs w:val="24"/>
          <w:lang w:val="hy-AM"/>
        </w:rPr>
        <w:t>Ա</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AF7F3C" w:rsidRPr="00303787" w:rsidRDefault="00AF7F3C" w:rsidP="00FD171A">
      <w:pPr>
        <w:pStyle w:val="mechtex"/>
      </w:pPr>
    </w:p>
    <w:p w:rsidR="00520ABF" w:rsidRPr="00520ABF" w:rsidRDefault="00520ABF" w:rsidP="00520ABF">
      <w:pPr>
        <w:pStyle w:val="mechtex"/>
        <w:rPr>
          <w:rFonts w:ascii="GHEA Mariam" w:hAnsi="GHEA Mariam"/>
          <w:sz w:val="24"/>
          <w:szCs w:val="24"/>
          <w:lang w:val="af-ZA" w:eastAsia="en-US"/>
        </w:rPr>
      </w:pPr>
      <w:bookmarkStart w:id="0" w:name="_Hlk153133866"/>
      <w:r w:rsidRPr="00520ABF">
        <w:rPr>
          <w:rFonts w:ascii="GHEA Mariam" w:hAnsi="GHEA Mariam"/>
          <w:sz w:val="24"/>
          <w:szCs w:val="24"/>
          <w:lang w:val="hy-AM"/>
        </w:rPr>
        <w:t>«</w:t>
      </w:r>
      <w:r w:rsidRPr="00520ABF">
        <w:rPr>
          <w:rFonts w:ascii="GHEA Mariam" w:hAnsi="GHEA Mariam" w:cs="Arial"/>
          <w:sz w:val="24"/>
          <w:szCs w:val="24"/>
          <w:lang w:val="hy-AM"/>
        </w:rPr>
        <w:t>ԿԼԻՄԱՅԻ</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ՕՐԵՆՔԻ</w:t>
      </w:r>
      <w:r w:rsidRPr="00520ABF">
        <w:rPr>
          <w:rFonts w:ascii="GHEA Mariam" w:hAnsi="GHEA Mariam"/>
          <w:sz w:val="24"/>
          <w:szCs w:val="24"/>
          <w:lang w:val="hy-AM"/>
        </w:rPr>
        <w:t xml:space="preserve"> </w:t>
      </w:r>
      <w:r w:rsidRPr="00520ABF">
        <w:rPr>
          <w:rFonts w:ascii="GHEA Mariam" w:hAnsi="GHEA Mariam" w:cs="Arial"/>
          <w:sz w:val="24"/>
          <w:szCs w:val="24"/>
          <w:lang w:val="hy-AM"/>
        </w:rPr>
        <w:t>ՆԱԽԱԳԾԻ</w:t>
      </w:r>
      <w:r>
        <w:rPr>
          <w:rFonts w:ascii="GHEA Mariam" w:hAnsi="GHEA Mariam" w:cs="Arial"/>
          <w:sz w:val="24"/>
          <w:szCs w:val="24"/>
          <w:lang w:val="hy-AM"/>
        </w:rPr>
        <w:t xml:space="preserve"> </w:t>
      </w:r>
      <w:r w:rsidRPr="00520ABF">
        <w:rPr>
          <w:rFonts w:ascii="GHEA Mariam" w:hAnsi="GHEA Mariam"/>
          <w:sz w:val="24"/>
          <w:szCs w:val="24"/>
          <w:lang w:val="hy-AM"/>
        </w:rPr>
        <w:t xml:space="preserve"> </w:t>
      </w:r>
      <w:r w:rsidRPr="00520ABF">
        <w:rPr>
          <w:rFonts w:ascii="GHEA Mariam" w:hAnsi="GHEA Mariam" w:cs="Arial"/>
          <w:sz w:val="24"/>
          <w:szCs w:val="24"/>
          <w:lang w:val="hy-AM"/>
        </w:rPr>
        <w:t>ԵՎ</w:t>
      </w:r>
      <w:r w:rsidRPr="00520ABF">
        <w:rPr>
          <w:rFonts w:ascii="GHEA Mariam" w:hAnsi="GHEA Mariam"/>
          <w:sz w:val="24"/>
          <w:szCs w:val="24"/>
          <w:lang w:val="hy-AM"/>
        </w:rPr>
        <w:t xml:space="preserve"> </w:t>
      </w:r>
      <w:r w:rsidRPr="00520ABF">
        <w:rPr>
          <w:rFonts w:ascii="GHEA Mariam" w:hAnsi="GHEA Mariam" w:cs="Arial"/>
          <w:sz w:val="24"/>
          <w:szCs w:val="24"/>
          <w:lang w:val="hy-AM"/>
        </w:rPr>
        <w:t>ՀԱՐԱԿԻՑ</w:t>
      </w:r>
      <w:r w:rsidRPr="00520ABF">
        <w:rPr>
          <w:rFonts w:ascii="GHEA Mariam" w:hAnsi="GHEA Mariam"/>
          <w:sz w:val="24"/>
          <w:szCs w:val="24"/>
          <w:lang w:val="hy-AM"/>
        </w:rPr>
        <w:t xml:space="preserve"> </w:t>
      </w:r>
      <w:r w:rsidRPr="00520ABF">
        <w:rPr>
          <w:rFonts w:ascii="GHEA Mariam" w:hAnsi="GHEA Mariam" w:cs="Arial"/>
          <w:sz w:val="24"/>
          <w:szCs w:val="24"/>
          <w:lang w:val="hy-AM"/>
        </w:rPr>
        <w:t>ՆԱԽԱԳԾԵՐԻ</w:t>
      </w:r>
      <w:r w:rsidRPr="00520ABF">
        <w:rPr>
          <w:rFonts w:ascii="GHEA Mariam" w:hAnsi="GHEA Mariam"/>
          <w:sz w:val="24"/>
          <w:szCs w:val="24"/>
          <w:lang w:val="hy-AM"/>
        </w:rPr>
        <w:t xml:space="preserve"> </w:t>
      </w:r>
      <w:r w:rsidRPr="00520ABF">
        <w:rPr>
          <w:rFonts w:ascii="GHEA Mariam" w:hAnsi="GHEA Mariam" w:cs="Arial"/>
          <w:spacing w:val="-8"/>
          <w:sz w:val="24"/>
          <w:szCs w:val="24"/>
          <w:lang w:val="hy-AM"/>
        </w:rPr>
        <w:t>ՓԱԹԵԹԻ</w:t>
      </w:r>
      <w:r w:rsidRPr="00520ABF">
        <w:rPr>
          <w:rFonts w:ascii="GHEA Mariam" w:hAnsi="GHEA Mariam"/>
          <w:spacing w:val="-8"/>
          <w:sz w:val="24"/>
          <w:szCs w:val="24"/>
          <w:lang w:val="hy-AM"/>
        </w:rPr>
        <w:t xml:space="preserve"> </w:t>
      </w:r>
      <w:r w:rsidRPr="00520ABF">
        <w:rPr>
          <w:rFonts w:ascii="GHEA Mariam" w:hAnsi="GHEA Mariam" w:cs="Arial"/>
          <w:spacing w:val="-8"/>
          <w:sz w:val="24"/>
          <w:szCs w:val="24"/>
          <w:lang w:val="hy-AM"/>
        </w:rPr>
        <w:t>ՎԵՐԱԲԵՐՅԱԼ</w:t>
      </w:r>
      <w:r w:rsidRPr="00520ABF">
        <w:rPr>
          <w:rFonts w:ascii="GHEA Mariam" w:hAnsi="GHEA Mariam" w:cs="Arial Armenian"/>
          <w:spacing w:val="-8"/>
          <w:sz w:val="24"/>
          <w:szCs w:val="24"/>
          <w:lang w:val="hy-AM"/>
        </w:rPr>
        <w:t>»</w:t>
      </w:r>
      <w:r w:rsidRPr="00520ABF">
        <w:rPr>
          <w:rFonts w:ascii="GHEA Mariam" w:hAnsi="GHEA Mariam"/>
          <w:spacing w:val="-8"/>
          <w:sz w:val="24"/>
          <w:szCs w:val="24"/>
          <w:lang w:val="hy-AM"/>
        </w:rPr>
        <w:t xml:space="preserve"> </w:t>
      </w:r>
      <w:r w:rsidRPr="00520ABF">
        <w:rPr>
          <w:rFonts w:ascii="GHEA Mariam" w:hAnsi="GHEA Mariam" w:cs="Arial"/>
          <w:spacing w:val="-8"/>
          <w:sz w:val="24"/>
          <w:szCs w:val="24"/>
          <w:lang w:val="af-ZA"/>
        </w:rPr>
        <w:t>ՕՐԵՆՔՆԵՐԻ</w:t>
      </w:r>
      <w:r w:rsidRPr="00520ABF">
        <w:rPr>
          <w:rFonts w:ascii="GHEA Mariam" w:hAnsi="GHEA Mariam"/>
          <w:spacing w:val="-8"/>
          <w:sz w:val="24"/>
          <w:szCs w:val="24"/>
          <w:lang w:val="af-ZA"/>
        </w:rPr>
        <w:t xml:space="preserve"> </w:t>
      </w:r>
      <w:r w:rsidRPr="00520ABF">
        <w:rPr>
          <w:rFonts w:ascii="GHEA Mariam" w:hAnsi="GHEA Mariam" w:cs="Arial"/>
          <w:spacing w:val="-8"/>
          <w:sz w:val="24"/>
          <w:szCs w:val="24"/>
          <w:lang w:val="af-ZA"/>
        </w:rPr>
        <w:t>ՆԱԽԱԳԾԵՐԻՆ</w:t>
      </w:r>
      <w:r w:rsidRPr="00520ABF">
        <w:rPr>
          <w:rFonts w:ascii="GHEA Mariam" w:hAnsi="GHEA Mariam"/>
          <w:spacing w:val="-8"/>
          <w:sz w:val="24"/>
          <w:szCs w:val="24"/>
          <w:lang w:val="af-ZA"/>
        </w:rPr>
        <w:t xml:space="preserve"> </w:t>
      </w:r>
      <w:r w:rsidRPr="00520ABF">
        <w:rPr>
          <w:rFonts w:ascii="GHEA Mariam" w:hAnsi="GHEA Mariam" w:cs="Arial"/>
          <w:spacing w:val="-8"/>
          <w:sz w:val="24"/>
          <w:szCs w:val="24"/>
          <w:lang w:val="af-ZA"/>
        </w:rPr>
        <w:t>ՀԱՎԱՆՈՒԹՅՈՒՆ</w:t>
      </w:r>
      <w:r w:rsidRPr="00520ABF">
        <w:rPr>
          <w:rFonts w:ascii="GHEA Mariam" w:hAnsi="GHEA Mariam"/>
          <w:sz w:val="24"/>
          <w:szCs w:val="24"/>
          <w:lang w:val="af-ZA"/>
        </w:rPr>
        <w:t xml:space="preserve"> </w:t>
      </w:r>
      <w:r w:rsidRPr="00520ABF">
        <w:rPr>
          <w:rFonts w:ascii="GHEA Mariam" w:hAnsi="GHEA Mariam" w:cs="Arial"/>
          <w:sz w:val="24"/>
          <w:szCs w:val="24"/>
          <w:lang w:val="af-ZA"/>
        </w:rPr>
        <w:t>ՏԱԼՈՒ</w:t>
      </w:r>
      <w:r w:rsidRPr="00520ABF">
        <w:rPr>
          <w:rFonts w:ascii="GHEA Mariam" w:hAnsi="GHEA Mariam"/>
          <w:sz w:val="24"/>
          <w:szCs w:val="24"/>
          <w:lang w:val="af-ZA"/>
        </w:rPr>
        <w:t xml:space="preserve"> </w:t>
      </w:r>
      <w:r w:rsidRPr="00520ABF">
        <w:rPr>
          <w:rFonts w:ascii="GHEA Mariam" w:hAnsi="GHEA Mariam" w:cs="Arial"/>
          <w:sz w:val="24"/>
          <w:szCs w:val="24"/>
          <w:lang w:val="af-ZA"/>
        </w:rPr>
        <w:t>ՄԱՍԻՆ</w:t>
      </w:r>
    </w:p>
    <w:p w:rsidR="00520ABF" w:rsidRPr="00520ABF" w:rsidRDefault="00520ABF" w:rsidP="00520ABF">
      <w:pPr>
        <w:pStyle w:val="mechtex"/>
        <w:rPr>
          <w:rFonts w:ascii="GHEA Mariam" w:hAnsi="GHEA Mariam"/>
          <w:sz w:val="24"/>
          <w:szCs w:val="24"/>
          <w:lang w:val="hy-AM"/>
        </w:rPr>
      </w:pPr>
      <w:r>
        <w:rPr>
          <w:rFonts w:ascii="GHEA Mariam" w:hAnsi="GHEA Mariam"/>
          <w:sz w:val="24"/>
          <w:szCs w:val="24"/>
          <w:lang w:val="hy-AM"/>
        </w:rPr>
        <w:t>-----------------------------------------------------------------------------------------------------------</w:t>
      </w:r>
    </w:p>
    <w:bookmarkEnd w:id="0"/>
    <w:p w:rsidR="00520ABF" w:rsidRPr="00520ABF" w:rsidRDefault="00520ABF" w:rsidP="00520ABF">
      <w:pPr>
        <w:pStyle w:val="mechtex"/>
        <w:rPr>
          <w:sz w:val="28"/>
          <w:lang w:val="hy-AM"/>
        </w:rPr>
      </w:pPr>
    </w:p>
    <w:p w:rsidR="00520ABF" w:rsidRPr="008E1B5A" w:rsidRDefault="00520ABF" w:rsidP="008E1B5A">
      <w:pPr>
        <w:pStyle w:val="norm"/>
        <w:spacing w:line="360" w:lineRule="auto"/>
        <w:rPr>
          <w:rFonts w:ascii="GHEA Mariam" w:hAnsi="GHEA Mariam"/>
          <w:sz w:val="28"/>
          <w:szCs w:val="24"/>
          <w:lang w:val="de-DE"/>
        </w:rPr>
      </w:pPr>
      <w:r>
        <w:rPr>
          <w:rFonts w:ascii="GHEA Mariam" w:hAnsi="GHEA Mariam"/>
          <w:bCs/>
          <w:sz w:val="24"/>
          <w:szCs w:val="24"/>
          <w:lang w:val="hy-AM"/>
        </w:rPr>
        <w:t xml:space="preserve">Հիմք ընդունելով Հայաստանի Հանրապետության Սահմանադրության </w:t>
      </w:r>
      <w:r>
        <w:rPr>
          <w:rFonts w:ascii="GHEA Mariam" w:hAnsi="GHEA Mariam"/>
          <w:bCs/>
          <w:sz w:val="24"/>
          <w:szCs w:val="24"/>
          <w:lang w:val="hy-AM"/>
        </w:rPr>
        <w:br/>
        <w:t xml:space="preserve">109-րդ հոդվածը և «Ազգային ժողովի կանոնակարգ» սահմանադրական օրենքի 65-րդ հոդվածի 3-րդ մասը`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20ABF" w:rsidRPr="00520ABF" w:rsidRDefault="00520ABF" w:rsidP="00520ABF">
      <w:pPr>
        <w:pStyle w:val="norm"/>
        <w:spacing w:line="360" w:lineRule="auto"/>
        <w:ind w:firstLine="706"/>
        <w:rPr>
          <w:rFonts w:ascii="GHEA Mariam" w:hAnsi="GHEA Mariam"/>
          <w:spacing w:val="-8"/>
          <w:sz w:val="24"/>
          <w:szCs w:val="24"/>
          <w:lang w:val="hy-AM"/>
        </w:rPr>
      </w:pPr>
      <w:r>
        <w:rPr>
          <w:rFonts w:ascii="GHEA Mariam" w:hAnsi="GHEA Mariam" w:cs="Arial"/>
          <w:sz w:val="24"/>
          <w:szCs w:val="24"/>
          <w:lang w:val="hy-AM"/>
        </w:rPr>
        <w:t xml:space="preserve">1. </w:t>
      </w:r>
      <w:r w:rsidRPr="00520ABF">
        <w:rPr>
          <w:rFonts w:ascii="GHEA Mariam" w:hAnsi="GHEA Mariam" w:cs="Arial"/>
          <w:sz w:val="24"/>
          <w:szCs w:val="24"/>
          <w:lang w:val="hy-AM"/>
        </w:rPr>
        <w:t>Հավանություն</w:t>
      </w:r>
      <w:r w:rsidRPr="00520ABF">
        <w:rPr>
          <w:rFonts w:ascii="Calibri" w:hAnsi="Calibri" w:cs="Calibri"/>
          <w:sz w:val="24"/>
          <w:szCs w:val="24"/>
          <w:lang w:val="hy-AM"/>
        </w:rPr>
        <w:t> </w:t>
      </w:r>
      <w:r w:rsidRPr="00520ABF">
        <w:rPr>
          <w:rFonts w:ascii="GHEA Mariam" w:hAnsi="GHEA Mariam" w:cs="Arial"/>
          <w:sz w:val="24"/>
          <w:szCs w:val="24"/>
          <w:lang w:val="hy-AM"/>
        </w:rPr>
        <w:t>տալ</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Կլիմայի</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Մթնոլորտային</w:t>
      </w:r>
      <w:r w:rsidRPr="00520ABF">
        <w:rPr>
          <w:rFonts w:ascii="GHEA Mariam" w:hAnsi="GHEA Mariam"/>
          <w:sz w:val="24"/>
          <w:szCs w:val="24"/>
          <w:lang w:val="hy-AM"/>
        </w:rPr>
        <w:t xml:space="preserve"> </w:t>
      </w:r>
      <w:r w:rsidRPr="00520ABF">
        <w:rPr>
          <w:rFonts w:ascii="GHEA Mariam" w:hAnsi="GHEA Mariam" w:cs="Arial"/>
          <w:sz w:val="24"/>
          <w:szCs w:val="24"/>
          <w:lang w:val="hy-AM"/>
        </w:rPr>
        <w:t>օդի</w:t>
      </w:r>
      <w:r w:rsidRPr="00520ABF">
        <w:rPr>
          <w:rFonts w:ascii="GHEA Mariam" w:hAnsi="GHEA Mariam"/>
          <w:sz w:val="24"/>
          <w:szCs w:val="24"/>
          <w:lang w:val="hy-AM"/>
        </w:rPr>
        <w:t xml:space="preserve"> </w:t>
      </w:r>
      <w:r w:rsidRPr="00520ABF">
        <w:rPr>
          <w:rFonts w:ascii="GHEA Mariam" w:hAnsi="GHEA Mariam" w:cs="Arial"/>
          <w:sz w:val="24"/>
          <w:szCs w:val="24"/>
          <w:lang w:val="hy-AM"/>
        </w:rPr>
        <w:t>պահ</w:t>
      </w:r>
      <w:r w:rsidRPr="00520ABF">
        <w:rPr>
          <w:rFonts w:ascii="GHEA Mariam" w:hAnsi="GHEA Mariam"/>
          <w:sz w:val="24"/>
          <w:szCs w:val="24"/>
          <w:lang w:val="hy-AM"/>
        </w:rPr>
        <w:softHyphen/>
      </w:r>
      <w:r w:rsidRPr="00520ABF">
        <w:rPr>
          <w:rFonts w:ascii="GHEA Mariam" w:hAnsi="GHEA Mariam" w:cs="Arial"/>
          <w:sz w:val="24"/>
          <w:szCs w:val="24"/>
          <w:lang w:val="hy-AM"/>
        </w:rPr>
        <w:t>պա</w:t>
      </w:r>
      <w:r w:rsidRPr="00520ABF">
        <w:rPr>
          <w:rFonts w:ascii="GHEA Mariam" w:hAnsi="GHEA Mariam"/>
          <w:sz w:val="24"/>
          <w:szCs w:val="24"/>
          <w:lang w:val="hy-AM"/>
        </w:rPr>
        <w:softHyphen/>
      </w:r>
      <w:r w:rsidRPr="00520ABF">
        <w:rPr>
          <w:rFonts w:ascii="GHEA Mariam" w:hAnsi="GHEA Mariam" w:cs="Arial"/>
          <w:sz w:val="24"/>
          <w:szCs w:val="24"/>
          <w:lang w:val="hy-AM"/>
        </w:rPr>
        <w:t>նության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փոփոխություններ</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լրացումներ</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Վարչական</w:t>
      </w:r>
      <w:r w:rsidRPr="00520ABF">
        <w:rPr>
          <w:rFonts w:ascii="GHEA Mariam" w:hAnsi="GHEA Mariam"/>
          <w:sz w:val="24"/>
          <w:szCs w:val="24"/>
          <w:lang w:val="hy-AM"/>
        </w:rPr>
        <w:t xml:space="preserve"> </w:t>
      </w:r>
      <w:r w:rsidRPr="00520ABF">
        <w:rPr>
          <w:rFonts w:ascii="GHEA Mariam" w:hAnsi="GHEA Mariam" w:cs="Arial"/>
          <w:sz w:val="24"/>
          <w:szCs w:val="24"/>
          <w:lang w:val="hy-AM"/>
        </w:rPr>
        <w:t>իրավախախտումների</w:t>
      </w:r>
      <w:r w:rsidRPr="00520ABF">
        <w:rPr>
          <w:rFonts w:ascii="GHEA Mariam" w:hAnsi="GHEA Mariam"/>
          <w:sz w:val="24"/>
          <w:szCs w:val="24"/>
          <w:lang w:val="hy-AM"/>
        </w:rPr>
        <w:t xml:space="preserve"> </w:t>
      </w:r>
      <w:r w:rsidRPr="00520ABF">
        <w:rPr>
          <w:rFonts w:ascii="GHEA Mariam" w:hAnsi="GHEA Mariam" w:cs="Arial"/>
          <w:sz w:val="24"/>
          <w:szCs w:val="24"/>
          <w:lang w:val="hy-AM"/>
        </w:rPr>
        <w:t>վերաբերյալ</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օրենսգրքում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փոփոխություններ</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լրացումներ</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Կառավարության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կառուցվածքի</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գործունեության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լրացումներ</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Տարածքային</w:t>
      </w:r>
      <w:r w:rsidRPr="00520ABF">
        <w:rPr>
          <w:rFonts w:ascii="GHEA Mariam" w:hAnsi="GHEA Mariam"/>
          <w:sz w:val="24"/>
          <w:szCs w:val="24"/>
          <w:lang w:val="hy-AM"/>
        </w:rPr>
        <w:t xml:space="preserve"> </w:t>
      </w:r>
      <w:r w:rsidRPr="00520ABF">
        <w:rPr>
          <w:rFonts w:ascii="GHEA Mariam" w:hAnsi="GHEA Mariam" w:cs="Arial"/>
          <w:sz w:val="24"/>
          <w:szCs w:val="24"/>
          <w:lang w:val="hy-AM"/>
        </w:rPr>
        <w:t>կառավարման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լրացումներ</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Տեղական</w:t>
      </w:r>
      <w:r w:rsidRPr="00520ABF">
        <w:rPr>
          <w:rFonts w:ascii="GHEA Mariam" w:hAnsi="GHEA Mariam"/>
          <w:sz w:val="24"/>
          <w:szCs w:val="24"/>
          <w:lang w:val="hy-AM"/>
        </w:rPr>
        <w:t xml:space="preserve"> </w:t>
      </w:r>
      <w:r w:rsidRPr="00520ABF">
        <w:rPr>
          <w:rFonts w:ascii="GHEA Mariam" w:hAnsi="GHEA Mariam" w:cs="Arial"/>
          <w:sz w:val="24"/>
          <w:szCs w:val="24"/>
          <w:lang w:val="hy-AM"/>
        </w:rPr>
        <w:t>ինքնակառա</w:t>
      </w:r>
      <w:r>
        <w:rPr>
          <w:rFonts w:ascii="GHEA Mariam" w:hAnsi="GHEA Mariam" w:cs="Arial"/>
          <w:sz w:val="24"/>
          <w:szCs w:val="24"/>
          <w:lang w:val="hy-AM"/>
        </w:rPr>
        <w:softHyphen/>
      </w:r>
      <w:r w:rsidRPr="00520ABF">
        <w:rPr>
          <w:rFonts w:ascii="GHEA Mariam" w:hAnsi="GHEA Mariam" w:cs="Arial"/>
          <w:sz w:val="24"/>
          <w:szCs w:val="24"/>
          <w:lang w:val="hy-AM"/>
        </w:rPr>
        <w:t>վար</w:t>
      </w:r>
      <w:r>
        <w:rPr>
          <w:rFonts w:ascii="GHEA Mariam" w:hAnsi="GHEA Mariam" w:cs="Arial"/>
          <w:sz w:val="24"/>
          <w:szCs w:val="24"/>
          <w:lang w:val="hy-AM"/>
        </w:rPr>
        <w:softHyphen/>
      </w:r>
      <w:r w:rsidRPr="00520ABF">
        <w:rPr>
          <w:rFonts w:ascii="GHEA Mariam" w:hAnsi="GHEA Mariam" w:cs="Arial"/>
          <w:sz w:val="24"/>
          <w:szCs w:val="24"/>
          <w:lang w:val="hy-AM"/>
        </w:rPr>
        <w:t>ման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w:t>
      </w:r>
      <w:r>
        <w:rPr>
          <w:rFonts w:ascii="GHEA Mariam" w:hAnsi="GHEA Mariam" w:cs="Arial"/>
          <w:sz w:val="24"/>
          <w:szCs w:val="24"/>
          <w:lang w:val="hy-AM"/>
        </w:rPr>
        <w:softHyphen/>
      </w:r>
      <w:r w:rsidRPr="00520ABF">
        <w:rPr>
          <w:rFonts w:ascii="GHEA Mariam" w:hAnsi="GHEA Mariam" w:cs="Arial"/>
          <w:sz w:val="24"/>
          <w:szCs w:val="24"/>
          <w:lang w:val="hy-AM"/>
        </w:rPr>
        <w:t>ցում</w:t>
      </w:r>
      <w:r>
        <w:rPr>
          <w:rFonts w:ascii="GHEA Mariam" w:hAnsi="GHEA Mariam" w:cs="Arial"/>
          <w:sz w:val="24"/>
          <w:szCs w:val="24"/>
          <w:lang w:val="hy-AM"/>
        </w:rPr>
        <w:softHyphen/>
      </w:r>
      <w:r w:rsidRPr="00520ABF">
        <w:rPr>
          <w:rFonts w:ascii="GHEA Mariam" w:hAnsi="GHEA Mariam" w:cs="Arial"/>
          <w:sz w:val="24"/>
          <w:szCs w:val="24"/>
          <w:lang w:val="hy-AM"/>
        </w:rPr>
        <w:t>ներ</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proofErr w:type="spellStart"/>
      <w:r w:rsidRPr="00520ABF">
        <w:rPr>
          <w:rFonts w:ascii="GHEA Mariam" w:hAnsi="GHEA Mariam" w:cs="Arial"/>
          <w:sz w:val="24"/>
          <w:szCs w:val="24"/>
          <w:lang w:val="hy-AM"/>
        </w:rPr>
        <w:t>Երևան</w:t>
      </w:r>
      <w:proofErr w:type="spellEnd"/>
      <w:r w:rsidRPr="00520ABF">
        <w:rPr>
          <w:rFonts w:ascii="GHEA Mariam" w:hAnsi="GHEA Mariam"/>
          <w:sz w:val="24"/>
          <w:szCs w:val="24"/>
          <w:lang w:val="hy-AM"/>
        </w:rPr>
        <w:t xml:space="preserve"> </w:t>
      </w:r>
      <w:r w:rsidRPr="00520ABF">
        <w:rPr>
          <w:rFonts w:ascii="GHEA Mariam" w:hAnsi="GHEA Mariam" w:cs="Arial"/>
          <w:sz w:val="24"/>
          <w:szCs w:val="24"/>
          <w:lang w:val="hy-AM"/>
        </w:rPr>
        <w:t>քաղաքում</w:t>
      </w:r>
      <w:r w:rsidRPr="00520ABF">
        <w:rPr>
          <w:rFonts w:ascii="GHEA Mariam" w:hAnsi="GHEA Mariam"/>
          <w:sz w:val="24"/>
          <w:szCs w:val="24"/>
          <w:lang w:val="hy-AM"/>
        </w:rPr>
        <w:t xml:space="preserve"> </w:t>
      </w:r>
      <w:r w:rsidRPr="00520ABF">
        <w:rPr>
          <w:rFonts w:ascii="GHEA Mariam" w:hAnsi="GHEA Mariam" w:cs="Arial"/>
          <w:sz w:val="24"/>
          <w:szCs w:val="24"/>
          <w:lang w:val="hy-AM"/>
        </w:rPr>
        <w:t>տեղական</w:t>
      </w:r>
      <w:r w:rsidRPr="00520ABF">
        <w:rPr>
          <w:rFonts w:ascii="GHEA Mariam" w:hAnsi="GHEA Mariam"/>
          <w:sz w:val="24"/>
          <w:szCs w:val="24"/>
          <w:lang w:val="hy-AM"/>
        </w:rPr>
        <w:t xml:space="preserve"> </w:t>
      </w:r>
      <w:r w:rsidRPr="00520ABF">
        <w:rPr>
          <w:rFonts w:ascii="GHEA Mariam" w:hAnsi="GHEA Mariam" w:cs="Arial"/>
          <w:sz w:val="24"/>
          <w:szCs w:val="24"/>
          <w:lang w:val="hy-AM"/>
        </w:rPr>
        <w:t>ինքնակառավարման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w:t>
      </w:r>
      <w:bookmarkStart w:id="1" w:name="_GoBack"/>
      <w:bookmarkEnd w:id="1"/>
      <w:r w:rsidRPr="00520ABF">
        <w:rPr>
          <w:rFonts w:ascii="GHEA Mariam" w:hAnsi="GHEA Mariam" w:cs="Arial"/>
          <w:sz w:val="24"/>
          <w:szCs w:val="24"/>
          <w:lang w:val="hy-AM"/>
        </w:rPr>
        <w:t>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լրացումներ</w:t>
      </w:r>
      <w:r w:rsidRPr="00520ABF">
        <w:rPr>
          <w:rFonts w:ascii="GHEA Mariam" w:hAnsi="GHEA Mariam"/>
          <w:sz w:val="24"/>
          <w:szCs w:val="24"/>
          <w:lang w:val="hy-AM"/>
        </w:rPr>
        <w:t xml:space="preserve"> </w:t>
      </w:r>
      <w:r w:rsidRPr="00520ABF">
        <w:rPr>
          <w:rFonts w:ascii="GHEA Mariam" w:hAnsi="GHEA Mariam" w:cs="Arial"/>
          <w:sz w:val="24"/>
          <w:szCs w:val="24"/>
          <w:lang w:val="hy-AM"/>
        </w:rPr>
        <w:lastRenderedPageBreak/>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Բնապահպանական</w:t>
      </w:r>
      <w:r w:rsidRPr="00520ABF">
        <w:rPr>
          <w:rFonts w:ascii="GHEA Mariam" w:hAnsi="GHEA Mariam"/>
          <w:sz w:val="24"/>
          <w:szCs w:val="24"/>
          <w:lang w:val="hy-AM"/>
        </w:rPr>
        <w:t xml:space="preserve"> </w:t>
      </w:r>
      <w:r w:rsidRPr="00520ABF">
        <w:rPr>
          <w:rFonts w:ascii="GHEA Mariam" w:hAnsi="GHEA Mariam" w:cs="Arial"/>
          <w:sz w:val="24"/>
          <w:szCs w:val="24"/>
          <w:lang w:val="hy-AM"/>
        </w:rPr>
        <w:t>վերահսկողության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w:t>
      </w:r>
      <w:r>
        <w:rPr>
          <w:rFonts w:ascii="GHEA Mariam" w:hAnsi="GHEA Mariam" w:cs="Arial"/>
          <w:sz w:val="24"/>
          <w:szCs w:val="24"/>
          <w:lang w:val="hy-AM"/>
        </w:rPr>
        <w:softHyphen/>
      </w:r>
      <w:r w:rsidRPr="00520ABF">
        <w:rPr>
          <w:rFonts w:ascii="GHEA Mariam" w:hAnsi="GHEA Mariam" w:cs="Arial"/>
          <w:sz w:val="24"/>
          <w:szCs w:val="24"/>
          <w:lang w:val="hy-AM"/>
        </w:rPr>
        <w:t>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փոփոխություններ</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լրացումներ</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Շրջակա</w:t>
      </w:r>
      <w:r w:rsidRPr="00520ABF">
        <w:rPr>
          <w:rFonts w:ascii="GHEA Mariam" w:hAnsi="GHEA Mariam"/>
          <w:sz w:val="24"/>
          <w:szCs w:val="24"/>
          <w:lang w:val="hy-AM"/>
        </w:rPr>
        <w:t xml:space="preserve"> </w:t>
      </w:r>
      <w:r w:rsidRPr="00520ABF">
        <w:rPr>
          <w:rFonts w:ascii="GHEA Mariam" w:hAnsi="GHEA Mariam" w:cs="Arial"/>
          <w:sz w:val="24"/>
          <w:szCs w:val="24"/>
          <w:lang w:val="hy-AM"/>
        </w:rPr>
        <w:t>միջավայրի</w:t>
      </w:r>
      <w:r w:rsidRPr="00520ABF">
        <w:rPr>
          <w:rFonts w:ascii="GHEA Mariam" w:hAnsi="GHEA Mariam"/>
          <w:sz w:val="24"/>
          <w:szCs w:val="24"/>
          <w:lang w:val="hy-AM"/>
        </w:rPr>
        <w:t xml:space="preserve"> </w:t>
      </w:r>
      <w:r w:rsidRPr="00520ABF">
        <w:rPr>
          <w:rFonts w:ascii="GHEA Mariam" w:hAnsi="GHEA Mariam" w:cs="Arial"/>
          <w:sz w:val="24"/>
          <w:szCs w:val="24"/>
          <w:lang w:val="hy-AM"/>
        </w:rPr>
        <w:t>վրա</w:t>
      </w:r>
      <w:r w:rsidRPr="00520ABF">
        <w:rPr>
          <w:rFonts w:ascii="GHEA Mariam" w:hAnsi="GHEA Mariam"/>
          <w:sz w:val="24"/>
          <w:szCs w:val="24"/>
          <w:lang w:val="hy-AM"/>
        </w:rPr>
        <w:t xml:space="preserve"> </w:t>
      </w:r>
      <w:r w:rsidRPr="00520ABF">
        <w:rPr>
          <w:rFonts w:ascii="GHEA Mariam" w:hAnsi="GHEA Mariam" w:cs="Arial"/>
          <w:sz w:val="24"/>
          <w:szCs w:val="24"/>
          <w:lang w:val="hy-AM"/>
        </w:rPr>
        <w:t>ազդեցության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գնահատման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փորձաքննու</w:t>
      </w:r>
      <w:r>
        <w:rPr>
          <w:rFonts w:ascii="GHEA Mariam" w:hAnsi="GHEA Mariam" w:cs="Arial"/>
          <w:sz w:val="24"/>
          <w:szCs w:val="24"/>
          <w:lang w:val="hy-AM"/>
        </w:rPr>
        <w:softHyphen/>
      </w:r>
      <w:r w:rsidRPr="00520ABF">
        <w:rPr>
          <w:rFonts w:ascii="GHEA Mariam" w:hAnsi="GHEA Mariam" w:cs="Arial"/>
          <w:sz w:val="24"/>
          <w:szCs w:val="24"/>
          <w:lang w:val="hy-AM"/>
        </w:rPr>
        <w:t>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փոփոխություններ</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Կրթության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w:t>
      </w:r>
      <w:r>
        <w:rPr>
          <w:rFonts w:ascii="GHEA Mariam" w:hAnsi="GHEA Mariam" w:cs="Arial"/>
          <w:sz w:val="24"/>
          <w:szCs w:val="24"/>
          <w:lang w:val="hy-AM"/>
        </w:rPr>
        <w:softHyphen/>
      </w:r>
      <w:r w:rsidRPr="00520ABF">
        <w:rPr>
          <w:rFonts w:ascii="GHEA Mariam" w:hAnsi="GHEA Mariam" w:cs="Arial"/>
          <w:sz w:val="24"/>
          <w:szCs w:val="24"/>
          <w:lang w:val="hy-AM"/>
        </w:rPr>
        <w:t>տու</w:t>
      </w:r>
      <w:r>
        <w:rPr>
          <w:rFonts w:ascii="GHEA Mariam" w:hAnsi="GHEA Mariam" w:cs="Arial"/>
          <w:sz w:val="24"/>
          <w:szCs w:val="24"/>
          <w:lang w:val="hy-AM"/>
        </w:rPr>
        <w:softHyphen/>
      </w:r>
      <w:r w:rsidRPr="00520ABF">
        <w:rPr>
          <w:rFonts w:ascii="GHEA Mariam" w:hAnsi="GHEA Mariam" w:cs="Arial"/>
          <w:sz w:val="24"/>
          <w:szCs w:val="24"/>
          <w:lang w:val="hy-AM"/>
        </w:rPr>
        <w:t>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փոփոխություններ</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Էկոլոգիական</w:t>
      </w:r>
      <w:r w:rsidRPr="00520ABF">
        <w:rPr>
          <w:rFonts w:ascii="GHEA Mariam" w:hAnsi="GHEA Mariam"/>
          <w:sz w:val="24"/>
          <w:szCs w:val="24"/>
          <w:lang w:val="hy-AM"/>
        </w:rPr>
        <w:t xml:space="preserve"> </w:t>
      </w:r>
      <w:r w:rsidRPr="00520ABF">
        <w:rPr>
          <w:rFonts w:ascii="GHEA Mariam" w:hAnsi="GHEA Mariam" w:cs="Arial"/>
          <w:sz w:val="24"/>
          <w:szCs w:val="24"/>
          <w:lang w:val="hy-AM"/>
        </w:rPr>
        <w:t>կրթության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դաստիարակության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փոփոխություն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Armenian"/>
          <w:sz w:val="24"/>
          <w:szCs w:val="24"/>
          <w:lang w:val="hy-AM"/>
        </w:rPr>
        <w:t>«</w:t>
      </w:r>
      <w:r w:rsidRPr="00520ABF">
        <w:rPr>
          <w:rFonts w:ascii="GHEA Mariam" w:hAnsi="GHEA Mariam" w:cs="Arial"/>
          <w:sz w:val="24"/>
          <w:szCs w:val="24"/>
          <w:lang w:val="hy-AM"/>
        </w:rPr>
        <w:t>Գիտական</w:t>
      </w:r>
      <w:r w:rsidRPr="00520ABF">
        <w:rPr>
          <w:rFonts w:ascii="GHEA Mariam" w:hAnsi="GHEA Mariam"/>
          <w:sz w:val="24"/>
          <w:szCs w:val="24"/>
          <w:lang w:val="hy-AM"/>
        </w:rPr>
        <w:t xml:space="preserve"> </w:t>
      </w:r>
      <w:r w:rsidRPr="00520ABF">
        <w:rPr>
          <w:rFonts w:ascii="GHEA Mariam" w:hAnsi="GHEA Mariam" w:cs="Arial"/>
          <w:sz w:val="24"/>
          <w:szCs w:val="24"/>
          <w:lang w:val="hy-AM"/>
        </w:rPr>
        <w:t>և</w:t>
      </w:r>
      <w:r w:rsidRPr="00520ABF">
        <w:rPr>
          <w:rFonts w:ascii="GHEA Mariam" w:hAnsi="GHEA Mariam"/>
          <w:sz w:val="24"/>
          <w:szCs w:val="24"/>
          <w:lang w:val="hy-AM"/>
        </w:rPr>
        <w:t xml:space="preserve"> </w:t>
      </w:r>
      <w:r w:rsidRPr="00520ABF">
        <w:rPr>
          <w:rFonts w:ascii="GHEA Mariam" w:hAnsi="GHEA Mariam" w:cs="Arial"/>
          <w:sz w:val="24"/>
          <w:szCs w:val="24"/>
          <w:lang w:val="hy-AM"/>
        </w:rPr>
        <w:t>գիտատեխնիկական</w:t>
      </w:r>
      <w:r w:rsidRPr="00520ABF">
        <w:rPr>
          <w:rFonts w:ascii="GHEA Mariam" w:hAnsi="GHEA Mariam"/>
          <w:sz w:val="24"/>
          <w:szCs w:val="24"/>
          <w:lang w:val="hy-AM"/>
        </w:rPr>
        <w:t xml:space="preserve"> </w:t>
      </w:r>
      <w:r w:rsidRPr="00520ABF">
        <w:rPr>
          <w:rFonts w:ascii="GHEA Mariam" w:hAnsi="GHEA Mariam" w:cs="Arial"/>
          <w:sz w:val="24"/>
          <w:szCs w:val="24"/>
          <w:lang w:val="hy-AM"/>
        </w:rPr>
        <w:t>գործունեության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օրենքում</w:t>
      </w:r>
      <w:r w:rsidRPr="00520ABF">
        <w:rPr>
          <w:rFonts w:ascii="GHEA Mariam" w:hAnsi="GHEA Mariam"/>
          <w:sz w:val="24"/>
          <w:szCs w:val="24"/>
          <w:lang w:val="hy-AM"/>
        </w:rPr>
        <w:t xml:space="preserve"> </w:t>
      </w:r>
      <w:r w:rsidRPr="00520ABF">
        <w:rPr>
          <w:rFonts w:ascii="GHEA Mariam" w:hAnsi="GHEA Mariam" w:cs="Arial"/>
          <w:sz w:val="24"/>
          <w:szCs w:val="24"/>
          <w:lang w:val="hy-AM"/>
        </w:rPr>
        <w:t>լրացում</w:t>
      </w:r>
      <w:r w:rsidRPr="00520ABF">
        <w:rPr>
          <w:rFonts w:ascii="GHEA Mariam" w:hAnsi="GHEA Mariam"/>
          <w:sz w:val="24"/>
          <w:szCs w:val="24"/>
          <w:lang w:val="hy-AM"/>
        </w:rPr>
        <w:t xml:space="preserve"> </w:t>
      </w:r>
      <w:r w:rsidRPr="00520ABF">
        <w:rPr>
          <w:rFonts w:ascii="GHEA Mariam" w:hAnsi="GHEA Mariam" w:cs="Arial"/>
          <w:sz w:val="24"/>
          <w:szCs w:val="24"/>
          <w:lang w:val="hy-AM"/>
        </w:rPr>
        <w:t>կատարելու</w:t>
      </w:r>
      <w:r w:rsidRPr="00520ABF">
        <w:rPr>
          <w:rFonts w:ascii="GHEA Mariam" w:hAnsi="GHEA Mariam"/>
          <w:sz w:val="24"/>
          <w:szCs w:val="24"/>
          <w:lang w:val="hy-AM"/>
        </w:rPr>
        <w:t xml:space="preserve"> </w:t>
      </w:r>
      <w:r w:rsidRPr="00520ABF">
        <w:rPr>
          <w:rFonts w:ascii="GHEA Mariam" w:hAnsi="GHEA Mariam" w:cs="Arial"/>
          <w:sz w:val="24"/>
          <w:szCs w:val="24"/>
          <w:lang w:val="hy-AM"/>
        </w:rPr>
        <w:t>մասին</w:t>
      </w:r>
      <w:r w:rsidRPr="00520ABF">
        <w:rPr>
          <w:rFonts w:ascii="GHEA Mariam" w:hAnsi="GHEA Mariam" w:cs="Arial Armenian"/>
          <w:sz w:val="24"/>
          <w:szCs w:val="24"/>
          <w:lang w:val="hy-AM"/>
        </w:rPr>
        <w:t>»</w:t>
      </w:r>
      <w:r w:rsidRPr="00520ABF">
        <w:rPr>
          <w:rFonts w:ascii="GHEA Mariam" w:hAnsi="GHEA Mariam"/>
          <w:sz w:val="24"/>
          <w:szCs w:val="24"/>
          <w:lang w:val="hy-AM"/>
        </w:rPr>
        <w:t xml:space="preserve"> </w:t>
      </w:r>
      <w:r w:rsidRPr="00520ABF">
        <w:rPr>
          <w:rFonts w:ascii="GHEA Mariam" w:hAnsi="GHEA Mariam" w:cs="Arial"/>
          <w:sz w:val="24"/>
          <w:szCs w:val="24"/>
          <w:lang w:val="hy-AM"/>
        </w:rPr>
        <w:t>օրենքների</w:t>
      </w:r>
      <w:r w:rsidRPr="00520ABF">
        <w:rPr>
          <w:rFonts w:ascii="GHEA Mariam" w:hAnsi="GHEA Mariam"/>
          <w:sz w:val="24"/>
          <w:szCs w:val="24"/>
          <w:lang w:val="hy-AM"/>
        </w:rPr>
        <w:t xml:space="preserve"> </w:t>
      </w:r>
      <w:r w:rsidRPr="00520ABF">
        <w:rPr>
          <w:rFonts w:ascii="GHEA Mariam" w:hAnsi="GHEA Mariam" w:cs="Arial"/>
          <w:sz w:val="24"/>
          <w:szCs w:val="24"/>
          <w:lang w:val="hy-AM"/>
        </w:rPr>
        <w:t>նախագծերի</w:t>
      </w:r>
      <w:r w:rsidRPr="00520ABF">
        <w:rPr>
          <w:rFonts w:ascii="GHEA Mariam" w:hAnsi="GHEA Mariam"/>
          <w:sz w:val="24"/>
          <w:szCs w:val="24"/>
          <w:lang w:val="hy-AM"/>
        </w:rPr>
        <w:t xml:space="preserve"> </w:t>
      </w:r>
      <w:r w:rsidRPr="00520ABF">
        <w:rPr>
          <w:rFonts w:ascii="GHEA Mariam" w:hAnsi="GHEA Mariam" w:cs="Arial"/>
          <w:sz w:val="24"/>
          <w:szCs w:val="24"/>
          <w:lang w:val="hy-AM"/>
        </w:rPr>
        <w:t>վերաբերյալ</w:t>
      </w:r>
      <w:r w:rsidRPr="00520ABF">
        <w:rPr>
          <w:rFonts w:ascii="GHEA Mariam" w:hAnsi="GHEA Mariam"/>
          <w:sz w:val="24"/>
          <w:szCs w:val="24"/>
          <w:lang w:val="hy-AM"/>
        </w:rPr>
        <w:t xml:space="preserve"> </w:t>
      </w:r>
      <w:r w:rsidRPr="00520ABF">
        <w:rPr>
          <w:rFonts w:ascii="GHEA Mariam" w:hAnsi="GHEA Mariam" w:cs="Arial"/>
          <w:spacing w:val="-8"/>
          <w:sz w:val="24"/>
          <w:szCs w:val="24"/>
          <w:lang w:val="hy-AM"/>
        </w:rPr>
        <w:t>Հայաստանի</w:t>
      </w:r>
      <w:r w:rsidRPr="00520ABF">
        <w:rPr>
          <w:rFonts w:ascii="GHEA Mariam" w:hAnsi="GHEA Mariam"/>
          <w:spacing w:val="-8"/>
          <w:sz w:val="24"/>
          <w:szCs w:val="24"/>
          <w:lang w:val="hy-AM"/>
        </w:rPr>
        <w:t xml:space="preserve"> </w:t>
      </w:r>
      <w:r w:rsidRPr="00520ABF">
        <w:rPr>
          <w:rFonts w:ascii="GHEA Mariam" w:hAnsi="GHEA Mariam" w:cs="Arial"/>
          <w:spacing w:val="-8"/>
          <w:sz w:val="24"/>
          <w:szCs w:val="24"/>
          <w:lang w:val="hy-AM"/>
        </w:rPr>
        <w:t>Հանրապետության</w:t>
      </w:r>
      <w:r w:rsidRPr="00520ABF">
        <w:rPr>
          <w:rFonts w:ascii="GHEA Mariam" w:hAnsi="GHEA Mariam"/>
          <w:spacing w:val="-8"/>
          <w:sz w:val="24"/>
          <w:szCs w:val="24"/>
          <w:lang w:val="hy-AM"/>
        </w:rPr>
        <w:t xml:space="preserve"> </w:t>
      </w:r>
      <w:r w:rsidRPr="00520ABF">
        <w:rPr>
          <w:rFonts w:ascii="GHEA Mariam" w:hAnsi="GHEA Mariam" w:cs="Arial"/>
          <w:spacing w:val="-8"/>
          <w:sz w:val="24"/>
          <w:szCs w:val="24"/>
          <w:lang w:val="hy-AM"/>
        </w:rPr>
        <w:t>կառավարության</w:t>
      </w:r>
      <w:r w:rsidRPr="00520ABF">
        <w:rPr>
          <w:rFonts w:ascii="GHEA Mariam" w:hAnsi="GHEA Mariam"/>
          <w:spacing w:val="-8"/>
          <w:sz w:val="24"/>
          <w:szCs w:val="24"/>
          <w:lang w:val="hy-AM"/>
        </w:rPr>
        <w:t xml:space="preserve"> </w:t>
      </w:r>
      <w:r w:rsidRPr="00520ABF">
        <w:rPr>
          <w:rFonts w:ascii="GHEA Mariam" w:hAnsi="GHEA Mariam" w:cs="Arial"/>
          <w:spacing w:val="-8"/>
          <w:sz w:val="24"/>
          <w:szCs w:val="24"/>
          <w:lang w:val="hy-AM"/>
        </w:rPr>
        <w:t>օրենսդրական</w:t>
      </w:r>
      <w:r w:rsidRPr="00520ABF">
        <w:rPr>
          <w:rFonts w:ascii="GHEA Mariam" w:hAnsi="GHEA Mariam"/>
          <w:spacing w:val="-8"/>
          <w:sz w:val="24"/>
          <w:szCs w:val="24"/>
          <w:lang w:val="hy-AM"/>
        </w:rPr>
        <w:t xml:space="preserve"> </w:t>
      </w:r>
      <w:r w:rsidRPr="00520ABF">
        <w:rPr>
          <w:rFonts w:ascii="GHEA Mariam" w:hAnsi="GHEA Mariam" w:cs="Arial"/>
          <w:spacing w:val="-8"/>
          <w:sz w:val="24"/>
          <w:szCs w:val="24"/>
          <w:lang w:val="hy-AM"/>
        </w:rPr>
        <w:t>նախաձեռնությանը</w:t>
      </w:r>
      <w:r w:rsidRPr="00520ABF">
        <w:rPr>
          <w:rFonts w:ascii="GHEA Mariam" w:hAnsi="GHEA Mariam"/>
          <w:spacing w:val="-8"/>
          <w:sz w:val="24"/>
          <w:szCs w:val="24"/>
          <w:lang w:val="hy-AM"/>
        </w:rPr>
        <w:t>:</w:t>
      </w:r>
    </w:p>
    <w:p w:rsidR="00520ABF" w:rsidRPr="00520ABF" w:rsidRDefault="00520ABF" w:rsidP="00520AB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կառավարության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օրենսդրական</w:t>
      </w:r>
      <w:r w:rsidRPr="00520ABF">
        <w:rPr>
          <w:rFonts w:ascii="GHEA Mariam" w:hAnsi="GHEA Mariam"/>
          <w:sz w:val="24"/>
          <w:szCs w:val="24"/>
          <w:lang w:val="hy-AM"/>
        </w:rPr>
        <w:t xml:space="preserve"> </w:t>
      </w:r>
      <w:r w:rsidRPr="00520ABF">
        <w:rPr>
          <w:rFonts w:ascii="GHEA Mariam" w:hAnsi="GHEA Mariam" w:cs="Arial"/>
          <w:sz w:val="24"/>
          <w:szCs w:val="24"/>
          <w:lang w:val="hy-AM"/>
        </w:rPr>
        <w:t>նախա</w:t>
      </w:r>
      <w:r>
        <w:rPr>
          <w:rFonts w:ascii="GHEA Mariam" w:hAnsi="GHEA Mariam" w:cs="Arial"/>
          <w:sz w:val="24"/>
          <w:szCs w:val="24"/>
          <w:lang w:val="hy-AM"/>
        </w:rPr>
        <w:softHyphen/>
      </w:r>
      <w:r w:rsidRPr="00520ABF">
        <w:rPr>
          <w:rFonts w:ascii="GHEA Mariam" w:hAnsi="GHEA Mariam" w:cs="Arial"/>
          <w:sz w:val="24"/>
          <w:szCs w:val="24"/>
          <w:lang w:val="hy-AM"/>
        </w:rPr>
        <w:t>ձեռնությունը</w:t>
      </w:r>
      <w:r w:rsidRPr="00520ABF">
        <w:rPr>
          <w:rFonts w:ascii="GHEA Mariam" w:hAnsi="GHEA Mariam"/>
          <w:sz w:val="24"/>
          <w:szCs w:val="24"/>
          <w:lang w:val="hy-AM"/>
        </w:rPr>
        <w:t xml:space="preserve"> </w:t>
      </w:r>
      <w:r w:rsidRPr="00520ABF">
        <w:rPr>
          <w:rFonts w:ascii="GHEA Mariam" w:hAnsi="GHEA Mariam" w:cs="Arial"/>
          <w:sz w:val="24"/>
          <w:szCs w:val="24"/>
          <w:lang w:val="hy-AM"/>
        </w:rPr>
        <w:t>սահմանված</w:t>
      </w:r>
      <w:r w:rsidRPr="00520ABF">
        <w:rPr>
          <w:rFonts w:ascii="GHEA Mariam" w:hAnsi="GHEA Mariam"/>
          <w:sz w:val="24"/>
          <w:szCs w:val="24"/>
          <w:lang w:val="hy-AM"/>
        </w:rPr>
        <w:t xml:space="preserve"> </w:t>
      </w:r>
      <w:r w:rsidRPr="00520ABF">
        <w:rPr>
          <w:rFonts w:ascii="GHEA Mariam" w:hAnsi="GHEA Mariam" w:cs="Arial"/>
          <w:sz w:val="24"/>
          <w:szCs w:val="24"/>
          <w:lang w:val="hy-AM"/>
        </w:rPr>
        <w:t>կարգով</w:t>
      </w:r>
      <w:r w:rsidRPr="00520ABF">
        <w:rPr>
          <w:rFonts w:ascii="GHEA Mariam" w:hAnsi="GHEA Mariam"/>
          <w:sz w:val="24"/>
          <w:szCs w:val="24"/>
          <w:lang w:val="hy-AM"/>
        </w:rPr>
        <w:t xml:space="preserve"> </w:t>
      </w:r>
      <w:r w:rsidRPr="00520ABF">
        <w:rPr>
          <w:rFonts w:ascii="GHEA Mariam" w:hAnsi="GHEA Mariam" w:cs="Arial"/>
          <w:sz w:val="24"/>
          <w:szCs w:val="24"/>
          <w:lang w:val="hy-AM"/>
        </w:rPr>
        <w:t>ներկայացնել</w:t>
      </w:r>
      <w:r w:rsidRPr="00520ABF">
        <w:rPr>
          <w:rFonts w:ascii="GHEA Mariam" w:hAnsi="GHEA Mariam"/>
          <w:sz w:val="24"/>
          <w:szCs w:val="24"/>
          <w:lang w:val="hy-AM"/>
        </w:rPr>
        <w:t xml:space="preserve"> </w:t>
      </w:r>
      <w:r w:rsidRPr="00520ABF">
        <w:rPr>
          <w:rFonts w:ascii="GHEA Mariam" w:hAnsi="GHEA Mariam" w:cs="Arial"/>
          <w:sz w:val="24"/>
          <w:szCs w:val="24"/>
          <w:lang w:val="hy-AM"/>
        </w:rPr>
        <w:t>Հայաստանի</w:t>
      </w:r>
      <w:r w:rsidRPr="00520ABF">
        <w:rPr>
          <w:rFonts w:ascii="GHEA Mariam" w:hAnsi="GHEA Mariam"/>
          <w:sz w:val="24"/>
          <w:szCs w:val="24"/>
          <w:lang w:val="hy-AM"/>
        </w:rPr>
        <w:t xml:space="preserve"> </w:t>
      </w:r>
      <w:r w:rsidRPr="00520ABF">
        <w:rPr>
          <w:rFonts w:ascii="GHEA Mariam" w:hAnsi="GHEA Mariam" w:cs="Arial"/>
          <w:sz w:val="24"/>
          <w:szCs w:val="24"/>
          <w:lang w:val="hy-AM"/>
        </w:rPr>
        <w:t>Հանրապետության</w:t>
      </w:r>
      <w:r w:rsidRPr="00520ABF">
        <w:rPr>
          <w:rFonts w:ascii="GHEA Mariam" w:hAnsi="GHEA Mariam"/>
          <w:sz w:val="24"/>
          <w:szCs w:val="24"/>
          <w:lang w:val="hy-AM"/>
        </w:rPr>
        <w:t xml:space="preserve"> </w:t>
      </w:r>
      <w:r w:rsidRPr="00520ABF">
        <w:rPr>
          <w:rFonts w:ascii="GHEA Mariam" w:hAnsi="GHEA Mariam" w:cs="Arial"/>
          <w:sz w:val="24"/>
          <w:szCs w:val="24"/>
          <w:lang w:val="hy-AM"/>
        </w:rPr>
        <w:t>Ազգային</w:t>
      </w:r>
      <w:r w:rsidRPr="00520ABF">
        <w:rPr>
          <w:rFonts w:ascii="GHEA Mariam" w:hAnsi="GHEA Mariam"/>
          <w:sz w:val="24"/>
          <w:szCs w:val="24"/>
          <w:lang w:val="hy-AM"/>
        </w:rPr>
        <w:t xml:space="preserve"> </w:t>
      </w:r>
      <w:r w:rsidRPr="00520ABF">
        <w:rPr>
          <w:rFonts w:ascii="GHEA Mariam" w:hAnsi="GHEA Mariam" w:cs="Arial"/>
          <w:sz w:val="24"/>
          <w:szCs w:val="24"/>
          <w:lang w:val="hy-AM"/>
        </w:rPr>
        <w:t>ժողով</w:t>
      </w:r>
      <w:r w:rsidRPr="00520ABF">
        <w:rPr>
          <w:rFonts w:ascii="GHEA Mariam" w:hAnsi="GHEA Mariam"/>
          <w:sz w:val="24"/>
          <w:szCs w:val="24"/>
          <w:lang w:val="hy-AM"/>
        </w:rPr>
        <w:t>:</w:t>
      </w:r>
    </w:p>
    <w:p w:rsidR="008C11ED" w:rsidRPr="00520ABF" w:rsidRDefault="008C11ED" w:rsidP="00A71CED">
      <w:pPr>
        <w:jc w:val="center"/>
        <w:rPr>
          <w:rFonts w:ascii="GHEA Mariam" w:hAnsi="GHEA Mariam"/>
          <w:sz w:val="24"/>
          <w:szCs w:val="24"/>
          <w:lang w:val="hy-AM"/>
        </w:rPr>
      </w:pPr>
    </w:p>
    <w:p w:rsidR="008C11ED" w:rsidRPr="008475F8"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r w:rsidRPr="008C7924">
        <w:rPr>
          <w:rFonts w:ascii="GHEA Grapalat" w:hAnsi="GHEA Grapalat"/>
          <w:color w:val="000000"/>
          <w:lang w:val="af-ZA"/>
        </w:rPr>
        <w:t xml:space="preserve">     </w:t>
      </w: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1F638B" w:rsidRPr="001F638B" w:rsidRDefault="004410E9" w:rsidP="004410E9">
      <w:pPr>
        <w:pStyle w:val="mechtex"/>
        <w:jc w:val="left"/>
        <w:rPr>
          <w:lang w:val="hy-AM"/>
        </w:r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sectPr w:rsidR="001F638B" w:rsidRPr="001F638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B9F" w:rsidRDefault="00957B9F">
      <w:r>
        <w:separator/>
      </w:r>
    </w:p>
  </w:endnote>
  <w:endnote w:type="continuationSeparator" w:id="0">
    <w:p w:rsidR="00957B9F" w:rsidRDefault="00957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F69E2">
      <w:rPr>
        <w:noProof/>
        <w:sz w:val="18"/>
      </w:rPr>
      <w:t>voroshumKK235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3E4" w:rsidRPr="003F69E2" w:rsidRDefault="003F69E2" w:rsidP="003F69E2">
    <w:pPr>
      <w:pStyle w:val="Footer"/>
    </w:pPr>
    <w:fldSimple w:instr=" FILENAME   \* MERGEFORMAT ">
      <w:r>
        <w:rPr>
          <w:noProof/>
        </w:rPr>
        <w:t>voroshumKK235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B9F" w:rsidRDefault="00957B9F">
      <w:r>
        <w:separator/>
      </w:r>
    </w:p>
  </w:footnote>
  <w:footnote w:type="continuationSeparator" w:id="0">
    <w:p w:rsidR="00957B9F" w:rsidRDefault="00957B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69E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7"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8"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9"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5"/>
  </w:num>
  <w:num w:numId="6">
    <w:abstractNumId w:val="7"/>
  </w:num>
  <w:num w:numId="7">
    <w:abstractNumId w:val="2"/>
  </w:num>
  <w:num w:numId="8">
    <w:abstractNumId w:val="8"/>
  </w:num>
  <w:num w:numId="9">
    <w:abstractNumId w:val="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2"/>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03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332</Words>
  <Characters>1896</Characters>
  <Application>Microsoft Office Word</Application>
  <DocSecurity>0</DocSecurity>
  <Lines>15</Lines>
  <Paragraphs>4</Paragraphs>
  <ScaleCrop>false</ScaleCrop>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2025-08-19T06:13:00Z</cp:lastPrinted>
  <dcterms:created xsi:type="dcterms:W3CDTF">2025-08-19T06:13:00Z</dcterms:created>
  <dcterms:modified xsi:type="dcterms:W3CDTF">2025-08-19T06:13:00Z</dcterms:modified>
</cp:coreProperties>
</file>