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312FB1" w:rsidP="00480E2A">
      <w:pPr>
        <w:jc w:val="center"/>
        <w:rPr>
          <w:rFonts w:ascii="GHEA Mariam" w:hAnsi="GHEA Mariam"/>
          <w:sz w:val="24"/>
          <w:szCs w:val="24"/>
          <w:lang w:val="hy-AM"/>
        </w:rPr>
      </w:pPr>
      <w:r>
        <w:rPr>
          <w:rFonts w:ascii="GHEA Mariam" w:hAnsi="GHEA Mariam"/>
          <w:sz w:val="24"/>
          <w:szCs w:val="24"/>
          <w:lang w:val="hy-AM"/>
        </w:rPr>
        <w:t>14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3C2AE9">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3C2AE9" w:rsidRDefault="008D0039" w:rsidP="008D0039">
      <w:pPr>
        <w:pStyle w:val="mechtex"/>
        <w:jc w:val="left"/>
        <w:rPr>
          <w:rFonts w:asciiTheme="minorHAnsi" w:hAnsiTheme="minorHAnsi"/>
          <w:sz w:val="2"/>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3C2AE9" w:rsidRDefault="003C2AE9" w:rsidP="003C2AE9">
      <w:pPr>
        <w:pStyle w:val="mechtex"/>
        <w:rPr>
          <w:rStyle w:val="Strong"/>
          <w:rFonts w:ascii="GHEA Mariam" w:hAnsi="GHEA Mariam"/>
          <w:b w:val="0"/>
          <w:color w:val="000000"/>
          <w:spacing w:val="-6"/>
          <w:sz w:val="24"/>
          <w:szCs w:val="24"/>
          <w:lang w:val="hy-AM"/>
        </w:rPr>
      </w:pPr>
      <w:r w:rsidRPr="003C2AE9">
        <w:rPr>
          <w:rStyle w:val="Strong"/>
          <w:rFonts w:ascii="GHEA Mariam" w:hAnsi="GHEA Mariam"/>
          <w:b w:val="0"/>
          <w:color w:val="000000"/>
          <w:sz w:val="24"/>
          <w:szCs w:val="24"/>
          <w:lang w:val="hy-AM"/>
        </w:rPr>
        <w:t xml:space="preserve">«ՀԱՅԱՍՏԱՆԻ ՀԱՆՐԱՊԵՏՈՒԹՅԱՆ 2025 ԹՎԱԿԱՆԻ ՊԵՏԱԿԱՆ ԲՅՈՒՋԵԻ </w:t>
      </w:r>
      <w:r w:rsidRPr="00A1006C">
        <w:rPr>
          <w:rStyle w:val="Strong"/>
          <w:rFonts w:ascii="GHEA Mariam" w:hAnsi="GHEA Mariam"/>
          <w:b w:val="0"/>
          <w:color w:val="000000"/>
          <w:spacing w:val="-6"/>
          <w:sz w:val="24"/>
          <w:szCs w:val="24"/>
          <w:lang w:val="hy-AM"/>
        </w:rPr>
        <w:t xml:space="preserve">ՄԱՍԻՆ» ՕՐԵՆՔՈՒՄ ՎԵՐԱԲԱՇԽՈՒՄ ԵՎ ՀԱՅԱՍՏԱՆԻ ՀԱՆՐԱՊԵՏՈՒԹՅԱՆ </w:t>
      </w:r>
      <w:r w:rsidRPr="003C2AE9">
        <w:rPr>
          <w:rStyle w:val="Strong"/>
          <w:rFonts w:ascii="GHEA Mariam" w:hAnsi="GHEA Mariam"/>
          <w:b w:val="0"/>
          <w:color w:val="000000"/>
          <w:spacing w:val="-6"/>
          <w:sz w:val="24"/>
          <w:szCs w:val="24"/>
          <w:lang w:val="hy-AM"/>
        </w:rPr>
        <w:t>ԿԱՌԱՎԱՐՈՒԹՅԱՆ 2024 ԹՎԱԿԱՆԻ ԴԵԿՏԵՄԲԵՐԻ 27-Ի N 2060-Ն ՈՐՈՇՄԱՆ</w:t>
      </w:r>
    </w:p>
    <w:p w:rsidR="003C2AE9" w:rsidRDefault="003C2AE9" w:rsidP="003C2AE9">
      <w:pPr>
        <w:pStyle w:val="mechtex"/>
        <w:rPr>
          <w:rStyle w:val="Strong"/>
          <w:rFonts w:ascii="GHEA Mariam" w:hAnsi="GHEA Mariam"/>
          <w:b w:val="0"/>
          <w:color w:val="000000"/>
          <w:sz w:val="24"/>
          <w:szCs w:val="24"/>
          <w:lang w:val="hy-AM"/>
        </w:rPr>
      </w:pPr>
      <w:r w:rsidRPr="003C2AE9">
        <w:rPr>
          <w:rStyle w:val="Strong"/>
          <w:rFonts w:ascii="GHEA Mariam" w:hAnsi="GHEA Mariam"/>
          <w:b w:val="0"/>
          <w:color w:val="000000"/>
          <w:sz w:val="24"/>
          <w:szCs w:val="24"/>
          <w:lang w:val="hy-AM"/>
        </w:rPr>
        <w:t xml:space="preserve"> ՄԵՋ ՓՈՓՈԽՈՒԹՅՈՒՆՆԵՐ ԵՎ ԼՐԱՑՈՒՄՆԵՐ ԿԱՏԱՐԵԼՈՒ ՄԱՍԻՆ</w:t>
      </w:r>
    </w:p>
    <w:p w:rsidR="003C2AE9" w:rsidRPr="003C2AE9" w:rsidRDefault="003C2AE9" w:rsidP="003C2AE9">
      <w:pPr>
        <w:pStyle w:val="mechtex"/>
        <w:rPr>
          <w:rFonts w:ascii="GHEA Mariam" w:hAnsi="GHEA Mariam"/>
          <w:b/>
          <w:sz w:val="24"/>
          <w:szCs w:val="24"/>
          <w:lang w:val="hy-AM"/>
        </w:rPr>
      </w:pPr>
      <w:r>
        <w:rPr>
          <w:rStyle w:val="Strong"/>
          <w:rFonts w:ascii="GHEA Mariam" w:hAnsi="GHEA Mariam"/>
          <w:b w:val="0"/>
          <w:color w:val="000000"/>
          <w:sz w:val="24"/>
          <w:szCs w:val="24"/>
          <w:lang w:val="hy-AM"/>
        </w:rPr>
        <w:t>----------------------------------------------------------------------------------------------------------------</w:t>
      </w:r>
    </w:p>
    <w:p w:rsidR="003C2AE9" w:rsidRPr="00BE5D74" w:rsidRDefault="003C2AE9" w:rsidP="003C2AE9">
      <w:pPr>
        <w:pStyle w:val="ListParagraph"/>
        <w:tabs>
          <w:tab w:val="left" w:pos="709"/>
        </w:tabs>
        <w:spacing w:line="360" w:lineRule="auto"/>
        <w:ind w:left="0" w:firstLine="284"/>
        <w:jc w:val="center"/>
        <w:rPr>
          <w:rFonts w:ascii="GHEA Grapalat" w:hAnsi="GHEA Grapalat"/>
          <w:lang w:val="hy-AM"/>
        </w:rPr>
      </w:pPr>
    </w:p>
    <w:p w:rsidR="003C2AE9" w:rsidRPr="003C2AE9" w:rsidRDefault="003C2AE9" w:rsidP="003C2AE9">
      <w:pPr>
        <w:pStyle w:val="norm"/>
        <w:spacing w:line="360" w:lineRule="auto"/>
        <w:rPr>
          <w:rFonts w:ascii="GHEA Mariam" w:hAnsi="GHEA Mariam" w:cs="Arial"/>
          <w:sz w:val="24"/>
          <w:szCs w:val="24"/>
          <w:lang w:val="hy-AM" w:eastAsia="en-US"/>
        </w:rPr>
      </w:pPr>
      <w:r w:rsidRPr="003C2AE9">
        <w:rPr>
          <w:rFonts w:ascii="GHEA Mariam" w:hAnsi="GHEA Mariam"/>
          <w:sz w:val="24"/>
          <w:szCs w:val="24"/>
          <w:lang w:val="hy-AM"/>
        </w:rPr>
        <w:t>«</w:t>
      </w:r>
      <w:r w:rsidRPr="003C2AE9">
        <w:rPr>
          <w:rFonts w:ascii="GHEA Mariam" w:hAnsi="GHEA Mariam" w:cs="Arial"/>
          <w:sz w:val="24"/>
          <w:szCs w:val="24"/>
          <w:lang w:val="hy-AM"/>
        </w:rPr>
        <w:t xml:space="preserve">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w:t>
      </w:r>
      <w:r w:rsidRPr="003C2AE9">
        <w:rPr>
          <w:rFonts w:ascii="GHEA Mariam" w:eastAsia="Arial Unicode MS" w:hAnsi="GHEA Mariam" w:cs="Sylfaen"/>
          <w:spacing w:val="-6"/>
          <w:sz w:val="24"/>
          <w:szCs w:val="24"/>
          <w:shd w:val="clear" w:color="auto" w:fill="FFFFFF"/>
          <w:lang w:val="hy-AM"/>
        </w:rPr>
        <w:t>Հայաստանի</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Հանրապետության</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կառավարությունը</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ո</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ր</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ո</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շ</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ու</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մ</w:t>
      </w:r>
      <w:r w:rsidRPr="003C2AE9">
        <w:rPr>
          <w:rFonts w:ascii="GHEA Mariam" w:eastAsia="Arial Unicode MS" w:hAnsi="GHEA Mariam" w:cs="Arial Armenian"/>
          <w:spacing w:val="-6"/>
          <w:sz w:val="24"/>
          <w:szCs w:val="24"/>
          <w:shd w:val="clear" w:color="auto" w:fill="FFFFFF"/>
          <w:lang w:val="hy-AM"/>
        </w:rPr>
        <w:t xml:space="preserve">   </w:t>
      </w:r>
      <w:r w:rsidRPr="003C2AE9">
        <w:rPr>
          <w:rFonts w:ascii="GHEA Mariam" w:eastAsia="Arial Unicode MS" w:hAnsi="GHEA Mariam" w:cs="Sylfaen"/>
          <w:spacing w:val="-6"/>
          <w:sz w:val="24"/>
          <w:szCs w:val="24"/>
          <w:shd w:val="clear" w:color="auto" w:fill="FFFFFF"/>
          <w:lang w:val="hy-AM"/>
        </w:rPr>
        <w:t>է</w:t>
      </w:r>
      <w:r w:rsidRPr="003C2AE9">
        <w:rPr>
          <w:rFonts w:ascii="GHEA Mariam" w:eastAsia="Arial Unicode MS" w:hAnsi="GHEA Mariam" w:cs="Arial Armenian"/>
          <w:spacing w:val="-6"/>
          <w:sz w:val="24"/>
          <w:szCs w:val="24"/>
          <w:shd w:val="clear" w:color="auto" w:fill="FFFFFF"/>
          <w:lang w:val="hy-AM"/>
        </w:rPr>
        <w:t>.</w:t>
      </w:r>
    </w:p>
    <w:p w:rsidR="003C2AE9" w:rsidRPr="003C2AE9" w:rsidRDefault="003C2AE9" w:rsidP="003C2AE9">
      <w:pPr>
        <w:pStyle w:val="norm"/>
        <w:spacing w:line="360" w:lineRule="auto"/>
        <w:rPr>
          <w:rFonts w:ascii="GHEA Mariam" w:hAnsi="GHEA Mariam" w:cs="Arial"/>
          <w:sz w:val="24"/>
          <w:szCs w:val="24"/>
          <w:lang w:val="hy-AM"/>
        </w:rPr>
      </w:pPr>
      <w:r w:rsidRPr="003C2AE9">
        <w:rPr>
          <w:rFonts w:ascii="GHEA Mariam" w:hAnsi="GHEA Mariam" w:cs="Arial"/>
          <w:sz w:val="24"/>
          <w:szCs w:val="24"/>
          <w:lang w:val="hy-AM"/>
        </w:rPr>
        <w:t xml:space="preserve">1. «Հայաստանի Հանրապետության 2025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և 9.1 </w:t>
      </w:r>
      <w:r w:rsidRPr="003C2AE9">
        <w:rPr>
          <w:rFonts w:ascii="GHEA Mariam" w:hAnsi="GHEA Mariam" w:cs="Arial"/>
          <w:sz w:val="24"/>
          <w:szCs w:val="24"/>
          <w:lang w:val="hy-AM"/>
        </w:rPr>
        <w:lastRenderedPageBreak/>
        <w:t>հավելվածներում կատարել փոփոխություններ և լրացումներ՝ համաձայն NN 1, 2, 3 և 4 հավելվածների:</w:t>
      </w:r>
    </w:p>
    <w:p w:rsidR="003C2AE9" w:rsidRDefault="003C2AE9" w:rsidP="003C2AE9">
      <w:pPr>
        <w:pStyle w:val="norm"/>
        <w:spacing w:line="360" w:lineRule="auto"/>
        <w:rPr>
          <w:rFonts w:ascii="GHEA Mariam" w:hAnsi="GHEA Mariam" w:cs="Arial"/>
          <w:sz w:val="24"/>
          <w:szCs w:val="24"/>
          <w:lang w:val="hy-AM"/>
        </w:rPr>
      </w:pPr>
      <w:r w:rsidRPr="003C2AE9">
        <w:rPr>
          <w:rFonts w:ascii="GHEA Mariam" w:hAnsi="GHEA Mariam" w:cs="Arial"/>
          <w:sz w:val="24"/>
          <w:szCs w:val="24"/>
          <w:lang w:val="hy-AM"/>
        </w:rPr>
        <w:t>2. Սույն որոշումն ուժի մեջ է մտնում պաշտոնական հրապարակմանը հաջորդող օրվանից։</w:t>
      </w:r>
    </w:p>
    <w:p w:rsidR="003C2AE9" w:rsidRDefault="003C2AE9" w:rsidP="003C2AE9">
      <w:pPr>
        <w:pStyle w:val="norm"/>
        <w:spacing w:line="360" w:lineRule="auto"/>
        <w:rPr>
          <w:rFonts w:ascii="GHEA Mariam" w:hAnsi="GHEA Mariam" w:cs="Arial"/>
          <w:sz w:val="24"/>
          <w:szCs w:val="24"/>
          <w:lang w:val="hy-AM"/>
        </w:rPr>
      </w:pPr>
    </w:p>
    <w:p w:rsidR="003C2AE9" w:rsidRDefault="003C2AE9" w:rsidP="003C2AE9">
      <w:pPr>
        <w:pStyle w:val="norm"/>
        <w:spacing w:line="360" w:lineRule="auto"/>
        <w:rPr>
          <w:rFonts w:ascii="GHEA Mariam" w:hAnsi="GHEA Mariam" w:cs="Arial"/>
          <w:sz w:val="24"/>
          <w:szCs w:val="24"/>
          <w:lang w:val="hy-AM"/>
        </w:rPr>
      </w:pPr>
    </w:p>
    <w:p w:rsidR="003C2AE9" w:rsidRPr="000D5CEE" w:rsidRDefault="003C2AE9" w:rsidP="00A25587">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C2AE9" w:rsidRDefault="003C2AE9" w:rsidP="00A25587">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3C2AE9" w:rsidRPr="00EF7ACC" w:rsidRDefault="003C2AE9" w:rsidP="00A25587">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3C2AE9" w:rsidRPr="003C2AE9" w:rsidRDefault="003C2AE9" w:rsidP="003C2AE9">
      <w:pPr>
        <w:pStyle w:val="norm"/>
        <w:spacing w:line="360" w:lineRule="auto"/>
        <w:rPr>
          <w:rFonts w:ascii="GHEA Mariam" w:hAnsi="GHEA Mariam" w:cs="Arial"/>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r>
        <w:rPr>
          <w:rFonts w:ascii="GHEA Mariam" w:hAnsi="GHEA Mariam" w:cs="Arial"/>
          <w:sz w:val="24"/>
          <w:szCs w:val="24"/>
          <w:lang w:val="hy-AM"/>
        </w:rPr>
        <w:t xml:space="preserve"> </w:t>
      </w:r>
    </w:p>
    <w:p w:rsidR="0012337F" w:rsidRPr="003C2AE9" w:rsidRDefault="0012337F" w:rsidP="003C2AE9">
      <w:pPr>
        <w:pStyle w:val="norm"/>
        <w:spacing w:line="360" w:lineRule="auto"/>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3C2AE9" w:rsidRDefault="003C2AE9" w:rsidP="00562306">
      <w:pPr>
        <w:pStyle w:val="norm"/>
        <w:spacing w:line="360" w:lineRule="auto"/>
        <w:ind w:firstLine="0"/>
        <w:rPr>
          <w:rFonts w:ascii="GHEA Mariam" w:hAnsi="GHEA Mariam"/>
          <w:sz w:val="24"/>
          <w:szCs w:val="24"/>
          <w:lang w:val="hy-AM"/>
        </w:rPr>
      </w:pPr>
    </w:p>
    <w:p w:rsidR="00927B2C" w:rsidRDefault="00927B2C" w:rsidP="00DF5E99">
      <w:pPr>
        <w:pStyle w:val="norm"/>
        <w:spacing w:line="360" w:lineRule="auto"/>
        <w:rPr>
          <w:rFonts w:ascii="GHEA Mariam" w:hAnsi="GHEA Mariam" w:cs="GHEA Mariam"/>
          <w:b/>
          <w:bCs/>
          <w:sz w:val="24"/>
          <w:szCs w:val="24"/>
          <w:lang w:val="hy-AM"/>
        </w:rPr>
      </w:pPr>
    </w:p>
    <w:p w:rsidR="007F5600" w:rsidRDefault="007F5600" w:rsidP="00DF5E99">
      <w:pPr>
        <w:pStyle w:val="norm"/>
        <w:spacing w:line="360" w:lineRule="auto"/>
        <w:rPr>
          <w:rFonts w:ascii="GHEA Mariam" w:hAnsi="GHEA Mariam" w:cs="GHEA Mariam"/>
          <w:b/>
          <w:bCs/>
          <w:sz w:val="24"/>
          <w:szCs w:val="24"/>
          <w:lang w:val="hy-AM"/>
        </w:rPr>
      </w:pPr>
    </w:p>
    <w:p w:rsidR="007F5600" w:rsidRDefault="007F5600" w:rsidP="00DF5E99">
      <w:pPr>
        <w:pStyle w:val="norm"/>
        <w:spacing w:line="360" w:lineRule="auto"/>
        <w:rPr>
          <w:rFonts w:ascii="GHEA Mariam" w:hAnsi="GHEA Mariam" w:cs="GHEA Mariam"/>
          <w:b/>
          <w:bCs/>
          <w:sz w:val="24"/>
          <w:szCs w:val="24"/>
          <w:lang w:val="hy-AM"/>
        </w:rPr>
      </w:pPr>
    </w:p>
    <w:p w:rsidR="007F5600" w:rsidRDefault="007F5600" w:rsidP="00DF5E99">
      <w:pPr>
        <w:pStyle w:val="norm"/>
        <w:spacing w:line="360" w:lineRule="auto"/>
        <w:rPr>
          <w:rFonts w:ascii="GHEA Mariam" w:hAnsi="GHEA Mariam" w:cs="GHEA Mariam"/>
          <w:b/>
          <w:bCs/>
          <w:sz w:val="24"/>
          <w:szCs w:val="24"/>
          <w:lang w:val="hy-AM"/>
        </w:rPr>
      </w:pPr>
    </w:p>
    <w:p w:rsidR="007F5600" w:rsidRDefault="007F5600" w:rsidP="00DF5E99">
      <w:pPr>
        <w:pStyle w:val="norm"/>
        <w:spacing w:line="360" w:lineRule="auto"/>
        <w:rPr>
          <w:rFonts w:ascii="GHEA Mariam" w:hAnsi="GHEA Mariam" w:cs="GHEA Mariam"/>
          <w:b/>
          <w:bCs/>
          <w:sz w:val="24"/>
          <w:szCs w:val="24"/>
          <w:lang w:val="hy-AM"/>
        </w:rPr>
      </w:pPr>
    </w:p>
    <w:p w:rsidR="007F5600" w:rsidRDefault="007F5600" w:rsidP="00DF5E99">
      <w:pPr>
        <w:pStyle w:val="norm"/>
        <w:spacing w:line="360" w:lineRule="auto"/>
        <w:rPr>
          <w:rFonts w:ascii="GHEA Mariam" w:hAnsi="GHEA Mariam" w:cs="GHEA Mariam"/>
          <w:b/>
          <w:bCs/>
          <w:sz w:val="24"/>
          <w:szCs w:val="24"/>
          <w:lang w:val="hy-AM"/>
        </w:rPr>
        <w:sectPr w:rsidR="007F5600" w:rsidSect="003C2AE9">
          <w:headerReference w:type="even" r:id="rId8"/>
          <w:headerReference w:type="default" r:id="rId9"/>
          <w:footerReference w:type="even" r:id="rId10"/>
          <w:pgSz w:w="11909" w:h="16834" w:code="9"/>
          <w:pgMar w:top="1980" w:right="1019" w:bottom="1350" w:left="1170" w:header="720" w:footer="576" w:gutter="0"/>
          <w:pgNumType w:start="1"/>
          <w:cols w:space="720"/>
          <w:titlePg/>
          <w:docGrid w:linePitch="272"/>
        </w:sectPr>
      </w:pPr>
    </w:p>
    <w:p w:rsidR="007F5600" w:rsidRPr="00A73F06" w:rsidRDefault="007F5600" w:rsidP="007F560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00A25587" w:rsidRPr="00A73F06">
        <w:rPr>
          <w:rFonts w:ascii="GHEA Mariam" w:hAnsi="GHEA Mariam"/>
          <w:spacing w:val="-8"/>
          <w:sz w:val="24"/>
          <w:szCs w:val="24"/>
          <w:lang w:val="hy-AM"/>
        </w:rPr>
        <w:t>N 1</w:t>
      </w:r>
    </w:p>
    <w:p w:rsidR="007F5600" w:rsidRPr="00AD2FF0" w:rsidRDefault="007F5600" w:rsidP="007F560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7F5600" w:rsidRPr="00606071" w:rsidRDefault="00A73F06" w:rsidP="00A73F06">
      <w:pPr>
        <w:shd w:val="clear" w:color="auto" w:fill="FFFFFF"/>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14</w:t>
      </w:r>
      <w:r w:rsidR="007F5600" w:rsidRPr="009439EE">
        <w:rPr>
          <w:rFonts w:ascii="GHEA Mariam" w:hAnsi="GHEA Mariam" w:cs="Sylfaen"/>
          <w:spacing w:val="-2"/>
          <w:sz w:val="24"/>
          <w:szCs w:val="24"/>
          <w:lang w:val="pt-BR"/>
        </w:rPr>
        <w:t>-</w:t>
      </w:r>
      <w:r w:rsidR="007F5600" w:rsidRPr="00AD2FF0">
        <w:rPr>
          <w:rFonts w:ascii="GHEA Mariam" w:hAnsi="GHEA Mariam"/>
          <w:spacing w:val="-2"/>
          <w:sz w:val="24"/>
          <w:szCs w:val="24"/>
          <w:lang w:val="hy-AM"/>
        </w:rPr>
        <w:t xml:space="preserve">ի N </w:t>
      </w:r>
      <w:r w:rsidR="007F5600">
        <w:rPr>
          <w:rFonts w:ascii="GHEA Mariam" w:hAnsi="GHEA Mariam"/>
          <w:spacing w:val="-2"/>
          <w:sz w:val="24"/>
          <w:szCs w:val="24"/>
          <w:lang w:val="hy-AM"/>
        </w:rPr>
        <w:t xml:space="preserve">-Ն </w:t>
      </w:r>
      <w:r w:rsidR="007F5600" w:rsidRPr="00AD2FF0">
        <w:rPr>
          <w:rFonts w:ascii="GHEA Mariam" w:hAnsi="GHEA Mariam"/>
          <w:spacing w:val="-2"/>
          <w:sz w:val="24"/>
          <w:szCs w:val="24"/>
          <w:lang w:val="hy-AM"/>
        </w:rPr>
        <w:t>որոշման</w:t>
      </w:r>
    </w:p>
    <w:p w:rsidR="007F5600" w:rsidRDefault="007F5600" w:rsidP="007F5600">
      <w:pPr>
        <w:pStyle w:val="norm"/>
        <w:spacing w:line="240" w:lineRule="auto"/>
        <w:jc w:val="right"/>
        <w:rPr>
          <w:rFonts w:ascii="GHEA Mariam" w:hAnsi="GHEA Mariam" w:cs="GHEA Mariam"/>
          <w:b/>
          <w:bCs/>
          <w:sz w:val="20"/>
          <w:lang w:val="hy-AM"/>
        </w:rPr>
      </w:pPr>
      <w:r>
        <w:rPr>
          <w:rFonts w:ascii="GHEA Mariam" w:hAnsi="GHEA Mariam" w:cs="GHEA Mariam"/>
          <w:b/>
          <w:bCs/>
          <w:sz w:val="20"/>
          <w:lang w:val="hy-AM"/>
        </w:rPr>
        <w:t xml:space="preserve"> </w:t>
      </w:r>
    </w:p>
    <w:p w:rsidR="007F5600" w:rsidRDefault="007F5600" w:rsidP="00DF5E99">
      <w:pPr>
        <w:pStyle w:val="norm"/>
        <w:spacing w:line="360" w:lineRule="auto"/>
        <w:rPr>
          <w:rFonts w:ascii="GHEA Mariam" w:hAnsi="GHEA Mariam" w:cs="GHEA Mariam"/>
          <w:b/>
          <w:bCs/>
          <w:sz w:val="20"/>
          <w:lang w:val="hy-AM"/>
        </w:rPr>
      </w:pPr>
    </w:p>
    <w:p w:rsidR="007F5600" w:rsidRPr="007F5600" w:rsidRDefault="007F5600" w:rsidP="00DF5E99">
      <w:pPr>
        <w:pStyle w:val="norm"/>
        <w:spacing w:line="360" w:lineRule="auto"/>
        <w:rPr>
          <w:rFonts w:ascii="GHEA Mariam" w:hAnsi="GHEA Mariam" w:cs="GHEA Mariam"/>
          <w:b/>
          <w:bCs/>
          <w:sz w:val="20"/>
          <w:lang w:val="hy-AM"/>
        </w:rPr>
      </w:pPr>
    </w:p>
    <w:tbl>
      <w:tblPr>
        <w:tblW w:w="16020" w:type="dxa"/>
        <w:tblInd w:w="-900" w:type="dxa"/>
        <w:tblLook w:val="04A0" w:firstRow="1" w:lastRow="0" w:firstColumn="1" w:lastColumn="0" w:noHBand="0" w:noVBand="1"/>
      </w:tblPr>
      <w:tblGrid>
        <w:gridCol w:w="955"/>
        <w:gridCol w:w="1314"/>
        <w:gridCol w:w="1438"/>
        <w:gridCol w:w="2026"/>
        <w:gridCol w:w="3420"/>
        <w:gridCol w:w="3220"/>
        <w:gridCol w:w="1987"/>
        <w:gridCol w:w="1676"/>
      </w:tblGrid>
      <w:tr w:rsidR="00E53A43" w:rsidRPr="00A73F06" w:rsidTr="00E53A43">
        <w:trPr>
          <w:trHeight w:val="1755"/>
        </w:trPr>
        <w:tc>
          <w:tcPr>
            <w:tcW w:w="16020" w:type="dxa"/>
            <w:gridSpan w:val="8"/>
            <w:tcBorders>
              <w:top w:val="nil"/>
              <w:left w:val="nil"/>
              <w:right w:val="nil"/>
            </w:tcBorders>
            <w:shd w:val="clear" w:color="auto" w:fill="auto"/>
            <w:vAlign w:val="center"/>
            <w:hideMark/>
          </w:tcPr>
          <w:p w:rsidR="007F5600" w:rsidRPr="007F5600" w:rsidRDefault="007F5600" w:rsidP="007F5600">
            <w:pPr>
              <w:spacing w:after="240"/>
              <w:jc w:val="center"/>
              <w:rPr>
                <w:rFonts w:ascii="GHEA Mariam" w:hAnsi="GHEA Mariam" w:cs="Calibri"/>
                <w:color w:val="000000"/>
                <w:lang w:val="hy-AM" w:eastAsia="en-US"/>
              </w:rPr>
            </w:pPr>
            <w:r w:rsidRPr="007F5600">
              <w:rPr>
                <w:rFonts w:ascii="GHEA Mariam" w:hAnsi="GHEA Mariam" w:cs="Calibri"/>
                <w:color w:val="000000"/>
                <w:lang w:val="hy-AM" w:eastAsia="en-US"/>
              </w:rPr>
              <w:t xml:space="preserve">«ՀԱՅԱՍՏԱՆԻ ՀԱՆՐԱՊԵՏՈՒԹՅԱՆ 2025 ԹՎԱԿԱՆԻ ՊԵՏԱԿԱՆ ԲՅՈՒՋԵԻ ՄԱՍԻՆ» ՕՐԵՆՔԻ N 1 ՀԱՎԵԼՎԱԾԻ N 2 ԱՂՅՈՒՍԱԿՈՒՄ ԿԱՏԱՐՎՈՂ </w:t>
            </w:r>
            <w:r w:rsidRPr="007F5600">
              <w:rPr>
                <w:rFonts w:ascii="GHEA Mariam" w:hAnsi="GHEA Mariam" w:cs="Calibri"/>
                <w:color w:val="000000"/>
                <w:spacing w:val="-6"/>
                <w:lang w:val="hy-AM" w:eastAsia="en-US"/>
              </w:rPr>
              <w:t xml:space="preserve">ՎԵՐԱԲԱՇԽՈՒՄԸ, ՀԱՅԱՍՏԱՆԻ ՀԱՆՐԱՊԵՏՈՒԹՅԱՆ ԿԱՌԱՎԱՐՈՒԹՅԱՆ 2024 ԹՎԱԿԱՆԻ ԴԵԿՏԵՄԲԵՐԻ 27-Ի N 2060-Ն ՈՐՈՇՄԱՆ N 5  ՀԱՎԵԼՎԱԾԻ N 1 </w:t>
            </w:r>
            <w:r w:rsidRPr="007F5600">
              <w:rPr>
                <w:rFonts w:ascii="GHEA Mariam" w:hAnsi="GHEA Mariam" w:cs="Calibri"/>
                <w:color w:val="000000"/>
                <w:lang w:val="hy-AM" w:eastAsia="en-US"/>
              </w:rPr>
              <w:t xml:space="preserve">ԱՂՅՈՒՍԱԿՈՒՄ ԿԱՏԱՐՎՈՂ ՓՈՓՈԽՈՒԹՅՈՒՆՆԵՐԸ ԵՎ ԼՐԱՑՈՒՄՆԵՐԸ </w:t>
            </w:r>
          </w:p>
        </w:tc>
      </w:tr>
      <w:tr w:rsidR="007F5600" w:rsidRPr="007F5600" w:rsidTr="00E53A43">
        <w:trPr>
          <w:trHeight w:val="345"/>
        </w:trPr>
        <w:tc>
          <w:tcPr>
            <w:tcW w:w="955" w:type="dxa"/>
            <w:tcBorders>
              <w:bottom w:val="single" w:sz="4" w:space="0" w:color="auto"/>
            </w:tcBorders>
            <w:shd w:val="clear" w:color="auto" w:fill="auto"/>
            <w:noWrap/>
            <w:vAlign w:val="bottom"/>
            <w:hideMark/>
          </w:tcPr>
          <w:p w:rsidR="007F5600" w:rsidRPr="007F5600" w:rsidRDefault="007F5600" w:rsidP="007F5600">
            <w:pPr>
              <w:spacing w:after="240"/>
              <w:jc w:val="center"/>
              <w:rPr>
                <w:rFonts w:ascii="GHEA Mariam" w:hAnsi="GHEA Mariam" w:cs="Calibri"/>
                <w:color w:val="000000"/>
                <w:lang w:val="hy-AM" w:eastAsia="en-US"/>
              </w:rPr>
            </w:pPr>
          </w:p>
        </w:tc>
        <w:tc>
          <w:tcPr>
            <w:tcW w:w="1314" w:type="dxa"/>
            <w:tcBorders>
              <w:bottom w:val="single" w:sz="4" w:space="0" w:color="auto"/>
            </w:tcBorders>
            <w:shd w:val="clear" w:color="auto" w:fill="auto"/>
            <w:noWrap/>
            <w:vAlign w:val="bottom"/>
            <w:hideMark/>
          </w:tcPr>
          <w:p w:rsidR="007F5600" w:rsidRPr="007F5600" w:rsidRDefault="007F5600" w:rsidP="007F5600">
            <w:pPr>
              <w:rPr>
                <w:rFonts w:ascii="GHEA Mariam" w:hAnsi="GHEA Mariam"/>
                <w:lang w:val="hy-AM" w:eastAsia="en-US"/>
              </w:rPr>
            </w:pPr>
          </w:p>
        </w:tc>
        <w:tc>
          <w:tcPr>
            <w:tcW w:w="1422" w:type="dxa"/>
            <w:tcBorders>
              <w:bottom w:val="single" w:sz="4" w:space="0" w:color="auto"/>
            </w:tcBorders>
            <w:shd w:val="clear" w:color="auto" w:fill="auto"/>
            <w:noWrap/>
            <w:vAlign w:val="bottom"/>
            <w:hideMark/>
          </w:tcPr>
          <w:p w:rsidR="007F5600" w:rsidRPr="007F5600" w:rsidRDefault="007F5600" w:rsidP="007F5600">
            <w:pPr>
              <w:rPr>
                <w:rFonts w:ascii="GHEA Mariam" w:hAnsi="GHEA Mariam"/>
                <w:lang w:val="hy-AM" w:eastAsia="en-US"/>
              </w:rPr>
            </w:pPr>
          </w:p>
        </w:tc>
        <w:tc>
          <w:tcPr>
            <w:tcW w:w="2026" w:type="dxa"/>
            <w:tcBorders>
              <w:bottom w:val="single" w:sz="4" w:space="0" w:color="auto"/>
            </w:tcBorders>
            <w:shd w:val="clear" w:color="auto" w:fill="auto"/>
            <w:noWrap/>
            <w:vAlign w:val="bottom"/>
            <w:hideMark/>
          </w:tcPr>
          <w:p w:rsidR="007F5600" w:rsidRPr="007F5600" w:rsidRDefault="007F5600" w:rsidP="007F5600">
            <w:pPr>
              <w:rPr>
                <w:rFonts w:ascii="GHEA Mariam" w:hAnsi="GHEA Mariam"/>
                <w:lang w:val="hy-AM" w:eastAsia="en-US"/>
              </w:rPr>
            </w:pPr>
          </w:p>
        </w:tc>
        <w:tc>
          <w:tcPr>
            <w:tcW w:w="3420" w:type="dxa"/>
            <w:tcBorders>
              <w:bottom w:val="single" w:sz="4" w:space="0" w:color="auto"/>
            </w:tcBorders>
            <w:shd w:val="clear" w:color="auto" w:fill="auto"/>
            <w:noWrap/>
            <w:vAlign w:val="bottom"/>
            <w:hideMark/>
          </w:tcPr>
          <w:p w:rsidR="007F5600" w:rsidRPr="007F5600" w:rsidRDefault="007F5600" w:rsidP="007F5600">
            <w:pPr>
              <w:rPr>
                <w:rFonts w:ascii="GHEA Mariam" w:hAnsi="GHEA Mariam"/>
                <w:lang w:val="hy-AM" w:eastAsia="en-US"/>
              </w:rPr>
            </w:pPr>
          </w:p>
        </w:tc>
        <w:tc>
          <w:tcPr>
            <w:tcW w:w="3220" w:type="dxa"/>
            <w:tcBorders>
              <w:bottom w:val="single" w:sz="4" w:space="0" w:color="auto"/>
            </w:tcBorders>
            <w:shd w:val="clear" w:color="auto" w:fill="auto"/>
            <w:noWrap/>
            <w:vAlign w:val="bottom"/>
            <w:hideMark/>
          </w:tcPr>
          <w:p w:rsidR="007F5600" w:rsidRPr="007F5600" w:rsidRDefault="007F5600" w:rsidP="007F5600">
            <w:pPr>
              <w:rPr>
                <w:rFonts w:ascii="GHEA Mariam" w:hAnsi="GHEA Mariam"/>
                <w:lang w:val="hy-AM" w:eastAsia="en-US"/>
              </w:rPr>
            </w:pPr>
          </w:p>
        </w:tc>
        <w:tc>
          <w:tcPr>
            <w:tcW w:w="1987" w:type="dxa"/>
            <w:tcBorders>
              <w:bottom w:val="single" w:sz="4" w:space="0" w:color="auto"/>
            </w:tcBorders>
            <w:shd w:val="clear" w:color="auto" w:fill="auto"/>
            <w:noWrap/>
            <w:vAlign w:val="bottom"/>
            <w:hideMark/>
          </w:tcPr>
          <w:p w:rsidR="007F5600" w:rsidRPr="007F5600" w:rsidRDefault="008A763C" w:rsidP="007F5600">
            <w:pPr>
              <w:rPr>
                <w:rFonts w:ascii="GHEA Mariam" w:hAnsi="GHEA Mariam"/>
                <w:lang w:val="hy-AM" w:eastAsia="en-US"/>
              </w:rPr>
            </w:pPr>
            <w:r>
              <w:rPr>
                <w:rFonts w:ascii="GHEA Mariam" w:hAnsi="GHEA Mariam"/>
                <w:lang w:val="hy-AM" w:eastAsia="en-US"/>
              </w:rPr>
              <w:t xml:space="preserve">     </w:t>
            </w:r>
          </w:p>
        </w:tc>
        <w:tc>
          <w:tcPr>
            <w:tcW w:w="1676" w:type="dxa"/>
            <w:tcBorders>
              <w:bottom w:val="single" w:sz="4" w:space="0" w:color="auto"/>
            </w:tcBorders>
            <w:shd w:val="clear" w:color="auto" w:fill="auto"/>
            <w:noWrap/>
            <w:vAlign w:val="bottom"/>
          </w:tcPr>
          <w:p w:rsidR="007F5600" w:rsidRPr="00A1006C" w:rsidRDefault="008A763C" w:rsidP="007F5600">
            <w:pPr>
              <w:ind w:left="-228"/>
              <w:rPr>
                <w:rFonts w:ascii="GHEA Mariam" w:hAnsi="GHEA Mariam" w:cs="Calibri"/>
                <w:color w:val="000000"/>
                <w:lang w:val="hy-AM" w:eastAsia="en-US"/>
              </w:rPr>
            </w:pPr>
            <w:r w:rsidRPr="00A1006C">
              <w:rPr>
                <w:rFonts w:ascii="GHEA Mariam" w:hAnsi="GHEA Mariam" w:cs="Arial"/>
                <w:iCs/>
                <w:lang w:val="hy-AM" w:eastAsia="en-US"/>
              </w:rPr>
              <w:t xml:space="preserve">( </w:t>
            </w:r>
            <w:r w:rsidRPr="00A1006C">
              <w:rPr>
                <w:rFonts w:ascii="GHEA Mariam" w:hAnsi="GHEA Mariam" w:cs="Arial"/>
                <w:iCs/>
                <w:lang w:eastAsia="en-US"/>
              </w:rPr>
              <w:t>(</w:t>
            </w:r>
            <w:r w:rsidRPr="00A1006C">
              <w:rPr>
                <w:rFonts w:ascii="GHEA Mariam" w:hAnsi="GHEA Mariam" w:cs="Arial"/>
                <w:iCs/>
                <w:lang w:val="hy-AM" w:eastAsia="en-US"/>
              </w:rPr>
              <w:t>հազ. դրամ)</w:t>
            </w:r>
          </w:p>
        </w:tc>
      </w:tr>
      <w:tr w:rsidR="007F5600" w:rsidRPr="00A73F06" w:rsidTr="00E53A43">
        <w:trPr>
          <w:trHeight w:val="1830"/>
        </w:trPr>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sidRPr="007F5600">
              <w:rPr>
                <w:rFonts w:ascii="GHEA Mariam" w:hAnsi="GHEA Mariam" w:cs="Calibri"/>
                <w:lang w:val="hy-AM" w:eastAsia="en-US"/>
              </w:rPr>
              <w:t xml:space="preserve"> ԲԳԿ</w:t>
            </w:r>
          </w:p>
        </w:tc>
        <w:tc>
          <w:tcPr>
            <w:tcW w:w="2736" w:type="dxa"/>
            <w:gridSpan w:val="2"/>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sidRPr="007F5600">
              <w:rPr>
                <w:rFonts w:ascii="GHEA Mariam" w:hAnsi="GHEA Mariam" w:cs="Calibri"/>
                <w:lang w:val="hy-AM" w:eastAsia="en-US"/>
              </w:rPr>
              <w:t xml:space="preserve"> Ծրագրային դասիչը</w:t>
            </w:r>
          </w:p>
        </w:tc>
        <w:tc>
          <w:tcPr>
            <w:tcW w:w="2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sidRPr="007F5600">
              <w:rPr>
                <w:rFonts w:ascii="GHEA Mariam" w:hAnsi="GHEA Mariam" w:cs="Calibri"/>
                <w:lang w:val="hy-AM" w:eastAsia="en-US"/>
              </w:rPr>
              <w:t xml:space="preserve"> ԲԳԿ/Ծրագրի /միջոցառման անվանումը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sidRPr="007F5600">
              <w:rPr>
                <w:rFonts w:ascii="GHEA Mariam" w:hAnsi="GHEA Mariam" w:cs="Calibri"/>
                <w:lang w:val="hy-AM" w:eastAsia="en-US"/>
              </w:rPr>
              <w:t xml:space="preserve"> Ծրագրի նպատակը/Միջոցառման նկարագրու</w:t>
            </w:r>
            <w:r>
              <w:rPr>
                <w:rFonts w:ascii="GHEA Mariam" w:hAnsi="GHEA Mariam" w:cs="Calibri"/>
                <w:lang w:val="hy-AM" w:eastAsia="en-US"/>
              </w:rPr>
              <w:t>թ</w:t>
            </w:r>
            <w:r w:rsidRPr="007F5600">
              <w:rPr>
                <w:rFonts w:ascii="GHEA Mariam" w:hAnsi="GHEA Mariam" w:cs="Calibri"/>
                <w:lang w:val="hy-AM" w:eastAsia="en-US"/>
              </w:rPr>
              <w:t>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sidRPr="007F5600">
              <w:rPr>
                <w:rFonts w:ascii="GHEA Mariam" w:hAnsi="GHEA Mariam" w:cs="Calibri"/>
                <w:lang w:val="hy-AM" w:eastAsia="en-US"/>
              </w:rPr>
              <w:t xml:space="preserve"> Վերջնական արդյունքի նկարագրությունը/Միջոցառման տեսակը</w:t>
            </w:r>
          </w:p>
        </w:tc>
        <w:tc>
          <w:tcPr>
            <w:tcW w:w="3663" w:type="dxa"/>
            <w:gridSpan w:val="2"/>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sidRPr="007F5600">
              <w:rPr>
                <w:rFonts w:ascii="GHEA Mariam" w:hAnsi="GHEA Mariam" w:cs="Calibri"/>
                <w:lang w:val="hy-AM" w:eastAsia="en-US"/>
              </w:rPr>
              <w:t xml:space="preserve"> Ցուցանիշների փոփոխությունները ավելացումները նշված են դրական նշանով, իսկ նվազեցումները՝ փակագծերում</w:t>
            </w:r>
          </w:p>
        </w:tc>
      </w:tr>
      <w:tr w:rsidR="007F5600" w:rsidRPr="007F5600" w:rsidTr="007F5600">
        <w:trPr>
          <w:trHeight w:val="510"/>
        </w:trPr>
        <w:tc>
          <w:tcPr>
            <w:tcW w:w="955" w:type="dxa"/>
            <w:vMerge/>
            <w:tcBorders>
              <w:top w:val="single" w:sz="4" w:space="0" w:color="auto"/>
              <w:left w:val="single" w:sz="4" w:space="0" w:color="auto"/>
              <w:bottom w:val="single" w:sz="4" w:space="0" w:color="auto"/>
              <w:right w:val="single" w:sz="4" w:space="0" w:color="auto"/>
            </w:tcBorders>
            <w:vAlign w:val="center"/>
            <w:hideMark/>
          </w:tcPr>
          <w:p w:rsidR="007F5600" w:rsidRPr="007F5600" w:rsidRDefault="007F5600" w:rsidP="007F5600">
            <w:pPr>
              <w:rPr>
                <w:rFonts w:ascii="GHEA Mariam" w:hAnsi="GHEA Mariam" w:cs="Calibri"/>
                <w:lang w:val="hy-AM" w:eastAsia="en-US"/>
              </w:rPr>
            </w:pPr>
          </w:p>
        </w:tc>
        <w:tc>
          <w:tcPr>
            <w:tcW w:w="1314"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sidRPr="00A25587">
              <w:rPr>
                <w:rFonts w:ascii="GHEA Mariam" w:hAnsi="GHEA Mariam" w:cs="Calibri"/>
                <w:lang w:val="hy-AM" w:eastAsia="en-US"/>
              </w:rPr>
              <w:t xml:space="preserve"> </w:t>
            </w:r>
            <w:r>
              <w:rPr>
                <w:rFonts w:ascii="GHEA Mariam" w:hAnsi="GHEA Mariam" w:cs="Calibri"/>
                <w:lang w:eastAsia="en-US"/>
              </w:rPr>
              <w:t>ծ</w:t>
            </w:r>
            <w:r w:rsidRPr="007F5600">
              <w:rPr>
                <w:rFonts w:ascii="GHEA Mariam" w:hAnsi="GHEA Mariam" w:cs="Calibri"/>
                <w:lang w:eastAsia="en-US"/>
              </w:rPr>
              <w:t>րագիր</w:t>
            </w:r>
            <w:r>
              <w:rPr>
                <w:rFonts w:ascii="GHEA Mariam" w:hAnsi="GHEA Mariam" w:cs="Calibri"/>
                <w:lang w:val="hy-AM" w:eastAsia="en-US"/>
              </w:rPr>
              <w:t>ը</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val="hy-AM" w:eastAsia="en-US"/>
              </w:rPr>
            </w:pPr>
            <w:r>
              <w:rPr>
                <w:rFonts w:ascii="GHEA Mariam" w:hAnsi="GHEA Mariam" w:cs="Calibri"/>
                <w:lang w:eastAsia="en-US"/>
              </w:rPr>
              <w:t>մ</w:t>
            </w:r>
            <w:r w:rsidRPr="007F5600">
              <w:rPr>
                <w:rFonts w:ascii="GHEA Mariam" w:hAnsi="GHEA Mariam" w:cs="Calibri"/>
                <w:lang w:eastAsia="en-US"/>
              </w:rPr>
              <w:t>իջոցառում</w:t>
            </w:r>
            <w:r>
              <w:rPr>
                <w:rFonts w:ascii="GHEA Mariam" w:hAnsi="GHEA Mariam" w:cs="Calibri"/>
                <w:lang w:val="hy-AM" w:eastAsia="en-US"/>
              </w:rPr>
              <w:t>ը</w:t>
            </w:r>
          </w:p>
        </w:tc>
        <w:tc>
          <w:tcPr>
            <w:tcW w:w="2026" w:type="dxa"/>
            <w:vMerge/>
            <w:tcBorders>
              <w:top w:val="single" w:sz="4" w:space="0" w:color="auto"/>
              <w:left w:val="single" w:sz="4" w:space="0" w:color="auto"/>
              <w:bottom w:val="single" w:sz="4" w:space="0" w:color="auto"/>
              <w:right w:val="single" w:sz="4" w:space="0" w:color="auto"/>
            </w:tcBorders>
            <w:vAlign w:val="center"/>
            <w:hideMark/>
          </w:tcPr>
          <w:p w:rsidR="007F5600" w:rsidRPr="007F5600" w:rsidRDefault="007F5600" w:rsidP="007F5600">
            <w:pPr>
              <w:rPr>
                <w:rFonts w:ascii="GHEA Mariam" w:hAnsi="GHEA Mariam" w:cs="Calibri"/>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7F5600" w:rsidRPr="007F5600" w:rsidRDefault="007F5600" w:rsidP="007F5600">
            <w:pPr>
              <w:rPr>
                <w:rFonts w:ascii="GHEA Mariam" w:hAnsi="GHEA Mariam" w:cs="Calibri"/>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7F5600" w:rsidRPr="007F5600" w:rsidRDefault="007F5600" w:rsidP="007F5600">
            <w:pPr>
              <w:rPr>
                <w:rFonts w:ascii="GHEA Mariam" w:hAnsi="GHEA Mariam" w:cs="Calibri"/>
                <w:lang w:eastAsia="en-US"/>
              </w:rPr>
            </w:pPr>
          </w:p>
        </w:tc>
        <w:tc>
          <w:tcPr>
            <w:tcW w:w="1987" w:type="dxa"/>
            <w:tcBorders>
              <w:top w:val="single" w:sz="4" w:space="0" w:color="auto"/>
              <w:left w:val="nil"/>
              <w:bottom w:val="single" w:sz="4" w:space="0" w:color="auto"/>
              <w:right w:val="single" w:sz="4" w:space="0" w:color="auto"/>
            </w:tcBorders>
            <w:shd w:val="clear" w:color="000000" w:fill="FFFFFF"/>
            <w:vAlign w:val="center"/>
            <w:hideMark/>
          </w:tcPr>
          <w:p w:rsidR="007F5600" w:rsidRPr="007F5600" w:rsidRDefault="007F5600" w:rsidP="007F5600">
            <w:pPr>
              <w:jc w:val="center"/>
              <w:rPr>
                <w:rFonts w:ascii="GHEA Mariam" w:hAnsi="GHEA Mariam" w:cs="Calibri"/>
                <w:lang w:eastAsia="en-US"/>
              </w:rPr>
            </w:pPr>
            <w:r>
              <w:rPr>
                <w:rFonts w:ascii="GHEA Mariam" w:hAnsi="GHEA Mariam" w:cs="Calibri"/>
                <w:lang w:eastAsia="en-US"/>
              </w:rPr>
              <w:t xml:space="preserve"> ի</w:t>
            </w:r>
            <w:r w:rsidRPr="007F5600">
              <w:rPr>
                <w:rFonts w:ascii="GHEA Mariam" w:hAnsi="GHEA Mariam" w:cs="Calibri"/>
                <w:lang w:eastAsia="en-US"/>
              </w:rPr>
              <w:t>նն ամիս</w:t>
            </w:r>
          </w:p>
        </w:tc>
        <w:tc>
          <w:tcPr>
            <w:tcW w:w="1676" w:type="dxa"/>
            <w:tcBorders>
              <w:top w:val="single" w:sz="4" w:space="0" w:color="auto"/>
              <w:left w:val="nil"/>
              <w:bottom w:val="single" w:sz="4" w:space="0" w:color="auto"/>
              <w:right w:val="single" w:sz="4" w:space="0" w:color="auto"/>
            </w:tcBorders>
            <w:shd w:val="clear" w:color="000000" w:fill="FFFFFF"/>
            <w:noWrap/>
            <w:vAlign w:val="center"/>
            <w:hideMark/>
          </w:tcPr>
          <w:p w:rsidR="007F5600" w:rsidRPr="007F5600" w:rsidRDefault="007F5600" w:rsidP="007F5600">
            <w:pPr>
              <w:jc w:val="center"/>
              <w:rPr>
                <w:rFonts w:ascii="GHEA Mariam" w:hAnsi="GHEA Mariam" w:cs="Calibri"/>
                <w:lang w:eastAsia="en-US"/>
              </w:rPr>
            </w:pPr>
            <w:r>
              <w:rPr>
                <w:rFonts w:ascii="GHEA Mariam" w:hAnsi="GHEA Mariam" w:cs="Calibri"/>
                <w:lang w:eastAsia="en-US"/>
              </w:rPr>
              <w:t>տ</w:t>
            </w:r>
            <w:r w:rsidRPr="007F5600">
              <w:rPr>
                <w:rFonts w:ascii="GHEA Mariam" w:hAnsi="GHEA Mariam" w:cs="Calibri"/>
                <w:lang w:eastAsia="en-US"/>
              </w:rPr>
              <w:t>արի</w:t>
            </w:r>
          </w:p>
        </w:tc>
      </w:tr>
      <w:tr w:rsidR="007F5600" w:rsidRPr="007F5600" w:rsidTr="007F5600">
        <w:trPr>
          <w:trHeight w:val="499"/>
        </w:trPr>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ԸՆԴԱՄԵՆԸ</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2026" w:type="dxa"/>
            <w:tcBorders>
              <w:top w:val="single" w:sz="4" w:space="0" w:color="auto"/>
              <w:left w:val="nil"/>
              <w:bottom w:val="single" w:sz="4" w:space="0" w:color="auto"/>
              <w:right w:val="single" w:sz="4" w:space="0" w:color="auto"/>
            </w:tcBorders>
            <w:shd w:val="clear" w:color="auto" w:fill="auto"/>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3420" w:type="dxa"/>
            <w:tcBorders>
              <w:top w:val="single" w:sz="4" w:space="0" w:color="auto"/>
              <w:left w:val="nil"/>
              <w:bottom w:val="single" w:sz="4" w:space="0" w:color="auto"/>
              <w:right w:val="single" w:sz="4" w:space="0" w:color="auto"/>
            </w:tcBorders>
            <w:shd w:val="clear" w:color="auto" w:fill="auto"/>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3220" w:type="dxa"/>
            <w:tcBorders>
              <w:top w:val="single" w:sz="4" w:space="0" w:color="auto"/>
              <w:left w:val="nil"/>
              <w:bottom w:val="single" w:sz="4" w:space="0" w:color="auto"/>
              <w:right w:val="single" w:sz="4" w:space="0" w:color="auto"/>
            </w:tcBorders>
            <w:shd w:val="clear" w:color="auto" w:fill="auto"/>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1987"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0.0 </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0.0 </w:t>
            </w:r>
          </w:p>
        </w:tc>
      </w:tr>
      <w:tr w:rsidR="007F5600" w:rsidRPr="007F5600" w:rsidTr="007F5600">
        <w:trPr>
          <w:trHeight w:val="615"/>
        </w:trPr>
        <w:tc>
          <w:tcPr>
            <w:tcW w:w="123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ՀՀ  աշխատանքի և սոցիալական հարցերի նախարարություն</w:t>
            </w:r>
          </w:p>
        </w:tc>
        <w:tc>
          <w:tcPr>
            <w:tcW w:w="1987"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0.0 </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0.0 </w:t>
            </w:r>
          </w:p>
        </w:tc>
      </w:tr>
      <w:tr w:rsidR="007F5600" w:rsidRPr="007F5600" w:rsidTr="007F5600">
        <w:trPr>
          <w:trHeight w:val="1125"/>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1314"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1205</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E53A43">
            <w:pPr>
              <w:rPr>
                <w:rFonts w:ascii="GHEA Mariam" w:hAnsi="GHEA Mariam" w:cs="Calibri"/>
                <w:lang w:eastAsia="en-US"/>
              </w:rPr>
            </w:pPr>
            <w:r w:rsidRPr="007F5600">
              <w:rPr>
                <w:rFonts w:ascii="GHEA Mariam" w:hAnsi="GHEA Mariam" w:cs="Calibri"/>
                <w:lang w:eastAsia="en-US"/>
              </w:rPr>
              <w:t>Սոցիալական ապահովություն</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E53A43">
            <w:pPr>
              <w:rPr>
                <w:rFonts w:ascii="GHEA Mariam" w:hAnsi="GHEA Mariam" w:cs="Calibri"/>
                <w:lang w:eastAsia="en-US"/>
              </w:rPr>
            </w:pPr>
            <w:r w:rsidRPr="007F5600">
              <w:rPr>
                <w:rFonts w:ascii="GHEA Mariam" w:hAnsi="GHEA Mariam" w:cs="Calibri"/>
                <w:lang w:eastAsia="en-US"/>
              </w:rPr>
              <w:t>Սոցիալական ապահովության իրավունքի իրականացման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E53A43">
            <w:pPr>
              <w:rPr>
                <w:rFonts w:ascii="GHEA Mariam" w:hAnsi="GHEA Mariam" w:cs="Calibri"/>
                <w:lang w:eastAsia="en-US"/>
              </w:rPr>
            </w:pPr>
            <w:r w:rsidRPr="007F5600">
              <w:rPr>
                <w:rFonts w:ascii="GHEA Mariam" w:hAnsi="GHEA Mariam" w:cs="Calibri"/>
                <w:lang w:eastAsia="en-US"/>
              </w:rPr>
              <w:t>Սոցիալական ապահովության իրավունքի իրականացում</w:t>
            </w:r>
          </w:p>
        </w:tc>
        <w:tc>
          <w:tcPr>
            <w:tcW w:w="1987"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12,600.0 </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12,600.0 </w:t>
            </w:r>
          </w:p>
        </w:tc>
      </w:tr>
      <w:tr w:rsidR="007F5600" w:rsidRPr="007F5600" w:rsidTr="007F5600">
        <w:trPr>
          <w:trHeight w:val="1725"/>
        </w:trPr>
        <w:tc>
          <w:tcPr>
            <w:tcW w:w="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5600" w:rsidRPr="007F5600" w:rsidRDefault="007F5600" w:rsidP="007F5600">
            <w:pPr>
              <w:rPr>
                <w:rFonts w:ascii="GHEA Mariam" w:hAnsi="GHEA Mariam" w:cs="Calibri"/>
                <w:color w:val="000000"/>
                <w:lang w:eastAsia="en-US"/>
              </w:rPr>
            </w:pPr>
            <w:r w:rsidRPr="007F5600">
              <w:rPr>
                <w:rFonts w:ascii="Calibri" w:hAnsi="Calibri" w:cs="Calibri"/>
                <w:color w:val="000000"/>
                <w:lang w:eastAsia="en-US"/>
              </w:rPr>
              <w:lastRenderedPageBreak/>
              <w:t> </w:t>
            </w:r>
          </w:p>
        </w:tc>
        <w:tc>
          <w:tcPr>
            <w:tcW w:w="1314" w:type="dxa"/>
            <w:tcBorders>
              <w:top w:val="single" w:sz="4" w:space="0" w:color="auto"/>
              <w:left w:val="nil"/>
              <w:bottom w:val="single" w:sz="4" w:space="0" w:color="auto"/>
              <w:right w:val="single" w:sz="4" w:space="0" w:color="auto"/>
            </w:tcBorders>
            <w:shd w:val="clear" w:color="auto" w:fill="auto"/>
            <w:noWrap/>
            <w:vAlign w:val="bottom"/>
            <w:hideMark/>
          </w:tcPr>
          <w:p w:rsidR="007F5600" w:rsidRPr="007F5600" w:rsidRDefault="007F5600" w:rsidP="007F5600">
            <w:pPr>
              <w:rPr>
                <w:rFonts w:ascii="GHEA Mariam" w:hAnsi="GHEA Mariam" w:cs="Calibri"/>
                <w:color w:val="000000"/>
                <w:lang w:eastAsia="en-US"/>
              </w:rPr>
            </w:pPr>
            <w:r w:rsidRPr="007F5600">
              <w:rPr>
                <w:rFonts w:ascii="Calibri" w:hAnsi="Calibri" w:cs="Calibri"/>
                <w:color w:val="000000"/>
                <w:lang w:eastAsia="en-US"/>
              </w:rPr>
              <w:t>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1205-12018</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Ռազմական դրությամբ պայմանավորված՝ դրամական աջակցություն անհայտ կորած զինծառայողների ընտանիքներին</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Տրանսֆերտների տրամադրում</w:t>
            </w:r>
          </w:p>
        </w:tc>
        <w:tc>
          <w:tcPr>
            <w:tcW w:w="1987"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12,600.0 </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 xml:space="preserve">12,600.0 </w:t>
            </w:r>
          </w:p>
        </w:tc>
      </w:tr>
      <w:tr w:rsidR="007F5600" w:rsidRPr="007F5600" w:rsidTr="007F5600">
        <w:trPr>
          <w:trHeight w:val="855"/>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1314"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1068</w:t>
            </w:r>
          </w:p>
        </w:tc>
        <w:tc>
          <w:tcPr>
            <w:tcW w:w="1422" w:type="dxa"/>
            <w:tcBorders>
              <w:top w:val="single" w:sz="4" w:space="0" w:color="auto"/>
              <w:left w:val="nil"/>
              <w:bottom w:val="single" w:sz="4" w:space="0" w:color="auto"/>
              <w:right w:val="single" w:sz="4" w:space="0" w:color="auto"/>
            </w:tcBorders>
            <w:shd w:val="clear" w:color="auto" w:fill="auto"/>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Ժողովրդագրական վիճակի բարելավում</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Խթանել ժողովրդագրական վիճակի բարելավումը</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Ժողովրդագրական վիճակի բարելավում և բազմազավակության աճ</w:t>
            </w:r>
          </w:p>
        </w:tc>
        <w:tc>
          <w:tcPr>
            <w:tcW w:w="1987"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(12,600.0)</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(12,600.0)</w:t>
            </w:r>
          </w:p>
        </w:tc>
      </w:tr>
      <w:tr w:rsidR="007F5600" w:rsidRPr="007F5600" w:rsidTr="007F5600">
        <w:trPr>
          <w:trHeight w:val="690"/>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1314"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Calibri" w:hAnsi="Calibri" w:cs="Calibri"/>
                <w:lang w:eastAsia="en-US"/>
              </w:rPr>
              <w:t>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1068 - 12002</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Երեխայի ծննդյան միանվագ նպաստ</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Երեխայի ծննդյան կապակցությամբ միանվագ նպաստի տրամադրում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7F5600" w:rsidRPr="007F5600" w:rsidRDefault="007F5600" w:rsidP="007F5600">
            <w:pPr>
              <w:rPr>
                <w:rFonts w:ascii="GHEA Mariam" w:hAnsi="GHEA Mariam" w:cs="Calibri"/>
                <w:lang w:eastAsia="en-US"/>
              </w:rPr>
            </w:pPr>
            <w:r w:rsidRPr="007F5600">
              <w:rPr>
                <w:rFonts w:ascii="GHEA Mariam" w:hAnsi="GHEA Mariam" w:cs="Calibri"/>
                <w:lang w:eastAsia="en-US"/>
              </w:rPr>
              <w:t>Տրանսֆերտների տրամադրում</w:t>
            </w:r>
          </w:p>
        </w:tc>
        <w:tc>
          <w:tcPr>
            <w:tcW w:w="1987"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(12,600.0)</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rsidR="007F5600" w:rsidRPr="007F5600" w:rsidRDefault="007F5600" w:rsidP="007F5600">
            <w:pPr>
              <w:jc w:val="center"/>
              <w:rPr>
                <w:rFonts w:ascii="GHEA Mariam" w:hAnsi="GHEA Mariam" w:cs="Calibri"/>
                <w:lang w:eastAsia="en-US"/>
              </w:rPr>
            </w:pPr>
            <w:r w:rsidRPr="007F5600">
              <w:rPr>
                <w:rFonts w:ascii="GHEA Mariam" w:hAnsi="GHEA Mariam" w:cs="Calibri"/>
                <w:lang w:eastAsia="en-US"/>
              </w:rPr>
              <w:t>(12,600.0)</w:t>
            </w:r>
          </w:p>
        </w:tc>
      </w:tr>
    </w:tbl>
    <w:p w:rsidR="007F5600" w:rsidRDefault="007F5600" w:rsidP="00DF5E99">
      <w:pPr>
        <w:pStyle w:val="norm"/>
        <w:spacing w:line="360" w:lineRule="auto"/>
        <w:rPr>
          <w:rFonts w:ascii="GHEA Mariam" w:hAnsi="GHEA Mariam" w:cs="GHEA Mariam"/>
          <w:b/>
          <w:bCs/>
          <w:sz w:val="24"/>
          <w:szCs w:val="24"/>
          <w:lang w:val="hy-AM"/>
        </w:rPr>
      </w:pPr>
    </w:p>
    <w:p w:rsidR="007F5600" w:rsidRDefault="007F5600" w:rsidP="00DF5E99">
      <w:pPr>
        <w:pStyle w:val="norm"/>
        <w:spacing w:line="360" w:lineRule="auto"/>
        <w:rPr>
          <w:rFonts w:ascii="GHEA Mariam" w:hAnsi="GHEA Mariam" w:cs="GHEA Mariam"/>
          <w:b/>
          <w:bCs/>
          <w:sz w:val="24"/>
          <w:szCs w:val="24"/>
          <w:lang w:val="hy-AM"/>
        </w:rPr>
      </w:pPr>
    </w:p>
    <w:p w:rsidR="00E53A43" w:rsidRPr="00574F02" w:rsidRDefault="00E53A43" w:rsidP="00A25587">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3A43" w:rsidRPr="00574F02" w:rsidRDefault="00E53A43" w:rsidP="00A2558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5600" w:rsidRDefault="00E53A43"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7F5600" w:rsidRDefault="007F5600" w:rsidP="00DF5E99">
      <w:pPr>
        <w:pStyle w:val="norm"/>
        <w:spacing w:line="360" w:lineRule="auto"/>
        <w:rPr>
          <w:rFonts w:ascii="GHEA Mariam" w:hAnsi="GHEA Mariam" w:cs="GHEA Mariam"/>
          <w:b/>
          <w:bCs/>
          <w:sz w:val="24"/>
          <w:szCs w:val="24"/>
          <w:lang w:val="hy-AM"/>
        </w:rPr>
      </w:pPr>
    </w:p>
    <w:p w:rsidR="00A25587" w:rsidRDefault="00A25587" w:rsidP="00DF5E99">
      <w:pPr>
        <w:pStyle w:val="norm"/>
        <w:spacing w:line="360" w:lineRule="auto"/>
        <w:rPr>
          <w:rFonts w:ascii="GHEA Mariam" w:hAnsi="GHEA Mariam" w:cs="GHEA Mariam"/>
          <w:b/>
          <w:bCs/>
          <w:sz w:val="24"/>
          <w:szCs w:val="24"/>
          <w:lang w:val="hy-AM"/>
        </w:rPr>
      </w:pPr>
    </w:p>
    <w:p w:rsidR="00A25587" w:rsidRDefault="00A25587" w:rsidP="00DF5E99">
      <w:pPr>
        <w:pStyle w:val="norm"/>
        <w:spacing w:line="360" w:lineRule="auto"/>
        <w:rPr>
          <w:rFonts w:ascii="GHEA Mariam" w:hAnsi="GHEA Mariam" w:cs="GHEA Mariam"/>
          <w:b/>
          <w:bCs/>
          <w:sz w:val="24"/>
          <w:szCs w:val="24"/>
          <w:lang w:val="hy-AM"/>
        </w:rPr>
      </w:pPr>
    </w:p>
    <w:p w:rsidR="00A25587" w:rsidRDefault="00A25587" w:rsidP="00DF5E99">
      <w:pPr>
        <w:pStyle w:val="norm"/>
        <w:spacing w:line="360" w:lineRule="auto"/>
        <w:rPr>
          <w:rFonts w:ascii="GHEA Mariam" w:hAnsi="GHEA Mariam" w:cs="GHEA Mariam"/>
          <w:b/>
          <w:bCs/>
          <w:sz w:val="24"/>
          <w:szCs w:val="24"/>
          <w:lang w:val="hy-AM"/>
        </w:rPr>
      </w:pPr>
    </w:p>
    <w:p w:rsidR="00A25587" w:rsidRDefault="00A25587" w:rsidP="00DF5E99">
      <w:pPr>
        <w:pStyle w:val="norm"/>
        <w:spacing w:line="360" w:lineRule="auto"/>
        <w:rPr>
          <w:rFonts w:ascii="GHEA Mariam" w:hAnsi="GHEA Mariam" w:cs="GHEA Mariam"/>
          <w:b/>
          <w:bCs/>
          <w:sz w:val="24"/>
          <w:szCs w:val="24"/>
          <w:lang w:val="hy-AM"/>
        </w:rPr>
        <w:sectPr w:rsidR="00A25587" w:rsidSect="007F5600">
          <w:pgSz w:w="16834" w:h="11909" w:orient="landscape" w:code="9"/>
          <w:pgMar w:top="1170" w:right="1980" w:bottom="1019" w:left="1350" w:header="720" w:footer="576" w:gutter="0"/>
          <w:pgNumType w:start="1"/>
          <w:cols w:space="720"/>
          <w:titlePg/>
          <w:docGrid w:linePitch="272"/>
        </w:sectPr>
      </w:pPr>
    </w:p>
    <w:p w:rsidR="008E5AC9" w:rsidRPr="008E5AC9" w:rsidRDefault="008E5AC9" w:rsidP="008E5AC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003671AB">
        <w:rPr>
          <w:rFonts w:ascii="GHEA Mariam" w:hAnsi="GHEA Mariam"/>
          <w:spacing w:val="-8"/>
          <w:sz w:val="24"/>
          <w:szCs w:val="24"/>
          <w:lang w:val="hy-AM"/>
        </w:rPr>
        <w:t>N 2</w:t>
      </w:r>
    </w:p>
    <w:p w:rsidR="008E5AC9" w:rsidRPr="00AD2FF0" w:rsidRDefault="008E5AC9" w:rsidP="008E5AC9">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A25587" w:rsidRDefault="00A73F06" w:rsidP="008E5AC9">
      <w:pPr>
        <w:shd w:val="clear" w:color="auto" w:fill="FFFFFF"/>
        <w:ind w:right="240"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օգոստոսի 14</w:t>
      </w:r>
      <w:r w:rsidR="008E5AC9" w:rsidRPr="009439EE">
        <w:rPr>
          <w:rFonts w:ascii="GHEA Mariam" w:hAnsi="GHEA Mariam" w:cs="Sylfaen"/>
          <w:spacing w:val="-2"/>
          <w:sz w:val="24"/>
          <w:szCs w:val="24"/>
          <w:lang w:val="pt-BR"/>
        </w:rPr>
        <w:t>-</w:t>
      </w:r>
      <w:r w:rsidR="008E5AC9" w:rsidRPr="00AD2FF0">
        <w:rPr>
          <w:rFonts w:ascii="GHEA Mariam" w:hAnsi="GHEA Mariam"/>
          <w:spacing w:val="-2"/>
          <w:sz w:val="24"/>
          <w:szCs w:val="24"/>
          <w:lang w:val="hy-AM"/>
        </w:rPr>
        <w:t xml:space="preserve">ի N </w:t>
      </w:r>
      <w:r w:rsidR="008E5AC9">
        <w:rPr>
          <w:rFonts w:ascii="GHEA Mariam" w:hAnsi="GHEA Mariam"/>
          <w:spacing w:val="-2"/>
          <w:sz w:val="24"/>
          <w:szCs w:val="24"/>
          <w:lang w:val="hy-AM"/>
        </w:rPr>
        <w:t xml:space="preserve">-Ն </w:t>
      </w:r>
      <w:r w:rsidR="008E5AC9" w:rsidRPr="00AD2FF0">
        <w:rPr>
          <w:rFonts w:ascii="GHEA Mariam" w:hAnsi="GHEA Mariam"/>
          <w:spacing w:val="-2"/>
          <w:sz w:val="24"/>
          <w:szCs w:val="24"/>
          <w:lang w:val="hy-AM"/>
        </w:rPr>
        <w:t>որոշման</w:t>
      </w:r>
    </w:p>
    <w:p w:rsidR="008E5AC9" w:rsidRDefault="008E5AC9" w:rsidP="008E5AC9">
      <w:pPr>
        <w:shd w:val="clear" w:color="auto" w:fill="FFFFFF"/>
        <w:ind w:right="240" w:firstLine="567"/>
        <w:jc w:val="right"/>
        <w:rPr>
          <w:rFonts w:ascii="GHEA Mariam" w:hAnsi="GHEA Mariam"/>
          <w:spacing w:val="-2"/>
          <w:sz w:val="24"/>
          <w:szCs w:val="24"/>
          <w:lang w:val="hy-AM"/>
        </w:rPr>
      </w:pPr>
    </w:p>
    <w:p w:rsidR="008E5AC9" w:rsidRPr="008E5AC9" w:rsidRDefault="008E5AC9" w:rsidP="008E5AC9">
      <w:pPr>
        <w:shd w:val="clear" w:color="auto" w:fill="FFFFFF"/>
        <w:ind w:right="240" w:firstLine="270"/>
        <w:jc w:val="right"/>
        <w:rPr>
          <w:rFonts w:ascii="GHEA Mariam" w:hAnsi="GHEA Mariam"/>
          <w:bCs/>
          <w:color w:val="000000"/>
          <w:sz w:val="24"/>
          <w:szCs w:val="24"/>
          <w:lang w:val="hy-AM"/>
        </w:rPr>
      </w:pPr>
    </w:p>
    <w:tbl>
      <w:tblPr>
        <w:tblW w:w="14886" w:type="dxa"/>
        <w:tblCellMar>
          <w:left w:w="0" w:type="dxa"/>
          <w:right w:w="0" w:type="dxa"/>
        </w:tblCellMar>
        <w:tblLook w:val="04A0" w:firstRow="1" w:lastRow="0" w:firstColumn="1" w:lastColumn="0" w:noHBand="0" w:noVBand="1"/>
      </w:tblPr>
      <w:tblGrid>
        <w:gridCol w:w="800"/>
        <w:gridCol w:w="640"/>
        <w:gridCol w:w="540"/>
        <w:gridCol w:w="810"/>
        <w:gridCol w:w="900"/>
        <w:gridCol w:w="5220"/>
        <w:gridCol w:w="3150"/>
        <w:gridCol w:w="2820"/>
        <w:gridCol w:w="6"/>
      </w:tblGrid>
      <w:tr w:rsidR="00A25587" w:rsidRPr="00A73F06" w:rsidTr="00A25587">
        <w:trPr>
          <w:trHeight w:val="780"/>
        </w:trPr>
        <w:tc>
          <w:tcPr>
            <w:tcW w:w="14886"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A25587" w:rsidRDefault="00A25587">
            <w:pPr>
              <w:jc w:val="center"/>
              <w:rPr>
                <w:rFonts w:ascii="GHEA Mariam" w:hAnsi="GHEA Mariam" w:cs="Calibri"/>
                <w:lang w:val="hy-AM"/>
              </w:rPr>
            </w:pPr>
            <w:r w:rsidRPr="00A25587">
              <w:rPr>
                <w:rFonts w:ascii="GHEA Mariam" w:hAnsi="GHEA Mariam" w:cs="Calibri"/>
                <w:lang w:val="hy-AM"/>
              </w:rPr>
              <w:t xml:space="preserve">ՀԱՅԱՍՏԱՆԻ ՀԱՆՐԱՊԵՏՈՒԹՅԱՆ ԿԱՌԱՎԱՐՈՒԹՅԱՆ 2024 ԹՎԱԿԱՆԻ ԴԵԿՏԵՄԲԵՐԻ 27-Ի N 2060-Ն ՈՐՈՇՄԱՆ  </w:t>
            </w:r>
          </w:p>
          <w:p w:rsidR="00A25587" w:rsidRPr="00A25587" w:rsidRDefault="00A25587" w:rsidP="00A25587">
            <w:pPr>
              <w:jc w:val="center"/>
              <w:rPr>
                <w:rFonts w:ascii="GHEA Mariam" w:hAnsi="GHEA Mariam" w:cs="Calibri"/>
                <w:lang w:val="hy-AM"/>
              </w:rPr>
            </w:pPr>
            <w:r>
              <w:rPr>
                <w:rFonts w:ascii="GHEA Mariam" w:hAnsi="GHEA Mariam" w:cs="Calibri"/>
                <w:lang w:val="hy-AM"/>
              </w:rPr>
              <w:t>N</w:t>
            </w:r>
            <w:r w:rsidR="003671AB">
              <w:rPr>
                <w:rFonts w:ascii="GHEA Mariam" w:hAnsi="GHEA Mariam" w:cs="Calibri"/>
                <w:lang w:val="hy-AM"/>
              </w:rPr>
              <w:t xml:space="preserve">N 3 </w:t>
            </w:r>
            <w:r w:rsidRPr="00A25587">
              <w:rPr>
                <w:rFonts w:ascii="GHEA Mariam" w:hAnsi="GHEA Mariam" w:cs="Calibri"/>
                <w:lang w:val="hy-AM"/>
              </w:rPr>
              <w:t>ԵՎ 4 ՀԱՎԵԼՎԱԾՆԵՐՈՒՄ ԿԱՏԱՐՎՈՂ ՓՈՓՈԽՈՒԹՅՈՒՆՆԵՐԸ ԵՎ ԼՐԱՑՈՒՄՆԵՐԸ</w:t>
            </w:r>
          </w:p>
        </w:tc>
      </w:tr>
      <w:tr w:rsidR="00A25587" w:rsidRPr="00A25587" w:rsidTr="003671AB">
        <w:trPr>
          <w:trHeight w:val="360"/>
        </w:trPr>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lang w:val="hy-AM"/>
              </w:rPr>
            </w:pPr>
            <w:r w:rsidRPr="00A25587">
              <w:rPr>
                <w:rFonts w:ascii="Calibri" w:hAnsi="Calibri" w:cs="Calibri"/>
                <w:lang w:val="hy-AM"/>
              </w:rPr>
              <w:t> </w:t>
            </w:r>
          </w:p>
        </w:tc>
        <w:tc>
          <w:tcPr>
            <w:tcW w:w="6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lang w:val="hy-AM"/>
              </w:rPr>
            </w:pPr>
            <w:r w:rsidRPr="00A25587">
              <w:rPr>
                <w:rFonts w:ascii="Calibri" w:hAnsi="Calibri" w:cs="Calibri"/>
                <w:lang w:val="hy-AM"/>
              </w:rPr>
              <w:t> </w:t>
            </w:r>
          </w:p>
        </w:tc>
        <w:tc>
          <w:tcPr>
            <w:tcW w:w="5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lang w:val="hy-AM"/>
              </w:rPr>
            </w:pPr>
            <w:r w:rsidRPr="00A25587">
              <w:rPr>
                <w:rFonts w:ascii="Calibri" w:hAnsi="Calibri" w:cs="Calibri"/>
                <w:lang w:val="hy-AM"/>
              </w:rPr>
              <w:t> </w:t>
            </w:r>
          </w:p>
        </w:tc>
        <w:tc>
          <w:tcPr>
            <w:tcW w:w="81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lang w:val="hy-AM"/>
              </w:rPr>
            </w:pPr>
            <w:r w:rsidRPr="00A25587">
              <w:rPr>
                <w:rFonts w:ascii="Calibri" w:hAnsi="Calibri" w:cs="Calibri"/>
                <w:lang w:val="hy-AM"/>
              </w:rPr>
              <w:t> </w:t>
            </w:r>
          </w:p>
        </w:tc>
        <w:tc>
          <w:tcPr>
            <w:tcW w:w="90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lang w:val="hy-AM"/>
              </w:rPr>
            </w:pPr>
            <w:r w:rsidRPr="00A25587">
              <w:rPr>
                <w:rFonts w:ascii="Calibri" w:hAnsi="Calibri" w:cs="Calibri"/>
                <w:lang w:val="hy-AM"/>
              </w:rPr>
              <w:t> </w:t>
            </w:r>
          </w:p>
        </w:tc>
        <w:tc>
          <w:tcPr>
            <w:tcW w:w="522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lang w:val="hy-AM"/>
              </w:rPr>
            </w:pPr>
            <w:r w:rsidRPr="00A25587">
              <w:rPr>
                <w:rFonts w:ascii="Calibri" w:hAnsi="Calibri" w:cs="Calibri"/>
                <w:lang w:val="hy-AM"/>
              </w:rPr>
              <w:t> </w:t>
            </w:r>
          </w:p>
        </w:tc>
        <w:tc>
          <w:tcPr>
            <w:tcW w:w="5976" w:type="dxa"/>
            <w:gridSpan w:val="3"/>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A25587" w:rsidRPr="008A763C" w:rsidRDefault="00A25587">
            <w:pPr>
              <w:jc w:val="center"/>
              <w:rPr>
                <w:rFonts w:ascii="GHEA Mariam" w:hAnsi="GHEA Mariam" w:cs="Calibri"/>
                <w:lang w:val="hy-AM"/>
              </w:rPr>
            </w:pPr>
            <w:r>
              <w:rPr>
                <w:rFonts w:ascii="GHEA Mariam" w:hAnsi="GHEA Mariam" w:cs="Calibri"/>
                <w:lang w:val="hy-AM"/>
              </w:rPr>
              <w:t xml:space="preserve">                                                               </w:t>
            </w:r>
            <w:r w:rsidR="008A763C" w:rsidRPr="00A73F06">
              <w:rPr>
                <w:rFonts w:ascii="GHEA Mariam" w:hAnsi="GHEA Mariam" w:cs="Calibri"/>
                <w:lang w:val="hy-AM"/>
              </w:rPr>
              <w:t xml:space="preserve">   </w:t>
            </w:r>
            <w:r>
              <w:rPr>
                <w:rFonts w:ascii="GHEA Mariam" w:hAnsi="GHEA Mariam" w:cs="Calibri"/>
                <w:lang w:val="hy-AM"/>
              </w:rPr>
              <w:t xml:space="preserve">  </w:t>
            </w:r>
            <w:r w:rsidR="008A763C" w:rsidRPr="00E93B23">
              <w:rPr>
                <w:rFonts w:ascii="GHEA Mariam" w:hAnsi="GHEA Mariam" w:cs="Arial"/>
                <w:iCs/>
                <w:sz w:val="24"/>
                <w:szCs w:val="24"/>
                <w:lang w:val="hy-AM" w:eastAsia="en-US"/>
              </w:rPr>
              <w:t xml:space="preserve"> </w:t>
            </w:r>
            <w:r w:rsidR="008A763C" w:rsidRPr="008A763C">
              <w:rPr>
                <w:rFonts w:ascii="GHEA Mariam" w:hAnsi="GHEA Mariam" w:cs="Arial"/>
                <w:iCs/>
                <w:lang w:val="hy-AM" w:eastAsia="en-US"/>
              </w:rPr>
              <w:t>(հազ. դրամ)</w:t>
            </w:r>
          </w:p>
        </w:tc>
      </w:tr>
      <w:tr w:rsidR="00A25587" w:rsidRPr="00A73F06" w:rsidTr="003671AB">
        <w:trPr>
          <w:trHeight w:val="1397"/>
        </w:trPr>
        <w:tc>
          <w:tcPr>
            <w:tcW w:w="198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jc w:val="center"/>
              <w:rPr>
                <w:rFonts w:ascii="GHEA Mariam" w:hAnsi="GHEA Mariam" w:cs="Calibri"/>
                <w:lang w:val="hy-AM"/>
              </w:rPr>
            </w:pPr>
            <w:r w:rsidRPr="00A25587">
              <w:rPr>
                <w:rFonts w:ascii="GHEA Mariam" w:hAnsi="GHEA Mariam" w:cs="Calibri"/>
                <w:lang w:val="hy-AM"/>
              </w:rPr>
              <w:t>Գործառական դասիչը</w:t>
            </w:r>
          </w:p>
        </w:tc>
        <w:tc>
          <w:tcPr>
            <w:tcW w:w="171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jc w:val="center"/>
              <w:rPr>
                <w:rFonts w:ascii="GHEA Mariam" w:hAnsi="GHEA Mariam" w:cs="Calibri"/>
                <w:lang w:val="hy-AM"/>
              </w:rPr>
            </w:pPr>
            <w:r w:rsidRPr="00A25587">
              <w:rPr>
                <w:rFonts w:ascii="GHEA Mariam" w:hAnsi="GHEA Mariam" w:cs="Calibri"/>
                <w:lang w:val="hy-AM"/>
              </w:rPr>
              <w:br/>
              <w:t>Ծրագրային դասիչը</w:t>
            </w:r>
          </w:p>
        </w:tc>
        <w:tc>
          <w:tcPr>
            <w:tcW w:w="522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3671AB" w:rsidRDefault="00A25587" w:rsidP="003671AB">
            <w:pPr>
              <w:jc w:val="center"/>
              <w:rPr>
                <w:rFonts w:ascii="GHEA Mariam" w:hAnsi="GHEA Mariam" w:cs="Calibri"/>
                <w:lang w:val="hy-AM"/>
              </w:rPr>
            </w:pPr>
            <w:r w:rsidRPr="00A25587">
              <w:rPr>
                <w:rFonts w:ascii="GHEA Mariam" w:hAnsi="GHEA Mariam" w:cs="Calibri"/>
                <w:lang w:val="hy-AM"/>
              </w:rPr>
              <w:t>Բյուջետային հատկացումների գլխավոր կարգադրիչների, ծրագրերի, միջոցառումների և միջոցառումնե</w:t>
            </w:r>
            <w:r w:rsidRPr="003671AB">
              <w:rPr>
                <w:rFonts w:ascii="GHEA Mariam" w:hAnsi="GHEA Mariam" w:cs="Calibri"/>
                <w:lang w:val="hy-AM"/>
              </w:rPr>
              <w:t>րը կատարող պետական մարմինների անվանումները</w:t>
            </w:r>
          </w:p>
        </w:tc>
        <w:tc>
          <w:tcPr>
            <w:tcW w:w="5976"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3671AB" w:rsidRDefault="00A25587">
            <w:pPr>
              <w:jc w:val="center"/>
              <w:rPr>
                <w:rFonts w:ascii="GHEA Mariam" w:hAnsi="GHEA Mariam" w:cs="Calibri"/>
                <w:lang w:val="hy-AM"/>
              </w:rPr>
            </w:pPr>
            <w:r w:rsidRPr="003671AB">
              <w:rPr>
                <w:rFonts w:ascii="GHEA Mariam" w:hAnsi="GHEA Mariam" w:cs="Calibri"/>
                <w:lang w:val="hy-AM"/>
              </w:rPr>
              <w:t>Ցուցանիշների փոփոխությունները ավելացումները նշված են դրական նշանով, իսկ նվազեցումները՝ փակագծերում</w:t>
            </w:r>
          </w:p>
        </w:tc>
      </w:tr>
      <w:tr w:rsidR="00A25587" w:rsidTr="003671AB">
        <w:trPr>
          <w:gridAfter w:val="1"/>
          <w:wAfter w:w="6" w:type="dxa"/>
          <w:trHeight w:val="1406"/>
        </w:trPr>
        <w:tc>
          <w:tcPr>
            <w:tcW w:w="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A25587" w:rsidRPr="00A25587" w:rsidRDefault="003671AB" w:rsidP="008E5AC9">
            <w:pPr>
              <w:rPr>
                <w:rFonts w:ascii="GHEA Mariam" w:hAnsi="GHEA Mariam" w:cs="Calibri"/>
              </w:rPr>
            </w:pPr>
            <w:r>
              <w:rPr>
                <w:rFonts w:ascii="GHEA Mariam" w:hAnsi="GHEA Mariam" w:cs="Calibri"/>
                <w:lang w:val="hy-AM"/>
              </w:rPr>
              <w:t xml:space="preserve">    </w:t>
            </w:r>
            <w:r w:rsidR="00A25587" w:rsidRPr="00A25587">
              <w:rPr>
                <w:rFonts w:ascii="GHEA Mariam" w:hAnsi="GHEA Mariam" w:cs="Calibri"/>
              </w:rPr>
              <w:t>Բաժինը</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A25587" w:rsidRPr="00A25587" w:rsidRDefault="003671AB" w:rsidP="003671AB">
            <w:pPr>
              <w:rPr>
                <w:rFonts w:ascii="GHEA Mariam" w:hAnsi="GHEA Mariam" w:cs="Calibri"/>
              </w:rPr>
            </w:pPr>
            <w:r>
              <w:rPr>
                <w:rFonts w:ascii="GHEA Mariam" w:hAnsi="GHEA Mariam" w:cs="Calibri"/>
                <w:lang w:val="hy-AM"/>
              </w:rPr>
              <w:t xml:space="preserve">    </w:t>
            </w:r>
            <w:r w:rsidR="00A25587" w:rsidRPr="00A25587">
              <w:rPr>
                <w:rFonts w:ascii="GHEA Mariam" w:hAnsi="GHEA Mariam" w:cs="Calibri"/>
              </w:rPr>
              <w:t>Խումբը</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A25587" w:rsidRPr="00A25587" w:rsidRDefault="003671AB" w:rsidP="003671AB">
            <w:pPr>
              <w:rPr>
                <w:rFonts w:ascii="GHEA Mariam" w:hAnsi="GHEA Mariam" w:cs="Calibri"/>
              </w:rPr>
            </w:pPr>
            <w:r>
              <w:rPr>
                <w:rFonts w:ascii="GHEA Mariam" w:hAnsi="GHEA Mariam" w:cs="Calibri"/>
                <w:lang w:val="hy-AM"/>
              </w:rPr>
              <w:t xml:space="preserve">     </w:t>
            </w:r>
            <w:r w:rsidR="00A25587" w:rsidRPr="00A25587">
              <w:rPr>
                <w:rFonts w:ascii="GHEA Mariam" w:hAnsi="GHEA Mariam" w:cs="Calibri"/>
              </w:rPr>
              <w:t>Դասը</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A25587" w:rsidRPr="003671AB" w:rsidRDefault="003671AB" w:rsidP="003671AB">
            <w:pPr>
              <w:rPr>
                <w:rFonts w:ascii="GHEA Mariam" w:hAnsi="GHEA Mariam" w:cs="Calibri"/>
                <w:lang w:val="hy-AM"/>
              </w:rPr>
            </w:pPr>
            <w:r>
              <w:rPr>
                <w:rFonts w:ascii="GHEA Mariam" w:hAnsi="GHEA Mariam" w:cs="Calibri"/>
                <w:lang w:val="hy-AM"/>
              </w:rPr>
              <w:t xml:space="preserve">   </w:t>
            </w:r>
            <w:r w:rsidR="00A25587" w:rsidRPr="00A25587">
              <w:rPr>
                <w:rFonts w:ascii="GHEA Mariam" w:hAnsi="GHEA Mariam" w:cs="Calibri"/>
              </w:rPr>
              <w:t>Ծրագիր</w:t>
            </w:r>
            <w:r>
              <w:rPr>
                <w:rFonts w:ascii="GHEA Mariam" w:hAnsi="GHEA Mariam" w:cs="Calibri"/>
                <w:lang w:val="hy-AM"/>
              </w:rPr>
              <w:t>ը</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A25587" w:rsidRPr="003671AB" w:rsidRDefault="00A25587">
            <w:pPr>
              <w:jc w:val="center"/>
              <w:rPr>
                <w:rFonts w:ascii="GHEA Mariam" w:hAnsi="GHEA Mariam" w:cs="Calibri"/>
                <w:lang w:val="hy-AM"/>
              </w:rPr>
            </w:pPr>
            <w:r w:rsidRPr="00A25587">
              <w:rPr>
                <w:rFonts w:ascii="GHEA Mariam" w:hAnsi="GHEA Mariam" w:cs="Calibri"/>
              </w:rPr>
              <w:t>Միջոցառում</w:t>
            </w:r>
            <w:r w:rsidR="003671AB">
              <w:rPr>
                <w:rFonts w:ascii="GHEA Mariam" w:hAnsi="GHEA Mariam" w:cs="Calibri"/>
                <w:lang w:val="hy-AM"/>
              </w:rPr>
              <w:t>ը</w:t>
            </w:r>
          </w:p>
        </w:tc>
        <w:tc>
          <w:tcPr>
            <w:tcW w:w="5220" w:type="dxa"/>
            <w:vMerge/>
            <w:tcBorders>
              <w:top w:val="single" w:sz="4" w:space="0" w:color="auto"/>
              <w:left w:val="single" w:sz="4" w:space="0" w:color="auto"/>
              <w:bottom w:val="single" w:sz="4" w:space="0" w:color="auto"/>
              <w:right w:val="single" w:sz="4" w:space="0" w:color="auto"/>
            </w:tcBorders>
            <w:vAlign w:val="center"/>
            <w:hideMark/>
          </w:tcPr>
          <w:p w:rsidR="00A25587" w:rsidRPr="00A25587" w:rsidRDefault="00A25587">
            <w:pPr>
              <w:rPr>
                <w:rFonts w:ascii="GHEA Mariam" w:hAnsi="GHEA Mariam" w:cs="Calibri"/>
              </w:rPr>
            </w:pPr>
          </w:p>
        </w:tc>
        <w:tc>
          <w:tcPr>
            <w:tcW w:w="31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3671AB">
            <w:pPr>
              <w:jc w:val="center"/>
              <w:rPr>
                <w:rFonts w:ascii="GHEA Mariam" w:hAnsi="GHEA Mariam" w:cs="Calibri"/>
              </w:rPr>
            </w:pPr>
            <w:r>
              <w:rPr>
                <w:rFonts w:ascii="GHEA Mariam" w:hAnsi="GHEA Mariam" w:cs="Calibri"/>
              </w:rPr>
              <w:t xml:space="preserve"> ի</w:t>
            </w:r>
            <w:r w:rsidR="00A25587" w:rsidRPr="00A25587">
              <w:rPr>
                <w:rFonts w:ascii="GHEA Mariam" w:hAnsi="GHEA Mariam" w:cs="Calibri"/>
              </w:rPr>
              <w:t>նն ամիս</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3671AB">
            <w:pPr>
              <w:jc w:val="center"/>
              <w:rPr>
                <w:rFonts w:ascii="GHEA Mariam" w:hAnsi="GHEA Mariam" w:cs="Calibri"/>
              </w:rPr>
            </w:pPr>
            <w:r>
              <w:rPr>
                <w:rFonts w:ascii="GHEA Mariam" w:hAnsi="GHEA Mariam" w:cs="Calibri"/>
              </w:rPr>
              <w:t>տ</w:t>
            </w:r>
            <w:r w:rsidR="00A25587" w:rsidRPr="00A25587">
              <w:rPr>
                <w:rFonts w:ascii="GHEA Mariam" w:hAnsi="GHEA Mariam" w:cs="Calibri"/>
              </w:rPr>
              <w:t>արի</w:t>
            </w:r>
          </w:p>
        </w:tc>
      </w:tr>
      <w:tr w:rsidR="00A25587" w:rsidTr="003671AB">
        <w:trPr>
          <w:gridAfter w:val="1"/>
          <w:wAfter w:w="6" w:type="dxa"/>
          <w:trHeight w:val="450"/>
        </w:trPr>
        <w:tc>
          <w:tcPr>
            <w:tcW w:w="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 xml:space="preserve"> ԸՆԴԱՄԵՆԸ ԾԱԽՍԵՐ</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 xml:space="preserve">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 xml:space="preserve">0.0 </w:t>
            </w:r>
          </w:p>
        </w:tc>
      </w:tr>
      <w:tr w:rsidR="00A25587" w:rsidTr="003671AB">
        <w:trPr>
          <w:gridAfter w:val="1"/>
          <w:wAfter w:w="6" w:type="dxa"/>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այդ թվում`</w:t>
            </w:r>
          </w:p>
        </w:tc>
        <w:tc>
          <w:tcPr>
            <w:tcW w:w="31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495"/>
        </w:trPr>
        <w:tc>
          <w:tcPr>
            <w:tcW w:w="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b/>
                <w:bCs/>
              </w:rPr>
            </w:pPr>
            <w:r w:rsidRPr="00A25587">
              <w:rPr>
                <w:rFonts w:ascii="GHEA Mariam" w:hAnsi="GHEA Mariam" w:cs="Calibri"/>
                <w:b/>
                <w:bCs/>
              </w:rPr>
              <w:t>ՀՀ  աշխատանքի և սոցիալական հարցերի նախարարություն</w:t>
            </w:r>
          </w:p>
        </w:tc>
        <w:tc>
          <w:tcPr>
            <w:tcW w:w="31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 xml:space="preserve">0.0 </w:t>
            </w:r>
          </w:p>
        </w:tc>
        <w:tc>
          <w:tcPr>
            <w:tcW w:w="2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 xml:space="preserve">0.0 </w:t>
            </w:r>
          </w:p>
        </w:tc>
      </w:tr>
      <w:tr w:rsidR="00A25587" w:rsidTr="003671AB">
        <w:trPr>
          <w:gridAfter w:val="1"/>
          <w:wAfter w:w="6" w:type="dxa"/>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այդ թվում՝</w:t>
            </w:r>
          </w:p>
        </w:tc>
        <w:tc>
          <w:tcPr>
            <w:tcW w:w="31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10</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ՍՈՑԻԱԼԱԿԱՆ ՊԱՇՏՊԱՆՈՒԹՅՈՒՆ</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այդ թվում՝</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48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09</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Սոցիալական պաշտպանություն (այլ դասերին չպատկանող)</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այդ թվում՝</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61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lastRenderedPageBreak/>
              <w:t> </w:t>
            </w:r>
          </w:p>
        </w:tc>
        <w:tc>
          <w:tcPr>
            <w:tcW w:w="6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02</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Սոցիալական պաշտպանությանը տրամադրվող օժանդակ ծառայություններ (այլ դասերին չպատկանող)</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 xml:space="preserve">այդ թվում՝ </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43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ՀՀ  աշխատանքի և սոցիալական հարցերի նախարարություն</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այդ թվում՝</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1205</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Սոցիալական ապահովություն</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այդ թվում`</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87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12018</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այդ թվում` ըստ կատարողների</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52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i/>
                <w:iCs/>
              </w:rPr>
            </w:pPr>
            <w:r w:rsidRPr="00A25587">
              <w:rPr>
                <w:rFonts w:ascii="GHEA Mariam" w:hAnsi="GHEA Mariam" w:cs="Calibri"/>
                <w:i/>
                <w:iCs/>
              </w:rPr>
              <w:t>ՀՀ աշխատանքի և սոցիալական հարցերի նախարարություն</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այդ թվում` բյուջետային ծախսերի տնտեսագիտական դասակարգման հոդվածներ</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ԸՆԴԱՄԵՆԸ ԾԱԽՍԵՐ</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ԸՆԹԱՑԻԿ ԾԱԽՍԵՐ</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3671AB">
            <w:pPr>
              <w:rPr>
                <w:rFonts w:ascii="GHEA Mariam" w:hAnsi="GHEA Mariam" w:cs="Calibri"/>
              </w:rPr>
            </w:pPr>
            <w:r>
              <w:rPr>
                <w:rFonts w:ascii="GHEA Mariam" w:hAnsi="GHEA Mariam" w:cs="Calibri"/>
              </w:rPr>
              <w:t xml:space="preserve"> ՍՈՑԻԱԼԱԿԱՆ </w:t>
            </w:r>
            <w:r w:rsidR="00A25587" w:rsidRPr="00A25587">
              <w:rPr>
                <w:rFonts w:ascii="GHEA Mariam" w:hAnsi="GHEA Mariam" w:cs="Calibri"/>
              </w:rPr>
              <w:t>ՆՊԱՍՏՆԵՐ ԵՎ ԿԵՆՍԱԹՈՇԱԿՆԵՐ</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 Այլ նպաստներ բյուջեից</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c>
          <w:tcPr>
            <w:tcW w:w="2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 xml:space="preserve">12,600.0 </w:t>
            </w:r>
          </w:p>
        </w:tc>
      </w:tr>
      <w:tr w:rsidR="00A25587" w:rsidTr="003671AB">
        <w:trPr>
          <w:gridAfter w:val="1"/>
          <w:wAfter w:w="6" w:type="dxa"/>
          <w:trHeight w:val="40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04</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Ընտանիքի անդամներ և զավակներ</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այդ թվում՝</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GHEA Mariam" w:hAnsi="GHEA Mariam" w:cs="Calibri"/>
              </w:rPr>
              <w:t>01</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Ընտանիքի անդամներ և զավակներ</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 xml:space="preserve">այդ թվում՝ </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25587" w:rsidRPr="00A25587" w:rsidRDefault="00A25587">
            <w:pPr>
              <w:rPr>
                <w:rFonts w:ascii="GHEA Mariam" w:hAnsi="GHEA Mariam" w:cs="Calibri"/>
                <w:i/>
                <w:iCs/>
              </w:rPr>
            </w:pPr>
            <w:r w:rsidRPr="00A25587">
              <w:rPr>
                <w:rFonts w:ascii="GHEA Mariam" w:hAnsi="GHEA Mariam" w:cs="Calibri"/>
                <w:i/>
                <w:iCs/>
              </w:rPr>
              <w:t xml:space="preserve"> ՀՀ աշխատանքի և սոցիալական հարցերի նախարարություն</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GHEA Mariam" w:hAnsi="GHEA Mariam" w:cs="Calibri"/>
              </w:rPr>
              <w:t xml:space="preserve">այդ թվում՝ </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1068</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Ժողովրդագրական վիճակի բարելավում</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lastRenderedPageBreak/>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այդ թվում`</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12002</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Երեխայի ծննդյան միանվագ նպաստ</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այդ թվում` ըստ կատարողների</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i/>
                <w:iCs/>
              </w:rPr>
            </w:pPr>
            <w:r w:rsidRPr="00A25587">
              <w:rPr>
                <w:rFonts w:ascii="GHEA Mariam" w:hAnsi="GHEA Mariam" w:cs="Calibri"/>
                <w:i/>
                <w:iCs/>
              </w:rPr>
              <w:t xml:space="preserve"> ՀՀ աշխատանքի և սոցիալական հարցերի նախարարության միասնական սոցիալական ծառայություն</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այդ թվում` բյուջետային ծախսերի տնտեսագիտական դասակարգման հոդվածներ</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ԸՆԴԱՄԵՆԸ ԾԱԽՍԵՐ</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ԸՆԹԱՑԻԿ ԾԱԽՍԵՐ</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3671AB">
            <w:pPr>
              <w:rPr>
                <w:rFonts w:ascii="GHEA Mariam" w:hAnsi="GHEA Mariam" w:cs="Calibri"/>
              </w:rPr>
            </w:pPr>
            <w:r>
              <w:rPr>
                <w:rFonts w:ascii="GHEA Mariam" w:hAnsi="GHEA Mariam" w:cs="Calibri"/>
              </w:rPr>
              <w:t xml:space="preserve"> ՍՈՑԻԱԼԱԿԱՆ </w:t>
            </w:r>
            <w:r w:rsidR="00A25587" w:rsidRPr="00A25587">
              <w:rPr>
                <w:rFonts w:ascii="GHEA Mariam" w:hAnsi="GHEA Mariam" w:cs="Calibri"/>
              </w:rPr>
              <w:t>ՆՊԱՍՏՆԵՐ ԵՎ ԿԵՆՍԱԹՈՇԱԿՆԵՐ</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5587" w:rsidRPr="00A25587" w:rsidRDefault="00A25587">
            <w:pPr>
              <w:jc w:val="cente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jc w:val="cente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Սոցիալական օգնության դրամական արտահայտությամբ նպաստներ (բյուջեից)</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r w:rsidR="00A25587" w:rsidTr="003671AB">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Calibri" w:hAnsi="Calibri" w:cs="Calibri"/>
              </w:rPr>
              <w:t> </w:t>
            </w:r>
          </w:p>
        </w:tc>
        <w:tc>
          <w:tcPr>
            <w:tcW w:w="6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Calibri" w:hAnsi="Calibri" w:cs="Calibri"/>
              </w:rPr>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25587" w:rsidRPr="00A25587" w:rsidRDefault="00A25587">
            <w:pPr>
              <w:rPr>
                <w:rFonts w:ascii="GHEA Mariam" w:hAnsi="GHEA Mariam" w:cs="Calibri"/>
              </w:rPr>
            </w:pPr>
            <w:r w:rsidRPr="00A25587">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Calibri" w:hAnsi="Calibri" w:cs="Calibri"/>
              </w:rPr>
              <w:t> </w:t>
            </w:r>
          </w:p>
        </w:tc>
        <w:tc>
          <w:tcPr>
            <w:tcW w:w="5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25587" w:rsidRPr="00A25587" w:rsidRDefault="00A25587">
            <w:pPr>
              <w:rPr>
                <w:rFonts w:ascii="GHEA Mariam" w:hAnsi="GHEA Mariam" w:cs="Calibri"/>
              </w:rPr>
            </w:pPr>
            <w:r w:rsidRPr="00A25587">
              <w:rPr>
                <w:rFonts w:ascii="GHEA Mariam" w:hAnsi="GHEA Mariam" w:cs="Calibri"/>
              </w:rPr>
              <w:t xml:space="preserve"> - Երեխաների կամ ընտանեկան նպաստներ բյուջեից</w:t>
            </w:r>
          </w:p>
        </w:tc>
        <w:tc>
          <w:tcPr>
            <w:tcW w:w="31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c>
          <w:tcPr>
            <w:tcW w:w="2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5587" w:rsidRPr="00A25587" w:rsidRDefault="00A25587">
            <w:pPr>
              <w:jc w:val="center"/>
              <w:rPr>
                <w:rFonts w:ascii="GHEA Mariam" w:hAnsi="GHEA Mariam" w:cs="Calibri"/>
              </w:rPr>
            </w:pPr>
            <w:r w:rsidRPr="00A25587">
              <w:rPr>
                <w:rFonts w:ascii="GHEA Mariam" w:hAnsi="GHEA Mariam" w:cs="Calibri"/>
              </w:rPr>
              <w:t>(12,600.0)</w:t>
            </w:r>
          </w:p>
        </w:tc>
      </w:tr>
    </w:tbl>
    <w:p w:rsidR="00A25587" w:rsidRDefault="00A25587" w:rsidP="00A25587">
      <w:pPr>
        <w:pStyle w:val="norm"/>
        <w:spacing w:line="360" w:lineRule="auto"/>
        <w:rPr>
          <w:rFonts w:ascii="GHEA Mariam" w:hAnsi="GHEA Mariam" w:cs="GHEA Mariam"/>
          <w:b/>
          <w:bCs/>
          <w:sz w:val="24"/>
          <w:szCs w:val="24"/>
          <w:lang w:val="hy-AM"/>
        </w:rPr>
      </w:pPr>
    </w:p>
    <w:p w:rsidR="00A25587" w:rsidRDefault="00A25587" w:rsidP="00DF5E99">
      <w:pPr>
        <w:pStyle w:val="norm"/>
        <w:spacing w:line="360" w:lineRule="auto"/>
        <w:rPr>
          <w:rFonts w:ascii="GHEA Mariam" w:hAnsi="GHEA Mariam" w:cs="GHEA Mariam"/>
          <w:b/>
          <w:bCs/>
          <w:sz w:val="24"/>
          <w:szCs w:val="24"/>
          <w:lang w:val="hy-AM"/>
        </w:rPr>
      </w:pPr>
    </w:p>
    <w:p w:rsidR="003671AB" w:rsidRPr="00574F02" w:rsidRDefault="003671AB" w:rsidP="000B6940">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671AB" w:rsidRPr="00574F02" w:rsidRDefault="003671AB" w:rsidP="000B694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25587" w:rsidRDefault="003671AB"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A25587" w:rsidRDefault="00A25587" w:rsidP="00DF5E99">
      <w:pPr>
        <w:pStyle w:val="norm"/>
        <w:spacing w:line="360" w:lineRule="auto"/>
        <w:rPr>
          <w:rFonts w:ascii="GHEA Mariam" w:hAnsi="GHEA Mariam" w:cs="GHEA Mariam"/>
          <w:b/>
          <w:bCs/>
          <w:sz w:val="24"/>
          <w:szCs w:val="24"/>
          <w:lang w:val="hy-AM"/>
        </w:rPr>
      </w:pPr>
    </w:p>
    <w:p w:rsidR="00A25587" w:rsidRDefault="00A25587" w:rsidP="00DF5E99">
      <w:pPr>
        <w:pStyle w:val="norm"/>
        <w:spacing w:line="360" w:lineRule="auto"/>
        <w:rPr>
          <w:rFonts w:ascii="GHEA Mariam" w:hAnsi="GHEA Mariam" w:cs="GHEA Mariam"/>
          <w:b/>
          <w:bCs/>
          <w:sz w:val="24"/>
          <w:szCs w:val="24"/>
          <w:lang w:val="hy-AM"/>
        </w:rPr>
      </w:pPr>
    </w:p>
    <w:p w:rsidR="003671AB" w:rsidRDefault="003671AB" w:rsidP="00DF5E99">
      <w:pPr>
        <w:pStyle w:val="norm"/>
        <w:spacing w:line="360" w:lineRule="auto"/>
        <w:rPr>
          <w:rFonts w:ascii="GHEA Mariam" w:hAnsi="GHEA Mariam" w:cs="GHEA Mariam"/>
          <w:b/>
          <w:bCs/>
          <w:sz w:val="24"/>
          <w:szCs w:val="24"/>
          <w:lang w:val="hy-AM"/>
        </w:rPr>
        <w:sectPr w:rsidR="003671AB" w:rsidSect="007F5600">
          <w:pgSz w:w="16834" w:h="11909" w:orient="landscape" w:code="9"/>
          <w:pgMar w:top="1170" w:right="1980" w:bottom="1019" w:left="1350" w:header="720" w:footer="576" w:gutter="0"/>
          <w:pgNumType w:start="1"/>
          <w:cols w:space="720"/>
          <w:titlePg/>
          <w:docGrid w:linePitch="272"/>
        </w:sectPr>
      </w:pPr>
    </w:p>
    <w:tbl>
      <w:tblPr>
        <w:tblW w:w="15570" w:type="dxa"/>
        <w:tblInd w:w="-540" w:type="dxa"/>
        <w:tblLayout w:type="fixed"/>
        <w:tblCellMar>
          <w:left w:w="0" w:type="dxa"/>
          <w:right w:w="0" w:type="dxa"/>
        </w:tblCellMar>
        <w:tblLook w:val="04A0" w:firstRow="1" w:lastRow="0" w:firstColumn="1" w:lastColumn="0" w:noHBand="0" w:noVBand="1"/>
      </w:tblPr>
      <w:tblGrid>
        <w:gridCol w:w="500"/>
        <w:gridCol w:w="805"/>
        <w:gridCol w:w="1879"/>
        <w:gridCol w:w="1778"/>
        <w:gridCol w:w="1485"/>
        <w:gridCol w:w="2206"/>
        <w:gridCol w:w="887"/>
        <w:gridCol w:w="1668"/>
        <w:gridCol w:w="1445"/>
        <w:gridCol w:w="20"/>
        <w:gridCol w:w="1907"/>
        <w:gridCol w:w="43"/>
        <w:gridCol w:w="947"/>
      </w:tblGrid>
      <w:tr w:rsidR="003671AB" w:rsidRPr="003671AB" w:rsidTr="003671AB">
        <w:trPr>
          <w:trHeight w:val="990"/>
        </w:trPr>
        <w:tc>
          <w:tcPr>
            <w:tcW w:w="1557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3671AB" w:rsidRPr="003671AB" w:rsidRDefault="003671AB">
            <w:pPr>
              <w:jc w:val="center"/>
              <w:rPr>
                <w:rFonts w:ascii="GHEA Mariam" w:hAnsi="GHEA Mariam" w:cs="Calibri"/>
                <w:lang w:val="hy-AM"/>
              </w:rPr>
            </w:pPr>
          </w:p>
          <w:p w:rsidR="003671AB" w:rsidRPr="008E5AC9" w:rsidRDefault="003671AB" w:rsidP="003671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00C038F5">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Pr>
                <w:rFonts w:ascii="GHEA Mariam" w:hAnsi="GHEA Mariam"/>
                <w:spacing w:val="-8"/>
                <w:sz w:val="24"/>
                <w:szCs w:val="24"/>
                <w:lang w:val="hy-AM"/>
              </w:rPr>
              <w:t>N 3</w:t>
            </w:r>
          </w:p>
          <w:p w:rsidR="003671AB" w:rsidRPr="00AD2FF0" w:rsidRDefault="003671AB" w:rsidP="003671AB">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00C038F5">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3671AB" w:rsidRDefault="00C038F5" w:rsidP="00C038F5">
            <w:pPr>
              <w:shd w:val="clear" w:color="auto" w:fill="FFFFFF"/>
              <w:ind w:right="240" w:firstLine="567"/>
              <w:rPr>
                <w:rFonts w:ascii="GHEA Mariam" w:hAnsi="GHEA Mariam"/>
                <w:spacing w:val="-2"/>
                <w:sz w:val="24"/>
                <w:szCs w:val="24"/>
                <w:lang w:val="hy-AM"/>
              </w:rPr>
            </w:pPr>
            <w:r>
              <w:rPr>
                <w:rFonts w:ascii="GHEA Mariam" w:hAnsi="GHEA Mariam"/>
                <w:spacing w:val="-2"/>
                <w:sz w:val="24"/>
                <w:szCs w:val="24"/>
                <w:lang w:val="hy-AM"/>
              </w:rPr>
              <w:t xml:space="preserve">                                                                                                                                    </w:t>
            </w:r>
            <w:r w:rsidR="00A73F06">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00A73F06">
              <w:rPr>
                <w:rFonts w:ascii="GHEA Mariam" w:hAnsi="GHEA Mariam"/>
                <w:spacing w:val="-2"/>
                <w:sz w:val="24"/>
                <w:szCs w:val="24"/>
                <w:lang w:val="hy-AM"/>
              </w:rPr>
              <w:t>օգոստոսի 14</w:t>
            </w:r>
            <w:r w:rsidR="003671AB" w:rsidRPr="009439EE">
              <w:rPr>
                <w:rFonts w:ascii="GHEA Mariam" w:hAnsi="GHEA Mariam" w:cs="Sylfaen"/>
                <w:spacing w:val="-2"/>
                <w:sz w:val="24"/>
                <w:szCs w:val="24"/>
                <w:lang w:val="pt-BR"/>
              </w:rPr>
              <w:t>-</w:t>
            </w:r>
            <w:r w:rsidR="003671AB" w:rsidRPr="00AD2FF0">
              <w:rPr>
                <w:rFonts w:ascii="GHEA Mariam" w:hAnsi="GHEA Mariam"/>
                <w:spacing w:val="-2"/>
                <w:sz w:val="24"/>
                <w:szCs w:val="24"/>
                <w:lang w:val="hy-AM"/>
              </w:rPr>
              <w:t xml:space="preserve">ի N </w:t>
            </w:r>
            <w:r w:rsidR="003671AB">
              <w:rPr>
                <w:rFonts w:ascii="GHEA Mariam" w:hAnsi="GHEA Mariam"/>
                <w:spacing w:val="-2"/>
                <w:sz w:val="24"/>
                <w:szCs w:val="24"/>
                <w:lang w:val="hy-AM"/>
              </w:rPr>
              <w:t xml:space="preserve">-Ն </w:t>
            </w:r>
            <w:r w:rsidR="003671AB" w:rsidRPr="00AD2FF0">
              <w:rPr>
                <w:rFonts w:ascii="GHEA Mariam" w:hAnsi="GHEA Mariam"/>
                <w:spacing w:val="-2"/>
                <w:sz w:val="24"/>
                <w:szCs w:val="24"/>
                <w:lang w:val="hy-AM"/>
              </w:rPr>
              <w:t>որոշման</w:t>
            </w:r>
          </w:p>
          <w:p w:rsidR="003671AB" w:rsidRPr="003671AB" w:rsidRDefault="003671AB">
            <w:pPr>
              <w:jc w:val="center"/>
              <w:rPr>
                <w:rFonts w:ascii="GHEA Mariam" w:hAnsi="GHEA Mariam" w:cs="Calibri"/>
                <w:lang w:val="hy-AM"/>
              </w:rPr>
            </w:pPr>
          </w:p>
          <w:p w:rsidR="003671AB" w:rsidRPr="003671AB" w:rsidRDefault="003671AB" w:rsidP="00C038F5">
            <w:pPr>
              <w:rPr>
                <w:rFonts w:ascii="GHEA Mariam" w:hAnsi="GHEA Mariam" w:cs="Calibri"/>
                <w:lang w:val="hy-AM"/>
              </w:rPr>
            </w:pPr>
          </w:p>
          <w:p w:rsidR="003671AB" w:rsidRPr="003671AB" w:rsidRDefault="003671AB">
            <w:pPr>
              <w:jc w:val="center"/>
              <w:rPr>
                <w:rFonts w:ascii="GHEA Mariam" w:hAnsi="GHEA Mariam" w:cs="Calibri"/>
                <w:lang w:val="hy-AM"/>
              </w:rPr>
            </w:pPr>
          </w:p>
          <w:p w:rsidR="00C038F5" w:rsidRDefault="003671AB">
            <w:pPr>
              <w:jc w:val="center"/>
              <w:rPr>
                <w:rFonts w:ascii="GHEA Mariam" w:hAnsi="GHEA Mariam" w:cs="Calibri"/>
                <w:lang w:val="hy-AM"/>
              </w:rPr>
            </w:pPr>
            <w:r w:rsidRPr="003671AB">
              <w:rPr>
                <w:rFonts w:ascii="GHEA Mariam" w:hAnsi="GHEA Mariam" w:cs="Calibri"/>
                <w:lang w:val="hy-AM"/>
              </w:rPr>
              <w:t xml:space="preserve">ՀԱՅԱՍՏԱՆԻ ՀԱՆՐԱՊԵՏՈՒԹՅԱՆ ԿԱՌԱՎԱՐՈՒԹՅԱՆ 2024 ԹՎԱԿԱՆԻ ԴԵԿՏԵՄԲԵՐԻ 27-Ի N 2060-Ն ՈՐՈՇՄԱՆ N 9 </w:t>
            </w:r>
          </w:p>
          <w:p w:rsidR="003671AB" w:rsidRDefault="003671AB" w:rsidP="00C038F5">
            <w:pPr>
              <w:jc w:val="center"/>
              <w:rPr>
                <w:rFonts w:ascii="GHEA Mariam" w:hAnsi="GHEA Mariam" w:cs="Calibri"/>
                <w:lang w:val="hy-AM"/>
              </w:rPr>
            </w:pPr>
            <w:r w:rsidRPr="003671AB">
              <w:rPr>
                <w:rFonts w:ascii="GHEA Mariam" w:hAnsi="GHEA Mariam" w:cs="Calibri"/>
                <w:lang w:val="hy-AM"/>
              </w:rPr>
              <w:t xml:space="preserve"> ՀԱՎԵԼՎԱԾՈՒՄ</w:t>
            </w:r>
            <w:r w:rsidR="00C038F5">
              <w:rPr>
                <w:rFonts w:ascii="GHEA Mariam" w:hAnsi="GHEA Mariam" w:cs="Calibri"/>
                <w:lang w:val="hy-AM"/>
              </w:rPr>
              <w:t xml:space="preserve"> </w:t>
            </w:r>
            <w:r w:rsidRPr="003671AB">
              <w:rPr>
                <w:rFonts w:ascii="GHEA Mariam" w:hAnsi="GHEA Mariam" w:cs="Calibri"/>
                <w:lang w:val="hy-AM"/>
              </w:rPr>
              <w:t>ԿԱՏԱՐՎՈՂ ՓՈՓՈԽՈՒԹՅՈՒՆՆԵՐԸ ԵՎ ԼՐԱՑՈՒՄՆԵՐԸ</w:t>
            </w:r>
          </w:p>
          <w:p w:rsidR="00C038F5" w:rsidRDefault="00C038F5">
            <w:pPr>
              <w:jc w:val="center"/>
              <w:rPr>
                <w:rFonts w:ascii="GHEA Mariam" w:hAnsi="GHEA Mariam" w:cs="Calibri"/>
                <w:lang w:val="hy-AM"/>
              </w:rPr>
            </w:pPr>
          </w:p>
          <w:p w:rsidR="00C038F5" w:rsidRPr="003671AB" w:rsidRDefault="00C038F5">
            <w:pPr>
              <w:jc w:val="center"/>
              <w:rPr>
                <w:rFonts w:ascii="GHEA Mariam" w:hAnsi="GHEA Mariam" w:cs="Calibri"/>
                <w:lang w:val="hy-AM" w:eastAsia="en-US"/>
              </w:rPr>
            </w:pPr>
          </w:p>
        </w:tc>
      </w:tr>
      <w:tr w:rsidR="003671AB" w:rsidRPr="003671AB" w:rsidTr="005B6E8E">
        <w:trPr>
          <w:trHeight w:val="330"/>
        </w:trPr>
        <w:tc>
          <w:tcPr>
            <w:tcW w:w="500" w:type="dxa"/>
            <w:tcBorders>
              <w:top w:val="nil"/>
              <w:left w:val="nil"/>
              <w:bottom w:val="nil"/>
              <w:right w:val="nil"/>
            </w:tcBorders>
            <w:shd w:val="clear" w:color="auto" w:fill="auto"/>
            <w:noWrap/>
            <w:tcMar>
              <w:top w:w="15" w:type="dxa"/>
              <w:left w:w="15" w:type="dxa"/>
              <w:bottom w:w="0" w:type="dxa"/>
              <w:right w:w="15" w:type="dxa"/>
            </w:tcMar>
            <w:vAlign w:val="bottom"/>
            <w:hideMark/>
          </w:tcPr>
          <w:p w:rsidR="003671AB" w:rsidRPr="003671AB" w:rsidRDefault="003671AB">
            <w:pPr>
              <w:jc w:val="center"/>
              <w:rPr>
                <w:rFonts w:ascii="GHEA Mariam" w:hAnsi="GHEA Mariam" w:cs="Calibri"/>
                <w:lang w:val="hy-AM"/>
              </w:rPr>
            </w:pPr>
          </w:p>
        </w:tc>
        <w:tc>
          <w:tcPr>
            <w:tcW w:w="805"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187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1778"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1485"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220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88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1668"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1465"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3671AB" w:rsidRDefault="003671AB">
            <w:pPr>
              <w:rPr>
                <w:rFonts w:ascii="GHEA Mariam" w:hAnsi="GHEA Mariam"/>
                <w:lang w:val="hy-AM"/>
              </w:rPr>
            </w:pPr>
          </w:p>
        </w:tc>
        <w:tc>
          <w:tcPr>
            <w:tcW w:w="2897" w:type="dxa"/>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671AB" w:rsidRPr="008A763C" w:rsidRDefault="008A763C" w:rsidP="008A763C">
            <w:pPr>
              <w:rPr>
                <w:rFonts w:ascii="GHEA Mariam" w:hAnsi="GHEA Mariam" w:cs="Calibri"/>
                <w:color w:val="000000"/>
              </w:rPr>
            </w:pPr>
            <w:r>
              <w:rPr>
                <w:rFonts w:ascii="GHEA Mariam" w:hAnsi="GHEA Mariam" w:cs="Arial"/>
                <w:iCs/>
                <w:sz w:val="24"/>
                <w:szCs w:val="24"/>
                <w:lang w:eastAsia="en-US"/>
              </w:rPr>
              <w:t xml:space="preserve">               </w:t>
            </w:r>
            <w:r w:rsidRPr="008A763C">
              <w:rPr>
                <w:rFonts w:ascii="GHEA Mariam" w:hAnsi="GHEA Mariam" w:cs="Arial"/>
                <w:iCs/>
                <w:lang w:eastAsia="en-US"/>
              </w:rPr>
              <w:t xml:space="preserve"> </w:t>
            </w:r>
            <w:r w:rsidRPr="008A763C">
              <w:rPr>
                <w:rFonts w:ascii="GHEA Mariam" w:hAnsi="GHEA Mariam" w:cs="Arial"/>
                <w:iCs/>
                <w:lang w:val="hy-AM" w:eastAsia="en-US"/>
              </w:rPr>
              <w:t>(հազ. դրամ)</w:t>
            </w:r>
          </w:p>
        </w:tc>
      </w:tr>
      <w:tr w:rsidR="003671AB" w:rsidRPr="003671AB" w:rsidTr="005B6E8E">
        <w:trPr>
          <w:trHeight w:val="1965"/>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3671AB">
            <w:pPr>
              <w:jc w:val="center"/>
              <w:rPr>
                <w:rFonts w:ascii="GHEA Mariam" w:hAnsi="GHEA Mariam" w:cs="Calibri"/>
              </w:rPr>
            </w:pPr>
            <w:r w:rsidRPr="003671AB">
              <w:rPr>
                <w:rFonts w:ascii="GHEA Mariam" w:hAnsi="GHEA Mariam" w:cs="Calibri"/>
              </w:rPr>
              <w:t xml:space="preserve"> ԲԳԿ </w:t>
            </w:r>
          </w:p>
        </w:tc>
        <w:tc>
          <w:tcPr>
            <w:tcW w:w="268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3671AB">
            <w:pPr>
              <w:jc w:val="center"/>
              <w:rPr>
                <w:rFonts w:ascii="GHEA Mariam" w:hAnsi="GHEA Mariam" w:cs="Calibri"/>
              </w:rPr>
            </w:pPr>
            <w:r w:rsidRPr="003671AB">
              <w:rPr>
                <w:rFonts w:ascii="GHEA Mariam" w:hAnsi="GHEA Mariam" w:cs="Calibri"/>
              </w:rPr>
              <w:t xml:space="preserve"> Ծրագիր</w:t>
            </w:r>
            <w:r w:rsidR="005B6E8E">
              <w:rPr>
                <w:rFonts w:ascii="GHEA Mariam" w:hAnsi="GHEA Mariam" w:cs="Calibri"/>
                <w:lang w:val="hy-AM"/>
              </w:rPr>
              <w:t>ը</w:t>
            </w:r>
            <w:r w:rsidRPr="003671AB">
              <w:rPr>
                <w:rFonts w:ascii="GHEA Mariam" w:hAnsi="GHEA Mariam" w:cs="Calibri"/>
              </w:rPr>
              <w:t xml:space="preserve"> </w:t>
            </w:r>
          </w:p>
        </w:tc>
        <w:tc>
          <w:tcPr>
            <w:tcW w:w="6356"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3671AB">
            <w:pPr>
              <w:jc w:val="center"/>
              <w:rPr>
                <w:rFonts w:ascii="GHEA Mariam" w:hAnsi="GHEA Mariam" w:cs="Calibri"/>
              </w:rPr>
            </w:pPr>
            <w:r w:rsidRPr="003671AB">
              <w:rPr>
                <w:rFonts w:ascii="GHEA Mariam" w:hAnsi="GHEA Mariam" w:cs="Calibri"/>
              </w:rPr>
              <w:t xml:space="preserve"> Միջոցառում</w:t>
            </w:r>
            <w:r w:rsidR="005B6E8E">
              <w:rPr>
                <w:rFonts w:ascii="GHEA Mariam" w:hAnsi="GHEA Mariam" w:cs="Calibri"/>
                <w:lang w:val="hy-AM"/>
              </w:rPr>
              <w:t>ը</w:t>
            </w:r>
            <w:r w:rsidRPr="003671AB">
              <w:rPr>
                <w:rFonts w:ascii="GHEA Mariam" w:hAnsi="GHEA Mariam" w:cs="Calibri"/>
              </w:rPr>
              <w:t xml:space="preserve"> </w:t>
            </w:r>
          </w:p>
        </w:tc>
        <w:tc>
          <w:tcPr>
            <w:tcW w:w="16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3671AB">
            <w:pPr>
              <w:jc w:val="center"/>
              <w:rPr>
                <w:rFonts w:ascii="GHEA Mariam" w:hAnsi="GHEA Mariam" w:cs="Calibri"/>
              </w:rPr>
            </w:pPr>
            <w:r w:rsidRPr="003671AB">
              <w:rPr>
                <w:rFonts w:ascii="GHEA Mariam" w:hAnsi="GHEA Mariam" w:cs="Calibri"/>
              </w:rPr>
              <w:t>Իրականացնողը/ ակտիվն օգտագործողը/ շահառուի ընտրության չափորոշիչը</w:t>
            </w:r>
          </w:p>
        </w:tc>
        <w:tc>
          <w:tcPr>
            <w:tcW w:w="14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3671AB">
            <w:pPr>
              <w:jc w:val="center"/>
              <w:rPr>
                <w:rFonts w:ascii="GHEA Mariam" w:hAnsi="GHEA Mariam" w:cs="Calibri"/>
              </w:rPr>
            </w:pPr>
            <w:r w:rsidRPr="003671AB">
              <w:rPr>
                <w:rFonts w:ascii="GHEA Mariam" w:hAnsi="GHEA Mariam" w:cs="Calibri"/>
              </w:rPr>
              <w:t>Արդյունքային չափորոշիչը</w:t>
            </w:r>
          </w:p>
        </w:tc>
        <w:tc>
          <w:tcPr>
            <w:tcW w:w="2917"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671AB" w:rsidRPr="003671AB" w:rsidRDefault="003671AB">
            <w:pPr>
              <w:jc w:val="center"/>
              <w:rPr>
                <w:rFonts w:ascii="GHEA Mariam" w:hAnsi="GHEA Mariam" w:cs="Calibri"/>
              </w:rPr>
            </w:pPr>
            <w:r w:rsidRPr="003671AB">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3671AB" w:rsidRPr="003671AB" w:rsidTr="005B6E8E">
        <w:trPr>
          <w:trHeight w:val="105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rsidP="005B6E8E">
            <w:pPr>
              <w:rPr>
                <w:rFonts w:ascii="GHEA Mariam" w:hAnsi="GHEA Mariam" w:cs="Calibri"/>
              </w:rPr>
            </w:pPr>
            <w:r>
              <w:rPr>
                <w:rFonts w:ascii="GHEA Mariam" w:hAnsi="GHEA Mariam" w:cs="Calibri"/>
              </w:rPr>
              <w:t xml:space="preserve"> դ</w:t>
            </w:r>
            <w:r w:rsidR="003671AB" w:rsidRPr="003671AB">
              <w:rPr>
                <w:rFonts w:ascii="GHEA Mariam" w:hAnsi="GHEA Mariam" w:cs="Calibri"/>
              </w:rPr>
              <w:t xml:space="preserve">ասիչը </w:t>
            </w:r>
          </w:p>
        </w:tc>
        <w:tc>
          <w:tcPr>
            <w:tcW w:w="18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pPr>
              <w:jc w:val="center"/>
              <w:rPr>
                <w:rFonts w:ascii="GHEA Mariam" w:hAnsi="GHEA Mariam" w:cs="Calibri"/>
              </w:rPr>
            </w:pPr>
            <w:r>
              <w:rPr>
                <w:rFonts w:ascii="GHEA Mariam" w:hAnsi="GHEA Mariam" w:cs="Calibri"/>
              </w:rPr>
              <w:t xml:space="preserve"> ա</w:t>
            </w:r>
            <w:r w:rsidR="003671AB" w:rsidRPr="003671AB">
              <w:rPr>
                <w:rFonts w:ascii="GHEA Mariam" w:hAnsi="GHEA Mariam" w:cs="Calibri"/>
              </w:rPr>
              <w:t xml:space="preserve">նվանումը </w:t>
            </w:r>
          </w:p>
        </w:tc>
        <w:tc>
          <w:tcPr>
            <w:tcW w:w="1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pPr>
              <w:jc w:val="center"/>
              <w:rPr>
                <w:rFonts w:ascii="GHEA Mariam" w:hAnsi="GHEA Mariam" w:cs="Calibri"/>
              </w:rPr>
            </w:pPr>
            <w:r>
              <w:rPr>
                <w:rFonts w:ascii="GHEA Mariam" w:hAnsi="GHEA Mariam" w:cs="Calibri"/>
              </w:rPr>
              <w:t xml:space="preserve"> դ</w:t>
            </w:r>
            <w:r w:rsidR="003671AB" w:rsidRPr="003671AB">
              <w:rPr>
                <w:rFonts w:ascii="GHEA Mariam" w:hAnsi="GHEA Mariam" w:cs="Calibri"/>
              </w:rPr>
              <w:t xml:space="preserve">ասիչը </w:t>
            </w:r>
          </w:p>
        </w:tc>
        <w:tc>
          <w:tcPr>
            <w:tcW w:w="14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pPr>
              <w:jc w:val="center"/>
              <w:rPr>
                <w:rFonts w:ascii="GHEA Mariam" w:hAnsi="GHEA Mariam" w:cs="Calibri"/>
              </w:rPr>
            </w:pPr>
            <w:r>
              <w:rPr>
                <w:rFonts w:ascii="GHEA Mariam" w:hAnsi="GHEA Mariam" w:cs="Calibri"/>
              </w:rPr>
              <w:t xml:space="preserve"> ա</w:t>
            </w:r>
            <w:r w:rsidR="003671AB" w:rsidRPr="003671AB">
              <w:rPr>
                <w:rFonts w:ascii="GHEA Mariam" w:hAnsi="GHEA Mariam" w:cs="Calibri"/>
              </w:rPr>
              <w:t xml:space="preserve">նվանումը </w:t>
            </w:r>
          </w:p>
        </w:tc>
        <w:tc>
          <w:tcPr>
            <w:tcW w:w="22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pPr>
              <w:jc w:val="center"/>
              <w:rPr>
                <w:rFonts w:ascii="GHEA Mariam" w:hAnsi="GHEA Mariam" w:cs="Calibri"/>
              </w:rPr>
            </w:pPr>
            <w:r>
              <w:rPr>
                <w:rFonts w:ascii="GHEA Mariam" w:hAnsi="GHEA Mariam" w:cs="Calibri"/>
              </w:rPr>
              <w:t xml:space="preserve"> ն</w:t>
            </w:r>
            <w:r w:rsidR="003671AB" w:rsidRPr="003671AB">
              <w:rPr>
                <w:rFonts w:ascii="GHEA Mariam" w:hAnsi="GHEA Mariam" w:cs="Calibri"/>
              </w:rPr>
              <w:t xml:space="preserve">կարագրությունը </w:t>
            </w:r>
          </w:p>
        </w:tc>
        <w:tc>
          <w:tcPr>
            <w:tcW w:w="8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pPr>
              <w:jc w:val="center"/>
              <w:rPr>
                <w:rFonts w:ascii="GHEA Mariam" w:hAnsi="GHEA Mariam" w:cs="Calibri"/>
              </w:rPr>
            </w:pPr>
            <w:r>
              <w:rPr>
                <w:rFonts w:ascii="GHEA Mariam" w:hAnsi="GHEA Mariam" w:cs="Calibri"/>
              </w:rPr>
              <w:t xml:space="preserve"> տ</w:t>
            </w:r>
            <w:r w:rsidR="003671AB" w:rsidRPr="003671AB">
              <w:rPr>
                <w:rFonts w:ascii="GHEA Mariam" w:hAnsi="GHEA Mariam" w:cs="Calibri"/>
              </w:rPr>
              <w:t xml:space="preserve">եսակը </w:t>
            </w:r>
          </w:p>
        </w:tc>
        <w:tc>
          <w:tcPr>
            <w:tcW w:w="1668" w:type="dxa"/>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465" w:type="dxa"/>
            <w:gridSpan w:val="2"/>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9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pPr>
              <w:jc w:val="center"/>
              <w:rPr>
                <w:rFonts w:ascii="GHEA Mariam" w:hAnsi="GHEA Mariam" w:cs="Calibri"/>
              </w:rPr>
            </w:pPr>
            <w:r>
              <w:rPr>
                <w:rFonts w:ascii="GHEA Mariam" w:hAnsi="GHEA Mariam" w:cs="Calibri"/>
              </w:rPr>
              <w:t xml:space="preserve"> ի</w:t>
            </w:r>
            <w:r w:rsidR="003671AB" w:rsidRPr="003671AB">
              <w:rPr>
                <w:rFonts w:ascii="GHEA Mariam" w:hAnsi="GHEA Mariam" w:cs="Calibri"/>
              </w:rPr>
              <w:t xml:space="preserve">նն ամիս </w:t>
            </w:r>
          </w:p>
        </w:tc>
        <w:tc>
          <w:tcPr>
            <w:tcW w:w="9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671AB" w:rsidRPr="003671AB" w:rsidRDefault="005B6E8E">
            <w:pPr>
              <w:jc w:val="center"/>
              <w:rPr>
                <w:rFonts w:ascii="GHEA Mariam" w:hAnsi="GHEA Mariam" w:cs="Calibri"/>
              </w:rPr>
            </w:pPr>
            <w:r>
              <w:rPr>
                <w:rFonts w:ascii="GHEA Mariam" w:hAnsi="GHEA Mariam" w:cs="Calibri"/>
              </w:rPr>
              <w:t xml:space="preserve"> տ</w:t>
            </w:r>
            <w:r w:rsidR="003671AB" w:rsidRPr="003671AB">
              <w:rPr>
                <w:rFonts w:ascii="GHEA Mariam" w:hAnsi="GHEA Mariam" w:cs="Calibri"/>
              </w:rPr>
              <w:t xml:space="preserve">արի </w:t>
            </w:r>
          </w:p>
        </w:tc>
      </w:tr>
      <w:tr w:rsidR="003671AB" w:rsidRPr="003671AB" w:rsidTr="005B6E8E">
        <w:trPr>
          <w:trHeight w:val="405"/>
        </w:trPr>
        <w:tc>
          <w:tcPr>
            <w:tcW w:w="12673"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ԸՆԴԱՄԵՆԸ </w:t>
            </w:r>
          </w:p>
        </w:tc>
        <w:tc>
          <w:tcPr>
            <w:tcW w:w="19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 xml:space="preserve">0.0 </w:t>
            </w:r>
          </w:p>
        </w:tc>
        <w:tc>
          <w:tcPr>
            <w:tcW w:w="99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 xml:space="preserve">0.0 </w:t>
            </w:r>
          </w:p>
        </w:tc>
      </w:tr>
      <w:tr w:rsidR="003671AB" w:rsidRPr="003671AB" w:rsidTr="00130DDE">
        <w:trPr>
          <w:trHeight w:val="495"/>
        </w:trPr>
        <w:tc>
          <w:tcPr>
            <w:tcW w:w="12673"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ՀՀ  աշխատանքի և սոցիալական հարցերի նախարարություն </w:t>
            </w:r>
          </w:p>
        </w:tc>
        <w:tc>
          <w:tcPr>
            <w:tcW w:w="19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 xml:space="preserve">0.0 </w:t>
            </w:r>
          </w:p>
        </w:tc>
        <w:tc>
          <w:tcPr>
            <w:tcW w:w="99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 xml:space="preserve">0.0 </w:t>
            </w:r>
          </w:p>
        </w:tc>
      </w:tr>
      <w:tr w:rsidR="003671AB" w:rsidRPr="003671AB" w:rsidTr="00130DDE">
        <w:trPr>
          <w:trHeight w:val="51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80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1205 </w:t>
            </w:r>
          </w:p>
        </w:tc>
        <w:tc>
          <w:tcPr>
            <w:tcW w:w="11368"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Սոցիալական ապահովություն </w:t>
            </w:r>
          </w:p>
        </w:tc>
        <w:tc>
          <w:tcPr>
            <w:tcW w:w="19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c>
          <w:tcPr>
            <w:tcW w:w="99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r>
      <w:tr w:rsidR="003671AB" w:rsidRPr="003671AB" w:rsidTr="00130DDE">
        <w:trPr>
          <w:trHeight w:val="72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187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1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1205-12018</w:t>
            </w:r>
          </w:p>
        </w:tc>
        <w:tc>
          <w:tcPr>
            <w:tcW w:w="7711"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195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c>
          <w:tcPr>
            <w:tcW w:w="94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r>
      <w:tr w:rsidR="003671AB" w:rsidRPr="003671AB" w:rsidTr="00130DDE">
        <w:trPr>
          <w:trHeight w:val="126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77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148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9123"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3671AB" w:rsidRPr="003671AB" w:rsidTr="003671AB">
        <w:trPr>
          <w:trHeight w:val="480"/>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778"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220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6917"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Տրանսֆերտների տրամադրում </w:t>
            </w:r>
          </w:p>
        </w:tc>
      </w:tr>
      <w:tr w:rsidR="005B6E8E" w:rsidRPr="003671AB" w:rsidTr="005B6E8E">
        <w:trPr>
          <w:trHeight w:val="825"/>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778"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2206"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Calibri" w:hAnsi="Calibri" w:cs="Calibri"/>
              </w:rPr>
              <w:t> </w:t>
            </w:r>
          </w:p>
        </w:tc>
        <w:tc>
          <w:tcPr>
            <w:tcW w:w="603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Անհայտ կորած զինծառայողի ընտանիք՝ համաձայն ՀՀ կառավարության 2020 թվականի դեկտեմբերի 10-ի N 2001-Լ որոշման</w:t>
            </w:r>
          </w:p>
        </w:tc>
      </w:tr>
      <w:tr w:rsidR="003671AB" w:rsidRPr="003671AB" w:rsidTr="005B6E8E">
        <w:trPr>
          <w:trHeight w:val="510"/>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1068 </w:t>
            </w:r>
          </w:p>
        </w:tc>
        <w:tc>
          <w:tcPr>
            <w:tcW w:w="11368"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Ժողովրդագրական վիճակի բարելավում </w:t>
            </w:r>
          </w:p>
        </w:tc>
        <w:tc>
          <w:tcPr>
            <w:tcW w:w="19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c>
          <w:tcPr>
            <w:tcW w:w="99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r>
      <w:tr w:rsidR="003671AB" w:rsidRPr="003671AB" w:rsidTr="003671AB">
        <w:trPr>
          <w:trHeight w:val="525"/>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187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1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1068 -12002 </w:t>
            </w:r>
          </w:p>
        </w:tc>
        <w:tc>
          <w:tcPr>
            <w:tcW w:w="7711"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Երեխայի ծննդյան միանվագ նպաստ</w:t>
            </w:r>
          </w:p>
        </w:tc>
        <w:tc>
          <w:tcPr>
            <w:tcW w:w="195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c>
          <w:tcPr>
            <w:tcW w:w="94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(12,600.0)</w:t>
            </w:r>
          </w:p>
        </w:tc>
      </w:tr>
      <w:tr w:rsidR="003671AB" w:rsidRPr="003671AB" w:rsidTr="003671AB">
        <w:trPr>
          <w:trHeight w:val="540"/>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77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148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9123"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Երեխայի ծննդյան կապակցությամբ միանվագ նպաստի տրամադրում</w:t>
            </w:r>
          </w:p>
        </w:tc>
      </w:tr>
      <w:tr w:rsidR="003671AB" w:rsidRPr="003671AB" w:rsidTr="003671AB">
        <w:trPr>
          <w:trHeight w:val="450"/>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778"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220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6917"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 Տրանսֆերտների տրամադրում </w:t>
            </w:r>
          </w:p>
        </w:tc>
      </w:tr>
      <w:tr w:rsidR="005B6E8E" w:rsidRPr="003671AB" w:rsidTr="005B6E8E">
        <w:trPr>
          <w:trHeight w:val="1020"/>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778"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2206"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8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Calibri" w:hAnsi="Calibri" w:cs="Calibri"/>
              </w:rPr>
              <w:t> </w:t>
            </w:r>
          </w:p>
        </w:tc>
        <w:tc>
          <w:tcPr>
            <w:tcW w:w="603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 xml:space="preserve">Շահառուների ընտրության չափորոշիչները` ՀՀ-ում հաշվառված նոր ծնված երեխայի ծնող (օրինական ներկայացուցիչ) </w:t>
            </w:r>
          </w:p>
        </w:tc>
      </w:tr>
      <w:tr w:rsidR="003671AB" w:rsidRPr="003671AB" w:rsidTr="005B6E8E">
        <w:trPr>
          <w:trHeight w:val="915"/>
        </w:trPr>
        <w:tc>
          <w:tcPr>
            <w:tcW w:w="500" w:type="dxa"/>
            <w:vMerge/>
            <w:tcBorders>
              <w:top w:val="nil"/>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879"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778"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2206"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3671AB" w:rsidRPr="003671AB" w:rsidRDefault="003671AB">
            <w:pPr>
              <w:rPr>
                <w:rFonts w:ascii="GHEA Mariam" w:hAnsi="GHEA Mariam" w:cs="Calibri"/>
              </w:rPr>
            </w:pPr>
          </w:p>
        </w:tc>
        <w:tc>
          <w:tcPr>
            <w:tcW w:w="16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Calibri" w:hAnsi="Calibri" w:cs="Calibri"/>
              </w:rPr>
              <w:t> </w:t>
            </w:r>
          </w:p>
        </w:tc>
        <w:tc>
          <w:tcPr>
            <w:tcW w:w="146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rPr>
                <w:rFonts w:ascii="GHEA Mariam" w:hAnsi="GHEA Mariam" w:cs="Calibri"/>
              </w:rPr>
            </w:pPr>
            <w:r w:rsidRPr="003671AB">
              <w:rPr>
                <w:rFonts w:ascii="GHEA Mariam" w:hAnsi="GHEA Mariam" w:cs="Calibri"/>
              </w:rPr>
              <w:t>շահառու նորածինների թիվ, ադ թվում</w:t>
            </w:r>
          </w:p>
        </w:tc>
        <w:tc>
          <w:tcPr>
            <w:tcW w:w="19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671AB" w:rsidRPr="003671AB" w:rsidRDefault="003671AB">
            <w:pPr>
              <w:jc w:val="right"/>
              <w:rPr>
                <w:rFonts w:ascii="GHEA Mariam" w:hAnsi="GHEA Mariam" w:cs="Calibri"/>
              </w:rPr>
            </w:pPr>
            <w:r w:rsidRPr="003671AB">
              <w:rPr>
                <w:rFonts w:ascii="Calibri" w:hAnsi="Calibri" w:cs="Calibri"/>
              </w:rPr>
              <w:t> </w:t>
            </w:r>
          </w:p>
        </w:tc>
        <w:tc>
          <w:tcPr>
            <w:tcW w:w="99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671AB" w:rsidRPr="003671AB" w:rsidRDefault="003671AB">
            <w:pPr>
              <w:jc w:val="center"/>
              <w:rPr>
                <w:rFonts w:ascii="GHEA Mariam" w:hAnsi="GHEA Mariam" w:cs="Calibri"/>
              </w:rPr>
            </w:pPr>
            <w:r w:rsidRPr="003671AB">
              <w:rPr>
                <w:rFonts w:ascii="GHEA Mariam" w:hAnsi="GHEA Mariam" w:cs="Calibri"/>
              </w:rPr>
              <w:t>(33.0)</w:t>
            </w:r>
          </w:p>
        </w:tc>
      </w:tr>
    </w:tbl>
    <w:p w:rsidR="00A25587" w:rsidRDefault="00A25587" w:rsidP="003671AB">
      <w:pPr>
        <w:pStyle w:val="norm"/>
        <w:spacing w:line="360" w:lineRule="auto"/>
        <w:rPr>
          <w:rFonts w:ascii="GHEA Mariam" w:hAnsi="GHEA Mariam" w:cs="GHEA Mariam"/>
          <w:b/>
          <w:bCs/>
          <w:sz w:val="20"/>
          <w:lang w:val="hy-AM"/>
        </w:rPr>
      </w:pPr>
    </w:p>
    <w:p w:rsidR="00701E29" w:rsidRDefault="00701E29" w:rsidP="003671AB">
      <w:pPr>
        <w:pStyle w:val="norm"/>
        <w:spacing w:line="360" w:lineRule="auto"/>
        <w:rPr>
          <w:rFonts w:ascii="GHEA Mariam" w:hAnsi="GHEA Mariam" w:cs="GHEA Mariam"/>
          <w:b/>
          <w:bCs/>
          <w:sz w:val="20"/>
          <w:lang w:val="hy-AM"/>
        </w:rPr>
      </w:pPr>
    </w:p>
    <w:p w:rsidR="00701E29" w:rsidRDefault="00701E29" w:rsidP="003671AB">
      <w:pPr>
        <w:pStyle w:val="norm"/>
        <w:spacing w:line="360" w:lineRule="auto"/>
        <w:rPr>
          <w:rFonts w:ascii="GHEA Mariam" w:hAnsi="GHEA Mariam" w:cs="GHEA Mariam"/>
          <w:b/>
          <w:bCs/>
          <w:sz w:val="20"/>
          <w:lang w:val="hy-AM"/>
        </w:rPr>
      </w:pPr>
    </w:p>
    <w:p w:rsidR="00701E29" w:rsidRPr="00574F02" w:rsidRDefault="00701E29" w:rsidP="00701E2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1E29" w:rsidRPr="00574F02" w:rsidRDefault="00701E29" w:rsidP="00701E29">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01E29" w:rsidRDefault="00701E29" w:rsidP="00701E2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0B6940" w:rsidRDefault="000B6940" w:rsidP="00701E29">
      <w:pPr>
        <w:pStyle w:val="norm"/>
        <w:spacing w:line="360" w:lineRule="auto"/>
        <w:rPr>
          <w:rFonts w:ascii="GHEA Mariam" w:hAnsi="GHEA Mariam" w:cs="GHEA Mariam"/>
          <w:b/>
          <w:bCs/>
          <w:sz w:val="24"/>
          <w:szCs w:val="24"/>
          <w:lang w:val="hy-AM"/>
        </w:rPr>
        <w:sectPr w:rsidR="000B6940" w:rsidSect="007F5600">
          <w:pgSz w:w="16834" w:h="11909" w:orient="landscape" w:code="9"/>
          <w:pgMar w:top="1170" w:right="1980" w:bottom="1019" w:left="1350" w:header="720" w:footer="576" w:gutter="0"/>
          <w:pgNumType w:start="1"/>
          <w:cols w:space="720"/>
          <w:titlePg/>
          <w:docGrid w:linePitch="272"/>
        </w:sectPr>
      </w:pPr>
    </w:p>
    <w:p w:rsidR="000B6940" w:rsidRDefault="000B6940" w:rsidP="00701E29">
      <w:pPr>
        <w:pStyle w:val="norm"/>
        <w:spacing w:line="360" w:lineRule="auto"/>
        <w:rPr>
          <w:rFonts w:ascii="GHEA Mariam" w:hAnsi="GHEA Mariam" w:cs="GHEA Mariam"/>
          <w:b/>
          <w:bCs/>
          <w:sz w:val="24"/>
          <w:szCs w:val="24"/>
          <w:lang w:val="hy-AM"/>
        </w:rPr>
      </w:pPr>
    </w:p>
    <w:p w:rsidR="000B6940" w:rsidRDefault="000B6940" w:rsidP="00701E29">
      <w:pPr>
        <w:pStyle w:val="norm"/>
        <w:spacing w:line="360" w:lineRule="auto"/>
        <w:rPr>
          <w:rFonts w:ascii="GHEA Mariam" w:hAnsi="GHEA Mariam" w:cs="GHEA Mariam"/>
          <w:b/>
          <w:bCs/>
          <w:sz w:val="24"/>
          <w:szCs w:val="24"/>
          <w:lang w:val="hy-AM"/>
        </w:rPr>
      </w:pPr>
    </w:p>
    <w:p w:rsidR="000B6940" w:rsidRPr="008E5AC9" w:rsidRDefault="000B6940" w:rsidP="000B6940">
      <w:pPr>
        <w:pStyle w:val="mechtex"/>
        <w:ind w:left="5760"/>
        <w:jc w:val="left"/>
        <w:rPr>
          <w:rFonts w:ascii="GHEA Mariam" w:hAnsi="GHEA Mariam"/>
          <w:spacing w:val="-8"/>
          <w:sz w:val="24"/>
          <w:szCs w:val="24"/>
          <w:lang w:val="hy-AM"/>
        </w:rPr>
      </w:pPr>
      <w:r>
        <w:rPr>
          <w:rFonts w:ascii="GHEA Mariam" w:hAnsi="GHEA Mariam" w:cs="GHEA Mariam"/>
          <w:b/>
          <w:bCs/>
          <w:sz w:val="24"/>
          <w:szCs w:val="24"/>
          <w:lang w:val="hy-AM"/>
        </w:rPr>
        <w:tab/>
      </w:r>
      <w:r w:rsidRPr="000B6940">
        <w:rPr>
          <w:rFonts w:ascii="GHEA Mariam" w:hAnsi="GHEA Mariam" w:cs="GHEA Mariam"/>
          <w:b/>
          <w:bCs/>
          <w:sz w:val="24"/>
          <w:szCs w:val="24"/>
          <w:lang w:val="hy-AM"/>
        </w:rPr>
        <w:t xml:space="preserve">                                            </w:t>
      </w:r>
      <w:r>
        <w:rPr>
          <w:rFonts w:ascii="GHEA Mariam" w:hAnsi="GHEA Mariam" w:cs="GHEA Mariam"/>
          <w:b/>
          <w:bCs/>
          <w:sz w:val="24"/>
          <w:szCs w:val="24"/>
        </w:rPr>
        <w:t xml:space="preserve">               </w:t>
      </w:r>
      <w:r w:rsidRPr="000B6940">
        <w:rPr>
          <w:rFonts w:ascii="GHEA Mariam" w:hAnsi="GHEA Mariam" w:cs="GHEA Mariam"/>
          <w:b/>
          <w:bCs/>
          <w:sz w:val="24"/>
          <w:szCs w:val="24"/>
          <w:lang w:val="hy-AM"/>
        </w:rPr>
        <w:t xml:space="preserve">            </w:t>
      </w:r>
      <w:r w:rsidRPr="00AD2FF0">
        <w:rPr>
          <w:rFonts w:ascii="GHEA Mariam" w:hAnsi="GHEA Mariam"/>
          <w:spacing w:val="-8"/>
          <w:sz w:val="24"/>
          <w:szCs w:val="24"/>
          <w:lang w:val="hy-AM"/>
        </w:rPr>
        <w:t xml:space="preserve">Հավելված </w:t>
      </w:r>
      <w:r>
        <w:rPr>
          <w:rFonts w:ascii="GHEA Mariam" w:hAnsi="GHEA Mariam"/>
          <w:spacing w:val="-8"/>
          <w:sz w:val="24"/>
          <w:szCs w:val="24"/>
          <w:lang w:val="hy-AM"/>
        </w:rPr>
        <w:t>N 4</w:t>
      </w:r>
    </w:p>
    <w:p w:rsidR="000B6940" w:rsidRPr="00AD2FF0" w:rsidRDefault="000B6940" w:rsidP="000B694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Pr>
          <w:rFonts w:ascii="GHEA Mariam" w:hAnsi="GHEA Mariam"/>
          <w:spacing w:val="-6"/>
          <w:sz w:val="24"/>
          <w:szCs w:val="24"/>
        </w:rPr>
        <w:t xml:space="preserve">               </w:t>
      </w:r>
      <w:r w:rsidRPr="00AD2FF0">
        <w:rPr>
          <w:rFonts w:ascii="GHEA Mariam" w:hAnsi="GHEA Mariam"/>
          <w:spacing w:val="-6"/>
          <w:sz w:val="24"/>
          <w:szCs w:val="24"/>
          <w:lang w:val="hy-AM"/>
        </w:rPr>
        <w:t>ՀՀ կառավարության 2025 թվականի</w:t>
      </w:r>
    </w:p>
    <w:p w:rsidR="000B6940" w:rsidRPr="000B6940" w:rsidRDefault="000B6940" w:rsidP="000B6940">
      <w:pPr>
        <w:shd w:val="clear" w:color="auto" w:fill="FFFFFF"/>
        <w:ind w:right="240" w:firstLine="567"/>
        <w:rPr>
          <w:rFonts w:ascii="GHEA Mariam" w:hAnsi="GHEA Mariam"/>
          <w:spacing w:val="-2"/>
          <w:sz w:val="24"/>
          <w:szCs w:val="24"/>
          <w:lang w:val="hy-AM"/>
        </w:rPr>
      </w:pPr>
      <w:r>
        <w:rPr>
          <w:rFonts w:ascii="GHEA Mariam" w:hAnsi="GHEA Mariam"/>
          <w:spacing w:val="-2"/>
          <w:sz w:val="24"/>
          <w:szCs w:val="24"/>
          <w:lang w:val="hy-AM"/>
        </w:rPr>
        <w:t xml:space="preserve">                                                                                                                                           </w:t>
      </w:r>
      <w:r w:rsidR="00A73F06">
        <w:rPr>
          <w:rFonts w:ascii="GHEA Mariam" w:hAnsi="GHEA Mariam"/>
          <w:spacing w:val="-2"/>
          <w:sz w:val="24"/>
          <w:szCs w:val="24"/>
          <w:lang w:val="hy-AM"/>
        </w:rPr>
        <w:t xml:space="preserve">           </w:t>
      </w:r>
      <w:bookmarkStart w:id="0" w:name="_GoBack"/>
      <w:bookmarkEnd w:id="0"/>
      <w:r w:rsidRPr="00A73F06">
        <w:rPr>
          <w:rFonts w:ascii="GHEA Mariam" w:hAnsi="GHEA Mariam"/>
          <w:spacing w:val="-2"/>
          <w:sz w:val="24"/>
          <w:szCs w:val="24"/>
          <w:lang w:val="hy-AM"/>
        </w:rPr>
        <w:t xml:space="preserve">  </w:t>
      </w:r>
      <w:r w:rsidR="00A73F06">
        <w:rPr>
          <w:rFonts w:ascii="GHEA Mariam" w:hAnsi="GHEA Mariam"/>
          <w:spacing w:val="-2"/>
          <w:sz w:val="24"/>
          <w:szCs w:val="24"/>
          <w:lang w:val="hy-AM"/>
        </w:rPr>
        <w:t xml:space="preserve"> 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B6940" w:rsidRDefault="000B6940" w:rsidP="00701E29">
      <w:pPr>
        <w:pStyle w:val="norm"/>
        <w:spacing w:line="360" w:lineRule="auto"/>
        <w:rPr>
          <w:rFonts w:ascii="GHEA Mariam" w:hAnsi="GHEA Mariam" w:cs="GHEA Mariam"/>
          <w:b/>
          <w:bCs/>
          <w:sz w:val="24"/>
          <w:szCs w:val="24"/>
          <w:lang w:val="hy-AM"/>
        </w:rPr>
      </w:pPr>
    </w:p>
    <w:p w:rsidR="000B6940" w:rsidRDefault="000B6940" w:rsidP="00701E29">
      <w:pPr>
        <w:pStyle w:val="norm"/>
        <w:spacing w:line="360" w:lineRule="auto"/>
        <w:rPr>
          <w:rFonts w:ascii="GHEA Mariam" w:hAnsi="GHEA Mariam" w:cs="GHEA Mariam"/>
          <w:b/>
          <w:bCs/>
          <w:sz w:val="24"/>
          <w:szCs w:val="24"/>
          <w:lang w:val="hy-AM"/>
        </w:rPr>
      </w:pPr>
    </w:p>
    <w:tbl>
      <w:tblPr>
        <w:tblW w:w="16001" w:type="dxa"/>
        <w:tblInd w:w="-180" w:type="dxa"/>
        <w:tblLayout w:type="fixed"/>
        <w:tblCellMar>
          <w:left w:w="0" w:type="dxa"/>
          <w:right w:w="0" w:type="dxa"/>
        </w:tblCellMar>
        <w:tblLook w:val="04A0" w:firstRow="1" w:lastRow="0" w:firstColumn="1" w:lastColumn="0" w:noHBand="0" w:noVBand="1"/>
      </w:tblPr>
      <w:tblGrid>
        <w:gridCol w:w="1800"/>
        <w:gridCol w:w="1080"/>
        <w:gridCol w:w="1440"/>
        <w:gridCol w:w="1260"/>
        <w:gridCol w:w="1440"/>
        <w:gridCol w:w="2160"/>
        <w:gridCol w:w="1080"/>
        <w:gridCol w:w="1961"/>
        <w:gridCol w:w="1369"/>
        <w:gridCol w:w="1170"/>
        <w:gridCol w:w="1241"/>
      </w:tblGrid>
      <w:tr w:rsidR="000B6940" w:rsidRPr="00A73F06" w:rsidTr="0032371A">
        <w:trPr>
          <w:trHeight w:val="990"/>
        </w:trPr>
        <w:tc>
          <w:tcPr>
            <w:tcW w:w="16001" w:type="dxa"/>
            <w:gridSpan w:val="11"/>
            <w:tcBorders>
              <w:top w:val="nil"/>
              <w:left w:val="nil"/>
              <w:right w:val="nil"/>
            </w:tcBorders>
            <w:shd w:val="clear" w:color="000000" w:fill="FFFFFF"/>
            <w:tcMar>
              <w:top w:w="15" w:type="dxa"/>
              <w:left w:w="15" w:type="dxa"/>
              <w:bottom w:w="0" w:type="dxa"/>
              <w:right w:w="15" w:type="dxa"/>
            </w:tcMar>
            <w:vAlign w:val="center"/>
            <w:hideMark/>
          </w:tcPr>
          <w:p w:rsidR="000B6940" w:rsidRDefault="000B6940">
            <w:pPr>
              <w:jc w:val="center"/>
              <w:rPr>
                <w:rFonts w:ascii="GHEA Mariam" w:hAnsi="GHEA Mariam" w:cs="Calibri"/>
                <w:sz w:val="24"/>
                <w:szCs w:val="24"/>
                <w:lang w:val="hy-AM"/>
              </w:rPr>
            </w:pPr>
            <w:r w:rsidRPr="000B6940">
              <w:rPr>
                <w:rFonts w:ascii="GHEA Mariam" w:hAnsi="GHEA Mariam" w:cs="Calibri"/>
                <w:sz w:val="24"/>
                <w:szCs w:val="24"/>
                <w:lang w:val="hy-AM"/>
              </w:rPr>
              <w:t>ՀԱՅԱՍՏԱՆԻ ՀԱՆՐԱՊԵՏՈՒԹՅԱՆ ԿԱՌԱՎԱՐՈՒԹՅԱՆ 2024 ԹՎԱԿԱՆԻ ԴԵԿՏԵՄԲԵՐԻ 27-Ի N 2060</w:t>
            </w:r>
            <w:r>
              <w:rPr>
                <w:rFonts w:ascii="GHEA Mariam" w:hAnsi="GHEA Mariam" w:cs="Calibri"/>
                <w:sz w:val="24"/>
                <w:szCs w:val="24"/>
                <w:lang w:val="hy-AM"/>
              </w:rPr>
              <w:t xml:space="preserve">-Ն ՈՐՈՇՄԱՆ  N 9.1 ՀԱՎԵԼՎԱԾՈՒՄ </w:t>
            </w:r>
            <w:r w:rsidRPr="000B6940">
              <w:rPr>
                <w:rFonts w:ascii="GHEA Mariam" w:hAnsi="GHEA Mariam" w:cs="Calibri"/>
                <w:sz w:val="24"/>
                <w:szCs w:val="24"/>
                <w:lang w:val="hy-AM"/>
              </w:rPr>
              <w:t>ԿԱՏԱՐՎՈՂ ՓՈՓՈԽՈՒԹՅՈՒՆՆԵՐԸ ԵՎ ԼՐԱՑՈՒՄՆԵՐԸ</w:t>
            </w:r>
          </w:p>
          <w:p w:rsidR="000B6940" w:rsidRDefault="000B6940" w:rsidP="000B6940">
            <w:pPr>
              <w:rPr>
                <w:rFonts w:ascii="GHEA Mariam" w:hAnsi="GHEA Mariam" w:cs="Calibri"/>
                <w:sz w:val="24"/>
                <w:szCs w:val="24"/>
                <w:lang w:val="hy-AM"/>
              </w:rPr>
            </w:pPr>
          </w:p>
          <w:p w:rsidR="000B6940" w:rsidRDefault="000B6940">
            <w:pPr>
              <w:jc w:val="center"/>
              <w:rPr>
                <w:rFonts w:ascii="GHEA Mariam" w:hAnsi="GHEA Mariam" w:cs="Calibri"/>
                <w:sz w:val="24"/>
                <w:szCs w:val="24"/>
                <w:lang w:val="hy-AM"/>
              </w:rPr>
            </w:pPr>
          </w:p>
          <w:p w:rsidR="000B6940" w:rsidRPr="000B6940" w:rsidRDefault="000B6940">
            <w:pPr>
              <w:jc w:val="center"/>
              <w:rPr>
                <w:rFonts w:ascii="GHEA Mariam" w:hAnsi="GHEA Mariam" w:cs="Calibri"/>
                <w:sz w:val="24"/>
                <w:szCs w:val="24"/>
                <w:lang w:val="hy-AM" w:eastAsia="en-US"/>
              </w:rPr>
            </w:pPr>
          </w:p>
        </w:tc>
      </w:tr>
      <w:tr w:rsidR="00727DE5" w:rsidRPr="000B6940" w:rsidTr="00311BD6">
        <w:trPr>
          <w:trHeight w:val="330"/>
        </w:trPr>
        <w:tc>
          <w:tcPr>
            <w:tcW w:w="1800"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jc w:val="center"/>
              <w:rPr>
                <w:rFonts w:ascii="GHEA Mariam" w:hAnsi="GHEA Mariam" w:cs="Calibri"/>
                <w:sz w:val="24"/>
                <w:szCs w:val="24"/>
                <w:lang w:val="hy-AM"/>
              </w:rPr>
            </w:pPr>
          </w:p>
        </w:tc>
        <w:tc>
          <w:tcPr>
            <w:tcW w:w="1080"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1440"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1260"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1440"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2160"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1080"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1961"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1369" w:type="dxa"/>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rPr>
                <w:rFonts w:ascii="GHEA Mariam" w:hAnsi="GHEA Mariam"/>
                <w:sz w:val="24"/>
                <w:szCs w:val="24"/>
                <w:lang w:val="hy-AM"/>
              </w:rPr>
            </w:pPr>
          </w:p>
        </w:tc>
        <w:tc>
          <w:tcPr>
            <w:tcW w:w="2411" w:type="dxa"/>
            <w:gridSpan w:val="2"/>
            <w:tcBorders>
              <w:bottom w:val="single" w:sz="4" w:space="0" w:color="auto"/>
            </w:tcBorders>
            <w:shd w:val="clear" w:color="auto" w:fill="auto"/>
            <w:noWrap/>
            <w:tcMar>
              <w:top w:w="15" w:type="dxa"/>
              <w:left w:w="15" w:type="dxa"/>
              <w:bottom w:w="0" w:type="dxa"/>
              <w:right w:w="15" w:type="dxa"/>
            </w:tcMar>
            <w:vAlign w:val="bottom"/>
            <w:hideMark/>
          </w:tcPr>
          <w:p w:rsidR="000B6940" w:rsidRPr="000B6940" w:rsidRDefault="008A763C" w:rsidP="008A763C">
            <w:pPr>
              <w:jc w:val="center"/>
              <w:rPr>
                <w:rFonts w:ascii="GHEA Mariam" w:hAnsi="GHEA Mariam" w:cs="Calibri"/>
                <w:color w:val="000000"/>
                <w:sz w:val="24"/>
                <w:szCs w:val="24"/>
              </w:rPr>
            </w:pPr>
            <w:r w:rsidRPr="00E93B23">
              <w:rPr>
                <w:rFonts w:ascii="GHEA Mariam" w:hAnsi="GHEA Mariam" w:cs="Arial"/>
                <w:iCs/>
                <w:sz w:val="24"/>
                <w:szCs w:val="24"/>
                <w:lang w:val="hy-AM" w:eastAsia="en-US"/>
              </w:rPr>
              <w:t xml:space="preserve"> (հազ. դրամ)</w:t>
            </w:r>
          </w:p>
        </w:tc>
      </w:tr>
      <w:tr w:rsidR="000B6940" w:rsidRPr="000B6940" w:rsidTr="00311BD6">
        <w:trPr>
          <w:trHeight w:val="1604"/>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 xml:space="preserve"> ԲՍԿ </w:t>
            </w:r>
          </w:p>
        </w:tc>
        <w:tc>
          <w:tcPr>
            <w:tcW w:w="25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 xml:space="preserve"> Ծրագիր</w:t>
            </w:r>
            <w:r>
              <w:rPr>
                <w:rFonts w:ascii="GHEA Mariam" w:hAnsi="GHEA Mariam" w:cs="Calibri"/>
                <w:sz w:val="24"/>
                <w:szCs w:val="24"/>
                <w:lang w:val="hy-AM"/>
              </w:rPr>
              <w:t>ը</w:t>
            </w:r>
            <w:r w:rsidRPr="000B6940">
              <w:rPr>
                <w:rFonts w:ascii="GHEA Mariam" w:hAnsi="GHEA Mariam" w:cs="Calibri"/>
                <w:sz w:val="24"/>
                <w:szCs w:val="24"/>
              </w:rPr>
              <w:t xml:space="preserve"> </w:t>
            </w:r>
          </w:p>
        </w:tc>
        <w:tc>
          <w:tcPr>
            <w:tcW w:w="59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 xml:space="preserve"> Միջոցառում</w:t>
            </w:r>
            <w:r>
              <w:rPr>
                <w:rFonts w:ascii="GHEA Mariam" w:hAnsi="GHEA Mariam" w:cs="Calibri"/>
                <w:sz w:val="24"/>
                <w:szCs w:val="24"/>
                <w:lang w:val="hy-AM"/>
              </w:rPr>
              <w:t>ը</w:t>
            </w:r>
            <w:r w:rsidRPr="000B6940">
              <w:rPr>
                <w:rFonts w:ascii="GHEA Mariam" w:hAnsi="GHEA Mariam" w:cs="Calibri"/>
                <w:sz w:val="24"/>
                <w:szCs w:val="24"/>
              </w:rPr>
              <w:t xml:space="preserve"> </w:t>
            </w:r>
          </w:p>
        </w:tc>
        <w:tc>
          <w:tcPr>
            <w:tcW w:w="196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Իրականացնողը/ ակտիվն օգտագործողը/ շահառուի ընտրության չափորոշիչը</w:t>
            </w:r>
          </w:p>
        </w:tc>
        <w:tc>
          <w:tcPr>
            <w:tcW w:w="136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Արդյունքային չափորոշիչը</w:t>
            </w:r>
          </w:p>
        </w:tc>
        <w:tc>
          <w:tcPr>
            <w:tcW w:w="241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32371A" w:rsidRPr="000B6940" w:rsidTr="00311BD6">
        <w:trPr>
          <w:trHeight w:val="1005"/>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դ</w:t>
            </w:r>
            <w:r w:rsidRPr="000B6940">
              <w:rPr>
                <w:rFonts w:ascii="GHEA Mariam" w:hAnsi="GHEA Mariam" w:cs="Calibri"/>
                <w:sz w:val="24"/>
                <w:szCs w:val="24"/>
              </w:rPr>
              <w:t xml:space="preserve">ասիչը </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ա</w:t>
            </w:r>
            <w:r w:rsidRPr="000B6940">
              <w:rPr>
                <w:rFonts w:ascii="GHEA Mariam" w:hAnsi="GHEA Mariam" w:cs="Calibri"/>
                <w:sz w:val="24"/>
                <w:szCs w:val="24"/>
              </w:rPr>
              <w:t xml:space="preserve">նվանումը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դ</w:t>
            </w:r>
            <w:r w:rsidRPr="000B6940">
              <w:rPr>
                <w:rFonts w:ascii="GHEA Mariam" w:hAnsi="GHEA Mariam" w:cs="Calibri"/>
                <w:sz w:val="24"/>
                <w:szCs w:val="24"/>
              </w:rPr>
              <w:t xml:space="preserve">ասիչը </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ա</w:t>
            </w:r>
            <w:r w:rsidRPr="000B6940">
              <w:rPr>
                <w:rFonts w:ascii="GHEA Mariam" w:hAnsi="GHEA Mariam" w:cs="Calibri"/>
                <w:sz w:val="24"/>
                <w:szCs w:val="24"/>
              </w:rPr>
              <w:t xml:space="preserve">նվանումը </w:t>
            </w:r>
          </w:p>
        </w:tc>
        <w:tc>
          <w:tcPr>
            <w:tcW w:w="2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ն</w:t>
            </w:r>
            <w:r w:rsidRPr="000B6940">
              <w:rPr>
                <w:rFonts w:ascii="GHEA Mariam" w:hAnsi="GHEA Mariam" w:cs="Calibri"/>
                <w:sz w:val="24"/>
                <w:szCs w:val="24"/>
              </w:rPr>
              <w:t xml:space="preserve">կարագրությունը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տ</w:t>
            </w:r>
            <w:r w:rsidRPr="000B6940">
              <w:rPr>
                <w:rFonts w:ascii="GHEA Mariam" w:hAnsi="GHEA Mariam" w:cs="Calibri"/>
                <w:sz w:val="24"/>
                <w:szCs w:val="24"/>
              </w:rPr>
              <w:t xml:space="preserve">եսակը </w:t>
            </w:r>
          </w:p>
        </w:tc>
        <w:tc>
          <w:tcPr>
            <w:tcW w:w="1961"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369"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ի</w:t>
            </w:r>
            <w:r w:rsidRPr="000B6940">
              <w:rPr>
                <w:rFonts w:ascii="GHEA Mariam" w:hAnsi="GHEA Mariam" w:cs="Calibri"/>
                <w:sz w:val="24"/>
                <w:szCs w:val="24"/>
              </w:rPr>
              <w:t xml:space="preserve">նն ամիս </w:t>
            </w:r>
          </w:p>
        </w:tc>
        <w:tc>
          <w:tcPr>
            <w:tcW w:w="12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B6940" w:rsidRPr="000B6940" w:rsidRDefault="000B6940">
            <w:pPr>
              <w:jc w:val="center"/>
              <w:rPr>
                <w:rFonts w:ascii="GHEA Mariam" w:hAnsi="GHEA Mariam" w:cs="Calibri"/>
                <w:sz w:val="24"/>
                <w:szCs w:val="24"/>
              </w:rPr>
            </w:pPr>
            <w:r>
              <w:rPr>
                <w:rFonts w:ascii="GHEA Mariam" w:hAnsi="GHEA Mariam" w:cs="Calibri"/>
                <w:sz w:val="24"/>
                <w:szCs w:val="24"/>
              </w:rPr>
              <w:t xml:space="preserve"> տ</w:t>
            </w:r>
            <w:r w:rsidRPr="000B6940">
              <w:rPr>
                <w:rFonts w:ascii="GHEA Mariam" w:hAnsi="GHEA Mariam" w:cs="Calibri"/>
                <w:sz w:val="24"/>
                <w:szCs w:val="24"/>
              </w:rPr>
              <w:t xml:space="preserve">արի </w:t>
            </w:r>
          </w:p>
        </w:tc>
      </w:tr>
      <w:tr w:rsidR="000B6940" w:rsidRPr="000B6940" w:rsidTr="00311BD6">
        <w:trPr>
          <w:trHeight w:val="40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ԸՆԴԱՄԵՆԸ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 xml:space="preserve">0.0 </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 xml:space="preserve">0.0 </w:t>
            </w:r>
          </w:p>
        </w:tc>
      </w:tr>
      <w:tr w:rsidR="000B6940" w:rsidRPr="000B6940" w:rsidTr="00311BD6">
        <w:trPr>
          <w:trHeight w:val="450"/>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ՀՀ  աշխատանքի և սոցիալական հարցերի նախարարություն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 xml:space="preserve">12,600.0 </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 xml:space="preserve">12,600.0 </w:t>
            </w:r>
          </w:p>
        </w:tc>
      </w:tr>
      <w:tr w:rsidR="000B6940" w:rsidRPr="000B6940" w:rsidTr="00311BD6">
        <w:trPr>
          <w:trHeight w:val="525"/>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lastRenderedPageBreak/>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1205 </w:t>
            </w:r>
          </w:p>
        </w:tc>
        <w:tc>
          <w:tcPr>
            <w:tcW w:w="1071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Սոցիալական ապահովություն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r>
      <w:tr w:rsidR="00311BD6" w:rsidRPr="000B6940" w:rsidTr="00311BD6">
        <w:trPr>
          <w:trHeight w:val="855"/>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1205-12018</w:t>
            </w:r>
          </w:p>
        </w:tc>
        <w:tc>
          <w:tcPr>
            <w:tcW w:w="801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Ռազմական դրությամբ պայմանավորված՝ դրամական աջակցություն անհայտ կորած զինծառայողների ընտանիքներին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r>
      <w:tr w:rsidR="000B6940" w:rsidRPr="000B6940" w:rsidTr="00727DE5">
        <w:trPr>
          <w:trHeight w:val="1245"/>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8981"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0B6940" w:rsidRPr="000B6940" w:rsidTr="00727DE5">
        <w:trPr>
          <w:trHeight w:val="42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682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Տրանսֆերտների տրամադրում </w:t>
            </w:r>
          </w:p>
        </w:tc>
      </w:tr>
      <w:tr w:rsidR="00727DE5" w:rsidRPr="000B6940" w:rsidTr="00311BD6">
        <w:trPr>
          <w:trHeight w:val="1154"/>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vMerge/>
            <w:tcBorders>
              <w:top w:val="single" w:sz="4" w:space="0" w:color="auto"/>
              <w:left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260" w:type="dxa"/>
            <w:vMerge/>
            <w:tcBorders>
              <w:top w:val="single" w:sz="4" w:space="0" w:color="auto"/>
              <w:left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2160" w:type="dxa"/>
            <w:vMerge/>
            <w:tcBorders>
              <w:top w:val="single" w:sz="4" w:space="0" w:color="auto"/>
              <w:left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Calibri" w:hAnsi="Calibri" w:cs="Calibri"/>
                <w:sz w:val="24"/>
                <w:szCs w:val="24"/>
              </w:rPr>
              <w:t> </w:t>
            </w:r>
          </w:p>
        </w:tc>
        <w:tc>
          <w:tcPr>
            <w:tcW w:w="574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Անհայտ կորած զինծառայողի ընտանիք՝ համաձայն ՀՀ կառավարության 2020 թվականի դեկտեմբերի 10-ի N 2001-Լ որոշման</w:t>
            </w:r>
          </w:p>
        </w:tc>
      </w:tr>
      <w:tr w:rsidR="00311BD6" w:rsidRPr="000B6940" w:rsidTr="009B3369">
        <w:trPr>
          <w:trHeight w:val="1514"/>
        </w:trPr>
        <w:tc>
          <w:tcPr>
            <w:tcW w:w="9180" w:type="dxa"/>
            <w:gridSpan w:val="6"/>
            <w:tcBorders>
              <w:top w:val="single" w:sz="4" w:space="0" w:color="auto"/>
              <w:left w:val="single" w:sz="4" w:space="0" w:color="auto"/>
            </w:tcBorders>
            <w:shd w:val="clear" w:color="auto" w:fill="auto"/>
            <w:noWrap/>
            <w:tcMar>
              <w:top w:w="15" w:type="dxa"/>
              <w:left w:w="15" w:type="dxa"/>
              <w:bottom w:w="0" w:type="dxa"/>
              <w:right w:w="15" w:type="dxa"/>
            </w:tcMar>
            <w:vAlign w:val="bottom"/>
            <w:hideMark/>
          </w:tcPr>
          <w:p w:rsidR="00311BD6" w:rsidRPr="000B6940" w:rsidRDefault="00311BD6" w:rsidP="00311BD6">
            <w:pPr>
              <w:ind w:right="72"/>
              <w:rPr>
                <w:rFonts w:ascii="GHEA Mariam" w:hAnsi="GHEA Mariam" w:cs="Calibri"/>
                <w:color w:val="000000"/>
                <w:sz w:val="24"/>
                <w:szCs w:val="24"/>
              </w:rPr>
            </w:pPr>
            <w:r>
              <w:rPr>
                <w:rFonts w:ascii="GHEA Mariam" w:hAnsi="GHEA Mariam" w:cs="Calibri"/>
                <w:color w:val="000000"/>
                <w:sz w:val="24"/>
                <w:szCs w:val="24"/>
              </w:rPr>
              <w:t>ՀՀ</w:t>
            </w:r>
            <w:r w:rsidRPr="000B6940">
              <w:rPr>
                <w:rFonts w:ascii="GHEA Mariam" w:hAnsi="GHEA Mariam" w:cs="Calibri"/>
                <w:color w:val="000000"/>
                <w:sz w:val="24"/>
                <w:szCs w:val="24"/>
              </w:rPr>
              <w:t>աշխատանքի և սոցիալական հարցերի նախարարության միասնական սոցիալական ծառայություն</w:t>
            </w:r>
          </w:p>
          <w:p w:rsidR="00311BD6" w:rsidRPr="000B6940" w:rsidRDefault="00311BD6">
            <w:pPr>
              <w:rPr>
                <w:rFonts w:ascii="GHEA Mariam" w:hAnsi="GHEA Mariam" w:cs="Calibri"/>
                <w:color w:val="000000"/>
                <w:sz w:val="24"/>
                <w:szCs w:val="24"/>
              </w:rPr>
            </w:pPr>
            <w:r w:rsidRPr="000B6940">
              <w:rPr>
                <w:rFonts w:ascii="Calibri" w:hAnsi="Calibri" w:cs="Calibri"/>
                <w:color w:val="000000"/>
                <w:sz w:val="24"/>
                <w:szCs w:val="24"/>
              </w:rPr>
              <w:t> </w:t>
            </w:r>
          </w:p>
          <w:p w:rsidR="00311BD6" w:rsidRPr="000B6940" w:rsidRDefault="00311BD6">
            <w:pPr>
              <w:rPr>
                <w:rFonts w:ascii="GHEA Mariam" w:hAnsi="GHEA Mariam" w:cs="Calibri"/>
                <w:color w:val="000000"/>
                <w:sz w:val="24"/>
                <w:szCs w:val="24"/>
              </w:rPr>
            </w:pPr>
            <w:r w:rsidRPr="000B6940">
              <w:rPr>
                <w:rFonts w:ascii="Calibri" w:hAnsi="Calibri" w:cs="Calibri"/>
                <w:color w:val="000000"/>
                <w:sz w:val="24"/>
                <w:szCs w:val="24"/>
              </w:rPr>
              <w:t> </w:t>
            </w:r>
          </w:p>
          <w:p w:rsidR="00311BD6" w:rsidRPr="000B6940" w:rsidRDefault="00311BD6">
            <w:pPr>
              <w:rPr>
                <w:rFonts w:ascii="GHEA Mariam" w:hAnsi="GHEA Mariam" w:cs="Calibri"/>
                <w:color w:val="000000"/>
                <w:sz w:val="24"/>
                <w:szCs w:val="24"/>
              </w:rPr>
            </w:pPr>
            <w:r w:rsidRPr="000B6940">
              <w:rPr>
                <w:rFonts w:ascii="Calibri" w:hAnsi="Calibri" w:cs="Calibri"/>
                <w:color w:val="000000"/>
                <w:sz w:val="24"/>
                <w:szCs w:val="24"/>
              </w:rPr>
              <w:t> </w:t>
            </w:r>
          </w:p>
          <w:p w:rsidR="00311BD6" w:rsidRPr="000B6940" w:rsidRDefault="00311BD6">
            <w:pPr>
              <w:rPr>
                <w:rFonts w:ascii="GHEA Mariam" w:hAnsi="GHEA Mariam" w:cs="Calibri"/>
                <w:color w:val="000000"/>
                <w:sz w:val="24"/>
                <w:szCs w:val="24"/>
              </w:rPr>
            </w:pPr>
            <w:r w:rsidRPr="000B6940">
              <w:rPr>
                <w:rFonts w:ascii="Calibri" w:hAnsi="Calibri" w:cs="Calibri"/>
                <w:color w:val="000000"/>
                <w:sz w:val="24"/>
                <w:szCs w:val="24"/>
              </w:rPr>
              <w:t> </w:t>
            </w:r>
          </w:p>
        </w:tc>
        <w:tc>
          <w:tcPr>
            <w:tcW w:w="1080" w:type="dxa"/>
            <w:tcBorders>
              <w:top w:val="single" w:sz="4" w:space="0" w:color="auto"/>
              <w:left w:val="nil"/>
              <w:right w:val="single" w:sz="4" w:space="0" w:color="auto"/>
            </w:tcBorders>
            <w:shd w:val="clear" w:color="auto" w:fill="auto"/>
            <w:noWrap/>
            <w:tcMar>
              <w:top w:w="15" w:type="dxa"/>
              <w:left w:w="15" w:type="dxa"/>
              <w:bottom w:w="0" w:type="dxa"/>
              <w:right w:w="15" w:type="dxa"/>
            </w:tcMar>
            <w:vAlign w:val="bottom"/>
            <w:hideMark/>
          </w:tcPr>
          <w:p w:rsidR="00311BD6" w:rsidRPr="000B6940" w:rsidRDefault="00311BD6">
            <w:pPr>
              <w:rPr>
                <w:rFonts w:ascii="GHEA Mariam" w:hAnsi="GHEA Mariam" w:cs="Calibri"/>
                <w:color w:val="000000"/>
                <w:sz w:val="24"/>
                <w:szCs w:val="24"/>
              </w:rPr>
            </w:pPr>
            <w:r w:rsidRPr="000B6940">
              <w:rPr>
                <w:rFonts w:ascii="Calibri" w:hAnsi="Calibri" w:cs="Calibri"/>
                <w:color w:val="000000"/>
                <w:sz w:val="24"/>
                <w:szCs w:val="24"/>
              </w:rPr>
              <w:t> </w:t>
            </w:r>
          </w:p>
        </w:tc>
        <w:tc>
          <w:tcPr>
            <w:tcW w:w="1961" w:type="dxa"/>
            <w:tcBorders>
              <w:top w:val="single" w:sz="4" w:space="0" w:color="auto"/>
              <w:left w:val="nil"/>
            </w:tcBorders>
            <w:shd w:val="clear" w:color="auto" w:fill="auto"/>
            <w:noWrap/>
            <w:tcMar>
              <w:top w:w="15" w:type="dxa"/>
              <w:left w:w="15" w:type="dxa"/>
              <w:bottom w:w="0" w:type="dxa"/>
              <w:right w:w="15" w:type="dxa"/>
            </w:tcMar>
            <w:vAlign w:val="bottom"/>
            <w:hideMark/>
          </w:tcPr>
          <w:p w:rsidR="00311BD6" w:rsidRPr="000B6940" w:rsidRDefault="00311BD6">
            <w:pPr>
              <w:rPr>
                <w:rFonts w:ascii="GHEA Mariam" w:hAnsi="GHEA Mariam" w:cs="Calibri"/>
                <w:color w:val="000000"/>
                <w:sz w:val="24"/>
                <w:szCs w:val="24"/>
              </w:rPr>
            </w:pPr>
            <w:r w:rsidRPr="000B6940">
              <w:rPr>
                <w:rFonts w:ascii="Calibri" w:hAnsi="Calibri" w:cs="Calibri"/>
                <w:color w:val="000000"/>
                <w:sz w:val="24"/>
                <w:szCs w:val="24"/>
              </w:rPr>
              <w:t> </w:t>
            </w:r>
          </w:p>
        </w:tc>
        <w:tc>
          <w:tcPr>
            <w:tcW w:w="136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1BD6" w:rsidRPr="000B6940" w:rsidRDefault="00311BD6">
            <w:pPr>
              <w:rPr>
                <w:rFonts w:ascii="GHEA Mariam" w:hAnsi="GHEA Mariam" w:cs="Calibri"/>
                <w:color w:val="000000"/>
                <w:sz w:val="24"/>
                <w:szCs w:val="24"/>
              </w:rPr>
            </w:pPr>
            <w:r w:rsidRPr="000B6940">
              <w:rPr>
                <w:rFonts w:ascii="Calibri" w:hAnsi="Calibri" w:cs="Calibri"/>
                <w:color w:val="000000"/>
                <w:sz w:val="24"/>
                <w:szCs w:val="24"/>
              </w:rPr>
              <w:t>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1BD6" w:rsidRPr="000B6940" w:rsidRDefault="00311BD6" w:rsidP="00311BD6">
            <w:pPr>
              <w:rPr>
                <w:rFonts w:ascii="GHEA Mariam" w:hAnsi="GHEA Mariam" w:cs="Calibri"/>
                <w:color w:val="000000"/>
                <w:sz w:val="24"/>
                <w:szCs w:val="24"/>
              </w:rPr>
            </w:pPr>
            <w:r w:rsidRPr="000B6940">
              <w:rPr>
                <w:rFonts w:ascii="GHEA Mariam" w:hAnsi="GHEA Mariam" w:cs="Calibri"/>
                <w:color w:val="000000"/>
                <w:sz w:val="24"/>
                <w:szCs w:val="24"/>
              </w:rPr>
              <w:t>(12,600.0)</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1BD6" w:rsidRPr="000B6940" w:rsidRDefault="00311BD6" w:rsidP="00311BD6">
            <w:pPr>
              <w:jc w:val="center"/>
              <w:rPr>
                <w:rFonts w:ascii="GHEA Mariam" w:hAnsi="GHEA Mariam" w:cs="Calibri"/>
                <w:color w:val="000000"/>
                <w:sz w:val="24"/>
                <w:szCs w:val="24"/>
              </w:rPr>
            </w:pPr>
            <w:r w:rsidRPr="000B6940">
              <w:rPr>
                <w:rFonts w:ascii="GHEA Mariam" w:hAnsi="GHEA Mariam" w:cs="Calibri"/>
                <w:color w:val="000000"/>
                <w:sz w:val="24"/>
                <w:szCs w:val="24"/>
              </w:rPr>
              <w:t>(12,600.0)</w:t>
            </w:r>
          </w:p>
        </w:tc>
      </w:tr>
      <w:tr w:rsidR="000B6940" w:rsidRPr="000B6940" w:rsidTr="00311BD6">
        <w:trPr>
          <w:trHeight w:val="405"/>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B6940" w:rsidRPr="000B6940" w:rsidRDefault="000B6940">
            <w:pPr>
              <w:jc w:val="center"/>
              <w:rPr>
                <w:rFonts w:ascii="GHEA Mariam" w:hAnsi="GHEA Mariam" w:cs="Calibri"/>
                <w:color w:val="000000"/>
                <w:sz w:val="24"/>
                <w:szCs w:val="24"/>
              </w:rPr>
            </w:pPr>
            <w:r w:rsidRPr="000B6940">
              <w:rPr>
                <w:rFonts w:ascii="Calibri" w:hAnsi="Calibri" w:cs="Calibri"/>
                <w:color w:val="000000"/>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1068 </w:t>
            </w:r>
          </w:p>
        </w:tc>
        <w:tc>
          <w:tcPr>
            <w:tcW w:w="1071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Ժողովրդագրական վիճակի բարելավում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r>
      <w:tr w:rsidR="00311BD6" w:rsidRPr="000B6940" w:rsidTr="00311BD6">
        <w:trPr>
          <w:trHeight w:val="405"/>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color w:val="000000"/>
                <w:sz w:val="24"/>
                <w:szCs w:val="24"/>
              </w:rPr>
            </w:pP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32371A" w:rsidRDefault="000B6940">
            <w:pPr>
              <w:rPr>
                <w:rFonts w:ascii="GHEA Mariam" w:hAnsi="GHEA Mariam" w:cs="Calibri"/>
                <w:sz w:val="22"/>
                <w:szCs w:val="22"/>
              </w:rPr>
            </w:pPr>
            <w:r w:rsidRPr="000B6940">
              <w:rPr>
                <w:rFonts w:ascii="GHEA Mariam" w:hAnsi="GHEA Mariam" w:cs="Calibri"/>
                <w:sz w:val="24"/>
                <w:szCs w:val="24"/>
              </w:rPr>
              <w:t xml:space="preserve"> </w:t>
            </w:r>
            <w:r w:rsidRPr="0032371A">
              <w:rPr>
                <w:rFonts w:ascii="GHEA Mariam" w:hAnsi="GHEA Mariam" w:cs="Calibri"/>
                <w:sz w:val="22"/>
                <w:szCs w:val="22"/>
              </w:rPr>
              <w:t xml:space="preserve">1068 -12002 </w:t>
            </w:r>
          </w:p>
        </w:tc>
        <w:tc>
          <w:tcPr>
            <w:tcW w:w="801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Երեխայի ծննդյան միանվագ նպաստ</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(12,600.0)</w:t>
            </w:r>
          </w:p>
        </w:tc>
      </w:tr>
      <w:tr w:rsidR="000B6940" w:rsidRPr="000B6940" w:rsidTr="00727DE5">
        <w:trPr>
          <w:trHeight w:val="405"/>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color w:val="000000"/>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8981"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Երեխայի ծննդյան կապակցությամբ միանվագ նպաստի տրամադրում</w:t>
            </w:r>
          </w:p>
        </w:tc>
      </w:tr>
      <w:tr w:rsidR="000B6940" w:rsidRPr="000B6940" w:rsidTr="00727DE5">
        <w:trPr>
          <w:trHeight w:val="405"/>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color w:val="000000"/>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682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 Տրանսֆերտների տրամադրում </w:t>
            </w:r>
          </w:p>
        </w:tc>
      </w:tr>
      <w:tr w:rsidR="00727DE5" w:rsidRPr="000B6940" w:rsidTr="00727DE5">
        <w:trPr>
          <w:trHeight w:val="7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color w:val="000000"/>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574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 xml:space="preserve">Շահառուների ընտրության չափորոշիչները` ՀՀ-ում հաշվառված նոր ծնված երեխայի ծնող (օրինական ներկայացուցիչ) </w:t>
            </w:r>
          </w:p>
        </w:tc>
      </w:tr>
      <w:tr w:rsidR="00727DE5" w:rsidRPr="000B6940" w:rsidTr="00311BD6">
        <w:trPr>
          <w:trHeight w:val="84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color w:val="000000"/>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0B6940" w:rsidRPr="000B6940" w:rsidRDefault="000B6940">
            <w:pPr>
              <w:rPr>
                <w:rFonts w:ascii="GHEA Mariam" w:hAnsi="GHEA Mariam" w:cs="Calibri"/>
                <w:sz w:val="24"/>
                <w:szCs w:val="24"/>
              </w:rPr>
            </w:pPr>
          </w:p>
        </w:tc>
        <w:tc>
          <w:tcPr>
            <w:tcW w:w="19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Calibri" w:hAnsi="Calibri" w:cs="Calibri"/>
                <w:sz w:val="24"/>
                <w:szCs w:val="24"/>
              </w:rPr>
              <w:t> </w:t>
            </w:r>
          </w:p>
        </w:tc>
        <w:tc>
          <w:tcPr>
            <w:tcW w:w="13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rPr>
                <w:rFonts w:ascii="GHEA Mariam" w:hAnsi="GHEA Mariam" w:cs="Calibri"/>
                <w:sz w:val="24"/>
                <w:szCs w:val="24"/>
              </w:rPr>
            </w:pPr>
            <w:r w:rsidRPr="000B6940">
              <w:rPr>
                <w:rFonts w:ascii="GHEA Mariam" w:hAnsi="GHEA Mariam" w:cs="Calibri"/>
                <w:sz w:val="24"/>
                <w:szCs w:val="24"/>
              </w:rPr>
              <w:t>շահառու նորածինների թիվ, ա</w:t>
            </w:r>
            <w:r w:rsidR="0032371A">
              <w:rPr>
                <w:rFonts w:ascii="GHEA Mariam" w:hAnsi="GHEA Mariam" w:cs="Calibri"/>
                <w:sz w:val="24"/>
                <w:szCs w:val="24"/>
                <w:lang w:val="hy-AM"/>
              </w:rPr>
              <w:t>յ</w:t>
            </w:r>
            <w:r w:rsidRPr="000B6940">
              <w:rPr>
                <w:rFonts w:ascii="GHEA Mariam" w:hAnsi="GHEA Mariam" w:cs="Calibri"/>
                <w:sz w:val="24"/>
                <w:szCs w:val="24"/>
              </w:rPr>
              <w:t>դ թվում</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Calibri" w:hAnsi="Calibri" w:cs="Calibri"/>
                <w:sz w:val="24"/>
                <w:szCs w:val="24"/>
              </w:rPr>
              <w:t> </w:t>
            </w:r>
          </w:p>
        </w:tc>
        <w:tc>
          <w:tcPr>
            <w:tcW w:w="12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B6940" w:rsidRPr="000B6940" w:rsidRDefault="000B6940">
            <w:pPr>
              <w:jc w:val="center"/>
              <w:rPr>
                <w:rFonts w:ascii="GHEA Mariam" w:hAnsi="GHEA Mariam" w:cs="Calibri"/>
                <w:sz w:val="24"/>
                <w:szCs w:val="24"/>
              </w:rPr>
            </w:pPr>
            <w:r w:rsidRPr="000B6940">
              <w:rPr>
                <w:rFonts w:ascii="GHEA Mariam" w:hAnsi="GHEA Mariam" w:cs="Calibri"/>
                <w:sz w:val="24"/>
                <w:szCs w:val="24"/>
              </w:rPr>
              <w:t>(33.0)</w:t>
            </w:r>
          </w:p>
        </w:tc>
      </w:tr>
    </w:tbl>
    <w:p w:rsidR="000B6940" w:rsidRPr="000B6940" w:rsidRDefault="000B6940" w:rsidP="000B6940">
      <w:pPr>
        <w:pStyle w:val="norm"/>
        <w:spacing w:line="360" w:lineRule="auto"/>
        <w:rPr>
          <w:rFonts w:ascii="GHEA Mariam" w:hAnsi="GHEA Mariam" w:cs="GHEA Mariam"/>
          <w:b/>
          <w:bCs/>
          <w:sz w:val="24"/>
          <w:szCs w:val="24"/>
          <w:lang w:val="hy-AM"/>
        </w:rPr>
      </w:pPr>
    </w:p>
    <w:p w:rsidR="00701E29" w:rsidRDefault="000B6940" w:rsidP="003671AB">
      <w:pPr>
        <w:pStyle w:val="norm"/>
        <w:spacing w:line="360" w:lineRule="auto"/>
        <w:rPr>
          <w:rFonts w:ascii="GHEA Mariam" w:hAnsi="GHEA Mariam" w:cs="GHEA Mariam"/>
          <w:b/>
          <w:bCs/>
          <w:sz w:val="24"/>
          <w:szCs w:val="24"/>
          <w:lang w:val="hy-AM"/>
        </w:rPr>
      </w:pPr>
      <w:r>
        <w:rPr>
          <w:rFonts w:ascii="GHEA Mariam" w:hAnsi="GHEA Mariam" w:cs="GHEA Mariam"/>
          <w:b/>
          <w:bCs/>
          <w:sz w:val="24"/>
          <w:szCs w:val="24"/>
        </w:rPr>
        <w:t xml:space="preserve"> </w:t>
      </w:r>
    </w:p>
    <w:p w:rsidR="000B6940" w:rsidRDefault="000B6940" w:rsidP="000B6940">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p>
    <w:p w:rsidR="000B6940" w:rsidRPr="00574F02" w:rsidRDefault="000B6940" w:rsidP="000B6940">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B6940" w:rsidRPr="00574F02" w:rsidRDefault="000B6940" w:rsidP="000B694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B6940" w:rsidRPr="000B6940" w:rsidRDefault="000B6940" w:rsidP="003671AB">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sectPr w:rsidR="000B6940" w:rsidRPr="000B6940" w:rsidSect="000B6940">
      <w:pgSz w:w="16834" w:h="11909" w:orient="landscape" w:code="9"/>
      <w:pgMar w:top="1170" w:right="1980" w:bottom="1019" w:left="72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CCA" w:rsidRDefault="00502CCA">
      <w:r>
        <w:separator/>
      </w:r>
    </w:p>
  </w:endnote>
  <w:endnote w:type="continuationSeparator" w:id="0">
    <w:p w:rsidR="00502CCA" w:rsidRDefault="0050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940" w:rsidRDefault="000B6940">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CCA" w:rsidRDefault="00502CCA">
      <w:r>
        <w:separator/>
      </w:r>
    </w:p>
  </w:footnote>
  <w:footnote w:type="continuationSeparator" w:id="0">
    <w:p w:rsidR="00502CCA" w:rsidRDefault="00502C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940" w:rsidRDefault="000B69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B6940" w:rsidRDefault="000B694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940" w:rsidRDefault="000B69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3F06">
      <w:rPr>
        <w:rStyle w:val="PageNumber"/>
        <w:noProof/>
      </w:rPr>
      <w:t>2</w:t>
    </w:r>
    <w:r>
      <w:rPr>
        <w:rStyle w:val="PageNumber"/>
      </w:rPr>
      <w:fldChar w:fldCharType="end"/>
    </w:r>
  </w:p>
  <w:p w:rsidR="000B6940" w:rsidRDefault="000B694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940"/>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0DD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71A"/>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1AB"/>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AE9"/>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CCA"/>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E8E"/>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1E29"/>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DE5"/>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600"/>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63C"/>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AC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369"/>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06C"/>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87"/>
    <w:rsid w:val="00A255E4"/>
    <w:rsid w:val="00A25660"/>
    <w:rsid w:val="00A25911"/>
    <w:rsid w:val="00A26496"/>
    <w:rsid w:val="00A2677E"/>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3F06"/>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21"/>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3D"/>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8F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A43"/>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8CD"/>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9ACA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3C2AE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271859344">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84661079">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518159643">
      <w:bodyDiv w:val="1"/>
      <w:marLeft w:val="0"/>
      <w:marRight w:val="0"/>
      <w:marTop w:val="0"/>
      <w:marBottom w:val="0"/>
      <w:divBdr>
        <w:top w:val="none" w:sz="0" w:space="0" w:color="auto"/>
        <w:left w:val="none" w:sz="0" w:space="0" w:color="auto"/>
        <w:bottom w:val="none" w:sz="0" w:space="0" w:color="auto"/>
        <w:right w:val="none" w:sz="0" w:space="0" w:color="auto"/>
      </w:divBdr>
    </w:div>
    <w:div w:id="1631784889">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12</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25</cp:revision>
  <cp:lastPrinted>2024-06-25T12:22:00Z</cp:lastPrinted>
  <dcterms:created xsi:type="dcterms:W3CDTF">2025-08-12T07:36:00Z</dcterms:created>
  <dcterms:modified xsi:type="dcterms:W3CDTF">2025-08-13T08:23:00Z</dcterms:modified>
</cp:coreProperties>
</file>