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5F7526" w:rsidRDefault="00F33CDE" w:rsidP="00A71CED">
      <w:pPr>
        <w:jc w:val="center"/>
        <w:rPr>
          <w:rFonts w:ascii="GHEA Mariam" w:hAnsi="GHEA Mariam"/>
          <w:sz w:val="24"/>
          <w:szCs w:val="24"/>
        </w:rPr>
      </w:pPr>
      <w:r>
        <w:rPr>
          <w:rFonts w:ascii="GHEA Mariam" w:hAnsi="GHEA Mariam" w:cs="Sylfaen"/>
          <w:spacing w:val="-4"/>
          <w:sz w:val="24"/>
          <w:szCs w:val="24"/>
          <w:lang w:val="hy-AM"/>
        </w:rPr>
        <w:t>14</w:t>
      </w:r>
      <w:r w:rsidR="00D806C7" w:rsidRPr="005F7526">
        <w:rPr>
          <w:rFonts w:ascii="GHEA Mariam" w:hAnsi="GHEA Mariam" w:cs="Sylfaen"/>
          <w:spacing w:val="-4"/>
          <w:sz w:val="24"/>
          <w:szCs w:val="24"/>
          <w:lang w:val="fr-FR"/>
        </w:rPr>
        <w:t xml:space="preserve"> </w:t>
      </w:r>
      <w:r w:rsidR="005F7526" w:rsidRPr="005F7526">
        <w:rPr>
          <w:rFonts w:ascii="GHEA Mariam" w:hAnsi="GHEA Mariam" w:cs="Sylfaen"/>
          <w:spacing w:val="-4"/>
          <w:sz w:val="24"/>
          <w:szCs w:val="24"/>
          <w:lang w:val="pt-BR"/>
        </w:rPr>
        <w:t>օգոստոսի</w:t>
      </w:r>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r w:rsidR="00D806C7" w:rsidRPr="005F7526">
        <w:rPr>
          <w:rFonts w:ascii="GHEA Mariam" w:hAnsi="GHEA Mariam" w:cs="Sylfaen"/>
          <w:sz w:val="24"/>
          <w:szCs w:val="24"/>
        </w:rPr>
        <w:t>թվականի</w:t>
      </w:r>
      <w:r w:rsidR="00D806C7" w:rsidRPr="005F7526">
        <w:rPr>
          <w:rFonts w:ascii="GHEA Mariam" w:hAnsi="GHEA Mariam"/>
          <w:sz w:val="24"/>
          <w:szCs w:val="24"/>
        </w:rPr>
        <w:t xml:space="preserve">  N        - Ն</w:t>
      </w:r>
    </w:p>
    <w:p w:rsidR="00D806C7" w:rsidRPr="00303787" w:rsidRDefault="00D806C7" w:rsidP="00A71CED">
      <w:pPr>
        <w:jc w:val="center"/>
        <w:rPr>
          <w:rFonts w:ascii="GHEA Mariam" w:hAnsi="GHEA Mariam"/>
          <w:sz w:val="22"/>
          <w:szCs w:val="24"/>
        </w:rPr>
      </w:pPr>
    </w:p>
    <w:p w:rsidR="00D806C7" w:rsidRPr="00303787" w:rsidRDefault="00D806C7" w:rsidP="00A71CED">
      <w:pPr>
        <w:jc w:val="center"/>
        <w:rPr>
          <w:rFonts w:ascii="GHEA Mariam" w:hAnsi="GHEA Mariam"/>
          <w:sz w:val="22"/>
          <w:szCs w:val="24"/>
        </w:rPr>
      </w:pPr>
    </w:p>
    <w:p w:rsidR="00D806C7" w:rsidRPr="00A0078C" w:rsidRDefault="00D806C7" w:rsidP="00A71CED">
      <w:pPr>
        <w:jc w:val="center"/>
        <w:rPr>
          <w:rFonts w:ascii="GHEA Mariam" w:hAnsi="GHEA Mariam"/>
          <w:sz w:val="24"/>
          <w:szCs w:val="24"/>
        </w:rPr>
      </w:pPr>
    </w:p>
    <w:p w:rsidR="00F33CDE" w:rsidRPr="00F33CDE" w:rsidRDefault="00F33CDE" w:rsidP="00F33CDE">
      <w:pPr>
        <w:pStyle w:val="mechtex"/>
        <w:rPr>
          <w:rFonts w:ascii="GHEA Mariam" w:hAnsi="GHEA Mariam"/>
          <w:noProof/>
          <w:sz w:val="24"/>
          <w:szCs w:val="24"/>
          <w:lang w:val="hy-AM"/>
        </w:rPr>
      </w:pPr>
      <w:bookmarkStart w:id="0" w:name="_Hlk184306675"/>
      <w:r w:rsidRPr="00F33CDE">
        <w:rPr>
          <w:rFonts w:ascii="GHEA Mariam" w:hAnsi="GHEA Mariam"/>
          <w:noProof/>
          <w:sz w:val="24"/>
          <w:szCs w:val="24"/>
          <w:lang w:val="hy-AM"/>
        </w:rPr>
        <w:t>«</w:t>
      </w:r>
      <w:r w:rsidRPr="00F33CDE">
        <w:rPr>
          <w:rFonts w:ascii="GHEA Mariam" w:hAnsi="GHEA Mariam" w:cs="Arial"/>
          <w:noProof/>
          <w:sz w:val="24"/>
          <w:szCs w:val="24"/>
          <w:lang w:val="hy-AM"/>
        </w:rPr>
        <w:t>ՀԱՅԱՍՏԱՆԻ</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ՀԱՆՐԱՊԵՏՈՒԹՅԱՆ</w:t>
      </w:r>
      <w:r w:rsidRPr="00F33CDE">
        <w:rPr>
          <w:rFonts w:ascii="GHEA Mariam" w:hAnsi="GHEA Mariam"/>
          <w:noProof/>
          <w:sz w:val="24"/>
          <w:szCs w:val="24"/>
          <w:lang w:val="hy-AM"/>
        </w:rPr>
        <w:t xml:space="preserve"> 2025 </w:t>
      </w:r>
      <w:r w:rsidRPr="00F33CDE">
        <w:rPr>
          <w:rFonts w:ascii="GHEA Mariam" w:hAnsi="GHEA Mariam" w:cs="Arial"/>
          <w:noProof/>
          <w:sz w:val="24"/>
          <w:szCs w:val="24"/>
          <w:lang w:val="hy-AM"/>
        </w:rPr>
        <w:t>ԹՎԱԿԱՆԻ</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ՊԵՏԱԿԱՆ</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ԲՅՈՒՋԵԻ</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ՄԱՍԻՆ</w:t>
      </w:r>
      <w:r w:rsidR="006C0682" w:rsidRPr="00F33CDE">
        <w:rPr>
          <w:rFonts w:ascii="GHEA Mariam" w:hAnsi="GHEA Mariam" w:cs="Arial Armenian"/>
          <w:noProof/>
          <w:sz w:val="24"/>
          <w:szCs w:val="24"/>
          <w:lang w:val="hy-AM"/>
        </w:rPr>
        <w:t>»</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ՕՐԵՆՔՈՒՄ</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ՎԵՐԱԲԱՇԽՈՒՄ</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ՓՈՓՈԽՈՒԹՅՈՒՆՆԵՐ</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ԵՎ</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ՀԱՅԱՍ</w:t>
      </w:r>
      <w:r>
        <w:rPr>
          <w:rFonts w:ascii="GHEA Mariam" w:hAnsi="GHEA Mariam" w:cs="Arial"/>
          <w:noProof/>
          <w:sz w:val="24"/>
          <w:szCs w:val="24"/>
          <w:lang w:val="hy-AM"/>
        </w:rPr>
        <w:softHyphen/>
      </w:r>
      <w:r w:rsidRPr="00F33CDE">
        <w:rPr>
          <w:rFonts w:ascii="GHEA Mariam" w:hAnsi="GHEA Mariam" w:cs="Arial"/>
          <w:noProof/>
          <w:sz w:val="24"/>
          <w:szCs w:val="24"/>
          <w:lang w:val="hy-AM"/>
        </w:rPr>
        <w:t>ՏԱՆԻ</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ՀԱՆՐԱՊԵՏՈՒԹՅԱՆ</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ԿԱՌԱՎԱՐՈՒԹՅԱՆ</w:t>
      </w:r>
      <w:r w:rsidRPr="00F33CDE">
        <w:rPr>
          <w:rFonts w:ascii="GHEA Mariam" w:hAnsi="GHEA Mariam"/>
          <w:noProof/>
          <w:sz w:val="24"/>
          <w:szCs w:val="24"/>
          <w:lang w:val="hy-AM"/>
        </w:rPr>
        <w:t xml:space="preserve"> 2024 </w:t>
      </w:r>
      <w:r w:rsidRPr="00F33CDE">
        <w:rPr>
          <w:rFonts w:ascii="GHEA Mariam" w:hAnsi="GHEA Mariam" w:cs="Arial"/>
          <w:noProof/>
          <w:sz w:val="24"/>
          <w:szCs w:val="24"/>
          <w:lang w:val="hy-AM"/>
        </w:rPr>
        <w:t>ԹՎԱԿԱՆԻ</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ԴԵԿ</w:t>
      </w:r>
      <w:r>
        <w:rPr>
          <w:rFonts w:ascii="GHEA Mariam" w:hAnsi="GHEA Mariam" w:cs="Arial"/>
          <w:noProof/>
          <w:sz w:val="24"/>
          <w:szCs w:val="24"/>
          <w:lang w:val="hy-AM"/>
        </w:rPr>
        <w:softHyphen/>
      </w:r>
      <w:r w:rsidRPr="00F33CDE">
        <w:rPr>
          <w:rFonts w:ascii="GHEA Mariam" w:hAnsi="GHEA Mariam" w:cs="Arial"/>
          <w:noProof/>
          <w:sz w:val="24"/>
          <w:szCs w:val="24"/>
          <w:lang w:val="hy-AM"/>
        </w:rPr>
        <w:t>ՏԵՄԲԵՐԻ</w:t>
      </w:r>
      <w:r w:rsidRPr="00F33CDE">
        <w:rPr>
          <w:rFonts w:ascii="GHEA Mariam" w:hAnsi="GHEA Mariam"/>
          <w:noProof/>
          <w:sz w:val="24"/>
          <w:szCs w:val="24"/>
          <w:lang w:val="hy-AM"/>
        </w:rPr>
        <w:t xml:space="preserve"> 27-</w:t>
      </w:r>
      <w:r w:rsidRPr="00F33CDE">
        <w:rPr>
          <w:rFonts w:ascii="GHEA Mariam" w:hAnsi="GHEA Mariam" w:cs="Arial"/>
          <w:noProof/>
          <w:sz w:val="24"/>
          <w:szCs w:val="24"/>
          <w:lang w:val="hy-AM"/>
        </w:rPr>
        <w:t>Ի</w:t>
      </w:r>
      <w:r w:rsidRPr="00F33CDE">
        <w:rPr>
          <w:rFonts w:ascii="GHEA Mariam" w:hAnsi="GHEA Mariam"/>
          <w:noProof/>
          <w:sz w:val="24"/>
          <w:szCs w:val="24"/>
          <w:lang w:val="hy-AM"/>
        </w:rPr>
        <w:t xml:space="preserve"> </w:t>
      </w:r>
      <w:r w:rsidRPr="005F7526">
        <w:rPr>
          <w:rFonts w:ascii="GHEA Mariam" w:hAnsi="GHEA Mariam"/>
          <w:sz w:val="24"/>
          <w:szCs w:val="24"/>
        </w:rPr>
        <w:t>N</w:t>
      </w:r>
      <w:r w:rsidRPr="00F33CDE">
        <w:rPr>
          <w:rFonts w:ascii="GHEA Mariam" w:hAnsi="GHEA Mariam"/>
          <w:noProof/>
          <w:sz w:val="24"/>
          <w:szCs w:val="24"/>
          <w:lang w:val="hy-AM"/>
        </w:rPr>
        <w:t xml:space="preserve"> 2060-</w:t>
      </w:r>
      <w:r w:rsidRPr="00F33CDE">
        <w:rPr>
          <w:rFonts w:ascii="GHEA Mariam" w:hAnsi="GHEA Mariam" w:cs="Arial"/>
          <w:noProof/>
          <w:sz w:val="24"/>
          <w:szCs w:val="24"/>
          <w:lang w:val="hy-AM"/>
        </w:rPr>
        <w:t>Ն</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ՈՐՈՇՄԱՆ</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ՄԵՋ</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ՓՈՓՈԽՈՒԹՅՈՒՆՆԵՐ</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ԿԱՏԱՐԵԼՈՒ</w:t>
      </w:r>
      <w:r w:rsidRPr="00F33CDE">
        <w:rPr>
          <w:rFonts w:ascii="GHEA Mariam" w:hAnsi="GHEA Mariam"/>
          <w:noProof/>
          <w:sz w:val="24"/>
          <w:szCs w:val="24"/>
          <w:lang w:val="hy-AM"/>
        </w:rPr>
        <w:t xml:space="preserve"> </w:t>
      </w:r>
      <w:r w:rsidRPr="00F33CDE">
        <w:rPr>
          <w:rFonts w:ascii="GHEA Mariam" w:hAnsi="GHEA Mariam" w:cs="Arial"/>
          <w:noProof/>
          <w:sz w:val="24"/>
          <w:szCs w:val="24"/>
          <w:lang w:val="hy-AM"/>
        </w:rPr>
        <w:t>ՄԱՍԻՆ</w:t>
      </w:r>
    </w:p>
    <w:bookmarkEnd w:id="0"/>
    <w:p w:rsidR="00F33CDE" w:rsidRPr="00F33CDE" w:rsidRDefault="00F33CDE" w:rsidP="00F33CDE">
      <w:pPr>
        <w:pStyle w:val="mechtex"/>
        <w:rPr>
          <w:rFonts w:ascii="GHEA Mariam" w:hAnsi="GHEA Mariam"/>
          <w:sz w:val="24"/>
          <w:szCs w:val="24"/>
          <w:lang w:val="hy-AM"/>
        </w:rPr>
      </w:pPr>
      <w:r>
        <w:rPr>
          <w:rFonts w:ascii="GHEA Mariam" w:hAnsi="GHEA Mariam"/>
          <w:sz w:val="24"/>
          <w:szCs w:val="24"/>
          <w:lang w:val="hy-AM"/>
        </w:rPr>
        <w:t>-------------------------------------------------------------------------------------------------------------</w:t>
      </w:r>
    </w:p>
    <w:p w:rsidR="00F33CDE" w:rsidRDefault="00F33CDE" w:rsidP="00F33CDE">
      <w:pPr>
        <w:pStyle w:val="norm"/>
        <w:spacing w:line="360" w:lineRule="auto"/>
        <w:rPr>
          <w:rFonts w:ascii="GHEA Mariam" w:hAnsi="GHEA Mariam" w:cs="Arial"/>
          <w:sz w:val="24"/>
          <w:szCs w:val="24"/>
          <w:lang w:val="hy-AM"/>
        </w:rPr>
      </w:pPr>
    </w:p>
    <w:p w:rsidR="00F33CDE" w:rsidRPr="008E1B5A" w:rsidRDefault="00F33CDE" w:rsidP="00F33CDE">
      <w:pPr>
        <w:pStyle w:val="norm"/>
        <w:spacing w:line="384" w:lineRule="auto"/>
        <w:rPr>
          <w:rFonts w:ascii="GHEA Mariam" w:hAnsi="GHEA Mariam"/>
          <w:sz w:val="28"/>
          <w:szCs w:val="24"/>
          <w:lang w:val="de-DE"/>
        </w:rPr>
      </w:pPr>
      <w:r w:rsidRPr="00F33CDE">
        <w:rPr>
          <w:rFonts w:ascii="GHEA Mariam" w:hAnsi="GHEA Mariam" w:cs="Arial"/>
          <w:sz w:val="24"/>
          <w:szCs w:val="24"/>
          <w:lang w:val="hy-AM"/>
        </w:rPr>
        <w:t>Հիմք</w:t>
      </w:r>
      <w:r w:rsidRPr="00F33CDE">
        <w:rPr>
          <w:rFonts w:ascii="GHEA Mariam" w:hAnsi="GHEA Mariam"/>
          <w:sz w:val="24"/>
          <w:szCs w:val="24"/>
          <w:lang w:val="hy-AM"/>
        </w:rPr>
        <w:t xml:space="preserve"> </w:t>
      </w:r>
      <w:r w:rsidRPr="00F33CDE">
        <w:rPr>
          <w:rFonts w:ascii="GHEA Mariam" w:hAnsi="GHEA Mariam" w:cs="Arial"/>
          <w:sz w:val="24"/>
          <w:szCs w:val="24"/>
          <w:lang w:val="hy-AM"/>
        </w:rPr>
        <w:t>ընդունելով</w:t>
      </w:r>
      <w:r w:rsidRPr="00F33CDE">
        <w:rPr>
          <w:rFonts w:ascii="GHEA Mariam" w:hAnsi="GHEA Mariam"/>
          <w:sz w:val="24"/>
          <w:szCs w:val="24"/>
          <w:lang w:val="hy-AM"/>
        </w:rPr>
        <w:t xml:space="preserve"> </w:t>
      </w:r>
      <w:r w:rsidRPr="00F33CDE">
        <w:rPr>
          <w:rFonts w:ascii="GHEA Mariam" w:hAnsi="GHEA Mariam" w:cs="Arial Armenian"/>
          <w:sz w:val="24"/>
          <w:szCs w:val="24"/>
          <w:lang w:val="hy-AM"/>
        </w:rPr>
        <w:t>«</w:t>
      </w:r>
      <w:r w:rsidRPr="00F33CDE">
        <w:rPr>
          <w:rFonts w:ascii="GHEA Mariam" w:hAnsi="GHEA Mariam" w:cs="Arial"/>
          <w:sz w:val="24"/>
          <w:szCs w:val="24"/>
          <w:lang w:val="hy-AM"/>
        </w:rPr>
        <w:t>Նորմատիվ</w:t>
      </w:r>
      <w:r w:rsidRPr="00F33CDE">
        <w:rPr>
          <w:rFonts w:ascii="GHEA Mariam" w:hAnsi="GHEA Mariam"/>
          <w:sz w:val="24"/>
          <w:szCs w:val="24"/>
          <w:lang w:val="hy-AM"/>
        </w:rPr>
        <w:t xml:space="preserve"> </w:t>
      </w:r>
      <w:r w:rsidRPr="00F33CDE">
        <w:rPr>
          <w:rFonts w:ascii="GHEA Mariam" w:hAnsi="GHEA Mariam" w:cs="Arial"/>
          <w:sz w:val="24"/>
          <w:szCs w:val="24"/>
          <w:lang w:val="hy-AM"/>
        </w:rPr>
        <w:t>իրավական</w:t>
      </w:r>
      <w:r w:rsidRPr="00F33CDE">
        <w:rPr>
          <w:rFonts w:ascii="GHEA Mariam" w:hAnsi="GHEA Mariam"/>
          <w:sz w:val="24"/>
          <w:szCs w:val="24"/>
          <w:lang w:val="hy-AM"/>
        </w:rPr>
        <w:t xml:space="preserve"> </w:t>
      </w:r>
      <w:r w:rsidRPr="00F33CDE">
        <w:rPr>
          <w:rFonts w:ascii="GHEA Mariam" w:hAnsi="GHEA Mariam" w:cs="Arial"/>
          <w:sz w:val="24"/>
          <w:szCs w:val="24"/>
          <w:lang w:val="hy-AM"/>
        </w:rPr>
        <w:t>ակտերի</w:t>
      </w:r>
      <w:r w:rsidRPr="00F33CDE">
        <w:rPr>
          <w:rFonts w:ascii="GHEA Mariam" w:hAnsi="GHEA Mariam"/>
          <w:sz w:val="24"/>
          <w:szCs w:val="24"/>
          <w:lang w:val="hy-AM"/>
        </w:rPr>
        <w:t xml:space="preserve"> </w:t>
      </w:r>
      <w:r w:rsidRPr="00F33CDE">
        <w:rPr>
          <w:rFonts w:ascii="GHEA Mariam" w:hAnsi="GHEA Mariam" w:cs="Arial"/>
          <w:sz w:val="24"/>
          <w:szCs w:val="24"/>
          <w:lang w:val="hy-AM"/>
        </w:rPr>
        <w:t>մասին</w:t>
      </w:r>
      <w:r w:rsidRPr="00F33CDE">
        <w:rPr>
          <w:rFonts w:ascii="GHEA Mariam" w:hAnsi="GHEA Mariam" w:cs="Arial Armenian"/>
          <w:sz w:val="24"/>
          <w:szCs w:val="24"/>
          <w:lang w:val="hy-AM"/>
        </w:rPr>
        <w:t>»</w:t>
      </w:r>
      <w:r w:rsidRPr="00F33CDE">
        <w:rPr>
          <w:rFonts w:ascii="GHEA Mariam" w:hAnsi="GHEA Mariam"/>
          <w:sz w:val="24"/>
          <w:szCs w:val="24"/>
          <w:lang w:val="hy-AM"/>
        </w:rPr>
        <w:t xml:space="preserve"> </w:t>
      </w:r>
      <w:r w:rsidRPr="00F33CDE">
        <w:rPr>
          <w:rFonts w:ascii="GHEA Mariam" w:hAnsi="GHEA Mariam" w:cs="Arial"/>
          <w:sz w:val="24"/>
          <w:szCs w:val="24"/>
          <w:lang w:val="hy-AM"/>
        </w:rPr>
        <w:t>Հայաստանի</w:t>
      </w:r>
      <w:r w:rsidRPr="00F33CDE">
        <w:rPr>
          <w:rFonts w:ascii="GHEA Mariam" w:hAnsi="GHEA Mariam"/>
          <w:sz w:val="24"/>
          <w:szCs w:val="24"/>
          <w:lang w:val="hy-AM"/>
        </w:rPr>
        <w:t xml:space="preserve"> </w:t>
      </w:r>
      <w:r w:rsidRPr="00F33CDE">
        <w:rPr>
          <w:rFonts w:ascii="GHEA Mariam" w:hAnsi="GHEA Mariam" w:cs="Arial"/>
          <w:sz w:val="24"/>
          <w:szCs w:val="24"/>
          <w:lang w:val="hy-AM"/>
        </w:rPr>
        <w:t>Հանրապետության</w:t>
      </w:r>
      <w:r w:rsidRPr="00F33CDE">
        <w:rPr>
          <w:rFonts w:ascii="GHEA Mariam" w:hAnsi="GHEA Mariam"/>
          <w:sz w:val="24"/>
          <w:szCs w:val="24"/>
          <w:lang w:val="hy-AM"/>
        </w:rPr>
        <w:t xml:space="preserve"> </w:t>
      </w:r>
      <w:r w:rsidRPr="00F33CDE">
        <w:rPr>
          <w:rFonts w:ascii="GHEA Mariam" w:hAnsi="GHEA Mariam" w:cs="Arial"/>
          <w:sz w:val="24"/>
          <w:szCs w:val="24"/>
          <w:lang w:val="hy-AM"/>
        </w:rPr>
        <w:t>օրենքի</w:t>
      </w:r>
      <w:r w:rsidRPr="00F33CDE">
        <w:rPr>
          <w:rFonts w:ascii="GHEA Mariam" w:hAnsi="GHEA Mariam"/>
          <w:sz w:val="24"/>
          <w:szCs w:val="24"/>
          <w:lang w:val="hy-AM"/>
        </w:rPr>
        <w:t xml:space="preserve"> 33-</w:t>
      </w:r>
      <w:r w:rsidRPr="00F33CDE">
        <w:rPr>
          <w:rFonts w:ascii="GHEA Mariam" w:hAnsi="GHEA Mariam" w:cs="Arial"/>
          <w:sz w:val="24"/>
          <w:szCs w:val="24"/>
          <w:lang w:val="hy-AM"/>
        </w:rPr>
        <w:t>րդ</w:t>
      </w:r>
      <w:r w:rsidRPr="00F33CDE">
        <w:rPr>
          <w:rFonts w:ascii="GHEA Mariam" w:hAnsi="GHEA Mariam"/>
          <w:sz w:val="24"/>
          <w:szCs w:val="24"/>
          <w:lang w:val="hy-AM"/>
        </w:rPr>
        <w:t xml:space="preserve"> </w:t>
      </w:r>
      <w:r w:rsidRPr="00F33CDE">
        <w:rPr>
          <w:rFonts w:ascii="GHEA Mariam" w:hAnsi="GHEA Mariam" w:cs="Arial"/>
          <w:sz w:val="24"/>
          <w:szCs w:val="24"/>
          <w:lang w:val="hy-AM"/>
        </w:rPr>
        <w:t>հոդվածը</w:t>
      </w:r>
      <w:r w:rsidRPr="00F33CDE">
        <w:rPr>
          <w:rFonts w:ascii="GHEA Mariam" w:hAnsi="GHEA Mariam"/>
          <w:sz w:val="24"/>
          <w:szCs w:val="24"/>
          <w:lang w:val="hy-AM"/>
        </w:rPr>
        <w:t xml:space="preserve">, </w:t>
      </w:r>
      <w:r w:rsidRPr="00F33CDE">
        <w:rPr>
          <w:rFonts w:ascii="GHEA Mariam" w:hAnsi="GHEA Mariam" w:cs="Arial Armenian"/>
          <w:sz w:val="24"/>
          <w:szCs w:val="24"/>
          <w:lang w:val="hy-AM"/>
        </w:rPr>
        <w:t>«</w:t>
      </w:r>
      <w:r w:rsidRPr="00F33CDE">
        <w:rPr>
          <w:rFonts w:ascii="GHEA Mariam" w:hAnsi="GHEA Mariam" w:cs="Arial"/>
          <w:sz w:val="24"/>
          <w:szCs w:val="24"/>
          <w:lang w:val="hy-AM"/>
        </w:rPr>
        <w:t>Բյուջետային</w:t>
      </w:r>
      <w:r w:rsidRPr="00F33CDE">
        <w:rPr>
          <w:rFonts w:ascii="GHEA Mariam" w:hAnsi="GHEA Mariam"/>
          <w:sz w:val="24"/>
          <w:szCs w:val="24"/>
          <w:lang w:val="hy-AM"/>
        </w:rPr>
        <w:t xml:space="preserve"> </w:t>
      </w:r>
      <w:r w:rsidRPr="00F33CDE">
        <w:rPr>
          <w:rFonts w:ascii="GHEA Mariam" w:hAnsi="GHEA Mariam" w:cs="Arial"/>
          <w:sz w:val="24"/>
          <w:szCs w:val="24"/>
          <w:lang w:val="hy-AM"/>
        </w:rPr>
        <w:t>համակարգի</w:t>
      </w:r>
      <w:r w:rsidRPr="00F33CDE">
        <w:rPr>
          <w:rFonts w:ascii="GHEA Mariam" w:hAnsi="GHEA Mariam"/>
          <w:sz w:val="24"/>
          <w:szCs w:val="24"/>
          <w:lang w:val="hy-AM"/>
        </w:rPr>
        <w:t xml:space="preserve"> </w:t>
      </w:r>
      <w:r w:rsidRPr="00F33CDE">
        <w:rPr>
          <w:rFonts w:ascii="GHEA Mariam" w:hAnsi="GHEA Mariam" w:cs="Arial"/>
          <w:sz w:val="24"/>
          <w:szCs w:val="24"/>
          <w:lang w:val="hy-AM"/>
        </w:rPr>
        <w:t>մասին</w:t>
      </w:r>
      <w:r w:rsidRPr="00F33CDE">
        <w:rPr>
          <w:rFonts w:ascii="GHEA Mariam" w:hAnsi="GHEA Mariam" w:cs="Arial Armenian"/>
          <w:sz w:val="24"/>
          <w:szCs w:val="24"/>
          <w:lang w:val="hy-AM"/>
        </w:rPr>
        <w:t>»</w:t>
      </w:r>
      <w:r w:rsidRPr="00F33CDE">
        <w:rPr>
          <w:rFonts w:ascii="GHEA Mariam" w:hAnsi="GHEA Mariam"/>
          <w:sz w:val="24"/>
          <w:szCs w:val="24"/>
          <w:lang w:val="hy-AM"/>
        </w:rPr>
        <w:t xml:space="preserve"> </w:t>
      </w:r>
      <w:r w:rsidRPr="00F33CDE">
        <w:rPr>
          <w:rFonts w:ascii="GHEA Mariam" w:hAnsi="GHEA Mariam" w:cs="Arial"/>
          <w:sz w:val="24"/>
          <w:szCs w:val="24"/>
          <w:lang w:val="hy-AM"/>
        </w:rPr>
        <w:t>Հայաստանի</w:t>
      </w:r>
      <w:r w:rsidRPr="00F33CDE">
        <w:rPr>
          <w:rFonts w:ascii="GHEA Mariam" w:hAnsi="GHEA Mariam"/>
          <w:sz w:val="24"/>
          <w:szCs w:val="24"/>
          <w:lang w:val="hy-AM"/>
        </w:rPr>
        <w:t xml:space="preserve"> </w:t>
      </w:r>
      <w:r w:rsidRPr="00F33CDE">
        <w:rPr>
          <w:rFonts w:ascii="GHEA Mariam" w:hAnsi="GHEA Mariam" w:cs="Arial"/>
          <w:sz w:val="24"/>
          <w:szCs w:val="24"/>
          <w:lang w:val="hy-AM"/>
        </w:rPr>
        <w:t>Հանրապետության</w:t>
      </w:r>
      <w:r w:rsidRPr="00F33CDE">
        <w:rPr>
          <w:rFonts w:ascii="GHEA Mariam" w:hAnsi="GHEA Mariam"/>
          <w:sz w:val="24"/>
          <w:szCs w:val="24"/>
          <w:lang w:val="hy-AM"/>
        </w:rPr>
        <w:t xml:space="preserve"> </w:t>
      </w:r>
      <w:r w:rsidRPr="00F33CDE">
        <w:rPr>
          <w:rFonts w:ascii="GHEA Mariam" w:hAnsi="GHEA Mariam" w:cs="Arial"/>
          <w:sz w:val="24"/>
          <w:szCs w:val="24"/>
          <w:lang w:val="hy-AM"/>
        </w:rPr>
        <w:t>օրենքի</w:t>
      </w:r>
      <w:r w:rsidRPr="00F33CDE">
        <w:rPr>
          <w:rFonts w:ascii="GHEA Mariam" w:hAnsi="GHEA Mariam"/>
          <w:sz w:val="24"/>
          <w:szCs w:val="24"/>
          <w:lang w:val="hy-AM"/>
        </w:rPr>
        <w:t xml:space="preserve"> 23-</w:t>
      </w:r>
      <w:r w:rsidRPr="00F33CDE">
        <w:rPr>
          <w:rFonts w:ascii="GHEA Mariam" w:hAnsi="GHEA Mariam" w:cs="Arial"/>
          <w:sz w:val="24"/>
          <w:szCs w:val="24"/>
          <w:lang w:val="hy-AM"/>
        </w:rPr>
        <w:t>րդ</w:t>
      </w:r>
      <w:r w:rsidRPr="00F33CDE">
        <w:rPr>
          <w:rFonts w:ascii="GHEA Mariam" w:hAnsi="GHEA Mariam"/>
          <w:sz w:val="24"/>
          <w:szCs w:val="24"/>
          <w:lang w:val="hy-AM"/>
        </w:rPr>
        <w:t xml:space="preserve"> </w:t>
      </w:r>
      <w:r w:rsidRPr="00F33CDE">
        <w:rPr>
          <w:rFonts w:ascii="GHEA Mariam" w:hAnsi="GHEA Mariam" w:cs="Arial"/>
          <w:sz w:val="24"/>
          <w:szCs w:val="24"/>
          <w:lang w:val="hy-AM"/>
        </w:rPr>
        <w:t>հոդվածի</w:t>
      </w:r>
      <w:r w:rsidRPr="00F33CDE">
        <w:rPr>
          <w:rFonts w:ascii="GHEA Mariam" w:hAnsi="GHEA Mariam"/>
          <w:sz w:val="24"/>
          <w:szCs w:val="24"/>
          <w:lang w:val="hy-AM"/>
        </w:rPr>
        <w:t xml:space="preserve"> 3-</w:t>
      </w:r>
      <w:r w:rsidRPr="00F33CDE">
        <w:rPr>
          <w:rFonts w:ascii="GHEA Mariam" w:hAnsi="GHEA Mariam" w:cs="Arial"/>
          <w:sz w:val="24"/>
          <w:szCs w:val="24"/>
          <w:lang w:val="hy-AM"/>
        </w:rPr>
        <w:t>րդ</w:t>
      </w:r>
      <w:r w:rsidRPr="00F33CDE">
        <w:rPr>
          <w:rFonts w:ascii="GHEA Mariam" w:hAnsi="GHEA Mariam"/>
          <w:sz w:val="24"/>
          <w:szCs w:val="24"/>
          <w:lang w:val="hy-AM"/>
        </w:rPr>
        <w:t xml:space="preserve"> </w:t>
      </w:r>
      <w:r w:rsidRPr="00F33CDE">
        <w:rPr>
          <w:rFonts w:ascii="GHEA Mariam" w:hAnsi="GHEA Mariam" w:cs="Arial"/>
          <w:sz w:val="24"/>
          <w:szCs w:val="24"/>
          <w:lang w:val="hy-AM"/>
        </w:rPr>
        <w:t>մասը</w:t>
      </w:r>
      <w:r w:rsidRPr="00F33CDE">
        <w:rPr>
          <w:rFonts w:ascii="GHEA Mariam" w:hAnsi="GHEA Mariam"/>
          <w:sz w:val="24"/>
          <w:szCs w:val="24"/>
          <w:lang w:val="hy-AM"/>
        </w:rPr>
        <w:t>, «</w:t>
      </w:r>
      <w:r w:rsidRPr="00F33CDE">
        <w:rPr>
          <w:rFonts w:ascii="GHEA Mariam" w:hAnsi="GHEA Mariam" w:cs="Arial"/>
          <w:sz w:val="24"/>
          <w:szCs w:val="24"/>
          <w:lang w:val="hy-AM"/>
        </w:rPr>
        <w:t>Հայաստանի</w:t>
      </w:r>
      <w:r w:rsidRPr="00F33CDE">
        <w:rPr>
          <w:rFonts w:ascii="GHEA Mariam" w:hAnsi="GHEA Mariam"/>
          <w:sz w:val="24"/>
          <w:szCs w:val="24"/>
          <w:lang w:val="hy-AM"/>
        </w:rPr>
        <w:t xml:space="preserve"> </w:t>
      </w:r>
      <w:r w:rsidRPr="00F33CDE">
        <w:rPr>
          <w:rFonts w:ascii="GHEA Mariam" w:hAnsi="GHEA Mariam" w:cs="Arial"/>
          <w:sz w:val="24"/>
          <w:szCs w:val="24"/>
          <w:lang w:val="hy-AM"/>
        </w:rPr>
        <w:t>Հանրապետության</w:t>
      </w:r>
      <w:r w:rsidRPr="00F33CDE">
        <w:rPr>
          <w:rFonts w:ascii="GHEA Mariam" w:hAnsi="GHEA Mariam"/>
          <w:sz w:val="24"/>
          <w:szCs w:val="24"/>
          <w:lang w:val="hy-AM"/>
        </w:rPr>
        <w:t xml:space="preserve"> 2025 </w:t>
      </w:r>
      <w:r w:rsidRPr="00F33CDE">
        <w:rPr>
          <w:rFonts w:ascii="GHEA Mariam" w:hAnsi="GHEA Mariam" w:cs="Arial"/>
          <w:sz w:val="24"/>
          <w:szCs w:val="24"/>
          <w:lang w:val="hy-AM"/>
        </w:rPr>
        <w:t>թվականի</w:t>
      </w:r>
      <w:r w:rsidRPr="00F33CDE">
        <w:rPr>
          <w:rFonts w:ascii="GHEA Mariam" w:hAnsi="GHEA Mariam"/>
          <w:sz w:val="24"/>
          <w:szCs w:val="24"/>
          <w:lang w:val="hy-AM"/>
        </w:rPr>
        <w:t xml:space="preserve"> </w:t>
      </w:r>
      <w:r w:rsidRPr="00F33CDE">
        <w:rPr>
          <w:rFonts w:ascii="GHEA Mariam" w:hAnsi="GHEA Mariam" w:cs="Arial"/>
          <w:sz w:val="24"/>
          <w:szCs w:val="24"/>
          <w:lang w:val="hy-AM"/>
        </w:rPr>
        <w:t>պետական</w:t>
      </w:r>
      <w:r w:rsidRPr="00F33CDE">
        <w:rPr>
          <w:rFonts w:ascii="GHEA Mariam" w:hAnsi="GHEA Mariam"/>
          <w:sz w:val="24"/>
          <w:szCs w:val="24"/>
          <w:lang w:val="hy-AM"/>
        </w:rPr>
        <w:t xml:space="preserve"> </w:t>
      </w:r>
      <w:r w:rsidRPr="00F33CDE">
        <w:rPr>
          <w:rFonts w:ascii="GHEA Mariam" w:hAnsi="GHEA Mariam" w:cs="Arial"/>
          <w:sz w:val="24"/>
          <w:szCs w:val="24"/>
          <w:lang w:val="hy-AM"/>
        </w:rPr>
        <w:t>բյուջեի</w:t>
      </w:r>
      <w:r w:rsidRPr="00F33CDE">
        <w:rPr>
          <w:rFonts w:ascii="GHEA Mariam" w:hAnsi="GHEA Mariam"/>
          <w:sz w:val="24"/>
          <w:szCs w:val="24"/>
          <w:lang w:val="hy-AM"/>
        </w:rPr>
        <w:t xml:space="preserve"> </w:t>
      </w:r>
      <w:r w:rsidRPr="00F33CDE">
        <w:rPr>
          <w:rFonts w:ascii="GHEA Mariam" w:hAnsi="GHEA Mariam" w:cs="Arial"/>
          <w:sz w:val="24"/>
          <w:szCs w:val="24"/>
          <w:lang w:val="hy-AM"/>
        </w:rPr>
        <w:t>մասին</w:t>
      </w:r>
      <w:r w:rsidRPr="00F33CDE">
        <w:rPr>
          <w:rFonts w:ascii="GHEA Mariam" w:hAnsi="GHEA Mariam" w:cs="Arial Armenian"/>
          <w:sz w:val="24"/>
          <w:szCs w:val="24"/>
          <w:lang w:val="hy-AM"/>
        </w:rPr>
        <w:t>»</w:t>
      </w:r>
      <w:r w:rsidRPr="00F33CDE">
        <w:rPr>
          <w:rFonts w:ascii="GHEA Mariam" w:hAnsi="GHEA Mariam"/>
          <w:sz w:val="24"/>
          <w:szCs w:val="24"/>
          <w:lang w:val="hy-AM"/>
        </w:rPr>
        <w:t xml:space="preserve"> </w:t>
      </w:r>
      <w:r w:rsidRPr="00F33CDE">
        <w:rPr>
          <w:rFonts w:ascii="GHEA Mariam" w:hAnsi="GHEA Mariam" w:cs="Sylfaen"/>
          <w:bCs/>
          <w:color w:val="000000"/>
          <w:spacing w:val="-8"/>
          <w:sz w:val="24"/>
          <w:szCs w:val="24"/>
          <w:lang w:val="fr-FR" w:eastAsia="en-US"/>
        </w:rPr>
        <w:t>Հայաստանի</w:t>
      </w:r>
      <w:r w:rsidRPr="00F33CDE">
        <w:rPr>
          <w:rFonts w:ascii="GHEA Mariam" w:hAnsi="GHEA Mariam" w:cs="Arial Armenian"/>
          <w:bCs/>
          <w:color w:val="000000"/>
          <w:spacing w:val="-8"/>
          <w:sz w:val="24"/>
          <w:szCs w:val="24"/>
          <w:lang w:val="fr-FR" w:eastAsia="en-US"/>
        </w:rPr>
        <w:t xml:space="preserve"> </w:t>
      </w:r>
      <w:r w:rsidRPr="00F33CDE">
        <w:rPr>
          <w:rFonts w:ascii="GHEA Mariam" w:hAnsi="GHEA Mariam" w:cs="Sylfaen"/>
          <w:bCs/>
          <w:color w:val="000000"/>
          <w:spacing w:val="-8"/>
          <w:sz w:val="24"/>
          <w:szCs w:val="24"/>
          <w:lang w:val="fr-FR" w:eastAsia="en-US"/>
        </w:rPr>
        <w:t>Հան</w:t>
      </w:r>
      <w:r w:rsidRPr="00F33CDE">
        <w:rPr>
          <w:rFonts w:ascii="GHEA Mariam" w:hAnsi="GHEA Mariam" w:cs="Sylfaen"/>
          <w:bCs/>
          <w:color w:val="000000"/>
          <w:spacing w:val="-8"/>
          <w:sz w:val="24"/>
          <w:szCs w:val="24"/>
          <w:lang w:val="fr-FR" w:eastAsia="en-US"/>
        </w:rPr>
        <w:softHyphen/>
        <w:t>րա</w:t>
      </w:r>
      <w:r w:rsidRPr="00F33CDE">
        <w:rPr>
          <w:rFonts w:ascii="GHEA Mariam" w:hAnsi="GHEA Mariam" w:cs="Sylfaen"/>
          <w:bCs/>
          <w:color w:val="000000"/>
          <w:spacing w:val="-8"/>
          <w:sz w:val="24"/>
          <w:szCs w:val="24"/>
          <w:lang w:val="fr-FR" w:eastAsia="en-US"/>
        </w:rPr>
        <w:softHyphen/>
      </w:r>
      <w:r w:rsidRPr="00F33CDE">
        <w:rPr>
          <w:rFonts w:ascii="GHEA Mariam" w:hAnsi="GHEA Mariam" w:cs="Sylfaen"/>
          <w:bCs/>
          <w:color w:val="000000"/>
          <w:spacing w:val="-8"/>
          <w:sz w:val="24"/>
          <w:szCs w:val="24"/>
          <w:lang w:val="fr-FR" w:eastAsia="en-US"/>
        </w:rPr>
        <w:softHyphen/>
        <w:t>պետության</w:t>
      </w:r>
      <w:r w:rsidRPr="00F33CDE">
        <w:rPr>
          <w:rFonts w:ascii="GHEA Mariam" w:hAnsi="GHEA Mariam"/>
          <w:spacing w:val="-8"/>
          <w:sz w:val="24"/>
          <w:szCs w:val="24"/>
          <w:lang w:val="hy-AM"/>
        </w:rPr>
        <w:t xml:space="preserve"> </w:t>
      </w:r>
      <w:r w:rsidRPr="00F33CDE">
        <w:rPr>
          <w:rFonts w:ascii="GHEA Mariam" w:hAnsi="GHEA Mariam" w:cs="Arial"/>
          <w:spacing w:val="-8"/>
          <w:sz w:val="24"/>
          <w:szCs w:val="24"/>
          <w:lang w:val="hy-AM"/>
        </w:rPr>
        <w:t>օրենքի</w:t>
      </w:r>
      <w:r w:rsidRPr="00F33CDE">
        <w:rPr>
          <w:rFonts w:ascii="GHEA Mariam" w:hAnsi="GHEA Mariam"/>
          <w:spacing w:val="-8"/>
          <w:sz w:val="24"/>
          <w:szCs w:val="24"/>
          <w:lang w:val="hy-AM"/>
        </w:rPr>
        <w:t xml:space="preserve"> 9-</w:t>
      </w:r>
      <w:r w:rsidRPr="00F33CDE">
        <w:rPr>
          <w:rFonts w:ascii="GHEA Mariam" w:hAnsi="GHEA Mariam" w:cs="Arial"/>
          <w:spacing w:val="-8"/>
          <w:sz w:val="24"/>
          <w:szCs w:val="24"/>
          <w:lang w:val="hy-AM"/>
        </w:rPr>
        <w:t>րդ</w:t>
      </w:r>
      <w:r w:rsidRPr="00F33CDE">
        <w:rPr>
          <w:rFonts w:ascii="GHEA Mariam" w:hAnsi="GHEA Mariam"/>
          <w:spacing w:val="-8"/>
          <w:sz w:val="24"/>
          <w:szCs w:val="24"/>
          <w:lang w:val="hy-AM"/>
        </w:rPr>
        <w:t xml:space="preserve"> </w:t>
      </w:r>
      <w:r w:rsidRPr="00F33CDE">
        <w:rPr>
          <w:rFonts w:ascii="GHEA Mariam" w:hAnsi="GHEA Mariam" w:cs="Arial"/>
          <w:spacing w:val="-8"/>
          <w:sz w:val="24"/>
          <w:szCs w:val="24"/>
          <w:lang w:val="hy-AM"/>
        </w:rPr>
        <w:t>հոդվածի</w:t>
      </w:r>
      <w:r w:rsidRPr="00F33CDE">
        <w:rPr>
          <w:rFonts w:ascii="GHEA Mariam" w:hAnsi="GHEA Mariam"/>
          <w:spacing w:val="-8"/>
          <w:sz w:val="24"/>
          <w:szCs w:val="24"/>
          <w:lang w:val="hy-AM"/>
        </w:rPr>
        <w:t xml:space="preserve"> 12-</w:t>
      </w:r>
      <w:r w:rsidRPr="00F33CDE">
        <w:rPr>
          <w:rFonts w:ascii="GHEA Mariam" w:hAnsi="GHEA Mariam" w:cs="Arial"/>
          <w:spacing w:val="-8"/>
          <w:sz w:val="24"/>
          <w:szCs w:val="24"/>
          <w:lang w:val="hy-AM"/>
        </w:rPr>
        <w:t>րդ</w:t>
      </w:r>
      <w:r w:rsidRPr="00F33CDE">
        <w:rPr>
          <w:rFonts w:ascii="GHEA Mariam" w:hAnsi="GHEA Mariam"/>
          <w:spacing w:val="-8"/>
          <w:sz w:val="24"/>
          <w:szCs w:val="24"/>
          <w:lang w:val="hy-AM"/>
        </w:rPr>
        <w:t xml:space="preserve"> </w:t>
      </w:r>
      <w:r w:rsidRPr="00F33CDE">
        <w:rPr>
          <w:rFonts w:ascii="GHEA Mariam" w:hAnsi="GHEA Mariam" w:cs="Arial"/>
          <w:spacing w:val="-8"/>
          <w:sz w:val="24"/>
          <w:szCs w:val="24"/>
          <w:lang w:val="hy-AM"/>
        </w:rPr>
        <w:t>կետի</w:t>
      </w:r>
      <w:r w:rsidRPr="00F33CDE">
        <w:rPr>
          <w:rFonts w:ascii="GHEA Mariam" w:hAnsi="GHEA Mariam"/>
          <w:spacing w:val="-8"/>
          <w:sz w:val="24"/>
          <w:szCs w:val="24"/>
          <w:lang w:val="hy-AM"/>
        </w:rPr>
        <w:t xml:space="preserve"> 2-</w:t>
      </w:r>
      <w:r w:rsidRPr="00F33CDE">
        <w:rPr>
          <w:rFonts w:ascii="GHEA Mariam" w:hAnsi="GHEA Mariam" w:cs="Arial"/>
          <w:spacing w:val="-8"/>
          <w:sz w:val="24"/>
          <w:szCs w:val="24"/>
          <w:lang w:val="hy-AM"/>
        </w:rPr>
        <w:t>րդ</w:t>
      </w:r>
      <w:r w:rsidRPr="00F33CDE">
        <w:rPr>
          <w:rFonts w:ascii="GHEA Mariam" w:hAnsi="GHEA Mariam"/>
          <w:spacing w:val="-8"/>
          <w:sz w:val="24"/>
          <w:szCs w:val="24"/>
          <w:lang w:val="hy-AM"/>
        </w:rPr>
        <w:t xml:space="preserve"> </w:t>
      </w:r>
      <w:r w:rsidRPr="00F33CDE">
        <w:rPr>
          <w:rFonts w:ascii="GHEA Mariam" w:hAnsi="GHEA Mariam" w:cs="Arial"/>
          <w:spacing w:val="-8"/>
          <w:sz w:val="24"/>
          <w:szCs w:val="24"/>
          <w:lang w:val="hy-AM"/>
        </w:rPr>
        <w:t>և</w:t>
      </w:r>
      <w:r w:rsidRPr="00F33CDE">
        <w:rPr>
          <w:rFonts w:ascii="GHEA Mariam" w:hAnsi="GHEA Mariam"/>
          <w:spacing w:val="-8"/>
          <w:sz w:val="24"/>
          <w:szCs w:val="24"/>
          <w:lang w:val="hy-AM"/>
        </w:rPr>
        <w:t xml:space="preserve"> 3-</w:t>
      </w:r>
      <w:r w:rsidRPr="00F33CDE">
        <w:rPr>
          <w:rFonts w:ascii="GHEA Mariam" w:hAnsi="GHEA Mariam" w:cs="Arial"/>
          <w:spacing w:val="-8"/>
          <w:sz w:val="24"/>
          <w:szCs w:val="24"/>
          <w:lang w:val="hy-AM"/>
        </w:rPr>
        <w:t>րդ</w:t>
      </w:r>
      <w:r w:rsidRPr="00F33CDE">
        <w:rPr>
          <w:rFonts w:ascii="GHEA Mariam" w:hAnsi="GHEA Mariam"/>
          <w:spacing w:val="-8"/>
          <w:sz w:val="24"/>
          <w:szCs w:val="24"/>
          <w:lang w:val="hy-AM"/>
        </w:rPr>
        <w:t xml:space="preserve"> </w:t>
      </w:r>
      <w:r w:rsidRPr="00F33CDE">
        <w:rPr>
          <w:rFonts w:ascii="GHEA Mariam" w:hAnsi="GHEA Mariam" w:cs="Arial"/>
          <w:spacing w:val="-8"/>
          <w:sz w:val="24"/>
          <w:szCs w:val="24"/>
          <w:lang w:val="hy-AM"/>
        </w:rPr>
        <w:t>ենթա</w:t>
      </w:r>
      <w:r w:rsidRPr="00F33CDE">
        <w:rPr>
          <w:rFonts w:ascii="GHEA Mariam" w:hAnsi="GHEA Mariam" w:cs="Arial"/>
          <w:spacing w:val="-8"/>
          <w:sz w:val="24"/>
          <w:szCs w:val="24"/>
          <w:lang w:val="hy-AM"/>
        </w:rPr>
        <w:softHyphen/>
        <w:t>կետ</w:t>
      </w:r>
      <w:r w:rsidRPr="00F33CDE">
        <w:rPr>
          <w:rFonts w:ascii="GHEA Mariam" w:hAnsi="GHEA Mariam" w:cs="Arial"/>
          <w:spacing w:val="-8"/>
          <w:sz w:val="24"/>
          <w:szCs w:val="24"/>
          <w:lang w:val="hy-AM"/>
        </w:rPr>
        <w:softHyphen/>
        <w:t>ե</w:t>
      </w:r>
      <w:r w:rsidRPr="00F33CDE">
        <w:rPr>
          <w:rFonts w:ascii="GHEA Mariam" w:hAnsi="GHEA Mariam" w:cs="Arial"/>
          <w:spacing w:val="-8"/>
          <w:sz w:val="24"/>
          <w:szCs w:val="24"/>
          <w:lang w:val="hy-AM"/>
        </w:rPr>
        <w:softHyphen/>
        <w:t>րը</w:t>
      </w:r>
      <w:r w:rsidRPr="00F33CDE">
        <w:rPr>
          <w:rFonts w:ascii="GHEA Mariam" w:hAnsi="GHEA Mariam"/>
          <w:sz w:val="24"/>
          <w:szCs w:val="24"/>
          <w:lang w:val="hy-AM"/>
        </w:rPr>
        <w:t>`</w:t>
      </w:r>
      <w:r w:rsidRPr="00F33CDE">
        <w:rPr>
          <w:rFonts w:ascii="Calibri" w:hAnsi="Calibri" w:cs="Calibri"/>
          <w:sz w:val="24"/>
          <w:szCs w:val="24"/>
          <w:lang w:val="hy-AM"/>
        </w:rPr>
        <w:t> </w:t>
      </w:r>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33CDE" w:rsidRPr="00F33CDE" w:rsidRDefault="00F33CDE" w:rsidP="00F33CDE">
      <w:pPr>
        <w:pStyle w:val="norm"/>
        <w:spacing w:line="384" w:lineRule="auto"/>
        <w:ind w:firstLine="706"/>
        <w:rPr>
          <w:rFonts w:ascii="GHEA Mariam" w:hAnsi="GHEA Mariam" w:cs="Sylfaen"/>
          <w:noProof/>
          <w:sz w:val="24"/>
          <w:szCs w:val="24"/>
          <w:lang w:val="hy-AM"/>
        </w:rPr>
      </w:pPr>
      <w:r>
        <w:rPr>
          <w:rFonts w:ascii="GHEA Mariam" w:hAnsi="GHEA Mariam" w:cs="Sylfaen"/>
          <w:noProof/>
          <w:sz w:val="24"/>
          <w:szCs w:val="24"/>
          <w:lang w:val="hy-AM"/>
        </w:rPr>
        <w:t>1.</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Հայաստանի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Հանրապետության</w:t>
      </w:r>
      <w:r w:rsidRPr="00F33CDE">
        <w:rPr>
          <w:rFonts w:ascii="GHEA Mariam" w:hAnsi="GHEA Mariam" w:cs="Sylfaen"/>
          <w:noProof/>
          <w:sz w:val="24"/>
          <w:szCs w:val="24"/>
          <w:lang w:val="hy-AM"/>
        </w:rPr>
        <w:t xml:space="preserve"> 2025 </w:t>
      </w:r>
      <w:r w:rsidRPr="00F33CDE">
        <w:rPr>
          <w:rFonts w:ascii="GHEA Mariam" w:hAnsi="GHEA Mariam" w:cs="Arial"/>
          <w:noProof/>
          <w:sz w:val="24"/>
          <w:szCs w:val="24"/>
          <w:lang w:val="hy-AM"/>
        </w:rPr>
        <w:t>թվականի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պետական</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բյուջեի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մասին</w:t>
      </w:r>
      <w:r w:rsidRPr="00F33CDE">
        <w:rPr>
          <w:rFonts w:ascii="GHEA Mariam" w:hAnsi="GHEA Mariam" w:cs="Arial Armenian"/>
          <w:noProof/>
          <w:sz w:val="24"/>
          <w:szCs w:val="24"/>
          <w:lang w:val="hy-AM"/>
        </w:rPr>
        <w:t>»</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օրենքի</w:t>
      </w:r>
      <w:r w:rsidRPr="00F33CDE">
        <w:rPr>
          <w:rFonts w:ascii="GHEA Mariam" w:hAnsi="GHEA Mariam" w:cs="Sylfaen"/>
          <w:noProof/>
          <w:sz w:val="24"/>
          <w:szCs w:val="24"/>
          <w:lang w:val="hy-AM"/>
        </w:rPr>
        <w:t xml:space="preserve"> </w:t>
      </w:r>
      <w:r w:rsidRPr="00F33CDE">
        <w:rPr>
          <w:rFonts w:ascii="GHEA Mariam" w:hAnsi="GHEA Mariam"/>
          <w:sz w:val="24"/>
          <w:szCs w:val="24"/>
          <w:lang w:val="hy-AM"/>
        </w:rPr>
        <w:t>N</w:t>
      </w:r>
      <w:r>
        <w:rPr>
          <w:rFonts w:ascii="GHEA Mariam" w:hAnsi="GHEA Mariam"/>
          <w:sz w:val="24"/>
          <w:szCs w:val="24"/>
          <w:lang w:val="hy-AM"/>
        </w:rPr>
        <w:t xml:space="preserve"> </w:t>
      </w:r>
      <w:r w:rsidRPr="00F33CDE">
        <w:rPr>
          <w:rFonts w:ascii="GHEA Mariam" w:hAnsi="GHEA Mariam"/>
          <w:sz w:val="24"/>
          <w:szCs w:val="24"/>
          <w:lang w:val="hy-AM"/>
        </w:rPr>
        <w:t xml:space="preserve">1 </w:t>
      </w:r>
      <w:r w:rsidRPr="00F33CDE">
        <w:rPr>
          <w:rFonts w:ascii="GHEA Mariam" w:hAnsi="GHEA Mariam" w:cs="Arial"/>
          <w:sz w:val="24"/>
          <w:szCs w:val="24"/>
          <w:lang w:val="hy-AM"/>
        </w:rPr>
        <w:t>հավելվածի</w:t>
      </w:r>
      <w:r w:rsidRPr="00F33CDE">
        <w:rPr>
          <w:rFonts w:ascii="GHEA Mariam" w:hAnsi="GHEA Mariam"/>
          <w:sz w:val="24"/>
          <w:szCs w:val="24"/>
          <w:lang w:val="hy-AM"/>
        </w:rPr>
        <w:t xml:space="preserve"> N</w:t>
      </w:r>
      <w:r w:rsidR="006C0682">
        <w:rPr>
          <w:rFonts w:ascii="GHEA Mariam" w:hAnsi="GHEA Mariam"/>
          <w:sz w:val="24"/>
          <w:szCs w:val="24"/>
          <w:lang w:val="hy-AM"/>
        </w:rPr>
        <w:t xml:space="preserve"> </w:t>
      </w:r>
      <w:r w:rsidRPr="00F33CDE">
        <w:rPr>
          <w:rFonts w:ascii="GHEA Mariam" w:hAnsi="GHEA Mariam"/>
          <w:sz w:val="24"/>
          <w:szCs w:val="24"/>
          <w:lang w:val="hy-AM"/>
        </w:rPr>
        <w:t xml:space="preserve">2 </w:t>
      </w:r>
      <w:r w:rsidRPr="00F33CDE">
        <w:rPr>
          <w:rFonts w:ascii="GHEA Mariam" w:hAnsi="GHEA Mariam" w:cs="Arial"/>
          <w:sz w:val="24"/>
          <w:szCs w:val="24"/>
          <w:lang w:val="hy-AM"/>
        </w:rPr>
        <w:t>աղյուսակում</w:t>
      </w:r>
      <w:r w:rsidRPr="00F33CDE">
        <w:rPr>
          <w:rFonts w:ascii="GHEA Mariam" w:hAnsi="GHEA Mariam"/>
          <w:sz w:val="24"/>
          <w:szCs w:val="24"/>
          <w:lang w:val="hy-AM"/>
        </w:rPr>
        <w:t xml:space="preserve"> </w:t>
      </w:r>
      <w:r w:rsidRPr="00F33CDE">
        <w:rPr>
          <w:rFonts w:ascii="GHEA Mariam" w:hAnsi="GHEA Mariam" w:cs="Arial"/>
          <w:sz w:val="24"/>
          <w:szCs w:val="24"/>
          <w:lang w:val="hy-AM"/>
        </w:rPr>
        <w:t>կատարել</w:t>
      </w:r>
      <w:r w:rsidRPr="00F33CDE">
        <w:rPr>
          <w:rFonts w:ascii="GHEA Mariam" w:hAnsi="GHEA Mariam"/>
          <w:sz w:val="24"/>
          <w:szCs w:val="24"/>
          <w:lang w:val="hy-AM"/>
        </w:rPr>
        <w:t xml:space="preserve"> </w:t>
      </w:r>
      <w:r w:rsidRPr="00F33CDE">
        <w:rPr>
          <w:rFonts w:ascii="GHEA Mariam" w:hAnsi="GHEA Mariam" w:cs="Arial"/>
          <w:sz w:val="24"/>
          <w:szCs w:val="24"/>
          <w:lang w:val="hy-AM"/>
        </w:rPr>
        <w:t>վերաբաշխում</w:t>
      </w:r>
      <w:r w:rsidRPr="00F33CDE">
        <w:rPr>
          <w:rFonts w:ascii="GHEA Mariam" w:hAnsi="GHEA Mariam"/>
          <w:sz w:val="24"/>
          <w:szCs w:val="24"/>
          <w:lang w:val="hy-AM"/>
        </w:rPr>
        <w:t>,</w:t>
      </w:r>
      <w:r w:rsidRPr="00F33CDE">
        <w:rPr>
          <w:rFonts w:ascii="GHEA Mariam" w:hAnsi="GHEA Mariam" w:cs="Sylfaen"/>
          <w:noProof/>
          <w:sz w:val="24"/>
          <w:szCs w:val="24"/>
          <w:lang w:val="hy-AM"/>
        </w:rPr>
        <w:t xml:space="preserve"> N</w:t>
      </w:r>
      <w:r>
        <w:rPr>
          <w:rFonts w:ascii="GHEA Mariam" w:hAnsi="GHEA Mariam" w:cs="Sylfaen"/>
          <w:noProof/>
          <w:sz w:val="24"/>
          <w:szCs w:val="24"/>
          <w:lang w:val="hy-AM"/>
        </w:rPr>
        <w:t xml:space="preserve"> </w:t>
      </w:r>
      <w:r w:rsidRPr="00F33CDE">
        <w:rPr>
          <w:rFonts w:ascii="GHEA Mariam" w:hAnsi="GHEA Mariam" w:cs="Sylfaen"/>
          <w:noProof/>
          <w:sz w:val="24"/>
          <w:szCs w:val="24"/>
          <w:lang w:val="hy-AM"/>
        </w:rPr>
        <w:t xml:space="preserve">1 </w:t>
      </w:r>
      <w:r w:rsidRPr="00F33CDE">
        <w:rPr>
          <w:rFonts w:ascii="GHEA Mariam" w:hAnsi="GHEA Mariam" w:cs="Arial"/>
          <w:noProof/>
          <w:sz w:val="24"/>
          <w:szCs w:val="24"/>
          <w:lang w:val="hy-AM"/>
        </w:rPr>
        <w:t>հավելվածի</w:t>
      </w:r>
      <w:r w:rsidRPr="00F33CDE">
        <w:rPr>
          <w:rFonts w:ascii="GHEA Mariam" w:hAnsi="GHEA Mariam" w:cs="Sylfaen"/>
          <w:noProof/>
          <w:sz w:val="24"/>
          <w:szCs w:val="24"/>
          <w:lang w:val="hy-AM"/>
        </w:rPr>
        <w:t xml:space="preserve"> N</w:t>
      </w:r>
      <w:r>
        <w:rPr>
          <w:rFonts w:ascii="GHEA Mariam" w:hAnsi="GHEA Mariam" w:cs="Sylfaen"/>
          <w:noProof/>
          <w:sz w:val="24"/>
          <w:szCs w:val="24"/>
          <w:lang w:val="hy-AM"/>
        </w:rPr>
        <w:t xml:space="preserve"> </w:t>
      </w:r>
      <w:r w:rsidRPr="00F33CDE">
        <w:rPr>
          <w:rFonts w:ascii="GHEA Mariam" w:hAnsi="GHEA Mariam" w:cs="Sylfaen"/>
          <w:noProof/>
          <w:sz w:val="24"/>
          <w:szCs w:val="24"/>
          <w:lang w:val="hy-AM"/>
        </w:rPr>
        <w:t xml:space="preserve">5 </w:t>
      </w:r>
      <w:r w:rsidRPr="00F33CDE">
        <w:rPr>
          <w:rFonts w:ascii="GHEA Mariam" w:hAnsi="GHEA Mariam" w:cs="Arial"/>
          <w:noProof/>
          <w:sz w:val="24"/>
          <w:szCs w:val="24"/>
          <w:lang w:val="hy-AM"/>
        </w:rPr>
        <w:t>աղյուսակում</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կատարել</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փոփոխություններ</w:t>
      </w:r>
      <w:r w:rsidR="006C0682">
        <w:rPr>
          <w:rFonts w:ascii="GHEA Mariam" w:hAnsi="GHEA Mariam" w:cs="Sylfaen"/>
          <w:noProof/>
          <w:sz w:val="24"/>
          <w:szCs w:val="24"/>
          <w:lang w:val="hy-AM"/>
        </w:rPr>
        <w:t xml:space="preserve">, </w:t>
      </w:r>
      <w:r w:rsidRPr="00F33CDE">
        <w:rPr>
          <w:rFonts w:ascii="GHEA Mariam" w:hAnsi="GHEA Mariam" w:cs="Arial"/>
          <w:noProof/>
          <w:sz w:val="24"/>
          <w:szCs w:val="24"/>
          <w:lang w:val="hy-AM"/>
        </w:rPr>
        <w:t>Հայաստանի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Հանրա</w:t>
      </w:r>
      <w:r>
        <w:rPr>
          <w:rFonts w:ascii="GHEA Mariam" w:hAnsi="GHEA Mariam" w:cs="Arial"/>
          <w:noProof/>
          <w:sz w:val="24"/>
          <w:szCs w:val="24"/>
          <w:lang w:val="hy-AM"/>
        </w:rPr>
        <w:softHyphen/>
      </w:r>
      <w:r w:rsidRPr="00F33CDE">
        <w:rPr>
          <w:rFonts w:ascii="GHEA Mariam" w:hAnsi="GHEA Mariam" w:cs="Arial"/>
          <w:noProof/>
          <w:sz w:val="24"/>
          <w:szCs w:val="24"/>
          <w:lang w:val="hy-AM"/>
        </w:rPr>
        <w:t>պետության</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կառավարության</w:t>
      </w:r>
      <w:r w:rsidRPr="00F33CDE">
        <w:rPr>
          <w:rFonts w:ascii="GHEA Mariam" w:hAnsi="GHEA Mariam" w:cs="Sylfaen"/>
          <w:noProof/>
          <w:sz w:val="24"/>
          <w:szCs w:val="24"/>
          <w:lang w:val="hy-AM"/>
        </w:rPr>
        <w:t xml:space="preserve"> 2024 </w:t>
      </w:r>
      <w:r w:rsidRPr="00F33CDE">
        <w:rPr>
          <w:rFonts w:ascii="GHEA Mariam" w:hAnsi="GHEA Mariam" w:cs="Arial"/>
          <w:noProof/>
          <w:sz w:val="24"/>
          <w:szCs w:val="24"/>
          <w:lang w:val="hy-AM"/>
        </w:rPr>
        <w:t>թվականի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դեկտեմբերի</w:t>
      </w:r>
      <w:r w:rsidRPr="00F33CDE">
        <w:rPr>
          <w:rFonts w:ascii="GHEA Mariam" w:hAnsi="GHEA Mariam" w:cs="Sylfaen"/>
          <w:noProof/>
          <w:sz w:val="24"/>
          <w:szCs w:val="24"/>
          <w:lang w:val="hy-AM"/>
        </w:rPr>
        <w:t xml:space="preserve"> 27-</w:t>
      </w:r>
      <w:r w:rsidRPr="00F33CDE">
        <w:rPr>
          <w:rFonts w:ascii="GHEA Mariam" w:hAnsi="GHEA Mariam" w:cs="Arial"/>
          <w:noProof/>
          <w:sz w:val="24"/>
          <w:szCs w:val="24"/>
          <w:lang w:val="hy-AM"/>
        </w:rPr>
        <w:t>ի</w:t>
      </w:r>
      <w:r w:rsidRPr="00F33CDE">
        <w:rPr>
          <w:rFonts w:ascii="GHEA Mariam" w:hAnsi="GHEA Mariam" w:cs="Sylfaen"/>
          <w:noProof/>
          <w:sz w:val="24"/>
          <w:szCs w:val="24"/>
          <w:lang w:val="hy-AM"/>
        </w:rPr>
        <w:t xml:space="preserve"> </w:t>
      </w:r>
      <w:r w:rsidRPr="00F33CDE">
        <w:rPr>
          <w:rFonts w:ascii="GHEA Mariam" w:hAnsi="GHEA Mariam" w:cs="Arial Armenian"/>
          <w:noProof/>
          <w:sz w:val="24"/>
          <w:szCs w:val="24"/>
          <w:lang w:val="hy-AM"/>
        </w:rPr>
        <w:t>«</w:t>
      </w:r>
      <w:r w:rsidRPr="00F33CDE">
        <w:rPr>
          <w:rFonts w:ascii="GHEA Mariam" w:hAnsi="GHEA Mariam" w:cs="Arial"/>
          <w:noProof/>
          <w:sz w:val="24"/>
          <w:szCs w:val="24"/>
          <w:lang w:val="hy-AM"/>
        </w:rPr>
        <w:t>Հայաստանի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Հանրապետության</w:t>
      </w:r>
      <w:r w:rsidRPr="00F33CDE">
        <w:rPr>
          <w:rFonts w:ascii="GHEA Mariam" w:hAnsi="GHEA Mariam" w:cs="Sylfaen"/>
          <w:noProof/>
          <w:sz w:val="24"/>
          <w:szCs w:val="24"/>
          <w:lang w:val="hy-AM"/>
        </w:rPr>
        <w:t xml:space="preserve"> 2025 </w:t>
      </w:r>
      <w:r w:rsidRPr="00F33CDE">
        <w:rPr>
          <w:rFonts w:ascii="GHEA Mariam" w:hAnsi="GHEA Mariam" w:cs="Arial"/>
          <w:noProof/>
          <w:sz w:val="24"/>
          <w:szCs w:val="24"/>
          <w:lang w:val="hy-AM"/>
        </w:rPr>
        <w:t>թվականի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պետական</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բյուջեի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կատարումն</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ապահովող</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lastRenderedPageBreak/>
        <w:t>միջոցառումների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մասին</w:t>
      </w:r>
      <w:r w:rsidRPr="00F33CDE">
        <w:rPr>
          <w:rFonts w:ascii="GHEA Mariam" w:hAnsi="GHEA Mariam" w:cs="Arial Armenian"/>
          <w:noProof/>
          <w:sz w:val="24"/>
          <w:szCs w:val="24"/>
          <w:lang w:val="hy-AM"/>
        </w:rPr>
        <w:t>»</w:t>
      </w:r>
      <w:r w:rsidRPr="00F33CDE">
        <w:rPr>
          <w:rFonts w:ascii="GHEA Mariam" w:hAnsi="GHEA Mariam" w:cs="Sylfaen"/>
          <w:noProof/>
          <w:sz w:val="24"/>
          <w:szCs w:val="24"/>
          <w:lang w:val="hy-AM"/>
        </w:rPr>
        <w:t xml:space="preserve"> N 2060-</w:t>
      </w:r>
      <w:r w:rsidRPr="00F33CDE">
        <w:rPr>
          <w:rFonts w:ascii="GHEA Mariam" w:hAnsi="GHEA Mariam" w:cs="Arial"/>
          <w:noProof/>
          <w:sz w:val="24"/>
          <w:szCs w:val="24"/>
          <w:lang w:val="hy-AM"/>
        </w:rPr>
        <w:t>Ն</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որոշման</w:t>
      </w:r>
      <w:r w:rsidRPr="00F33CDE">
        <w:rPr>
          <w:rFonts w:ascii="GHEA Mariam" w:hAnsi="GHEA Mariam" w:cs="Sylfaen"/>
          <w:noProof/>
          <w:sz w:val="24"/>
          <w:szCs w:val="24"/>
          <w:lang w:val="hy-AM"/>
        </w:rPr>
        <w:t xml:space="preserve"> NN  3, 4, 5, 9 </w:t>
      </w:r>
      <w:r w:rsidRPr="00F33CDE">
        <w:rPr>
          <w:rFonts w:ascii="GHEA Mariam" w:hAnsi="GHEA Mariam" w:cs="Arial"/>
          <w:noProof/>
          <w:sz w:val="24"/>
          <w:szCs w:val="24"/>
          <w:lang w:val="hy-AM"/>
        </w:rPr>
        <w:t>և</w:t>
      </w:r>
      <w:r w:rsidRPr="00F33CDE">
        <w:rPr>
          <w:rFonts w:ascii="GHEA Mariam" w:hAnsi="GHEA Mariam" w:cs="Sylfaen"/>
          <w:noProof/>
          <w:sz w:val="24"/>
          <w:szCs w:val="24"/>
          <w:lang w:val="hy-AM"/>
        </w:rPr>
        <w:t xml:space="preserve"> 9.1 </w:t>
      </w:r>
      <w:r w:rsidRPr="00F33CDE">
        <w:rPr>
          <w:rFonts w:ascii="GHEA Mariam" w:hAnsi="GHEA Mariam" w:cs="Arial"/>
          <w:noProof/>
          <w:sz w:val="24"/>
          <w:szCs w:val="24"/>
          <w:lang w:val="hy-AM"/>
        </w:rPr>
        <w:t>հավելվածներում</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կատարել</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փոփոխություններ</w:t>
      </w:r>
      <w:r w:rsidR="006C0682">
        <w:rPr>
          <w:rFonts w:ascii="GHEA Mariam" w:hAnsi="GHEA Mariam" w:cs="Arial"/>
          <w:noProof/>
          <w:sz w:val="24"/>
          <w:szCs w:val="24"/>
          <w:lang w:val="hy-AM"/>
        </w:rPr>
        <w:t>՝</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համաձայն</w:t>
      </w:r>
      <w:r w:rsidRPr="00F33CDE">
        <w:rPr>
          <w:rFonts w:ascii="GHEA Mariam" w:hAnsi="GHEA Mariam" w:cs="Sylfaen"/>
          <w:noProof/>
          <w:sz w:val="24"/>
          <w:szCs w:val="24"/>
          <w:lang w:val="hy-AM"/>
        </w:rPr>
        <w:t xml:space="preserve"> NN 1, 2, 3, 4 </w:t>
      </w:r>
      <w:r w:rsidRPr="00F33CDE">
        <w:rPr>
          <w:rFonts w:ascii="GHEA Mariam" w:hAnsi="GHEA Mariam" w:cs="Arial"/>
          <w:noProof/>
          <w:sz w:val="24"/>
          <w:szCs w:val="24"/>
          <w:lang w:val="hy-AM"/>
        </w:rPr>
        <w:t>և</w:t>
      </w:r>
      <w:r w:rsidRPr="00F33CDE">
        <w:rPr>
          <w:rFonts w:ascii="GHEA Mariam" w:hAnsi="GHEA Mariam" w:cs="Sylfaen"/>
          <w:noProof/>
          <w:sz w:val="24"/>
          <w:szCs w:val="24"/>
          <w:lang w:val="hy-AM"/>
        </w:rPr>
        <w:t xml:space="preserve"> 5 </w:t>
      </w:r>
      <w:r w:rsidRPr="00F33CDE">
        <w:rPr>
          <w:rFonts w:ascii="GHEA Mariam" w:hAnsi="GHEA Mariam" w:cs="Arial"/>
          <w:noProof/>
          <w:sz w:val="24"/>
          <w:szCs w:val="24"/>
          <w:lang w:val="hy-AM"/>
        </w:rPr>
        <w:t>հավելվածների</w:t>
      </w:r>
      <w:r w:rsidRPr="00F33CDE">
        <w:rPr>
          <w:rFonts w:ascii="GHEA Mariam" w:hAnsi="GHEA Mariam" w:cs="Sylfaen"/>
          <w:noProof/>
          <w:sz w:val="24"/>
          <w:szCs w:val="24"/>
          <w:lang w:val="hy-AM"/>
        </w:rPr>
        <w:t>:</w:t>
      </w:r>
    </w:p>
    <w:p w:rsidR="00F33CDE" w:rsidRPr="00F33CDE" w:rsidRDefault="00F33CDE" w:rsidP="00F33CDE">
      <w:pPr>
        <w:pStyle w:val="norm"/>
        <w:spacing w:line="384" w:lineRule="auto"/>
        <w:ind w:firstLine="706"/>
        <w:rPr>
          <w:rFonts w:ascii="GHEA Mariam" w:hAnsi="GHEA Mariam" w:cs="Sylfaen"/>
          <w:noProof/>
          <w:sz w:val="24"/>
          <w:szCs w:val="24"/>
          <w:lang w:val="hy-AM"/>
        </w:rPr>
      </w:pPr>
      <w:r>
        <w:rPr>
          <w:rFonts w:ascii="GHEA Mariam" w:hAnsi="GHEA Mariam" w:cs="Arial"/>
          <w:noProof/>
          <w:sz w:val="24"/>
          <w:szCs w:val="24"/>
          <w:lang w:val="hy-AM"/>
        </w:rPr>
        <w:t xml:space="preserve">2. </w:t>
      </w:r>
      <w:r w:rsidRPr="00F33CDE">
        <w:rPr>
          <w:rFonts w:ascii="GHEA Mariam" w:hAnsi="GHEA Mariam" w:cs="Arial"/>
          <w:noProof/>
          <w:sz w:val="24"/>
          <w:szCs w:val="24"/>
          <w:lang w:val="hy-AM"/>
        </w:rPr>
        <w:t>Սույն</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որոշումն</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ուժի</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մեջ</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է</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մտնում</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պաշտոնական</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հրապարակմանը</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հաջորդող</w:t>
      </w:r>
      <w:r w:rsidRPr="00F33CDE">
        <w:rPr>
          <w:rFonts w:ascii="GHEA Mariam" w:hAnsi="GHEA Mariam" w:cs="Sylfaen"/>
          <w:noProof/>
          <w:sz w:val="24"/>
          <w:szCs w:val="24"/>
          <w:lang w:val="hy-AM"/>
        </w:rPr>
        <w:t xml:space="preserve"> </w:t>
      </w:r>
      <w:r w:rsidRPr="00F33CDE">
        <w:rPr>
          <w:rFonts w:ascii="GHEA Mariam" w:hAnsi="GHEA Mariam" w:cs="Arial"/>
          <w:noProof/>
          <w:sz w:val="24"/>
          <w:szCs w:val="24"/>
          <w:lang w:val="hy-AM"/>
        </w:rPr>
        <w:t>օրվանից</w:t>
      </w:r>
      <w:r w:rsidRPr="00F33CDE">
        <w:rPr>
          <w:rFonts w:ascii="GHEA Mariam" w:hAnsi="GHEA Mariam" w:cs="Sylfaen"/>
          <w:noProof/>
          <w:sz w:val="24"/>
          <w:szCs w:val="24"/>
          <w:lang w:val="hy-AM"/>
        </w:rPr>
        <w:t xml:space="preserve">: </w:t>
      </w:r>
    </w:p>
    <w:p w:rsidR="00D806C7" w:rsidRPr="00D37490"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D806C7" w:rsidRPr="00D37490" w:rsidRDefault="00D806C7" w:rsidP="007C653B">
      <w:pPr>
        <w:pStyle w:val="norm"/>
        <w:spacing w:line="360" w:lineRule="auto"/>
        <w:rPr>
          <w:rFonts w:ascii="GHEA Mariam" w:hAnsi="GHEA Mariam"/>
          <w:sz w:val="6"/>
          <w:lang w:val="hy-AM"/>
        </w:rPr>
      </w:pPr>
    </w:p>
    <w:p w:rsidR="00D806C7" w:rsidRPr="00D37490" w:rsidRDefault="00D806C7" w:rsidP="007C653B">
      <w:pPr>
        <w:pStyle w:val="norm"/>
        <w:spacing w:line="360" w:lineRule="auto"/>
        <w:rPr>
          <w:rFonts w:ascii="GHEA Mariam" w:hAnsi="GHEA Mariam"/>
          <w:sz w:val="6"/>
          <w:lang w:val="hy-AM"/>
        </w:rPr>
      </w:pPr>
    </w:p>
    <w:p w:rsidR="00D806C7" w:rsidRPr="00D37490" w:rsidRDefault="00D806C7" w:rsidP="00A71CED">
      <w:pPr>
        <w:jc w:val="center"/>
        <w:rPr>
          <w:rFonts w:ascii="GHEA Mariam" w:hAnsi="GHEA Mariam"/>
          <w:sz w:val="24"/>
          <w:szCs w:val="24"/>
          <w:lang w:val="hy-AM"/>
        </w:rPr>
      </w:pPr>
    </w:p>
    <w:p w:rsidR="00F33CDE" w:rsidRPr="006C521C" w:rsidRDefault="00F33CDE" w:rsidP="00F33CDE">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F33CDE" w:rsidRPr="006C521C" w:rsidRDefault="00F33CDE" w:rsidP="00F33CDE">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F33CDE" w:rsidRPr="006C521C" w:rsidRDefault="00F33CDE" w:rsidP="00F33CDE">
      <w:pPr>
        <w:pStyle w:val="mechtex"/>
        <w:rPr>
          <w:rFonts w:ascii="GHEA Mariam" w:hAnsi="GHEA Mariam"/>
          <w:sz w:val="24"/>
          <w:szCs w:val="24"/>
          <w:lang w:val="fr-FR"/>
        </w:rPr>
      </w:pPr>
    </w:p>
    <w:p w:rsidR="0098271C" w:rsidRPr="00D37490" w:rsidRDefault="00F33CDE" w:rsidP="00F33CDE">
      <w:pPr>
        <w:pStyle w:val="mechtex"/>
        <w:jc w:val="left"/>
        <w:rPr>
          <w:rFonts w:ascii="GHEA Mariam" w:hAnsi="GHEA Mariam"/>
          <w:spacing w:val="-8"/>
          <w:sz w:val="24"/>
          <w:szCs w:val="24"/>
          <w:lang w:val="hy-AM"/>
        </w:rPr>
      </w:pPr>
      <w:r w:rsidRPr="007E78C6">
        <w:rPr>
          <w:rFonts w:ascii="GHEA Mariam" w:hAnsi="GHEA Mariam" w:cs="Sylfaen"/>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F33CDE">
        <w:rPr>
          <w:rFonts w:ascii="GHEA Mariam" w:hAnsi="GHEA Mariam" w:cs="Sylfaen"/>
          <w:spacing w:val="-2"/>
          <w:sz w:val="24"/>
          <w:szCs w:val="24"/>
          <w:lang w:val="hy-AM"/>
        </w:rPr>
        <w:t>14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sidR="00F33CDE">
        <w:rPr>
          <w:rFonts w:ascii="GHEA Mariam" w:hAnsi="GHEA Mariam"/>
          <w:sz w:val="24"/>
          <w:szCs w:val="24"/>
          <w:lang w:val="hy-AM"/>
        </w:rPr>
        <w:t xml:space="preserve">   </w:t>
      </w:r>
      <w:r w:rsidR="00D86EC5" w:rsidRPr="00D86EC5">
        <w:rPr>
          <w:rFonts w:ascii="GHEA Mariam" w:hAnsi="GHEA Mariam"/>
          <w:sz w:val="24"/>
          <w:szCs w:val="24"/>
          <w:lang w:val="hy-AM"/>
        </w:rPr>
        <w:t xml:space="preserve"> </w:t>
      </w:r>
      <w:r w:rsidRPr="00D806C7">
        <w:rPr>
          <w:rFonts w:ascii="GHEA Mariam" w:hAnsi="GHEA Mariam"/>
          <w:spacing w:val="-2"/>
          <w:sz w:val="24"/>
          <w:szCs w:val="24"/>
          <w:lang w:val="hy-AM"/>
        </w:rPr>
        <w:t xml:space="preserve">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660" w:type="dxa"/>
        <w:tblInd w:w="-365" w:type="dxa"/>
        <w:tblLayout w:type="fixed"/>
        <w:tblLook w:val="04A0" w:firstRow="1" w:lastRow="0" w:firstColumn="1" w:lastColumn="0" w:noHBand="0" w:noVBand="1"/>
      </w:tblPr>
      <w:tblGrid>
        <w:gridCol w:w="727"/>
        <w:gridCol w:w="803"/>
        <w:gridCol w:w="1170"/>
        <w:gridCol w:w="2970"/>
        <w:gridCol w:w="2880"/>
        <w:gridCol w:w="3060"/>
        <w:gridCol w:w="2160"/>
        <w:gridCol w:w="1890"/>
      </w:tblGrid>
      <w:tr w:rsidR="00F33CDE" w:rsidRPr="006C0682" w:rsidTr="00F33CDE">
        <w:trPr>
          <w:trHeight w:val="825"/>
        </w:trPr>
        <w:tc>
          <w:tcPr>
            <w:tcW w:w="15660" w:type="dxa"/>
            <w:gridSpan w:val="8"/>
            <w:shd w:val="clear" w:color="000000" w:fill="FFFFFF"/>
            <w:vAlign w:val="center"/>
            <w:hideMark/>
          </w:tcPr>
          <w:p w:rsidR="00F33CDE" w:rsidRDefault="00F33CDE" w:rsidP="00F33CDE">
            <w:pPr>
              <w:jc w:val="center"/>
              <w:rPr>
                <w:rFonts w:ascii="GHEA Mariam" w:hAnsi="GHEA Mariam" w:cs="Arial"/>
                <w:bCs/>
                <w:sz w:val="22"/>
                <w:szCs w:val="22"/>
                <w:lang w:val="hy-AM" w:eastAsia="en-US"/>
              </w:rPr>
            </w:pPr>
          </w:p>
          <w:p w:rsidR="00F33CDE" w:rsidRDefault="00F33CDE" w:rsidP="00F33CDE">
            <w:pPr>
              <w:jc w:val="center"/>
              <w:rPr>
                <w:rFonts w:ascii="GHEA Mariam" w:hAnsi="GHEA Mariam" w:cs="Arial"/>
                <w:bCs/>
                <w:sz w:val="22"/>
                <w:szCs w:val="22"/>
                <w:lang w:val="hy-AM" w:eastAsia="en-US"/>
              </w:rPr>
            </w:pPr>
          </w:p>
          <w:p w:rsidR="00F33CDE" w:rsidRPr="00F33CDE" w:rsidRDefault="00F33CDE" w:rsidP="00F33CDE">
            <w:pPr>
              <w:jc w:val="center"/>
              <w:rPr>
                <w:rFonts w:ascii="GHEA Mariam" w:hAnsi="GHEA Mariam" w:cs="Arial"/>
                <w:bCs/>
                <w:sz w:val="22"/>
                <w:szCs w:val="22"/>
                <w:lang w:val="hy-AM" w:eastAsia="en-US"/>
              </w:rPr>
            </w:pPr>
            <w:r w:rsidRPr="00F33CDE">
              <w:rPr>
                <w:rFonts w:ascii="GHEA Mariam" w:hAnsi="GHEA Mariam" w:cs="Arial"/>
                <w:bCs/>
                <w:sz w:val="22"/>
                <w:szCs w:val="22"/>
                <w:lang w:val="hy-AM" w:eastAsia="en-US"/>
              </w:rPr>
              <w:t xml:space="preserve">«ՀԱՅԱՍՏԱՆԻ ՀԱՆՐԱՊԵՏՈՒԹՅԱՆ 2025 ԹՎԱԿԱՆԻ ՊԵՏԱԿԱՆ ԲՅՈՒՋԵԻ ՄԱՍԻՆ» ՀԱՅԱՍՏԱՆԻ ՀԱՆՐԱՊԵՏՈՒԹՅԱՆ ՕՐԵՆՔԻ </w:t>
            </w:r>
            <w:r w:rsidRPr="00F33CDE">
              <w:rPr>
                <w:rFonts w:ascii="GHEA Mariam" w:hAnsi="GHEA Mariam"/>
                <w:spacing w:val="-2"/>
                <w:sz w:val="22"/>
                <w:szCs w:val="22"/>
                <w:lang w:val="hy-AM"/>
              </w:rPr>
              <w:t>N</w:t>
            </w:r>
            <w:r w:rsidRPr="00F33CDE">
              <w:rPr>
                <w:rFonts w:ascii="GHEA Mariam" w:hAnsi="GHEA Mariam" w:cs="Arial"/>
                <w:bCs/>
                <w:sz w:val="22"/>
                <w:szCs w:val="22"/>
                <w:lang w:val="hy-AM" w:eastAsia="en-US"/>
              </w:rPr>
              <w:t xml:space="preserve"> 1 ՀԱՎԵԼՎԱԾԻ </w:t>
            </w:r>
            <w:r w:rsidRPr="00F33CDE">
              <w:rPr>
                <w:rFonts w:ascii="GHEA Mariam" w:hAnsi="GHEA Mariam"/>
                <w:spacing w:val="-2"/>
                <w:sz w:val="22"/>
                <w:szCs w:val="22"/>
                <w:lang w:val="hy-AM"/>
              </w:rPr>
              <w:t>N</w:t>
            </w:r>
            <w:r w:rsidRPr="00F33CDE">
              <w:rPr>
                <w:rFonts w:ascii="GHEA Mariam" w:hAnsi="GHEA Mariam" w:cs="Arial"/>
                <w:bCs/>
                <w:sz w:val="22"/>
                <w:szCs w:val="22"/>
                <w:lang w:val="hy-AM" w:eastAsia="en-US"/>
              </w:rPr>
              <w:t xml:space="preserve"> 2 ԱՂՅՈՒՍԱԿՈՒՄ ԿԱՏԱՐՎՈՂ  ՎԵՐԱԲԱՇԽՈՒՄԸ ԵՎ ՀԱՅԱՍՏԱՆԻ ՀԱՆՐԱՊԵՏՈՒԹՅԱՆ ԿԱՌԱՎԱՐՈՒԹՅԱՆ 2024 ԹՎԱԿԱՆԻ ԴԵԿՏԵՄԲԵՐԻ 27-Ի </w:t>
            </w:r>
            <w:r w:rsidRPr="00F33CDE">
              <w:rPr>
                <w:rFonts w:ascii="GHEA Mariam" w:hAnsi="GHEA Mariam"/>
                <w:spacing w:val="-2"/>
                <w:sz w:val="22"/>
                <w:szCs w:val="22"/>
                <w:lang w:val="hy-AM"/>
              </w:rPr>
              <w:t>N</w:t>
            </w:r>
            <w:r w:rsidRPr="00F33CDE">
              <w:rPr>
                <w:rFonts w:ascii="GHEA Mariam" w:hAnsi="GHEA Mariam" w:cs="Arial"/>
                <w:bCs/>
                <w:sz w:val="22"/>
                <w:szCs w:val="22"/>
                <w:lang w:val="hy-AM" w:eastAsia="en-US"/>
              </w:rPr>
              <w:t xml:space="preserve"> 2060-Ն ՈՐՈՇՄԱՆ </w:t>
            </w:r>
            <w:r w:rsidRPr="00F33CDE">
              <w:rPr>
                <w:rFonts w:ascii="GHEA Mariam" w:hAnsi="GHEA Mariam"/>
                <w:spacing w:val="-2"/>
                <w:sz w:val="22"/>
                <w:szCs w:val="22"/>
                <w:lang w:val="hy-AM"/>
              </w:rPr>
              <w:t>N</w:t>
            </w:r>
            <w:r w:rsidRPr="00F33CDE">
              <w:rPr>
                <w:rFonts w:ascii="GHEA Mariam" w:hAnsi="GHEA Mariam" w:cs="Arial"/>
                <w:bCs/>
                <w:sz w:val="22"/>
                <w:szCs w:val="22"/>
                <w:lang w:val="hy-AM" w:eastAsia="en-US"/>
              </w:rPr>
              <w:t xml:space="preserve"> 5 ՀԱՎԵԼՎԱԾԻ 1 ԱՂՅՈՒՍԱԿՈՒՄ ԿԱՏԱՐՎՈՂ ՓՈՓՈԽՈՒԹՅՈՒՆՆԵՐԸ </w:t>
            </w:r>
          </w:p>
        </w:tc>
      </w:tr>
      <w:tr w:rsidR="00F33CDE" w:rsidRPr="00F33CDE" w:rsidTr="00F33CDE">
        <w:trPr>
          <w:trHeight w:val="390"/>
        </w:trPr>
        <w:tc>
          <w:tcPr>
            <w:tcW w:w="15660" w:type="dxa"/>
            <w:gridSpan w:val="8"/>
            <w:tcBorders>
              <w:bottom w:val="single" w:sz="4" w:space="0" w:color="auto"/>
            </w:tcBorders>
            <w:shd w:val="clear" w:color="auto" w:fill="auto"/>
            <w:noWrap/>
            <w:vAlign w:val="center"/>
            <w:hideMark/>
          </w:tcPr>
          <w:p w:rsidR="00F33CDE" w:rsidRDefault="00F33CDE" w:rsidP="00F33CDE">
            <w:pPr>
              <w:jc w:val="right"/>
              <w:rPr>
                <w:rFonts w:ascii="GHEA Mariam" w:hAnsi="GHEA Mariam" w:cs="Arial"/>
                <w:i/>
                <w:iCs/>
                <w:sz w:val="22"/>
                <w:szCs w:val="22"/>
                <w:lang w:val="hy-AM" w:eastAsia="en-US"/>
              </w:rPr>
            </w:pPr>
          </w:p>
          <w:p w:rsidR="00F33CDE" w:rsidRPr="00F33CDE" w:rsidRDefault="00F33CDE" w:rsidP="00F33CDE">
            <w:pPr>
              <w:jc w:val="right"/>
              <w:rPr>
                <w:rFonts w:ascii="GHEA Mariam" w:hAnsi="GHEA Mariam" w:cs="Arial"/>
                <w:iCs/>
                <w:sz w:val="22"/>
                <w:szCs w:val="22"/>
                <w:lang w:val="hy-AM" w:eastAsia="en-US"/>
              </w:rPr>
            </w:pPr>
            <w:r w:rsidRPr="00F33CDE">
              <w:rPr>
                <w:rFonts w:ascii="GHEA Mariam" w:hAnsi="GHEA Mariam" w:cs="Arial"/>
                <w:i/>
                <w:iCs/>
                <w:sz w:val="22"/>
                <w:szCs w:val="22"/>
                <w:lang w:val="hy-AM" w:eastAsia="en-US"/>
              </w:rPr>
              <w:t xml:space="preserve"> </w:t>
            </w:r>
            <w:r w:rsidRPr="00F33CDE">
              <w:rPr>
                <w:rFonts w:ascii="GHEA Mariam" w:hAnsi="GHEA Mariam" w:cs="Arial"/>
                <w:iCs/>
                <w:sz w:val="22"/>
                <w:szCs w:val="22"/>
                <w:lang w:val="hy-AM" w:eastAsia="en-US"/>
              </w:rPr>
              <w:t>(հազ.</w:t>
            </w:r>
            <w:r>
              <w:rPr>
                <w:rFonts w:ascii="GHEA Mariam" w:hAnsi="GHEA Mariam" w:cs="Arial"/>
                <w:iCs/>
                <w:sz w:val="22"/>
                <w:szCs w:val="22"/>
                <w:lang w:val="hy-AM" w:eastAsia="en-US"/>
              </w:rPr>
              <w:t xml:space="preserve"> դրամ</w:t>
            </w:r>
            <w:r w:rsidRPr="00F33CDE">
              <w:rPr>
                <w:rFonts w:ascii="GHEA Mariam" w:hAnsi="GHEA Mariam" w:cs="Arial"/>
                <w:iCs/>
                <w:sz w:val="22"/>
                <w:szCs w:val="22"/>
                <w:lang w:val="hy-AM" w:eastAsia="en-US"/>
              </w:rPr>
              <w:t xml:space="preserve">) </w:t>
            </w:r>
          </w:p>
        </w:tc>
      </w:tr>
      <w:tr w:rsidR="00F33CDE" w:rsidRPr="006C0682" w:rsidTr="00F33CDE">
        <w:trPr>
          <w:trHeight w:val="810"/>
        </w:trPr>
        <w:tc>
          <w:tcPr>
            <w:tcW w:w="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val="hy-AM" w:eastAsia="en-US"/>
              </w:rPr>
            </w:pPr>
            <w:r w:rsidRPr="00F33CDE">
              <w:rPr>
                <w:rFonts w:ascii="GHEA Mariam" w:hAnsi="GHEA Mariam" w:cs="Arial"/>
                <w:b/>
                <w:bCs/>
                <w:sz w:val="22"/>
                <w:szCs w:val="22"/>
                <w:lang w:val="hy-AM" w:eastAsia="en-US"/>
              </w:rPr>
              <w:t xml:space="preserve"> ԲԳԿ</w:t>
            </w:r>
          </w:p>
        </w:tc>
        <w:tc>
          <w:tcPr>
            <w:tcW w:w="1973" w:type="dxa"/>
            <w:gridSpan w:val="2"/>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val="hy-AM" w:eastAsia="en-US"/>
              </w:rPr>
            </w:pPr>
            <w:r w:rsidRPr="00F33CDE">
              <w:rPr>
                <w:rFonts w:ascii="GHEA Mariam" w:hAnsi="GHEA Mariam" w:cs="Arial"/>
                <w:b/>
                <w:bCs/>
                <w:sz w:val="22"/>
                <w:szCs w:val="22"/>
                <w:lang w:val="hy-AM" w:eastAsia="en-US"/>
              </w:rPr>
              <w:t xml:space="preserve"> Ծրագրային դասիչը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val="hy-AM" w:eastAsia="en-US"/>
              </w:rPr>
            </w:pPr>
            <w:r w:rsidRPr="00F33CDE">
              <w:rPr>
                <w:rFonts w:ascii="GHEA Mariam" w:hAnsi="GHEA Mariam" w:cs="Arial"/>
                <w:b/>
                <w:bCs/>
                <w:sz w:val="22"/>
                <w:szCs w:val="22"/>
                <w:lang w:val="hy-AM" w:eastAsia="en-US"/>
              </w:rPr>
              <w:t xml:space="preserve"> ԲԳԿ/Ծրագրի /միջոցառման անվանումը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val="hy-AM" w:eastAsia="en-US"/>
              </w:rPr>
            </w:pPr>
            <w:r w:rsidRPr="00F33CDE">
              <w:rPr>
                <w:rFonts w:ascii="GHEA Mariam" w:hAnsi="GHEA Mariam" w:cs="Arial"/>
                <w:b/>
                <w:bCs/>
                <w:sz w:val="22"/>
                <w:szCs w:val="22"/>
                <w:lang w:val="hy-AM" w:eastAsia="en-US"/>
              </w:rPr>
              <w:t xml:space="preserve"> Ծրագրի նպատակը/</w:t>
            </w:r>
            <w:r>
              <w:rPr>
                <w:rFonts w:ascii="GHEA Mariam" w:hAnsi="GHEA Mariam" w:cs="Arial"/>
                <w:b/>
                <w:bCs/>
                <w:sz w:val="22"/>
                <w:szCs w:val="22"/>
                <w:lang w:val="hy-AM" w:eastAsia="en-US"/>
              </w:rPr>
              <w:br/>
            </w:r>
            <w:r w:rsidRPr="00F33CDE">
              <w:rPr>
                <w:rFonts w:ascii="GHEA Mariam" w:hAnsi="GHEA Mariam" w:cs="Arial"/>
                <w:b/>
                <w:bCs/>
                <w:sz w:val="22"/>
                <w:szCs w:val="22"/>
                <w:lang w:val="hy-AM" w:eastAsia="en-US"/>
              </w:rPr>
              <w:t>Միջոցառման նկարագրությունը</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val="hy-AM" w:eastAsia="en-US"/>
              </w:rPr>
            </w:pPr>
            <w:r w:rsidRPr="00F33CDE">
              <w:rPr>
                <w:rFonts w:ascii="GHEA Mariam" w:hAnsi="GHEA Mariam" w:cs="Arial"/>
                <w:b/>
                <w:bCs/>
                <w:sz w:val="22"/>
                <w:szCs w:val="22"/>
                <w:lang w:val="hy-AM" w:eastAsia="en-US"/>
              </w:rPr>
              <w:t xml:space="preserve"> Վերջնական արդյունքի նկարագրությունը/</w:t>
            </w:r>
            <w:r w:rsidRPr="00F33CDE">
              <w:rPr>
                <w:rFonts w:ascii="GHEA Mariam" w:hAnsi="GHEA Mariam" w:cs="Arial"/>
                <w:b/>
                <w:bCs/>
                <w:sz w:val="22"/>
                <w:szCs w:val="22"/>
                <w:lang w:val="hy-AM" w:eastAsia="en-US"/>
              </w:rPr>
              <w:br/>
              <w:t>Միջոցառման տեսակը</w:t>
            </w:r>
          </w:p>
        </w:tc>
        <w:tc>
          <w:tcPr>
            <w:tcW w:w="4050" w:type="dxa"/>
            <w:gridSpan w:val="2"/>
            <w:tcBorders>
              <w:top w:val="single" w:sz="4" w:space="0" w:color="auto"/>
              <w:left w:val="nil"/>
              <w:bottom w:val="single" w:sz="4" w:space="0" w:color="auto"/>
              <w:right w:val="single" w:sz="4" w:space="0" w:color="000000"/>
            </w:tcBorders>
            <w:shd w:val="clear" w:color="auto" w:fill="auto"/>
            <w:vAlign w:val="center"/>
            <w:hideMark/>
          </w:tcPr>
          <w:p w:rsidR="00F33CDE" w:rsidRPr="00F33CDE" w:rsidRDefault="00F33CDE" w:rsidP="00F33CDE">
            <w:pPr>
              <w:jc w:val="center"/>
              <w:rPr>
                <w:rFonts w:ascii="GHEA Mariam" w:hAnsi="GHEA Mariam" w:cs="Arial"/>
                <w:b/>
                <w:bCs/>
                <w:sz w:val="22"/>
                <w:szCs w:val="22"/>
                <w:lang w:val="hy-AM" w:eastAsia="en-US"/>
              </w:rPr>
            </w:pPr>
            <w:r w:rsidRPr="00F33CDE">
              <w:rPr>
                <w:rFonts w:ascii="GHEA Mariam" w:hAnsi="GHEA Mariam" w:cs="Arial"/>
                <w:b/>
                <w:bCs/>
                <w:sz w:val="22"/>
                <w:szCs w:val="22"/>
                <w:lang w:val="hy-AM" w:eastAsia="en-US"/>
              </w:rPr>
              <w:t>Ցուցանիշների փոփոխությունները (ավելացումները նշված են դրական նշանով, իսկ նվազեցումները` փակագծերում)</w:t>
            </w:r>
          </w:p>
        </w:tc>
      </w:tr>
      <w:tr w:rsidR="00F33CDE" w:rsidRPr="00F33CDE" w:rsidTr="00F33CDE">
        <w:trPr>
          <w:trHeight w:val="660"/>
        </w:trPr>
        <w:tc>
          <w:tcPr>
            <w:tcW w:w="727" w:type="dxa"/>
            <w:vMerge/>
            <w:tcBorders>
              <w:top w:val="nil"/>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b/>
                <w:bCs/>
                <w:sz w:val="22"/>
                <w:szCs w:val="22"/>
                <w:lang w:val="hy-AM" w:eastAsia="en-US"/>
              </w:rPr>
            </w:pPr>
          </w:p>
        </w:tc>
        <w:tc>
          <w:tcPr>
            <w:tcW w:w="803"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val="hy-AM" w:eastAsia="en-US"/>
              </w:rPr>
            </w:pPr>
            <w:r w:rsidRPr="00F33CDE">
              <w:rPr>
                <w:rFonts w:ascii="GHEA Mariam" w:hAnsi="GHEA Mariam" w:cs="Arial"/>
                <w:b/>
                <w:bCs/>
                <w:sz w:val="22"/>
                <w:szCs w:val="22"/>
                <w:lang w:val="hy-AM" w:eastAsia="en-US"/>
              </w:rPr>
              <w:t>ծրա</w:t>
            </w:r>
            <w:r>
              <w:rPr>
                <w:rFonts w:ascii="GHEA Mariam" w:hAnsi="GHEA Mariam" w:cs="Arial"/>
                <w:b/>
                <w:bCs/>
                <w:sz w:val="22"/>
                <w:szCs w:val="22"/>
                <w:lang w:val="hy-AM" w:eastAsia="en-US"/>
              </w:rPr>
              <w:t>-</w:t>
            </w:r>
            <w:r w:rsidRPr="00F33CDE">
              <w:rPr>
                <w:rFonts w:ascii="GHEA Mariam" w:hAnsi="GHEA Mariam" w:cs="Arial"/>
                <w:b/>
                <w:bCs/>
                <w:sz w:val="22"/>
                <w:szCs w:val="22"/>
                <w:lang w:val="hy-AM" w:eastAsia="en-US"/>
              </w:rPr>
              <w:t>գիր</w:t>
            </w:r>
            <w:r w:rsidR="006C0682">
              <w:rPr>
                <w:rFonts w:ascii="GHEA Mariam" w:hAnsi="GHEA Mariam" w:cs="Arial"/>
                <w:b/>
                <w:bCs/>
                <w:sz w:val="22"/>
                <w:szCs w:val="22"/>
                <w:lang w:val="hy-AM" w:eastAsia="en-US"/>
              </w:rPr>
              <w:t>ը</w:t>
            </w:r>
          </w:p>
        </w:tc>
        <w:tc>
          <w:tcPr>
            <w:tcW w:w="1170"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val="hy-AM" w:eastAsia="en-US"/>
              </w:rPr>
            </w:pPr>
            <w:r w:rsidRPr="00F33CDE">
              <w:rPr>
                <w:rFonts w:ascii="GHEA Mariam" w:hAnsi="GHEA Mariam" w:cs="Arial"/>
                <w:b/>
                <w:bCs/>
                <w:sz w:val="22"/>
                <w:szCs w:val="22"/>
                <w:lang w:val="hy-AM" w:eastAsia="en-US"/>
              </w:rPr>
              <w:t>միջոցա</w:t>
            </w:r>
            <w:r>
              <w:rPr>
                <w:rFonts w:ascii="GHEA Mariam" w:hAnsi="GHEA Mariam" w:cs="Arial"/>
                <w:b/>
                <w:bCs/>
                <w:sz w:val="22"/>
                <w:szCs w:val="22"/>
                <w:lang w:val="hy-AM" w:eastAsia="en-US"/>
              </w:rPr>
              <w:t>-</w:t>
            </w:r>
            <w:r w:rsidRPr="00F33CDE">
              <w:rPr>
                <w:rFonts w:ascii="GHEA Mariam" w:hAnsi="GHEA Mariam" w:cs="Arial"/>
                <w:b/>
                <w:bCs/>
                <w:sz w:val="22"/>
                <w:szCs w:val="22"/>
                <w:lang w:val="hy-AM" w:eastAsia="en-US"/>
              </w:rPr>
              <w:t>ռում</w:t>
            </w:r>
            <w:r w:rsidR="006C0682">
              <w:rPr>
                <w:rFonts w:ascii="GHEA Mariam" w:hAnsi="GHEA Mariam" w:cs="Arial"/>
                <w:b/>
                <w:bCs/>
                <w:sz w:val="22"/>
                <w:szCs w:val="22"/>
                <w:lang w:val="hy-AM" w:eastAsia="en-US"/>
              </w:rPr>
              <w:t>ը</w:t>
            </w:r>
          </w:p>
        </w:tc>
        <w:tc>
          <w:tcPr>
            <w:tcW w:w="2970" w:type="dxa"/>
            <w:vMerge/>
            <w:tcBorders>
              <w:top w:val="nil"/>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b/>
                <w:bCs/>
                <w:sz w:val="22"/>
                <w:szCs w:val="22"/>
                <w:lang w:val="hy-AM" w:eastAsia="en-US"/>
              </w:rPr>
            </w:pPr>
          </w:p>
        </w:tc>
        <w:tc>
          <w:tcPr>
            <w:tcW w:w="2880" w:type="dxa"/>
            <w:vMerge/>
            <w:tcBorders>
              <w:top w:val="nil"/>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b/>
                <w:bCs/>
                <w:sz w:val="22"/>
                <w:szCs w:val="22"/>
                <w:lang w:val="hy-AM" w:eastAsia="en-US"/>
              </w:rPr>
            </w:pPr>
          </w:p>
        </w:tc>
        <w:tc>
          <w:tcPr>
            <w:tcW w:w="3060" w:type="dxa"/>
            <w:vMerge/>
            <w:tcBorders>
              <w:top w:val="nil"/>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b/>
                <w:bCs/>
                <w:sz w:val="22"/>
                <w:szCs w:val="22"/>
                <w:lang w:val="hy-AM" w:eastAsia="en-US"/>
              </w:rPr>
            </w:pPr>
          </w:p>
        </w:tc>
        <w:tc>
          <w:tcPr>
            <w:tcW w:w="2160"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eastAsia="en-US"/>
              </w:rPr>
            </w:pPr>
            <w:r w:rsidRPr="00F33CDE">
              <w:rPr>
                <w:rFonts w:ascii="GHEA Mariam" w:hAnsi="GHEA Mariam" w:cs="Arial"/>
                <w:b/>
                <w:bCs/>
                <w:sz w:val="22"/>
                <w:szCs w:val="22"/>
                <w:lang w:val="hy-AM" w:eastAsia="en-US"/>
              </w:rPr>
              <w:t xml:space="preserve"> </w:t>
            </w:r>
            <w:r>
              <w:rPr>
                <w:rFonts w:ascii="GHEA Mariam" w:hAnsi="GHEA Mariam" w:cs="Arial"/>
                <w:b/>
                <w:bCs/>
                <w:sz w:val="22"/>
                <w:szCs w:val="22"/>
                <w:lang w:eastAsia="en-US"/>
              </w:rPr>
              <w:t>ի</w:t>
            </w:r>
            <w:r w:rsidRPr="00F33CDE">
              <w:rPr>
                <w:rFonts w:ascii="GHEA Mariam" w:hAnsi="GHEA Mariam" w:cs="Arial"/>
                <w:b/>
                <w:bCs/>
                <w:sz w:val="22"/>
                <w:szCs w:val="22"/>
                <w:lang w:eastAsia="en-US"/>
              </w:rPr>
              <w:t>նն ամիս</w:t>
            </w:r>
          </w:p>
        </w:tc>
        <w:tc>
          <w:tcPr>
            <w:tcW w:w="1890"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eastAsia="en-US"/>
              </w:rPr>
            </w:pPr>
            <w:r>
              <w:rPr>
                <w:rFonts w:ascii="GHEA Mariam" w:hAnsi="GHEA Mariam" w:cs="Arial"/>
                <w:b/>
                <w:bCs/>
                <w:sz w:val="22"/>
                <w:szCs w:val="22"/>
                <w:lang w:eastAsia="en-US"/>
              </w:rPr>
              <w:t xml:space="preserve"> տ</w:t>
            </w:r>
            <w:r w:rsidRPr="00F33CDE">
              <w:rPr>
                <w:rFonts w:ascii="GHEA Mariam" w:hAnsi="GHEA Mariam" w:cs="Arial"/>
                <w:b/>
                <w:bCs/>
                <w:sz w:val="22"/>
                <w:szCs w:val="22"/>
                <w:lang w:eastAsia="en-US"/>
              </w:rPr>
              <w:t>արի</w:t>
            </w:r>
          </w:p>
        </w:tc>
      </w:tr>
      <w:tr w:rsidR="00F33CDE" w:rsidRPr="00F33CDE" w:rsidTr="00F33CDE">
        <w:trPr>
          <w:trHeight w:val="510"/>
        </w:trPr>
        <w:tc>
          <w:tcPr>
            <w:tcW w:w="116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b/>
                <w:bCs/>
                <w:sz w:val="22"/>
                <w:szCs w:val="22"/>
                <w:lang w:eastAsia="en-US"/>
              </w:rPr>
            </w:pPr>
            <w:r w:rsidRPr="00F33CDE">
              <w:rPr>
                <w:rFonts w:ascii="GHEA Mariam" w:hAnsi="GHEA Mariam" w:cs="Arial"/>
                <w:b/>
                <w:bCs/>
                <w:sz w:val="22"/>
                <w:szCs w:val="22"/>
                <w:lang w:eastAsia="en-US"/>
              </w:rPr>
              <w:t>ՀՀ  առողջապահության  նախարարություն</w:t>
            </w:r>
          </w:p>
        </w:tc>
        <w:tc>
          <w:tcPr>
            <w:tcW w:w="2160" w:type="dxa"/>
            <w:tcBorders>
              <w:top w:val="nil"/>
              <w:left w:val="nil"/>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b/>
                <w:bCs/>
                <w:sz w:val="22"/>
                <w:szCs w:val="22"/>
                <w:lang w:eastAsia="en-US"/>
              </w:rPr>
            </w:pPr>
            <w:r w:rsidRPr="00F33CDE">
              <w:rPr>
                <w:rFonts w:ascii="GHEA Mariam" w:hAnsi="GHEA Mariam" w:cs="Arial"/>
                <w:b/>
                <w:bCs/>
                <w:sz w:val="22"/>
                <w:szCs w:val="22"/>
                <w:lang w:eastAsia="en-US"/>
              </w:rPr>
              <w:t>-</w:t>
            </w:r>
          </w:p>
        </w:tc>
        <w:tc>
          <w:tcPr>
            <w:tcW w:w="1890" w:type="dxa"/>
            <w:tcBorders>
              <w:top w:val="nil"/>
              <w:left w:val="nil"/>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b/>
                <w:bCs/>
                <w:sz w:val="22"/>
                <w:szCs w:val="22"/>
                <w:lang w:eastAsia="en-US"/>
              </w:rPr>
            </w:pPr>
            <w:r w:rsidRPr="00F33CDE">
              <w:rPr>
                <w:rFonts w:ascii="GHEA Mariam" w:hAnsi="GHEA Mariam" w:cs="Arial"/>
                <w:b/>
                <w:bCs/>
                <w:sz w:val="22"/>
                <w:szCs w:val="22"/>
                <w:lang w:eastAsia="en-US"/>
              </w:rPr>
              <w:t>-</w:t>
            </w:r>
          </w:p>
        </w:tc>
      </w:tr>
      <w:tr w:rsidR="00F33CDE" w:rsidRPr="00F33CDE" w:rsidTr="00F33CDE">
        <w:trPr>
          <w:trHeight w:val="1050"/>
        </w:trPr>
        <w:tc>
          <w:tcPr>
            <w:tcW w:w="727" w:type="dxa"/>
            <w:tcBorders>
              <w:top w:val="nil"/>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803"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b/>
                <w:bCs/>
                <w:sz w:val="22"/>
                <w:szCs w:val="22"/>
                <w:lang w:eastAsia="en-US"/>
              </w:rPr>
            </w:pPr>
            <w:r w:rsidRPr="00F33CDE">
              <w:rPr>
                <w:rFonts w:ascii="GHEA Mariam" w:hAnsi="GHEA Mariam" w:cs="Arial"/>
                <w:b/>
                <w:bCs/>
                <w:sz w:val="22"/>
                <w:szCs w:val="22"/>
                <w:lang w:eastAsia="en-US"/>
              </w:rPr>
              <w:t>1053</w:t>
            </w:r>
          </w:p>
        </w:tc>
        <w:tc>
          <w:tcPr>
            <w:tcW w:w="1170"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970"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b/>
                <w:bCs/>
                <w:sz w:val="22"/>
                <w:szCs w:val="22"/>
                <w:lang w:eastAsia="en-US"/>
              </w:rPr>
            </w:pPr>
            <w:r w:rsidRPr="00F33CDE">
              <w:rPr>
                <w:rFonts w:ascii="GHEA Mariam" w:hAnsi="GHEA Mariam" w:cs="Arial"/>
                <w:b/>
                <w:bCs/>
                <w:sz w:val="22"/>
                <w:szCs w:val="22"/>
                <w:lang w:eastAsia="en-US"/>
              </w:rPr>
              <w:t>Առողջապահության համակարգի արդիականացման և արդյունավետության բարձրացման ծրագիր</w:t>
            </w:r>
          </w:p>
        </w:tc>
        <w:tc>
          <w:tcPr>
            <w:tcW w:w="2880"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b/>
                <w:bCs/>
                <w:sz w:val="22"/>
                <w:szCs w:val="22"/>
                <w:lang w:eastAsia="en-US"/>
              </w:rPr>
            </w:pPr>
            <w:r w:rsidRPr="00F33CDE">
              <w:rPr>
                <w:rFonts w:ascii="GHEA Mariam" w:hAnsi="GHEA Mariam" w:cs="Arial"/>
                <w:b/>
                <w:bCs/>
                <w:sz w:val="22"/>
                <w:szCs w:val="22"/>
                <w:lang w:eastAsia="en-US"/>
              </w:rPr>
              <w:t>Առողջապահության համակարգի արդիականացում և զարգացում</w:t>
            </w:r>
          </w:p>
        </w:tc>
        <w:tc>
          <w:tcPr>
            <w:tcW w:w="3060" w:type="dxa"/>
            <w:tcBorders>
              <w:top w:val="nil"/>
              <w:left w:val="nil"/>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b/>
                <w:bCs/>
                <w:sz w:val="22"/>
                <w:szCs w:val="22"/>
                <w:lang w:eastAsia="en-US"/>
              </w:rPr>
            </w:pPr>
            <w:r w:rsidRPr="00F33CDE">
              <w:rPr>
                <w:rFonts w:ascii="GHEA Mariam" w:hAnsi="GHEA Mariam" w:cs="Arial"/>
                <w:b/>
                <w:bCs/>
                <w:sz w:val="22"/>
                <w:szCs w:val="22"/>
                <w:lang w:eastAsia="en-US"/>
              </w:rPr>
              <w:t>Առողջապահական ենթակառուցվածքների բարելավում, կարողությունների զարգացում</w:t>
            </w:r>
          </w:p>
        </w:tc>
        <w:tc>
          <w:tcPr>
            <w:tcW w:w="2160" w:type="dxa"/>
            <w:tcBorders>
              <w:top w:val="nil"/>
              <w:left w:val="nil"/>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b/>
                <w:bCs/>
                <w:sz w:val="22"/>
                <w:szCs w:val="22"/>
                <w:lang w:eastAsia="en-US"/>
              </w:rPr>
            </w:pPr>
            <w:r w:rsidRPr="00F33CDE">
              <w:rPr>
                <w:rFonts w:ascii="GHEA Mariam" w:hAnsi="GHEA Mariam" w:cs="Arial"/>
                <w:b/>
                <w:bCs/>
                <w:sz w:val="22"/>
                <w:szCs w:val="22"/>
                <w:lang w:eastAsia="en-US"/>
              </w:rPr>
              <w:t>-</w:t>
            </w:r>
          </w:p>
        </w:tc>
        <w:tc>
          <w:tcPr>
            <w:tcW w:w="1890" w:type="dxa"/>
            <w:tcBorders>
              <w:top w:val="nil"/>
              <w:left w:val="nil"/>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b/>
                <w:bCs/>
                <w:sz w:val="22"/>
                <w:szCs w:val="22"/>
                <w:lang w:eastAsia="en-US"/>
              </w:rPr>
            </w:pPr>
            <w:r w:rsidRPr="00F33CDE">
              <w:rPr>
                <w:rFonts w:ascii="GHEA Mariam" w:hAnsi="GHEA Mariam" w:cs="Arial"/>
                <w:b/>
                <w:bCs/>
                <w:sz w:val="22"/>
                <w:szCs w:val="22"/>
                <w:lang w:eastAsia="en-US"/>
              </w:rPr>
              <w:t>-</w:t>
            </w:r>
          </w:p>
        </w:tc>
      </w:tr>
      <w:tr w:rsidR="00F33CDE" w:rsidRPr="00F33CDE" w:rsidTr="00F33CDE">
        <w:trPr>
          <w:trHeight w:val="15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1053 - 11006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Գլոբալ հիմնադրամի աջակցությամբ իրակա</w:t>
            </w:r>
            <w:r>
              <w:rPr>
                <w:rFonts w:ascii="GHEA Mariam" w:hAnsi="GHEA Mariam" w:cs="Arial"/>
                <w:sz w:val="22"/>
                <w:szCs w:val="22"/>
                <w:lang w:eastAsia="en-US"/>
              </w:rPr>
              <w:softHyphen/>
            </w:r>
            <w:r w:rsidRPr="00F33CDE">
              <w:rPr>
                <w:rFonts w:ascii="GHEA Mariam" w:hAnsi="GHEA Mariam" w:cs="Arial"/>
                <w:sz w:val="22"/>
                <w:szCs w:val="22"/>
                <w:lang w:eastAsia="en-US"/>
              </w:rPr>
              <w:t xml:space="preserve">նացվող «Հայաստանի Հանրապետությունում ՄԻԱՎ/ՁԻԱՀ-ի դեմ </w:t>
            </w:r>
            <w:r w:rsidRPr="00F33CDE">
              <w:rPr>
                <w:rFonts w:ascii="GHEA Mariam" w:hAnsi="GHEA Mariam" w:cs="Arial"/>
                <w:sz w:val="22"/>
                <w:szCs w:val="22"/>
                <w:lang w:eastAsia="en-US"/>
              </w:rPr>
              <w:lastRenderedPageBreak/>
              <w:t>պայքարի ազգային ծրագրին աջակցություն» դրամաշնորհային շարունա</w:t>
            </w:r>
            <w:r>
              <w:rPr>
                <w:rFonts w:ascii="GHEA Mariam" w:hAnsi="GHEA Mariam" w:cs="Arial"/>
                <w:sz w:val="22"/>
                <w:szCs w:val="22"/>
                <w:lang w:eastAsia="en-US"/>
              </w:rPr>
              <w:softHyphen/>
            </w:r>
            <w:r w:rsidRPr="00F33CDE">
              <w:rPr>
                <w:rFonts w:ascii="GHEA Mariam" w:hAnsi="GHEA Mariam" w:cs="Arial"/>
                <w:sz w:val="22"/>
                <w:szCs w:val="22"/>
                <w:lang w:eastAsia="en-US"/>
              </w:rPr>
              <w:t>կության ծրագիր</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lastRenderedPageBreak/>
              <w:t xml:space="preserve">Խորհրդատվության և հետազոտության կետերին և լաբորատորիաներին տեխնիկական </w:t>
            </w:r>
            <w:r w:rsidRPr="00F33CDE">
              <w:rPr>
                <w:rFonts w:ascii="GHEA Mariam" w:hAnsi="GHEA Mariam" w:cs="Arial"/>
                <w:sz w:val="22"/>
                <w:szCs w:val="22"/>
                <w:lang w:eastAsia="en-US"/>
              </w:rPr>
              <w:lastRenderedPageBreak/>
              <w:t>աջակցություն, հակառետրովիրուսային և օպորտունիստական վարակների բուժում և կանխարգելում, ՄԻԱՎ/ՁԻԱՀ-ի ազգային ծրագրի հիմնական բաղադրիչների գնահատում</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lastRenderedPageBreak/>
              <w:t xml:space="preserve"> Ծառայությունների մատուցում </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4,971.8</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10,000.0</w:t>
            </w:r>
          </w:p>
        </w:tc>
      </w:tr>
      <w:tr w:rsidR="00F33CDE" w:rsidRPr="00F33CDE" w:rsidTr="00F33CDE">
        <w:trPr>
          <w:trHeight w:val="1305"/>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lastRenderedPageBreak/>
              <w:t> </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1053 - 11009</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Գլոբալ հիմնադրամի աջակցությամբ իրակա</w:t>
            </w:r>
            <w:r>
              <w:rPr>
                <w:rFonts w:ascii="GHEA Mariam" w:hAnsi="GHEA Mariam" w:cs="Arial"/>
                <w:sz w:val="22"/>
                <w:szCs w:val="22"/>
                <w:lang w:eastAsia="en-US"/>
              </w:rPr>
              <w:softHyphen/>
            </w:r>
            <w:r w:rsidRPr="00F33CDE">
              <w:rPr>
                <w:rFonts w:ascii="GHEA Mariam" w:hAnsi="GHEA Mariam" w:cs="Arial"/>
                <w:sz w:val="22"/>
                <w:szCs w:val="22"/>
                <w:lang w:eastAsia="en-US"/>
              </w:rPr>
              <w:t>նացվող «Հայաստանի Հանրապետությունում տուբերկուլյոզով հիվանդներին հոգե</w:t>
            </w:r>
            <w:r>
              <w:rPr>
                <w:rFonts w:ascii="GHEA Mariam" w:hAnsi="GHEA Mariam" w:cs="Arial"/>
                <w:sz w:val="22"/>
                <w:szCs w:val="22"/>
                <w:lang w:eastAsia="en-US"/>
              </w:rPr>
              <w:softHyphen/>
            </w:r>
            <w:r w:rsidRPr="00F33CDE">
              <w:rPr>
                <w:rFonts w:ascii="GHEA Mariam" w:hAnsi="GHEA Mariam" w:cs="Arial"/>
                <w:sz w:val="22"/>
                <w:szCs w:val="22"/>
                <w:lang w:eastAsia="en-US"/>
              </w:rPr>
              <w:t>բանական աջակցության տրամադրում» դրա</w:t>
            </w:r>
            <w:r>
              <w:rPr>
                <w:rFonts w:ascii="GHEA Mariam" w:hAnsi="GHEA Mariam" w:cs="Arial"/>
                <w:sz w:val="22"/>
                <w:szCs w:val="22"/>
                <w:lang w:eastAsia="en-US"/>
              </w:rPr>
              <w:softHyphen/>
            </w:r>
            <w:r w:rsidRPr="00F33CDE">
              <w:rPr>
                <w:rFonts w:ascii="GHEA Mariam" w:hAnsi="GHEA Mariam" w:cs="Arial"/>
                <w:sz w:val="22"/>
                <w:szCs w:val="22"/>
                <w:lang w:eastAsia="en-US"/>
              </w:rPr>
              <w:t>մաշնորհային ծրագիր</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Տուբերկուլյոզով հիվանդներին հոգեբանական աջակցության տրամադրում բուժման շարունակականությունը ապահովելու նպատակով,ՏԲ պացիենտների և նրանց ընտանիք անդամների շրջանում իրազեկվածության բարձրացում,  խարանի և խտրականության նվազեցում:</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Ծառայությունների մատուցում </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(15,084.5)</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(20,112.7)</w:t>
            </w:r>
          </w:p>
        </w:tc>
      </w:tr>
      <w:tr w:rsidR="00F33CDE" w:rsidRPr="00F33CDE" w:rsidTr="00F33CDE">
        <w:trPr>
          <w:trHeight w:val="189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lastRenderedPageBreak/>
              <w:t> </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1053 - 11015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Գլոբալ հիմնադրամի աջակցությամբ իրականացվող առողջապահական բարեփոխումների տեխնիկական աջակցության ծրագիր</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Գլոբալ հիմնադրամի աջակցությամբ ՀՀ-ում իրականացվող  առողջու</w:t>
            </w:r>
            <w:r>
              <w:rPr>
                <w:rFonts w:ascii="GHEA Mariam" w:hAnsi="GHEA Mariam" w:cs="Arial"/>
                <w:sz w:val="22"/>
                <w:szCs w:val="22"/>
                <w:lang w:eastAsia="en-US"/>
              </w:rPr>
              <w:softHyphen/>
            </w:r>
            <w:r w:rsidRPr="00F33CDE">
              <w:rPr>
                <w:rFonts w:ascii="GHEA Mariam" w:hAnsi="GHEA Mariam" w:cs="Arial"/>
                <w:sz w:val="22"/>
                <w:szCs w:val="22"/>
                <w:lang w:eastAsia="en-US"/>
              </w:rPr>
              <w:t>թյան համապարփակ ապահովագրության  ներդրման համար անհրաժեշտ օրենսդր</w:t>
            </w:r>
            <w:r>
              <w:rPr>
                <w:rFonts w:ascii="GHEA Mariam" w:hAnsi="GHEA Mariam" w:cs="Arial"/>
                <w:sz w:val="22"/>
                <w:szCs w:val="22"/>
                <w:lang w:eastAsia="en-US"/>
              </w:rPr>
              <w:softHyphen/>
            </w:r>
            <w:r w:rsidRPr="00F33CDE">
              <w:rPr>
                <w:rFonts w:ascii="GHEA Mariam" w:hAnsi="GHEA Mariam" w:cs="Arial"/>
                <w:sz w:val="22"/>
                <w:szCs w:val="22"/>
                <w:lang w:eastAsia="en-US"/>
              </w:rPr>
              <w:t>ա</w:t>
            </w:r>
            <w:r>
              <w:rPr>
                <w:rFonts w:ascii="GHEA Mariam" w:hAnsi="GHEA Mariam" w:cs="Arial"/>
                <w:sz w:val="22"/>
                <w:szCs w:val="22"/>
                <w:lang w:eastAsia="en-US"/>
              </w:rPr>
              <w:softHyphen/>
            </w:r>
            <w:r w:rsidR="006C0682">
              <w:rPr>
                <w:rFonts w:ascii="GHEA Mariam" w:hAnsi="GHEA Mariam" w:cs="Arial"/>
                <w:sz w:val="22"/>
                <w:szCs w:val="22"/>
                <w:lang w:eastAsia="en-US"/>
              </w:rPr>
              <w:t>կան փաստաթղթերի մշակման  և բժ. լ</w:t>
            </w:r>
            <w:r w:rsidRPr="00F33CDE">
              <w:rPr>
                <w:rFonts w:ascii="GHEA Mariam" w:hAnsi="GHEA Mariam" w:cs="Arial"/>
                <w:sz w:val="22"/>
                <w:szCs w:val="22"/>
                <w:lang w:eastAsia="en-US"/>
              </w:rPr>
              <w:t>իցեն</w:t>
            </w:r>
            <w:r>
              <w:rPr>
                <w:rFonts w:ascii="GHEA Mariam" w:hAnsi="GHEA Mariam" w:cs="Arial"/>
                <w:sz w:val="22"/>
                <w:szCs w:val="22"/>
                <w:lang w:eastAsia="en-US"/>
              </w:rPr>
              <w:softHyphen/>
            </w:r>
            <w:r w:rsidRPr="00F33CDE">
              <w:rPr>
                <w:rFonts w:ascii="GHEA Mariam" w:hAnsi="GHEA Mariam" w:cs="Arial"/>
                <w:sz w:val="22"/>
                <w:szCs w:val="22"/>
                <w:lang w:eastAsia="en-US"/>
              </w:rPr>
              <w:t>զավորման ոլորտը կանոնակարգող օրենսդրական բարեփոխումների տեխնիկական աջակցություն</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Ծառայությունների մատուցում</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10,112.7</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10,112.7</w:t>
            </w:r>
          </w:p>
        </w:tc>
      </w:tr>
    </w:tbl>
    <w:p w:rsidR="00265E27" w:rsidRPr="00D806C7" w:rsidRDefault="00265E27" w:rsidP="00C802CF">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F33CDE" w:rsidRDefault="001F4AC9" w:rsidP="00F33CDE">
      <w:pPr>
        <w:pStyle w:val="mechtex"/>
        <w:ind w:firstLine="709"/>
        <w:jc w:val="left"/>
        <w:rPr>
          <w:rFonts w:ascii="GHEA Mariam" w:hAnsi="GHEA Mariam" w:cs="Sylfaen"/>
          <w:sz w:val="24"/>
          <w:szCs w:val="24"/>
          <w:lang w:val="hy-AM"/>
        </w:rPr>
        <w:sectPr w:rsidR="00F33CDE" w:rsidSect="009B1410">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F33CDE" w:rsidRPr="00D806C7" w:rsidRDefault="00F33CDE" w:rsidP="00F33CDE">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Pr>
          <w:rFonts w:ascii="GHEA Mariam" w:hAnsi="GHEA Mariam"/>
          <w:spacing w:val="-8"/>
          <w:sz w:val="24"/>
          <w:szCs w:val="24"/>
          <w:lang w:val="hy-AM" w:eastAsia="en-US"/>
        </w:rPr>
        <w:t>N 2</w:t>
      </w:r>
    </w:p>
    <w:p w:rsidR="00F33CDE" w:rsidRPr="00D806C7" w:rsidRDefault="00F33CDE" w:rsidP="00F33CDE">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2025 թվականի</w:t>
      </w:r>
    </w:p>
    <w:p w:rsidR="00F33CDE" w:rsidRPr="00D806C7" w:rsidRDefault="00F33CDE" w:rsidP="00F33CDE">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5F7526">
        <w:rPr>
          <w:rFonts w:ascii="GHEA Mariam" w:hAnsi="GHEA Mariam" w:cs="Sylfaen"/>
          <w:spacing w:val="-4"/>
          <w:sz w:val="24"/>
          <w:szCs w:val="24"/>
          <w:lang w:val="pt-BR"/>
        </w:rPr>
        <w:t>օգոստոսի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Pr>
          <w:rFonts w:ascii="GHEA Mariam" w:hAnsi="GHEA Mariam"/>
          <w:sz w:val="24"/>
          <w:szCs w:val="24"/>
          <w:lang w:val="hy-AM"/>
        </w:rPr>
        <w:t xml:space="preserve">   </w:t>
      </w:r>
      <w:r w:rsidRPr="00D86EC5">
        <w:rPr>
          <w:rFonts w:ascii="GHEA Mariam" w:hAnsi="GHEA Mariam"/>
          <w:sz w:val="24"/>
          <w:szCs w:val="24"/>
          <w:lang w:val="hy-AM"/>
        </w:rPr>
        <w:t xml:space="preserve"> </w:t>
      </w:r>
      <w:r w:rsidRPr="00D806C7">
        <w:rPr>
          <w:rFonts w:ascii="GHEA Mariam" w:hAnsi="GHEA Mariam"/>
          <w:spacing w:val="-2"/>
          <w:sz w:val="24"/>
          <w:szCs w:val="24"/>
          <w:lang w:val="hy-AM"/>
        </w:rPr>
        <w:t xml:space="preserve"> - Ն  որոշման</w:t>
      </w:r>
    </w:p>
    <w:p w:rsidR="00F33CDE" w:rsidRDefault="00F33CDE" w:rsidP="00F33CDE">
      <w:pPr>
        <w:pStyle w:val="mechtex"/>
        <w:ind w:firstLine="709"/>
        <w:jc w:val="left"/>
        <w:rPr>
          <w:rFonts w:ascii="GHEA Mariam" w:hAnsi="GHEA Mariam" w:cs="Arial"/>
          <w:sz w:val="24"/>
          <w:szCs w:val="24"/>
          <w:lang w:val="hy-AM"/>
        </w:rPr>
      </w:pPr>
    </w:p>
    <w:p w:rsidR="00F33CDE" w:rsidRPr="00F33CDE" w:rsidRDefault="00F33CDE" w:rsidP="00F33CDE">
      <w:pPr>
        <w:tabs>
          <w:tab w:val="left" w:pos="4608"/>
        </w:tabs>
        <w:rPr>
          <w:lang w:val="hy-AM"/>
        </w:rPr>
      </w:pPr>
      <w:r>
        <w:rPr>
          <w:lang w:val="hy-AM"/>
        </w:rPr>
        <w:tab/>
      </w:r>
    </w:p>
    <w:tbl>
      <w:tblPr>
        <w:tblW w:w="15968" w:type="dxa"/>
        <w:tblInd w:w="-545" w:type="dxa"/>
        <w:tblLook w:val="04A0" w:firstRow="1" w:lastRow="0" w:firstColumn="1" w:lastColumn="0" w:noHBand="0" w:noVBand="1"/>
      </w:tblPr>
      <w:tblGrid>
        <w:gridCol w:w="900"/>
        <w:gridCol w:w="1350"/>
        <w:gridCol w:w="4410"/>
        <w:gridCol w:w="1350"/>
        <w:gridCol w:w="1440"/>
        <w:gridCol w:w="1440"/>
        <w:gridCol w:w="1350"/>
        <w:gridCol w:w="1710"/>
        <w:gridCol w:w="2010"/>
        <w:gridCol w:w="8"/>
      </w:tblGrid>
      <w:tr w:rsidR="00F33CDE" w:rsidRPr="006C0682" w:rsidTr="004823D2">
        <w:trPr>
          <w:trHeight w:val="990"/>
        </w:trPr>
        <w:tc>
          <w:tcPr>
            <w:tcW w:w="15968" w:type="dxa"/>
            <w:gridSpan w:val="10"/>
            <w:shd w:val="clear" w:color="000000" w:fill="FFFFFF"/>
            <w:vAlign w:val="center"/>
            <w:hideMark/>
          </w:tcPr>
          <w:p w:rsidR="00F33CDE" w:rsidRPr="004823D2" w:rsidRDefault="00F33CDE" w:rsidP="00F33CDE">
            <w:pPr>
              <w:jc w:val="center"/>
              <w:rPr>
                <w:rFonts w:ascii="GHEA Mariam" w:hAnsi="GHEA Mariam" w:cs="Arial"/>
                <w:bCs/>
                <w:sz w:val="22"/>
                <w:szCs w:val="22"/>
                <w:lang w:val="hy-AM" w:eastAsia="en-US"/>
              </w:rPr>
            </w:pPr>
            <w:r w:rsidRPr="004823D2">
              <w:rPr>
                <w:rFonts w:ascii="GHEA Mariam" w:hAnsi="GHEA Mariam" w:cs="Arial"/>
                <w:bCs/>
                <w:sz w:val="22"/>
                <w:szCs w:val="22"/>
                <w:lang w:val="hy-AM" w:eastAsia="en-US"/>
              </w:rPr>
              <w:t xml:space="preserve">«ՀԱՅԱՍՏԱՆԻ ՀԱՆՐԱՊԵՏՈՒԹՅԱՆ 2025 ԹՎԱԿԱՆԻ ՊԵՏԱԿԱՆ ԲՅՈՒՋԵԻ ՄԱՍԻՆ» ՀԱՅԱՍՏԱՆԻ ՀԱՆՐԱՊԵՏՈՒԹՅԱՆ ՕՐԵՆՔԻ </w:t>
            </w:r>
            <w:r w:rsidR="004823D2" w:rsidRPr="004823D2">
              <w:rPr>
                <w:rFonts w:ascii="GHEA Mariam" w:hAnsi="GHEA Mariam"/>
                <w:spacing w:val="-2"/>
                <w:sz w:val="22"/>
                <w:szCs w:val="22"/>
                <w:lang w:val="hy-AM"/>
              </w:rPr>
              <w:t>N</w:t>
            </w:r>
            <w:r w:rsidRPr="004823D2">
              <w:rPr>
                <w:rFonts w:ascii="GHEA Mariam" w:hAnsi="GHEA Mariam" w:cs="Arial"/>
                <w:bCs/>
                <w:sz w:val="22"/>
                <w:szCs w:val="22"/>
                <w:lang w:val="hy-AM" w:eastAsia="en-US"/>
              </w:rPr>
              <w:t xml:space="preserve"> 1 ՀԱՎԵԼՎԱԾԻ </w:t>
            </w:r>
            <w:r w:rsidR="004823D2" w:rsidRPr="004823D2">
              <w:rPr>
                <w:rFonts w:ascii="GHEA Mariam" w:hAnsi="GHEA Mariam"/>
                <w:spacing w:val="-2"/>
                <w:sz w:val="22"/>
                <w:szCs w:val="22"/>
                <w:lang w:val="hy-AM"/>
              </w:rPr>
              <w:t>N</w:t>
            </w:r>
            <w:r w:rsidRPr="004823D2">
              <w:rPr>
                <w:rFonts w:ascii="GHEA Mariam" w:hAnsi="GHEA Mariam" w:cs="Arial"/>
                <w:bCs/>
                <w:sz w:val="22"/>
                <w:szCs w:val="22"/>
                <w:lang w:val="hy-AM" w:eastAsia="en-US"/>
              </w:rPr>
              <w:t xml:space="preserve"> 5 ԱՂՅՈՒՍԱԿՈՒՄ ԿԱՏԱՐՎՈՂ  ՓՈՓՈԽՈՒԹՅՈՒՆՆԵՐԸ ԵՎ ՀԱՅԱՍՏԱՆԻ ՀԱՆՐԱՊԵՏՈՒԹՅԱՆ ԿԱՌԱՎԱՐՈՒԹՅԱՆ 2024 ԹՎԱԿԱՆԻ ԴԵԿՏԵՄԲԵՐԻ 27-Ի </w:t>
            </w:r>
            <w:r w:rsidR="004823D2" w:rsidRPr="004823D2">
              <w:rPr>
                <w:rFonts w:ascii="GHEA Mariam" w:hAnsi="GHEA Mariam"/>
                <w:spacing w:val="-2"/>
                <w:sz w:val="22"/>
                <w:szCs w:val="22"/>
                <w:lang w:val="hy-AM"/>
              </w:rPr>
              <w:t>N</w:t>
            </w:r>
            <w:r w:rsidRPr="004823D2">
              <w:rPr>
                <w:rFonts w:ascii="GHEA Mariam" w:hAnsi="GHEA Mariam" w:cs="Arial"/>
                <w:bCs/>
                <w:sz w:val="22"/>
                <w:szCs w:val="22"/>
                <w:lang w:val="hy-AM" w:eastAsia="en-US"/>
              </w:rPr>
              <w:t xml:space="preserve"> 2060-Ն ՈՐՈՇՄԱՆ </w:t>
            </w:r>
            <w:r w:rsidR="004823D2" w:rsidRPr="004823D2">
              <w:rPr>
                <w:rFonts w:ascii="GHEA Mariam" w:hAnsi="GHEA Mariam"/>
                <w:spacing w:val="-2"/>
                <w:sz w:val="22"/>
                <w:szCs w:val="22"/>
                <w:lang w:val="hy-AM"/>
              </w:rPr>
              <w:t>N</w:t>
            </w:r>
            <w:r w:rsidRPr="004823D2">
              <w:rPr>
                <w:rFonts w:ascii="GHEA Mariam" w:hAnsi="GHEA Mariam" w:cs="Arial"/>
                <w:bCs/>
                <w:sz w:val="22"/>
                <w:szCs w:val="22"/>
                <w:lang w:val="hy-AM" w:eastAsia="en-US"/>
              </w:rPr>
              <w:t xml:space="preserve"> 5 ՀԱՎԵԼՎԱԾԻ </w:t>
            </w:r>
            <w:r w:rsidR="004823D2" w:rsidRPr="004823D2">
              <w:rPr>
                <w:rFonts w:ascii="GHEA Mariam" w:hAnsi="GHEA Mariam"/>
                <w:spacing w:val="-2"/>
                <w:sz w:val="22"/>
                <w:szCs w:val="22"/>
                <w:lang w:val="hy-AM"/>
              </w:rPr>
              <w:t>N</w:t>
            </w:r>
            <w:r w:rsidRPr="004823D2">
              <w:rPr>
                <w:rFonts w:ascii="GHEA Mariam" w:hAnsi="GHEA Mariam" w:cs="Arial"/>
                <w:bCs/>
                <w:sz w:val="22"/>
                <w:szCs w:val="22"/>
                <w:lang w:val="hy-AM" w:eastAsia="en-US"/>
              </w:rPr>
              <w:t xml:space="preserve"> 4 ԱՂՅՈՒՍԱԿՈՒՄ ԿԱՏԱՐՎՈՂ ՓՈՓՈԽՈՒԹՅՈՒՆՆԵՐԸ </w:t>
            </w:r>
          </w:p>
        </w:tc>
      </w:tr>
      <w:tr w:rsidR="00F33CDE" w:rsidRPr="004823D2" w:rsidTr="004823D2">
        <w:trPr>
          <w:trHeight w:val="375"/>
        </w:trPr>
        <w:tc>
          <w:tcPr>
            <w:tcW w:w="15968" w:type="dxa"/>
            <w:gridSpan w:val="10"/>
            <w:tcBorders>
              <w:bottom w:val="single" w:sz="4" w:space="0" w:color="auto"/>
            </w:tcBorders>
            <w:shd w:val="clear" w:color="auto" w:fill="auto"/>
            <w:noWrap/>
            <w:vAlign w:val="center"/>
            <w:hideMark/>
          </w:tcPr>
          <w:p w:rsidR="004823D2" w:rsidRDefault="004823D2" w:rsidP="004823D2">
            <w:pPr>
              <w:jc w:val="right"/>
              <w:rPr>
                <w:rFonts w:ascii="GHEA Mariam" w:hAnsi="GHEA Mariam" w:cs="Arial"/>
                <w:iCs/>
                <w:sz w:val="22"/>
                <w:szCs w:val="22"/>
                <w:lang w:val="hy-AM" w:eastAsia="en-US"/>
              </w:rPr>
            </w:pPr>
          </w:p>
          <w:p w:rsidR="00F33CDE" w:rsidRPr="004823D2" w:rsidRDefault="00F33CDE" w:rsidP="004823D2">
            <w:pPr>
              <w:jc w:val="right"/>
              <w:rPr>
                <w:rFonts w:ascii="GHEA Mariam" w:hAnsi="GHEA Mariam" w:cs="Arial"/>
                <w:iCs/>
                <w:sz w:val="22"/>
                <w:szCs w:val="22"/>
                <w:lang w:val="hy-AM" w:eastAsia="en-US"/>
              </w:rPr>
            </w:pPr>
            <w:r w:rsidRPr="004823D2">
              <w:rPr>
                <w:rFonts w:ascii="GHEA Mariam" w:hAnsi="GHEA Mariam" w:cs="Arial"/>
                <w:iCs/>
                <w:sz w:val="22"/>
                <w:szCs w:val="22"/>
                <w:lang w:val="hy-AM" w:eastAsia="en-US"/>
              </w:rPr>
              <w:t xml:space="preserve"> </w:t>
            </w:r>
            <w:r w:rsidR="004823D2" w:rsidRPr="004823D2">
              <w:rPr>
                <w:rFonts w:ascii="GHEA Mariam" w:hAnsi="GHEA Mariam" w:cs="Arial"/>
                <w:iCs/>
                <w:sz w:val="22"/>
                <w:szCs w:val="22"/>
                <w:lang w:val="hy-AM" w:eastAsia="en-US"/>
              </w:rPr>
              <w:t>(հազ.</w:t>
            </w:r>
            <w:r w:rsidR="004823D2">
              <w:rPr>
                <w:rFonts w:ascii="GHEA Mariam" w:hAnsi="GHEA Mariam" w:cs="Arial"/>
                <w:iCs/>
                <w:sz w:val="22"/>
                <w:szCs w:val="22"/>
                <w:lang w:val="hy-AM" w:eastAsia="en-US"/>
              </w:rPr>
              <w:t xml:space="preserve"> դրամ</w:t>
            </w:r>
            <w:r w:rsidRPr="004823D2">
              <w:rPr>
                <w:rFonts w:ascii="GHEA Mariam" w:hAnsi="GHEA Mariam" w:cs="Arial"/>
                <w:iCs/>
                <w:sz w:val="22"/>
                <w:szCs w:val="22"/>
                <w:lang w:val="hy-AM" w:eastAsia="en-US"/>
              </w:rPr>
              <w:t xml:space="preserve">) </w:t>
            </w:r>
          </w:p>
        </w:tc>
      </w:tr>
      <w:tr w:rsidR="00F33CDE" w:rsidRPr="006C0682" w:rsidTr="004823D2">
        <w:trPr>
          <w:trHeight w:val="690"/>
        </w:trPr>
        <w:tc>
          <w:tcPr>
            <w:tcW w:w="22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4823D2" w:rsidRDefault="00F33CDE" w:rsidP="00F33CDE">
            <w:pPr>
              <w:jc w:val="center"/>
              <w:rPr>
                <w:rFonts w:ascii="GHEA Mariam" w:hAnsi="GHEA Mariam" w:cs="Arial"/>
                <w:sz w:val="22"/>
                <w:szCs w:val="22"/>
                <w:lang w:val="hy-AM" w:eastAsia="en-US"/>
              </w:rPr>
            </w:pPr>
            <w:r w:rsidRPr="004823D2">
              <w:rPr>
                <w:rFonts w:ascii="GHEA Mariam" w:hAnsi="GHEA Mariam" w:cs="Arial"/>
                <w:sz w:val="22"/>
                <w:szCs w:val="22"/>
                <w:lang w:val="hy-AM" w:eastAsia="en-US"/>
              </w:rPr>
              <w:t xml:space="preserve"> Ծրագրային դասիչը</w:t>
            </w:r>
          </w:p>
        </w:tc>
        <w:tc>
          <w:tcPr>
            <w:tcW w:w="4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4823D2" w:rsidRDefault="00F33CDE" w:rsidP="00F33CDE">
            <w:pPr>
              <w:jc w:val="center"/>
              <w:rPr>
                <w:rFonts w:ascii="GHEA Mariam" w:hAnsi="GHEA Mariam" w:cs="Arial"/>
                <w:sz w:val="22"/>
                <w:szCs w:val="22"/>
                <w:lang w:val="hy-AM" w:eastAsia="en-US"/>
              </w:rPr>
            </w:pPr>
            <w:r w:rsidRPr="004823D2">
              <w:rPr>
                <w:rFonts w:ascii="GHEA Mariam" w:hAnsi="GHEA Mariam" w:cs="Arial"/>
                <w:sz w:val="22"/>
                <w:szCs w:val="22"/>
                <w:lang w:val="hy-AM"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9308" w:type="dxa"/>
            <w:gridSpan w:val="7"/>
            <w:tcBorders>
              <w:top w:val="single" w:sz="4" w:space="0" w:color="auto"/>
              <w:left w:val="nil"/>
              <w:bottom w:val="single" w:sz="4" w:space="0" w:color="auto"/>
              <w:right w:val="single" w:sz="4" w:space="0" w:color="auto"/>
            </w:tcBorders>
            <w:shd w:val="clear" w:color="auto" w:fill="auto"/>
            <w:vAlign w:val="center"/>
            <w:hideMark/>
          </w:tcPr>
          <w:p w:rsidR="00F33CDE" w:rsidRPr="004823D2" w:rsidRDefault="00F33CDE" w:rsidP="00F33CDE">
            <w:pPr>
              <w:jc w:val="center"/>
              <w:rPr>
                <w:rFonts w:ascii="GHEA Mariam" w:hAnsi="GHEA Mariam" w:cs="Arial"/>
                <w:b/>
                <w:bCs/>
                <w:sz w:val="22"/>
                <w:szCs w:val="22"/>
                <w:lang w:val="hy-AM" w:eastAsia="en-US"/>
              </w:rPr>
            </w:pPr>
            <w:r w:rsidRPr="004823D2">
              <w:rPr>
                <w:rFonts w:ascii="GHEA Mariam" w:hAnsi="GHEA Mariam" w:cs="Arial"/>
                <w:b/>
                <w:bCs/>
                <w:sz w:val="22"/>
                <w:szCs w:val="22"/>
                <w:lang w:val="hy-AM" w:eastAsia="en-US"/>
              </w:rPr>
              <w:t xml:space="preserve"> Ցուցանիշների փոփոխությունները </w:t>
            </w:r>
            <w:r w:rsidR="004823D2" w:rsidRPr="004823D2">
              <w:rPr>
                <w:rFonts w:ascii="GHEA Mariam" w:hAnsi="GHEA Mariam" w:cs="Arial"/>
                <w:b/>
                <w:bCs/>
                <w:sz w:val="22"/>
                <w:szCs w:val="22"/>
                <w:lang w:val="hy-AM" w:eastAsia="en-US"/>
              </w:rPr>
              <w:br/>
            </w:r>
            <w:r w:rsidRPr="004823D2">
              <w:rPr>
                <w:rFonts w:ascii="GHEA Mariam" w:hAnsi="GHEA Mariam" w:cs="Arial"/>
                <w:b/>
                <w:bCs/>
                <w:sz w:val="22"/>
                <w:szCs w:val="22"/>
                <w:lang w:val="hy-AM" w:eastAsia="en-US"/>
              </w:rPr>
              <w:t xml:space="preserve">(ավելացումները նշված են դրական նշանով, իսկ նվազեցումները` փակագծերում) </w:t>
            </w:r>
          </w:p>
        </w:tc>
      </w:tr>
      <w:tr w:rsidR="00F33CDE" w:rsidRPr="00F33CDE" w:rsidTr="004823D2">
        <w:trPr>
          <w:trHeight w:val="570"/>
        </w:trPr>
        <w:tc>
          <w:tcPr>
            <w:tcW w:w="2250" w:type="dxa"/>
            <w:gridSpan w:val="2"/>
            <w:vMerge/>
            <w:tcBorders>
              <w:top w:val="single" w:sz="4" w:space="0" w:color="auto"/>
              <w:left w:val="single" w:sz="4" w:space="0" w:color="auto"/>
              <w:bottom w:val="single" w:sz="4" w:space="0" w:color="auto"/>
              <w:right w:val="single" w:sz="4" w:space="0" w:color="auto"/>
            </w:tcBorders>
            <w:vAlign w:val="center"/>
            <w:hideMark/>
          </w:tcPr>
          <w:p w:rsidR="00F33CDE" w:rsidRPr="004823D2" w:rsidRDefault="00F33CDE" w:rsidP="00F33CDE">
            <w:pPr>
              <w:rPr>
                <w:rFonts w:ascii="GHEA Mariam" w:hAnsi="GHEA Mariam" w:cs="Arial"/>
                <w:sz w:val="22"/>
                <w:szCs w:val="22"/>
                <w:lang w:val="hy-AM" w:eastAsia="en-US"/>
              </w:rPr>
            </w:pPr>
          </w:p>
        </w:tc>
        <w:tc>
          <w:tcPr>
            <w:tcW w:w="4410" w:type="dxa"/>
            <w:vMerge/>
            <w:tcBorders>
              <w:top w:val="single" w:sz="4" w:space="0" w:color="auto"/>
              <w:left w:val="single" w:sz="4" w:space="0" w:color="auto"/>
              <w:bottom w:val="single" w:sz="4" w:space="0" w:color="auto"/>
              <w:right w:val="single" w:sz="4" w:space="0" w:color="auto"/>
            </w:tcBorders>
            <w:vAlign w:val="center"/>
            <w:hideMark/>
          </w:tcPr>
          <w:p w:rsidR="00F33CDE" w:rsidRPr="004823D2" w:rsidRDefault="00F33CDE" w:rsidP="00F33CDE">
            <w:pPr>
              <w:rPr>
                <w:rFonts w:ascii="GHEA Mariam" w:hAnsi="GHEA Mariam" w:cs="Arial"/>
                <w:sz w:val="22"/>
                <w:szCs w:val="22"/>
                <w:lang w:val="hy-AM" w:eastAsia="en-US"/>
              </w:rPr>
            </w:pP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4823D2" w:rsidP="00F33CDE">
            <w:pPr>
              <w:jc w:val="center"/>
              <w:rPr>
                <w:rFonts w:ascii="GHEA Mariam" w:hAnsi="GHEA Mariam" w:cs="Arial"/>
                <w:b/>
                <w:bCs/>
                <w:sz w:val="22"/>
                <w:szCs w:val="22"/>
                <w:lang w:eastAsia="en-US"/>
              </w:rPr>
            </w:pPr>
            <w:r w:rsidRPr="004823D2">
              <w:rPr>
                <w:rFonts w:ascii="GHEA Mariam" w:hAnsi="GHEA Mariam" w:cs="Arial"/>
                <w:b/>
                <w:bCs/>
                <w:sz w:val="22"/>
                <w:szCs w:val="22"/>
                <w:lang w:val="hy-AM" w:eastAsia="en-US"/>
              </w:rPr>
              <w:t xml:space="preserve"> </w:t>
            </w:r>
            <w:r>
              <w:rPr>
                <w:rFonts w:ascii="GHEA Mariam" w:hAnsi="GHEA Mariam" w:cs="Arial"/>
                <w:b/>
                <w:bCs/>
                <w:sz w:val="22"/>
                <w:szCs w:val="22"/>
                <w:lang w:eastAsia="en-US"/>
              </w:rPr>
              <w:t>ի</w:t>
            </w:r>
            <w:r w:rsidR="00F33CDE" w:rsidRPr="00F33CDE">
              <w:rPr>
                <w:rFonts w:ascii="GHEA Mariam" w:hAnsi="GHEA Mariam" w:cs="Arial"/>
                <w:b/>
                <w:bCs/>
                <w:sz w:val="22"/>
                <w:szCs w:val="22"/>
                <w:lang w:eastAsia="en-US"/>
              </w:rPr>
              <w:t xml:space="preserve">նն ամիս </w:t>
            </w:r>
          </w:p>
        </w:tc>
        <w:tc>
          <w:tcPr>
            <w:tcW w:w="5078" w:type="dxa"/>
            <w:gridSpan w:val="4"/>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4823D2" w:rsidP="00F33CDE">
            <w:pPr>
              <w:jc w:val="center"/>
              <w:rPr>
                <w:rFonts w:ascii="GHEA Mariam" w:hAnsi="GHEA Mariam" w:cs="Arial"/>
                <w:b/>
                <w:bCs/>
                <w:sz w:val="22"/>
                <w:szCs w:val="22"/>
                <w:lang w:eastAsia="en-US"/>
              </w:rPr>
            </w:pPr>
            <w:r>
              <w:rPr>
                <w:rFonts w:ascii="GHEA Mariam" w:hAnsi="GHEA Mariam" w:cs="Arial"/>
                <w:b/>
                <w:bCs/>
                <w:sz w:val="22"/>
                <w:szCs w:val="22"/>
                <w:lang w:eastAsia="en-US"/>
              </w:rPr>
              <w:t xml:space="preserve"> տ</w:t>
            </w:r>
            <w:r w:rsidR="00F33CDE" w:rsidRPr="00F33CDE">
              <w:rPr>
                <w:rFonts w:ascii="GHEA Mariam" w:hAnsi="GHEA Mariam" w:cs="Arial"/>
                <w:b/>
                <w:bCs/>
                <w:sz w:val="22"/>
                <w:szCs w:val="22"/>
                <w:lang w:eastAsia="en-US"/>
              </w:rPr>
              <w:t xml:space="preserve">արի </w:t>
            </w:r>
          </w:p>
        </w:tc>
      </w:tr>
      <w:tr w:rsidR="004823D2" w:rsidRPr="00F33CDE" w:rsidTr="004823D2">
        <w:trPr>
          <w:trHeight w:val="450"/>
        </w:trPr>
        <w:tc>
          <w:tcPr>
            <w:tcW w:w="2250" w:type="dxa"/>
            <w:gridSpan w:val="2"/>
            <w:vMerge/>
            <w:tcBorders>
              <w:top w:val="single" w:sz="4" w:space="0" w:color="auto"/>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sz w:val="22"/>
                <w:szCs w:val="22"/>
                <w:lang w:eastAsia="en-US"/>
              </w:rPr>
            </w:pPr>
          </w:p>
        </w:tc>
        <w:tc>
          <w:tcPr>
            <w:tcW w:w="4410" w:type="dxa"/>
            <w:vMerge/>
            <w:tcBorders>
              <w:top w:val="single" w:sz="4" w:space="0" w:color="auto"/>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sz w:val="22"/>
                <w:szCs w:val="22"/>
                <w:lang w:eastAsia="en-US"/>
              </w:rPr>
            </w:pP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4823D2" w:rsidP="00F33CDE">
            <w:pPr>
              <w:jc w:val="center"/>
              <w:rPr>
                <w:rFonts w:ascii="GHEA Mariam" w:hAnsi="GHEA Mariam" w:cs="Arial"/>
                <w:sz w:val="22"/>
                <w:szCs w:val="22"/>
                <w:lang w:eastAsia="en-US"/>
              </w:rPr>
            </w:pPr>
            <w:r>
              <w:rPr>
                <w:rFonts w:ascii="GHEA Mariam" w:hAnsi="GHEA Mariam" w:cs="Arial"/>
                <w:sz w:val="22"/>
                <w:szCs w:val="22"/>
                <w:lang w:eastAsia="en-US"/>
              </w:rPr>
              <w:t xml:space="preserve"> ը</w:t>
            </w:r>
            <w:r w:rsidR="00F33CDE" w:rsidRPr="00F33CDE">
              <w:rPr>
                <w:rFonts w:ascii="GHEA Mariam" w:hAnsi="GHEA Mariam" w:cs="Arial"/>
                <w:sz w:val="22"/>
                <w:szCs w:val="22"/>
                <w:lang w:eastAsia="en-US"/>
              </w:rPr>
              <w:t xml:space="preserve">նդամենը </w:t>
            </w:r>
          </w:p>
        </w:tc>
        <w:tc>
          <w:tcPr>
            <w:tcW w:w="2880" w:type="dxa"/>
            <w:gridSpan w:val="2"/>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 xml:space="preserve"> այդ թվում`</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F33CDE" w:rsidRDefault="004823D2" w:rsidP="00F33CDE">
            <w:pPr>
              <w:jc w:val="center"/>
              <w:rPr>
                <w:rFonts w:ascii="GHEA Mariam" w:hAnsi="GHEA Mariam" w:cs="Arial"/>
                <w:sz w:val="22"/>
                <w:szCs w:val="22"/>
                <w:lang w:eastAsia="en-US"/>
              </w:rPr>
            </w:pPr>
            <w:r>
              <w:rPr>
                <w:rFonts w:ascii="GHEA Mariam" w:hAnsi="GHEA Mariam" w:cs="Arial"/>
                <w:sz w:val="22"/>
                <w:szCs w:val="22"/>
                <w:lang w:eastAsia="en-US"/>
              </w:rPr>
              <w:t xml:space="preserve"> ը</w:t>
            </w:r>
            <w:r w:rsidR="00F33CDE" w:rsidRPr="00F33CDE">
              <w:rPr>
                <w:rFonts w:ascii="GHEA Mariam" w:hAnsi="GHEA Mariam" w:cs="Arial"/>
                <w:sz w:val="22"/>
                <w:szCs w:val="22"/>
                <w:lang w:eastAsia="en-US"/>
              </w:rPr>
              <w:t xml:space="preserve">նդամենը </w:t>
            </w:r>
          </w:p>
        </w:tc>
        <w:tc>
          <w:tcPr>
            <w:tcW w:w="3728" w:type="dxa"/>
            <w:gridSpan w:val="3"/>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 xml:space="preserve"> այդ թվում`</w:t>
            </w:r>
          </w:p>
        </w:tc>
      </w:tr>
      <w:tr w:rsidR="004823D2" w:rsidRPr="00F33CDE" w:rsidTr="004823D2">
        <w:trPr>
          <w:gridAfter w:val="1"/>
          <w:wAfter w:w="8" w:type="dxa"/>
          <w:trHeight w:val="54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CDE" w:rsidRPr="006C0682" w:rsidRDefault="006C0682" w:rsidP="00F33CDE">
            <w:pPr>
              <w:jc w:val="center"/>
              <w:rPr>
                <w:rFonts w:ascii="GHEA Mariam" w:hAnsi="GHEA Mariam" w:cs="Arial"/>
                <w:sz w:val="22"/>
                <w:szCs w:val="22"/>
                <w:lang w:val="hy-AM" w:eastAsia="en-US"/>
              </w:rPr>
            </w:pPr>
            <w:r>
              <w:rPr>
                <w:rFonts w:ascii="GHEA Mariam" w:hAnsi="GHEA Mariam" w:cs="Arial"/>
                <w:sz w:val="22"/>
                <w:szCs w:val="22"/>
                <w:lang w:eastAsia="en-US"/>
              </w:rPr>
              <w:t xml:space="preserve"> ծ</w:t>
            </w:r>
            <w:r w:rsidR="00F33CDE" w:rsidRPr="00F33CDE">
              <w:rPr>
                <w:rFonts w:ascii="GHEA Mariam" w:hAnsi="GHEA Mariam" w:cs="Arial"/>
                <w:sz w:val="22"/>
                <w:szCs w:val="22"/>
                <w:lang w:eastAsia="en-US"/>
              </w:rPr>
              <w:t>րա</w:t>
            </w:r>
            <w:r w:rsidR="004823D2">
              <w:rPr>
                <w:rFonts w:ascii="GHEA Mariam" w:hAnsi="GHEA Mariam" w:cs="Arial"/>
                <w:sz w:val="22"/>
                <w:szCs w:val="22"/>
                <w:lang w:val="hy-AM" w:eastAsia="en-US"/>
              </w:rPr>
              <w:t>-</w:t>
            </w:r>
            <w:r w:rsidR="00F33CDE" w:rsidRPr="00F33CDE">
              <w:rPr>
                <w:rFonts w:ascii="GHEA Mariam" w:hAnsi="GHEA Mariam" w:cs="Arial"/>
                <w:sz w:val="22"/>
                <w:szCs w:val="22"/>
                <w:lang w:eastAsia="en-US"/>
              </w:rPr>
              <w:t>գիր</w:t>
            </w:r>
            <w:r>
              <w:rPr>
                <w:rFonts w:ascii="GHEA Mariam" w:hAnsi="GHEA Mariam" w:cs="Arial"/>
                <w:sz w:val="22"/>
                <w:szCs w:val="22"/>
                <w:lang w:val="hy-AM" w:eastAsia="en-US"/>
              </w:rPr>
              <w:t>ը</w:t>
            </w:r>
          </w:p>
        </w:tc>
        <w:tc>
          <w:tcPr>
            <w:tcW w:w="1350" w:type="dxa"/>
            <w:tcBorders>
              <w:top w:val="single" w:sz="4" w:space="0" w:color="auto"/>
              <w:left w:val="nil"/>
              <w:bottom w:val="single" w:sz="4" w:space="0" w:color="auto"/>
              <w:right w:val="nil"/>
            </w:tcBorders>
            <w:shd w:val="clear" w:color="auto" w:fill="auto"/>
            <w:vAlign w:val="center"/>
            <w:hideMark/>
          </w:tcPr>
          <w:p w:rsidR="00F33CDE" w:rsidRPr="006C0682" w:rsidRDefault="006C0682" w:rsidP="00F33CDE">
            <w:pPr>
              <w:jc w:val="center"/>
              <w:rPr>
                <w:rFonts w:ascii="GHEA Mariam" w:hAnsi="GHEA Mariam" w:cs="Arial"/>
                <w:sz w:val="22"/>
                <w:szCs w:val="22"/>
                <w:lang w:val="hy-AM" w:eastAsia="en-US"/>
              </w:rPr>
            </w:pPr>
            <w:r>
              <w:rPr>
                <w:rFonts w:ascii="GHEA Mariam" w:hAnsi="GHEA Mariam" w:cs="Arial"/>
                <w:sz w:val="22"/>
                <w:szCs w:val="22"/>
                <w:lang w:eastAsia="en-US"/>
              </w:rPr>
              <w:t xml:space="preserve"> մ</w:t>
            </w:r>
            <w:r w:rsidR="00F33CDE" w:rsidRPr="00F33CDE">
              <w:rPr>
                <w:rFonts w:ascii="GHEA Mariam" w:hAnsi="GHEA Mariam" w:cs="Arial"/>
                <w:sz w:val="22"/>
                <w:szCs w:val="22"/>
                <w:lang w:eastAsia="en-US"/>
              </w:rPr>
              <w:t>իջո</w:t>
            </w:r>
            <w:r w:rsidR="004823D2">
              <w:rPr>
                <w:rFonts w:ascii="GHEA Mariam" w:hAnsi="GHEA Mariam" w:cs="Arial"/>
                <w:sz w:val="22"/>
                <w:szCs w:val="22"/>
                <w:lang w:val="hy-AM" w:eastAsia="en-US"/>
              </w:rPr>
              <w:t>-</w:t>
            </w:r>
            <w:r w:rsidR="00F33CDE" w:rsidRPr="00F33CDE">
              <w:rPr>
                <w:rFonts w:ascii="GHEA Mariam" w:hAnsi="GHEA Mariam" w:cs="Arial"/>
                <w:sz w:val="22"/>
                <w:szCs w:val="22"/>
                <w:lang w:eastAsia="en-US"/>
              </w:rPr>
              <w:t>ցառում</w:t>
            </w:r>
            <w:r>
              <w:rPr>
                <w:rFonts w:ascii="GHEA Mariam" w:hAnsi="GHEA Mariam" w:cs="Arial"/>
                <w:sz w:val="22"/>
                <w:szCs w:val="22"/>
                <w:lang w:val="hy-AM" w:eastAsia="en-US"/>
              </w:rPr>
              <w:t>ը</w:t>
            </w:r>
          </w:p>
        </w:tc>
        <w:tc>
          <w:tcPr>
            <w:tcW w:w="4410" w:type="dxa"/>
            <w:vMerge/>
            <w:tcBorders>
              <w:top w:val="single" w:sz="4" w:space="0" w:color="auto"/>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sz w:val="22"/>
                <w:szCs w:val="22"/>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sz w:val="22"/>
                <w:szCs w:val="22"/>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4823D2" w:rsidP="00F33CDE">
            <w:pPr>
              <w:jc w:val="center"/>
              <w:rPr>
                <w:rFonts w:ascii="GHEA Mariam" w:hAnsi="GHEA Mariam" w:cs="Arial"/>
                <w:sz w:val="22"/>
                <w:szCs w:val="22"/>
                <w:lang w:eastAsia="en-US"/>
              </w:rPr>
            </w:pPr>
            <w:r>
              <w:rPr>
                <w:rFonts w:ascii="GHEA Mariam" w:hAnsi="GHEA Mariam" w:cs="Arial"/>
                <w:sz w:val="22"/>
                <w:szCs w:val="22"/>
                <w:lang w:eastAsia="en-US"/>
              </w:rPr>
              <w:t>դ</w:t>
            </w:r>
            <w:r w:rsidR="00F33CDE" w:rsidRPr="00F33CDE">
              <w:rPr>
                <w:rFonts w:ascii="GHEA Mariam" w:hAnsi="GHEA Mariam" w:cs="Arial"/>
                <w:sz w:val="22"/>
                <w:szCs w:val="22"/>
                <w:lang w:eastAsia="en-US"/>
              </w:rPr>
              <w:t>րամա</w:t>
            </w:r>
            <w:r w:rsidR="00F33CDE">
              <w:rPr>
                <w:rFonts w:ascii="GHEA Mariam" w:hAnsi="GHEA Mariam" w:cs="Arial"/>
                <w:sz w:val="22"/>
                <w:szCs w:val="22"/>
                <w:lang w:val="hy-AM" w:eastAsia="en-US"/>
              </w:rPr>
              <w:t>-</w:t>
            </w:r>
            <w:r w:rsidR="00F33CDE" w:rsidRPr="00F33CDE">
              <w:rPr>
                <w:rFonts w:ascii="GHEA Mariam" w:hAnsi="GHEA Mariam" w:cs="Arial"/>
                <w:sz w:val="22"/>
                <w:szCs w:val="22"/>
                <w:lang w:eastAsia="en-US"/>
              </w:rPr>
              <w:t>շնորհային միջոցներ</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4823D2" w:rsidP="00F33CDE">
            <w:pPr>
              <w:jc w:val="center"/>
              <w:rPr>
                <w:rFonts w:ascii="GHEA Mariam" w:hAnsi="GHEA Mariam" w:cs="Arial"/>
                <w:sz w:val="22"/>
                <w:szCs w:val="22"/>
                <w:lang w:eastAsia="en-US"/>
              </w:rPr>
            </w:pPr>
            <w:r>
              <w:rPr>
                <w:rFonts w:ascii="GHEA Mariam" w:hAnsi="GHEA Mariam" w:cs="Arial"/>
                <w:sz w:val="22"/>
                <w:szCs w:val="22"/>
                <w:lang w:eastAsia="en-US"/>
              </w:rPr>
              <w:t>հ</w:t>
            </w:r>
            <w:r w:rsidR="00F33CDE" w:rsidRPr="00F33CDE">
              <w:rPr>
                <w:rFonts w:ascii="GHEA Mariam" w:hAnsi="GHEA Mariam" w:cs="Arial"/>
                <w:sz w:val="22"/>
                <w:szCs w:val="22"/>
                <w:lang w:eastAsia="en-US"/>
              </w:rPr>
              <w:t>ամա</w:t>
            </w:r>
            <w:r w:rsidR="00F33CDE">
              <w:rPr>
                <w:rFonts w:ascii="GHEA Mariam" w:hAnsi="GHEA Mariam" w:cs="Arial"/>
                <w:sz w:val="22"/>
                <w:szCs w:val="22"/>
                <w:lang w:val="hy-AM" w:eastAsia="en-US"/>
              </w:rPr>
              <w:t>-</w:t>
            </w:r>
            <w:r w:rsidR="00F33CDE" w:rsidRPr="00F33CDE">
              <w:rPr>
                <w:rFonts w:ascii="GHEA Mariam" w:hAnsi="GHEA Mariam" w:cs="Arial"/>
                <w:sz w:val="22"/>
                <w:szCs w:val="22"/>
                <w:lang w:eastAsia="en-US"/>
              </w:rPr>
              <w:t>ֆինան</w:t>
            </w:r>
            <w:r>
              <w:rPr>
                <w:rFonts w:ascii="GHEA Mariam" w:hAnsi="GHEA Mariam" w:cs="Arial"/>
                <w:sz w:val="22"/>
                <w:szCs w:val="22"/>
                <w:lang w:val="hy-AM" w:eastAsia="en-US"/>
              </w:rPr>
              <w:t>-</w:t>
            </w:r>
            <w:r w:rsidR="00F33CDE" w:rsidRPr="00F33CDE">
              <w:rPr>
                <w:rFonts w:ascii="GHEA Mariam" w:hAnsi="GHEA Mariam" w:cs="Arial"/>
                <w:sz w:val="22"/>
                <w:szCs w:val="22"/>
                <w:lang w:eastAsia="en-US"/>
              </w:rPr>
              <w:t>սավորում</w:t>
            </w: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F33CDE" w:rsidRPr="00F33CDE" w:rsidRDefault="00F33CDE" w:rsidP="00F33CDE">
            <w:pPr>
              <w:rPr>
                <w:rFonts w:ascii="GHEA Mariam" w:hAnsi="GHEA Mariam" w:cs="Arial"/>
                <w:sz w:val="22"/>
                <w:szCs w:val="22"/>
                <w:lang w:eastAsia="en-US"/>
              </w:rPr>
            </w:pP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4823D2" w:rsidP="00F33CDE">
            <w:pPr>
              <w:jc w:val="center"/>
              <w:rPr>
                <w:rFonts w:ascii="GHEA Mariam" w:hAnsi="GHEA Mariam" w:cs="Arial"/>
                <w:sz w:val="22"/>
                <w:szCs w:val="22"/>
                <w:lang w:eastAsia="en-US"/>
              </w:rPr>
            </w:pPr>
            <w:r>
              <w:rPr>
                <w:rFonts w:ascii="GHEA Mariam" w:hAnsi="GHEA Mariam" w:cs="Arial"/>
                <w:sz w:val="22"/>
                <w:szCs w:val="22"/>
                <w:lang w:eastAsia="en-US"/>
              </w:rPr>
              <w:t>դ</w:t>
            </w:r>
            <w:r w:rsidR="00F33CDE" w:rsidRPr="00F33CDE">
              <w:rPr>
                <w:rFonts w:ascii="GHEA Mariam" w:hAnsi="GHEA Mariam" w:cs="Arial"/>
                <w:sz w:val="22"/>
                <w:szCs w:val="22"/>
                <w:lang w:eastAsia="en-US"/>
              </w:rPr>
              <w:t>րամաշնոր</w:t>
            </w:r>
            <w:r>
              <w:rPr>
                <w:rFonts w:ascii="GHEA Mariam" w:hAnsi="GHEA Mariam" w:cs="Arial"/>
                <w:sz w:val="22"/>
                <w:szCs w:val="22"/>
                <w:lang w:val="hy-AM" w:eastAsia="en-US"/>
              </w:rPr>
              <w:t>-</w:t>
            </w:r>
            <w:r w:rsidR="00F33CDE" w:rsidRPr="00F33CDE">
              <w:rPr>
                <w:rFonts w:ascii="GHEA Mariam" w:hAnsi="GHEA Mariam" w:cs="Arial"/>
                <w:sz w:val="22"/>
                <w:szCs w:val="22"/>
                <w:lang w:eastAsia="en-US"/>
              </w:rPr>
              <w:t>հային միջոցներ</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F33CDE" w:rsidRPr="00F33CDE" w:rsidRDefault="004823D2" w:rsidP="00F33CDE">
            <w:pPr>
              <w:jc w:val="center"/>
              <w:rPr>
                <w:rFonts w:ascii="GHEA Mariam" w:hAnsi="GHEA Mariam" w:cs="Arial"/>
                <w:sz w:val="22"/>
                <w:szCs w:val="22"/>
                <w:lang w:eastAsia="en-US"/>
              </w:rPr>
            </w:pPr>
            <w:r>
              <w:rPr>
                <w:rFonts w:ascii="GHEA Mariam" w:hAnsi="GHEA Mariam" w:cs="Arial"/>
                <w:sz w:val="22"/>
                <w:szCs w:val="22"/>
                <w:lang w:eastAsia="en-US"/>
              </w:rPr>
              <w:t>հ</w:t>
            </w:r>
            <w:r w:rsidR="00F33CDE" w:rsidRPr="00F33CDE">
              <w:rPr>
                <w:rFonts w:ascii="GHEA Mariam" w:hAnsi="GHEA Mariam" w:cs="Arial"/>
                <w:sz w:val="22"/>
                <w:szCs w:val="22"/>
                <w:lang w:eastAsia="en-US"/>
              </w:rPr>
              <w:t>ամաֆինան</w:t>
            </w:r>
            <w:r>
              <w:rPr>
                <w:rFonts w:ascii="GHEA Mariam" w:hAnsi="GHEA Mariam" w:cs="Arial"/>
                <w:sz w:val="22"/>
                <w:szCs w:val="22"/>
                <w:lang w:val="hy-AM" w:eastAsia="en-US"/>
              </w:rPr>
              <w:t>-</w:t>
            </w:r>
            <w:r w:rsidR="00F33CDE" w:rsidRPr="00F33CDE">
              <w:rPr>
                <w:rFonts w:ascii="GHEA Mariam" w:hAnsi="GHEA Mariam" w:cs="Arial"/>
                <w:sz w:val="22"/>
                <w:szCs w:val="22"/>
                <w:lang w:eastAsia="en-US"/>
              </w:rPr>
              <w:t>սավորում</w:t>
            </w:r>
          </w:p>
        </w:tc>
      </w:tr>
      <w:tr w:rsidR="004823D2" w:rsidRPr="00F33CDE" w:rsidTr="004823D2">
        <w:trPr>
          <w:gridAfter w:val="1"/>
          <w:wAfter w:w="8" w:type="dxa"/>
          <w:trHeight w:val="285"/>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b/>
                <w:bCs/>
                <w:sz w:val="22"/>
                <w:szCs w:val="22"/>
                <w:lang w:eastAsia="en-US"/>
              </w:rPr>
            </w:pPr>
            <w:r w:rsidRPr="00F33CDE">
              <w:rPr>
                <w:rFonts w:ascii="GHEA Mariam" w:hAnsi="GHEA Mariam" w:cs="Arial"/>
                <w:b/>
                <w:bCs/>
                <w:sz w:val="22"/>
                <w:szCs w:val="22"/>
                <w:lang w:eastAsia="en-US"/>
              </w:rPr>
              <w:t xml:space="preserve"> ՀՀ  առողջապահության  նախարարություն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b/>
                <w:bCs/>
                <w:sz w:val="22"/>
                <w:szCs w:val="22"/>
                <w:lang w:eastAsia="en-US"/>
              </w:rPr>
            </w:pPr>
            <w:r w:rsidRPr="00F33CDE">
              <w:rPr>
                <w:rFonts w:ascii="GHEA Mariam" w:hAnsi="GHEA Mariam" w:cs="Arial"/>
                <w:b/>
                <w:bCs/>
                <w:sz w:val="22"/>
                <w:szCs w:val="22"/>
                <w:lang w:eastAsia="en-US"/>
              </w:rPr>
              <w:t>-</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b/>
                <w:bCs/>
                <w:sz w:val="22"/>
                <w:szCs w:val="22"/>
                <w:lang w:eastAsia="en-US"/>
              </w:rPr>
            </w:pPr>
            <w:r w:rsidRPr="00F33CDE">
              <w:rPr>
                <w:rFonts w:ascii="GHEA Mariam" w:hAnsi="GHEA Mariam" w:cs="Arial"/>
                <w:b/>
                <w:bCs/>
                <w:sz w:val="22"/>
                <w:szCs w:val="22"/>
                <w:lang w:eastAsia="en-US"/>
              </w:rPr>
              <w:t>-</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b/>
                <w:bCs/>
                <w:sz w:val="22"/>
                <w:szCs w:val="22"/>
                <w:lang w:eastAsia="en-US"/>
              </w:rPr>
            </w:pPr>
            <w:r w:rsidRPr="00F33CDE">
              <w:rPr>
                <w:rFonts w:ascii="GHEA Mariam" w:hAnsi="GHEA Mariam" w:cs="Arial"/>
                <w:b/>
                <w:bCs/>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b/>
                <w:bCs/>
                <w:sz w:val="22"/>
                <w:szCs w:val="22"/>
                <w:lang w:eastAsia="en-US"/>
              </w:rPr>
            </w:pPr>
            <w:r w:rsidRPr="00F33CDE">
              <w:rPr>
                <w:rFonts w:ascii="GHEA Mariam" w:hAnsi="GHEA Mariam" w:cs="Arial"/>
                <w:b/>
                <w:bCs/>
                <w:sz w:val="22"/>
                <w:szCs w:val="22"/>
                <w:lang w:eastAsia="en-US"/>
              </w:rPr>
              <w:t>-</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b/>
                <w:bCs/>
                <w:sz w:val="22"/>
                <w:szCs w:val="22"/>
                <w:lang w:eastAsia="en-US"/>
              </w:rPr>
            </w:pPr>
            <w:r w:rsidRPr="00F33CDE">
              <w:rPr>
                <w:rFonts w:ascii="GHEA Mariam" w:hAnsi="GHEA Mariam" w:cs="Arial"/>
                <w:b/>
                <w:bCs/>
                <w:sz w:val="22"/>
                <w:szCs w:val="22"/>
                <w:lang w:eastAsia="en-US"/>
              </w:rPr>
              <w:t>-</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b/>
                <w:bCs/>
                <w:sz w:val="22"/>
                <w:szCs w:val="22"/>
                <w:lang w:eastAsia="en-US"/>
              </w:rPr>
            </w:pPr>
            <w:r w:rsidRPr="00F33CDE">
              <w:rPr>
                <w:rFonts w:ascii="GHEA Mariam" w:hAnsi="GHEA Mariam" w:cs="Arial"/>
                <w:b/>
                <w:bCs/>
                <w:sz w:val="22"/>
                <w:szCs w:val="22"/>
                <w:lang w:eastAsia="en-US"/>
              </w:rPr>
              <w:t>-</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այդ թվում`</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0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r>
      <w:tr w:rsidR="004823D2" w:rsidRPr="00F33CDE" w:rsidTr="004823D2">
        <w:trPr>
          <w:gridAfter w:val="1"/>
          <w:wAfter w:w="8" w:type="dxa"/>
          <w:trHeight w:val="5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 xml:space="preserve"> 1053</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jc w:val="cente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b/>
                <w:bCs/>
                <w:sz w:val="22"/>
                <w:szCs w:val="22"/>
                <w:lang w:eastAsia="en-US"/>
              </w:rPr>
            </w:pPr>
            <w:r w:rsidRPr="00F33CDE">
              <w:rPr>
                <w:rFonts w:ascii="GHEA Mariam" w:hAnsi="GHEA Mariam" w:cs="Arial"/>
                <w:b/>
                <w:bCs/>
                <w:sz w:val="22"/>
                <w:szCs w:val="22"/>
                <w:lang w:eastAsia="en-US"/>
              </w:rPr>
              <w:t xml:space="preserve"> Առողջապահության համակարգի արդիականացման և արդյունավետության բարձրացման ծրագիր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jc w:val="cente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jc w:val="cente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այդ թվում`</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0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r>
      <w:tr w:rsidR="004823D2" w:rsidRPr="00F33CDE" w:rsidTr="004823D2">
        <w:trPr>
          <w:gridAfter w:val="1"/>
          <w:wAfter w:w="8" w:type="dxa"/>
          <w:trHeight w:val="111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jc w:val="cente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jc w:val="center"/>
              <w:rPr>
                <w:rFonts w:ascii="GHEA Mariam" w:hAnsi="GHEA Mariam" w:cs="Arial"/>
                <w:sz w:val="22"/>
                <w:szCs w:val="22"/>
                <w:lang w:eastAsia="en-US"/>
              </w:rPr>
            </w:pPr>
            <w:r w:rsidRPr="00F33CDE">
              <w:rPr>
                <w:rFonts w:ascii="GHEA Mariam" w:hAnsi="GHEA Mariam" w:cs="Arial"/>
                <w:sz w:val="22"/>
                <w:szCs w:val="22"/>
                <w:lang w:eastAsia="en-US"/>
              </w:rPr>
              <w:t xml:space="preserve"> 11006</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Գլոբալ հիմնադրամի աջակցությամբ իրականացվող «Հայաստանի Հանրա</w:t>
            </w:r>
            <w:r w:rsidR="004823D2">
              <w:rPr>
                <w:rFonts w:ascii="GHEA Mariam" w:hAnsi="GHEA Mariam" w:cs="Arial"/>
                <w:sz w:val="22"/>
                <w:szCs w:val="22"/>
                <w:lang w:eastAsia="en-US"/>
              </w:rPr>
              <w:softHyphen/>
            </w:r>
            <w:r w:rsidRPr="00F33CDE">
              <w:rPr>
                <w:rFonts w:ascii="GHEA Mariam" w:hAnsi="GHEA Mariam" w:cs="Arial"/>
                <w:sz w:val="22"/>
                <w:szCs w:val="22"/>
                <w:lang w:eastAsia="en-US"/>
              </w:rPr>
              <w:t xml:space="preserve">պետությունում ՄԻԱՎ/ՁԻԱՀ-ի դեմ </w:t>
            </w:r>
            <w:r w:rsidRPr="00F33CDE">
              <w:rPr>
                <w:rFonts w:ascii="GHEA Mariam" w:hAnsi="GHEA Mariam" w:cs="Arial"/>
                <w:sz w:val="22"/>
                <w:szCs w:val="22"/>
                <w:lang w:eastAsia="en-US"/>
              </w:rPr>
              <w:lastRenderedPageBreak/>
              <w:t>պայքարի ազգային ծրագրին աջակ</w:t>
            </w:r>
            <w:r w:rsidR="004823D2">
              <w:rPr>
                <w:rFonts w:ascii="GHEA Mariam" w:hAnsi="GHEA Mariam" w:cs="Arial"/>
                <w:sz w:val="22"/>
                <w:szCs w:val="22"/>
                <w:lang w:eastAsia="en-US"/>
              </w:rPr>
              <w:softHyphen/>
            </w:r>
            <w:r w:rsidRPr="00F33CDE">
              <w:rPr>
                <w:rFonts w:ascii="GHEA Mariam" w:hAnsi="GHEA Mariam" w:cs="Arial"/>
                <w:sz w:val="22"/>
                <w:szCs w:val="22"/>
                <w:lang w:eastAsia="en-US"/>
              </w:rPr>
              <w:t>ցություն» դրամաշնորհային շարունակության ծրագիր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lastRenderedPageBreak/>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lastRenderedPageBreak/>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այդ թվում` ըստ կատարողների</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0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i/>
                <w:iCs/>
                <w:sz w:val="22"/>
                <w:szCs w:val="22"/>
                <w:lang w:eastAsia="en-US"/>
              </w:rPr>
            </w:pPr>
            <w:r w:rsidRPr="00F33CDE">
              <w:rPr>
                <w:rFonts w:ascii="GHEA Mariam" w:hAnsi="GHEA Mariam" w:cs="Arial"/>
                <w:i/>
                <w:iCs/>
                <w:sz w:val="22"/>
                <w:szCs w:val="22"/>
                <w:lang w:eastAsia="en-US"/>
              </w:rPr>
              <w:t xml:space="preserve"> ՀՀ  առողջապահության  նախարարություն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10,000.0</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10,000.0</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0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ԸՆԴԱՄԵՆԸ ԾԱԽՍԵՐ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ԸՆԹԱՑԻԿ ԾԱԽՍԵՐ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ԴՐԱՄԱՇՆՈՐՀՆԵՐ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27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Ընթացիկ դրամաշնորհներ պետական հատվածի այլ մակարդակներին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54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 Ընթացիկ դրամաշնորհներ պետական և համայնքների  առևտրային կազմակերպություններին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4,971.8</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10,000.0</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111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jc w:val="cente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11009</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Գլոբալ հիմնադրամի աջակցությամբ իրականացվող «Հայաստանի Հանրա</w:t>
            </w:r>
            <w:r w:rsidR="004823D2">
              <w:rPr>
                <w:rFonts w:ascii="GHEA Mariam" w:hAnsi="GHEA Mariam" w:cs="Arial"/>
                <w:sz w:val="22"/>
                <w:szCs w:val="22"/>
                <w:lang w:eastAsia="en-US"/>
              </w:rPr>
              <w:softHyphen/>
            </w:r>
            <w:r w:rsidRPr="00F33CDE">
              <w:rPr>
                <w:rFonts w:ascii="GHEA Mariam" w:hAnsi="GHEA Mariam" w:cs="Arial"/>
                <w:sz w:val="22"/>
                <w:szCs w:val="22"/>
                <w:lang w:eastAsia="en-US"/>
              </w:rPr>
              <w:t>պե</w:t>
            </w:r>
            <w:r w:rsidR="004823D2">
              <w:rPr>
                <w:rFonts w:ascii="GHEA Mariam" w:hAnsi="GHEA Mariam" w:cs="Arial"/>
                <w:sz w:val="22"/>
                <w:szCs w:val="22"/>
                <w:lang w:eastAsia="en-US"/>
              </w:rPr>
              <w:softHyphen/>
            </w:r>
            <w:r w:rsidRPr="00F33CDE">
              <w:rPr>
                <w:rFonts w:ascii="GHEA Mariam" w:hAnsi="GHEA Mariam" w:cs="Arial"/>
                <w:sz w:val="22"/>
                <w:szCs w:val="22"/>
                <w:lang w:eastAsia="en-US"/>
              </w:rPr>
              <w:t>տությունում տուբերկուլյոզով հիվանդներին հոգեբանական աջակցության տրամադրում» դրամաշնորհային ծրագիր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այդ թվում` ըստ կատարողների</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0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i/>
                <w:iCs/>
                <w:sz w:val="22"/>
                <w:szCs w:val="22"/>
                <w:lang w:eastAsia="en-US"/>
              </w:rPr>
            </w:pPr>
            <w:r w:rsidRPr="00F33CDE">
              <w:rPr>
                <w:rFonts w:ascii="GHEA Mariam" w:hAnsi="GHEA Mariam" w:cs="Arial"/>
                <w:i/>
                <w:iCs/>
                <w:sz w:val="22"/>
                <w:szCs w:val="22"/>
                <w:lang w:eastAsia="en-US"/>
              </w:rPr>
              <w:t xml:space="preserve"> ՀՀ  առողջապահության  նախարարություն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(20,112.7)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(20,112.7)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w:t>
            </w:r>
          </w:p>
        </w:tc>
      </w:tr>
      <w:tr w:rsidR="004823D2" w:rsidRPr="00F33CDE" w:rsidTr="004823D2">
        <w:trPr>
          <w:gridAfter w:val="1"/>
          <w:wAfter w:w="8" w:type="dxa"/>
          <w:trHeight w:val="66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0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lastRenderedPageBreak/>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ԸՆԴԱՄԵՆԸ ԾԱԽՍԵՐ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ԸՆԹԱՑԻԿ ԾԱԽՍԵՐ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ԴՐԱՄԱՇՆՈՐՀՆԵՐ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Ընթացիկ դրամաշնորհներ պետական հատվածի այլ մակարդակներին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 Այլ ընթացիկ դրամաշնորհներ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(15,084.5)</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(20,112.7)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111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jc w:val="cente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11015</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Գլոբալ հիմնադրամի աջակցությամբ իրականացվող առողջապահական բարեփոխումների տեխնիկական աջակցության ծրագիր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այդ թվում` ըստ կատարողների</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0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i/>
                <w:iCs/>
                <w:sz w:val="22"/>
                <w:szCs w:val="22"/>
                <w:lang w:eastAsia="en-US"/>
              </w:rPr>
            </w:pPr>
            <w:r w:rsidRPr="00F33CDE">
              <w:rPr>
                <w:rFonts w:ascii="GHEA Mariam" w:hAnsi="GHEA Mariam" w:cs="Arial"/>
                <w:i/>
                <w:iCs/>
                <w:sz w:val="22"/>
                <w:szCs w:val="22"/>
                <w:lang w:eastAsia="en-US"/>
              </w:rPr>
              <w:t xml:space="preserve"> ՀՀ  առողջապահության  նախարարություն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10,112.7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10,112.7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i/>
                <w:iCs/>
                <w:sz w:val="22"/>
                <w:szCs w:val="22"/>
                <w:lang w:eastAsia="en-US"/>
              </w:rPr>
            </w:pPr>
            <w:r w:rsidRPr="00F33CDE">
              <w:rPr>
                <w:rFonts w:ascii="GHEA Mariam" w:hAnsi="GHEA Mariam" w:cs="Arial"/>
                <w:i/>
                <w:iCs/>
                <w:sz w:val="22"/>
                <w:szCs w:val="22"/>
                <w:lang w:eastAsia="en-US"/>
              </w:rPr>
              <w:t>-</w:t>
            </w:r>
          </w:p>
        </w:tc>
      </w:tr>
      <w:tr w:rsidR="004823D2" w:rsidRPr="00F33CDE" w:rsidTr="004823D2">
        <w:trPr>
          <w:gridAfter w:val="1"/>
          <w:wAfter w:w="8" w:type="dxa"/>
          <w:trHeight w:val="66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20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ԸՆԴԱՄԵՆԸ ԾԱԽՍԵՐ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ԸՆԹԱՑԻԿ ԾԱԽՍԵՐ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ԴՐԱՄԱՇՆՈՐՀՆԵՐ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33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Ընթացիկ դրամաշնորհներ պետական հատվածի այլ մակարդակներին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r w:rsidR="004823D2" w:rsidRPr="00F33CDE" w:rsidTr="004823D2">
        <w:trPr>
          <w:gridAfter w:val="1"/>
          <w:wAfter w:w="8" w:type="dxa"/>
          <w:trHeight w:val="660"/>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Calibri" w:hAnsi="Calibri" w:cs="Calibri"/>
                <w:sz w:val="22"/>
                <w:szCs w:val="22"/>
                <w:lang w:eastAsia="en-US"/>
              </w:rPr>
              <w:t> </w:t>
            </w:r>
          </w:p>
        </w:tc>
        <w:tc>
          <w:tcPr>
            <w:tcW w:w="4410" w:type="dxa"/>
            <w:tcBorders>
              <w:top w:val="single" w:sz="4" w:space="0" w:color="auto"/>
              <w:left w:val="nil"/>
              <w:bottom w:val="single" w:sz="4" w:space="0" w:color="auto"/>
              <w:right w:val="single" w:sz="4" w:space="0" w:color="auto"/>
            </w:tcBorders>
            <w:shd w:val="clear" w:color="auto" w:fill="auto"/>
            <w:hideMark/>
          </w:tcPr>
          <w:p w:rsidR="00F33CDE" w:rsidRPr="00F33CDE" w:rsidRDefault="00F33CDE" w:rsidP="00F33CDE">
            <w:pPr>
              <w:rPr>
                <w:rFonts w:ascii="GHEA Mariam" w:hAnsi="GHEA Mariam" w:cs="Arial"/>
                <w:sz w:val="22"/>
                <w:szCs w:val="22"/>
                <w:lang w:eastAsia="en-US"/>
              </w:rPr>
            </w:pPr>
            <w:r w:rsidRPr="00F33CDE">
              <w:rPr>
                <w:rFonts w:ascii="GHEA Mariam" w:hAnsi="GHEA Mariam" w:cs="Arial"/>
                <w:sz w:val="22"/>
                <w:szCs w:val="22"/>
                <w:lang w:eastAsia="en-US"/>
              </w:rPr>
              <w:t xml:space="preserve"> - Ընթացիկ դրամաշնորհներ պետական և համայնքների  առևտրային կազմակերպություններին</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44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17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10,112.7</w:t>
            </w:r>
          </w:p>
        </w:tc>
        <w:tc>
          <w:tcPr>
            <w:tcW w:w="2010" w:type="dxa"/>
            <w:tcBorders>
              <w:top w:val="single" w:sz="4" w:space="0" w:color="auto"/>
              <w:left w:val="nil"/>
              <w:bottom w:val="single" w:sz="4" w:space="0" w:color="auto"/>
              <w:right w:val="single" w:sz="4" w:space="0" w:color="auto"/>
            </w:tcBorders>
            <w:shd w:val="clear" w:color="auto" w:fill="auto"/>
            <w:noWrap/>
            <w:hideMark/>
          </w:tcPr>
          <w:p w:rsidR="00F33CDE" w:rsidRPr="00F33CDE" w:rsidRDefault="00F33CDE" w:rsidP="00F33CDE">
            <w:pPr>
              <w:jc w:val="right"/>
              <w:rPr>
                <w:rFonts w:ascii="GHEA Mariam" w:hAnsi="GHEA Mariam" w:cs="Arial"/>
                <w:sz w:val="22"/>
                <w:szCs w:val="22"/>
                <w:lang w:eastAsia="en-US"/>
              </w:rPr>
            </w:pPr>
            <w:r w:rsidRPr="00F33CDE">
              <w:rPr>
                <w:rFonts w:ascii="GHEA Mariam" w:hAnsi="GHEA Mariam" w:cs="Arial"/>
                <w:sz w:val="22"/>
                <w:szCs w:val="22"/>
                <w:lang w:eastAsia="en-US"/>
              </w:rPr>
              <w:t>-</w:t>
            </w:r>
          </w:p>
        </w:tc>
      </w:tr>
    </w:tbl>
    <w:p w:rsidR="004823D2" w:rsidRDefault="004823D2" w:rsidP="004823D2">
      <w:pPr>
        <w:pStyle w:val="mechtex"/>
        <w:ind w:firstLine="720"/>
        <w:jc w:val="left"/>
        <w:rPr>
          <w:rFonts w:ascii="GHEA Mariam" w:hAnsi="GHEA Mariam" w:cs="Sylfaen"/>
          <w:sz w:val="24"/>
          <w:szCs w:val="24"/>
          <w:lang w:val="hy-AM"/>
        </w:rPr>
      </w:pPr>
    </w:p>
    <w:p w:rsidR="004823D2" w:rsidRPr="00D806C7" w:rsidRDefault="004823D2" w:rsidP="004823D2">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4823D2" w:rsidRPr="00D806C7" w:rsidRDefault="004823D2" w:rsidP="004823D2">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4823D2" w:rsidRDefault="004823D2" w:rsidP="004823D2">
      <w:pPr>
        <w:pStyle w:val="mechtex"/>
        <w:ind w:firstLine="709"/>
        <w:jc w:val="left"/>
        <w:rPr>
          <w:rFonts w:ascii="GHEA Mariam" w:hAnsi="GHEA Mariam" w:cs="Sylfaen"/>
          <w:sz w:val="24"/>
          <w:szCs w:val="24"/>
          <w:lang w:val="hy-AM"/>
        </w:rPr>
        <w:sectPr w:rsidR="004823D2" w:rsidSect="004823D2">
          <w:pgSz w:w="16834" w:h="11909" w:orient="landscape" w:code="9"/>
          <w:pgMar w:top="99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4823D2" w:rsidRPr="00D806C7" w:rsidRDefault="004823D2" w:rsidP="004823D2">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Pr>
          <w:rFonts w:ascii="GHEA Mariam" w:hAnsi="GHEA Mariam"/>
          <w:spacing w:val="-8"/>
          <w:sz w:val="24"/>
          <w:szCs w:val="24"/>
          <w:lang w:val="hy-AM" w:eastAsia="en-US"/>
        </w:rPr>
        <w:t>N 3</w:t>
      </w:r>
    </w:p>
    <w:p w:rsidR="004823D2" w:rsidRPr="00D806C7" w:rsidRDefault="004823D2" w:rsidP="004823D2">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2025 թվականի</w:t>
      </w:r>
    </w:p>
    <w:p w:rsidR="004823D2" w:rsidRDefault="004823D2" w:rsidP="004823D2">
      <w:pPr>
        <w:pStyle w:val="mechtex"/>
        <w:ind w:firstLine="709"/>
        <w:jc w:val="left"/>
        <w:rPr>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5F7526">
        <w:rPr>
          <w:rFonts w:ascii="GHEA Mariam" w:hAnsi="GHEA Mariam" w:cs="Sylfaen"/>
          <w:spacing w:val="-4"/>
          <w:sz w:val="24"/>
          <w:szCs w:val="24"/>
          <w:lang w:val="pt-BR"/>
        </w:rPr>
        <w:t>օգոստոսի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Pr>
          <w:rFonts w:ascii="GHEA Mariam" w:hAnsi="GHEA Mariam"/>
          <w:sz w:val="24"/>
          <w:szCs w:val="24"/>
          <w:lang w:val="hy-AM"/>
        </w:rPr>
        <w:t xml:space="preserve">   </w:t>
      </w:r>
      <w:r w:rsidRPr="00D86EC5">
        <w:rPr>
          <w:rFonts w:ascii="GHEA Mariam" w:hAnsi="GHEA Mariam"/>
          <w:sz w:val="24"/>
          <w:szCs w:val="24"/>
          <w:lang w:val="hy-AM"/>
        </w:rPr>
        <w:t xml:space="preserve"> </w:t>
      </w:r>
      <w:r w:rsidRPr="00D806C7">
        <w:rPr>
          <w:rFonts w:ascii="GHEA Mariam" w:hAnsi="GHEA Mariam"/>
          <w:spacing w:val="-2"/>
          <w:sz w:val="24"/>
          <w:szCs w:val="24"/>
          <w:lang w:val="hy-AM"/>
        </w:rPr>
        <w:t xml:space="preserve"> - Ն  որոշման</w:t>
      </w:r>
    </w:p>
    <w:p w:rsidR="004823D2" w:rsidRPr="004823D2" w:rsidRDefault="004823D2" w:rsidP="004823D2">
      <w:pPr>
        <w:rPr>
          <w:lang w:val="hy-AM"/>
        </w:rPr>
      </w:pPr>
    </w:p>
    <w:p w:rsidR="004823D2" w:rsidRPr="004823D2" w:rsidRDefault="004823D2" w:rsidP="004823D2">
      <w:pPr>
        <w:rPr>
          <w:lang w:val="hy-AM"/>
        </w:rPr>
      </w:pPr>
    </w:p>
    <w:p w:rsidR="004823D2" w:rsidRDefault="004823D2" w:rsidP="004823D2">
      <w:pPr>
        <w:rPr>
          <w:lang w:val="hy-AM"/>
        </w:rPr>
      </w:pPr>
    </w:p>
    <w:p w:rsidR="004823D2" w:rsidRPr="004823D2" w:rsidRDefault="004823D2" w:rsidP="004823D2">
      <w:pPr>
        <w:tabs>
          <w:tab w:val="left" w:pos="6674"/>
        </w:tabs>
        <w:rPr>
          <w:lang w:val="hy-AM"/>
        </w:rPr>
      </w:pPr>
      <w:r>
        <w:rPr>
          <w:lang w:val="hy-AM"/>
        </w:rPr>
        <w:tab/>
      </w:r>
    </w:p>
    <w:tbl>
      <w:tblPr>
        <w:tblW w:w="15935" w:type="dxa"/>
        <w:tblInd w:w="-545" w:type="dxa"/>
        <w:tblLook w:val="04A0" w:firstRow="1" w:lastRow="0" w:firstColumn="1" w:lastColumn="0" w:noHBand="0" w:noVBand="1"/>
      </w:tblPr>
      <w:tblGrid>
        <w:gridCol w:w="1016"/>
        <w:gridCol w:w="959"/>
        <w:gridCol w:w="780"/>
        <w:gridCol w:w="1207"/>
        <w:gridCol w:w="1610"/>
        <w:gridCol w:w="5792"/>
        <w:gridCol w:w="2160"/>
        <w:gridCol w:w="2411"/>
      </w:tblGrid>
      <w:tr w:rsidR="004823D2" w:rsidRPr="006C0682" w:rsidTr="004823D2">
        <w:trPr>
          <w:trHeight w:val="720"/>
        </w:trPr>
        <w:tc>
          <w:tcPr>
            <w:tcW w:w="15935" w:type="dxa"/>
            <w:gridSpan w:val="8"/>
            <w:shd w:val="clear" w:color="auto" w:fill="auto"/>
            <w:vAlign w:val="center"/>
            <w:hideMark/>
          </w:tcPr>
          <w:p w:rsidR="004823D2" w:rsidRPr="004823D2" w:rsidRDefault="004823D2" w:rsidP="004823D2">
            <w:pPr>
              <w:jc w:val="center"/>
              <w:rPr>
                <w:rFonts w:ascii="GHEA Mariam" w:hAnsi="GHEA Mariam" w:cs="Arial"/>
                <w:bCs/>
                <w:sz w:val="22"/>
                <w:szCs w:val="22"/>
                <w:lang w:val="hy-AM" w:eastAsia="en-US"/>
              </w:rPr>
            </w:pPr>
            <w:r w:rsidRPr="004823D2">
              <w:rPr>
                <w:rFonts w:ascii="GHEA Mariam" w:hAnsi="GHEA Mariam" w:cs="Arial"/>
                <w:bCs/>
                <w:sz w:val="22"/>
                <w:szCs w:val="22"/>
                <w:lang w:val="hy-AM" w:eastAsia="en-US"/>
              </w:rPr>
              <w:t xml:space="preserve">ՀԱՅԱՍՏԱՆԻ ՀԱՆՐԱՊԵՏՈՒԹՅԱՆ ԿԱՌԱՎԱՐՈՒԹՅԱՆ 2024 ԹՎԱԿԱՆԻ ԴԵԿՏԵՄԲԵՐԻ 27-Ի </w:t>
            </w:r>
            <w:r w:rsidRPr="004823D2">
              <w:rPr>
                <w:rFonts w:ascii="GHEA Mariam" w:hAnsi="GHEA Mariam"/>
                <w:spacing w:val="-2"/>
                <w:sz w:val="22"/>
                <w:szCs w:val="22"/>
                <w:lang w:val="hy-AM"/>
              </w:rPr>
              <w:t>N</w:t>
            </w:r>
            <w:r w:rsidRPr="004823D2">
              <w:rPr>
                <w:rFonts w:ascii="GHEA Mariam" w:hAnsi="GHEA Mariam" w:cs="Arial"/>
                <w:bCs/>
                <w:sz w:val="22"/>
                <w:szCs w:val="22"/>
                <w:lang w:val="hy-AM" w:eastAsia="en-US"/>
              </w:rPr>
              <w:t xml:space="preserve"> 2060-Ն ՈՐՈՇՄԱՆ </w:t>
            </w:r>
            <w:r w:rsidRPr="004823D2">
              <w:rPr>
                <w:rFonts w:ascii="GHEA Mariam" w:hAnsi="GHEA Mariam"/>
                <w:spacing w:val="-2"/>
                <w:sz w:val="22"/>
                <w:szCs w:val="22"/>
                <w:lang w:val="hy-AM"/>
              </w:rPr>
              <w:t>NN</w:t>
            </w:r>
            <w:r w:rsidRPr="004823D2">
              <w:rPr>
                <w:rFonts w:ascii="GHEA Mariam" w:hAnsi="GHEA Mariam" w:cs="Arial"/>
                <w:bCs/>
                <w:sz w:val="22"/>
                <w:szCs w:val="22"/>
                <w:lang w:val="hy-AM" w:eastAsia="en-US"/>
              </w:rPr>
              <w:t xml:space="preserve"> 3 ԵՎ 4 ՀԱՎԵԼՎԱԾՆԵՐՈՒՄ ԿԱՏԱՐՎՈՂ ՓՈՓՈԽՈՒԹՅՈՒՆՆԵՐԸ </w:t>
            </w:r>
          </w:p>
        </w:tc>
      </w:tr>
      <w:tr w:rsidR="004823D2" w:rsidRPr="004823D2" w:rsidTr="004823D2">
        <w:trPr>
          <w:trHeight w:val="360"/>
        </w:trPr>
        <w:tc>
          <w:tcPr>
            <w:tcW w:w="15935" w:type="dxa"/>
            <w:gridSpan w:val="8"/>
            <w:tcBorders>
              <w:bottom w:val="single" w:sz="4" w:space="0" w:color="auto"/>
            </w:tcBorders>
            <w:shd w:val="clear" w:color="auto" w:fill="auto"/>
            <w:noWrap/>
            <w:vAlign w:val="center"/>
            <w:hideMark/>
          </w:tcPr>
          <w:p w:rsidR="004823D2" w:rsidRPr="004823D2" w:rsidRDefault="004823D2" w:rsidP="004823D2">
            <w:pPr>
              <w:jc w:val="right"/>
              <w:rPr>
                <w:rFonts w:ascii="GHEA Mariam" w:hAnsi="GHEA Mariam" w:cs="Arial"/>
                <w:iCs/>
                <w:sz w:val="22"/>
                <w:szCs w:val="22"/>
                <w:lang w:val="hy-AM" w:eastAsia="en-US"/>
              </w:rPr>
            </w:pPr>
            <w:r w:rsidRPr="004823D2">
              <w:rPr>
                <w:rFonts w:ascii="GHEA Mariam" w:hAnsi="GHEA Mariam" w:cs="Arial"/>
                <w:iCs/>
                <w:sz w:val="22"/>
                <w:szCs w:val="22"/>
                <w:lang w:val="hy-AM" w:eastAsia="en-US"/>
              </w:rPr>
              <w:t xml:space="preserve"> (հազ.</w:t>
            </w:r>
            <w:r>
              <w:rPr>
                <w:rFonts w:ascii="GHEA Mariam" w:hAnsi="GHEA Mariam" w:cs="Arial"/>
                <w:iCs/>
                <w:sz w:val="22"/>
                <w:szCs w:val="22"/>
                <w:lang w:val="hy-AM" w:eastAsia="en-US"/>
              </w:rPr>
              <w:t xml:space="preserve"> դրամ</w:t>
            </w:r>
            <w:r w:rsidRPr="004823D2">
              <w:rPr>
                <w:rFonts w:ascii="GHEA Mariam" w:hAnsi="GHEA Mariam" w:cs="Arial"/>
                <w:iCs/>
                <w:sz w:val="22"/>
                <w:szCs w:val="22"/>
                <w:lang w:val="hy-AM" w:eastAsia="en-US"/>
              </w:rPr>
              <w:t xml:space="preserve">) </w:t>
            </w:r>
          </w:p>
        </w:tc>
      </w:tr>
      <w:tr w:rsidR="004823D2" w:rsidRPr="006C0682" w:rsidTr="004823D2">
        <w:trPr>
          <w:trHeight w:val="1275"/>
        </w:trPr>
        <w:tc>
          <w:tcPr>
            <w:tcW w:w="275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823D2" w:rsidRPr="004823D2" w:rsidRDefault="004823D2" w:rsidP="004823D2">
            <w:pPr>
              <w:jc w:val="center"/>
              <w:rPr>
                <w:rFonts w:ascii="GHEA Mariam" w:hAnsi="GHEA Mariam" w:cs="Arial"/>
                <w:b/>
                <w:bCs/>
                <w:sz w:val="22"/>
                <w:szCs w:val="22"/>
                <w:lang w:val="hy-AM" w:eastAsia="en-US"/>
              </w:rPr>
            </w:pPr>
            <w:r w:rsidRPr="004823D2">
              <w:rPr>
                <w:rFonts w:ascii="GHEA Mariam" w:hAnsi="GHEA Mariam" w:cs="Arial"/>
                <w:b/>
                <w:bCs/>
                <w:sz w:val="22"/>
                <w:szCs w:val="22"/>
                <w:lang w:val="hy-AM" w:eastAsia="en-US"/>
              </w:rPr>
              <w:t xml:space="preserve">Գործառական դասիչը </w:t>
            </w:r>
          </w:p>
        </w:tc>
        <w:tc>
          <w:tcPr>
            <w:tcW w:w="2817" w:type="dxa"/>
            <w:gridSpan w:val="2"/>
            <w:tcBorders>
              <w:top w:val="single" w:sz="4" w:space="0" w:color="auto"/>
              <w:left w:val="nil"/>
              <w:bottom w:val="single" w:sz="4" w:space="0" w:color="auto"/>
              <w:right w:val="nil"/>
            </w:tcBorders>
            <w:shd w:val="clear" w:color="auto" w:fill="auto"/>
            <w:vAlign w:val="center"/>
            <w:hideMark/>
          </w:tcPr>
          <w:p w:rsidR="004823D2" w:rsidRPr="004823D2" w:rsidRDefault="004823D2" w:rsidP="004823D2">
            <w:pPr>
              <w:jc w:val="center"/>
              <w:rPr>
                <w:rFonts w:ascii="GHEA Mariam" w:hAnsi="GHEA Mariam" w:cs="Arial"/>
                <w:b/>
                <w:bCs/>
                <w:sz w:val="22"/>
                <w:szCs w:val="22"/>
                <w:lang w:val="hy-AM" w:eastAsia="en-US"/>
              </w:rPr>
            </w:pPr>
            <w:r w:rsidRPr="004823D2">
              <w:rPr>
                <w:rFonts w:ascii="GHEA Mariam" w:hAnsi="GHEA Mariam" w:cs="Arial"/>
                <w:b/>
                <w:bCs/>
                <w:sz w:val="22"/>
                <w:szCs w:val="22"/>
                <w:lang w:val="hy-AM" w:eastAsia="en-US"/>
              </w:rPr>
              <w:t>Ծրագրային դասիչը</w:t>
            </w:r>
          </w:p>
        </w:tc>
        <w:tc>
          <w:tcPr>
            <w:tcW w:w="57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23D2" w:rsidRPr="006C0682" w:rsidRDefault="004823D2" w:rsidP="004823D2">
            <w:pPr>
              <w:jc w:val="center"/>
              <w:rPr>
                <w:rFonts w:ascii="GHEA Mariam" w:hAnsi="GHEA Mariam" w:cs="Arial"/>
                <w:b/>
                <w:bCs/>
                <w:sz w:val="22"/>
                <w:szCs w:val="22"/>
                <w:lang w:val="hy-AM" w:eastAsia="en-US"/>
              </w:rPr>
            </w:pPr>
            <w:r w:rsidRPr="004823D2">
              <w:rPr>
                <w:rFonts w:ascii="GHEA Mariam" w:hAnsi="GHEA Mariam" w:cs="Arial"/>
                <w:b/>
                <w:bCs/>
                <w:sz w:val="22"/>
                <w:szCs w:val="22"/>
                <w:lang w:val="hy-AM" w:eastAsia="en-US"/>
              </w:rPr>
              <w:t>Բյուջետային հատկացումների գլխավոր կարգադրիչների, ծրագրերի, միջոցառումների և միջոցառում</w:t>
            </w:r>
            <w:r w:rsidRPr="006C0682">
              <w:rPr>
                <w:rFonts w:ascii="GHEA Mariam" w:hAnsi="GHEA Mariam" w:cs="Arial"/>
                <w:b/>
                <w:bCs/>
                <w:sz w:val="22"/>
                <w:szCs w:val="22"/>
                <w:lang w:val="hy-AM" w:eastAsia="en-US"/>
              </w:rPr>
              <w:t>ները կատարող պետական մարմինների անվանումները</w:t>
            </w:r>
          </w:p>
        </w:tc>
        <w:tc>
          <w:tcPr>
            <w:tcW w:w="4571" w:type="dxa"/>
            <w:gridSpan w:val="2"/>
            <w:tcBorders>
              <w:top w:val="single" w:sz="4" w:space="0" w:color="auto"/>
              <w:left w:val="nil"/>
              <w:bottom w:val="single" w:sz="4" w:space="0" w:color="auto"/>
              <w:right w:val="single" w:sz="4" w:space="0" w:color="000000"/>
            </w:tcBorders>
            <w:shd w:val="clear" w:color="auto" w:fill="auto"/>
            <w:vAlign w:val="center"/>
            <w:hideMark/>
          </w:tcPr>
          <w:p w:rsidR="004823D2" w:rsidRPr="006C0682" w:rsidRDefault="004823D2" w:rsidP="004823D2">
            <w:pPr>
              <w:jc w:val="center"/>
              <w:rPr>
                <w:rFonts w:ascii="GHEA Mariam" w:hAnsi="GHEA Mariam" w:cs="Arial"/>
                <w:b/>
                <w:bCs/>
                <w:sz w:val="22"/>
                <w:szCs w:val="22"/>
                <w:lang w:val="hy-AM" w:eastAsia="en-US"/>
              </w:rPr>
            </w:pPr>
            <w:r w:rsidRPr="006C0682">
              <w:rPr>
                <w:rFonts w:ascii="GHEA Mariam" w:hAnsi="GHEA Mariam" w:cs="Arial"/>
                <w:b/>
                <w:bCs/>
                <w:sz w:val="22"/>
                <w:szCs w:val="22"/>
                <w:lang w:val="hy-AM" w:eastAsia="en-US"/>
              </w:rPr>
              <w:t>Ցուցանիշների փոփոխությունները (ավելացումները նշված են դրական նշանով, իսկ նվազեցումները` փակագծերում)</w:t>
            </w:r>
          </w:p>
        </w:tc>
      </w:tr>
      <w:tr w:rsidR="004823D2" w:rsidRPr="004823D2" w:rsidTr="004823D2">
        <w:trPr>
          <w:trHeight w:val="795"/>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pacing w:val="-8"/>
                <w:sz w:val="22"/>
                <w:szCs w:val="22"/>
                <w:lang w:val="hy-AM" w:eastAsia="en-US"/>
              </w:rPr>
            </w:pPr>
            <w:r w:rsidRPr="004823D2">
              <w:rPr>
                <w:rFonts w:ascii="GHEA Mariam" w:hAnsi="GHEA Mariam" w:cs="Arial"/>
                <w:b/>
                <w:bCs/>
                <w:spacing w:val="-8"/>
                <w:sz w:val="22"/>
                <w:szCs w:val="22"/>
                <w:lang w:eastAsia="en-US"/>
              </w:rPr>
              <w:t>բաժին</w:t>
            </w:r>
            <w:r w:rsidRPr="004823D2">
              <w:rPr>
                <w:rFonts w:ascii="GHEA Mariam" w:hAnsi="GHEA Mariam" w:cs="Arial"/>
                <w:b/>
                <w:bCs/>
                <w:spacing w:val="-8"/>
                <w:sz w:val="22"/>
                <w:szCs w:val="22"/>
                <w:lang w:val="hy-AM" w:eastAsia="en-US"/>
              </w:rPr>
              <w:t>ը</w:t>
            </w:r>
          </w:p>
        </w:tc>
        <w:tc>
          <w:tcPr>
            <w:tcW w:w="959"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pacing w:val="-8"/>
                <w:sz w:val="22"/>
                <w:szCs w:val="22"/>
                <w:lang w:val="hy-AM" w:eastAsia="en-US"/>
              </w:rPr>
            </w:pPr>
            <w:r w:rsidRPr="004823D2">
              <w:rPr>
                <w:rFonts w:ascii="GHEA Mariam" w:hAnsi="GHEA Mariam" w:cs="Arial"/>
                <w:b/>
                <w:bCs/>
                <w:spacing w:val="-8"/>
                <w:sz w:val="22"/>
                <w:szCs w:val="22"/>
                <w:lang w:eastAsia="en-US"/>
              </w:rPr>
              <w:t>խումբ</w:t>
            </w:r>
            <w:r w:rsidRPr="004823D2">
              <w:rPr>
                <w:rFonts w:ascii="GHEA Mariam" w:hAnsi="GHEA Mariam" w:cs="Arial"/>
                <w:b/>
                <w:bCs/>
                <w:spacing w:val="-8"/>
                <w:sz w:val="22"/>
                <w:szCs w:val="22"/>
                <w:lang w:val="hy-AM" w:eastAsia="en-US"/>
              </w:rPr>
              <w:t>ը</w:t>
            </w:r>
          </w:p>
        </w:tc>
        <w:tc>
          <w:tcPr>
            <w:tcW w:w="78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pacing w:val="-8"/>
                <w:sz w:val="22"/>
                <w:szCs w:val="22"/>
                <w:lang w:val="hy-AM" w:eastAsia="en-US"/>
              </w:rPr>
            </w:pPr>
            <w:r w:rsidRPr="004823D2">
              <w:rPr>
                <w:rFonts w:ascii="GHEA Mariam" w:hAnsi="GHEA Mariam" w:cs="Arial"/>
                <w:b/>
                <w:bCs/>
                <w:spacing w:val="-8"/>
                <w:sz w:val="22"/>
                <w:szCs w:val="22"/>
                <w:lang w:eastAsia="en-US"/>
              </w:rPr>
              <w:t>դաս</w:t>
            </w:r>
            <w:r w:rsidRPr="004823D2">
              <w:rPr>
                <w:rFonts w:ascii="GHEA Mariam" w:hAnsi="GHEA Mariam" w:cs="Arial"/>
                <w:b/>
                <w:bCs/>
                <w:spacing w:val="-8"/>
                <w:sz w:val="22"/>
                <w:szCs w:val="22"/>
                <w:lang w:val="hy-AM" w:eastAsia="en-US"/>
              </w:rPr>
              <w:t>ը</w:t>
            </w:r>
          </w:p>
        </w:tc>
        <w:tc>
          <w:tcPr>
            <w:tcW w:w="1207"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pacing w:val="-8"/>
                <w:sz w:val="22"/>
                <w:szCs w:val="22"/>
                <w:lang w:val="hy-AM" w:eastAsia="en-US"/>
              </w:rPr>
            </w:pPr>
            <w:r>
              <w:rPr>
                <w:rFonts w:ascii="GHEA Mariam" w:hAnsi="GHEA Mariam" w:cs="Arial"/>
                <w:b/>
                <w:bCs/>
                <w:spacing w:val="-8"/>
                <w:sz w:val="22"/>
                <w:szCs w:val="22"/>
                <w:lang w:eastAsia="en-US"/>
              </w:rPr>
              <w:t>ծ</w:t>
            </w:r>
            <w:r w:rsidRPr="004823D2">
              <w:rPr>
                <w:rFonts w:ascii="GHEA Mariam" w:hAnsi="GHEA Mariam" w:cs="Arial"/>
                <w:b/>
                <w:bCs/>
                <w:spacing w:val="-8"/>
                <w:sz w:val="22"/>
                <w:szCs w:val="22"/>
                <w:lang w:eastAsia="en-US"/>
              </w:rPr>
              <w:t>րագիր</w:t>
            </w:r>
            <w:r w:rsidRPr="004823D2">
              <w:rPr>
                <w:rFonts w:ascii="GHEA Mariam" w:hAnsi="GHEA Mariam" w:cs="Arial"/>
                <w:b/>
                <w:bCs/>
                <w:spacing w:val="-8"/>
                <w:sz w:val="22"/>
                <w:szCs w:val="22"/>
                <w:lang w:val="hy-AM" w:eastAsia="en-US"/>
              </w:rPr>
              <w:t>ը</w:t>
            </w:r>
          </w:p>
        </w:tc>
        <w:tc>
          <w:tcPr>
            <w:tcW w:w="161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pacing w:val="-8"/>
                <w:sz w:val="22"/>
                <w:szCs w:val="22"/>
                <w:lang w:val="hy-AM" w:eastAsia="en-US"/>
              </w:rPr>
            </w:pPr>
            <w:r>
              <w:rPr>
                <w:rFonts w:ascii="GHEA Mariam" w:hAnsi="GHEA Mariam" w:cs="Arial"/>
                <w:b/>
                <w:bCs/>
                <w:spacing w:val="-8"/>
                <w:sz w:val="22"/>
                <w:szCs w:val="22"/>
                <w:lang w:eastAsia="en-US"/>
              </w:rPr>
              <w:t>մ</w:t>
            </w:r>
            <w:r w:rsidRPr="004823D2">
              <w:rPr>
                <w:rFonts w:ascii="GHEA Mariam" w:hAnsi="GHEA Mariam" w:cs="Arial"/>
                <w:b/>
                <w:bCs/>
                <w:spacing w:val="-8"/>
                <w:sz w:val="22"/>
                <w:szCs w:val="22"/>
                <w:lang w:eastAsia="en-US"/>
              </w:rPr>
              <w:t>իջոցառում</w:t>
            </w:r>
            <w:r w:rsidRPr="004823D2">
              <w:rPr>
                <w:rFonts w:ascii="GHEA Mariam" w:hAnsi="GHEA Mariam" w:cs="Arial"/>
                <w:b/>
                <w:bCs/>
                <w:spacing w:val="-8"/>
                <w:sz w:val="22"/>
                <w:szCs w:val="22"/>
                <w:lang w:val="hy-AM" w:eastAsia="en-US"/>
              </w:rPr>
              <w:t>ը</w:t>
            </w:r>
          </w:p>
        </w:tc>
        <w:tc>
          <w:tcPr>
            <w:tcW w:w="5792" w:type="dxa"/>
            <w:vMerge/>
            <w:tcBorders>
              <w:top w:val="nil"/>
              <w:left w:val="single" w:sz="4" w:space="0" w:color="auto"/>
              <w:bottom w:val="single" w:sz="4" w:space="0" w:color="000000"/>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2160" w:type="dxa"/>
            <w:tcBorders>
              <w:top w:val="nil"/>
              <w:left w:val="nil"/>
              <w:bottom w:val="single" w:sz="4" w:space="0" w:color="auto"/>
              <w:right w:val="single" w:sz="4" w:space="0" w:color="auto"/>
            </w:tcBorders>
            <w:shd w:val="clear" w:color="000000" w:fill="FFFFFF"/>
            <w:vAlign w:val="center"/>
            <w:hideMark/>
          </w:tcPr>
          <w:p w:rsidR="004823D2" w:rsidRPr="004823D2" w:rsidRDefault="004823D2" w:rsidP="004823D2">
            <w:pPr>
              <w:jc w:val="center"/>
              <w:rPr>
                <w:rFonts w:ascii="GHEA Mariam" w:hAnsi="GHEA Mariam" w:cs="Arial"/>
                <w:b/>
                <w:bCs/>
                <w:sz w:val="22"/>
                <w:szCs w:val="22"/>
                <w:lang w:eastAsia="en-US"/>
              </w:rPr>
            </w:pPr>
            <w:r>
              <w:rPr>
                <w:rFonts w:ascii="GHEA Mariam" w:hAnsi="GHEA Mariam" w:cs="Arial"/>
                <w:b/>
                <w:bCs/>
                <w:sz w:val="22"/>
                <w:szCs w:val="22"/>
                <w:lang w:eastAsia="en-US"/>
              </w:rPr>
              <w:t>ի</w:t>
            </w:r>
            <w:r w:rsidRPr="004823D2">
              <w:rPr>
                <w:rFonts w:ascii="GHEA Mariam" w:hAnsi="GHEA Mariam" w:cs="Arial"/>
                <w:b/>
                <w:bCs/>
                <w:sz w:val="22"/>
                <w:szCs w:val="22"/>
                <w:lang w:eastAsia="en-US"/>
              </w:rPr>
              <w:t>նն ամիս</w:t>
            </w:r>
          </w:p>
        </w:tc>
        <w:tc>
          <w:tcPr>
            <w:tcW w:w="2411" w:type="dxa"/>
            <w:tcBorders>
              <w:top w:val="nil"/>
              <w:left w:val="nil"/>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Pr>
                <w:rFonts w:ascii="GHEA Mariam" w:hAnsi="GHEA Mariam" w:cs="Arial"/>
                <w:b/>
                <w:bCs/>
                <w:sz w:val="22"/>
                <w:szCs w:val="22"/>
                <w:lang w:eastAsia="en-US"/>
              </w:rPr>
              <w:t>տ</w:t>
            </w:r>
            <w:r w:rsidRPr="004823D2">
              <w:rPr>
                <w:rFonts w:ascii="GHEA Mariam" w:hAnsi="GHEA Mariam" w:cs="Arial"/>
                <w:b/>
                <w:bCs/>
                <w:sz w:val="22"/>
                <w:szCs w:val="22"/>
                <w:lang w:eastAsia="en-US"/>
              </w:rPr>
              <w:t>արի</w:t>
            </w:r>
          </w:p>
        </w:tc>
      </w:tr>
      <w:tr w:rsidR="004823D2" w:rsidRPr="004823D2" w:rsidTr="004823D2">
        <w:trPr>
          <w:trHeight w:val="319"/>
        </w:trPr>
        <w:tc>
          <w:tcPr>
            <w:tcW w:w="1136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ԸՆԴԱՄԵՆԸ</w:t>
            </w:r>
          </w:p>
        </w:tc>
        <w:tc>
          <w:tcPr>
            <w:tcW w:w="2160" w:type="dxa"/>
            <w:tcBorders>
              <w:top w:val="nil"/>
              <w:left w:val="nil"/>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c>
          <w:tcPr>
            <w:tcW w:w="2411" w:type="dxa"/>
            <w:tcBorders>
              <w:top w:val="nil"/>
              <w:left w:val="nil"/>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r>
      <w:tr w:rsidR="004823D2" w:rsidRPr="004823D2" w:rsidTr="004823D2">
        <w:trPr>
          <w:trHeight w:val="319"/>
        </w:trPr>
        <w:tc>
          <w:tcPr>
            <w:tcW w:w="1016" w:type="dxa"/>
            <w:vMerge w:val="restart"/>
            <w:tcBorders>
              <w:top w:val="single" w:sz="4" w:space="0" w:color="auto"/>
              <w:left w:val="single" w:sz="4" w:space="0" w:color="auto"/>
              <w:bottom w:val="single" w:sz="4" w:space="0" w:color="auto"/>
              <w:right w:val="nil"/>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07</w:t>
            </w:r>
          </w:p>
        </w:tc>
        <w:tc>
          <w:tcPr>
            <w:tcW w:w="959" w:type="dxa"/>
            <w:vMerge w:val="restart"/>
            <w:tcBorders>
              <w:top w:val="nil"/>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Calibri" w:hAnsi="Calibri" w:cs="Calibri"/>
                <w:b/>
                <w:bCs/>
                <w:sz w:val="22"/>
                <w:szCs w:val="22"/>
                <w:lang w:eastAsia="en-US"/>
              </w:rPr>
              <w:t> </w:t>
            </w:r>
          </w:p>
        </w:tc>
        <w:tc>
          <w:tcPr>
            <w:tcW w:w="780" w:type="dxa"/>
            <w:vMerge w:val="restart"/>
            <w:tcBorders>
              <w:top w:val="nil"/>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Calibri" w:hAnsi="Calibri" w:cs="Calibri"/>
                <w:b/>
                <w:bCs/>
                <w:sz w:val="22"/>
                <w:szCs w:val="22"/>
                <w:lang w:eastAsia="en-US"/>
              </w:rPr>
              <w:t> </w:t>
            </w:r>
          </w:p>
        </w:tc>
        <w:tc>
          <w:tcPr>
            <w:tcW w:w="1207" w:type="dxa"/>
            <w:vMerge w:val="restart"/>
            <w:tcBorders>
              <w:top w:val="nil"/>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Calibri" w:hAnsi="Calibri" w:cs="Calibri"/>
                <w:b/>
                <w:bCs/>
                <w:sz w:val="22"/>
                <w:szCs w:val="22"/>
                <w:lang w:eastAsia="en-US"/>
              </w:rPr>
              <w:t> </w:t>
            </w:r>
          </w:p>
        </w:tc>
        <w:tc>
          <w:tcPr>
            <w:tcW w:w="1610" w:type="dxa"/>
            <w:vMerge w:val="restart"/>
            <w:tcBorders>
              <w:top w:val="nil"/>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Calibri" w:hAnsi="Calibri" w:cs="Calibri"/>
                <w:b/>
                <w:bCs/>
                <w:sz w:val="22"/>
                <w:szCs w:val="22"/>
                <w:lang w:eastAsia="en-US"/>
              </w:rPr>
              <w:t> </w:t>
            </w:r>
          </w:p>
        </w:tc>
        <w:tc>
          <w:tcPr>
            <w:tcW w:w="5792"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ԱՌՈՂՋԱՊԱՀՈՒԹՅՈՒՆ</w:t>
            </w:r>
          </w:p>
        </w:tc>
        <w:tc>
          <w:tcPr>
            <w:tcW w:w="2160" w:type="dxa"/>
            <w:tcBorders>
              <w:top w:val="nil"/>
              <w:left w:val="nil"/>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c>
          <w:tcPr>
            <w:tcW w:w="2411" w:type="dxa"/>
            <w:tcBorders>
              <w:top w:val="nil"/>
              <w:left w:val="nil"/>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nil"/>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nil"/>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nil"/>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nil"/>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nil"/>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այդ թվում՝</w:t>
            </w:r>
          </w:p>
        </w:tc>
        <w:tc>
          <w:tcPr>
            <w:tcW w:w="216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nil"/>
              <w:left w:val="nil"/>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06</w:t>
            </w: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Առողջապահություն (այլ դասերին չպատկանող)</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այդ թվում՝</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01</w:t>
            </w:r>
          </w:p>
        </w:tc>
        <w:tc>
          <w:tcPr>
            <w:tcW w:w="120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Calibri" w:hAnsi="Calibri" w:cs="Calibri"/>
                <w:b/>
                <w:bCs/>
                <w:sz w:val="22"/>
                <w:szCs w:val="22"/>
                <w:lang w:eastAsia="en-US"/>
              </w:rPr>
              <w:t> </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Calibri" w:hAnsi="Calibri" w:cs="Calibri"/>
                <w:b/>
                <w:bCs/>
                <w:sz w:val="22"/>
                <w:szCs w:val="22"/>
                <w:lang w:eastAsia="en-US"/>
              </w:rPr>
              <w:t> </w:t>
            </w:r>
          </w:p>
        </w:tc>
        <w:tc>
          <w:tcPr>
            <w:tcW w:w="5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Առողջապահական հարակից ծառայություններ և ծրագրեր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այդ թվում՝</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Calibri" w:hAnsi="Calibri" w:cs="Calibri"/>
                <w:b/>
                <w:bCs/>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Calibri" w:hAnsi="Calibri" w:cs="Calibri"/>
                <w:b/>
                <w:bCs/>
                <w:sz w:val="22"/>
                <w:szCs w:val="22"/>
                <w:lang w:eastAsia="en-US"/>
              </w:rPr>
              <w:t> </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ՀՀ առողջապահության նախարարություն</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այդ թվում՝</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615"/>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1053</w:t>
            </w: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Առողջապահության համակարգի արդիականացման և արդյունավետության բարձրացման ծրագիր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այդ թվում՝</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81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11006</w:t>
            </w: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Գլոբալ հիմնադրամի աջակցությամբ իրականացվող «Հայաստանի Հանրապետությունում ՄԻԱՎ/ՁԻԱՀ-ի դեմ պայքարի ազգային ծրագրին աջակցություն» դրամաշնորհային շարունակության ծրագիր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4,971.8</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10,000.0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 xml:space="preserve"> այդ թվում` ըստ կատարողների</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i/>
                <w:iCs/>
                <w:sz w:val="22"/>
                <w:szCs w:val="22"/>
                <w:lang w:eastAsia="en-US"/>
              </w:rPr>
            </w:pPr>
            <w:r w:rsidRPr="004823D2">
              <w:rPr>
                <w:rFonts w:ascii="GHEA Mariam" w:hAnsi="GHEA Mariam" w:cs="Arial"/>
                <w:b/>
                <w:bCs/>
                <w:i/>
                <w:iCs/>
                <w:sz w:val="22"/>
                <w:szCs w:val="22"/>
                <w:lang w:eastAsia="en-US"/>
              </w:rPr>
              <w:t xml:space="preserve"> ՀՀ  առողջապահության  նախարարություն</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4,971.8</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10,000.0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ԸՆԴԱՄԵՆԸ ԾԱԽՍԵՐ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4,971.8</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10,000.0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ԸՆԹԱՑԻԿ ԾԱԽՍԵՐ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4,971.8</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10,000.0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ԴՐԱՄԱՇՆՈՐՀՆԵՐ</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4,971.8</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10,000.0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Ընթացիկ դրամաշնորհներ պետական հատվածի այլ մակարդակներին</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4,971.8</w:t>
            </w:r>
          </w:p>
        </w:tc>
        <w:tc>
          <w:tcPr>
            <w:tcW w:w="24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10,000.0</w:t>
            </w:r>
          </w:p>
        </w:tc>
      </w:tr>
      <w:tr w:rsidR="004823D2" w:rsidRPr="004823D2" w:rsidTr="004823D2">
        <w:trPr>
          <w:trHeight w:val="319"/>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 xml:space="preserve"> - Ընթացիկ դրամաշնորհներ պետական և համայնքների  առևտրային կազմակերպություններին</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i/>
                <w:iCs/>
                <w:sz w:val="22"/>
                <w:szCs w:val="22"/>
                <w:lang w:eastAsia="en-US"/>
              </w:rPr>
            </w:pPr>
            <w:r w:rsidRPr="004823D2">
              <w:rPr>
                <w:rFonts w:ascii="GHEA Mariam" w:hAnsi="GHEA Mariam" w:cs="Arial"/>
                <w:i/>
                <w:iCs/>
                <w:sz w:val="22"/>
                <w:szCs w:val="22"/>
                <w:lang w:eastAsia="en-US"/>
              </w:rPr>
              <w:t>4,971.8</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i/>
                <w:iCs/>
                <w:sz w:val="22"/>
                <w:szCs w:val="22"/>
                <w:lang w:eastAsia="en-US"/>
              </w:rPr>
            </w:pPr>
            <w:r w:rsidRPr="004823D2">
              <w:rPr>
                <w:rFonts w:ascii="GHEA Mariam" w:hAnsi="GHEA Mariam" w:cs="Arial"/>
                <w:i/>
                <w:iCs/>
                <w:sz w:val="22"/>
                <w:szCs w:val="22"/>
                <w:lang w:eastAsia="en-US"/>
              </w:rPr>
              <w:t>10,000.0</w:t>
            </w:r>
          </w:p>
        </w:tc>
      </w:tr>
      <w:tr w:rsidR="004823D2" w:rsidRPr="004823D2" w:rsidTr="004823D2">
        <w:trPr>
          <w:trHeight w:val="81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11009</w:t>
            </w: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Գլոբալ հիմնադրամի աջակցությամբ իրականացվող «Հայաստանի Հանրապետությունում տուբերկուլյոզով հիվանդներին հոգեբանական աջակցության տրամադրում» դրամաշնորհային ծրագիր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(15,084.5)</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(20,112.7)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 xml:space="preserve"> այդ թվում` ըստ կատարողների</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23D2" w:rsidRPr="004823D2" w:rsidRDefault="004823D2" w:rsidP="004823D2">
            <w:pPr>
              <w:rPr>
                <w:rFonts w:ascii="GHEA Mariam" w:hAnsi="GHEA Mariam" w:cs="Arial"/>
                <w:b/>
                <w:bCs/>
                <w:i/>
                <w:iCs/>
                <w:sz w:val="22"/>
                <w:szCs w:val="22"/>
                <w:lang w:eastAsia="en-US"/>
              </w:rPr>
            </w:pPr>
            <w:r w:rsidRPr="004823D2">
              <w:rPr>
                <w:rFonts w:ascii="GHEA Mariam" w:hAnsi="GHEA Mariam" w:cs="Arial"/>
                <w:b/>
                <w:bCs/>
                <w:i/>
                <w:iCs/>
                <w:sz w:val="22"/>
                <w:szCs w:val="22"/>
                <w:lang w:eastAsia="en-US"/>
              </w:rPr>
              <w:t xml:space="preserve"> ՀՀ  առողջապահության  նախարարություն</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i/>
                <w:iCs/>
                <w:sz w:val="22"/>
                <w:szCs w:val="22"/>
                <w:lang w:eastAsia="en-US"/>
              </w:rPr>
            </w:pPr>
            <w:r w:rsidRPr="004823D2">
              <w:rPr>
                <w:rFonts w:ascii="GHEA Mariam" w:hAnsi="GHEA Mariam" w:cs="Arial"/>
                <w:b/>
                <w:bCs/>
                <w:i/>
                <w:iCs/>
                <w:sz w:val="22"/>
                <w:szCs w:val="22"/>
                <w:lang w:eastAsia="en-US"/>
              </w:rPr>
              <w:t xml:space="preserve"> (15,084.5)</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i/>
                <w:iCs/>
                <w:sz w:val="22"/>
                <w:szCs w:val="22"/>
                <w:lang w:eastAsia="en-US"/>
              </w:rPr>
            </w:pPr>
            <w:r w:rsidRPr="004823D2">
              <w:rPr>
                <w:rFonts w:ascii="GHEA Mariam" w:hAnsi="GHEA Mariam" w:cs="Arial"/>
                <w:b/>
                <w:bCs/>
                <w:i/>
                <w:iCs/>
                <w:sz w:val="22"/>
                <w:szCs w:val="22"/>
                <w:lang w:eastAsia="en-US"/>
              </w:rPr>
              <w:t xml:space="preserve"> (20,112.7)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ԸՆԴԱՄԵՆԸ ԾԱԽՍԵՐ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(15,084.5)</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(20,112.7)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ԸՆԹԱՑԻԿ ԾԱԽՍԵՐ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(15,084.5)</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(20,112.7)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ԴՐԱՄԱՇՆՈՐՀՆԵՐ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(15,084.5)</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(20,112.7)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Ընթացիկ դրամաշնորհներ պետական հատվածի այլ մակարդակներին</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(15,084.5)</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 xml:space="preserve"> (20,112.7)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i/>
                <w:iCs/>
                <w:sz w:val="22"/>
                <w:szCs w:val="22"/>
                <w:lang w:eastAsia="en-US"/>
              </w:rPr>
            </w:pPr>
            <w:r w:rsidRPr="004823D2">
              <w:rPr>
                <w:rFonts w:ascii="GHEA Mariam" w:hAnsi="GHEA Mariam" w:cs="Arial"/>
                <w:i/>
                <w:iCs/>
                <w:sz w:val="22"/>
                <w:szCs w:val="22"/>
                <w:lang w:eastAsia="en-US"/>
              </w:rPr>
              <w:t xml:space="preserve"> - Այլ ընթացիկ դրամաշնորհներ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i/>
                <w:iCs/>
                <w:sz w:val="22"/>
                <w:szCs w:val="22"/>
                <w:lang w:eastAsia="en-US"/>
              </w:rPr>
            </w:pPr>
            <w:r w:rsidRPr="004823D2">
              <w:rPr>
                <w:rFonts w:ascii="GHEA Mariam" w:hAnsi="GHEA Mariam" w:cs="Arial"/>
                <w:i/>
                <w:iCs/>
                <w:sz w:val="22"/>
                <w:szCs w:val="22"/>
                <w:lang w:eastAsia="en-US"/>
              </w:rPr>
              <w:t xml:space="preserve"> (15,084.5)</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i/>
                <w:iCs/>
                <w:sz w:val="22"/>
                <w:szCs w:val="22"/>
                <w:lang w:eastAsia="en-US"/>
              </w:rPr>
            </w:pPr>
            <w:r w:rsidRPr="004823D2">
              <w:rPr>
                <w:rFonts w:ascii="GHEA Mariam" w:hAnsi="GHEA Mariam" w:cs="Arial"/>
                <w:i/>
                <w:iCs/>
                <w:sz w:val="22"/>
                <w:szCs w:val="22"/>
                <w:lang w:eastAsia="en-US"/>
              </w:rPr>
              <w:t xml:space="preserve"> (20,112.7)</w:t>
            </w:r>
          </w:p>
        </w:tc>
      </w:tr>
      <w:tr w:rsidR="004823D2" w:rsidRPr="004823D2" w:rsidTr="004823D2">
        <w:trPr>
          <w:trHeight w:val="54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11015</w:t>
            </w: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Գլոբալ հիմնադրամի աջակցությամբ իրականացվող առողջապահական բարեփոխումների տեխնիկական աջակցության ծրագիր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 xml:space="preserve"> այդ թվում` ըստ կատարողների</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23D2" w:rsidRPr="004823D2" w:rsidRDefault="004823D2" w:rsidP="004823D2">
            <w:pPr>
              <w:rPr>
                <w:rFonts w:ascii="GHEA Mariam" w:hAnsi="GHEA Mariam" w:cs="Arial"/>
                <w:b/>
                <w:bCs/>
                <w:i/>
                <w:iCs/>
                <w:sz w:val="22"/>
                <w:szCs w:val="22"/>
                <w:lang w:eastAsia="en-US"/>
              </w:rPr>
            </w:pPr>
            <w:r w:rsidRPr="004823D2">
              <w:rPr>
                <w:rFonts w:ascii="GHEA Mariam" w:hAnsi="GHEA Mariam" w:cs="Arial"/>
                <w:b/>
                <w:bCs/>
                <w:i/>
                <w:iCs/>
                <w:sz w:val="22"/>
                <w:szCs w:val="22"/>
                <w:lang w:eastAsia="en-US"/>
              </w:rPr>
              <w:t xml:space="preserve"> ՀՀ  առողջապահության  նախարարություն</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i/>
                <w:iCs/>
                <w:sz w:val="22"/>
                <w:szCs w:val="22"/>
                <w:lang w:eastAsia="en-US"/>
              </w:rPr>
            </w:pPr>
            <w:r w:rsidRPr="004823D2">
              <w:rPr>
                <w:rFonts w:ascii="GHEA Mariam" w:hAnsi="GHEA Mariam" w:cs="Arial"/>
                <w:b/>
                <w:bCs/>
                <w:i/>
                <w:iCs/>
                <w:sz w:val="22"/>
                <w:szCs w:val="22"/>
                <w:lang w:eastAsia="en-US"/>
              </w:rPr>
              <w:t>10,112.7</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i/>
                <w:iCs/>
                <w:sz w:val="22"/>
                <w:szCs w:val="22"/>
                <w:lang w:eastAsia="en-US"/>
              </w:rPr>
            </w:pPr>
            <w:r w:rsidRPr="004823D2">
              <w:rPr>
                <w:rFonts w:ascii="GHEA Mariam" w:hAnsi="GHEA Mariam" w:cs="Arial"/>
                <w:b/>
                <w:bCs/>
                <w:i/>
                <w:iCs/>
                <w:sz w:val="22"/>
                <w:szCs w:val="22"/>
                <w:lang w:eastAsia="en-US"/>
              </w:rPr>
              <w:t>10,112.7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ԸՆԴԱՄԵՆԸ ԾԱԽՍԵՐ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ԸՆԹԱՑԻԿ ԾԱԽՍԵՐ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ԴՐԱՄԱՇՆՈՐՀՆԵՐ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r>
      <w:tr w:rsidR="004823D2" w:rsidRPr="004823D2" w:rsidTr="004823D2">
        <w:trPr>
          <w:trHeight w:val="30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Ընթացիկ դրամաշնորհներ պետական հատվածի այլ մակարդակներին</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r>
      <w:tr w:rsidR="004823D2" w:rsidRPr="004823D2" w:rsidTr="004823D2">
        <w:trPr>
          <w:trHeight w:val="540"/>
        </w:trPr>
        <w:tc>
          <w:tcPr>
            <w:tcW w:w="1016"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207"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b/>
                <w:bCs/>
                <w:sz w:val="22"/>
                <w:szCs w:val="22"/>
                <w:lang w:eastAsia="en-US"/>
              </w:rPr>
            </w:pPr>
          </w:p>
        </w:tc>
        <w:tc>
          <w:tcPr>
            <w:tcW w:w="5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rPr>
                <w:rFonts w:ascii="GHEA Mariam" w:hAnsi="GHEA Mariam" w:cs="Arial"/>
                <w:i/>
                <w:iCs/>
                <w:sz w:val="22"/>
                <w:szCs w:val="22"/>
                <w:lang w:eastAsia="en-US"/>
              </w:rPr>
            </w:pPr>
            <w:r w:rsidRPr="004823D2">
              <w:rPr>
                <w:rFonts w:ascii="GHEA Mariam" w:hAnsi="GHEA Mariam" w:cs="Arial"/>
                <w:i/>
                <w:iCs/>
                <w:sz w:val="22"/>
                <w:szCs w:val="22"/>
                <w:lang w:eastAsia="en-US"/>
              </w:rPr>
              <w:t xml:space="preserve"> - Ընթացիկ դրամաշնորհներ պետական և համայնքների  առևտրային կազմակերպություններին</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i/>
                <w:iCs/>
                <w:sz w:val="22"/>
                <w:szCs w:val="22"/>
                <w:lang w:eastAsia="en-US"/>
              </w:rPr>
            </w:pPr>
            <w:r w:rsidRPr="004823D2">
              <w:rPr>
                <w:rFonts w:ascii="GHEA Mariam" w:hAnsi="GHEA Mariam" w:cs="Arial"/>
                <w:i/>
                <w:iCs/>
                <w:sz w:val="22"/>
                <w:szCs w:val="22"/>
                <w:lang w:eastAsia="en-US"/>
              </w:rPr>
              <w:t>10,112.7</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i/>
                <w:iCs/>
                <w:sz w:val="22"/>
                <w:szCs w:val="22"/>
                <w:lang w:eastAsia="en-US"/>
              </w:rPr>
            </w:pPr>
            <w:r w:rsidRPr="004823D2">
              <w:rPr>
                <w:rFonts w:ascii="GHEA Mariam" w:hAnsi="GHEA Mariam" w:cs="Arial"/>
                <w:i/>
                <w:iCs/>
                <w:sz w:val="22"/>
                <w:szCs w:val="22"/>
                <w:lang w:eastAsia="en-US"/>
              </w:rPr>
              <w:t>10,112.7</w:t>
            </w:r>
          </w:p>
        </w:tc>
      </w:tr>
    </w:tbl>
    <w:p w:rsidR="004823D2" w:rsidRDefault="004823D2" w:rsidP="004823D2">
      <w:pPr>
        <w:tabs>
          <w:tab w:val="left" w:pos="6674"/>
        </w:tabs>
        <w:rPr>
          <w:lang w:val="hy-AM"/>
        </w:rPr>
      </w:pPr>
    </w:p>
    <w:p w:rsidR="004823D2" w:rsidRPr="004823D2" w:rsidRDefault="004823D2" w:rsidP="004823D2">
      <w:pPr>
        <w:rPr>
          <w:lang w:val="hy-AM"/>
        </w:rPr>
      </w:pPr>
    </w:p>
    <w:p w:rsidR="004823D2" w:rsidRPr="004823D2" w:rsidRDefault="004823D2" w:rsidP="004823D2">
      <w:pPr>
        <w:rPr>
          <w:lang w:val="hy-AM"/>
        </w:rPr>
      </w:pPr>
    </w:p>
    <w:p w:rsidR="004823D2" w:rsidRPr="004823D2" w:rsidRDefault="004823D2" w:rsidP="004823D2">
      <w:pPr>
        <w:rPr>
          <w:lang w:val="hy-AM"/>
        </w:rPr>
      </w:pPr>
    </w:p>
    <w:p w:rsidR="004823D2" w:rsidRDefault="004823D2" w:rsidP="004823D2">
      <w:pPr>
        <w:rPr>
          <w:lang w:val="hy-AM"/>
        </w:rPr>
      </w:pPr>
    </w:p>
    <w:p w:rsidR="004823D2" w:rsidRPr="00D806C7" w:rsidRDefault="004823D2" w:rsidP="004823D2">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4823D2" w:rsidRPr="00D806C7" w:rsidRDefault="004823D2" w:rsidP="004823D2">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4823D2" w:rsidRDefault="004823D2" w:rsidP="004823D2">
      <w:pPr>
        <w:pStyle w:val="mechtex"/>
        <w:ind w:firstLine="709"/>
        <w:jc w:val="left"/>
        <w:rPr>
          <w:rFonts w:ascii="GHEA Mariam" w:hAnsi="GHEA Mariam" w:cs="Sylfaen"/>
          <w:sz w:val="24"/>
          <w:szCs w:val="24"/>
          <w:lang w:val="hy-AM"/>
        </w:rPr>
        <w:sectPr w:rsidR="004823D2" w:rsidSect="004823D2">
          <w:pgSz w:w="16834" w:h="11909" w:orient="landscape" w:code="9"/>
          <w:pgMar w:top="99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4823D2" w:rsidRPr="00D806C7" w:rsidRDefault="004823D2" w:rsidP="004823D2">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Pr>
          <w:rFonts w:ascii="GHEA Mariam" w:hAnsi="GHEA Mariam"/>
          <w:spacing w:val="-8"/>
          <w:sz w:val="24"/>
          <w:szCs w:val="24"/>
          <w:lang w:val="hy-AM" w:eastAsia="en-US"/>
        </w:rPr>
        <w:t>N 4</w:t>
      </w:r>
    </w:p>
    <w:p w:rsidR="004823D2" w:rsidRPr="00D806C7" w:rsidRDefault="004823D2" w:rsidP="004823D2">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2025 թվականի</w:t>
      </w:r>
    </w:p>
    <w:p w:rsidR="004823D2" w:rsidRDefault="004823D2" w:rsidP="004823D2">
      <w:pPr>
        <w:pStyle w:val="mechtex"/>
        <w:ind w:firstLine="709"/>
        <w:jc w:val="left"/>
        <w:rPr>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5F7526">
        <w:rPr>
          <w:rFonts w:ascii="GHEA Mariam" w:hAnsi="GHEA Mariam" w:cs="Sylfaen"/>
          <w:spacing w:val="-4"/>
          <w:sz w:val="24"/>
          <w:szCs w:val="24"/>
          <w:lang w:val="pt-BR"/>
        </w:rPr>
        <w:t>օգոստոսի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Pr>
          <w:rFonts w:ascii="GHEA Mariam" w:hAnsi="GHEA Mariam"/>
          <w:sz w:val="24"/>
          <w:szCs w:val="24"/>
          <w:lang w:val="hy-AM"/>
        </w:rPr>
        <w:t xml:space="preserve">   </w:t>
      </w:r>
      <w:r w:rsidRPr="00D86EC5">
        <w:rPr>
          <w:rFonts w:ascii="GHEA Mariam" w:hAnsi="GHEA Mariam"/>
          <w:sz w:val="24"/>
          <w:szCs w:val="24"/>
          <w:lang w:val="hy-AM"/>
        </w:rPr>
        <w:t xml:space="preserve"> </w:t>
      </w:r>
      <w:r w:rsidRPr="00D806C7">
        <w:rPr>
          <w:rFonts w:ascii="GHEA Mariam" w:hAnsi="GHEA Mariam"/>
          <w:spacing w:val="-2"/>
          <w:sz w:val="24"/>
          <w:szCs w:val="24"/>
          <w:lang w:val="hy-AM"/>
        </w:rPr>
        <w:t xml:space="preserve"> - Ն  որոշման</w:t>
      </w:r>
    </w:p>
    <w:p w:rsidR="004823D2" w:rsidRPr="004823D2" w:rsidRDefault="004823D2" w:rsidP="004823D2">
      <w:pPr>
        <w:rPr>
          <w:lang w:val="hy-AM"/>
        </w:rPr>
      </w:pPr>
    </w:p>
    <w:p w:rsidR="004823D2" w:rsidRPr="004823D2" w:rsidRDefault="004823D2" w:rsidP="004823D2">
      <w:pPr>
        <w:rPr>
          <w:lang w:val="hy-AM"/>
        </w:rPr>
      </w:pPr>
    </w:p>
    <w:p w:rsidR="004823D2" w:rsidRPr="004823D2" w:rsidRDefault="004823D2" w:rsidP="004823D2">
      <w:pPr>
        <w:rPr>
          <w:lang w:val="hy-AM"/>
        </w:rPr>
      </w:pPr>
    </w:p>
    <w:p w:rsidR="004823D2" w:rsidRDefault="004823D2" w:rsidP="004823D2">
      <w:pPr>
        <w:rPr>
          <w:lang w:val="hy-AM"/>
        </w:rPr>
      </w:pPr>
    </w:p>
    <w:p w:rsidR="004823D2" w:rsidRPr="004823D2" w:rsidRDefault="004823D2" w:rsidP="004823D2">
      <w:pPr>
        <w:tabs>
          <w:tab w:val="left" w:pos="4195"/>
        </w:tabs>
        <w:rPr>
          <w:lang w:val="hy-AM"/>
        </w:rPr>
      </w:pPr>
      <w:r>
        <w:rPr>
          <w:lang w:val="hy-AM"/>
        </w:rPr>
        <w:tab/>
      </w:r>
    </w:p>
    <w:tbl>
      <w:tblPr>
        <w:tblW w:w="15840" w:type="dxa"/>
        <w:tblInd w:w="-360" w:type="dxa"/>
        <w:tblLook w:val="04A0" w:firstRow="1" w:lastRow="0" w:firstColumn="1" w:lastColumn="0" w:noHBand="0" w:noVBand="1"/>
      </w:tblPr>
      <w:tblGrid>
        <w:gridCol w:w="700"/>
        <w:gridCol w:w="1025"/>
        <w:gridCol w:w="1382"/>
        <w:gridCol w:w="1348"/>
        <w:gridCol w:w="1382"/>
        <w:gridCol w:w="1543"/>
        <w:gridCol w:w="1080"/>
        <w:gridCol w:w="2160"/>
        <w:gridCol w:w="2160"/>
        <w:gridCol w:w="1530"/>
        <w:gridCol w:w="1530"/>
      </w:tblGrid>
      <w:tr w:rsidR="004823D2" w:rsidRPr="004823D2" w:rsidTr="001535DF">
        <w:trPr>
          <w:trHeight w:val="720"/>
        </w:trPr>
        <w:tc>
          <w:tcPr>
            <w:tcW w:w="700" w:type="dxa"/>
            <w:tcBorders>
              <w:top w:val="nil"/>
              <w:left w:val="nil"/>
              <w:bottom w:val="nil"/>
              <w:right w:val="nil"/>
            </w:tcBorders>
            <w:shd w:val="clear" w:color="auto" w:fill="auto"/>
            <w:vAlign w:val="center"/>
            <w:hideMark/>
          </w:tcPr>
          <w:p w:rsidR="004823D2" w:rsidRPr="004823D2" w:rsidRDefault="004823D2" w:rsidP="004823D2">
            <w:pPr>
              <w:rPr>
                <w:rFonts w:ascii="GHEA Mariam" w:hAnsi="GHEA Mariam"/>
                <w:sz w:val="22"/>
                <w:szCs w:val="22"/>
                <w:lang w:eastAsia="en-US"/>
              </w:rPr>
            </w:pPr>
          </w:p>
        </w:tc>
        <w:tc>
          <w:tcPr>
            <w:tcW w:w="15140" w:type="dxa"/>
            <w:gridSpan w:val="10"/>
            <w:tcBorders>
              <w:top w:val="nil"/>
              <w:left w:val="nil"/>
              <w:bottom w:val="nil"/>
              <w:right w:val="nil"/>
            </w:tcBorders>
            <w:shd w:val="clear" w:color="auto" w:fill="auto"/>
            <w:vAlign w:val="center"/>
            <w:hideMark/>
          </w:tcPr>
          <w:p w:rsidR="004823D2" w:rsidRPr="004823D2" w:rsidRDefault="004823D2" w:rsidP="004823D2">
            <w:pPr>
              <w:jc w:val="center"/>
              <w:rPr>
                <w:rFonts w:ascii="GHEA Mariam" w:hAnsi="GHEA Mariam" w:cs="Arial"/>
                <w:bCs/>
                <w:sz w:val="22"/>
                <w:szCs w:val="22"/>
                <w:lang w:eastAsia="en-US"/>
              </w:rPr>
            </w:pPr>
            <w:r w:rsidRPr="004823D2">
              <w:rPr>
                <w:rFonts w:ascii="GHEA Mariam" w:hAnsi="GHEA Mariam" w:cs="Arial"/>
                <w:bCs/>
                <w:sz w:val="22"/>
                <w:szCs w:val="22"/>
                <w:lang w:eastAsia="en-US"/>
              </w:rPr>
              <w:t xml:space="preserve">ՀԱՅԱՍՏԱՆԻ ՀԱՆՐԱՊԵՏՈՒԹՅԱՆ ԿԱՌԱՎԱՐՈՒԹՅԱՆ 2024 ԹՎԱԿԱՆԻ ԴԵԿՏԵՄԲԵՐԻ 27-Ի </w:t>
            </w:r>
            <w:r w:rsidR="001535DF" w:rsidRPr="001535DF">
              <w:rPr>
                <w:rFonts w:ascii="GHEA Mariam" w:hAnsi="GHEA Mariam"/>
                <w:spacing w:val="-2"/>
                <w:sz w:val="22"/>
                <w:szCs w:val="22"/>
                <w:lang w:val="hy-AM"/>
              </w:rPr>
              <w:t>N</w:t>
            </w:r>
            <w:r w:rsidRPr="004823D2">
              <w:rPr>
                <w:rFonts w:ascii="GHEA Mariam" w:hAnsi="GHEA Mariam" w:cs="Arial"/>
                <w:bCs/>
                <w:sz w:val="22"/>
                <w:szCs w:val="22"/>
                <w:lang w:eastAsia="en-US"/>
              </w:rPr>
              <w:t xml:space="preserve"> 2060-Ն ՈՐՈՇՄԱՆ </w:t>
            </w:r>
            <w:r w:rsidR="001535DF" w:rsidRPr="001535DF">
              <w:rPr>
                <w:rFonts w:ascii="GHEA Mariam" w:hAnsi="GHEA Mariam"/>
                <w:spacing w:val="-2"/>
                <w:sz w:val="22"/>
                <w:szCs w:val="22"/>
                <w:lang w:val="hy-AM"/>
              </w:rPr>
              <w:t>N</w:t>
            </w:r>
            <w:r w:rsidRPr="004823D2">
              <w:rPr>
                <w:rFonts w:ascii="GHEA Mariam" w:hAnsi="GHEA Mariam" w:cs="Arial"/>
                <w:bCs/>
                <w:sz w:val="22"/>
                <w:szCs w:val="22"/>
                <w:lang w:eastAsia="en-US"/>
              </w:rPr>
              <w:t xml:space="preserve">  9 ՀԱՎԵԼՎԱԾՈՒՄ ԿԱՏԱՐՎՈՂ ՓՈՓՈԽՈՒԹՅՈՒՆՆԵՐԸ</w:t>
            </w:r>
          </w:p>
        </w:tc>
      </w:tr>
      <w:tr w:rsidR="004823D2" w:rsidRPr="004823D2" w:rsidTr="001535DF">
        <w:trPr>
          <w:trHeight w:val="390"/>
        </w:trPr>
        <w:tc>
          <w:tcPr>
            <w:tcW w:w="15840" w:type="dxa"/>
            <w:gridSpan w:val="11"/>
            <w:tcBorders>
              <w:top w:val="nil"/>
              <w:left w:val="nil"/>
              <w:bottom w:val="single" w:sz="4" w:space="0" w:color="auto"/>
              <w:right w:val="nil"/>
            </w:tcBorders>
            <w:shd w:val="clear" w:color="auto" w:fill="auto"/>
            <w:vAlign w:val="center"/>
            <w:hideMark/>
          </w:tcPr>
          <w:p w:rsidR="004823D2" w:rsidRPr="004823D2" w:rsidRDefault="001535DF" w:rsidP="004823D2">
            <w:pPr>
              <w:jc w:val="right"/>
              <w:rPr>
                <w:rFonts w:ascii="GHEA Mariam" w:hAnsi="GHEA Mariam" w:cs="Arial"/>
                <w:iCs/>
                <w:sz w:val="22"/>
                <w:szCs w:val="22"/>
                <w:lang w:eastAsia="en-US"/>
              </w:rPr>
            </w:pPr>
            <w:r>
              <w:rPr>
                <w:rFonts w:ascii="GHEA Mariam" w:hAnsi="GHEA Mariam" w:cs="Arial"/>
                <w:iCs/>
                <w:sz w:val="22"/>
                <w:szCs w:val="22"/>
                <w:lang w:eastAsia="en-US"/>
              </w:rPr>
              <w:t>(հազ. դրամ</w:t>
            </w:r>
            <w:r w:rsidR="004823D2" w:rsidRPr="004823D2">
              <w:rPr>
                <w:rFonts w:ascii="GHEA Mariam" w:hAnsi="GHEA Mariam" w:cs="Arial"/>
                <w:iCs/>
                <w:sz w:val="22"/>
                <w:szCs w:val="22"/>
                <w:lang w:eastAsia="en-US"/>
              </w:rPr>
              <w:t>)</w:t>
            </w:r>
          </w:p>
        </w:tc>
      </w:tr>
      <w:tr w:rsidR="001535DF" w:rsidRPr="004823D2" w:rsidTr="001535DF">
        <w:trPr>
          <w:trHeight w:val="1170"/>
        </w:trPr>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GHEA Mariam" w:hAnsi="GHEA Mariam" w:cs="Arial"/>
                <w:sz w:val="22"/>
                <w:szCs w:val="22"/>
                <w:lang w:eastAsia="en-US"/>
              </w:rPr>
              <w:t xml:space="preserve"> ԲԳԿ </w:t>
            </w:r>
          </w:p>
        </w:tc>
        <w:tc>
          <w:tcPr>
            <w:tcW w:w="2407" w:type="dxa"/>
            <w:gridSpan w:val="2"/>
            <w:tcBorders>
              <w:top w:val="single" w:sz="4" w:space="0" w:color="auto"/>
              <w:left w:val="nil"/>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GHEA Mariam" w:hAnsi="GHEA Mariam" w:cs="Arial"/>
                <w:sz w:val="22"/>
                <w:szCs w:val="22"/>
                <w:lang w:eastAsia="en-US"/>
              </w:rPr>
              <w:t xml:space="preserve"> Ծրագիր </w:t>
            </w:r>
          </w:p>
        </w:tc>
        <w:tc>
          <w:tcPr>
            <w:tcW w:w="5353" w:type="dxa"/>
            <w:gridSpan w:val="4"/>
            <w:tcBorders>
              <w:top w:val="single" w:sz="4" w:space="0" w:color="auto"/>
              <w:left w:val="nil"/>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GHEA Mariam" w:hAnsi="GHEA Mariam" w:cs="Arial"/>
                <w:sz w:val="22"/>
                <w:szCs w:val="22"/>
                <w:lang w:eastAsia="en-US"/>
              </w:rPr>
              <w:t xml:space="preserve"> Միջոցառում </w:t>
            </w:r>
          </w:p>
        </w:tc>
        <w:tc>
          <w:tcPr>
            <w:tcW w:w="2160" w:type="dxa"/>
            <w:vMerge w:val="restart"/>
            <w:tcBorders>
              <w:top w:val="nil"/>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GHEA Mariam" w:hAnsi="GHEA Mariam" w:cs="Arial"/>
                <w:sz w:val="22"/>
                <w:szCs w:val="22"/>
                <w:lang w:eastAsia="en-US"/>
              </w:rPr>
              <w:t>Իրականացնողը/ ակտիվն օգտագործողը/ շահառուի ընտրության չափորոշիչը</w:t>
            </w:r>
          </w:p>
        </w:tc>
        <w:tc>
          <w:tcPr>
            <w:tcW w:w="2160" w:type="dxa"/>
            <w:vMerge w:val="restart"/>
            <w:tcBorders>
              <w:top w:val="nil"/>
              <w:left w:val="single" w:sz="4" w:space="0" w:color="auto"/>
              <w:bottom w:val="single" w:sz="4" w:space="0" w:color="auto"/>
              <w:right w:val="single" w:sz="4" w:space="0" w:color="auto"/>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GHEA Mariam" w:hAnsi="GHEA Mariam" w:cs="Arial"/>
                <w:sz w:val="22"/>
                <w:szCs w:val="22"/>
                <w:lang w:eastAsia="en-US"/>
              </w:rPr>
              <w:t>Արդյունքային չափորոշիչը</w:t>
            </w:r>
          </w:p>
        </w:tc>
        <w:tc>
          <w:tcPr>
            <w:tcW w:w="3060" w:type="dxa"/>
            <w:gridSpan w:val="2"/>
            <w:tcBorders>
              <w:top w:val="single" w:sz="4" w:space="0" w:color="auto"/>
              <w:left w:val="nil"/>
              <w:bottom w:val="single" w:sz="4" w:space="0" w:color="auto"/>
              <w:right w:val="single" w:sz="4" w:space="0" w:color="000000"/>
            </w:tcBorders>
            <w:shd w:val="clear" w:color="auto" w:fill="auto"/>
            <w:vAlign w:val="center"/>
            <w:hideMark/>
          </w:tcPr>
          <w:p w:rsidR="004823D2" w:rsidRPr="004823D2" w:rsidRDefault="004823D2" w:rsidP="004823D2">
            <w:pPr>
              <w:jc w:val="center"/>
              <w:rPr>
                <w:rFonts w:ascii="GHEA Mariam" w:hAnsi="GHEA Mariam" w:cs="Arial"/>
                <w:sz w:val="22"/>
                <w:szCs w:val="22"/>
                <w:lang w:eastAsia="en-US"/>
              </w:rPr>
            </w:pPr>
            <w:r w:rsidRPr="004823D2">
              <w:rPr>
                <w:rFonts w:ascii="GHEA Mariam" w:hAnsi="GHEA Mariam" w:cs="Arial"/>
                <w:sz w:val="22"/>
                <w:szCs w:val="22"/>
                <w:lang w:eastAsia="en-US"/>
              </w:rPr>
              <w:t>Ցուցանիշների փոփոխությունները (ավելացումները նշված են դրական նշանով, իսկ նվազեցումները` փակագծերում)</w:t>
            </w:r>
          </w:p>
        </w:tc>
      </w:tr>
      <w:tr w:rsidR="001535DF" w:rsidRPr="004823D2" w:rsidTr="001535DF">
        <w:trPr>
          <w:trHeight w:val="1035"/>
        </w:trPr>
        <w:tc>
          <w:tcPr>
            <w:tcW w:w="700" w:type="dxa"/>
            <w:vMerge/>
            <w:tcBorders>
              <w:top w:val="nil"/>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sz w:val="22"/>
                <w:szCs w:val="22"/>
                <w:lang w:eastAsia="en-US"/>
              </w:rPr>
            </w:pPr>
          </w:p>
        </w:tc>
        <w:tc>
          <w:tcPr>
            <w:tcW w:w="1025" w:type="dxa"/>
            <w:tcBorders>
              <w:top w:val="nil"/>
              <w:left w:val="nil"/>
              <w:bottom w:val="single" w:sz="4" w:space="0" w:color="auto"/>
              <w:right w:val="single" w:sz="4" w:space="0" w:color="auto"/>
            </w:tcBorders>
            <w:shd w:val="clear" w:color="auto" w:fill="auto"/>
            <w:vAlign w:val="center"/>
            <w:hideMark/>
          </w:tcPr>
          <w:p w:rsidR="004823D2" w:rsidRPr="004823D2" w:rsidRDefault="001535DF" w:rsidP="004823D2">
            <w:pPr>
              <w:jc w:val="center"/>
              <w:rPr>
                <w:rFonts w:ascii="GHEA Mariam" w:hAnsi="GHEA Mariam" w:cs="Arial"/>
                <w:spacing w:val="-8"/>
                <w:sz w:val="22"/>
                <w:szCs w:val="22"/>
                <w:lang w:eastAsia="en-US"/>
              </w:rPr>
            </w:pPr>
            <w:r>
              <w:rPr>
                <w:rFonts w:ascii="GHEA Mariam" w:hAnsi="GHEA Mariam" w:cs="Arial"/>
                <w:spacing w:val="-8"/>
                <w:sz w:val="22"/>
                <w:szCs w:val="22"/>
                <w:lang w:eastAsia="en-US"/>
              </w:rPr>
              <w:t xml:space="preserve"> դ</w:t>
            </w:r>
            <w:r w:rsidR="004823D2" w:rsidRPr="004823D2">
              <w:rPr>
                <w:rFonts w:ascii="GHEA Mariam" w:hAnsi="GHEA Mariam" w:cs="Arial"/>
                <w:spacing w:val="-8"/>
                <w:sz w:val="22"/>
                <w:szCs w:val="22"/>
                <w:lang w:eastAsia="en-US"/>
              </w:rPr>
              <w:t xml:space="preserve">ասիչը </w:t>
            </w:r>
          </w:p>
        </w:tc>
        <w:tc>
          <w:tcPr>
            <w:tcW w:w="1382" w:type="dxa"/>
            <w:tcBorders>
              <w:top w:val="nil"/>
              <w:left w:val="nil"/>
              <w:bottom w:val="single" w:sz="4" w:space="0" w:color="auto"/>
              <w:right w:val="single" w:sz="4" w:space="0" w:color="auto"/>
            </w:tcBorders>
            <w:shd w:val="clear" w:color="auto" w:fill="auto"/>
            <w:vAlign w:val="center"/>
            <w:hideMark/>
          </w:tcPr>
          <w:p w:rsidR="004823D2" w:rsidRPr="004823D2" w:rsidRDefault="001535DF" w:rsidP="004823D2">
            <w:pPr>
              <w:jc w:val="center"/>
              <w:rPr>
                <w:rFonts w:ascii="GHEA Mariam" w:hAnsi="GHEA Mariam" w:cs="Arial"/>
                <w:spacing w:val="-8"/>
                <w:sz w:val="22"/>
                <w:szCs w:val="22"/>
                <w:lang w:eastAsia="en-US"/>
              </w:rPr>
            </w:pPr>
            <w:r>
              <w:rPr>
                <w:rFonts w:ascii="GHEA Mariam" w:hAnsi="GHEA Mariam" w:cs="Arial"/>
                <w:spacing w:val="-8"/>
                <w:sz w:val="22"/>
                <w:szCs w:val="22"/>
                <w:lang w:eastAsia="en-US"/>
              </w:rPr>
              <w:t xml:space="preserve"> ա</w:t>
            </w:r>
            <w:r w:rsidR="004823D2" w:rsidRPr="004823D2">
              <w:rPr>
                <w:rFonts w:ascii="GHEA Mariam" w:hAnsi="GHEA Mariam" w:cs="Arial"/>
                <w:spacing w:val="-8"/>
                <w:sz w:val="22"/>
                <w:szCs w:val="22"/>
                <w:lang w:eastAsia="en-US"/>
              </w:rPr>
              <w:t xml:space="preserve">նվանումը </w:t>
            </w:r>
          </w:p>
        </w:tc>
        <w:tc>
          <w:tcPr>
            <w:tcW w:w="1348" w:type="dxa"/>
            <w:tcBorders>
              <w:top w:val="nil"/>
              <w:left w:val="nil"/>
              <w:bottom w:val="single" w:sz="4" w:space="0" w:color="auto"/>
              <w:right w:val="single" w:sz="4" w:space="0" w:color="auto"/>
            </w:tcBorders>
            <w:shd w:val="clear" w:color="auto" w:fill="auto"/>
            <w:vAlign w:val="center"/>
            <w:hideMark/>
          </w:tcPr>
          <w:p w:rsidR="004823D2" w:rsidRPr="004823D2" w:rsidRDefault="001535DF" w:rsidP="004823D2">
            <w:pPr>
              <w:jc w:val="center"/>
              <w:rPr>
                <w:rFonts w:ascii="GHEA Mariam" w:hAnsi="GHEA Mariam" w:cs="Arial"/>
                <w:spacing w:val="-8"/>
                <w:sz w:val="22"/>
                <w:szCs w:val="22"/>
                <w:lang w:eastAsia="en-US"/>
              </w:rPr>
            </w:pPr>
            <w:r>
              <w:rPr>
                <w:rFonts w:ascii="GHEA Mariam" w:hAnsi="GHEA Mariam" w:cs="Arial"/>
                <w:spacing w:val="-8"/>
                <w:sz w:val="22"/>
                <w:szCs w:val="22"/>
                <w:lang w:eastAsia="en-US"/>
              </w:rPr>
              <w:t xml:space="preserve"> դ</w:t>
            </w:r>
            <w:r w:rsidR="004823D2" w:rsidRPr="004823D2">
              <w:rPr>
                <w:rFonts w:ascii="GHEA Mariam" w:hAnsi="GHEA Mariam" w:cs="Arial"/>
                <w:spacing w:val="-8"/>
                <w:sz w:val="22"/>
                <w:szCs w:val="22"/>
                <w:lang w:eastAsia="en-US"/>
              </w:rPr>
              <w:t xml:space="preserve">ասիչը </w:t>
            </w:r>
          </w:p>
        </w:tc>
        <w:tc>
          <w:tcPr>
            <w:tcW w:w="1382" w:type="dxa"/>
            <w:tcBorders>
              <w:top w:val="nil"/>
              <w:left w:val="nil"/>
              <w:bottom w:val="single" w:sz="4" w:space="0" w:color="auto"/>
              <w:right w:val="single" w:sz="4" w:space="0" w:color="auto"/>
            </w:tcBorders>
            <w:shd w:val="clear" w:color="auto" w:fill="auto"/>
            <w:vAlign w:val="center"/>
            <w:hideMark/>
          </w:tcPr>
          <w:p w:rsidR="004823D2" w:rsidRPr="004823D2" w:rsidRDefault="001535DF" w:rsidP="004823D2">
            <w:pPr>
              <w:jc w:val="center"/>
              <w:rPr>
                <w:rFonts w:ascii="GHEA Mariam" w:hAnsi="GHEA Mariam" w:cs="Arial"/>
                <w:spacing w:val="-8"/>
                <w:sz w:val="22"/>
                <w:szCs w:val="22"/>
                <w:lang w:eastAsia="en-US"/>
              </w:rPr>
            </w:pPr>
            <w:r>
              <w:rPr>
                <w:rFonts w:ascii="GHEA Mariam" w:hAnsi="GHEA Mariam" w:cs="Arial"/>
                <w:spacing w:val="-8"/>
                <w:sz w:val="22"/>
                <w:szCs w:val="22"/>
                <w:lang w:eastAsia="en-US"/>
              </w:rPr>
              <w:t xml:space="preserve"> ա</w:t>
            </w:r>
            <w:r w:rsidR="004823D2" w:rsidRPr="004823D2">
              <w:rPr>
                <w:rFonts w:ascii="GHEA Mariam" w:hAnsi="GHEA Mariam" w:cs="Arial"/>
                <w:spacing w:val="-8"/>
                <w:sz w:val="22"/>
                <w:szCs w:val="22"/>
                <w:lang w:eastAsia="en-US"/>
              </w:rPr>
              <w:t xml:space="preserve">նվանումը </w:t>
            </w:r>
          </w:p>
        </w:tc>
        <w:tc>
          <w:tcPr>
            <w:tcW w:w="1543" w:type="dxa"/>
            <w:tcBorders>
              <w:top w:val="nil"/>
              <w:left w:val="nil"/>
              <w:bottom w:val="single" w:sz="4" w:space="0" w:color="auto"/>
              <w:right w:val="single" w:sz="4" w:space="0" w:color="auto"/>
            </w:tcBorders>
            <w:shd w:val="clear" w:color="auto" w:fill="auto"/>
            <w:vAlign w:val="center"/>
            <w:hideMark/>
          </w:tcPr>
          <w:p w:rsidR="004823D2" w:rsidRPr="004823D2" w:rsidRDefault="001535DF" w:rsidP="004823D2">
            <w:pPr>
              <w:jc w:val="center"/>
              <w:rPr>
                <w:rFonts w:ascii="GHEA Mariam" w:hAnsi="GHEA Mariam" w:cs="Arial"/>
                <w:spacing w:val="-8"/>
                <w:sz w:val="22"/>
                <w:szCs w:val="22"/>
                <w:lang w:eastAsia="en-US"/>
              </w:rPr>
            </w:pPr>
            <w:r>
              <w:rPr>
                <w:rFonts w:ascii="GHEA Mariam" w:hAnsi="GHEA Mariam" w:cs="Arial"/>
                <w:spacing w:val="-8"/>
                <w:sz w:val="22"/>
                <w:szCs w:val="22"/>
                <w:lang w:eastAsia="en-US"/>
              </w:rPr>
              <w:t xml:space="preserve"> ն</w:t>
            </w:r>
            <w:r w:rsidR="004823D2" w:rsidRPr="004823D2">
              <w:rPr>
                <w:rFonts w:ascii="GHEA Mariam" w:hAnsi="GHEA Mariam" w:cs="Arial"/>
                <w:spacing w:val="-8"/>
                <w:sz w:val="22"/>
                <w:szCs w:val="22"/>
                <w:lang w:eastAsia="en-US"/>
              </w:rPr>
              <w:t>կարագրու</w:t>
            </w:r>
            <w:r w:rsidRPr="001535DF">
              <w:rPr>
                <w:rFonts w:ascii="GHEA Mariam" w:hAnsi="GHEA Mariam" w:cs="Arial"/>
                <w:spacing w:val="-8"/>
                <w:sz w:val="22"/>
                <w:szCs w:val="22"/>
                <w:lang w:val="hy-AM" w:eastAsia="en-US"/>
              </w:rPr>
              <w:t>-</w:t>
            </w:r>
            <w:r w:rsidR="004823D2" w:rsidRPr="004823D2">
              <w:rPr>
                <w:rFonts w:ascii="GHEA Mariam" w:hAnsi="GHEA Mariam" w:cs="Arial"/>
                <w:spacing w:val="-8"/>
                <w:sz w:val="22"/>
                <w:szCs w:val="22"/>
                <w:lang w:eastAsia="en-US"/>
              </w:rPr>
              <w:t xml:space="preserve">թյունը </w:t>
            </w:r>
          </w:p>
        </w:tc>
        <w:tc>
          <w:tcPr>
            <w:tcW w:w="1080" w:type="dxa"/>
            <w:tcBorders>
              <w:top w:val="nil"/>
              <w:left w:val="nil"/>
              <w:bottom w:val="single" w:sz="4" w:space="0" w:color="auto"/>
              <w:right w:val="single" w:sz="4" w:space="0" w:color="auto"/>
            </w:tcBorders>
            <w:shd w:val="clear" w:color="auto" w:fill="auto"/>
            <w:vAlign w:val="center"/>
            <w:hideMark/>
          </w:tcPr>
          <w:p w:rsidR="004823D2" w:rsidRPr="004823D2" w:rsidRDefault="001535DF" w:rsidP="004823D2">
            <w:pPr>
              <w:jc w:val="center"/>
              <w:rPr>
                <w:rFonts w:ascii="GHEA Mariam" w:hAnsi="GHEA Mariam" w:cs="Arial"/>
                <w:spacing w:val="-8"/>
                <w:sz w:val="22"/>
                <w:szCs w:val="22"/>
                <w:lang w:eastAsia="en-US"/>
              </w:rPr>
            </w:pPr>
            <w:r>
              <w:rPr>
                <w:rFonts w:ascii="GHEA Mariam" w:hAnsi="GHEA Mariam" w:cs="Arial"/>
                <w:spacing w:val="-8"/>
                <w:sz w:val="22"/>
                <w:szCs w:val="22"/>
                <w:lang w:eastAsia="en-US"/>
              </w:rPr>
              <w:t xml:space="preserve"> տ</w:t>
            </w:r>
            <w:r w:rsidR="004823D2" w:rsidRPr="004823D2">
              <w:rPr>
                <w:rFonts w:ascii="GHEA Mariam" w:hAnsi="GHEA Mariam" w:cs="Arial"/>
                <w:spacing w:val="-8"/>
                <w:sz w:val="22"/>
                <w:szCs w:val="22"/>
                <w:lang w:eastAsia="en-US"/>
              </w:rPr>
              <w:t xml:space="preserve">եսակը </w:t>
            </w:r>
          </w:p>
        </w:tc>
        <w:tc>
          <w:tcPr>
            <w:tcW w:w="2160" w:type="dxa"/>
            <w:vMerge/>
            <w:tcBorders>
              <w:top w:val="nil"/>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sz w:val="22"/>
                <w:szCs w:val="22"/>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4823D2" w:rsidRPr="004823D2" w:rsidRDefault="004823D2" w:rsidP="004823D2">
            <w:pPr>
              <w:rPr>
                <w:rFonts w:ascii="GHEA Mariam" w:hAnsi="GHEA Mariam" w:cs="Arial"/>
                <w:sz w:val="22"/>
                <w:szCs w:val="22"/>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4823D2" w:rsidRPr="004823D2" w:rsidRDefault="001535DF" w:rsidP="004823D2">
            <w:pPr>
              <w:jc w:val="center"/>
              <w:rPr>
                <w:rFonts w:ascii="GHEA Mariam" w:hAnsi="GHEA Mariam" w:cs="Arial"/>
                <w:sz w:val="22"/>
                <w:szCs w:val="22"/>
                <w:lang w:eastAsia="en-US"/>
              </w:rPr>
            </w:pPr>
            <w:r>
              <w:rPr>
                <w:rFonts w:ascii="GHEA Mariam" w:hAnsi="GHEA Mariam" w:cs="Arial"/>
                <w:sz w:val="22"/>
                <w:szCs w:val="22"/>
                <w:lang w:eastAsia="en-US"/>
              </w:rPr>
              <w:t xml:space="preserve"> ի</w:t>
            </w:r>
            <w:r w:rsidR="004823D2" w:rsidRPr="004823D2">
              <w:rPr>
                <w:rFonts w:ascii="GHEA Mariam" w:hAnsi="GHEA Mariam" w:cs="Arial"/>
                <w:sz w:val="22"/>
                <w:szCs w:val="22"/>
                <w:lang w:eastAsia="en-US"/>
              </w:rPr>
              <w:t xml:space="preserve">նն ամիս </w:t>
            </w:r>
          </w:p>
        </w:tc>
        <w:tc>
          <w:tcPr>
            <w:tcW w:w="1530" w:type="dxa"/>
            <w:tcBorders>
              <w:top w:val="nil"/>
              <w:left w:val="nil"/>
              <w:bottom w:val="single" w:sz="4" w:space="0" w:color="auto"/>
              <w:right w:val="single" w:sz="4" w:space="0" w:color="auto"/>
            </w:tcBorders>
            <w:shd w:val="clear" w:color="auto" w:fill="auto"/>
            <w:vAlign w:val="center"/>
            <w:hideMark/>
          </w:tcPr>
          <w:p w:rsidR="004823D2" w:rsidRPr="004823D2" w:rsidRDefault="001535DF" w:rsidP="004823D2">
            <w:pPr>
              <w:jc w:val="center"/>
              <w:rPr>
                <w:rFonts w:ascii="GHEA Mariam" w:hAnsi="GHEA Mariam" w:cs="Arial"/>
                <w:sz w:val="22"/>
                <w:szCs w:val="22"/>
                <w:lang w:eastAsia="en-US"/>
              </w:rPr>
            </w:pPr>
            <w:r>
              <w:rPr>
                <w:rFonts w:ascii="GHEA Mariam" w:hAnsi="GHEA Mariam" w:cs="Arial"/>
                <w:sz w:val="22"/>
                <w:szCs w:val="22"/>
                <w:lang w:eastAsia="en-US"/>
              </w:rPr>
              <w:t xml:space="preserve"> տ</w:t>
            </w:r>
            <w:r w:rsidR="004823D2" w:rsidRPr="004823D2">
              <w:rPr>
                <w:rFonts w:ascii="GHEA Mariam" w:hAnsi="GHEA Mariam" w:cs="Arial"/>
                <w:sz w:val="22"/>
                <w:szCs w:val="22"/>
                <w:lang w:eastAsia="en-US"/>
              </w:rPr>
              <w:t xml:space="preserve">արի </w:t>
            </w:r>
          </w:p>
        </w:tc>
      </w:tr>
      <w:tr w:rsidR="004823D2" w:rsidRPr="004823D2" w:rsidTr="001535DF">
        <w:trPr>
          <w:trHeight w:val="60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ՀՀ  առողջապահության  նախարարություն </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w:t>
            </w:r>
          </w:p>
        </w:tc>
      </w:tr>
      <w:tr w:rsidR="001535DF" w:rsidRPr="004823D2" w:rsidTr="001535DF">
        <w:trPr>
          <w:trHeight w:val="600"/>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1053 </w:t>
            </w:r>
          </w:p>
        </w:tc>
        <w:tc>
          <w:tcPr>
            <w:tcW w:w="11055" w:type="dxa"/>
            <w:gridSpan w:val="7"/>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Առողջապահության համակարգի արդիականացման և արդյունավետության բարձրացման ծրագիր </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w:t>
            </w:r>
          </w:p>
        </w:tc>
      </w:tr>
      <w:tr w:rsidR="001535DF" w:rsidRPr="004823D2" w:rsidTr="001535DF">
        <w:trPr>
          <w:trHeight w:val="645"/>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1053 - 11006 </w:t>
            </w:r>
          </w:p>
        </w:tc>
        <w:tc>
          <w:tcPr>
            <w:tcW w:w="8325" w:type="dxa"/>
            <w:gridSpan w:val="5"/>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Գլոբալ հիմնադրամի աջակցությամբ իրականացվող «Հայաստանի Հանրապետությունում ՄԻԱՎ/ՁԻԱՀ-ի դեմ պայքարի ազգային ծրագրին աջակցություն» դրամաշնորհային շարունակության ծրագիր</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4,971.8</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10,000.0</w:t>
            </w:r>
          </w:p>
        </w:tc>
      </w:tr>
      <w:tr w:rsidR="004823D2" w:rsidRPr="004823D2" w:rsidTr="001535DF">
        <w:trPr>
          <w:trHeight w:val="600"/>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003" w:type="dxa"/>
            <w:gridSpan w:val="6"/>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Խորհրդատվության և հետազոտության կետերին և լաբորատորիաներին տեխնիկական աջակցություն, հակառետրովիրուսային և օպորտունիստական վարակների բուժում և կանխարգելում, ՄԻԱՎ/ՁԻԱՀ-ի ազգային ծրագրի հիմնական բաղադրիչների գնահատում </w:t>
            </w:r>
          </w:p>
        </w:tc>
      </w:tr>
      <w:tr w:rsidR="001535DF" w:rsidRPr="004823D2" w:rsidTr="001535DF">
        <w:trPr>
          <w:trHeight w:val="600"/>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543" w:type="dxa"/>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Ծառայությունների մատուցում </w:t>
            </w:r>
          </w:p>
        </w:tc>
      </w:tr>
      <w:tr w:rsidR="001535DF" w:rsidRPr="004823D2" w:rsidTr="001535DF">
        <w:trPr>
          <w:trHeight w:val="600"/>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543"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80"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7380" w:type="dxa"/>
            <w:gridSpan w:val="4"/>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Ծառայությունը մատուցողի անվանումը`  ՀՀ առողջապահության նախարարություն, Ինֆեկցիոն հիվանդությունների ազգային կենտրոն ՓԲԸ, մասնագիտացված բժշկական կազմակերպություն </w:t>
            </w:r>
          </w:p>
        </w:tc>
      </w:tr>
      <w:tr w:rsidR="001535DF" w:rsidRPr="004823D2" w:rsidTr="001535DF">
        <w:trPr>
          <w:trHeight w:val="645"/>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1053 - 11009 </w:t>
            </w:r>
          </w:p>
        </w:tc>
        <w:tc>
          <w:tcPr>
            <w:tcW w:w="8325" w:type="dxa"/>
            <w:gridSpan w:val="5"/>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Գլոբալ հիմնադրամի աջակցությամբ իրականացվող «Հայաստանի Հանրապետությունում տուբերկուլյոզով հիվանդներին հոգեբանական աջակցության տրամադրում» դրամաշնորհային ծրագիր</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(15,084.5)</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(20,112.7)</w:t>
            </w:r>
          </w:p>
        </w:tc>
      </w:tr>
      <w:tr w:rsidR="004823D2" w:rsidRPr="004823D2" w:rsidTr="001535DF">
        <w:trPr>
          <w:trHeight w:val="270"/>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003" w:type="dxa"/>
            <w:gridSpan w:val="6"/>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Դեղակայուն ՏԲ հիվանդներին և նրանց ընտանիքի անդամներին հոգեբանական աջակցության տրամադրում </w:t>
            </w:r>
          </w:p>
        </w:tc>
      </w:tr>
      <w:tr w:rsidR="001535DF" w:rsidRPr="004823D2" w:rsidTr="001535DF">
        <w:trPr>
          <w:trHeight w:val="600"/>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543"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Ծառայությունների մատուցում </w:t>
            </w:r>
          </w:p>
        </w:tc>
      </w:tr>
      <w:tr w:rsidR="001535DF" w:rsidRPr="004823D2" w:rsidTr="001535DF">
        <w:trPr>
          <w:trHeight w:val="600"/>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543"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80"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7380" w:type="dxa"/>
            <w:gridSpan w:val="4"/>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Ծառայությունը մատուցողի անվանումը`  ՀՀ առողջապահության նախարարություն, Հայկական Կարմիր խաչի ընկերություն հասարակական կազմակերպություն </w:t>
            </w:r>
          </w:p>
        </w:tc>
      </w:tr>
      <w:tr w:rsidR="001535DF" w:rsidRPr="004823D2" w:rsidTr="001535DF">
        <w:trPr>
          <w:trHeight w:val="16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543"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2160"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GHEA Mariam" w:hAnsi="GHEA Mariam" w:cs="Arial"/>
                <w:sz w:val="22"/>
                <w:szCs w:val="22"/>
                <w:lang w:eastAsia="en-US"/>
              </w:rPr>
              <w:t>ՏԲ հիվանդներին և նրանց ընտա</w:t>
            </w:r>
            <w:r w:rsidR="001535DF">
              <w:rPr>
                <w:rFonts w:ascii="GHEA Mariam" w:hAnsi="GHEA Mariam" w:cs="Arial"/>
                <w:sz w:val="22"/>
                <w:szCs w:val="22"/>
                <w:lang w:eastAsia="en-US"/>
              </w:rPr>
              <w:softHyphen/>
            </w:r>
            <w:r w:rsidR="006C0682">
              <w:rPr>
                <w:rFonts w:ascii="GHEA Mariam" w:hAnsi="GHEA Mariam" w:cs="Arial"/>
                <w:sz w:val="22"/>
                <w:szCs w:val="22"/>
                <w:lang w:eastAsia="en-US"/>
              </w:rPr>
              <w:t>նիքի անդ</w:t>
            </w:r>
            <w:r w:rsidRPr="004823D2">
              <w:rPr>
                <w:rFonts w:ascii="GHEA Mariam" w:hAnsi="GHEA Mariam" w:cs="Arial"/>
                <w:sz w:val="22"/>
                <w:szCs w:val="22"/>
                <w:lang w:eastAsia="en-US"/>
              </w:rPr>
              <w:t>ա</w:t>
            </w:r>
            <w:r w:rsidR="006C0682">
              <w:rPr>
                <w:rFonts w:ascii="GHEA Mariam" w:hAnsi="GHEA Mariam" w:cs="Arial"/>
                <w:sz w:val="22"/>
                <w:szCs w:val="22"/>
                <w:lang w:val="hy-AM" w:eastAsia="en-US"/>
              </w:rPr>
              <w:t>մ</w:t>
            </w:r>
            <w:r w:rsidRPr="004823D2">
              <w:rPr>
                <w:rFonts w:ascii="GHEA Mariam" w:hAnsi="GHEA Mariam" w:cs="Arial"/>
                <w:sz w:val="22"/>
                <w:szCs w:val="22"/>
                <w:lang w:eastAsia="en-US"/>
              </w:rPr>
              <w:t>ներին հոգեբանական աջակցության տրամադրում, հիվանդների և նրանց ընտանիքի անդամների շրջանում տուբեր</w:t>
            </w:r>
            <w:r w:rsidR="001535DF">
              <w:rPr>
                <w:rFonts w:ascii="GHEA Mariam" w:hAnsi="GHEA Mariam" w:cs="Arial"/>
                <w:sz w:val="22"/>
                <w:szCs w:val="22"/>
                <w:lang w:eastAsia="en-US"/>
              </w:rPr>
              <w:softHyphen/>
            </w:r>
            <w:r w:rsidRPr="004823D2">
              <w:rPr>
                <w:rFonts w:ascii="GHEA Mariam" w:hAnsi="GHEA Mariam" w:cs="Arial"/>
                <w:sz w:val="22"/>
                <w:szCs w:val="22"/>
                <w:lang w:eastAsia="en-US"/>
              </w:rPr>
              <w:t>կուլ</w:t>
            </w:r>
            <w:r w:rsidR="006C0682">
              <w:rPr>
                <w:rFonts w:ascii="GHEA Mariam" w:hAnsi="GHEA Mariam" w:cs="Arial"/>
                <w:sz w:val="22"/>
                <w:szCs w:val="22"/>
                <w:lang w:val="hy-AM" w:eastAsia="en-US"/>
              </w:rPr>
              <w:t>յ</w:t>
            </w:r>
            <w:r w:rsidRPr="004823D2">
              <w:rPr>
                <w:rFonts w:ascii="GHEA Mariam" w:hAnsi="GHEA Mariam" w:cs="Arial"/>
                <w:sz w:val="22"/>
                <w:szCs w:val="22"/>
                <w:lang w:eastAsia="en-US"/>
              </w:rPr>
              <w:t>ոզի կանխար</w:t>
            </w:r>
            <w:r w:rsidR="001535DF">
              <w:rPr>
                <w:rFonts w:ascii="GHEA Mariam" w:hAnsi="GHEA Mariam" w:cs="Arial"/>
                <w:sz w:val="22"/>
                <w:szCs w:val="22"/>
                <w:lang w:eastAsia="en-US"/>
              </w:rPr>
              <w:softHyphen/>
            </w:r>
            <w:r w:rsidRPr="004823D2">
              <w:rPr>
                <w:rFonts w:ascii="GHEA Mariam" w:hAnsi="GHEA Mariam" w:cs="Arial"/>
                <w:sz w:val="22"/>
                <w:szCs w:val="22"/>
                <w:lang w:eastAsia="en-US"/>
              </w:rPr>
              <w:t>գելման և բուժման վերաբերյալ գիտելիքների տարածում</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sz w:val="22"/>
                <w:szCs w:val="22"/>
                <w:lang w:eastAsia="en-US"/>
              </w:rPr>
            </w:pPr>
            <w:r w:rsidRPr="004823D2">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sz w:val="22"/>
                <w:szCs w:val="22"/>
                <w:lang w:eastAsia="en-US"/>
              </w:rPr>
            </w:pPr>
            <w:r w:rsidRPr="004823D2">
              <w:rPr>
                <w:rFonts w:ascii="GHEA Mariam" w:hAnsi="GHEA Mariam" w:cs="Arial"/>
                <w:sz w:val="22"/>
                <w:szCs w:val="22"/>
                <w:lang w:eastAsia="en-US"/>
              </w:rPr>
              <w:t>(50.0)</w:t>
            </w:r>
          </w:p>
        </w:tc>
      </w:tr>
      <w:tr w:rsidR="001535DF" w:rsidRPr="004823D2" w:rsidTr="001535DF">
        <w:trPr>
          <w:trHeight w:val="645"/>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1053 - 11015 </w:t>
            </w:r>
          </w:p>
        </w:tc>
        <w:tc>
          <w:tcPr>
            <w:tcW w:w="8325" w:type="dxa"/>
            <w:gridSpan w:val="5"/>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Գլոբալ հիմնադրամի աջակցությամբ իրականացվող առողջապահական բարեփոխումների տեխնիկական աջակցության ծրագիր</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4823D2" w:rsidRPr="004823D2" w:rsidRDefault="004823D2" w:rsidP="004823D2">
            <w:pPr>
              <w:jc w:val="center"/>
              <w:rPr>
                <w:rFonts w:ascii="GHEA Mariam" w:hAnsi="GHEA Mariam" w:cs="Arial"/>
                <w:b/>
                <w:bCs/>
                <w:sz w:val="22"/>
                <w:szCs w:val="22"/>
                <w:lang w:eastAsia="en-US"/>
              </w:rPr>
            </w:pPr>
            <w:r w:rsidRPr="004823D2">
              <w:rPr>
                <w:rFonts w:ascii="GHEA Mariam" w:hAnsi="GHEA Mariam" w:cs="Arial"/>
                <w:b/>
                <w:bCs/>
                <w:sz w:val="22"/>
                <w:szCs w:val="22"/>
                <w:lang w:eastAsia="en-US"/>
              </w:rPr>
              <w:t>10,112.7</w:t>
            </w:r>
          </w:p>
        </w:tc>
      </w:tr>
      <w:tr w:rsidR="004823D2" w:rsidRPr="004823D2" w:rsidTr="001535DF">
        <w:trPr>
          <w:trHeight w:val="915"/>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003" w:type="dxa"/>
            <w:gridSpan w:val="6"/>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Գլոբալ հիմնադրամի աջակցությամբ ՀՀ-ում իրականացվող  առողջության համապարփակ ապահովագրության  ներդրման համար անհրաժեշտ օրենսդրական փաստաթղթերի մշակման  և բժ. լիցենզավորման ոլորտը կանոնակարգող օրենսդրական բարեփոխումների տեխնիկական աջակցություն </w:t>
            </w:r>
          </w:p>
        </w:tc>
      </w:tr>
      <w:tr w:rsidR="001535DF" w:rsidRPr="004823D2" w:rsidTr="001535DF">
        <w:trPr>
          <w:trHeight w:val="467"/>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543"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Ծառայությունների մատուցում </w:t>
            </w:r>
          </w:p>
        </w:tc>
      </w:tr>
      <w:tr w:rsidR="001535DF" w:rsidRPr="004823D2" w:rsidTr="001535DF">
        <w:trPr>
          <w:trHeight w:val="600"/>
        </w:trPr>
        <w:tc>
          <w:tcPr>
            <w:tcW w:w="700" w:type="dxa"/>
            <w:tcBorders>
              <w:top w:val="nil"/>
              <w:left w:val="single" w:sz="4" w:space="0" w:color="auto"/>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48"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543"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1080" w:type="dxa"/>
            <w:tcBorders>
              <w:top w:val="nil"/>
              <w:left w:val="nil"/>
              <w:bottom w:val="single" w:sz="4" w:space="0" w:color="auto"/>
              <w:right w:val="single" w:sz="4" w:space="0" w:color="auto"/>
            </w:tcBorders>
            <w:shd w:val="clear" w:color="auto" w:fill="auto"/>
            <w:hideMark/>
          </w:tcPr>
          <w:p w:rsidR="004823D2" w:rsidRPr="004823D2" w:rsidRDefault="004823D2" w:rsidP="004823D2">
            <w:pPr>
              <w:rPr>
                <w:rFonts w:ascii="GHEA Mariam" w:hAnsi="GHEA Mariam" w:cs="Arial"/>
                <w:sz w:val="22"/>
                <w:szCs w:val="22"/>
                <w:lang w:eastAsia="en-US"/>
              </w:rPr>
            </w:pPr>
            <w:r w:rsidRPr="004823D2">
              <w:rPr>
                <w:rFonts w:ascii="Calibri" w:hAnsi="Calibri" w:cs="Calibri"/>
                <w:sz w:val="22"/>
                <w:szCs w:val="22"/>
                <w:lang w:eastAsia="en-US"/>
              </w:rPr>
              <w:t> </w:t>
            </w:r>
          </w:p>
        </w:tc>
        <w:tc>
          <w:tcPr>
            <w:tcW w:w="7380" w:type="dxa"/>
            <w:gridSpan w:val="4"/>
            <w:tcBorders>
              <w:top w:val="single" w:sz="4" w:space="0" w:color="auto"/>
              <w:left w:val="nil"/>
              <w:bottom w:val="single" w:sz="4" w:space="0" w:color="auto"/>
              <w:right w:val="single" w:sz="4" w:space="0" w:color="auto"/>
            </w:tcBorders>
            <w:shd w:val="clear" w:color="auto" w:fill="auto"/>
            <w:hideMark/>
          </w:tcPr>
          <w:p w:rsidR="004823D2" w:rsidRPr="004823D2" w:rsidRDefault="004823D2" w:rsidP="001535DF">
            <w:pPr>
              <w:rPr>
                <w:rFonts w:ascii="GHEA Mariam" w:hAnsi="GHEA Mariam" w:cs="Arial"/>
                <w:b/>
                <w:bCs/>
                <w:sz w:val="22"/>
                <w:szCs w:val="22"/>
                <w:lang w:eastAsia="en-US"/>
              </w:rPr>
            </w:pPr>
            <w:r w:rsidRPr="004823D2">
              <w:rPr>
                <w:rFonts w:ascii="GHEA Mariam" w:hAnsi="GHEA Mariam" w:cs="Arial"/>
                <w:b/>
                <w:bCs/>
                <w:sz w:val="22"/>
                <w:szCs w:val="22"/>
                <w:lang w:eastAsia="en-US"/>
              </w:rPr>
              <w:t xml:space="preserve"> Ծառայությունը մատուցողի անվ</w:t>
            </w:r>
            <w:r w:rsidR="001535DF">
              <w:rPr>
                <w:rFonts w:ascii="GHEA Mariam" w:hAnsi="GHEA Mariam" w:cs="Arial"/>
                <w:b/>
                <w:bCs/>
                <w:sz w:val="22"/>
                <w:szCs w:val="22"/>
                <w:lang w:eastAsia="en-US"/>
              </w:rPr>
              <w:t xml:space="preserve">անումը` Գլոբալ հիմնադրամի ԾԽՀ, </w:t>
            </w:r>
            <w:r w:rsidR="001535DF" w:rsidRPr="001535DF">
              <w:rPr>
                <w:rFonts w:ascii="GHEA Mariam" w:hAnsi="GHEA Mariam" w:cs="Arial"/>
                <w:b/>
                <w:bCs/>
                <w:sz w:val="22"/>
                <w:szCs w:val="22"/>
                <w:lang w:eastAsia="en-US"/>
              </w:rPr>
              <w:t>«</w:t>
            </w:r>
            <w:r w:rsidRPr="004823D2">
              <w:rPr>
                <w:rFonts w:ascii="GHEA Mariam" w:hAnsi="GHEA Mariam" w:cs="Arial"/>
                <w:b/>
                <w:bCs/>
                <w:sz w:val="22"/>
                <w:szCs w:val="22"/>
                <w:lang w:eastAsia="en-US"/>
              </w:rPr>
              <w:t>Ակադեմիկոս Ս. Ավդալյանի անվան առողջության ազգային ինստիտուտ</w:t>
            </w:r>
            <w:r w:rsidR="001535DF" w:rsidRPr="001535DF">
              <w:rPr>
                <w:rFonts w:ascii="GHEA Mariam" w:hAnsi="GHEA Mariam" w:cs="Sylfaen"/>
                <w:b/>
                <w:bCs/>
                <w:sz w:val="22"/>
                <w:szCs w:val="22"/>
                <w:lang w:eastAsia="en-US"/>
              </w:rPr>
              <w:t>»</w:t>
            </w:r>
            <w:r w:rsidRPr="004823D2">
              <w:rPr>
                <w:rFonts w:ascii="GHEA Mariam" w:hAnsi="GHEA Mariam" w:cs="Arial"/>
                <w:b/>
                <w:bCs/>
                <w:sz w:val="22"/>
                <w:szCs w:val="22"/>
                <w:lang w:eastAsia="en-US"/>
              </w:rPr>
              <w:t xml:space="preserve"> ՓԲԸ </w:t>
            </w:r>
          </w:p>
        </w:tc>
      </w:tr>
    </w:tbl>
    <w:p w:rsidR="001535DF" w:rsidRDefault="001535DF" w:rsidP="004823D2">
      <w:pPr>
        <w:tabs>
          <w:tab w:val="left" w:pos="4195"/>
        </w:tabs>
      </w:pPr>
    </w:p>
    <w:p w:rsidR="001535DF" w:rsidRPr="001535DF" w:rsidRDefault="001535DF" w:rsidP="001535DF"/>
    <w:p w:rsidR="001535DF" w:rsidRPr="001535DF" w:rsidRDefault="001535DF" w:rsidP="001535DF"/>
    <w:p w:rsidR="001535DF" w:rsidRPr="001535DF" w:rsidRDefault="001535DF" w:rsidP="001535DF"/>
    <w:p w:rsidR="001535DF" w:rsidRDefault="001535DF" w:rsidP="001535DF"/>
    <w:p w:rsidR="001535DF" w:rsidRPr="00D806C7" w:rsidRDefault="001535DF" w:rsidP="001535D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535DF" w:rsidRPr="00D806C7" w:rsidRDefault="001535DF" w:rsidP="001535D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535DF" w:rsidRDefault="001535DF" w:rsidP="001535DF">
      <w:pPr>
        <w:pStyle w:val="mechtex"/>
        <w:ind w:firstLine="709"/>
        <w:jc w:val="left"/>
        <w:rPr>
          <w:rFonts w:ascii="GHEA Mariam" w:hAnsi="GHEA Mariam" w:cs="Sylfaen"/>
          <w:sz w:val="24"/>
          <w:szCs w:val="24"/>
          <w:lang w:val="hy-AM"/>
        </w:rPr>
        <w:sectPr w:rsidR="001535DF" w:rsidSect="004823D2">
          <w:pgSz w:w="16834" w:h="11909" w:orient="landscape" w:code="9"/>
          <w:pgMar w:top="99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1535DF" w:rsidRPr="00D806C7" w:rsidRDefault="001535DF" w:rsidP="001535D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Pr>
          <w:rFonts w:ascii="GHEA Mariam" w:hAnsi="GHEA Mariam"/>
          <w:spacing w:val="-8"/>
          <w:sz w:val="24"/>
          <w:szCs w:val="24"/>
          <w:lang w:val="hy-AM" w:eastAsia="en-US"/>
        </w:rPr>
        <w:t>N 5</w:t>
      </w:r>
    </w:p>
    <w:p w:rsidR="001535DF" w:rsidRPr="00D806C7" w:rsidRDefault="001535DF" w:rsidP="001535D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2025 թվականի</w:t>
      </w:r>
    </w:p>
    <w:p w:rsidR="001535DF" w:rsidRDefault="001535DF" w:rsidP="001535DF">
      <w:pPr>
        <w:pStyle w:val="mechtex"/>
        <w:ind w:firstLine="709"/>
        <w:jc w:val="left"/>
        <w:rPr>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5F7526">
        <w:rPr>
          <w:rFonts w:ascii="GHEA Mariam" w:hAnsi="GHEA Mariam" w:cs="Sylfaen"/>
          <w:spacing w:val="-4"/>
          <w:sz w:val="24"/>
          <w:szCs w:val="24"/>
          <w:lang w:val="pt-BR"/>
        </w:rPr>
        <w:t>օգոստոսի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 xml:space="preserve">ի N    </w:t>
      </w:r>
      <w:r>
        <w:rPr>
          <w:rFonts w:ascii="GHEA Mariam" w:hAnsi="GHEA Mariam"/>
          <w:sz w:val="24"/>
          <w:szCs w:val="24"/>
          <w:lang w:val="hy-AM"/>
        </w:rPr>
        <w:t xml:space="preserve">   </w:t>
      </w:r>
      <w:r w:rsidRPr="00D86EC5">
        <w:rPr>
          <w:rFonts w:ascii="GHEA Mariam" w:hAnsi="GHEA Mariam"/>
          <w:sz w:val="24"/>
          <w:szCs w:val="24"/>
          <w:lang w:val="hy-AM"/>
        </w:rPr>
        <w:t xml:space="preserve"> </w:t>
      </w:r>
      <w:r w:rsidRPr="00D806C7">
        <w:rPr>
          <w:rFonts w:ascii="GHEA Mariam" w:hAnsi="GHEA Mariam"/>
          <w:spacing w:val="-2"/>
          <w:sz w:val="24"/>
          <w:szCs w:val="24"/>
          <w:lang w:val="hy-AM"/>
        </w:rPr>
        <w:t xml:space="preserve"> - Ն  որոշման</w:t>
      </w:r>
    </w:p>
    <w:p w:rsidR="001535DF" w:rsidRPr="001535DF" w:rsidRDefault="001535DF" w:rsidP="001535DF">
      <w:pPr>
        <w:rPr>
          <w:lang w:val="hy-AM"/>
        </w:rPr>
      </w:pPr>
    </w:p>
    <w:p w:rsidR="001535DF" w:rsidRPr="001535DF" w:rsidRDefault="001535DF" w:rsidP="001535DF">
      <w:pPr>
        <w:rPr>
          <w:lang w:val="hy-AM"/>
        </w:rPr>
      </w:pPr>
    </w:p>
    <w:p w:rsidR="001535DF" w:rsidRDefault="001535DF" w:rsidP="001535DF">
      <w:pPr>
        <w:rPr>
          <w:lang w:val="hy-AM"/>
        </w:rPr>
      </w:pPr>
    </w:p>
    <w:p w:rsidR="001535DF" w:rsidRDefault="001535DF" w:rsidP="001535DF">
      <w:pPr>
        <w:rPr>
          <w:lang w:val="hy-AM"/>
        </w:rPr>
      </w:pPr>
    </w:p>
    <w:p w:rsidR="001535DF" w:rsidRPr="001535DF" w:rsidRDefault="001535DF" w:rsidP="001535DF">
      <w:pPr>
        <w:tabs>
          <w:tab w:val="left" w:pos="5585"/>
        </w:tabs>
        <w:rPr>
          <w:lang w:val="hy-AM"/>
        </w:rPr>
      </w:pPr>
      <w:r>
        <w:rPr>
          <w:lang w:val="hy-AM"/>
        </w:rPr>
        <w:tab/>
      </w:r>
    </w:p>
    <w:tbl>
      <w:tblPr>
        <w:tblW w:w="15845" w:type="dxa"/>
        <w:tblInd w:w="-545" w:type="dxa"/>
        <w:tblLayout w:type="fixed"/>
        <w:tblLook w:val="04A0" w:firstRow="1" w:lastRow="0" w:firstColumn="1" w:lastColumn="0" w:noHBand="0" w:noVBand="1"/>
      </w:tblPr>
      <w:tblGrid>
        <w:gridCol w:w="681"/>
        <w:gridCol w:w="1025"/>
        <w:gridCol w:w="1382"/>
        <w:gridCol w:w="1379"/>
        <w:gridCol w:w="1382"/>
        <w:gridCol w:w="2108"/>
        <w:gridCol w:w="1108"/>
        <w:gridCol w:w="1986"/>
        <w:gridCol w:w="1909"/>
        <w:gridCol w:w="1350"/>
        <w:gridCol w:w="1535"/>
      </w:tblGrid>
      <w:tr w:rsidR="001535DF" w:rsidRPr="006C0682" w:rsidTr="00E43726">
        <w:trPr>
          <w:trHeight w:val="765"/>
        </w:trPr>
        <w:tc>
          <w:tcPr>
            <w:tcW w:w="15845" w:type="dxa"/>
            <w:gridSpan w:val="11"/>
            <w:tcBorders>
              <w:right w:val="nil"/>
            </w:tcBorders>
            <w:shd w:val="clear" w:color="auto" w:fill="auto"/>
            <w:vAlign w:val="center"/>
            <w:hideMark/>
          </w:tcPr>
          <w:p w:rsidR="001535DF" w:rsidRPr="001535DF" w:rsidRDefault="001535DF" w:rsidP="001535DF">
            <w:pPr>
              <w:jc w:val="center"/>
              <w:rPr>
                <w:rFonts w:ascii="GHEA Mariam" w:hAnsi="GHEA Mariam" w:cs="Arial"/>
                <w:bCs/>
                <w:color w:val="000000"/>
                <w:sz w:val="22"/>
                <w:szCs w:val="22"/>
                <w:lang w:val="hy-AM" w:eastAsia="en-US"/>
              </w:rPr>
            </w:pPr>
            <w:r w:rsidRPr="001535DF">
              <w:rPr>
                <w:rFonts w:ascii="GHEA Mariam" w:hAnsi="GHEA Mariam" w:cs="Arial"/>
                <w:bCs/>
                <w:sz w:val="22"/>
                <w:szCs w:val="22"/>
                <w:lang w:val="hy-AM" w:eastAsia="en-US"/>
              </w:rPr>
              <w:t xml:space="preserve">ՀԱՅԱՍՏԱՆԻ ՀԱՆՐԱՊԵՏՈՒԹՅԱՆ ԿԱՌԱՎԱՐՈՒԹՅԱՆ 2024 ԹՎԱԿԱՆԻ ԴԵԿՏԵՄԲԵՐԻ 27-Ի </w:t>
            </w:r>
            <w:r w:rsidRPr="001535DF">
              <w:rPr>
                <w:rFonts w:ascii="GHEA Mariam" w:hAnsi="GHEA Mariam"/>
                <w:spacing w:val="-2"/>
                <w:sz w:val="22"/>
                <w:szCs w:val="22"/>
                <w:lang w:val="hy-AM"/>
              </w:rPr>
              <w:t>N</w:t>
            </w:r>
            <w:r w:rsidRPr="001535DF">
              <w:rPr>
                <w:rFonts w:ascii="GHEA Mariam" w:hAnsi="GHEA Mariam" w:cs="Arial"/>
                <w:bCs/>
                <w:sz w:val="22"/>
                <w:szCs w:val="22"/>
                <w:lang w:val="hy-AM" w:eastAsia="en-US"/>
              </w:rPr>
              <w:t xml:space="preserve"> 2060-Ն ՈՐՈՇՄԱՆ </w:t>
            </w:r>
            <w:r w:rsidRPr="001535DF">
              <w:rPr>
                <w:rFonts w:ascii="GHEA Mariam" w:hAnsi="GHEA Mariam"/>
                <w:spacing w:val="-2"/>
                <w:sz w:val="22"/>
                <w:szCs w:val="22"/>
                <w:lang w:val="hy-AM"/>
              </w:rPr>
              <w:t>N</w:t>
            </w:r>
            <w:r w:rsidRPr="001535DF">
              <w:rPr>
                <w:rFonts w:ascii="GHEA Mariam" w:hAnsi="GHEA Mariam" w:cs="Arial"/>
                <w:bCs/>
                <w:sz w:val="22"/>
                <w:szCs w:val="22"/>
                <w:lang w:val="hy-AM" w:eastAsia="en-US"/>
              </w:rPr>
              <w:t xml:space="preserve"> 9.1 ՀԱՎԵԼՎԱԾՈՒՄ ԿԱՏԱՐՎՈՂ ՓՈՓՈԽՈՒԹՅՈՒՆՆԵՐԸ</w:t>
            </w:r>
            <w:r w:rsidRPr="001535DF">
              <w:rPr>
                <w:rFonts w:ascii="GHEA Mariam" w:hAnsi="GHEA Mariam" w:cs="Arial"/>
                <w:bCs/>
                <w:color w:val="000000"/>
                <w:sz w:val="22"/>
                <w:szCs w:val="22"/>
                <w:lang w:val="hy-AM" w:eastAsia="en-US"/>
              </w:rPr>
              <w:t xml:space="preserve"> </w:t>
            </w:r>
          </w:p>
        </w:tc>
      </w:tr>
      <w:tr w:rsidR="001535DF" w:rsidRPr="001535DF" w:rsidTr="00E43726">
        <w:trPr>
          <w:trHeight w:val="360"/>
        </w:trPr>
        <w:tc>
          <w:tcPr>
            <w:tcW w:w="15845" w:type="dxa"/>
            <w:gridSpan w:val="11"/>
            <w:tcBorders>
              <w:left w:val="nil"/>
              <w:bottom w:val="single" w:sz="4" w:space="0" w:color="auto"/>
              <w:right w:val="nil"/>
            </w:tcBorders>
            <w:shd w:val="clear" w:color="auto" w:fill="auto"/>
            <w:vAlign w:val="center"/>
            <w:hideMark/>
          </w:tcPr>
          <w:p w:rsidR="001535DF" w:rsidRPr="001535DF" w:rsidRDefault="001535DF" w:rsidP="001535DF">
            <w:pPr>
              <w:jc w:val="right"/>
              <w:rPr>
                <w:rFonts w:ascii="GHEA Mariam" w:hAnsi="GHEA Mariam" w:cs="Arial"/>
                <w:iCs/>
                <w:sz w:val="22"/>
                <w:szCs w:val="22"/>
                <w:lang w:val="hy-AM" w:eastAsia="en-US"/>
              </w:rPr>
            </w:pPr>
            <w:r w:rsidRPr="001535DF">
              <w:rPr>
                <w:rFonts w:ascii="GHEA Mariam" w:hAnsi="GHEA Mariam" w:cs="Arial"/>
                <w:iCs/>
                <w:sz w:val="22"/>
                <w:szCs w:val="22"/>
                <w:lang w:val="hy-AM" w:eastAsia="en-US"/>
              </w:rPr>
              <w:t>(հազ</w:t>
            </w:r>
            <w:r>
              <w:rPr>
                <w:rFonts w:ascii="GHEA Mariam" w:hAnsi="GHEA Mariam" w:cs="Arial"/>
                <w:iCs/>
                <w:sz w:val="22"/>
                <w:szCs w:val="22"/>
                <w:lang w:val="hy-AM" w:eastAsia="en-US"/>
              </w:rPr>
              <w:t>.</w:t>
            </w:r>
            <w:r w:rsidR="00E43726">
              <w:rPr>
                <w:rFonts w:ascii="GHEA Mariam" w:hAnsi="GHEA Mariam" w:cs="Arial"/>
                <w:iCs/>
                <w:sz w:val="22"/>
                <w:szCs w:val="22"/>
                <w:lang w:val="hy-AM" w:eastAsia="en-US"/>
              </w:rPr>
              <w:t xml:space="preserve"> դրամ</w:t>
            </w:r>
            <w:r w:rsidRPr="001535DF">
              <w:rPr>
                <w:rFonts w:ascii="GHEA Mariam" w:hAnsi="GHEA Mariam" w:cs="Arial"/>
                <w:iCs/>
                <w:sz w:val="22"/>
                <w:szCs w:val="22"/>
                <w:lang w:val="hy-AM" w:eastAsia="en-US"/>
              </w:rPr>
              <w:t>)</w:t>
            </w:r>
          </w:p>
        </w:tc>
      </w:tr>
      <w:tr w:rsidR="001535DF" w:rsidRPr="006C0682" w:rsidTr="00E43726">
        <w:trPr>
          <w:trHeight w:val="1170"/>
        </w:trPr>
        <w:tc>
          <w:tcPr>
            <w:tcW w:w="681" w:type="dxa"/>
            <w:vMerge w:val="restart"/>
            <w:tcBorders>
              <w:top w:val="nil"/>
              <w:left w:val="single" w:sz="4" w:space="0" w:color="auto"/>
              <w:bottom w:val="single" w:sz="4" w:space="0" w:color="auto"/>
              <w:right w:val="single" w:sz="4" w:space="0" w:color="auto"/>
            </w:tcBorders>
            <w:shd w:val="clear" w:color="auto" w:fill="auto"/>
            <w:vAlign w:val="center"/>
            <w:hideMark/>
          </w:tcPr>
          <w:p w:rsidR="001535DF" w:rsidRPr="001535DF" w:rsidRDefault="001535DF" w:rsidP="001535DF">
            <w:pPr>
              <w:jc w:val="center"/>
              <w:rPr>
                <w:rFonts w:ascii="GHEA Mariam" w:hAnsi="GHEA Mariam" w:cs="Arial"/>
                <w:sz w:val="22"/>
                <w:szCs w:val="22"/>
                <w:lang w:val="hy-AM" w:eastAsia="en-US"/>
              </w:rPr>
            </w:pPr>
            <w:r w:rsidRPr="001535DF">
              <w:rPr>
                <w:rFonts w:ascii="GHEA Mariam" w:hAnsi="GHEA Mariam" w:cs="Arial"/>
                <w:sz w:val="22"/>
                <w:szCs w:val="22"/>
                <w:lang w:val="hy-AM" w:eastAsia="en-US"/>
              </w:rPr>
              <w:t xml:space="preserve"> ԲՍԿ </w:t>
            </w:r>
          </w:p>
        </w:tc>
        <w:tc>
          <w:tcPr>
            <w:tcW w:w="2407" w:type="dxa"/>
            <w:gridSpan w:val="2"/>
            <w:tcBorders>
              <w:top w:val="single" w:sz="4" w:space="0" w:color="auto"/>
              <w:left w:val="nil"/>
              <w:bottom w:val="single" w:sz="4" w:space="0" w:color="auto"/>
              <w:right w:val="single" w:sz="4" w:space="0" w:color="auto"/>
            </w:tcBorders>
            <w:shd w:val="clear" w:color="auto" w:fill="auto"/>
            <w:vAlign w:val="center"/>
            <w:hideMark/>
          </w:tcPr>
          <w:p w:rsidR="001535DF" w:rsidRPr="001535DF" w:rsidRDefault="001535DF" w:rsidP="001535DF">
            <w:pPr>
              <w:jc w:val="center"/>
              <w:rPr>
                <w:rFonts w:ascii="GHEA Mariam" w:hAnsi="GHEA Mariam" w:cs="Arial"/>
                <w:sz w:val="22"/>
                <w:szCs w:val="22"/>
                <w:lang w:val="hy-AM" w:eastAsia="en-US"/>
              </w:rPr>
            </w:pPr>
            <w:r w:rsidRPr="001535DF">
              <w:rPr>
                <w:rFonts w:ascii="GHEA Mariam" w:hAnsi="GHEA Mariam" w:cs="Arial"/>
                <w:sz w:val="22"/>
                <w:szCs w:val="22"/>
                <w:lang w:val="hy-AM" w:eastAsia="en-US"/>
              </w:rPr>
              <w:t xml:space="preserve"> Ծրագիր </w:t>
            </w:r>
          </w:p>
        </w:tc>
        <w:tc>
          <w:tcPr>
            <w:tcW w:w="5977" w:type="dxa"/>
            <w:gridSpan w:val="4"/>
            <w:tcBorders>
              <w:top w:val="single" w:sz="4" w:space="0" w:color="auto"/>
              <w:left w:val="nil"/>
              <w:bottom w:val="single" w:sz="4" w:space="0" w:color="auto"/>
              <w:right w:val="single" w:sz="4" w:space="0" w:color="auto"/>
            </w:tcBorders>
            <w:shd w:val="clear" w:color="auto" w:fill="auto"/>
            <w:vAlign w:val="center"/>
            <w:hideMark/>
          </w:tcPr>
          <w:p w:rsidR="001535DF" w:rsidRPr="001535DF" w:rsidRDefault="001535DF" w:rsidP="001535DF">
            <w:pPr>
              <w:jc w:val="center"/>
              <w:rPr>
                <w:rFonts w:ascii="GHEA Mariam" w:hAnsi="GHEA Mariam" w:cs="Arial"/>
                <w:sz w:val="22"/>
                <w:szCs w:val="22"/>
                <w:lang w:val="hy-AM" w:eastAsia="en-US"/>
              </w:rPr>
            </w:pPr>
            <w:r w:rsidRPr="001535DF">
              <w:rPr>
                <w:rFonts w:ascii="GHEA Mariam" w:hAnsi="GHEA Mariam" w:cs="Arial"/>
                <w:sz w:val="22"/>
                <w:szCs w:val="22"/>
                <w:lang w:val="hy-AM" w:eastAsia="en-US"/>
              </w:rPr>
              <w:t xml:space="preserve"> Միջոցառում </w:t>
            </w:r>
          </w:p>
        </w:tc>
        <w:tc>
          <w:tcPr>
            <w:tcW w:w="1986" w:type="dxa"/>
            <w:vMerge w:val="restart"/>
            <w:tcBorders>
              <w:top w:val="nil"/>
              <w:left w:val="single" w:sz="4" w:space="0" w:color="auto"/>
              <w:bottom w:val="single" w:sz="4" w:space="0" w:color="auto"/>
              <w:right w:val="single" w:sz="4" w:space="0" w:color="auto"/>
            </w:tcBorders>
            <w:shd w:val="clear" w:color="auto" w:fill="auto"/>
            <w:vAlign w:val="center"/>
            <w:hideMark/>
          </w:tcPr>
          <w:p w:rsidR="001535DF" w:rsidRPr="001535DF" w:rsidRDefault="001535DF" w:rsidP="001535DF">
            <w:pPr>
              <w:jc w:val="center"/>
              <w:rPr>
                <w:rFonts w:ascii="GHEA Mariam" w:hAnsi="GHEA Mariam" w:cs="Arial"/>
                <w:sz w:val="22"/>
                <w:szCs w:val="22"/>
                <w:lang w:val="hy-AM" w:eastAsia="en-US"/>
              </w:rPr>
            </w:pPr>
            <w:r w:rsidRPr="001535DF">
              <w:rPr>
                <w:rFonts w:ascii="GHEA Mariam" w:hAnsi="GHEA Mariam" w:cs="Arial"/>
                <w:sz w:val="22"/>
                <w:szCs w:val="22"/>
                <w:lang w:val="hy-AM" w:eastAsia="en-US"/>
              </w:rPr>
              <w:t>Իրականացնողը/ ակտիվն օգտագործողը/ շահառուի ընտրության չափորոշիչը</w:t>
            </w:r>
          </w:p>
        </w:tc>
        <w:tc>
          <w:tcPr>
            <w:tcW w:w="1909" w:type="dxa"/>
            <w:vMerge w:val="restart"/>
            <w:tcBorders>
              <w:top w:val="nil"/>
              <w:left w:val="single" w:sz="4" w:space="0" w:color="auto"/>
              <w:bottom w:val="single" w:sz="4" w:space="0" w:color="auto"/>
              <w:right w:val="single" w:sz="4" w:space="0" w:color="auto"/>
            </w:tcBorders>
            <w:shd w:val="clear" w:color="auto" w:fill="auto"/>
            <w:vAlign w:val="center"/>
            <w:hideMark/>
          </w:tcPr>
          <w:p w:rsidR="001535DF" w:rsidRPr="001535DF" w:rsidRDefault="001535DF" w:rsidP="001535DF">
            <w:pPr>
              <w:jc w:val="center"/>
              <w:rPr>
                <w:rFonts w:ascii="GHEA Mariam" w:hAnsi="GHEA Mariam" w:cs="Arial"/>
                <w:sz w:val="22"/>
                <w:szCs w:val="22"/>
                <w:lang w:val="hy-AM" w:eastAsia="en-US"/>
              </w:rPr>
            </w:pPr>
            <w:r w:rsidRPr="001535DF">
              <w:rPr>
                <w:rFonts w:ascii="GHEA Mariam" w:hAnsi="GHEA Mariam" w:cs="Arial"/>
                <w:sz w:val="22"/>
                <w:szCs w:val="22"/>
                <w:lang w:val="hy-AM" w:eastAsia="en-US"/>
              </w:rPr>
              <w:t>Արդյունքային չափորոշիչը</w:t>
            </w:r>
          </w:p>
        </w:tc>
        <w:tc>
          <w:tcPr>
            <w:tcW w:w="2885" w:type="dxa"/>
            <w:gridSpan w:val="2"/>
            <w:tcBorders>
              <w:top w:val="single" w:sz="4" w:space="0" w:color="auto"/>
              <w:left w:val="nil"/>
              <w:bottom w:val="single" w:sz="4" w:space="0" w:color="auto"/>
              <w:right w:val="single" w:sz="4" w:space="0" w:color="auto"/>
            </w:tcBorders>
            <w:shd w:val="clear" w:color="auto" w:fill="auto"/>
            <w:vAlign w:val="center"/>
            <w:hideMark/>
          </w:tcPr>
          <w:p w:rsidR="001535DF" w:rsidRPr="006C0682" w:rsidRDefault="001535DF" w:rsidP="001535DF">
            <w:pPr>
              <w:jc w:val="center"/>
              <w:rPr>
                <w:rFonts w:ascii="GHEA Mariam" w:hAnsi="GHEA Mariam" w:cs="Arial"/>
                <w:sz w:val="22"/>
                <w:szCs w:val="22"/>
                <w:lang w:val="hy-AM" w:eastAsia="en-US"/>
              </w:rPr>
            </w:pPr>
            <w:r w:rsidRPr="001535DF">
              <w:rPr>
                <w:rFonts w:ascii="GHEA Mariam" w:hAnsi="GHEA Mariam" w:cs="Arial"/>
                <w:sz w:val="22"/>
                <w:szCs w:val="22"/>
                <w:lang w:val="hy-AM" w:eastAsia="en-US"/>
              </w:rPr>
              <w:t>Ցուցանիշն</w:t>
            </w:r>
            <w:r w:rsidRPr="006C0682">
              <w:rPr>
                <w:rFonts w:ascii="GHEA Mariam" w:hAnsi="GHEA Mariam" w:cs="Arial"/>
                <w:sz w:val="22"/>
                <w:szCs w:val="22"/>
                <w:lang w:val="hy-AM" w:eastAsia="en-US"/>
              </w:rPr>
              <w:t>երի փոփոխությունները (ավելացումները նշված են դրական նշանով, իսկ նվազեցումները` փակագծերում)</w:t>
            </w:r>
          </w:p>
        </w:tc>
      </w:tr>
      <w:tr w:rsidR="001535DF" w:rsidRPr="001535DF" w:rsidTr="00E43726">
        <w:trPr>
          <w:trHeight w:val="1875"/>
        </w:trPr>
        <w:tc>
          <w:tcPr>
            <w:tcW w:w="681" w:type="dxa"/>
            <w:vMerge/>
            <w:tcBorders>
              <w:top w:val="nil"/>
              <w:left w:val="single" w:sz="4" w:space="0" w:color="auto"/>
              <w:bottom w:val="single" w:sz="4" w:space="0" w:color="auto"/>
              <w:right w:val="single" w:sz="4" w:space="0" w:color="auto"/>
            </w:tcBorders>
            <w:vAlign w:val="center"/>
            <w:hideMark/>
          </w:tcPr>
          <w:p w:rsidR="001535DF" w:rsidRPr="006C0682" w:rsidRDefault="001535DF" w:rsidP="001535DF">
            <w:pPr>
              <w:rPr>
                <w:rFonts w:ascii="GHEA Mariam" w:hAnsi="GHEA Mariam" w:cs="Arial"/>
                <w:sz w:val="22"/>
                <w:szCs w:val="22"/>
                <w:lang w:val="hy-AM" w:eastAsia="en-US"/>
              </w:rPr>
            </w:pPr>
          </w:p>
        </w:tc>
        <w:tc>
          <w:tcPr>
            <w:tcW w:w="1025" w:type="dxa"/>
            <w:tcBorders>
              <w:top w:val="nil"/>
              <w:left w:val="nil"/>
              <w:bottom w:val="single" w:sz="4" w:space="0" w:color="auto"/>
              <w:right w:val="single" w:sz="4" w:space="0" w:color="auto"/>
            </w:tcBorders>
            <w:shd w:val="clear" w:color="auto" w:fill="auto"/>
            <w:vAlign w:val="center"/>
            <w:hideMark/>
          </w:tcPr>
          <w:p w:rsidR="001535DF" w:rsidRPr="001535DF" w:rsidRDefault="00E43726" w:rsidP="001535DF">
            <w:pPr>
              <w:jc w:val="center"/>
              <w:rPr>
                <w:rFonts w:ascii="GHEA Mariam" w:hAnsi="GHEA Mariam" w:cs="Arial"/>
                <w:sz w:val="22"/>
                <w:szCs w:val="22"/>
                <w:lang w:eastAsia="en-US"/>
              </w:rPr>
            </w:pPr>
            <w:r>
              <w:rPr>
                <w:rFonts w:ascii="GHEA Mariam" w:hAnsi="GHEA Mariam" w:cs="Arial"/>
                <w:sz w:val="22"/>
                <w:szCs w:val="22"/>
                <w:lang w:eastAsia="en-US"/>
              </w:rPr>
              <w:t>դ</w:t>
            </w:r>
            <w:r w:rsidR="001535DF" w:rsidRPr="001535DF">
              <w:rPr>
                <w:rFonts w:ascii="GHEA Mariam" w:hAnsi="GHEA Mariam" w:cs="Arial"/>
                <w:sz w:val="22"/>
                <w:szCs w:val="22"/>
                <w:lang w:eastAsia="en-US"/>
              </w:rPr>
              <w:t xml:space="preserve">ասիչը </w:t>
            </w:r>
          </w:p>
        </w:tc>
        <w:tc>
          <w:tcPr>
            <w:tcW w:w="1382" w:type="dxa"/>
            <w:tcBorders>
              <w:top w:val="nil"/>
              <w:left w:val="nil"/>
              <w:bottom w:val="single" w:sz="4" w:space="0" w:color="auto"/>
              <w:right w:val="single" w:sz="4" w:space="0" w:color="auto"/>
            </w:tcBorders>
            <w:shd w:val="clear" w:color="auto" w:fill="auto"/>
            <w:vAlign w:val="center"/>
            <w:hideMark/>
          </w:tcPr>
          <w:p w:rsidR="001535DF" w:rsidRPr="00E43726" w:rsidRDefault="00E43726" w:rsidP="001535DF">
            <w:pPr>
              <w:jc w:val="center"/>
              <w:rPr>
                <w:rFonts w:ascii="GHEA Mariam" w:hAnsi="GHEA Mariam" w:cs="Arial"/>
                <w:spacing w:val="-4"/>
                <w:sz w:val="22"/>
                <w:szCs w:val="22"/>
                <w:lang w:eastAsia="en-US"/>
              </w:rPr>
            </w:pPr>
            <w:r w:rsidRPr="00E43726">
              <w:rPr>
                <w:rFonts w:ascii="GHEA Mariam" w:hAnsi="GHEA Mariam" w:cs="Arial"/>
                <w:spacing w:val="-4"/>
                <w:sz w:val="22"/>
                <w:szCs w:val="22"/>
                <w:lang w:eastAsia="en-US"/>
              </w:rPr>
              <w:t>ա</w:t>
            </w:r>
            <w:r w:rsidR="001535DF" w:rsidRPr="00E43726">
              <w:rPr>
                <w:rFonts w:ascii="GHEA Mariam" w:hAnsi="GHEA Mariam" w:cs="Arial"/>
                <w:spacing w:val="-4"/>
                <w:sz w:val="22"/>
                <w:szCs w:val="22"/>
                <w:lang w:eastAsia="en-US"/>
              </w:rPr>
              <w:t xml:space="preserve">նվանումը </w:t>
            </w:r>
          </w:p>
        </w:tc>
        <w:tc>
          <w:tcPr>
            <w:tcW w:w="1379" w:type="dxa"/>
            <w:tcBorders>
              <w:top w:val="nil"/>
              <w:left w:val="nil"/>
              <w:bottom w:val="single" w:sz="4" w:space="0" w:color="auto"/>
              <w:right w:val="single" w:sz="4" w:space="0" w:color="auto"/>
            </w:tcBorders>
            <w:shd w:val="clear" w:color="auto" w:fill="auto"/>
            <w:vAlign w:val="center"/>
            <w:hideMark/>
          </w:tcPr>
          <w:p w:rsidR="001535DF" w:rsidRPr="001535DF" w:rsidRDefault="00E43726" w:rsidP="001535DF">
            <w:pPr>
              <w:jc w:val="center"/>
              <w:rPr>
                <w:rFonts w:ascii="GHEA Mariam" w:hAnsi="GHEA Mariam" w:cs="Arial"/>
                <w:sz w:val="22"/>
                <w:szCs w:val="22"/>
                <w:lang w:eastAsia="en-US"/>
              </w:rPr>
            </w:pPr>
            <w:r>
              <w:rPr>
                <w:rFonts w:ascii="GHEA Mariam" w:hAnsi="GHEA Mariam" w:cs="Arial"/>
                <w:sz w:val="22"/>
                <w:szCs w:val="22"/>
                <w:lang w:eastAsia="en-US"/>
              </w:rPr>
              <w:t xml:space="preserve"> դ</w:t>
            </w:r>
            <w:r w:rsidR="001535DF" w:rsidRPr="001535DF">
              <w:rPr>
                <w:rFonts w:ascii="GHEA Mariam" w:hAnsi="GHEA Mariam" w:cs="Arial"/>
                <w:sz w:val="22"/>
                <w:szCs w:val="22"/>
                <w:lang w:eastAsia="en-US"/>
              </w:rPr>
              <w:t xml:space="preserve">ասիչը </w:t>
            </w:r>
          </w:p>
        </w:tc>
        <w:tc>
          <w:tcPr>
            <w:tcW w:w="1382" w:type="dxa"/>
            <w:tcBorders>
              <w:top w:val="nil"/>
              <w:left w:val="nil"/>
              <w:bottom w:val="single" w:sz="4" w:space="0" w:color="auto"/>
              <w:right w:val="single" w:sz="4" w:space="0" w:color="auto"/>
            </w:tcBorders>
            <w:shd w:val="clear" w:color="auto" w:fill="auto"/>
            <w:vAlign w:val="center"/>
            <w:hideMark/>
          </w:tcPr>
          <w:p w:rsidR="001535DF" w:rsidRPr="001535DF" w:rsidRDefault="00E43726" w:rsidP="001535DF">
            <w:pPr>
              <w:jc w:val="center"/>
              <w:rPr>
                <w:rFonts w:ascii="GHEA Mariam" w:hAnsi="GHEA Mariam" w:cs="Arial"/>
                <w:sz w:val="22"/>
                <w:szCs w:val="22"/>
                <w:lang w:eastAsia="en-US"/>
              </w:rPr>
            </w:pPr>
            <w:r>
              <w:rPr>
                <w:rFonts w:ascii="GHEA Mariam" w:hAnsi="GHEA Mariam" w:cs="Arial"/>
                <w:sz w:val="22"/>
                <w:szCs w:val="22"/>
                <w:lang w:eastAsia="en-US"/>
              </w:rPr>
              <w:t>ա</w:t>
            </w:r>
            <w:r w:rsidR="001535DF" w:rsidRPr="00E43726">
              <w:rPr>
                <w:rFonts w:ascii="GHEA Mariam" w:hAnsi="GHEA Mariam" w:cs="Arial"/>
                <w:spacing w:val="-4"/>
                <w:sz w:val="22"/>
                <w:szCs w:val="22"/>
                <w:lang w:eastAsia="en-US"/>
              </w:rPr>
              <w:t xml:space="preserve">նվանումը </w:t>
            </w:r>
          </w:p>
        </w:tc>
        <w:tc>
          <w:tcPr>
            <w:tcW w:w="2108" w:type="dxa"/>
            <w:tcBorders>
              <w:top w:val="nil"/>
              <w:left w:val="nil"/>
              <w:bottom w:val="single" w:sz="4" w:space="0" w:color="auto"/>
              <w:right w:val="single" w:sz="4" w:space="0" w:color="auto"/>
            </w:tcBorders>
            <w:shd w:val="clear" w:color="auto" w:fill="auto"/>
            <w:vAlign w:val="center"/>
            <w:hideMark/>
          </w:tcPr>
          <w:p w:rsidR="001535DF" w:rsidRPr="001535DF" w:rsidRDefault="00E43726" w:rsidP="001535DF">
            <w:pPr>
              <w:jc w:val="center"/>
              <w:rPr>
                <w:rFonts w:ascii="GHEA Mariam" w:hAnsi="GHEA Mariam" w:cs="Arial"/>
                <w:sz w:val="22"/>
                <w:szCs w:val="22"/>
                <w:lang w:eastAsia="en-US"/>
              </w:rPr>
            </w:pPr>
            <w:r>
              <w:rPr>
                <w:rFonts w:ascii="GHEA Mariam" w:hAnsi="GHEA Mariam" w:cs="Arial"/>
                <w:sz w:val="22"/>
                <w:szCs w:val="22"/>
                <w:lang w:eastAsia="en-US"/>
              </w:rPr>
              <w:t>ն</w:t>
            </w:r>
            <w:r w:rsidR="001535DF" w:rsidRPr="001535DF">
              <w:rPr>
                <w:rFonts w:ascii="GHEA Mariam" w:hAnsi="GHEA Mariam" w:cs="Arial"/>
                <w:sz w:val="22"/>
                <w:szCs w:val="22"/>
                <w:lang w:eastAsia="en-US"/>
              </w:rPr>
              <w:t xml:space="preserve">կարագրությունը </w:t>
            </w:r>
          </w:p>
        </w:tc>
        <w:tc>
          <w:tcPr>
            <w:tcW w:w="1108" w:type="dxa"/>
            <w:tcBorders>
              <w:top w:val="nil"/>
              <w:left w:val="nil"/>
              <w:bottom w:val="single" w:sz="4" w:space="0" w:color="auto"/>
              <w:right w:val="single" w:sz="4" w:space="0" w:color="auto"/>
            </w:tcBorders>
            <w:shd w:val="clear" w:color="auto" w:fill="auto"/>
            <w:vAlign w:val="center"/>
            <w:hideMark/>
          </w:tcPr>
          <w:p w:rsidR="001535DF" w:rsidRPr="001535DF" w:rsidRDefault="00E43726" w:rsidP="001535DF">
            <w:pPr>
              <w:jc w:val="center"/>
              <w:rPr>
                <w:rFonts w:ascii="GHEA Mariam" w:hAnsi="GHEA Mariam" w:cs="Arial"/>
                <w:sz w:val="22"/>
                <w:szCs w:val="22"/>
                <w:lang w:eastAsia="en-US"/>
              </w:rPr>
            </w:pPr>
            <w:r>
              <w:rPr>
                <w:rFonts w:ascii="GHEA Mariam" w:hAnsi="GHEA Mariam" w:cs="Arial"/>
                <w:sz w:val="22"/>
                <w:szCs w:val="22"/>
                <w:lang w:eastAsia="en-US"/>
              </w:rPr>
              <w:t xml:space="preserve"> տ</w:t>
            </w:r>
            <w:r w:rsidR="001535DF" w:rsidRPr="001535DF">
              <w:rPr>
                <w:rFonts w:ascii="GHEA Mariam" w:hAnsi="GHEA Mariam" w:cs="Arial"/>
                <w:sz w:val="22"/>
                <w:szCs w:val="22"/>
                <w:lang w:eastAsia="en-US"/>
              </w:rPr>
              <w:t xml:space="preserve">եսակը </w:t>
            </w:r>
          </w:p>
        </w:tc>
        <w:tc>
          <w:tcPr>
            <w:tcW w:w="1986" w:type="dxa"/>
            <w:vMerge/>
            <w:tcBorders>
              <w:top w:val="nil"/>
              <w:left w:val="single" w:sz="4" w:space="0" w:color="auto"/>
              <w:bottom w:val="single" w:sz="4" w:space="0" w:color="auto"/>
              <w:right w:val="single" w:sz="4" w:space="0" w:color="auto"/>
            </w:tcBorders>
            <w:vAlign w:val="center"/>
            <w:hideMark/>
          </w:tcPr>
          <w:p w:rsidR="001535DF" w:rsidRPr="001535DF" w:rsidRDefault="001535DF" w:rsidP="001535DF">
            <w:pPr>
              <w:rPr>
                <w:rFonts w:ascii="GHEA Mariam" w:hAnsi="GHEA Mariam" w:cs="Arial"/>
                <w:sz w:val="22"/>
                <w:szCs w:val="22"/>
                <w:lang w:eastAsia="en-US"/>
              </w:rPr>
            </w:pPr>
          </w:p>
        </w:tc>
        <w:tc>
          <w:tcPr>
            <w:tcW w:w="1909" w:type="dxa"/>
            <w:vMerge/>
            <w:tcBorders>
              <w:top w:val="nil"/>
              <w:left w:val="single" w:sz="4" w:space="0" w:color="auto"/>
              <w:bottom w:val="single" w:sz="4" w:space="0" w:color="auto"/>
              <w:right w:val="single" w:sz="4" w:space="0" w:color="auto"/>
            </w:tcBorders>
            <w:vAlign w:val="center"/>
            <w:hideMark/>
          </w:tcPr>
          <w:p w:rsidR="001535DF" w:rsidRPr="001535DF" w:rsidRDefault="001535DF" w:rsidP="001535DF">
            <w:pPr>
              <w:rPr>
                <w:rFonts w:ascii="GHEA Mariam" w:hAnsi="GHEA Mariam" w:cs="Arial"/>
                <w:sz w:val="22"/>
                <w:szCs w:val="22"/>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535DF" w:rsidRPr="001535DF" w:rsidRDefault="00E43726" w:rsidP="001535DF">
            <w:pPr>
              <w:jc w:val="center"/>
              <w:rPr>
                <w:rFonts w:ascii="GHEA Mariam" w:hAnsi="GHEA Mariam" w:cs="Arial"/>
                <w:sz w:val="22"/>
                <w:szCs w:val="22"/>
                <w:lang w:eastAsia="en-US"/>
              </w:rPr>
            </w:pPr>
            <w:r>
              <w:rPr>
                <w:rFonts w:ascii="GHEA Mariam" w:hAnsi="GHEA Mariam" w:cs="Arial"/>
                <w:sz w:val="22"/>
                <w:szCs w:val="22"/>
                <w:lang w:eastAsia="en-US"/>
              </w:rPr>
              <w:t xml:space="preserve"> ի</w:t>
            </w:r>
            <w:r w:rsidR="001535DF" w:rsidRPr="001535DF">
              <w:rPr>
                <w:rFonts w:ascii="GHEA Mariam" w:hAnsi="GHEA Mariam" w:cs="Arial"/>
                <w:sz w:val="22"/>
                <w:szCs w:val="22"/>
                <w:lang w:eastAsia="en-US"/>
              </w:rPr>
              <w:t xml:space="preserve">նն ամիս </w:t>
            </w:r>
          </w:p>
        </w:tc>
        <w:tc>
          <w:tcPr>
            <w:tcW w:w="1535" w:type="dxa"/>
            <w:tcBorders>
              <w:top w:val="nil"/>
              <w:left w:val="nil"/>
              <w:bottom w:val="single" w:sz="4" w:space="0" w:color="auto"/>
              <w:right w:val="single" w:sz="4" w:space="0" w:color="auto"/>
            </w:tcBorders>
            <w:shd w:val="clear" w:color="auto" w:fill="auto"/>
            <w:vAlign w:val="center"/>
            <w:hideMark/>
          </w:tcPr>
          <w:p w:rsidR="001535DF" w:rsidRPr="001535DF" w:rsidRDefault="00E43726" w:rsidP="001535DF">
            <w:pPr>
              <w:jc w:val="center"/>
              <w:rPr>
                <w:rFonts w:ascii="GHEA Mariam" w:hAnsi="GHEA Mariam" w:cs="Arial"/>
                <w:sz w:val="22"/>
                <w:szCs w:val="22"/>
                <w:lang w:eastAsia="en-US"/>
              </w:rPr>
            </w:pPr>
            <w:r>
              <w:rPr>
                <w:rFonts w:ascii="GHEA Mariam" w:hAnsi="GHEA Mariam" w:cs="Arial"/>
                <w:sz w:val="22"/>
                <w:szCs w:val="22"/>
                <w:lang w:eastAsia="en-US"/>
              </w:rPr>
              <w:t xml:space="preserve"> տ</w:t>
            </w:r>
            <w:r w:rsidR="001535DF" w:rsidRPr="001535DF">
              <w:rPr>
                <w:rFonts w:ascii="GHEA Mariam" w:hAnsi="GHEA Mariam" w:cs="Arial"/>
                <w:sz w:val="22"/>
                <w:szCs w:val="22"/>
                <w:lang w:eastAsia="en-US"/>
              </w:rPr>
              <w:t xml:space="preserve">արի </w:t>
            </w:r>
          </w:p>
        </w:tc>
      </w:tr>
      <w:tr w:rsidR="001535DF" w:rsidRPr="001535DF" w:rsidTr="00E43726">
        <w:trPr>
          <w:trHeight w:val="420"/>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ՀՀ  առողջապահության  նախարարություն </w:t>
            </w:r>
          </w:p>
        </w:tc>
        <w:tc>
          <w:tcPr>
            <w:tcW w:w="1350"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w:t>
            </w:r>
          </w:p>
        </w:tc>
        <w:tc>
          <w:tcPr>
            <w:tcW w:w="1535"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w:t>
            </w:r>
          </w:p>
        </w:tc>
      </w:tr>
      <w:tr w:rsidR="001535DF" w:rsidRPr="001535DF" w:rsidTr="00E43726">
        <w:trPr>
          <w:trHeight w:val="600"/>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1053 </w:t>
            </w:r>
          </w:p>
        </w:tc>
        <w:tc>
          <w:tcPr>
            <w:tcW w:w="11254" w:type="dxa"/>
            <w:gridSpan w:val="7"/>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Առողջապահության համակարգի արդիականացման և արդյունավետության բարձրացման ծրագիր </w:t>
            </w:r>
          </w:p>
        </w:tc>
        <w:tc>
          <w:tcPr>
            <w:tcW w:w="1350"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w:t>
            </w:r>
          </w:p>
        </w:tc>
        <w:tc>
          <w:tcPr>
            <w:tcW w:w="1535"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w:t>
            </w:r>
          </w:p>
        </w:tc>
      </w:tr>
      <w:tr w:rsidR="001535DF" w:rsidRPr="001535DF" w:rsidTr="00E43726">
        <w:trPr>
          <w:trHeight w:val="645"/>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1053 - 11006 </w:t>
            </w:r>
          </w:p>
        </w:tc>
        <w:tc>
          <w:tcPr>
            <w:tcW w:w="8493" w:type="dxa"/>
            <w:gridSpan w:val="5"/>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Գլոբալ հիմնադրամի աջակցությամբ իրականացվող «Հայաստանի Հանրապետությունում ՄԻԱՎ/ՁԻԱՀ-ի դեմ պայքարի ազգային ծրագրին աջակցություն» դրամաշնորհային շարունակության ծրագիր</w:t>
            </w:r>
          </w:p>
        </w:tc>
        <w:tc>
          <w:tcPr>
            <w:tcW w:w="1350"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4,971.8</w:t>
            </w:r>
          </w:p>
        </w:tc>
        <w:tc>
          <w:tcPr>
            <w:tcW w:w="1535"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10,000.0</w:t>
            </w:r>
          </w:p>
        </w:tc>
      </w:tr>
      <w:tr w:rsidR="001535DF" w:rsidRPr="001535DF" w:rsidTr="00E43726">
        <w:trPr>
          <w:trHeight w:val="600"/>
        </w:trPr>
        <w:tc>
          <w:tcPr>
            <w:tcW w:w="681" w:type="dxa"/>
            <w:tcBorders>
              <w:top w:val="single" w:sz="4" w:space="0" w:color="auto"/>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9996" w:type="dxa"/>
            <w:gridSpan w:val="6"/>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Խորհրդատվության և հետազոտության կետերին և լաբորատորիաներին տեխնիկական աջակցություն, հակառետրովիրուսային և օպորտունիստական վարակների բուժում և կանխարգելում, ՄԻԱՎ/ՁԻԱՀ-ի ազգային ծրագրի հիմնական բաղադրիչների գնահատում </w:t>
            </w:r>
          </w:p>
        </w:tc>
      </w:tr>
      <w:tr w:rsidR="001535DF" w:rsidRPr="001535DF" w:rsidTr="00E43726">
        <w:trPr>
          <w:trHeight w:val="600"/>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2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7888" w:type="dxa"/>
            <w:gridSpan w:val="5"/>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Ծառայությունների մատուցում </w:t>
            </w:r>
          </w:p>
        </w:tc>
      </w:tr>
      <w:tr w:rsidR="001535DF" w:rsidRPr="001535DF" w:rsidTr="00E43726">
        <w:trPr>
          <w:trHeight w:val="600"/>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2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6780" w:type="dxa"/>
            <w:gridSpan w:val="4"/>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Ծառայությունը մատուցողի անվանումը`  ՀՀ առողջապահության նախարարություն, Ինֆեկցիոն հիվանդությունների ազգային կենտրոն ՓԲԸ, մասնագիտացված բժշկական կազմակերպություն </w:t>
            </w:r>
          </w:p>
        </w:tc>
      </w:tr>
      <w:tr w:rsidR="001535DF" w:rsidRPr="001535DF" w:rsidTr="00E43726">
        <w:trPr>
          <w:trHeight w:val="645"/>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1053 - 11009 </w:t>
            </w:r>
          </w:p>
        </w:tc>
        <w:tc>
          <w:tcPr>
            <w:tcW w:w="8493" w:type="dxa"/>
            <w:gridSpan w:val="5"/>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Գլոբալ հիմնադրամի աջակցությամբ իրականացվող «Հայաստանի Հանրապետությունում տուբերկուլյոզով հիվանդներին հոգեբանական աջակցության տրամադրում» դրամաշնորհային ծրագիր</w:t>
            </w:r>
          </w:p>
        </w:tc>
        <w:tc>
          <w:tcPr>
            <w:tcW w:w="1350"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(15,084.5)</w:t>
            </w:r>
          </w:p>
        </w:tc>
        <w:tc>
          <w:tcPr>
            <w:tcW w:w="1535"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(20,112.7)</w:t>
            </w:r>
          </w:p>
        </w:tc>
      </w:tr>
      <w:tr w:rsidR="001535DF" w:rsidRPr="001535DF" w:rsidTr="00E43726">
        <w:trPr>
          <w:trHeight w:val="270"/>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9996" w:type="dxa"/>
            <w:gridSpan w:val="6"/>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Դեղակայուն ՏԲ հիվանդներին և նրանց ընտանիքի անդամներին հոգեբանական աջակցության տրամադրում </w:t>
            </w:r>
          </w:p>
        </w:tc>
      </w:tr>
      <w:tr w:rsidR="001535DF" w:rsidRPr="001535DF" w:rsidTr="00E43726">
        <w:trPr>
          <w:trHeight w:val="600"/>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2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7888" w:type="dxa"/>
            <w:gridSpan w:val="5"/>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Ծառայությունների մատուցում </w:t>
            </w:r>
          </w:p>
        </w:tc>
      </w:tr>
      <w:tr w:rsidR="001535DF" w:rsidRPr="001535DF" w:rsidTr="00E43726">
        <w:trPr>
          <w:trHeight w:val="600"/>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2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6780" w:type="dxa"/>
            <w:gridSpan w:val="4"/>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Ծառայությունը մատուցողի անվանումը`  ՀՀ առողջապահության նախարարություն, Հայկական Կարմիր խաչի ընկերություն հասարակական կազմակերպություն </w:t>
            </w:r>
          </w:p>
        </w:tc>
      </w:tr>
      <w:tr w:rsidR="001535DF" w:rsidRPr="001535DF" w:rsidTr="00E43726">
        <w:trPr>
          <w:trHeight w:val="1980"/>
        </w:trPr>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2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909" w:type="dxa"/>
            <w:tcBorders>
              <w:top w:val="single" w:sz="4" w:space="0" w:color="auto"/>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GHEA Mariam" w:hAnsi="GHEA Mariam" w:cs="Arial"/>
                <w:sz w:val="22"/>
                <w:szCs w:val="22"/>
                <w:lang w:eastAsia="en-US"/>
              </w:rPr>
              <w:t>ՏԲ հիվանդ</w:t>
            </w:r>
            <w:r w:rsidR="00E43726">
              <w:rPr>
                <w:rFonts w:ascii="GHEA Mariam" w:hAnsi="GHEA Mariam" w:cs="Arial"/>
                <w:sz w:val="22"/>
                <w:szCs w:val="22"/>
                <w:lang w:eastAsia="en-US"/>
              </w:rPr>
              <w:softHyphen/>
            </w:r>
            <w:r w:rsidR="006C0682">
              <w:rPr>
                <w:rFonts w:ascii="GHEA Mariam" w:hAnsi="GHEA Mariam" w:cs="Arial"/>
                <w:sz w:val="22"/>
                <w:szCs w:val="22"/>
                <w:lang w:eastAsia="en-US"/>
              </w:rPr>
              <w:t>ներին և նրանց ընտանիքի անդ</w:t>
            </w:r>
            <w:r w:rsidRPr="001535DF">
              <w:rPr>
                <w:rFonts w:ascii="GHEA Mariam" w:hAnsi="GHEA Mariam" w:cs="Arial"/>
                <w:sz w:val="22"/>
                <w:szCs w:val="22"/>
                <w:lang w:eastAsia="en-US"/>
              </w:rPr>
              <w:t>ա</w:t>
            </w:r>
            <w:r w:rsidR="006C0682">
              <w:rPr>
                <w:rFonts w:ascii="GHEA Mariam" w:hAnsi="GHEA Mariam" w:cs="Arial"/>
                <w:sz w:val="22"/>
                <w:szCs w:val="22"/>
                <w:lang w:val="hy-AM" w:eastAsia="en-US"/>
              </w:rPr>
              <w:t>մ</w:t>
            </w:r>
            <w:r w:rsidRPr="001535DF">
              <w:rPr>
                <w:rFonts w:ascii="GHEA Mariam" w:hAnsi="GHEA Mariam" w:cs="Arial"/>
                <w:sz w:val="22"/>
                <w:szCs w:val="22"/>
                <w:lang w:eastAsia="en-US"/>
              </w:rPr>
              <w:t>ներին հոգեբանական աջակցության տրամադրում, հիվանդների և նրանց ընտա</w:t>
            </w:r>
            <w:r w:rsidR="00E43726">
              <w:rPr>
                <w:rFonts w:ascii="GHEA Mariam" w:hAnsi="GHEA Mariam" w:cs="Arial"/>
                <w:sz w:val="22"/>
                <w:szCs w:val="22"/>
                <w:lang w:eastAsia="en-US"/>
              </w:rPr>
              <w:softHyphen/>
            </w:r>
            <w:r w:rsidRPr="001535DF">
              <w:rPr>
                <w:rFonts w:ascii="GHEA Mariam" w:hAnsi="GHEA Mariam" w:cs="Arial"/>
                <w:sz w:val="22"/>
                <w:szCs w:val="22"/>
                <w:lang w:eastAsia="en-US"/>
              </w:rPr>
              <w:t>նիքի անդամ</w:t>
            </w:r>
            <w:r w:rsidR="00E43726">
              <w:rPr>
                <w:rFonts w:ascii="GHEA Mariam" w:hAnsi="GHEA Mariam" w:cs="Arial"/>
                <w:sz w:val="22"/>
                <w:szCs w:val="22"/>
                <w:lang w:eastAsia="en-US"/>
              </w:rPr>
              <w:softHyphen/>
            </w:r>
            <w:r w:rsidRPr="001535DF">
              <w:rPr>
                <w:rFonts w:ascii="GHEA Mariam" w:hAnsi="GHEA Mariam" w:cs="Arial"/>
                <w:sz w:val="22"/>
                <w:szCs w:val="22"/>
                <w:lang w:eastAsia="en-US"/>
              </w:rPr>
              <w:t>ների շրջանում տուբերկուլ</w:t>
            </w:r>
            <w:r w:rsidR="006C0682">
              <w:rPr>
                <w:rFonts w:ascii="GHEA Mariam" w:hAnsi="GHEA Mariam" w:cs="Arial"/>
                <w:sz w:val="22"/>
                <w:szCs w:val="22"/>
                <w:lang w:val="hy-AM" w:eastAsia="en-US"/>
              </w:rPr>
              <w:t>յ</w:t>
            </w:r>
            <w:bookmarkStart w:id="1" w:name="_GoBack"/>
            <w:bookmarkEnd w:id="1"/>
            <w:r w:rsidRPr="001535DF">
              <w:rPr>
                <w:rFonts w:ascii="GHEA Mariam" w:hAnsi="GHEA Mariam" w:cs="Arial"/>
                <w:sz w:val="22"/>
                <w:szCs w:val="22"/>
                <w:lang w:eastAsia="en-US"/>
              </w:rPr>
              <w:t xml:space="preserve">ոզի </w:t>
            </w:r>
            <w:r w:rsidRPr="001535DF">
              <w:rPr>
                <w:rFonts w:ascii="GHEA Mariam" w:hAnsi="GHEA Mariam" w:cs="Arial"/>
                <w:sz w:val="22"/>
                <w:szCs w:val="22"/>
                <w:lang w:eastAsia="en-US"/>
              </w:rPr>
              <w:lastRenderedPageBreak/>
              <w:t>կանխարգելման և բուժման վերա</w:t>
            </w:r>
            <w:r w:rsidR="00E43726">
              <w:rPr>
                <w:rFonts w:ascii="GHEA Mariam" w:hAnsi="GHEA Mariam" w:cs="Arial"/>
                <w:sz w:val="22"/>
                <w:szCs w:val="22"/>
                <w:lang w:eastAsia="en-US"/>
              </w:rPr>
              <w:softHyphen/>
            </w:r>
            <w:r w:rsidRPr="001535DF">
              <w:rPr>
                <w:rFonts w:ascii="GHEA Mariam" w:hAnsi="GHEA Mariam" w:cs="Arial"/>
                <w:sz w:val="22"/>
                <w:szCs w:val="22"/>
                <w:lang w:eastAsia="en-US"/>
              </w:rPr>
              <w:t>բերյալ գիտելիքների տարածում</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sz w:val="22"/>
                <w:szCs w:val="22"/>
                <w:lang w:eastAsia="en-US"/>
              </w:rPr>
            </w:pPr>
            <w:r w:rsidRPr="001535DF">
              <w:rPr>
                <w:rFonts w:ascii="Calibri" w:hAnsi="Calibri" w:cs="Calibri"/>
                <w:sz w:val="22"/>
                <w:szCs w:val="22"/>
                <w:lang w:eastAsia="en-US"/>
              </w:rPr>
              <w:lastRenderedPageBreak/>
              <w:t> </w:t>
            </w:r>
          </w:p>
        </w:tc>
        <w:tc>
          <w:tcPr>
            <w:tcW w:w="1535" w:type="dxa"/>
            <w:tcBorders>
              <w:top w:val="single" w:sz="4" w:space="0" w:color="auto"/>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sz w:val="22"/>
                <w:szCs w:val="22"/>
                <w:lang w:eastAsia="en-US"/>
              </w:rPr>
            </w:pPr>
            <w:r w:rsidRPr="001535DF">
              <w:rPr>
                <w:rFonts w:ascii="GHEA Mariam" w:hAnsi="GHEA Mariam" w:cs="Arial"/>
                <w:sz w:val="22"/>
                <w:szCs w:val="22"/>
                <w:lang w:eastAsia="en-US"/>
              </w:rPr>
              <w:t>(50.0)</w:t>
            </w:r>
          </w:p>
        </w:tc>
      </w:tr>
      <w:tr w:rsidR="001535DF" w:rsidRPr="001535DF" w:rsidTr="00E43726">
        <w:trPr>
          <w:trHeight w:val="645"/>
        </w:trPr>
        <w:tc>
          <w:tcPr>
            <w:tcW w:w="681" w:type="dxa"/>
            <w:tcBorders>
              <w:top w:val="single" w:sz="4" w:space="0" w:color="auto"/>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1053 - 11015 </w:t>
            </w:r>
          </w:p>
        </w:tc>
        <w:tc>
          <w:tcPr>
            <w:tcW w:w="8493" w:type="dxa"/>
            <w:gridSpan w:val="5"/>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Գլոբալ հիմնադրամի աջակցությամբ իրականացվող առողջապահական բարեփոխումների տեխնիկական աջակցության ծրագիր</w:t>
            </w:r>
          </w:p>
        </w:tc>
        <w:tc>
          <w:tcPr>
            <w:tcW w:w="1350"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10,112.7</w:t>
            </w:r>
          </w:p>
        </w:tc>
        <w:tc>
          <w:tcPr>
            <w:tcW w:w="1535" w:type="dxa"/>
            <w:tcBorders>
              <w:top w:val="nil"/>
              <w:left w:val="nil"/>
              <w:bottom w:val="single" w:sz="4" w:space="0" w:color="auto"/>
              <w:right w:val="single" w:sz="4" w:space="0" w:color="auto"/>
            </w:tcBorders>
            <w:shd w:val="clear" w:color="auto" w:fill="auto"/>
            <w:noWrap/>
            <w:vAlign w:val="center"/>
            <w:hideMark/>
          </w:tcPr>
          <w:p w:rsidR="001535DF" w:rsidRPr="001535DF" w:rsidRDefault="001535DF" w:rsidP="001535DF">
            <w:pPr>
              <w:jc w:val="center"/>
              <w:rPr>
                <w:rFonts w:ascii="GHEA Mariam" w:hAnsi="GHEA Mariam" w:cs="Arial"/>
                <w:b/>
                <w:bCs/>
                <w:sz w:val="22"/>
                <w:szCs w:val="22"/>
                <w:lang w:eastAsia="en-US"/>
              </w:rPr>
            </w:pPr>
            <w:r w:rsidRPr="001535DF">
              <w:rPr>
                <w:rFonts w:ascii="GHEA Mariam" w:hAnsi="GHEA Mariam" w:cs="Arial"/>
                <w:b/>
                <w:bCs/>
                <w:sz w:val="22"/>
                <w:szCs w:val="22"/>
                <w:lang w:eastAsia="en-US"/>
              </w:rPr>
              <w:t>10,112.7</w:t>
            </w:r>
          </w:p>
        </w:tc>
      </w:tr>
      <w:tr w:rsidR="001535DF" w:rsidRPr="001535DF" w:rsidTr="00E43726">
        <w:trPr>
          <w:trHeight w:val="915"/>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9996" w:type="dxa"/>
            <w:gridSpan w:val="6"/>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Գլոբալ հիմնադրամի աջակցությամբ ՀՀ-ում իրականացվող  առողջության համապարփակ ապահովագրության  ներդրման համար անհրաժեշտ օրենսդրական փաստաթղթերի մշակման  և բժ. լիցենզավորման ոլորտը կանոնակարգող օրենսդրական բարեփոխումների տեխնիկական աջակցություն </w:t>
            </w:r>
          </w:p>
        </w:tc>
      </w:tr>
      <w:tr w:rsidR="001535DF" w:rsidRPr="001535DF" w:rsidTr="00E43726">
        <w:trPr>
          <w:trHeight w:val="600"/>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2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7888" w:type="dxa"/>
            <w:gridSpan w:val="5"/>
            <w:tcBorders>
              <w:top w:val="single" w:sz="4" w:space="0" w:color="auto"/>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Ծառայությունների մատուցում </w:t>
            </w:r>
          </w:p>
        </w:tc>
      </w:tr>
      <w:tr w:rsidR="001535DF" w:rsidRPr="001535DF" w:rsidTr="00E43726">
        <w:trPr>
          <w:trHeight w:val="600"/>
        </w:trPr>
        <w:tc>
          <w:tcPr>
            <w:tcW w:w="681" w:type="dxa"/>
            <w:tcBorders>
              <w:top w:val="nil"/>
              <w:left w:val="single" w:sz="4" w:space="0" w:color="auto"/>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025"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79"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382"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2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1108" w:type="dxa"/>
            <w:tcBorders>
              <w:top w:val="nil"/>
              <w:left w:val="nil"/>
              <w:bottom w:val="single" w:sz="4" w:space="0" w:color="auto"/>
              <w:right w:val="single" w:sz="4" w:space="0" w:color="auto"/>
            </w:tcBorders>
            <w:shd w:val="clear" w:color="auto" w:fill="auto"/>
            <w:hideMark/>
          </w:tcPr>
          <w:p w:rsidR="001535DF" w:rsidRPr="001535DF" w:rsidRDefault="001535DF" w:rsidP="001535DF">
            <w:pPr>
              <w:rPr>
                <w:rFonts w:ascii="GHEA Mariam" w:hAnsi="GHEA Mariam" w:cs="Arial"/>
                <w:sz w:val="22"/>
                <w:szCs w:val="22"/>
                <w:lang w:eastAsia="en-US"/>
              </w:rPr>
            </w:pPr>
            <w:r w:rsidRPr="001535DF">
              <w:rPr>
                <w:rFonts w:ascii="Calibri" w:hAnsi="Calibri" w:cs="Calibri"/>
                <w:sz w:val="22"/>
                <w:szCs w:val="22"/>
                <w:lang w:eastAsia="en-US"/>
              </w:rPr>
              <w:t> </w:t>
            </w:r>
          </w:p>
        </w:tc>
        <w:tc>
          <w:tcPr>
            <w:tcW w:w="6780" w:type="dxa"/>
            <w:gridSpan w:val="4"/>
            <w:tcBorders>
              <w:top w:val="single" w:sz="4" w:space="0" w:color="auto"/>
              <w:left w:val="nil"/>
              <w:bottom w:val="single" w:sz="4" w:space="0" w:color="auto"/>
              <w:right w:val="single" w:sz="4" w:space="0" w:color="auto"/>
            </w:tcBorders>
            <w:shd w:val="clear" w:color="auto" w:fill="auto"/>
            <w:hideMark/>
          </w:tcPr>
          <w:p w:rsidR="001535DF" w:rsidRPr="001535DF" w:rsidRDefault="001535DF" w:rsidP="00E43726">
            <w:pPr>
              <w:rPr>
                <w:rFonts w:ascii="GHEA Mariam" w:hAnsi="GHEA Mariam" w:cs="Arial"/>
                <w:b/>
                <w:bCs/>
                <w:sz w:val="22"/>
                <w:szCs w:val="22"/>
                <w:lang w:eastAsia="en-US"/>
              </w:rPr>
            </w:pPr>
            <w:r w:rsidRPr="001535DF">
              <w:rPr>
                <w:rFonts w:ascii="GHEA Mariam" w:hAnsi="GHEA Mariam" w:cs="Arial"/>
                <w:b/>
                <w:bCs/>
                <w:sz w:val="22"/>
                <w:szCs w:val="22"/>
                <w:lang w:eastAsia="en-US"/>
              </w:rPr>
              <w:t xml:space="preserve"> Ծառայությունը մատուցողի անվանումը` Գլոբալ հիմնադրամի ԾԽՀ, </w:t>
            </w:r>
            <w:r w:rsidR="00E43726" w:rsidRPr="00E43726">
              <w:rPr>
                <w:rFonts w:ascii="GHEA Mariam" w:hAnsi="GHEA Mariam" w:cs="Arial"/>
                <w:b/>
                <w:bCs/>
                <w:sz w:val="22"/>
                <w:szCs w:val="22"/>
                <w:lang w:val="hy-AM" w:eastAsia="en-US"/>
              </w:rPr>
              <w:t>«</w:t>
            </w:r>
            <w:r w:rsidRPr="001535DF">
              <w:rPr>
                <w:rFonts w:ascii="GHEA Mariam" w:hAnsi="GHEA Mariam" w:cs="Arial"/>
                <w:b/>
                <w:bCs/>
                <w:sz w:val="22"/>
                <w:szCs w:val="22"/>
                <w:lang w:eastAsia="en-US"/>
              </w:rPr>
              <w:t>Ակադեմիկոս Ս. Ավդալյանի անվան առողջության ազգային ինստիտուտ</w:t>
            </w:r>
            <w:r w:rsidR="00E43726" w:rsidRPr="00E43726">
              <w:rPr>
                <w:rFonts w:ascii="GHEA Mariam" w:hAnsi="GHEA Mariam" w:cs="Sylfaen"/>
                <w:b/>
                <w:bCs/>
                <w:sz w:val="22"/>
                <w:szCs w:val="22"/>
                <w:lang w:val="hy-AM" w:eastAsia="en-US"/>
              </w:rPr>
              <w:t>»</w:t>
            </w:r>
            <w:r w:rsidRPr="001535DF">
              <w:rPr>
                <w:rFonts w:ascii="GHEA Mariam" w:hAnsi="GHEA Mariam" w:cs="Arial"/>
                <w:b/>
                <w:bCs/>
                <w:sz w:val="22"/>
                <w:szCs w:val="22"/>
                <w:lang w:eastAsia="en-US"/>
              </w:rPr>
              <w:t xml:space="preserve"> ՓԲԸ </w:t>
            </w:r>
          </w:p>
        </w:tc>
      </w:tr>
    </w:tbl>
    <w:p w:rsidR="00E43726" w:rsidRDefault="00E43726" w:rsidP="001535DF">
      <w:pPr>
        <w:tabs>
          <w:tab w:val="left" w:pos="5585"/>
        </w:tabs>
      </w:pPr>
    </w:p>
    <w:p w:rsidR="00E43726" w:rsidRPr="00E43726" w:rsidRDefault="00E43726" w:rsidP="00E43726"/>
    <w:p w:rsidR="00E43726" w:rsidRPr="00E43726" w:rsidRDefault="00E43726" w:rsidP="00E43726"/>
    <w:p w:rsidR="00E43726" w:rsidRPr="00E43726" w:rsidRDefault="00E43726" w:rsidP="00E43726"/>
    <w:p w:rsidR="00E43726" w:rsidRDefault="00E43726" w:rsidP="00E43726"/>
    <w:p w:rsidR="00E43726" w:rsidRPr="00D806C7" w:rsidRDefault="00E43726" w:rsidP="00E43726">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E43726" w:rsidRPr="00D806C7" w:rsidRDefault="00E43726" w:rsidP="00E43726">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E43726" w:rsidRDefault="00E43726" w:rsidP="00E43726">
      <w:pPr>
        <w:pStyle w:val="mechtex"/>
        <w:ind w:firstLine="709"/>
        <w:jc w:val="left"/>
        <w:rPr>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E43726" w:rsidSect="004823D2">
      <w:pgSz w:w="16834" w:h="11909" w:orient="landscape" w:code="9"/>
      <w:pgMar w:top="99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738" w:rsidRDefault="007E0738">
      <w:r>
        <w:separator/>
      </w:r>
    </w:p>
  </w:endnote>
  <w:endnote w:type="continuationSeparator" w:id="0">
    <w:p w:rsidR="007E0738" w:rsidRDefault="007E0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DF" w:rsidRDefault="001535DF">
    <w:pPr>
      <w:pStyle w:val="Footer"/>
    </w:pPr>
    <w:r>
      <w:rPr>
        <w:sz w:val="18"/>
      </w:rPr>
      <w:fldChar w:fldCharType="begin"/>
    </w:r>
    <w:r>
      <w:rPr>
        <w:sz w:val="18"/>
      </w:rPr>
      <w:instrText xml:space="preserve"> FILENAME  \* MERGEFORMAT </w:instrText>
    </w:r>
    <w:r>
      <w:rPr>
        <w:sz w:val="18"/>
      </w:rPr>
      <w:fldChar w:fldCharType="separate"/>
    </w:r>
    <w:r w:rsidR="00512A57">
      <w:rPr>
        <w:noProof/>
        <w:sz w:val="18"/>
      </w:rPr>
      <w:t>voroshumKK223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A57" w:rsidRDefault="007E0738">
    <w:pPr>
      <w:pStyle w:val="Footer"/>
    </w:pPr>
    <w:r>
      <w:fldChar w:fldCharType="begin"/>
    </w:r>
    <w:r>
      <w:instrText xml:space="preserve"> FILENAME   \* MERGEFORMAT </w:instrText>
    </w:r>
    <w:r>
      <w:fldChar w:fldCharType="separate"/>
    </w:r>
    <w:r w:rsidR="00512A57">
      <w:rPr>
        <w:noProof/>
      </w:rPr>
      <w:t>voroshumKK223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738" w:rsidRDefault="007E0738">
      <w:r>
        <w:separator/>
      </w:r>
    </w:p>
  </w:footnote>
  <w:footnote w:type="continuationSeparator" w:id="0">
    <w:p w:rsidR="007E0738" w:rsidRDefault="007E07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DF" w:rsidRDefault="001535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535DF" w:rsidRDefault="001535D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DF" w:rsidRDefault="001535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0682">
      <w:rPr>
        <w:rStyle w:val="PageNumber"/>
        <w:noProof/>
      </w:rPr>
      <w:t>2</w:t>
    </w:r>
    <w:r>
      <w:rPr>
        <w:rStyle w:val="PageNumber"/>
      </w:rPr>
      <w:fldChar w:fldCharType="end"/>
    </w:r>
  </w:p>
  <w:p w:rsidR="001535DF" w:rsidRDefault="001535D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5DF"/>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58B"/>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E27"/>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E7C"/>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626"/>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3D2"/>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A57"/>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64C"/>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0FF"/>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82"/>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0738"/>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6B41"/>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490"/>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6EC5"/>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26"/>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0AA"/>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3CDE"/>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CB5F0E"/>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6310FF"/>
    <w:rPr>
      <w:rFonts w:ascii="Segoe UI" w:hAnsi="Segoe UI" w:cs="Segoe UI"/>
      <w:sz w:val="18"/>
      <w:szCs w:val="18"/>
    </w:rPr>
  </w:style>
  <w:style w:type="character" w:customStyle="1" w:styleId="BalloonTextChar">
    <w:name w:val="Balloon Text Char"/>
    <w:basedOn w:val="DefaultParagraphFont"/>
    <w:link w:val="BalloonText"/>
    <w:rsid w:val="006310F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534543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8686016">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63258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48776249">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6677390">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2501939">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2106822">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2508659">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47863240">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05752751">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2294373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245572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155962">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D43CE-0870-448A-AB20-42A55A4DB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2422</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https:/mul2.gov.am/tasks/1194447/oneclick?token=92ae4ef16d5367bfcebea83da672d81b</cp:keywords>
  <dc:description/>
  <cp:lastModifiedBy>Kristina Papyan</cp:lastModifiedBy>
  <cp:revision>5</cp:revision>
  <cp:lastPrinted>2025-08-12T06:45:00Z</cp:lastPrinted>
  <dcterms:created xsi:type="dcterms:W3CDTF">2025-08-12T06:45:00Z</dcterms:created>
  <dcterms:modified xsi:type="dcterms:W3CDTF">2025-08-13T07:52:00Z</dcterms:modified>
</cp:coreProperties>
</file>