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7C7" w:rsidRPr="00194AF5" w:rsidRDefault="001807C7" w:rsidP="001807C7">
      <w:pPr>
        <w:shd w:val="clear" w:color="auto" w:fill="FFFFFF"/>
        <w:spacing w:after="0" w:line="240" w:lineRule="auto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 w:rsidRPr="00194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194AF5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182875" w:rsidRPr="00182875" w:rsidRDefault="0064213A" w:rsidP="00182875">
      <w:pPr>
        <w:spacing w:after="0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64213A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182875" w:rsidRPr="00182875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 w:rsidR="00E544F4">
        <w:rPr>
          <w:rFonts w:ascii="GHEA Grapalat" w:hAnsi="GHEA Grapalat"/>
          <w:b/>
          <w:caps/>
          <w:sz w:val="24"/>
          <w:szCs w:val="24"/>
          <w:lang w:val="hy-AM"/>
        </w:rPr>
        <w:t>ՈՒ</w:t>
      </w:r>
      <w:r w:rsidR="00182875" w:rsidRPr="00182875">
        <w:rPr>
          <w:rFonts w:ascii="GHEA Grapalat" w:hAnsi="GHEA Grapalat"/>
          <w:b/>
          <w:caps/>
          <w:sz w:val="24"/>
          <w:szCs w:val="24"/>
          <w:lang w:val="hy-AM"/>
        </w:rPr>
        <w:t xml:space="preserve"> ՎԵՐԱԿԱՌՈՒՑՄԱՆ</w:t>
      </w:r>
    </w:p>
    <w:p w:rsidR="00E544F4" w:rsidRDefault="00182875" w:rsidP="001807C7">
      <w:pPr>
        <w:spacing w:after="0"/>
        <w:ind w:right="96"/>
        <w:jc w:val="center"/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</w:pPr>
      <w:r w:rsidRPr="00182875">
        <w:rPr>
          <w:rFonts w:ascii="GHEA Grapalat" w:hAnsi="GHEA Grapalat"/>
          <w:b/>
          <w:caps/>
          <w:sz w:val="24"/>
          <w:szCs w:val="24"/>
          <w:lang w:val="hy-AM"/>
        </w:rPr>
        <w:t xml:space="preserve">ԵՎ ԶԱՐԳԱՑՄԱՆ ՄԻՋԱԶԳԱՅԻՆ ԲԱՆԿԻ ՄԻՋԵՎ «ՆԱԻՐԻՏ» ԳՈՐԾԱՐԱՆԻ ԲՆԱՊԱՀՊԱՆԱԿԱՆ ՎԵՐԱԿԱՆԳՆՄԱՆ </w:t>
      </w:r>
      <w:r w:rsidR="000D3329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182875">
        <w:rPr>
          <w:rFonts w:ascii="GHEA Grapalat" w:hAnsi="GHEA Grapalat"/>
          <w:b/>
          <w:caps/>
          <w:sz w:val="24"/>
          <w:szCs w:val="24"/>
          <w:lang w:val="hy-AM"/>
        </w:rPr>
        <w:t xml:space="preserve"> ՌԵԳԵՆԵՐԱՑԻԱՅԻ ԾՐԱԳՐԻ ՆԱԽԱՊԱՏՐԱՍՏՄԱՆ ՀԱՄԱՐ</w:t>
      </w:r>
      <w:r w:rsidR="00E544F4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182875">
        <w:rPr>
          <w:rFonts w:ascii="GHEA Grapalat" w:hAnsi="GHEA Grapalat"/>
          <w:b/>
          <w:caps/>
          <w:sz w:val="24"/>
          <w:szCs w:val="24"/>
          <w:lang w:val="hy-AM"/>
        </w:rPr>
        <w:t>ԴՐԱՄԱՇՆՈՐՀԻ ՆԱՄԱԿ-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ՀԱՄԱՁԱՅՆԱԳԻՐ</w:t>
      </w:r>
      <w:r w:rsidR="00E544F4">
        <w:rPr>
          <w:rFonts w:ascii="GHEA Grapalat" w:hAnsi="GHEA Grapalat"/>
          <w:b/>
          <w:caps/>
          <w:sz w:val="24"/>
          <w:szCs w:val="24"/>
          <w:lang w:val="hy-AM"/>
        </w:rPr>
        <w:t xml:space="preserve">Ւ ՀԱՍՏԱՏԵԼՈՒ ՄԱՍԻՆ» </w:t>
      </w:r>
      <w:r w:rsidR="001807C7" w:rsidRPr="001807C7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ՀԱՅԱՍՏԱՆԻ ՀԱՆՐԱՊԵՏՈՒԹՅԱՆ ՆԱԽԱԳԱՀԻ ՀՐԱՄԱՆԱԳՐԻ ՆԱԽԱԳԾԻ ՄԱՍԻՆ»</w:t>
      </w:r>
      <w:r w:rsidR="001807C7" w:rsidRPr="001807C7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="001807C7" w:rsidRPr="001807C7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ՀԱՅԱՍՏԱՆԻ ՀԱՆՐԱՊԵՏՈՒԹՅԱՆ</w:t>
      </w:r>
      <w:r w:rsidR="001807C7" w:rsidRPr="001807C7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ԿԱՌԱՎԱՐՈՒԹՅԱՆ</w:t>
      </w:r>
    </w:p>
    <w:p w:rsidR="001807C7" w:rsidRPr="001807C7" w:rsidRDefault="001807C7" w:rsidP="001807C7">
      <w:pPr>
        <w:spacing w:after="0"/>
        <w:ind w:right="96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 w:rsidRPr="001807C7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Pr="001807C7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807C7" w:rsidRPr="00194AF5" w:rsidRDefault="001807C7" w:rsidP="001807C7">
      <w:pPr>
        <w:spacing w:after="0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1807C7" w:rsidRPr="00194AF5" w:rsidRDefault="001807C7" w:rsidP="001807C7">
      <w:pPr>
        <w:spacing w:after="0" w:line="240" w:lineRule="auto"/>
        <w:ind w:right="-1"/>
        <w:jc w:val="center"/>
        <w:rPr>
          <w:bCs/>
          <w:caps/>
          <w:sz w:val="24"/>
          <w:szCs w:val="24"/>
          <w:lang w:val="hy-AM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5"/>
        <w:gridCol w:w="2296"/>
      </w:tblGrid>
      <w:tr w:rsidR="001807C7" w:rsidRPr="00194AF5" w:rsidTr="00E26EB7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E26EB7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78476D" w:rsidRDefault="00182875" w:rsidP="00B9019F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</w:t>
            </w:r>
            <w:r w:rsidR="001807C7"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07</w:t>
            </w:r>
            <w:r w:rsidR="00B9019F"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</w:t>
            </w:r>
            <w:r w:rsidR="001807C7"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194AF5" w:rsidRDefault="001807C7" w:rsidP="00E26EB7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78476D" w:rsidRDefault="00182875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№ </w:t>
            </w:r>
            <w:r w:rsidRPr="0018287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1111/38568-25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875" w:rsidRPr="00182875" w:rsidRDefault="00182875" w:rsidP="00182875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287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Համաշխարհային բանկի միջև դրամաշնորհ տրամադրելու մասին սույն նամակ-համաձայնագիրը ստորագրվել է 2025 թվականի հունիսի 26-ին և 27-ին: Բանկը՝ ի պատասխան Հայաստանի Հանրապետության  ֆինանսական օգնություն տրամադրելու դիմումի, համաձայնել է տրամադրել 1.5 մլն ԱՄՆ դոլարի չափով դրամաշնորհ՝ Նամակ-համաձայնագրով նախատեսված գործողություններն իրականացնելու համար:</w:t>
            </w:r>
          </w:p>
          <w:p w:rsidR="00182875" w:rsidRPr="00182875" w:rsidRDefault="00182875" w:rsidP="00182875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287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Նամակ-համաձայնագրով սահմանված գործողություններն ուղղված են Նաիրիտ» քիմիական գործարանից առաջացող հանրային առողջության և շրջակա միջավայրի վրա ազդող ռիսկերը նվազեցնելու նպատակով համապատասխան Նախագծի նախապատրաստմանը: </w:t>
            </w:r>
          </w:p>
          <w:p w:rsidR="00182875" w:rsidRPr="00182875" w:rsidRDefault="00182875" w:rsidP="00182875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2875">
              <w:rPr>
                <w:rFonts w:ascii="GHEA Grapalat" w:hAnsi="GHEA Grapalat"/>
                <w:sz w:val="24"/>
                <w:szCs w:val="24"/>
                <w:lang w:val="hy-AM"/>
              </w:rPr>
              <w:t>Նամակ-համաձայնագրի ուժի մեջ մտնելու կարգը սահմանված է 4-րդ՝ Ուժի մեջ մտնելը, հոդվածում՝ համաձայն որի.</w:t>
            </w:r>
            <w:bookmarkStart w:id="0" w:name="_GoBack"/>
            <w:bookmarkEnd w:id="0"/>
          </w:p>
          <w:p w:rsidR="00182875" w:rsidRPr="00182875" w:rsidRDefault="00182875" w:rsidP="00182875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2875">
              <w:rPr>
                <w:rFonts w:ascii="GHEA Grapalat" w:hAnsi="GHEA Grapalat"/>
                <w:sz w:val="24"/>
                <w:szCs w:val="24"/>
                <w:lang w:val="hy-AM"/>
              </w:rPr>
              <w:t>4.01. Սույն Համաձայնագիրը ուժի մեջ չի մտնի մինչև Բանկին չներկայացվի բավարարող ապացույց այն մասին, որ կատարվել է հետևյալ պայմանը, այն է՝ Համաձայնագրի ստորագրումը և փոխանցումը Ստացողի անունից պատշաճ կերպով լիազորվել կամ վավերացվել է համապատասխան պետական մարմինների կողմից:</w:t>
            </w:r>
          </w:p>
          <w:p w:rsidR="00182875" w:rsidRPr="00182875" w:rsidRDefault="00182875" w:rsidP="00182875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2875">
              <w:rPr>
                <w:rFonts w:ascii="GHEA Grapalat" w:hAnsi="GHEA Grapalat"/>
                <w:sz w:val="24"/>
                <w:szCs w:val="24"/>
                <w:lang w:val="hy-AM"/>
              </w:rPr>
              <w:t>4.02. Սույն Համաձայնագրի ստորագրմամբ Ստացողը համարվում է ներկայացնող և հավաստիացնող, որ Ստորագրության Օրվա դրությամբ Համաձայնագիրը պատշաճ կերպով լիազորվել, ստորագրվել և փոխանցվել է Ստացողի անունից և պարտադիր ուժ ունի վերջինիս նկատմամբ՝ համաձայն իր դրույթների, բացառությամբ այն դեպքերի, երբ Ստորագրության Օրվանից հետո պահանջվում են լրացուցիչ գործողություններ. այդ դեպքում Ստացողը պարտավորվում է Բանկին ծանուցել այդ լրացուցիչ գործողությունների կատարումից հետո։ Նման ծանուցում տրամադրելուց հետո Ստացողը համարվում է ներկայացնող և հավաստիացնող, որ այդ ծանուցման օրվա դրությամբ Համաձայնագիրն ունի պարտադիր ուժ Ստացողի նկատմամբ՝ համաձայն իր պայմանների:</w:t>
            </w:r>
          </w:p>
          <w:p w:rsidR="00182875" w:rsidRPr="00182875" w:rsidRDefault="00182875" w:rsidP="00182875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287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4.03. Բացառությամբ այն դեպքերի, երբ Ստացողը և Բանկը կհամաձայնեցնեն այլ պայմաններ, սույն Համաձայնագիրն ուժի մեջ է մտնում այն օրը, երբ Բանկը Ստացողին ուղարկում է իր կողմից 5.01-րդ հոդվածի համաձայն պահանջվող ապացույցների ընդունման մասին ծանուցում («Ուժի մեջ մտնելու օր»): Եթե մինչև Ուժի մեջ մտնելու օրը տեղի է ունեցել որևէ իրադարձություն, որը Բանկին իրավունք կտար դադարեցնելու Ստացողի՝ դրամաշնորհային հաշվից միջոցներ դուրս բերելու իրավունքը, եթե Համաձայնագիրը արդեն ուժի մեջ լիներ, ապա Բանկը կարող է հետաձգել վերոնշյալ ծանուցման ուղարկումը՝ մինչև այդ իրադարձության (կամ իրադարձությունների) դադարեցումը:</w:t>
            </w:r>
          </w:p>
          <w:p w:rsidR="001807C7" w:rsidRPr="00194AF5" w:rsidRDefault="00182875" w:rsidP="00182875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2875">
              <w:rPr>
                <w:rFonts w:ascii="GHEA Grapalat" w:hAnsi="GHEA Grapalat"/>
                <w:sz w:val="24"/>
                <w:szCs w:val="24"/>
                <w:lang w:val="hy-AM"/>
              </w:rPr>
              <w:t>«Միջազգային պայմանագրերի մասին» օրենքի 11-րդ հոդվածի հիմքով՝ ՀՀ արտաքին գործերի նախարարությունը նպատակահարմար է գտնում Հայաստանի Հանրապետության և Վերակառուցման և զարգացման միջազգային բանկի միջև «Նաիրիտ» գործարանի բնապահպանական վերականգնման և ռեգեներացիայի ծրագրի նախապատրաստման համար դրամաշնորհի նամակ-համաձայնագրի վավերացումը կամ հաստատումը։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194AF5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2875" w:rsidP="00FE2B6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</w:t>
            </w:r>
            <w:r w:rsidR="001807C7"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  <w:r w:rsidR="00FE2B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7</w:t>
            </w:r>
            <w:r w:rsidR="00FE2B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</w:t>
            </w:r>
            <w:r w:rsidR="001807C7"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194AF5" w:rsidRDefault="001807C7" w:rsidP="00E26EB7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E40A0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194AF5">
              <w:rPr>
                <w:rFonts w:ascii="GHEA Grapalat" w:hAnsi="GHEA Grapalat"/>
              </w:rPr>
              <w:t xml:space="preserve"> </w:t>
            </w:r>
            <w:r w:rsidR="00182875" w:rsidRPr="00182875">
              <w:rPr>
                <w:rFonts w:ascii="GHEA Grapalat" w:hAnsi="GHEA Grapalat"/>
              </w:rPr>
              <w:t>/14,2,2,3/31281-2025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875" w:rsidRPr="00182875" w:rsidRDefault="00182875" w:rsidP="00182875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2875">
              <w:rPr>
                <w:rFonts w:ascii="GHEA Grapalat" w:hAnsi="GHEA Grapalat" w:cs="Sylfaen"/>
                <w:sz w:val="24"/>
                <w:szCs w:val="24"/>
                <w:lang w:val="hy-AM"/>
              </w:rPr>
              <w:t>Նամակ-համաձայնագիրը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1807C7" w:rsidRPr="007827DD" w:rsidRDefault="00182875" w:rsidP="00E544F4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182875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Հայաստանի Հանրապետության համար ֆինանսական կամ գույքային պարտավորություններ նախատեսելու դեպքում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82875">
              <w:rPr>
                <w:rFonts w:ascii="GHEA Grapalat" w:hAnsi="GHEA Grapalat" w:cs="Sylfaen"/>
                <w:sz w:val="24"/>
                <w:szCs w:val="24"/>
                <w:lang w:val="hy-AM"/>
              </w:rPr>
              <w:t>Նամակ-համաձայնագիրը ենթակա կլինի վավերացման Սահմանադրության 116-րդ հոդվածի 1-ին մասի 4-րդ և Միջազգային պայմանագրերի մասին օրենքի 10-րդ հոդվածի 2-րդ մասի 4-րդ կետերով:</w:t>
            </w:r>
            <w:r w:rsidR="00FE2B63" w:rsidRPr="00FE2B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194AF5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807C7" w:rsidRPr="00D16CCC" w:rsidTr="00E26EB7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16133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B0117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16133" w:rsidRDefault="00B01172" w:rsidP="008F160A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31</w:t>
            </w:r>
            <w:r w:rsidR="00D16CCC" w:rsidRPr="00B0117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8F160A" w:rsidRPr="00B01172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7</w:t>
            </w:r>
            <w:r w:rsidR="008F160A" w:rsidRPr="00B0117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</w:t>
            </w:r>
            <w:r w:rsidR="001807C7" w:rsidRPr="00B0117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07C7" w:rsidRPr="00D16CCC" w:rsidTr="00E26EB7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116133" w:rsidRDefault="001807C7" w:rsidP="00E26EB7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16133" w:rsidRDefault="001807C7" w:rsidP="00B01172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B0117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№ </w:t>
            </w:r>
            <w:r w:rsidR="00B01172" w:rsidRPr="00B0117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01/5/16998-2025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172" w:rsidRPr="00B01172" w:rsidRDefault="00B01172" w:rsidP="000F299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0117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E544F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ու</w:t>
            </w:r>
            <w:r w:rsidRPr="00B0117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Վերակառուցման և զարգացման միջազգային բանկի միջև «Նաիրիտ» գործարանի բնապահպանական վերականգնման և ռեգեներացիայի ծրագրի նախապատրաստման համար դրամաշնորհի նամակ-համաձայնագր</w:t>
            </w:r>
            <w:r w:rsidR="00E544F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ով </w:t>
            </w:r>
            <w:r w:rsidRPr="00B0117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116133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B0117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043BC" w:rsidRPr="0007758F" w:rsidRDefault="001807C7" w:rsidP="0007758F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4. ՀՀ ՏԿԵՆ</w:t>
            </w:r>
          </w:p>
          <w:p w:rsidR="001807C7" w:rsidRPr="00B043BC" w:rsidRDefault="00B043BC" w:rsidP="0007758F">
            <w:pPr>
              <w:spacing w:after="0" w:line="20" w:lineRule="atLeast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highlight w:val="yellow"/>
                <w:lang w:val="hy-AM"/>
              </w:rPr>
            </w:pPr>
            <w:r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</w:t>
            </w:r>
            <w:r w:rsidR="001807C7"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ետական գույքի կառավարման կոմիտե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16133" w:rsidP="007834E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</w:t>
            </w:r>
            <w:r w:rsidR="007834E0"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07</w:t>
            </w:r>
            <w:r w:rsidR="007834E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</w:t>
            </w:r>
            <w:r w:rsidR="007834E0"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7827DD" w:rsidRDefault="001807C7" w:rsidP="00E26EB7">
            <w:pPr>
              <w:spacing w:after="0" w:line="20" w:lineRule="atLeast"/>
              <w:rPr>
                <w:rStyle w:val="Emphasis"/>
                <w:rFonts w:ascii="GHEA Grapalat" w:hAnsi="GHEA Grapalat"/>
                <w:i w:val="0"/>
                <w:highlight w:val="yellow"/>
                <w:lang w:val="en-US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4F2F27" w:rsidP="00116133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 w:rsidR="007834E0">
              <w:t xml:space="preserve"> </w:t>
            </w:r>
            <w:r w:rsidR="00116133" w:rsidRPr="0011613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ԴԽ/27.1/24142-2025</w:t>
            </w:r>
          </w:p>
        </w:tc>
      </w:tr>
      <w:tr w:rsidR="001807C7" w:rsidRPr="008A0D1E" w:rsidTr="00E26EB7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B4" w:rsidRPr="008F3F78" w:rsidRDefault="00116133" w:rsidP="00A041B4">
            <w:pPr>
              <w:pStyle w:val="BodyText"/>
              <w:jc w:val="both"/>
              <w:rPr>
                <w:rFonts w:ascii="GHEA Grapalat" w:hAnsi="GHEA Grapalat"/>
                <w:lang w:val="hy-AM"/>
              </w:rPr>
            </w:pPr>
            <w:r w:rsidRPr="00116133">
              <w:rPr>
                <w:rFonts w:ascii="GHEA Grapalat" w:hAnsi="GHEA Grapalat"/>
                <w:lang w:val="hy-AM"/>
              </w:rPr>
              <w:t xml:space="preserve">«Հայաստանի Հանրապետության ու Վերակառուցման և զարգացման միջազգային բանկի միջև «Նաիրիտ» գործարանի բնապահպանական </w:t>
            </w:r>
            <w:r w:rsidRPr="00116133">
              <w:rPr>
                <w:rFonts w:ascii="GHEA Grapalat" w:hAnsi="GHEA Grapalat"/>
                <w:lang w:val="hy-AM"/>
              </w:rPr>
              <w:lastRenderedPageBreak/>
              <w:t>վերականգնման և ռեգեներացիայի ծրագրի նախապատրաստման համար դրամաշնորհի» նամակ-համաձայնագրով 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8A0D1E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</w:tbl>
    <w:p w:rsidR="001807C7" w:rsidRDefault="001807C7" w:rsidP="001807C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1807C7" w:rsidRDefault="001807C7" w:rsidP="001807C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1807C7" w:rsidRDefault="001807C7" w:rsidP="001807C7">
      <w:pPr>
        <w:rPr>
          <w:lang w:val="hy-AM"/>
        </w:rPr>
      </w:pPr>
    </w:p>
    <w:p w:rsidR="001807C7" w:rsidRPr="001457C4" w:rsidRDefault="001807C7" w:rsidP="001807C7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8A4B73" w:rsidRDefault="008A4B73"/>
    <w:sectPr w:rsidR="008A4B73" w:rsidSect="00E544F4">
      <w:pgSz w:w="11906" w:h="16838"/>
      <w:pgMar w:top="1134" w:right="454" w:bottom="126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DC"/>
    <w:rsid w:val="0007758F"/>
    <w:rsid w:val="000D3329"/>
    <w:rsid w:val="000F2990"/>
    <w:rsid w:val="00116133"/>
    <w:rsid w:val="001807C7"/>
    <w:rsid w:val="00182875"/>
    <w:rsid w:val="002C77B2"/>
    <w:rsid w:val="00350AA2"/>
    <w:rsid w:val="00352942"/>
    <w:rsid w:val="00442BDC"/>
    <w:rsid w:val="004D1A65"/>
    <w:rsid w:val="004F2F27"/>
    <w:rsid w:val="0064213A"/>
    <w:rsid w:val="006C5268"/>
    <w:rsid w:val="007827DD"/>
    <w:rsid w:val="007834E0"/>
    <w:rsid w:val="0078476D"/>
    <w:rsid w:val="008A4B73"/>
    <w:rsid w:val="008F160A"/>
    <w:rsid w:val="008F3F78"/>
    <w:rsid w:val="008F4634"/>
    <w:rsid w:val="00A041B4"/>
    <w:rsid w:val="00B01172"/>
    <w:rsid w:val="00B043BC"/>
    <w:rsid w:val="00B15899"/>
    <w:rsid w:val="00B9019F"/>
    <w:rsid w:val="00C158A5"/>
    <w:rsid w:val="00CA426F"/>
    <w:rsid w:val="00CC0F67"/>
    <w:rsid w:val="00D16CCC"/>
    <w:rsid w:val="00D36698"/>
    <w:rsid w:val="00D8559B"/>
    <w:rsid w:val="00DC37CA"/>
    <w:rsid w:val="00DD0002"/>
    <w:rsid w:val="00E40A02"/>
    <w:rsid w:val="00E544F4"/>
    <w:rsid w:val="00EB7DCE"/>
    <w:rsid w:val="00F57742"/>
    <w:rsid w:val="00F946BB"/>
    <w:rsid w:val="00FE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F38E0"/>
  <w15:chartTrackingRefBased/>
  <w15:docId w15:val="{9711562B-C3EF-46DD-A066-8E26C0A74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7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7C7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1807C7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1807C7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1807C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499</Words>
  <Characters>3864</Characters>
  <Application>Microsoft Office Word</Application>
  <DocSecurity>0</DocSecurity>
  <Lines>322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https://mul2.gov.am/tasks/1196583/oneclick?token=db62b5a3a4b1d9f77f82d68858a32558</cp:keywords>
  <dc:description/>
  <cp:lastModifiedBy>Qristine Grigoryan</cp:lastModifiedBy>
  <cp:revision>8</cp:revision>
  <dcterms:created xsi:type="dcterms:W3CDTF">2025-07-31T13:18:00Z</dcterms:created>
  <dcterms:modified xsi:type="dcterms:W3CDTF">2025-08-12T12:21:00Z</dcterms:modified>
</cp:coreProperties>
</file>