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54F" w:rsidRDefault="009E754F" w:rsidP="009E754F">
      <w:pPr>
        <w:spacing w:after="0" w:line="240" w:lineRule="auto"/>
        <w:jc w:val="center"/>
        <w:rPr>
          <w:rFonts w:ascii="Sylfaen" w:hAnsi="Sylfaen"/>
          <w:b/>
        </w:rPr>
      </w:pPr>
      <w:r>
        <w:rPr>
          <w:rFonts w:ascii="Sylfaen" w:hAnsi="Sylfaen" w:cs="Sylfaen"/>
          <w:b/>
        </w:rPr>
        <w:t>Ա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Մ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Փ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Ո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Փ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Ա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Թ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Ե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Ր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Թ</w:t>
      </w:r>
    </w:p>
    <w:p w:rsidR="009E754F" w:rsidRDefault="009E754F" w:rsidP="009E754F">
      <w:pPr>
        <w:spacing w:after="0" w:line="240" w:lineRule="auto"/>
        <w:jc w:val="center"/>
        <w:rPr>
          <w:rFonts w:ascii="Sylfaen" w:hAnsi="Sylfaen"/>
          <w:b/>
        </w:rPr>
      </w:pPr>
      <w:r>
        <w:rPr>
          <w:rFonts w:ascii="Sylfaen" w:hAnsi="Sylfaen" w:cs="Sylfaen"/>
          <w:b/>
        </w:rPr>
        <w:t>ՀԱՅԱՍՏԱՆԻ ՀԱՆՐԱՊԵՏՈՒԹՅՈՒՆՈՒՄ ԹՄՐԱՄՈԼՈՒԹՅԱՆ</w:t>
      </w:r>
      <w:r>
        <w:rPr>
          <w:rFonts w:ascii="Sylfaen" w:hAnsi="Sylfaen"/>
          <w:b/>
        </w:rPr>
        <w:t xml:space="preserve"> ԵՎ </w:t>
      </w:r>
      <w:r>
        <w:rPr>
          <w:rFonts w:ascii="Sylfaen" w:hAnsi="Sylfaen" w:cs="Sylfaen"/>
          <w:b/>
        </w:rPr>
        <w:t>ԹՄՐԱՄԻՋՈՑՆԵՐԻ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ԱՊՕՐԻՆԻ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ՇՐՋԱՆԱՌՈՒԹՅԱՆ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ԴԵՄ</w:t>
      </w:r>
      <w:r>
        <w:rPr>
          <w:rFonts w:ascii="Sylfaen" w:hAnsi="Sylfaen"/>
          <w:b/>
        </w:rPr>
        <w:t xml:space="preserve"> </w:t>
      </w:r>
      <w:r>
        <w:rPr>
          <w:rFonts w:ascii="Sylfaen" w:hAnsi="Sylfaen" w:cs="Sylfaen"/>
          <w:b/>
        </w:rPr>
        <w:t>ՊԱՅՔԱՐԻ</w:t>
      </w:r>
      <w:r w:rsidR="00447884">
        <w:rPr>
          <w:rFonts w:ascii="Sylfaen" w:hAnsi="Sylfaen" w:cs="Sylfaen"/>
          <w:b/>
        </w:rPr>
        <w:t xml:space="preserve"> 2020</w:t>
      </w:r>
      <w:r>
        <w:rPr>
          <w:rFonts w:ascii="Sylfaen" w:hAnsi="Sylfaen" w:cs="Sylfaen"/>
          <w:b/>
        </w:rPr>
        <w:t xml:space="preserve"> ԹՎԱԿԱՆԻ ՏԱՐԵԿԱՆ ԾՐԱԳՐՈՎ ՆԱԽԱՏԵՍՎԱԾ </w:t>
      </w:r>
      <w:r>
        <w:rPr>
          <w:rFonts w:ascii="Sylfaen" w:hAnsi="Sylfaen" w:cs="Sylfaen"/>
          <w:b/>
          <w:lang w:val="ru-RU"/>
        </w:rPr>
        <w:t>ՀՀ</w:t>
      </w:r>
      <w:r w:rsidRPr="00F76E76">
        <w:rPr>
          <w:rFonts w:ascii="Sylfaen" w:hAnsi="Sylfaen" w:cs="Sylfaen"/>
          <w:b/>
        </w:rPr>
        <w:t xml:space="preserve"> </w:t>
      </w:r>
      <w:r>
        <w:rPr>
          <w:rFonts w:ascii="Sylfaen" w:hAnsi="Sylfaen" w:cs="Sylfaen"/>
          <w:b/>
          <w:lang w:val="ru-RU"/>
        </w:rPr>
        <w:t>ՈՍՏԻԿԱՆՈՒԹՅԱՆ</w:t>
      </w:r>
      <w:r w:rsidRPr="00F76E76">
        <w:rPr>
          <w:rFonts w:ascii="Sylfaen" w:hAnsi="Sylfaen" w:cs="Sylfaen"/>
          <w:b/>
        </w:rPr>
        <w:t xml:space="preserve"> </w:t>
      </w:r>
      <w:r>
        <w:rPr>
          <w:rFonts w:ascii="Sylfaen" w:hAnsi="Sylfaen" w:cs="Sylfaen"/>
          <w:b/>
          <w:lang w:val="ru-RU"/>
        </w:rPr>
        <w:t>ՄԱՍՈՎ</w:t>
      </w:r>
      <w:r w:rsidRPr="00F76E76">
        <w:rPr>
          <w:rFonts w:ascii="Sylfaen" w:hAnsi="Sylfaen" w:cs="Sylfaen"/>
          <w:b/>
        </w:rPr>
        <w:t xml:space="preserve"> </w:t>
      </w:r>
      <w:r>
        <w:rPr>
          <w:rFonts w:ascii="Sylfaen" w:hAnsi="Sylfaen" w:cs="Sylfaen"/>
          <w:b/>
        </w:rPr>
        <w:t>ՄԻՋՈՑԱՌՈՒՄՆԵՐԻ ԻՐԱԿԱՆԱՑՄԱՆ ՀԱՄԱՐ ԱՆՀՐԱԺԵՇՏ ՖԻՆԱՆՍԱԿԱՆ ՄԻՋՈՑՆԵՐԻ</w:t>
      </w:r>
      <w:r>
        <w:rPr>
          <w:rFonts w:ascii="Sylfaen" w:hAnsi="Sylfaen"/>
          <w:b/>
        </w:rPr>
        <w:t xml:space="preserve"> </w:t>
      </w:r>
    </w:p>
    <w:p w:rsidR="009E754F" w:rsidRDefault="009E754F" w:rsidP="009E754F">
      <w:pPr>
        <w:spacing w:after="0" w:line="240" w:lineRule="auto"/>
        <w:jc w:val="center"/>
        <w:rPr>
          <w:rFonts w:ascii="Sylfaen" w:hAnsi="Sylfaen"/>
          <w:b/>
          <w:sz w:val="20"/>
          <w:szCs w:val="20"/>
        </w:rPr>
      </w:pPr>
    </w:p>
    <w:p w:rsidR="009E754F" w:rsidRDefault="009E754F" w:rsidP="009E754F">
      <w:pPr>
        <w:spacing w:after="0" w:line="240" w:lineRule="auto"/>
        <w:jc w:val="both"/>
        <w:rPr>
          <w:rFonts w:ascii="Sylfaen" w:hAnsi="Sylfaen"/>
          <w:b/>
          <w:sz w:val="20"/>
          <w:szCs w:val="20"/>
        </w:rPr>
      </w:pPr>
    </w:p>
    <w:tbl>
      <w:tblPr>
        <w:tblStyle w:val="TableGrid"/>
        <w:tblW w:w="12945" w:type="dxa"/>
        <w:jc w:val="center"/>
        <w:tblInd w:w="-1048" w:type="dxa"/>
        <w:tblLayout w:type="fixed"/>
        <w:tblLook w:val="04A0"/>
      </w:tblPr>
      <w:tblGrid>
        <w:gridCol w:w="547"/>
        <w:gridCol w:w="4351"/>
        <w:gridCol w:w="4110"/>
        <w:gridCol w:w="2157"/>
        <w:gridCol w:w="1780"/>
      </w:tblGrid>
      <w:tr w:rsidR="009E754F" w:rsidTr="009E754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/>
                <w:b/>
              </w:rPr>
              <w:t>N</w:t>
            </w:r>
          </w:p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 w:cs="Sylfaen"/>
                <w:b/>
              </w:rPr>
              <w:t>Առաջարկության</w:t>
            </w:r>
            <w:r>
              <w:rPr>
                <w:rFonts w:ascii="Sylfaen" w:hAnsi="Sylfaen"/>
                <w:b/>
              </w:rPr>
              <w:t xml:space="preserve"> </w:t>
            </w:r>
            <w:r>
              <w:rPr>
                <w:rFonts w:ascii="Sylfaen" w:hAnsi="Sylfaen" w:cs="Sylfaen"/>
                <w:b/>
              </w:rPr>
              <w:t>նպատակը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  <w:lang w:val="ru-RU"/>
              </w:rPr>
            </w:pPr>
            <w:r>
              <w:rPr>
                <w:rFonts w:ascii="Sylfaen" w:hAnsi="Sylfaen" w:cs="Sylfaen"/>
                <w:b/>
                <w:lang w:val="ru-RU"/>
              </w:rPr>
              <w:t>Միջոցառման անվանումը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b/>
                <w:lang w:val="ru-RU"/>
              </w:rPr>
              <w:t>Մասնակիցների քանակը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  <w:lang w:val="ru-RU"/>
              </w:rPr>
            </w:pPr>
            <w:r>
              <w:rPr>
                <w:rFonts w:ascii="Sylfaen" w:hAnsi="Sylfaen" w:cs="Sylfaen"/>
                <w:b/>
                <w:lang w:val="ru-RU"/>
              </w:rPr>
              <w:t>ժամկետը</w:t>
            </w:r>
          </w:p>
        </w:tc>
      </w:tr>
      <w:tr w:rsidR="009E754F" w:rsidTr="009E754F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</w:rPr>
            </w:pPr>
            <w:r>
              <w:rPr>
                <w:rFonts w:ascii="Sylfaen" w:hAnsi="Sylfaen"/>
                <w:i/>
              </w:rPr>
              <w:t>1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</w:rPr>
            </w:pPr>
            <w:r>
              <w:rPr>
                <w:rFonts w:ascii="Sylfaen" w:hAnsi="Sylfaen"/>
                <w:i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4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6</w:t>
            </w:r>
          </w:p>
        </w:tc>
      </w:tr>
      <w:tr w:rsidR="009E754F" w:rsidRPr="00EA261A" w:rsidTr="009E754F">
        <w:trPr>
          <w:trHeight w:val="162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/>
                <w:b/>
              </w:rPr>
              <w:t>1.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 w:cs="Sylfaen"/>
                <w:bCs/>
                <w:sz w:val="22"/>
                <w:szCs w:val="22"/>
              </w:rPr>
            </w:pPr>
            <w:r>
              <w:rPr>
                <w:rFonts w:ascii="Sylfaen" w:hAnsi="Sylfaen"/>
                <w:lang w:val="ru-RU"/>
              </w:rPr>
              <w:t>Թմրամիջոցների</w:t>
            </w:r>
            <w:r>
              <w:rPr>
                <w:rFonts w:ascii="Sylfaen" w:hAnsi="Sylfaen"/>
              </w:rPr>
              <w:t xml:space="preserve">, </w:t>
            </w:r>
            <w:r>
              <w:rPr>
                <w:rFonts w:ascii="Sylfaen" w:hAnsi="Sylfaen"/>
                <w:lang w:val="ru-RU"/>
              </w:rPr>
              <w:t>հոգեմետ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նյութերի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և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դրանց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պրեկուրսորների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ապօրինի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շրջանառության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դեմ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պայքարում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միջազգային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համագործակցության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ամրապնդում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Pr="009E754F" w:rsidRDefault="009E754F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  <w:lang w:val="ru-RU"/>
              </w:rPr>
              <w:t>ՀԱՊԿ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անդամ</w:t>
            </w:r>
            <w:r w:rsidRPr="009E754F">
              <w:rPr>
                <w:rFonts w:ascii="Sylfaen" w:hAnsi="Sylfaen"/>
              </w:rPr>
              <w:t>-</w:t>
            </w:r>
            <w:r>
              <w:rPr>
                <w:rFonts w:ascii="Sylfaen" w:hAnsi="Sylfaen"/>
                <w:lang w:val="ru-RU"/>
              </w:rPr>
              <w:t>պետությունների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թմրամիջոցների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ապօրինի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շրջանառության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դեմ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պայքարի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իրավասու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մարմինների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ղեկավարների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համակարգող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խորհրդի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նիստ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2 ծառայող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Տարեկան երկու անգամ, 3 օր ժամանակով</w:t>
            </w:r>
          </w:p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/ՀԱՊԿ անդամ երկրներ/</w:t>
            </w:r>
          </w:p>
        </w:tc>
      </w:tr>
      <w:tr w:rsidR="009E754F" w:rsidTr="009E754F">
        <w:trPr>
          <w:trHeight w:val="162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b/>
                <w:lang w:val="ru-RU"/>
              </w:rPr>
              <w:t>2.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Հանրային և մասնավոր հեռուստաընկերությունների հետ համատեղ հատուկ հաղորդումների, թեմատիկ ֆիլմերի, տեսահոլովակների պատրաստում և ցուցադրում, առանձին հոդվածների լուսաբանում, մամուլի ասուլիսների կազմակերպում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Թմրամոլության և դրա հասցված վնասի մասին բնակչության իրազեկվածության բարձրացում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ԶԼՄ-երի ներկայացուցիչներ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Տարեկան երկու անգամ, 1 օր ժամանակով</w:t>
            </w:r>
          </w:p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</w:p>
        </w:tc>
      </w:tr>
      <w:tr w:rsidR="009E754F" w:rsidRPr="00EA261A" w:rsidTr="009E754F">
        <w:trPr>
          <w:trHeight w:val="162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b/>
                <w:lang w:val="ru-RU"/>
              </w:rPr>
              <w:t>3.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ԱՊՀ և ՀԱՊԿ անդամ պետությունների իրավապահ մարմինների ուսումնական հաստատություններում ոստիկանության ստորաբաժանումների ծառայողների վերապատրաստման կամ գիտելիքների կատարելագործման այլ ծրագրերին ներգրավում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Համապատասխան ծառայողների մասնագիտական գիտելիքների կատարելագործում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2 ծառայող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Տարեկան մեկ անգամ, 10 օր ժամանակով</w:t>
            </w:r>
          </w:p>
          <w:p w:rsidR="009E754F" w:rsidRDefault="009E754F">
            <w:pPr>
              <w:jc w:val="both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/Ռուսաստանի Դաշնություն/</w:t>
            </w:r>
          </w:p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</w:p>
        </w:tc>
      </w:tr>
      <w:tr w:rsidR="009E754F" w:rsidRPr="00EA261A" w:rsidTr="009E754F">
        <w:trPr>
          <w:trHeight w:val="162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b/>
                <w:lang w:val="ru-RU"/>
              </w:rPr>
              <w:t>4.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Թմրամոլության և թմրամիջոցների ապօրինի շրջանառության դեմ պայքարում ՀՀ-ում միջազգային փորձի ներդրման նպատակով խորհրդակցությունների, սեմինարների, փորձագիտական և աշխատանքային խմբերում մասնակցություն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Օտարերկրյա պետությունների իրավասու մարմինների հետ համագործակցության ամրապնդում, առաջավոր փորձի փոխանակում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F76E76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</w:rPr>
              <w:t>2</w:t>
            </w:r>
            <w:r w:rsidR="009E754F">
              <w:rPr>
                <w:rFonts w:ascii="Sylfaen" w:hAnsi="Sylfaen"/>
                <w:lang w:val="ru-RU"/>
              </w:rPr>
              <w:t xml:space="preserve"> ծառայող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Տարեկան երկու անգամ, 3 օր ժամանակով</w:t>
            </w:r>
          </w:p>
          <w:p w:rsidR="009E754F" w:rsidRDefault="009E754F">
            <w:pPr>
              <w:jc w:val="both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ՀԱՊԿ անդամ երկրներ/</w:t>
            </w:r>
          </w:p>
          <w:p w:rsidR="009E754F" w:rsidRDefault="009E754F">
            <w:pPr>
              <w:jc w:val="both"/>
              <w:rPr>
                <w:rFonts w:ascii="Sylfaen" w:hAnsi="Sylfaen"/>
                <w:lang w:val="ru-RU"/>
              </w:rPr>
            </w:pPr>
          </w:p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</w:p>
        </w:tc>
      </w:tr>
    </w:tbl>
    <w:p w:rsidR="009E754F" w:rsidRDefault="009E754F" w:rsidP="009E754F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:rsidR="009E754F" w:rsidRDefault="009E754F" w:rsidP="009E754F">
      <w:pPr>
        <w:spacing w:after="0" w:line="240" w:lineRule="auto"/>
        <w:jc w:val="both"/>
        <w:rPr>
          <w:rFonts w:ascii="Sylfaen" w:hAnsi="Sylfaen"/>
          <w:b/>
          <w:lang w:val="ru-RU"/>
        </w:rPr>
      </w:pPr>
    </w:p>
    <w:p w:rsidR="009E754F" w:rsidRPr="00F76E76" w:rsidRDefault="009E754F" w:rsidP="009E754F">
      <w:pPr>
        <w:spacing w:after="0" w:line="240" w:lineRule="auto"/>
        <w:jc w:val="center"/>
        <w:rPr>
          <w:rFonts w:ascii="Sylfaen" w:hAnsi="Sylfaen"/>
          <w:b/>
          <w:lang w:val="ru-RU"/>
        </w:rPr>
      </w:pPr>
    </w:p>
    <w:p w:rsidR="009E754F" w:rsidRDefault="009E754F" w:rsidP="009E754F">
      <w:pPr>
        <w:spacing w:after="0" w:line="240" w:lineRule="auto"/>
        <w:jc w:val="center"/>
        <w:rPr>
          <w:rFonts w:ascii="Sylfaen" w:hAnsi="Sylfaen"/>
          <w:b/>
          <w:lang w:val="ru-RU"/>
        </w:rPr>
      </w:pPr>
      <w:r>
        <w:rPr>
          <w:rFonts w:ascii="Sylfaen" w:hAnsi="Sylfaen"/>
          <w:b/>
        </w:rPr>
        <w:lastRenderedPageBreak/>
        <w:t>ԱՄՓՈՓԱԹեՐԹ</w:t>
      </w:r>
    </w:p>
    <w:p w:rsidR="009E754F" w:rsidRDefault="009E754F" w:rsidP="009E754F">
      <w:pPr>
        <w:spacing w:after="0" w:line="240" w:lineRule="auto"/>
        <w:jc w:val="center"/>
        <w:rPr>
          <w:rFonts w:ascii="Sylfaen" w:hAnsi="Sylfaen"/>
          <w:b/>
          <w:lang w:val="ru-RU"/>
        </w:rPr>
      </w:pPr>
    </w:p>
    <w:p w:rsidR="009E754F" w:rsidRDefault="009E754F" w:rsidP="009E754F">
      <w:pPr>
        <w:spacing w:after="0" w:line="240" w:lineRule="auto"/>
        <w:jc w:val="center"/>
        <w:rPr>
          <w:rFonts w:ascii="Sylfaen" w:hAnsi="Sylfaen" w:cs="Sylfaen"/>
          <w:b/>
          <w:lang w:val="ru-RU"/>
        </w:rPr>
      </w:pPr>
      <w:r>
        <w:rPr>
          <w:rFonts w:ascii="Sylfaen" w:hAnsi="Sylfaen" w:cs="Sylfaen"/>
          <w:b/>
        </w:rPr>
        <w:t>ՀԱՅԱՍՏԱՆԻ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ՀԱՆՐԱՊԵՏՈՒԹՅՈՒՆՈՒՄ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ԹՄՐԱՄՈԼՈՒԹՅԱՆ</w:t>
      </w:r>
      <w:r>
        <w:rPr>
          <w:rFonts w:ascii="Sylfaen" w:hAnsi="Sylfaen"/>
          <w:b/>
          <w:lang w:val="ru-RU"/>
        </w:rPr>
        <w:t xml:space="preserve"> </w:t>
      </w:r>
      <w:r>
        <w:rPr>
          <w:rFonts w:ascii="Sylfaen" w:hAnsi="Sylfaen"/>
          <w:b/>
        </w:rPr>
        <w:t>ԵՎ</w:t>
      </w:r>
      <w:r>
        <w:rPr>
          <w:rFonts w:ascii="Sylfaen" w:hAnsi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ԹՄՐԱՄԻՋՈՑՆԵՐԻ</w:t>
      </w:r>
      <w:r>
        <w:rPr>
          <w:rFonts w:ascii="Sylfaen" w:hAnsi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ԱՊՕՐԻՆԻ</w:t>
      </w:r>
      <w:r>
        <w:rPr>
          <w:rFonts w:ascii="Sylfaen" w:hAnsi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ՇՐՋԱՆԱՌՈՒԹՅԱՆ</w:t>
      </w:r>
      <w:r>
        <w:rPr>
          <w:rFonts w:ascii="Sylfaen" w:hAnsi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ԴԵՄ</w:t>
      </w:r>
      <w:r>
        <w:rPr>
          <w:rFonts w:ascii="Sylfaen" w:hAnsi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ՊԱՅՔԱՐԻ</w:t>
      </w:r>
      <w:r w:rsidR="00447884">
        <w:rPr>
          <w:rFonts w:ascii="Sylfaen" w:hAnsi="Sylfaen" w:cs="Sylfaen"/>
          <w:b/>
          <w:lang w:val="ru-RU"/>
        </w:rPr>
        <w:t xml:space="preserve"> 20</w:t>
      </w:r>
      <w:r w:rsidR="00447884" w:rsidRPr="00447884">
        <w:rPr>
          <w:rFonts w:ascii="Sylfaen" w:hAnsi="Sylfaen" w:cs="Sylfaen"/>
          <w:b/>
          <w:lang w:val="ru-RU"/>
        </w:rPr>
        <w:t>20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ԹՎԱԿԱՆԻ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ՏԱՐԵԿԱՆ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ԾՐԱԳՐՈՎ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և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ԺԱՄԱՆԱԿԱՑՈՒՅՑՈՎ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ՆԱԽԱՏԵՍՎԱԾ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ՆՅՈՒԹԱՏԵԽՆԻԿԱԿԱՆ</w:t>
      </w:r>
      <w:r>
        <w:rPr>
          <w:rFonts w:ascii="Sylfaen" w:hAnsi="Sylfaen" w:cs="Sylfaen"/>
          <w:b/>
          <w:lang w:val="ru-RU"/>
        </w:rPr>
        <w:t xml:space="preserve"> </w:t>
      </w:r>
      <w:r>
        <w:rPr>
          <w:rFonts w:ascii="Sylfaen" w:hAnsi="Sylfaen" w:cs="Sylfaen"/>
          <w:b/>
        </w:rPr>
        <w:t>ՎԵՐԱԶԻՆՄԱՆ</w:t>
      </w:r>
      <w:r>
        <w:rPr>
          <w:rFonts w:ascii="Sylfaen" w:hAnsi="Sylfaen" w:cs="Sylfaen"/>
          <w:b/>
          <w:lang w:val="ru-RU"/>
        </w:rPr>
        <w:t xml:space="preserve"> </w:t>
      </w:r>
    </w:p>
    <w:p w:rsidR="009E754F" w:rsidRDefault="009E754F" w:rsidP="009E754F">
      <w:pPr>
        <w:spacing w:after="0" w:line="240" w:lineRule="auto"/>
        <w:jc w:val="center"/>
        <w:rPr>
          <w:rFonts w:ascii="Sylfaen" w:hAnsi="Sylfaen" w:cs="Sylfaen"/>
          <w:b/>
          <w:lang w:val="ru-RU"/>
        </w:rPr>
      </w:pPr>
    </w:p>
    <w:p w:rsidR="009E754F" w:rsidRDefault="009E754F" w:rsidP="009E754F">
      <w:pPr>
        <w:spacing w:after="0" w:line="240" w:lineRule="auto"/>
        <w:jc w:val="center"/>
        <w:rPr>
          <w:rFonts w:ascii="Sylfaen" w:hAnsi="Sylfaen"/>
          <w:b/>
          <w:lang w:val="ru-RU"/>
        </w:rPr>
      </w:pPr>
    </w:p>
    <w:tbl>
      <w:tblPr>
        <w:tblStyle w:val="TableGrid"/>
        <w:tblW w:w="13770" w:type="dxa"/>
        <w:jc w:val="center"/>
        <w:tblInd w:w="-72" w:type="dxa"/>
        <w:tblLayout w:type="fixed"/>
        <w:tblLook w:val="04A0"/>
      </w:tblPr>
      <w:tblGrid>
        <w:gridCol w:w="540"/>
        <w:gridCol w:w="3164"/>
        <w:gridCol w:w="4756"/>
        <w:gridCol w:w="1620"/>
        <w:gridCol w:w="1890"/>
        <w:gridCol w:w="1800"/>
      </w:tblGrid>
      <w:tr w:rsidR="009E754F" w:rsidTr="009E754F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/>
                <w:b/>
              </w:rPr>
              <w:t>N</w:t>
            </w:r>
          </w:p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 w:cs="Sylfaen"/>
                <w:b/>
              </w:rPr>
              <w:t>Առաջարկության</w:t>
            </w:r>
            <w:r>
              <w:rPr>
                <w:rFonts w:ascii="Sylfaen" w:hAnsi="Sylfaen"/>
                <w:b/>
              </w:rPr>
              <w:t xml:space="preserve"> </w:t>
            </w:r>
            <w:r>
              <w:rPr>
                <w:rFonts w:ascii="Sylfaen" w:hAnsi="Sylfaen" w:cs="Sylfaen"/>
                <w:b/>
              </w:rPr>
              <w:t>նպատակը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 w:cs="Sylfaen"/>
                <w:b/>
              </w:rPr>
              <w:t>Սարքավորման և միջոցների</w:t>
            </w:r>
            <w:r>
              <w:rPr>
                <w:rFonts w:ascii="Sylfaen" w:hAnsi="Sylfaen"/>
                <w:b/>
              </w:rPr>
              <w:t xml:space="preserve"> </w:t>
            </w:r>
            <w:r>
              <w:rPr>
                <w:rFonts w:ascii="Sylfaen" w:hAnsi="Sylfaen" w:cs="Sylfaen"/>
                <w:b/>
              </w:rPr>
              <w:t>տեսակը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 w:cs="Sylfaen"/>
                <w:b/>
              </w:rPr>
              <w:t>Քանակը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/>
                <w:b/>
                <w:lang w:val="ru-RU"/>
              </w:rPr>
              <w:t>Միավորի արժեքը</w:t>
            </w:r>
            <w:r>
              <w:rPr>
                <w:rFonts w:ascii="Sylfaen" w:hAnsi="Sylfaen"/>
                <w:b/>
              </w:rPr>
              <w:t xml:space="preserve"> /</w:t>
            </w:r>
            <w:r>
              <w:rPr>
                <w:rFonts w:ascii="Sylfaen" w:hAnsi="Sylfaen"/>
                <w:b/>
                <w:lang w:val="ru-RU"/>
              </w:rPr>
              <w:t>ՀՀ դրամ</w:t>
            </w:r>
            <w:r>
              <w:rPr>
                <w:rFonts w:ascii="Sylfaen" w:hAnsi="Sylfaen"/>
                <w:b/>
              </w:rPr>
              <w:t>/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 w:cs="Sylfaen"/>
                <w:b/>
                <w:lang w:val="ru-RU"/>
              </w:rPr>
              <w:t>Ընդհանուր</w:t>
            </w:r>
            <w:r>
              <w:rPr>
                <w:rFonts w:ascii="Sylfaen" w:hAnsi="Sylfaen"/>
                <w:b/>
                <w:lang w:val="ru-RU"/>
              </w:rPr>
              <w:t xml:space="preserve"> </w:t>
            </w:r>
            <w:r>
              <w:rPr>
                <w:rFonts w:ascii="Sylfaen" w:hAnsi="Sylfaen" w:cs="Sylfaen"/>
                <w:b/>
                <w:lang w:val="ru-RU"/>
              </w:rPr>
              <w:t>արժեքը</w:t>
            </w:r>
          </w:p>
        </w:tc>
      </w:tr>
      <w:tr w:rsidR="009E754F" w:rsidTr="009E754F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</w:rPr>
            </w:pPr>
            <w:r>
              <w:rPr>
                <w:rFonts w:ascii="Sylfaen" w:hAnsi="Sylfaen"/>
                <w:i/>
              </w:rPr>
              <w:t>1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2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i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i/>
                <w:lang w:val="ru-RU"/>
              </w:rPr>
              <w:t>6</w:t>
            </w:r>
          </w:p>
        </w:tc>
      </w:tr>
      <w:tr w:rsidR="009E754F" w:rsidTr="009E754F">
        <w:trPr>
          <w:trHeight w:val="653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center"/>
              <w:rPr>
                <w:rFonts w:ascii="Sylfaen" w:hAnsi="Sylfaen"/>
                <w:b/>
                <w:sz w:val="22"/>
                <w:szCs w:val="22"/>
              </w:rPr>
            </w:pPr>
            <w:r>
              <w:rPr>
                <w:rFonts w:ascii="Sylfaen" w:hAnsi="Sylfaen"/>
                <w:b/>
              </w:rPr>
              <w:t>1.</w:t>
            </w: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Default="009E754F">
            <w:pPr>
              <w:jc w:val="both"/>
              <w:rPr>
                <w:rFonts w:ascii="Sylfaen" w:hAnsi="Sylfaen"/>
                <w:bCs/>
                <w:sz w:val="22"/>
                <w:szCs w:val="22"/>
              </w:rPr>
            </w:pPr>
            <w:r>
              <w:rPr>
                <w:rFonts w:ascii="Sylfaen" w:hAnsi="Sylfaen"/>
                <w:lang w:val="ru-RU"/>
              </w:rPr>
              <w:t>ՀՀ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ոստիկանության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իրավասու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ստորաբաժանման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նյութատեխնիկական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վերազինման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ապահովում</w:t>
            </w:r>
          </w:p>
          <w:p w:rsidR="009E754F" w:rsidRDefault="009E754F">
            <w:pPr>
              <w:jc w:val="both"/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hy-AM"/>
              </w:rPr>
            </w:pPr>
            <w:r>
              <w:rPr>
                <w:rFonts w:ascii="Sylfaen" w:hAnsi="Sylfaen"/>
              </w:rPr>
              <w:t>-</w:t>
            </w:r>
            <w:r w:rsidR="006C5A49">
              <w:t xml:space="preserve"> </w:t>
            </w:r>
            <w:r w:rsidR="006C5A49">
              <w:rPr>
                <w:rFonts w:ascii="Sylfaen" w:hAnsi="Sylfaen"/>
              </w:rPr>
              <w:t>T</w:t>
            </w:r>
            <w:r w:rsidR="006C5A49" w:rsidRPr="006C5A49">
              <w:rPr>
                <w:rFonts w:ascii="Sylfaen" w:hAnsi="Sylfaen"/>
              </w:rPr>
              <w:t xml:space="preserve">oyota corolla </w:t>
            </w:r>
            <w:r>
              <w:rPr>
                <w:rFonts w:ascii="Sylfaen" w:hAnsi="Sylfaen"/>
              </w:rPr>
              <w:t>մակնիշի ա/մ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</w:rPr>
              <w:t>5670000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5670000</w:t>
            </w:r>
          </w:p>
        </w:tc>
      </w:tr>
      <w:tr w:rsidR="009E754F" w:rsidTr="009E754F">
        <w:trPr>
          <w:trHeight w:val="653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54F" w:rsidRDefault="009E754F">
            <w:pPr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54F" w:rsidRDefault="009E754F">
            <w:pPr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hy-AM"/>
              </w:rPr>
            </w:pPr>
            <w:r w:rsidRPr="009E754F">
              <w:rPr>
                <w:rFonts w:ascii="Sylfaen" w:hAnsi="Sylfaen"/>
              </w:rPr>
              <w:t>-</w:t>
            </w:r>
            <w:r>
              <w:rPr>
                <w:rFonts w:ascii="Sylfaen" w:hAnsi="Sylfaen"/>
              </w:rPr>
              <w:t>HP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տեսակի</w:t>
            </w:r>
            <w:r w:rsidRPr="009E754F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</w:rPr>
              <w:t>համակարգիչ</w:t>
            </w:r>
            <w:r w:rsidRPr="009E754F">
              <w:rPr>
                <w:rFonts w:ascii="Sylfaen" w:hAnsi="Sylfaen"/>
              </w:rPr>
              <w:t xml:space="preserve"> /2,8 </w:t>
            </w:r>
            <w:r>
              <w:rPr>
                <w:rFonts w:ascii="Sylfaen" w:hAnsi="Sylfaen"/>
                <w:lang w:val="hy-AM"/>
              </w:rPr>
              <w:t>Ghz, memory 8 Gb, 900 Gb/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1B4869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405000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Pr="001B4869" w:rsidRDefault="001B4869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</w:rPr>
              <w:t>810000</w:t>
            </w:r>
          </w:p>
        </w:tc>
      </w:tr>
      <w:tr w:rsidR="009E754F" w:rsidTr="009E754F">
        <w:trPr>
          <w:trHeight w:val="328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54F" w:rsidRDefault="009E754F">
            <w:pPr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54F" w:rsidRDefault="009E754F">
            <w:pPr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 w:cs="Sylfaen"/>
              </w:rPr>
              <w:t xml:space="preserve">-HP Laserjet P2055d </w:t>
            </w:r>
            <w:r>
              <w:rPr>
                <w:rFonts w:ascii="Sylfaen" w:hAnsi="Sylfaen" w:cs="Sylfaen"/>
                <w:lang w:val="ru-RU"/>
              </w:rPr>
              <w:t>տեսակի</w:t>
            </w:r>
            <w:r>
              <w:rPr>
                <w:rFonts w:ascii="Sylfaen" w:hAnsi="Sylfaen" w:cs="Sylfaen"/>
              </w:rPr>
              <w:t xml:space="preserve"> լազերային տպիչ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Pr="00F76E76" w:rsidRDefault="00F76E76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9E754F">
            <w:pPr>
              <w:jc w:val="both"/>
              <w:rPr>
                <w:rFonts w:ascii="Sylfaen" w:hAnsi="Sylfaen"/>
                <w:sz w:val="22"/>
                <w:szCs w:val="22"/>
                <w:lang w:val="hy-AM"/>
              </w:rPr>
            </w:pPr>
            <w:r>
              <w:rPr>
                <w:rFonts w:ascii="Sylfaen" w:hAnsi="Sylfaen"/>
                <w:lang w:val="ru-RU"/>
              </w:rPr>
              <w:t>79785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Pr="00F76E76" w:rsidRDefault="00F76E76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</w:rPr>
              <w:t>79785</w:t>
            </w:r>
          </w:p>
        </w:tc>
      </w:tr>
      <w:tr w:rsidR="009E754F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54F" w:rsidRDefault="009E754F">
            <w:pPr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54F" w:rsidRDefault="009E754F">
            <w:pPr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4F" w:rsidRPr="00F76E76" w:rsidRDefault="00F76E76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 w:cs="Sylfaen"/>
              </w:rPr>
              <w:t xml:space="preserve">-HP Laserjet </w:t>
            </w:r>
            <w:r>
              <w:rPr>
                <w:rFonts w:ascii="Sylfaen" w:hAnsi="Sylfaen" w:cs="Sylfaen"/>
                <w:lang w:val="ru-RU"/>
              </w:rPr>
              <w:t>CP1025 color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Pr="00F76E76" w:rsidRDefault="00F76E76">
            <w:pPr>
              <w:jc w:val="both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lang w:val="ru-RU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Default="00264D8C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</w:rPr>
              <w:t>100000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54F" w:rsidRPr="00264D8C" w:rsidRDefault="00264D8C">
            <w:pPr>
              <w:jc w:val="both"/>
              <w:rPr>
                <w:rFonts w:ascii="Sylfaen" w:hAnsi="Sylfaen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</w:rPr>
              <w:t>100000</w:t>
            </w:r>
          </w:p>
        </w:tc>
      </w:tr>
      <w:tr w:rsidR="00F76E76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E76" w:rsidRDefault="00F76E76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E76" w:rsidRDefault="00F76E76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E76" w:rsidRPr="00F76E76" w:rsidRDefault="006764F1">
            <w:pPr>
              <w:jc w:val="both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lang w:val="ru-RU"/>
              </w:rPr>
              <w:t>- Konus 7x</w:t>
            </w:r>
            <w:r w:rsidR="00F76E76">
              <w:rPr>
                <w:rFonts w:ascii="Sylfaen" w:hAnsi="Sylfaen" w:cs="Sylfaen"/>
                <w:lang w:val="ru-RU"/>
              </w:rPr>
              <w:t xml:space="preserve">50 </w:t>
            </w:r>
            <w:r w:rsidR="00F76E76">
              <w:rPr>
                <w:rFonts w:ascii="Sylfaen" w:hAnsi="Sylfaen" w:cs="Sylfaen"/>
              </w:rPr>
              <w:t>տեսակի հեռադիտակ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E76" w:rsidRPr="00F76E76" w:rsidRDefault="001B4869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E76" w:rsidRPr="006764F1" w:rsidRDefault="006764F1">
            <w:pPr>
              <w:jc w:val="both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135000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E76" w:rsidRPr="00264D8C" w:rsidRDefault="001B4869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270</w:t>
            </w:r>
            <w:r w:rsidR="00264D8C">
              <w:rPr>
                <w:rFonts w:ascii="Sylfaen" w:hAnsi="Sylfaen"/>
              </w:rPr>
              <w:t>000</w:t>
            </w: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Pr="006764F1" w:rsidRDefault="006764F1" w:rsidP="00F93D5F">
            <w:pPr>
              <w:jc w:val="both"/>
              <w:rPr>
                <w:rFonts w:ascii="Sylfaen" w:hAnsi="Sylfaen" w:cs="Sylfaen"/>
              </w:rPr>
            </w:pPr>
            <w:r w:rsidRPr="006764F1">
              <w:rPr>
                <w:rFonts w:ascii="Sylfaen" w:hAnsi="Sylfaen" w:cs="Sylfaen"/>
              </w:rPr>
              <w:t>-</w:t>
            </w:r>
            <w:r w:rsidR="001300F8">
              <w:rPr>
                <w:rFonts w:ascii="Sylfaen" w:hAnsi="Sylfaen" w:cs="Sylfaen"/>
              </w:rPr>
              <w:t xml:space="preserve"> </w:t>
            </w:r>
            <w:r w:rsidRPr="006764F1">
              <w:rPr>
                <w:rFonts w:ascii="Sylfaen" w:hAnsi="Sylfaen" w:cs="Sylfaen"/>
              </w:rPr>
              <w:t>&lt;&lt;</w:t>
            </w:r>
            <w:r>
              <w:rPr>
                <w:rFonts w:ascii="Sylfaen" w:hAnsi="Sylfaen" w:cs="Sylfaen"/>
              </w:rPr>
              <w:t>Բայգիշ 25</w:t>
            </w:r>
            <w:r w:rsidR="001300F8">
              <w:rPr>
                <w:rFonts w:ascii="Sylfaen" w:hAnsi="Sylfaen" w:cs="Sylfaen"/>
              </w:rPr>
              <w:t xml:space="preserve"> </w:t>
            </w:r>
            <w:r>
              <w:rPr>
                <w:rFonts w:ascii="Sylfaen" w:hAnsi="Sylfaen" w:cs="Sylfaen"/>
              </w:rPr>
              <w:t>Վ</w:t>
            </w:r>
            <w:r w:rsidRPr="006764F1">
              <w:rPr>
                <w:rFonts w:ascii="Sylfaen" w:hAnsi="Sylfaen" w:cs="Sylfaen"/>
              </w:rPr>
              <w:t>&gt;&gt;տեսակի գիշերային դիտա</w:t>
            </w:r>
            <w:r w:rsidR="00F93D5F">
              <w:rPr>
                <w:rFonts w:ascii="Sylfaen" w:hAnsi="Sylfaen" w:cs="Sylfaen"/>
              </w:rPr>
              <w:t>ր</w:t>
            </w:r>
            <w:r w:rsidRPr="006764F1">
              <w:rPr>
                <w:rFonts w:ascii="Sylfaen" w:hAnsi="Sylfaen" w:cs="Sylfaen"/>
              </w:rPr>
              <w:t>կ</w:t>
            </w:r>
            <w:r w:rsidR="00F93D5F">
              <w:rPr>
                <w:rFonts w:ascii="Sylfaen" w:hAnsi="Sylfaen" w:cs="Sylfaen"/>
              </w:rPr>
              <w:t>ման սարք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1B4869" w:rsidP="00BD6EDA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264D8C" w:rsidP="00BD6EDA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900000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264D8C" w:rsidRDefault="001B4869" w:rsidP="00264D8C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900</w:t>
            </w:r>
            <w:r w:rsidR="00264D8C">
              <w:rPr>
                <w:rFonts w:ascii="Sylfaen" w:hAnsi="Sylfaen"/>
              </w:rPr>
              <w:t>000</w:t>
            </w: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Pr="006F4B1B" w:rsidRDefault="006764F1" w:rsidP="006F4B1B">
            <w:pPr>
              <w:jc w:val="both"/>
              <w:rPr>
                <w:rFonts w:ascii="Sylfaen" w:hAnsi="Sylfaen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F4B1B" w:rsidRDefault="006764F1">
            <w:pPr>
              <w:jc w:val="both"/>
              <w:rPr>
                <w:rFonts w:ascii="Sylfaen" w:hAnsi="Sylfaen"/>
                <w:lang w:val="ru-RU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F4B1B" w:rsidRDefault="006764F1">
            <w:pPr>
              <w:jc w:val="both"/>
              <w:rPr>
                <w:rFonts w:ascii="Sylfaen" w:hAnsi="Sylfaen"/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F4B1B" w:rsidRDefault="006764F1">
            <w:pPr>
              <w:jc w:val="both"/>
              <w:rPr>
                <w:rFonts w:ascii="Sylfaen" w:hAnsi="Sylfaen"/>
                <w:lang w:val="ru-RU"/>
              </w:rPr>
            </w:pP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Pr="006F4B1B" w:rsidRDefault="006764F1" w:rsidP="00BD6EDA">
            <w:pPr>
              <w:jc w:val="both"/>
              <w:rPr>
                <w:rFonts w:ascii="Sylfaen" w:hAnsi="Sylfaen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 w:rsidP="00BD6ED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 w:rsidP="00BD6ED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F4B1B" w:rsidRDefault="006764F1" w:rsidP="00BD6EDA">
            <w:pPr>
              <w:jc w:val="both"/>
              <w:rPr>
                <w:rFonts w:ascii="Sylfaen" w:hAnsi="Sylfaen"/>
              </w:rPr>
            </w:pP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Pr="006764F1" w:rsidRDefault="006764F1" w:rsidP="00BD6EDA">
            <w:pPr>
              <w:jc w:val="both"/>
              <w:rPr>
                <w:rFonts w:ascii="Sylfaen" w:hAnsi="Sylfaen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 w:rsidP="00BD6ED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 w:rsidP="00BD6EDA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 w:rsidP="001F5648">
            <w:pPr>
              <w:rPr>
                <w:rFonts w:ascii="Sylfaen" w:hAnsi="Sylfaen"/>
              </w:rPr>
            </w:pP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Default="006776B4" w:rsidP="00BD6ED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Օ</w:t>
            </w:r>
            <w:r w:rsidR="006764F1">
              <w:rPr>
                <w:rFonts w:ascii="Sylfaen" w:hAnsi="Sylfaen" w:cs="Sylfaen"/>
              </w:rPr>
              <w:t>դորակիչ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764F1" w:rsidRDefault="006764F1" w:rsidP="00BD6EDA">
            <w:pPr>
              <w:jc w:val="both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 w:rsidP="00BD6EDA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  <w:lang w:val="ru-RU"/>
              </w:rPr>
              <w:t>200.000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764F1" w:rsidRDefault="006764F1" w:rsidP="00BD6EDA">
            <w:pPr>
              <w:jc w:val="both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600000</w:t>
            </w: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Pr="00264D8C" w:rsidRDefault="006764F1" w:rsidP="00264D8C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</w:rPr>
            </w:pPr>
            <w:r w:rsidRPr="00264D8C">
              <w:rPr>
                <w:rFonts w:ascii="Sylfaen" w:hAnsi="Sylfaen" w:cs="Sylfaen"/>
                <w:lang w:val="ru-RU"/>
              </w:rPr>
              <w:t xml:space="preserve">LEPERS-200 </w:t>
            </w:r>
            <w:r w:rsidRPr="00264D8C">
              <w:rPr>
                <w:rFonts w:ascii="Sylfaen" w:hAnsi="Sylfaen" w:cs="Sylfaen"/>
              </w:rPr>
              <w:t>տեսակի լապտեր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6764F1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55000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F4B1B" w:rsidRDefault="006764F1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165000</w:t>
            </w:r>
          </w:p>
        </w:tc>
      </w:tr>
      <w:tr w:rsidR="006764F1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4F1" w:rsidRDefault="006764F1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4F1" w:rsidRPr="006764F1" w:rsidRDefault="006764F1" w:rsidP="006764F1">
            <w:pPr>
              <w:jc w:val="both"/>
              <w:rPr>
                <w:rFonts w:ascii="Sylfaen" w:hAnsi="Sylfaen" w:cs="Sylfaen"/>
              </w:rPr>
            </w:pPr>
            <w:r w:rsidRPr="006764F1">
              <w:rPr>
                <w:rFonts w:ascii="Sylfaen" w:hAnsi="Sylfaen" w:cs="Sylfaen"/>
              </w:rPr>
              <w:t>- Panasonic KX-TS 560MXտեսակի հեռախոս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4617F3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Pr="006764F1" w:rsidRDefault="006764F1">
            <w:pPr>
              <w:jc w:val="both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15000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4F1" w:rsidRDefault="004617F3" w:rsidP="004617F3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7</w:t>
            </w:r>
            <w:r w:rsidR="00264D8C">
              <w:rPr>
                <w:rFonts w:ascii="Sylfaen" w:hAnsi="Sylfaen"/>
              </w:rPr>
              <w:t>5000</w:t>
            </w:r>
          </w:p>
        </w:tc>
      </w:tr>
      <w:tr w:rsidR="00044305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Pr="006764F1" w:rsidRDefault="00044305" w:rsidP="006764F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ylfaen" w:hAnsi="Sylfaen" w:cs="Sylfaen"/>
              </w:rPr>
            </w:pPr>
            <w:r w:rsidRPr="006764F1">
              <w:rPr>
                <w:rFonts w:ascii="Sylfaen" w:hAnsi="Sylfaen" w:cs="Sylfaen"/>
              </w:rPr>
              <w:t>TP-300</w:t>
            </w:r>
            <w:r>
              <w:rPr>
                <w:rFonts w:ascii="Sylfaen" w:hAnsi="Sylfaen" w:cs="Sylfaen"/>
              </w:rPr>
              <w:t xml:space="preserve"> տեսակի կշեռք /</w:t>
            </w:r>
            <w:r w:rsidRPr="006764F1">
              <w:rPr>
                <w:rFonts w:ascii="Sylfaen" w:hAnsi="Sylfaen" w:cs="Sylfaen"/>
              </w:rPr>
              <w:t>0,01</w:t>
            </w:r>
            <w:r>
              <w:rPr>
                <w:rFonts w:ascii="Sylfaen" w:hAnsi="Sylfaen" w:cs="Sylfaen"/>
              </w:rPr>
              <w:t>-</w:t>
            </w:r>
            <w:r w:rsidRPr="006764F1">
              <w:rPr>
                <w:rFonts w:ascii="Sylfaen" w:hAnsi="Sylfaen" w:cs="Sylfaen"/>
              </w:rPr>
              <w:t>300</w:t>
            </w:r>
            <w:r>
              <w:rPr>
                <w:rFonts w:ascii="Sylfaen" w:hAnsi="Sylfaen" w:cs="Sylfaen"/>
              </w:rPr>
              <w:t>գր./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044305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044305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30000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044305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60000</w:t>
            </w:r>
          </w:p>
        </w:tc>
      </w:tr>
      <w:tr w:rsidR="00044305" w:rsidTr="009E754F">
        <w:trPr>
          <w:trHeight w:val="16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 w:cs="Sylfaen"/>
                <w:bCs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Default="00044305">
            <w:pPr>
              <w:jc w:val="both"/>
              <w:rPr>
                <w:rFonts w:ascii="Sylfaen" w:hAnsi="Sylfaen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044305">
            <w:pPr>
              <w:jc w:val="both"/>
              <w:rPr>
                <w:rFonts w:ascii="Sylfaen" w:hAnsi="Sylfaen"/>
                <w:sz w:val="22"/>
                <w:szCs w:val="22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Pr="006764F1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</w:p>
        </w:tc>
      </w:tr>
      <w:tr w:rsidR="00044305" w:rsidTr="00AF308F">
        <w:trPr>
          <w:trHeight w:val="537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305" w:rsidRDefault="00044305">
            <w:pPr>
              <w:rPr>
                <w:rFonts w:ascii="Sylfaen" w:hAnsi="Sylfaen"/>
                <w:sz w:val="22"/>
                <w:szCs w:val="22"/>
                <w:lang w:val="hy-AM"/>
              </w:rPr>
            </w:pPr>
          </w:p>
          <w:p w:rsidR="00044305" w:rsidRDefault="00044305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>
              <w:rPr>
                <w:rFonts w:ascii="Sylfaen" w:hAnsi="Sylfaen" w:cs="Sylfaen"/>
              </w:rPr>
              <w:t>-</w:t>
            </w:r>
            <w:r w:rsidRPr="006764F1">
              <w:rPr>
                <w:rFonts w:ascii="Sylfaen" w:hAnsi="Sylfaen" w:cs="Sylfaen"/>
              </w:rPr>
              <w:t xml:space="preserve">USB </w:t>
            </w:r>
            <w:r>
              <w:rPr>
                <w:rFonts w:ascii="Sylfaen" w:hAnsi="Sylfaen" w:cs="Sylfaen"/>
              </w:rPr>
              <w:t>flash drive 32 Gb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Pr="006764F1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Pr="006764F1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</w:p>
        </w:tc>
      </w:tr>
      <w:tr w:rsidR="00044305" w:rsidTr="00AF308F">
        <w:trPr>
          <w:trHeight w:val="195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044305">
            <w:pPr>
              <w:rPr>
                <w:rFonts w:ascii="Sylfaen" w:hAnsi="Sylfaen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Pr="006764F1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  <w:r w:rsidRPr="006764F1">
              <w:rPr>
                <w:rFonts w:ascii="Sylfaen" w:hAnsi="Sylfae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  <w:r w:rsidRPr="006764F1">
              <w:rPr>
                <w:rFonts w:ascii="Sylfaen" w:hAnsi="Sylfaen"/>
              </w:rPr>
              <w:t>16000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305" w:rsidRPr="006764F1" w:rsidRDefault="00044305">
            <w:pPr>
              <w:jc w:val="both"/>
              <w:rPr>
                <w:rFonts w:ascii="Sylfaen" w:hAnsi="Sylfaen"/>
                <w:sz w:val="22"/>
                <w:szCs w:val="22"/>
              </w:rPr>
            </w:pPr>
            <w:r w:rsidRPr="006764F1">
              <w:rPr>
                <w:rFonts w:ascii="Sylfaen" w:hAnsi="Sylfaen"/>
              </w:rPr>
              <w:t>16000</w:t>
            </w:r>
          </w:p>
        </w:tc>
      </w:tr>
      <w:tr w:rsidR="00044305" w:rsidTr="009E754F">
        <w:trPr>
          <w:trHeight w:val="238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/>
                <w:b/>
                <w:sz w:val="22"/>
                <w:szCs w:val="22"/>
              </w:rPr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305" w:rsidRDefault="00044305">
            <w:pPr>
              <w:rPr>
                <w:rFonts w:ascii="Sylfaen" w:hAnsi="Sylfaen" w:cs="Sylfaen"/>
                <w:bCs/>
                <w:sz w:val="22"/>
                <w:szCs w:val="22"/>
              </w:rPr>
            </w:pP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D7193B">
            <w:pPr>
              <w:jc w:val="both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>գազային քրոմատոգրաֆ՝ մասսսել</w:t>
            </w:r>
            <w:r w:rsidR="00777E9D">
              <w:rPr>
                <w:rFonts w:ascii="Sylfaen" w:hAnsi="Sylfaen" w:cs="Sylfaen"/>
              </w:rPr>
              <w:t>կտիվային դետեկտորով</w:t>
            </w:r>
            <w:r w:rsidR="00D31195">
              <w:rPr>
                <w:rFonts w:ascii="Sylfaen" w:hAnsi="Sylfaen" w:cs="Sylfaen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777E9D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Default="00777E9D">
            <w:pPr>
              <w:jc w:val="both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72</w:t>
            </w:r>
            <w:r w:rsidR="00D31195">
              <w:rPr>
                <w:rFonts w:ascii="Sylfaen" w:hAnsi="Sylfaen"/>
              </w:rPr>
              <w:t>.</w:t>
            </w:r>
            <w:r>
              <w:rPr>
                <w:rFonts w:ascii="Sylfaen" w:hAnsi="Sylfaen"/>
              </w:rPr>
              <w:t>000</w:t>
            </w:r>
            <w:r w:rsidR="00D31195">
              <w:rPr>
                <w:rFonts w:ascii="Sylfaen" w:hAnsi="Sylfaen"/>
              </w:rPr>
              <w:t>.</w:t>
            </w:r>
            <w:r>
              <w:rPr>
                <w:rFonts w:ascii="Sylfaen" w:hAnsi="Sylfaen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305" w:rsidRPr="00777E9D" w:rsidRDefault="00777E9D">
            <w:pPr>
              <w:jc w:val="both"/>
              <w:rPr>
                <w:rFonts w:ascii="Sylfaen" w:hAnsi="Sylfaen"/>
                <w:sz w:val="22"/>
                <w:szCs w:val="22"/>
              </w:rPr>
            </w:pPr>
            <w:r w:rsidRPr="00777E9D">
              <w:rPr>
                <w:rFonts w:ascii="Sylfaen" w:hAnsi="Sylfaen"/>
                <w:sz w:val="22"/>
                <w:szCs w:val="22"/>
              </w:rPr>
              <w:t>72</w:t>
            </w:r>
            <w:r>
              <w:rPr>
                <w:rFonts w:ascii="Sylfaen" w:hAnsi="Sylfaen"/>
                <w:sz w:val="22"/>
                <w:szCs w:val="22"/>
              </w:rPr>
              <w:t>.</w:t>
            </w:r>
            <w:r w:rsidRPr="00777E9D">
              <w:rPr>
                <w:rFonts w:ascii="Sylfaen" w:hAnsi="Sylfaen"/>
                <w:sz w:val="22"/>
                <w:szCs w:val="22"/>
              </w:rPr>
              <w:t>000</w:t>
            </w:r>
            <w:r>
              <w:rPr>
                <w:rFonts w:ascii="Sylfaen" w:hAnsi="Sylfaen"/>
                <w:sz w:val="22"/>
                <w:szCs w:val="22"/>
              </w:rPr>
              <w:t>.</w:t>
            </w:r>
            <w:r w:rsidRPr="00777E9D">
              <w:rPr>
                <w:rFonts w:ascii="Sylfaen" w:hAnsi="Sylfaen"/>
                <w:sz w:val="22"/>
                <w:szCs w:val="22"/>
              </w:rPr>
              <w:t>000</w:t>
            </w:r>
          </w:p>
        </w:tc>
      </w:tr>
      <w:tr w:rsidR="00CD15E9" w:rsidTr="009E754F">
        <w:trPr>
          <w:trHeight w:val="83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9" w:rsidRDefault="00CD15E9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5E9" w:rsidRDefault="00CD15E9">
            <w:pPr>
              <w:jc w:val="both"/>
              <w:rPr>
                <w:rFonts w:ascii="Sylfaen" w:hAnsi="Sylfaen" w:cs="Sylfaen"/>
                <w:bCs/>
              </w:rPr>
            </w:pPr>
            <w:r>
              <w:rPr>
                <w:rFonts w:ascii="Sylfaen" w:hAnsi="Sylfaen" w:cs="Sylfaen"/>
                <w:bCs/>
              </w:rPr>
              <w:t>Ընդամենը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9" w:rsidRDefault="00CD15E9">
            <w:pPr>
              <w:jc w:val="both"/>
              <w:rPr>
                <w:rFonts w:ascii="Sylfaen" w:hAnsi="Sylfaen" w:cs="Sylfae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9" w:rsidRDefault="00CD15E9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5E9" w:rsidRDefault="00CD15E9">
            <w:pPr>
              <w:jc w:val="both"/>
              <w:rPr>
                <w:rFonts w:ascii="Sylfaen" w:hAnsi="Sylfae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5E9" w:rsidRDefault="00CD15E9" w:rsidP="000C3FA2">
            <w:pPr>
              <w:jc w:val="both"/>
              <w:rPr>
                <w:rFonts w:ascii="Sylfaen" w:hAnsi="Sylfaen"/>
                <w:b/>
                <w:sz w:val="28"/>
                <w:szCs w:val="28"/>
              </w:rPr>
            </w:pPr>
            <w:r>
              <w:rPr>
                <w:rFonts w:ascii="Sylfaen" w:hAnsi="Sylfaen"/>
                <w:b/>
                <w:sz w:val="28"/>
                <w:szCs w:val="28"/>
              </w:rPr>
              <w:t>8</w:t>
            </w:r>
            <w:r w:rsidR="00777E9D">
              <w:rPr>
                <w:rFonts w:ascii="Sylfaen" w:hAnsi="Sylfaen"/>
                <w:b/>
                <w:sz w:val="28"/>
                <w:szCs w:val="28"/>
              </w:rPr>
              <w:t>0.</w:t>
            </w:r>
            <w:r>
              <w:rPr>
                <w:rFonts w:ascii="Sylfaen" w:hAnsi="Sylfaen"/>
                <w:b/>
                <w:sz w:val="28"/>
                <w:szCs w:val="28"/>
              </w:rPr>
              <w:t>745</w:t>
            </w:r>
            <w:r w:rsidR="00777E9D">
              <w:rPr>
                <w:rFonts w:ascii="Sylfaen" w:hAnsi="Sylfaen"/>
                <w:b/>
                <w:sz w:val="28"/>
                <w:szCs w:val="28"/>
              </w:rPr>
              <w:t>.</w:t>
            </w:r>
            <w:r>
              <w:rPr>
                <w:rFonts w:ascii="Sylfaen" w:hAnsi="Sylfaen"/>
                <w:b/>
                <w:sz w:val="28"/>
                <w:szCs w:val="28"/>
              </w:rPr>
              <w:t>785</w:t>
            </w:r>
          </w:p>
        </w:tc>
      </w:tr>
    </w:tbl>
    <w:p w:rsidR="009E754F" w:rsidRDefault="009E754F" w:rsidP="009E754F">
      <w:pPr>
        <w:rPr>
          <w:lang w:val="ru-RU"/>
        </w:rPr>
      </w:pPr>
    </w:p>
    <w:sectPr w:rsidR="009E754F" w:rsidSect="009E754F">
      <w:pgSz w:w="15840" w:h="12240" w:orient="landscape"/>
      <w:pgMar w:top="72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1A92"/>
    <w:multiLevelType w:val="hybridMultilevel"/>
    <w:tmpl w:val="7BDAD974"/>
    <w:lvl w:ilvl="0" w:tplc="12F00648"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3140FF"/>
    <w:multiLevelType w:val="hybridMultilevel"/>
    <w:tmpl w:val="84041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876B4"/>
    <w:multiLevelType w:val="hybridMultilevel"/>
    <w:tmpl w:val="A1642B40"/>
    <w:lvl w:ilvl="0" w:tplc="21D201A6"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>
    <w:useFELayout/>
  </w:compat>
  <w:rsids>
    <w:rsidRoot w:val="009E754F"/>
    <w:rsid w:val="00044305"/>
    <w:rsid w:val="000A260A"/>
    <w:rsid w:val="001300F8"/>
    <w:rsid w:val="001B4869"/>
    <w:rsid w:val="001F5648"/>
    <w:rsid w:val="002567BE"/>
    <w:rsid w:val="00264D8C"/>
    <w:rsid w:val="00275FEE"/>
    <w:rsid w:val="002A5033"/>
    <w:rsid w:val="002E3163"/>
    <w:rsid w:val="00376F0E"/>
    <w:rsid w:val="003C6A1A"/>
    <w:rsid w:val="00447884"/>
    <w:rsid w:val="004617F3"/>
    <w:rsid w:val="005B6630"/>
    <w:rsid w:val="0060661B"/>
    <w:rsid w:val="00614E3D"/>
    <w:rsid w:val="006764F1"/>
    <w:rsid w:val="006776B4"/>
    <w:rsid w:val="006C5A49"/>
    <w:rsid w:val="006F4B1B"/>
    <w:rsid w:val="007158C4"/>
    <w:rsid w:val="00725EC6"/>
    <w:rsid w:val="00777E9D"/>
    <w:rsid w:val="008615BB"/>
    <w:rsid w:val="008D23EC"/>
    <w:rsid w:val="009425E4"/>
    <w:rsid w:val="009E754F"/>
    <w:rsid w:val="00A122E7"/>
    <w:rsid w:val="00C010A3"/>
    <w:rsid w:val="00C83D20"/>
    <w:rsid w:val="00C94FF7"/>
    <w:rsid w:val="00CD15E9"/>
    <w:rsid w:val="00D00AC9"/>
    <w:rsid w:val="00D31195"/>
    <w:rsid w:val="00D7193B"/>
    <w:rsid w:val="00EA261A"/>
    <w:rsid w:val="00EE39BC"/>
    <w:rsid w:val="00F2087A"/>
    <w:rsid w:val="00F76E76"/>
    <w:rsid w:val="00F93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E7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6E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8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KHDPGV</dc:creator>
  <cp:keywords>https://mul2.gov.am/tasks/132634/oneclick/ampopatertfin.docx?token=4ddfd46952c9c7e3b2f7a2fc475329ef</cp:keywords>
  <dc:description/>
  <cp:lastModifiedBy>KHDPGV</cp:lastModifiedBy>
  <cp:revision>22</cp:revision>
  <cp:lastPrinted>2019-05-24T06:15:00Z</cp:lastPrinted>
  <dcterms:created xsi:type="dcterms:W3CDTF">2016-06-14T09:53:00Z</dcterms:created>
  <dcterms:modified xsi:type="dcterms:W3CDTF">2019-09-02T09:00:00Z</dcterms:modified>
</cp:coreProperties>
</file>