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BA5EE6" w:rsidRDefault="001C3F71" w:rsidP="00A71CED">
      <w:pPr>
        <w:jc w:val="center"/>
        <w:rPr>
          <w:rFonts w:ascii="GHEA Mariam" w:hAnsi="GHEA Mariam"/>
          <w:sz w:val="2"/>
          <w:szCs w:val="24"/>
        </w:rPr>
      </w:pPr>
    </w:p>
    <w:p w:rsidR="001C3F71" w:rsidRPr="00BA5EE6" w:rsidRDefault="001C3F71" w:rsidP="00A71CED">
      <w:pPr>
        <w:jc w:val="center"/>
        <w:rPr>
          <w:rFonts w:ascii="GHEA Mariam" w:hAnsi="GHEA Mariam"/>
          <w:sz w:val="16"/>
          <w:szCs w:val="24"/>
        </w:rPr>
      </w:pPr>
    </w:p>
    <w:p w:rsidR="001C3F71" w:rsidRPr="00BA5EE6" w:rsidRDefault="004C6D38" w:rsidP="00A71CED">
      <w:pPr>
        <w:jc w:val="center"/>
        <w:rPr>
          <w:rFonts w:ascii="GHEA Mariam" w:hAnsi="GHEA Mariam"/>
          <w:sz w:val="24"/>
          <w:szCs w:val="24"/>
          <w:lang w:val="hy-AM"/>
        </w:rPr>
      </w:pPr>
      <w:r>
        <w:rPr>
          <w:rFonts w:ascii="GHEA Mariam" w:hAnsi="GHEA Mariam"/>
          <w:sz w:val="24"/>
          <w:szCs w:val="24"/>
          <w:lang w:val="hy-AM"/>
        </w:rPr>
        <w:t xml:space="preserve">7 օգոստոսի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A5EE6">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2F12B8" w:rsidRDefault="004674F9" w:rsidP="00A71CED">
      <w:pPr>
        <w:jc w:val="center"/>
        <w:rPr>
          <w:rFonts w:ascii="GHEA Mariam" w:hAnsi="GHEA Mariam"/>
          <w:sz w:val="10"/>
          <w:szCs w:val="24"/>
        </w:rPr>
      </w:pPr>
      <w:bookmarkStart w:id="0" w:name="_GoBack"/>
      <w:bookmarkEnd w:id="0"/>
    </w:p>
    <w:p w:rsidR="00BA5EE6" w:rsidRDefault="00BA5EE6" w:rsidP="00A71CED">
      <w:pPr>
        <w:jc w:val="center"/>
        <w:rPr>
          <w:rFonts w:ascii="GHEA Mariam" w:hAnsi="GHEA Mariam"/>
          <w:sz w:val="22"/>
          <w:szCs w:val="24"/>
        </w:rPr>
      </w:pPr>
    </w:p>
    <w:p w:rsidR="00BA5EE6" w:rsidRDefault="00BA5EE6" w:rsidP="00BA5EE6">
      <w:pPr>
        <w:pStyle w:val="mechtex"/>
        <w:rPr>
          <w:rFonts w:ascii="GHEA Mariam" w:hAnsi="GHEA Mariam"/>
          <w:sz w:val="24"/>
          <w:szCs w:val="24"/>
          <w:lang w:val="hy-AM"/>
        </w:rPr>
      </w:pPr>
      <w:r w:rsidRPr="00BA5EE6">
        <w:rPr>
          <w:rFonts w:ascii="GHEA Mariam" w:hAnsi="GHEA Mariam" w:cs="Arial"/>
          <w:sz w:val="24"/>
          <w:szCs w:val="24"/>
          <w:lang w:val="hy-AM"/>
        </w:rPr>
        <w:t>ԳԵՐԱԿԱ</w:t>
      </w:r>
      <w:r w:rsidRPr="00BA5EE6">
        <w:rPr>
          <w:rFonts w:ascii="GHEA Mariam" w:hAnsi="GHEA Mariam"/>
          <w:sz w:val="24"/>
          <w:szCs w:val="24"/>
          <w:lang w:val="hy-AM"/>
        </w:rPr>
        <w:t xml:space="preserve"> </w:t>
      </w:r>
      <w:r w:rsidRPr="00BA5EE6">
        <w:rPr>
          <w:rFonts w:ascii="GHEA Mariam" w:hAnsi="GHEA Mariam" w:cs="Arial"/>
          <w:sz w:val="24"/>
          <w:szCs w:val="24"/>
          <w:lang w:val="hy-AM"/>
        </w:rPr>
        <w:t>ՈԼՈՐՏՈՒՄ</w:t>
      </w:r>
      <w:r w:rsidRPr="00BA5EE6">
        <w:rPr>
          <w:rFonts w:ascii="GHEA Mariam" w:hAnsi="GHEA Mariam"/>
          <w:sz w:val="24"/>
          <w:szCs w:val="24"/>
          <w:lang w:val="hy-AM"/>
        </w:rPr>
        <w:t xml:space="preserve"> </w:t>
      </w:r>
      <w:r w:rsidRPr="00BA5EE6">
        <w:rPr>
          <w:rFonts w:ascii="GHEA Mariam" w:hAnsi="GHEA Mariam" w:cs="Arial"/>
          <w:sz w:val="24"/>
          <w:szCs w:val="24"/>
          <w:lang w:val="hy-AM"/>
        </w:rPr>
        <w:t>ԻՐԱԿԱՆԱՑՎՈՂ</w:t>
      </w:r>
      <w:r w:rsidRPr="00BA5EE6">
        <w:rPr>
          <w:rFonts w:ascii="GHEA Mariam" w:hAnsi="GHEA Mariam"/>
          <w:sz w:val="24"/>
          <w:szCs w:val="24"/>
          <w:lang w:val="hy-AM"/>
        </w:rPr>
        <w:t xml:space="preserve"> </w:t>
      </w:r>
      <w:r w:rsidRPr="00BA5EE6">
        <w:rPr>
          <w:rFonts w:ascii="GHEA Mariam" w:hAnsi="GHEA Mariam" w:cs="Arial"/>
          <w:sz w:val="24"/>
          <w:szCs w:val="24"/>
          <w:lang w:val="hy-AM"/>
        </w:rPr>
        <w:t>ՆԵՐԴՐՈՒՄԱՅԻՆ</w:t>
      </w:r>
      <w:r w:rsidRPr="00BA5EE6">
        <w:rPr>
          <w:rFonts w:ascii="GHEA Mariam" w:hAnsi="GHEA Mariam"/>
          <w:sz w:val="24"/>
          <w:szCs w:val="24"/>
          <w:lang w:val="hy-AM"/>
        </w:rPr>
        <w:t xml:space="preserve"> </w:t>
      </w:r>
    </w:p>
    <w:p w:rsidR="00250395" w:rsidRDefault="00BA5EE6" w:rsidP="00BA5EE6">
      <w:pPr>
        <w:pStyle w:val="mechtex"/>
        <w:rPr>
          <w:rFonts w:ascii="GHEA Mariam" w:hAnsi="GHEA Mariam" w:cs="Arial"/>
          <w:sz w:val="24"/>
          <w:szCs w:val="24"/>
          <w:lang w:val="hy-AM"/>
        </w:rPr>
      </w:pPr>
      <w:r w:rsidRPr="00BA5EE6">
        <w:rPr>
          <w:rFonts w:ascii="GHEA Mariam" w:hAnsi="GHEA Mariam" w:cs="Arial"/>
          <w:sz w:val="24"/>
          <w:szCs w:val="24"/>
          <w:lang w:val="hy-AM"/>
        </w:rPr>
        <w:t>ԾՐԱԳՐԻ</w:t>
      </w:r>
      <w:r w:rsidRPr="00BA5EE6">
        <w:rPr>
          <w:rFonts w:ascii="GHEA Mariam" w:hAnsi="GHEA Mariam"/>
          <w:sz w:val="24"/>
          <w:szCs w:val="24"/>
          <w:lang w:val="hy-AM"/>
        </w:rPr>
        <w:t xml:space="preserve"> </w:t>
      </w:r>
      <w:r w:rsidRPr="00BA5EE6">
        <w:rPr>
          <w:rFonts w:ascii="GHEA Mariam" w:hAnsi="GHEA Mariam" w:cs="Arial"/>
          <w:sz w:val="24"/>
          <w:szCs w:val="24"/>
          <w:lang w:val="hy-AM"/>
        </w:rPr>
        <w:t>ՇՐՋԱՆԱԿՆԵՐՈՒՄ</w:t>
      </w:r>
      <w:r w:rsidRPr="00BA5EE6">
        <w:rPr>
          <w:rFonts w:ascii="GHEA Mariam" w:hAnsi="GHEA Mariam"/>
          <w:sz w:val="24"/>
          <w:szCs w:val="24"/>
          <w:lang w:val="hy-AM"/>
        </w:rPr>
        <w:t xml:space="preserve"> </w:t>
      </w:r>
      <w:r w:rsidRPr="00BA5EE6">
        <w:rPr>
          <w:rFonts w:ascii="GHEA Mariam" w:hAnsi="GHEA Mariam" w:cs="Arial"/>
          <w:sz w:val="24"/>
          <w:szCs w:val="24"/>
          <w:lang w:val="hy-AM"/>
        </w:rPr>
        <w:t>ՆԵՐՄՈՒԾՎՈՂ</w:t>
      </w:r>
      <w:r w:rsidRPr="00BA5EE6">
        <w:rPr>
          <w:rFonts w:ascii="GHEA Mariam" w:hAnsi="GHEA Mariam"/>
          <w:sz w:val="24"/>
          <w:szCs w:val="24"/>
          <w:lang w:val="hy-AM"/>
        </w:rPr>
        <w:t xml:space="preserve"> </w:t>
      </w:r>
      <w:r w:rsidRPr="00BA5EE6">
        <w:rPr>
          <w:rFonts w:ascii="GHEA Mariam" w:hAnsi="GHEA Mariam" w:cs="Arial"/>
          <w:sz w:val="24"/>
          <w:szCs w:val="24"/>
          <w:lang w:val="hy-AM"/>
        </w:rPr>
        <w:t>ՏԵԽՆՈԼՈԳԻԱԿԱՆ</w:t>
      </w:r>
      <w:r w:rsidRPr="00BA5EE6">
        <w:rPr>
          <w:rFonts w:ascii="GHEA Mariam" w:hAnsi="GHEA Mariam"/>
          <w:sz w:val="24"/>
          <w:szCs w:val="24"/>
          <w:lang w:val="hy-AM"/>
        </w:rPr>
        <w:t xml:space="preserve"> </w:t>
      </w:r>
      <w:r w:rsidRPr="00BA5EE6">
        <w:rPr>
          <w:rFonts w:ascii="GHEA Mariam" w:hAnsi="GHEA Mariam" w:cs="Arial"/>
          <w:spacing w:val="-6"/>
          <w:sz w:val="24"/>
          <w:szCs w:val="24"/>
          <w:lang w:val="hy-AM"/>
        </w:rPr>
        <w:t>ՍԱՐՔԱՎՈՐՈՒՄՆԵՐԻ</w:t>
      </w:r>
      <w:r w:rsidRPr="00BA5EE6">
        <w:rPr>
          <w:rFonts w:ascii="GHEA Mariam" w:hAnsi="GHEA Mariam"/>
          <w:spacing w:val="-6"/>
          <w:sz w:val="24"/>
          <w:szCs w:val="24"/>
          <w:lang w:val="hy-AM"/>
        </w:rPr>
        <w:t xml:space="preserve">, </w:t>
      </w:r>
      <w:r w:rsidRPr="00BA5EE6">
        <w:rPr>
          <w:rFonts w:ascii="GHEA Mariam" w:hAnsi="GHEA Mariam" w:cs="Arial"/>
          <w:spacing w:val="-6"/>
          <w:sz w:val="24"/>
          <w:szCs w:val="24"/>
          <w:lang w:val="hy-AM"/>
        </w:rPr>
        <w:t>ԴՐԱՆՑ</w:t>
      </w:r>
      <w:r w:rsidRPr="00BA5EE6">
        <w:rPr>
          <w:rFonts w:ascii="GHEA Mariam" w:hAnsi="GHEA Mariam"/>
          <w:spacing w:val="-6"/>
          <w:sz w:val="24"/>
          <w:szCs w:val="24"/>
          <w:lang w:val="hy-AM"/>
        </w:rPr>
        <w:t xml:space="preserve"> </w:t>
      </w:r>
      <w:r w:rsidRPr="00BA5EE6">
        <w:rPr>
          <w:rFonts w:ascii="GHEA Mariam" w:hAnsi="GHEA Mariam" w:cs="Arial"/>
          <w:spacing w:val="-6"/>
          <w:sz w:val="24"/>
          <w:szCs w:val="24"/>
          <w:lang w:val="hy-AM"/>
        </w:rPr>
        <w:t>ԲԱՂԿԱՑՈՒՑԻՉ</w:t>
      </w:r>
      <w:r w:rsidRPr="00BA5EE6">
        <w:rPr>
          <w:rFonts w:ascii="GHEA Mariam" w:hAnsi="GHEA Mariam"/>
          <w:spacing w:val="-6"/>
          <w:sz w:val="24"/>
          <w:szCs w:val="24"/>
          <w:lang w:val="hy-AM"/>
        </w:rPr>
        <w:t xml:space="preserve"> </w:t>
      </w:r>
      <w:r w:rsidRPr="00BA5EE6">
        <w:rPr>
          <w:rFonts w:ascii="GHEA Mariam" w:hAnsi="GHEA Mariam" w:cs="Arial"/>
          <w:spacing w:val="-6"/>
          <w:sz w:val="24"/>
          <w:szCs w:val="24"/>
          <w:lang w:val="hy-AM"/>
        </w:rPr>
        <w:t>ՈՒ</w:t>
      </w:r>
      <w:r w:rsidRPr="00BA5EE6">
        <w:rPr>
          <w:rFonts w:ascii="GHEA Mariam" w:hAnsi="GHEA Mariam"/>
          <w:spacing w:val="-6"/>
          <w:sz w:val="24"/>
          <w:szCs w:val="24"/>
          <w:lang w:val="hy-AM"/>
        </w:rPr>
        <w:t xml:space="preserve"> </w:t>
      </w:r>
      <w:r w:rsidRPr="00BA5EE6">
        <w:rPr>
          <w:rFonts w:ascii="GHEA Mariam" w:hAnsi="GHEA Mariam" w:cs="Arial"/>
          <w:spacing w:val="-6"/>
          <w:sz w:val="24"/>
          <w:szCs w:val="24"/>
          <w:lang w:val="hy-AM"/>
        </w:rPr>
        <w:t>ՀԱՄԱԼՐՈՂ</w:t>
      </w:r>
      <w:r w:rsidRPr="00BA5EE6">
        <w:rPr>
          <w:rFonts w:ascii="GHEA Mariam" w:hAnsi="GHEA Mariam"/>
          <w:spacing w:val="-6"/>
          <w:sz w:val="24"/>
          <w:szCs w:val="24"/>
          <w:lang w:val="hy-AM"/>
        </w:rPr>
        <w:t xml:space="preserve"> </w:t>
      </w:r>
      <w:r w:rsidRPr="00BA5EE6">
        <w:rPr>
          <w:rFonts w:ascii="GHEA Mariam" w:hAnsi="GHEA Mariam" w:cs="Arial"/>
          <w:spacing w:val="-6"/>
          <w:sz w:val="24"/>
          <w:szCs w:val="24"/>
          <w:lang w:val="hy-AM"/>
        </w:rPr>
        <w:t>ՄԱՍԵՐԻ</w:t>
      </w:r>
      <w:r w:rsidRPr="00BA5EE6">
        <w:rPr>
          <w:rFonts w:ascii="GHEA Mariam" w:hAnsi="GHEA Mariam"/>
          <w:sz w:val="24"/>
          <w:szCs w:val="24"/>
          <w:lang w:val="hy-AM"/>
        </w:rPr>
        <w:t xml:space="preserve">, </w:t>
      </w:r>
      <w:r w:rsidRPr="00BA5EE6">
        <w:rPr>
          <w:rFonts w:ascii="GHEA Mariam" w:hAnsi="GHEA Mariam" w:cs="Arial"/>
          <w:sz w:val="24"/>
          <w:szCs w:val="24"/>
          <w:lang w:val="hy-AM"/>
        </w:rPr>
        <w:t>ՀՈՒՄՔԻ</w:t>
      </w:r>
      <w:r w:rsidRPr="00BA5EE6">
        <w:rPr>
          <w:rFonts w:ascii="GHEA Mariam" w:hAnsi="GHEA Mariam"/>
          <w:sz w:val="24"/>
          <w:szCs w:val="24"/>
          <w:lang w:val="hy-AM"/>
        </w:rPr>
        <w:t xml:space="preserve"> </w:t>
      </w:r>
      <w:r w:rsidRPr="00BA5EE6">
        <w:rPr>
          <w:rFonts w:ascii="GHEA Mariam" w:hAnsi="GHEA Mariam" w:cs="Arial"/>
          <w:sz w:val="24"/>
          <w:szCs w:val="24"/>
          <w:lang w:val="hy-AM"/>
        </w:rPr>
        <w:t>ԵՎ</w:t>
      </w:r>
      <w:r w:rsidRPr="00BA5EE6">
        <w:rPr>
          <w:rFonts w:ascii="GHEA Mariam" w:hAnsi="GHEA Mariam"/>
          <w:sz w:val="24"/>
          <w:szCs w:val="24"/>
          <w:lang w:val="hy-AM"/>
        </w:rPr>
        <w:t xml:space="preserve"> (</w:t>
      </w:r>
      <w:r w:rsidRPr="00BA5EE6">
        <w:rPr>
          <w:rFonts w:ascii="GHEA Mariam" w:hAnsi="GHEA Mariam" w:cs="Arial"/>
          <w:sz w:val="24"/>
          <w:szCs w:val="24"/>
          <w:lang w:val="hy-AM"/>
        </w:rPr>
        <w:t>ԿԱՄ</w:t>
      </w:r>
      <w:r w:rsidRPr="00BA5EE6">
        <w:rPr>
          <w:rFonts w:ascii="GHEA Mariam" w:hAnsi="GHEA Mariam"/>
          <w:sz w:val="24"/>
          <w:szCs w:val="24"/>
          <w:lang w:val="hy-AM"/>
        </w:rPr>
        <w:t xml:space="preserve">) </w:t>
      </w:r>
      <w:r w:rsidRPr="00BA5EE6">
        <w:rPr>
          <w:rFonts w:ascii="GHEA Mariam" w:hAnsi="GHEA Mariam" w:cs="Arial"/>
          <w:sz w:val="24"/>
          <w:szCs w:val="24"/>
          <w:lang w:val="hy-AM"/>
        </w:rPr>
        <w:t>ՆՅՈՒԹԵՐԻ</w:t>
      </w:r>
      <w:r w:rsidRPr="00BA5EE6">
        <w:rPr>
          <w:rFonts w:ascii="GHEA Mariam" w:hAnsi="GHEA Mariam"/>
          <w:sz w:val="24"/>
          <w:szCs w:val="24"/>
          <w:lang w:val="hy-AM"/>
        </w:rPr>
        <w:t xml:space="preserve"> </w:t>
      </w:r>
      <w:r w:rsidRPr="00BA5EE6">
        <w:rPr>
          <w:rFonts w:ascii="GHEA Mariam" w:hAnsi="GHEA Mariam" w:cs="Arial"/>
          <w:sz w:val="24"/>
          <w:szCs w:val="24"/>
          <w:lang w:val="hy-AM"/>
        </w:rPr>
        <w:t>ՆԿԱՏՄԱՄԲ</w:t>
      </w:r>
      <w:r w:rsidRPr="00BA5EE6">
        <w:rPr>
          <w:rFonts w:ascii="GHEA Mariam" w:hAnsi="GHEA Mariam"/>
          <w:sz w:val="24"/>
          <w:szCs w:val="24"/>
          <w:lang w:val="hy-AM"/>
        </w:rPr>
        <w:t xml:space="preserve"> </w:t>
      </w:r>
      <w:r w:rsidRPr="00BA5EE6">
        <w:rPr>
          <w:rFonts w:ascii="GHEA Mariam" w:hAnsi="GHEA Mariam" w:cs="Arial"/>
          <w:sz w:val="24"/>
          <w:szCs w:val="24"/>
          <w:lang w:val="hy-AM"/>
        </w:rPr>
        <w:t>ՍԱԿԱԳՆԱՅԻՆ</w:t>
      </w:r>
      <w:r w:rsidRPr="00BA5EE6">
        <w:rPr>
          <w:rFonts w:ascii="GHEA Mariam" w:hAnsi="GHEA Mariam"/>
          <w:sz w:val="24"/>
          <w:szCs w:val="24"/>
          <w:lang w:val="hy-AM"/>
        </w:rPr>
        <w:t xml:space="preserve">, </w:t>
      </w:r>
      <w:r w:rsidRPr="00BA5EE6">
        <w:rPr>
          <w:rFonts w:ascii="GHEA Mariam" w:hAnsi="GHEA Mariam" w:cs="Arial"/>
          <w:sz w:val="24"/>
          <w:szCs w:val="24"/>
          <w:lang w:val="hy-AM"/>
        </w:rPr>
        <w:t>ՄԱՍՆԱՎՈՐԱՊԵՍ</w:t>
      </w:r>
      <w:r w:rsidRPr="00BA5EE6">
        <w:rPr>
          <w:rFonts w:ascii="GHEA Mariam" w:hAnsi="GHEA Mariam"/>
          <w:sz w:val="24"/>
          <w:szCs w:val="24"/>
          <w:lang w:val="hy-AM"/>
        </w:rPr>
        <w:t xml:space="preserve">, </w:t>
      </w:r>
      <w:r w:rsidRPr="00BA5EE6">
        <w:rPr>
          <w:rFonts w:ascii="GHEA Mariam" w:hAnsi="GHEA Mariam" w:cs="Arial"/>
          <w:sz w:val="24"/>
          <w:szCs w:val="24"/>
          <w:lang w:val="hy-AM"/>
        </w:rPr>
        <w:t>ՆԵՐՄՈՒԾՄԱՆ</w:t>
      </w:r>
      <w:r w:rsidRPr="00BA5EE6">
        <w:rPr>
          <w:rFonts w:ascii="GHEA Mariam" w:hAnsi="GHEA Mariam"/>
          <w:sz w:val="24"/>
          <w:szCs w:val="24"/>
          <w:lang w:val="hy-AM"/>
        </w:rPr>
        <w:t xml:space="preserve"> </w:t>
      </w:r>
      <w:r w:rsidRPr="00BA5EE6">
        <w:rPr>
          <w:rFonts w:ascii="GHEA Mariam" w:hAnsi="GHEA Mariam" w:cs="Arial"/>
          <w:sz w:val="24"/>
          <w:szCs w:val="24"/>
          <w:lang w:val="hy-AM"/>
        </w:rPr>
        <w:t>ՄԱՔՍԱՏՈՒՐՔԻՑ</w:t>
      </w:r>
      <w:r w:rsidRPr="00BA5EE6">
        <w:rPr>
          <w:rFonts w:ascii="GHEA Mariam" w:hAnsi="GHEA Mariam"/>
          <w:sz w:val="24"/>
          <w:szCs w:val="24"/>
          <w:lang w:val="hy-AM"/>
        </w:rPr>
        <w:t xml:space="preserve"> </w:t>
      </w:r>
      <w:r w:rsidRPr="00BA5EE6">
        <w:rPr>
          <w:rFonts w:ascii="GHEA Mariam" w:hAnsi="GHEA Mariam" w:cs="Arial"/>
          <w:sz w:val="24"/>
          <w:szCs w:val="24"/>
          <w:lang w:val="hy-AM"/>
        </w:rPr>
        <w:t>ԱԶԱՏԵԼՈՒ</w:t>
      </w:r>
      <w:r w:rsidRPr="00BA5EE6">
        <w:rPr>
          <w:rFonts w:ascii="GHEA Mariam" w:hAnsi="GHEA Mariam"/>
          <w:sz w:val="24"/>
          <w:szCs w:val="24"/>
          <w:lang w:val="hy-AM"/>
        </w:rPr>
        <w:t xml:space="preserve"> </w:t>
      </w:r>
      <w:r w:rsidRPr="00BA5EE6">
        <w:rPr>
          <w:rFonts w:ascii="GHEA Mariam" w:hAnsi="GHEA Mariam" w:cs="Arial"/>
          <w:spacing w:val="-6"/>
          <w:sz w:val="24"/>
          <w:szCs w:val="24"/>
          <w:lang w:val="hy-AM"/>
        </w:rPr>
        <w:t>ԱՐՏՈՆՈՒԹՅՈՒՆԻՑ</w:t>
      </w:r>
      <w:r w:rsidRPr="00BA5EE6">
        <w:rPr>
          <w:rFonts w:ascii="GHEA Mariam" w:hAnsi="GHEA Mariam"/>
          <w:spacing w:val="-6"/>
          <w:sz w:val="24"/>
          <w:szCs w:val="24"/>
          <w:lang w:val="hy-AM"/>
        </w:rPr>
        <w:t xml:space="preserve"> </w:t>
      </w:r>
      <w:r w:rsidRPr="00BA5EE6">
        <w:rPr>
          <w:rFonts w:ascii="GHEA Mariam" w:hAnsi="GHEA Mariam" w:cs="Arial"/>
          <w:spacing w:val="-6"/>
          <w:sz w:val="24"/>
          <w:szCs w:val="24"/>
          <w:lang w:val="hy-AM"/>
        </w:rPr>
        <w:t>ՕԳՏՎԵԼՈՒ</w:t>
      </w:r>
      <w:r w:rsidRPr="00BA5EE6">
        <w:rPr>
          <w:rFonts w:ascii="GHEA Mariam" w:hAnsi="GHEA Mariam"/>
          <w:spacing w:val="-6"/>
          <w:sz w:val="24"/>
          <w:szCs w:val="24"/>
          <w:lang w:val="hy-AM"/>
        </w:rPr>
        <w:t xml:space="preserve"> </w:t>
      </w:r>
      <w:r w:rsidRPr="00BA5EE6">
        <w:rPr>
          <w:rFonts w:ascii="GHEA Mariam" w:hAnsi="GHEA Mariam" w:cs="Arial"/>
          <w:spacing w:val="-6"/>
          <w:sz w:val="24"/>
          <w:szCs w:val="24"/>
          <w:lang w:val="hy-AM"/>
        </w:rPr>
        <w:t>ՀԱՄԱՐ</w:t>
      </w:r>
      <w:r w:rsidRPr="00BA5EE6">
        <w:rPr>
          <w:rFonts w:ascii="GHEA Mariam" w:hAnsi="GHEA Mariam"/>
          <w:spacing w:val="-6"/>
          <w:sz w:val="24"/>
          <w:szCs w:val="24"/>
          <w:lang w:val="hy-AM"/>
        </w:rPr>
        <w:t xml:space="preserve"> </w:t>
      </w:r>
      <w:r w:rsidRPr="00BA5EE6">
        <w:rPr>
          <w:rFonts w:ascii="GHEA Mariam" w:hAnsi="GHEA Mariam" w:cs="Arial Armenian"/>
          <w:spacing w:val="-6"/>
          <w:sz w:val="24"/>
          <w:szCs w:val="24"/>
          <w:lang w:val="hy-AM"/>
        </w:rPr>
        <w:t>«</w:t>
      </w:r>
      <w:r w:rsidRPr="00BA5EE6">
        <w:rPr>
          <w:rFonts w:ascii="GHEA Mariam" w:hAnsi="GHEA Mariam" w:cs="Arial"/>
          <w:spacing w:val="-6"/>
          <w:sz w:val="24"/>
          <w:szCs w:val="24"/>
          <w:lang w:val="hy-AM"/>
        </w:rPr>
        <w:t>ԷԿՈ</w:t>
      </w:r>
      <w:r w:rsidRPr="00BA5EE6">
        <w:rPr>
          <w:rFonts w:ascii="GHEA Mariam" w:hAnsi="GHEA Mariam"/>
          <w:spacing w:val="-6"/>
          <w:sz w:val="24"/>
          <w:szCs w:val="24"/>
          <w:lang w:val="hy-AM"/>
        </w:rPr>
        <w:t xml:space="preserve"> </w:t>
      </w:r>
      <w:r w:rsidRPr="00BA5EE6">
        <w:rPr>
          <w:rFonts w:ascii="GHEA Mariam" w:hAnsi="GHEA Mariam" w:cs="Arial"/>
          <w:spacing w:val="-6"/>
          <w:sz w:val="24"/>
          <w:szCs w:val="24"/>
          <w:lang w:val="hy-AM"/>
        </w:rPr>
        <w:t>ՖԱՈՒՆԱ</w:t>
      </w:r>
      <w:r w:rsidRPr="00BA5EE6">
        <w:rPr>
          <w:rFonts w:ascii="GHEA Mariam" w:hAnsi="GHEA Mariam"/>
          <w:spacing w:val="-6"/>
          <w:sz w:val="24"/>
          <w:szCs w:val="24"/>
          <w:lang w:val="hy-AM"/>
        </w:rPr>
        <w:t xml:space="preserve">» </w:t>
      </w:r>
      <w:r w:rsidRPr="00BA5EE6">
        <w:rPr>
          <w:rFonts w:ascii="GHEA Mariam" w:hAnsi="GHEA Mariam" w:cs="Arial"/>
          <w:spacing w:val="-6"/>
          <w:sz w:val="24"/>
          <w:szCs w:val="24"/>
          <w:lang w:val="hy-AM"/>
        </w:rPr>
        <w:t>ՍԱՀՄԱՆԱՓԱԿ</w:t>
      </w:r>
      <w:r w:rsidRPr="00BA5EE6">
        <w:rPr>
          <w:rFonts w:ascii="GHEA Mariam" w:hAnsi="GHEA Mariam"/>
          <w:sz w:val="24"/>
          <w:szCs w:val="24"/>
          <w:lang w:val="hy-AM"/>
        </w:rPr>
        <w:t xml:space="preserve"> </w:t>
      </w:r>
      <w:r w:rsidRPr="00BA5EE6">
        <w:rPr>
          <w:rFonts w:ascii="GHEA Mariam" w:hAnsi="GHEA Mariam" w:cs="Arial"/>
          <w:spacing w:val="-4"/>
          <w:sz w:val="24"/>
          <w:szCs w:val="24"/>
          <w:lang w:val="hy-AM"/>
        </w:rPr>
        <w:t>ՊԱՏԱՍԽԱՆԱՏՎՈՒԹՅԱՄԲ</w:t>
      </w:r>
      <w:r w:rsidRPr="00BA5EE6">
        <w:rPr>
          <w:rFonts w:ascii="GHEA Mariam" w:hAnsi="GHEA Mariam"/>
          <w:spacing w:val="-4"/>
          <w:sz w:val="24"/>
          <w:szCs w:val="24"/>
          <w:lang w:val="hy-AM"/>
        </w:rPr>
        <w:t xml:space="preserve"> </w:t>
      </w:r>
      <w:r w:rsidRPr="00BA5EE6">
        <w:rPr>
          <w:rFonts w:ascii="GHEA Mariam" w:hAnsi="GHEA Mariam" w:cs="Arial"/>
          <w:spacing w:val="-4"/>
          <w:sz w:val="24"/>
          <w:szCs w:val="24"/>
          <w:lang w:val="hy-AM"/>
        </w:rPr>
        <w:t>ԸՆԿԵՐՈՒԹՅԱՆ</w:t>
      </w:r>
      <w:r w:rsidRPr="00BA5EE6">
        <w:rPr>
          <w:rFonts w:ascii="GHEA Mariam" w:hAnsi="GHEA Mariam"/>
          <w:spacing w:val="-4"/>
          <w:sz w:val="24"/>
          <w:szCs w:val="24"/>
          <w:lang w:val="hy-AM"/>
        </w:rPr>
        <w:t xml:space="preserve"> </w:t>
      </w:r>
      <w:r w:rsidRPr="00BA5EE6">
        <w:rPr>
          <w:rFonts w:ascii="GHEA Mariam" w:hAnsi="GHEA Mariam" w:cs="Arial"/>
          <w:spacing w:val="-4"/>
          <w:sz w:val="24"/>
          <w:szCs w:val="24"/>
          <w:lang w:val="hy-AM"/>
        </w:rPr>
        <w:t>ԿՈՂՄԻՑ</w:t>
      </w:r>
      <w:r w:rsidRPr="00BA5EE6">
        <w:rPr>
          <w:rFonts w:ascii="GHEA Mariam" w:hAnsi="GHEA Mariam"/>
          <w:spacing w:val="-4"/>
          <w:sz w:val="24"/>
          <w:szCs w:val="24"/>
          <w:lang w:val="hy-AM"/>
        </w:rPr>
        <w:t xml:space="preserve"> </w:t>
      </w:r>
      <w:r w:rsidRPr="00BA5EE6">
        <w:rPr>
          <w:rFonts w:ascii="GHEA Mariam" w:hAnsi="GHEA Mariam" w:cs="Arial"/>
          <w:spacing w:val="-4"/>
          <w:sz w:val="24"/>
          <w:szCs w:val="24"/>
          <w:lang w:val="hy-AM"/>
        </w:rPr>
        <w:t>ՆԵՐԿԱՅԱՑՎԱԾ</w:t>
      </w:r>
      <w:r w:rsidRPr="00BA5EE6">
        <w:rPr>
          <w:rFonts w:ascii="GHEA Mariam" w:hAnsi="GHEA Mariam"/>
          <w:sz w:val="24"/>
          <w:szCs w:val="24"/>
          <w:lang w:val="hy-AM"/>
        </w:rPr>
        <w:t xml:space="preserve"> </w:t>
      </w:r>
      <w:r w:rsidRPr="00BA5EE6">
        <w:rPr>
          <w:rFonts w:ascii="GHEA Mariam" w:hAnsi="GHEA Mariam" w:cs="Arial"/>
          <w:sz w:val="24"/>
          <w:szCs w:val="24"/>
          <w:lang w:val="hy-AM"/>
        </w:rPr>
        <w:t>ՀԱՅՏԸ</w:t>
      </w:r>
      <w:r w:rsidRPr="00BA5EE6">
        <w:rPr>
          <w:rFonts w:ascii="GHEA Mariam" w:hAnsi="GHEA Mariam"/>
          <w:sz w:val="24"/>
          <w:szCs w:val="24"/>
          <w:lang w:val="hy-AM"/>
        </w:rPr>
        <w:t xml:space="preserve"> </w:t>
      </w:r>
      <w:r w:rsidRPr="00BA5EE6">
        <w:rPr>
          <w:rFonts w:ascii="GHEA Mariam" w:hAnsi="GHEA Mariam" w:cs="Arial"/>
          <w:sz w:val="24"/>
          <w:szCs w:val="24"/>
          <w:lang w:val="hy-AM"/>
        </w:rPr>
        <w:t>ԲԱՎԱՐԱՐԵԼՈՒ</w:t>
      </w:r>
      <w:r w:rsidRPr="00BA5EE6">
        <w:rPr>
          <w:rFonts w:ascii="GHEA Mariam" w:hAnsi="GHEA Mariam"/>
          <w:sz w:val="24"/>
          <w:szCs w:val="24"/>
          <w:lang w:val="hy-AM"/>
        </w:rPr>
        <w:t xml:space="preserve"> </w:t>
      </w:r>
      <w:r w:rsidRPr="00BA5EE6">
        <w:rPr>
          <w:rFonts w:ascii="GHEA Mariam" w:hAnsi="GHEA Mariam" w:cs="Arial"/>
          <w:sz w:val="24"/>
          <w:szCs w:val="24"/>
          <w:lang w:val="hy-AM"/>
        </w:rPr>
        <w:t>ԵՎ</w:t>
      </w:r>
      <w:r w:rsidRPr="00BA5EE6">
        <w:rPr>
          <w:rFonts w:ascii="GHEA Mariam" w:hAnsi="GHEA Mariam"/>
          <w:sz w:val="24"/>
          <w:szCs w:val="24"/>
          <w:lang w:val="hy-AM"/>
        </w:rPr>
        <w:t xml:space="preserve"> </w:t>
      </w:r>
      <w:r w:rsidRPr="00BA5EE6">
        <w:rPr>
          <w:rFonts w:ascii="GHEA Mariam" w:hAnsi="GHEA Mariam" w:cs="Arial"/>
          <w:sz w:val="24"/>
          <w:szCs w:val="24"/>
          <w:lang w:val="hy-AM"/>
        </w:rPr>
        <w:t>ԱՐՏՈՆՈՒԹՅՈՒՆԸ</w:t>
      </w:r>
      <w:r w:rsidRPr="00BA5EE6">
        <w:rPr>
          <w:rFonts w:ascii="GHEA Mariam" w:hAnsi="GHEA Mariam"/>
          <w:sz w:val="24"/>
          <w:szCs w:val="24"/>
          <w:lang w:val="hy-AM"/>
        </w:rPr>
        <w:t xml:space="preserve"> </w:t>
      </w:r>
      <w:r w:rsidRPr="00BA5EE6">
        <w:rPr>
          <w:rFonts w:ascii="GHEA Mariam" w:hAnsi="GHEA Mariam" w:cs="Arial"/>
          <w:sz w:val="24"/>
          <w:szCs w:val="24"/>
          <w:lang w:val="hy-AM"/>
        </w:rPr>
        <w:t>ԿԻՐԱՌԵԼՈՒ</w:t>
      </w:r>
      <w:r w:rsidRPr="00BA5EE6">
        <w:rPr>
          <w:rFonts w:ascii="GHEA Mariam" w:hAnsi="GHEA Mariam"/>
          <w:sz w:val="24"/>
          <w:szCs w:val="24"/>
          <w:lang w:val="hy-AM"/>
        </w:rPr>
        <w:t xml:space="preserve"> </w:t>
      </w:r>
      <w:r w:rsidRPr="00BA5EE6">
        <w:rPr>
          <w:rFonts w:ascii="GHEA Mariam" w:hAnsi="GHEA Mariam" w:cs="Arial"/>
          <w:sz w:val="24"/>
          <w:szCs w:val="24"/>
          <w:lang w:val="hy-AM"/>
        </w:rPr>
        <w:t>ՄԱՍԻՆ</w:t>
      </w:r>
    </w:p>
    <w:p w:rsidR="00BA5EE6" w:rsidRPr="00BA5EE6" w:rsidRDefault="00BA5EE6" w:rsidP="00BA5EE6">
      <w:pPr>
        <w:pStyle w:val="mechtex"/>
        <w:rPr>
          <w:rFonts w:ascii="GHEA Mariam" w:hAnsi="GHEA Mariam"/>
          <w:sz w:val="24"/>
          <w:szCs w:val="24"/>
          <w:lang w:val="hy-AM"/>
        </w:rPr>
      </w:pPr>
      <w:r>
        <w:rPr>
          <w:rFonts w:ascii="GHEA Mariam" w:hAnsi="GHEA Mariam" w:cs="Arial"/>
          <w:sz w:val="24"/>
          <w:szCs w:val="24"/>
          <w:lang w:val="hy-AM"/>
        </w:rPr>
        <w:t>--------------------------------------------------------------------------------------------------------------</w:t>
      </w:r>
    </w:p>
    <w:p w:rsidR="00250395" w:rsidRPr="00BA5EE6" w:rsidRDefault="00250395" w:rsidP="00250395">
      <w:pPr>
        <w:spacing w:line="360" w:lineRule="auto"/>
        <w:jc w:val="center"/>
        <w:rPr>
          <w:rFonts w:ascii="GHEA Grapalat" w:hAnsi="GHEA Grapalat"/>
          <w:b/>
          <w:caps/>
          <w:sz w:val="28"/>
          <w:lang w:val="hy-AM"/>
        </w:rPr>
      </w:pPr>
    </w:p>
    <w:p w:rsidR="00250395" w:rsidRPr="00BA5EE6" w:rsidRDefault="00250395" w:rsidP="00BA5EE6">
      <w:pPr>
        <w:pStyle w:val="norm"/>
        <w:spacing w:line="360" w:lineRule="auto"/>
        <w:rPr>
          <w:rFonts w:ascii="GHEA Mariam" w:hAnsi="GHEA Mariam"/>
          <w:sz w:val="24"/>
          <w:szCs w:val="24"/>
          <w:lang w:val="hy-AM"/>
        </w:rPr>
      </w:pPr>
      <w:r w:rsidRPr="00BA5EE6">
        <w:rPr>
          <w:rFonts w:ascii="GHEA Mariam" w:hAnsi="GHEA Mariam" w:cs="Arial"/>
          <w:sz w:val="24"/>
          <w:szCs w:val="24"/>
          <w:lang w:val="hy-AM"/>
        </w:rPr>
        <w:t>Ղեկավարվելով</w:t>
      </w:r>
      <w:r w:rsidRPr="00BA5EE6">
        <w:rPr>
          <w:rFonts w:ascii="GHEA Mariam" w:hAnsi="GHEA Mariam"/>
          <w:sz w:val="24"/>
          <w:szCs w:val="24"/>
          <w:lang w:val="hy-AM"/>
        </w:rPr>
        <w:t xml:space="preserve"> </w:t>
      </w:r>
      <w:r w:rsidRPr="00BA5EE6">
        <w:rPr>
          <w:rFonts w:ascii="GHEA Mariam" w:hAnsi="GHEA Mariam" w:cs="Arial"/>
          <w:sz w:val="24"/>
          <w:szCs w:val="24"/>
          <w:lang w:val="hy-AM"/>
        </w:rPr>
        <w:t>Հայաստանի</w:t>
      </w:r>
      <w:r w:rsidRPr="00BA5EE6">
        <w:rPr>
          <w:rFonts w:ascii="GHEA Mariam" w:hAnsi="GHEA Mariam"/>
          <w:sz w:val="24"/>
          <w:szCs w:val="24"/>
          <w:lang w:val="hy-AM"/>
        </w:rPr>
        <w:t xml:space="preserve"> </w:t>
      </w:r>
      <w:r w:rsidRPr="00BA5EE6">
        <w:rPr>
          <w:rFonts w:ascii="GHEA Mariam" w:hAnsi="GHEA Mariam" w:cs="Arial"/>
          <w:sz w:val="24"/>
          <w:szCs w:val="24"/>
          <w:lang w:val="hy-AM"/>
        </w:rPr>
        <w:t>Հանրապետության</w:t>
      </w:r>
      <w:r w:rsidRPr="00BA5EE6">
        <w:rPr>
          <w:rFonts w:ascii="GHEA Mariam" w:hAnsi="GHEA Mariam"/>
          <w:sz w:val="24"/>
          <w:szCs w:val="24"/>
          <w:lang w:val="hy-AM"/>
        </w:rPr>
        <w:t xml:space="preserve"> </w:t>
      </w:r>
      <w:r w:rsidRPr="00BA5EE6">
        <w:rPr>
          <w:rFonts w:ascii="GHEA Mariam" w:hAnsi="GHEA Mariam" w:cs="Arial"/>
          <w:sz w:val="24"/>
          <w:szCs w:val="24"/>
          <w:lang w:val="hy-AM"/>
        </w:rPr>
        <w:t>կառավարության</w:t>
      </w:r>
      <w:r w:rsidRPr="00BA5EE6">
        <w:rPr>
          <w:rFonts w:ascii="GHEA Mariam" w:hAnsi="GHEA Mariam"/>
          <w:sz w:val="24"/>
          <w:szCs w:val="24"/>
          <w:lang w:val="hy-AM"/>
        </w:rPr>
        <w:t xml:space="preserve"> 2015 </w:t>
      </w:r>
      <w:r w:rsidRPr="00BA5EE6">
        <w:rPr>
          <w:rFonts w:ascii="GHEA Mariam" w:hAnsi="GHEA Mariam" w:cs="Arial"/>
          <w:sz w:val="24"/>
          <w:szCs w:val="24"/>
          <w:lang w:val="hy-AM"/>
        </w:rPr>
        <w:t>թվականի</w:t>
      </w:r>
      <w:r w:rsidRPr="00BA5EE6">
        <w:rPr>
          <w:rFonts w:ascii="GHEA Mariam" w:hAnsi="GHEA Mariam"/>
          <w:sz w:val="24"/>
          <w:szCs w:val="24"/>
          <w:lang w:val="hy-AM"/>
        </w:rPr>
        <w:t xml:space="preserve"> </w:t>
      </w:r>
      <w:r w:rsidRPr="00BA5EE6">
        <w:rPr>
          <w:rFonts w:ascii="GHEA Mariam" w:hAnsi="GHEA Mariam" w:cs="Arial"/>
          <w:sz w:val="24"/>
          <w:szCs w:val="24"/>
          <w:lang w:val="hy-AM"/>
        </w:rPr>
        <w:t>սեպտեմբերի</w:t>
      </w:r>
      <w:r w:rsidRPr="00BA5EE6">
        <w:rPr>
          <w:rFonts w:ascii="GHEA Mariam" w:hAnsi="GHEA Mariam"/>
          <w:sz w:val="24"/>
          <w:szCs w:val="24"/>
          <w:lang w:val="hy-AM"/>
        </w:rPr>
        <w:t xml:space="preserve"> 17-</w:t>
      </w:r>
      <w:r w:rsidRPr="00BA5EE6">
        <w:rPr>
          <w:rFonts w:ascii="GHEA Mariam" w:hAnsi="GHEA Mariam" w:cs="Arial"/>
          <w:sz w:val="24"/>
          <w:szCs w:val="24"/>
          <w:lang w:val="hy-AM"/>
        </w:rPr>
        <w:t>ի</w:t>
      </w:r>
      <w:r w:rsidRPr="00BA5EE6">
        <w:rPr>
          <w:rFonts w:ascii="GHEA Mariam" w:hAnsi="GHEA Mariam"/>
          <w:sz w:val="24"/>
          <w:szCs w:val="24"/>
          <w:lang w:val="hy-AM"/>
        </w:rPr>
        <w:t xml:space="preserve"> </w:t>
      </w:r>
      <w:r w:rsidR="00BA5EE6" w:rsidRPr="00BA5EE6">
        <w:rPr>
          <w:rFonts w:ascii="GHEA Mariam" w:hAnsi="GHEA Mariam"/>
          <w:sz w:val="24"/>
          <w:szCs w:val="24"/>
          <w:lang w:val="hy-AM"/>
        </w:rPr>
        <w:t xml:space="preserve">N </w:t>
      </w:r>
      <w:r w:rsidRPr="00BA5EE6">
        <w:rPr>
          <w:rFonts w:ascii="GHEA Mariam" w:hAnsi="GHEA Mariam"/>
          <w:sz w:val="24"/>
          <w:szCs w:val="24"/>
          <w:lang w:val="hy-AM"/>
        </w:rPr>
        <w:t>1118-</w:t>
      </w:r>
      <w:r w:rsidRPr="00BA5EE6">
        <w:rPr>
          <w:rFonts w:ascii="GHEA Mariam" w:hAnsi="GHEA Mariam" w:cs="Arial"/>
          <w:sz w:val="24"/>
          <w:szCs w:val="24"/>
          <w:lang w:val="hy-AM"/>
        </w:rPr>
        <w:t>Ն</w:t>
      </w:r>
      <w:r w:rsidRPr="00BA5EE6">
        <w:rPr>
          <w:rFonts w:ascii="GHEA Mariam" w:hAnsi="GHEA Mariam"/>
          <w:sz w:val="24"/>
          <w:szCs w:val="24"/>
          <w:lang w:val="hy-AM"/>
        </w:rPr>
        <w:t xml:space="preserve"> </w:t>
      </w:r>
      <w:r w:rsidRPr="00BA5EE6">
        <w:rPr>
          <w:rFonts w:ascii="GHEA Mariam" w:hAnsi="GHEA Mariam" w:cs="Arial"/>
          <w:sz w:val="24"/>
          <w:szCs w:val="24"/>
          <w:lang w:val="hy-AM"/>
        </w:rPr>
        <w:t>որոշման</w:t>
      </w:r>
      <w:r w:rsidRPr="00BA5EE6">
        <w:rPr>
          <w:rFonts w:ascii="GHEA Mariam" w:hAnsi="GHEA Mariam"/>
          <w:sz w:val="24"/>
          <w:szCs w:val="24"/>
          <w:lang w:val="hy-AM"/>
        </w:rPr>
        <w:t xml:space="preserve"> </w:t>
      </w:r>
      <w:r w:rsidRPr="00BA5EE6">
        <w:rPr>
          <w:rFonts w:ascii="GHEA Mariam" w:hAnsi="GHEA Mariam" w:cs="Arial"/>
          <w:sz w:val="24"/>
          <w:szCs w:val="24"/>
          <w:lang w:val="hy-AM"/>
        </w:rPr>
        <w:t>պահանջներով</w:t>
      </w:r>
      <w:r w:rsidRPr="00BA5EE6">
        <w:rPr>
          <w:rFonts w:ascii="GHEA Mariam" w:hAnsi="GHEA Mariam"/>
          <w:sz w:val="24"/>
          <w:szCs w:val="24"/>
          <w:lang w:val="hy-AM"/>
        </w:rPr>
        <w:t xml:space="preserve">` </w:t>
      </w:r>
      <w:r w:rsidR="00BA5EE6" w:rsidRPr="00BA5EE6">
        <w:rPr>
          <w:rFonts w:ascii="GHEA Mariam" w:eastAsia="Arial Unicode MS" w:hAnsi="GHEA Mariam" w:cs="Sylfaen"/>
          <w:spacing w:val="-6"/>
          <w:sz w:val="24"/>
          <w:szCs w:val="24"/>
          <w:shd w:val="clear" w:color="auto" w:fill="FFFFFF"/>
          <w:lang w:val="hy-AM"/>
        </w:rPr>
        <w:t>Հայաստանի</w:t>
      </w:r>
      <w:r w:rsidR="00BA5EE6" w:rsidRPr="00BA5EE6">
        <w:rPr>
          <w:rFonts w:ascii="GHEA Mariam" w:eastAsia="Arial Unicode MS" w:hAnsi="GHEA Mariam" w:cs="Arial Armenian"/>
          <w:spacing w:val="-6"/>
          <w:sz w:val="24"/>
          <w:szCs w:val="24"/>
          <w:shd w:val="clear" w:color="auto" w:fill="FFFFFF"/>
          <w:lang w:val="hy-AM"/>
        </w:rPr>
        <w:t xml:space="preserve"> </w:t>
      </w:r>
      <w:r w:rsidR="00BA5EE6" w:rsidRPr="00BA5EE6">
        <w:rPr>
          <w:rFonts w:ascii="GHEA Mariam" w:eastAsia="Arial Unicode MS" w:hAnsi="GHEA Mariam" w:cs="Sylfaen"/>
          <w:spacing w:val="-6"/>
          <w:sz w:val="24"/>
          <w:szCs w:val="24"/>
          <w:shd w:val="clear" w:color="auto" w:fill="FFFFFF"/>
          <w:lang w:val="hy-AM"/>
        </w:rPr>
        <w:t>Հան</w:t>
      </w:r>
      <w:r w:rsidR="00BA5EE6">
        <w:rPr>
          <w:rFonts w:ascii="GHEA Mariam" w:eastAsia="Arial Unicode MS" w:hAnsi="GHEA Mariam" w:cs="Sylfaen"/>
          <w:spacing w:val="-6"/>
          <w:sz w:val="24"/>
          <w:szCs w:val="24"/>
          <w:shd w:val="clear" w:color="auto" w:fill="FFFFFF"/>
          <w:lang w:val="hy-AM"/>
        </w:rPr>
        <w:softHyphen/>
      </w:r>
      <w:r w:rsidR="00BA5EE6" w:rsidRPr="00BA5EE6">
        <w:rPr>
          <w:rFonts w:ascii="GHEA Mariam" w:eastAsia="Arial Unicode MS" w:hAnsi="GHEA Mariam" w:cs="Sylfaen"/>
          <w:spacing w:val="-6"/>
          <w:sz w:val="24"/>
          <w:szCs w:val="24"/>
          <w:shd w:val="clear" w:color="auto" w:fill="FFFFFF"/>
          <w:lang w:val="hy-AM"/>
        </w:rPr>
        <w:t>րապետության</w:t>
      </w:r>
      <w:r w:rsidR="00BA5EE6" w:rsidRPr="00BA5EE6">
        <w:rPr>
          <w:rFonts w:ascii="GHEA Mariam" w:eastAsia="Arial Unicode MS" w:hAnsi="GHEA Mariam" w:cs="Arial Armenian"/>
          <w:spacing w:val="-6"/>
          <w:sz w:val="24"/>
          <w:szCs w:val="24"/>
          <w:shd w:val="clear" w:color="auto" w:fill="FFFFFF"/>
          <w:lang w:val="hy-AM"/>
        </w:rPr>
        <w:t xml:space="preserve"> </w:t>
      </w:r>
      <w:r w:rsidR="00BA5EE6" w:rsidRPr="00BA5EE6">
        <w:rPr>
          <w:rFonts w:ascii="GHEA Mariam" w:eastAsia="Arial Unicode MS" w:hAnsi="GHEA Mariam" w:cs="Sylfaen"/>
          <w:spacing w:val="-6"/>
          <w:sz w:val="24"/>
          <w:szCs w:val="24"/>
          <w:shd w:val="clear" w:color="auto" w:fill="FFFFFF"/>
          <w:lang w:val="hy-AM"/>
        </w:rPr>
        <w:t>կառավարությունը</w:t>
      </w:r>
      <w:r w:rsidR="00BA5EE6" w:rsidRPr="00BA5EE6">
        <w:rPr>
          <w:rFonts w:ascii="GHEA Mariam" w:eastAsia="Arial Unicode MS" w:hAnsi="GHEA Mariam" w:cs="Arial Armenian"/>
          <w:spacing w:val="-6"/>
          <w:sz w:val="24"/>
          <w:szCs w:val="24"/>
          <w:shd w:val="clear" w:color="auto" w:fill="FFFFFF"/>
          <w:lang w:val="hy-AM"/>
        </w:rPr>
        <w:t xml:space="preserve">   </w:t>
      </w:r>
      <w:r w:rsidR="00BA5EE6" w:rsidRPr="00BA5EE6">
        <w:rPr>
          <w:rFonts w:ascii="GHEA Mariam" w:eastAsia="Arial Unicode MS" w:hAnsi="GHEA Mariam" w:cs="Sylfaen"/>
          <w:spacing w:val="-6"/>
          <w:sz w:val="24"/>
          <w:szCs w:val="24"/>
          <w:shd w:val="clear" w:color="auto" w:fill="FFFFFF"/>
          <w:lang w:val="hy-AM"/>
        </w:rPr>
        <w:t>ո</w:t>
      </w:r>
      <w:r w:rsidR="00BA5EE6" w:rsidRPr="00BA5EE6">
        <w:rPr>
          <w:rFonts w:ascii="GHEA Mariam" w:eastAsia="Arial Unicode MS" w:hAnsi="GHEA Mariam" w:cs="Arial Armenian"/>
          <w:spacing w:val="-6"/>
          <w:sz w:val="24"/>
          <w:szCs w:val="24"/>
          <w:shd w:val="clear" w:color="auto" w:fill="FFFFFF"/>
          <w:lang w:val="hy-AM"/>
        </w:rPr>
        <w:t xml:space="preserve"> </w:t>
      </w:r>
      <w:r w:rsidR="00BA5EE6" w:rsidRPr="00BA5EE6">
        <w:rPr>
          <w:rFonts w:ascii="GHEA Mariam" w:eastAsia="Arial Unicode MS" w:hAnsi="GHEA Mariam" w:cs="Sylfaen"/>
          <w:spacing w:val="-6"/>
          <w:sz w:val="24"/>
          <w:szCs w:val="24"/>
          <w:shd w:val="clear" w:color="auto" w:fill="FFFFFF"/>
          <w:lang w:val="hy-AM"/>
        </w:rPr>
        <w:t>ր</w:t>
      </w:r>
      <w:r w:rsidR="00BA5EE6" w:rsidRPr="00BA5EE6">
        <w:rPr>
          <w:rFonts w:ascii="GHEA Mariam" w:eastAsia="Arial Unicode MS" w:hAnsi="GHEA Mariam" w:cs="Arial Armenian"/>
          <w:spacing w:val="-6"/>
          <w:sz w:val="24"/>
          <w:szCs w:val="24"/>
          <w:shd w:val="clear" w:color="auto" w:fill="FFFFFF"/>
          <w:lang w:val="hy-AM"/>
        </w:rPr>
        <w:t xml:space="preserve"> </w:t>
      </w:r>
      <w:r w:rsidR="00BA5EE6" w:rsidRPr="00BA5EE6">
        <w:rPr>
          <w:rFonts w:ascii="GHEA Mariam" w:eastAsia="Arial Unicode MS" w:hAnsi="GHEA Mariam" w:cs="Sylfaen"/>
          <w:spacing w:val="-6"/>
          <w:sz w:val="24"/>
          <w:szCs w:val="24"/>
          <w:shd w:val="clear" w:color="auto" w:fill="FFFFFF"/>
          <w:lang w:val="hy-AM"/>
        </w:rPr>
        <w:t>ո</w:t>
      </w:r>
      <w:r w:rsidR="00BA5EE6" w:rsidRPr="00BA5EE6">
        <w:rPr>
          <w:rFonts w:ascii="GHEA Mariam" w:eastAsia="Arial Unicode MS" w:hAnsi="GHEA Mariam" w:cs="Arial Armenian"/>
          <w:spacing w:val="-6"/>
          <w:sz w:val="24"/>
          <w:szCs w:val="24"/>
          <w:shd w:val="clear" w:color="auto" w:fill="FFFFFF"/>
          <w:lang w:val="hy-AM"/>
        </w:rPr>
        <w:t xml:space="preserve"> </w:t>
      </w:r>
      <w:r w:rsidR="00BA5EE6" w:rsidRPr="00BA5EE6">
        <w:rPr>
          <w:rFonts w:ascii="GHEA Mariam" w:eastAsia="Arial Unicode MS" w:hAnsi="GHEA Mariam" w:cs="Sylfaen"/>
          <w:spacing w:val="-6"/>
          <w:sz w:val="24"/>
          <w:szCs w:val="24"/>
          <w:shd w:val="clear" w:color="auto" w:fill="FFFFFF"/>
          <w:lang w:val="hy-AM"/>
        </w:rPr>
        <w:t>շ</w:t>
      </w:r>
      <w:r w:rsidR="00BA5EE6" w:rsidRPr="00BA5EE6">
        <w:rPr>
          <w:rFonts w:ascii="GHEA Mariam" w:eastAsia="Arial Unicode MS" w:hAnsi="GHEA Mariam" w:cs="Arial Armenian"/>
          <w:spacing w:val="-6"/>
          <w:sz w:val="24"/>
          <w:szCs w:val="24"/>
          <w:shd w:val="clear" w:color="auto" w:fill="FFFFFF"/>
          <w:lang w:val="hy-AM"/>
        </w:rPr>
        <w:t xml:space="preserve"> </w:t>
      </w:r>
      <w:r w:rsidR="00BA5EE6" w:rsidRPr="00BA5EE6">
        <w:rPr>
          <w:rFonts w:ascii="GHEA Mariam" w:eastAsia="Arial Unicode MS" w:hAnsi="GHEA Mariam" w:cs="Sylfaen"/>
          <w:spacing w:val="-6"/>
          <w:sz w:val="24"/>
          <w:szCs w:val="24"/>
          <w:shd w:val="clear" w:color="auto" w:fill="FFFFFF"/>
          <w:lang w:val="hy-AM"/>
        </w:rPr>
        <w:t>ու</w:t>
      </w:r>
      <w:r w:rsidR="00BA5EE6" w:rsidRPr="00BA5EE6">
        <w:rPr>
          <w:rFonts w:ascii="GHEA Mariam" w:eastAsia="Arial Unicode MS" w:hAnsi="GHEA Mariam" w:cs="Arial Armenian"/>
          <w:spacing w:val="-6"/>
          <w:sz w:val="24"/>
          <w:szCs w:val="24"/>
          <w:shd w:val="clear" w:color="auto" w:fill="FFFFFF"/>
          <w:lang w:val="hy-AM"/>
        </w:rPr>
        <w:t xml:space="preserve"> </w:t>
      </w:r>
      <w:r w:rsidR="00BA5EE6" w:rsidRPr="00BA5EE6">
        <w:rPr>
          <w:rFonts w:ascii="GHEA Mariam" w:eastAsia="Arial Unicode MS" w:hAnsi="GHEA Mariam" w:cs="Sylfaen"/>
          <w:spacing w:val="-6"/>
          <w:sz w:val="24"/>
          <w:szCs w:val="24"/>
          <w:shd w:val="clear" w:color="auto" w:fill="FFFFFF"/>
          <w:lang w:val="hy-AM"/>
        </w:rPr>
        <w:t>մ</w:t>
      </w:r>
      <w:r w:rsidR="00BA5EE6" w:rsidRPr="00BA5EE6">
        <w:rPr>
          <w:rFonts w:ascii="GHEA Mariam" w:eastAsia="Arial Unicode MS" w:hAnsi="GHEA Mariam" w:cs="Arial Armenian"/>
          <w:spacing w:val="-6"/>
          <w:sz w:val="24"/>
          <w:szCs w:val="24"/>
          <w:shd w:val="clear" w:color="auto" w:fill="FFFFFF"/>
          <w:lang w:val="hy-AM"/>
        </w:rPr>
        <w:t xml:space="preserve">   </w:t>
      </w:r>
      <w:r w:rsidR="00BA5EE6" w:rsidRPr="00BA5EE6">
        <w:rPr>
          <w:rFonts w:ascii="GHEA Mariam" w:eastAsia="Arial Unicode MS" w:hAnsi="GHEA Mariam" w:cs="Sylfaen"/>
          <w:spacing w:val="-6"/>
          <w:sz w:val="24"/>
          <w:szCs w:val="24"/>
          <w:shd w:val="clear" w:color="auto" w:fill="FFFFFF"/>
          <w:lang w:val="hy-AM"/>
        </w:rPr>
        <w:t>է</w:t>
      </w:r>
      <w:r w:rsidR="00BA5EE6" w:rsidRPr="00BA5EE6">
        <w:rPr>
          <w:rFonts w:ascii="GHEA Mariam" w:eastAsia="Arial Unicode MS" w:hAnsi="GHEA Mariam" w:cs="Arial Armenian"/>
          <w:spacing w:val="-6"/>
          <w:sz w:val="24"/>
          <w:szCs w:val="24"/>
          <w:shd w:val="clear" w:color="auto" w:fill="FFFFFF"/>
          <w:lang w:val="hy-AM"/>
        </w:rPr>
        <w:t>.</w:t>
      </w:r>
    </w:p>
    <w:p w:rsidR="00250395" w:rsidRPr="00BA5EE6" w:rsidRDefault="00BA5EE6" w:rsidP="00BA5EE6">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250395" w:rsidRPr="00BA5EE6">
        <w:rPr>
          <w:rFonts w:ascii="GHEA Mariam" w:hAnsi="GHEA Mariam" w:cs="Arial"/>
          <w:sz w:val="24"/>
          <w:szCs w:val="24"/>
          <w:lang w:val="hy-AM"/>
        </w:rPr>
        <w:t>Բավարարել</w:t>
      </w:r>
      <w:r w:rsidR="00250395" w:rsidRPr="00BA5EE6">
        <w:rPr>
          <w:rFonts w:ascii="GHEA Mariam" w:hAnsi="GHEA Mariam"/>
          <w:sz w:val="24"/>
          <w:szCs w:val="24"/>
          <w:lang w:val="hy-AM"/>
        </w:rPr>
        <w:t xml:space="preserve"> </w:t>
      </w:r>
      <w:r w:rsidR="00250395" w:rsidRPr="00BA5EE6">
        <w:rPr>
          <w:rFonts w:ascii="GHEA Mariam" w:hAnsi="GHEA Mariam" w:cs="Arial Armenian"/>
          <w:sz w:val="24"/>
          <w:szCs w:val="24"/>
          <w:lang w:val="hy-AM"/>
        </w:rPr>
        <w:t>«</w:t>
      </w:r>
      <w:r w:rsidR="00250395" w:rsidRPr="00BA5EE6">
        <w:rPr>
          <w:rFonts w:ascii="GHEA Mariam" w:hAnsi="GHEA Mariam" w:cs="Arial"/>
          <w:sz w:val="24"/>
          <w:szCs w:val="24"/>
          <w:lang w:val="hy-AM"/>
        </w:rPr>
        <w:t>ԷԿՈ</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ՖԱՈՒՆԱ</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սահմանափակ</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պատասխանատվությամբ</w:t>
      </w:r>
      <w:r w:rsidR="00250395" w:rsidRPr="00BA5EE6">
        <w:rPr>
          <w:rFonts w:ascii="GHEA Mariam" w:hAnsi="GHEA Mariam"/>
          <w:sz w:val="24"/>
          <w:szCs w:val="24"/>
          <w:lang w:val="hy-AM"/>
        </w:rPr>
        <w:t xml:space="preserve"> </w:t>
      </w:r>
      <w:r w:rsidR="00250395" w:rsidRPr="00BA5EE6">
        <w:rPr>
          <w:rFonts w:ascii="GHEA Mariam" w:hAnsi="GHEA Mariam" w:cs="Arial"/>
          <w:spacing w:val="-2"/>
          <w:sz w:val="24"/>
          <w:szCs w:val="24"/>
          <w:lang w:val="hy-AM"/>
        </w:rPr>
        <w:t>ընկերության</w:t>
      </w:r>
      <w:r w:rsidR="00250395" w:rsidRPr="00BA5EE6">
        <w:rPr>
          <w:rFonts w:ascii="GHEA Mariam" w:hAnsi="GHEA Mariam"/>
          <w:spacing w:val="-2"/>
          <w:sz w:val="24"/>
          <w:szCs w:val="24"/>
          <w:lang w:val="hy-AM"/>
        </w:rPr>
        <w:t xml:space="preserve"> </w:t>
      </w:r>
      <w:r w:rsidR="00250395" w:rsidRPr="00BA5EE6">
        <w:rPr>
          <w:rFonts w:ascii="GHEA Mariam" w:hAnsi="GHEA Mariam" w:cs="Arial"/>
          <w:spacing w:val="-2"/>
          <w:sz w:val="24"/>
          <w:szCs w:val="24"/>
          <w:lang w:val="hy-AM"/>
        </w:rPr>
        <w:t>կողմից</w:t>
      </w:r>
      <w:r w:rsidR="00250395" w:rsidRPr="00BA5EE6">
        <w:rPr>
          <w:rFonts w:ascii="GHEA Mariam" w:hAnsi="GHEA Mariam"/>
          <w:spacing w:val="-2"/>
          <w:sz w:val="24"/>
          <w:szCs w:val="24"/>
          <w:lang w:val="hy-AM"/>
        </w:rPr>
        <w:t xml:space="preserve"> </w:t>
      </w:r>
      <w:r w:rsidR="00250395" w:rsidRPr="00BA5EE6">
        <w:rPr>
          <w:rFonts w:ascii="GHEA Mariam" w:hAnsi="GHEA Mariam" w:cs="Arial"/>
          <w:spacing w:val="-2"/>
          <w:sz w:val="24"/>
          <w:szCs w:val="24"/>
          <w:lang w:val="hy-AM"/>
        </w:rPr>
        <w:t>ներկայացված</w:t>
      </w:r>
      <w:r w:rsidR="00250395" w:rsidRPr="00BA5EE6">
        <w:rPr>
          <w:rFonts w:ascii="GHEA Mariam" w:hAnsi="GHEA Mariam"/>
          <w:spacing w:val="-2"/>
          <w:sz w:val="24"/>
          <w:szCs w:val="24"/>
          <w:lang w:val="hy-AM"/>
        </w:rPr>
        <w:t xml:space="preserve"> </w:t>
      </w:r>
      <w:r w:rsidR="00250395" w:rsidRPr="00BA5EE6">
        <w:rPr>
          <w:rFonts w:ascii="GHEA Mariam" w:hAnsi="GHEA Mariam" w:cs="Arial"/>
          <w:spacing w:val="-2"/>
          <w:sz w:val="24"/>
          <w:szCs w:val="24"/>
          <w:lang w:val="hy-AM"/>
        </w:rPr>
        <w:t>հայտը</w:t>
      </w:r>
      <w:r w:rsidR="00250395" w:rsidRPr="00BA5EE6">
        <w:rPr>
          <w:rFonts w:ascii="GHEA Mariam" w:hAnsi="GHEA Mariam"/>
          <w:spacing w:val="-2"/>
          <w:sz w:val="24"/>
          <w:szCs w:val="24"/>
          <w:lang w:val="hy-AM"/>
        </w:rPr>
        <w:t xml:space="preserve"> </w:t>
      </w:r>
      <w:r w:rsidR="00250395" w:rsidRPr="00BA5EE6">
        <w:rPr>
          <w:rFonts w:ascii="GHEA Mariam" w:hAnsi="GHEA Mariam" w:cs="Arial"/>
          <w:spacing w:val="-2"/>
          <w:sz w:val="24"/>
          <w:szCs w:val="24"/>
          <w:lang w:val="hy-AM"/>
        </w:rPr>
        <w:t>գերակա</w:t>
      </w:r>
      <w:r w:rsidR="00250395" w:rsidRPr="00BA5EE6">
        <w:rPr>
          <w:rFonts w:ascii="GHEA Mariam" w:hAnsi="GHEA Mariam"/>
          <w:spacing w:val="-2"/>
          <w:sz w:val="24"/>
          <w:szCs w:val="24"/>
          <w:lang w:val="hy-AM"/>
        </w:rPr>
        <w:t xml:space="preserve"> </w:t>
      </w:r>
      <w:r w:rsidR="00250395" w:rsidRPr="00BA5EE6">
        <w:rPr>
          <w:rFonts w:ascii="GHEA Mariam" w:hAnsi="GHEA Mariam" w:cs="Arial"/>
          <w:spacing w:val="-2"/>
          <w:sz w:val="24"/>
          <w:szCs w:val="24"/>
          <w:lang w:val="hy-AM"/>
        </w:rPr>
        <w:t>ոլորտում</w:t>
      </w:r>
      <w:r w:rsidR="00250395" w:rsidRPr="00BA5EE6">
        <w:rPr>
          <w:rFonts w:ascii="GHEA Mariam" w:hAnsi="GHEA Mariam"/>
          <w:spacing w:val="-2"/>
          <w:sz w:val="24"/>
          <w:szCs w:val="24"/>
          <w:lang w:val="hy-AM"/>
        </w:rPr>
        <w:t xml:space="preserve"> </w:t>
      </w:r>
      <w:r w:rsidR="00250395" w:rsidRPr="00BA5EE6">
        <w:rPr>
          <w:rFonts w:ascii="GHEA Mariam" w:hAnsi="GHEA Mariam" w:cs="Arial"/>
          <w:spacing w:val="-2"/>
          <w:sz w:val="24"/>
          <w:szCs w:val="24"/>
          <w:lang w:val="hy-AM"/>
        </w:rPr>
        <w:t>իրականացվող</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ներդրու</w:t>
      </w:r>
      <w:r>
        <w:rPr>
          <w:rFonts w:ascii="GHEA Mariam" w:hAnsi="GHEA Mariam" w:cs="Arial"/>
          <w:spacing w:val="-6"/>
          <w:sz w:val="24"/>
          <w:szCs w:val="24"/>
          <w:lang w:val="hy-AM"/>
        </w:rPr>
        <w:softHyphen/>
      </w:r>
      <w:r w:rsidR="00250395" w:rsidRPr="00BA5EE6">
        <w:rPr>
          <w:rFonts w:ascii="GHEA Mariam" w:hAnsi="GHEA Mariam" w:cs="Arial"/>
          <w:spacing w:val="-6"/>
          <w:sz w:val="24"/>
          <w:szCs w:val="24"/>
          <w:lang w:val="hy-AM"/>
        </w:rPr>
        <w:t>մային</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ծրագրի</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շրջանակներում</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ներմուծվող</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տեխնոլոգիական</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սարքավո</w:t>
      </w:r>
      <w:r>
        <w:rPr>
          <w:rFonts w:ascii="GHEA Mariam" w:hAnsi="GHEA Mariam" w:cs="Arial"/>
          <w:spacing w:val="-6"/>
          <w:sz w:val="24"/>
          <w:szCs w:val="24"/>
          <w:lang w:val="hy-AM"/>
        </w:rPr>
        <w:softHyphen/>
      </w:r>
      <w:r w:rsidR="00250395" w:rsidRPr="00BA5EE6">
        <w:rPr>
          <w:rFonts w:ascii="GHEA Mariam" w:hAnsi="GHEA Mariam" w:cs="Arial"/>
          <w:spacing w:val="-6"/>
          <w:sz w:val="24"/>
          <w:szCs w:val="24"/>
          <w:lang w:val="hy-AM"/>
        </w:rPr>
        <w:t>րում</w:t>
      </w:r>
      <w:r>
        <w:rPr>
          <w:rFonts w:ascii="GHEA Mariam" w:hAnsi="GHEA Mariam" w:cs="Arial"/>
          <w:spacing w:val="-6"/>
          <w:sz w:val="24"/>
          <w:szCs w:val="24"/>
          <w:lang w:val="hy-AM"/>
        </w:rPr>
        <w:softHyphen/>
      </w:r>
      <w:r w:rsidR="00250395" w:rsidRPr="00BA5EE6">
        <w:rPr>
          <w:rFonts w:ascii="GHEA Mariam" w:hAnsi="GHEA Mariam" w:cs="Arial"/>
          <w:spacing w:val="-6"/>
          <w:sz w:val="24"/>
          <w:szCs w:val="24"/>
          <w:lang w:val="hy-AM"/>
        </w:rPr>
        <w:t>ների</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դրանց</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բաղկացուցիչ</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ու</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համալրող</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մասերի</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հումքի</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և</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կամ</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նյութերի</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նկատմամբ</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սակագնային</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մասնավորապես</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ներմուծման</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մաքսատուրքից</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ազատելու</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արտոնու</w:t>
      </w:r>
      <w:r>
        <w:rPr>
          <w:rFonts w:ascii="GHEA Mariam" w:hAnsi="GHEA Mariam" w:cs="Arial"/>
          <w:spacing w:val="-6"/>
          <w:sz w:val="24"/>
          <w:szCs w:val="24"/>
          <w:lang w:val="hy-AM"/>
        </w:rPr>
        <w:softHyphen/>
      </w:r>
      <w:r w:rsidR="00250395" w:rsidRPr="00BA5EE6">
        <w:rPr>
          <w:rFonts w:ascii="GHEA Mariam" w:hAnsi="GHEA Mariam" w:cs="Arial"/>
          <w:spacing w:val="-6"/>
          <w:sz w:val="24"/>
          <w:szCs w:val="24"/>
          <w:lang w:val="hy-AM"/>
        </w:rPr>
        <w:t>թյունից</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օգտվելու</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համար</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և</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սահմանված</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կարգով</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կիրառել</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համապատասխան</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արտո</w:t>
      </w:r>
      <w:r>
        <w:rPr>
          <w:rFonts w:ascii="GHEA Mariam" w:hAnsi="GHEA Mariam" w:cs="Arial"/>
          <w:sz w:val="24"/>
          <w:szCs w:val="24"/>
          <w:lang w:val="hy-AM"/>
        </w:rPr>
        <w:softHyphen/>
      </w:r>
      <w:r w:rsidR="00250395" w:rsidRPr="00BA5EE6">
        <w:rPr>
          <w:rFonts w:ascii="GHEA Mariam" w:hAnsi="GHEA Mariam" w:cs="Arial"/>
          <w:sz w:val="24"/>
          <w:szCs w:val="24"/>
          <w:lang w:val="hy-AM"/>
        </w:rPr>
        <w:t>նությունը</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համաձայն</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հավելվածի</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ներմուծվող</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տեխնոլոգիական</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սարքավո</w:t>
      </w:r>
      <w:r>
        <w:rPr>
          <w:rFonts w:ascii="GHEA Mariam" w:hAnsi="GHEA Mariam" w:cs="Arial"/>
          <w:sz w:val="24"/>
          <w:szCs w:val="24"/>
          <w:lang w:val="hy-AM"/>
        </w:rPr>
        <w:softHyphen/>
      </w:r>
      <w:r w:rsidR="00250395" w:rsidRPr="00BA5EE6">
        <w:rPr>
          <w:rFonts w:ascii="GHEA Mariam" w:hAnsi="GHEA Mariam" w:cs="Arial"/>
          <w:sz w:val="24"/>
          <w:szCs w:val="24"/>
          <w:lang w:val="hy-AM"/>
        </w:rPr>
        <w:t>րում</w:t>
      </w:r>
      <w:r>
        <w:rPr>
          <w:rFonts w:ascii="GHEA Mariam" w:hAnsi="GHEA Mariam" w:cs="Arial"/>
          <w:sz w:val="24"/>
          <w:szCs w:val="24"/>
          <w:lang w:val="hy-AM"/>
        </w:rPr>
        <w:softHyphen/>
      </w:r>
      <w:r w:rsidR="00250395" w:rsidRPr="00BA5EE6">
        <w:rPr>
          <w:rFonts w:ascii="GHEA Mariam" w:hAnsi="GHEA Mariam" w:cs="Arial"/>
          <w:sz w:val="24"/>
          <w:szCs w:val="24"/>
          <w:lang w:val="hy-AM"/>
        </w:rPr>
        <w:t>ների</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դրանց</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բաղկացուցիչ</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ու</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համալրող</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մասերի</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հումքի</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և</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կամ</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նյութերի</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նկատմամբ</w:t>
      </w:r>
      <w:r w:rsidR="00250395" w:rsidRPr="00BA5EE6">
        <w:rPr>
          <w:rFonts w:ascii="GHEA Mariam" w:hAnsi="GHEA Mariam"/>
          <w:sz w:val="24"/>
          <w:szCs w:val="24"/>
          <w:lang w:val="hy-AM"/>
        </w:rPr>
        <w:t xml:space="preserve">: </w:t>
      </w:r>
    </w:p>
    <w:p w:rsidR="00250395" w:rsidRPr="00BA5EE6" w:rsidRDefault="00BA5EE6" w:rsidP="00BA5EE6">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 xml:space="preserve">2. </w:t>
      </w:r>
      <w:r w:rsidR="00250395" w:rsidRPr="00BA5EE6">
        <w:rPr>
          <w:rFonts w:ascii="GHEA Mariam" w:hAnsi="GHEA Mariam" w:cs="Arial"/>
          <w:sz w:val="24"/>
          <w:szCs w:val="24"/>
          <w:lang w:val="hy-AM"/>
        </w:rPr>
        <w:t>Սահմանել</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որ</w:t>
      </w:r>
      <w:r w:rsidR="00250395" w:rsidRPr="00BA5EE6">
        <w:rPr>
          <w:rFonts w:ascii="GHEA Mariam" w:hAnsi="GHEA Mariam"/>
          <w:sz w:val="24"/>
          <w:szCs w:val="24"/>
          <w:lang w:val="hy-AM"/>
        </w:rPr>
        <w:t xml:space="preserve">՝ </w:t>
      </w:r>
    </w:p>
    <w:p w:rsidR="00250395" w:rsidRPr="00BA5EE6" w:rsidRDefault="00BA5EE6" w:rsidP="00BA5EE6">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BA5EE6">
        <w:rPr>
          <w:rFonts w:ascii="GHEA Mariam" w:hAnsi="GHEA Mariam" w:cs="Arial"/>
          <w:sz w:val="24"/>
          <w:szCs w:val="24"/>
          <w:lang w:val="hy-AM"/>
        </w:rPr>
        <w:t xml:space="preserve">) </w:t>
      </w:r>
      <w:r>
        <w:rPr>
          <w:rFonts w:ascii="GHEA Mariam" w:hAnsi="GHEA Mariam" w:cs="Arial"/>
          <w:sz w:val="24"/>
          <w:szCs w:val="24"/>
          <w:lang w:val="hy-AM"/>
        </w:rPr>
        <w:t>ս</w:t>
      </w:r>
      <w:r w:rsidR="00250395" w:rsidRPr="00BA5EE6">
        <w:rPr>
          <w:rFonts w:ascii="GHEA Mariam" w:hAnsi="GHEA Mariam" w:cs="Arial"/>
          <w:sz w:val="24"/>
          <w:szCs w:val="24"/>
          <w:lang w:val="hy-AM"/>
        </w:rPr>
        <w:t>ույն</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որոշման</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հավելվածում</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նշված</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են</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ներմուծվող</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տեխնոլոգիական</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սարքավորումների</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դրանց</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բաղկացուցիչ</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ու</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համալրող</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մասերի</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հումքի</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և</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կամ</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նյութերի</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նախնական</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արժեքները</w:t>
      </w:r>
      <w:r>
        <w:rPr>
          <w:rFonts w:ascii="GHEA Mariam" w:hAnsi="GHEA Mariam" w:cs="Arial"/>
          <w:sz w:val="24"/>
          <w:szCs w:val="24"/>
          <w:lang w:val="hy-AM"/>
        </w:rPr>
        <w:t>.</w:t>
      </w:r>
    </w:p>
    <w:p w:rsidR="00250395" w:rsidRPr="00BA5EE6" w:rsidRDefault="00BA5EE6" w:rsidP="00BA5EE6">
      <w:pPr>
        <w:pStyle w:val="norm"/>
        <w:spacing w:line="360" w:lineRule="auto"/>
        <w:rPr>
          <w:rFonts w:ascii="GHEA Mariam" w:hAnsi="GHEA Mariam"/>
          <w:sz w:val="24"/>
          <w:szCs w:val="24"/>
          <w:lang w:val="hy-AM"/>
        </w:rPr>
      </w:pPr>
      <w:r w:rsidRPr="00BA5EE6">
        <w:rPr>
          <w:rFonts w:ascii="GHEA Mariam" w:hAnsi="GHEA Mariam"/>
          <w:sz w:val="24"/>
          <w:szCs w:val="24"/>
          <w:lang w:val="hy-AM"/>
        </w:rPr>
        <w:t xml:space="preserve">2) </w:t>
      </w:r>
      <w:r w:rsidR="00250395" w:rsidRPr="00BA5EE6">
        <w:rPr>
          <w:rFonts w:ascii="GHEA Mariam" w:hAnsi="GHEA Mariam"/>
          <w:sz w:val="24"/>
          <w:szCs w:val="24"/>
          <w:lang w:val="hy-AM"/>
        </w:rPr>
        <w:t>«</w:t>
      </w:r>
      <w:r w:rsidR="00250395" w:rsidRPr="00BA5EE6">
        <w:rPr>
          <w:rFonts w:ascii="GHEA Mariam" w:hAnsi="GHEA Mariam" w:cs="Arial"/>
          <w:sz w:val="24"/>
          <w:szCs w:val="24"/>
          <w:lang w:val="hy-AM"/>
        </w:rPr>
        <w:t>ԷԿՈ</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ՖԱՈՒՆԱ</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սահմանափակ</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պատասխանատվությամբ</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ընկերության</w:t>
      </w:r>
      <w:r w:rsidR="00250395" w:rsidRPr="00BA5EE6">
        <w:rPr>
          <w:rFonts w:ascii="GHEA Mariam" w:hAnsi="GHEA Mariam"/>
          <w:sz w:val="24"/>
          <w:szCs w:val="24"/>
          <w:lang w:val="hy-AM"/>
        </w:rPr>
        <w:t xml:space="preserve"> </w:t>
      </w:r>
      <w:r w:rsidR="00250395" w:rsidRPr="00BA5EE6">
        <w:rPr>
          <w:rFonts w:ascii="GHEA Mariam" w:hAnsi="GHEA Mariam" w:cs="Arial"/>
          <w:spacing w:val="-6"/>
          <w:sz w:val="24"/>
          <w:szCs w:val="24"/>
          <w:lang w:val="hy-AM"/>
        </w:rPr>
        <w:t>կողմից</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իրականացվող</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ներդրումային</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ծրագրի</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այսուհետ՝</w:t>
      </w:r>
      <w:r w:rsidR="00250395" w:rsidRPr="00BA5EE6">
        <w:rPr>
          <w:rFonts w:ascii="GHEA Mariam" w:hAnsi="GHEA Mariam"/>
          <w:spacing w:val="-6"/>
          <w:sz w:val="24"/>
          <w:szCs w:val="24"/>
          <w:lang w:val="hy-AM"/>
        </w:rPr>
        <w:t xml:space="preserve"> </w:t>
      </w:r>
      <w:r w:rsidRPr="00BA5EE6">
        <w:rPr>
          <w:rFonts w:ascii="GHEA Mariam" w:hAnsi="GHEA Mariam" w:cs="Arial"/>
          <w:spacing w:val="-6"/>
          <w:sz w:val="24"/>
          <w:szCs w:val="24"/>
          <w:lang w:val="hy-AM"/>
        </w:rPr>
        <w:t>ծ</w:t>
      </w:r>
      <w:r w:rsidR="00250395" w:rsidRPr="00BA5EE6">
        <w:rPr>
          <w:rFonts w:ascii="GHEA Mariam" w:hAnsi="GHEA Mariam" w:cs="Arial"/>
          <w:spacing w:val="-6"/>
          <w:sz w:val="24"/>
          <w:szCs w:val="24"/>
          <w:lang w:val="hy-AM"/>
        </w:rPr>
        <w:t>րագիր</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շրջանակներում</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տեխնոլոգիական</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սարքավորումների</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դրանց</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բաղկացուցիչ</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ու</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համալրող</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մասերի</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հումքի</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և</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կամ</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նյութերի</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ներմուծումն</w:t>
      </w:r>
      <w:r w:rsidR="00250395" w:rsidRPr="00BA5EE6">
        <w:rPr>
          <w:rFonts w:ascii="GHEA Mariam" w:hAnsi="GHEA Mariam"/>
          <w:spacing w:val="-6"/>
          <w:sz w:val="24"/>
          <w:szCs w:val="24"/>
          <w:lang w:val="hy-AM"/>
        </w:rPr>
        <w:t xml:space="preserve"> </w:t>
      </w:r>
      <w:r w:rsidR="00250395" w:rsidRPr="00BA5EE6">
        <w:rPr>
          <w:rFonts w:ascii="GHEA Mariam" w:hAnsi="GHEA Mariam" w:cs="Arial"/>
          <w:spacing w:val="-6"/>
          <w:sz w:val="24"/>
          <w:szCs w:val="24"/>
          <w:lang w:val="hy-AM"/>
        </w:rPr>
        <w:t>իրականացվելու</w:t>
      </w:r>
      <w:r w:rsidR="00250395" w:rsidRPr="00BA5EE6">
        <w:rPr>
          <w:rFonts w:ascii="GHEA Mariam" w:hAnsi="GHEA Mariam"/>
          <w:spacing w:val="-6"/>
          <w:sz w:val="24"/>
          <w:szCs w:val="24"/>
          <w:lang w:val="hy-AM"/>
        </w:rPr>
        <w:t xml:space="preserve"> </w:t>
      </w:r>
      <w:bookmarkStart w:id="1" w:name="_Hlk107399191"/>
      <w:r w:rsidR="00250395" w:rsidRPr="00BA5EE6">
        <w:rPr>
          <w:rFonts w:ascii="GHEA Mariam" w:hAnsi="GHEA Mariam" w:cs="Arial"/>
          <w:spacing w:val="-6"/>
          <w:sz w:val="24"/>
          <w:szCs w:val="24"/>
          <w:lang w:val="hy-AM"/>
        </w:rPr>
        <w:t>է</w:t>
      </w:r>
      <w:r w:rsidR="00250395" w:rsidRPr="00BA5EE6">
        <w:rPr>
          <w:rFonts w:ascii="GHEA Mariam" w:hAnsi="GHEA Mariam"/>
          <w:spacing w:val="-6"/>
          <w:sz w:val="24"/>
          <w:szCs w:val="24"/>
          <w:lang w:val="hy-AM"/>
        </w:rPr>
        <w:t xml:space="preserve"> 2025 </w:t>
      </w:r>
      <w:r w:rsidR="00250395" w:rsidRPr="00BA5EE6">
        <w:rPr>
          <w:rFonts w:ascii="GHEA Mariam" w:hAnsi="GHEA Mariam" w:cs="Arial"/>
          <w:spacing w:val="-6"/>
          <w:sz w:val="24"/>
          <w:szCs w:val="24"/>
          <w:lang w:val="hy-AM"/>
        </w:rPr>
        <w:t>թվականի</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մայիսի</w:t>
      </w:r>
      <w:r w:rsidR="00250395" w:rsidRPr="00BA5EE6">
        <w:rPr>
          <w:rFonts w:ascii="GHEA Mariam" w:hAnsi="GHEA Mariam"/>
          <w:sz w:val="24"/>
          <w:szCs w:val="24"/>
          <w:lang w:val="hy-AM"/>
        </w:rPr>
        <w:t xml:space="preserve"> 24-</w:t>
      </w:r>
      <w:r w:rsidR="00250395" w:rsidRPr="00BA5EE6">
        <w:rPr>
          <w:rFonts w:ascii="GHEA Mariam" w:hAnsi="GHEA Mariam" w:cs="Arial"/>
          <w:sz w:val="24"/>
          <w:szCs w:val="24"/>
          <w:lang w:val="hy-AM"/>
        </w:rPr>
        <w:t>ից</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մինչև</w:t>
      </w:r>
      <w:r w:rsidR="00250395" w:rsidRPr="00BA5EE6">
        <w:rPr>
          <w:rFonts w:ascii="GHEA Mariam" w:hAnsi="GHEA Mariam"/>
          <w:sz w:val="24"/>
          <w:szCs w:val="24"/>
          <w:lang w:val="hy-AM"/>
        </w:rPr>
        <w:t xml:space="preserve"> </w:t>
      </w:r>
      <w:bookmarkEnd w:id="1"/>
      <w:r w:rsidR="00250395" w:rsidRPr="00BA5EE6">
        <w:rPr>
          <w:rFonts w:ascii="GHEA Mariam" w:hAnsi="GHEA Mariam"/>
          <w:sz w:val="24"/>
          <w:szCs w:val="24"/>
          <w:lang w:val="hy-AM"/>
        </w:rPr>
        <w:t xml:space="preserve">2028 </w:t>
      </w:r>
      <w:r w:rsidR="00250395" w:rsidRPr="00BA5EE6">
        <w:rPr>
          <w:rFonts w:ascii="GHEA Mariam" w:hAnsi="GHEA Mariam" w:cs="Arial"/>
          <w:sz w:val="24"/>
          <w:szCs w:val="24"/>
          <w:lang w:val="hy-AM"/>
        </w:rPr>
        <w:t>թվականի</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մայիսի</w:t>
      </w:r>
      <w:r w:rsidR="00250395" w:rsidRPr="00BA5EE6">
        <w:rPr>
          <w:rFonts w:ascii="GHEA Mariam" w:hAnsi="GHEA Mariam"/>
          <w:sz w:val="24"/>
          <w:szCs w:val="24"/>
          <w:lang w:val="hy-AM"/>
        </w:rPr>
        <w:t xml:space="preserve"> 23-</w:t>
      </w:r>
      <w:r w:rsidR="00250395" w:rsidRPr="00BA5EE6">
        <w:rPr>
          <w:rFonts w:ascii="GHEA Mariam" w:hAnsi="GHEA Mariam" w:cs="Arial"/>
          <w:sz w:val="24"/>
          <w:szCs w:val="24"/>
          <w:lang w:val="hy-AM"/>
        </w:rPr>
        <w:t>ը</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ներառյալ</w:t>
      </w:r>
      <w:r>
        <w:rPr>
          <w:rFonts w:ascii="GHEA Mariam" w:hAnsi="GHEA Mariam" w:cs="Arial"/>
          <w:sz w:val="24"/>
          <w:szCs w:val="24"/>
          <w:lang w:val="hy-AM"/>
        </w:rPr>
        <w:t>.</w:t>
      </w:r>
    </w:p>
    <w:p w:rsidR="00250395" w:rsidRPr="00BA5EE6" w:rsidRDefault="00BA5EE6" w:rsidP="00BA5EE6">
      <w:pPr>
        <w:pStyle w:val="norm"/>
        <w:spacing w:line="360" w:lineRule="auto"/>
        <w:rPr>
          <w:rFonts w:ascii="GHEA Mariam" w:hAnsi="GHEA Mariam"/>
          <w:sz w:val="24"/>
          <w:szCs w:val="24"/>
          <w:lang w:val="hy-AM"/>
        </w:rPr>
      </w:pPr>
      <w:r w:rsidRPr="00BA5EE6">
        <w:rPr>
          <w:rFonts w:ascii="GHEA Mariam" w:hAnsi="GHEA Mariam" w:cs="Arial"/>
          <w:sz w:val="24"/>
          <w:szCs w:val="24"/>
          <w:lang w:val="hy-AM"/>
        </w:rPr>
        <w:t xml:space="preserve">3) </w:t>
      </w:r>
      <w:r>
        <w:rPr>
          <w:rFonts w:ascii="GHEA Mariam" w:hAnsi="GHEA Mariam" w:cs="Arial"/>
          <w:sz w:val="24"/>
          <w:szCs w:val="24"/>
          <w:lang w:val="hy-AM"/>
        </w:rPr>
        <w:t>ծ</w:t>
      </w:r>
      <w:r w:rsidR="00250395" w:rsidRPr="00BA5EE6">
        <w:rPr>
          <w:rFonts w:ascii="GHEA Mariam" w:hAnsi="GHEA Mariam" w:cs="Arial"/>
          <w:sz w:val="24"/>
          <w:szCs w:val="24"/>
          <w:lang w:val="hy-AM"/>
        </w:rPr>
        <w:t>րագրի</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իրականացման</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ժամկետ</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է</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սահմանվում</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սույն</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որոշումն</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ուժի</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մեջ</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մտնելուց</w:t>
      </w:r>
      <w:r w:rsidR="00250395" w:rsidRPr="00BA5EE6">
        <w:rPr>
          <w:rFonts w:ascii="GHEA Mariam" w:hAnsi="GHEA Mariam"/>
          <w:sz w:val="24"/>
          <w:szCs w:val="24"/>
          <w:lang w:val="hy-AM"/>
        </w:rPr>
        <w:t xml:space="preserve"> </w:t>
      </w:r>
      <w:r w:rsidR="00250395" w:rsidRPr="00BA5EE6">
        <w:rPr>
          <w:rFonts w:ascii="GHEA Mariam" w:hAnsi="GHEA Mariam" w:cs="Arial"/>
          <w:sz w:val="24"/>
          <w:szCs w:val="24"/>
          <w:lang w:val="hy-AM"/>
        </w:rPr>
        <w:t>հետո</w:t>
      </w:r>
      <w:r w:rsidR="00250395" w:rsidRPr="00BA5EE6">
        <w:rPr>
          <w:rFonts w:ascii="GHEA Mariam" w:hAnsi="GHEA Mariam"/>
          <w:sz w:val="24"/>
          <w:szCs w:val="24"/>
          <w:lang w:val="hy-AM"/>
        </w:rPr>
        <w:t xml:space="preserve"> 3 </w:t>
      </w:r>
      <w:r w:rsidR="00250395" w:rsidRPr="00BA5EE6">
        <w:rPr>
          <w:rFonts w:ascii="GHEA Mariam" w:hAnsi="GHEA Mariam" w:cs="Arial"/>
          <w:sz w:val="24"/>
          <w:szCs w:val="24"/>
          <w:lang w:val="hy-AM"/>
        </w:rPr>
        <w:t>տարի։</w:t>
      </w:r>
    </w:p>
    <w:p w:rsidR="004674F9" w:rsidRPr="00BA5EE6" w:rsidRDefault="004674F9" w:rsidP="00BA5EE6">
      <w:pPr>
        <w:pStyle w:val="norm"/>
        <w:spacing w:line="360" w:lineRule="auto"/>
        <w:rPr>
          <w:rFonts w:ascii="GHEA Mariam" w:hAnsi="GHEA Mariam"/>
          <w:sz w:val="44"/>
          <w:szCs w:val="24"/>
          <w:lang w:val="hy-AM"/>
        </w:rPr>
      </w:pPr>
    </w:p>
    <w:p w:rsidR="00BA5EE6" w:rsidRPr="000D5CEE" w:rsidRDefault="00BA5EE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A5EE6" w:rsidRPr="000D5CEE" w:rsidRDefault="00BA5EE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A5EE6" w:rsidRPr="00EF7ACC" w:rsidRDefault="00BA5EE6" w:rsidP="00B46EE8">
      <w:pPr>
        <w:pStyle w:val="mechtex"/>
        <w:jc w:val="left"/>
        <w:rPr>
          <w:rFonts w:ascii="GHEA Mariam" w:hAnsi="GHEA Mariam" w:cs="Sylfaen"/>
          <w:sz w:val="24"/>
          <w:szCs w:val="24"/>
          <w:lang w:val="hy-AM"/>
        </w:rPr>
      </w:pPr>
    </w:p>
    <w:p w:rsidR="00BA5EE6" w:rsidRDefault="00BA5EE6"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BA5EE6" w:rsidRDefault="00BA5EE6" w:rsidP="00BA5EE6">
      <w:pPr>
        <w:pStyle w:val="norm"/>
        <w:spacing w:line="360" w:lineRule="auto"/>
        <w:rPr>
          <w:rFonts w:ascii="GHEA Mariam" w:hAnsi="GHEA Mariam"/>
          <w:sz w:val="24"/>
          <w:szCs w:val="24"/>
          <w:lang w:val="hy-AM"/>
        </w:rPr>
        <w:sectPr w:rsidR="00BA5EE6" w:rsidSect="00BA5EE6">
          <w:headerReference w:type="even" r:id="rId8"/>
          <w:headerReference w:type="default" r:id="rId9"/>
          <w:footerReference w:type="even" r:id="rId10"/>
          <w:pgSz w:w="11909" w:h="16834" w:code="9"/>
          <w:pgMar w:top="1440" w:right="1440" w:bottom="993" w:left="1440" w:header="720" w:footer="576" w:gutter="0"/>
          <w:pgNumType w:start="1"/>
          <w:cols w:space="720"/>
          <w:titlePg/>
          <w:docGrid w:linePitch="272"/>
        </w:sectPr>
      </w:pPr>
    </w:p>
    <w:p w:rsidR="00BA5EE6" w:rsidRPr="00B00EC1" w:rsidRDefault="00BA5EE6" w:rsidP="00AD2FF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p>
    <w:p w:rsidR="00BA5EE6" w:rsidRPr="00AD2FF0" w:rsidRDefault="00BA5EE6" w:rsidP="00AD2FF0">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w:t>
      </w:r>
      <w:r>
        <w:rPr>
          <w:rFonts w:ascii="GHEA Mariam" w:hAnsi="GHEA Mariam"/>
          <w:spacing w:val="-6"/>
          <w:sz w:val="24"/>
          <w:szCs w:val="24"/>
          <w:lang w:val="hy-AM"/>
        </w:rPr>
        <w:t xml:space="preserve">                                                                                 </w:t>
      </w:r>
      <w:r w:rsidRPr="00AD2FF0">
        <w:rPr>
          <w:rFonts w:ascii="GHEA Mariam" w:hAnsi="GHEA Mariam"/>
          <w:spacing w:val="-6"/>
          <w:sz w:val="24"/>
          <w:szCs w:val="24"/>
          <w:lang w:val="hy-AM"/>
        </w:rPr>
        <w:t xml:space="preserve"> ՀՀ կառավարության 2025 թվականի</w:t>
      </w:r>
    </w:p>
    <w:p w:rsidR="00BA5EE6" w:rsidRPr="00606071" w:rsidRDefault="00BA5EE6" w:rsidP="00AA7A2F">
      <w:pPr>
        <w:shd w:val="clear" w:color="auto" w:fill="FFFFFF"/>
        <w:spacing w:line="360" w:lineRule="auto"/>
        <w:ind w:right="382" w:firstLine="567"/>
        <w:jc w:val="right"/>
        <w:rPr>
          <w:rFonts w:ascii="GHEA Mariam" w:hAnsi="GHEA Mariam"/>
          <w:bCs/>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AD2FF0">
        <w:rPr>
          <w:rFonts w:ascii="GHEA Mariam" w:hAnsi="GHEA Mariam"/>
          <w:spacing w:val="-2"/>
          <w:sz w:val="24"/>
          <w:szCs w:val="24"/>
          <w:lang w:val="hy-AM"/>
        </w:rPr>
        <w:t xml:space="preserve"> </w:t>
      </w:r>
      <w:r>
        <w:rPr>
          <w:rFonts w:ascii="GHEA Mariam" w:hAnsi="GHEA Mariam"/>
          <w:spacing w:val="-2"/>
          <w:sz w:val="24"/>
          <w:szCs w:val="24"/>
          <w:lang w:val="hy-AM"/>
        </w:rPr>
        <w:t>օգոստոսի 7</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-Ա </w:t>
      </w:r>
      <w:r w:rsidRPr="00AD2FF0">
        <w:rPr>
          <w:rFonts w:ascii="GHEA Mariam" w:hAnsi="GHEA Mariam"/>
          <w:spacing w:val="-2"/>
          <w:sz w:val="24"/>
          <w:szCs w:val="24"/>
          <w:lang w:val="hy-AM"/>
        </w:rPr>
        <w:t>որոշման</w:t>
      </w:r>
    </w:p>
    <w:p w:rsidR="00BA5EE6" w:rsidRDefault="00BA5EE6" w:rsidP="00BA5EE6">
      <w:pPr>
        <w:pStyle w:val="mechtex"/>
        <w:rPr>
          <w:rFonts w:ascii="GHEA Mariam" w:hAnsi="GHEA Mariam" w:cs="Arial"/>
          <w:sz w:val="24"/>
          <w:szCs w:val="24"/>
          <w:lang w:val="hy-AM" w:eastAsia="en-US"/>
        </w:rPr>
      </w:pPr>
      <w:r w:rsidRPr="00BA5EE6">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BA5EE6">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BA5EE6">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BA5EE6">
        <w:rPr>
          <w:rFonts w:ascii="GHEA Mariam" w:hAnsi="GHEA Mariam" w:cs="Arial"/>
          <w:sz w:val="24"/>
          <w:szCs w:val="24"/>
          <w:lang w:val="hy-AM" w:eastAsia="en-US"/>
        </w:rPr>
        <w:t>Կ</w:t>
      </w:r>
    </w:p>
    <w:p w:rsidR="00BA5EE6" w:rsidRPr="00BA5EE6" w:rsidRDefault="00BA5EE6" w:rsidP="00BA5EE6">
      <w:pPr>
        <w:pStyle w:val="mechtex"/>
        <w:rPr>
          <w:rFonts w:ascii="GHEA Mariam" w:hAnsi="GHEA Mariam"/>
          <w:sz w:val="18"/>
          <w:szCs w:val="24"/>
          <w:lang w:val="hy-AM" w:eastAsia="en-US"/>
        </w:rPr>
      </w:pPr>
    </w:p>
    <w:p w:rsidR="00BA5EE6" w:rsidRPr="00BA5EE6" w:rsidRDefault="00BA5EE6" w:rsidP="00BA5EE6">
      <w:pPr>
        <w:pStyle w:val="mechtex"/>
        <w:rPr>
          <w:rFonts w:ascii="GHEA Mariam" w:hAnsi="GHEA Mariam"/>
          <w:spacing w:val="-6"/>
          <w:sz w:val="24"/>
          <w:szCs w:val="24"/>
          <w:lang w:val="hy-AM" w:eastAsia="en-US"/>
        </w:rPr>
      </w:pPr>
      <w:r w:rsidRPr="00BA5EE6">
        <w:rPr>
          <w:rFonts w:ascii="GHEA Mariam" w:hAnsi="GHEA Mariam" w:cs="Arial"/>
          <w:spacing w:val="-6"/>
          <w:sz w:val="24"/>
          <w:szCs w:val="24"/>
          <w:lang w:val="hy-AM" w:eastAsia="en-US"/>
        </w:rPr>
        <w:t>ԳԵՐԱԿԱ</w:t>
      </w:r>
      <w:r w:rsidRPr="00BA5EE6">
        <w:rPr>
          <w:rFonts w:ascii="GHEA Mariam" w:hAnsi="GHEA Mariam"/>
          <w:spacing w:val="-6"/>
          <w:sz w:val="24"/>
          <w:szCs w:val="24"/>
          <w:lang w:val="hy-AM" w:eastAsia="en-US"/>
        </w:rPr>
        <w:t xml:space="preserve"> </w:t>
      </w:r>
      <w:r w:rsidRPr="00BA5EE6">
        <w:rPr>
          <w:rFonts w:ascii="GHEA Mariam" w:hAnsi="GHEA Mariam" w:cs="Arial"/>
          <w:spacing w:val="-6"/>
          <w:sz w:val="24"/>
          <w:szCs w:val="24"/>
          <w:lang w:val="hy-AM" w:eastAsia="en-US"/>
        </w:rPr>
        <w:t>ՈԼՈՐՏՈՒՄ</w:t>
      </w:r>
      <w:r w:rsidRPr="00BA5EE6">
        <w:rPr>
          <w:rFonts w:ascii="GHEA Mariam" w:hAnsi="GHEA Mariam"/>
          <w:spacing w:val="-6"/>
          <w:sz w:val="24"/>
          <w:szCs w:val="24"/>
          <w:lang w:val="hy-AM" w:eastAsia="en-US"/>
        </w:rPr>
        <w:t xml:space="preserve"> </w:t>
      </w:r>
      <w:r w:rsidRPr="00BA5EE6">
        <w:rPr>
          <w:rFonts w:ascii="GHEA Mariam" w:hAnsi="GHEA Mariam" w:cs="Arial"/>
          <w:spacing w:val="-6"/>
          <w:sz w:val="24"/>
          <w:szCs w:val="24"/>
          <w:lang w:val="hy-AM" w:eastAsia="en-US"/>
        </w:rPr>
        <w:t>ԻՐԱԿԱՆԱՑՎՈՂ</w:t>
      </w:r>
      <w:r w:rsidRPr="00BA5EE6">
        <w:rPr>
          <w:rFonts w:ascii="GHEA Mariam" w:hAnsi="GHEA Mariam"/>
          <w:spacing w:val="-6"/>
          <w:sz w:val="24"/>
          <w:szCs w:val="24"/>
          <w:lang w:val="hy-AM" w:eastAsia="en-US"/>
        </w:rPr>
        <w:t xml:space="preserve"> </w:t>
      </w:r>
      <w:r w:rsidRPr="00BA5EE6">
        <w:rPr>
          <w:rFonts w:ascii="GHEA Mariam" w:hAnsi="GHEA Mariam" w:cs="Arial"/>
          <w:spacing w:val="-6"/>
          <w:sz w:val="24"/>
          <w:szCs w:val="24"/>
          <w:lang w:val="hy-AM" w:eastAsia="en-US"/>
        </w:rPr>
        <w:t>ՆԵՐԴՐՈՒՄԱՅԻՆ</w:t>
      </w:r>
      <w:r w:rsidRPr="00BA5EE6">
        <w:rPr>
          <w:rFonts w:ascii="GHEA Mariam" w:hAnsi="GHEA Mariam"/>
          <w:spacing w:val="-6"/>
          <w:sz w:val="24"/>
          <w:szCs w:val="24"/>
          <w:lang w:val="hy-AM" w:eastAsia="en-US"/>
        </w:rPr>
        <w:t xml:space="preserve"> </w:t>
      </w:r>
      <w:r w:rsidRPr="00BA5EE6">
        <w:rPr>
          <w:rFonts w:ascii="GHEA Mariam" w:hAnsi="GHEA Mariam" w:cs="Arial"/>
          <w:spacing w:val="-6"/>
          <w:sz w:val="24"/>
          <w:szCs w:val="24"/>
          <w:lang w:val="hy-AM" w:eastAsia="en-US"/>
        </w:rPr>
        <w:t>ԾՐԱԳՐԻ</w:t>
      </w:r>
      <w:r w:rsidRPr="00BA5EE6">
        <w:rPr>
          <w:rFonts w:ascii="GHEA Mariam" w:hAnsi="GHEA Mariam"/>
          <w:spacing w:val="-6"/>
          <w:sz w:val="24"/>
          <w:szCs w:val="24"/>
          <w:lang w:val="hy-AM" w:eastAsia="en-US"/>
        </w:rPr>
        <w:t xml:space="preserve"> </w:t>
      </w:r>
      <w:r w:rsidRPr="00BA5EE6">
        <w:rPr>
          <w:rFonts w:ascii="GHEA Mariam" w:hAnsi="GHEA Mariam" w:cs="Arial"/>
          <w:spacing w:val="-6"/>
          <w:sz w:val="24"/>
          <w:szCs w:val="24"/>
          <w:lang w:val="hy-AM" w:eastAsia="en-US"/>
        </w:rPr>
        <w:t>ՇՐՋԱՆԱԿՆԵՐՈՒՄ</w:t>
      </w:r>
      <w:r w:rsidRPr="00BA5EE6">
        <w:rPr>
          <w:rFonts w:ascii="GHEA Mariam" w:hAnsi="GHEA Mariam"/>
          <w:spacing w:val="-6"/>
          <w:sz w:val="24"/>
          <w:szCs w:val="24"/>
          <w:lang w:val="hy-AM" w:eastAsia="en-US"/>
        </w:rPr>
        <w:t xml:space="preserve"> </w:t>
      </w:r>
      <w:r w:rsidRPr="00BA5EE6">
        <w:rPr>
          <w:rFonts w:ascii="GHEA Mariam" w:hAnsi="GHEA Mariam" w:cs="Arial"/>
          <w:spacing w:val="-6"/>
          <w:sz w:val="24"/>
          <w:szCs w:val="24"/>
          <w:lang w:val="hy-AM" w:eastAsia="en-US"/>
        </w:rPr>
        <w:t>ՆԵՐՄՈՒԾՎՈՂ</w:t>
      </w:r>
      <w:r w:rsidRPr="00BA5EE6">
        <w:rPr>
          <w:rFonts w:ascii="GHEA Mariam" w:hAnsi="GHEA Mariam"/>
          <w:spacing w:val="-6"/>
          <w:sz w:val="24"/>
          <w:szCs w:val="24"/>
          <w:lang w:val="hy-AM" w:eastAsia="en-US"/>
        </w:rPr>
        <w:t xml:space="preserve"> </w:t>
      </w:r>
      <w:r w:rsidRPr="00BA5EE6">
        <w:rPr>
          <w:rFonts w:ascii="GHEA Mariam" w:hAnsi="GHEA Mariam" w:cs="Arial"/>
          <w:spacing w:val="-6"/>
          <w:sz w:val="24"/>
          <w:szCs w:val="24"/>
          <w:lang w:val="hy-AM" w:eastAsia="en-US"/>
        </w:rPr>
        <w:t>ՏԵԽՆՈԼՈԳԻԱԿԱՆ</w:t>
      </w:r>
      <w:r w:rsidRPr="00BA5EE6">
        <w:rPr>
          <w:rFonts w:ascii="GHEA Mariam" w:hAnsi="GHEA Mariam"/>
          <w:spacing w:val="-6"/>
          <w:sz w:val="24"/>
          <w:szCs w:val="24"/>
          <w:lang w:val="hy-AM" w:eastAsia="en-US"/>
        </w:rPr>
        <w:t xml:space="preserve"> </w:t>
      </w:r>
      <w:r w:rsidRPr="00BA5EE6">
        <w:rPr>
          <w:rFonts w:ascii="GHEA Mariam" w:hAnsi="GHEA Mariam" w:cs="Arial"/>
          <w:spacing w:val="-6"/>
          <w:sz w:val="24"/>
          <w:szCs w:val="24"/>
          <w:lang w:val="hy-AM" w:eastAsia="en-US"/>
        </w:rPr>
        <w:t>ՍԱՐՔԱՎՈՐՈՒՄՆԵՐԻ</w:t>
      </w:r>
      <w:r w:rsidRPr="00BA5EE6">
        <w:rPr>
          <w:rFonts w:ascii="GHEA Mariam" w:hAnsi="GHEA Mariam"/>
          <w:spacing w:val="-6"/>
          <w:sz w:val="24"/>
          <w:szCs w:val="24"/>
          <w:lang w:val="hy-AM" w:eastAsia="en-US"/>
        </w:rPr>
        <w:t xml:space="preserve">, </w:t>
      </w:r>
      <w:r w:rsidRPr="00BA5EE6">
        <w:rPr>
          <w:rFonts w:ascii="GHEA Mariam" w:hAnsi="GHEA Mariam" w:cs="Arial"/>
          <w:spacing w:val="-6"/>
          <w:sz w:val="24"/>
          <w:szCs w:val="24"/>
          <w:lang w:val="hy-AM" w:eastAsia="en-US"/>
        </w:rPr>
        <w:t>ԴՐԱՆՑ</w:t>
      </w:r>
      <w:r w:rsidRPr="00BA5EE6">
        <w:rPr>
          <w:rFonts w:ascii="GHEA Mariam" w:hAnsi="GHEA Mariam"/>
          <w:spacing w:val="-6"/>
          <w:sz w:val="24"/>
          <w:szCs w:val="24"/>
          <w:lang w:val="hy-AM" w:eastAsia="en-US"/>
        </w:rPr>
        <w:t xml:space="preserve"> </w:t>
      </w:r>
      <w:r w:rsidRPr="00BA5EE6">
        <w:rPr>
          <w:rFonts w:ascii="GHEA Mariam" w:hAnsi="GHEA Mariam" w:cs="Arial"/>
          <w:spacing w:val="-6"/>
          <w:sz w:val="24"/>
          <w:szCs w:val="24"/>
          <w:lang w:val="hy-AM" w:eastAsia="en-US"/>
        </w:rPr>
        <w:t>ԲԱՂԿԱՑՈՒՑԻՉ</w:t>
      </w:r>
      <w:r w:rsidRPr="00BA5EE6">
        <w:rPr>
          <w:rFonts w:ascii="GHEA Mariam" w:hAnsi="GHEA Mariam"/>
          <w:spacing w:val="-6"/>
          <w:sz w:val="24"/>
          <w:szCs w:val="24"/>
          <w:lang w:val="hy-AM" w:eastAsia="en-US"/>
        </w:rPr>
        <w:t xml:space="preserve"> </w:t>
      </w:r>
      <w:r w:rsidRPr="00BA5EE6">
        <w:rPr>
          <w:rFonts w:ascii="GHEA Mariam" w:hAnsi="GHEA Mariam" w:cs="Arial"/>
          <w:spacing w:val="-6"/>
          <w:sz w:val="24"/>
          <w:szCs w:val="24"/>
          <w:lang w:val="hy-AM" w:eastAsia="en-US"/>
        </w:rPr>
        <w:t>ՈՒ</w:t>
      </w:r>
      <w:r w:rsidRPr="00BA5EE6">
        <w:rPr>
          <w:rFonts w:ascii="GHEA Mariam" w:hAnsi="GHEA Mariam"/>
          <w:spacing w:val="-6"/>
          <w:sz w:val="24"/>
          <w:szCs w:val="24"/>
          <w:lang w:val="hy-AM" w:eastAsia="en-US"/>
        </w:rPr>
        <w:t xml:space="preserve"> </w:t>
      </w:r>
      <w:r w:rsidRPr="00BA5EE6">
        <w:rPr>
          <w:rFonts w:ascii="GHEA Mariam" w:hAnsi="GHEA Mariam" w:cs="Arial"/>
          <w:spacing w:val="-6"/>
          <w:sz w:val="24"/>
          <w:szCs w:val="24"/>
          <w:lang w:val="hy-AM" w:eastAsia="en-US"/>
        </w:rPr>
        <w:t>ՀԱՄԱԼՐՈՂ</w:t>
      </w:r>
      <w:r w:rsidRPr="00BA5EE6">
        <w:rPr>
          <w:rFonts w:ascii="GHEA Mariam" w:hAnsi="GHEA Mariam"/>
          <w:spacing w:val="-6"/>
          <w:sz w:val="24"/>
          <w:szCs w:val="24"/>
          <w:lang w:val="hy-AM" w:eastAsia="en-US"/>
        </w:rPr>
        <w:t xml:space="preserve"> </w:t>
      </w:r>
      <w:r w:rsidRPr="00BA5EE6">
        <w:rPr>
          <w:rFonts w:ascii="GHEA Mariam" w:hAnsi="GHEA Mariam" w:cs="Arial"/>
          <w:spacing w:val="-6"/>
          <w:sz w:val="24"/>
          <w:szCs w:val="24"/>
          <w:lang w:val="hy-AM" w:eastAsia="en-US"/>
        </w:rPr>
        <w:t>ՄԱՍԵՐԻ</w:t>
      </w:r>
      <w:r w:rsidRPr="00BA5EE6">
        <w:rPr>
          <w:rFonts w:ascii="GHEA Mariam" w:hAnsi="GHEA Mariam"/>
          <w:spacing w:val="-6"/>
          <w:sz w:val="24"/>
          <w:szCs w:val="24"/>
          <w:lang w:val="hy-AM" w:eastAsia="en-US"/>
        </w:rPr>
        <w:t xml:space="preserve">, </w:t>
      </w:r>
      <w:r w:rsidRPr="00BA5EE6">
        <w:rPr>
          <w:rFonts w:ascii="GHEA Mariam" w:hAnsi="GHEA Mariam" w:cs="Arial"/>
          <w:spacing w:val="-6"/>
          <w:sz w:val="24"/>
          <w:szCs w:val="24"/>
          <w:lang w:val="hy-AM" w:eastAsia="en-US"/>
        </w:rPr>
        <w:t>ՀՈՒՄՔԻ</w:t>
      </w:r>
      <w:r w:rsidRPr="00BA5EE6">
        <w:rPr>
          <w:rFonts w:ascii="GHEA Mariam" w:hAnsi="GHEA Mariam"/>
          <w:spacing w:val="-6"/>
          <w:sz w:val="24"/>
          <w:szCs w:val="24"/>
          <w:lang w:val="hy-AM" w:eastAsia="en-US"/>
        </w:rPr>
        <w:t xml:space="preserve"> </w:t>
      </w:r>
      <w:r w:rsidRPr="00BA5EE6">
        <w:rPr>
          <w:rFonts w:ascii="GHEA Mariam" w:hAnsi="GHEA Mariam" w:cs="Arial"/>
          <w:spacing w:val="-6"/>
          <w:sz w:val="24"/>
          <w:szCs w:val="24"/>
          <w:lang w:val="hy-AM" w:eastAsia="en-US"/>
        </w:rPr>
        <w:t>ԵՎ</w:t>
      </w:r>
      <w:r w:rsidRPr="00BA5EE6">
        <w:rPr>
          <w:rFonts w:ascii="GHEA Mariam" w:hAnsi="GHEA Mariam"/>
          <w:spacing w:val="-6"/>
          <w:sz w:val="24"/>
          <w:szCs w:val="24"/>
          <w:lang w:val="hy-AM" w:eastAsia="en-US"/>
        </w:rPr>
        <w:t xml:space="preserve"> (</w:t>
      </w:r>
      <w:r w:rsidRPr="00BA5EE6">
        <w:rPr>
          <w:rFonts w:ascii="GHEA Mariam" w:hAnsi="GHEA Mariam" w:cs="Arial"/>
          <w:spacing w:val="-6"/>
          <w:sz w:val="24"/>
          <w:szCs w:val="24"/>
          <w:lang w:val="hy-AM" w:eastAsia="en-US"/>
        </w:rPr>
        <w:t>ԿԱՄ</w:t>
      </w:r>
      <w:r w:rsidRPr="00BA5EE6">
        <w:rPr>
          <w:rFonts w:ascii="GHEA Mariam" w:hAnsi="GHEA Mariam"/>
          <w:spacing w:val="-6"/>
          <w:sz w:val="24"/>
          <w:szCs w:val="24"/>
          <w:lang w:val="hy-AM" w:eastAsia="en-US"/>
        </w:rPr>
        <w:t xml:space="preserve">) </w:t>
      </w:r>
      <w:r w:rsidRPr="00BA5EE6">
        <w:rPr>
          <w:rFonts w:ascii="GHEA Mariam" w:hAnsi="GHEA Mariam" w:cs="Arial"/>
          <w:spacing w:val="-6"/>
          <w:sz w:val="24"/>
          <w:szCs w:val="24"/>
          <w:lang w:val="hy-AM" w:eastAsia="en-US"/>
        </w:rPr>
        <w:t>ՆՅՈՒԹԵՐԻ</w:t>
      </w:r>
    </w:p>
    <w:p w:rsidR="00BA5EE6" w:rsidRPr="00B4452B" w:rsidRDefault="00BA5EE6" w:rsidP="00BA5EE6">
      <w:pPr>
        <w:shd w:val="clear" w:color="auto" w:fill="FFFFFF"/>
        <w:spacing w:line="360" w:lineRule="auto"/>
        <w:ind w:right="150" w:firstLine="450"/>
        <w:jc w:val="both"/>
        <w:rPr>
          <w:rFonts w:ascii="GHEA Grapalat" w:hAnsi="GHEA Grapalat"/>
          <w:color w:val="000000"/>
          <w:lang w:val="hy-AM" w:eastAsia="en-US"/>
        </w:rPr>
      </w:pPr>
      <w:r w:rsidRPr="00B4452B">
        <w:rPr>
          <w:rFonts w:ascii="Calibri" w:hAnsi="Calibri" w:cs="Calibri"/>
          <w:color w:val="000000"/>
          <w:lang w:val="hy-AM" w:eastAsia="en-US"/>
        </w:rPr>
        <w:t> </w:t>
      </w:r>
    </w:p>
    <w:tbl>
      <w:tblPr>
        <w:tblW w:w="16290"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844"/>
        <w:gridCol w:w="1843"/>
        <w:gridCol w:w="3260"/>
        <w:gridCol w:w="1276"/>
        <w:gridCol w:w="1134"/>
        <w:gridCol w:w="1842"/>
        <w:gridCol w:w="1843"/>
        <w:gridCol w:w="1701"/>
        <w:gridCol w:w="980"/>
      </w:tblGrid>
      <w:tr w:rsidR="00014B3B" w:rsidRPr="00BA5EE6" w:rsidTr="00014B3B">
        <w:trPr>
          <w:trHeight w:val="1033"/>
        </w:trPr>
        <w:tc>
          <w:tcPr>
            <w:tcW w:w="567" w:type="dxa"/>
            <w:vAlign w:val="center"/>
            <w:hideMark/>
          </w:tcPr>
          <w:p w:rsidR="00BA5EE6" w:rsidRDefault="00BA5EE6" w:rsidP="00014B3B">
            <w:pPr>
              <w:jc w:val="center"/>
              <w:rPr>
                <w:rFonts w:ascii="GHEA Mariam" w:hAnsi="GHEA Mariam"/>
                <w:color w:val="000000" w:themeColor="text1"/>
                <w:sz w:val="22"/>
                <w:szCs w:val="22"/>
                <w:lang w:val="hy-AM" w:eastAsia="en-US"/>
              </w:rPr>
            </w:pPr>
            <w:r w:rsidRPr="00BA5EE6">
              <w:rPr>
                <w:rFonts w:ascii="GHEA Mariam" w:hAnsi="GHEA Mariam"/>
                <w:i/>
                <w:iCs/>
                <w:color w:val="000000" w:themeColor="text1"/>
                <w:sz w:val="22"/>
                <w:szCs w:val="22"/>
                <w:u w:val="single"/>
                <w:lang w:val="hy-AM" w:eastAsia="en-GB"/>
              </w:rPr>
              <w:br w:type="page"/>
            </w:r>
            <w:r w:rsidRPr="00BA5EE6">
              <w:rPr>
                <w:rFonts w:ascii="GHEA Mariam" w:hAnsi="GHEA Mariam"/>
                <w:color w:val="000000" w:themeColor="text1"/>
                <w:sz w:val="22"/>
                <w:szCs w:val="22"/>
                <w:lang w:val="hy-AM" w:eastAsia="en-US"/>
              </w:rPr>
              <w:t>NN</w:t>
            </w:r>
          </w:p>
          <w:p w:rsidR="00014B3B" w:rsidRPr="00BA5EE6" w:rsidRDefault="00014B3B" w:rsidP="00014B3B">
            <w:pPr>
              <w:jc w:val="center"/>
              <w:rPr>
                <w:rFonts w:ascii="GHEA Mariam" w:hAnsi="GHEA Mariam"/>
                <w:color w:val="000000" w:themeColor="text1"/>
                <w:sz w:val="22"/>
                <w:szCs w:val="22"/>
                <w:lang w:val="hy-AM" w:eastAsia="en-US"/>
              </w:rPr>
            </w:pPr>
            <w:r>
              <w:rPr>
                <w:rFonts w:ascii="GHEA Mariam" w:hAnsi="GHEA Mariam"/>
                <w:color w:val="000000" w:themeColor="text1"/>
                <w:sz w:val="22"/>
                <w:szCs w:val="22"/>
                <w:lang w:val="hy-AM" w:eastAsia="en-US"/>
              </w:rPr>
              <w:t>ը/կ</w:t>
            </w:r>
          </w:p>
        </w:tc>
        <w:tc>
          <w:tcPr>
            <w:tcW w:w="1844" w:type="dxa"/>
            <w:vAlign w:val="center"/>
            <w:hideMark/>
          </w:tcPr>
          <w:p w:rsidR="00BA5EE6" w:rsidRPr="00BA5EE6" w:rsidRDefault="00BA5EE6" w:rsidP="00014B3B">
            <w:pPr>
              <w:jc w:val="center"/>
              <w:rPr>
                <w:rFonts w:ascii="GHEA Mariam" w:hAnsi="GHEA Mariam"/>
                <w:color w:val="000000" w:themeColor="text1"/>
                <w:sz w:val="22"/>
                <w:szCs w:val="22"/>
                <w:lang w:val="hy-AM" w:eastAsia="en-US"/>
              </w:rPr>
            </w:pPr>
            <w:r w:rsidRPr="00BA5EE6">
              <w:rPr>
                <w:rFonts w:ascii="GHEA Mariam" w:hAnsi="GHEA Mariam" w:cs="Sylfaen"/>
                <w:color w:val="000000" w:themeColor="text1"/>
                <w:sz w:val="22"/>
                <w:szCs w:val="22"/>
                <w:lang w:val="hy-AM" w:eastAsia="en-US"/>
              </w:rPr>
              <w:t>ԱՏԳ</w:t>
            </w:r>
            <w:r w:rsidRPr="00BA5EE6">
              <w:rPr>
                <w:rFonts w:ascii="GHEA Mariam" w:hAnsi="GHEA Mariam"/>
                <w:color w:val="000000" w:themeColor="text1"/>
                <w:sz w:val="22"/>
                <w:szCs w:val="22"/>
                <w:lang w:val="hy-AM" w:eastAsia="en-US"/>
              </w:rPr>
              <w:t xml:space="preserve"> </w:t>
            </w:r>
            <w:r w:rsidRPr="00BA5EE6">
              <w:rPr>
                <w:rFonts w:ascii="GHEA Mariam" w:hAnsi="GHEA Mariam" w:cs="Sylfaen"/>
                <w:color w:val="000000" w:themeColor="text1"/>
                <w:sz w:val="22"/>
                <w:szCs w:val="22"/>
                <w:lang w:val="hy-AM" w:eastAsia="en-US"/>
              </w:rPr>
              <w:t>ԱԱ</w:t>
            </w:r>
            <w:r w:rsidRPr="00BA5EE6">
              <w:rPr>
                <w:rFonts w:ascii="GHEA Mariam" w:hAnsi="GHEA Mariam"/>
                <w:color w:val="000000" w:themeColor="text1"/>
                <w:sz w:val="22"/>
                <w:szCs w:val="22"/>
                <w:lang w:val="hy-AM" w:eastAsia="en-US"/>
              </w:rPr>
              <w:t>-</w:t>
            </w:r>
            <w:r w:rsidRPr="00BA5EE6">
              <w:rPr>
                <w:rFonts w:ascii="GHEA Mariam" w:hAnsi="GHEA Mariam" w:cs="Sylfaen"/>
                <w:color w:val="000000" w:themeColor="text1"/>
                <w:sz w:val="22"/>
                <w:szCs w:val="22"/>
                <w:lang w:val="hy-AM" w:eastAsia="en-US"/>
              </w:rPr>
              <w:t>ի</w:t>
            </w:r>
            <w:r w:rsidRPr="00BA5EE6">
              <w:rPr>
                <w:rFonts w:ascii="GHEA Mariam" w:hAnsi="GHEA Mariam"/>
                <w:color w:val="000000" w:themeColor="text1"/>
                <w:sz w:val="22"/>
                <w:szCs w:val="22"/>
                <w:lang w:val="hy-AM" w:eastAsia="en-US"/>
              </w:rPr>
              <w:t xml:space="preserve"> </w:t>
            </w:r>
            <w:r w:rsidRPr="00BA5EE6">
              <w:rPr>
                <w:rFonts w:ascii="GHEA Mariam" w:hAnsi="GHEA Mariam" w:cs="Sylfaen"/>
                <w:color w:val="000000" w:themeColor="text1"/>
                <w:sz w:val="22"/>
                <w:szCs w:val="22"/>
                <w:lang w:val="hy-AM" w:eastAsia="en-US"/>
              </w:rPr>
              <w:t>ծածկագիրը</w:t>
            </w:r>
          </w:p>
        </w:tc>
        <w:tc>
          <w:tcPr>
            <w:tcW w:w="1843" w:type="dxa"/>
            <w:vAlign w:val="center"/>
            <w:hideMark/>
          </w:tcPr>
          <w:p w:rsidR="00BA5EE6" w:rsidRPr="00BA5EE6" w:rsidRDefault="00BA5EE6" w:rsidP="00014B3B">
            <w:pPr>
              <w:jc w:val="center"/>
              <w:rPr>
                <w:rFonts w:ascii="GHEA Mariam" w:hAnsi="GHEA Mariam"/>
                <w:color w:val="000000" w:themeColor="text1"/>
                <w:sz w:val="22"/>
                <w:szCs w:val="22"/>
                <w:lang w:val="hy-AM" w:eastAsia="en-US"/>
              </w:rPr>
            </w:pPr>
            <w:r w:rsidRPr="00BA5EE6">
              <w:rPr>
                <w:rFonts w:ascii="GHEA Mariam" w:hAnsi="GHEA Mariam" w:cs="Sylfaen"/>
                <w:color w:val="000000" w:themeColor="text1"/>
                <w:sz w:val="22"/>
                <w:szCs w:val="22"/>
                <w:lang w:val="hy-AM" w:eastAsia="en-US"/>
              </w:rPr>
              <w:t>Անվանումը</w:t>
            </w:r>
          </w:p>
        </w:tc>
        <w:tc>
          <w:tcPr>
            <w:tcW w:w="3260" w:type="dxa"/>
            <w:vAlign w:val="center"/>
            <w:hideMark/>
          </w:tcPr>
          <w:p w:rsidR="00BA5EE6" w:rsidRPr="00BA5EE6" w:rsidRDefault="00BA5EE6" w:rsidP="00014B3B">
            <w:pPr>
              <w:jc w:val="center"/>
              <w:rPr>
                <w:rFonts w:ascii="GHEA Mariam" w:hAnsi="GHEA Mariam"/>
                <w:color w:val="000000" w:themeColor="text1"/>
                <w:sz w:val="22"/>
                <w:szCs w:val="22"/>
                <w:lang w:val="hy-AM" w:eastAsia="en-US"/>
              </w:rPr>
            </w:pPr>
            <w:r w:rsidRPr="00BA5EE6">
              <w:rPr>
                <w:rFonts w:ascii="GHEA Mariam" w:hAnsi="GHEA Mariam" w:cs="Sylfaen"/>
                <w:color w:val="000000" w:themeColor="text1"/>
                <w:sz w:val="22"/>
                <w:szCs w:val="22"/>
                <w:lang w:val="hy-AM" w:eastAsia="en-US"/>
              </w:rPr>
              <w:t>Տեխնիկական</w:t>
            </w:r>
            <w:r w:rsidRPr="00BA5EE6">
              <w:rPr>
                <w:rFonts w:ascii="GHEA Mariam" w:hAnsi="GHEA Mariam"/>
                <w:color w:val="000000" w:themeColor="text1"/>
                <w:sz w:val="22"/>
                <w:szCs w:val="22"/>
                <w:lang w:val="hy-AM" w:eastAsia="en-US"/>
              </w:rPr>
              <w:t xml:space="preserve"> </w:t>
            </w:r>
            <w:r w:rsidRPr="00BA5EE6">
              <w:rPr>
                <w:rFonts w:ascii="GHEA Mariam" w:hAnsi="GHEA Mariam" w:cs="Sylfaen"/>
                <w:color w:val="000000" w:themeColor="text1"/>
                <w:sz w:val="22"/>
                <w:szCs w:val="22"/>
                <w:lang w:val="hy-AM" w:eastAsia="en-US"/>
              </w:rPr>
              <w:t>բնութագիրը</w:t>
            </w:r>
          </w:p>
        </w:tc>
        <w:tc>
          <w:tcPr>
            <w:tcW w:w="1276" w:type="dxa"/>
            <w:vAlign w:val="center"/>
            <w:hideMark/>
          </w:tcPr>
          <w:p w:rsidR="00BA5EE6" w:rsidRPr="00BA5EE6" w:rsidRDefault="00BA5EE6" w:rsidP="00014B3B">
            <w:pPr>
              <w:jc w:val="center"/>
              <w:rPr>
                <w:rFonts w:ascii="GHEA Mariam" w:hAnsi="GHEA Mariam"/>
                <w:color w:val="000000" w:themeColor="text1"/>
                <w:sz w:val="22"/>
                <w:szCs w:val="22"/>
                <w:lang w:val="hy-AM" w:eastAsia="en-US"/>
              </w:rPr>
            </w:pPr>
            <w:r w:rsidRPr="00BA5EE6">
              <w:rPr>
                <w:rFonts w:ascii="GHEA Mariam" w:hAnsi="GHEA Mariam" w:cs="Sylfaen"/>
                <w:color w:val="000000" w:themeColor="text1"/>
                <w:sz w:val="22"/>
                <w:szCs w:val="22"/>
                <w:lang w:val="hy-AM" w:eastAsia="en-US"/>
              </w:rPr>
              <w:t>Չափի</w:t>
            </w:r>
            <w:r w:rsidRPr="00BA5EE6">
              <w:rPr>
                <w:rFonts w:ascii="GHEA Mariam" w:hAnsi="GHEA Mariam"/>
                <w:color w:val="000000" w:themeColor="text1"/>
                <w:sz w:val="22"/>
                <w:szCs w:val="22"/>
                <w:lang w:val="hy-AM" w:eastAsia="en-US"/>
              </w:rPr>
              <w:t xml:space="preserve"> </w:t>
            </w:r>
            <w:r w:rsidRPr="00BA5EE6">
              <w:rPr>
                <w:rFonts w:ascii="GHEA Mariam" w:hAnsi="GHEA Mariam" w:cs="Sylfaen"/>
                <w:color w:val="000000" w:themeColor="text1"/>
                <w:sz w:val="22"/>
                <w:szCs w:val="22"/>
                <w:lang w:val="hy-AM" w:eastAsia="en-US"/>
              </w:rPr>
              <w:t>միավորը</w:t>
            </w:r>
          </w:p>
        </w:tc>
        <w:tc>
          <w:tcPr>
            <w:tcW w:w="1134" w:type="dxa"/>
            <w:vAlign w:val="center"/>
            <w:hideMark/>
          </w:tcPr>
          <w:p w:rsidR="00BA5EE6" w:rsidRPr="00BA5EE6" w:rsidRDefault="00BA5EE6" w:rsidP="00014B3B">
            <w:pPr>
              <w:jc w:val="center"/>
              <w:rPr>
                <w:rFonts w:ascii="GHEA Mariam" w:hAnsi="GHEA Mariam"/>
                <w:color w:val="000000" w:themeColor="text1"/>
                <w:sz w:val="22"/>
                <w:szCs w:val="22"/>
                <w:lang w:val="hy-AM" w:eastAsia="en-US"/>
              </w:rPr>
            </w:pPr>
            <w:r w:rsidRPr="00BA5EE6">
              <w:rPr>
                <w:rFonts w:ascii="GHEA Mariam" w:hAnsi="GHEA Mariam" w:cs="Sylfaen"/>
                <w:color w:val="000000" w:themeColor="text1"/>
                <w:sz w:val="22"/>
                <w:szCs w:val="22"/>
                <w:lang w:val="hy-AM" w:eastAsia="en-US"/>
              </w:rPr>
              <w:t>Քանակը</w:t>
            </w:r>
          </w:p>
        </w:tc>
        <w:tc>
          <w:tcPr>
            <w:tcW w:w="1842" w:type="dxa"/>
            <w:vAlign w:val="center"/>
            <w:hideMark/>
          </w:tcPr>
          <w:p w:rsidR="00BA5EE6" w:rsidRPr="00BA5EE6" w:rsidRDefault="00BA5EE6" w:rsidP="00014B3B">
            <w:pPr>
              <w:jc w:val="center"/>
              <w:rPr>
                <w:rFonts w:ascii="GHEA Mariam" w:hAnsi="GHEA Mariam"/>
                <w:color w:val="000000" w:themeColor="text1"/>
                <w:sz w:val="22"/>
                <w:szCs w:val="22"/>
                <w:lang w:val="hy-AM" w:eastAsia="en-US"/>
              </w:rPr>
            </w:pPr>
            <w:r w:rsidRPr="00BA5EE6">
              <w:rPr>
                <w:rFonts w:ascii="GHEA Mariam" w:hAnsi="GHEA Mariam" w:cs="Sylfaen"/>
                <w:color w:val="000000" w:themeColor="text1"/>
                <w:sz w:val="22"/>
                <w:szCs w:val="22"/>
                <w:lang w:val="hy-AM" w:eastAsia="en-US"/>
              </w:rPr>
              <w:t>Ծագման</w:t>
            </w:r>
            <w:r w:rsidRPr="00BA5EE6">
              <w:rPr>
                <w:rFonts w:ascii="GHEA Mariam" w:hAnsi="GHEA Mariam"/>
                <w:color w:val="000000" w:themeColor="text1"/>
                <w:sz w:val="22"/>
                <w:szCs w:val="22"/>
                <w:lang w:val="hy-AM" w:eastAsia="en-US"/>
              </w:rPr>
              <w:t xml:space="preserve"> </w:t>
            </w:r>
            <w:r w:rsidRPr="00BA5EE6">
              <w:rPr>
                <w:rFonts w:ascii="GHEA Mariam" w:hAnsi="GHEA Mariam" w:cs="Sylfaen"/>
                <w:color w:val="000000" w:themeColor="text1"/>
                <w:sz w:val="22"/>
                <w:szCs w:val="22"/>
                <w:lang w:val="hy-AM" w:eastAsia="en-US"/>
              </w:rPr>
              <w:t>երկիր</w:t>
            </w:r>
            <w:r w:rsidR="00014B3B">
              <w:rPr>
                <w:rFonts w:ascii="GHEA Mariam" w:hAnsi="GHEA Mariam" w:cs="Sylfaen"/>
                <w:color w:val="000000" w:themeColor="text1"/>
                <w:sz w:val="22"/>
                <w:szCs w:val="22"/>
                <w:lang w:val="hy-AM" w:eastAsia="en-US"/>
              </w:rPr>
              <w:t>ը</w:t>
            </w:r>
          </w:p>
        </w:tc>
        <w:tc>
          <w:tcPr>
            <w:tcW w:w="1843" w:type="dxa"/>
            <w:vAlign w:val="center"/>
            <w:hideMark/>
          </w:tcPr>
          <w:p w:rsidR="00BA5EE6" w:rsidRPr="00BA5EE6" w:rsidRDefault="00BA5EE6" w:rsidP="00014B3B">
            <w:pPr>
              <w:jc w:val="center"/>
              <w:rPr>
                <w:rFonts w:ascii="GHEA Mariam" w:hAnsi="GHEA Mariam" w:cs="Sylfaen"/>
                <w:color w:val="000000" w:themeColor="text1"/>
                <w:sz w:val="22"/>
                <w:szCs w:val="22"/>
                <w:lang w:val="hy-AM" w:eastAsia="en-US"/>
              </w:rPr>
            </w:pPr>
            <w:r w:rsidRPr="00BA5EE6">
              <w:rPr>
                <w:rFonts w:ascii="GHEA Mariam" w:hAnsi="GHEA Mariam" w:cs="Sylfaen"/>
                <w:color w:val="000000" w:themeColor="text1"/>
                <w:sz w:val="22"/>
                <w:szCs w:val="22"/>
                <w:lang w:val="hy-AM" w:eastAsia="en-US"/>
              </w:rPr>
              <w:t>Արտահանման երկիրը</w:t>
            </w:r>
          </w:p>
        </w:tc>
        <w:tc>
          <w:tcPr>
            <w:tcW w:w="1701" w:type="dxa"/>
            <w:vAlign w:val="center"/>
            <w:hideMark/>
          </w:tcPr>
          <w:p w:rsidR="00BA5EE6" w:rsidRPr="00BA5EE6" w:rsidRDefault="00BA5EE6" w:rsidP="00014B3B">
            <w:pPr>
              <w:jc w:val="center"/>
              <w:rPr>
                <w:rFonts w:ascii="GHEA Mariam" w:hAnsi="GHEA Mariam" w:cs="Sylfaen"/>
                <w:color w:val="000000" w:themeColor="text1"/>
                <w:sz w:val="22"/>
                <w:szCs w:val="22"/>
                <w:lang w:val="hy-AM" w:eastAsia="en-US"/>
              </w:rPr>
            </w:pPr>
            <w:r w:rsidRPr="00BA5EE6">
              <w:rPr>
                <w:rFonts w:ascii="GHEA Mariam" w:hAnsi="GHEA Mariam" w:cs="Sylfaen"/>
                <w:color w:val="000000" w:themeColor="text1"/>
                <w:sz w:val="22"/>
                <w:szCs w:val="22"/>
                <w:lang w:val="hy-AM" w:eastAsia="en-US"/>
              </w:rPr>
              <w:t>Արժեքը</w:t>
            </w:r>
            <w:r w:rsidRPr="00BA5EE6">
              <w:rPr>
                <w:rFonts w:ascii="Calibri" w:hAnsi="Calibri" w:cs="Calibri"/>
                <w:color w:val="000000" w:themeColor="text1"/>
                <w:sz w:val="22"/>
                <w:szCs w:val="22"/>
                <w:lang w:val="hy-AM" w:eastAsia="en-US"/>
              </w:rPr>
              <w:t> </w:t>
            </w:r>
            <w:r w:rsidRPr="00BA5EE6">
              <w:rPr>
                <w:rFonts w:ascii="GHEA Mariam" w:hAnsi="GHEA Mariam" w:cs="Sylfaen"/>
                <w:color w:val="000000" w:themeColor="text1"/>
                <w:sz w:val="22"/>
                <w:szCs w:val="22"/>
                <w:lang w:val="hy-AM" w:eastAsia="en-US"/>
              </w:rPr>
              <w:br/>
              <w:t>(դրամ)</w:t>
            </w:r>
          </w:p>
        </w:tc>
        <w:tc>
          <w:tcPr>
            <w:tcW w:w="980" w:type="dxa"/>
            <w:vAlign w:val="center"/>
            <w:hideMark/>
          </w:tcPr>
          <w:p w:rsidR="00BA5EE6" w:rsidRPr="00BA5EE6" w:rsidRDefault="00BA5EE6" w:rsidP="00014B3B">
            <w:pPr>
              <w:jc w:val="center"/>
              <w:rPr>
                <w:rFonts w:ascii="GHEA Mariam" w:hAnsi="GHEA Mariam"/>
                <w:color w:val="000000" w:themeColor="text1"/>
                <w:sz w:val="22"/>
                <w:szCs w:val="22"/>
                <w:lang w:val="hy-AM" w:eastAsia="en-US"/>
              </w:rPr>
            </w:pPr>
            <w:r w:rsidRPr="00BA5EE6">
              <w:rPr>
                <w:rFonts w:ascii="GHEA Mariam" w:hAnsi="GHEA Mariam"/>
                <w:color w:val="000000" w:themeColor="text1"/>
                <w:sz w:val="22"/>
                <w:szCs w:val="22"/>
                <w:lang w:val="hy-AM" w:eastAsia="en-US"/>
              </w:rPr>
              <w:t>Այլ տեղե</w:t>
            </w:r>
            <w:r>
              <w:rPr>
                <w:rFonts w:ascii="GHEA Mariam" w:hAnsi="GHEA Mariam"/>
                <w:color w:val="000000" w:themeColor="text1"/>
                <w:sz w:val="22"/>
                <w:szCs w:val="22"/>
                <w:lang w:val="hy-AM" w:eastAsia="en-US"/>
              </w:rPr>
              <w:softHyphen/>
            </w:r>
            <w:r w:rsidRPr="00BA5EE6">
              <w:rPr>
                <w:rFonts w:ascii="GHEA Mariam" w:hAnsi="GHEA Mariam"/>
                <w:color w:val="000000" w:themeColor="text1"/>
                <w:sz w:val="22"/>
                <w:szCs w:val="22"/>
                <w:lang w:val="hy-AM" w:eastAsia="en-US"/>
              </w:rPr>
              <w:t>կու-թյուն</w:t>
            </w:r>
            <w:r>
              <w:rPr>
                <w:rFonts w:ascii="GHEA Mariam" w:hAnsi="GHEA Mariam"/>
                <w:color w:val="000000" w:themeColor="text1"/>
                <w:sz w:val="22"/>
                <w:szCs w:val="22"/>
                <w:lang w:val="hy-AM" w:eastAsia="en-US"/>
              </w:rPr>
              <w:softHyphen/>
            </w:r>
            <w:r w:rsidRPr="00BA5EE6">
              <w:rPr>
                <w:rFonts w:ascii="GHEA Mariam" w:hAnsi="GHEA Mariam"/>
                <w:color w:val="000000" w:themeColor="text1"/>
                <w:sz w:val="22"/>
                <w:szCs w:val="22"/>
                <w:lang w:val="hy-AM" w:eastAsia="en-US"/>
              </w:rPr>
              <w:t>ներ</w:t>
            </w:r>
          </w:p>
        </w:tc>
      </w:tr>
      <w:tr w:rsidR="00014B3B" w:rsidRPr="00BA5EE6" w:rsidTr="00014B3B">
        <w:trPr>
          <w:trHeight w:val="152"/>
        </w:trPr>
        <w:tc>
          <w:tcPr>
            <w:tcW w:w="567" w:type="dxa"/>
            <w:vAlign w:val="center"/>
          </w:tcPr>
          <w:p w:rsidR="00BA5EE6" w:rsidRPr="00BA5EE6" w:rsidRDefault="00BA5EE6" w:rsidP="00014B3B">
            <w:pPr>
              <w:jc w:val="center"/>
              <w:rPr>
                <w:rFonts w:ascii="GHEA Mariam" w:hAnsi="GHEA Mariam"/>
                <w:color w:val="000000" w:themeColor="text1"/>
                <w:sz w:val="22"/>
                <w:szCs w:val="22"/>
                <w:lang w:val="hy-AM" w:eastAsia="en-GB"/>
              </w:rPr>
            </w:pPr>
            <w:r w:rsidRPr="00BA5EE6">
              <w:rPr>
                <w:rFonts w:ascii="GHEA Mariam" w:hAnsi="GHEA Mariam"/>
                <w:color w:val="000000" w:themeColor="text1"/>
                <w:sz w:val="22"/>
                <w:szCs w:val="22"/>
                <w:lang w:val="hy-AM" w:eastAsia="en-GB"/>
              </w:rPr>
              <w:t>1</w:t>
            </w:r>
          </w:p>
        </w:tc>
        <w:tc>
          <w:tcPr>
            <w:tcW w:w="1844" w:type="dxa"/>
            <w:vAlign w:val="center"/>
          </w:tcPr>
          <w:p w:rsidR="00BA5EE6" w:rsidRPr="00BA5EE6" w:rsidRDefault="00BA5EE6" w:rsidP="00014B3B">
            <w:pPr>
              <w:jc w:val="center"/>
              <w:rPr>
                <w:rFonts w:ascii="GHEA Mariam" w:hAnsi="GHEA Mariam" w:cs="Sylfaen"/>
                <w:color w:val="000000" w:themeColor="text1"/>
                <w:sz w:val="22"/>
                <w:szCs w:val="22"/>
                <w:lang w:val="hy-AM" w:eastAsia="en-US"/>
              </w:rPr>
            </w:pPr>
            <w:r w:rsidRPr="00BA5EE6">
              <w:rPr>
                <w:rFonts w:ascii="GHEA Mariam" w:hAnsi="GHEA Mariam" w:cs="Sylfaen"/>
                <w:color w:val="000000" w:themeColor="text1"/>
                <w:sz w:val="22"/>
                <w:szCs w:val="22"/>
                <w:lang w:val="hy-AM" w:eastAsia="en-US"/>
              </w:rPr>
              <w:t>2</w:t>
            </w:r>
          </w:p>
        </w:tc>
        <w:tc>
          <w:tcPr>
            <w:tcW w:w="1843" w:type="dxa"/>
            <w:vAlign w:val="center"/>
          </w:tcPr>
          <w:p w:rsidR="00BA5EE6" w:rsidRPr="00BA5EE6" w:rsidRDefault="00BA5EE6" w:rsidP="00014B3B">
            <w:pPr>
              <w:jc w:val="center"/>
              <w:rPr>
                <w:rFonts w:ascii="GHEA Mariam" w:hAnsi="GHEA Mariam" w:cs="Sylfaen"/>
                <w:color w:val="000000" w:themeColor="text1"/>
                <w:sz w:val="22"/>
                <w:szCs w:val="22"/>
                <w:lang w:val="hy-AM" w:eastAsia="en-US"/>
              </w:rPr>
            </w:pPr>
            <w:r w:rsidRPr="00BA5EE6">
              <w:rPr>
                <w:rFonts w:ascii="GHEA Mariam" w:hAnsi="GHEA Mariam" w:cs="Sylfaen"/>
                <w:color w:val="000000" w:themeColor="text1"/>
                <w:sz w:val="22"/>
                <w:szCs w:val="22"/>
                <w:lang w:val="hy-AM" w:eastAsia="en-US"/>
              </w:rPr>
              <w:t>3</w:t>
            </w:r>
          </w:p>
        </w:tc>
        <w:tc>
          <w:tcPr>
            <w:tcW w:w="3260" w:type="dxa"/>
            <w:vAlign w:val="center"/>
          </w:tcPr>
          <w:p w:rsidR="00BA5EE6" w:rsidRPr="00BA5EE6" w:rsidRDefault="00BA5EE6" w:rsidP="00014B3B">
            <w:pPr>
              <w:jc w:val="center"/>
              <w:rPr>
                <w:rFonts w:ascii="GHEA Mariam" w:hAnsi="GHEA Mariam" w:cs="Sylfaen"/>
                <w:color w:val="000000" w:themeColor="text1"/>
                <w:sz w:val="22"/>
                <w:szCs w:val="22"/>
                <w:lang w:val="hy-AM" w:eastAsia="en-US"/>
              </w:rPr>
            </w:pPr>
            <w:r w:rsidRPr="00BA5EE6">
              <w:rPr>
                <w:rFonts w:ascii="GHEA Mariam" w:hAnsi="GHEA Mariam" w:cs="Sylfaen"/>
                <w:color w:val="000000" w:themeColor="text1"/>
                <w:sz w:val="22"/>
                <w:szCs w:val="22"/>
                <w:lang w:val="hy-AM" w:eastAsia="en-US"/>
              </w:rPr>
              <w:t>4</w:t>
            </w:r>
          </w:p>
        </w:tc>
        <w:tc>
          <w:tcPr>
            <w:tcW w:w="1276" w:type="dxa"/>
            <w:vAlign w:val="center"/>
          </w:tcPr>
          <w:p w:rsidR="00BA5EE6" w:rsidRPr="00BA5EE6" w:rsidRDefault="00BA5EE6" w:rsidP="00014B3B">
            <w:pPr>
              <w:jc w:val="center"/>
              <w:rPr>
                <w:rFonts w:ascii="GHEA Mariam" w:hAnsi="GHEA Mariam" w:cs="Sylfaen"/>
                <w:color w:val="000000" w:themeColor="text1"/>
                <w:sz w:val="22"/>
                <w:szCs w:val="22"/>
                <w:lang w:val="hy-AM" w:eastAsia="en-US"/>
              </w:rPr>
            </w:pPr>
            <w:r w:rsidRPr="00BA5EE6">
              <w:rPr>
                <w:rFonts w:ascii="GHEA Mariam" w:hAnsi="GHEA Mariam" w:cs="Sylfaen"/>
                <w:color w:val="000000" w:themeColor="text1"/>
                <w:sz w:val="22"/>
                <w:szCs w:val="22"/>
                <w:lang w:val="hy-AM" w:eastAsia="en-US"/>
              </w:rPr>
              <w:t>5</w:t>
            </w:r>
          </w:p>
        </w:tc>
        <w:tc>
          <w:tcPr>
            <w:tcW w:w="1134" w:type="dxa"/>
            <w:vAlign w:val="center"/>
          </w:tcPr>
          <w:p w:rsidR="00BA5EE6" w:rsidRPr="00BA5EE6" w:rsidRDefault="00BA5EE6" w:rsidP="00014B3B">
            <w:pPr>
              <w:jc w:val="center"/>
              <w:rPr>
                <w:rFonts w:ascii="GHEA Mariam" w:hAnsi="GHEA Mariam" w:cs="Sylfaen"/>
                <w:color w:val="000000" w:themeColor="text1"/>
                <w:sz w:val="22"/>
                <w:szCs w:val="22"/>
                <w:lang w:val="hy-AM" w:eastAsia="en-US"/>
              </w:rPr>
            </w:pPr>
            <w:r w:rsidRPr="00BA5EE6">
              <w:rPr>
                <w:rFonts w:ascii="GHEA Mariam" w:hAnsi="GHEA Mariam" w:cs="Sylfaen"/>
                <w:color w:val="000000" w:themeColor="text1"/>
                <w:sz w:val="22"/>
                <w:szCs w:val="22"/>
                <w:lang w:val="hy-AM" w:eastAsia="en-US"/>
              </w:rPr>
              <w:t>6</w:t>
            </w:r>
          </w:p>
        </w:tc>
        <w:tc>
          <w:tcPr>
            <w:tcW w:w="1842" w:type="dxa"/>
            <w:vAlign w:val="center"/>
          </w:tcPr>
          <w:p w:rsidR="00BA5EE6" w:rsidRPr="00BA5EE6" w:rsidRDefault="00BA5EE6" w:rsidP="00014B3B">
            <w:pPr>
              <w:jc w:val="center"/>
              <w:rPr>
                <w:rFonts w:ascii="GHEA Mariam" w:hAnsi="GHEA Mariam" w:cs="Sylfaen"/>
                <w:color w:val="000000" w:themeColor="text1"/>
                <w:sz w:val="22"/>
                <w:szCs w:val="22"/>
                <w:lang w:val="hy-AM" w:eastAsia="en-US"/>
              </w:rPr>
            </w:pPr>
            <w:r w:rsidRPr="00BA5EE6">
              <w:rPr>
                <w:rFonts w:ascii="GHEA Mariam" w:hAnsi="GHEA Mariam" w:cs="Sylfaen"/>
                <w:color w:val="000000" w:themeColor="text1"/>
                <w:sz w:val="22"/>
                <w:szCs w:val="22"/>
                <w:lang w:val="hy-AM" w:eastAsia="en-US"/>
              </w:rPr>
              <w:t>7</w:t>
            </w:r>
          </w:p>
        </w:tc>
        <w:tc>
          <w:tcPr>
            <w:tcW w:w="1843" w:type="dxa"/>
            <w:vAlign w:val="center"/>
          </w:tcPr>
          <w:p w:rsidR="00BA5EE6" w:rsidRPr="00BA5EE6" w:rsidRDefault="00BA5EE6" w:rsidP="00014B3B">
            <w:pPr>
              <w:jc w:val="center"/>
              <w:rPr>
                <w:rFonts w:ascii="GHEA Mariam" w:hAnsi="GHEA Mariam" w:cs="Sylfaen"/>
                <w:color w:val="000000" w:themeColor="text1"/>
                <w:sz w:val="22"/>
                <w:szCs w:val="22"/>
                <w:lang w:val="hy-AM" w:eastAsia="en-US"/>
              </w:rPr>
            </w:pPr>
            <w:r w:rsidRPr="00BA5EE6">
              <w:rPr>
                <w:rFonts w:ascii="GHEA Mariam" w:hAnsi="GHEA Mariam" w:cs="Sylfaen"/>
                <w:color w:val="000000" w:themeColor="text1"/>
                <w:sz w:val="22"/>
                <w:szCs w:val="22"/>
                <w:lang w:val="hy-AM" w:eastAsia="en-US"/>
              </w:rPr>
              <w:t>8</w:t>
            </w:r>
          </w:p>
        </w:tc>
        <w:tc>
          <w:tcPr>
            <w:tcW w:w="1701" w:type="dxa"/>
            <w:vAlign w:val="center"/>
          </w:tcPr>
          <w:p w:rsidR="00BA5EE6" w:rsidRPr="00BA5EE6" w:rsidRDefault="00BA5EE6" w:rsidP="00014B3B">
            <w:pPr>
              <w:jc w:val="center"/>
              <w:rPr>
                <w:rFonts w:ascii="GHEA Mariam" w:hAnsi="GHEA Mariam" w:cs="Sylfaen"/>
                <w:color w:val="000000" w:themeColor="text1"/>
                <w:sz w:val="22"/>
                <w:szCs w:val="22"/>
                <w:lang w:val="hy-AM" w:eastAsia="en-US"/>
              </w:rPr>
            </w:pPr>
            <w:r w:rsidRPr="00BA5EE6">
              <w:rPr>
                <w:rFonts w:ascii="GHEA Mariam" w:hAnsi="GHEA Mariam" w:cs="Sylfaen"/>
                <w:color w:val="000000" w:themeColor="text1"/>
                <w:sz w:val="22"/>
                <w:szCs w:val="22"/>
                <w:lang w:val="hy-AM" w:eastAsia="en-US"/>
              </w:rPr>
              <w:t>9</w:t>
            </w:r>
          </w:p>
        </w:tc>
        <w:tc>
          <w:tcPr>
            <w:tcW w:w="980" w:type="dxa"/>
            <w:vAlign w:val="center"/>
          </w:tcPr>
          <w:p w:rsidR="00BA5EE6" w:rsidRPr="00BA5EE6" w:rsidRDefault="00BA5EE6" w:rsidP="00014B3B">
            <w:pPr>
              <w:jc w:val="center"/>
              <w:rPr>
                <w:rFonts w:ascii="GHEA Mariam" w:hAnsi="GHEA Mariam"/>
                <w:color w:val="000000" w:themeColor="text1"/>
                <w:sz w:val="22"/>
                <w:szCs w:val="22"/>
                <w:lang w:val="hy-AM" w:eastAsia="en-US"/>
              </w:rPr>
            </w:pPr>
            <w:r w:rsidRPr="00BA5EE6">
              <w:rPr>
                <w:rFonts w:ascii="GHEA Mariam" w:hAnsi="GHEA Mariam"/>
                <w:color w:val="000000" w:themeColor="text1"/>
                <w:sz w:val="22"/>
                <w:szCs w:val="22"/>
                <w:lang w:val="hy-AM" w:eastAsia="en-US"/>
              </w:rPr>
              <w:t>10</w:t>
            </w:r>
          </w:p>
        </w:tc>
      </w:tr>
      <w:tr w:rsidR="00BA5EE6" w:rsidRPr="00BA5EE6" w:rsidTr="00014B3B">
        <w:trPr>
          <w:trHeight w:val="283"/>
        </w:trPr>
        <w:tc>
          <w:tcPr>
            <w:tcW w:w="16290" w:type="dxa"/>
            <w:gridSpan w:val="10"/>
            <w:noWrap/>
            <w:vAlign w:val="center"/>
          </w:tcPr>
          <w:p w:rsidR="00BA5EE6" w:rsidRPr="00BA5EE6" w:rsidRDefault="00BA5EE6" w:rsidP="00014B3B">
            <w:pPr>
              <w:spacing w:after="160"/>
              <w:jc w:val="center"/>
              <w:rPr>
                <w:rFonts w:ascii="GHEA Mariam" w:eastAsia="Calibri" w:hAnsi="GHEA Mariam" w:cs="Calibri"/>
                <w:color w:val="000000" w:themeColor="text1"/>
                <w:sz w:val="22"/>
                <w:szCs w:val="22"/>
                <w:lang w:val="hy-AM" w:eastAsia="en-US"/>
              </w:rPr>
            </w:pPr>
            <w:r w:rsidRPr="00BA5EE6">
              <w:rPr>
                <w:rFonts w:ascii="GHEA Mariam" w:eastAsia="Calibri" w:hAnsi="GHEA Mariam" w:cs="Calibri"/>
                <w:b/>
                <w:bCs/>
                <w:color w:val="000000" w:themeColor="text1"/>
                <w:sz w:val="22"/>
                <w:szCs w:val="22"/>
                <w:lang w:val="hy-AM" w:eastAsia="en-US"/>
              </w:rPr>
              <w:t>ՏԵԽՆՈԼՈԳԻԱԿԱՆ ՍԱՐՔԱՎՈՐՈՒՄՆԵՐ, ԴՐԱՆՑ ԲԱՂԿԱՑՈՒՑԻՉ ՈՒ ՀԱՄԱԼՐՈՂ ՄԱՍԵՐ</w:t>
            </w:r>
          </w:p>
        </w:tc>
      </w:tr>
      <w:tr w:rsidR="00014B3B" w:rsidRPr="00BA5EE6" w:rsidTr="00014B3B">
        <w:trPr>
          <w:trHeight w:val="134"/>
        </w:trPr>
        <w:tc>
          <w:tcPr>
            <w:tcW w:w="567" w:type="dxa"/>
            <w:noWrap/>
            <w:vAlign w:val="center"/>
          </w:tcPr>
          <w:p w:rsidR="00BA5EE6" w:rsidRPr="00BA5EE6" w:rsidRDefault="00BA5EE6" w:rsidP="00014B3B">
            <w:pPr>
              <w:jc w:val="center"/>
              <w:rPr>
                <w:rFonts w:ascii="GHEA Mariam" w:eastAsia="Calibri" w:hAnsi="GHEA Mariam"/>
                <w:color w:val="000000" w:themeColor="text1"/>
                <w:sz w:val="22"/>
                <w:szCs w:val="22"/>
                <w:lang w:val="hy-AM" w:eastAsia="en-US"/>
              </w:rPr>
            </w:pPr>
            <w:r w:rsidRPr="00BA5EE6">
              <w:rPr>
                <w:rFonts w:ascii="GHEA Mariam" w:eastAsia="Calibri" w:hAnsi="GHEA Mariam"/>
                <w:color w:val="000000" w:themeColor="text1"/>
                <w:sz w:val="22"/>
                <w:szCs w:val="22"/>
                <w:lang w:val="hy-AM" w:eastAsia="en-US"/>
              </w:rPr>
              <w:t>1.</w:t>
            </w:r>
          </w:p>
        </w:tc>
        <w:tc>
          <w:tcPr>
            <w:tcW w:w="184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A5EE6" w:rsidRPr="00BA5EE6" w:rsidRDefault="00BA5EE6" w:rsidP="00014B3B">
            <w:pPr>
              <w:jc w:val="center"/>
              <w:rPr>
                <w:rFonts w:ascii="GHEA Mariam" w:eastAsia="Calibri" w:hAnsi="GHEA Mariam" w:cs="Sylfaen"/>
                <w:color w:val="000000" w:themeColor="text1"/>
                <w:sz w:val="22"/>
                <w:szCs w:val="22"/>
                <w:lang w:val="hy-AM" w:eastAsia="en-US"/>
              </w:rPr>
            </w:pPr>
            <w:r w:rsidRPr="00BA5EE6">
              <w:rPr>
                <w:rFonts w:ascii="GHEA Mariam" w:hAnsi="GHEA Mariam"/>
                <w:sz w:val="22"/>
                <w:szCs w:val="22"/>
              </w:rPr>
              <w:t>9406903100</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BA5EE6" w:rsidRPr="00BA5EE6" w:rsidRDefault="00BA5EE6" w:rsidP="00014B3B">
            <w:pPr>
              <w:jc w:val="center"/>
              <w:rPr>
                <w:rFonts w:ascii="GHEA Mariam" w:eastAsia="Calibri" w:hAnsi="GHEA Mariam" w:cs="Sylfaen"/>
                <w:color w:val="000000" w:themeColor="text1"/>
                <w:sz w:val="22"/>
                <w:szCs w:val="22"/>
                <w:lang w:val="hy-AM" w:eastAsia="en-US"/>
              </w:rPr>
            </w:pPr>
            <w:r w:rsidRPr="00BA5EE6">
              <w:rPr>
                <w:rFonts w:ascii="GHEA Mariam" w:hAnsi="GHEA Mariam"/>
                <w:sz w:val="22"/>
                <w:szCs w:val="22"/>
              </w:rPr>
              <w:t>Ջերմոցներ</w:t>
            </w:r>
          </w:p>
        </w:tc>
        <w:tc>
          <w:tcPr>
            <w:tcW w:w="3260" w:type="dxa"/>
            <w:tcBorders>
              <w:top w:val="outset" w:sz="6" w:space="0" w:color="auto"/>
              <w:left w:val="outset" w:sz="6" w:space="0" w:color="auto"/>
              <w:bottom w:val="outset" w:sz="6" w:space="0" w:color="auto"/>
              <w:right w:val="outset" w:sz="6" w:space="0" w:color="auto"/>
            </w:tcBorders>
            <w:shd w:val="clear" w:color="auto" w:fill="FFFFFF"/>
            <w:vAlign w:val="center"/>
          </w:tcPr>
          <w:p w:rsidR="00BA5EE6" w:rsidRPr="00BA5EE6" w:rsidRDefault="00BA5EE6" w:rsidP="00014B3B">
            <w:pPr>
              <w:jc w:val="center"/>
              <w:rPr>
                <w:rFonts w:ascii="GHEA Mariam" w:eastAsia="Calibri" w:hAnsi="GHEA Mariam" w:cs="Calibri"/>
                <w:color w:val="000000" w:themeColor="text1"/>
                <w:sz w:val="22"/>
                <w:szCs w:val="22"/>
                <w:lang w:val="hy-AM" w:eastAsia="en-US"/>
              </w:rPr>
            </w:pPr>
            <w:r w:rsidRPr="00BA5EE6">
              <w:rPr>
                <w:rFonts w:ascii="GHEA Mariam" w:hAnsi="GHEA Mariam"/>
                <w:sz w:val="22"/>
                <w:szCs w:val="22"/>
                <w:lang w:val="hy-AM"/>
              </w:rPr>
              <w:t xml:space="preserve">Ջերմատնային կոմպլեքսի համար ստվերացման համակարգ, ջերմատան կոնստրուկցիա և մեխանիզմներ, ջրորդանային համակարգի համար մետաղական թիթեղներ, ջերմատան պաշտպանիչ թաղանթ, ավտոմատ դռներ, </w:t>
            </w:r>
            <w:r w:rsidR="00014B3B">
              <w:rPr>
                <w:rFonts w:ascii="GHEA Mariam" w:hAnsi="GHEA Mariam"/>
                <w:sz w:val="22"/>
                <w:szCs w:val="22"/>
                <w:lang w:val="hy-AM"/>
              </w:rPr>
              <w:t>ջեռուցման կաթսա, այրիչ, օդամղիչ</w:t>
            </w:r>
            <w:r w:rsidRPr="00BA5EE6">
              <w:rPr>
                <w:rFonts w:ascii="GHEA Mariam" w:hAnsi="GHEA Mariam"/>
                <w:sz w:val="22"/>
                <w:szCs w:val="22"/>
                <w:lang w:val="hy-AM"/>
              </w:rPr>
              <w:t xml:space="preserve">, կոնդենսոր, պոմպեր և փականներ, co2 համակարգի խողովակաշար, co2 համակարգի բաշխիչ </w:t>
            </w:r>
            <w:r w:rsidRPr="00BA5EE6">
              <w:rPr>
                <w:rFonts w:ascii="GHEA Mariam" w:hAnsi="GHEA Mariam"/>
                <w:sz w:val="22"/>
                <w:szCs w:val="22"/>
                <w:lang w:val="hy-AM"/>
              </w:rPr>
              <w:lastRenderedPageBreak/>
              <w:t>պոլիէթիլենային համակարգ, մաքուր ջրի բաքեր, ոռոգման պոմպակայան, պարարտանյութերի վաննաներ, բաշխիչ հանգույցներ, ջրամատակարարման խողովակներ, կաթիլային խողովակաշար կաթոցիկներով, էլեկտրական վահաններ, մալուխատարեր, մալուխներ, օդափոխիչներ, միացման տուփեր, մետեո կայան, կառավարման վահաններ, էկրանային մալուխներ, սենսորներ և այլ</w:t>
            </w:r>
            <w:r w:rsidR="00D209E3">
              <w:rPr>
                <w:rFonts w:ascii="GHEA Mariam" w:hAnsi="GHEA Mariam"/>
                <w:sz w:val="22"/>
                <w:szCs w:val="22"/>
                <w:lang w:val="hy-AM"/>
              </w:rPr>
              <w:t xml:space="preserve"> աքսեսուարներ, ինչպես նաև խոնավա</w:t>
            </w:r>
            <w:r w:rsidRPr="00BA5EE6">
              <w:rPr>
                <w:rFonts w:ascii="GHEA Mariam" w:hAnsi="GHEA Mariam"/>
                <w:sz w:val="22"/>
                <w:szCs w:val="22"/>
                <w:lang w:val="hy-AM"/>
              </w:rPr>
              <w:t>ցման համակարգ /Fog system/</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A5EE6" w:rsidRPr="00BA5EE6" w:rsidRDefault="00BA5EE6" w:rsidP="00014B3B">
            <w:pPr>
              <w:jc w:val="center"/>
              <w:rPr>
                <w:rFonts w:ascii="GHEA Mariam" w:hAnsi="GHEA Mariam" w:cs="Calibri"/>
                <w:sz w:val="22"/>
                <w:szCs w:val="22"/>
                <w:lang w:val="hy-AM"/>
              </w:rPr>
            </w:pPr>
            <w:r w:rsidRPr="00BA5EE6">
              <w:rPr>
                <w:rFonts w:ascii="GHEA Mariam" w:hAnsi="GHEA Mariam"/>
                <w:color w:val="000000"/>
                <w:sz w:val="22"/>
                <w:szCs w:val="22"/>
                <w:lang w:val="hy-AM"/>
              </w:rPr>
              <w:lastRenderedPageBreak/>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A5EE6" w:rsidRPr="00BA5EE6" w:rsidRDefault="00BA5EE6" w:rsidP="00014B3B">
            <w:pPr>
              <w:jc w:val="center"/>
              <w:rPr>
                <w:rFonts w:ascii="GHEA Mariam" w:hAnsi="GHEA Mariam" w:cs="Calibri"/>
                <w:sz w:val="22"/>
                <w:szCs w:val="22"/>
                <w:lang w:val="hy-AM"/>
              </w:rPr>
            </w:pPr>
            <w:r w:rsidRPr="00BA5EE6">
              <w:rPr>
                <w:rFonts w:ascii="GHEA Mariam" w:hAnsi="GHEA Mariam"/>
                <w:color w:val="000000"/>
                <w:sz w:val="22"/>
                <w:szCs w:val="22"/>
              </w:rPr>
              <w:t>741 284</w:t>
            </w:r>
          </w:p>
        </w:tc>
        <w:tc>
          <w:tcPr>
            <w:tcW w:w="184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A5EE6" w:rsidRPr="00BA5EE6" w:rsidRDefault="00BA5EE6" w:rsidP="00014B3B">
            <w:pPr>
              <w:spacing w:after="100" w:afterAutospacing="1"/>
              <w:jc w:val="center"/>
              <w:rPr>
                <w:rFonts w:ascii="GHEA Mariam" w:eastAsia="Calibri" w:hAnsi="GHEA Mariam" w:cs="Calibri"/>
                <w:color w:val="000000" w:themeColor="text1"/>
                <w:sz w:val="22"/>
                <w:szCs w:val="22"/>
                <w:lang w:val="hy-AM" w:eastAsia="en-US"/>
              </w:rPr>
            </w:pPr>
            <w:r w:rsidRPr="00BA5EE6">
              <w:rPr>
                <w:rFonts w:ascii="GHEA Mariam" w:hAnsi="GHEA Mariam"/>
                <w:color w:val="000000"/>
                <w:sz w:val="22"/>
                <w:szCs w:val="22"/>
                <w:lang w:val="hy-AM"/>
              </w:rPr>
              <w:t>Ֆրանսիա</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BA5EE6" w:rsidRPr="00BA5EE6" w:rsidRDefault="00BA5EE6" w:rsidP="00014B3B">
            <w:pPr>
              <w:contextualSpacing/>
              <w:jc w:val="center"/>
              <w:rPr>
                <w:rFonts w:ascii="GHEA Mariam" w:eastAsia="Calibri" w:hAnsi="GHEA Mariam" w:cs="Calibri"/>
                <w:color w:val="000000" w:themeColor="text1"/>
                <w:sz w:val="22"/>
                <w:szCs w:val="22"/>
                <w:lang w:val="hy-AM" w:eastAsia="en-US"/>
              </w:rPr>
            </w:pPr>
            <w:r w:rsidRPr="00BA5EE6">
              <w:rPr>
                <w:rFonts w:ascii="GHEA Mariam" w:hAnsi="GHEA Mariam"/>
                <w:color w:val="000000"/>
                <w:sz w:val="22"/>
                <w:szCs w:val="22"/>
                <w:lang w:val="hy-AM"/>
              </w:rPr>
              <w:t>Ֆրանսիա</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BA5EE6" w:rsidRPr="00BA5EE6" w:rsidRDefault="00BA5EE6" w:rsidP="00014B3B">
            <w:pPr>
              <w:jc w:val="center"/>
              <w:rPr>
                <w:rFonts w:ascii="GHEA Mariam" w:eastAsia="Calibri" w:hAnsi="GHEA Mariam" w:cs="Calibri"/>
                <w:color w:val="000000" w:themeColor="text1"/>
                <w:sz w:val="22"/>
                <w:szCs w:val="22"/>
                <w:lang w:val="hy-AM" w:eastAsia="en-US"/>
              </w:rPr>
            </w:pPr>
            <w:r w:rsidRPr="00BA5EE6">
              <w:rPr>
                <w:rFonts w:ascii="GHEA Mariam" w:hAnsi="GHEA Mariam"/>
                <w:color w:val="000000"/>
                <w:sz w:val="22"/>
                <w:szCs w:val="22"/>
              </w:rPr>
              <w:t>1</w:t>
            </w:r>
            <w:r w:rsidRPr="00BA5EE6">
              <w:rPr>
                <w:rFonts w:ascii="Calibri" w:hAnsi="Calibri" w:cs="Calibri"/>
                <w:color w:val="000000"/>
                <w:sz w:val="22"/>
                <w:szCs w:val="22"/>
              </w:rPr>
              <w:t> </w:t>
            </w:r>
            <w:r w:rsidRPr="00BA5EE6">
              <w:rPr>
                <w:rFonts w:ascii="GHEA Mariam" w:hAnsi="GHEA Mariam"/>
                <w:color w:val="000000"/>
                <w:sz w:val="22"/>
                <w:szCs w:val="22"/>
              </w:rPr>
              <w:t>507</w:t>
            </w:r>
            <w:r w:rsidRPr="00BA5EE6">
              <w:rPr>
                <w:rFonts w:ascii="Calibri" w:hAnsi="Calibri" w:cs="Calibri"/>
                <w:color w:val="000000"/>
                <w:sz w:val="22"/>
                <w:szCs w:val="22"/>
              </w:rPr>
              <w:t> </w:t>
            </w:r>
            <w:r w:rsidRPr="00BA5EE6">
              <w:rPr>
                <w:rFonts w:ascii="GHEA Mariam" w:hAnsi="GHEA Mariam"/>
                <w:color w:val="000000"/>
                <w:sz w:val="22"/>
                <w:szCs w:val="22"/>
              </w:rPr>
              <w:t>500 000</w:t>
            </w:r>
          </w:p>
        </w:tc>
        <w:tc>
          <w:tcPr>
            <w:tcW w:w="980" w:type="dxa"/>
            <w:tcBorders>
              <w:top w:val="outset" w:sz="6" w:space="0" w:color="auto"/>
              <w:left w:val="outset" w:sz="6" w:space="0" w:color="auto"/>
              <w:bottom w:val="outset" w:sz="6" w:space="0" w:color="auto"/>
              <w:right w:val="outset" w:sz="6" w:space="0" w:color="auto"/>
            </w:tcBorders>
            <w:noWrap/>
            <w:vAlign w:val="center"/>
          </w:tcPr>
          <w:p w:rsidR="00BA5EE6" w:rsidRPr="00BA5EE6" w:rsidRDefault="00BA5EE6" w:rsidP="00014B3B">
            <w:pPr>
              <w:spacing w:after="160"/>
              <w:jc w:val="center"/>
              <w:rPr>
                <w:rFonts w:ascii="GHEA Mariam" w:eastAsia="Calibri" w:hAnsi="GHEA Mariam" w:cs="Calibri"/>
                <w:color w:val="000000" w:themeColor="text1"/>
                <w:sz w:val="22"/>
                <w:szCs w:val="22"/>
                <w:lang w:val="hy-AM" w:eastAsia="en-US"/>
              </w:rPr>
            </w:pPr>
          </w:p>
        </w:tc>
      </w:tr>
      <w:tr w:rsidR="00BA5EE6" w:rsidRPr="00BA5EE6" w:rsidTr="00014B3B">
        <w:trPr>
          <w:trHeight w:val="134"/>
        </w:trPr>
        <w:tc>
          <w:tcPr>
            <w:tcW w:w="16290" w:type="dxa"/>
            <w:gridSpan w:val="10"/>
            <w:tcBorders>
              <w:right w:val="outset" w:sz="6" w:space="0" w:color="auto"/>
            </w:tcBorders>
            <w:noWrap/>
            <w:vAlign w:val="center"/>
          </w:tcPr>
          <w:p w:rsidR="00BA5EE6" w:rsidRPr="00BA5EE6" w:rsidRDefault="00BA5EE6" w:rsidP="00014B3B">
            <w:pPr>
              <w:spacing w:after="160"/>
              <w:jc w:val="center"/>
              <w:rPr>
                <w:rFonts w:ascii="GHEA Mariam" w:eastAsia="Calibri" w:hAnsi="GHEA Mariam" w:cs="Calibri"/>
                <w:color w:val="000000" w:themeColor="text1"/>
                <w:sz w:val="22"/>
                <w:szCs w:val="22"/>
                <w:lang w:val="hy-AM" w:eastAsia="en-US"/>
              </w:rPr>
            </w:pPr>
            <w:r w:rsidRPr="00BA5EE6">
              <w:rPr>
                <w:rFonts w:ascii="GHEA Mariam" w:eastAsia="Calibri" w:hAnsi="GHEA Mariam" w:cs="Calibri"/>
                <w:b/>
                <w:bCs/>
                <w:color w:val="000000" w:themeColor="text1"/>
                <w:sz w:val="22"/>
                <w:szCs w:val="22"/>
                <w:lang w:val="hy-AM" w:eastAsia="en-US"/>
              </w:rPr>
              <w:t>ՀՈՒՄՔ ԵՎ (ԿԱՄ) ՆՅՈՒԹԵՐ</w:t>
            </w:r>
          </w:p>
        </w:tc>
      </w:tr>
      <w:tr w:rsidR="00014B3B" w:rsidRPr="00BA5EE6" w:rsidTr="00014B3B">
        <w:trPr>
          <w:trHeight w:val="232"/>
        </w:trPr>
        <w:tc>
          <w:tcPr>
            <w:tcW w:w="567" w:type="dxa"/>
            <w:noWrap/>
            <w:vAlign w:val="center"/>
          </w:tcPr>
          <w:p w:rsidR="00BA5EE6" w:rsidRPr="00BA5EE6" w:rsidRDefault="00BA5EE6" w:rsidP="00014B3B">
            <w:pPr>
              <w:jc w:val="center"/>
              <w:rPr>
                <w:rFonts w:ascii="GHEA Mariam" w:eastAsia="Calibri" w:hAnsi="GHEA Mariam"/>
                <w:color w:val="000000" w:themeColor="text1"/>
                <w:sz w:val="22"/>
                <w:szCs w:val="22"/>
                <w:lang w:val="hy-AM" w:eastAsia="en-US"/>
              </w:rPr>
            </w:pPr>
            <w:r w:rsidRPr="00BA5EE6">
              <w:rPr>
                <w:rFonts w:ascii="GHEA Mariam" w:eastAsia="Calibri" w:hAnsi="GHEA Mariam"/>
                <w:color w:val="000000" w:themeColor="text1"/>
                <w:sz w:val="22"/>
                <w:szCs w:val="22"/>
                <w:lang w:val="hy-AM" w:eastAsia="en-US"/>
              </w:rPr>
              <w:t>1</w:t>
            </w:r>
            <w:r w:rsidRPr="00BA5EE6">
              <w:rPr>
                <w:rFonts w:ascii="Cambria Math" w:eastAsia="Calibri" w:hAnsi="Cambria Math" w:cs="Cambria Math"/>
                <w:color w:val="000000" w:themeColor="text1"/>
                <w:sz w:val="22"/>
                <w:szCs w:val="22"/>
                <w:lang w:val="hy-AM" w:eastAsia="en-US"/>
              </w:rPr>
              <w:t>․</w:t>
            </w:r>
          </w:p>
        </w:tc>
        <w:tc>
          <w:tcPr>
            <w:tcW w:w="184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A5EE6" w:rsidRPr="00BA5EE6" w:rsidRDefault="00BA5EE6" w:rsidP="00014B3B">
            <w:pPr>
              <w:jc w:val="center"/>
              <w:rPr>
                <w:rFonts w:ascii="GHEA Mariam" w:eastAsia="Calibri" w:hAnsi="GHEA Mariam" w:cs="Sylfaen"/>
                <w:color w:val="000000" w:themeColor="text1"/>
                <w:sz w:val="22"/>
                <w:szCs w:val="22"/>
                <w:lang w:val="hy-AM" w:eastAsia="en-US"/>
              </w:rPr>
            </w:pPr>
            <w:r w:rsidRPr="00BA5EE6">
              <w:rPr>
                <w:rFonts w:ascii="GHEA Mariam" w:hAnsi="GHEA Mariam"/>
                <w:color w:val="000000"/>
                <w:sz w:val="22"/>
                <w:szCs w:val="22"/>
              </w:rPr>
              <w:t>0602400000</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BA5EE6" w:rsidRPr="00BA5EE6" w:rsidRDefault="00BA5EE6" w:rsidP="00014B3B">
            <w:pPr>
              <w:jc w:val="center"/>
              <w:rPr>
                <w:rFonts w:ascii="GHEA Mariam" w:eastAsia="Calibri" w:hAnsi="GHEA Mariam" w:cs="Sylfaen"/>
                <w:color w:val="000000" w:themeColor="text1"/>
                <w:sz w:val="22"/>
                <w:szCs w:val="22"/>
                <w:lang w:val="hy-AM" w:eastAsia="en-US"/>
              </w:rPr>
            </w:pPr>
            <w:r w:rsidRPr="00BA5EE6">
              <w:rPr>
                <w:rFonts w:ascii="GHEA Mariam" w:hAnsi="GHEA Mariam"/>
                <w:color w:val="000000"/>
                <w:sz w:val="22"/>
                <w:szCs w:val="22"/>
              </w:rPr>
              <w:t xml:space="preserve">Վարդի </w:t>
            </w:r>
            <w:r w:rsidRPr="00BA5EE6">
              <w:rPr>
                <w:rFonts w:ascii="GHEA Mariam" w:hAnsi="GHEA Mariam"/>
                <w:color w:val="000000"/>
                <w:sz w:val="22"/>
                <w:szCs w:val="22"/>
                <w:lang w:val="hy-AM"/>
              </w:rPr>
              <w:t>տնկի</w:t>
            </w:r>
          </w:p>
        </w:tc>
        <w:tc>
          <w:tcPr>
            <w:tcW w:w="3260" w:type="dxa"/>
            <w:tcBorders>
              <w:top w:val="outset" w:sz="6" w:space="0" w:color="auto"/>
              <w:left w:val="outset" w:sz="6" w:space="0" w:color="auto"/>
              <w:bottom w:val="outset" w:sz="6" w:space="0" w:color="auto"/>
              <w:right w:val="outset" w:sz="6" w:space="0" w:color="auto"/>
            </w:tcBorders>
            <w:shd w:val="clear" w:color="auto" w:fill="FFFFFF"/>
            <w:vAlign w:val="center"/>
          </w:tcPr>
          <w:p w:rsidR="00BA5EE6" w:rsidRPr="00BA5EE6" w:rsidRDefault="00BA5EE6" w:rsidP="00014B3B">
            <w:pPr>
              <w:jc w:val="center"/>
              <w:rPr>
                <w:rFonts w:ascii="GHEA Mariam" w:eastAsia="Calibri" w:hAnsi="GHEA Mariam" w:cs="Calibri"/>
                <w:color w:val="000000" w:themeColor="text1"/>
                <w:sz w:val="22"/>
                <w:szCs w:val="22"/>
                <w:lang w:val="hy-AM" w:eastAsia="en-US"/>
              </w:rPr>
            </w:pPr>
            <w:r w:rsidRPr="00BA5EE6">
              <w:rPr>
                <w:rFonts w:ascii="GHEA Mariam" w:hAnsi="GHEA Mariam"/>
                <w:color w:val="000000"/>
                <w:sz w:val="22"/>
                <w:szCs w:val="22"/>
              </w:rPr>
              <w:t>Վարդի</w:t>
            </w:r>
            <w:r w:rsidRPr="00BA5EE6">
              <w:rPr>
                <w:rFonts w:ascii="GHEA Mariam" w:hAnsi="GHEA Mariam"/>
                <w:color w:val="000000"/>
                <w:sz w:val="22"/>
                <w:szCs w:val="22"/>
                <w:lang w:val="hy-AM"/>
              </w:rPr>
              <w:t xml:space="preserve"> տնկի</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A5EE6" w:rsidRPr="00BA5EE6" w:rsidRDefault="00BA5EE6" w:rsidP="00014B3B">
            <w:pPr>
              <w:jc w:val="center"/>
              <w:rPr>
                <w:rFonts w:ascii="GHEA Mariam" w:hAnsi="GHEA Mariam" w:cs="Calibri"/>
                <w:sz w:val="22"/>
                <w:szCs w:val="22"/>
                <w:lang w:val="hy-AM"/>
              </w:rPr>
            </w:pPr>
            <w:r w:rsidRPr="00BA5EE6">
              <w:rPr>
                <w:rFonts w:ascii="GHEA Mariam" w:hAnsi="GHEA Mariam"/>
                <w:color w:val="000000"/>
                <w:sz w:val="22"/>
                <w:szCs w:val="22"/>
                <w:lang w:val="hy-AM"/>
              </w:rPr>
              <w:t>հատ</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A5EE6" w:rsidRPr="00BA5EE6" w:rsidRDefault="00BA5EE6" w:rsidP="00014B3B">
            <w:pPr>
              <w:jc w:val="center"/>
              <w:rPr>
                <w:rFonts w:ascii="GHEA Mariam" w:hAnsi="GHEA Mariam" w:cs="Calibri"/>
                <w:sz w:val="22"/>
                <w:szCs w:val="22"/>
                <w:lang w:val="hy-AM"/>
              </w:rPr>
            </w:pPr>
            <w:r w:rsidRPr="00BA5EE6">
              <w:rPr>
                <w:rFonts w:ascii="GHEA Mariam" w:hAnsi="GHEA Mariam"/>
                <w:color w:val="000000"/>
                <w:sz w:val="22"/>
                <w:szCs w:val="22"/>
              </w:rPr>
              <w:t>1</w:t>
            </w:r>
            <w:r w:rsidRPr="00BA5EE6">
              <w:rPr>
                <w:rFonts w:ascii="GHEA Mariam" w:hAnsi="GHEA Mariam"/>
                <w:color w:val="000000"/>
                <w:sz w:val="22"/>
                <w:szCs w:val="22"/>
                <w:lang w:val="hy-AM"/>
              </w:rPr>
              <w:t>0</w:t>
            </w:r>
            <w:r w:rsidRPr="00BA5EE6">
              <w:rPr>
                <w:rFonts w:ascii="GHEA Mariam" w:hAnsi="GHEA Mariam"/>
                <w:color w:val="000000"/>
                <w:sz w:val="22"/>
                <w:szCs w:val="22"/>
              </w:rPr>
              <w:t>0</w:t>
            </w:r>
            <w:r w:rsidRPr="00BA5EE6">
              <w:rPr>
                <w:rFonts w:ascii="GHEA Mariam" w:hAnsi="GHEA Mariam"/>
                <w:color w:val="000000"/>
                <w:sz w:val="22"/>
                <w:szCs w:val="22"/>
                <w:lang w:val="hy-AM"/>
              </w:rPr>
              <w:t xml:space="preserve"> </w:t>
            </w:r>
            <w:r w:rsidRPr="00BA5EE6">
              <w:rPr>
                <w:rFonts w:ascii="GHEA Mariam" w:hAnsi="GHEA Mariam"/>
                <w:color w:val="000000"/>
                <w:sz w:val="22"/>
                <w:szCs w:val="22"/>
              </w:rPr>
              <w:t>0</w:t>
            </w:r>
            <w:r w:rsidRPr="00BA5EE6">
              <w:rPr>
                <w:rFonts w:ascii="GHEA Mariam" w:hAnsi="GHEA Mariam"/>
                <w:color w:val="000000"/>
                <w:sz w:val="22"/>
                <w:szCs w:val="22"/>
                <w:lang w:val="hy-AM"/>
              </w:rPr>
              <w:t>00</w:t>
            </w:r>
          </w:p>
        </w:tc>
        <w:tc>
          <w:tcPr>
            <w:tcW w:w="184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A5EE6" w:rsidRPr="00BA5EE6" w:rsidRDefault="00BA5EE6" w:rsidP="00014B3B">
            <w:pPr>
              <w:spacing w:after="100" w:afterAutospacing="1"/>
              <w:jc w:val="center"/>
              <w:rPr>
                <w:rFonts w:ascii="GHEA Mariam" w:eastAsia="Calibri" w:hAnsi="GHEA Mariam" w:cs="Calibri"/>
                <w:color w:val="000000" w:themeColor="text1"/>
                <w:sz w:val="22"/>
                <w:szCs w:val="22"/>
                <w:lang w:val="hy-AM" w:eastAsia="en-US"/>
              </w:rPr>
            </w:pPr>
            <w:r w:rsidRPr="00BA5EE6">
              <w:rPr>
                <w:rFonts w:ascii="GHEA Mariam" w:hAnsi="GHEA Mariam"/>
                <w:color w:val="000000"/>
                <w:sz w:val="22"/>
                <w:szCs w:val="22"/>
                <w:lang w:val="hy-AM"/>
              </w:rPr>
              <w:t>Նիդերլանդներ</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BA5EE6" w:rsidRPr="00BA5EE6" w:rsidRDefault="00BA5EE6" w:rsidP="00014B3B">
            <w:pPr>
              <w:contextualSpacing/>
              <w:jc w:val="center"/>
              <w:rPr>
                <w:rFonts w:ascii="GHEA Mariam" w:eastAsia="Calibri" w:hAnsi="GHEA Mariam" w:cs="Calibri"/>
                <w:color w:val="000000" w:themeColor="text1"/>
                <w:sz w:val="22"/>
                <w:szCs w:val="22"/>
                <w:lang w:val="hy-AM" w:eastAsia="en-US"/>
              </w:rPr>
            </w:pPr>
            <w:r w:rsidRPr="00BA5EE6">
              <w:rPr>
                <w:rFonts w:ascii="GHEA Mariam" w:hAnsi="GHEA Mariam"/>
                <w:color w:val="000000"/>
                <w:sz w:val="22"/>
                <w:szCs w:val="22"/>
                <w:lang w:val="hy-AM"/>
              </w:rPr>
              <w:t>Նիդերլանդներ</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BA5EE6" w:rsidRPr="00BA5EE6" w:rsidRDefault="00BA5EE6" w:rsidP="00014B3B">
            <w:pPr>
              <w:jc w:val="center"/>
              <w:rPr>
                <w:rFonts w:ascii="GHEA Mariam" w:eastAsia="Calibri" w:hAnsi="GHEA Mariam" w:cs="Calibri"/>
                <w:color w:val="000000" w:themeColor="text1"/>
                <w:sz w:val="22"/>
                <w:szCs w:val="22"/>
                <w:lang w:val="hy-AM" w:eastAsia="en-US"/>
              </w:rPr>
            </w:pPr>
            <w:r w:rsidRPr="00BA5EE6">
              <w:rPr>
                <w:rFonts w:ascii="GHEA Mariam" w:hAnsi="GHEA Mariam"/>
                <w:color w:val="000000"/>
                <w:sz w:val="22"/>
                <w:szCs w:val="22"/>
              </w:rPr>
              <w:t>117</w:t>
            </w:r>
            <w:r w:rsidRPr="00BA5EE6">
              <w:rPr>
                <w:rFonts w:ascii="GHEA Mariam" w:hAnsi="GHEA Mariam"/>
                <w:color w:val="000000"/>
                <w:sz w:val="22"/>
                <w:szCs w:val="22"/>
                <w:lang w:val="hy-AM"/>
              </w:rPr>
              <w:t xml:space="preserve"> </w:t>
            </w:r>
            <w:r w:rsidRPr="00BA5EE6">
              <w:rPr>
                <w:rFonts w:ascii="GHEA Mariam" w:hAnsi="GHEA Mariam"/>
                <w:color w:val="000000"/>
                <w:sz w:val="22"/>
                <w:szCs w:val="22"/>
              </w:rPr>
              <w:t>00</w:t>
            </w:r>
            <w:r w:rsidRPr="00BA5EE6">
              <w:rPr>
                <w:rFonts w:ascii="GHEA Mariam" w:hAnsi="GHEA Mariam"/>
                <w:color w:val="000000"/>
                <w:sz w:val="22"/>
                <w:szCs w:val="22"/>
                <w:lang w:val="hy-AM"/>
              </w:rPr>
              <w:t>0 000</w:t>
            </w:r>
          </w:p>
        </w:tc>
        <w:tc>
          <w:tcPr>
            <w:tcW w:w="980" w:type="dxa"/>
            <w:tcBorders>
              <w:top w:val="outset" w:sz="6" w:space="0" w:color="auto"/>
              <w:left w:val="outset" w:sz="6" w:space="0" w:color="auto"/>
              <w:bottom w:val="outset" w:sz="6" w:space="0" w:color="auto"/>
              <w:right w:val="outset" w:sz="6" w:space="0" w:color="auto"/>
            </w:tcBorders>
            <w:noWrap/>
            <w:vAlign w:val="center"/>
          </w:tcPr>
          <w:p w:rsidR="00BA5EE6" w:rsidRPr="00BA5EE6" w:rsidRDefault="00BA5EE6" w:rsidP="00014B3B">
            <w:pPr>
              <w:spacing w:after="160"/>
              <w:jc w:val="center"/>
              <w:rPr>
                <w:rFonts w:ascii="GHEA Mariam" w:eastAsia="Calibri" w:hAnsi="GHEA Mariam" w:cs="Calibri"/>
                <w:color w:val="000000" w:themeColor="text1"/>
                <w:sz w:val="22"/>
                <w:szCs w:val="22"/>
                <w:lang w:val="hy-AM" w:eastAsia="en-US"/>
              </w:rPr>
            </w:pPr>
          </w:p>
        </w:tc>
      </w:tr>
      <w:tr w:rsidR="00014B3B" w:rsidRPr="00BA5EE6" w:rsidTr="00014B3B">
        <w:trPr>
          <w:trHeight w:val="182"/>
        </w:trPr>
        <w:tc>
          <w:tcPr>
            <w:tcW w:w="567" w:type="dxa"/>
            <w:noWrap/>
            <w:vAlign w:val="center"/>
          </w:tcPr>
          <w:p w:rsidR="00BA5EE6" w:rsidRPr="00BA5EE6" w:rsidRDefault="00BA5EE6" w:rsidP="00014B3B">
            <w:pPr>
              <w:jc w:val="center"/>
              <w:rPr>
                <w:rFonts w:ascii="GHEA Mariam" w:eastAsia="Calibri" w:hAnsi="GHEA Mariam"/>
                <w:color w:val="000000" w:themeColor="text1"/>
                <w:sz w:val="22"/>
                <w:szCs w:val="22"/>
                <w:lang w:val="hy-AM" w:eastAsia="en-US"/>
              </w:rPr>
            </w:pPr>
          </w:p>
        </w:tc>
        <w:tc>
          <w:tcPr>
            <w:tcW w:w="184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A5EE6" w:rsidRPr="00014B3B" w:rsidRDefault="00BA5EE6" w:rsidP="00014B3B">
            <w:pPr>
              <w:jc w:val="center"/>
              <w:rPr>
                <w:rFonts w:ascii="GHEA Mariam" w:eastAsia="Calibri" w:hAnsi="GHEA Mariam" w:cs="Sylfaen"/>
                <w:bCs/>
                <w:color w:val="000000" w:themeColor="text1"/>
                <w:sz w:val="22"/>
                <w:szCs w:val="22"/>
                <w:lang w:val="hy-AM" w:eastAsia="en-US"/>
              </w:rPr>
            </w:pPr>
            <w:r w:rsidRPr="00014B3B">
              <w:rPr>
                <w:rFonts w:ascii="GHEA Mariam" w:eastAsia="Calibri" w:hAnsi="GHEA Mariam" w:cs="Sylfaen"/>
                <w:bCs/>
                <w:color w:val="000000" w:themeColor="text1"/>
                <w:sz w:val="22"/>
                <w:szCs w:val="22"/>
                <w:lang w:val="hy-AM" w:eastAsia="en-US"/>
              </w:rPr>
              <w:t>ԸՆԴԱՄԵՆԸ</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BA5EE6" w:rsidRPr="00014B3B" w:rsidRDefault="00BA5EE6" w:rsidP="00014B3B">
            <w:pPr>
              <w:jc w:val="center"/>
              <w:rPr>
                <w:rFonts w:ascii="GHEA Mariam" w:eastAsia="Calibri" w:hAnsi="GHEA Mariam" w:cs="Sylfaen"/>
                <w:color w:val="000000" w:themeColor="text1"/>
                <w:sz w:val="22"/>
                <w:szCs w:val="22"/>
                <w:lang w:val="hy-AM" w:eastAsia="en-US"/>
              </w:rPr>
            </w:pPr>
          </w:p>
        </w:tc>
        <w:tc>
          <w:tcPr>
            <w:tcW w:w="3260" w:type="dxa"/>
            <w:tcBorders>
              <w:top w:val="outset" w:sz="6" w:space="0" w:color="auto"/>
              <w:left w:val="outset" w:sz="6" w:space="0" w:color="auto"/>
              <w:bottom w:val="outset" w:sz="6" w:space="0" w:color="auto"/>
              <w:right w:val="outset" w:sz="6" w:space="0" w:color="auto"/>
            </w:tcBorders>
            <w:shd w:val="clear" w:color="auto" w:fill="FFFFFF"/>
            <w:vAlign w:val="center"/>
          </w:tcPr>
          <w:p w:rsidR="00BA5EE6" w:rsidRPr="00014B3B" w:rsidRDefault="00BA5EE6" w:rsidP="00014B3B">
            <w:pPr>
              <w:jc w:val="center"/>
              <w:rPr>
                <w:rFonts w:ascii="GHEA Mariam" w:eastAsia="Calibri" w:hAnsi="GHEA Mariam" w:cs="Calibri"/>
                <w:color w:val="000000" w:themeColor="text1"/>
                <w:sz w:val="22"/>
                <w:szCs w:val="22"/>
                <w:lang w:val="hy-AM" w:eastAsia="en-US"/>
              </w:rPr>
            </w:pP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A5EE6" w:rsidRPr="00014B3B" w:rsidRDefault="00BA5EE6" w:rsidP="00014B3B">
            <w:pPr>
              <w:jc w:val="center"/>
              <w:rPr>
                <w:rFonts w:ascii="GHEA Mariam" w:eastAsia="Calibri" w:hAnsi="GHEA Mariam" w:cs="Sylfaen"/>
                <w:color w:val="000000" w:themeColor="text1"/>
                <w:sz w:val="22"/>
                <w:szCs w:val="22"/>
                <w:lang w:val="hy-AM" w:eastAsia="en-US"/>
              </w:rPr>
            </w:pP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A5EE6" w:rsidRPr="00014B3B" w:rsidRDefault="00BA5EE6" w:rsidP="00014B3B">
            <w:pPr>
              <w:jc w:val="center"/>
              <w:rPr>
                <w:rFonts w:ascii="GHEA Mariam" w:eastAsia="Calibri" w:hAnsi="GHEA Mariam" w:cs="Calibri"/>
                <w:color w:val="000000" w:themeColor="text1"/>
                <w:sz w:val="22"/>
                <w:szCs w:val="22"/>
                <w:lang w:val="hy-AM" w:eastAsia="en-US"/>
              </w:rPr>
            </w:pPr>
          </w:p>
        </w:tc>
        <w:tc>
          <w:tcPr>
            <w:tcW w:w="184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BA5EE6" w:rsidRPr="00014B3B" w:rsidRDefault="00BA5EE6" w:rsidP="00014B3B">
            <w:pPr>
              <w:contextualSpacing/>
              <w:jc w:val="center"/>
              <w:rPr>
                <w:rFonts w:ascii="GHEA Mariam" w:eastAsia="Calibri" w:hAnsi="GHEA Mariam" w:cs="Calibri"/>
                <w:color w:val="000000" w:themeColor="text1"/>
                <w:sz w:val="22"/>
                <w:szCs w:val="22"/>
                <w:lang w:val="hy-AM" w:eastAsia="en-US"/>
              </w:rPr>
            </w:pP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BA5EE6" w:rsidRPr="00014B3B" w:rsidRDefault="00BA5EE6" w:rsidP="00014B3B">
            <w:pPr>
              <w:contextualSpacing/>
              <w:jc w:val="center"/>
              <w:rPr>
                <w:rFonts w:ascii="GHEA Mariam" w:eastAsia="Calibri" w:hAnsi="GHEA Mariam" w:cs="Calibri"/>
                <w:color w:val="000000" w:themeColor="text1"/>
                <w:sz w:val="22"/>
                <w:szCs w:val="22"/>
                <w:lang w:val="hy-AM" w:eastAsia="en-US"/>
              </w:rPr>
            </w:pP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BA5EE6" w:rsidRPr="00014B3B" w:rsidRDefault="00BA5EE6" w:rsidP="00014B3B">
            <w:pPr>
              <w:jc w:val="center"/>
              <w:rPr>
                <w:rFonts w:ascii="GHEA Mariam" w:eastAsia="Calibri" w:hAnsi="GHEA Mariam" w:cs="Calibri"/>
                <w:bCs/>
                <w:color w:val="000000" w:themeColor="text1"/>
                <w:sz w:val="22"/>
                <w:szCs w:val="22"/>
                <w:lang w:val="hy-AM" w:eastAsia="en-US"/>
              </w:rPr>
            </w:pPr>
            <w:r w:rsidRPr="00014B3B">
              <w:rPr>
                <w:rFonts w:ascii="GHEA Mariam" w:eastAsia="Calibri" w:hAnsi="GHEA Mariam" w:cs="Calibri"/>
                <w:bCs/>
                <w:color w:val="000000" w:themeColor="text1"/>
                <w:sz w:val="22"/>
                <w:szCs w:val="22"/>
                <w:lang w:val="hy-AM" w:eastAsia="en-US"/>
              </w:rPr>
              <w:t>1 624 500 000</w:t>
            </w:r>
          </w:p>
        </w:tc>
        <w:tc>
          <w:tcPr>
            <w:tcW w:w="980" w:type="dxa"/>
            <w:noWrap/>
            <w:vAlign w:val="center"/>
          </w:tcPr>
          <w:p w:rsidR="00BA5EE6" w:rsidRPr="00BA5EE6" w:rsidRDefault="00BA5EE6" w:rsidP="00014B3B">
            <w:pPr>
              <w:spacing w:after="160"/>
              <w:jc w:val="center"/>
              <w:rPr>
                <w:rFonts w:ascii="GHEA Mariam" w:eastAsia="Calibri" w:hAnsi="GHEA Mariam" w:cs="Calibri"/>
                <w:b/>
                <w:bCs/>
                <w:color w:val="000000" w:themeColor="text1"/>
                <w:sz w:val="22"/>
                <w:szCs w:val="22"/>
                <w:lang w:val="hy-AM" w:eastAsia="en-US"/>
              </w:rPr>
            </w:pPr>
          </w:p>
        </w:tc>
      </w:tr>
    </w:tbl>
    <w:p w:rsidR="00014B3B" w:rsidRPr="00014B3B" w:rsidRDefault="00014B3B" w:rsidP="00E35D2E">
      <w:pPr>
        <w:pStyle w:val="mechtex"/>
        <w:jc w:val="left"/>
        <w:rPr>
          <w:rFonts w:ascii="GHEA Mariam" w:hAnsi="GHEA Mariam" w:cs="Sylfaen"/>
          <w:sz w:val="36"/>
          <w:szCs w:val="24"/>
          <w:lang w:val="hy-AM"/>
        </w:rPr>
      </w:pPr>
    </w:p>
    <w:p w:rsidR="00014B3B" w:rsidRPr="00574F02" w:rsidRDefault="00014B3B" w:rsidP="00014B3B">
      <w:pPr>
        <w:pStyle w:val="mechtex"/>
        <w:ind w:firstLine="567"/>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14B3B" w:rsidRPr="00574F02" w:rsidRDefault="00014B3B" w:rsidP="00014B3B">
      <w:pPr>
        <w:pStyle w:val="mechtex"/>
        <w:ind w:firstLine="567"/>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A5EE6" w:rsidRPr="00BA5EE6" w:rsidRDefault="00014B3B" w:rsidP="00BA5EE6">
      <w:pPr>
        <w:pStyle w:val="norm"/>
        <w:spacing w:line="360" w:lineRule="auto"/>
        <w:rPr>
          <w:rFonts w:ascii="GHEA Mariam" w:hAnsi="GHEA Mariam"/>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sectPr w:rsidR="00BA5EE6" w:rsidRPr="00BA5EE6" w:rsidSect="00014B3B">
      <w:pgSz w:w="16834" w:h="11909" w:orient="landscape" w:code="9"/>
      <w:pgMar w:top="1276" w:right="1440" w:bottom="1440"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4622" w:rsidRDefault="006F4622">
      <w:r>
        <w:separator/>
      </w:r>
    </w:p>
  </w:endnote>
  <w:endnote w:type="continuationSeparator" w:id="0">
    <w:p w:rsidR="006F4622" w:rsidRDefault="006F4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4622" w:rsidRDefault="006F4622">
      <w:r>
        <w:separator/>
      </w:r>
    </w:p>
  </w:footnote>
  <w:footnote w:type="continuationSeparator" w:id="0">
    <w:p w:rsidR="006F4622" w:rsidRDefault="006F46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F12B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B3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07CDA"/>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395"/>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2B8"/>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622"/>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EE6"/>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9E3"/>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157"/>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mechtex0">
    <w:name w:val="mechtex Знак"/>
    <w:locked/>
    <w:rsid w:val="00BA5EE6"/>
    <w:rPr>
      <w:rFonts w:ascii="Arial Armenian" w:hAnsi="Arial Armenian"/>
      <w:sz w:val="22"/>
      <w:lang w:eastAsia="ru-RU"/>
    </w:rPr>
  </w:style>
  <w:style w:type="paragraph" w:customStyle="1" w:styleId="a">
    <w:name w:val="վար"/>
    <w:rsid w:val="00014B3B"/>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562</Words>
  <Characters>3208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2025-08-05T10:44:00Z</dcterms:created>
  <dcterms:modified xsi:type="dcterms:W3CDTF">2025-08-05T11:18:00Z</dcterms:modified>
</cp:coreProperties>
</file>