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1B4724" w14:textId="4E215432" w:rsidR="00867984" w:rsidRPr="0008244F" w:rsidRDefault="006B682B" w:rsidP="00D60D2B">
      <w:pPr>
        <w:shd w:val="clear" w:color="auto" w:fill="FFFFFF"/>
        <w:spacing w:line="360" w:lineRule="auto"/>
        <w:ind w:firstLine="375"/>
        <w:jc w:val="center"/>
        <w:rPr>
          <w:rFonts w:ascii="GHEA Grapalat" w:hAnsi="GHEA Grapalat"/>
          <w:b/>
          <w:bCs/>
          <w:lang w:val="en-US" w:eastAsia="en-US"/>
        </w:rPr>
      </w:pPr>
      <w:r w:rsidRPr="0008244F">
        <w:rPr>
          <w:rFonts w:ascii="GHEA Grapalat" w:hAnsi="GHEA Grapalat"/>
          <w:b/>
          <w:bCs/>
          <w:lang w:val="en-US" w:eastAsia="en-US"/>
        </w:rPr>
        <w:tab/>
      </w:r>
    </w:p>
    <w:p w14:paraId="72A27C66" w14:textId="2EF0C751" w:rsidR="00556F57" w:rsidRPr="0008244F" w:rsidRDefault="00556F57" w:rsidP="00D60D2B">
      <w:pPr>
        <w:shd w:val="clear" w:color="auto" w:fill="FFFFFF"/>
        <w:spacing w:line="360" w:lineRule="auto"/>
        <w:ind w:firstLine="375"/>
        <w:jc w:val="center"/>
        <w:rPr>
          <w:rFonts w:ascii="GHEA Grapalat" w:hAnsi="GHEA Grapalat"/>
          <w:b/>
          <w:bCs/>
          <w:lang w:val="en-US" w:eastAsia="en-US"/>
        </w:rPr>
      </w:pPr>
      <w:r w:rsidRPr="0008244F">
        <w:rPr>
          <w:rFonts w:ascii="GHEA Grapalat" w:hAnsi="GHEA Grapalat"/>
          <w:b/>
          <w:bCs/>
          <w:lang w:val="en-US" w:eastAsia="en-US"/>
        </w:rPr>
        <w:t>ԱՄՓՈՓԱԹԵՐԹ</w:t>
      </w:r>
    </w:p>
    <w:p w14:paraId="66DA35FB" w14:textId="66B1E2D7" w:rsidR="001E0454" w:rsidRPr="0008244F" w:rsidRDefault="00AB6544" w:rsidP="00AD1DFF">
      <w:pPr>
        <w:autoSpaceDE w:val="0"/>
        <w:autoSpaceDN w:val="0"/>
        <w:adjustRightInd w:val="0"/>
        <w:jc w:val="center"/>
        <w:rPr>
          <w:rFonts w:ascii="GHEA Grapalat" w:hAnsi="GHEA Grapalat"/>
          <w:b/>
          <w:shd w:val="clear" w:color="auto" w:fill="FFFFFF"/>
          <w:lang w:val="hy-AM"/>
        </w:rPr>
      </w:pPr>
      <w:r>
        <w:rPr>
          <w:rFonts w:ascii="GHEA Grapalat" w:hAnsi="GHEA Grapalat" w:cs="Arial"/>
          <w:bCs/>
          <w:color w:val="000000"/>
          <w:lang w:val="hy-AM"/>
        </w:rPr>
        <w:t>«</w:t>
      </w:r>
      <w:r w:rsidRPr="00AB6544">
        <w:rPr>
          <w:rFonts w:ascii="GHEA Grapalat" w:hAnsi="GHEA Grapalat"/>
          <w:b/>
          <w:shd w:val="clear" w:color="auto" w:fill="FFFFFF"/>
          <w:lang w:val="hy-AM"/>
        </w:rPr>
        <w:t>ՀԱՅԱՍՏԱՆԻ Հ</w:t>
      </w:r>
      <w:r w:rsidR="00AD1DFF">
        <w:rPr>
          <w:rFonts w:ascii="GHEA Grapalat" w:hAnsi="GHEA Grapalat"/>
          <w:b/>
          <w:shd w:val="clear" w:color="auto" w:fill="FFFFFF"/>
          <w:lang w:val="hy-AM"/>
        </w:rPr>
        <w:t>ԱՆՐԱՊԵՏՈՒԹՅԱՆ ԿԱՌԱՎԱՐՈՒ</w:t>
      </w:r>
      <w:r w:rsidR="00ED7E54">
        <w:rPr>
          <w:rFonts w:ascii="GHEA Grapalat" w:hAnsi="GHEA Grapalat"/>
          <w:b/>
          <w:shd w:val="clear" w:color="auto" w:fill="FFFFFF"/>
          <w:lang w:val="hy-AM"/>
        </w:rPr>
        <w:t xml:space="preserve">ԹՅԱՆ 2009 ԹՎԱԿԱՆԻ ՀՈՒՆԻՍԻ 4-Ի  </w:t>
      </w:r>
      <w:r w:rsidR="001D3154">
        <w:rPr>
          <w:rFonts w:ascii="GHEA Grapalat" w:hAnsi="GHEA Grapalat" w:cs="Arial"/>
          <w:lang w:val="hy-AM"/>
        </w:rPr>
        <w:t xml:space="preserve">N </w:t>
      </w:r>
      <w:r w:rsidR="00E53FA1">
        <w:rPr>
          <w:rFonts w:ascii="GHEA Grapalat" w:hAnsi="GHEA Grapalat"/>
          <w:b/>
          <w:shd w:val="clear" w:color="auto" w:fill="FFFFFF"/>
          <w:lang w:val="hy-AM"/>
        </w:rPr>
        <w:t>659-Ն</w:t>
      </w:r>
      <w:r w:rsidRPr="00AB6544">
        <w:rPr>
          <w:rFonts w:ascii="GHEA Grapalat" w:hAnsi="GHEA Grapalat"/>
          <w:b/>
          <w:shd w:val="clear" w:color="auto" w:fill="FFFFFF"/>
          <w:lang w:val="hy-AM"/>
        </w:rPr>
        <w:t xml:space="preserve"> ՈՐՈՇՄԱՆ ՄԵՋ ՓՈՓՈԽՈՒԹՅՈՒՆՆԵՐ ԿԱՏԱՐԵԼՈՒ ՄԱՍԻՆ»</w:t>
      </w:r>
      <w:r w:rsidR="00AD1DFF">
        <w:rPr>
          <w:rFonts w:ascii="GHEA Grapalat" w:hAnsi="GHEA Grapalat"/>
          <w:b/>
          <w:shd w:val="clear" w:color="auto" w:fill="FFFFFF"/>
          <w:lang w:val="hy-AM"/>
        </w:rPr>
        <w:t xml:space="preserve"> </w:t>
      </w:r>
      <w:r w:rsidR="00D75218" w:rsidRPr="0008244F">
        <w:rPr>
          <w:rFonts w:ascii="GHEA Grapalat" w:hAnsi="GHEA Grapalat"/>
          <w:b/>
          <w:shd w:val="clear" w:color="auto" w:fill="FFFFFF"/>
          <w:lang w:val="hy-AM"/>
        </w:rPr>
        <w:t xml:space="preserve">ՀՀ ԿԱՌԱՎԱՐՈՒԹՅԱՆ ՈՐՈՇՄԱՆ </w:t>
      </w:r>
      <w:r w:rsidR="00342B0E" w:rsidRPr="0008244F">
        <w:rPr>
          <w:rFonts w:ascii="GHEA Grapalat" w:hAnsi="GHEA Grapalat"/>
          <w:b/>
          <w:shd w:val="clear" w:color="auto" w:fill="FFFFFF"/>
          <w:lang w:val="hy-AM"/>
        </w:rPr>
        <w:t>ՆԱԽԱԳԾԻ</w:t>
      </w:r>
    </w:p>
    <w:p w14:paraId="44F15B69" w14:textId="77777777" w:rsidR="001E5C6E" w:rsidRDefault="001E5C6E" w:rsidP="009C3948">
      <w:pPr>
        <w:shd w:val="clear" w:color="auto" w:fill="FFFFFF"/>
        <w:ind w:firstLine="375"/>
        <w:jc w:val="center"/>
        <w:rPr>
          <w:rFonts w:ascii="GHEA Grapalat" w:hAnsi="GHEA Grapalat"/>
          <w:b/>
          <w:shd w:val="clear" w:color="auto" w:fill="FFFFFF"/>
          <w:lang w:val="hy-AM"/>
        </w:rPr>
      </w:pPr>
    </w:p>
    <w:p w14:paraId="624D1A89" w14:textId="77777777" w:rsidR="00E4064D" w:rsidRPr="0008244F" w:rsidRDefault="00E4064D" w:rsidP="009C3948">
      <w:pPr>
        <w:shd w:val="clear" w:color="auto" w:fill="FFFFFF"/>
        <w:ind w:firstLine="375"/>
        <w:jc w:val="center"/>
        <w:rPr>
          <w:rFonts w:ascii="GHEA Grapalat" w:hAnsi="GHEA Grapalat"/>
          <w:b/>
          <w:shd w:val="clear" w:color="auto" w:fill="FFFFFF"/>
          <w:lang w:val="hy-AM"/>
        </w:rPr>
      </w:pPr>
    </w:p>
    <w:tbl>
      <w:tblPr>
        <w:tblpPr w:leftFromText="180" w:rightFromText="180" w:vertAnchor="text" w:tblpXSpec="center" w:tblpY="1"/>
        <w:tblOverlap w:val="never"/>
        <w:tblW w:w="13455"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9791"/>
        <w:gridCol w:w="3664"/>
      </w:tblGrid>
      <w:tr w:rsidR="0008244F" w:rsidRPr="0008244F" w14:paraId="51018B82" w14:textId="77777777" w:rsidTr="00616E1F">
        <w:trPr>
          <w:trHeight w:val="530"/>
          <w:tblCellSpacing w:w="0" w:type="dxa"/>
        </w:trPr>
        <w:tc>
          <w:tcPr>
            <w:tcW w:w="9791" w:type="dxa"/>
            <w:vMerge w:val="restart"/>
            <w:shd w:val="clear" w:color="auto" w:fill="A6A6A6" w:themeFill="background1" w:themeFillShade="A6"/>
            <w:vAlign w:val="center"/>
          </w:tcPr>
          <w:p w14:paraId="7BBC6C5E" w14:textId="494F7413" w:rsidR="00AA1179" w:rsidRPr="0008244F" w:rsidRDefault="00551F5A" w:rsidP="00CB505B">
            <w:pPr>
              <w:tabs>
                <w:tab w:val="left" w:pos="6210"/>
                <w:tab w:val="left" w:pos="7290"/>
              </w:tabs>
              <w:spacing w:line="360" w:lineRule="auto"/>
              <w:ind w:left="270" w:right="165" w:firstLine="270"/>
              <w:jc w:val="center"/>
              <w:rPr>
                <w:rFonts w:ascii="GHEA Grapalat" w:hAnsi="GHEA Grapalat" w:cs="Sylfaen"/>
                <w:b/>
                <w:highlight w:val="darkGray"/>
                <w:lang w:val="hy-AM"/>
              </w:rPr>
            </w:pPr>
            <w:r w:rsidRPr="0008244F">
              <w:rPr>
                <w:rFonts w:ascii="GHEA Grapalat" w:hAnsi="GHEA Grapalat" w:cs="Sylfaen"/>
                <w:b/>
                <w:lang w:val="hy-AM"/>
              </w:rPr>
              <w:t>1</w:t>
            </w:r>
            <w:r w:rsidR="00A7435F" w:rsidRPr="0008244F">
              <w:rPr>
                <w:rFonts w:ascii="GHEA Grapalat" w:hAnsi="GHEA Grapalat" w:cs="Sylfaen"/>
                <w:b/>
                <w:lang w:val="hy-AM"/>
              </w:rPr>
              <w:t xml:space="preserve">. </w:t>
            </w:r>
            <w:r w:rsidR="007B3DF4" w:rsidRPr="0008244F">
              <w:rPr>
                <w:rFonts w:ascii="GHEA Grapalat" w:hAnsi="GHEA Grapalat" w:cs="Sylfaen"/>
                <w:b/>
                <w:lang w:val="hy-AM"/>
              </w:rPr>
              <w:t xml:space="preserve"> ՀՀ ֆինանսների նախարարություն</w:t>
            </w:r>
          </w:p>
        </w:tc>
        <w:tc>
          <w:tcPr>
            <w:tcW w:w="3664" w:type="dxa"/>
            <w:shd w:val="clear" w:color="auto" w:fill="A6A6A6" w:themeFill="background1" w:themeFillShade="A6"/>
          </w:tcPr>
          <w:p w14:paraId="069659D9" w14:textId="1785ABFB" w:rsidR="00AA1179" w:rsidRPr="00AB6544" w:rsidRDefault="00616E1F" w:rsidP="00AA1179">
            <w:pPr>
              <w:spacing w:line="360" w:lineRule="auto"/>
              <w:ind w:left="165" w:firstLine="375"/>
              <w:jc w:val="center"/>
              <w:rPr>
                <w:rFonts w:ascii="GHEA Grapalat" w:hAnsi="GHEA Grapalat"/>
                <w:color w:val="FF0000"/>
                <w:highlight w:val="darkGray"/>
                <w:lang w:val="hy-AM" w:eastAsia="en-US"/>
              </w:rPr>
            </w:pPr>
            <w:r w:rsidRPr="00616E1F">
              <w:rPr>
                <w:rFonts w:ascii="GHEA Grapalat" w:hAnsi="GHEA Grapalat" w:cs="Sylfaen"/>
                <w:b/>
                <w:lang w:val="hy-AM"/>
              </w:rPr>
              <w:t>26.05</w:t>
            </w:r>
            <w:r w:rsidR="00F8359A" w:rsidRPr="00616E1F">
              <w:rPr>
                <w:rFonts w:ascii="GHEA Grapalat" w:hAnsi="GHEA Grapalat" w:cs="Sylfaen"/>
                <w:b/>
                <w:lang w:val="hy-AM"/>
              </w:rPr>
              <w:t>.2025թ</w:t>
            </w:r>
            <w:r w:rsidR="00F8359A" w:rsidRPr="00AB6544">
              <w:rPr>
                <w:rFonts w:ascii="GHEA Grapalat" w:hAnsi="GHEA Grapalat" w:cs="Sylfaen"/>
                <w:b/>
                <w:color w:val="FF0000"/>
                <w:lang w:val="hy-AM"/>
              </w:rPr>
              <w:t>.</w:t>
            </w:r>
          </w:p>
        </w:tc>
      </w:tr>
      <w:tr w:rsidR="0008244F" w:rsidRPr="0008244F" w14:paraId="79DFDA74" w14:textId="77777777" w:rsidTr="00616E1F">
        <w:trPr>
          <w:trHeight w:val="440"/>
          <w:tblCellSpacing w:w="0" w:type="dxa"/>
        </w:trPr>
        <w:tc>
          <w:tcPr>
            <w:tcW w:w="9791" w:type="dxa"/>
            <w:vMerge/>
            <w:shd w:val="clear" w:color="auto" w:fill="A6A6A6" w:themeFill="background1" w:themeFillShade="A6"/>
            <w:vAlign w:val="center"/>
          </w:tcPr>
          <w:p w14:paraId="02FF904B" w14:textId="77777777" w:rsidR="00AA1179" w:rsidRPr="0008244F" w:rsidRDefault="00AA1179" w:rsidP="00CB505B">
            <w:pPr>
              <w:tabs>
                <w:tab w:val="left" w:pos="6210"/>
                <w:tab w:val="left" w:pos="7290"/>
              </w:tabs>
              <w:spacing w:line="360" w:lineRule="auto"/>
              <w:ind w:left="270" w:right="165" w:firstLine="270"/>
              <w:jc w:val="both"/>
              <w:rPr>
                <w:rFonts w:ascii="GHEA Grapalat" w:hAnsi="GHEA Grapalat" w:cs="Sylfaen"/>
                <w:b/>
                <w:highlight w:val="darkGray"/>
                <w:lang w:val="hy-AM"/>
              </w:rPr>
            </w:pPr>
          </w:p>
        </w:tc>
        <w:tc>
          <w:tcPr>
            <w:tcW w:w="3664" w:type="dxa"/>
            <w:shd w:val="clear" w:color="auto" w:fill="A6A6A6" w:themeFill="background1" w:themeFillShade="A6"/>
          </w:tcPr>
          <w:p w14:paraId="214F4A3D" w14:textId="3B2B2227" w:rsidR="00AA1179" w:rsidRPr="00616E1F" w:rsidRDefault="00616E1F" w:rsidP="007B3DF4">
            <w:pPr>
              <w:spacing w:line="360" w:lineRule="auto"/>
              <w:ind w:left="165" w:firstLine="375"/>
              <w:jc w:val="center"/>
              <w:rPr>
                <w:rFonts w:ascii="GHEA Grapalat" w:hAnsi="GHEA Grapalat" w:cs="Sylfaen"/>
                <w:b/>
                <w:lang w:val="hy-AM"/>
              </w:rPr>
            </w:pPr>
            <w:r w:rsidRPr="00616E1F">
              <w:rPr>
                <w:rFonts w:ascii="GHEA Grapalat" w:hAnsi="GHEA Grapalat" w:cs="Sylfaen"/>
                <w:b/>
                <w:lang w:val="hy-AM"/>
              </w:rPr>
              <w:t>01/11-1/11632-2025</w:t>
            </w:r>
          </w:p>
        </w:tc>
      </w:tr>
      <w:tr w:rsidR="0008244F" w:rsidRPr="00AB6544" w14:paraId="2765A9D7" w14:textId="77777777" w:rsidTr="00616E1F">
        <w:trPr>
          <w:trHeight w:val="440"/>
          <w:tblCellSpacing w:w="0" w:type="dxa"/>
        </w:trPr>
        <w:tc>
          <w:tcPr>
            <w:tcW w:w="9791" w:type="dxa"/>
            <w:shd w:val="clear" w:color="auto" w:fill="auto"/>
          </w:tcPr>
          <w:p w14:paraId="095235BF" w14:textId="037F8107" w:rsidR="008B0287" w:rsidRPr="00AD1DFF" w:rsidRDefault="00616E1F" w:rsidP="00AD1DFF">
            <w:pPr>
              <w:pStyle w:val="ac"/>
              <w:tabs>
                <w:tab w:val="left" w:pos="0"/>
                <w:tab w:val="left" w:pos="426"/>
                <w:tab w:val="left" w:pos="709"/>
              </w:tabs>
              <w:ind w:right="215" w:firstLine="709"/>
              <w:contextualSpacing/>
              <w:jc w:val="both"/>
              <w:rPr>
                <w:rFonts w:ascii="GHEA Grapalat" w:hAnsi="GHEA Grapalat" w:cs="GHEA Grapalat"/>
                <w:sz w:val="24"/>
                <w:szCs w:val="24"/>
                <w:lang w:val="hy-AM"/>
              </w:rPr>
            </w:pPr>
            <w:r>
              <w:rPr>
                <w:rFonts w:ascii="GHEA Grapalat" w:hAnsi="GHEA Grapalat" w:cs="GHEA Grapalat"/>
                <w:sz w:val="24"/>
                <w:szCs w:val="24"/>
                <w:lang w:val="hy-AM"/>
              </w:rPr>
              <w:t>Ի</w:t>
            </w:r>
            <w:r>
              <w:rPr>
                <w:rFonts w:ascii="GHEA Grapalat" w:hAnsi="GHEA Grapalat" w:cs="GHEA Grapalat"/>
                <w:sz w:val="24"/>
                <w:szCs w:val="24"/>
                <w:lang w:val="af-ZA"/>
              </w:rPr>
              <w:t xml:space="preserve"> </w:t>
            </w:r>
            <w:r>
              <w:rPr>
                <w:rFonts w:ascii="GHEA Grapalat" w:hAnsi="GHEA Grapalat" w:cs="GHEA Grapalat"/>
                <w:sz w:val="24"/>
                <w:szCs w:val="24"/>
                <w:lang w:val="hy-AM"/>
              </w:rPr>
              <w:t>պատասխան</w:t>
            </w:r>
            <w:r>
              <w:rPr>
                <w:rFonts w:ascii="GHEA Grapalat" w:hAnsi="GHEA Grapalat" w:cs="GHEA Grapalat"/>
                <w:sz w:val="24"/>
                <w:szCs w:val="24"/>
                <w:lang w:val="af-ZA"/>
              </w:rPr>
              <w:t xml:space="preserve"> </w:t>
            </w:r>
            <w:r>
              <w:rPr>
                <w:rFonts w:ascii="GHEA Grapalat" w:hAnsi="GHEA Grapalat" w:cs="GHEA Grapalat"/>
                <w:sz w:val="24"/>
                <w:szCs w:val="24"/>
                <w:lang w:val="hy-AM"/>
              </w:rPr>
              <w:t>Ձեր սույն</w:t>
            </w:r>
            <w:r>
              <w:rPr>
                <w:rFonts w:ascii="GHEA Grapalat" w:hAnsi="GHEA Grapalat" w:cs="GHEA Grapalat"/>
                <w:sz w:val="24"/>
                <w:szCs w:val="24"/>
                <w:lang w:val="af-ZA"/>
              </w:rPr>
              <w:t xml:space="preserve"> </w:t>
            </w:r>
            <w:r>
              <w:rPr>
                <w:rFonts w:ascii="GHEA Grapalat" w:hAnsi="GHEA Grapalat" w:cs="GHEA Grapalat"/>
                <w:sz w:val="24"/>
                <w:szCs w:val="24"/>
                <w:lang w:val="hy-AM"/>
              </w:rPr>
              <w:t>թվականի</w:t>
            </w:r>
            <w:r>
              <w:rPr>
                <w:rFonts w:ascii="GHEA Grapalat" w:hAnsi="GHEA Grapalat" w:cs="GHEA Grapalat"/>
                <w:sz w:val="24"/>
                <w:szCs w:val="24"/>
                <w:lang w:val="af-ZA"/>
              </w:rPr>
              <w:t xml:space="preserve"> </w:t>
            </w:r>
            <w:r>
              <w:rPr>
                <w:rFonts w:ascii="GHEA Grapalat" w:hAnsi="GHEA Grapalat" w:cs="GHEA Grapalat"/>
                <w:sz w:val="24"/>
                <w:szCs w:val="24"/>
                <w:lang w:val="hy-AM"/>
              </w:rPr>
              <w:t>մայիսի</w:t>
            </w:r>
            <w:r>
              <w:rPr>
                <w:rFonts w:ascii="GHEA Grapalat" w:hAnsi="GHEA Grapalat" w:cs="GHEA Grapalat"/>
                <w:sz w:val="24"/>
                <w:szCs w:val="24"/>
                <w:lang w:val="af-ZA"/>
              </w:rPr>
              <w:t xml:space="preserve"> </w:t>
            </w:r>
            <w:r>
              <w:rPr>
                <w:rFonts w:ascii="GHEA Grapalat" w:hAnsi="GHEA Grapalat" w:cs="GHEA Grapalat"/>
                <w:sz w:val="24"/>
                <w:szCs w:val="24"/>
                <w:lang w:val="hy-AM"/>
              </w:rPr>
              <w:t>12-ի</w:t>
            </w:r>
            <w:r>
              <w:rPr>
                <w:rFonts w:ascii="GHEA Grapalat" w:hAnsi="GHEA Grapalat" w:cs="GHEA Grapalat"/>
                <w:sz w:val="24"/>
                <w:szCs w:val="24"/>
                <w:lang w:val="af-ZA"/>
              </w:rPr>
              <w:t xml:space="preserve"> N </w:t>
            </w:r>
            <w:r>
              <w:rPr>
                <w:rFonts w:ascii="GHEA Grapalat" w:hAnsi="GHEA Grapalat"/>
                <w:color w:val="000000"/>
                <w:sz w:val="24"/>
                <w:szCs w:val="24"/>
                <w:shd w:val="clear" w:color="auto" w:fill="FFFFFF"/>
                <w:lang w:val="hy-AM"/>
              </w:rPr>
              <w:t>01/31.1/13700-2025 գրության</w:t>
            </w:r>
            <w:r>
              <w:rPr>
                <w:rFonts w:ascii="GHEA Grapalat" w:hAnsi="GHEA Grapalat"/>
                <w:color w:val="000000"/>
                <w:sz w:val="24"/>
                <w:szCs w:val="24"/>
                <w:shd w:val="clear" w:color="auto" w:fill="FFFFFF"/>
                <w:lang w:val="af-ZA"/>
              </w:rPr>
              <w:t>`</w:t>
            </w:r>
            <w:r>
              <w:rPr>
                <w:rFonts w:ascii="GHEA Grapalat" w:hAnsi="GHEA Grapalat" w:cs="GHEA Grapalat"/>
                <w:sz w:val="24"/>
                <w:szCs w:val="24"/>
                <w:lang w:val="hy-AM"/>
              </w:rPr>
              <w:t xml:space="preserve"> ՀՀ ֆինանսների նախարարությունն ուսումնասիրել է «</w:t>
            </w:r>
            <w:r>
              <w:rPr>
                <w:rFonts w:ascii="GHEA Grapalat" w:hAnsi="GHEA Grapalat"/>
                <w:color w:val="000000"/>
                <w:sz w:val="24"/>
                <w:szCs w:val="24"/>
                <w:shd w:val="clear" w:color="auto" w:fill="FFFFFF"/>
                <w:lang w:val="hy-AM"/>
              </w:rPr>
              <w:t>Հայաստանի Հանրապետության կառավարության 2009 թվականի հունիսի 4-ի N 659-Ն որոշման մեջ փոփոխություններ կատարելու մասին</w:t>
            </w:r>
            <w:r>
              <w:rPr>
                <w:rFonts w:ascii="GHEA Grapalat" w:hAnsi="GHEA Grapalat"/>
                <w:sz w:val="24"/>
                <w:szCs w:val="24"/>
                <w:lang w:val="hy-AM"/>
              </w:rPr>
              <w:t xml:space="preserve">» </w:t>
            </w:r>
            <w:r>
              <w:rPr>
                <w:rFonts w:ascii="GHEA Grapalat" w:hAnsi="GHEA Grapalat"/>
                <w:bCs/>
                <w:sz w:val="24"/>
                <w:szCs w:val="24"/>
                <w:lang w:val="hy-AM"/>
              </w:rPr>
              <w:t>Հայաստանի Հանրապետության կառավարության որոշման նախագիծը և հայտնում է, որ դիտողություններ և առաջարկություններ չունի:</w:t>
            </w:r>
            <w:r>
              <w:rPr>
                <w:rFonts w:ascii="GHEA Grapalat" w:hAnsi="GHEA Grapalat" w:cs="GHEA Grapalat"/>
                <w:sz w:val="24"/>
                <w:szCs w:val="24"/>
                <w:lang w:val="hy-AM"/>
              </w:rPr>
              <w:t xml:space="preserve"> </w:t>
            </w:r>
          </w:p>
        </w:tc>
        <w:tc>
          <w:tcPr>
            <w:tcW w:w="3664" w:type="dxa"/>
            <w:shd w:val="clear" w:color="auto" w:fill="auto"/>
          </w:tcPr>
          <w:p w14:paraId="4231CF1A" w14:textId="0BE2EA6C" w:rsidR="00616E1F" w:rsidRPr="0008244F" w:rsidRDefault="00616E1F" w:rsidP="00616E1F">
            <w:pPr>
              <w:shd w:val="clear" w:color="auto" w:fill="FFFFFF"/>
              <w:spacing w:line="360" w:lineRule="auto"/>
              <w:ind w:left="255" w:right="165"/>
              <w:textAlignment w:val="baseline"/>
              <w:rPr>
                <w:rFonts w:ascii="GHEA Grapalat" w:hAnsi="GHEA Grapalat"/>
                <w:lang w:val="hy-AM"/>
              </w:rPr>
            </w:pPr>
            <w:r w:rsidRPr="0008244F">
              <w:rPr>
                <w:rFonts w:ascii="GHEA Grapalat" w:hAnsi="GHEA Grapalat" w:cs="Sylfaen"/>
                <w:b/>
                <w:lang w:val="hy-AM"/>
              </w:rPr>
              <w:t>Ընդունվել է</w:t>
            </w:r>
            <w:r>
              <w:rPr>
                <w:rFonts w:ascii="GHEA Grapalat" w:hAnsi="GHEA Grapalat" w:cs="Sylfaen"/>
                <w:b/>
                <w:lang w:val="hy-AM"/>
              </w:rPr>
              <w:t xml:space="preserve"> ի գիտություն</w:t>
            </w:r>
          </w:p>
          <w:p w14:paraId="31E488ED" w14:textId="254FC5E0" w:rsidR="008B09AD" w:rsidRPr="0008244F" w:rsidRDefault="008B09AD" w:rsidP="0008244F">
            <w:pPr>
              <w:shd w:val="clear" w:color="auto" w:fill="FFFFFF"/>
              <w:spacing w:line="360" w:lineRule="auto"/>
              <w:ind w:left="147" w:right="165" w:firstLine="180"/>
              <w:jc w:val="both"/>
              <w:textAlignment w:val="baseline"/>
              <w:rPr>
                <w:rFonts w:ascii="GHEA Grapalat" w:hAnsi="GHEA Grapalat"/>
                <w:b/>
                <w:lang w:val="hy-AM"/>
              </w:rPr>
            </w:pPr>
          </w:p>
        </w:tc>
      </w:tr>
      <w:tr w:rsidR="0008244F" w:rsidRPr="0008244F" w14:paraId="15A07E95" w14:textId="77777777" w:rsidTr="00616E1F">
        <w:trPr>
          <w:trHeight w:val="530"/>
          <w:tblCellSpacing w:w="0" w:type="dxa"/>
        </w:trPr>
        <w:tc>
          <w:tcPr>
            <w:tcW w:w="9791" w:type="dxa"/>
            <w:vMerge w:val="restart"/>
            <w:shd w:val="clear" w:color="auto" w:fill="A6A6A6" w:themeFill="background1" w:themeFillShade="A6"/>
            <w:vAlign w:val="center"/>
          </w:tcPr>
          <w:p w14:paraId="1D9B2C48" w14:textId="2E017106" w:rsidR="00BA6922" w:rsidRPr="0008244F" w:rsidRDefault="00CB505B" w:rsidP="00CB505B">
            <w:pPr>
              <w:tabs>
                <w:tab w:val="left" w:pos="6210"/>
                <w:tab w:val="left" w:pos="7290"/>
              </w:tabs>
              <w:spacing w:line="360" w:lineRule="auto"/>
              <w:ind w:left="270" w:right="165" w:firstLine="270"/>
              <w:jc w:val="center"/>
              <w:rPr>
                <w:rFonts w:ascii="GHEA Grapalat" w:hAnsi="GHEA Grapalat" w:cs="Sylfaen"/>
                <w:b/>
                <w:highlight w:val="darkGray"/>
                <w:lang w:val="hy-AM"/>
              </w:rPr>
            </w:pPr>
            <w:r w:rsidRPr="0008244F">
              <w:rPr>
                <w:rFonts w:ascii="GHEA Grapalat" w:hAnsi="GHEA Grapalat" w:cs="Sylfaen"/>
                <w:b/>
                <w:lang w:val="hy-AM"/>
              </w:rPr>
              <w:t>3</w:t>
            </w:r>
            <w:r w:rsidR="00C15C0A" w:rsidRPr="0008244F">
              <w:rPr>
                <w:rFonts w:ascii="GHEA Grapalat" w:hAnsi="GHEA Grapalat" w:cs="Sylfaen"/>
                <w:b/>
                <w:lang w:val="hy-AM"/>
              </w:rPr>
              <w:t xml:space="preserve">. </w:t>
            </w:r>
            <w:r w:rsidR="00AB6544">
              <w:rPr>
                <w:rFonts w:ascii="GHEA Grapalat" w:hAnsi="GHEA Grapalat" w:cs="Sylfaen"/>
                <w:b/>
                <w:lang w:val="hy-AM"/>
              </w:rPr>
              <w:t>ՀՀ առողջապահության</w:t>
            </w:r>
            <w:r w:rsidR="005A7194" w:rsidRPr="0008244F">
              <w:rPr>
                <w:rFonts w:ascii="GHEA Grapalat" w:hAnsi="GHEA Grapalat" w:cs="Sylfaen"/>
                <w:b/>
                <w:lang w:val="hy-AM"/>
              </w:rPr>
              <w:t xml:space="preserve"> նախարարություն</w:t>
            </w:r>
          </w:p>
        </w:tc>
        <w:tc>
          <w:tcPr>
            <w:tcW w:w="3664" w:type="dxa"/>
            <w:shd w:val="clear" w:color="auto" w:fill="A6A6A6" w:themeFill="background1" w:themeFillShade="A6"/>
          </w:tcPr>
          <w:p w14:paraId="64FE94D4" w14:textId="3856A436" w:rsidR="00BA6922" w:rsidRPr="0008244F" w:rsidRDefault="00595E0D" w:rsidP="00BA6922">
            <w:pPr>
              <w:spacing w:line="360" w:lineRule="auto"/>
              <w:ind w:left="165" w:firstLine="375"/>
              <w:jc w:val="center"/>
              <w:rPr>
                <w:rFonts w:ascii="GHEA Grapalat" w:hAnsi="GHEA Grapalat"/>
                <w:highlight w:val="darkGray"/>
                <w:lang w:val="hy-AM" w:eastAsia="en-US"/>
              </w:rPr>
            </w:pPr>
            <w:r>
              <w:rPr>
                <w:rFonts w:ascii="GHEA Grapalat" w:hAnsi="GHEA Grapalat" w:cs="Sylfaen"/>
                <w:b/>
                <w:lang w:val="hy-AM"/>
              </w:rPr>
              <w:t>16.05</w:t>
            </w:r>
            <w:r w:rsidR="00341DAC" w:rsidRPr="0008244F">
              <w:rPr>
                <w:rFonts w:ascii="GHEA Grapalat" w:hAnsi="GHEA Grapalat" w:cs="Sylfaen"/>
                <w:b/>
                <w:lang w:val="hy-AM"/>
              </w:rPr>
              <w:t>.2025թ.</w:t>
            </w:r>
          </w:p>
        </w:tc>
      </w:tr>
      <w:tr w:rsidR="0008244F" w:rsidRPr="0008244F" w14:paraId="12572CE7" w14:textId="77777777" w:rsidTr="00616E1F">
        <w:trPr>
          <w:trHeight w:val="440"/>
          <w:tblCellSpacing w:w="0" w:type="dxa"/>
        </w:trPr>
        <w:tc>
          <w:tcPr>
            <w:tcW w:w="9791" w:type="dxa"/>
            <w:vMerge/>
            <w:shd w:val="clear" w:color="auto" w:fill="A6A6A6" w:themeFill="background1" w:themeFillShade="A6"/>
            <w:vAlign w:val="center"/>
          </w:tcPr>
          <w:p w14:paraId="4924CD61" w14:textId="77777777" w:rsidR="00BA6922" w:rsidRPr="0008244F" w:rsidRDefault="00BA6922" w:rsidP="00CB505B">
            <w:pPr>
              <w:tabs>
                <w:tab w:val="left" w:pos="6210"/>
                <w:tab w:val="left" w:pos="7290"/>
              </w:tabs>
              <w:spacing w:line="360" w:lineRule="auto"/>
              <w:ind w:left="270" w:right="165" w:firstLine="270"/>
              <w:jc w:val="both"/>
              <w:rPr>
                <w:rFonts w:ascii="GHEA Grapalat" w:hAnsi="GHEA Grapalat" w:cs="Sylfaen"/>
                <w:b/>
                <w:highlight w:val="darkGray"/>
                <w:lang w:val="hy-AM"/>
              </w:rPr>
            </w:pPr>
          </w:p>
        </w:tc>
        <w:tc>
          <w:tcPr>
            <w:tcW w:w="3664" w:type="dxa"/>
            <w:shd w:val="clear" w:color="auto" w:fill="A6A6A6" w:themeFill="background1" w:themeFillShade="A6"/>
          </w:tcPr>
          <w:p w14:paraId="23E7E55F" w14:textId="2502DD7A" w:rsidR="00BA6922" w:rsidRPr="00AB6544" w:rsidRDefault="00595E0D" w:rsidP="00BA6922">
            <w:pPr>
              <w:spacing w:line="360" w:lineRule="auto"/>
              <w:ind w:left="165" w:firstLine="375"/>
              <w:jc w:val="center"/>
              <w:rPr>
                <w:rFonts w:ascii="GHEA Grapalat" w:hAnsi="GHEA Grapalat" w:cs="Sylfaen"/>
                <w:b/>
                <w:lang w:val="hy-AM"/>
              </w:rPr>
            </w:pPr>
            <w:r>
              <w:rPr>
                <w:rFonts w:ascii="GHEA Grapalat" w:hAnsi="GHEA Grapalat" w:cs="Sylfaen"/>
                <w:b/>
                <w:lang w:val="hy-AM"/>
              </w:rPr>
              <w:t>ԱԱ/03.2/16201</w:t>
            </w:r>
            <w:r w:rsidR="00AB6544" w:rsidRPr="00AB6544">
              <w:rPr>
                <w:rFonts w:ascii="GHEA Grapalat" w:hAnsi="GHEA Grapalat" w:cs="Sylfaen"/>
                <w:b/>
                <w:lang w:val="hy-AM"/>
              </w:rPr>
              <w:t>-2025</w:t>
            </w:r>
          </w:p>
        </w:tc>
      </w:tr>
      <w:tr w:rsidR="0008244F" w:rsidRPr="0008244F" w14:paraId="1AA24134" w14:textId="77777777" w:rsidTr="00616E1F">
        <w:trPr>
          <w:trHeight w:val="85"/>
          <w:tblCellSpacing w:w="0" w:type="dxa"/>
        </w:trPr>
        <w:tc>
          <w:tcPr>
            <w:tcW w:w="9791" w:type="dxa"/>
            <w:shd w:val="clear" w:color="auto" w:fill="auto"/>
            <w:vAlign w:val="center"/>
          </w:tcPr>
          <w:p w14:paraId="1B170123" w14:textId="4D859B5F" w:rsidR="00BA6922" w:rsidRPr="00AD1DFF" w:rsidRDefault="00595E0D" w:rsidP="00AD1DFF">
            <w:pPr>
              <w:tabs>
                <w:tab w:val="left" w:pos="720"/>
                <w:tab w:val="left" w:pos="810"/>
              </w:tabs>
              <w:spacing w:line="276" w:lineRule="auto"/>
              <w:ind w:firstLine="720"/>
              <w:jc w:val="both"/>
              <w:rPr>
                <w:rFonts w:ascii="GHEA Grapalat" w:hAnsi="GHEA Grapalat"/>
                <w:lang w:val="hy-AM"/>
              </w:rPr>
            </w:pPr>
            <w:r w:rsidRPr="00595E0D">
              <w:rPr>
                <w:rStyle w:val="af5"/>
                <w:rFonts w:ascii="GHEA Grapalat" w:hAnsi="GHEA Grapalat"/>
                <w:i w:val="0"/>
                <w:lang w:val="hy-AM"/>
              </w:rPr>
              <w:t xml:space="preserve">«Հայաստանի Հանրապետության կառավարության 2009 թվականի հունիսի 4-ի N 659-Ն որոշման մեջ փոփոխություններ կատարելու մասին» ՀՀ կառավարության որոշման նախագծի վերաբերյալ հայտնում եմ, որ առաջարկություն կամ դիտողություն չկա:  </w:t>
            </w:r>
          </w:p>
        </w:tc>
        <w:tc>
          <w:tcPr>
            <w:tcW w:w="3664" w:type="dxa"/>
            <w:shd w:val="clear" w:color="auto" w:fill="auto"/>
          </w:tcPr>
          <w:p w14:paraId="33ECAA8D" w14:textId="77777777" w:rsidR="00B1591B" w:rsidRPr="0008244F" w:rsidRDefault="00B1591B" w:rsidP="00BA6922">
            <w:pPr>
              <w:tabs>
                <w:tab w:val="left" w:pos="2205"/>
              </w:tabs>
              <w:jc w:val="center"/>
              <w:rPr>
                <w:rFonts w:ascii="GHEA Grapalat" w:hAnsi="GHEA Grapalat" w:cs="Sylfaen"/>
                <w:b/>
                <w:highlight w:val="yellow"/>
                <w:lang w:val="hy-AM"/>
              </w:rPr>
            </w:pPr>
          </w:p>
          <w:p w14:paraId="382DAAF3" w14:textId="1B47D9C6" w:rsidR="00C80FB6" w:rsidRPr="0008244F" w:rsidRDefault="00C80FB6" w:rsidP="00595E0D">
            <w:pPr>
              <w:shd w:val="clear" w:color="auto" w:fill="FFFFFF"/>
              <w:spacing w:line="360" w:lineRule="auto"/>
              <w:ind w:left="255" w:right="165"/>
              <w:textAlignment w:val="baseline"/>
              <w:rPr>
                <w:rFonts w:ascii="GHEA Grapalat" w:hAnsi="GHEA Grapalat"/>
                <w:lang w:val="hy-AM"/>
              </w:rPr>
            </w:pPr>
            <w:r w:rsidRPr="0008244F">
              <w:rPr>
                <w:rFonts w:ascii="GHEA Grapalat" w:hAnsi="GHEA Grapalat" w:cs="Sylfaen"/>
                <w:b/>
                <w:lang w:val="hy-AM"/>
              </w:rPr>
              <w:t>Ընդունվել է</w:t>
            </w:r>
            <w:r w:rsidR="00595E0D">
              <w:rPr>
                <w:rFonts w:ascii="GHEA Grapalat" w:hAnsi="GHEA Grapalat" w:cs="Sylfaen"/>
                <w:b/>
                <w:lang w:val="hy-AM"/>
              </w:rPr>
              <w:t xml:space="preserve"> ի գիտություն</w:t>
            </w:r>
          </w:p>
          <w:p w14:paraId="17650CA1" w14:textId="1E5941A8" w:rsidR="0043754E" w:rsidRPr="0008244F" w:rsidRDefault="0043754E" w:rsidP="00E35822">
            <w:pPr>
              <w:shd w:val="clear" w:color="auto" w:fill="FFFFFF"/>
              <w:spacing w:line="360" w:lineRule="auto"/>
              <w:ind w:left="151" w:right="162" w:firstLine="224"/>
              <w:jc w:val="both"/>
              <w:rPr>
                <w:rFonts w:ascii="GHEA Grapalat" w:hAnsi="GHEA Grapalat" w:cs="Sylfaen"/>
                <w:b/>
                <w:lang w:val="hy-AM"/>
              </w:rPr>
            </w:pPr>
          </w:p>
        </w:tc>
      </w:tr>
      <w:tr w:rsidR="0008244F" w:rsidRPr="0008244F" w14:paraId="6CF13AF5" w14:textId="77777777" w:rsidTr="00616E1F">
        <w:trPr>
          <w:trHeight w:val="530"/>
          <w:tblCellSpacing w:w="0" w:type="dxa"/>
        </w:trPr>
        <w:tc>
          <w:tcPr>
            <w:tcW w:w="9791" w:type="dxa"/>
            <w:vMerge w:val="restart"/>
            <w:shd w:val="clear" w:color="auto" w:fill="A6A6A6" w:themeFill="background1" w:themeFillShade="A6"/>
            <w:vAlign w:val="center"/>
          </w:tcPr>
          <w:p w14:paraId="395EF310" w14:textId="5360BF48" w:rsidR="00D20D18" w:rsidRPr="0008244F" w:rsidRDefault="00EB2124" w:rsidP="00CB505B">
            <w:pPr>
              <w:tabs>
                <w:tab w:val="left" w:pos="6210"/>
                <w:tab w:val="left" w:pos="7290"/>
              </w:tabs>
              <w:spacing w:line="360" w:lineRule="auto"/>
              <w:ind w:left="270" w:right="165" w:firstLine="270"/>
              <w:jc w:val="center"/>
              <w:rPr>
                <w:rFonts w:ascii="GHEA Grapalat" w:hAnsi="GHEA Grapalat" w:cs="Sylfaen"/>
                <w:b/>
                <w:lang w:val="hy-AM"/>
              </w:rPr>
            </w:pPr>
            <w:r w:rsidRPr="0008244F">
              <w:rPr>
                <w:rFonts w:ascii="GHEA Grapalat" w:hAnsi="GHEA Grapalat" w:cs="Sylfaen"/>
                <w:b/>
                <w:lang w:val="hy-AM"/>
              </w:rPr>
              <w:t>4</w:t>
            </w:r>
            <w:r w:rsidR="0081653C" w:rsidRPr="0008244F">
              <w:rPr>
                <w:rFonts w:ascii="GHEA Grapalat" w:hAnsi="GHEA Grapalat" w:cs="Sylfaen"/>
                <w:b/>
                <w:lang w:val="hy-AM"/>
              </w:rPr>
              <w:t xml:space="preserve">. </w:t>
            </w:r>
            <w:r w:rsidR="00AB6544">
              <w:rPr>
                <w:rFonts w:ascii="GHEA Grapalat" w:hAnsi="GHEA Grapalat" w:cs="Sylfaen"/>
                <w:b/>
                <w:lang w:val="hy-AM"/>
              </w:rPr>
              <w:t>ՀՀ աշխատանքի և սոցիալական հարցերի նախարարություն</w:t>
            </w:r>
          </w:p>
          <w:p w14:paraId="328D44AC" w14:textId="7D9ADEB6" w:rsidR="00D20D18" w:rsidRPr="0008244F" w:rsidRDefault="00D20D18" w:rsidP="00CB505B">
            <w:pPr>
              <w:tabs>
                <w:tab w:val="left" w:pos="6210"/>
                <w:tab w:val="left" w:pos="7290"/>
              </w:tabs>
              <w:spacing w:line="360" w:lineRule="auto"/>
              <w:ind w:left="270" w:right="165" w:firstLine="270"/>
              <w:jc w:val="center"/>
              <w:rPr>
                <w:rFonts w:ascii="GHEA Grapalat" w:hAnsi="GHEA Grapalat" w:cs="Sylfaen"/>
                <w:b/>
                <w:highlight w:val="darkGray"/>
                <w:lang w:val="hy-AM"/>
              </w:rPr>
            </w:pPr>
          </w:p>
        </w:tc>
        <w:tc>
          <w:tcPr>
            <w:tcW w:w="3664" w:type="dxa"/>
            <w:shd w:val="clear" w:color="auto" w:fill="A6A6A6" w:themeFill="background1" w:themeFillShade="A6"/>
          </w:tcPr>
          <w:p w14:paraId="70905A9D" w14:textId="0533CCEC" w:rsidR="00D20D18" w:rsidRPr="00595E0D" w:rsidRDefault="00595E0D" w:rsidP="00D06649">
            <w:pPr>
              <w:spacing w:line="360" w:lineRule="auto"/>
              <w:ind w:left="165" w:firstLine="375"/>
              <w:jc w:val="center"/>
              <w:rPr>
                <w:rFonts w:ascii="GHEA Grapalat" w:hAnsi="GHEA Grapalat"/>
                <w:highlight w:val="darkGray"/>
                <w:lang w:val="hy-AM" w:eastAsia="en-US"/>
              </w:rPr>
            </w:pPr>
            <w:r w:rsidRPr="00595E0D">
              <w:rPr>
                <w:rFonts w:ascii="GHEA Grapalat" w:hAnsi="GHEA Grapalat" w:cs="Sylfaen"/>
                <w:b/>
                <w:lang w:val="hy-AM"/>
              </w:rPr>
              <w:t>02.05</w:t>
            </w:r>
            <w:r w:rsidR="005A7194" w:rsidRPr="00595E0D">
              <w:rPr>
                <w:rFonts w:ascii="GHEA Grapalat" w:hAnsi="GHEA Grapalat" w:cs="Sylfaen"/>
                <w:b/>
                <w:lang w:val="hy-AM"/>
              </w:rPr>
              <w:t xml:space="preserve">.2025թ. </w:t>
            </w:r>
          </w:p>
        </w:tc>
      </w:tr>
      <w:tr w:rsidR="0008244F" w:rsidRPr="0008244F" w14:paraId="1D4CEA2F" w14:textId="77777777" w:rsidTr="00616E1F">
        <w:trPr>
          <w:trHeight w:val="440"/>
          <w:tblCellSpacing w:w="0" w:type="dxa"/>
        </w:trPr>
        <w:tc>
          <w:tcPr>
            <w:tcW w:w="9791" w:type="dxa"/>
            <w:vMerge/>
            <w:shd w:val="clear" w:color="auto" w:fill="A6A6A6" w:themeFill="background1" w:themeFillShade="A6"/>
            <w:vAlign w:val="center"/>
          </w:tcPr>
          <w:p w14:paraId="7D6FC801" w14:textId="77777777" w:rsidR="00D20D18" w:rsidRPr="0008244F" w:rsidRDefault="00D20D18" w:rsidP="00CB505B">
            <w:pPr>
              <w:tabs>
                <w:tab w:val="left" w:pos="6210"/>
                <w:tab w:val="left" w:pos="7290"/>
              </w:tabs>
              <w:spacing w:line="360" w:lineRule="auto"/>
              <w:ind w:left="270" w:right="165" w:firstLine="270"/>
              <w:jc w:val="both"/>
              <w:rPr>
                <w:rFonts w:ascii="GHEA Grapalat" w:hAnsi="GHEA Grapalat" w:cs="Sylfaen"/>
                <w:b/>
                <w:highlight w:val="darkGray"/>
                <w:lang w:val="hy-AM"/>
              </w:rPr>
            </w:pPr>
          </w:p>
        </w:tc>
        <w:tc>
          <w:tcPr>
            <w:tcW w:w="3664" w:type="dxa"/>
            <w:shd w:val="clear" w:color="auto" w:fill="A6A6A6" w:themeFill="background1" w:themeFillShade="A6"/>
          </w:tcPr>
          <w:p w14:paraId="4458CA12" w14:textId="17465858" w:rsidR="00D20D18" w:rsidRPr="00AB6544" w:rsidRDefault="00595E0D" w:rsidP="00595E0D">
            <w:pPr>
              <w:spacing w:line="360" w:lineRule="auto"/>
              <w:ind w:left="165" w:firstLine="375"/>
              <w:jc w:val="center"/>
              <w:rPr>
                <w:rFonts w:ascii="GHEA Grapalat" w:hAnsi="GHEA Grapalat" w:cs="Sylfaen"/>
                <w:b/>
                <w:color w:val="FF0000"/>
                <w:highlight w:val="darkGray"/>
                <w:lang w:val="hy-AM"/>
              </w:rPr>
            </w:pPr>
            <w:r w:rsidRPr="00595E0D">
              <w:rPr>
                <w:rFonts w:ascii="GHEA Grapalat" w:hAnsi="GHEA Grapalat" w:cs="Sylfaen"/>
                <w:b/>
                <w:lang w:val="hy-AM"/>
              </w:rPr>
              <w:t>ՆՄ/ԱԿ-3-3/14118-2025</w:t>
            </w:r>
          </w:p>
        </w:tc>
      </w:tr>
      <w:tr w:rsidR="0008244F" w:rsidRPr="001359A0" w14:paraId="217CD63A" w14:textId="77777777" w:rsidTr="00616E1F">
        <w:trPr>
          <w:trHeight w:val="440"/>
          <w:tblCellSpacing w:w="0" w:type="dxa"/>
        </w:trPr>
        <w:tc>
          <w:tcPr>
            <w:tcW w:w="9791" w:type="dxa"/>
            <w:shd w:val="clear" w:color="auto" w:fill="auto"/>
          </w:tcPr>
          <w:p w14:paraId="484E93F5" w14:textId="77777777" w:rsidR="00595E0D" w:rsidRPr="00530275" w:rsidRDefault="00595E0D" w:rsidP="009D4C45">
            <w:pPr>
              <w:spacing w:line="276" w:lineRule="auto"/>
              <w:ind w:right="273" w:firstLine="706"/>
              <w:jc w:val="both"/>
              <w:rPr>
                <w:rFonts w:ascii="GHEA Grapalat" w:hAnsi="GHEA Grapalat"/>
                <w:color w:val="000000"/>
                <w:shd w:val="clear" w:color="auto" w:fill="FFFFFF"/>
                <w:lang w:val="hy-AM"/>
              </w:rPr>
            </w:pPr>
            <w:r w:rsidRPr="00530275">
              <w:rPr>
                <w:rFonts w:ascii="GHEA Grapalat" w:hAnsi="GHEA Grapalat"/>
                <w:color w:val="000000"/>
                <w:shd w:val="clear" w:color="auto" w:fill="FFFFFF"/>
                <w:lang w:val="hy-AM"/>
              </w:rPr>
              <w:t>«ՀՀ կառավարության 2009 թվականի հունիսի 4-ի N 659-Ն որոշման մեջ փոփոխություններ կատարելու մասին» ՀՀ կառավարության որոշման նախագծի վերաբերյալ առաջարկություն չ</w:t>
            </w:r>
            <w:r>
              <w:rPr>
                <w:rFonts w:ascii="GHEA Grapalat" w:hAnsi="GHEA Grapalat"/>
                <w:color w:val="000000"/>
                <w:shd w:val="clear" w:color="auto" w:fill="FFFFFF"/>
                <w:lang w:val="en-US"/>
              </w:rPr>
              <w:t>ունենք</w:t>
            </w:r>
            <w:r w:rsidRPr="00530275">
              <w:rPr>
                <w:rFonts w:ascii="GHEA Grapalat" w:hAnsi="GHEA Grapalat"/>
                <w:color w:val="000000"/>
                <w:shd w:val="clear" w:color="auto" w:fill="FFFFFF"/>
                <w:lang w:val="hy-AM"/>
              </w:rPr>
              <w:t>։</w:t>
            </w:r>
          </w:p>
          <w:p w14:paraId="2AC0D827" w14:textId="19A65D56" w:rsidR="00D20D18" w:rsidRPr="00AD1DFF" w:rsidRDefault="00595E0D" w:rsidP="00AD1DFF">
            <w:pPr>
              <w:spacing w:line="276" w:lineRule="auto"/>
              <w:ind w:right="273" w:firstLine="706"/>
              <w:jc w:val="both"/>
              <w:rPr>
                <w:rFonts w:ascii="GHEA Grapalat" w:hAnsi="GHEA Grapalat" w:cs="Sylfaen"/>
                <w:lang w:val="hy-AM" w:eastAsia="en-US"/>
              </w:rPr>
            </w:pPr>
            <w:r w:rsidRPr="00530275">
              <w:rPr>
                <w:rFonts w:ascii="GHEA Grapalat" w:hAnsi="GHEA Grapalat"/>
                <w:color w:val="000000"/>
                <w:shd w:val="clear" w:color="auto" w:fill="FFFFFF"/>
                <w:lang w:val="hy-AM"/>
              </w:rPr>
              <w:lastRenderedPageBreak/>
              <w:t xml:space="preserve">Միաժամանակ, խնդրում եմ </w:t>
            </w:r>
            <w:r w:rsidRPr="00530275">
              <w:rPr>
                <w:rFonts w:ascii="GHEA Grapalat" w:hAnsi="GHEA Grapalat" w:cs="Sylfaen"/>
                <w:lang w:val="hy-AM"/>
              </w:rPr>
              <w:t>ՀՀ կառավարության 2009 թվականի հունիսի 4-ի «Հ</w:t>
            </w:r>
            <w:r w:rsidRPr="00530275">
              <w:rPr>
                <w:rFonts w:ascii="GHEA Grapalat" w:hAnsi="GHEA Grapalat"/>
                <w:lang w:val="hy-AM"/>
              </w:rPr>
              <w:t xml:space="preserve">աշմանդամ մանուկների ու պատանիների անընդմեջ վերականգնման համակարգում ֆիզիկական կուլտուրայի </w:t>
            </w:r>
            <w:r>
              <w:rPr>
                <w:rFonts w:ascii="GHEA Grapalat" w:hAnsi="GHEA Grapalat"/>
                <w:lang w:val="hy-AM"/>
              </w:rPr>
              <w:t>և</w:t>
            </w:r>
            <w:r w:rsidRPr="00530275">
              <w:rPr>
                <w:rFonts w:ascii="GHEA Grapalat" w:hAnsi="GHEA Grapalat"/>
                <w:lang w:val="hy-AM"/>
              </w:rPr>
              <w:t xml:space="preserve"> սպորտի պարապմունքների կազմակերպման, մեթոդաբանական ու բժշկական աջակցության կարգը սահմանելու մասին</w:t>
            </w:r>
            <w:r w:rsidRPr="00530275">
              <w:rPr>
                <w:rFonts w:ascii="GHEA Grapalat" w:hAnsi="GHEA Grapalat" w:cs="Sylfaen"/>
                <w:lang w:val="hy-AM"/>
              </w:rPr>
              <w:t xml:space="preserve">» N 659-Ն  որոշման մեջ </w:t>
            </w:r>
            <w:r w:rsidRPr="00530275">
              <w:rPr>
                <w:rFonts w:ascii="GHEA Grapalat" w:hAnsi="GHEA Grapalat"/>
                <w:color w:val="000000"/>
                <w:shd w:val="clear" w:color="auto" w:fill="FFFFFF"/>
                <w:lang w:val="hy-AM"/>
              </w:rPr>
              <w:t>հստակեցնել</w:t>
            </w:r>
            <w:r w:rsidRPr="00530275">
              <w:rPr>
                <w:rFonts w:ascii="GHEA Grapalat" w:hAnsi="GHEA Grapalat" w:cs="Sylfaen"/>
                <w:lang w:val="hy-AM"/>
              </w:rPr>
              <w:t xml:space="preserve"> կիրառվող «վերականգնման անհատական ծրագիր» եզրո</w:t>
            </w:r>
            <w:r>
              <w:rPr>
                <w:rFonts w:ascii="GHEA Grapalat" w:hAnsi="GHEA Grapalat" w:cs="Sylfaen"/>
                <w:lang w:val="hy-AM"/>
              </w:rPr>
              <w:t>ւյթը</w:t>
            </w:r>
            <w:r w:rsidRPr="00595E0D">
              <w:rPr>
                <w:rFonts w:ascii="GHEA Grapalat" w:hAnsi="GHEA Grapalat" w:cs="Sylfaen"/>
                <w:lang w:val="hy-AM"/>
              </w:rPr>
              <w:t xml:space="preserve"> և որ</w:t>
            </w:r>
            <w:r w:rsidRPr="00530275">
              <w:rPr>
                <w:rFonts w:ascii="GHEA Grapalat" w:hAnsi="GHEA Grapalat" w:cs="Sylfaen"/>
                <w:lang w:val="hy-AM"/>
              </w:rPr>
              <w:t xml:space="preserve"> մարմնի կողմից է այն մշակվում։</w:t>
            </w:r>
          </w:p>
        </w:tc>
        <w:tc>
          <w:tcPr>
            <w:tcW w:w="3664" w:type="dxa"/>
            <w:shd w:val="clear" w:color="auto" w:fill="auto"/>
          </w:tcPr>
          <w:p w14:paraId="533C5DF1" w14:textId="77777777" w:rsidR="006E2437" w:rsidRPr="0008244F" w:rsidRDefault="006E2437" w:rsidP="006E2437">
            <w:pPr>
              <w:shd w:val="clear" w:color="auto" w:fill="FFFFFF"/>
              <w:spacing w:line="360" w:lineRule="auto"/>
              <w:ind w:right="165"/>
              <w:textAlignment w:val="baseline"/>
              <w:rPr>
                <w:rFonts w:ascii="GHEA Grapalat" w:hAnsi="GHEA Grapalat"/>
                <w:lang w:val="hy-AM"/>
              </w:rPr>
            </w:pPr>
            <w:r w:rsidRPr="0008244F">
              <w:rPr>
                <w:rFonts w:ascii="GHEA Grapalat" w:hAnsi="GHEA Grapalat" w:cs="Sylfaen"/>
                <w:b/>
                <w:lang w:val="hy-AM"/>
              </w:rPr>
              <w:lastRenderedPageBreak/>
              <w:t>Ընդունվել է</w:t>
            </w:r>
            <w:r>
              <w:rPr>
                <w:rFonts w:ascii="GHEA Grapalat" w:hAnsi="GHEA Grapalat" w:cs="Sylfaen"/>
                <w:b/>
                <w:lang w:val="hy-AM"/>
              </w:rPr>
              <w:t xml:space="preserve"> ի գիտություն</w:t>
            </w:r>
          </w:p>
          <w:p w14:paraId="7E3759D8" w14:textId="77777777" w:rsidR="006E2437" w:rsidRDefault="006E2437" w:rsidP="00616E1F">
            <w:pPr>
              <w:shd w:val="clear" w:color="auto" w:fill="FFFFFF"/>
              <w:spacing w:line="360" w:lineRule="auto"/>
              <w:ind w:left="255" w:right="165"/>
              <w:textAlignment w:val="baseline"/>
              <w:rPr>
                <w:rFonts w:ascii="GHEA Grapalat" w:hAnsi="GHEA Grapalat" w:cs="Sylfaen"/>
                <w:b/>
                <w:lang w:val="hy-AM"/>
              </w:rPr>
            </w:pPr>
          </w:p>
          <w:p w14:paraId="2E7A3EAC" w14:textId="2A9A7C6B" w:rsidR="00616E1F" w:rsidRDefault="00616E1F" w:rsidP="00616E1F">
            <w:pPr>
              <w:shd w:val="clear" w:color="auto" w:fill="FFFFFF"/>
              <w:spacing w:line="360" w:lineRule="auto"/>
              <w:ind w:left="255" w:right="165"/>
              <w:textAlignment w:val="baseline"/>
              <w:rPr>
                <w:rFonts w:ascii="GHEA Grapalat" w:hAnsi="GHEA Grapalat" w:cs="Sylfaen"/>
                <w:b/>
                <w:lang w:val="hy-AM"/>
              </w:rPr>
            </w:pPr>
            <w:r w:rsidRPr="0008244F">
              <w:rPr>
                <w:rFonts w:ascii="GHEA Grapalat" w:hAnsi="GHEA Grapalat" w:cs="Sylfaen"/>
                <w:b/>
                <w:lang w:val="hy-AM"/>
              </w:rPr>
              <w:lastRenderedPageBreak/>
              <w:t>Ընդունվել է</w:t>
            </w:r>
            <w:r w:rsidR="00AD1DFF">
              <w:rPr>
                <w:rFonts w:ascii="GHEA Grapalat" w:hAnsi="GHEA Grapalat" w:cs="Sylfaen"/>
                <w:b/>
                <w:lang w:val="hy-AM"/>
              </w:rPr>
              <w:t xml:space="preserve"> </w:t>
            </w:r>
          </w:p>
          <w:p w14:paraId="12DC8960" w14:textId="77777777" w:rsidR="006E2437" w:rsidRDefault="006E2437" w:rsidP="006E2437">
            <w:pPr>
              <w:shd w:val="clear" w:color="auto" w:fill="FFFFFF"/>
              <w:spacing w:line="276" w:lineRule="auto"/>
              <w:ind w:right="165" w:firstLine="274"/>
              <w:jc w:val="both"/>
              <w:textAlignment w:val="baseline"/>
              <w:rPr>
                <w:rFonts w:ascii="GHEA Grapalat" w:hAnsi="GHEA Grapalat"/>
                <w:lang w:val="hy-AM"/>
              </w:rPr>
            </w:pPr>
            <w:r>
              <w:rPr>
                <w:rFonts w:ascii="GHEA Grapalat" w:hAnsi="GHEA Grapalat"/>
                <w:lang w:val="hy-AM"/>
              </w:rPr>
              <w:t>Նախագիծը խմբագրվել է:</w:t>
            </w:r>
          </w:p>
          <w:p w14:paraId="2C7EADC1" w14:textId="77777777" w:rsidR="006E2437" w:rsidRPr="0008244F" w:rsidRDefault="006E2437" w:rsidP="00616E1F">
            <w:pPr>
              <w:shd w:val="clear" w:color="auto" w:fill="FFFFFF"/>
              <w:spacing w:line="360" w:lineRule="auto"/>
              <w:ind w:left="255" w:right="165"/>
              <w:textAlignment w:val="baseline"/>
              <w:rPr>
                <w:rFonts w:ascii="GHEA Grapalat" w:hAnsi="GHEA Grapalat"/>
                <w:lang w:val="hy-AM"/>
              </w:rPr>
            </w:pPr>
          </w:p>
          <w:p w14:paraId="502B2024" w14:textId="03A3D816" w:rsidR="00595E0D" w:rsidRPr="0008244F" w:rsidRDefault="00595E0D" w:rsidP="00AD1DFF">
            <w:pPr>
              <w:shd w:val="clear" w:color="auto" w:fill="FFFFFF"/>
              <w:spacing w:line="276" w:lineRule="auto"/>
              <w:ind w:right="165"/>
              <w:jc w:val="both"/>
              <w:textAlignment w:val="baseline"/>
              <w:rPr>
                <w:rFonts w:ascii="GHEA Grapalat" w:hAnsi="GHEA Grapalat"/>
                <w:lang w:val="hy-AM"/>
              </w:rPr>
            </w:pPr>
          </w:p>
        </w:tc>
      </w:tr>
      <w:tr w:rsidR="00E4064D" w:rsidRPr="0008244F" w14:paraId="79D3F1F7" w14:textId="77777777" w:rsidTr="00BE1FB0">
        <w:trPr>
          <w:trHeight w:val="530"/>
          <w:tblCellSpacing w:w="0" w:type="dxa"/>
        </w:trPr>
        <w:tc>
          <w:tcPr>
            <w:tcW w:w="9791" w:type="dxa"/>
            <w:vMerge w:val="restart"/>
            <w:shd w:val="clear" w:color="auto" w:fill="A6A6A6" w:themeFill="background1" w:themeFillShade="A6"/>
            <w:vAlign w:val="center"/>
          </w:tcPr>
          <w:p w14:paraId="1ADABD04" w14:textId="474499AF" w:rsidR="00E4064D" w:rsidRPr="0008244F" w:rsidRDefault="00E4064D" w:rsidP="00BE1FB0">
            <w:pPr>
              <w:tabs>
                <w:tab w:val="left" w:pos="6210"/>
                <w:tab w:val="left" w:pos="7290"/>
              </w:tabs>
              <w:spacing w:line="360" w:lineRule="auto"/>
              <w:ind w:left="270" w:right="165" w:firstLine="270"/>
              <w:jc w:val="center"/>
              <w:rPr>
                <w:rFonts w:ascii="GHEA Grapalat" w:hAnsi="GHEA Grapalat" w:cs="Sylfaen"/>
                <w:b/>
                <w:lang w:val="hy-AM"/>
              </w:rPr>
            </w:pPr>
            <w:r>
              <w:rPr>
                <w:rFonts w:ascii="GHEA Grapalat" w:hAnsi="GHEA Grapalat" w:cs="Sylfaen"/>
                <w:b/>
                <w:lang w:val="hy-AM"/>
              </w:rPr>
              <w:lastRenderedPageBreak/>
              <w:t>5</w:t>
            </w:r>
            <w:r w:rsidRPr="0008244F">
              <w:rPr>
                <w:rFonts w:ascii="GHEA Grapalat" w:hAnsi="GHEA Grapalat" w:cs="Sylfaen"/>
                <w:b/>
                <w:lang w:val="hy-AM"/>
              </w:rPr>
              <w:t xml:space="preserve">. </w:t>
            </w:r>
            <w:r>
              <w:rPr>
                <w:rFonts w:ascii="GHEA Grapalat" w:hAnsi="GHEA Grapalat" w:cs="Sylfaen"/>
                <w:b/>
                <w:lang w:val="hy-AM"/>
              </w:rPr>
              <w:t>ՀՀ արդարադատության նախարարություն</w:t>
            </w:r>
          </w:p>
          <w:p w14:paraId="5492042A" w14:textId="77777777" w:rsidR="00E4064D" w:rsidRPr="00E4064D" w:rsidRDefault="00E4064D" w:rsidP="00BE1FB0">
            <w:pPr>
              <w:tabs>
                <w:tab w:val="left" w:pos="6210"/>
                <w:tab w:val="left" w:pos="7290"/>
              </w:tabs>
              <w:spacing w:line="360" w:lineRule="auto"/>
              <w:ind w:left="270" w:right="165" w:firstLine="270"/>
              <w:jc w:val="center"/>
              <w:rPr>
                <w:rFonts w:ascii="GHEA Grapalat" w:hAnsi="GHEA Grapalat" w:cs="Sylfaen"/>
                <w:b/>
                <w:highlight w:val="darkGray"/>
                <w:lang w:val="hy-AM"/>
              </w:rPr>
            </w:pPr>
          </w:p>
        </w:tc>
        <w:tc>
          <w:tcPr>
            <w:tcW w:w="3664" w:type="dxa"/>
            <w:shd w:val="clear" w:color="auto" w:fill="A6A6A6" w:themeFill="background1" w:themeFillShade="A6"/>
          </w:tcPr>
          <w:p w14:paraId="00B6A491" w14:textId="0A265618" w:rsidR="00E4064D" w:rsidRPr="00E4064D" w:rsidRDefault="00E4064D" w:rsidP="00BE1FB0">
            <w:pPr>
              <w:spacing w:line="360" w:lineRule="auto"/>
              <w:ind w:left="165" w:firstLine="375"/>
              <w:jc w:val="center"/>
              <w:rPr>
                <w:rFonts w:ascii="GHEA Grapalat" w:hAnsi="GHEA Grapalat"/>
                <w:highlight w:val="darkGray"/>
                <w:lang w:val="hy-AM" w:eastAsia="en-US"/>
              </w:rPr>
            </w:pPr>
            <w:r>
              <w:rPr>
                <w:rFonts w:ascii="GHEA Grapalat" w:hAnsi="GHEA Grapalat" w:cs="Sylfaen"/>
                <w:b/>
                <w:lang w:val="hy-AM"/>
              </w:rPr>
              <w:t>20.06</w:t>
            </w:r>
            <w:r w:rsidRPr="00595E0D">
              <w:rPr>
                <w:rFonts w:ascii="GHEA Grapalat" w:hAnsi="GHEA Grapalat" w:cs="Sylfaen"/>
                <w:b/>
                <w:lang w:val="hy-AM"/>
              </w:rPr>
              <w:t xml:space="preserve">.2025թ. </w:t>
            </w:r>
          </w:p>
        </w:tc>
      </w:tr>
      <w:tr w:rsidR="00E4064D" w:rsidRPr="0008244F" w14:paraId="2C7BBEA6" w14:textId="77777777" w:rsidTr="00BE1FB0">
        <w:trPr>
          <w:trHeight w:val="440"/>
          <w:tblCellSpacing w:w="0" w:type="dxa"/>
        </w:trPr>
        <w:tc>
          <w:tcPr>
            <w:tcW w:w="9791" w:type="dxa"/>
            <w:vMerge/>
            <w:shd w:val="clear" w:color="auto" w:fill="A6A6A6" w:themeFill="background1" w:themeFillShade="A6"/>
            <w:vAlign w:val="center"/>
          </w:tcPr>
          <w:p w14:paraId="52F67FC6" w14:textId="77777777" w:rsidR="00E4064D" w:rsidRPr="00E4064D" w:rsidRDefault="00E4064D" w:rsidP="00BE1FB0">
            <w:pPr>
              <w:tabs>
                <w:tab w:val="left" w:pos="6210"/>
                <w:tab w:val="left" w:pos="7290"/>
              </w:tabs>
              <w:spacing w:line="360" w:lineRule="auto"/>
              <w:ind w:left="270" w:right="165" w:firstLine="270"/>
              <w:jc w:val="both"/>
              <w:rPr>
                <w:rFonts w:ascii="GHEA Grapalat" w:hAnsi="GHEA Grapalat" w:cs="Sylfaen"/>
                <w:b/>
                <w:highlight w:val="darkGray"/>
                <w:lang w:val="hy-AM"/>
              </w:rPr>
            </w:pPr>
          </w:p>
        </w:tc>
        <w:tc>
          <w:tcPr>
            <w:tcW w:w="3664" w:type="dxa"/>
            <w:shd w:val="clear" w:color="auto" w:fill="A6A6A6" w:themeFill="background1" w:themeFillShade="A6"/>
          </w:tcPr>
          <w:p w14:paraId="5590BBA6" w14:textId="6C75B2C1" w:rsidR="00E4064D" w:rsidRPr="00E4064D" w:rsidRDefault="00E4064D" w:rsidP="00BE1FB0">
            <w:pPr>
              <w:spacing w:line="360" w:lineRule="auto"/>
              <w:ind w:left="165" w:firstLine="375"/>
              <w:jc w:val="center"/>
              <w:rPr>
                <w:rFonts w:ascii="GHEA Grapalat" w:hAnsi="GHEA Grapalat" w:cs="Sylfaen"/>
                <w:b/>
                <w:color w:val="FF0000"/>
                <w:highlight w:val="darkGray"/>
                <w:lang w:val="hy-AM"/>
              </w:rPr>
            </w:pPr>
            <w:r w:rsidRPr="00E4064D">
              <w:rPr>
                <w:rFonts w:ascii="GHEA Grapalat" w:hAnsi="GHEA Grapalat" w:cs="Sylfaen"/>
                <w:b/>
                <w:lang w:val="hy-AM"/>
              </w:rPr>
              <w:t>/27.2/27612-2025</w:t>
            </w:r>
          </w:p>
        </w:tc>
      </w:tr>
      <w:tr w:rsidR="00E4064D" w:rsidRPr="003B6197" w14:paraId="62D9BA68" w14:textId="77777777" w:rsidTr="00BE1FB0">
        <w:trPr>
          <w:trHeight w:val="440"/>
          <w:tblCellSpacing w:w="0" w:type="dxa"/>
        </w:trPr>
        <w:tc>
          <w:tcPr>
            <w:tcW w:w="9791" w:type="dxa"/>
            <w:shd w:val="clear" w:color="auto" w:fill="auto"/>
          </w:tcPr>
          <w:p w14:paraId="020BC230" w14:textId="77777777" w:rsidR="00E4064D" w:rsidRPr="00D9462A" w:rsidRDefault="00E4064D" w:rsidP="00E4064D">
            <w:pPr>
              <w:autoSpaceDE w:val="0"/>
              <w:autoSpaceDN w:val="0"/>
              <w:adjustRightInd w:val="0"/>
              <w:spacing w:line="360" w:lineRule="auto"/>
              <w:ind w:firstLine="284"/>
              <w:jc w:val="center"/>
              <w:rPr>
                <w:rFonts w:ascii="GHEA Grapalat" w:hAnsi="GHEA Grapalat" w:cs="Sylfaen"/>
                <w:b/>
                <w:lang w:val="hy-AM"/>
              </w:rPr>
            </w:pPr>
            <w:r w:rsidRPr="00D9462A">
              <w:rPr>
                <w:rFonts w:ascii="GHEA Grapalat" w:hAnsi="GHEA Grapalat" w:cs="Sylfaen"/>
                <w:b/>
                <w:lang w:val="hy-AM"/>
              </w:rPr>
              <w:t>ՊԵՏԱԿԱՆ ՓՈՐՁԱԳԻՏԱԿԱՆ ԵԶՐԱԿԱՑՈՒԹՅՈՒՆ</w:t>
            </w:r>
          </w:p>
          <w:p w14:paraId="18255DDE" w14:textId="77777777" w:rsidR="00E4064D" w:rsidRPr="00EA7CBB" w:rsidRDefault="00E4064D" w:rsidP="00E4064D">
            <w:pPr>
              <w:autoSpaceDE w:val="0"/>
              <w:autoSpaceDN w:val="0"/>
              <w:adjustRightInd w:val="0"/>
              <w:spacing w:line="360" w:lineRule="auto"/>
              <w:ind w:firstLine="284"/>
              <w:jc w:val="center"/>
              <w:rPr>
                <w:rFonts w:ascii="GHEA Grapalat" w:hAnsi="GHEA Grapalat" w:cs="Sylfaen"/>
                <w:b/>
                <w:lang w:val="hy-AM"/>
              </w:rPr>
            </w:pPr>
            <w:r w:rsidRPr="00DE6C80">
              <w:rPr>
                <w:rFonts w:ascii="GHEA Grapalat" w:hAnsi="GHEA Grapalat" w:cs="Sylfaen"/>
                <w:b/>
                <w:lang w:val="hy-AM"/>
              </w:rPr>
              <w:t>«ՀԱՅԱՍՏԱՆԻ ՀԱՆՐԱՊԵՏՈՒԹՅԱՆ ԿԱՌԱՎԱՐՈՒԹՅԱՆ 2009 ԹՎԱԿԱՆԻ ՀՈՒՆԻՍԻ 4 -Ի N 659-Ն  ՈՐՈՇՄԱՆ ՄԵՋ ՓՈՓՈԽՈՒԹՅՈՒՆՆԵՐ ԿԱՏԱՐԵԼՈՒ ՄԱՍԻՆ» ՀԱՅԱՍՏԱՆԻ ՀԱՆՐԱՊԵՏՈՒԹՅԱՆ ԿԱՌԱՎԱՐՈՒԹՅԱՆ ՈՐՈՇՄԱՆ ՆԱԽԱԳԾԻ</w:t>
            </w:r>
            <w:r>
              <w:rPr>
                <w:rFonts w:ascii="GHEA Grapalat" w:hAnsi="GHEA Grapalat" w:cs="Sylfaen"/>
                <w:b/>
                <w:lang w:val="hy-AM"/>
              </w:rPr>
              <w:t xml:space="preserve"> </w:t>
            </w:r>
            <w:r w:rsidRPr="00D9462A">
              <w:rPr>
                <w:rFonts w:ascii="GHEA Grapalat" w:hAnsi="GHEA Grapalat" w:cs="Sylfaen"/>
                <w:b/>
                <w:lang w:val="hy-AM"/>
              </w:rPr>
              <w:t>ՎԵՐԱԲԵՐՅԱԼ</w:t>
            </w:r>
          </w:p>
          <w:p w14:paraId="6C8ECA7D" w14:textId="77777777" w:rsidR="00E4064D" w:rsidRDefault="00E4064D" w:rsidP="00E4064D">
            <w:pPr>
              <w:spacing w:line="360" w:lineRule="auto"/>
              <w:ind w:firstLine="284"/>
              <w:jc w:val="both"/>
              <w:rPr>
                <w:rFonts w:ascii="GHEA Grapalat" w:hAnsi="GHEA Grapalat"/>
                <w:color w:val="000000"/>
                <w:lang w:val="hy-AM"/>
              </w:rPr>
            </w:pPr>
          </w:p>
          <w:p w14:paraId="3CFB2122" w14:textId="77777777" w:rsidR="00E4064D" w:rsidRDefault="00E4064D" w:rsidP="00032B8D">
            <w:pPr>
              <w:spacing w:line="360" w:lineRule="auto"/>
              <w:ind w:right="132" w:firstLine="284"/>
              <w:jc w:val="both"/>
              <w:rPr>
                <w:rFonts w:ascii="GHEA Grapalat" w:hAnsi="GHEA Grapalat"/>
                <w:lang w:val="hy-AM"/>
              </w:rPr>
            </w:pPr>
            <w:r w:rsidRPr="00DE6C80">
              <w:rPr>
                <w:rFonts w:ascii="GHEA Grapalat" w:hAnsi="GHEA Grapalat"/>
                <w:color w:val="000000"/>
                <w:lang w:val="hy-AM"/>
              </w:rPr>
              <w:t>«Հայաստանի Հանրապետության կառավարության 2009 թվականի հունիսի 4 -ի N 659-Ն  որոշման մեջ փոփոխություններ կատարելու մասին» Հայաստանի Հանրապետության կառավարության որոշման նախագծի</w:t>
            </w:r>
            <w:r>
              <w:rPr>
                <w:rFonts w:ascii="GHEA Grapalat" w:hAnsi="GHEA Grapalat"/>
                <w:color w:val="000000"/>
                <w:lang w:val="hy-AM"/>
              </w:rPr>
              <w:t xml:space="preserve"> </w:t>
            </w:r>
            <w:r w:rsidRPr="007B267A">
              <w:rPr>
                <w:rFonts w:ascii="GHEA Grapalat" w:hAnsi="GHEA Grapalat"/>
                <w:color w:val="000000"/>
                <w:lang w:val="hy-AM"/>
              </w:rPr>
              <w:t>(</w:t>
            </w:r>
            <w:r>
              <w:rPr>
                <w:rFonts w:ascii="GHEA Grapalat" w:hAnsi="GHEA Grapalat"/>
                <w:color w:val="000000"/>
                <w:lang w:val="hy-AM"/>
              </w:rPr>
              <w:t>այսուհետ՝ Նախագիծ</w:t>
            </w:r>
            <w:r w:rsidRPr="007B267A">
              <w:rPr>
                <w:rFonts w:ascii="GHEA Grapalat" w:hAnsi="GHEA Grapalat"/>
                <w:color w:val="000000"/>
                <w:lang w:val="hy-AM"/>
              </w:rPr>
              <w:t>)</w:t>
            </w:r>
            <w:r w:rsidRPr="00DE6C80">
              <w:rPr>
                <w:rFonts w:ascii="GHEA Grapalat" w:hAnsi="GHEA Grapalat"/>
                <w:color w:val="000000"/>
                <w:lang w:val="hy-AM"/>
              </w:rPr>
              <w:t xml:space="preserve"> </w:t>
            </w:r>
            <w:r w:rsidRPr="00D9462A">
              <w:rPr>
                <w:rFonts w:ascii="GHEA Grapalat" w:hAnsi="GHEA Grapalat"/>
                <w:lang w:val="hy-AM"/>
              </w:rPr>
              <w:t xml:space="preserve">վերաբերյալ </w:t>
            </w:r>
            <w:r>
              <w:rPr>
                <w:rFonts w:ascii="GHEA Grapalat" w:hAnsi="GHEA Grapalat"/>
                <w:lang w:val="hy-AM"/>
              </w:rPr>
              <w:t>հայտնում ենք հետևյալը</w:t>
            </w:r>
            <w:r>
              <w:rPr>
                <w:rFonts w:ascii="Cambria Math" w:hAnsi="Cambria Math" w:cs="Cambria Math"/>
                <w:lang w:val="hy-AM"/>
              </w:rPr>
              <w:t>․</w:t>
            </w:r>
          </w:p>
          <w:p w14:paraId="0932FBC8" w14:textId="77777777" w:rsidR="00E4064D" w:rsidRDefault="00E4064D" w:rsidP="00032B8D">
            <w:pPr>
              <w:spacing w:line="360" w:lineRule="auto"/>
              <w:ind w:right="132" w:firstLine="284"/>
              <w:jc w:val="both"/>
              <w:rPr>
                <w:rFonts w:ascii="GHEA Grapalat" w:hAnsi="GHEA Grapalat"/>
                <w:lang w:val="hy-AM"/>
              </w:rPr>
            </w:pPr>
            <w:r>
              <w:rPr>
                <w:rFonts w:ascii="GHEA Grapalat" w:hAnsi="GHEA Grapalat"/>
                <w:lang w:val="hy-AM"/>
              </w:rPr>
              <w:t>1</w:t>
            </w:r>
            <w:r>
              <w:rPr>
                <w:rFonts w:ascii="Cambria Math" w:hAnsi="Cambria Math" w:cs="Cambria Math"/>
                <w:lang w:val="hy-AM"/>
              </w:rPr>
              <w:t>․</w:t>
            </w:r>
            <w:r>
              <w:rPr>
                <w:rFonts w:ascii="GHEA Grapalat" w:hAnsi="GHEA Grapalat"/>
                <w:lang w:val="hy-AM"/>
              </w:rPr>
              <w:t xml:space="preserve"> </w:t>
            </w:r>
            <w:r>
              <w:rPr>
                <w:rFonts w:ascii="GHEA Grapalat" w:hAnsi="GHEA Grapalat" w:cs="GHEA Grapalat"/>
                <w:lang w:val="hy-AM"/>
              </w:rPr>
              <w:t>Նախագծի</w:t>
            </w:r>
            <w:r>
              <w:rPr>
                <w:rFonts w:ascii="GHEA Grapalat" w:hAnsi="GHEA Grapalat"/>
                <w:lang w:val="hy-AM"/>
              </w:rPr>
              <w:t xml:space="preserve"> </w:t>
            </w:r>
            <w:r>
              <w:rPr>
                <w:rFonts w:ascii="GHEA Grapalat" w:hAnsi="GHEA Grapalat" w:cs="GHEA Grapalat"/>
                <w:lang w:val="hy-AM"/>
              </w:rPr>
              <w:t>նախաբանում</w:t>
            </w:r>
            <w:r>
              <w:rPr>
                <w:rFonts w:ascii="GHEA Grapalat" w:hAnsi="GHEA Grapalat"/>
                <w:lang w:val="hy-AM"/>
              </w:rPr>
              <w:t xml:space="preserve"> </w:t>
            </w:r>
            <w:r>
              <w:rPr>
                <w:rFonts w:ascii="GHEA Grapalat" w:hAnsi="GHEA Grapalat" w:cs="GHEA Grapalat"/>
                <w:lang w:val="hy-AM"/>
              </w:rPr>
              <w:t>առկա</w:t>
            </w:r>
            <w:r>
              <w:rPr>
                <w:rFonts w:ascii="GHEA Grapalat" w:hAnsi="GHEA Grapalat"/>
                <w:lang w:val="hy-AM"/>
              </w:rPr>
              <w:t xml:space="preserve"> </w:t>
            </w:r>
            <w:r>
              <w:rPr>
                <w:rFonts w:ascii="GHEA Grapalat" w:hAnsi="GHEA Grapalat" w:cs="GHEA Grapalat"/>
                <w:lang w:val="hy-AM"/>
              </w:rPr>
              <w:t>««Իրավական</w:t>
            </w:r>
            <w:r>
              <w:rPr>
                <w:rFonts w:ascii="GHEA Grapalat" w:hAnsi="GHEA Grapalat"/>
                <w:lang w:val="hy-AM"/>
              </w:rPr>
              <w:t xml:space="preserve"> </w:t>
            </w:r>
            <w:r>
              <w:rPr>
                <w:rFonts w:ascii="GHEA Grapalat" w:hAnsi="GHEA Grapalat" w:cs="GHEA Grapalat"/>
                <w:lang w:val="hy-AM"/>
              </w:rPr>
              <w:t>ակտերի</w:t>
            </w:r>
            <w:r>
              <w:rPr>
                <w:rFonts w:ascii="GHEA Grapalat" w:hAnsi="GHEA Grapalat"/>
                <w:lang w:val="hy-AM"/>
              </w:rPr>
              <w:t xml:space="preserve"> </w:t>
            </w:r>
            <w:r>
              <w:rPr>
                <w:rFonts w:ascii="GHEA Grapalat" w:hAnsi="GHEA Grapalat" w:cs="GHEA Grapalat"/>
                <w:lang w:val="hy-AM"/>
              </w:rPr>
              <w:t>մասին»</w:t>
            </w:r>
            <w:r>
              <w:rPr>
                <w:rFonts w:ascii="GHEA Grapalat" w:hAnsi="GHEA Grapalat"/>
                <w:lang w:val="hy-AM"/>
              </w:rPr>
              <w:t xml:space="preserve"> </w:t>
            </w:r>
            <w:r>
              <w:rPr>
                <w:rFonts w:ascii="GHEA Grapalat" w:hAnsi="GHEA Grapalat" w:cs="GHEA Grapalat"/>
                <w:lang w:val="hy-AM"/>
              </w:rPr>
              <w:t>օրենքի»</w:t>
            </w:r>
            <w:r>
              <w:rPr>
                <w:rFonts w:ascii="GHEA Grapalat" w:hAnsi="GHEA Grapalat"/>
                <w:lang w:val="hy-AM"/>
              </w:rPr>
              <w:t xml:space="preserve"> </w:t>
            </w:r>
            <w:r>
              <w:rPr>
                <w:rFonts w:ascii="GHEA Grapalat" w:hAnsi="GHEA Grapalat" w:cs="GHEA Grapalat"/>
                <w:lang w:val="hy-AM"/>
              </w:rPr>
              <w:t>բառերն</w:t>
            </w:r>
            <w:r>
              <w:rPr>
                <w:rFonts w:ascii="GHEA Grapalat" w:hAnsi="GHEA Grapalat"/>
                <w:lang w:val="hy-AM"/>
              </w:rPr>
              <w:t xml:space="preserve"> </w:t>
            </w:r>
            <w:r>
              <w:rPr>
                <w:rFonts w:ascii="GHEA Grapalat" w:hAnsi="GHEA Grapalat" w:cs="GHEA Grapalat"/>
                <w:lang w:val="hy-AM"/>
              </w:rPr>
              <w:t>անհրաժեշտ</w:t>
            </w:r>
            <w:r>
              <w:rPr>
                <w:rFonts w:ascii="GHEA Grapalat" w:hAnsi="GHEA Grapalat"/>
                <w:lang w:val="hy-AM"/>
              </w:rPr>
              <w:t xml:space="preserve"> </w:t>
            </w:r>
            <w:r>
              <w:rPr>
                <w:rFonts w:ascii="GHEA Grapalat" w:hAnsi="GHEA Grapalat" w:cs="GHEA Grapalat"/>
                <w:lang w:val="hy-AM"/>
              </w:rPr>
              <w:t>է</w:t>
            </w:r>
            <w:r>
              <w:rPr>
                <w:rFonts w:ascii="GHEA Grapalat" w:hAnsi="GHEA Grapalat"/>
                <w:lang w:val="hy-AM"/>
              </w:rPr>
              <w:t xml:space="preserve"> </w:t>
            </w:r>
            <w:r>
              <w:rPr>
                <w:rFonts w:ascii="GHEA Grapalat" w:hAnsi="GHEA Grapalat" w:cs="GHEA Grapalat"/>
                <w:lang w:val="hy-AM"/>
              </w:rPr>
              <w:t>փոխարինել</w:t>
            </w:r>
            <w:r>
              <w:rPr>
                <w:rFonts w:ascii="GHEA Grapalat" w:hAnsi="GHEA Grapalat"/>
                <w:lang w:val="hy-AM"/>
              </w:rPr>
              <w:t xml:space="preserve"> </w:t>
            </w:r>
            <w:r>
              <w:rPr>
                <w:rFonts w:ascii="GHEA Grapalat" w:hAnsi="GHEA Grapalat" w:cs="GHEA Grapalat"/>
                <w:lang w:val="hy-AM"/>
              </w:rPr>
              <w:t>««Նորմատիվ</w:t>
            </w:r>
            <w:r>
              <w:rPr>
                <w:rFonts w:ascii="GHEA Grapalat" w:hAnsi="GHEA Grapalat"/>
                <w:lang w:val="hy-AM"/>
              </w:rPr>
              <w:t xml:space="preserve"> </w:t>
            </w:r>
            <w:r>
              <w:rPr>
                <w:rFonts w:ascii="GHEA Grapalat" w:hAnsi="GHEA Grapalat" w:cs="GHEA Grapalat"/>
                <w:lang w:val="hy-AM"/>
              </w:rPr>
              <w:t>իրավական</w:t>
            </w:r>
            <w:r>
              <w:rPr>
                <w:rFonts w:ascii="GHEA Grapalat" w:hAnsi="GHEA Grapalat"/>
                <w:lang w:val="hy-AM"/>
              </w:rPr>
              <w:t xml:space="preserve"> </w:t>
            </w:r>
            <w:r>
              <w:rPr>
                <w:rFonts w:ascii="GHEA Grapalat" w:hAnsi="GHEA Grapalat" w:cs="GHEA Grapalat"/>
                <w:lang w:val="hy-AM"/>
              </w:rPr>
              <w:t>ակտերի</w:t>
            </w:r>
            <w:r>
              <w:rPr>
                <w:rFonts w:ascii="GHEA Grapalat" w:hAnsi="GHEA Grapalat"/>
                <w:lang w:val="hy-AM"/>
              </w:rPr>
              <w:t xml:space="preserve"> </w:t>
            </w:r>
            <w:r>
              <w:rPr>
                <w:rFonts w:ascii="GHEA Grapalat" w:hAnsi="GHEA Grapalat" w:cs="GHEA Grapalat"/>
                <w:lang w:val="hy-AM"/>
              </w:rPr>
              <w:t>մասին»</w:t>
            </w:r>
            <w:r>
              <w:rPr>
                <w:rFonts w:ascii="GHEA Grapalat" w:hAnsi="GHEA Grapalat"/>
                <w:lang w:val="hy-AM"/>
              </w:rPr>
              <w:t xml:space="preserve"> </w:t>
            </w:r>
            <w:r>
              <w:rPr>
                <w:rFonts w:ascii="GHEA Grapalat" w:hAnsi="GHEA Grapalat" w:cs="GHEA Grapalat"/>
                <w:lang w:val="hy-AM"/>
              </w:rPr>
              <w:t>օրենքի»</w:t>
            </w:r>
            <w:r>
              <w:rPr>
                <w:rFonts w:ascii="GHEA Grapalat" w:hAnsi="GHEA Grapalat"/>
                <w:lang w:val="hy-AM"/>
              </w:rPr>
              <w:t xml:space="preserve"> </w:t>
            </w:r>
            <w:r>
              <w:rPr>
                <w:rFonts w:ascii="GHEA Grapalat" w:hAnsi="GHEA Grapalat" w:cs="GHEA Grapalat"/>
                <w:lang w:val="hy-AM"/>
              </w:rPr>
              <w:t>բառերով։</w:t>
            </w:r>
          </w:p>
          <w:p w14:paraId="03F1E6C0" w14:textId="77777777" w:rsidR="00E4064D" w:rsidRDefault="00E4064D" w:rsidP="00032B8D">
            <w:pPr>
              <w:spacing w:line="360" w:lineRule="auto"/>
              <w:ind w:right="273" w:firstLine="284"/>
              <w:jc w:val="both"/>
              <w:rPr>
                <w:rFonts w:ascii="GHEA Grapalat" w:hAnsi="GHEA Grapalat"/>
                <w:lang w:val="hy-AM"/>
              </w:rPr>
            </w:pPr>
            <w:r>
              <w:rPr>
                <w:rFonts w:ascii="GHEA Grapalat" w:hAnsi="GHEA Grapalat"/>
                <w:lang w:val="hy-AM"/>
              </w:rPr>
              <w:t>2</w:t>
            </w:r>
            <w:r>
              <w:rPr>
                <w:rFonts w:ascii="Cambria Math" w:hAnsi="Cambria Math" w:cs="Cambria Math"/>
                <w:lang w:val="hy-AM"/>
              </w:rPr>
              <w:t>․</w:t>
            </w:r>
            <w:r>
              <w:rPr>
                <w:rFonts w:ascii="GHEA Grapalat" w:hAnsi="GHEA Grapalat"/>
                <w:lang w:val="hy-AM"/>
              </w:rPr>
              <w:t xml:space="preserve"> </w:t>
            </w:r>
            <w:r>
              <w:rPr>
                <w:rFonts w:ascii="GHEA Grapalat" w:hAnsi="GHEA Grapalat" w:cs="GHEA Grapalat"/>
                <w:lang w:val="hy-AM"/>
              </w:rPr>
              <w:t>Նախագծի</w:t>
            </w:r>
            <w:r>
              <w:rPr>
                <w:rFonts w:ascii="GHEA Grapalat" w:hAnsi="GHEA Grapalat"/>
                <w:lang w:val="hy-AM"/>
              </w:rPr>
              <w:t xml:space="preserve"> 2-</w:t>
            </w:r>
            <w:r>
              <w:rPr>
                <w:rFonts w:ascii="GHEA Grapalat" w:hAnsi="GHEA Grapalat" w:cs="GHEA Grapalat"/>
                <w:lang w:val="hy-AM"/>
              </w:rPr>
              <w:t>րդ</w:t>
            </w:r>
            <w:r>
              <w:rPr>
                <w:rFonts w:ascii="GHEA Grapalat" w:hAnsi="GHEA Grapalat"/>
                <w:lang w:val="hy-AM"/>
              </w:rPr>
              <w:t xml:space="preserve"> </w:t>
            </w:r>
            <w:r>
              <w:rPr>
                <w:rFonts w:ascii="GHEA Grapalat" w:hAnsi="GHEA Grapalat" w:cs="GHEA Grapalat"/>
                <w:lang w:val="hy-AM"/>
              </w:rPr>
              <w:t>կետի</w:t>
            </w:r>
            <w:r>
              <w:rPr>
                <w:rFonts w:ascii="GHEA Grapalat" w:hAnsi="GHEA Grapalat"/>
                <w:lang w:val="hy-AM"/>
              </w:rPr>
              <w:t xml:space="preserve"> 2-րդ ենթակետն առաջարկում ենք շարադրել հետևյալ </w:t>
            </w:r>
            <w:r>
              <w:rPr>
                <w:rFonts w:ascii="GHEA Grapalat" w:hAnsi="GHEA Grapalat"/>
                <w:lang w:val="hy-AM"/>
              </w:rPr>
              <w:lastRenderedPageBreak/>
              <w:t>խմբագրությամբ</w:t>
            </w:r>
            <w:r>
              <w:rPr>
                <w:rFonts w:ascii="Cambria Math" w:hAnsi="Cambria Math" w:cs="Cambria Math"/>
                <w:lang w:val="hy-AM"/>
              </w:rPr>
              <w:t>․</w:t>
            </w:r>
            <w:r>
              <w:rPr>
                <w:rFonts w:ascii="GHEA Grapalat" w:hAnsi="GHEA Grapalat" w:cs="GHEA Grapalat"/>
                <w:lang w:val="hy-AM"/>
              </w:rPr>
              <w:t>«</w:t>
            </w:r>
            <w:r>
              <w:rPr>
                <w:rFonts w:ascii="GHEA Grapalat" w:hAnsi="GHEA Grapalat"/>
                <w:lang w:val="hy-AM"/>
              </w:rPr>
              <w:t xml:space="preserve"> 2</w:t>
            </w:r>
            <w:r w:rsidRPr="00E079A3">
              <w:rPr>
                <w:rFonts w:ascii="GHEA Grapalat" w:hAnsi="GHEA Grapalat"/>
                <w:lang w:val="hy-AM"/>
              </w:rPr>
              <w:t xml:space="preserve">) </w:t>
            </w:r>
            <w:r>
              <w:rPr>
                <w:rFonts w:ascii="GHEA Grapalat" w:hAnsi="GHEA Grapalat"/>
                <w:lang w:val="hy-AM"/>
              </w:rPr>
              <w:t>3-րդ կետից հանել ««Ֆիզիկական արատներ ունեցող կամ հաշմանդամ երեխաների համար առանձին ուսումնամարզական պարապմունքների իրականացման կարգը սահմանելու մասին»» բառերը</w:t>
            </w:r>
            <w:r w:rsidRPr="00E079A3">
              <w:rPr>
                <w:rFonts w:ascii="GHEA Grapalat" w:hAnsi="GHEA Grapalat"/>
                <w:lang w:val="hy-AM"/>
              </w:rPr>
              <w:t>.</w:t>
            </w:r>
            <w:r>
              <w:rPr>
                <w:rFonts w:ascii="GHEA Grapalat" w:hAnsi="GHEA Grapalat"/>
                <w:lang w:val="hy-AM"/>
              </w:rPr>
              <w:t>»։</w:t>
            </w:r>
          </w:p>
          <w:p w14:paraId="3FA574D9" w14:textId="77777777" w:rsidR="006E2437" w:rsidRDefault="006E2437" w:rsidP="00032B8D">
            <w:pPr>
              <w:spacing w:line="360" w:lineRule="auto"/>
              <w:ind w:right="273" w:firstLine="284"/>
              <w:jc w:val="both"/>
              <w:rPr>
                <w:rFonts w:ascii="GHEA Grapalat" w:hAnsi="GHEA Grapalat"/>
                <w:lang w:val="hy-AM"/>
              </w:rPr>
            </w:pPr>
          </w:p>
          <w:p w14:paraId="1B58628C" w14:textId="6A81D19F" w:rsidR="00E4064D" w:rsidRPr="00E4064D" w:rsidRDefault="00E4064D" w:rsidP="00032B8D">
            <w:pPr>
              <w:spacing w:line="360" w:lineRule="auto"/>
              <w:ind w:right="273" w:firstLine="284"/>
              <w:jc w:val="both"/>
              <w:rPr>
                <w:rFonts w:ascii="GHEA Grapalat" w:hAnsi="GHEA Grapalat"/>
                <w:lang w:val="hy-AM"/>
              </w:rPr>
            </w:pPr>
            <w:r>
              <w:rPr>
                <w:rFonts w:ascii="GHEA Grapalat" w:hAnsi="GHEA Grapalat"/>
                <w:lang w:val="hy-AM"/>
              </w:rPr>
              <w:t>3</w:t>
            </w:r>
            <w:r>
              <w:rPr>
                <w:rFonts w:ascii="Cambria Math" w:hAnsi="Cambria Math" w:cs="Cambria Math"/>
                <w:lang w:val="hy-AM"/>
              </w:rPr>
              <w:t>․</w:t>
            </w:r>
            <w:r>
              <w:rPr>
                <w:rFonts w:ascii="GHEA Grapalat" w:hAnsi="GHEA Grapalat"/>
                <w:lang w:val="hy-AM"/>
              </w:rPr>
              <w:t xml:space="preserve"> </w:t>
            </w:r>
            <w:r>
              <w:rPr>
                <w:rFonts w:ascii="GHEA Grapalat" w:hAnsi="GHEA Grapalat" w:cs="GHEA Grapalat"/>
                <w:lang w:val="hy-AM"/>
              </w:rPr>
              <w:t>Նախագծի</w:t>
            </w:r>
            <w:r>
              <w:rPr>
                <w:rFonts w:ascii="GHEA Grapalat" w:hAnsi="GHEA Grapalat"/>
                <w:lang w:val="hy-AM"/>
              </w:rPr>
              <w:t xml:space="preserve"> </w:t>
            </w:r>
            <w:r>
              <w:rPr>
                <w:rFonts w:ascii="GHEA Grapalat" w:hAnsi="GHEA Grapalat" w:cs="GHEA Grapalat"/>
                <w:lang w:val="hy-AM"/>
              </w:rPr>
              <w:t>նույն</w:t>
            </w:r>
            <w:r>
              <w:rPr>
                <w:rFonts w:ascii="GHEA Grapalat" w:hAnsi="GHEA Grapalat"/>
                <w:lang w:val="hy-AM"/>
              </w:rPr>
              <w:t xml:space="preserve"> </w:t>
            </w:r>
            <w:r>
              <w:rPr>
                <w:rFonts w:ascii="GHEA Grapalat" w:hAnsi="GHEA Grapalat" w:cs="GHEA Grapalat"/>
                <w:lang w:val="hy-AM"/>
              </w:rPr>
              <w:t>կետի</w:t>
            </w:r>
            <w:r>
              <w:rPr>
                <w:rFonts w:ascii="GHEA Grapalat" w:hAnsi="GHEA Grapalat"/>
                <w:lang w:val="hy-AM"/>
              </w:rPr>
              <w:t xml:space="preserve"> 4-</w:t>
            </w:r>
            <w:r>
              <w:rPr>
                <w:rFonts w:ascii="GHEA Grapalat" w:hAnsi="GHEA Grapalat" w:cs="GHEA Grapalat"/>
                <w:lang w:val="hy-AM"/>
              </w:rPr>
              <w:t>րդ</w:t>
            </w:r>
            <w:r>
              <w:rPr>
                <w:rFonts w:ascii="GHEA Grapalat" w:hAnsi="GHEA Grapalat"/>
                <w:lang w:val="hy-AM"/>
              </w:rPr>
              <w:t xml:space="preserve"> </w:t>
            </w:r>
            <w:r>
              <w:rPr>
                <w:rFonts w:ascii="GHEA Grapalat" w:hAnsi="GHEA Grapalat" w:cs="GHEA Grapalat"/>
                <w:lang w:val="hy-AM"/>
              </w:rPr>
              <w:t>ենթակետով</w:t>
            </w:r>
            <w:r>
              <w:rPr>
                <w:rFonts w:ascii="GHEA Grapalat" w:hAnsi="GHEA Grapalat"/>
                <w:lang w:val="hy-AM"/>
              </w:rPr>
              <w:t xml:space="preserve"> սահմանված կարգավորումների համատեքստում, անդրադառնալով Նախագծին կից ներկայացված հիմնավորման 4-րդ կետի դրույթներին, որոնց համաձայն՝ սույն Նախագծով նախատեսվող կարգավորումների ակնկալվող արդյունքը օրենքներից բխող ենթաօրենսդրական իրավական ակտերում փոփոխությունների իրականացումն է, առկա անհամապատասխանությունների վերացումը, հարկ ենք համարում նշել, որ անհրաժեշտ է համապատասխան կարգավորումներ նախատեսել նաև </w:t>
            </w:r>
            <w:r w:rsidRPr="00766632">
              <w:rPr>
                <w:rFonts w:ascii="GHEA Grapalat" w:hAnsi="GHEA Grapalat"/>
                <w:lang w:val="hy-AM"/>
              </w:rPr>
              <w:t>Հայաստանի Հանրապետության կառավարության 2009 թվականի հունիսի</w:t>
            </w:r>
            <w:r>
              <w:rPr>
                <w:rFonts w:ascii="GHEA Grapalat" w:hAnsi="GHEA Grapalat"/>
                <w:lang w:val="hy-AM"/>
              </w:rPr>
              <w:t xml:space="preserve"> 4</w:t>
            </w:r>
            <w:r w:rsidRPr="00766632">
              <w:rPr>
                <w:rFonts w:ascii="GHEA Grapalat" w:hAnsi="GHEA Grapalat"/>
                <w:lang w:val="hy-AM"/>
              </w:rPr>
              <w:t>-</w:t>
            </w:r>
            <w:r>
              <w:rPr>
                <w:rFonts w:ascii="GHEA Grapalat" w:hAnsi="GHEA Grapalat"/>
                <w:lang w:val="hy-AM"/>
              </w:rPr>
              <w:t>ի</w:t>
            </w:r>
            <w:r w:rsidRPr="00766632">
              <w:rPr>
                <w:rFonts w:ascii="GHEA Grapalat" w:hAnsi="GHEA Grapalat"/>
                <w:lang w:val="hy-AM"/>
              </w:rPr>
              <w:t xml:space="preserve"> N 659-Ն</w:t>
            </w:r>
            <w:r>
              <w:rPr>
                <w:rFonts w:ascii="GHEA Grapalat" w:hAnsi="GHEA Grapalat"/>
                <w:b/>
                <w:lang w:val="hy-AM"/>
              </w:rPr>
              <w:t xml:space="preserve"> </w:t>
            </w:r>
            <w:r w:rsidRPr="00766632">
              <w:rPr>
                <w:rFonts w:ascii="GHEA Grapalat" w:hAnsi="GHEA Grapalat"/>
                <w:lang w:val="hy-AM"/>
              </w:rPr>
              <w:t xml:space="preserve">որոշման 14-րդ </w:t>
            </w:r>
            <w:r>
              <w:rPr>
                <w:rFonts w:ascii="GHEA Grapalat" w:hAnsi="GHEA Grapalat"/>
                <w:lang w:val="hy-AM"/>
              </w:rPr>
              <w:t xml:space="preserve">կետից բխող </w:t>
            </w:r>
            <w:r w:rsidRPr="00766632">
              <w:rPr>
                <w:rFonts w:ascii="GHEA Grapalat" w:hAnsi="GHEA Grapalat"/>
                <w:lang w:val="hy-AM"/>
              </w:rPr>
              <w:t xml:space="preserve">ենթաօրենսդրական իրավական </w:t>
            </w:r>
            <w:r>
              <w:rPr>
                <w:rFonts w:ascii="GHEA Grapalat" w:hAnsi="GHEA Grapalat"/>
                <w:lang w:val="hy-AM"/>
              </w:rPr>
              <w:t>ակտում։</w:t>
            </w:r>
          </w:p>
        </w:tc>
        <w:tc>
          <w:tcPr>
            <w:tcW w:w="3664" w:type="dxa"/>
            <w:shd w:val="clear" w:color="auto" w:fill="auto"/>
          </w:tcPr>
          <w:p w14:paraId="036C711C" w14:textId="77777777" w:rsidR="00E4064D" w:rsidRDefault="00E4064D" w:rsidP="00BE1FB0">
            <w:pPr>
              <w:shd w:val="clear" w:color="auto" w:fill="FFFFFF"/>
              <w:spacing w:line="276" w:lineRule="auto"/>
              <w:ind w:right="165"/>
              <w:jc w:val="both"/>
              <w:textAlignment w:val="baseline"/>
              <w:rPr>
                <w:rFonts w:ascii="GHEA Grapalat" w:hAnsi="GHEA Grapalat"/>
                <w:lang w:val="hy-AM"/>
              </w:rPr>
            </w:pPr>
          </w:p>
          <w:p w14:paraId="723BFB7D" w14:textId="77777777" w:rsidR="00E4064D" w:rsidRDefault="00E4064D" w:rsidP="00BE1FB0">
            <w:pPr>
              <w:shd w:val="clear" w:color="auto" w:fill="FFFFFF"/>
              <w:spacing w:line="276" w:lineRule="auto"/>
              <w:ind w:right="165"/>
              <w:jc w:val="both"/>
              <w:textAlignment w:val="baseline"/>
              <w:rPr>
                <w:rFonts w:ascii="GHEA Grapalat" w:hAnsi="GHEA Grapalat"/>
                <w:lang w:val="hy-AM"/>
              </w:rPr>
            </w:pPr>
          </w:p>
          <w:p w14:paraId="022BCCB8" w14:textId="77777777" w:rsidR="00E4064D" w:rsidRDefault="00E4064D" w:rsidP="00BE1FB0">
            <w:pPr>
              <w:shd w:val="clear" w:color="auto" w:fill="FFFFFF"/>
              <w:spacing w:line="276" w:lineRule="auto"/>
              <w:ind w:right="165"/>
              <w:jc w:val="both"/>
              <w:textAlignment w:val="baseline"/>
              <w:rPr>
                <w:rFonts w:ascii="GHEA Grapalat" w:hAnsi="GHEA Grapalat"/>
                <w:lang w:val="hy-AM"/>
              </w:rPr>
            </w:pPr>
          </w:p>
          <w:p w14:paraId="65596E4E" w14:textId="77777777" w:rsidR="00E4064D" w:rsidRDefault="00E4064D" w:rsidP="00BE1FB0">
            <w:pPr>
              <w:shd w:val="clear" w:color="auto" w:fill="FFFFFF"/>
              <w:spacing w:line="276" w:lineRule="auto"/>
              <w:ind w:right="165"/>
              <w:jc w:val="both"/>
              <w:textAlignment w:val="baseline"/>
              <w:rPr>
                <w:rFonts w:ascii="GHEA Grapalat" w:hAnsi="GHEA Grapalat"/>
                <w:lang w:val="hy-AM"/>
              </w:rPr>
            </w:pPr>
          </w:p>
          <w:p w14:paraId="32E9A0C6" w14:textId="77777777" w:rsidR="00E4064D" w:rsidRDefault="00E4064D" w:rsidP="00BE1FB0">
            <w:pPr>
              <w:shd w:val="clear" w:color="auto" w:fill="FFFFFF"/>
              <w:spacing w:line="276" w:lineRule="auto"/>
              <w:ind w:right="165"/>
              <w:jc w:val="both"/>
              <w:textAlignment w:val="baseline"/>
              <w:rPr>
                <w:rFonts w:ascii="GHEA Grapalat" w:hAnsi="GHEA Grapalat"/>
                <w:lang w:val="hy-AM"/>
              </w:rPr>
            </w:pPr>
          </w:p>
          <w:p w14:paraId="47C98EC4" w14:textId="77777777" w:rsidR="00E4064D" w:rsidRDefault="00E4064D" w:rsidP="00BE1FB0">
            <w:pPr>
              <w:shd w:val="clear" w:color="auto" w:fill="FFFFFF"/>
              <w:spacing w:line="276" w:lineRule="auto"/>
              <w:ind w:right="165"/>
              <w:jc w:val="both"/>
              <w:textAlignment w:val="baseline"/>
              <w:rPr>
                <w:rFonts w:ascii="GHEA Grapalat" w:hAnsi="GHEA Grapalat"/>
                <w:lang w:val="hy-AM"/>
              </w:rPr>
            </w:pPr>
          </w:p>
          <w:p w14:paraId="1A76CFF2" w14:textId="77777777" w:rsidR="00E4064D" w:rsidRDefault="00E4064D" w:rsidP="00BE1FB0">
            <w:pPr>
              <w:shd w:val="clear" w:color="auto" w:fill="FFFFFF"/>
              <w:spacing w:line="276" w:lineRule="auto"/>
              <w:ind w:right="165"/>
              <w:jc w:val="both"/>
              <w:textAlignment w:val="baseline"/>
              <w:rPr>
                <w:rFonts w:ascii="GHEA Grapalat" w:hAnsi="GHEA Grapalat"/>
                <w:lang w:val="hy-AM"/>
              </w:rPr>
            </w:pPr>
          </w:p>
          <w:p w14:paraId="5B14291D" w14:textId="77777777" w:rsidR="00E4064D" w:rsidRDefault="00E4064D" w:rsidP="00BE1FB0">
            <w:pPr>
              <w:shd w:val="clear" w:color="auto" w:fill="FFFFFF"/>
              <w:spacing w:line="276" w:lineRule="auto"/>
              <w:ind w:right="165"/>
              <w:jc w:val="both"/>
              <w:textAlignment w:val="baseline"/>
              <w:rPr>
                <w:rFonts w:ascii="GHEA Grapalat" w:hAnsi="GHEA Grapalat"/>
                <w:lang w:val="hy-AM"/>
              </w:rPr>
            </w:pPr>
          </w:p>
          <w:p w14:paraId="2F7A3233" w14:textId="77777777" w:rsidR="00E4064D" w:rsidRDefault="00E4064D" w:rsidP="00BE1FB0">
            <w:pPr>
              <w:shd w:val="clear" w:color="auto" w:fill="FFFFFF"/>
              <w:spacing w:line="276" w:lineRule="auto"/>
              <w:ind w:right="165"/>
              <w:jc w:val="both"/>
              <w:textAlignment w:val="baseline"/>
              <w:rPr>
                <w:rFonts w:ascii="GHEA Grapalat" w:hAnsi="GHEA Grapalat"/>
                <w:lang w:val="hy-AM"/>
              </w:rPr>
            </w:pPr>
          </w:p>
          <w:p w14:paraId="7DE4A13F" w14:textId="77777777" w:rsidR="00E4064D" w:rsidRDefault="00E4064D" w:rsidP="00BE1FB0">
            <w:pPr>
              <w:shd w:val="clear" w:color="auto" w:fill="FFFFFF"/>
              <w:spacing w:line="276" w:lineRule="auto"/>
              <w:ind w:right="165"/>
              <w:jc w:val="both"/>
              <w:textAlignment w:val="baseline"/>
              <w:rPr>
                <w:rFonts w:ascii="GHEA Grapalat" w:hAnsi="GHEA Grapalat"/>
                <w:lang w:val="hy-AM"/>
              </w:rPr>
            </w:pPr>
          </w:p>
          <w:p w14:paraId="470ADC1B" w14:textId="77777777" w:rsidR="00E4064D" w:rsidRDefault="00E4064D" w:rsidP="00BE1FB0">
            <w:pPr>
              <w:shd w:val="clear" w:color="auto" w:fill="FFFFFF"/>
              <w:spacing w:line="276" w:lineRule="auto"/>
              <w:ind w:right="165"/>
              <w:jc w:val="both"/>
              <w:textAlignment w:val="baseline"/>
              <w:rPr>
                <w:rFonts w:ascii="GHEA Grapalat" w:hAnsi="GHEA Grapalat"/>
                <w:lang w:val="hy-AM"/>
              </w:rPr>
            </w:pPr>
          </w:p>
          <w:p w14:paraId="06AAD925" w14:textId="77777777" w:rsidR="00E4064D" w:rsidRDefault="00E4064D" w:rsidP="00BE1FB0">
            <w:pPr>
              <w:shd w:val="clear" w:color="auto" w:fill="FFFFFF"/>
              <w:spacing w:line="276" w:lineRule="auto"/>
              <w:ind w:right="165"/>
              <w:jc w:val="both"/>
              <w:textAlignment w:val="baseline"/>
              <w:rPr>
                <w:rFonts w:ascii="GHEA Grapalat" w:hAnsi="GHEA Grapalat"/>
                <w:lang w:val="hy-AM"/>
              </w:rPr>
            </w:pPr>
          </w:p>
          <w:p w14:paraId="6359120B" w14:textId="77777777" w:rsidR="00E4064D" w:rsidRDefault="00E4064D" w:rsidP="00BE1FB0">
            <w:pPr>
              <w:shd w:val="clear" w:color="auto" w:fill="FFFFFF"/>
              <w:spacing w:line="276" w:lineRule="auto"/>
              <w:ind w:right="165"/>
              <w:jc w:val="both"/>
              <w:textAlignment w:val="baseline"/>
              <w:rPr>
                <w:rFonts w:ascii="GHEA Grapalat" w:hAnsi="GHEA Grapalat"/>
                <w:lang w:val="hy-AM"/>
              </w:rPr>
            </w:pPr>
          </w:p>
          <w:p w14:paraId="7AC1E4C3" w14:textId="77777777" w:rsidR="00E4064D" w:rsidRDefault="00E4064D" w:rsidP="0084376C">
            <w:pPr>
              <w:shd w:val="clear" w:color="auto" w:fill="FFFFFF"/>
              <w:spacing w:line="276" w:lineRule="auto"/>
              <w:ind w:right="165" w:firstLine="132"/>
              <w:jc w:val="both"/>
              <w:textAlignment w:val="baseline"/>
              <w:rPr>
                <w:rFonts w:ascii="GHEA Grapalat" w:hAnsi="GHEA Grapalat"/>
                <w:lang w:val="hy-AM"/>
              </w:rPr>
            </w:pPr>
            <w:r>
              <w:rPr>
                <w:rFonts w:ascii="GHEA Grapalat" w:hAnsi="GHEA Grapalat"/>
                <w:lang w:val="hy-AM"/>
              </w:rPr>
              <w:t xml:space="preserve"> Ընդունվել է:</w:t>
            </w:r>
          </w:p>
          <w:p w14:paraId="7B72070B" w14:textId="77777777" w:rsidR="0084376C" w:rsidRDefault="0084376C" w:rsidP="00BE1FB0">
            <w:pPr>
              <w:shd w:val="clear" w:color="auto" w:fill="FFFFFF"/>
              <w:spacing w:line="276" w:lineRule="auto"/>
              <w:ind w:right="165"/>
              <w:jc w:val="both"/>
              <w:textAlignment w:val="baseline"/>
              <w:rPr>
                <w:rFonts w:ascii="GHEA Grapalat" w:hAnsi="GHEA Grapalat"/>
                <w:lang w:val="hy-AM"/>
              </w:rPr>
            </w:pPr>
          </w:p>
          <w:p w14:paraId="60853B16" w14:textId="77777777" w:rsidR="0084376C" w:rsidRDefault="0084376C" w:rsidP="00BE1FB0">
            <w:pPr>
              <w:shd w:val="clear" w:color="auto" w:fill="FFFFFF"/>
              <w:spacing w:line="276" w:lineRule="auto"/>
              <w:ind w:right="165"/>
              <w:jc w:val="both"/>
              <w:textAlignment w:val="baseline"/>
              <w:rPr>
                <w:rFonts w:ascii="GHEA Grapalat" w:hAnsi="GHEA Grapalat"/>
                <w:lang w:val="hy-AM"/>
              </w:rPr>
            </w:pPr>
          </w:p>
          <w:p w14:paraId="7238B233" w14:textId="77777777" w:rsidR="0084376C" w:rsidRDefault="0084376C" w:rsidP="00BE1FB0">
            <w:pPr>
              <w:shd w:val="clear" w:color="auto" w:fill="FFFFFF"/>
              <w:spacing w:line="276" w:lineRule="auto"/>
              <w:ind w:right="165"/>
              <w:jc w:val="both"/>
              <w:textAlignment w:val="baseline"/>
              <w:rPr>
                <w:rFonts w:ascii="GHEA Grapalat" w:hAnsi="GHEA Grapalat"/>
                <w:lang w:val="hy-AM"/>
              </w:rPr>
            </w:pPr>
          </w:p>
          <w:p w14:paraId="1A034F1A" w14:textId="77777777" w:rsidR="0084376C" w:rsidRDefault="0084376C" w:rsidP="00A902D4">
            <w:pPr>
              <w:shd w:val="clear" w:color="auto" w:fill="FFFFFF"/>
              <w:spacing w:line="276" w:lineRule="auto"/>
              <w:ind w:right="165"/>
              <w:jc w:val="both"/>
              <w:textAlignment w:val="baseline"/>
              <w:rPr>
                <w:rFonts w:ascii="GHEA Grapalat" w:hAnsi="GHEA Grapalat"/>
                <w:lang w:val="hy-AM"/>
              </w:rPr>
            </w:pPr>
            <w:r>
              <w:rPr>
                <w:rFonts w:ascii="GHEA Grapalat" w:hAnsi="GHEA Grapalat"/>
                <w:lang w:val="hy-AM"/>
              </w:rPr>
              <w:t>Ընդունվել է:</w:t>
            </w:r>
          </w:p>
          <w:p w14:paraId="076683CD" w14:textId="4CCF05D6" w:rsidR="003B6197" w:rsidRDefault="003B6197" w:rsidP="00A902D4">
            <w:pPr>
              <w:shd w:val="clear" w:color="auto" w:fill="FFFFFF"/>
              <w:spacing w:line="276" w:lineRule="auto"/>
              <w:ind w:right="165"/>
              <w:jc w:val="both"/>
              <w:textAlignment w:val="baseline"/>
              <w:rPr>
                <w:rFonts w:ascii="GHEA Grapalat" w:hAnsi="GHEA Grapalat"/>
                <w:lang w:val="hy-AM"/>
              </w:rPr>
            </w:pPr>
            <w:r>
              <w:rPr>
                <w:rFonts w:ascii="GHEA Grapalat" w:hAnsi="GHEA Grapalat"/>
                <w:lang w:val="hy-AM"/>
              </w:rPr>
              <w:t>Նախագիծը խմբագրվել է:</w:t>
            </w:r>
          </w:p>
          <w:p w14:paraId="3D1FC6C6" w14:textId="3AD4824C" w:rsidR="003B6197" w:rsidRDefault="003B6197" w:rsidP="00BC4C09">
            <w:pPr>
              <w:shd w:val="clear" w:color="auto" w:fill="FFFFFF"/>
              <w:spacing w:line="276" w:lineRule="auto"/>
              <w:ind w:left="132" w:right="165"/>
              <w:jc w:val="both"/>
              <w:textAlignment w:val="baseline"/>
              <w:rPr>
                <w:rFonts w:ascii="GHEA Grapalat" w:hAnsi="GHEA Grapalat"/>
                <w:lang w:val="hy-AM"/>
              </w:rPr>
            </w:pPr>
            <w:r>
              <w:rPr>
                <w:rFonts w:ascii="GHEA Grapalat" w:hAnsi="GHEA Grapalat" w:cs="GHEA Grapalat"/>
                <w:lang w:val="hy-AM"/>
              </w:rPr>
              <w:lastRenderedPageBreak/>
              <w:t>Նախագծի</w:t>
            </w:r>
            <w:r>
              <w:rPr>
                <w:rFonts w:ascii="GHEA Grapalat" w:hAnsi="GHEA Grapalat"/>
                <w:lang w:val="hy-AM"/>
              </w:rPr>
              <w:t xml:space="preserve"> 2-</w:t>
            </w:r>
            <w:r>
              <w:rPr>
                <w:rFonts w:ascii="GHEA Grapalat" w:hAnsi="GHEA Grapalat" w:cs="GHEA Grapalat"/>
                <w:lang w:val="hy-AM"/>
              </w:rPr>
              <w:t>րդ</w:t>
            </w:r>
            <w:r>
              <w:rPr>
                <w:rFonts w:ascii="GHEA Grapalat" w:hAnsi="GHEA Grapalat"/>
                <w:lang w:val="hy-AM"/>
              </w:rPr>
              <w:t xml:space="preserve"> </w:t>
            </w:r>
            <w:r>
              <w:rPr>
                <w:rFonts w:ascii="GHEA Grapalat" w:hAnsi="GHEA Grapalat" w:cs="GHEA Grapalat"/>
                <w:lang w:val="hy-AM"/>
              </w:rPr>
              <w:t>կետի</w:t>
            </w:r>
            <w:r>
              <w:rPr>
                <w:rFonts w:ascii="GHEA Grapalat" w:hAnsi="GHEA Grapalat"/>
                <w:lang w:val="hy-AM"/>
              </w:rPr>
              <w:t xml:space="preserve"> 2-րդ ենթակետը նախագծից հանվել է:</w:t>
            </w:r>
          </w:p>
          <w:p w14:paraId="0BFE46C1" w14:textId="77777777" w:rsidR="0084376C" w:rsidRDefault="0084376C" w:rsidP="0084376C">
            <w:pPr>
              <w:shd w:val="clear" w:color="auto" w:fill="FFFFFF"/>
              <w:spacing w:line="276" w:lineRule="auto"/>
              <w:ind w:right="165" w:firstLine="274"/>
              <w:jc w:val="both"/>
              <w:textAlignment w:val="baseline"/>
              <w:rPr>
                <w:rFonts w:ascii="GHEA Grapalat" w:hAnsi="GHEA Grapalat"/>
                <w:lang w:val="hy-AM"/>
              </w:rPr>
            </w:pPr>
          </w:p>
          <w:p w14:paraId="7E5642B5" w14:textId="77777777" w:rsidR="00A902D4" w:rsidRDefault="00A902D4" w:rsidP="00BC4C09">
            <w:pPr>
              <w:shd w:val="clear" w:color="auto" w:fill="FFFFFF"/>
              <w:spacing w:line="276" w:lineRule="auto"/>
              <w:ind w:right="165" w:firstLine="274"/>
              <w:jc w:val="both"/>
              <w:textAlignment w:val="baseline"/>
              <w:rPr>
                <w:rFonts w:ascii="GHEA Grapalat" w:hAnsi="GHEA Grapalat"/>
                <w:lang w:val="hy-AM"/>
              </w:rPr>
            </w:pPr>
          </w:p>
          <w:p w14:paraId="4E4A16CF" w14:textId="77777777" w:rsidR="00A902D4" w:rsidRDefault="00A902D4" w:rsidP="00BC4C09">
            <w:pPr>
              <w:shd w:val="clear" w:color="auto" w:fill="FFFFFF"/>
              <w:spacing w:line="276" w:lineRule="auto"/>
              <w:ind w:right="165" w:firstLine="274"/>
              <w:jc w:val="both"/>
              <w:textAlignment w:val="baseline"/>
              <w:rPr>
                <w:rFonts w:ascii="GHEA Grapalat" w:hAnsi="GHEA Grapalat"/>
                <w:lang w:val="hy-AM"/>
              </w:rPr>
            </w:pPr>
          </w:p>
          <w:p w14:paraId="4FC8BBCE" w14:textId="3A618618" w:rsidR="0084376C" w:rsidRPr="0008244F" w:rsidRDefault="0084376C" w:rsidP="00BC4C09">
            <w:pPr>
              <w:shd w:val="clear" w:color="auto" w:fill="FFFFFF"/>
              <w:spacing w:line="276" w:lineRule="auto"/>
              <w:ind w:right="165" w:firstLine="274"/>
              <w:jc w:val="both"/>
              <w:textAlignment w:val="baseline"/>
              <w:rPr>
                <w:rFonts w:ascii="GHEA Grapalat" w:hAnsi="GHEA Grapalat"/>
                <w:lang w:val="hy-AM"/>
              </w:rPr>
            </w:pPr>
            <w:r>
              <w:rPr>
                <w:rFonts w:ascii="GHEA Grapalat" w:hAnsi="GHEA Grapalat"/>
                <w:lang w:val="hy-AM"/>
              </w:rPr>
              <w:t>Ընդունվել է:</w:t>
            </w:r>
          </w:p>
        </w:tc>
      </w:tr>
      <w:tr w:rsidR="001359A0" w:rsidRPr="0008244F" w14:paraId="3ADC0818" w14:textId="77777777" w:rsidTr="00FB553E">
        <w:trPr>
          <w:trHeight w:val="530"/>
          <w:tblCellSpacing w:w="0" w:type="dxa"/>
        </w:trPr>
        <w:tc>
          <w:tcPr>
            <w:tcW w:w="9791" w:type="dxa"/>
            <w:vMerge w:val="restart"/>
            <w:shd w:val="clear" w:color="auto" w:fill="A6A6A6" w:themeFill="background1" w:themeFillShade="A6"/>
            <w:vAlign w:val="center"/>
          </w:tcPr>
          <w:p w14:paraId="267659C9" w14:textId="35710E23" w:rsidR="001359A0" w:rsidRPr="0008244F" w:rsidRDefault="001359A0" w:rsidP="00FB553E">
            <w:pPr>
              <w:tabs>
                <w:tab w:val="left" w:pos="6210"/>
                <w:tab w:val="left" w:pos="7290"/>
              </w:tabs>
              <w:spacing w:line="360" w:lineRule="auto"/>
              <w:ind w:left="270" w:right="165" w:firstLine="270"/>
              <w:jc w:val="center"/>
              <w:rPr>
                <w:rFonts w:ascii="GHEA Grapalat" w:hAnsi="GHEA Grapalat" w:cs="Sylfaen"/>
                <w:b/>
                <w:lang w:val="hy-AM"/>
              </w:rPr>
            </w:pPr>
            <w:r>
              <w:rPr>
                <w:rFonts w:ascii="GHEA Grapalat" w:hAnsi="GHEA Grapalat" w:cs="Sylfaen"/>
                <w:b/>
                <w:lang w:val="hy-AM"/>
              </w:rPr>
              <w:lastRenderedPageBreak/>
              <w:t>6</w:t>
            </w:r>
            <w:r w:rsidRPr="0008244F">
              <w:rPr>
                <w:rFonts w:ascii="GHEA Grapalat" w:hAnsi="GHEA Grapalat" w:cs="Sylfaen"/>
                <w:b/>
                <w:lang w:val="hy-AM"/>
              </w:rPr>
              <w:t xml:space="preserve">. </w:t>
            </w:r>
            <w:r>
              <w:rPr>
                <w:rFonts w:ascii="GHEA Grapalat" w:hAnsi="GHEA Grapalat" w:cs="Sylfaen"/>
                <w:b/>
                <w:lang w:val="hy-AM"/>
              </w:rPr>
              <w:t xml:space="preserve">ՀՀ </w:t>
            </w:r>
            <w:r>
              <w:rPr>
                <w:rFonts w:ascii="GHEA Grapalat" w:hAnsi="GHEA Grapalat"/>
                <w:lang w:val="hy-AM"/>
              </w:rPr>
              <w:t xml:space="preserve"> վարչապետի աշխատակազմի սոցիալական հարցերի վարչության</w:t>
            </w:r>
          </w:p>
          <w:p w14:paraId="255F2EB1" w14:textId="77777777" w:rsidR="001359A0" w:rsidRPr="001359A0" w:rsidRDefault="001359A0" w:rsidP="00FB553E">
            <w:pPr>
              <w:tabs>
                <w:tab w:val="left" w:pos="6210"/>
                <w:tab w:val="left" w:pos="7290"/>
              </w:tabs>
              <w:spacing w:line="360" w:lineRule="auto"/>
              <w:ind w:left="270" w:right="165" w:firstLine="270"/>
              <w:jc w:val="center"/>
              <w:rPr>
                <w:rFonts w:ascii="GHEA Grapalat" w:hAnsi="GHEA Grapalat" w:cs="Sylfaen"/>
                <w:b/>
                <w:highlight w:val="darkGray"/>
                <w:lang w:val="hy-AM"/>
              </w:rPr>
            </w:pPr>
          </w:p>
        </w:tc>
        <w:tc>
          <w:tcPr>
            <w:tcW w:w="3664" w:type="dxa"/>
            <w:shd w:val="clear" w:color="auto" w:fill="A6A6A6" w:themeFill="background1" w:themeFillShade="A6"/>
          </w:tcPr>
          <w:p w14:paraId="4F8EF865" w14:textId="6AD33CC0" w:rsidR="001359A0" w:rsidRPr="001359A0" w:rsidRDefault="001359A0" w:rsidP="00FB553E">
            <w:pPr>
              <w:spacing w:line="360" w:lineRule="auto"/>
              <w:ind w:left="165" w:firstLine="375"/>
              <w:jc w:val="center"/>
              <w:rPr>
                <w:rFonts w:ascii="GHEA Grapalat" w:hAnsi="GHEA Grapalat"/>
                <w:highlight w:val="darkGray"/>
                <w:lang w:val="hy-AM" w:eastAsia="en-US"/>
              </w:rPr>
            </w:pPr>
            <w:r w:rsidRPr="001359A0">
              <w:rPr>
                <w:rFonts w:ascii="GHEA Grapalat" w:hAnsi="GHEA Grapalat" w:cs="Sylfaen"/>
                <w:b/>
                <w:lang w:val="hy-AM"/>
              </w:rPr>
              <w:t>25.07.2025թ.</w:t>
            </w:r>
          </w:p>
        </w:tc>
      </w:tr>
      <w:tr w:rsidR="001359A0" w:rsidRPr="0008244F" w14:paraId="151FE09A" w14:textId="77777777" w:rsidTr="00FB553E">
        <w:trPr>
          <w:trHeight w:val="440"/>
          <w:tblCellSpacing w:w="0" w:type="dxa"/>
        </w:trPr>
        <w:tc>
          <w:tcPr>
            <w:tcW w:w="9791" w:type="dxa"/>
            <w:vMerge/>
            <w:shd w:val="clear" w:color="auto" w:fill="A6A6A6" w:themeFill="background1" w:themeFillShade="A6"/>
            <w:vAlign w:val="center"/>
          </w:tcPr>
          <w:p w14:paraId="262F4C8C" w14:textId="77777777" w:rsidR="001359A0" w:rsidRPr="001359A0" w:rsidRDefault="001359A0" w:rsidP="00FB553E">
            <w:pPr>
              <w:tabs>
                <w:tab w:val="left" w:pos="6210"/>
                <w:tab w:val="left" w:pos="7290"/>
              </w:tabs>
              <w:spacing w:line="360" w:lineRule="auto"/>
              <w:ind w:left="270" w:right="165" w:firstLine="270"/>
              <w:jc w:val="both"/>
              <w:rPr>
                <w:rFonts w:ascii="GHEA Grapalat" w:hAnsi="GHEA Grapalat" w:cs="Sylfaen"/>
                <w:b/>
                <w:highlight w:val="darkGray"/>
                <w:lang w:val="hy-AM"/>
              </w:rPr>
            </w:pPr>
          </w:p>
        </w:tc>
        <w:tc>
          <w:tcPr>
            <w:tcW w:w="3664" w:type="dxa"/>
            <w:shd w:val="clear" w:color="auto" w:fill="A6A6A6" w:themeFill="background1" w:themeFillShade="A6"/>
          </w:tcPr>
          <w:p w14:paraId="7F9869CD" w14:textId="4D381F6B" w:rsidR="001359A0" w:rsidRPr="001359A0" w:rsidRDefault="001359A0" w:rsidP="00FB553E">
            <w:pPr>
              <w:spacing w:line="360" w:lineRule="auto"/>
              <w:ind w:left="165" w:firstLine="375"/>
              <w:jc w:val="center"/>
              <w:rPr>
                <w:rFonts w:ascii="GHEA Grapalat" w:hAnsi="GHEA Grapalat" w:cs="Sylfaen"/>
                <w:b/>
                <w:color w:val="FF0000"/>
                <w:highlight w:val="darkGray"/>
                <w:lang w:val="hy-AM"/>
              </w:rPr>
            </w:pPr>
          </w:p>
        </w:tc>
      </w:tr>
      <w:tr w:rsidR="001359A0" w:rsidRPr="00A902D4" w14:paraId="322AFC06" w14:textId="77777777" w:rsidTr="00FB553E">
        <w:trPr>
          <w:trHeight w:val="440"/>
          <w:tblCellSpacing w:w="0" w:type="dxa"/>
        </w:trPr>
        <w:tc>
          <w:tcPr>
            <w:tcW w:w="9791" w:type="dxa"/>
            <w:shd w:val="clear" w:color="auto" w:fill="auto"/>
          </w:tcPr>
          <w:p w14:paraId="53BFC3AB" w14:textId="77777777" w:rsidR="001359A0" w:rsidRDefault="001359A0" w:rsidP="00FB553E">
            <w:pPr>
              <w:spacing w:line="360" w:lineRule="auto"/>
              <w:ind w:firstLine="284"/>
              <w:jc w:val="both"/>
              <w:rPr>
                <w:rFonts w:ascii="GHEA Grapalat" w:hAnsi="GHEA Grapalat"/>
                <w:color w:val="000000"/>
                <w:lang w:val="hy-AM"/>
              </w:rPr>
            </w:pPr>
          </w:p>
          <w:p w14:paraId="227F0DDF" w14:textId="77777777" w:rsidR="001359A0" w:rsidRPr="001359A0" w:rsidRDefault="001359A0" w:rsidP="001359A0">
            <w:pPr>
              <w:spacing w:line="360" w:lineRule="auto"/>
              <w:jc w:val="center"/>
              <w:rPr>
                <w:rFonts w:ascii="GHEA Grapalat" w:hAnsi="GHEA Grapalat"/>
                <w:b/>
                <w:lang w:val="hy-AM"/>
              </w:rPr>
            </w:pPr>
            <w:r w:rsidRPr="001359A0">
              <w:rPr>
                <w:rFonts w:ascii="GHEA Grapalat" w:hAnsi="GHEA Grapalat"/>
                <w:b/>
                <w:lang w:val="hy-AM"/>
              </w:rPr>
              <w:t>ԵԶՐԱԿԱՑՈՒԹՅՈՒՆ</w:t>
            </w:r>
          </w:p>
          <w:p w14:paraId="7F43E92B" w14:textId="77777777" w:rsidR="001359A0" w:rsidRPr="001359A0" w:rsidRDefault="001359A0" w:rsidP="001359A0">
            <w:pPr>
              <w:spacing w:line="360" w:lineRule="auto"/>
              <w:jc w:val="center"/>
              <w:rPr>
                <w:rFonts w:ascii="GHEA Grapalat" w:hAnsi="GHEA Grapalat"/>
                <w:b/>
                <w:lang w:val="hy-AM"/>
              </w:rPr>
            </w:pPr>
            <w:r w:rsidRPr="001359A0">
              <w:rPr>
                <w:rFonts w:ascii="GHEA Grapalat" w:hAnsi="GHEA Grapalat"/>
                <w:b/>
                <w:lang w:val="hy-AM"/>
              </w:rPr>
              <w:t>«Հայաստանի Հանրապետության կառավարության 2009 թվականի հունիսի 4-ի N 659-Ն որոշման մեջ փոփոխություններ կատարելու մասին» Կառավարության որոշման նախագծի վերաբերյալ</w:t>
            </w:r>
          </w:p>
          <w:p w14:paraId="6B55098F" w14:textId="77777777" w:rsidR="001359A0" w:rsidRPr="001359A0" w:rsidRDefault="001359A0" w:rsidP="001359A0">
            <w:pPr>
              <w:spacing w:line="360" w:lineRule="auto"/>
              <w:jc w:val="both"/>
              <w:rPr>
                <w:rFonts w:ascii="GHEA Grapalat" w:hAnsi="GHEA Grapalat"/>
                <w:b/>
                <w:lang w:val="hy-AM"/>
              </w:rPr>
            </w:pPr>
          </w:p>
          <w:p w14:paraId="385CA55E" w14:textId="77777777" w:rsidR="001359A0" w:rsidRPr="001359A0" w:rsidRDefault="001359A0" w:rsidP="001359A0">
            <w:pPr>
              <w:pStyle w:val="a4"/>
              <w:spacing w:line="360" w:lineRule="auto"/>
              <w:ind w:right="-450" w:firstLine="810"/>
              <w:jc w:val="both"/>
              <w:rPr>
                <w:rFonts w:ascii="GHEA Grapalat" w:hAnsi="GHEA Grapalat"/>
                <w:lang w:val="hy-AM"/>
              </w:rPr>
            </w:pPr>
            <w:r w:rsidRPr="001359A0">
              <w:rPr>
                <w:rFonts w:ascii="GHEA Grapalat" w:hAnsi="GHEA Grapalat"/>
                <w:lang w:val="hy-AM"/>
              </w:rPr>
              <w:lastRenderedPageBreak/>
              <w:t>Նախագծի վերաբերյալ առկա են հետևյալ դիտարկումները.</w:t>
            </w:r>
          </w:p>
          <w:p w14:paraId="5540C8B6" w14:textId="126D4FB4" w:rsidR="001359A0" w:rsidRPr="001359A0" w:rsidRDefault="001359A0" w:rsidP="001359A0">
            <w:pPr>
              <w:pStyle w:val="a4"/>
              <w:spacing w:line="360" w:lineRule="auto"/>
              <w:ind w:left="630" w:right="415"/>
              <w:jc w:val="both"/>
              <w:rPr>
                <w:rFonts w:ascii="GHEA Grapalat" w:hAnsi="GHEA Grapalat"/>
                <w:lang w:val="hy-AM"/>
              </w:rPr>
            </w:pPr>
            <w:r w:rsidRPr="001359A0">
              <w:rPr>
                <w:rFonts w:ascii="GHEA Grapalat" w:hAnsi="GHEA Grapalat"/>
                <w:lang w:val="hy-AM"/>
              </w:rPr>
              <w:t xml:space="preserve">Ընդունել ի գիտություն, որ փոփոխությունը նախատեսվում է ոչ </w:t>
            </w:r>
            <w:r w:rsidR="00A902D4">
              <w:rPr>
                <w:rFonts w:ascii="GHEA Grapalat" w:hAnsi="GHEA Grapalat"/>
                <w:lang w:val="hy-AM"/>
              </w:rPr>
              <w:t>թե «......</w:t>
            </w:r>
            <w:r w:rsidRPr="001359A0">
              <w:rPr>
                <w:rFonts w:ascii="GHEA Grapalat" w:hAnsi="GHEA Grapalat"/>
                <w:lang w:val="hy-AM"/>
              </w:rPr>
              <w:t>659-ն», այլ «.......659-Ն» որոշման մեջ: Ուստի անհրաժեշտ է վերանայել նախագծի վերնագիրը:</w:t>
            </w:r>
          </w:p>
          <w:p w14:paraId="3160C57C" w14:textId="77777777" w:rsidR="001359A0" w:rsidRPr="001359A0" w:rsidRDefault="001359A0" w:rsidP="001359A0">
            <w:pPr>
              <w:pStyle w:val="a4"/>
              <w:numPr>
                <w:ilvl w:val="0"/>
                <w:numId w:val="41"/>
              </w:numPr>
              <w:spacing w:line="360" w:lineRule="auto"/>
              <w:ind w:left="142" w:right="132" w:firstLine="900"/>
              <w:jc w:val="both"/>
              <w:rPr>
                <w:rFonts w:ascii="GHEA Grapalat" w:hAnsi="GHEA Grapalat"/>
                <w:lang w:val="hy-AM"/>
              </w:rPr>
            </w:pPr>
            <w:r w:rsidRPr="001359A0">
              <w:rPr>
                <w:rFonts w:ascii="GHEA Grapalat" w:hAnsi="GHEA Grapalat"/>
                <w:lang w:val="hy-AM"/>
              </w:rPr>
              <w:t xml:space="preserve">Ընդունել ի գիտություն, որ 1-ին կետի 1-ին ենթակետում նախատեսվող փոփոխության շրջանակում, որոշման և որոշման հավելվածի վերնագրերում կիրառվում է ոչ թե «հաշմանդամ», այլ </w:t>
            </w:r>
            <w:r w:rsidRPr="001359A0">
              <w:rPr>
                <w:rFonts w:ascii="GHEA Grapalat" w:hAnsi="GHEA Grapalat"/>
                <w:b/>
                <w:lang w:val="hy-AM"/>
              </w:rPr>
              <w:t>«ՀԱՇՄԱՆԴԱՄ»</w:t>
            </w:r>
            <w:r w:rsidRPr="001359A0">
              <w:rPr>
                <w:rFonts w:ascii="GHEA Grapalat" w:hAnsi="GHEA Grapalat"/>
                <w:lang w:val="hy-AM"/>
              </w:rPr>
              <w:t xml:space="preserve"> բառը: Ուստի անհրաժեշտ է վերանայել նախագծի 1-ին կետի 1-ին ենթակետը:</w:t>
            </w:r>
          </w:p>
          <w:p w14:paraId="6884F7F1" w14:textId="77777777" w:rsidR="001359A0" w:rsidRPr="001359A0" w:rsidRDefault="001359A0" w:rsidP="001359A0">
            <w:pPr>
              <w:pStyle w:val="a4"/>
              <w:numPr>
                <w:ilvl w:val="0"/>
                <w:numId w:val="41"/>
              </w:numPr>
              <w:spacing w:line="360" w:lineRule="auto"/>
              <w:ind w:left="142" w:right="273" w:firstLine="488"/>
              <w:jc w:val="both"/>
              <w:rPr>
                <w:rFonts w:ascii="GHEA Grapalat" w:hAnsi="GHEA Grapalat"/>
                <w:lang w:val="hy-AM"/>
              </w:rPr>
            </w:pPr>
            <w:r w:rsidRPr="001359A0">
              <w:rPr>
                <w:rFonts w:ascii="GHEA Grapalat" w:hAnsi="GHEA Grapalat"/>
                <w:lang w:val="hy-AM"/>
              </w:rPr>
              <w:t>2-րդ կետի 2-րդ ենթակետով նախատեսվող փոփոխության շրջանակում առաջարկում ենք վերանայել նաև գործող որոշման հավելվածի 4-րդ կետը, որտեղ ևս կիրառվում է «Հանրակրթական դպրոցներ» հասկացությունը:</w:t>
            </w:r>
          </w:p>
          <w:p w14:paraId="5028C6D8" w14:textId="77777777" w:rsidR="001359A0" w:rsidRPr="001359A0" w:rsidRDefault="001359A0" w:rsidP="001359A0">
            <w:pPr>
              <w:pStyle w:val="a4"/>
              <w:numPr>
                <w:ilvl w:val="0"/>
                <w:numId w:val="41"/>
              </w:numPr>
              <w:spacing w:line="360" w:lineRule="auto"/>
              <w:ind w:left="142" w:right="273" w:firstLine="900"/>
              <w:jc w:val="both"/>
              <w:rPr>
                <w:rFonts w:ascii="GHEA Grapalat" w:hAnsi="GHEA Grapalat"/>
                <w:lang w:val="hy-AM"/>
              </w:rPr>
            </w:pPr>
            <w:r w:rsidRPr="001359A0">
              <w:rPr>
                <w:rFonts w:ascii="GHEA Grapalat" w:hAnsi="GHEA Grapalat"/>
                <w:lang w:val="hy-AM"/>
              </w:rPr>
              <w:t>Առաջարկում ենք ևս մեկ անգամ քննարկել աշխատանքի և սոցիալական հարցերի նախարարության առաջարկությունը՝ հստակ նշելով այն իրավական ակտերը, որոնցող կարգավորվում են երեխայի վերականգնման անհատական ծրագրի մշակման և տրամադրման կարգը, իսկ դրա բացակայության պարագայում, ըստ նպատակահարմարության, հարցին անդրադառնալ սույն նախագծի շրջանակում:</w:t>
            </w:r>
          </w:p>
          <w:p w14:paraId="56C8942A" w14:textId="737D4271" w:rsidR="001359A0" w:rsidRPr="00E4064D" w:rsidRDefault="001359A0" w:rsidP="00FB553E">
            <w:pPr>
              <w:spacing w:line="360" w:lineRule="auto"/>
              <w:ind w:right="273" w:firstLine="284"/>
              <w:jc w:val="both"/>
              <w:rPr>
                <w:rFonts w:ascii="GHEA Grapalat" w:hAnsi="GHEA Grapalat"/>
                <w:lang w:val="hy-AM"/>
              </w:rPr>
            </w:pPr>
          </w:p>
        </w:tc>
        <w:tc>
          <w:tcPr>
            <w:tcW w:w="3664" w:type="dxa"/>
            <w:shd w:val="clear" w:color="auto" w:fill="auto"/>
          </w:tcPr>
          <w:p w14:paraId="67E8E340" w14:textId="77777777" w:rsidR="001359A0" w:rsidRDefault="001359A0" w:rsidP="00FB553E">
            <w:pPr>
              <w:shd w:val="clear" w:color="auto" w:fill="FFFFFF"/>
              <w:spacing w:line="276" w:lineRule="auto"/>
              <w:ind w:right="165"/>
              <w:jc w:val="both"/>
              <w:textAlignment w:val="baseline"/>
              <w:rPr>
                <w:rFonts w:ascii="GHEA Grapalat" w:hAnsi="GHEA Grapalat"/>
                <w:lang w:val="hy-AM"/>
              </w:rPr>
            </w:pPr>
          </w:p>
          <w:p w14:paraId="6C62FFD7" w14:textId="77777777" w:rsidR="001359A0" w:rsidRDefault="001359A0" w:rsidP="00FB553E">
            <w:pPr>
              <w:shd w:val="clear" w:color="auto" w:fill="FFFFFF"/>
              <w:spacing w:line="276" w:lineRule="auto"/>
              <w:ind w:right="165"/>
              <w:jc w:val="both"/>
              <w:textAlignment w:val="baseline"/>
              <w:rPr>
                <w:rFonts w:ascii="GHEA Grapalat" w:hAnsi="GHEA Grapalat"/>
                <w:lang w:val="hy-AM"/>
              </w:rPr>
            </w:pPr>
          </w:p>
          <w:p w14:paraId="2CFDC308" w14:textId="77777777" w:rsidR="001359A0" w:rsidRDefault="001359A0" w:rsidP="00FB553E">
            <w:pPr>
              <w:shd w:val="clear" w:color="auto" w:fill="FFFFFF"/>
              <w:spacing w:line="276" w:lineRule="auto"/>
              <w:ind w:right="165"/>
              <w:jc w:val="both"/>
              <w:textAlignment w:val="baseline"/>
              <w:rPr>
                <w:rFonts w:ascii="GHEA Grapalat" w:hAnsi="GHEA Grapalat"/>
                <w:lang w:val="hy-AM"/>
              </w:rPr>
            </w:pPr>
          </w:p>
          <w:p w14:paraId="1E2FE15A" w14:textId="77777777" w:rsidR="001359A0" w:rsidRDefault="001359A0" w:rsidP="00FB553E">
            <w:pPr>
              <w:shd w:val="clear" w:color="auto" w:fill="FFFFFF"/>
              <w:spacing w:line="276" w:lineRule="auto"/>
              <w:ind w:right="165"/>
              <w:jc w:val="both"/>
              <w:textAlignment w:val="baseline"/>
              <w:rPr>
                <w:rFonts w:ascii="GHEA Grapalat" w:hAnsi="GHEA Grapalat"/>
                <w:lang w:val="hy-AM"/>
              </w:rPr>
            </w:pPr>
          </w:p>
          <w:p w14:paraId="2DE4EC33" w14:textId="77777777" w:rsidR="001359A0" w:rsidRDefault="001359A0" w:rsidP="00FB553E">
            <w:pPr>
              <w:shd w:val="clear" w:color="auto" w:fill="FFFFFF"/>
              <w:spacing w:line="276" w:lineRule="auto"/>
              <w:ind w:right="165"/>
              <w:jc w:val="both"/>
              <w:textAlignment w:val="baseline"/>
              <w:rPr>
                <w:rFonts w:ascii="GHEA Grapalat" w:hAnsi="GHEA Grapalat"/>
                <w:lang w:val="hy-AM"/>
              </w:rPr>
            </w:pPr>
          </w:p>
          <w:p w14:paraId="42462456" w14:textId="77777777" w:rsidR="001359A0" w:rsidRDefault="001359A0" w:rsidP="00FB553E">
            <w:pPr>
              <w:shd w:val="clear" w:color="auto" w:fill="FFFFFF"/>
              <w:spacing w:line="276" w:lineRule="auto"/>
              <w:ind w:right="165"/>
              <w:jc w:val="both"/>
              <w:textAlignment w:val="baseline"/>
              <w:rPr>
                <w:rFonts w:ascii="GHEA Grapalat" w:hAnsi="GHEA Grapalat"/>
                <w:lang w:val="hy-AM"/>
              </w:rPr>
            </w:pPr>
          </w:p>
          <w:p w14:paraId="17ECDFD8" w14:textId="77777777" w:rsidR="001359A0" w:rsidRDefault="001359A0" w:rsidP="00FB553E">
            <w:pPr>
              <w:shd w:val="clear" w:color="auto" w:fill="FFFFFF"/>
              <w:spacing w:line="276" w:lineRule="auto"/>
              <w:ind w:right="165"/>
              <w:jc w:val="both"/>
              <w:textAlignment w:val="baseline"/>
              <w:rPr>
                <w:rFonts w:ascii="GHEA Grapalat" w:hAnsi="GHEA Grapalat"/>
                <w:lang w:val="hy-AM"/>
              </w:rPr>
            </w:pPr>
          </w:p>
          <w:p w14:paraId="75542AD2" w14:textId="77777777" w:rsidR="001359A0" w:rsidRDefault="001359A0" w:rsidP="00FB553E">
            <w:pPr>
              <w:shd w:val="clear" w:color="auto" w:fill="FFFFFF"/>
              <w:spacing w:line="276" w:lineRule="auto"/>
              <w:ind w:right="165"/>
              <w:jc w:val="both"/>
              <w:textAlignment w:val="baseline"/>
              <w:rPr>
                <w:rFonts w:ascii="GHEA Grapalat" w:hAnsi="GHEA Grapalat"/>
                <w:lang w:val="hy-AM"/>
              </w:rPr>
            </w:pPr>
          </w:p>
          <w:p w14:paraId="38FBB3D3" w14:textId="77777777" w:rsidR="001359A0" w:rsidRDefault="001359A0" w:rsidP="00FB553E">
            <w:pPr>
              <w:shd w:val="clear" w:color="auto" w:fill="FFFFFF"/>
              <w:spacing w:line="276" w:lineRule="auto"/>
              <w:ind w:right="165"/>
              <w:jc w:val="both"/>
              <w:textAlignment w:val="baseline"/>
              <w:rPr>
                <w:rFonts w:ascii="GHEA Grapalat" w:hAnsi="GHEA Grapalat"/>
                <w:lang w:val="hy-AM"/>
              </w:rPr>
            </w:pPr>
          </w:p>
          <w:p w14:paraId="1CB48FB8" w14:textId="1585B7A9" w:rsidR="001359A0" w:rsidRDefault="001359A0" w:rsidP="006E2437">
            <w:pPr>
              <w:shd w:val="clear" w:color="auto" w:fill="FFFFFF"/>
              <w:spacing w:line="276" w:lineRule="auto"/>
              <w:ind w:right="165"/>
              <w:jc w:val="both"/>
              <w:textAlignment w:val="baseline"/>
              <w:rPr>
                <w:rFonts w:ascii="GHEA Grapalat" w:hAnsi="GHEA Grapalat"/>
                <w:lang w:val="hy-AM"/>
              </w:rPr>
            </w:pPr>
            <w:r>
              <w:rPr>
                <w:rFonts w:ascii="GHEA Grapalat" w:hAnsi="GHEA Grapalat"/>
                <w:lang w:val="hy-AM"/>
              </w:rPr>
              <w:t>Ընդունվել է:</w:t>
            </w:r>
          </w:p>
          <w:p w14:paraId="55FA569E" w14:textId="77777777" w:rsidR="001359A0" w:rsidRDefault="001359A0" w:rsidP="00FB553E">
            <w:pPr>
              <w:shd w:val="clear" w:color="auto" w:fill="FFFFFF"/>
              <w:spacing w:line="276" w:lineRule="auto"/>
              <w:ind w:right="165"/>
              <w:jc w:val="both"/>
              <w:textAlignment w:val="baseline"/>
              <w:rPr>
                <w:rFonts w:ascii="GHEA Grapalat" w:hAnsi="GHEA Grapalat"/>
                <w:lang w:val="hy-AM"/>
              </w:rPr>
            </w:pPr>
          </w:p>
          <w:p w14:paraId="7FD9BDE4" w14:textId="77777777" w:rsidR="001359A0" w:rsidRDefault="001359A0" w:rsidP="00FB553E">
            <w:pPr>
              <w:shd w:val="clear" w:color="auto" w:fill="FFFFFF"/>
              <w:spacing w:line="276" w:lineRule="auto"/>
              <w:ind w:right="165"/>
              <w:jc w:val="both"/>
              <w:textAlignment w:val="baseline"/>
              <w:rPr>
                <w:rFonts w:ascii="GHEA Grapalat" w:hAnsi="GHEA Grapalat"/>
                <w:lang w:val="hy-AM"/>
              </w:rPr>
            </w:pPr>
          </w:p>
          <w:p w14:paraId="5F56D381" w14:textId="77777777" w:rsidR="001359A0" w:rsidRDefault="001359A0" w:rsidP="00FB553E">
            <w:pPr>
              <w:shd w:val="clear" w:color="auto" w:fill="FFFFFF"/>
              <w:spacing w:line="276" w:lineRule="auto"/>
              <w:ind w:right="165"/>
              <w:jc w:val="both"/>
              <w:textAlignment w:val="baseline"/>
              <w:rPr>
                <w:rFonts w:ascii="GHEA Grapalat" w:hAnsi="GHEA Grapalat"/>
                <w:lang w:val="hy-AM"/>
              </w:rPr>
            </w:pPr>
          </w:p>
          <w:p w14:paraId="20FCE97C" w14:textId="77777777" w:rsidR="001359A0" w:rsidRDefault="001359A0" w:rsidP="00FB553E">
            <w:pPr>
              <w:shd w:val="clear" w:color="auto" w:fill="FFFFFF"/>
              <w:spacing w:line="276" w:lineRule="auto"/>
              <w:ind w:right="165" w:firstLine="274"/>
              <w:jc w:val="both"/>
              <w:textAlignment w:val="baseline"/>
              <w:rPr>
                <w:rFonts w:ascii="GHEA Grapalat" w:hAnsi="GHEA Grapalat"/>
                <w:lang w:val="hy-AM"/>
              </w:rPr>
            </w:pPr>
            <w:r>
              <w:rPr>
                <w:rFonts w:ascii="GHEA Grapalat" w:hAnsi="GHEA Grapalat"/>
                <w:lang w:val="hy-AM"/>
              </w:rPr>
              <w:t>Ընդունվել է:</w:t>
            </w:r>
          </w:p>
          <w:p w14:paraId="45E38EE8" w14:textId="77777777" w:rsidR="006E2437" w:rsidRDefault="006E2437" w:rsidP="00FB553E">
            <w:pPr>
              <w:shd w:val="clear" w:color="auto" w:fill="FFFFFF"/>
              <w:spacing w:line="276" w:lineRule="auto"/>
              <w:ind w:right="165" w:firstLine="274"/>
              <w:jc w:val="both"/>
              <w:textAlignment w:val="baseline"/>
              <w:rPr>
                <w:rFonts w:ascii="GHEA Grapalat" w:hAnsi="GHEA Grapalat"/>
                <w:lang w:val="hy-AM"/>
              </w:rPr>
            </w:pPr>
          </w:p>
          <w:p w14:paraId="45EE432E" w14:textId="77777777" w:rsidR="006E2437" w:rsidRDefault="006E2437" w:rsidP="00FB553E">
            <w:pPr>
              <w:shd w:val="clear" w:color="auto" w:fill="FFFFFF"/>
              <w:spacing w:line="276" w:lineRule="auto"/>
              <w:ind w:right="165" w:firstLine="274"/>
              <w:jc w:val="both"/>
              <w:textAlignment w:val="baseline"/>
              <w:rPr>
                <w:rFonts w:ascii="GHEA Grapalat" w:hAnsi="GHEA Grapalat"/>
                <w:lang w:val="hy-AM"/>
              </w:rPr>
            </w:pPr>
          </w:p>
          <w:p w14:paraId="609420F0" w14:textId="77777777" w:rsidR="006E2437" w:rsidRDefault="006E2437" w:rsidP="00FB553E">
            <w:pPr>
              <w:shd w:val="clear" w:color="auto" w:fill="FFFFFF"/>
              <w:spacing w:line="276" w:lineRule="auto"/>
              <w:ind w:right="165" w:firstLine="274"/>
              <w:jc w:val="both"/>
              <w:textAlignment w:val="baseline"/>
              <w:rPr>
                <w:rFonts w:ascii="GHEA Grapalat" w:hAnsi="GHEA Grapalat"/>
                <w:lang w:val="hy-AM"/>
              </w:rPr>
            </w:pPr>
          </w:p>
          <w:p w14:paraId="2DC0803D" w14:textId="77777777" w:rsidR="006E2437" w:rsidRDefault="006E2437" w:rsidP="00FB553E">
            <w:pPr>
              <w:shd w:val="clear" w:color="auto" w:fill="FFFFFF"/>
              <w:spacing w:line="276" w:lineRule="auto"/>
              <w:ind w:right="165" w:firstLine="274"/>
              <w:jc w:val="both"/>
              <w:textAlignment w:val="baseline"/>
              <w:rPr>
                <w:rFonts w:ascii="GHEA Grapalat" w:hAnsi="GHEA Grapalat"/>
                <w:lang w:val="hy-AM"/>
              </w:rPr>
            </w:pPr>
          </w:p>
          <w:p w14:paraId="658B215B" w14:textId="77777777" w:rsidR="006E2437" w:rsidRDefault="006E2437" w:rsidP="006E2437">
            <w:pPr>
              <w:shd w:val="clear" w:color="auto" w:fill="FFFFFF"/>
              <w:spacing w:line="276" w:lineRule="auto"/>
              <w:ind w:right="165" w:firstLine="274"/>
              <w:jc w:val="both"/>
              <w:textAlignment w:val="baseline"/>
              <w:rPr>
                <w:rFonts w:ascii="GHEA Grapalat" w:hAnsi="GHEA Grapalat"/>
                <w:lang w:val="hy-AM"/>
              </w:rPr>
            </w:pPr>
            <w:r>
              <w:rPr>
                <w:rFonts w:ascii="GHEA Grapalat" w:hAnsi="GHEA Grapalat"/>
                <w:lang w:val="hy-AM"/>
              </w:rPr>
              <w:t>Ընդունվել է:</w:t>
            </w:r>
          </w:p>
          <w:p w14:paraId="4D0470F6" w14:textId="77777777" w:rsidR="006E2437" w:rsidRDefault="006E2437" w:rsidP="00FB553E">
            <w:pPr>
              <w:shd w:val="clear" w:color="auto" w:fill="FFFFFF"/>
              <w:spacing w:line="276" w:lineRule="auto"/>
              <w:ind w:right="165" w:firstLine="274"/>
              <w:jc w:val="both"/>
              <w:textAlignment w:val="baseline"/>
              <w:rPr>
                <w:rFonts w:ascii="GHEA Grapalat" w:hAnsi="GHEA Grapalat"/>
                <w:lang w:val="hy-AM"/>
              </w:rPr>
            </w:pPr>
          </w:p>
          <w:p w14:paraId="3E6E6E2D" w14:textId="77777777" w:rsidR="006E2437" w:rsidRDefault="006E2437" w:rsidP="00FB553E">
            <w:pPr>
              <w:shd w:val="clear" w:color="auto" w:fill="FFFFFF"/>
              <w:spacing w:line="276" w:lineRule="auto"/>
              <w:ind w:right="165" w:firstLine="274"/>
              <w:jc w:val="both"/>
              <w:textAlignment w:val="baseline"/>
              <w:rPr>
                <w:rFonts w:ascii="GHEA Grapalat" w:hAnsi="GHEA Grapalat"/>
                <w:lang w:val="hy-AM"/>
              </w:rPr>
            </w:pPr>
          </w:p>
          <w:p w14:paraId="2D8581E6" w14:textId="77777777" w:rsidR="006E2437" w:rsidRDefault="006E2437" w:rsidP="00FB553E">
            <w:pPr>
              <w:shd w:val="clear" w:color="auto" w:fill="FFFFFF"/>
              <w:spacing w:line="276" w:lineRule="auto"/>
              <w:ind w:right="165" w:firstLine="274"/>
              <w:jc w:val="both"/>
              <w:textAlignment w:val="baseline"/>
              <w:rPr>
                <w:rFonts w:ascii="GHEA Grapalat" w:hAnsi="GHEA Grapalat"/>
                <w:lang w:val="hy-AM"/>
              </w:rPr>
            </w:pPr>
          </w:p>
          <w:p w14:paraId="57113B1C" w14:textId="77777777" w:rsidR="00A902D4" w:rsidRDefault="00A902D4" w:rsidP="006E2437">
            <w:pPr>
              <w:shd w:val="clear" w:color="auto" w:fill="FFFFFF"/>
              <w:spacing w:line="276" w:lineRule="auto"/>
              <w:ind w:right="165" w:firstLine="274"/>
              <w:jc w:val="both"/>
              <w:textAlignment w:val="baseline"/>
              <w:rPr>
                <w:rFonts w:ascii="GHEA Grapalat" w:hAnsi="GHEA Grapalat"/>
                <w:lang w:val="hy-AM"/>
              </w:rPr>
            </w:pPr>
          </w:p>
          <w:p w14:paraId="77CF64AC" w14:textId="77777777" w:rsidR="006E2437" w:rsidRDefault="006E2437" w:rsidP="006E2437">
            <w:pPr>
              <w:shd w:val="clear" w:color="auto" w:fill="FFFFFF"/>
              <w:spacing w:line="276" w:lineRule="auto"/>
              <w:ind w:right="165" w:firstLine="274"/>
              <w:jc w:val="both"/>
              <w:textAlignment w:val="baseline"/>
              <w:rPr>
                <w:rFonts w:ascii="GHEA Grapalat" w:hAnsi="GHEA Grapalat"/>
                <w:lang w:val="hy-AM"/>
              </w:rPr>
            </w:pPr>
            <w:bookmarkStart w:id="0" w:name="_GoBack"/>
            <w:bookmarkEnd w:id="0"/>
            <w:r>
              <w:rPr>
                <w:rFonts w:ascii="GHEA Grapalat" w:hAnsi="GHEA Grapalat"/>
                <w:lang w:val="hy-AM"/>
              </w:rPr>
              <w:t>Ընդունվել է:</w:t>
            </w:r>
          </w:p>
          <w:p w14:paraId="219609EC" w14:textId="77777777" w:rsidR="001359A0" w:rsidRDefault="001359A0" w:rsidP="00FB553E">
            <w:pPr>
              <w:shd w:val="clear" w:color="auto" w:fill="FFFFFF"/>
              <w:spacing w:line="276" w:lineRule="auto"/>
              <w:ind w:right="165" w:firstLine="274"/>
              <w:jc w:val="both"/>
              <w:textAlignment w:val="baseline"/>
              <w:rPr>
                <w:rFonts w:ascii="GHEA Grapalat" w:hAnsi="GHEA Grapalat"/>
                <w:lang w:val="hy-AM"/>
              </w:rPr>
            </w:pPr>
            <w:r>
              <w:rPr>
                <w:rFonts w:ascii="GHEA Grapalat" w:hAnsi="GHEA Grapalat"/>
                <w:lang w:val="hy-AM"/>
              </w:rPr>
              <w:t>Նախագիծը խմբագրվել է:</w:t>
            </w:r>
          </w:p>
          <w:p w14:paraId="0F184C12" w14:textId="6A5621CD" w:rsidR="001359A0" w:rsidRPr="0008244F" w:rsidRDefault="001359A0" w:rsidP="00FB553E">
            <w:pPr>
              <w:shd w:val="clear" w:color="auto" w:fill="FFFFFF"/>
              <w:spacing w:line="276" w:lineRule="auto"/>
              <w:ind w:right="165" w:firstLine="274"/>
              <w:jc w:val="both"/>
              <w:textAlignment w:val="baseline"/>
              <w:rPr>
                <w:rFonts w:ascii="GHEA Grapalat" w:hAnsi="GHEA Grapalat"/>
                <w:lang w:val="hy-AM"/>
              </w:rPr>
            </w:pPr>
          </w:p>
        </w:tc>
      </w:tr>
    </w:tbl>
    <w:p w14:paraId="1D9DCFE5" w14:textId="07196037" w:rsidR="005A7194" w:rsidRPr="0008244F" w:rsidRDefault="005A7194" w:rsidP="00CC7E8E">
      <w:pPr>
        <w:shd w:val="clear" w:color="auto" w:fill="FFFFFF"/>
        <w:spacing w:line="360" w:lineRule="auto"/>
        <w:ind w:firstLine="375"/>
        <w:jc w:val="center"/>
        <w:rPr>
          <w:rFonts w:ascii="GHEA Grapalat" w:hAnsi="GHEA Grapalat"/>
          <w:lang w:val="hy-AM" w:eastAsia="en-US"/>
        </w:rPr>
      </w:pPr>
    </w:p>
    <w:sectPr w:rsidR="005A7194" w:rsidRPr="0008244F" w:rsidSect="00487DB7">
      <w:pgSz w:w="15840" w:h="12240" w:orient="landscape"/>
      <w:pgMar w:top="540" w:right="1440" w:bottom="126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69A087" w14:textId="77777777" w:rsidR="00263577" w:rsidRDefault="00263577" w:rsidP="003873F1">
      <w:r>
        <w:separator/>
      </w:r>
    </w:p>
  </w:endnote>
  <w:endnote w:type="continuationSeparator" w:id="0">
    <w:p w14:paraId="7142E16C" w14:textId="77777777" w:rsidR="00263577" w:rsidRDefault="00263577" w:rsidP="003873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notTrueType/>
    <w:pitch w:val="variable"/>
    <w:sig w:usb0="00C00283" w:usb1="00000000" w:usb2="00000000" w:usb3="00000000" w:csb0="0000000D" w:csb1="00000000"/>
  </w:font>
  <w:font w:name="Cambria">
    <w:panose1 w:val="02040503050406030204"/>
    <w:charset w:val="CC"/>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altName w:val="Times New Roman"/>
    <w:charset w:val="00"/>
    <w:family w:val="roman"/>
    <w:pitch w:val="variable"/>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1FA6EF" w14:textId="77777777" w:rsidR="00263577" w:rsidRDefault="00263577" w:rsidP="003873F1">
      <w:r>
        <w:separator/>
      </w:r>
    </w:p>
  </w:footnote>
  <w:footnote w:type="continuationSeparator" w:id="0">
    <w:p w14:paraId="698AD47B" w14:textId="77777777" w:rsidR="00263577" w:rsidRDefault="00263577" w:rsidP="003873F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A82068"/>
    <w:multiLevelType w:val="hybridMultilevel"/>
    <w:tmpl w:val="CD62A4D6"/>
    <w:lvl w:ilvl="0" w:tplc="48BEF60C">
      <w:start w:val="1"/>
      <w:numFmt w:val="decimal"/>
      <w:lvlText w:val="%1."/>
      <w:lvlJc w:val="left"/>
      <w:pPr>
        <w:ind w:left="900" w:hanging="360"/>
      </w:pPr>
      <w:rPr>
        <w:rFonts w:hint="default"/>
        <w:b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nsid w:val="04D33F82"/>
    <w:multiLevelType w:val="hybridMultilevel"/>
    <w:tmpl w:val="57A25B42"/>
    <w:lvl w:ilvl="0" w:tplc="0409000F">
      <w:start w:val="1"/>
      <w:numFmt w:val="decimal"/>
      <w:lvlText w:val="%1."/>
      <w:lvlJc w:val="left"/>
      <w:pPr>
        <w:ind w:left="1354" w:hanging="360"/>
      </w:pPr>
    </w:lvl>
    <w:lvl w:ilvl="1" w:tplc="04090019">
      <w:start w:val="1"/>
      <w:numFmt w:val="lowerLetter"/>
      <w:lvlText w:val="%2."/>
      <w:lvlJc w:val="left"/>
      <w:pPr>
        <w:ind w:left="2074" w:hanging="360"/>
      </w:pPr>
    </w:lvl>
    <w:lvl w:ilvl="2" w:tplc="0409001B">
      <w:start w:val="1"/>
      <w:numFmt w:val="lowerRoman"/>
      <w:lvlText w:val="%3."/>
      <w:lvlJc w:val="right"/>
      <w:pPr>
        <w:ind w:left="2794" w:hanging="180"/>
      </w:pPr>
    </w:lvl>
    <w:lvl w:ilvl="3" w:tplc="0409000F">
      <w:start w:val="1"/>
      <w:numFmt w:val="decimal"/>
      <w:lvlText w:val="%4."/>
      <w:lvlJc w:val="left"/>
      <w:pPr>
        <w:ind w:left="3514" w:hanging="360"/>
      </w:pPr>
    </w:lvl>
    <w:lvl w:ilvl="4" w:tplc="04090019">
      <w:start w:val="1"/>
      <w:numFmt w:val="lowerLetter"/>
      <w:lvlText w:val="%5."/>
      <w:lvlJc w:val="left"/>
      <w:pPr>
        <w:ind w:left="4234" w:hanging="360"/>
      </w:pPr>
    </w:lvl>
    <w:lvl w:ilvl="5" w:tplc="0409001B">
      <w:start w:val="1"/>
      <w:numFmt w:val="lowerRoman"/>
      <w:lvlText w:val="%6."/>
      <w:lvlJc w:val="right"/>
      <w:pPr>
        <w:ind w:left="4954" w:hanging="180"/>
      </w:pPr>
    </w:lvl>
    <w:lvl w:ilvl="6" w:tplc="0409000F">
      <w:start w:val="1"/>
      <w:numFmt w:val="decimal"/>
      <w:lvlText w:val="%7."/>
      <w:lvlJc w:val="left"/>
      <w:pPr>
        <w:ind w:left="5674" w:hanging="360"/>
      </w:pPr>
    </w:lvl>
    <w:lvl w:ilvl="7" w:tplc="04090019">
      <w:start w:val="1"/>
      <w:numFmt w:val="lowerLetter"/>
      <w:lvlText w:val="%8."/>
      <w:lvlJc w:val="left"/>
      <w:pPr>
        <w:ind w:left="6394" w:hanging="360"/>
      </w:pPr>
    </w:lvl>
    <w:lvl w:ilvl="8" w:tplc="0409001B">
      <w:start w:val="1"/>
      <w:numFmt w:val="lowerRoman"/>
      <w:lvlText w:val="%9."/>
      <w:lvlJc w:val="right"/>
      <w:pPr>
        <w:ind w:left="7114" w:hanging="180"/>
      </w:pPr>
    </w:lvl>
  </w:abstractNum>
  <w:abstractNum w:abstractNumId="2">
    <w:nsid w:val="0621599F"/>
    <w:multiLevelType w:val="hybridMultilevel"/>
    <w:tmpl w:val="56F43E02"/>
    <w:lvl w:ilvl="0" w:tplc="31469630">
      <w:start w:val="1"/>
      <w:numFmt w:val="decimal"/>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7352B14"/>
    <w:multiLevelType w:val="hybridMultilevel"/>
    <w:tmpl w:val="44E8F600"/>
    <w:lvl w:ilvl="0" w:tplc="13608EE4">
      <w:start w:val="1"/>
      <w:numFmt w:val="decimal"/>
      <w:lvlText w:val="%1."/>
      <w:lvlJc w:val="left"/>
      <w:pPr>
        <w:ind w:left="990" w:hanging="360"/>
      </w:pPr>
      <w:rPr>
        <w:rFonts w:cs="Times New Roman" w:hint="default"/>
        <w:color w:val="000000" w:themeColor="text1"/>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0D367C56"/>
    <w:multiLevelType w:val="hybridMultilevel"/>
    <w:tmpl w:val="CC8477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DB91B0D"/>
    <w:multiLevelType w:val="hybridMultilevel"/>
    <w:tmpl w:val="4B345E28"/>
    <w:lvl w:ilvl="0" w:tplc="94BEDC76">
      <w:start w:val="1"/>
      <w:numFmt w:val="decimal"/>
      <w:lvlText w:val="%1."/>
      <w:lvlJc w:val="left"/>
      <w:pPr>
        <w:ind w:left="1068" w:hanging="360"/>
      </w:pPr>
      <w:rPr>
        <w:rFonts w:hint="default"/>
        <w:b w:val="0"/>
        <w:color w:val="000000"/>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7">
    <w:nsid w:val="0F3B7CDD"/>
    <w:multiLevelType w:val="hybridMultilevel"/>
    <w:tmpl w:val="56F43E02"/>
    <w:lvl w:ilvl="0" w:tplc="31469630">
      <w:start w:val="1"/>
      <w:numFmt w:val="decimal"/>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9">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11">
    <w:nsid w:val="1EBD7544"/>
    <w:multiLevelType w:val="hybridMultilevel"/>
    <w:tmpl w:val="8CAE708C"/>
    <w:lvl w:ilvl="0" w:tplc="11680750">
      <w:start w:val="1"/>
      <w:numFmt w:val="decimal"/>
      <w:lvlText w:val="%1."/>
      <w:lvlJc w:val="left"/>
      <w:pPr>
        <w:ind w:left="502" w:hanging="360"/>
      </w:pPr>
      <w:rPr>
        <w:rFonts w:ascii="GHEA Grapalat" w:hAnsi="GHEA Grapalat" w:hint="default"/>
        <w:sz w:val="24"/>
        <w:szCs w:val="24"/>
      </w:rPr>
    </w:lvl>
    <w:lvl w:ilvl="1" w:tplc="839C6B24">
      <w:start w:val="1"/>
      <w:numFmt w:val="decimal"/>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2">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13">
    <w:nsid w:val="22BF3D1E"/>
    <w:multiLevelType w:val="hybridMultilevel"/>
    <w:tmpl w:val="56F43E02"/>
    <w:lvl w:ilvl="0" w:tplc="31469630">
      <w:start w:val="1"/>
      <w:numFmt w:val="decimal"/>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E2A4957"/>
    <w:multiLevelType w:val="hybridMultilevel"/>
    <w:tmpl w:val="3E72E55E"/>
    <w:lvl w:ilvl="0" w:tplc="169EF7E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E400414"/>
    <w:multiLevelType w:val="hybridMultilevel"/>
    <w:tmpl w:val="FAB0F0F6"/>
    <w:lvl w:ilvl="0" w:tplc="AF6EB958">
      <w:start w:val="1"/>
      <w:numFmt w:val="decimal"/>
      <w:lvlText w:val="%1."/>
      <w:lvlJc w:val="left"/>
      <w:pPr>
        <w:ind w:left="810" w:hanging="360"/>
      </w:pPr>
      <w:rPr>
        <w:rFonts w:ascii="GHEA Grapalat" w:hAnsi="GHEA Grapalat" w:hint="default"/>
        <w:sz w:val="24"/>
        <w:szCs w:val="24"/>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6">
    <w:nsid w:val="33C42FE0"/>
    <w:multiLevelType w:val="hybridMultilevel"/>
    <w:tmpl w:val="56F43E02"/>
    <w:lvl w:ilvl="0" w:tplc="31469630">
      <w:start w:val="1"/>
      <w:numFmt w:val="decimal"/>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69C4B13"/>
    <w:multiLevelType w:val="hybridMultilevel"/>
    <w:tmpl w:val="E5E8B34E"/>
    <w:lvl w:ilvl="0" w:tplc="96F2262C">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18">
    <w:nsid w:val="3EB26107"/>
    <w:multiLevelType w:val="hybridMultilevel"/>
    <w:tmpl w:val="F6024088"/>
    <w:lvl w:ilvl="0" w:tplc="F36AA93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008340A"/>
    <w:multiLevelType w:val="hybridMultilevel"/>
    <w:tmpl w:val="8C503AFE"/>
    <w:lvl w:ilvl="0" w:tplc="77545AAE">
      <w:start w:val="1"/>
      <w:numFmt w:val="decimal"/>
      <w:lvlText w:val="%1."/>
      <w:lvlJc w:val="left"/>
      <w:pPr>
        <w:ind w:left="1080" w:hanging="360"/>
      </w:pPr>
      <w:rPr>
        <w:rFonts w:ascii="GHEA Grapalat" w:eastAsiaTheme="minorHAnsi" w:hAnsi="GHEA Grapalat" w:cstheme="minorBidi"/>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0">
    <w:nsid w:val="40153309"/>
    <w:multiLevelType w:val="hybridMultilevel"/>
    <w:tmpl w:val="564CF4BE"/>
    <w:lvl w:ilvl="0" w:tplc="71B495F4">
      <w:start w:val="1"/>
      <w:numFmt w:val="decimal"/>
      <w:lvlText w:val="%1."/>
      <w:lvlJc w:val="left"/>
      <w:pPr>
        <w:ind w:left="810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1">
    <w:nsid w:val="451B56D6"/>
    <w:multiLevelType w:val="hybridMultilevel"/>
    <w:tmpl w:val="5546EFDC"/>
    <w:lvl w:ilvl="0" w:tplc="0409000F">
      <w:start w:val="1"/>
      <w:numFmt w:val="decimal"/>
      <w:lvlText w:val="%1."/>
      <w:lvlJc w:val="left"/>
      <w:pPr>
        <w:ind w:left="540" w:hanging="360"/>
      </w:pPr>
    </w:lvl>
    <w:lvl w:ilvl="1" w:tplc="04090019" w:tentative="1">
      <w:start w:val="1"/>
      <w:numFmt w:val="lowerLetter"/>
      <w:lvlText w:val="%2."/>
      <w:lvlJc w:val="left"/>
      <w:pPr>
        <w:ind w:left="1965" w:hanging="360"/>
      </w:pPr>
    </w:lvl>
    <w:lvl w:ilvl="2" w:tplc="0409001B" w:tentative="1">
      <w:start w:val="1"/>
      <w:numFmt w:val="lowerRoman"/>
      <w:lvlText w:val="%3."/>
      <w:lvlJc w:val="right"/>
      <w:pPr>
        <w:ind w:left="2685" w:hanging="180"/>
      </w:pPr>
    </w:lvl>
    <w:lvl w:ilvl="3" w:tplc="0409000F" w:tentative="1">
      <w:start w:val="1"/>
      <w:numFmt w:val="decimal"/>
      <w:lvlText w:val="%4."/>
      <w:lvlJc w:val="left"/>
      <w:pPr>
        <w:ind w:left="3405" w:hanging="360"/>
      </w:pPr>
    </w:lvl>
    <w:lvl w:ilvl="4" w:tplc="04090019" w:tentative="1">
      <w:start w:val="1"/>
      <w:numFmt w:val="lowerLetter"/>
      <w:lvlText w:val="%5."/>
      <w:lvlJc w:val="left"/>
      <w:pPr>
        <w:ind w:left="4125" w:hanging="360"/>
      </w:pPr>
    </w:lvl>
    <w:lvl w:ilvl="5" w:tplc="0409001B" w:tentative="1">
      <w:start w:val="1"/>
      <w:numFmt w:val="lowerRoman"/>
      <w:lvlText w:val="%6."/>
      <w:lvlJc w:val="right"/>
      <w:pPr>
        <w:ind w:left="4845" w:hanging="180"/>
      </w:pPr>
    </w:lvl>
    <w:lvl w:ilvl="6" w:tplc="0409000F" w:tentative="1">
      <w:start w:val="1"/>
      <w:numFmt w:val="decimal"/>
      <w:lvlText w:val="%7."/>
      <w:lvlJc w:val="left"/>
      <w:pPr>
        <w:ind w:left="5565" w:hanging="360"/>
      </w:pPr>
    </w:lvl>
    <w:lvl w:ilvl="7" w:tplc="04090019" w:tentative="1">
      <w:start w:val="1"/>
      <w:numFmt w:val="lowerLetter"/>
      <w:lvlText w:val="%8."/>
      <w:lvlJc w:val="left"/>
      <w:pPr>
        <w:ind w:left="6285" w:hanging="360"/>
      </w:pPr>
    </w:lvl>
    <w:lvl w:ilvl="8" w:tplc="0409001B" w:tentative="1">
      <w:start w:val="1"/>
      <w:numFmt w:val="lowerRoman"/>
      <w:lvlText w:val="%9."/>
      <w:lvlJc w:val="right"/>
      <w:pPr>
        <w:ind w:left="7005" w:hanging="180"/>
      </w:pPr>
    </w:lvl>
  </w:abstractNum>
  <w:abstractNum w:abstractNumId="22">
    <w:nsid w:val="45F21707"/>
    <w:multiLevelType w:val="hybridMultilevel"/>
    <w:tmpl w:val="56F43E02"/>
    <w:lvl w:ilvl="0" w:tplc="31469630">
      <w:start w:val="1"/>
      <w:numFmt w:val="decimal"/>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69D34C3"/>
    <w:multiLevelType w:val="hybridMultilevel"/>
    <w:tmpl w:val="A618601E"/>
    <w:lvl w:ilvl="0" w:tplc="D3727792">
      <w:start w:val="1"/>
      <w:numFmt w:val="decimal"/>
      <w:lvlText w:val="%1."/>
      <w:lvlJc w:val="left"/>
      <w:pPr>
        <w:ind w:left="1080" w:hanging="360"/>
      </w:pPr>
      <w:rPr>
        <w:rFonts w:ascii="GHEA Grapalat" w:hAnsi="GHEA Grapalat"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7EE37BF"/>
    <w:multiLevelType w:val="hybridMultilevel"/>
    <w:tmpl w:val="0A96930C"/>
    <w:lvl w:ilvl="0" w:tplc="04090001">
      <w:start w:val="1"/>
      <w:numFmt w:val="bullet"/>
      <w:lvlText w:val=""/>
      <w:lvlJc w:val="left"/>
      <w:pPr>
        <w:ind w:left="781" w:hanging="360"/>
      </w:pPr>
      <w:rPr>
        <w:rFonts w:ascii="Symbol" w:hAnsi="Symbol" w:hint="default"/>
      </w:rPr>
    </w:lvl>
    <w:lvl w:ilvl="1" w:tplc="04090003">
      <w:start w:val="1"/>
      <w:numFmt w:val="bullet"/>
      <w:lvlText w:val="o"/>
      <w:lvlJc w:val="left"/>
      <w:pPr>
        <w:ind w:left="1501" w:hanging="360"/>
      </w:pPr>
      <w:rPr>
        <w:rFonts w:ascii="Courier New" w:hAnsi="Courier New" w:cs="Courier New" w:hint="default"/>
      </w:rPr>
    </w:lvl>
    <w:lvl w:ilvl="2" w:tplc="04090005">
      <w:start w:val="1"/>
      <w:numFmt w:val="bullet"/>
      <w:lvlText w:val=""/>
      <w:lvlJc w:val="left"/>
      <w:pPr>
        <w:ind w:left="2221" w:hanging="360"/>
      </w:pPr>
      <w:rPr>
        <w:rFonts w:ascii="Wingdings" w:hAnsi="Wingdings" w:hint="default"/>
      </w:rPr>
    </w:lvl>
    <w:lvl w:ilvl="3" w:tplc="04090001">
      <w:start w:val="1"/>
      <w:numFmt w:val="bullet"/>
      <w:lvlText w:val=""/>
      <w:lvlJc w:val="left"/>
      <w:pPr>
        <w:ind w:left="2941" w:hanging="360"/>
      </w:pPr>
      <w:rPr>
        <w:rFonts w:ascii="Symbol" w:hAnsi="Symbol" w:hint="default"/>
      </w:rPr>
    </w:lvl>
    <w:lvl w:ilvl="4" w:tplc="04090003">
      <w:start w:val="1"/>
      <w:numFmt w:val="bullet"/>
      <w:lvlText w:val="o"/>
      <w:lvlJc w:val="left"/>
      <w:pPr>
        <w:ind w:left="3661" w:hanging="360"/>
      </w:pPr>
      <w:rPr>
        <w:rFonts w:ascii="Courier New" w:hAnsi="Courier New" w:cs="Courier New" w:hint="default"/>
      </w:rPr>
    </w:lvl>
    <w:lvl w:ilvl="5" w:tplc="04090005">
      <w:start w:val="1"/>
      <w:numFmt w:val="bullet"/>
      <w:lvlText w:val=""/>
      <w:lvlJc w:val="left"/>
      <w:pPr>
        <w:ind w:left="4381" w:hanging="360"/>
      </w:pPr>
      <w:rPr>
        <w:rFonts w:ascii="Wingdings" w:hAnsi="Wingdings" w:hint="default"/>
      </w:rPr>
    </w:lvl>
    <w:lvl w:ilvl="6" w:tplc="04090001">
      <w:start w:val="1"/>
      <w:numFmt w:val="bullet"/>
      <w:lvlText w:val=""/>
      <w:lvlJc w:val="left"/>
      <w:pPr>
        <w:ind w:left="5101" w:hanging="360"/>
      </w:pPr>
      <w:rPr>
        <w:rFonts w:ascii="Symbol" w:hAnsi="Symbol" w:hint="default"/>
      </w:rPr>
    </w:lvl>
    <w:lvl w:ilvl="7" w:tplc="04090003">
      <w:start w:val="1"/>
      <w:numFmt w:val="bullet"/>
      <w:lvlText w:val="o"/>
      <w:lvlJc w:val="left"/>
      <w:pPr>
        <w:ind w:left="5821" w:hanging="360"/>
      </w:pPr>
      <w:rPr>
        <w:rFonts w:ascii="Courier New" w:hAnsi="Courier New" w:cs="Courier New" w:hint="default"/>
      </w:rPr>
    </w:lvl>
    <w:lvl w:ilvl="8" w:tplc="04090005">
      <w:start w:val="1"/>
      <w:numFmt w:val="bullet"/>
      <w:lvlText w:val=""/>
      <w:lvlJc w:val="left"/>
      <w:pPr>
        <w:ind w:left="6541" w:hanging="360"/>
      </w:pPr>
      <w:rPr>
        <w:rFonts w:ascii="Wingdings" w:hAnsi="Wingdings" w:hint="default"/>
      </w:rPr>
    </w:lvl>
  </w:abstractNum>
  <w:abstractNum w:abstractNumId="25">
    <w:nsid w:val="4B2F0C69"/>
    <w:multiLevelType w:val="multilevel"/>
    <w:tmpl w:val="933AA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D090E9F"/>
    <w:multiLevelType w:val="hybridMultilevel"/>
    <w:tmpl w:val="2B8C2412"/>
    <w:lvl w:ilvl="0" w:tplc="0C58D0F2">
      <w:start w:val="1"/>
      <w:numFmt w:val="decimal"/>
      <w:lvlText w:val="%1."/>
      <w:lvlJc w:val="left"/>
      <w:pPr>
        <w:ind w:left="720" w:hanging="720"/>
      </w:pPr>
      <w:rPr>
        <w:rFonts w:ascii="GHEA Grapalat" w:eastAsia="Times New Roman" w:hAnsi="GHEA Grapalat" w:cs="GHEA Grapalat"/>
        <w:b w:val="0"/>
        <w:i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8">
    <w:nsid w:val="56721DFC"/>
    <w:multiLevelType w:val="hybridMultilevel"/>
    <w:tmpl w:val="B066E9AC"/>
    <w:lvl w:ilvl="0" w:tplc="04090011">
      <w:start w:val="1"/>
      <w:numFmt w:val="decimal"/>
      <w:lvlText w:val="%1)"/>
      <w:lvlJc w:val="left"/>
      <w:pPr>
        <w:ind w:left="1359" w:hanging="360"/>
      </w:pPr>
    </w:lvl>
    <w:lvl w:ilvl="1" w:tplc="04090019" w:tentative="1">
      <w:start w:val="1"/>
      <w:numFmt w:val="lowerLetter"/>
      <w:lvlText w:val="%2."/>
      <w:lvlJc w:val="left"/>
      <w:pPr>
        <w:ind w:left="2079" w:hanging="360"/>
      </w:pPr>
    </w:lvl>
    <w:lvl w:ilvl="2" w:tplc="0409001B" w:tentative="1">
      <w:start w:val="1"/>
      <w:numFmt w:val="lowerRoman"/>
      <w:lvlText w:val="%3."/>
      <w:lvlJc w:val="right"/>
      <w:pPr>
        <w:ind w:left="2799" w:hanging="180"/>
      </w:pPr>
    </w:lvl>
    <w:lvl w:ilvl="3" w:tplc="0409000F" w:tentative="1">
      <w:start w:val="1"/>
      <w:numFmt w:val="decimal"/>
      <w:lvlText w:val="%4."/>
      <w:lvlJc w:val="left"/>
      <w:pPr>
        <w:ind w:left="3519" w:hanging="360"/>
      </w:pPr>
    </w:lvl>
    <w:lvl w:ilvl="4" w:tplc="04090019" w:tentative="1">
      <w:start w:val="1"/>
      <w:numFmt w:val="lowerLetter"/>
      <w:lvlText w:val="%5."/>
      <w:lvlJc w:val="left"/>
      <w:pPr>
        <w:ind w:left="4239" w:hanging="360"/>
      </w:pPr>
    </w:lvl>
    <w:lvl w:ilvl="5" w:tplc="0409001B" w:tentative="1">
      <w:start w:val="1"/>
      <w:numFmt w:val="lowerRoman"/>
      <w:lvlText w:val="%6."/>
      <w:lvlJc w:val="right"/>
      <w:pPr>
        <w:ind w:left="4959" w:hanging="180"/>
      </w:pPr>
    </w:lvl>
    <w:lvl w:ilvl="6" w:tplc="0409000F" w:tentative="1">
      <w:start w:val="1"/>
      <w:numFmt w:val="decimal"/>
      <w:lvlText w:val="%7."/>
      <w:lvlJc w:val="left"/>
      <w:pPr>
        <w:ind w:left="5679" w:hanging="360"/>
      </w:pPr>
    </w:lvl>
    <w:lvl w:ilvl="7" w:tplc="04090019" w:tentative="1">
      <w:start w:val="1"/>
      <w:numFmt w:val="lowerLetter"/>
      <w:lvlText w:val="%8."/>
      <w:lvlJc w:val="left"/>
      <w:pPr>
        <w:ind w:left="6399" w:hanging="360"/>
      </w:pPr>
    </w:lvl>
    <w:lvl w:ilvl="8" w:tplc="0409001B" w:tentative="1">
      <w:start w:val="1"/>
      <w:numFmt w:val="lowerRoman"/>
      <w:lvlText w:val="%9."/>
      <w:lvlJc w:val="right"/>
      <w:pPr>
        <w:ind w:left="7119" w:hanging="180"/>
      </w:pPr>
    </w:lvl>
  </w:abstractNum>
  <w:abstractNum w:abstractNumId="29">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nsid w:val="590A2C82"/>
    <w:multiLevelType w:val="hybridMultilevel"/>
    <w:tmpl w:val="48B83054"/>
    <w:lvl w:ilvl="0" w:tplc="0409000F">
      <w:start w:val="1"/>
      <w:numFmt w:val="decimal"/>
      <w:lvlText w:val="%1."/>
      <w:lvlJc w:val="left"/>
      <w:pPr>
        <w:ind w:left="1170" w:hanging="360"/>
      </w:p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31">
    <w:nsid w:val="5B7A1562"/>
    <w:multiLevelType w:val="hybridMultilevel"/>
    <w:tmpl w:val="F106179E"/>
    <w:lvl w:ilvl="0" w:tplc="0409000F">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32">
    <w:nsid w:val="603E018D"/>
    <w:multiLevelType w:val="hybridMultilevel"/>
    <w:tmpl w:val="56F43E02"/>
    <w:lvl w:ilvl="0" w:tplc="31469630">
      <w:start w:val="1"/>
      <w:numFmt w:val="decimal"/>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3353E16"/>
    <w:multiLevelType w:val="hybridMultilevel"/>
    <w:tmpl w:val="56F43E02"/>
    <w:lvl w:ilvl="0" w:tplc="31469630">
      <w:start w:val="1"/>
      <w:numFmt w:val="decimal"/>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7CF4E55"/>
    <w:multiLevelType w:val="hybridMultilevel"/>
    <w:tmpl w:val="56F43E02"/>
    <w:lvl w:ilvl="0" w:tplc="31469630">
      <w:start w:val="1"/>
      <w:numFmt w:val="decimal"/>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FED23CF"/>
    <w:multiLevelType w:val="hybridMultilevel"/>
    <w:tmpl w:val="D0FE4A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37">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64B7371"/>
    <w:multiLevelType w:val="hybridMultilevel"/>
    <w:tmpl w:val="36C0BD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36"/>
  </w:num>
  <w:num w:numId="3">
    <w:abstractNumId w:val="12"/>
  </w:num>
  <w:num w:numId="4">
    <w:abstractNumId w:val="8"/>
  </w:num>
  <w:num w:numId="5">
    <w:abstractNumId w:val="9"/>
  </w:num>
  <w:num w:numId="6">
    <w:abstractNumId w:val="37"/>
  </w:num>
  <w:num w:numId="7">
    <w:abstractNumId w:val="27"/>
  </w:num>
  <w:num w:numId="8">
    <w:abstractNumId w:val="4"/>
  </w:num>
  <w:num w:numId="9">
    <w:abstractNumId w:val="29"/>
  </w:num>
  <w:num w:numId="10">
    <w:abstractNumId w:val="6"/>
  </w:num>
  <w:num w:numId="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num>
  <w:num w:numId="13">
    <w:abstractNumId w:val="28"/>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6"/>
  </w:num>
  <w:num w:numId="17">
    <w:abstractNumId w:val="5"/>
  </w:num>
  <w:num w:numId="18">
    <w:abstractNumId w:val="23"/>
  </w:num>
  <w:num w:numId="19">
    <w:abstractNumId w:val="25"/>
  </w:num>
  <w:num w:numId="20">
    <w:abstractNumId w:val="38"/>
  </w:num>
  <w:num w:numId="21">
    <w:abstractNumId w:val="31"/>
  </w:num>
  <w:num w:numId="22">
    <w:abstractNumId w:val="3"/>
  </w:num>
  <w:num w:numId="23">
    <w:abstractNumId w:val="14"/>
  </w:num>
  <w:num w:numId="24">
    <w:abstractNumId w:val="15"/>
  </w:num>
  <w:num w:numId="25">
    <w:abstractNumId w:val="30"/>
  </w:num>
  <w:num w:numId="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5"/>
  </w:num>
  <w:num w:numId="28">
    <w:abstractNumId w:val="24"/>
  </w:num>
  <w:num w:numId="29">
    <w:abstractNumId w:val="24"/>
  </w:num>
  <w:num w:numId="30">
    <w:abstractNumId w:val="1"/>
  </w:num>
  <w:num w:numId="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0"/>
  </w:num>
  <w:num w:numId="33">
    <w:abstractNumId w:val="2"/>
  </w:num>
  <w:num w:numId="34">
    <w:abstractNumId w:val="33"/>
  </w:num>
  <w:num w:numId="35">
    <w:abstractNumId w:val="7"/>
  </w:num>
  <w:num w:numId="36">
    <w:abstractNumId w:val="16"/>
  </w:num>
  <w:num w:numId="37">
    <w:abstractNumId w:val="13"/>
  </w:num>
  <w:num w:numId="38">
    <w:abstractNumId w:val="32"/>
  </w:num>
  <w:num w:numId="39">
    <w:abstractNumId w:val="34"/>
  </w:num>
  <w:num w:numId="40">
    <w:abstractNumId w:val="22"/>
  </w:num>
  <w:num w:numId="4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141"/>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336C2D"/>
    <w:rsid w:val="000021F2"/>
    <w:rsid w:val="00002845"/>
    <w:rsid w:val="00004181"/>
    <w:rsid w:val="0000683E"/>
    <w:rsid w:val="000069B4"/>
    <w:rsid w:val="000112DD"/>
    <w:rsid w:val="00011D77"/>
    <w:rsid w:val="00015565"/>
    <w:rsid w:val="00016E2E"/>
    <w:rsid w:val="0002174D"/>
    <w:rsid w:val="00021FB0"/>
    <w:rsid w:val="00022075"/>
    <w:rsid w:val="000258A4"/>
    <w:rsid w:val="00027755"/>
    <w:rsid w:val="00032B8D"/>
    <w:rsid w:val="00035914"/>
    <w:rsid w:val="0004323D"/>
    <w:rsid w:val="00045208"/>
    <w:rsid w:val="0005128E"/>
    <w:rsid w:val="00051CF9"/>
    <w:rsid w:val="00052275"/>
    <w:rsid w:val="00053E09"/>
    <w:rsid w:val="00061481"/>
    <w:rsid w:val="00062588"/>
    <w:rsid w:val="000630E5"/>
    <w:rsid w:val="0006685E"/>
    <w:rsid w:val="00070409"/>
    <w:rsid w:val="00073236"/>
    <w:rsid w:val="00075AEA"/>
    <w:rsid w:val="00076DE1"/>
    <w:rsid w:val="00080CB5"/>
    <w:rsid w:val="0008244F"/>
    <w:rsid w:val="000846EA"/>
    <w:rsid w:val="00091EC9"/>
    <w:rsid w:val="00093B50"/>
    <w:rsid w:val="000A09F1"/>
    <w:rsid w:val="000A3133"/>
    <w:rsid w:val="000B01AA"/>
    <w:rsid w:val="000B49AC"/>
    <w:rsid w:val="000C3C76"/>
    <w:rsid w:val="000C4D51"/>
    <w:rsid w:val="000C6B9D"/>
    <w:rsid w:val="000C7ADD"/>
    <w:rsid w:val="000D17C0"/>
    <w:rsid w:val="000D52B1"/>
    <w:rsid w:val="000D5816"/>
    <w:rsid w:val="000E5D84"/>
    <w:rsid w:val="000F223B"/>
    <w:rsid w:val="00100B6F"/>
    <w:rsid w:val="00102A30"/>
    <w:rsid w:val="00103E57"/>
    <w:rsid w:val="0011018B"/>
    <w:rsid w:val="00110EBA"/>
    <w:rsid w:val="001149DC"/>
    <w:rsid w:val="00117120"/>
    <w:rsid w:val="00123BB7"/>
    <w:rsid w:val="00125099"/>
    <w:rsid w:val="0012759C"/>
    <w:rsid w:val="001315A2"/>
    <w:rsid w:val="00132115"/>
    <w:rsid w:val="00133266"/>
    <w:rsid w:val="00133C31"/>
    <w:rsid w:val="001359A0"/>
    <w:rsid w:val="00137AFD"/>
    <w:rsid w:val="001428D0"/>
    <w:rsid w:val="00151484"/>
    <w:rsid w:val="0015334B"/>
    <w:rsid w:val="00162BF2"/>
    <w:rsid w:val="00163059"/>
    <w:rsid w:val="00164766"/>
    <w:rsid w:val="00165305"/>
    <w:rsid w:val="001676AA"/>
    <w:rsid w:val="00177066"/>
    <w:rsid w:val="00177706"/>
    <w:rsid w:val="0018373E"/>
    <w:rsid w:val="00184D4B"/>
    <w:rsid w:val="00184EA6"/>
    <w:rsid w:val="00185480"/>
    <w:rsid w:val="001858FF"/>
    <w:rsid w:val="00186307"/>
    <w:rsid w:val="00197A86"/>
    <w:rsid w:val="001A1911"/>
    <w:rsid w:val="001A21E5"/>
    <w:rsid w:val="001A6971"/>
    <w:rsid w:val="001A7450"/>
    <w:rsid w:val="001B10BA"/>
    <w:rsid w:val="001B3A41"/>
    <w:rsid w:val="001B4D84"/>
    <w:rsid w:val="001B5439"/>
    <w:rsid w:val="001C03A7"/>
    <w:rsid w:val="001C1903"/>
    <w:rsid w:val="001C2C87"/>
    <w:rsid w:val="001C6CB6"/>
    <w:rsid w:val="001C70F3"/>
    <w:rsid w:val="001D3154"/>
    <w:rsid w:val="001D55AE"/>
    <w:rsid w:val="001E0454"/>
    <w:rsid w:val="001E1A1A"/>
    <w:rsid w:val="001E3E24"/>
    <w:rsid w:val="001E5C6E"/>
    <w:rsid w:val="001E72D4"/>
    <w:rsid w:val="001E74E9"/>
    <w:rsid w:val="001E7FE0"/>
    <w:rsid w:val="001F085C"/>
    <w:rsid w:val="001F3CAF"/>
    <w:rsid w:val="001F3D8A"/>
    <w:rsid w:val="002006E5"/>
    <w:rsid w:val="0020191D"/>
    <w:rsid w:val="0020203B"/>
    <w:rsid w:val="00206285"/>
    <w:rsid w:val="00211619"/>
    <w:rsid w:val="002127C2"/>
    <w:rsid w:val="00214D3B"/>
    <w:rsid w:val="0021725D"/>
    <w:rsid w:val="00217F0E"/>
    <w:rsid w:val="002200AD"/>
    <w:rsid w:val="00220AD5"/>
    <w:rsid w:val="00220CD8"/>
    <w:rsid w:val="002211F8"/>
    <w:rsid w:val="00221CCD"/>
    <w:rsid w:val="00227B5C"/>
    <w:rsid w:val="002328D3"/>
    <w:rsid w:val="00235224"/>
    <w:rsid w:val="00242CB4"/>
    <w:rsid w:val="0024651C"/>
    <w:rsid w:val="00251A33"/>
    <w:rsid w:val="002527EE"/>
    <w:rsid w:val="00252E74"/>
    <w:rsid w:val="00253B9A"/>
    <w:rsid w:val="00261A30"/>
    <w:rsid w:val="00262FD5"/>
    <w:rsid w:val="00263577"/>
    <w:rsid w:val="00272B6E"/>
    <w:rsid w:val="0027696E"/>
    <w:rsid w:val="002809BC"/>
    <w:rsid w:val="00281BAE"/>
    <w:rsid w:val="002822EE"/>
    <w:rsid w:val="002866B7"/>
    <w:rsid w:val="00287403"/>
    <w:rsid w:val="00291CDB"/>
    <w:rsid w:val="002931E6"/>
    <w:rsid w:val="00293BF9"/>
    <w:rsid w:val="00294550"/>
    <w:rsid w:val="00295DF4"/>
    <w:rsid w:val="002A0809"/>
    <w:rsid w:val="002B1A81"/>
    <w:rsid w:val="002B3F25"/>
    <w:rsid w:val="002B4EB5"/>
    <w:rsid w:val="002B50D6"/>
    <w:rsid w:val="002B6490"/>
    <w:rsid w:val="002C07EA"/>
    <w:rsid w:val="002C5E32"/>
    <w:rsid w:val="002D1510"/>
    <w:rsid w:val="002D40B3"/>
    <w:rsid w:val="002D5302"/>
    <w:rsid w:val="002D5D9F"/>
    <w:rsid w:val="002D5DB6"/>
    <w:rsid w:val="002D610F"/>
    <w:rsid w:val="002D6989"/>
    <w:rsid w:val="002D6E72"/>
    <w:rsid w:val="002E04FF"/>
    <w:rsid w:val="002E3961"/>
    <w:rsid w:val="002E46AE"/>
    <w:rsid w:val="002E4871"/>
    <w:rsid w:val="002E4B39"/>
    <w:rsid w:val="002E6294"/>
    <w:rsid w:val="002E6347"/>
    <w:rsid w:val="002E7DB2"/>
    <w:rsid w:val="002F176E"/>
    <w:rsid w:val="002F22DE"/>
    <w:rsid w:val="002F4EB2"/>
    <w:rsid w:val="002F5DC9"/>
    <w:rsid w:val="00311EB4"/>
    <w:rsid w:val="00317CBB"/>
    <w:rsid w:val="0032101A"/>
    <w:rsid w:val="00322B1E"/>
    <w:rsid w:val="00323175"/>
    <w:rsid w:val="00334833"/>
    <w:rsid w:val="00336C2D"/>
    <w:rsid w:val="00341DAC"/>
    <w:rsid w:val="00342B0E"/>
    <w:rsid w:val="00343540"/>
    <w:rsid w:val="003443A5"/>
    <w:rsid w:val="0035051C"/>
    <w:rsid w:val="00351288"/>
    <w:rsid w:val="00352651"/>
    <w:rsid w:val="00355268"/>
    <w:rsid w:val="00360429"/>
    <w:rsid w:val="00364674"/>
    <w:rsid w:val="00364760"/>
    <w:rsid w:val="003675D7"/>
    <w:rsid w:val="00367F0C"/>
    <w:rsid w:val="00375EF0"/>
    <w:rsid w:val="003762A0"/>
    <w:rsid w:val="00377003"/>
    <w:rsid w:val="0038274D"/>
    <w:rsid w:val="00383AC9"/>
    <w:rsid w:val="00383B42"/>
    <w:rsid w:val="003866FD"/>
    <w:rsid w:val="003873F1"/>
    <w:rsid w:val="00391831"/>
    <w:rsid w:val="00393EEC"/>
    <w:rsid w:val="0039503E"/>
    <w:rsid w:val="0039563D"/>
    <w:rsid w:val="003A2D6C"/>
    <w:rsid w:val="003A345B"/>
    <w:rsid w:val="003A4400"/>
    <w:rsid w:val="003A4C63"/>
    <w:rsid w:val="003A7312"/>
    <w:rsid w:val="003A75EA"/>
    <w:rsid w:val="003B4664"/>
    <w:rsid w:val="003B60F2"/>
    <w:rsid w:val="003B6197"/>
    <w:rsid w:val="003B6D8D"/>
    <w:rsid w:val="003B7570"/>
    <w:rsid w:val="003B7F1B"/>
    <w:rsid w:val="003C10A3"/>
    <w:rsid w:val="003C7220"/>
    <w:rsid w:val="003D0B06"/>
    <w:rsid w:val="003D6C5A"/>
    <w:rsid w:val="003E2645"/>
    <w:rsid w:val="003E3CB6"/>
    <w:rsid w:val="003F1B6F"/>
    <w:rsid w:val="003F6427"/>
    <w:rsid w:val="00401C94"/>
    <w:rsid w:val="004027E7"/>
    <w:rsid w:val="00403B4D"/>
    <w:rsid w:val="004046EC"/>
    <w:rsid w:val="004061E1"/>
    <w:rsid w:val="00412AC5"/>
    <w:rsid w:val="00416190"/>
    <w:rsid w:val="004176D1"/>
    <w:rsid w:val="00420608"/>
    <w:rsid w:val="00426F92"/>
    <w:rsid w:val="00432831"/>
    <w:rsid w:val="004342EA"/>
    <w:rsid w:val="0043553E"/>
    <w:rsid w:val="00435EF8"/>
    <w:rsid w:val="0043754E"/>
    <w:rsid w:val="00440851"/>
    <w:rsid w:val="00442C66"/>
    <w:rsid w:val="00445049"/>
    <w:rsid w:val="0044514B"/>
    <w:rsid w:val="004474FD"/>
    <w:rsid w:val="00450A84"/>
    <w:rsid w:val="004537AA"/>
    <w:rsid w:val="0045533C"/>
    <w:rsid w:val="0045601B"/>
    <w:rsid w:val="0045731A"/>
    <w:rsid w:val="004577D4"/>
    <w:rsid w:val="00457EED"/>
    <w:rsid w:val="00463D0E"/>
    <w:rsid w:val="00466043"/>
    <w:rsid w:val="00466B36"/>
    <w:rsid w:val="00470669"/>
    <w:rsid w:val="004727F0"/>
    <w:rsid w:val="00481517"/>
    <w:rsid w:val="0048515C"/>
    <w:rsid w:val="0048547E"/>
    <w:rsid w:val="00486084"/>
    <w:rsid w:val="00487DB7"/>
    <w:rsid w:val="00494410"/>
    <w:rsid w:val="004947CD"/>
    <w:rsid w:val="00494DD5"/>
    <w:rsid w:val="004A1194"/>
    <w:rsid w:val="004A1800"/>
    <w:rsid w:val="004A64DB"/>
    <w:rsid w:val="004B2113"/>
    <w:rsid w:val="004B4127"/>
    <w:rsid w:val="004B6E50"/>
    <w:rsid w:val="004C7557"/>
    <w:rsid w:val="004D1F2E"/>
    <w:rsid w:val="004D4460"/>
    <w:rsid w:val="004D4483"/>
    <w:rsid w:val="004D66D0"/>
    <w:rsid w:val="004E16BE"/>
    <w:rsid w:val="004E2F65"/>
    <w:rsid w:val="004E4DE8"/>
    <w:rsid w:val="004E7868"/>
    <w:rsid w:val="004F68E6"/>
    <w:rsid w:val="00500C41"/>
    <w:rsid w:val="00500FEF"/>
    <w:rsid w:val="0050138A"/>
    <w:rsid w:val="005019E9"/>
    <w:rsid w:val="00503E9B"/>
    <w:rsid w:val="005042DF"/>
    <w:rsid w:val="005057C1"/>
    <w:rsid w:val="005079D1"/>
    <w:rsid w:val="00514114"/>
    <w:rsid w:val="0052512E"/>
    <w:rsid w:val="005275CE"/>
    <w:rsid w:val="00531228"/>
    <w:rsid w:val="00533E31"/>
    <w:rsid w:val="0053511C"/>
    <w:rsid w:val="0053582E"/>
    <w:rsid w:val="00542194"/>
    <w:rsid w:val="00542D38"/>
    <w:rsid w:val="00543D79"/>
    <w:rsid w:val="00546C1A"/>
    <w:rsid w:val="00551F5A"/>
    <w:rsid w:val="0055258C"/>
    <w:rsid w:val="0055296A"/>
    <w:rsid w:val="00554CD4"/>
    <w:rsid w:val="00556F57"/>
    <w:rsid w:val="00560093"/>
    <w:rsid w:val="00561282"/>
    <w:rsid w:val="0056162F"/>
    <w:rsid w:val="00561E5B"/>
    <w:rsid w:val="00562E18"/>
    <w:rsid w:val="00572765"/>
    <w:rsid w:val="00575C69"/>
    <w:rsid w:val="00576883"/>
    <w:rsid w:val="00576FB4"/>
    <w:rsid w:val="00586720"/>
    <w:rsid w:val="005871D4"/>
    <w:rsid w:val="005874FE"/>
    <w:rsid w:val="005915C6"/>
    <w:rsid w:val="00591E2C"/>
    <w:rsid w:val="00595E0D"/>
    <w:rsid w:val="005A7194"/>
    <w:rsid w:val="005B1805"/>
    <w:rsid w:val="005B2A55"/>
    <w:rsid w:val="005C16F3"/>
    <w:rsid w:val="005C3007"/>
    <w:rsid w:val="005C397D"/>
    <w:rsid w:val="005C784A"/>
    <w:rsid w:val="005C7E0D"/>
    <w:rsid w:val="005D15C2"/>
    <w:rsid w:val="005D304F"/>
    <w:rsid w:val="005D3EF6"/>
    <w:rsid w:val="005D72B3"/>
    <w:rsid w:val="005D7728"/>
    <w:rsid w:val="005E7A9E"/>
    <w:rsid w:val="005F04A5"/>
    <w:rsid w:val="005F164B"/>
    <w:rsid w:val="005F65FF"/>
    <w:rsid w:val="005F78B7"/>
    <w:rsid w:val="0060190E"/>
    <w:rsid w:val="00601B05"/>
    <w:rsid w:val="0061188A"/>
    <w:rsid w:val="00611D24"/>
    <w:rsid w:val="00613389"/>
    <w:rsid w:val="006146AE"/>
    <w:rsid w:val="00615EA5"/>
    <w:rsid w:val="00616E1F"/>
    <w:rsid w:val="0062070B"/>
    <w:rsid w:val="00622478"/>
    <w:rsid w:val="00623B53"/>
    <w:rsid w:val="006253B2"/>
    <w:rsid w:val="0063010E"/>
    <w:rsid w:val="006357D6"/>
    <w:rsid w:val="00647A04"/>
    <w:rsid w:val="00651A59"/>
    <w:rsid w:val="00653B2A"/>
    <w:rsid w:val="0066047F"/>
    <w:rsid w:val="00660863"/>
    <w:rsid w:val="006719AC"/>
    <w:rsid w:val="00672D42"/>
    <w:rsid w:val="00674494"/>
    <w:rsid w:val="00676185"/>
    <w:rsid w:val="006806F1"/>
    <w:rsid w:val="006850D4"/>
    <w:rsid w:val="006857CC"/>
    <w:rsid w:val="00687A4D"/>
    <w:rsid w:val="006914FA"/>
    <w:rsid w:val="006965F0"/>
    <w:rsid w:val="0069670C"/>
    <w:rsid w:val="006A07E1"/>
    <w:rsid w:val="006A2CFC"/>
    <w:rsid w:val="006B4E90"/>
    <w:rsid w:val="006B682B"/>
    <w:rsid w:val="006C0219"/>
    <w:rsid w:val="006C17CD"/>
    <w:rsid w:val="006C24D9"/>
    <w:rsid w:val="006C3FDD"/>
    <w:rsid w:val="006C719A"/>
    <w:rsid w:val="006C7CF5"/>
    <w:rsid w:val="006D0135"/>
    <w:rsid w:val="006D2E9F"/>
    <w:rsid w:val="006D4303"/>
    <w:rsid w:val="006D4456"/>
    <w:rsid w:val="006D4D59"/>
    <w:rsid w:val="006E2437"/>
    <w:rsid w:val="006F02D8"/>
    <w:rsid w:val="006F7206"/>
    <w:rsid w:val="00702403"/>
    <w:rsid w:val="00702B5C"/>
    <w:rsid w:val="007049AE"/>
    <w:rsid w:val="007077D2"/>
    <w:rsid w:val="007114C0"/>
    <w:rsid w:val="00711928"/>
    <w:rsid w:val="00712B80"/>
    <w:rsid w:val="00713378"/>
    <w:rsid w:val="00714598"/>
    <w:rsid w:val="007145B0"/>
    <w:rsid w:val="007158D7"/>
    <w:rsid w:val="00717D5C"/>
    <w:rsid w:val="00722D6D"/>
    <w:rsid w:val="00725E51"/>
    <w:rsid w:val="00727E6E"/>
    <w:rsid w:val="007336AF"/>
    <w:rsid w:val="00735739"/>
    <w:rsid w:val="0073760A"/>
    <w:rsid w:val="0074074D"/>
    <w:rsid w:val="00740898"/>
    <w:rsid w:val="00744D53"/>
    <w:rsid w:val="00751D79"/>
    <w:rsid w:val="00762FDC"/>
    <w:rsid w:val="0076420C"/>
    <w:rsid w:val="0076518E"/>
    <w:rsid w:val="0076627B"/>
    <w:rsid w:val="0077512B"/>
    <w:rsid w:val="0077546D"/>
    <w:rsid w:val="00775883"/>
    <w:rsid w:val="00775CDB"/>
    <w:rsid w:val="00782094"/>
    <w:rsid w:val="00790AC6"/>
    <w:rsid w:val="00790B90"/>
    <w:rsid w:val="0079282B"/>
    <w:rsid w:val="0079365F"/>
    <w:rsid w:val="007A4FA3"/>
    <w:rsid w:val="007A5CD3"/>
    <w:rsid w:val="007A6CD8"/>
    <w:rsid w:val="007A7905"/>
    <w:rsid w:val="007B3DF4"/>
    <w:rsid w:val="007B45E9"/>
    <w:rsid w:val="007B4A89"/>
    <w:rsid w:val="007B4D47"/>
    <w:rsid w:val="007B763E"/>
    <w:rsid w:val="007B7BE8"/>
    <w:rsid w:val="007C15C4"/>
    <w:rsid w:val="007C30DE"/>
    <w:rsid w:val="007C4BE4"/>
    <w:rsid w:val="007D0867"/>
    <w:rsid w:val="007D1914"/>
    <w:rsid w:val="007D1DDF"/>
    <w:rsid w:val="007D2D2C"/>
    <w:rsid w:val="007D3107"/>
    <w:rsid w:val="007E0384"/>
    <w:rsid w:val="007E6158"/>
    <w:rsid w:val="007E652C"/>
    <w:rsid w:val="007F1EEA"/>
    <w:rsid w:val="007F2CD8"/>
    <w:rsid w:val="007F3580"/>
    <w:rsid w:val="007F5A9A"/>
    <w:rsid w:val="007F61E6"/>
    <w:rsid w:val="007F6EA4"/>
    <w:rsid w:val="007F7B5A"/>
    <w:rsid w:val="0080172C"/>
    <w:rsid w:val="00806638"/>
    <w:rsid w:val="00807245"/>
    <w:rsid w:val="008141E2"/>
    <w:rsid w:val="0081653C"/>
    <w:rsid w:val="00820F05"/>
    <w:rsid w:val="00822DE7"/>
    <w:rsid w:val="008264DD"/>
    <w:rsid w:val="00827032"/>
    <w:rsid w:val="00830495"/>
    <w:rsid w:val="0084056B"/>
    <w:rsid w:val="0084111A"/>
    <w:rsid w:val="0084376C"/>
    <w:rsid w:val="0084774F"/>
    <w:rsid w:val="008517A4"/>
    <w:rsid w:val="00854C99"/>
    <w:rsid w:val="00856FDC"/>
    <w:rsid w:val="008630BC"/>
    <w:rsid w:val="008670DC"/>
    <w:rsid w:val="00867984"/>
    <w:rsid w:val="00867B39"/>
    <w:rsid w:val="00877F0F"/>
    <w:rsid w:val="0088074E"/>
    <w:rsid w:val="008822A2"/>
    <w:rsid w:val="00884B84"/>
    <w:rsid w:val="00884C61"/>
    <w:rsid w:val="00890509"/>
    <w:rsid w:val="00891651"/>
    <w:rsid w:val="00892A3F"/>
    <w:rsid w:val="008951C1"/>
    <w:rsid w:val="008A5841"/>
    <w:rsid w:val="008B0287"/>
    <w:rsid w:val="008B09AD"/>
    <w:rsid w:val="008B2306"/>
    <w:rsid w:val="008B2969"/>
    <w:rsid w:val="008B2A2C"/>
    <w:rsid w:val="008B3192"/>
    <w:rsid w:val="008C16A0"/>
    <w:rsid w:val="008C51D1"/>
    <w:rsid w:val="008C76E1"/>
    <w:rsid w:val="008D2980"/>
    <w:rsid w:val="008D2B55"/>
    <w:rsid w:val="008D439B"/>
    <w:rsid w:val="008E1BC8"/>
    <w:rsid w:val="008E68E2"/>
    <w:rsid w:val="008F12C7"/>
    <w:rsid w:val="008F4474"/>
    <w:rsid w:val="008F7EB9"/>
    <w:rsid w:val="00906A27"/>
    <w:rsid w:val="009074A3"/>
    <w:rsid w:val="00907F88"/>
    <w:rsid w:val="00910478"/>
    <w:rsid w:val="0091270A"/>
    <w:rsid w:val="00915198"/>
    <w:rsid w:val="009152AC"/>
    <w:rsid w:val="0092014C"/>
    <w:rsid w:val="00922AF4"/>
    <w:rsid w:val="00922CB2"/>
    <w:rsid w:val="00925A25"/>
    <w:rsid w:val="009270E0"/>
    <w:rsid w:val="00931F72"/>
    <w:rsid w:val="009320EE"/>
    <w:rsid w:val="00941ADD"/>
    <w:rsid w:val="00942EEC"/>
    <w:rsid w:val="009445F7"/>
    <w:rsid w:val="00950411"/>
    <w:rsid w:val="00957370"/>
    <w:rsid w:val="00963A8F"/>
    <w:rsid w:val="009646B8"/>
    <w:rsid w:val="00965167"/>
    <w:rsid w:val="0097586F"/>
    <w:rsid w:val="0097699D"/>
    <w:rsid w:val="0098553C"/>
    <w:rsid w:val="009879BD"/>
    <w:rsid w:val="009946F4"/>
    <w:rsid w:val="009C00B1"/>
    <w:rsid w:val="009C3948"/>
    <w:rsid w:val="009C4787"/>
    <w:rsid w:val="009D0285"/>
    <w:rsid w:val="009D1729"/>
    <w:rsid w:val="009D4C45"/>
    <w:rsid w:val="009D5467"/>
    <w:rsid w:val="009D6A86"/>
    <w:rsid w:val="009D7DCF"/>
    <w:rsid w:val="009E081A"/>
    <w:rsid w:val="009E128F"/>
    <w:rsid w:val="009E1629"/>
    <w:rsid w:val="009E2138"/>
    <w:rsid w:val="009E7CB9"/>
    <w:rsid w:val="009F2C67"/>
    <w:rsid w:val="009F3CCD"/>
    <w:rsid w:val="009F4D01"/>
    <w:rsid w:val="00A00B21"/>
    <w:rsid w:val="00A068A7"/>
    <w:rsid w:val="00A109D8"/>
    <w:rsid w:val="00A10DF7"/>
    <w:rsid w:val="00A12693"/>
    <w:rsid w:val="00A130FC"/>
    <w:rsid w:val="00A161E4"/>
    <w:rsid w:val="00A234D3"/>
    <w:rsid w:val="00A30884"/>
    <w:rsid w:val="00A30BAC"/>
    <w:rsid w:val="00A44A4C"/>
    <w:rsid w:val="00A5133C"/>
    <w:rsid w:val="00A51A4A"/>
    <w:rsid w:val="00A570FF"/>
    <w:rsid w:val="00A61CB7"/>
    <w:rsid w:val="00A646EE"/>
    <w:rsid w:val="00A666C8"/>
    <w:rsid w:val="00A67F60"/>
    <w:rsid w:val="00A7435F"/>
    <w:rsid w:val="00A7487F"/>
    <w:rsid w:val="00A74D60"/>
    <w:rsid w:val="00A875C5"/>
    <w:rsid w:val="00A90077"/>
    <w:rsid w:val="00A9029B"/>
    <w:rsid w:val="00A902D4"/>
    <w:rsid w:val="00A904DD"/>
    <w:rsid w:val="00A925D4"/>
    <w:rsid w:val="00A94288"/>
    <w:rsid w:val="00AA0E44"/>
    <w:rsid w:val="00AA1179"/>
    <w:rsid w:val="00AA660B"/>
    <w:rsid w:val="00AB193A"/>
    <w:rsid w:val="00AB3A01"/>
    <w:rsid w:val="00AB4237"/>
    <w:rsid w:val="00AB4C55"/>
    <w:rsid w:val="00AB6544"/>
    <w:rsid w:val="00AB681C"/>
    <w:rsid w:val="00AB7CDB"/>
    <w:rsid w:val="00AC14F5"/>
    <w:rsid w:val="00AC2930"/>
    <w:rsid w:val="00AC455F"/>
    <w:rsid w:val="00AD1DFF"/>
    <w:rsid w:val="00AD3F4C"/>
    <w:rsid w:val="00AE59CC"/>
    <w:rsid w:val="00AF2F9E"/>
    <w:rsid w:val="00AF3CF7"/>
    <w:rsid w:val="00AF75AF"/>
    <w:rsid w:val="00B00EAE"/>
    <w:rsid w:val="00B04DF7"/>
    <w:rsid w:val="00B0619B"/>
    <w:rsid w:val="00B061C5"/>
    <w:rsid w:val="00B1591B"/>
    <w:rsid w:val="00B1662A"/>
    <w:rsid w:val="00B16811"/>
    <w:rsid w:val="00B21620"/>
    <w:rsid w:val="00B21DFB"/>
    <w:rsid w:val="00B23C48"/>
    <w:rsid w:val="00B2664C"/>
    <w:rsid w:val="00B27097"/>
    <w:rsid w:val="00B36E58"/>
    <w:rsid w:val="00B40996"/>
    <w:rsid w:val="00B5000D"/>
    <w:rsid w:val="00B51315"/>
    <w:rsid w:val="00B60897"/>
    <w:rsid w:val="00B622E3"/>
    <w:rsid w:val="00B62434"/>
    <w:rsid w:val="00B74C19"/>
    <w:rsid w:val="00B8123F"/>
    <w:rsid w:val="00B82859"/>
    <w:rsid w:val="00B861E7"/>
    <w:rsid w:val="00B86F23"/>
    <w:rsid w:val="00B90923"/>
    <w:rsid w:val="00B9213A"/>
    <w:rsid w:val="00BA4B4B"/>
    <w:rsid w:val="00BA6922"/>
    <w:rsid w:val="00BB282B"/>
    <w:rsid w:val="00BB4419"/>
    <w:rsid w:val="00BB64E3"/>
    <w:rsid w:val="00BC08A9"/>
    <w:rsid w:val="00BC0C79"/>
    <w:rsid w:val="00BC0CE6"/>
    <w:rsid w:val="00BC2056"/>
    <w:rsid w:val="00BC4C09"/>
    <w:rsid w:val="00BC6CAF"/>
    <w:rsid w:val="00BD1B11"/>
    <w:rsid w:val="00BD23AC"/>
    <w:rsid w:val="00BD2EC5"/>
    <w:rsid w:val="00BD47ED"/>
    <w:rsid w:val="00BD7414"/>
    <w:rsid w:val="00BE1C3F"/>
    <w:rsid w:val="00BE2F66"/>
    <w:rsid w:val="00BE3E5A"/>
    <w:rsid w:val="00BE5616"/>
    <w:rsid w:val="00BF3355"/>
    <w:rsid w:val="00BF72E5"/>
    <w:rsid w:val="00C00462"/>
    <w:rsid w:val="00C02802"/>
    <w:rsid w:val="00C02895"/>
    <w:rsid w:val="00C02E59"/>
    <w:rsid w:val="00C0356A"/>
    <w:rsid w:val="00C11571"/>
    <w:rsid w:val="00C1416B"/>
    <w:rsid w:val="00C14257"/>
    <w:rsid w:val="00C15C0A"/>
    <w:rsid w:val="00C17D39"/>
    <w:rsid w:val="00C20318"/>
    <w:rsid w:val="00C36236"/>
    <w:rsid w:val="00C40FE0"/>
    <w:rsid w:val="00C43B22"/>
    <w:rsid w:val="00C43D63"/>
    <w:rsid w:val="00C452F4"/>
    <w:rsid w:val="00C5445C"/>
    <w:rsid w:val="00C60318"/>
    <w:rsid w:val="00C60545"/>
    <w:rsid w:val="00C62B33"/>
    <w:rsid w:val="00C64279"/>
    <w:rsid w:val="00C67031"/>
    <w:rsid w:val="00C71679"/>
    <w:rsid w:val="00C755E5"/>
    <w:rsid w:val="00C775F1"/>
    <w:rsid w:val="00C80FB6"/>
    <w:rsid w:val="00C812FD"/>
    <w:rsid w:val="00C82544"/>
    <w:rsid w:val="00C847F7"/>
    <w:rsid w:val="00C8528F"/>
    <w:rsid w:val="00C86402"/>
    <w:rsid w:val="00C869DC"/>
    <w:rsid w:val="00C90439"/>
    <w:rsid w:val="00C91525"/>
    <w:rsid w:val="00C933C1"/>
    <w:rsid w:val="00C938BF"/>
    <w:rsid w:val="00C94107"/>
    <w:rsid w:val="00C946DC"/>
    <w:rsid w:val="00C979F2"/>
    <w:rsid w:val="00CA0009"/>
    <w:rsid w:val="00CA4A58"/>
    <w:rsid w:val="00CA6095"/>
    <w:rsid w:val="00CB505B"/>
    <w:rsid w:val="00CB5B6A"/>
    <w:rsid w:val="00CC0531"/>
    <w:rsid w:val="00CC39E0"/>
    <w:rsid w:val="00CC3E0F"/>
    <w:rsid w:val="00CC4435"/>
    <w:rsid w:val="00CC7E8E"/>
    <w:rsid w:val="00CD1556"/>
    <w:rsid w:val="00CD3AA8"/>
    <w:rsid w:val="00CD695B"/>
    <w:rsid w:val="00CE02AA"/>
    <w:rsid w:val="00CE08C3"/>
    <w:rsid w:val="00CE1104"/>
    <w:rsid w:val="00CE4BDF"/>
    <w:rsid w:val="00CE59B9"/>
    <w:rsid w:val="00CE7DEA"/>
    <w:rsid w:val="00CF11EC"/>
    <w:rsid w:val="00CF14FA"/>
    <w:rsid w:val="00CF76DA"/>
    <w:rsid w:val="00CF7A85"/>
    <w:rsid w:val="00D00A43"/>
    <w:rsid w:val="00D02244"/>
    <w:rsid w:val="00D05F54"/>
    <w:rsid w:val="00D06649"/>
    <w:rsid w:val="00D06FB6"/>
    <w:rsid w:val="00D115F9"/>
    <w:rsid w:val="00D11642"/>
    <w:rsid w:val="00D15F3E"/>
    <w:rsid w:val="00D20D18"/>
    <w:rsid w:val="00D21082"/>
    <w:rsid w:val="00D220F5"/>
    <w:rsid w:val="00D22A3D"/>
    <w:rsid w:val="00D23B94"/>
    <w:rsid w:val="00D23C9D"/>
    <w:rsid w:val="00D256DC"/>
    <w:rsid w:val="00D37692"/>
    <w:rsid w:val="00D451E8"/>
    <w:rsid w:val="00D505CB"/>
    <w:rsid w:val="00D50C08"/>
    <w:rsid w:val="00D52FDA"/>
    <w:rsid w:val="00D56B8D"/>
    <w:rsid w:val="00D60D2B"/>
    <w:rsid w:val="00D64D73"/>
    <w:rsid w:val="00D74384"/>
    <w:rsid w:val="00D75218"/>
    <w:rsid w:val="00D76186"/>
    <w:rsid w:val="00D77977"/>
    <w:rsid w:val="00D81D3B"/>
    <w:rsid w:val="00D82B68"/>
    <w:rsid w:val="00D82BBA"/>
    <w:rsid w:val="00D82FB7"/>
    <w:rsid w:val="00D85805"/>
    <w:rsid w:val="00D9232D"/>
    <w:rsid w:val="00D951F7"/>
    <w:rsid w:val="00D97D60"/>
    <w:rsid w:val="00DA411A"/>
    <w:rsid w:val="00DA4E26"/>
    <w:rsid w:val="00DB3341"/>
    <w:rsid w:val="00DB782C"/>
    <w:rsid w:val="00DB7C7A"/>
    <w:rsid w:val="00DC1507"/>
    <w:rsid w:val="00DC1526"/>
    <w:rsid w:val="00DC1AFC"/>
    <w:rsid w:val="00DC2BB3"/>
    <w:rsid w:val="00DC40BB"/>
    <w:rsid w:val="00DD145D"/>
    <w:rsid w:val="00DD2719"/>
    <w:rsid w:val="00DD4B2E"/>
    <w:rsid w:val="00DD4DD1"/>
    <w:rsid w:val="00DD7531"/>
    <w:rsid w:val="00DD7CE3"/>
    <w:rsid w:val="00DE05E6"/>
    <w:rsid w:val="00DE0CA5"/>
    <w:rsid w:val="00DE2107"/>
    <w:rsid w:val="00DF191D"/>
    <w:rsid w:val="00DF339F"/>
    <w:rsid w:val="00DF44C9"/>
    <w:rsid w:val="00DF4D81"/>
    <w:rsid w:val="00E009A2"/>
    <w:rsid w:val="00E02F34"/>
    <w:rsid w:val="00E053A4"/>
    <w:rsid w:val="00E0579D"/>
    <w:rsid w:val="00E06148"/>
    <w:rsid w:val="00E076F3"/>
    <w:rsid w:val="00E07EE1"/>
    <w:rsid w:val="00E11553"/>
    <w:rsid w:val="00E16A1B"/>
    <w:rsid w:val="00E20F9F"/>
    <w:rsid w:val="00E31BBB"/>
    <w:rsid w:val="00E33E5F"/>
    <w:rsid w:val="00E35007"/>
    <w:rsid w:val="00E35822"/>
    <w:rsid w:val="00E37D6F"/>
    <w:rsid w:val="00E4064D"/>
    <w:rsid w:val="00E4273B"/>
    <w:rsid w:val="00E42EB9"/>
    <w:rsid w:val="00E4524E"/>
    <w:rsid w:val="00E460F0"/>
    <w:rsid w:val="00E46BE1"/>
    <w:rsid w:val="00E474F4"/>
    <w:rsid w:val="00E52F88"/>
    <w:rsid w:val="00E53FA1"/>
    <w:rsid w:val="00E5745A"/>
    <w:rsid w:val="00E6140B"/>
    <w:rsid w:val="00E625B6"/>
    <w:rsid w:val="00E6590C"/>
    <w:rsid w:val="00E66EB0"/>
    <w:rsid w:val="00E673C9"/>
    <w:rsid w:val="00E708F0"/>
    <w:rsid w:val="00E70A4E"/>
    <w:rsid w:val="00E729FF"/>
    <w:rsid w:val="00E75105"/>
    <w:rsid w:val="00E7572B"/>
    <w:rsid w:val="00E92F53"/>
    <w:rsid w:val="00E935D6"/>
    <w:rsid w:val="00E94808"/>
    <w:rsid w:val="00E94A87"/>
    <w:rsid w:val="00E951DD"/>
    <w:rsid w:val="00E95649"/>
    <w:rsid w:val="00EA0195"/>
    <w:rsid w:val="00EA3A10"/>
    <w:rsid w:val="00EA68C2"/>
    <w:rsid w:val="00EA7B15"/>
    <w:rsid w:val="00EB1580"/>
    <w:rsid w:val="00EB1CB8"/>
    <w:rsid w:val="00EB2124"/>
    <w:rsid w:val="00EB4C66"/>
    <w:rsid w:val="00EC2923"/>
    <w:rsid w:val="00ED1257"/>
    <w:rsid w:val="00ED3698"/>
    <w:rsid w:val="00ED7D7A"/>
    <w:rsid w:val="00ED7E54"/>
    <w:rsid w:val="00EE7DEC"/>
    <w:rsid w:val="00EF14D8"/>
    <w:rsid w:val="00EF3C0F"/>
    <w:rsid w:val="00EF52BB"/>
    <w:rsid w:val="00F010A4"/>
    <w:rsid w:val="00F01A8F"/>
    <w:rsid w:val="00F04438"/>
    <w:rsid w:val="00F05745"/>
    <w:rsid w:val="00F129E2"/>
    <w:rsid w:val="00F1390A"/>
    <w:rsid w:val="00F23B71"/>
    <w:rsid w:val="00F27B1E"/>
    <w:rsid w:val="00F32F26"/>
    <w:rsid w:val="00F4264C"/>
    <w:rsid w:val="00F5223F"/>
    <w:rsid w:val="00F53D5A"/>
    <w:rsid w:val="00F5490B"/>
    <w:rsid w:val="00F6305E"/>
    <w:rsid w:val="00F63603"/>
    <w:rsid w:val="00F64079"/>
    <w:rsid w:val="00F679C2"/>
    <w:rsid w:val="00F73146"/>
    <w:rsid w:val="00F758E8"/>
    <w:rsid w:val="00F75CFF"/>
    <w:rsid w:val="00F76CE9"/>
    <w:rsid w:val="00F81273"/>
    <w:rsid w:val="00F82576"/>
    <w:rsid w:val="00F8359A"/>
    <w:rsid w:val="00F8685A"/>
    <w:rsid w:val="00F90428"/>
    <w:rsid w:val="00F91995"/>
    <w:rsid w:val="00F92E3B"/>
    <w:rsid w:val="00F93B82"/>
    <w:rsid w:val="00F947B2"/>
    <w:rsid w:val="00F94FA6"/>
    <w:rsid w:val="00F95256"/>
    <w:rsid w:val="00F97985"/>
    <w:rsid w:val="00FA4524"/>
    <w:rsid w:val="00FA62F4"/>
    <w:rsid w:val="00FB1CFA"/>
    <w:rsid w:val="00FB21A2"/>
    <w:rsid w:val="00FB3F3E"/>
    <w:rsid w:val="00FB5520"/>
    <w:rsid w:val="00FB79A6"/>
    <w:rsid w:val="00FC0A08"/>
    <w:rsid w:val="00FC1AED"/>
    <w:rsid w:val="00FC1C94"/>
    <w:rsid w:val="00FC29E1"/>
    <w:rsid w:val="00FC51BD"/>
    <w:rsid w:val="00FC569D"/>
    <w:rsid w:val="00FC7224"/>
    <w:rsid w:val="00FD33B5"/>
    <w:rsid w:val="00FE0094"/>
    <w:rsid w:val="00FE75D9"/>
    <w:rsid w:val="00FF050B"/>
    <w:rsid w:val="00FF0793"/>
    <w:rsid w:val="00FF2292"/>
    <w:rsid w:val="00FF51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C28B153F-63A7-4850-B61A-273F25B70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460F0"/>
    <w:pPr>
      <w:spacing w:after="0" w:line="240" w:lineRule="auto"/>
    </w:pPr>
    <w:rPr>
      <w:rFonts w:ascii="Times New Roman" w:eastAsia="Times New Roman" w:hAnsi="Times New Roman" w:cs="Times New Roman"/>
      <w:sz w:val="24"/>
      <w:szCs w:val="24"/>
      <w:lang w:val="ru-RU" w:eastAsia="ru-RU"/>
    </w:rPr>
  </w:style>
  <w:style w:type="paragraph" w:styleId="1">
    <w:name w:val="heading 1"/>
    <w:basedOn w:val="a"/>
    <w:next w:val="a"/>
    <w:link w:val="10"/>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10">
    <w:name w:val="Заголовок 1 Знак"/>
    <w:basedOn w:val="a0"/>
    <w:link w:val="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a4">
    <w:name w:val="List Paragraph"/>
    <w:aliases w:val="Akapit z listą BS,List Paragraph 1,List_Paragraph,Multilevel para_II,List Paragraph (numbered (a)),OBC Bullet,List Paragraph11,Normal numbered,Table no. List Paragraph,Bullet1,References,IBL List Paragraph,List Paragraph nowy"/>
    <w:basedOn w:val="a"/>
    <w:link w:val="a5"/>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a"/>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a"/>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a6">
    <w:name w:val="Balloon Text"/>
    <w:basedOn w:val="a"/>
    <w:link w:val="a7"/>
    <w:uiPriority w:val="99"/>
    <w:semiHidden/>
    <w:unhideWhenUsed/>
    <w:rsid w:val="006D4456"/>
    <w:rPr>
      <w:rFonts w:ascii="Segoe UI" w:hAnsi="Segoe UI" w:cs="Segoe UI"/>
      <w:sz w:val="18"/>
      <w:szCs w:val="18"/>
    </w:rPr>
  </w:style>
  <w:style w:type="character" w:customStyle="1" w:styleId="a7">
    <w:name w:val="Текст выноски Знак"/>
    <w:basedOn w:val="a0"/>
    <w:link w:val="a6"/>
    <w:uiPriority w:val="99"/>
    <w:semiHidden/>
    <w:rsid w:val="006D4456"/>
    <w:rPr>
      <w:rFonts w:ascii="Segoe UI" w:eastAsia="Times New Roman" w:hAnsi="Segoe UI" w:cs="Segoe UI"/>
      <w:sz w:val="18"/>
      <w:szCs w:val="18"/>
      <w:lang w:val="ru-RU" w:eastAsia="ru-RU"/>
    </w:rPr>
  </w:style>
  <w:style w:type="paragraph" w:styleId="a8">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ebb"/>
    <w:basedOn w:val="a"/>
    <w:link w:val="a9"/>
    <w:uiPriority w:val="99"/>
    <w:unhideWhenUsed/>
    <w:qFormat/>
    <w:rsid w:val="00E474F4"/>
    <w:pPr>
      <w:spacing w:before="100" w:beforeAutospacing="1" w:after="100" w:afterAutospacing="1"/>
    </w:pPr>
    <w:rPr>
      <w:lang w:val="en-US" w:eastAsia="en-US"/>
    </w:rPr>
  </w:style>
  <w:style w:type="character" w:styleId="aa">
    <w:name w:val="Strong"/>
    <w:basedOn w:val="a0"/>
    <w:uiPriority w:val="22"/>
    <w:qFormat/>
    <w:rsid w:val="00E474F4"/>
    <w:rPr>
      <w:b/>
      <w:bCs/>
    </w:rPr>
  </w:style>
  <w:style w:type="table" w:styleId="ab">
    <w:name w:val="Table Grid"/>
    <w:basedOn w:val="a1"/>
    <w:uiPriority w:val="59"/>
    <w:rsid w:val="008F7EB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Body Text"/>
    <w:basedOn w:val="a"/>
    <w:link w:val="ad"/>
    <w:unhideWhenUsed/>
    <w:rsid w:val="00221CCD"/>
    <w:pPr>
      <w:suppressAutoHyphens/>
      <w:spacing w:after="140" w:line="276" w:lineRule="auto"/>
    </w:pPr>
    <w:rPr>
      <w:rFonts w:ascii="Calibri" w:eastAsia="Calibri" w:hAnsi="Calibri" w:cstheme="minorBidi"/>
      <w:color w:val="00000A"/>
      <w:sz w:val="22"/>
      <w:szCs w:val="22"/>
      <w:lang w:val="en-US" w:eastAsia="en-US"/>
    </w:rPr>
  </w:style>
  <w:style w:type="character" w:customStyle="1" w:styleId="ad">
    <w:name w:val="Основной текст Знак"/>
    <w:basedOn w:val="a0"/>
    <w:link w:val="ac"/>
    <w:rsid w:val="00221CCD"/>
    <w:rPr>
      <w:rFonts w:ascii="Calibri" w:eastAsia="Calibri" w:hAnsi="Calibri"/>
      <w:color w:val="00000A"/>
    </w:rPr>
  </w:style>
  <w:style w:type="character" w:customStyle="1" w:styleId="a5">
    <w:name w:val="Абзац списка Знак"/>
    <w:aliases w:val="Akapit z listą BS Знак,List Paragraph 1 Знак,List_Paragraph Знак,Multilevel para_II Знак,List Paragraph (numbered (a)) Знак,OBC Bullet Знак,List Paragraph11 Знак,Normal numbered Знак,Table no. List Paragraph Знак,Bullet1 Знак"/>
    <w:link w:val="a4"/>
    <w:qFormat/>
    <w:locked/>
    <w:rsid w:val="00B8123F"/>
    <w:rPr>
      <w:rFonts w:ascii="Times New Roman" w:eastAsia="Times New Roman" w:hAnsi="Times New Roman" w:cs="Times New Roman"/>
      <w:sz w:val="24"/>
      <w:szCs w:val="24"/>
      <w:lang w:val="ru-RU" w:eastAsia="ru-RU"/>
    </w:rPr>
  </w:style>
  <w:style w:type="character" w:customStyle="1" w:styleId="a9">
    <w:name w:val="Обычный (веб)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Char Char Char1 Знак, webb Знак"/>
    <w:link w:val="a8"/>
    <w:uiPriority w:val="99"/>
    <w:rsid w:val="006B682B"/>
    <w:rPr>
      <w:rFonts w:ascii="Times New Roman" w:eastAsia="Times New Roman" w:hAnsi="Times New Roman" w:cs="Times New Roman"/>
      <w:sz w:val="24"/>
      <w:szCs w:val="24"/>
    </w:rPr>
  </w:style>
  <w:style w:type="character" w:styleId="ae">
    <w:name w:val="Hyperlink"/>
    <w:basedOn w:val="a0"/>
    <w:uiPriority w:val="99"/>
    <w:unhideWhenUsed/>
    <w:rsid w:val="003873F1"/>
    <w:rPr>
      <w:color w:val="0000FF" w:themeColor="hyperlink"/>
      <w:u w:val="single"/>
    </w:rPr>
  </w:style>
  <w:style w:type="paragraph" w:styleId="af">
    <w:name w:val="footnote text"/>
    <w:basedOn w:val="a"/>
    <w:link w:val="af0"/>
    <w:uiPriority w:val="99"/>
    <w:semiHidden/>
    <w:unhideWhenUsed/>
    <w:rsid w:val="003873F1"/>
    <w:rPr>
      <w:rFonts w:ascii="Calibri" w:eastAsiaTheme="minorHAnsi" w:hAnsi="Calibri" w:cs="Calibri"/>
      <w:sz w:val="20"/>
      <w:szCs w:val="20"/>
      <w:lang w:val="en-US" w:eastAsia="en-US"/>
    </w:rPr>
  </w:style>
  <w:style w:type="character" w:customStyle="1" w:styleId="af0">
    <w:name w:val="Текст сноски Знак"/>
    <w:basedOn w:val="a0"/>
    <w:link w:val="af"/>
    <w:uiPriority w:val="99"/>
    <w:semiHidden/>
    <w:rsid w:val="003873F1"/>
    <w:rPr>
      <w:rFonts w:ascii="Calibri" w:hAnsi="Calibri" w:cs="Calibri"/>
      <w:sz w:val="20"/>
      <w:szCs w:val="20"/>
    </w:rPr>
  </w:style>
  <w:style w:type="character" w:styleId="af1">
    <w:name w:val="footnote reference"/>
    <w:basedOn w:val="a0"/>
    <w:uiPriority w:val="99"/>
    <w:semiHidden/>
    <w:unhideWhenUsed/>
    <w:rsid w:val="003873F1"/>
    <w:rPr>
      <w:vertAlign w:val="superscript"/>
    </w:rPr>
  </w:style>
  <w:style w:type="paragraph" w:styleId="af2">
    <w:name w:val="annotation text"/>
    <w:basedOn w:val="a"/>
    <w:link w:val="af3"/>
    <w:uiPriority w:val="99"/>
    <w:semiHidden/>
    <w:unhideWhenUsed/>
    <w:rsid w:val="000E5D84"/>
    <w:pPr>
      <w:spacing w:after="160"/>
    </w:pPr>
    <w:rPr>
      <w:rFonts w:asciiTheme="minorHAnsi" w:eastAsiaTheme="minorHAnsi" w:hAnsiTheme="minorHAnsi" w:cstheme="minorBidi"/>
      <w:sz w:val="20"/>
      <w:szCs w:val="20"/>
      <w:lang w:val="en-US" w:eastAsia="en-US"/>
    </w:rPr>
  </w:style>
  <w:style w:type="character" w:customStyle="1" w:styleId="af3">
    <w:name w:val="Текст примечания Знак"/>
    <w:basedOn w:val="a0"/>
    <w:link w:val="af2"/>
    <w:uiPriority w:val="99"/>
    <w:semiHidden/>
    <w:rsid w:val="000E5D84"/>
    <w:rPr>
      <w:sz w:val="20"/>
      <w:szCs w:val="20"/>
    </w:rPr>
  </w:style>
  <w:style w:type="character" w:styleId="af4">
    <w:name w:val="annotation reference"/>
    <w:basedOn w:val="a0"/>
    <w:uiPriority w:val="99"/>
    <w:semiHidden/>
    <w:unhideWhenUsed/>
    <w:rsid w:val="000E5D84"/>
    <w:rPr>
      <w:sz w:val="16"/>
      <w:szCs w:val="16"/>
    </w:rPr>
  </w:style>
  <w:style w:type="character" w:styleId="af5">
    <w:name w:val="Emphasis"/>
    <w:qFormat/>
    <w:rsid w:val="00AB654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152010">
      <w:bodyDiv w:val="1"/>
      <w:marLeft w:val="0"/>
      <w:marRight w:val="0"/>
      <w:marTop w:val="0"/>
      <w:marBottom w:val="0"/>
      <w:divBdr>
        <w:top w:val="none" w:sz="0" w:space="0" w:color="auto"/>
        <w:left w:val="none" w:sz="0" w:space="0" w:color="auto"/>
        <w:bottom w:val="none" w:sz="0" w:space="0" w:color="auto"/>
        <w:right w:val="none" w:sz="0" w:space="0" w:color="auto"/>
      </w:divBdr>
    </w:div>
    <w:div w:id="91248906">
      <w:bodyDiv w:val="1"/>
      <w:marLeft w:val="0"/>
      <w:marRight w:val="0"/>
      <w:marTop w:val="0"/>
      <w:marBottom w:val="0"/>
      <w:divBdr>
        <w:top w:val="none" w:sz="0" w:space="0" w:color="auto"/>
        <w:left w:val="none" w:sz="0" w:space="0" w:color="auto"/>
        <w:bottom w:val="none" w:sz="0" w:space="0" w:color="auto"/>
        <w:right w:val="none" w:sz="0" w:space="0" w:color="auto"/>
      </w:divBdr>
    </w:div>
    <w:div w:id="109591598">
      <w:bodyDiv w:val="1"/>
      <w:marLeft w:val="0"/>
      <w:marRight w:val="0"/>
      <w:marTop w:val="0"/>
      <w:marBottom w:val="0"/>
      <w:divBdr>
        <w:top w:val="none" w:sz="0" w:space="0" w:color="auto"/>
        <w:left w:val="none" w:sz="0" w:space="0" w:color="auto"/>
        <w:bottom w:val="none" w:sz="0" w:space="0" w:color="auto"/>
        <w:right w:val="none" w:sz="0" w:space="0" w:color="auto"/>
      </w:divBdr>
    </w:div>
    <w:div w:id="112556300">
      <w:bodyDiv w:val="1"/>
      <w:marLeft w:val="0"/>
      <w:marRight w:val="0"/>
      <w:marTop w:val="0"/>
      <w:marBottom w:val="0"/>
      <w:divBdr>
        <w:top w:val="none" w:sz="0" w:space="0" w:color="auto"/>
        <w:left w:val="none" w:sz="0" w:space="0" w:color="auto"/>
        <w:bottom w:val="none" w:sz="0" w:space="0" w:color="auto"/>
        <w:right w:val="none" w:sz="0" w:space="0" w:color="auto"/>
      </w:divBdr>
    </w:div>
    <w:div w:id="128129028">
      <w:bodyDiv w:val="1"/>
      <w:marLeft w:val="0"/>
      <w:marRight w:val="0"/>
      <w:marTop w:val="0"/>
      <w:marBottom w:val="0"/>
      <w:divBdr>
        <w:top w:val="none" w:sz="0" w:space="0" w:color="auto"/>
        <w:left w:val="none" w:sz="0" w:space="0" w:color="auto"/>
        <w:bottom w:val="none" w:sz="0" w:space="0" w:color="auto"/>
        <w:right w:val="none" w:sz="0" w:space="0" w:color="auto"/>
      </w:divBdr>
    </w:div>
    <w:div w:id="158809264">
      <w:bodyDiv w:val="1"/>
      <w:marLeft w:val="0"/>
      <w:marRight w:val="0"/>
      <w:marTop w:val="0"/>
      <w:marBottom w:val="0"/>
      <w:divBdr>
        <w:top w:val="none" w:sz="0" w:space="0" w:color="auto"/>
        <w:left w:val="none" w:sz="0" w:space="0" w:color="auto"/>
        <w:bottom w:val="none" w:sz="0" w:space="0" w:color="auto"/>
        <w:right w:val="none" w:sz="0" w:space="0" w:color="auto"/>
      </w:divBdr>
    </w:div>
    <w:div w:id="202064249">
      <w:bodyDiv w:val="1"/>
      <w:marLeft w:val="0"/>
      <w:marRight w:val="0"/>
      <w:marTop w:val="0"/>
      <w:marBottom w:val="0"/>
      <w:divBdr>
        <w:top w:val="none" w:sz="0" w:space="0" w:color="auto"/>
        <w:left w:val="none" w:sz="0" w:space="0" w:color="auto"/>
        <w:bottom w:val="none" w:sz="0" w:space="0" w:color="auto"/>
        <w:right w:val="none" w:sz="0" w:space="0" w:color="auto"/>
      </w:divBdr>
    </w:div>
    <w:div w:id="301808806">
      <w:bodyDiv w:val="1"/>
      <w:marLeft w:val="0"/>
      <w:marRight w:val="0"/>
      <w:marTop w:val="0"/>
      <w:marBottom w:val="0"/>
      <w:divBdr>
        <w:top w:val="none" w:sz="0" w:space="0" w:color="auto"/>
        <w:left w:val="none" w:sz="0" w:space="0" w:color="auto"/>
        <w:bottom w:val="none" w:sz="0" w:space="0" w:color="auto"/>
        <w:right w:val="none" w:sz="0" w:space="0" w:color="auto"/>
      </w:divBdr>
    </w:div>
    <w:div w:id="328411999">
      <w:bodyDiv w:val="1"/>
      <w:marLeft w:val="0"/>
      <w:marRight w:val="0"/>
      <w:marTop w:val="0"/>
      <w:marBottom w:val="0"/>
      <w:divBdr>
        <w:top w:val="none" w:sz="0" w:space="0" w:color="auto"/>
        <w:left w:val="none" w:sz="0" w:space="0" w:color="auto"/>
        <w:bottom w:val="none" w:sz="0" w:space="0" w:color="auto"/>
        <w:right w:val="none" w:sz="0" w:space="0" w:color="auto"/>
      </w:divBdr>
    </w:div>
    <w:div w:id="331682884">
      <w:bodyDiv w:val="1"/>
      <w:marLeft w:val="0"/>
      <w:marRight w:val="0"/>
      <w:marTop w:val="0"/>
      <w:marBottom w:val="0"/>
      <w:divBdr>
        <w:top w:val="none" w:sz="0" w:space="0" w:color="auto"/>
        <w:left w:val="none" w:sz="0" w:space="0" w:color="auto"/>
        <w:bottom w:val="none" w:sz="0" w:space="0" w:color="auto"/>
        <w:right w:val="none" w:sz="0" w:space="0" w:color="auto"/>
      </w:divBdr>
    </w:div>
    <w:div w:id="386146404">
      <w:bodyDiv w:val="1"/>
      <w:marLeft w:val="0"/>
      <w:marRight w:val="0"/>
      <w:marTop w:val="0"/>
      <w:marBottom w:val="0"/>
      <w:divBdr>
        <w:top w:val="none" w:sz="0" w:space="0" w:color="auto"/>
        <w:left w:val="none" w:sz="0" w:space="0" w:color="auto"/>
        <w:bottom w:val="none" w:sz="0" w:space="0" w:color="auto"/>
        <w:right w:val="none" w:sz="0" w:space="0" w:color="auto"/>
      </w:divBdr>
    </w:div>
    <w:div w:id="427039639">
      <w:bodyDiv w:val="1"/>
      <w:marLeft w:val="0"/>
      <w:marRight w:val="0"/>
      <w:marTop w:val="0"/>
      <w:marBottom w:val="0"/>
      <w:divBdr>
        <w:top w:val="none" w:sz="0" w:space="0" w:color="auto"/>
        <w:left w:val="none" w:sz="0" w:space="0" w:color="auto"/>
        <w:bottom w:val="none" w:sz="0" w:space="0" w:color="auto"/>
        <w:right w:val="none" w:sz="0" w:space="0" w:color="auto"/>
      </w:divBdr>
    </w:div>
    <w:div w:id="445200500">
      <w:bodyDiv w:val="1"/>
      <w:marLeft w:val="0"/>
      <w:marRight w:val="0"/>
      <w:marTop w:val="0"/>
      <w:marBottom w:val="0"/>
      <w:divBdr>
        <w:top w:val="none" w:sz="0" w:space="0" w:color="auto"/>
        <w:left w:val="none" w:sz="0" w:space="0" w:color="auto"/>
        <w:bottom w:val="none" w:sz="0" w:space="0" w:color="auto"/>
        <w:right w:val="none" w:sz="0" w:space="0" w:color="auto"/>
      </w:divBdr>
    </w:div>
    <w:div w:id="692611981">
      <w:bodyDiv w:val="1"/>
      <w:marLeft w:val="0"/>
      <w:marRight w:val="0"/>
      <w:marTop w:val="0"/>
      <w:marBottom w:val="0"/>
      <w:divBdr>
        <w:top w:val="none" w:sz="0" w:space="0" w:color="auto"/>
        <w:left w:val="none" w:sz="0" w:space="0" w:color="auto"/>
        <w:bottom w:val="none" w:sz="0" w:space="0" w:color="auto"/>
        <w:right w:val="none" w:sz="0" w:space="0" w:color="auto"/>
      </w:divBdr>
    </w:div>
    <w:div w:id="789662661">
      <w:bodyDiv w:val="1"/>
      <w:marLeft w:val="0"/>
      <w:marRight w:val="0"/>
      <w:marTop w:val="0"/>
      <w:marBottom w:val="0"/>
      <w:divBdr>
        <w:top w:val="none" w:sz="0" w:space="0" w:color="auto"/>
        <w:left w:val="none" w:sz="0" w:space="0" w:color="auto"/>
        <w:bottom w:val="none" w:sz="0" w:space="0" w:color="auto"/>
        <w:right w:val="none" w:sz="0" w:space="0" w:color="auto"/>
      </w:divBdr>
    </w:div>
    <w:div w:id="823467265">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878013641">
      <w:bodyDiv w:val="1"/>
      <w:marLeft w:val="0"/>
      <w:marRight w:val="0"/>
      <w:marTop w:val="0"/>
      <w:marBottom w:val="0"/>
      <w:divBdr>
        <w:top w:val="none" w:sz="0" w:space="0" w:color="auto"/>
        <w:left w:val="none" w:sz="0" w:space="0" w:color="auto"/>
        <w:bottom w:val="none" w:sz="0" w:space="0" w:color="auto"/>
        <w:right w:val="none" w:sz="0" w:space="0" w:color="auto"/>
      </w:divBdr>
    </w:div>
    <w:div w:id="928924743">
      <w:bodyDiv w:val="1"/>
      <w:marLeft w:val="0"/>
      <w:marRight w:val="0"/>
      <w:marTop w:val="0"/>
      <w:marBottom w:val="0"/>
      <w:divBdr>
        <w:top w:val="none" w:sz="0" w:space="0" w:color="auto"/>
        <w:left w:val="none" w:sz="0" w:space="0" w:color="auto"/>
        <w:bottom w:val="none" w:sz="0" w:space="0" w:color="auto"/>
        <w:right w:val="none" w:sz="0" w:space="0" w:color="auto"/>
      </w:divBdr>
    </w:div>
    <w:div w:id="931476016">
      <w:bodyDiv w:val="1"/>
      <w:marLeft w:val="0"/>
      <w:marRight w:val="0"/>
      <w:marTop w:val="0"/>
      <w:marBottom w:val="0"/>
      <w:divBdr>
        <w:top w:val="none" w:sz="0" w:space="0" w:color="auto"/>
        <w:left w:val="none" w:sz="0" w:space="0" w:color="auto"/>
        <w:bottom w:val="none" w:sz="0" w:space="0" w:color="auto"/>
        <w:right w:val="none" w:sz="0" w:space="0" w:color="auto"/>
      </w:divBdr>
    </w:div>
    <w:div w:id="946499862">
      <w:bodyDiv w:val="1"/>
      <w:marLeft w:val="0"/>
      <w:marRight w:val="0"/>
      <w:marTop w:val="0"/>
      <w:marBottom w:val="0"/>
      <w:divBdr>
        <w:top w:val="none" w:sz="0" w:space="0" w:color="auto"/>
        <w:left w:val="none" w:sz="0" w:space="0" w:color="auto"/>
        <w:bottom w:val="none" w:sz="0" w:space="0" w:color="auto"/>
        <w:right w:val="none" w:sz="0" w:space="0" w:color="auto"/>
      </w:divBdr>
    </w:div>
    <w:div w:id="1126002425">
      <w:bodyDiv w:val="1"/>
      <w:marLeft w:val="0"/>
      <w:marRight w:val="0"/>
      <w:marTop w:val="0"/>
      <w:marBottom w:val="0"/>
      <w:divBdr>
        <w:top w:val="none" w:sz="0" w:space="0" w:color="auto"/>
        <w:left w:val="none" w:sz="0" w:space="0" w:color="auto"/>
        <w:bottom w:val="none" w:sz="0" w:space="0" w:color="auto"/>
        <w:right w:val="none" w:sz="0" w:space="0" w:color="auto"/>
      </w:divBdr>
    </w:div>
    <w:div w:id="1128163271">
      <w:bodyDiv w:val="1"/>
      <w:marLeft w:val="0"/>
      <w:marRight w:val="0"/>
      <w:marTop w:val="0"/>
      <w:marBottom w:val="0"/>
      <w:divBdr>
        <w:top w:val="none" w:sz="0" w:space="0" w:color="auto"/>
        <w:left w:val="none" w:sz="0" w:space="0" w:color="auto"/>
        <w:bottom w:val="none" w:sz="0" w:space="0" w:color="auto"/>
        <w:right w:val="none" w:sz="0" w:space="0" w:color="auto"/>
      </w:divBdr>
    </w:div>
    <w:div w:id="1212690379">
      <w:bodyDiv w:val="1"/>
      <w:marLeft w:val="0"/>
      <w:marRight w:val="0"/>
      <w:marTop w:val="0"/>
      <w:marBottom w:val="0"/>
      <w:divBdr>
        <w:top w:val="none" w:sz="0" w:space="0" w:color="auto"/>
        <w:left w:val="none" w:sz="0" w:space="0" w:color="auto"/>
        <w:bottom w:val="none" w:sz="0" w:space="0" w:color="auto"/>
        <w:right w:val="none" w:sz="0" w:space="0" w:color="auto"/>
      </w:divBdr>
    </w:div>
    <w:div w:id="1221794072">
      <w:bodyDiv w:val="1"/>
      <w:marLeft w:val="0"/>
      <w:marRight w:val="0"/>
      <w:marTop w:val="0"/>
      <w:marBottom w:val="0"/>
      <w:divBdr>
        <w:top w:val="none" w:sz="0" w:space="0" w:color="auto"/>
        <w:left w:val="none" w:sz="0" w:space="0" w:color="auto"/>
        <w:bottom w:val="none" w:sz="0" w:space="0" w:color="auto"/>
        <w:right w:val="none" w:sz="0" w:space="0" w:color="auto"/>
      </w:divBdr>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373195116">
      <w:bodyDiv w:val="1"/>
      <w:marLeft w:val="0"/>
      <w:marRight w:val="0"/>
      <w:marTop w:val="0"/>
      <w:marBottom w:val="0"/>
      <w:divBdr>
        <w:top w:val="none" w:sz="0" w:space="0" w:color="auto"/>
        <w:left w:val="none" w:sz="0" w:space="0" w:color="auto"/>
        <w:bottom w:val="none" w:sz="0" w:space="0" w:color="auto"/>
        <w:right w:val="none" w:sz="0" w:space="0" w:color="auto"/>
      </w:divBdr>
    </w:div>
    <w:div w:id="1408966312">
      <w:bodyDiv w:val="1"/>
      <w:marLeft w:val="0"/>
      <w:marRight w:val="0"/>
      <w:marTop w:val="0"/>
      <w:marBottom w:val="0"/>
      <w:divBdr>
        <w:top w:val="none" w:sz="0" w:space="0" w:color="auto"/>
        <w:left w:val="none" w:sz="0" w:space="0" w:color="auto"/>
        <w:bottom w:val="none" w:sz="0" w:space="0" w:color="auto"/>
        <w:right w:val="none" w:sz="0" w:space="0" w:color="auto"/>
      </w:divBdr>
    </w:div>
    <w:div w:id="1422799353">
      <w:bodyDiv w:val="1"/>
      <w:marLeft w:val="0"/>
      <w:marRight w:val="0"/>
      <w:marTop w:val="0"/>
      <w:marBottom w:val="0"/>
      <w:divBdr>
        <w:top w:val="none" w:sz="0" w:space="0" w:color="auto"/>
        <w:left w:val="none" w:sz="0" w:space="0" w:color="auto"/>
        <w:bottom w:val="none" w:sz="0" w:space="0" w:color="auto"/>
        <w:right w:val="none" w:sz="0" w:space="0" w:color="auto"/>
      </w:divBdr>
    </w:div>
    <w:div w:id="1512183240">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552501853">
      <w:bodyDiv w:val="1"/>
      <w:marLeft w:val="0"/>
      <w:marRight w:val="0"/>
      <w:marTop w:val="0"/>
      <w:marBottom w:val="0"/>
      <w:divBdr>
        <w:top w:val="none" w:sz="0" w:space="0" w:color="auto"/>
        <w:left w:val="none" w:sz="0" w:space="0" w:color="auto"/>
        <w:bottom w:val="none" w:sz="0" w:space="0" w:color="auto"/>
        <w:right w:val="none" w:sz="0" w:space="0" w:color="auto"/>
      </w:divBdr>
    </w:div>
    <w:div w:id="1577321394">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667325262">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1827092642">
      <w:bodyDiv w:val="1"/>
      <w:marLeft w:val="0"/>
      <w:marRight w:val="0"/>
      <w:marTop w:val="0"/>
      <w:marBottom w:val="0"/>
      <w:divBdr>
        <w:top w:val="none" w:sz="0" w:space="0" w:color="auto"/>
        <w:left w:val="none" w:sz="0" w:space="0" w:color="auto"/>
        <w:bottom w:val="none" w:sz="0" w:space="0" w:color="auto"/>
        <w:right w:val="none" w:sz="0" w:space="0" w:color="auto"/>
      </w:divBdr>
    </w:div>
    <w:div w:id="2004314187">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 w:id="2036997080">
      <w:bodyDiv w:val="1"/>
      <w:marLeft w:val="0"/>
      <w:marRight w:val="0"/>
      <w:marTop w:val="0"/>
      <w:marBottom w:val="0"/>
      <w:divBdr>
        <w:top w:val="none" w:sz="0" w:space="0" w:color="auto"/>
        <w:left w:val="none" w:sz="0" w:space="0" w:color="auto"/>
        <w:bottom w:val="none" w:sz="0" w:space="0" w:color="auto"/>
        <w:right w:val="none" w:sz="0" w:space="0" w:color="auto"/>
      </w:divBdr>
    </w:div>
    <w:div w:id="2051493428">
      <w:bodyDiv w:val="1"/>
      <w:marLeft w:val="0"/>
      <w:marRight w:val="0"/>
      <w:marTop w:val="0"/>
      <w:marBottom w:val="0"/>
      <w:divBdr>
        <w:top w:val="none" w:sz="0" w:space="0" w:color="auto"/>
        <w:left w:val="none" w:sz="0" w:space="0" w:color="auto"/>
        <w:bottom w:val="none" w:sz="0" w:space="0" w:color="auto"/>
        <w:right w:val="none" w:sz="0" w:space="0" w:color="auto"/>
      </w:divBdr>
    </w:div>
    <w:div w:id="2114738174">
      <w:bodyDiv w:val="1"/>
      <w:marLeft w:val="0"/>
      <w:marRight w:val="0"/>
      <w:marTop w:val="0"/>
      <w:marBottom w:val="0"/>
      <w:divBdr>
        <w:top w:val="none" w:sz="0" w:space="0" w:color="auto"/>
        <w:left w:val="none" w:sz="0" w:space="0" w:color="auto"/>
        <w:bottom w:val="none" w:sz="0" w:space="0" w:color="auto"/>
        <w:right w:val="none" w:sz="0" w:space="0" w:color="auto"/>
      </w:divBdr>
    </w:div>
    <w:div w:id="214689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67C23A-C866-40A2-9E08-BBDF0599F3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2157</TotalTime>
  <Pages>1</Pages>
  <Words>678</Words>
  <Characters>3867</Characters>
  <Application>Microsoft Office Word</Application>
  <DocSecurity>0</DocSecurity>
  <Lines>32</Lines>
  <Paragraphs>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4536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https://mul2.gov.am/tasks/1130464/oneclick?token=4a3a68c5bada6a3d97ff5fb86e72644d</cp:keywords>
  <cp:lastModifiedBy>Пользователь Windows</cp:lastModifiedBy>
  <cp:revision>358</cp:revision>
  <cp:lastPrinted>2025-07-28T07:57:00Z</cp:lastPrinted>
  <dcterms:created xsi:type="dcterms:W3CDTF">2021-08-17T05:16:00Z</dcterms:created>
  <dcterms:modified xsi:type="dcterms:W3CDTF">2025-07-29T07:19:00Z</dcterms:modified>
</cp:coreProperties>
</file>