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4A08D" w14:textId="77777777" w:rsidR="009D2534" w:rsidRPr="009D0041" w:rsidRDefault="009D2534" w:rsidP="009D2534">
      <w:pPr>
        <w:shd w:val="clear" w:color="auto" w:fill="FFFFFF"/>
        <w:spacing w:after="0" w:line="360" w:lineRule="auto"/>
        <w:ind w:right="27" w:firstLine="27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E0794D4" w14:textId="3AB7D2F4" w:rsidR="009D2534" w:rsidRPr="009D0041" w:rsidRDefault="009D2534" w:rsidP="009D2534">
      <w:pPr>
        <w:shd w:val="clear" w:color="auto" w:fill="FFFFFF"/>
        <w:spacing w:after="0" w:line="360" w:lineRule="auto"/>
        <w:ind w:right="27" w:firstLine="27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ՆԱԽԱԳԻԾ</w:t>
      </w:r>
    </w:p>
    <w:p w14:paraId="50FDFBF5" w14:textId="77777777" w:rsidR="009D2534" w:rsidRPr="009D0041" w:rsidRDefault="009D2534" w:rsidP="009D2534">
      <w:pPr>
        <w:shd w:val="clear" w:color="auto" w:fill="FFFFFF"/>
        <w:spacing w:after="0" w:line="360" w:lineRule="auto"/>
        <w:ind w:right="27" w:firstLine="27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4D4D27F" w14:textId="0A99607F" w:rsidR="00C10896" w:rsidRPr="009D0041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039C412F" w14:textId="77777777" w:rsidR="00C10896" w:rsidRPr="009D0041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C7D62E5" w14:textId="77777777" w:rsidR="00C10896" w:rsidRPr="009D0041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1147B539" w14:textId="77777777" w:rsidR="00C10896" w:rsidRPr="009D0041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70010DF" w14:textId="2B85C697" w:rsidR="00C10896" w:rsidRPr="009D0041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—— ———— 202</w:t>
      </w:r>
      <w:r w:rsidR="00FE27F6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———</w:t>
      </w:r>
      <w:r w:rsidR="00074288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</w:p>
    <w:p w14:paraId="2893E13A" w14:textId="77777777" w:rsidR="00C10896" w:rsidRPr="009D0041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6E81787" w14:textId="77777777" w:rsidR="009D2534" w:rsidRPr="009D0041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2020 ԹՎԱԿԱՆԻ ՄԱՐՏԻ 26-Ի</w:t>
      </w:r>
    </w:p>
    <w:p w14:paraId="4C3439F9" w14:textId="076A6951" w:rsidR="00C10896" w:rsidRPr="009D0041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N</w:t>
      </w:r>
      <w:r w:rsidR="00073E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355-Լ ՈՐՈՇՄ</w:t>
      </w:r>
      <w:r w:rsidR="005429C4"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</w:t>
      </w:r>
      <w:r w:rsidR="001741D2"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="005429C4"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22E23"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ՄԵՋ ՓՈՓՈԽՈՒԹՅՈՒՆ</w:t>
      </w:r>
      <w:r w:rsidR="007E536A"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722E23"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9A4A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</w:t>
      </w:r>
      <w:r w:rsidR="00BD4A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9A4A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22E23"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Pr="009D00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</w:t>
      </w:r>
    </w:p>
    <w:p w14:paraId="0AA0DF60" w14:textId="77777777" w:rsidR="00C10896" w:rsidRPr="009D0041" w:rsidRDefault="00C10896" w:rsidP="00312F7E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8A61827" w14:textId="71F04410" w:rsidR="00C10896" w:rsidRPr="004932B2" w:rsidRDefault="00C10896" w:rsidP="000524EA">
      <w:pPr>
        <w:shd w:val="clear" w:color="auto" w:fill="FFFFFF"/>
        <w:spacing w:after="0" w:line="360" w:lineRule="auto"/>
        <w:ind w:right="27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</w:t>
      </w:r>
      <w:r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Նորմատիվ իրավական ակտերի մասին» օրենքի </w:t>
      </w:r>
      <w:r w:rsidR="00722E23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33</w:t>
      </w:r>
      <w:r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722E23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34-րդ</w:t>
      </w:r>
      <w:r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</w:t>
      </w:r>
      <w:r w:rsidR="00722E23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ը՝ Հայաստանի Հանրապետության կառավարությունը</w:t>
      </w:r>
      <w:r w:rsidRPr="004932B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4932B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166CC8B8" w14:textId="54EAF75B" w:rsidR="000A2248" w:rsidRDefault="009D2534" w:rsidP="000524EA">
      <w:pPr>
        <w:spacing w:line="360" w:lineRule="auto"/>
        <w:ind w:firstLine="540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 </w:t>
      </w:r>
      <w:r w:rsidR="00726D58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2020 թվականի մարտի 26-ի «Տնտեսության արդիականացման նպատակային ծրագրերը հաստատելու մասին» N 355-Լ որոշման</w:t>
      </w:r>
      <w:r w:rsidR="006853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(այսուհետ՝ Որոշում)</w:t>
      </w:r>
      <w:r w:rsidR="00726D58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2 հավելված</w:t>
      </w:r>
      <w:r w:rsidR="000A2248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726D58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կատարել հետևյալ փոփոխությունները</w:t>
      </w:r>
      <w:r w:rsidR="006560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լրացումները</w:t>
      </w:r>
      <w:r w:rsidR="006560A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3810395D" w14:textId="2291ED7E" w:rsidR="00037B9E" w:rsidRPr="00895DB8" w:rsidRDefault="00037B9E" w:rsidP="00F61B25">
      <w:pPr>
        <w:spacing w:line="360" w:lineRule="auto"/>
        <w:ind w:firstLine="54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0A2248" w:rsidRPr="005843C2">
        <w:rPr>
          <w:rFonts w:ascii="GHEA Grapalat" w:eastAsia="Times New Roman" w:hAnsi="GHEA Grapalat" w:cs="Times New Roman"/>
          <w:sz w:val="24"/>
          <w:szCs w:val="24"/>
          <w:lang w:val="hy-AM"/>
        </w:rPr>
        <w:t>3-րդ կետի 1-ին ենթակետում «Հայաստանի Հանրապետության տարածքում» բառերը փոխարինել «</w:t>
      </w:r>
      <w:r w:rsidR="00151267" w:rsidRPr="00746CDA">
        <w:rPr>
          <w:rFonts w:ascii="GHEA Grapalat" w:eastAsia="Times New Roman" w:hAnsi="GHEA Grapalat"/>
          <w:sz w:val="24"/>
          <w:szCs w:val="24"/>
          <w:lang w:val="hy-AM"/>
        </w:rPr>
        <w:t>պետական միասնական գրանցամատյանում</w:t>
      </w:r>
      <w:r w:rsidR="000A2248" w:rsidRPr="005843C2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BD4A2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75DE808F" w14:textId="6A6E18BD" w:rsidR="00001FCC" w:rsidRPr="00895DB8" w:rsidRDefault="00037B9E" w:rsidP="00F61B25">
      <w:pPr>
        <w:pStyle w:val="ListParagraph"/>
        <w:spacing w:after="0" w:line="360" w:lineRule="auto"/>
        <w:ind w:left="0" w:firstLine="54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0A2248" w:rsidRPr="005843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3-րդ կետի 3-րդ ենթակետում «վերջիններիս համար» բառերից հետո </w:t>
      </w:r>
      <w:r w:rsidR="005A4E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լրացնել </w:t>
      </w:r>
      <w:r w:rsidR="000A2248" w:rsidRPr="005843C2">
        <w:rPr>
          <w:rFonts w:ascii="GHEA Grapalat" w:eastAsia="Times New Roman" w:hAnsi="GHEA Grapalat" w:cs="Times New Roman"/>
          <w:sz w:val="24"/>
          <w:szCs w:val="24"/>
          <w:lang w:val="hy-AM"/>
        </w:rPr>
        <w:t>«աշխատանքային» բառը</w:t>
      </w:r>
      <w:r w:rsidR="00BD4A2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54134F28" w14:textId="1CB807F1" w:rsidR="004C6426" w:rsidRPr="00001FCC" w:rsidRDefault="00037B9E" w:rsidP="00F61B25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6D60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4C6426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>4-րդ կետը շարադրել հետևյալ</w:t>
      </w:r>
      <w:r w:rsidR="00856F90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0393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>խմբագր</w:t>
      </w:r>
      <w:r w:rsidR="004C6426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>ությամբ</w:t>
      </w:r>
      <w:r w:rsidR="004C6426" w:rsidRPr="00001FCC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4C6426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14:paraId="1BBC10F1" w14:textId="5119B97F" w:rsidR="004C6426" w:rsidRPr="00001FCC" w:rsidRDefault="00BD4A2F" w:rsidP="00F61B2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«4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4C6426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Նպատակային ծրագրով նախատեսվում է փոխհատուցել տնտեսավարողների կողմից ներգրավված ԲՈՈՒՄ-երի</w:t>
      </w:r>
      <w:r w:rsidR="00DB0C10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="004C6426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հաշվարկված աշխատավարձը և դրան հավասարեցված այլ վճարումները </w:t>
      </w:r>
      <w:r w:rsidR="00581924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</w:t>
      </w:r>
      <w:r w:rsidR="004C6426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ԲՈՈՒՄ-ի համար</w:t>
      </w:r>
      <w:r w:rsidR="00DB0C10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C6426" w:rsidRPr="00001F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 հետևյալ սանդղակի</w:t>
      </w:r>
      <w:r w:rsidR="00DB0C10" w:rsidRPr="00001FCC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18E2B3D6" w14:textId="16FA4773" w:rsidR="004C6426" w:rsidRPr="00F82AFA" w:rsidRDefault="004C6426" w:rsidP="000524EA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037B9E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նպատակային ծրագրի 3-րդ կետի 2-րդ ենթակետով սահմանված ԲՈՈՒՄ-երի</w:t>
      </w:r>
      <w:r w:rsidR="00DB0C10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հաշվարկված</w:t>
      </w:r>
      <w:r w:rsidR="003469AF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աշխատավարձի և դրան հավասարեցված այլ վճարումների </w:t>
      </w:r>
      <w:r w:rsidR="00DB0C10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գծով </w:t>
      </w:r>
      <w:r w:rsidR="003469AF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</w:t>
      </w:r>
      <w:r w:rsidR="00DB0C10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եռամսյակի</w:t>
      </w:r>
      <w:r w:rsidR="003469AF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ամսվա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Pr="00F82AFA">
        <w:rPr>
          <w:rFonts w:ascii="Cambria" w:eastAsia="Times New Roman" w:hAnsi="Cambria" w:cs="Cambria"/>
          <w:sz w:val="24"/>
          <w:szCs w:val="24"/>
          <w:lang w:val="hy-AM"/>
        </w:rPr>
        <w:t> 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>10%-</w:t>
      </w:r>
      <w:r w:rsidR="00DB0C10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ի չափով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4C3583" w:rsidRPr="004932B2">
        <w:rPr>
          <w:rFonts w:ascii="GHEA Grapalat" w:eastAsia="Times New Roman" w:hAnsi="GHEA Grapalat" w:cs="GHEA Grapalat"/>
          <w:sz w:val="24"/>
          <w:szCs w:val="24"/>
          <w:lang w:val="hy-AM"/>
        </w:rPr>
        <w:t>բայց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AFA">
        <w:rPr>
          <w:rFonts w:ascii="GHEA Grapalat" w:eastAsia="Times New Roman" w:hAnsi="GHEA Grapalat" w:cs="GHEA Grapalat"/>
          <w:sz w:val="24"/>
          <w:szCs w:val="24"/>
          <w:lang w:val="hy-AM"/>
        </w:rPr>
        <w:t>ոչ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AFA">
        <w:rPr>
          <w:rFonts w:ascii="GHEA Grapalat" w:eastAsia="Times New Roman" w:hAnsi="GHEA Grapalat" w:cs="GHEA Grapalat"/>
          <w:sz w:val="24"/>
          <w:szCs w:val="24"/>
          <w:lang w:val="hy-AM"/>
        </w:rPr>
        <w:t>ավել</w:t>
      </w:r>
      <w:r w:rsidR="00083714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4B32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քան </w:t>
      </w:r>
      <w:r w:rsidR="009B3D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</w:t>
      </w:r>
      <w:r w:rsidR="004B326A" w:rsidRPr="004B326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եռամսյակի </w:t>
      </w:r>
      <w:r w:rsidR="004B326A" w:rsidRPr="004B326A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յուրաքանչյուր ամսվա համար </w:t>
      </w:r>
      <w:r w:rsidR="00EB624B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2B5BEC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>000 000 (</w:t>
      </w:r>
      <w:r w:rsidR="00EB624B" w:rsidRPr="004932B2">
        <w:rPr>
          <w:rFonts w:ascii="GHEA Grapalat" w:eastAsia="Times New Roman" w:hAnsi="GHEA Grapalat" w:cs="GHEA Grapalat"/>
          <w:sz w:val="24"/>
          <w:szCs w:val="24"/>
          <w:lang w:val="hy-AM"/>
        </w:rPr>
        <w:t>մեկ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AFA">
        <w:rPr>
          <w:rFonts w:ascii="GHEA Grapalat" w:eastAsia="Times New Roman" w:hAnsi="GHEA Grapalat" w:cs="GHEA Grapalat"/>
          <w:sz w:val="24"/>
          <w:szCs w:val="24"/>
          <w:lang w:val="hy-AM"/>
        </w:rPr>
        <w:t>միլիոն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F82AFA">
        <w:rPr>
          <w:rFonts w:ascii="GHEA Grapalat" w:eastAsia="Times New Roman" w:hAnsi="GHEA Grapalat" w:cs="GHEA Grapalat"/>
          <w:sz w:val="24"/>
          <w:szCs w:val="24"/>
          <w:lang w:val="hy-AM"/>
        </w:rPr>
        <w:t>դրամ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AF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AFA">
        <w:rPr>
          <w:rFonts w:ascii="GHEA Grapalat" w:eastAsia="Times New Roman" w:hAnsi="GHEA Grapalat" w:cs="GHEA Grapalat"/>
          <w:sz w:val="24"/>
          <w:szCs w:val="24"/>
          <w:lang w:val="hy-AM"/>
        </w:rPr>
        <w:t>ոչ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AFA">
        <w:rPr>
          <w:rFonts w:ascii="GHEA Grapalat" w:eastAsia="Times New Roman" w:hAnsi="GHEA Grapalat" w:cs="GHEA Grapalat"/>
          <w:sz w:val="24"/>
          <w:szCs w:val="24"/>
          <w:lang w:val="hy-AM"/>
        </w:rPr>
        <w:t>ավել</w:t>
      </w:r>
      <w:r w:rsidR="00083714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903A26">
        <w:rPr>
          <w:rFonts w:ascii="GHEA Grapalat" w:eastAsia="Times New Roman" w:hAnsi="GHEA Grapalat" w:cs="GHEA Grapalat"/>
          <w:sz w:val="24"/>
          <w:szCs w:val="24"/>
          <w:lang w:val="hy-AM"/>
        </w:rPr>
        <w:t>, քան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56F90" w:rsidRPr="004932B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հաշվետու </w:t>
      </w:r>
      <w:r w:rsidR="00DB0C10" w:rsidRPr="004932B2">
        <w:rPr>
          <w:rFonts w:ascii="GHEA Grapalat" w:eastAsia="Times New Roman" w:hAnsi="GHEA Grapalat" w:cs="GHEA Grapalat"/>
          <w:sz w:val="24"/>
          <w:szCs w:val="24"/>
          <w:lang w:val="hy-AM"/>
        </w:rPr>
        <w:t>եռամսյա</w:t>
      </w:r>
      <w:r w:rsidR="00856F90" w:rsidRPr="004932B2">
        <w:rPr>
          <w:rFonts w:ascii="GHEA Grapalat" w:eastAsia="Times New Roman" w:hAnsi="GHEA Grapalat" w:cs="GHEA Grapalat"/>
          <w:sz w:val="24"/>
          <w:szCs w:val="24"/>
          <w:lang w:val="hy-AM"/>
        </w:rPr>
        <w:t>կի</w:t>
      </w:r>
      <w:r w:rsidR="001837CF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837CF" w:rsidRPr="004932B2">
        <w:rPr>
          <w:rFonts w:ascii="GHEA Grapalat" w:eastAsia="Times New Roman" w:hAnsi="GHEA Grapalat" w:cs="GHEA Grapalat"/>
          <w:sz w:val="24"/>
          <w:szCs w:val="24"/>
          <w:lang w:val="hy-AM"/>
        </w:rPr>
        <w:t>ընթացքում</w:t>
      </w:r>
      <w:r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ԲՈՈՒՄ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52049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մասով</w:t>
      </w:r>
      <w:r w:rsidRPr="00053B62">
        <w:rPr>
          <w:rFonts w:ascii="Cambria" w:eastAsia="Times New Roman" w:hAnsi="Cambria" w:cs="Cambria"/>
          <w:sz w:val="24"/>
          <w:szCs w:val="24"/>
          <w:lang w:val="hy-AM"/>
        </w:rPr>
        <w:t> 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վճարված</w:t>
      </w:r>
      <w:r w:rsidR="006759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11639"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եկամտային հարկի 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2015 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փետրվարի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19-</w:t>
      </w:r>
      <w:r w:rsidRPr="00053B62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205-Ն</w:t>
      </w:r>
      <w:r w:rsidR="00F427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51267" w:rsidRPr="00746CD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1512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>2017 թվականի հոկտեմբերի 5-ի N 1321-Ն</w:t>
      </w:r>
      <w:r w:rsidR="00F427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2020 թվականի հուլիսի 3-ի N 1125-Ն որոշումների շրջանակներում </w:t>
      </w:r>
      <w:r w:rsidR="00F11639"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վերադարձված </w:t>
      </w:r>
      <w:r w:rsidRPr="00053B62">
        <w:rPr>
          <w:rFonts w:ascii="GHEA Grapalat" w:eastAsia="Times New Roman" w:hAnsi="GHEA Grapalat" w:cs="Times New Roman"/>
          <w:sz w:val="24"/>
          <w:szCs w:val="24"/>
          <w:lang w:val="hy-AM"/>
        </w:rPr>
        <w:t>եկամտային հարկի</w:t>
      </w:r>
      <w:r w:rsidR="009B3D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ինչպես հաշվետու, այնպես էլ դրան նախորդող ժամանակահատվածների համար փաստացի </w:t>
      </w:r>
      <w:r w:rsidR="00175930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B3DCD">
        <w:rPr>
          <w:rFonts w:ascii="GHEA Grapalat" w:eastAsia="Times New Roman" w:hAnsi="GHEA Grapalat" w:cs="Times New Roman"/>
          <w:sz w:val="24"/>
          <w:szCs w:val="24"/>
          <w:lang w:val="hy-AM"/>
        </w:rPr>
        <w:t>ետ վերադարձված գումարների տարբերությունը</w:t>
      </w:r>
      <w:r w:rsidR="009B3DCD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00C6258E" w14:textId="0E5D78D3" w:rsidR="00001FCC" w:rsidRPr="00EB25A3" w:rsidRDefault="00037B9E" w:rsidP="00175930">
      <w:pPr>
        <w:spacing w:after="0" w:line="360" w:lineRule="auto"/>
        <w:ind w:firstLine="54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0837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կետի 1-ին ենթակետից 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բացառություն են կազմում </w:t>
      </w:r>
      <w:r w:rsidR="00D87F07" w:rsidRPr="00D87F07">
        <w:rPr>
          <w:rFonts w:ascii="GHEA Grapalat" w:eastAsia="Times New Roman" w:hAnsi="GHEA Grapalat" w:cs="Times New Roman"/>
          <w:sz w:val="24"/>
          <w:szCs w:val="24"/>
          <w:lang w:val="hy-AM"/>
        </w:rPr>
        <w:t>գիտությունների դոկտորի (Doctor of Philosophy) կամ դրան հավասարեցված գիտական այլ աստիճան ունեցող ԲՈՈՒՄ-ները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որոնց դեպքում կփոխհատուցվի </w:t>
      </w:r>
      <w:r w:rsidR="00EF3B0A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եռամսյակի</w:t>
      </w:r>
      <w:r w:rsidR="00EF3B0A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</w:t>
      </w:r>
      <w:r w:rsidR="00EF3B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ամսվա 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r w:rsidR="006729C8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հաշվարկված 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աշխատավարձի և դրան հավասարեցված այլ վճարումների 30%-ը, սակայն ոչ ավելի, քան </w:t>
      </w:r>
      <w:r w:rsidR="00907C3C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հաշվետու եռամսյակի յուրաքանչյուր ամսվա համար</w:t>
      </w:r>
      <w:r w:rsidR="00907C3C" w:rsidRPr="004932B2">
        <w:rPr>
          <w:rFonts w:ascii="Cambria" w:eastAsia="Times New Roman" w:hAnsi="Cambria" w:cs="Cambria"/>
          <w:sz w:val="24"/>
          <w:szCs w:val="24"/>
          <w:lang w:val="hy-AM"/>
        </w:rPr>
        <w:t> </w:t>
      </w:r>
      <w:r w:rsidR="00907C3C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500 000 (</w:t>
      </w:r>
      <w:r w:rsidR="00907C3C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միլիոն հինգ հարյուր հազար) դրամը, իսկ վերջիններիս կողմից նաև Հայաստանի Հանրապետության տարածքում գործող կրթական և հետազոտական ծառայություններ մատուցող կազմակերպություններում դասավանդելու դեպքում հիմնական աշխատավայրի աշխատավարձի</w:t>
      </w:r>
      <w:r w:rsidR="00D70697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7B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ենթակետով սահմանված 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փոխհատուցումից բացի, կփոխհատուցվի նաև կրթական և հետազոտական ծառայություններ մատուցող կազմակերպության կողմից </w:t>
      </w:r>
      <w:r w:rsidR="006729C8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հաշվարկված 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>աշխատավարձի և դրան հավասարեցված այլ վճարումների 50%-ը, սակայն ոչ ավել</w:t>
      </w:r>
      <w:r w:rsidR="0008371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քան </w:t>
      </w:r>
      <w:r w:rsidR="008B2F5F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հաշվետու եռամսյակի յուրաքանչյուր ամսվա համար</w:t>
      </w:r>
      <w:r w:rsidR="008B2F5F" w:rsidRPr="00EB25A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EB25A3" w:rsidRPr="00EB25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գումարային </w:t>
      </w:r>
      <w:r w:rsidR="008B2F5F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000 000 (</w:t>
      </w:r>
      <w:r w:rsidR="008B2F5F" w:rsidRPr="004932B2">
        <w:rPr>
          <w:rFonts w:ascii="GHEA Grapalat" w:eastAsia="Times New Roman" w:hAnsi="GHEA Grapalat" w:cs="Times New Roman"/>
          <w:sz w:val="24"/>
          <w:szCs w:val="24"/>
          <w:lang w:val="hy-AM"/>
        </w:rPr>
        <w:t>երկու</w:t>
      </w:r>
      <w:r w:rsidR="004C6426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միլիոն) դրամը:</w:t>
      </w:r>
      <w:r w:rsidR="00001FCC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BD4A2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6CFF4F69" w14:textId="7E3F636E" w:rsidR="000A2248" w:rsidRPr="00037B9E" w:rsidRDefault="00BD4A2F" w:rsidP="00F61B2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037B9E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914F61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>6-րդ կետը</w:t>
      </w:r>
      <w:r w:rsidR="009E427E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շարադրել հետևյալ</w:t>
      </w:r>
      <w:r w:rsidR="0095490B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7466B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>խմբագրությամբ</w:t>
      </w:r>
      <w:r w:rsidR="009E427E" w:rsidRPr="00037B9E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9E427E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14:paraId="54A8CEB9" w14:textId="7A6F0921" w:rsidR="005261AB" w:rsidRDefault="00BD4A2F" w:rsidP="00F61B2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«6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4F1685">
        <w:rPr>
          <w:rFonts w:ascii="GHEA Grapalat" w:eastAsia="Times New Roman" w:hAnsi="GHEA Grapalat" w:cs="Times New Roman"/>
          <w:sz w:val="24"/>
          <w:szCs w:val="24"/>
          <w:lang w:val="hy-AM"/>
        </w:rPr>
        <w:t>Սույն նպատակային ծ</w:t>
      </w:r>
      <w:r w:rsidR="009E427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րագրի </w:t>
      </w:r>
      <w:r w:rsidR="00914F61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3-րդ</w:t>
      </w:r>
      <w:r w:rsidR="00176403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14F61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5-րդ</w:t>
      </w:r>
      <w:r w:rsidR="004D43C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176403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11-րդ </w:t>
      </w:r>
      <w:r w:rsidR="00914F61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կետեր</w:t>
      </w:r>
      <w:r w:rsidR="007E6D0D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</w:t>
      </w:r>
      <w:r w:rsidR="00914F61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պահանջներին</w:t>
      </w:r>
      <w:r w:rsidR="00954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պայմաններին համապատասխանող հայտեր ներկայացրած տնտեսավարողների գծով</w:t>
      </w:r>
      <w:r w:rsid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A5319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նպատակային ծ</w:t>
      </w:r>
      <w:r w:rsidR="003835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րագիրն </w:t>
      </w:r>
      <w:r w:rsidR="005261AB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իրականացնող մարմինը 10 աշխատանքային օրվա ընթացքում գրավոր</w:t>
      </w:r>
      <w:r w:rsidR="003F2690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261AB">
        <w:rPr>
          <w:rFonts w:ascii="GHEA Grapalat" w:eastAsia="Times New Roman" w:hAnsi="GHEA Grapalat" w:cs="Times New Roman"/>
          <w:sz w:val="24"/>
          <w:szCs w:val="24"/>
          <w:lang w:val="hy-AM"/>
        </w:rPr>
        <w:t>հարցում է  կատարում</w:t>
      </w:r>
      <w:r w:rsidR="005261AB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87B9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տեղեկատվություն </w:t>
      </w:r>
      <w:r w:rsidR="005261AB">
        <w:rPr>
          <w:rFonts w:ascii="GHEA Grapalat" w:eastAsia="Times New Roman" w:hAnsi="GHEA Grapalat" w:cs="GHEA Grapalat"/>
          <w:sz w:val="24"/>
          <w:szCs w:val="24"/>
          <w:lang w:val="hy-AM"/>
        </w:rPr>
        <w:t>ստանալու նպատակով</w:t>
      </w:r>
      <w:r w:rsidR="005261A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327E645F" w14:textId="7CFA8EB6" w:rsidR="005261AB" w:rsidRDefault="00BF63FE" w:rsidP="000524EA">
      <w:pPr>
        <w:pStyle w:val="ListParagraph"/>
        <w:numPr>
          <w:ilvl w:val="0"/>
          <w:numId w:val="41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F2690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եկամուտների կոմիտե</w:t>
      </w:r>
      <w:r w:rsidR="005261AB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ին՝</w:t>
      </w:r>
      <w:r w:rsidR="00FB23DB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ԲՈՈՒՄ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AA101D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1D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ամսական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հաշվարկներով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հաշվարկված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աշխատավարձի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դրան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հավասարեցված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վճարումների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եկամտային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հարկի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B72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գումարի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չափի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եկամտային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հարկ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 </w:t>
      </w:r>
      <w:r w:rsidR="005261AB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ետ վերադարձված գումարների, </w:t>
      </w:r>
      <w:r w:rsidR="005261AB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տնտեսավարողի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գործունեության ոլորտի</w:t>
      </w:r>
      <w:r w:rsidR="004D43CE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աշխատողների թվաքանակի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վերաբերյալ,</w:t>
      </w:r>
    </w:p>
    <w:p w14:paraId="17C612BC" w14:textId="4EDBCF54" w:rsidR="00BD4A2F" w:rsidRPr="00BD4A2F" w:rsidRDefault="003F2690" w:rsidP="00052479">
      <w:pPr>
        <w:pStyle w:val="ListParagraph"/>
        <w:numPr>
          <w:ilvl w:val="0"/>
          <w:numId w:val="4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Ազգային անվտանգության ծառայությ</w:t>
      </w:r>
      <w:r w:rsidR="005261AB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անը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245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տարածքում</w:t>
      </w:r>
      <w:r w:rsidR="00341D66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տարածքից դուրս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261AB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ԲՈՈՒՄ-</w:t>
      </w:r>
      <w:r w:rsidR="00AA101D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5261AB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գտնվելու</w:t>
      </w:r>
      <w:r w:rsidR="000A2248" w:rsidRPr="005261AB">
        <w:rPr>
          <w:rFonts w:ascii="Cambria" w:eastAsia="Times New Roman" w:hAnsi="Cambria" w:cs="Cambria"/>
          <w:sz w:val="24"/>
          <w:szCs w:val="24"/>
          <w:lang w:val="hy-AM"/>
        </w:rPr>
        <w:t> 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վերաբերյալ։</w:t>
      </w:r>
      <w:r w:rsidR="00BD4A2F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="00BD4A2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71FFB339" w14:textId="4A366A7A" w:rsidR="005261AB" w:rsidRDefault="00BD4A2F" w:rsidP="00B90498">
      <w:pPr>
        <w:pStyle w:val="ListParagraph"/>
        <w:spacing w:after="0" w:line="360" w:lineRule="auto"/>
        <w:ind w:left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B9049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6-րդ կետից հետո լրացնել հետևյալ բովանդակությամբ նոր 6</w:t>
      </w:r>
      <w:r w:rsidRPr="00BD4A2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B90498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2F1BCD">
        <w:rPr>
          <w:rFonts w:ascii="GHEA Grapalat" w:eastAsia="Times New Roman" w:hAnsi="GHEA Grapalat" w:cs="Times New Roman"/>
          <w:sz w:val="24"/>
          <w:szCs w:val="24"/>
          <w:lang w:val="hy-AM"/>
        </w:rPr>
        <w:t>-ին</w:t>
      </w:r>
      <w:r>
        <w:rPr>
          <w:rFonts w:ascii="Sylfaen" w:eastAsia="Microsoft JhengHei" w:hAnsi="Sylfaen" w:cs="Microsoft JhengHei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կետ՝ </w:t>
      </w:r>
    </w:p>
    <w:p w14:paraId="1D462938" w14:textId="5350B7C4" w:rsidR="000A2248" w:rsidRPr="00B90498" w:rsidRDefault="00BD4A2F" w:rsidP="000524EA">
      <w:pPr>
        <w:spacing w:after="0" w:line="360" w:lineRule="auto"/>
        <w:ind w:firstLine="54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«6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B90498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D4A2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Տնտեսավարողների և ԲՈՈՒՄ-ների </w:t>
      </w:r>
      <w:r w:rsidR="000A2248" w:rsidRPr="00746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վերաբերյալ </w:t>
      </w:r>
      <w:r w:rsidR="001A4647" w:rsidRPr="008B52AF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EC5ED4" w:rsidRPr="008B52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նպատակային ծրագրի</w:t>
      </w:r>
      <w:r w:rsidR="001A4647" w:rsidRPr="008B52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1267" w:rsidRPr="008B52AF">
        <w:rPr>
          <w:rFonts w:ascii="GHEA Grapalat" w:eastAsia="Times New Roman" w:hAnsi="GHEA Grapalat" w:cs="Times New Roman"/>
          <w:sz w:val="24"/>
          <w:szCs w:val="24"/>
          <w:lang w:val="hy-AM"/>
        </w:rPr>
        <w:t>6-րդ</w:t>
      </w:r>
      <w:r w:rsidR="00151267" w:rsidRPr="00746C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A4647" w:rsidRPr="00746CDA">
        <w:rPr>
          <w:rFonts w:ascii="GHEA Grapalat" w:eastAsia="Times New Roman" w:hAnsi="GHEA Grapalat" w:cs="Times New Roman"/>
          <w:sz w:val="24"/>
          <w:szCs w:val="24"/>
          <w:lang w:val="hy-AM"/>
        </w:rPr>
        <w:t>կետի</w:t>
      </w:r>
      <w:r w:rsidR="001A46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և 2-րդ ենթակետերով սահմանված 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տեղեկ</w:t>
      </w:r>
      <w:r w:rsidR="001A4647">
        <w:rPr>
          <w:rFonts w:ascii="GHEA Grapalat" w:eastAsia="Times New Roman" w:hAnsi="GHEA Grapalat" w:cs="Times New Roman"/>
          <w:sz w:val="24"/>
          <w:szCs w:val="24"/>
          <w:lang w:val="hy-AM"/>
        </w:rPr>
        <w:t>ատվություն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77284C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նպատակային ծ</w:t>
      </w:r>
      <w:r w:rsidR="0077284C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րագիրն </w:t>
      </w:r>
      <w:r w:rsidR="001A4647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իրականացնող մարմնին 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եկամուտների կոմիտ</w:t>
      </w:r>
      <w:r w:rsidR="001A4647">
        <w:rPr>
          <w:rFonts w:ascii="GHEA Grapalat" w:eastAsia="Times New Roman" w:hAnsi="GHEA Grapalat" w:cs="Times New Roman"/>
          <w:sz w:val="24"/>
          <w:szCs w:val="24"/>
          <w:lang w:val="hy-AM"/>
        </w:rPr>
        <w:t>եի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զգային անվտանգության ծառայությ</w:t>
      </w:r>
      <w:r w:rsidR="001A4647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1A46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</w:t>
      </w:r>
      <w:r w:rsidR="005335D0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="001A46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տրամադրվում է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 աշխատանքային օրվա ընթացքում</w:t>
      </w:r>
      <w:r w:rsidR="004D43CE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="001A4647">
        <w:rPr>
          <w:rFonts w:ascii="GHEA Grapalat" w:eastAsia="Times New Roman" w:hAnsi="GHEA Grapalat" w:cs="Times New Roman"/>
          <w:sz w:val="24"/>
          <w:szCs w:val="24"/>
          <w:lang w:val="hy-AM"/>
        </w:rPr>
        <w:t>Տեղեկատվությունը</w:t>
      </w:r>
      <w:r w:rsidR="004D43CE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ստանալուց հետո</w:t>
      </w:r>
      <w:r w:rsidR="005335D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4D43CE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3B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դրանք 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նպատակային ծրագրի պահանջներին </w:t>
      </w:r>
      <w:r w:rsidR="00793BC2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համապատասխանելու դեպքում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5335D0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նպատակային ծ</w:t>
      </w:r>
      <w:r w:rsidR="005335D0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րագիրն</w:t>
      </w:r>
      <w:r w:rsidR="004D43CE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իրականացնող մարմինը տնտեսավարողի հետ 5 աշխատանքային օրվա ընթացքում կնքում է համապատասխան պայմանագիր (պայմանագրի առկայության դեպքում՝ համաձայնագիր), որի ուժի մեջ մտնելու օրը համարվում է տնտեսավարողի դիմում-հայտի բավարարման </w:t>
      </w:r>
      <w:r w:rsidR="00151267">
        <w:rPr>
          <w:rFonts w:ascii="GHEA Grapalat" w:eastAsia="Times New Roman" w:hAnsi="GHEA Grapalat" w:cs="Times New Roman"/>
          <w:sz w:val="24"/>
          <w:szCs w:val="24"/>
          <w:lang w:val="hy-AM"/>
        </w:rPr>
        <w:t>օրը</w:t>
      </w:r>
      <w:r w:rsidR="000A2248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, և փոխհատուցումները հաշվարկվում են այդ օրվանից սկսած»։</w:t>
      </w:r>
      <w:r w:rsidR="00001FCC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7384A972" w14:textId="2FFFD3A5" w:rsidR="004D43CE" w:rsidRPr="00037B9E" w:rsidRDefault="007C055F" w:rsidP="000524EA">
      <w:pPr>
        <w:shd w:val="clear" w:color="auto" w:fill="FFFFFF"/>
        <w:spacing w:after="0" w:line="360" w:lineRule="auto"/>
        <w:ind w:right="27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037B9E" w:rsidRPr="00B904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59093E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7-րդ կետը շարադրել հետևյալ </w:t>
      </w:r>
      <w:r w:rsidR="0067466B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>խմբագրությամբ</w:t>
      </w:r>
      <w:r w:rsidR="0059093E" w:rsidRPr="00037B9E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59093E" w:rsidRPr="00037B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93A6C11" w14:textId="4169C5D2" w:rsidR="00BD6330" w:rsidRPr="00B90498" w:rsidRDefault="00BD4A2F" w:rsidP="000524EA">
      <w:pPr>
        <w:shd w:val="clear" w:color="auto" w:fill="FFFFFF"/>
        <w:spacing w:after="0" w:line="360" w:lineRule="auto"/>
        <w:ind w:right="27" w:firstLine="54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«7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59093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նպատակային ծրագրի </w:t>
      </w:r>
      <w:r w:rsidR="00793BC2">
        <w:rPr>
          <w:rFonts w:ascii="GHEA Grapalat" w:eastAsia="Times New Roman" w:hAnsi="GHEA Grapalat" w:cs="Times New Roman"/>
          <w:sz w:val="24"/>
          <w:szCs w:val="24"/>
          <w:lang w:val="hy-AM"/>
        </w:rPr>
        <w:t>շրջանակներում պայմանագ</w:t>
      </w:r>
      <w:r w:rsidR="00EB34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րի </w:t>
      </w:r>
      <w:r w:rsidR="00793BC2" w:rsidRPr="005261AB">
        <w:rPr>
          <w:rFonts w:ascii="GHEA Grapalat" w:eastAsia="Times New Roman" w:hAnsi="GHEA Grapalat" w:cs="Times New Roman"/>
          <w:sz w:val="24"/>
          <w:szCs w:val="24"/>
          <w:lang w:val="hy-AM"/>
        </w:rPr>
        <w:t>(պայմանագրի առկայության դեպքում՝ համաձայնագիր)</w:t>
      </w:r>
      <w:r w:rsidR="00793B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կնք</w:t>
      </w:r>
      <w:r w:rsidR="00EB34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ումից հետո </w:t>
      </w:r>
      <w:r w:rsidR="0059093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</w:t>
      </w:r>
      <w:r w:rsidR="000D4436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ումները կատարվում են տնտեսավարողների կողմից դիմում-հայտում նշված բանկային հաշվին</w:t>
      </w:r>
      <w:r w:rsidR="00EB34BF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E401FD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</w:t>
      </w:r>
      <w:r w:rsidR="00D567C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</w:t>
      </w:r>
      <w:r w:rsidR="00E401FD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եռամսյակ</w:t>
      </w:r>
      <w:r w:rsidR="00D51495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ի համար</w:t>
      </w:r>
      <w:r w:rsidR="0059093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64800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="00D567C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</w:t>
      </w:r>
      <w:r w:rsidR="0059093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եռամսյակ</w:t>
      </w:r>
      <w:r w:rsidR="00964800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հաջորդող </w:t>
      </w:r>
      <w:r w:rsidR="00D51495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երկրորդ </w:t>
      </w:r>
      <w:r w:rsidR="0059093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ամսվա </w:t>
      </w:r>
      <w:r w:rsidR="0055749A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="0059093E" w:rsidRPr="009D0041">
        <w:rPr>
          <w:rFonts w:ascii="GHEA Grapalat" w:eastAsia="Times New Roman" w:hAnsi="GHEA Grapalat" w:cs="Times New Roman"/>
          <w:sz w:val="24"/>
          <w:szCs w:val="24"/>
          <w:lang w:val="hy-AM"/>
        </w:rPr>
        <w:t>-րդ աշխատանքային օրը</w:t>
      </w:r>
      <w:r w:rsidR="004245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ներառյալ</w:t>
      </w:r>
      <w:r w:rsidR="00001FCC">
        <w:rPr>
          <w:rFonts w:ascii="GHEA Grapalat" w:eastAsia="Times New Roman" w:hAnsi="GHEA Grapalat" w:cs="Times New Roman"/>
          <w:sz w:val="24"/>
          <w:szCs w:val="24"/>
          <w:lang w:val="hy-AM"/>
        </w:rPr>
        <w:t>։»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03A41D78" w14:textId="6A0E3E44" w:rsidR="002D5390" w:rsidRPr="00F77864" w:rsidRDefault="007C055F" w:rsidP="000524EA">
      <w:pPr>
        <w:shd w:val="clear" w:color="auto" w:fill="FFFFFF"/>
        <w:spacing w:after="0" w:line="360" w:lineRule="auto"/>
        <w:ind w:right="27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F77864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2D5390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12-րդ կետ</w:t>
      </w:r>
      <w:r w:rsidR="004D43CE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</w:t>
      </w:r>
      <w:r w:rsidR="002D5390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D43CE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դեկտեմբերի</w:t>
      </w:r>
      <w:r w:rsidR="002D5390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D43CE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2D5390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1-ը»</w:t>
      </w:r>
      <w:r w:rsidR="004D43CE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B1DB7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բառ</w:t>
      </w:r>
      <w:r w:rsidR="004546A2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9B1DB7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4D43CE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փոխարինել </w:t>
      </w:r>
      <w:r w:rsidR="004D43CE" w:rsidRPr="00DB7B69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054F9" w:rsidRPr="00DB7B69">
        <w:rPr>
          <w:rFonts w:ascii="GHEA Grapalat" w:eastAsia="Times New Roman" w:hAnsi="GHEA Grapalat" w:cs="Times New Roman"/>
          <w:sz w:val="24"/>
          <w:szCs w:val="24"/>
          <w:lang w:val="hy-AM"/>
        </w:rPr>
        <w:t>օգոստոսի 15</w:t>
      </w:r>
      <w:r w:rsidR="004D43CE" w:rsidRPr="00DB7B69">
        <w:rPr>
          <w:rFonts w:ascii="GHEA Grapalat" w:eastAsia="Times New Roman" w:hAnsi="GHEA Grapalat" w:cs="Times New Roman"/>
          <w:sz w:val="24"/>
          <w:szCs w:val="24"/>
          <w:lang w:val="hy-AM"/>
        </w:rPr>
        <w:t>-ը</w:t>
      </w:r>
      <w:r w:rsidR="008B1F10" w:rsidRPr="00DB7B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ներառյալ</w:t>
      </w:r>
      <w:r w:rsidR="004D43CE" w:rsidRPr="00DB7B69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9B1DB7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</w:t>
      </w:r>
      <w:r w:rsidR="008B1F10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9B1DB7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AE53F4" w:rsidRPr="00F77864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A484D6B" w14:textId="11BBC7EF" w:rsidR="00001FCC" w:rsidRDefault="00001FCC" w:rsidP="000524EA">
      <w:pPr>
        <w:shd w:val="clear" w:color="auto" w:fill="FFFFFF"/>
        <w:spacing w:after="0" w:line="360" w:lineRule="auto"/>
        <w:ind w:right="27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eastAsia="Times New Roman" w:cs="Times New Roman"/>
          <w:sz w:val="24"/>
          <w:szCs w:val="24"/>
          <w:lang w:val="hy-AM"/>
        </w:rPr>
        <w:t xml:space="preserve"> </w:t>
      </w:r>
      <w:r w:rsidR="00D057C4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</w:t>
      </w:r>
      <w:r w:rsidR="004932B2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6A56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1-ին կետի 3-րդ և 6-րդ ենթակետերով</w:t>
      </w:r>
      <w:r w:rsidR="002F1BC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նոր խմբագրությամբ շարադրվող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Որոշման N2 հավելվածի 4-րդ և 7-րդ կետերի գործողություն</w:t>
      </w:r>
      <w:r w:rsidR="00ED2CA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</w:t>
      </w:r>
      <w:r w:rsidR="008B52A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4932B2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տարածվում են մինչև սույն որոշման ուժի մեջ մտնելը ծագած իրավահարաբերությունների վրա, իսկ </w:t>
      </w:r>
      <w:r w:rsidR="00380BF5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</w:t>
      </w:r>
      <w:r w:rsidR="006A56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1-ին կետի 4-րդ ենթակետով</w:t>
      </w:r>
      <w:r w:rsidR="002F1BC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նոր խմբագրությամբ շարադրվող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Որոշման N2 հավելվածի 6-րդ և </w:t>
      </w:r>
      <w:r w:rsidR="003A444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սույն որոշման</w:t>
      </w:r>
      <w:r w:rsidR="006A564B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380BF5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1-ին կետի 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5-րդ ենթակետով</w:t>
      </w:r>
      <w:r w:rsidR="00EC5ED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Որոշման N2 հավելվածում լրացվող նոր 6</w:t>
      </w:r>
      <w:r w:rsidR="000D059C" w:rsidRPr="00746CDA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1</w:t>
      </w:r>
      <w:r w:rsidR="002F1BCD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-ին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կետի գործողություն</w:t>
      </w:r>
      <w:r w:rsidR="00ED2CA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</w:t>
      </w:r>
      <w:r w:rsidR="000D059C" w:rsidRPr="00746CDA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</w:t>
      </w:r>
      <w:r w:rsidR="008B52AF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4932B2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տարածվում </w:t>
      </w:r>
      <w:r w:rsidR="00ED2CA4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ED2CA4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932B2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>մինչև սույն որոշ</w:t>
      </w:r>
      <w:r w:rsidR="00BD4A2F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4932B2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մն ուժի մեջ մտնելը </w:t>
      </w:r>
      <w:r w:rsidR="00BD4A2F">
        <w:rPr>
          <w:rFonts w:ascii="GHEA Grapalat" w:eastAsia="Times New Roman" w:hAnsi="GHEA Grapalat" w:cs="Times New Roman"/>
          <w:sz w:val="24"/>
          <w:szCs w:val="24"/>
          <w:lang w:val="hy-AM"/>
        </w:rPr>
        <w:t>Բարձր որակավորում ունեցող մասնագետների ներգրավման նպատակային ծ</w:t>
      </w:r>
      <w:r w:rsidR="00BD4A2F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րագրի </w:t>
      </w:r>
      <w:r w:rsidR="004932B2" w:rsidRPr="0048404E">
        <w:rPr>
          <w:rFonts w:ascii="GHEA Grapalat" w:eastAsia="Times New Roman" w:hAnsi="GHEA Grapalat" w:cs="Times New Roman"/>
          <w:sz w:val="24"/>
          <w:szCs w:val="24"/>
          <w:lang w:val="hy-AM"/>
        </w:rPr>
        <w:t>շրջանակներում</w:t>
      </w:r>
      <w:r w:rsidR="002368BF" w:rsidRPr="002368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ներկայացված </w:t>
      </w:r>
      <w:r w:rsidR="002368BF" w:rsidRPr="002368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դեռևս </w:t>
      </w:r>
      <w:r w:rsid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չբավարարված </w:t>
      </w:r>
      <w:r w:rsidR="00F82AFA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F82AFA">
        <w:rPr>
          <w:rFonts w:ascii="GHEA Grapalat" w:eastAsia="Times New Roman" w:hAnsi="GHEA Grapalat" w:cs="Times New Roman"/>
          <w:sz w:val="24"/>
          <w:szCs w:val="24"/>
          <w:lang w:val="hy-AM"/>
        </w:rPr>
        <w:t>ընթացքի մեջ գտնվող</w:t>
      </w:r>
      <w:r w:rsidR="00F82AFA" w:rsidRPr="00F82A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4932B2" w:rsidRPr="002368BF">
        <w:rPr>
          <w:rFonts w:ascii="GHEA Grapalat" w:eastAsia="Times New Roman" w:hAnsi="GHEA Grapalat" w:cs="Times New Roman"/>
          <w:sz w:val="24"/>
          <w:szCs w:val="24"/>
          <w:lang w:val="hy-AM"/>
        </w:rPr>
        <w:t>դիմում-հայտերի</w:t>
      </w:r>
      <w:r w:rsidR="002368BF" w:rsidRPr="002368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վրա</w:t>
      </w:r>
      <w:r w:rsidR="004932B2" w:rsidRPr="002368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9CE72ED" w14:textId="404610D3" w:rsidR="008C292C" w:rsidRPr="009D0041" w:rsidRDefault="00001FCC" w:rsidP="000524EA">
      <w:pPr>
        <w:shd w:val="clear" w:color="auto" w:fill="FFFFFF"/>
        <w:spacing w:after="0" w:line="360" w:lineRule="auto"/>
        <w:ind w:right="27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eastAsia="Times New Roman" w:cs="Times New Roman"/>
          <w:sz w:val="24"/>
          <w:szCs w:val="24"/>
          <w:lang w:val="hy-AM"/>
        </w:rPr>
        <w:t xml:space="preserve"> </w:t>
      </w:r>
      <w:r w:rsidR="009A19C1" w:rsidRPr="002368BF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14:paraId="5147B88F" w14:textId="2ADF12AC" w:rsidR="00CF73DD" w:rsidRPr="009D0041" w:rsidRDefault="00CF73DD" w:rsidP="000524EA">
      <w:pPr>
        <w:shd w:val="clear" w:color="auto" w:fill="FFFFFF"/>
        <w:tabs>
          <w:tab w:val="left" w:pos="284"/>
        </w:tabs>
        <w:spacing w:after="0" w:line="360" w:lineRule="auto"/>
        <w:ind w:right="27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AE411D7" w14:textId="3DF9E82B" w:rsidR="006566EC" w:rsidRPr="009D0041" w:rsidRDefault="00CF73DD" w:rsidP="00F61B25">
      <w:pPr>
        <w:pStyle w:val="NormalWeb"/>
        <w:shd w:val="clear" w:color="auto" w:fill="FFFFFF"/>
        <w:spacing w:before="0" w:beforeAutospacing="0" w:after="120" w:afterAutospacing="0" w:line="360" w:lineRule="auto"/>
        <w:ind w:right="11" w:firstLine="540"/>
        <w:rPr>
          <w:rFonts w:ascii="GHEA Grapalat" w:hAnsi="GHEA Grapalat"/>
          <w:lang w:val="hy-AM"/>
        </w:rPr>
      </w:pPr>
      <w:r w:rsidRPr="009D0041">
        <w:rPr>
          <w:rFonts w:ascii="GHEA Grapalat" w:hAnsi="GHEA Grapalat"/>
          <w:lang w:val="hy-AM"/>
        </w:rPr>
        <w:t>ՀԱՅԱՍՏԱՆԻ ՀԱՆՐԱՊԵՏՈՒԹՅԱՆ</w:t>
      </w:r>
      <w:r w:rsidRPr="009D0041">
        <w:rPr>
          <w:rFonts w:ascii="GHEA Grapalat" w:hAnsi="GHEA Grapalat"/>
          <w:lang w:val="hy-AM"/>
        </w:rPr>
        <w:br/>
        <w:t xml:space="preserve">         ՎԱՐՉԱՊԵՏ                                                                                       </w:t>
      </w:r>
      <w:r w:rsidR="00F601D9" w:rsidRPr="00F601D9">
        <w:rPr>
          <w:rFonts w:ascii="GHEA Grapalat" w:hAnsi="GHEA Grapalat"/>
          <w:lang w:val="hy-AM"/>
        </w:rPr>
        <w:t xml:space="preserve"> </w:t>
      </w:r>
      <w:r w:rsidRPr="009D0041">
        <w:rPr>
          <w:rFonts w:ascii="GHEA Grapalat" w:hAnsi="GHEA Grapalat"/>
          <w:lang w:val="hy-AM"/>
        </w:rPr>
        <w:t xml:space="preserve"> Ն. ՓԱՇԻՆՅԱՆ</w:t>
      </w:r>
    </w:p>
    <w:sectPr w:rsidR="006566EC" w:rsidRPr="009D0041" w:rsidSect="000A2248">
      <w:pgSz w:w="12240" w:h="15840"/>
      <w:pgMar w:top="450" w:right="720" w:bottom="72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82183"/>
    <w:multiLevelType w:val="multilevel"/>
    <w:tmpl w:val="BCAE0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93263C"/>
    <w:multiLevelType w:val="hybridMultilevel"/>
    <w:tmpl w:val="00029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64BB8"/>
    <w:multiLevelType w:val="hybridMultilevel"/>
    <w:tmpl w:val="59CEAE74"/>
    <w:lvl w:ilvl="0" w:tplc="B726AEDA">
      <w:start w:val="4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D0502"/>
    <w:multiLevelType w:val="hybridMultilevel"/>
    <w:tmpl w:val="A41C42B6"/>
    <w:lvl w:ilvl="0" w:tplc="745E989C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D5CAA"/>
    <w:multiLevelType w:val="multilevel"/>
    <w:tmpl w:val="6A745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5E1BBD"/>
    <w:multiLevelType w:val="hybridMultilevel"/>
    <w:tmpl w:val="46FEE6E6"/>
    <w:lvl w:ilvl="0" w:tplc="4D04FA18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214CC"/>
    <w:multiLevelType w:val="hybridMultilevel"/>
    <w:tmpl w:val="BFB86AC2"/>
    <w:lvl w:ilvl="0" w:tplc="52D41B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DC19FB"/>
    <w:multiLevelType w:val="hybridMultilevel"/>
    <w:tmpl w:val="F98AC530"/>
    <w:lvl w:ilvl="0" w:tplc="C522454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21D74B1"/>
    <w:multiLevelType w:val="multilevel"/>
    <w:tmpl w:val="6D78284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22722920"/>
    <w:multiLevelType w:val="hybridMultilevel"/>
    <w:tmpl w:val="CF4634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CA7DDD"/>
    <w:multiLevelType w:val="hybridMultilevel"/>
    <w:tmpl w:val="943C5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FF32BA"/>
    <w:multiLevelType w:val="hybridMultilevel"/>
    <w:tmpl w:val="5F50FA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8F4EA3"/>
    <w:multiLevelType w:val="hybridMultilevel"/>
    <w:tmpl w:val="8C806F2E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27F50D2F"/>
    <w:multiLevelType w:val="hybridMultilevel"/>
    <w:tmpl w:val="653E63D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9247580"/>
    <w:multiLevelType w:val="hybridMultilevel"/>
    <w:tmpl w:val="996AE1EE"/>
    <w:lvl w:ilvl="0" w:tplc="854880E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B0508DB"/>
    <w:multiLevelType w:val="hybridMultilevel"/>
    <w:tmpl w:val="935EF1A4"/>
    <w:lvl w:ilvl="0" w:tplc="73A06296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B1729"/>
    <w:multiLevelType w:val="hybridMultilevel"/>
    <w:tmpl w:val="1BB42CAE"/>
    <w:lvl w:ilvl="0" w:tplc="734E0346">
      <w:start w:val="5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3476E68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DD51A1"/>
    <w:multiLevelType w:val="hybridMultilevel"/>
    <w:tmpl w:val="CACA6306"/>
    <w:lvl w:ilvl="0" w:tplc="6728C334">
      <w:start w:val="2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6385B"/>
    <w:multiLevelType w:val="hybridMultilevel"/>
    <w:tmpl w:val="88407C74"/>
    <w:lvl w:ilvl="0" w:tplc="73A062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9C6652"/>
    <w:multiLevelType w:val="hybridMultilevel"/>
    <w:tmpl w:val="188272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D10AB"/>
    <w:multiLevelType w:val="multilevel"/>
    <w:tmpl w:val="7F22B5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6B62EA"/>
    <w:multiLevelType w:val="multilevel"/>
    <w:tmpl w:val="3F9A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860E14"/>
    <w:multiLevelType w:val="hybridMultilevel"/>
    <w:tmpl w:val="74C05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9A039E"/>
    <w:multiLevelType w:val="hybridMultilevel"/>
    <w:tmpl w:val="DA5EE6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67A56"/>
    <w:multiLevelType w:val="hybridMultilevel"/>
    <w:tmpl w:val="339084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C06E2A"/>
    <w:multiLevelType w:val="hybridMultilevel"/>
    <w:tmpl w:val="20129540"/>
    <w:lvl w:ilvl="0" w:tplc="91700DC2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0B3159"/>
    <w:multiLevelType w:val="hybridMultilevel"/>
    <w:tmpl w:val="C3AC505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7" w15:restartNumberingAfterBreak="0">
    <w:nsid w:val="58267A8B"/>
    <w:multiLevelType w:val="hybridMultilevel"/>
    <w:tmpl w:val="EE48DF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566F50"/>
    <w:multiLevelType w:val="hybridMultilevel"/>
    <w:tmpl w:val="5B4289F2"/>
    <w:lvl w:ilvl="0" w:tplc="47F28E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395099"/>
    <w:multiLevelType w:val="hybridMultilevel"/>
    <w:tmpl w:val="AD0085B4"/>
    <w:lvl w:ilvl="0" w:tplc="1BAAD056">
      <w:start w:val="1"/>
      <w:numFmt w:val="decimal"/>
      <w:lvlText w:val="%1)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B1154"/>
    <w:multiLevelType w:val="hybridMultilevel"/>
    <w:tmpl w:val="261EDA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3E232D"/>
    <w:multiLevelType w:val="multilevel"/>
    <w:tmpl w:val="6662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A86AAE"/>
    <w:multiLevelType w:val="hybridMultilevel"/>
    <w:tmpl w:val="DBF008A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3" w15:restartNumberingAfterBreak="0">
    <w:nsid w:val="67AE51CA"/>
    <w:multiLevelType w:val="hybridMultilevel"/>
    <w:tmpl w:val="8702D15C"/>
    <w:lvl w:ilvl="0" w:tplc="2D044E12">
      <w:start w:val="1"/>
      <w:numFmt w:val="decimal"/>
      <w:lvlText w:val="%1)"/>
      <w:lvlJc w:val="left"/>
      <w:pPr>
        <w:ind w:left="45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4" w15:restartNumberingAfterBreak="0">
    <w:nsid w:val="680A088D"/>
    <w:multiLevelType w:val="hybridMultilevel"/>
    <w:tmpl w:val="524E0B50"/>
    <w:lvl w:ilvl="0" w:tplc="4E7C6682">
      <w:start w:val="5"/>
      <w:numFmt w:val="decimal"/>
      <w:lvlText w:val="%1)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F71AE"/>
    <w:multiLevelType w:val="hybridMultilevel"/>
    <w:tmpl w:val="F9528638"/>
    <w:lvl w:ilvl="0" w:tplc="558077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BC63EA0">
      <w:start w:val="1"/>
      <w:numFmt w:val="decimal"/>
      <w:lvlText w:val="%2)"/>
      <w:lvlJc w:val="left"/>
      <w:pPr>
        <w:ind w:left="4756" w:hanging="360"/>
      </w:pPr>
      <w:rPr>
        <w:rFonts w:ascii="GHEA Grapalat" w:hAnsi="GHEA Grapalat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E9B06D2"/>
    <w:multiLevelType w:val="hybridMultilevel"/>
    <w:tmpl w:val="24482ADC"/>
    <w:lvl w:ilvl="0" w:tplc="A974719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27714F"/>
    <w:multiLevelType w:val="hybridMultilevel"/>
    <w:tmpl w:val="5BC4F3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35E2B49"/>
    <w:multiLevelType w:val="hybridMultilevel"/>
    <w:tmpl w:val="8062B4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4A66650"/>
    <w:multiLevelType w:val="hybridMultilevel"/>
    <w:tmpl w:val="8A127C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381EF2"/>
    <w:multiLevelType w:val="hybridMultilevel"/>
    <w:tmpl w:val="EB0A7B32"/>
    <w:lvl w:ilvl="0" w:tplc="8C727E6C">
      <w:start w:val="1"/>
      <w:numFmt w:val="decimal"/>
      <w:lvlText w:val="%1)"/>
      <w:lvlJc w:val="left"/>
      <w:pPr>
        <w:ind w:left="1004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DB43C40"/>
    <w:multiLevelType w:val="hybridMultilevel"/>
    <w:tmpl w:val="6CFC7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17AD1"/>
    <w:multiLevelType w:val="hybridMultilevel"/>
    <w:tmpl w:val="386AB20A"/>
    <w:lvl w:ilvl="0" w:tplc="73A062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F40A34"/>
    <w:multiLevelType w:val="hybridMultilevel"/>
    <w:tmpl w:val="4ABEE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9"/>
  </w:num>
  <w:num w:numId="3">
    <w:abstractNumId w:val="4"/>
  </w:num>
  <w:num w:numId="4">
    <w:abstractNumId w:val="31"/>
  </w:num>
  <w:num w:numId="5">
    <w:abstractNumId w:val="21"/>
  </w:num>
  <w:num w:numId="6">
    <w:abstractNumId w:val="20"/>
    <w:lvlOverride w:ilvl="0">
      <w:lvl w:ilvl="0">
        <w:numFmt w:val="decimal"/>
        <w:lvlText w:val="%1."/>
        <w:lvlJc w:val="left"/>
      </w:lvl>
    </w:lvlOverride>
  </w:num>
  <w:num w:numId="7">
    <w:abstractNumId w:val="35"/>
  </w:num>
  <w:num w:numId="8">
    <w:abstractNumId w:val="36"/>
  </w:num>
  <w:num w:numId="9">
    <w:abstractNumId w:val="28"/>
  </w:num>
  <w:num w:numId="10">
    <w:abstractNumId w:val="8"/>
  </w:num>
  <w:num w:numId="11">
    <w:abstractNumId w:val="27"/>
  </w:num>
  <w:num w:numId="12">
    <w:abstractNumId w:val="9"/>
  </w:num>
  <w:num w:numId="13">
    <w:abstractNumId w:val="24"/>
  </w:num>
  <w:num w:numId="14">
    <w:abstractNumId w:val="37"/>
  </w:num>
  <w:num w:numId="15">
    <w:abstractNumId w:val="1"/>
  </w:num>
  <w:num w:numId="16">
    <w:abstractNumId w:val="30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32"/>
  </w:num>
  <w:num w:numId="20">
    <w:abstractNumId w:val="13"/>
  </w:num>
  <w:num w:numId="21">
    <w:abstractNumId w:val="14"/>
  </w:num>
  <w:num w:numId="22">
    <w:abstractNumId w:val="17"/>
  </w:num>
  <w:num w:numId="23">
    <w:abstractNumId w:val="5"/>
  </w:num>
  <w:num w:numId="24">
    <w:abstractNumId w:val="3"/>
  </w:num>
  <w:num w:numId="25">
    <w:abstractNumId w:val="2"/>
  </w:num>
  <w:num w:numId="26">
    <w:abstractNumId w:val="16"/>
  </w:num>
  <w:num w:numId="27">
    <w:abstractNumId w:val="25"/>
  </w:num>
  <w:num w:numId="28">
    <w:abstractNumId w:val="40"/>
  </w:num>
  <w:num w:numId="29">
    <w:abstractNumId w:val="24"/>
  </w:num>
  <w:num w:numId="30">
    <w:abstractNumId w:val="43"/>
  </w:num>
  <w:num w:numId="31">
    <w:abstractNumId w:val="29"/>
  </w:num>
  <w:num w:numId="32">
    <w:abstractNumId w:val="34"/>
  </w:num>
  <w:num w:numId="33">
    <w:abstractNumId w:val="0"/>
  </w:num>
  <w:num w:numId="34">
    <w:abstractNumId w:val="41"/>
  </w:num>
  <w:num w:numId="35">
    <w:abstractNumId w:val="22"/>
  </w:num>
  <w:num w:numId="36">
    <w:abstractNumId w:val="10"/>
  </w:num>
  <w:num w:numId="37">
    <w:abstractNumId w:val="12"/>
  </w:num>
  <w:num w:numId="38">
    <w:abstractNumId w:val="26"/>
  </w:num>
  <w:num w:numId="39">
    <w:abstractNumId w:val="7"/>
  </w:num>
  <w:num w:numId="40">
    <w:abstractNumId w:val="33"/>
  </w:num>
  <w:num w:numId="41">
    <w:abstractNumId w:val="38"/>
  </w:num>
  <w:num w:numId="42">
    <w:abstractNumId w:val="18"/>
  </w:num>
  <w:num w:numId="43">
    <w:abstractNumId w:val="23"/>
  </w:num>
  <w:num w:numId="44">
    <w:abstractNumId w:val="42"/>
  </w:num>
  <w:num w:numId="45">
    <w:abstractNumId w:val="15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545"/>
    <w:rsid w:val="00001FCC"/>
    <w:rsid w:val="00007661"/>
    <w:rsid w:val="0001059D"/>
    <w:rsid w:val="000134CD"/>
    <w:rsid w:val="00020905"/>
    <w:rsid w:val="0002174A"/>
    <w:rsid w:val="000224E9"/>
    <w:rsid w:val="00022C9D"/>
    <w:rsid w:val="000235BD"/>
    <w:rsid w:val="00024D37"/>
    <w:rsid w:val="00026DBC"/>
    <w:rsid w:val="00027B43"/>
    <w:rsid w:val="00030080"/>
    <w:rsid w:val="00030F8D"/>
    <w:rsid w:val="000326DB"/>
    <w:rsid w:val="000360BF"/>
    <w:rsid w:val="00037B9E"/>
    <w:rsid w:val="00040834"/>
    <w:rsid w:val="0004212A"/>
    <w:rsid w:val="0004340F"/>
    <w:rsid w:val="00050A89"/>
    <w:rsid w:val="00052479"/>
    <w:rsid w:val="000524EA"/>
    <w:rsid w:val="000534DB"/>
    <w:rsid w:val="00053B62"/>
    <w:rsid w:val="00054290"/>
    <w:rsid w:val="000552CA"/>
    <w:rsid w:val="00057BB6"/>
    <w:rsid w:val="00063DB6"/>
    <w:rsid w:val="00064637"/>
    <w:rsid w:val="00066AD7"/>
    <w:rsid w:val="00073E69"/>
    <w:rsid w:val="00074288"/>
    <w:rsid w:val="00075152"/>
    <w:rsid w:val="00083714"/>
    <w:rsid w:val="0008479F"/>
    <w:rsid w:val="00085075"/>
    <w:rsid w:val="0008515D"/>
    <w:rsid w:val="00086CD2"/>
    <w:rsid w:val="00087389"/>
    <w:rsid w:val="00090242"/>
    <w:rsid w:val="00091A5E"/>
    <w:rsid w:val="00092E52"/>
    <w:rsid w:val="00096635"/>
    <w:rsid w:val="000A2248"/>
    <w:rsid w:val="000A61DF"/>
    <w:rsid w:val="000B030C"/>
    <w:rsid w:val="000B3FAC"/>
    <w:rsid w:val="000B4977"/>
    <w:rsid w:val="000B6CD4"/>
    <w:rsid w:val="000C1505"/>
    <w:rsid w:val="000C4F3E"/>
    <w:rsid w:val="000C6026"/>
    <w:rsid w:val="000D059C"/>
    <w:rsid w:val="000D33B8"/>
    <w:rsid w:val="000D4436"/>
    <w:rsid w:val="000D45BD"/>
    <w:rsid w:val="000E0BD9"/>
    <w:rsid w:val="000E3201"/>
    <w:rsid w:val="000E6E36"/>
    <w:rsid w:val="000F5560"/>
    <w:rsid w:val="00103FE5"/>
    <w:rsid w:val="0011210C"/>
    <w:rsid w:val="00112181"/>
    <w:rsid w:val="00120AB8"/>
    <w:rsid w:val="00123389"/>
    <w:rsid w:val="001256FE"/>
    <w:rsid w:val="00132461"/>
    <w:rsid w:val="001330E5"/>
    <w:rsid w:val="00137E5C"/>
    <w:rsid w:val="00141040"/>
    <w:rsid w:val="00143269"/>
    <w:rsid w:val="00143585"/>
    <w:rsid w:val="00144B34"/>
    <w:rsid w:val="00146699"/>
    <w:rsid w:val="00151267"/>
    <w:rsid w:val="00151874"/>
    <w:rsid w:val="00154AD4"/>
    <w:rsid w:val="00157340"/>
    <w:rsid w:val="00162EC2"/>
    <w:rsid w:val="001635F6"/>
    <w:rsid w:val="001644C1"/>
    <w:rsid w:val="00173D2C"/>
    <w:rsid w:val="001741D2"/>
    <w:rsid w:val="00174CB2"/>
    <w:rsid w:val="00175930"/>
    <w:rsid w:val="00176403"/>
    <w:rsid w:val="00177A87"/>
    <w:rsid w:val="00182E3A"/>
    <w:rsid w:val="00183149"/>
    <w:rsid w:val="001837CF"/>
    <w:rsid w:val="001864E4"/>
    <w:rsid w:val="00191DF9"/>
    <w:rsid w:val="001A4647"/>
    <w:rsid w:val="001B0830"/>
    <w:rsid w:val="001B2AB7"/>
    <w:rsid w:val="001B2E74"/>
    <w:rsid w:val="001B3C2F"/>
    <w:rsid w:val="001B5B7C"/>
    <w:rsid w:val="001B7AB8"/>
    <w:rsid w:val="001C009B"/>
    <w:rsid w:val="001C27E6"/>
    <w:rsid w:val="001C43B4"/>
    <w:rsid w:val="001D0898"/>
    <w:rsid w:val="001D78B8"/>
    <w:rsid w:val="001F44CF"/>
    <w:rsid w:val="001F480F"/>
    <w:rsid w:val="00202FE0"/>
    <w:rsid w:val="002045A2"/>
    <w:rsid w:val="0020642D"/>
    <w:rsid w:val="002076CE"/>
    <w:rsid w:val="00211F5C"/>
    <w:rsid w:val="00214B28"/>
    <w:rsid w:val="00215102"/>
    <w:rsid w:val="002151D3"/>
    <w:rsid w:val="0022531A"/>
    <w:rsid w:val="00226A61"/>
    <w:rsid w:val="002368BF"/>
    <w:rsid w:val="002373F3"/>
    <w:rsid w:val="0024390B"/>
    <w:rsid w:val="00262670"/>
    <w:rsid w:val="00265111"/>
    <w:rsid w:val="00266339"/>
    <w:rsid w:val="0027488D"/>
    <w:rsid w:val="002761BA"/>
    <w:rsid w:val="00284417"/>
    <w:rsid w:val="00285BE7"/>
    <w:rsid w:val="00285E85"/>
    <w:rsid w:val="00292447"/>
    <w:rsid w:val="0029663A"/>
    <w:rsid w:val="002A2733"/>
    <w:rsid w:val="002A69D6"/>
    <w:rsid w:val="002B1970"/>
    <w:rsid w:val="002B54F6"/>
    <w:rsid w:val="002B5A32"/>
    <w:rsid w:val="002B5BEC"/>
    <w:rsid w:val="002C521D"/>
    <w:rsid w:val="002D0439"/>
    <w:rsid w:val="002D3B13"/>
    <w:rsid w:val="002D5390"/>
    <w:rsid w:val="002E0476"/>
    <w:rsid w:val="002E173D"/>
    <w:rsid w:val="002E2731"/>
    <w:rsid w:val="002F1BCD"/>
    <w:rsid w:val="002F5962"/>
    <w:rsid w:val="00302F09"/>
    <w:rsid w:val="003054F9"/>
    <w:rsid w:val="00307D14"/>
    <w:rsid w:val="00310FDB"/>
    <w:rsid w:val="00312E23"/>
    <w:rsid w:val="00312F7E"/>
    <w:rsid w:val="00315370"/>
    <w:rsid w:val="00320B18"/>
    <w:rsid w:val="00320D4D"/>
    <w:rsid w:val="0032305B"/>
    <w:rsid w:val="00326F54"/>
    <w:rsid w:val="0033021D"/>
    <w:rsid w:val="00330C62"/>
    <w:rsid w:val="003359C9"/>
    <w:rsid w:val="003374A5"/>
    <w:rsid w:val="00341D66"/>
    <w:rsid w:val="00342C9A"/>
    <w:rsid w:val="003469AF"/>
    <w:rsid w:val="003518E1"/>
    <w:rsid w:val="0035380B"/>
    <w:rsid w:val="00356A47"/>
    <w:rsid w:val="00364062"/>
    <w:rsid w:val="0036700C"/>
    <w:rsid w:val="0036762B"/>
    <w:rsid w:val="00371E42"/>
    <w:rsid w:val="00373EEB"/>
    <w:rsid w:val="0037588F"/>
    <w:rsid w:val="00376BB5"/>
    <w:rsid w:val="003772C2"/>
    <w:rsid w:val="00380251"/>
    <w:rsid w:val="00380BF5"/>
    <w:rsid w:val="003835FC"/>
    <w:rsid w:val="00385545"/>
    <w:rsid w:val="003865D2"/>
    <w:rsid w:val="00393C2D"/>
    <w:rsid w:val="003956DF"/>
    <w:rsid w:val="003974C0"/>
    <w:rsid w:val="003A03E2"/>
    <w:rsid w:val="003A444F"/>
    <w:rsid w:val="003A61AA"/>
    <w:rsid w:val="003A6C9E"/>
    <w:rsid w:val="003B47B8"/>
    <w:rsid w:val="003B4839"/>
    <w:rsid w:val="003B7A17"/>
    <w:rsid w:val="003C6254"/>
    <w:rsid w:val="003D64A1"/>
    <w:rsid w:val="003E62AF"/>
    <w:rsid w:val="003F2690"/>
    <w:rsid w:val="003F6065"/>
    <w:rsid w:val="0040104D"/>
    <w:rsid w:val="0040477A"/>
    <w:rsid w:val="00411616"/>
    <w:rsid w:val="00414B7B"/>
    <w:rsid w:val="00421E67"/>
    <w:rsid w:val="00422DDB"/>
    <w:rsid w:val="004245E9"/>
    <w:rsid w:val="00424E5B"/>
    <w:rsid w:val="004269AA"/>
    <w:rsid w:val="00427198"/>
    <w:rsid w:val="00432B4F"/>
    <w:rsid w:val="0043320A"/>
    <w:rsid w:val="00440065"/>
    <w:rsid w:val="0044042E"/>
    <w:rsid w:val="00443166"/>
    <w:rsid w:val="00443A03"/>
    <w:rsid w:val="00445BF5"/>
    <w:rsid w:val="00451357"/>
    <w:rsid w:val="00452758"/>
    <w:rsid w:val="004546A2"/>
    <w:rsid w:val="004629DB"/>
    <w:rsid w:val="00471E2B"/>
    <w:rsid w:val="00473309"/>
    <w:rsid w:val="0048404E"/>
    <w:rsid w:val="00484980"/>
    <w:rsid w:val="00485D06"/>
    <w:rsid w:val="004878C9"/>
    <w:rsid w:val="00487B9B"/>
    <w:rsid w:val="00490398"/>
    <w:rsid w:val="00490CE1"/>
    <w:rsid w:val="004913DE"/>
    <w:rsid w:val="004932B2"/>
    <w:rsid w:val="004970B4"/>
    <w:rsid w:val="004A6FED"/>
    <w:rsid w:val="004B326A"/>
    <w:rsid w:val="004B51B9"/>
    <w:rsid w:val="004B550E"/>
    <w:rsid w:val="004C105D"/>
    <w:rsid w:val="004C1E7E"/>
    <w:rsid w:val="004C2C10"/>
    <w:rsid w:val="004C3583"/>
    <w:rsid w:val="004C4505"/>
    <w:rsid w:val="004C6426"/>
    <w:rsid w:val="004C64E4"/>
    <w:rsid w:val="004C7C75"/>
    <w:rsid w:val="004D29A8"/>
    <w:rsid w:val="004D34A6"/>
    <w:rsid w:val="004D43CE"/>
    <w:rsid w:val="004E2B7F"/>
    <w:rsid w:val="004F1685"/>
    <w:rsid w:val="004F3C70"/>
    <w:rsid w:val="004F4550"/>
    <w:rsid w:val="005014D7"/>
    <w:rsid w:val="00502EC4"/>
    <w:rsid w:val="005038AB"/>
    <w:rsid w:val="00506EAD"/>
    <w:rsid w:val="00513D46"/>
    <w:rsid w:val="00514414"/>
    <w:rsid w:val="00515D60"/>
    <w:rsid w:val="0052049A"/>
    <w:rsid w:val="0052236A"/>
    <w:rsid w:val="0052254C"/>
    <w:rsid w:val="005261AB"/>
    <w:rsid w:val="00530936"/>
    <w:rsid w:val="00531DCC"/>
    <w:rsid w:val="005333DA"/>
    <w:rsid w:val="005335D0"/>
    <w:rsid w:val="00537119"/>
    <w:rsid w:val="005429C4"/>
    <w:rsid w:val="00547220"/>
    <w:rsid w:val="0054767A"/>
    <w:rsid w:val="00551F62"/>
    <w:rsid w:val="00553385"/>
    <w:rsid w:val="005543FF"/>
    <w:rsid w:val="00554CB1"/>
    <w:rsid w:val="0055570F"/>
    <w:rsid w:val="0055749A"/>
    <w:rsid w:val="005615EE"/>
    <w:rsid w:val="005619BC"/>
    <w:rsid w:val="00563B74"/>
    <w:rsid w:val="0056482F"/>
    <w:rsid w:val="00564988"/>
    <w:rsid w:val="00565F03"/>
    <w:rsid w:val="0056651D"/>
    <w:rsid w:val="005755A3"/>
    <w:rsid w:val="005759D9"/>
    <w:rsid w:val="00577AFE"/>
    <w:rsid w:val="00581924"/>
    <w:rsid w:val="00582ED5"/>
    <w:rsid w:val="005843C2"/>
    <w:rsid w:val="005863B5"/>
    <w:rsid w:val="0059093E"/>
    <w:rsid w:val="00595F85"/>
    <w:rsid w:val="00597792"/>
    <w:rsid w:val="00597ABA"/>
    <w:rsid w:val="005A13A2"/>
    <w:rsid w:val="005A3FC5"/>
    <w:rsid w:val="005A4EC4"/>
    <w:rsid w:val="005A5319"/>
    <w:rsid w:val="005B5383"/>
    <w:rsid w:val="005B5568"/>
    <w:rsid w:val="005C78F2"/>
    <w:rsid w:val="005D5A2D"/>
    <w:rsid w:val="005E45F2"/>
    <w:rsid w:val="005F5959"/>
    <w:rsid w:val="005F7047"/>
    <w:rsid w:val="0060187A"/>
    <w:rsid w:val="00612951"/>
    <w:rsid w:val="00623745"/>
    <w:rsid w:val="00626869"/>
    <w:rsid w:val="00631EF8"/>
    <w:rsid w:val="00634FB1"/>
    <w:rsid w:val="00635B56"/>
    <w:rsid w:val="00636988"/>
    <w:rsid w:val="006377D1"/>
    <w:rsid w:val="006404CF"/>
    <w:rsid w:val="00641A98"/>
    <w:rsid w:val="00651865"/>
    <w:rsid w:val="006524DB"/>
    <w:rsid w:val="006560A1"/>
    <w:rsid w:val="006566EC"/>
    <w:rsid w:val="00662893"/>
    <w:rsid w:val="00663A26"/>
    <w:rsid w:val="006716B3"/>
    <w:rsid w:val="006729C8"/>
    <w:rsid w:val="0067466B"/>
    <w:rsid w:val="00675920"/>
    <w:rsid w:val="00684049"/>
    <w:rsid w:val="006853D8"/>
    <w:rsid w:val="00694042"/>
    <w:rsid w:val="006A2358"/>
    <w:rsid w:val="006A564B"/>
    <w:rsid w:val="006A6533"/>
    <w:rsid w:val="006B4248"/>
    <w:rsid w:val="006B7E0E"/>
    <w:rsid w:val="006C5F6F"/>
    <w:rsid w:val="006D0793"/>
    <w:rsid w:val="006D36B3"/>
    <w:rsid w:val="006D6038"/>
    <w:rsid w:val="006E1592"/>
    <w:rsid w:val="006E2ECB"/>
    <w:rsid w:val="006F49B9"/>
    <w:rsid w:val="007026A7"/>
    <w:rsid w:val="007040C8"/>
    <w:rsid w:val="00704855"/>
    <w:rsid w:val="00713BC5"/>
    <w:rsid w:val="00721527"/>
    <w:rsid w:val="007219D9"/>
    <w:rsid w:val="007223C7"/>
    <w:rsid w:val="00722E23"/>
    <w:rsid w:val="00723617"/>
    <w:rsid w:val="00723F02"/>
    <w:rsid w:val="00726034"/>
    <w:rsid w:val="00726D58"/>
    <w:rsid w:val="00734420"/>
    <w:rsid w:val="00734C43"/>
    <w:rsid w:val="00741EF7"/>
    <w:rsid w:val="0074424D"/>
    <w:rsid w:val="00746CDA"/>
    <w:rsid w:val="00757993"/>
    <w:rsid w:val="00757DB2"/>
    <w:rsid w:val="0076056C"/>
    <w:rsid w:val="00766186"/>
    <w:rsid w:val="007710A3"/>
    <w:rsid w:val="0077284C"/>
    <w:rsid w:val="00777F37"/>
    <w:rsid w:val="00787ABA"/>
    <w:rsid w:val="00791A56"/>
    <w:rsid w:val="00793BC2"/>
    <w:rsid w:val="007A102B"/>
    <w:rsid w:val="007B2E99"/>
    <w:rsid w:val="007B623C"/>
    <w:rsid w:val="007B6E87"/>
    <w:rsid w:val="007B72D8"/>
    <w:rsid w:val="007C055F"/>
    <w:rsid w:val="007C563B"/>
    <w:rsid w:val="007C7971"/>
    <w:rsid w:val="007D07AA"/>
    <w:rsid w:val="007D15B9"/>
    <w:rsid w:val="007D28B7"/>
    <w:rsid w:val="007D5437"/>
    <w:rsid w:val="007E01CF"/>
    <w:rsid w:val="007E37B6"/>
    <w:rsid w:val="007E39E7"/>
    <w:rsid w:val="007E536A"/>
    <w:rsid w:val="007E6D0D"/>
    <w:rsid w:val="007E73A2"/>
    <w:rsid w:val="007F6DBA"/>
    <w:rsid w:val="008057F5"/>
    <w:rsid w:val="00810C51"/>
    <w:rsid w:val="0081584D"/>
    <w:rsid w:val="0082351B"/>
    <w:rsid w:val="00834139"/>
    <w:rsid w:val="008410A8"/>
    <w:rsid w:val="00842CF2"/>
    <w:rsid w:val="0084327D"/>
    <w:rsid w:val="0084375D"/>
    <w:rsid w:val="00843A18"/>
    <w:rsid w:val="00844082"/>
    <w:rsid w:val="00856F90"/>
    <w:rsid w:val="00857986"/>
    <w:rsid w:val="00864CA0"/>
    <w:rsid w:val="0087105B"/>
    <w:rsid w:val="00874889"/>
    <w:rsid w:val="00875D48"/>
    <w:rsid w:val="00881063"/>
    <w:rsid w:val="00886BE2"/>
    <w:rsid w:val="0089293D"/>
    <w:rsid w:val="00895DB8"/>
    <w:rsid w:val="008A2B3A"/>
    <w:rsid w:val="008B1F10"/>
    <w:rsid w:val="008B2164"/>
    <w:rsid w:val="008B2F5F"/>
    <w:rsid w:val="008B52AF"/>
    <w:rsid w:val="008B6184"/>
    <w:rsid w:val="008C292C"/>
    <w:rsid w:val="008E364C"/>
    <w:rsid w:val="008E621B"/>
    <w:rsid w:val="008F263C"/>
    <w:rsid w:val="008F776D"/>
    <w:rsid w:val="00903A26"/>
    <w:rsid w:val="00905340"/>
    <w:rsid w:val="00907C3C"/>
    <w:rsid w:val="00914F61"/>
    <w:rsid w:val="00920F11"/>
    <w:rsid w:val="00926835"/>
    <w:rsid w:val="009271B1"/>
    <w:rsid w:val="00953DB7"/>
    <w:rsid w:val="0095490B"/>
    <w:rsid w:val="00955681"/>
    <w:rsid w:val="00957110"/>
    <w:rsid w:val="00964800"/>
    <w:rsid w:val="00965E03"/>
    <w:rsid w:val="0096791F"/>
    <w:rsid w:val="00967A7B"/>
    <w:rsid w:val="00967FE4"/>
    <w:rsid w:val="009765CB"/>
    <w:rsid w:val="00981E12"/>
    <w:rsid w:val="009841F1"/>
    <w:rsid w:val="00987256"/>
    <w:rsid w:val="00991939"/>
    <w:rsid w:val="00995D34"/>
    <w:rsid w:val="0099783D"/>
    <w:rsid w:val="009A19C1"/>
    <w:rsid w:val="009A1F00"/>
    <w:rsid w:val="009A4382"/>
    <w:rsid w:val="009A4A27"/>
    <w:rsid w:val="009A518B"/>
    <w:rsid w:val="009B1DB7"/>
    <w:rsid w:val="009B274B"/>
    <w:rsid w:val="009B3DCD"/>
    <w:rsid w:val="009B6AB8"/>
    <w:rsid w:val="009B7A1D"/>
    <w:rsid w:val="009B7BA0"/>
    <w:rsid w:val="009C4541"/>
    <w:rsid w:val="009C6C05"/>
    <w:rsid w:val="009D0041"/>
    <w:rsid w:val="009D05FF"/>
    <w:rsid w:val="009D2534"/>
    <w:rsid w:val="009E2C59"/>
    <w:rsid w:val="009E427E"/>
    <w:rsid w:val="009E6365"/>
    <w:rsid w:val="009E7317"/>
    <w:rsid w:val="009F1ED4"/>
    <w:rsid w:val="009F3DFD"/>
    <w:rsid w:val="009F40ED"/>
    <w:rsid w:val="00A0094B"/>
    <w:rsid w:val="00A00E21"/>
    <w:rsid w:val="00A00FC9"/>
    <w:rsid w:val="00A032BF"/>
    <w:rsid w:val="00A03CF9"/>
    <w:rsid w:val="00A05275"/>
    <w:rsid w:val="00A0597F"/>
    <w:rsid w:val="00A062D7"/>
    <w:rsid w:val="00A07499"/>
    <w:rsid w:val="00A075EA"/>
    <w:rsid w:val="00A15865"/>
    <w:rsid w:val="00A15E87"/>
    <w:rsid w:val="00A20EB4"/>
    <w:rsid w:val="00A24A45"/>
    <w:rsid w:val="00A32C29"/>
    <w:rsid w:val="00A33BC6"/>
    <w:rsid w:val="00A33E1F"/>
    <w:rsid w:val="00A3762F"/>
    <w:rsid w:val="00A435C3"/>
    <w:rsid w:val="00A50862"/>
    <w:rsid w:val="00A50EF3"/>
    <w:rsid w:val="00A5600A"/>
    <w:rsid w:val="00A56B13"/>
    <w:rsid w:val="00A6034E"/>
    <w:rsid w:val="00A60D8E"/>
    <w:rsid w:val="00A62AAB"/>
    <w:rsid w:val="00A637A9"/>
    <w:rsid w:val="00A63AAE"/>
    <w:rsid w:val="00A65B51"/>
    <w:rsid w:val="00A67D6C"/>
    <w:rsid w:val="00A76228"/>
    <w:rsid w:val="00A85465"/>
    <w:rsid w:val="00A860C2"/>
    <w:rsid w:val="00A91CBF"/>
    <w:rsid w:val="00A972EA"/>
    <w:rsid w:val="00AA101D"/>
    <w:rsid w:val="00AA21B9"/>
    <w:rsid w:val="00AB1C43"/>
    <w:rsid w:val="00AB35B6"/>
    <w:rsid w:val="00AC0209"/>
    <w:rsid w:val="00AC1EF7"/>
    <w:rsid w:val="00AC395E"/>
    <w:rsid w:val="00AD4B56"/>
    <w:rsid w:val="00AE0759"/>
    <w:rsid w:val="00AE1DE0"/>
    <w:rsid w:val="00AE30D8"/>
    <w:rsid w:val="00AE53F4"/>
    <w:rsid w:val="00AE548B"/>
    <w:rsid w:val="00AE653D"/>
    <w:rsid w:val="00AE6BA7"/>
    <w:rsid w:val="00AE7F4B"/>
    <w:rsid w:val="00AF447F"/>
    <w:rsid w:val="00B01285"/>
    <w:rsid w:val="00B14711"/>
    <w:rsid w:val="00B2215E"/>
    <w:rsid w:val="00B23716"/>
    <w:rsid w:val="00B24B23"/>
    <w:rsid w:val="00B26ABE"/>
    <w:rsid w:val="00B350DD"/>
    <w:rsid w:val="00B37B8C"/>
    <w:rsid w:val="00B4087F"/>
    <w:rsid w:val="00B42877"/>
    <w:rsid w:val="00B42DF7"/>
    <w:rsid w:val="00B434B3"/>
    <w:rsid w:val="00B46C6F"/>
    <w:rsid w:val="00B54D37"/>
    <w:rsid w:val="00B64B7E"/>
    <w:rsid w:val="00B75DA3"/>
    <w:rsid w:val="00B76201"/>
    <w:rsid w:val="00B76446"/>
    <w:rsid w:val="00B76DCB"/>
    <w:rsid w:val="00B820CB"/>
    <w:rsid w:val="00B84473"/>
    <w:rsid w:val="00B85785"/>
    <w:rsid w:val="00B90498"/>
    <w:rsid w:val="00B91A5A"/>
    <w:rsid w:val="00B95313"/>
    <w:rsid w:val="00BA4303"/>
    <w:rsid w:val="00BA4E64"/>
    <w:rsid w:val="00BA5184"/>
    <w:rsid w:val="00BA758C"/>
    <w:rsid w:val="00BA78B4"/>
    <w:rsid w:val="00BB127F"/>
    <w:rsid w:val="00BB4593"/>
    <w:rsid w:val="00BB59C9"/>
    <w:rsid w:val="00BB635E"/>
    <w:rsid w:val="00BB75B4"/>
    <w:rsid w:val="00BC0853"/>
    <w:rsid w:val="00BC2AC8"/>
    <w:rsid w:val="00BC6F69"/>
    <w:rsid w:val="00BD4A2F"/>
    <w:rsid w:val="00BD536A"/>
    <w:rsid w:val="00BD6330"/>
    <w:rsid w:val="00BD6E0E"/>
    <w:rsid w:val="00BE082B"/>
    <w:rsid w:val="00BE219B"/>
    <w:rsid w:val="00BE52E4"/>
    <w:rsid w:val="00BF63FE"/>
    <w:rsid w:val="00C011D8"/>
    <w:rsid w:val="00C10896"/>
    <w:rsid w:val="00C11C18"/>
    <w:rsid w:val="00C24232"/>
    <w:rsid w:val="00C31AE8"/>
    <w:rsid w:val="00C34DE5"/>
    <w:rsid w:val="00C412A7"/>
    <w:rsid w:val="00C473B7"/>
    <w:rsid w:val="00C4785E"/>
    <w:rsid w:val="00C57282"/>
    <w:rsid w:val="00C65CE7"/>
    <w:rsid w:val="00C65E92"/>
    <w:rsid w:val="00C6669B"/>
    <w:rsid w:val="00C66DEE"/>
    <w:rsid w:val="00C71544"/>
    <w:rsid w:val="00C71F23"/>
    <w:rsid w:val="00C738C2"/>
    <w:rsid w:val="00C75F15"/>
    <w:rsid w:val="00C77101"/>
    <w:rsid w:val="00C80C58"/>
    <w:rsid w:val="00C81AC0"/>
    <w:rsid w:val="00C81F1D"/>
    <w:rsid w:val="00C82208"/>
    <w:rsid w:val="00C87F67"/>
    <w:rsid w:val="00C91B69"/>
    <w:rsid w:val="00C92870"/>
    <w:rsid w:val="00CA0F72"/>
    <w:rsid w:val="00CA2D30"/>
    <w:rsid w:val="00CA3069"/>
    <w:rsid w:val="00CA690D"/>
    <w:rsid w:val="00CC5A24"/>
    <w:rsid w:val="00CC72CC"/>
    <w:rsid w:val="00CD1D20"/>
    <w:rsid w:val="00CE34E7"/>
    <w:rsid w:val="00CE4679"/>
    <w:rsid w:val="00CF73DD"/>
    <w:rsid w:val="00CF7D38"/>
    <w:rsid w:val="00D00114"/>
    <w:rsid w:val="00D00E29"/>
    <w:rsid w:val="00D03622"/>
    <w:rsid w:val="00D057C4"/>
    <w:rsid w:val="00D06E4C"/>
    <w:rsid w:val="00D101C2"/>
    <w:rsid w:val="00D10976"/>
    <w:rsid w:val="00D1670D"/>
    <w:rsid w:val="00D26AD2"/>
    <w:rsid w:val="00D31ED5"/>
    <w:rsid w:val="00D36091"/>
    <w:rsid w:val="00D37B4F"/>
    <w:rsid w:val="00D41510"/>
    <w:rsid w:val="00D461E4"/>
    <w:rsid w:val="00D51495"/>
    <w:rsid w:val="00D567CE"/>
    <w:rsid w:val="00D577B4"/>
    <w:rsid w:val="00D66A04"/>
    <w:rsid w:val="00D67BF2"/>
    <w:rsid w:val="00D70697"/>
    <w:rsid w:val="00D70BDD"/>
    <w:rsid w:val="00D715D9"/>
    <w:rsid w:val="00D728E8"/>
    <w:rsid w:val="00D72CD9"/>
    <w:rsid w:val="00D7309C"/>
    <w:rsid w:val="00D81042"/>
    <w:rsid w:val="00D839E5"/>
    <w:rsid w:val="00D83D31"/>
    <w:rsid w:val="00D84A55"/>
    <w:rsid w:val="00D85D70"/>
    <w:rsid w:val="00D861CC"/>
    <w:rsid w:val="00D87F07"/>
    <w:rsid w:val="00D90AE9"/>
    <w:rsid w:val="00DB0C10"/>
    <w:rsid w:val="00DB1DC5"/>
    <w:rsid w:val="00DB506B"/>
    <w:rsid w:val="00DB7B69"/>
    <w:rsid w:val="00DC3696"/>
    <w:rsid w:val="00DC3A3B"/>
    <w:rsid w:val="00DD25CE"/>
    <w:rsid w:val="00DD3E0E"/>
    <w:rsid w:val="00DD4492"/>
    <w:rsid w:val="00DE0393"/>
    <w:rsid w:val="00DE3372"/>
    <w:rsid w:val="00DE6572"/>
    <w:rsid w:val="00DE707F"/>
    <w:rsid w:val="00DF1188"/>
    <w:rsid w:val="00E07B0A"/>
    <w:rsid w:val="00E123E9"/>
    <w:rsid w:val="00E258F9"/>
    <w:rsid w:val="00E30B64"/>
    <w:rsid w:val="00E325B7"/>
    <w:rsid w:val="00E32F9C"/>
    <w:rsid w:val="00E33601"/>
    <w:rsid w:val="00E401FD"/>
    <w:rsid w:val="00E42A0C"/>
    <w:rsid w:val="00E456FF"/>
    <w:rsid w:val="00E4728D"/>
    <w:rsid w:val="00E4796C"/>
    <w:rsid w:val="00E50744"/>
    <w:rsid w:val="00E51759"/>
    <w:rsid w:val="00E568E3"/>
    <w:rsid w:val="00E577FE"/>
    <w:rsid w:val="00E62B66"/>
    <w:rsid w:val="00E63465"/>
    <w:rsid w:val="00E64ECA"/>
    <w:rsid w:val="00E6586E"/>
    <w:rsid w:val="00E7137C"/>
    <w:rsid w:val="00E71405"/>
    <w:rsid w:val="00E71A80"/>
    <w:rsid w:val="00E80493"/>
    <w:rsid w:val="00E80BDA"/>
    <w:rsid w:val="00E83BF4"/>
    <w:rsid w:val="00E87798"/>
    <w:rsid w:val="00E92B1A"/>
    <w:rsid w:val="00E94DD2"/>
    <w:rsid w:val="00E95CF0"/>
    <w:rsid w:val="00E97799"/>
    <w:rsid w:val="00EA36A3"/>
    <w:rsid w:val="00EB0A6D"/>
    <w:rsid w:val="00EB25A3"/>
    <w:rsid w:val="00EB34BF"/>
    <w:rsid w:val="00EB4055"/>
    <w:rsid w:val="00EB5381"/>
    <w:rsid w:val="00EB624B"/>
    <w:rsid w:val="00EB76E7"/>
    <w:rsid w:val="00EC0C93"/>
    <w:rsid w:val="00EC5ED4"/>
    <w:rsid w:val="00EC7FD6"/>
    <w:rsid w:val="00ED2CA4"/>
    <w:rsid w:val="00ED36A4"/>
    <w:rsid w:val="00EF1364"/>
    <w:rsid w:val="00EF1426"/>
    <w:rsid w:val="00EF3B0A"/>
    <w:rsid w:val="00EF4FE3"/>
    <w:rsid w:val="00EF776D"/>
    <w:rsid w:val="00F0050B"/>
    <w:rsid w:val="00F01D53"/>
    <w:rsid w:val="00F02818"/>
    <w:rsid w:val="00F02E6D"/>
    <w:rsid w:val="00F03CFF"/>
    <w:rsid w:val="00F07342"/>
    <w:rsid w:val="00F075AD"/>
    <w:rsid w:val="00F11639"/>
    <w:rsid w:val="00F20BB7"/>
    <w:rsid w:val="00F213C5"/>
    <w:rsid w:val="00F21EA6"/>
    <w:rsid w:val="00F36973"/>
    <w:rsid w:val="00F427FB"/>
    <w:rsid w:val="00F45D0B"/>
    <w:rsid w:val="00F5637A"/>
    <w:rsid w:val="00F601D9"/>
    <w:rsid w:val="00F610A2"/>
    <w:rsid w:val="00F61B25"/>
    <w:rsid w:val="00F6305D"/>
    <w:rsid w:val="00F76545"/>
    <w:rsid w:val="00F77864"/>
    <w:rsid w:val="00F80EBB"/>
    <w:rsid w:val="00F82AFA"/>
    <w:rsid w:val="00F91559"/>
    <w:rsid w:val="00FB15D6"/>
    <w:rsid w:val="00FB1EDB"/>
    <w:rsid w:val="00FB23DB"/>
    <w:rsid w:val="00FB281C"/>
    <w:rsid w:val="00FC7EBE"/>
    <w:rsid w:val="00FE27F6"/>
    <w:rsid w:val="00FF3E54"/>
    <w:rsid w:val="00FF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1B275"/>
  <w15:docId w15:val="{E6AAAEF5-F08E-4456-ABDC-7B44BD96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896"/>
  </w:style>
  <w:style w:type="paragraph" w:styleId="Heading1">
    <w:name w:val="heading 1"/>
    <w:basedOn w:val="ListParagraph"/>
    <w:next w:val="Normal"/>
    <w:link w:val="Heading1Char"/>
    <w:uiPriority w:val="9"/>
    <w:qFormat/>
    <w:rsid w:val="003A03E2"/>
    <w:pPr>
      <w:tabs>
        <w:tab w:val="left" w:pos="284"/>
      </w:tabs>
      <w:spacing w:before="120" w:after="120" w:line="360" w:lineRule="auto"/>
      <w:ind w:left="0"/>
      <w:jc w:val="center"/>
      <w:outlineLvl w:val="0"/>
    </w:pPr>
    <w:rPr>
      <w:rFonts w:ascii="GHEA Grapalat" w:hAnsi="GHEA Grapalat"/>
      <w:b/>
      <w:sz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3E2"/>
    <w:rPr>
      <w:rFonts w:ascii="GHEA Grapalat" w:hAnsi="GHEA Grapalat"/>
      <w:b/>
      <w:sz w:val="24"/>
      <w:lang w:val="hy-AM"/>
    </w:rPr>
  </w:style>
  <w:style w:type="paragraph" w:styleId="ListParagraph">
    <w:name w:val="List Paragraph"/>
    <w:basedOn w:val="Normal"/>
    <w:uiPriority w:val="34"/>
    <w:qFormat/>
    <w:rsid w:val="003A03E2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A0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A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A03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03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03E2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A03E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3E2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32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327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5B5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A435C3"/>
    <w:rPr>
      <w:b/>
      <w:bCs/>
    </w:rPr>
  </w:style>
  <w:style w:type="paragraph" w:customStyle="1" w:styleId="xmsonormal">
    <w:name w:val="x_msonormal"/>
    <w:basedOn w:val="Normal"/>
    <w:uiPriority w:val="99"/>
    <w:rsid w:val="00B64B7E"/>
    <w:pPr>
      <w:spacing w:after="0" w:line="240" w:lineRule="auto"/>
    </w:pPr>
    <w:rPr>
      <w:rFonts w:ascii="Calibri" w:hAnsi="Calibri" w:cs="Calibri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CF73D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CA986-EAF4-4696-81E4-628507C06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825</Words>
  <Characters>4709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V. Sargsyan</dc:creator>
  <cp:keywords>https:/mul2-mineconomy.gov.am/tasks/836207/oneclick?token=f3a26f53978d376f6aac4f1772a76ccf</cp:keywords>
  <dc:description/>
  <cp:lastModifiedBy>Tsolak R. Zohrabyan</cp:lastModifiedBy>
  <cp:revision>14</cp:revision>
  <cp:lastPrinted>2025-03-18T07:40:00Z</cp:lastPrinted>
  <dcterms:created xsi:type="dcterms:W3CDTF">2025-07-04T05:10:00Z</dcterms:created>
  <dcterms:modified xsi:type="dcterms:W3CDTF">2025-07-28T12:00:00Z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accebfa0-e762-4da0-bde6-e8b295b84904</vt:lpwstr>
  </property>
</Properties>
</file>