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1B67D3" w14:textId="77777777" w:rsidR="00DB1B9A" w:rsidRPr="00AA72DC" w:rsidRDefault="00DB1B9A" w:rsidP="003028FB">
      <w:pPr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72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ED9695A" w14:textId="0D8B0F55" w:rsidR="0011505A" w:rsidRPr="00FD4B69" w:rsidRDefault="0011505A" w:rsidP="0011505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bookmarkStart w:id="0" w:name="_Hlk189213049"/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«</w:t>
      </w:r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ՏԱՐԱԾՔԱՅԻՆ ԶԱՐԳԱՑՄԱՆ ՀԻՄՆԱԴՐԱՄԻՆ ՊԱՏՎԻՐԱՏՈՒ ՍԱՀՄԱՆԵԼՈՒ ՎԵՐԱԲԵՐՅԱԼ» ՀՀ ԿԱՌԱՎԱՐՈՒԹՅԱՆ ՈՐՈՇՄԱՆ ՆԱԽԱԳԾԻ</w:t>
      </w:r>
    </w:p>
    <w:bookmarkEnd w:id="0"/>
    <w:p w14:paraId="7FB537D6" w14:textId="77777777" w:rsidR="00CF0347" w:rsidRPr="00AA72DC" w:rsidRDefault="00CF0347" w:rsidP="00CE4B52">
      <w:pPr>
        <w:pStyle w:val="mechtex"/>
        <w:spacing w:line="360" w:lineRule="auto"/>
        <w:ind w:firstLine="284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662C012E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00B2B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700B2B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4136260A" w14:textId="20677EE1" w:rsidR="00226C69" w:rsidRDefault="0011505A" w:rsidP="003028FB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ՀՀ առողջապահության նախարարության 2024 թվականի սեպտեմբեր 20-ի թիվ ՀՀ ԱՆ </w:t>
      </w:r>
      <w:r w:rsidR="00654F44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ԲՄԱՇՁԲ-2024/3 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>պայմանագրի պատվիրատուի փոփոխումը պայմանավորված է ընթացիկ շինարարական աշխատանքների բնականոն գործընթացի ապահովմամբ:</w:t>
      </w:r>
    </w:p>
    <w:p w14:paraId="29959CDF" w14:textId="77777777" w:rsidR="0011505A" w:rsidRPr="0011505A" w:rsidRDefault="00B859C9" w:rsidP="0011505A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700B2B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</w:p>
    <w:p w14:paraId="2B18F0F3" w14:textId="40DC2037" w:rsidR="00AD7590" w:rsidRDefault="0011505A" w:rsidP="00BE7D23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11505A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ՀՀ առողջապահության նախարարության 2024 թվականի </w:t>
      </w:r>
      <w:r w:rsidR="00BE7D23">
        <w:rPr>
          <w:rFonts w:ascii="GHEA Grapalat" w:hAnsi="GHEA Grapalat" w:cs="Sylfaen"/>
          <w:bCs/>
          <w:noProof/>
          <w:sz w:val="24"/>
          <w:szCs w:val="24"/>
          <w:lang w:val="hy-AM"/>
        </w:rPr>
        <w:t>սեպտեմբերի</w:t>
      </w:r>
      <w:r w:rsidRPr="0011505A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="00BE7D2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20-ին 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կնքվել է </w:t>
      </w:r>
      <w:bookmarkStart w:id="1" w:name="_Hlk194933380"/>
      <w:r w:rsidR="00BE7D2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ՀՀ ԱՆ ԲՄԱՇՁԲ-2024/3 </w:t>
      </w:r>
      <w:bookmarkEnd w:id="1"/>
      <w:r w:rsidRPr="0011505A">
        <w:rPr>
          <w:rFonts w:ascii="GHEA Grapalat" w:hAnsi="GHEA Grapalat" w:cs="Sylfaen"/>
          <w:bCs/>
          <w:noProof/>
          <w:sz w:val="24"/>
          <w:szCs w:val="24"/>
          <w:lang w:val="hy-AM"/>
        </w:rPr>
        <w:t>պայմանագ</w:t>
      </w:r>
      <w:r w:rsidR="00BE7D23">
        <w:rPr>
          <w:rFonts w:ascii="GHEA Grapalat" w:hAnsi="GHEA Grapalat" w:cs="Sylfaen"/>
          <w:bCs/>
          <w:noProof/>
          <w:sz w:val="24"/>
          <w:szCs w:val="24"/>
          <w:lang w:val="hy-AM"/>
        </w:rPr>
        <w:t>իր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ը </w:t>
      </w:r>
      <w:r w:rsidR="00F43C6F">
        <w:rPr>
          <w:rFonts w:ascii="GHEA Grapalat" w:hAnsi="GHEA Grapalat" w:cs="Sylfaen"/>
          <w:bCs/>
          <w:noProof/>
          <w:sz w:val="24"/>
          <w:szCs w:val="24"/>
          <w:lang w:val="hy-AM"/>
        </w:rPr>
        <w:t>«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Գյումրու </w:t>
      </w:r>
      <w:r w:rsidR="00F43C6F">
        <w:rPr>
          <w:rFonts w:ascii="GHEA Grapalat" w:hAnsi="GHEA Grapalat" w:cs="Sylfaen"/>
          <w:bCs/>
          <w:noProof/>
          <w:sz w:val="24"/>
          <w:szCs w:val="24"/>
          <w:lang w:val="hy-AM"/>
        </w:rPr>
        <w:t>բժշկական կենտրոն» ՓԲԸ-ի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ծննդատան շենքի վերանորոգման համար</w:t>
      </w:r>
      <w:r w:rsidR="00BE7D23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: Պայմանագրի գումարը կազմում է 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>499,</w:t>
      </w:r>
      <w:r w:rsidR="00BE7D23">
        <w:rPr>
          <w:rFonts w:ascii="GHEA Grapalat" w:hAnsi="GHEA Grapalat" w:cs="Sylfaen"/>
          <w:bCs/>
          <w:noProof/>
          <w:sz w:val="24"/>
          <w:szCs w:val="24"/>
          <w:lang w:val="hy-AM"/>
        </w:rPr>
        <w:t>001,343.7 ՀՀ դրամ, 2024 նոյեմբերի 29-ին կնքված համաձայնագրով մատակարարին է վճարվել 124,750,000.0 ՀՀ դրամ գումար` որպես կանխավճար:</w:t>
      </w:r>
    </w:p>
    <w:p w14:paraId="4E36AF31" w14:textId="740B9558" w:rsidR="00D45E9E" w:rsidRDefault="000A5445" w:rsidP="000A5445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A5445">
        <w:rPr>
          <w:rFonts w:ascii="GHEA Grapalat" w:hAnsi="GHEA Grapalat" w:cs="Arial"/>
          <w:sz w:val="24"/>
          <w:szCs w:val="24"/>
          <w:lang w:val="hy-AM"/>
        </w:rPr>
        <w:t>Նախագծով</w:t>
      </w:r>
      <w:r w:rsidRPr="000A54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5445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0A54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5445">
        <w:rPr>
          <w:rFonts w:ascii="GHEA Grapalat" w:hAnsi="GHEA Grapalat" w:cs="Arial"/>
          <w:sz w:val="24"/>
          <w:szCs w:val="24"/>
          <w:lang w:val="hy-AM"/>
        </w:rPr>
        <w:t>է</w:t>
      </w:r>
      <w:r w:rsidRPr="000A5445">
        <w:rPr>
          <w:rFonts w:ascii="GHEA Grapalat" w:hAnsi="GHEA Grapalat"/>
          <w:sz w:val="24"/>
          <w:szCs w:val="24"/>
          <w:lang w:val="hy-AM"/>
        </w:rPr>
        <w:t xml:space="preserve"> «Գյումրու բժշկական կենտրոն» ՓԲԸ-ի ծննդատան մասնաշենքի ներքին հարդարման և ինժեներական աշխատանքների գնման նպատակով ՀՀ առողջապահության նախարարության և «ԲԻԼԴՐ ՔՆՍԹՐԱՔՇՆ» ՍՊԸ-ի </w:t>
      </w:r>
      <w:proofErr w:type="spellStart"/>
      <w:r w:rsidRPr="000A5445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0A5445">
        <w:rPr>
          <w:rFonts w:ascii="GHEA Grapalat" w:hAnsi="GHEA Grapalat"/>
          <w:sz w:val="24"/>
          <w:szCs w:val="24"/>
          <w:lang w:val="hy-AM"/>
        </w:rPr>
        <w:t xml:space="preserve"> 20/09/24թ. կնքված ՀՀ ԱՆ ԲՄԱՇՁԲ-2024/3 </w:t>
      </w:r>
      <w:r w:rsidRPr="000A5445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պայմանագրով (համաձայնագրով) նախատեսված պատվիրատուի լիազորությունները 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>վերապահել</w:t>
      </w:r>
      <w:r w:rsidRPr="000A5445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Pr="000A5445">
        <w:rPr>
          <w:rFonts w:ascii="GHEA Grapalat" w:hAnsi="GHEA Grapalat"/>
          <w:sz w:val="24"/>
          <w:szCs w:val="24"/>
          <w:lang w:val="hy-AM"/>
        </w:rPr>
        <w:t>Հայաստանի տարածքային զարգացման հիմնադրամին: Ընդ որում պայմանագրի շրջանակում 2024թ. հատկացված կանխավճարի մարմանը վերաբերող փաստաթղթերի՝ գանձապետական համակարգ մուտքագրումն ապահովում է ՀՀ առողջապահության նախարարությունը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, Հայաստանի տարածքային զարգացման հիմնադրամի կողմից կատարման վերաբերյալ համապատասխան փաստաթղթերի ընդունումից և ՀՀ առողջապահության նախարարություն ներկայացնելուց հետո: </w:t>
      </w:r>
    </w:p>
    <w:p w14:paraId="6D28487E" w14:textId="7B6D591C" w:rsidR="00D45E9E" w:rsidRDefault="00D45E9E" w:rsidP="000A5445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 նախագծով նախատեսվում է «</w:t>
      </w:r>
      <w:r w:rsidRPr="00BC652B">
        <w:rPr>
          <w:rFonts w:ascii="GHEA Grapalat" w:hAnsi="GHEA Grapalat"/>
          <w:sz w:val="24"/>
          <w:szCs w:val="24"/>
          <w:lang w:val="hy-AM"/>
        </w:rPr>
        <w:t xml:space="preserve">Գյումրու բժշկական կենտրոն» ՓԲԸ-ի ծննդատան մասնաշենքի ներքին հարդարման և ինժեներական աշխատանքների </w:t>
      </w:r>
      <w:r>
        <w:rPr>
          <w:rFonts w:ascii="GHEA Grapalat" w:hAnsi="GHEA Grapalat"/>
          <w:sz w:val="24"/>
          <w:szCs w:val="24"/>
          <w:lang w:val="hy-AM"/>
        </w:rPr>
        <w:t xml:space="preserve">տեխնիկական հսկողության գնման նպատակով </w:t>
      </w:r>
      <w:r w:rsidRPr="00BC65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ՀՀ առողջապահության նախարարության և </w:t>
      </w:r>
      <w:r w:rsidRPr="00BC652B">
        <w:rPr>
          <w:rFonts w:ascii="GHEA Grapalat" w:hAnsi="GHEA Grapalat"/>
          <w:sz w:val="24"/>
          <w:szCs w:val="24"/>
          <w:lang w:val="hy-AM"/>
        </w:rPr>
        <w:t xml:space="preserve">«ԱԳԷԱ» ՍՊԸ-ի </w:t>
      </w:r>
      <w:proofErr w:type="spellStart"/>
      <w:r w:rsidRPr="00BC652B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BC652B">
        <w:rPr>
          <w:rFonts w:ascii="GHEA Grapalat" w:hAnsi="GHEA Grapalat"/>
          <w:sz w:val="24"/>
          <w:szCs w:val="24"/>
          <w:lang w:val="hy-AM"/>
        </w:rPr>
        <w:t xml:space="preserve"> 26/11/2024թ կնքված ՀՀ ԱՆ ԳՀԽԾՁԲ-2024/48</w:t>
      </w:r>
      <w:r w:rsidRPr="00BC652B">
        <w:rPr>
          <w:rFonts w:ascii="Calibri" w:hAnsi="Calibri" w:cs="Calibri"/>
          <w:sz w:val="24"/>
          <w:szCs w:val="24"/>
          <w:lang w:val="hy-AM"/>
        </w:rPr>
        <w:t> </w:t>
      </w:r>
      <w:r w:rsidRPr="00BC652B">
        <w:rPr>
          <w:rFonts w:ascii="GHEA Grapalat" w:hAnsi="GHEA Grapalat"/>
          <w:sz w:val="24"/>
          <w:szCs w:val="24"/>
          <w:lang w:val="hy-AM"/>
        </w:rPr>
        <w:t xml:space="preserve"> պայմանագրով </w:t>
      </w:r>
      <w:r w:rsidRPr="00BC652B">
        <w:rPr>
          <w:rFonts w:ascii="GHEA Grapalat" w:hAnsi="GHEA Grapalat"/>
          <w:sz w:val="24"/>
          <w:szCs w:val="24"/>
          <w:lang w:val="hy-AM"/>
        </w:rPr>
        <w:lastRenderedPageBreak/>
        <w:t>(համաձայնագրով) նախատեսված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65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պատվիրատուի լիազորությունները 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նույնպես  </w:t>
      </w:r>
      <w:r w:rsidRPr="00BC652B">
        <w:rPr>
          <w:rFonts w:ascii="GHEA Grapalat" w:hAnsi="GHEA Grapalat" w:cs="Sylfaen"/>
          <w:bCs/>
          <w:noProof/>
          <w:sz w:val="24"/>
          <w:szCs w:val="24"/>
          <w:lang w:val="hy-AM"/>
        </w:rPr>
        <w:t>վերապահ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ել </w:t>
      </w:r>
      <w:r w:rsidRPr="00BC652B">
        <w:rPr>
          <w:rFonts w:ascii="GHEA Grapalat" w:hAnsi="GHEA Grapalat"/>
          <w:sz w:val="24"/>
          <w:szCs w:val="24"/>
          <w:lang w:val="hy-AM"/>
        </w:rPr>
        <w:t>Հայաստանի տարածքային զարգացման հիմնադրամին:</w:t>
      </w:r>
    </w:p>
    <w:p w14:paraId="3A59F1B7" w14:textId="2042FE9B" w:rsidR="00B42FB6" w:rsidRPr="00B42FB6" w:rsidRDefault="00B42FB6" w:rsidP="00B42FB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Նախագծով նախատեսված է դրույթ, որով </w:t>
      </w:r>
      <w:r w:rsidRPr="00B42FB6">
        <w:rPr>
          <w:rFonts w:ascii="GHEA Grapalat" w:hAnsi="GHEA Grapalat" w:cs="Sylfaen"/>
          <w:noProof/>
          <w:sz w:val="24"/>
          <w:szCs w:val="24"/>
          <w:lang w:val="hy-AM"/>
        </w:rPr>
        <w:t>ՀՀ առողջապահության նախարար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ության կողմից</w:t>
      </w:r>
      <w:r w:rsidRPr="00B42FB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կիրականացվի </w:t>
      </w:r>
      <w:r w:rsidRPr="00B42FB6">
        <w:rPr>
          <w:rFonts w:ascii="GHEA Grapalat" w:hAnsi="GHEA Grapalat" w:cs="Sylfaen"/>
          <w:noProof/>
          <w:sz w:val="24"/>
          <w:szCs w:val="24"/>
          <w:lang w:val="hy-AM"/>
        </w:rPr>
        <w:t xml:space="preserve">«Գյումրու բժշկական կենտրոն» ՓԲԸ-ի ծննդատան նախագծի փոփոխությունների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կատարման գործընթաց </w:t>
      </w:r>
      <w:r w:rsidR="00F707EB">
        <w:rPr>
          <w:rFonts w:ascii="GHEA Grapalat" w:hAnsi="GHEA Grapalat" w:cs="Sylfaen"/>
          <w:noProof/>
          <w:sz w:val="24"/>
          <w:szCs w:val="24"/>
          <w:lang w:val="hy-AM"/>
        </w:rPr>
        <w:t xml:space="preserve">և ամբողջական նախագծանախահաշվային փաստաթղթերը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կ</w:t>
      </w:r>
      <w:r w:rsidRPr="00B42FB6">
        <w:rPr>
          <w:rFonts w:ascii="GHEA Grapalat" w:hAnsi="GHEA Grapalat" w:cs="Sylfaen"/>
          <w:noProof/>
          <w:sz w:val="24"/>
          <w:szCs w:val="24"/>
          <w:lang w:val="hy-AM"/>
        </w:rPr>
        <w:t>փոխանց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վ</w:t>
      </w:r>
      <w:r w:rsidR="004C5618">
        <w:rPr>
          <w:rFonts w:ascii="GHEA Grapalat" w:hAnsi="GHEA Grapalat" w:cs="Sylfaen"/>
          <w:noProof/>
          <w:sz w:val="24"/>
          <w:szCs w:val="24"/>
          <w:lang w:val="hy-AM"/>
        </w:rPr>
        <w:t>են</w:t>
      </w:r>
      <w:bookmarkStart w:id="2" w:name="_GoBack"/>
      <w:bookmarkEnd w:id="2"/>
      <w:r w:rsidRPr="00B42FB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B42FB6">
        <w:rPr>
          <w:rFonts w:ascii="GHEA Grapalat" w:hAnsi="GHEA Grapalat"/>
          <w:sz w:val="24"/>
          <w:szCs w:val="24"/>
          <w:lang w:val="hy-AM"/>
        </w:rPr>
        <w:t>Հայաստանի տարածքային զարգացման հիմնադրամին:</w:t>
      </w:r>
    </w:p>
    <w:p w14:paraId="3AE45353" w14:textId="27EA9379" w:rsidR="00FE4345" w:rsidRPr="000A5445" w:rsidRDefault="00FE4345" w:rsidP="000A5445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Սույն </w:t>
      </w:r>
      <w:r w:rsidR="000A5445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նախագծի համար </w:t>
      </w:r>
      <w:r>
        <w:rPr>
          <w:rFonts w:ascii="GHEA Grapalat" w:hAnsi="GHEA Grapalat" w:cs="Sylfaen"/>
          <w:bCs/>
          <w:noProof/>
          <w:sz w:val="24"/>
          <w:szCs w:val="24"/>
          <w:lang w:val="hy-AM"/>
        </w:rPr>
        <w:t>հ</w:t>
      </w:r>
      <w:proofErr w:type="spellStart"/>
      <w:r w:rsidRPr="00380324">
        <w:rPr>
          <w:rFonts w:ascii="GHEA Grapalat" w:hAnsi="GHEA Grapalat"/>
          <w:sz w:val="24"/>
          <w:szCs w:val="24"/>
          <w:lang w:val="hy-AM"/>
        </w:rPr>
        <w:t>իմք</w:t>
      </w:r>
      <w:proofErr w:type="spellEnd"/>
      <w:r w:rsidRPr="00380324">
        <w:rPr>
          <w:rFonts w:ascii="GHEA Grapalat" w:hAnsi="GHEA Grapalat"/>
          <w:sz w:val="24"/>
          <w:szCs w:val="24"/>
          <w:lang w:val="hy-AM"/>
        </w:rPr>
        <w:t xml:space="preserve"> </w:t>
      </w:r>
      <w:r w:rsidR="000A5445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380324">
        <w:rPr>
          <w:rFonts w:ascii="GHEA Grapalat" w:hAnsi="GHEA Grapalat"/>
          <w:sz w:val="24"/>
          <w:szCs w:val="24"/>
          <w:lang w:val="hy-AM"/>
        </w:rPr>
        <w:t>ընդուն</w:t>
      </w:r>
      <w:r w:rsidR="000A5445">
        <w:rPr>
          <w:rFonts w:ascii="GHEA Grapalat" w:hAnsi="GHEA Grapalat"/>
          <w:sz w:val="24"/>
          <w:szCs w:val="24"/>
          <w:lang w:val="hy-AM"/>
        </w:rPr>
        <w:t>վել</w:t>
      </w:r>
      <w:r w:rsidRPr="00380324">
        <w:rPr>
          <w:rFonts w:ascii="GHEA Grapalat" w:hAnsi="GHEA Grapalat"/>
          <w:sz w:val="24"/>
          <w:szCs w:val="24"/>
          <w:lang w:val="hy-AM"/>
        </w:rPr>
        <w:t xml:space="preserve"> ՀՀ փոխվարչապետ Տիգրան Խաչատրյանի 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38032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ապրիլի 1</w:t>
      </w:r>
      <w:r w:rsidRPr="00380324">
        <w:rPr>
          <w:rFonts w:ascii="GHEA Grapalat" w:hAnsi="GHEA Grapalat"/>
          <w:sz w:val="24"/>
          <w:szCs w:val="24"/>
          <w:lang w:val="hy-AM"/>
        </w:rPr>
        <w:t>-ի թիվ</w:t>
      </w:r>
      <w:r w:rsidRPr="008057BA">
        <w:rPr>
          <w:rFonts w:ascii="GHEA Grapalat" w:hAnsi="GHEA Grapalat"/>
          <w:sz w:val="24"/>
          <w:szCs w:val="24"/>
          <w:lang w:val="hy-AM"/>
        </w:rPr>
        <w:t xml:space="preserve"> 03.1/03.34/10411-2025 </w:t>
      </w:r>
      <w:r w:rsidRPr="00380324">
        <w:rPr>
          <w:rFonts w:ascii="GHEA Grapalat" w:hAnsi="GHEA Grapalat"/>
          <w:sz w:val="24"/>
          <w:szCs w:val="24"/>
          <w:lang w:val="hy-AM"/>
        </w:rPr>
        <w:t>հանձնարարականը</w:t>
      </w:r>
      <w:r w:rsidR="00292CB3">
        <w:rPr>
          <w:rFonts w:ascii="GHEA Grapalat" w:hAnsi="GHEA Grapalat"/>
          <w:sz w:val="24"/>
          <w:szCs w:val="24"/>
          <w:lang w:val="hy-AM"/>
        </w:rPr>
        <w:t>:</w:t>
      </w:r>
    </w:p>
    <w:p w14:paraId="32AC4F79" w14:textId="481F0205" w:rsidR="00B859C9" w:rsidRPr="00C95B48" w:rsidRDefault="00B859C9" w:rsidP="003028FB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C95B48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Pr="00C95B48">
        <w:rPr>
          <w:rFonts w:ascii="GHEA Grapalat" w:hAnsi="GHEA Grapalat" w:cs="Courier New"/>
          <w:b/>
          <w:sz w:val="24"/>
          <w:szCs w:val="24"/>
          <w:lang w:val="hy-AM"/>
        </w:rPr>
        <w:t>կարգավորումների</w:t>
      </w:r>
      <w:proofErr w:type="spellEnd"/>
      <w:r w:rsidRPr="00C95B48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  <w:r w:rsidR="00700B2B" w:rsidRPr="00C95B48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17719972" w14:textId="423E0638" w:rsidR="00DB1B9A" w:rsidRDefault="00DB1B9A" w:rsidP="003028F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որոշմամբ առաջարկվող </w:t>
      </w:r>
      <w:r w:rsid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ախագծի նպատակ</w:t>
      </w:r>
      <w:r w:rsidR="00AD7590">
        <w:rPr>
          <w:rFonts w:ascii="GHEA Grapalat" w:hAnsi="GHEA Grapalat" w:cs="Sylfaen"/>
          <w:sz w:val="24"/>
          <w:szCs w:val="24"/>
          <w:lang w:val="hy-AM"/>
        </w:rPr>
        <w:t xml:space="preserve">ն է </w:t>
      </w:r>
      <w:r w:rsidR="00AD7590">
        <w:rPr>
          <w:rFonts w:ascii="GHEA Grapalat" w:hAnsi="GHEA Grapalat"/>
          <w:sz w:val="24"/>
          <w:szCs w:val="24"/>
          <w:lang w:val="hy-AM"/>
        </w:rPr>
        <w:t>ՀՀ առողջապահության նախարարության փոխարեն որպես պատվիրատու սահմանել Հայաստանի տարածքային զարգացման հիմնադրամին:</w:t>
      </w:r>
    </w:p>
    <w:p w14:paraId="7C186A23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700B2B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proofErr w:type="spellEnd"/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proofErr w:type="spellEnd"/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proofErr w:type="spellStart"/>
      <w:r w:rsidRPr="00700B2B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proofErr w:type="spellEnd"/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proofErr w:type="spellEnd"/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700B2B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proofErr w:type="spellEnd"/>
      <w:r w:rsidRPr="00700B2B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FACC05B" w14:textId="367E1E92" w:rsidR="00DB1B9A" w:rsidRPr="00D6194C" w:rsidRDefault="00700B2B" w:rsidP="003028FB">
      <w:pPr>
        <w:tabs>
          <w:tab w:val="left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DB1B9A" w:rsidRPr="00700B2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որոշման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կիրառման արդյունքում ակնկալվում է </w:t>
      </w:r>
      <w:r w:rsidR="00F43C6F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«Գյումրու բժշկական կենտրոն» ՓԲԸ-ի </w:t>
      </w:r>
      <w:r w:rsidR="00AD7590">
        <w:rPr>
          <w:rFonts w:ascii="GHEA Grapalat" w:hAnsi="GHEA Grapalat"/>
          <w:sz w:val="24"/>
          <w:szCs w:val="24"/>
          <w:lang w:val="hy-AM"/>
        </w:rPr>
        <w:t>ծննդատան մասնաշենքի վերանորոգման բնականոն գործընթացի ապահովումը:</w:t>
      </w:r>
    </w:p>
    <w:p w14:paraId="3A2BDA24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3F5C739D" w14:textId="77777777" w:rsidR="00B859C9" w:rsidRDefault="00B859C9" w:rsidP="003028F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կողմից</w:t>
      </w:r>
      <w:r w:rsidRPr="00700B2B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CC3463" w14:textId="77777777" w:rsidR="004872C0" w:rsidRPr="00664118" w:rsidRDefault="004872C0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72C0">
        <w:rPr>
          <w:rFonts w:ascii="GHEA Grapalat" w:hAnsi="GHEA Grapalat" w:cs="Courier New"/>
          <w:b/>
          <w:sz w:val="24"/>
          <w:szCs w:val="24"/>
          <w:lang w:val="hy-AM"/>
        </w:rPr>
        <w:t>Պետական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029873" w14:textId="77777777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4118">
        <w:rPr>
          <w:rFonts w:ascii="GHEA Grapalat" w:hAnsi="GHEA Grapalat"/>
          <w:iCs/>
          <w:sz w:val="24"/>
          <w:szCs w:val="24"/>
          <w:lang w:val="hy-AM"/>
        </w:rPr>
        <w:t xml:space="preserve">Նախագծի </w:t>
      </w:r>
      <w:proofErr w:type="spellStart"/>
      <w:r w:rsidRPr="00664118">
        <w:rPr>
          <w:rFonts w:ascii="GHEA Grapalat" w:hAnsi="GHEA Grapalat"/>
          <w:iCs/>
          <w:sz w:val="24"/>
          <w:szCs w:val="24"/>
          <w:lang w:val="hy-AM"/>
        </w:rPr>
        <w:t>ընդունմամբ</w:t>
      </w:r>
      <w:proofErr w:type="spellEnd"/>
      <w:r w:rsidRPr="00664118">
        <w:rPr>
          <w:rFonts w:ascii="GHEA Grapalat" w:hAnsi="GHEA Grapalat"/>
          <w:iCs/>
          <w:sz w:val="24"/>
          <w:szCs w:val="24"/>
          <w:lang w:val="hy-AM"/>
        </w:rPr>
        <w:t xml:space="preserve"> Հայաստանի Հանրապետության պետական բյուջեում եկամուտների և ծախսերի ավելացում կամ նվազեցում չի նախատեսվում։</w:t>
      </w:r>
    </w:p>
    <w:p w14:paraId="579F4F7D" w14:textId="77777777" w:rsidR="004872C0" w:rsidRPr="00664118" w:rsidRDefault="004872C0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15B954D7" w14:textId="77777777" w:rsidR="004872C0" w:rsidRPr="00664118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proofErr w:type="spellStart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</w:t>
      </w:r>
      <w:proofErr w:type="spellEnd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ընդունմամբ</w:t>
      </w:r>
      <w:proofErr w:type="spellEnd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այլ</w:t>
      </w:r>
      <w:proofErr w:type="spellEnd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իրավական</w:t>
      </w:r>
      <w:proofErr w:type="spellEnd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ակտերում</w:t>
      </w:r>
      <w:proofErr w:type="spellEnd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փոփոխություններ</w:t>
      </w:r>
      <w:proofErr w:type="spellEnd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և/</w:t>
      </w:r>
      <w:proofErr w:type="spellStart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կամ</w:t>
      </w:r>
      <w:proofErr w:type="spellEnd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լրացումներ</w:t>
      </w:r>
      <w:proofErr w:type="spellEnd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կատարելու</w:t>
      </w:r>
      <w:proofErr w:type="spellEnd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անհրաժեշտություն</w:t>
      </w:r>
      <w:proofErr w:type="spellEnd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չկա</w:t>
      </w:r>
      <w:proofErr w:type="spellEnd"/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։</w:t>
      </w:r>
    </w:p>
    <w:p w14:paraId="349B04C2" w14:textId="77777777" w:rsidR="00B859C9" w:rsidRPr="004872C0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872C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872C0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  <w:r w:rsidRPr="004872C0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2A4B33BB" w14:textId="77777777" w:rsidR="00AD7590" w:rsidRPr="00AC722C" w:rsidRDefault="00AD7590" w:rsidP="00AD7590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FD7966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</w:t>
      </w:r>
      <w:proofErr w:type="spellStart"/>
      <w:r w:rsidRPr="00FD7966">
        <w:rPr>
          <w:rFonts w:ascii="GHEA Grapalat" w:hAnsi="GHEA Grapalat"/>
          <w:bCs/>
          <w:lang w:val="hy-AM" w:eastAsia="en-US"/>
        </w:rPr>
        <w:t>շենքային</w:t>
      </w:r>
      <w:proofErr w:type="spellEnd"/>
      <w:r w:rsidRPr="00FD7966">
        <w:rPr>
          <w:rFonts w:ascii="GHEA Grapalat" w:hAnsi="GHEA Grapalat"/>
          <w:bCs/>
          <w:lang w:val="hy-AM" w:eastAsia="en-US"/>
        </w:rPr>
        <w:t xml:space="preserve"> պայմանների բարելավում:</w:t>
      </w:r>
      <w:r>
        <w:rPr>
          <w:rFonts w:ascii="GHEA Grapalat" w:hAnsi="GHEA Grapalat"/>
          <w:bCs/>
          <w:lang w:val="hy-AM" w:eastAsia="en-US"/>
        </w:rPr>
        <w:t xml:space="preserve"> </w:t>
      </w:r>
    </w:p>
    <w:p w14:paraId="6A3777F1" w14:textId="3DBA9D63" w:rsidR="00B37798" w:rsidRPr="00AD7590" w:rsidRDefault="00B37798" w:rsidP="00166445">
      <w:pPr>
        <w:pStyle w:val="ListParagraph"/>
        <w:spacing w:after="0" w:line="360" w:lineRule="auto"/>
        <w:ind w:left="0" w:firstLine="567"/>
        <w:jc w:val="both"/>
        <w:rPr>
          <w:sz w:val="24"/>
          <w:szCs w:val="24"/>
          <w:lang w:val="hy-AM"/>
        </w:rPr>
      </w:pPr>
    </w:p>
    <w:sectPr w:rsidR="00B37798" w:rsidRPr="00AD7590" w:rsidSect="00665E22">
      <w:pgSz w:w="12240" w:h="15840"/>
      <w:pgMar w:top="720" w:right="810" w:bottom="720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178B4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7776A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459ED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2014A3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65007DEA"/>
    <w:multiLevelType w:val="hybridMultilevel"/>
    <w:tmpl w:val="67D0361A"/>
    <w:lvl w:ilvl="0" w:tplc="381E533A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0D14997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301AB8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6"/>
  </w:num>
  <w:num w:numId="9">
    <w:abstractNumId w:val="3"/>
  </w:num>
  <w:num w:numId="10">
    <w:abstractNumId w:val="0"/>
  </w:num>
  <w:num w:numId="11">
    <w:abstractNumId w:val="8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AC6"/>
    <w:rsid w:val="0009549F"/>
    <w:rsid w:val="000A5445"/>
    <w:rsid w:val="000F3BF4"/>
    <w:rsid w:val="0011505A"/>
    <w:rsid w:val="00166445"/>
    <w:rsid w:val="00226C69"/>
    <w:rsid w:val="00262B5A"/>
    <w:rsid w:val="00292CB3"/>
    <w:rsid w:val="00293F9B"/>
    <w:rsid w:val="003028FB"/>
    <w:rsid w:val="00317745"/>
    <w:rsid w:val="00324503"/>
    <w:rsid w:val="003B3F8B"/>
    <w:rsid w:val="003D01F8"/>
    <w:rsid w:val="003F2DB7"/>
    <w:rsid w:val="004872C0"/>
    <w:rsid w:val="004C5618"/>
    <w:rsid w:val="004E59D9"/>
    <w:rsid w:val="004F758F"/>
    <w:rsid w:val="00542AC6"/>
    <w:rsid w:val="005B4C91"/>
    <w:rsid w:val="00654F44"/>
    <w:rsid w:val="00665E22"/>
    <w:rsid w:val="00700B2B"/>
    <w:rsid w:val="00790063"/>
    <w:rsid w:val="007B1DD2"/>
    <w:rsid w:val="007F245D"/>
    <w:rsid w:val="008057BA"/>
    <w:rsid w:val="008C432A"/>
    <w:rsid w:val="008C7E9E"/>
    <w:rsid w:val="008E518E"/>
    <w:rsid w:val="009243A2"/>
    <w:rsid w:val="00AA72DC"/>
    <w:rsid w:val="00AD7590"/>
    <w:rsid w:val="00AE1DCA"/>
    <w:rsid w:val="00B37798"/>
    <w:rsid w:val="00B42FB6"/>
    <w:rsid w:val="00B45BA4"/>
    <w:rsid w:val="00B859C9"/>
    <w:rsid w:val="00BD3268"/>
    <w:rsid w:val="00BE7D23"/>
    <w:rsid w:val="00C5389C"/>
    <w:rsid w:val="00C95B48"/>
    <w:rsid w:val="00CE4B52"/>
    <w:rsid w:val="00CF0347"/>
    <w:rsid w:val="00D45E9E"/>
    <w:rsid w:val="00D6194C"/>
    <w:rsid w:val="00DB1B9A"/>
    <w:rsid w:val="00E35267"/>
    <w:rsid w:val="00E60A27"/>
    <w:rsid w:val="00F30664"/>
    <w:rsid w:val="00F43C6F"/>
    <w:rsid w:val="00F707EB"/>
    <w:rsid w:val="00FC4892"/>
    <w:rsid w:val="00FE30A6"/>
    <w:rsid w:val="00FE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2CE0"/>
  <w15:chartTrackingRefBased/>
  <w15:docId w15:val="{1C26E3CB-ECB1-4F66-95E9-F1BFF804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243A2"/>
    <w:rPr>
      <w:lang w:val="ru-RU"/>
    </w:rPr>
  </w:style>
  <w:style w:type="character" w:styleId="Strong">
    <w:name w:val="Strong"/>
    <w:basedOn w:val="DefaultParagraphFont"/>
    <w:uiPriority w:val="22"/>
    <w:qFormat/>
    <w:rsid w:val="003D01F8"/>
    <w:rPr>
      <w:b/>
      <w:bCs/>
    </w:rPr>
  </w:style>
  <w:style w:type="paragraph" w:customStyle="1" w:styleId="norm">
    <w:name w:val="norm"/>
    <w:basedOn w:val="Normal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6644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D7590"/>
    <w:pPr>
      <w:suppressAutoHyphens/>
      <w:overflowPunct w:val="0"/>
      <w:spacing w:after="120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D759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03BFF-0AA3-4E87-A962-42A66A593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Khanaganyan</dc:creator>
  <cp:keywords/>
  <dc:description/>
  <cp:lastModifiedBy>Susanna Arzumanyan</cp:lastModifiedBy>
  <cp:revision>42</cp:revision>
  <dcterms:created xsi:type="dcterms:W3CDTF">2022-09-26T10:31:00Z</dcterms:created>
  <dcterms:modified xsi:type="dcterms:W3CDTF">2025-07-30T12:31:00Z</dcterms:modified>
</cp:coreProperties>
</file>