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1EB48" w14:textId="77777777" w:rsidR="009A75F3" w:rsidRPr="00BE6477" w:rsidRDefault="00782C5D" w:rsidP="003E636B">
      <w:pPr>
        <w:spacing w:after="0" w:line="360" w:lineRule="auto"/>
        <w:ind w:left="-90" w:right="22" w:hanging="450"/>
        <w:jc w:val="right"/>
        <w:rPr>
          <w:rFonts w:ascii="GHEA Grapalat" w:hAnsi="GHEA Grapalat"/>
          <w:b/>
          <w:i/>
          <w:sz w:val="24"/>
          <w:szCs w:val="24"/>
          <w:u w:val="single"/>
          <w:lang w:val="fr-FR"/>
        </w:rPr>
      </w:pPr>
      <w:r w:rsidRPr="00BE647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9A75F3" w:rsidRPr="00BE6477">
        <w:rPr>
          <w:rFonts w:ascii="GHEA Grapalat" w:hAnsi="GHEA Grapalat"/>
          <w:b/>
          <w:sz w:val="24"/>
          <w:szCs w:val="24"/>
          <w:u w:val="single"/>
          <w:lang w:val="fr-FR"/>
        </w:rPr>
        <w:t>ՆԱԽԱԳԻԾ</w:t>
      </w:r>
    </w:p>
    <w:p w14:paraId="171C3161" w14:textId="77777777" w:rsidR="009A75F3" w:rsidRPr="00BE6477" w:rsidRDefault="009A75F3" w:rsidP="00F26875">
      <w:pPr>
        <w:tabs>
          <w:tab w:val="left" w:pos="10260"/>
        </w:tabs>
        <w:spacing w:after="0" w:line="360" w:lineRule="auto"/>
        <w:ind w:left="-90" w:right="-90" w:hanging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14:paraId="2F9F1268" w14:textId="77777777" w:rsidR="009A75F3" w:rsidRPr="00BE6477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BE6477">
        <w:rPr>
          <w:rFonts w:ascii="GHEA Grapalat" w:hAnsi="GHEA Grapalat"/>
          <w:b/>
          <w:sz w:val="24"/>
          <w:szCs w:val="24"/>
          <w:lang w:val="fr-FR"/>
        </w:rPr>
        <w:t>ՀԱՅԱՍՏԱՆԻ ՀԱՆՐԱՊԵՏՈՒԹՅԱՆ ԿԱՌԱՎԱՐՈՒԹՅՈՒՆ</w:t>
      </w:r>
    </w:p>
    <w:p w14:paraId="0491F428" w14:textId="77777777" w:rsidR="009A75F3" w:rsidRPr="00BE6477" w:rsidRDefault="009A75F3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 w:rsidRPr="00BE6477">
        <w:rPr>
          <w:rFonts w:ascii="GHEA Grapalat" w:hAnsi="GHEA Grapalat"/>
          <w:b/>
          <w:sz w:val="24"/>
          <w:szCs w:val="24"/>
          <w:lang w:val="fr-FR"/>
        </w:rPr>
        <w:t>Ո Ր Ո Շ ՈՒ Մ</w:t>
      </w:r>
    </w:p>
    <w:p w14:paraId="6E5043DF" w14:textId="608BBDC8" w:rsidR="00DB0EE1" w:rsidRPr="00BE6477" w:rsidRDefault="0042607A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BE6477">
        <w:rPr>
          <w:rFonts w:ascii="GHEA Grapalat" w:hAnsi="GHEA Grapalat"/>
          <w:b/>
          <w:sz w:val="24"/>
          <w:szCs w:val="24"/>
          <w:lang w:val="fr-FR"/>
        </w:rPr>
        <w:t>«______»_________________  20</w:t>
      </w:r>
      <w:r w:rsidR="00F96B7B" w:rsidRPr="00BE6477">
        <w:rPr>
          <w:rFonts w:ascii="GHEA Grapalat" w:hAnsi="GHEA Grapalat"/>
          <w:b/>
          <w:sz w:val="24"/>
          <w:szCs w:val="24"/>
          <w:lang w:val="fr-FR"/>
        </w:rPr>
        <w:t>2</w:t>
      </w:r>
      <w:r w:rsidR="00A54866" w:rsidRPr="00BE6477">
        <w:rPr>
          <w:rFonts w:ascii="GHEA Grapalat" w:hAnsi="GHEA Grapalat"/>
          <w:b/>
          <w:sz w:val="24"/>
          <w:szCs w:val="24"/>
          <w:lang w:val="hy-AM"/>
        </w:rPr>
        <w:t>5</w:t>
      </w:r>
      <w:r w:rsidR="005B5E37" w:rsidRPr="00BE647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A75F3" w:rsidRPr="00BE6477">
        <w:rPr>
          <w:rFonts w:ascii="GHEA Grapalat" w:hAnsi="GHEA Grapalat"/>
          <w:b/>
          <w:sz w:val="24"/>
          <w:szCs w:val="24"/>
          <w:lang w:val="fr-FR"/>
        </w:rPr>
        <w:t>թ</w:t>
      </w:r>
      <w:r w:rsidR="005B5E37" w:rsidRPr="00BE6477">
        <w:rPr>
          <w:rFonts w:ascii="GHEA Grapalat" w:hAnsi="GHEA Grapalat"/>
          <w:b/>
          <w:sz w:val="24"/>
          <w:szCs w:val="24"/>
          <w:lang w:val="hy-AM"/>
        </w:rPr>
        <w:t>վական</w:t>
      </w:r>
      <w:r w:rsidR="009A75F3" w:rsidRPr="00BE6477">
        <w:rPr>
          <w:rFonts w:ascii="GHEA Grapalat" w:hAnsi="GHEA Grapalat"/>
          <w:b/>
          <w:sz w:val="24"/>
          <w:szCs w:val="24"/>
          <w:lang w:val="fr-FR"/>
        </w:rPr>
        <w:t xml:space="preserve"> N_______ Ա</w:t>
      </w:r>
    </w:p>
    <w:p w14:paraId="1848BBB3" w14:textId="77777777" w:rsidR="00BD0822" w:rsidRPr="00BE6477" w:rsidRDefault="00BD0822" w:rsidP="00DB0EE1">
      <w:pPr>
        <w:tabs>
          <w:tab w:val="left" w:pos="10260"/>
        </w:tabs>
        <w:spacing w:after="0" w:line="240" w:lineRule="auto"/>
        <w:ind w:firstLine="450"/>
        <w:jc w:val="center"/>
        <w:rPr>
          <w:rFonts w:ascii="GHEA Grapalat" w:hAnsi="GHEA Grapalat"/>
          <w:b/>
          <w:lang w:val="hy-AM"/>
        </w:rPr>
      </w:pPr>
    </w:p>
    <w:p w14:paraId="395574E8" w14:textId="77777777" w:rsidR="00CC12CE" w:rsidRPr="00BE6477" w:rsidRDefault="00250DBF" w:rsidP="00DB0EE1">
      <w:pPr>
        <w:spacing w:line="240" w:lineRule="auto"/>
        <w:ind w:right="-413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BE6477">
        <w:rPr>
          <w:rFonts w:ascii="GHEA Grapalat" w:hAnsi="GHEA Grapalat"/>
          <w:b/>
          <w:sz w:val="24"/>
          <w:szCs w:val="24"/>
          <w:lang w:val="hy-AM"/>
        </w:rPr>
        <w:t>ՊԵՏԱԿԱՆ ԳՈՒՅՔՆ</w:t>
      </w:r>
      <w:r w:rsidR="00CC12CE" w:rsidRPr="00BE647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C12CE" w:rsidRPr="00BE6477">
        <w:rPr>
          <w:rFonts w:ascii="GHEA Grapalat" w:hAnsi="GHEA Grapalat"/>
          <w:b/>
          <w:sz w:val="24"/>
          <w:szCs w:val="24"/>
          <w:lang w:val="hy-AM"/>
        </w:rPr>
        <w:t>ՕՏԱՐԵԼՈՒ</w:t>
      </w:r>
      <w:r w:rsidR="00CC12CE" w:rsidRPr="00BE647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CC12CE" w:rsidRPr="00BE6477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1E72A892" w14:textId="77777777" w:rsidR="009A75F3" w:rsidRPr="00BE6477" w:rsidRDefault="009A75F3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fr-FR"/>
        </w:rPr>
      </w:pPr>
    </w:p>
    <w:p w14:paraId="2FB9BD09" w14:textId="0C6EDC1D" w:rsidR="00205802" w:rsidRPr="00BE6477" w:rsidRDefault="008220CF" w:rsidP="003E636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fr-FR"/>
        </w:rPr>
      </w:pPr>
      <w:r w:rsidRPr="008220CF">
        <w:rPr>
          <w:rFonts w:ascii="GHEA Grapalat" w:hAnsi="GHEA Grapalat"/>
          <w:color w:val="000000"/>
          <w:lang w:val="hy-AM"/>
        </w:rPr>
        <w:t>Հիմք ընդունելով «Պետական գույքի կառավարման մասին» օրենքի 6-րդ հոդվածի 1-ին կետի և 22-րդ հոդվածի 4-րդ մասի պահանջները՝ Հայաստանի Հանրապետության կառավարությունը</w:t>
      </w:r>
      <w:r w:rsidR="000944E0" w:rsidRPr="00BE6477">
        <w:rPr>
          <w:rFonts w:ascii="GHEA Grapalat" w:hAnsi="GHEA Grapalat"/>
          <w:color w:val="000000"/>
          <w:lang w:val="fr-FR"/>
        </w:rPr>
        <w:t xml:space="preserve"> </w:t>
      </w:r>
      <w:r w:rsidR="000944E0" w:rsidRPr="00BE6477">
        <w:rPr>
          <w:rStyle w:val="a6"/>
          <w:rFonts w:ascii="GHEA Grapalat" w:hAnsi="GHEA Grapalat"/>
          <w:b/>
          <w:bCs/>
          <w:color w:val="000000"/>
          <w:lang w:val="hy-AM"/>
        </w:rPr>
        <w:t>ո ր ո շ ու մ</w:t>
      </w:r>
      <w:r w:rsidR="000944E0" w:rsidRPr="00BE6477">
        <w:rPr>
          <w:rStyle w:val="a6"/>
          <w:rFonts w:ascii="GHEA Grapalat" w:hAnsi="GHEA Grapalat"/>
          <w:b/>
          <w:bCs/>
          <w:color w:val="000000"/>
          <w:lang w:val="fr-FR"/>
        </w:rPr>
        <w:t xml:space="preserve"> </w:t>
      </w:r>
      <w:r w:rsidR="000944E0" w:rsidRPr="00BE6477">
        <w:rPr>
          <w:rStyle w:val="a6"/>
          <w:rFonts w:ascii="GHEA Grapalat" w:hAnsi="GHEA Grapalat"/>
          <w:b/>
          <w:bCs/>
          <w:color w:val="000000"/>
          <w:lang w:val="hy-AM"/>
        </w:rPr>
        <w:t xml:space="preserve">  է</w:t>
      </w:r>
      <w:r w:rsidR="000944E0" w:rsidRPr="00BE6477">
        <w:rPr>
          <w:rStyle w:val="a6"/>
          <w:rFonts w:ascii="GHEA Grapalat" w:hAnsi="GHEA Grapalat"/>
          <w:b/>
          <w:bCs/>
          <w:color w:val="000000"/>
          <w:lang w:val="fr-FR"/>
        </w:rPr>
        <w:t>.</w:t>
      </w:r>
    </w:p>
    <w:p w14:paraId="59713C0F" w14:textId="3885851C" w:rsidR="00470B9B" w:rsidRPr="00BE6477" w:rsidRDefault="00CC12CE" w:rsidP="003E636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E6477">
        <w:rPr>
          <w:rFonts w:ascii="GHEA Grapalat" w:hAnsi="GHEA Grapalat"/>
          <w:lang w:val="hy-AM"/>
        </w:rPr>
        <w:t xml:space="preserve">1. </w:t>
      </w:r>
      <w:r w:rsidR="00470B9B" w:rsidRPr="00BE6477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 ամրացված</w:t>
      </w:r>
      <w:r w:rsidR="00082452">
        <w:rPr>
          <w:rFonts w:ascii="GHEA Grapalat" w:hAnsi="GHEA Grapalat"/>
          <w:color w:val="000000"/>
          <w:lang w:val="hy-AM"/>
        </w:rPr>
        <w:t xml:space="preserve">, </w:t>
      </w:r>
      <w:r w:rsidR="00082452" w:rsidRPr="00907EA3">
        <w:rPr>
          <w:rFonts w:ascii="GHEA Grapalat" w:hAnsi="GHEA Grapalat"/>
          <w:color w:val="000000"/>
          <w:lang w:val="hy-AM"/>
        </w:rPr>
        <w:t>պետական սեփականություն հանդիսացող</w:t>
      </w:r>
      <w:r w:rsidR="00082452">
        <w:rPr>
          <w:rFonts w:ascii="GHEA Grapalat" w:hAnsi="GHEA Grapalat"/>
          <w:color w:val="000000"/>
          <w:lang w:val="hy-AM"/>
        </w:rPr>
        <w:t>,</w:t>
      </w:r>
      <w:r w:rsidR="00470B9B" w:rsidRPr="00BE6477">
        <w:rPr>
          <w:rFonts w:ascii="GHEA Grapalat" w:hAnsi="GHEA Grapalat"/>
          <w:color w:val="000000"/>
          <w:lang w:val="hy-AM"/>
        </w:rPr>
        <w:t xml:space="preserve"> </w:t>
      </w:r>
      <w:r w:rsidR="00510FE3" w:rsidRPr="00510FE3">
        <w:rPr>
          <w:rFonts w:ascii="GHEA Grapalat" w:hAnsi="GHEA Grapalat"/>
          <w:color w:val="000000"/>
          <w:lang w:val="hy-AM"/>
        </w:rPr>
        <w:t>Մարզ Սյունիք, համայնք Մեղրի Մեղրի ք. Մ. Օհանջանյան փողոց 4/1</w:t>
      </w:r>
      <w:r w:rsidR="00510FE3">
        <w:rPr>
          <w:rFonts w:ascii="GHEA Grapalat" w:hAnsi="GHEA Grapalat"/>
          <w:color w:val="000000"/>
          <w:lang w:val="hy-AM"/>
        </w:rPr>
        <w:t xml:space="preserve"> </w:t>
      </w:r>
      <w:r w:rsidR="00470B9B" w:rsidRPr="00BE6477">
        <w:rPr>
          <w:rFonts w:ascii="GHEA Grapalat" w:hAnsi="GHEA Grapalat"/>
          <w:color w:val="000000"/>
          <w:lang w:val="hy-AM"/>
        </w:rPr>
        <w:t>հասցեում</w:t>
      </w:r>
      <w:r w:rsidR="00470B9B" w:rsidRPr="00BE6477">
        <w:rPr>
          <w:rFonts w:ascii="GHEA Grapalat" w:hAnsi="GHEA Grapalat"/>
          <w:bCs/>
          <w:color w:val="000000"/>
          <w:lang w:val="hy-AM"/>
        </w:rPr>
        <w:t xml:space="preserve"> գտնվող՝ շուկայական արժեքին</w:t>
      </w:r>
      <w:r w:rsidR="00470B9B" w:rsidRPr="00BE6477">
        <w:rPr>
          <w:rFonts w:ascii="Calibri" w:hAnsi="Calibri" w:cs="Calibri"/>
          <w:bCs/>
          <w:color w:val="000000"/>
          <w:lang w:val="hy-AM"/>
        </w:rPr>
        <w:t> </w:t>
      </w:r>
      <w:r w:rsidR="00470B9B" w:rsidRPr="00BE6477">
        <w:rPr>
          <w:rFonts w:ascii="GHEA Grapalat" w:hAnsi="GHEA Grapalat"/>
          <w:bCs/>
          <w:color w:val="000000"/>
          <w:lang w:val="hy-AM"/>
        </w:rPr>
        <w:t xml:space="preserve">մոտարկված </w:t>
      </w:r>
      <w:r w:rsidR="00065E39" w:rsidRPr="00065E39">
        <w:rPr>
          <w:rFonts w:ascii="GHEA Grapalat" w:hAnsi="GHEA Grapalat"/>
          <w:bCs/>
          <w:color w:val="000000"/>
          <w:lang w:val="hy-AM"/>
        </w:rPr>
        <w:t>68</w:t>
      </w:r>
      <w:r w:rsidR="00CD1450">
        <w:rPr>
          <w:rFonts w:ascii="Calibri" w:hAnsi="Calibri" w:cs="Calibri"/>
          <w:bCs/>
          <w:color w:val="000000"/>
          <w:lang w:val="hy-AM"/>
        </w:rPr>
        <w:t> </w:t>
      </w:r>
      <w:r w:rsidR="00065E39" w:rsidRPr="00065E39">
        <w:rPr>
          <w:rFonts w:ascii="GHEA Grapalat" w:hAnsi="GHEA Grapalat"/>
          <w:bCs/>
          <w:color w:val="000000"/>
          <w:lang w:val="hy-AM"/>
        </w:rPr>
        <w:t>927</w:t>
      </w:r>
      <w:r w:rsidR="00CD1450">
        <w:rPr>
          <w:rFonts w:ascii="GHEA Grapalat" w:hAnsi="GHEA Grapalat"/>
          <w:bCs/>
          <w:color w:val="000000"/>
          <w:lang w:val="hy-AM"/>
        </w:rPr>
        <w:t xml:space="preserve"> </w:t>
      </w:r>
      <w:r w:rsidR="00065E39" w:rsidRPr="00065E39">
        <w:rPr>
          <w:rFonts w:ascii="GHEA Grapalat" w:hAnsi="GHEA Grapalat"/>
          <w:bCs/>
          <w:color w:val="000000"/>
          <w:lang w:val="hy-AM"/>
        </w:rPr>
        <w:t>673</w:t>
      </w:r>
      <w:r w:rsidR="00065E39">
        <w:rPr>
          <w:rFonts w:ascii="GHEA Grapalat" w:hAnsi="GHEA Grapalat"/>
          <w:bCs/>
          <w:color w:val="000000"/>
          <w:lang w:val="hy-AM"/>
        </w:rPr>
        <w:t xml:space="preserve"> </w:t>
      </w:r>
      <w:r w:rsidR="00470B9B" w:rsidRPr="00BE6477">
        <w:rPr>
          <w:rFonts w:ascii="GHEA Grapalat" w:hAnsi="GHEA Grapalat"/>
          <w:bCs/>
          <w:color w:val="000000"/>
          <w:lang w:val="hy-AM"/>
        </w:rPr>
        <w:t>ՀՀ դրամ կադաստրային արժեքով (</w:t>
      </w:r>
      <w:r w:rsidR="00AB4308">
        <w:rPr>
          <w:rFonts w:ascii="GHEA Grapalat" w:hAnsi="GHEA Grapalat"/>
          <w:bCs/>
          <w:color w:val="000000"/>
          <w:lang w:val="hy-AM"/>
        </w:rPr>
        <w:t>արժեքի մեջ</w:t>
      </w:r>
      <w:r w:rsidR="00470B9B" w:rsidRPr="00BE6477">
        <w:rPr>
          <w:rFonts w:ascii="GHEA Grapalat" w:hAnsi="GHEA Grapalat"/>
          <w:bCs/>
          <w:color w:val="000000"/>
          <w:lang w:val="hy-AM"/>
        </w:rPr>
        <w:t xml:space="preserve"> </w:t>
      </w:r>
      <w:r w:rsidR="00470B9B" w:rsidRPr="00253123">
        <w:rPr>
          <w:rFonts w:ascii="GHEA Grapalat" w:hAnsi="GHEA Grapalat"/>
          <w:bCs/>
          <w:color w:val="000000"/>
          <w:lang w:val="hy-AM"/>
        </w:rPr>
        <w:t xml:space="preserve">ներառված հատկացված հողամասի </w:t>
      </w:r>
      <w:r w:rsidR="005D4287" w:rsidRPr="005D4287">
        <w:rPr>
          <w:rFonts w:ascii="GHEA Grapalat" w:hAnsi="GHEA Grapalat"/>
          <w:bCs/>
          <w:color w:val="000000"/>
          <w:lang w:val="hy-AM"/>
        </w:rPr>
        <w:t>շուկայական արժեքին մոտարկված</w:t>
      </w:r>
      <w:r w:rsidR="005D4287">
        <w:rPr>
          <w:rFonts w:ascii="GHEA Grapalat" w:hAnsi="GHEA Grapalat"/>
          <w:bCs/>
          <w:color w:val="000000"/>
          <w:lang w:val="hy-AM"/>
        </w:rPr>
        <w:t xml:space="preserve"> </w:t>
      </w:r>
      <w:r w:rsidR="00470B9B" w:rsidRPr="00253123">
        <w:rPr>
          <w:rFonts w:ascii="GHEA Grapalat" w:hAnsi="GHEA Grapalat"/>
          <w:bCs/>
          <w:color w:val="000000"/>
          <w:lang w:val="hy-AM"/>
        </w:rPr>
        <w:t xml:space="preserve">կադաստրային արժեքը՝ </w:t>
      </w:r>
      <w:r w:rsidR="00510FE3" w:rsidRPr="00253123">
        <w:rPr>
          <w:rFonts w:ascii="GHEA Grapalat" w:hAnsi="GHEA Grapalat"/>
          <w:bCs/>
          <w:color w:val="000000"/>
          <w:lang w:val="hy-AM"/>
        </w:rPr>
        <w:t>700 382</w:t>
      </w:r>
      <w:r w:rsidR="00470B9B" w:rsidRPr="00253123">
        <w:rPr>
          <w:rFonts w:ascii="GHEA Grapalat" w:hAnsi="GHEA Grapalat"/>
          <w:bCs/>
          <w:color w:val="000000"/>
          <w:lang w:val="hy-AM"/>
        </w:rPr>
        <w:t xml:space="preserve">  ՀՀ դրամ), </w:t>
      </w:r>
      <w:r w:rsidR="00510FE3" w:rsidRPr="00253123">
        <w:rPr>
          <w:rFonts w:ascii="GHEA Grapalat" w:hAnsi="GHEA Grapalat"/>
          <w:bCs/>
          <w:color w:val="000000"/>
          <w:lang w:val="hy-AM"/>
        </w:rPr>
        <w:t>1368,6</w:t>
      </w:r>
      <w:r w:rsidR="00976047" w:rsidRPr="00253123">
        <w:rPr>
          <w:rFonts w:ascii="GHEA Grapalat" w:hAnsi="GHEA Grapalat"/>
          <w:bCs/>
          <w:color w:val="000000"/>
          <w:lang w:val="hy-AM"/>
        </w:rPr>
        <w:t xml:space="preserve"> </w:t>
      </w:r>
      <w:r w:rsidR="00976047" w:rsidRPr="00253123">
        <w:rPr>
          <w:rFonts w:ascii="GHEA Grapalat" w:hAnsi="GHEA Grapalat" w:cs="GHEA Grapalat"/>
          <w:bCs/>
          <w:color w:val="000000"/>
          <w:lang w:val="hy-AM"/>
        </w:rPr>
        <w:t>քառ</w:t>
      </w:r>
      <w:r w:rsidR="00976047" w:rsidRPr="00253123">
        <w:rPr>
          <w:rFonts w:ascii="GHEA Grapalat" w:hAnsi="GHEA Grapalat"/>
          <w:bCs/>
          <w:color w:val="000000"/>
          <w:lang w:val="hy-AM"/>
        </w:rPr>
        <w:t xml:space="preserve">. </w:t>
      </w:r>
      <w:r w:rsidR="00976047" w:rsidRPr="00253123">
        <w:rPr>
          <w:rFonts w:ascii="GHEA Grapalat" w:hAnsi="GHEA Grapalat" w:cs="GHEA Grapalat"/>
          <w:bCs/>
          <w:color w:val="000000"/>
          <w:lang w:val="hy-AM"/>
        </w:rPr>
        <w:t>մետր</w:t>
      </w:r>
      <w:r w:rsidR="00976047" w:rsidRPr="00253123">
        <w:rPr>
          <w:rFonts w:ascii="GHEA Grapalat" w:hAnsi="GHEA Grapalat"/>
          <w:bCs/>
          <w:color w:val="000000"/>
          <w:lang w:val="hy-AM"/>
        </w:rPr>
        <w:t xml:space="preserve"> </w:t>
      </w:r>
      <w:r w:rsidR="00976047" w:rsidRPr="00253123">
        <w:rPr>
          <w:rFonts w:ascii="GHEA Grapalat" w:hAnsi="GHEA Grapalat" w:cs="GHEA Grapalat"/>
          <w:bCs/>
          <w:color w:val="000000"/>
          <w:lang w:val="hy-AM"/>
        </w:rPr>
        <w:t>մակերեսով</w:t>
      </w:r>
      <w:r w:rsidR="00976047" w:rsidRPr="00253123">
        <w:rPr>
          <w:rFonts w:ascii="GHEA Grapalat" w:hAnsi="GHEA Grapalat"/>
          <w:bCs/>
          <w:color w:val="000000"/>
          <w:lang w:val="hy-AM"/>
        </w:rPr>
        <w:t xml:space="preserve"> </w:t>
      </w:r>
      <w:r w:rsidR="00976047" w:rsidRPr="00253123">
        <w:rPr>
          <w:rFonts w:ascii="GHEA Grapalat" w:hAnsi="GHEA Grapalat" w:cs="GHEA Grapalat"/>
          <w:bCs/>
          <w:color w:val="000000"/>
          <w:lang w:val="hy-AM"/>
        </w:rPr>
        <w:t>շենք</w:t>
      </w:r>
      <w:r w:rsidR="00976047" w:rsidRPr="00253123">
        <w:rPr>
          <w:rFonts w:ascii="GHEA Grapalat" w:hAnsi="GHEA Grapalat"/>
          <w:bCs/>
          <w:color w:val="000000"/>
          <w:lang w:val="hy-AM"/>
        </w:rPr>
        <w:t>-</w:t>
      </w:r>
      <w:r w:rsidR="00976047" w:rsidRPr="00253123">
        <w:rPr>
          <w:rFonts w:ascii="GHEA Grapalat" w:hAnsi="GHEA Grapalat" w:cs="GHEA Grapalat"/>
          <w:bCs/>
          <w:color w:val="000000"/>
          <w:lang w:val="hy-AM"/>
        </w:rPr>
        <w:t>շինությունները</w:t>
      </w:r>
      <w:r w:rsidR="00976047" w:rsidRPr="00253123">
        <w:rPr>
          <w:rFonts w:ascii="GHEA Grapalat" w:hAnsi="GHEA Grapalat"/>
          <w:bCs/>
          <w:color w:val="000000"/>
          <w:lang w:val="hy-AM"/>
        </w:rPr>
        <w:t>,</w:t>
      </w:r>
      <w:r w:rsidR="00976047" w:rsidRPr="00976047">
        <w:rPr>
          <w:rFonts w:ascii="GHEA Grapalat" w:hAnsi="GHEA Grapalat"/>
          <w:bCs/>
          <w:color w:val="000000"/>
          <w:lang w:val="hy-AM"/>
        </w:rPr>
        <w:t xml:space="preserve"> </w:t>
      </w:r>
      <w:r w:rsidR="00976047" w:rsidRPr="00F321D4">
        <w:rPr>
          <w:rFonts w:ascii="GHEA Grapalat" w:hAnsi="GHEA Grapalat" w:cs="GHEA Grapalat"/>
          <w:bCs/>
          <w:color w:val="000000"/>
          <w:lang w:val="hy-AM"/>
        </w:rPr>
        <w:t>ինչպես</w:t>
      </w:r>
      <w:r w:rsidR="00976047" w:rsidRPr="00F321D4">
        <w:rPr>
          <w:rFonts w:ascii="GHEA Grapalat" w:hAnsi="GHEA Grapalat"/>
          <w:bCs/>
          <w:color w:val="000000"/>
          <w:lang w:val="hy-AM"/>
        </w:rPr>
        <w:t xml:space="preserve"> </w:t>
      </w:r>
      <w:r w:rsidR="00976047" w:rsidRPr="00F321D4">
        <w:rPr>
          <w:rFonts w:ascii="GHEA Grapalat" w:hAnsi="GHEA Grapalat" w:cs="GHEA Grapalat"/>
          <w:bCs/>
          <w:color w:val="000000"/>
          <w:lang w:val="hy-AM"/>
        </w:rPr>
        <w:t>նաև</w:t>
      </w:r>
      <w:r w:rsidR="00976047" w:rsidRPr="00F321D4">
        <w:rPr>
          <w:rFonts w:ascii="GHEA Grapalat" w:hAnsi="GHEA Grapalat"/>
          <w:bCs/>
          <w:color w:val="000000"/>
          <w:lang w:val="hy-AM"/>
        </w:rPr>
        <w:t xml:space="preserve"> </w:t>
      </w:r>
      <w:r w:rsidR="00470B9B" w:rsidRPr="00F321D4">
        <w:rPr>
          <w:rFonts w:ascii="GHEA Grapalat" w:hAnsi="GHEA Grapalat"/>
          <w:bCs/>
          <w:color w:val="000000"/>
          <w:lang w:val="hy-AM"/>
        </w:rPr>
        <w:t xml:space="preserve">դրա զբաղեցրած, օգտագործման և սպասարկման համար </w:t>
      </w:r>
      <w:r w:rsidR="00510BD2" w:rsidRPr="00510BD2">
        <w:rPr>
          <w:rFonts w:ascii="GHEA Grapalat" w:hAnsi="GHEA Grapalat"/>
          <w:bCs/>
          <w:color w:val="000000"/>
          <w:lang w:val="hy-AM"/>
        </w:rPr>
        <w:t xml:space="preserve">հատկացված 0.0564 հա մակերեսով, ընդհանուր բաժնային սեփականութուն հանդիսացող հողամասի </w:t>
      </w:r>
      <w:r w:rsidR="00570218" w:rsidRPr="00570218">
        <w:rPr>
          <w:rFonts w:ascii="GHEA Grapalat" w:hAnsi="GHEA Grapalat"/>
          <w:bCs/>
          <w:color w:val="000000"/>
          <w:lang w:val="hy-AM"/>
        </w:rPr>
        <w:t>13686/20684</w:t>
      </w:r>
      <w:r w:rsidR="00510BD2" w:rsidRPr="00510BD2">
        <w:rPr>
          <w:rFonts w:ascii="GHEA Grapalat" w:hAnsi="GHEA Grapalat"/>
          <w:bCs/>
          <w:color w:val="000000"/>
          <w:lang w:val="hy-AM"/>
        </w:rPr>
        <w:t xml:space="preserve"> բաժնեմասը</w:t>
      </w:r>
      <w:r w:rsidR="00525DBC" w:rsidRPr="00525DBC">
        <w:rPr>
          <w:rFonts w:ascii="GHEA Grapalat" w:hAnsi="GHEA Grapalat"/>
          <w:bCs/>
          <w:color w:val="000000"/>
          <w:lang w:val="hy-AM"/>
        </w:rPr>
        <w:t xml:space="preserve"> </w:t>
      </w:r>
      <w:r w:rsidR="00510BD2" w:rsidRPr="00510BD2">
        <w:rPr>
          <w:rFonts w:ascii="GHEA Grapalat" w:hAnsi="GHEA Grapalat"/>
          <w:bCs/>
          <w:color w:val="000000"/>
          <w:lang w:val="hy-AM"/>
        </w:rPr>
        <w:t>(</w:t>
      </w:r>
      <w:r w:rsidR="00470B9B" w:rsidRPr="00BE6477">
        <w:rPr>
          <w:rFonts w:ascii="GHEA Grapalat" w:hAnsi="GHEA Grapalat"/>
          <w:bCs/>
          <w:color w:val="000000"/>
          <w:lang w:val="hy-AM"/>
        </w:rPr>
        <w:t xml:space="preserve">անշարժ գույքի նկատմամբ իրավունքների պետական գրանցման թիվ </w:t>
      </w:r>
      <w:r w:rsidR="00113DC4" w:rsidRPr="00113DC4">
        <w:rPr>
          <w:rFonts w:ascii="GHEA Grapalat" w:hAnsi="GHEA Grapalat"/>
          <w:bCs/>
          <w:color w:val="000000"/>
          <w:lang w:val="hy-AM"/>
        </w:rPr>
        <w:t>04062025-09-0005</w:t>
      </w:r>
      <w:r w:rsidR="00113DC4">
        <w:rPr>
          <w:rFonts w:ascii="GHEA Grapalat" w:hAnsi="GHEA Grapalat"/>
          <w:bCs/>
          <w:color w:val="000000"/>
          <w:lang w:val="hy-AM"/>
        </w:rPr>
        <w:t xml:space="preserve"> </w:t>
      </w:r>
      <w:r w:rsidR="00470B9B" w:rsidRPr="00BE6477">
        <w:rPr>
          <w:rFonts w:ascii="GHEA Grapalat" w:hAnsi="GHEA Grapalat"/>
          <w:bCs/>
          <w:color w:val="000000"/>
          <w:lang w:val="hy-AM"/>
        </w:rPr>
        <w:t>վկայական</w:t>
      </w:r>
      <w:r w:rsidR="00441C18">
        <w:rPr>
          <w:rFonts w:ascii="GHEA Grapalat" w:hAnsi="GHEA Grapalat"/>
          <w:bCs/>
          <w:color w:val="000000"/>
          <w:lang w:val="hy-AM"/>
        </w:rPr>
        <w:t xml:space="preserve">, </w:t>
      </w:r>
      <w:r w:rsidR="00441C18" w:rsidRPr="00441C18">
        <w:rPr>
          <w:rFonts w:ascii="GHEA Grapalat" w:hAnsi="GHEA Grapalat"/>
          <w:bCs/>
          <w:color w:val="000000"/>
          <w:lang w:val="hy-AM"/>
        </w:rPr>
        <w:t>այսուհետ՝ Գույք</w:t>
      </w:r>
      <w:r w:rsidR="00470B9B" w:rsidRPr="00BE6477">
        <w:rPr>
          <w:rFonts w:ascii="GHEA Grapalat" w:hAnsi="GHEA Grapalat"/>
          <w:bCs/>
          <w:color w:val="000000"/>
          <w:lang w:val="hy-AM"/>
        </w:rPr>
        <w:t>) օտարել դասական աճուրդով:</w:t>
      </w:r>
    </w:p>
    <w:p w14:paraId="24F96910" w14:textId="27711D1F" w:rsidR="00205802" w:rsidRPr="00BE6477" w:rsidRDefault="00A94459" w:rsidP="003E636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E6477">
        <w:rPr>
          <w:rFonts w:ascii="GHEA Grapalat" w:hAnsi="GHEA Grapalat"/>
          <w:color w:val="000000"/>
          <w:lang w:val="hy-AM"/>
        </w:rPr>
        <w:t>2</w:t>
      </w:r>
      <w:r w:rsidR="00205802" w:rsidRPr="00BE6477">
        <w:rPr>
          <w:rFonts w:ascii="GHEA Grapalat" w:hAnsi="GHEA Grapalat"/>
          <w:color w:val="000000"/>
          <w:lang w:val="fr-FR"/>
        </w:rPr>
        <w:t xml:space="preserve">. </w:t>
      </w:r>
      <w:r w:rsidR="00205802" w:rsidRPr="00BE6477">
        <w:rPr>
          <w:rFonts w:ascii="GHEA Grapalat" w:hAnsi="GHEA Grapalat"/>
          <w:color w:val="000000"/>
          <w:lang w:val="hy-AM"/>
        </w:rPr>
        <w:t>Սահմանել</w:t>
      </w:r>
      <w:r w:rsidR="000944E0" w:rsidRPr="00BE6477">
        <w:rPr>
          <w:rFonts w:ascii="GHEA Grapalat" w:hAnsi="GHEA Grapalat"/>
          <w:color w:val="000000"/>
          <w:lang w:val="hy-AM"/>
        </w:rPr>
        <w:t>, որ</w:t>
      </w:r>
      <w:r w:rsidR="00205802" w:rsidRPr="00BE6477">
        <w:rPr>
          <w:rFonts w:ascii="GHEA Grapalat" w:hAnsi="GHEA Grapalat"/>
          <w:color w:val="000000"/>
          <w:lang w:val="hy-AM"/>
        </w:rPr>
        <w:t>՝</w:t>
      </w:r>
    </w:p>
    <w:p w14:paraId="7FEAAFD6" w14:textId="23FA3C28" w:rsidR="0016145C" w:rsidRPr="00BE6477" w:rsidRDefault="00C6145C" w:rsidP="003E636B">
      <w:pPr>
        <w:pStyle w:val="a3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BE6477">
        <w:rPr>
          <w:rFonts w:ascii="GHEA Grapalat" w:hAnsi="GHEA Grapalat"/>
          <w:lang w:val="hy-AM"/>
        </w:rPr>
        <w:t>1</w:t>
      </w:r>
      <w:r w:rsidR="0016145C" w:rsidRPr="00BE6477">
        <w:rPr>
          <w:rFonts w:ascii="GHEA Grapalat" w:hAnsi="GHEA Grapalat"/>
          <w:lang w:val="hy-AM"/>
        </w:rPr>
        <w:t xml:space="preserve">) </w:t>
      </w:r>
      <w:r w:rsidR="002F3200" w:rsidRPr="00ED1F3D">
        <w:rPr>
          <w:rFonts w:ascii="GHEA Grapalat" w:hAnsi="GHEA Grapalat"/>
          <w:lang w:val="hy-AM"/>
        </w:rPr>
        <w:t>ա</w:t>
      </w:r>
      <w:r w:rsidR="0016145C" w:rsidRPr="00ED1F3D">
        <w:rPr>
          <w:rFonts w:ascii="GHEA Grapalat" w:hAnsi="GHEA Grapalat"/>
          <w:lang w:val="hy-AM"/>
        </w:rPr>
        <w:t>ճուրդով օ</w:t>
      </w:r>
      <w:r w:rsidR="0016145C" w:rsidRPr="00ED1F3D">
        <w:rPr>
          <w:rFonts w:ascii="GHEA Grapalat" w:hAnsi="GHEA Grapalat"/>
          <w:bCs/>
          <w:lang w:val="hy-AM"/>
        </w:rPr>
        <w:t>տարման ենթակա Գույքի վաճառքի</w:t>
      </w:r>
      <w:r w:rsidR="00437169" w:rsidRPr="00ED1F3D">
        <w:rPr>
          <w:rFonts w:ascii="GHEA Grapalat" w:hAnsi="GHEA Grapalat"/>
          <w:bCs/>
          <w:lang w:val="hy-AM"/>
        </w:rPr>
        <w:t xml:space="preserve"> </w:t>
      </w:r>
      <w:bookmarkStart w:id="0" w:name="_Hlk181703830"/>
      <w:r w:rsidR="00437169" w:rsidRPr="00ED1F3D">
        <w:rPr>
          <w:rFonts w:ascii="GHEA Grapalat" w:hAnsi="GHEA Grapalat"/>
          <w:bCs/>
          <w:lang w:val="hy-AM"/>
        </w:rPr>
        <w:t>նվազագույն</w:t>
      </w:r>
      <w:r w:rsidR="002F3200" w:rsidRPr="00ED1F3D">
        <w:rPr>
          <w:rFonts w:ascii="GHEA Grapalat" w:hAnsi="GHEA Grapalat"/>
          <w:bCs/>
          <w:lang w:val="hy-AM"/>
        </w:rPr>
        <w:t xml:space="preserve"> մեկնարկային</w:t>
      </w:r>
      <w:r w:rsidR="0016145C" w:rsidRPr="00ED1F3D">
        <w:rPr>
          <w:rFonts w:ascii="GHEA Grapalat" w:hAnsi="GHEA Grapalat"/>
          <w:bCs/>
          <w:lang w:val="hy-AM"/>
        </w:rPr>
        <w:t xml:space="preserve"> գինը</w:t>
      </w:r>
      <w:bookmarkEnd w:id="0"/>
      <w:r w:rsidR="0016145C" w:rsidRPr="00ED1F3D">
        <w:rPr>
          <w:rFonts w:ascii="GHEA Grapalat" w:hAnsi="GHEA Grapalat"/>
          <w:bCs/>
          <w:lang w:val="hy-AM"/>
        </w:rPr>
        <w:t xml:space="preserve">՝ </w:t>
      </w:r>
      <w:r w:rsidR="00373E58" w:rsidRPr="00ED1F3D">
        <w:rPr>
          <w:rFonts w:ascii="GHEA Grapalat" w:hAnsi="GHEA Grapalat"/>
          <w:lang w:val="hy-AM"/>
        </w:rPr>
        <w:t xml:space="preserve">2025 թվականի </w:t>
      </w:r>
      <w:r w:rsidR="003F3180" w:rsidRPr="00ED1F3D">
        <w:rPr>
          <w:rFonts w:ascii="GHEA Grapalat" w:hAnsi="GHEA Grapalat"/>
          <w:bCs/>
          <w:color w:val="000000"/>
          <w:lang w:val="hy-AM"/>
        </w:rPr>
        <w:t>ապրիլի</w:t>
      </w:r>
      <w:r w:rsidR="00373E58" w:rsidRPr="00ED1F3D">
        <w:rPr>
          <w:rFonts w:ascii="GHEA Grapalat" w:hAnsi="GHEA Grapalat"/>
          <w:bCs/>
          <w:color w:val="000000"/>
          <w:lang w:val="hy-AM"/>
        </w:rPr>
        <w:t xml:space="preserve"> </w:t>
      </w:r>
      <w:r w:rsidR="003F3180" w:rsidRPr="00ED1F3D">
        <w:rPr>
          <w:rFonts w:ascii="GHEA Grapalat" w:hAnsi="GHEA Grapalat"/>
          <w:bCs/>
          <w:color w:val="000000"/>
          <w:lang w:val="hy-AM"/>
        </w:rPr>
        <w:t>30</w:t>
      </w:r>
      <w:r w:rsidR="00373E58" w:rsidRPr="00ED1F3D">
        <w:rPr>
          <w:rFonts w:ascii="GHEA Grapalat" w:hAnsi="GHEA Grapalat"/>
          <w:bCs/>
          <w:color w:val="000000"/>
          <w:lang w:val="hy-AM"/>
        </w:rPr>
        <w:t>-ի դրությամբ</w:t>
      </w:r>
      <w:r w:rsidR="00373E58" w:rsidRPr="00BE6477">
        <w:rPr>
          <w:rFonts w:ascii="GHEA Grapalat" w:hAnsi="GHEA Grapalat"/>
          <w:bCs/>
          <w:color w:val="000000"/>
          <w:lang w:val="hy-AM"/>
        </w:rPr>
        <w:t xml:space="preserve"> Գույքի գնահատված շուկայական արժեք</w:t>
      </w:r>
      <w:r w:rsidR="00373E58">
        <w:rPr>
          <w:rFonts w:ascii="GHEA Grapalat" w:hAnsi="GHEA Grapalat"/>
          <w:bCs/>
          <w:color w:val="000000"/>
          <w:lang w:val="hy-AM"/>
        </w:rPr>
        <w:t xml:space="preserve">ի 100 տոկոսի </w:t>
      </w:r>
      <w:r w:rsidR="00373E58" w:rsidRPr="003F3180">
        <w:rPr>
          <w:rFonts w:ascii="GHEA Grapalat" w:hAnsi="GHEA Grapalat"/>
          <w:bCs/>
          <w:color w:val="000000"/>
          <w:lang w:val="hy-AM"/>
        </w:rPr>
        <w:t>չափով՝</w:t>
      </w:r>
      <w:r w:rsidR="00373E58" w:rsidRPr="003F3180">
        <w:rPr>
          <w:rFonts w:ascii="GHEA Grapalat" w:hAnsi="GHEA Grapalat"/>
          <w:bCs/>
          <w:lang w:val="hy-AM"/>
        </w:rPr>
        <w:t xml:space="preserve"> </w:t>
      </w:r>
      <w:r w:rsidR="003F3180" w:rsidRPr="003F3180">
        <w:rPr>
          <w:rFonts w:ascii="GHEA Grapalat" w:hAnsi="GHEA Grapalat"/>
          <w:bCs/>
          <w:lang w:val="hy-AM"/>
        </w:rPr>
        <w:t>73</w:t>
      </w:r>
      <w:r w:rsidR="004B0785" w:rsidRPr="003F3180">
        <w:rPr>
          <w:rFonts w:ascii="GHEA Grapalat" w:hAnsi="GHEA Grapalat"/>
          <w:bCs/>
          <w:lang w:val="hy-AM"/>
        </w:rPr>
        <w:t xml:space="preserve"> </w:t>
      </w:r>
      <w:r w:rsidR="003F3180" w:rsidRPr="00ED1F3D">
        <w:rPr>
          <w:rFonts w:ascii="GHEA Grapalat" w:hAnsi="GHEA Grapalat"/>
          <w:bCs/>
          <w:lang w:val="hy-AM"/>
        </w:rPr>
        <w:t>200</w:t>
      </w:r>
      <w:r w:rsidR="004B0785" w:rsidRPr="00ED1F3D">
        <w:rPr>
          <w:rFonts w:ascii="GHEA Grapalat" w:hAnsi="GHEA Grapalat"/>
          <w:bCs/>
          <w:lang w:val="hy-AM"/>
        </w:rPr>
        <w:t xml:space="preserve"> 000</w:t>
      </w:r>
      <w:r w:rsidR="0018676D" w:rsidRPr="00ED1F3D">
        <w:rPr>
          <w:rFonts w:ascii="GHEA Grapalat" w:hAnsi="GHEA Grapalat"/>
          <w:bCs/>
          <w:lang w:val="hy-AM"/>
        </w:rPr>
        <w:t xml:space="preserve"> ՀՀ դրամ</w:t>
      </w:r>
      <w:r w:rsidR="004B0785" w:rsidRPr="00ED1F3D">
        <w:rPr>
          <w:rFonts w:ascii="GHEA Grapalat" w:hAnsi="GHEA Grapalat"/>
          <w:bCs/>
          <w:lang w:val="hy-AM"/>
        </w:rPr>
        <w:t xml:space="preserve"> </w:t>
      </w:r>
      <w:r w:rsidR="00373E58" w:rsidRPr="00ED1F3D">
        <w:rPr>
          <w:rFonts w:ascii="GHEA Grapalat" w:hAnsi="GHEA Grapalat"/>
          <w:bCs/>
          <w:color w:val="000000"/>
          <w:lang w:val="hy-AM"/>
        </w:rPr>
        <w:t>(</w:t>
      </w:r>
      <w:r w:rsidR="00A54991" w:rsidRPr="00ED1F3D">
        <w:rPr>
          <w:rFonts w:ascii="GHEA Grapalat" w:hAnsi="GHEA Grapalat"/>
          <w:bCs/>
          <w:color w:val="000000"/>
          <w:lang w:val="hy-AM"/>
        </w:rPr>
        <w:t>որում ներառված</w:t>
      </w:r>
      <w:r w:rsidR="00231DB8" w:rsidRPr="00ED1F3D">
        <w:rPr>
          <w:rFonts w:ascii="GHEA Grapalat" w:hAnsi="GHEA Grapalat"/>
          <w:bCs/>
          <w:color w:val="000000"/>
          <w:lang w:val="hy-AM"/>
        </w:rPr>
        <w:t xml:space="preserve"> հատկացված հողամասի գնահատված շուկայական արժեքը</w:t>
      </w:r>
      <w:r w:rsidR="00800986" w:rsidRPr="00ED1F3D">
        <w:rPr>
          <w:rFonts w:ascii="GHEA Grapalat" w:hAnsi="GHEA Grapalat"/>
          <w:bCs/>
          <w:color w:val="000000"/>
          <w:lang w:val="hy-AM"/>
        </w:rPr>
        <w:t>՝</w:t>
      </w:r>
      <w:r w:rsidR="00231DB8" w:rsidRPr="00ED1F3D">
        <w:rPr>
          <w:rFonts w:ascii="GHEA Grapalat" w:hAnsi="GHEA Grapalat"/>
          <w:bCs/>
          <w:color w:val="000000"/>
          <w:lang w:val="hy-AM"/>
        </w:rPr>
        <w:t xml:space="preserve"> </w:t>
      </w:r>
      <w:r w:rsidR="00ED1F3D" w:rsidRPr="00ED1F3D">
        <w:rPr>
          <w:rFonts w:ascii="GHEA Grapalat" w:hAnsi="GHEA Grapalat"/>
          <w:bCs/>
          <w:color w:val="000000"/>
          <w:lang w:val="hy-AM"/>
        </w:rPr>
        <w:t>2</w:t>
      </w:r>
      <w:r w:rsidR="00CF1588" w:rsidRPr="00ED1F3D">
        <w:rPr>
          <w:rFonts w:ascii="GHEA Grapalat" w:hAnsi="GHEA Grapalat"/>
          <w:bCs/>
          <w:color w:val="000000"/>
          <w:lang w:val="hy-AM"/>
        </w:rPr>
        <w:t xml:space="preserve"> </w:t>
      </w:r>
      <w:r w:rsidR="00ED1F3D" w:rsidRPr="00ED1F3D">
        <w:rPr>
          <w:rFonts w:ascii="GHEA Grapalat" w:hAnsi="GHEA Grapalat"/>
          <w:bCs/>
          <w:color w:val="000000"/>
          <w:lang w:val="hy-AM"/>
        </w:rPr>
        <w:t>6</w:t>
      </w:r>
      <w:r w:rsidR="0081225A" w:rsidRPr="00ED1F3D">
        <w:rPr>
          <w:rFonts w:ascii="GHEA Grapalat" w:hAnsi="GHEA Grapalat"/>
          <w:bCs/>
          <w:color w:val="000000"/>
          <w:lang w:val="hy-AM"/>
        </w:rPr>
        <w:t>00</w:t>
      </w:r>
      <w:r w:rsidR="00CF1588" w:rsidRPr="00ED1F3D">
        <w:rPr>
          <w:rFonts w:ascii="GHEA Grapalat" w:hAnsi="GHEA Grapalat"/>
          <w:bCs/>
          <w:color w:val="000000"/>
          <w:lang w:val="hy-AM"/>
        </w:rPr>
        <w:t xml:space="preserve"> 000 </w:t>
      </w:r>
      <w:r w:rsidR="00231DB8" w:rsidRPr="00ED1F3D">
        <w:rPr>
          <w:rFonts w:ascii="GHEA Grapalat" w:hAnsi="GHEA Grapalat"/>
          <w:bCs/>
          <w:color w:val="000000"/>
          <w:lang w:val="hy-AM"/>
        </w:rPr>
        <w:t>ՀՀ դրամ)</w:t>
      </w:r>
      <w:r w:rsidR="00800986" w:rsidRPr="00ED1F3D">
        <w:rPr>
          <w:rFonts w:ascii="GHEA Grapalat" w:hAnsi="GHEA Grapalat"/>
          <w:bCs/>
          <w:color w:val="000000"/>
          <w:lang w:val="hy-AM"/>
        </w:rPr>
        <w:t>,</w:t>
      </w:r>
    </w:p>
    <w:p w14:paraId="4294CF4C" w14:textId="3E486430" w:rsidR="000944E0" w:rsidRPr="00BE6477" w:rsidRDefault="00C6145C" w:rsidP="000944E0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E6477">
        <w:rPr>
          <w:rFonts w:ascii="GHEA Grapalat" w:hAnsi="GHEA Grapalat"/>
          <w:color w:val="000000"/>
          <w:lang w:val="hy-AM"/>
        </w:rPr>
        <w:t>2</w:t>
      </w:r>
      <w:r w:rsidR="000944E0" w:rsidRPr="00BE6477">
        <w:rPr>
          <w:rFonts w:ascii="GHEA Grapalat" w:hAnsi="GHEA Grapalat"/>
          <w:color w:val="000000"/>
          <w:lang w:val="hy-AM"/>
        </w:rPr>
        <w:t>)</w:t>
      </w:r>
      <w:r w:rsidR="000944E0" w:rsidRPr="00BE6477">
        <w:rPr>
          <w:rFonts w:ascii="GHEA Grapalat" w:hAnsi="GHEA Grapalat"/>
          <w:color w:val="000000"/>
          <w:lang w:val="hy-AM"/>
        </w:rPr>
        <w:tab/>
        <w:t>աճուրդում հաղթող ճանաչված մասնակիցն (այսուհետ՝ Գնորդ) իր կողմից առաջարկված գինը վճարում է աճուրդի արդյունքների մասին արձանագրությունը ստորագրելու օրվանից հետո 3 (երեք) աշխատանքային օրվա ընթացքում Հայաստանի Հանրապետության արժույթով,</w:t>
      </w:r>
    </w:p>
    <w:p w14:paraId="61E15BB1" w14:textId="60023495" w:rsidR="000944E0" w:rsidRPr="00BE6477" w:rsidRDefault="00C6145C" w:rsidP="000944E0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E6477">
        <w:rPr>
          <w:rFonts w:ascii="GHEA Grapalat" w:hAnsi="GHEA Grapalat"/>
          <w:color w:val="000000"/>
          <w:lang w:val="hy-AM"/>
        </w:rPr>
        <w:t>3</w:t>
      </w:r>
      <w:r w:rsidR="000944E0" w:rsidRPr="00BE6477">
        <w:rPr>
          <w:rFonts w:ascii="GHEA Grapalat" w:hAnsi="GHEA Grapalat"/>
          <w:color w:val="000000"/>
          <w:lang w:val="hy-AM"/>
        </w:rPr>
        <w:t xml:space="preserve">) </w:t>
      </w:r>
      <w:bookmarkStart w:id="1" w:name="_Hlk181122076"/>
      <w:r w:rsidR="000944E0" w:rsidRPr="00BE6477">
        <w:rPr>
          <w:rFonts w:ascii="GHEA Grapalat" w:hAnsi="GHEA Grapalat"/>
          <w:color w:val="000000"/>
          <w:lang w:val="hy-AM"/>
        </w:rPr>
        <w:t xml:space="preserve">Գնորդը պարտավոր է վճարել նաև՝ </w:t>
      </w:r>
    </w:p>
    <w:p w14:paraId="1D878146" w14:textId="5D5AE6E8" w:rsidR="000944E0" w:rsidRPr="00BE6477" w:rsidRDefault="000944E0" w:rsidP="000944E0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D24365">
        <w:rPr>
          <w:rFonts w:ascii="GHEA Grapalat" w:hAnsi="GHEA Grapalat"/>
          <w:color w:val="000000"/>
          <w:lang w:val="hy-AM"/>
        </w:rPr>
        <w:lastRenderedPageBreak/>
        <w:t>ա</w:t>
      </w:r>
      <w:r w:rsidRPr="00D24365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D24365">
        <w:rPr>
          <w:rFonts w:ascii="GHEA Grapalat" w:hAnsi="GHEA Grapalat"/>
          <w:color w:val="000000"/>
          <w:lang w:val="hy-AM"/>
        </w:rPr>
        <w:t xml:space="preserve"> Գույքի արժեքի որոշման ծառայությունների վճարը՝ </w:t>
      </w:r>
      <w:bookmarkStart w:id="2" w:name="_Hlk181122182"/>
      <w:r w:rsidR="0081225A" w:rsidRPr="00D24365">
        <w:rPr>
          <w:rFonts w:ascii="GHEA Grapalat" w:hAnsi="GHEA Grapalat"/>
          <w:color w:val="000000"/>
          <w:lang w:val="hy-AM"/>
        </w:rPr>
        <w:t>5</w:t>
      </w:r>
      <w:r w:rsidR="00D24365" w:rsidRPr="00D24365">
        <w:rPr>
          <w:rFonts w:ascii="GHEA Grapalat" w:hAnsi="GHEA Grapalat"/>
          <w:color w:val="000000"/>
          <w:lang w:val="hy-AM"/>
        </w:rPr>
        <w:t>26</w:t>
      </w:r>
      <w:r w:rsidR="0081225A" w:rsidRPr="00D24365">
        <w:rPr>
          <w:rFonts w:ascii="Calibri" w:hAnsi="Calibri" w:cs="Calibri"/>
          <w:color w:val="000000"/>
          <w:lang w:val="hy-AM"/>
        </w:rPr>
        <w:t> </w:t>
      </w:r>
      <w:bookmarkEnd w:id="2"/>
      <w:r w:rsidR="00D24365" w:rsidRPr="00D24365">
        <w:rPr>
          <w:rFonts w:ascii="GHEA Grapalat" w:hAnsi="GHEA Grapalat"/>
          <w:color w:val="000000"/>
          <w:lang w:val="hy-AM"/>
        </w:rPr>
        <w:t>464</w:t>
      </w:r>
      <w:r w:rsidR="0081225A" w:rsidRPr="00D24365">
        <w:rPr>
          <w:rFonts w:ascii="GHEA Grapalat" w:hAnsi="GHEA Grapalat"/>
          <w:color w:val="000000"/>
          <w:lang w:val="hy-AM"/>
        </w:rPr>
        <w:t xml:space="preserve"> </w:t>
      </w:r>
      <w:r w:rsidRPr="00D24365">
        <w:rPr>
          <w:rFonts w:ascii="GHEA Grapalat" w:hAnsi="GHEA Grapalat"/>
          <w:color w:val="000000"/>
          <w:lang w:val="hy-AM"/>
        </w:rPr>
        <w:t xml:space="preserve">ՀՀ դրամը (ներառյալ՝ ավելացված արժեքի հարկը), որը ենթակա է վճարման աճուրդի արդյունքների մասին արձանագրությունը ստորագրելու օրվանից հետո </w:t>
      </w:r>
      <w:bookmarkStart w:id="3" w:name="_Hlk184057618"/>
      <w:r w:rsidRPr="00D24365">
        <w:rPr>
          <w:rFonts w:ascii="GHEA Grapalat" w:hAnsi="GHEA Grapalat"/>
          <w:color w:val="000000"/>
          <w:lang w:val="hy-AM"/>
        </w:rPr>
        <w:t>3 (երեք) աշխատանքային օրվա ընթացքում</w:t>
      </w:r>
      <w:bookmarkEnd w:id="3"/>
      <w:r w:rsidRPr="00D24365">
        <w:rPr>
          <w:rFonts w:ascii="GHEA Grapalat" w:hAnsi="GHEA Grapalat"/>
          <w:color w:val="000000"/>
          <w:lang w:val="hy-AM"/>
        </w:rPr>
        <w:t xml:space="preserve">՝ «Գույքի գնահատման և աճուրդի կենտրոն» ՊՈԱԿ-ի համապատասխան հաշվին և </w:t>
      </w:r>
      <w:bookmarkEnd w:id="1"/>
      <w:r w:rsidRPr="00D24365">
        <w:rPr>
          <w:rFonts w:ascii="GHEA Grapalat" w:hAnsi="GHEA Grapalat"/>
          <w:color w:val="000000"/>
          <w:lang w:val="hy-AM"/>
        </w:rPr>
        <w:t>չի համարվում Գույքի վաճառքի գնի մաս,</w:t>
      </w:r>
    </w:p>
    <w:p w14:paraId="72772A73" w14:textId="7753FBEA" w:rsidR="000944E0" w:rsidRPr="00BE6477" w:rsidRDefault="000944E0" w:rsidP="000944E0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E6477">
        <w:rPr>
          <w:rFonts w:ascii="GHEA Grapalat" w:hAnsi="GHEA Grapalat"/>
          <w:color w:val="000000"/>
          <w:lang w:val="hy-AM"/>
        </w:rPr>
        <w:t>բ</w:t>
      </w:r>
      <w:r w:rsidRPr="00BE6477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Pr="00BE6477">
        <w:rPr>
          <w:rFonts w:ascii="GHEA Grapalat" w:hAnsi="GHEA Grapalat"/>
          <w:color w:val="000000"/>
          <w:lang w:val="hy-AM"/>
        </w:rPr>
        <w:t xml:space="preserve"> պայմանագրի նոտարական վավերացման և գույքային իրավունքների պետական գրանցման համար օրենքով սահմանված գումարներն ու տուրքերը։</w:t>
      </w:r>
    </w:p>
    <w:p w14:paraId="60A47DAE" w14:textId="77777777" w:rsidR="000944E0" w:rsidRPr="00BE6477" w:rsidRDefault="000944E0" w:rsidP="000944E0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E6477">
        <w:rPr>
          <w:rFonts w:ascii="GHEA Grapalat" w:hAnsi="GHEA Grapalat"/>
          <w:color w:val="000000"/>
          <w:lang w:val="hy-AM"/>
        </w:rPr>
        <w:t>3. Կոմիտեի նախագահին՝</w:t>
      </w:r>
    </w:p>
    <w:p w14:paraId="21765873" w14:textId="77777777" w:rsidR="000944E0" w:rsidRPr="00BE6477" w:rsidRDefault="000944E0" w:rsidP="000944E0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E6477">
        <w:rPr>
          <w:rFonts w:ascii="GHEA Grapalat" w:hAnsi="GHEA Grapalat"/>
          <w:color w:val="000000"/>
          <w:lang w:val="hy-AM"/>
        </w:rPr>
        <w:t xml:space="preserve">1) առաջին </w:t>
      </w:r>
      <w:r w:rsidRPr="00BE6477">
        <w:rPr>
          <w:rFonts w:ascii="GHEA Grapalat" w:hAnsi="GHEA Grapalat" w:cs="Arial"/>
          <w:color w:val="000000"/>
          <w:lang w:val="hy-AM"/>
        </w:rPr>
        <w:t xml:space="preserve">աճուրդը կազմակերպել և անցկացնել </w:t>
      </w:r>
      <w:r w:rsidRPr="00BE6477">
        <w:rPr>
          <w:rFonts w:ascii="GHEA Grapalat" w:hAnsi="GHEA Grapalat"/>
          <w:color w:val="000000"/>
          <w:lang w:val="hy-AM"/>
        </w:rPr>
        <w:t xml:space="preserve">սույն որոշումն ուժի մեջ մտնելուց </w:t>
      </w:r>
      <w:r w:rsidRPr="0071040B">
        <w:rPr>
          <w:rFonts w:ascii="GHEA Grapalat" w:hAnsi="GHEA Grapalat"/>
          <w:color w:val="000000"/>
          <w:lang w:val="hy-AM"/>
        </w:rPr>
        <w:t>հետո երկամսյա ժամկետում,</w:t>
      </w:r>
    </w:p>
    <w:p w14:paraId="542BFE41" w14:textId="77777777" w:rsidR="000944E0" w:rsidRPr="00BE6477" w:rsidRDefault="000944E0" w:rsidP="000944E0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E6477">
        <w:rPr>
          <w:rFonts w:ascii="GHEA Grapalat" w:hAnsi="GHEA Grapalat"/>
          <w:color w:val="000000"/>
          <w:lang w:val="hy-AM"/>
        </w:rPr>
        <w:t xml:space="preserve">2) աճուրդի անցկացման օրվանից առնվազն 15 օր առաջ Կոմիտեի պաշտոնական և </w:t>
      </w:r>
      <w:r w:rsidRPr="00BE6477">
        <w:rPr>
          <w:rFonts w:ascii="Calibri" w:hAnsi="Calibri" w:cs="Calibri"/>
          <w:color w:val="000000"/>
          <w:lang w:val="hy-AM"/>
        </w:rPr>
        <w:t> </w:t>
      </w:r>
      <w:r w:rsidRPr="00BE6477">
        <w:rPr>
          <w:rFonts w:ascii="GHEA Grapalat" w:hAnsi="GHEA Grapalat" w:cs="GHEA Grapalat"/>
          <w:color w:val="000000"/>
          <w:lang w:val="hy-AM"/>
        </w:rPr>
        <w:t>Հայաստանի</w:t>
      </w:r>
      <w:r w:rsidRPr="00BE6477">
        <w:rPr>
          <w:rFonts w:ascii="GHEA Grapalat" w:hAnsi="GHEA Grapalat"/>
          <w:color w:val="000000"/>
          <w:lang w:val="hy-AM"/>
        </w:rPr>
        <w:t xml:space="preserve"> </w:t>
      </w:r>
      <w:r w:rsidRPr="00BE6477">
        <w:rPr>
          <w:rFonts w:ascii="GHEA Grapalat" w:hAnsi="GHEA Grapalat" w:cs="GHEA Grapalat"/>
          <w:color w:val="000000"/>
          <w:lang w:val="hy-AM"/>
        </w:rPr>
        <w:t>Հանրապետության</w:t>
      </w:r>
      <w:r w:rsidRPr="00BE6477">
        <w:rPr>
          <w:rFonts w:ascii="GHEA Grapalat" w:hAnsi="GHEA Grapalat"/>
          <w:color w:val="000000"/>
          <w:lang w:val="hy-AM"/>
        </w:rPr>
        <w:t xml:space="preserve"> </w:t>
      </w:r>
      <w:r w:rsidRPr="00BE6477">
        <w:rPr>
          <w:rFonts w:ascii="GHEA Grapalat" w:hAnsi="GHEA Grapalat" w:cs="GHEA Grapalat"/>
          <w:color w:val="000000"/>
          <w:lang w:val="hy-AM"/>
        </w:rPr>
        <w:t>հրապարակային</w:t>
      </w:r>
      <w:r w:rsidRPr="00BE6477">
        <w:rPr>
          <w:rFonts w:ascii="GHEA Grapalat" w:hAnsi="GHEA Grapalat"/>
          <w:color w:val="000000"/>
          <w:lang w:val="hy-AM"/>
        </w:rPr>
        <w:t xml:space="preserve"> </w:t>
      </w:r>
      <w:r w:rsidRPr="00BE6477">
        <w:rPr>
          <w:rFonts w:ascii="GHEA Grapalat" w:hAnsi="GHEA Grapalat" w:cs="GHEA Grapalat"/>
          <w:color w:val="000000"/>
          <w:lang w:val="hy-AM"/>
        </w:rPr>
        <w:t>ծանուցումների http://www.azdarar.am</w:t>
      </w:r>
      <w:r w:rsidRPr="00BE6477">
        <w:rPr>
          <w:rFonts w:ascii="GHEA Grapalat" w:hAnsi="GHEA Grapalat"/>
          <w:color w:val="000000"/>
          <w:lang w:val="hy-AM"/>
        </w:rPr>
        <w:t xml:space="preserve"> </w:t>
      </w:r>
      <w:r w:rsidRPr="00BE6477">
        <w:rPr>
          <w:rFonts w:ascii="GHEA Grapalat" w:hAnsi="GHEA Grapalat" w:cs="GHEA Grapalat"/>
          <w:color w:val="000000"/>
          <w:lang w:val="hy-AM"/>
        </w:rPr>
        <w:t>պաշտոնական</w:t>
      </w:r>
      <w:r w:rsidRPr="00BE6477">
        <w:rPr>
          <w:rFonts w:ascii="GHEA Grapalat" w:hAnsi="GHEA Grapalat"/>
          <w:color w:val="000000"/>
          <w:lang w:val="hy-AM"/>
        </w:rPr>
        <w:t xml:space="preserve"> </w:t>
      </w:r>
      <w:r w:rsidRPr="00BE6477">
        <w:rPr>
          <w:rFonts w:ascii="GHEA Grapalat" w:hAnsi="GHEA Grapalat" w:cs="GHEA Grapalat"/>
          <w:color w:val="000000"/>
          <w:lang w:val="hy-AM"/>
        </w:rPr>
        <w:t>ինտերնետային</w:t>
      </w:r>
      <w:r w:rsidRPr="00BE6477">
        <w:rPr>
          <w:rFonts w:ascii="GHEA Grapalat" w:hAnsi="GHEA Grapalat"/>
          <w:color w:val="000000"/>
          <w:lang w:val="hy-AM"/>
        </w:rPr>
        <w:t xml:space="preserve"> կայքերում ու մամուլում տեղադրել ընդհանուր տեղեկություններ Գույքի, աճուրդի անցկացման պայմանների մասին,</w:t>
      </w:r>
    </w:p>
    <w:p w14:paraId="36C5F295" w14:textId="4BBBFABE" w:rsidR="000944E0" w:rsidRPr="00BE6477" w:rsidRDefault="000944E0" w:rsidP="000944E0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BE6477">
        <w:rPr>
          <w:rFonts w:ascii="GHEA Grapalat" w:hAnsi="GHEA Grapalat"/>
          <w:color w:val="000000" w:themeColor="text1"/>
          <w:lang w:val="hy-AM"/>
        </w:rPr>
        <w:t>3</w:t>
      </w:r>
      <w:r w:rsidRPr="0081225A">
        <w:rPr>
          <w:rFonts w:ascii="GHEA Grapalat" w:hAnsi="GHEA Grapalat"/>
          <w:color w:val="000000" w:themeColor="text1"/>
          <w:lang w:val="hy-AM"/>
        </w:rPr>
        <w:t>)</w:t>
      </w:r>
      <w:r w:rsidR="00084FBA">
        <w:rPr>
          <w:rFonts w:ascii="Microsoft JhengHei" w:eastAsia="Microsoft JhengHei" w:hAnsi="Microsoft JhengHei" w:cs="Microsoft JhengHei"/>
          <w:color w:val="000000" w:themeColor="text1"/>
          <w:lang w:val="hy-AM"/>
        </w:rPr>
        <w:t xml:space="preserve"> </w:t>
      </w:r>
      <w:r w:rsidRPr="0081225A">
        <w:rPr>
          <w:rFonts w:ascii="GHEA Grapalat" w:hAnsi="GHEA Grapalat"/>
          <w:color w:val="000000" w:themeColor="text1"/>
          <w:lang w:val="hy-AM"/>
        </w:rPr>
        <w:t xml:space="preserve">առաջին </w:t>
      </w:r>
      <w:r w:rsidRPr="007C66CA">
        <w:rPr>
          <w:rFonts w:ascii="GHEA Grapalat" w:hAnsi="GHEA Grapalat"/>
          <w:color w:val="000000" w:themeColor="text1"/>
          <w:lang w:val="hy-AM"/>
        </w:rPr>
        <w:t xml:space="preserve">աճուրդի ժամանակ չվաճառված Գույքի վաճառքի նպատակով մինչև </w:t>
      </w:r>
      <w:bookmarkStart w:id="4" w:name="_Hlk181122335"/>
      <w:r w:rsidRPr="007C66CA">
        <w:rPr>
          <w:rFonts w:ascii="GHEA Grapalat" w:hAnsi="GHEA Grapalat"/>
          <w:lang w:val="hy-AM"/>
        </w:rPr>
        <w:t>202</w:t>
      </w:r>
      <w:r w:rsidR="00A54866" w:rsidRPr="007C66CA">
        <w:rPr>
          <w:rFonts w:ascii="GHEA Grapalat" w:hAnsi="GHEA Grapalat"/>
          <w:lang w:val="hy-AM"/>
        </w:rPr>
        <w:t>7</w:t>
      </w:r>
      <w:r w:rsidRPr="007C66CA">
        <w:rPr>
          <w:rFonts w:ascii="GHEA Grapalat" w:hAnsi="GHEA Grapalat"/>
          <w:lang w:val="hy-AM"/>
        </w:rPr>
        <w:t xml:space="preserve"> թվականի </w:t>
      </w:r>
      <w:r w:rsidR="007C66CA" w:rsidRPr="007C66CA">
        <w:rPr>
          <w:rFonts w:ascii="GHEA Grapalat" w:hAnsi="GHEA Grapalat"/>
          <w:lang w:val="hy-AM"/>
        </w:rPr>
        <w:t>ապրիլի 29</w:t>
      </w:r>
      <w:r w:rsidRPr="007C66CA">
        <w:rPr>
          <w:rFonts w:ascii="GHEA Grapalat" w:hAnsi="GHEA Grapalat"/>
          <w:lang w:val="hy-AM"/>
        </w:rPr>
        <w:t xml:space="preserve">-ը </w:t>
      </w:r>
      <w:bookmarkEnd w:id="4"/>
      <w:r w:rsidRPr="007C66CA">
        <w:rPr>
          <w:rFonts w:ascii="GHEA Grapalat" w:hAnsi="GHEA Grapalat"/>
          <w:color w:val="000000" w:themeColor="text1"/>
          <w:lang w:val="hy-AM"/>
        </w:rPr>
        <w:t>կազմակերպել</w:t>
      </w:r>
      <w:r w:rsidRPr="00BE6477">
        <w:rPr>
          <w:rFonts w:ascii="GHEA Grapalat" w:hAnsi="GHEA Grapalat"/>
          <w:color w:val="000000" w:themeColor="text1"/>
          <w:lang w:val="hy-AM"/>
        </w:rPr>
        <w:t xml:space="preserve"> հերթական աճուրդներ՝ առանց Գույքի վաճառքի մեկնարկային գնի նվազեցման, </w:t>
      </w:r>
    </w:p>
    <w:p w14:paraId="62F81857" w14:textId="037616ED" w:rsidR="000944E0" w:rsidRPr="00BE6477" w:rsidRDefault="000944E0" w:rsidP="000944E0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E6477">
        <w:rPr>
          <w:rFonts w:ascii="GHEA Grapalat" w:hAnsi="GHEA Grapalat"/>
          <w:color w:val="000000"/>
          <w:lang w:val="hy-AM"/>
        </w:rPr>
        <w:t xml:space="preserve">4) </w:t>
      </w:r>
      <w:r w:rsidR="004544DC" w:rsidRPr="004544DC">
        <w:rPr>
          <w:rFonts w:ascii="GHEA Grapalat" w:hAnsi="GHEA Grapalat"/>
          <w:color w:val="000000" w:themeColor="text1"/>
          <w:lang w:val="hy-AM"/>
        </w:rPr>
        <w:t>սույն որոշման 2-րդ կետի 2-րդ</w:t>
      </w:r>
      <w:r w:rsidR="001D20F5" w:rsidRPr="001D20F5">
        <w:rPr>
          <w:rFonts w:ascii="GHEA Grapalat" w:hAnsi="GHEA Grapalat"/>
          <w:color w:val="000000" w:themeColor="text1"/>
          <w:lang w:val="hy-AM"/>
        </w:rPr>
        <w:t xml:space="preserve"> </w:t>
      </w:r>
      <w:r w:rsidR="001D20F5" w:rsidRPr="004544DC">
        <w:rPr>
          <w:rFonts w:ascii="GHEA Grapalat" w:hAnsi="GHEA Grapalat"/>
          <w:color w:val="000000" w:themeColor="text1"/>
          <w:lang w:val="hy-AM"/>
        </w:rPr>
        <w:t>ենթակետի</w:t>
      </w:r>
      <w:r w:rsidR="004544DC" w:rsidRPr="004544DC">
        <w:rPr>
          <w:rFonts w:ascii="GHEA Grapalat" w:hAnsi="GHEA Grapalat"/>
          <w:color w:val="000000" w:themeColor="text1"/>
          <w:lang w:val="hy-AM"/>
        </w:rPr>
        <w:t xml:space="preserve"> և 3-րդ ենթակետի ա</w:t>
      </w:r>
      <w:r w:rsidR="004544DC" w:rsidRPr="004544DC">
        <w:rPr>
          <w:rFonts w:ascii="Microsoft JhengHei" w:eastAsia="Microsoft JhengHei" w:hAnsi="Microsoft JhengHei" w:cs="Microsoft JhengHei" w:hint="eastAsia"/>
          <w:color w:val="000000" w:themeColor="text1"/>
          <w:lang w:val="hy-AM"/>
        </w:rPr>
        <w:t>․</w:t>
      </w:r>
      <w:r w:rsidR="004544DC" w:rsidRPr="004544DC">
        <w:rPr>
          <w:rFonts w:ascii="GHEA Grapalat" w:hAnsi="GHEA Grapalat"/>
          <w:color w:val="000000" w:themeColor="text1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 w:themeColor="text1"/>
          <w:lang w:val="hy-AM"/>
        </w:rPr>
        <w:t>պարբերությամբ</w:t>
      </w:r>
      <w:r w:rsidR="004544DC" w:rsidRPr="004544DC">
        <w:rPr>
          <w:rFonts w:ascii="GHEA Grapalat" w:hAnsi="GHEA Grapalat"/>
          <w:color w:val="000000" w:themeColor="text1"/>
          <w:lang w:val="hy-AM"/>
        </w:rPr>
        <w:t xml:space="preserve">  </w:t>
      </w:r>
      <w:r w:rsidR="004544DC" w:rsidRPr="004544DC">
        <w:rPr>
          <w:rFonts w:ascii="GHEA Grapalat" w:hAnsi="GHEA Grapalat" w:cs="GHEA Grapalat"/>
          <w:color w:val="000000" w:themeColor="text1"/>
          <w:lang w:val="hy-AM"/>
        </w:rPr>
        <w:t>նախատեսված</w:t>
      </w:r>
      <w:r w:rsidR="004544DC" w:rsidRPr="004544DC">
        <w:rPr>
          <w:rFonts w:ascii="GHEA Grapalat" w:hAnsi="GHEA Grapalat"/>
          <w:color w:val="000000" w:themeColor="text1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 w:themeColor="text1"/>
          <w:lang w:val="hy-AM"/>
        </w:rPr>
        <w:t>վճարումներն</w:t>
      </w:r>
      <w:r w:rsidR="004544DC" w:rsidRPr="004544DC">
        <w:rPr>
          <w:rFonts w:ascii="GHEA Grapalat" w:hAnsi="GHEA Grapalat"/>
          <w:color w:val="000000" w:themeColor="text1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 w:themeColor="text1"/>
          <w:lang w:val="hy-AM"/>
        </w:rPr>
        <w:t>իրականացնելուց</w:t>
      </w:r>
      <w:r w:rsidR="004544DC" w:rsidRPr="004544DC">
        <w:rPr>
          <w:rFonts w:ascii="GHEA Grapalat" w:hAnsi="GHEA Grapalat"/>
          <w:color w:val="000000" w:themeColor="text1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 w:themeColor="text1"/>
          <w:lang w:val="hy-AM"/>
        </w:rPr>
        <w:t>հետո</w:t>
      </w:r>
      <w:r w:rsidR="004544DC" w:rsidRPr="004544DC">
        <w:rPr>
          <w:rFonts w:ascii="GHEA Grapalat" w:hAnsi="GHEA Grapalat"/>
          <w:color w:val="000000" w:themeColor="text1"/>
          <w:lang w:val="hy-AM"/>
        </w:rPr>
        <w:t xml:space="preserve">,  </w:t>
      </w:r>
      <w:r w:rsidR="004544DC" w:rsidRPr="004544DC">
        <w:rPr>
          <w:rFonts w:ascii="GHEA Grapalat" w:hAnsi="GHEA Grapalat" w:cs="GHEA Grapalat"/>
          <w:color w:val="000000" w:themeColor="text1"/>
          <w:lang w:val="hy-AM"/>
        </w:rPr>
        <w:t>մեկամսյա</w:t>
      </w:r>
      <w:r w:rsidR="004544DC" w:rsidRPr="004544DC">
        <w:rPr>
          <w:rFonts w:ascii="GHEA Grapalat" w:hAnsi="GHEA Grapalat"/>
          <w:color w:val="000000" w:themeColor="text1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 w:themeColor="text1"/>
          <w:lang w:val="hy-AM"/>
        </w:rPr>
        <w:t>ժամկետում</w:t>
      </w:r>
      <w:r w:rsidR="004544DC" w:rsidRPr="004544DC">
        <w:rPr>
          <w:rFonts w:ascii="GHEA Grapalat" w:hAnsi="GHEA Grapalat"/>
          <w:color w:val="000000" w:themeColor="text1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 w:themeColor="text1"/>
          <w:lang w:val="hy-AM"/>
        </w:rPr>
        <w:t>Գնորդի</w:t>
      </w:r>
      <w:r w:rsidR="004544DC" w:rsidRPr="004544DC">
        <w:rPr>
          <w:rFonts w:ascii="GHEA Grapalat" w:hAnsi="GHEA Grapalat"/>
          <w:color w:val="000000" w:themeColor="text1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 w:themeColor="text1"/>
          <w:lang w:val="hy-AM"/>
        </w:rPr>
        <w:t>հետ</w:t>
      </w:r>
      <w:r w:rsidR="004544DC" w:rsidRPr="004544DC">
        <w:rPr>
          <w:rFonts w:ascii="GHEA Grapalat" w:hAnsi="GHEA Grapalat"/>
          <w:color w:val="000000" w:themeColor="text1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 w:themeColor="text1"/>
          <w:lang w:val="hy-AM"/>
        </w:rPr>
        <w:t>կնքել</w:t>
      </w:r>
      <w:r w:rsidR="004544DC" w:rsidRPr="004544DC">
        <w:rPr>
          <w:rFonts w:ascii="GHEA Grapalat" w:hAnsi="GHEA Grapalat"/>
          <w:color w:val="000000" w:themeColor="text1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 w:themeColor="text1"/>
          <w:lang w:val="hy-AM"/>
        </w:rPr>
        <w:t>Գույքի</w:t>
      </w:r>
      <w:r w:rsidR="004544DC" w:rsidRPr="004544DC">
        <w:rPr>
          <w:rFonts w:ascii="GHEA Grapalat" w:hAnsi="GHEA Grapalat"/>
          <w:color w:val="000000" w:themeColor="text1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 w:themeColor="text1"/>
          <w:lang w:val="hy-AM"/>
        </w:rPr>
        <w:t>օտարման</w:t>
      </w:r>
      <w:r w:rsidR="004544DC" w:rsidRPr="004544DC">
        <w:rPr>
          <w:rFonts w:ascii="GHEA Grapalat" w:hAnsi="GHEA Grapalat"/>
          <w:color w:val="000000" w:themeColor="text1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 w:themeColor="text1"/>
          <w:lang w:val="hy-AM"/>
        </w:rPr>
        <w:t>պայմանագիր</w:t>
      </w:r>
      <w:r w:rsidRPr="00BE6477">
        <w:rPr>
          <w:rFonts w:ascii="GHEA Grapalat" w:hAnsi="GHEA Grapalat"/>
          <w:color w:val="000000"/>
          <w:lang w:val="hy-AM"/>
        </w:rPr>
        <w:t>,</w:t>
      </w:r>
    </w:p>
    <w:p w14:paraId="62CAB61E" w14:textId="3F05E0C0" w:rsidR="000944E0" w:rsidRPr="00BE6477" w:rsidRDefault="000944E0" w:rsidP="000944E0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E6477">
        <w:rPr>
          <w:rFonts w:ascii="GHEA Grapalat" w:hAnsi="GHEA Grapalat"/>
          <w:color w:val="000000"/>
          <w:lang w:val="hy-AM"/>
        </w:rPr>
        <w:t xml:space="preserve">5) </w:t>
      </w:r>
      <w:r w:rsidR="004544DC" w:rsidRPr="004544DC">
        <w:rPr>
          <w:rFonts w:ascii="GHEA Grapalat" w:hAnsi="GHEA Grapalat"/>
          <w:color w:val="000000"/>
          <w:lang w:val="hy-AM"/>
        </w:rPr>
        <w:t>սույն կետի 4-րդ ենթակետով նախատեսված պայմանագրի կնքումից հետո երկամսյա ժամկետում Գնորդի հետ իրականացնել Գույքի հանձնման-ընդունման աշխատանքները</w:t>
      </w:r>
      <w:r w:rsidRPr="00BE6477">
        <w:rPr>
          <w:rFonts w:ascii="GHEA Grapalat" w:hAnsi="GHEA Grapalat"/>
          <w:color w:val="000000"/>
          <w:lang w:val="hy-AM"/>
        </w:rPr>
        <w:t>։</w:t>
      </w:r>
    </w:p>
    <w:p w14:paraId="15B9880C" w14:textId="76301E44" w:rsidR="000944E0" w:rsidRPr="00BE6477" w:rsidRDefault="000944E0" w:rsidP="000944E0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E6477">
        <w:rPr>
          <w:rFonts w:ascii="GHEA Grapalat" w:hAnsi="GHEA Grapalat"/>
          <w:color w:val="000000"/>
          <w:lang w:val="hy-AM"/>
        </w:rPr>
        <w:t xml:space="preserve">4. </w:t>
      </w:r>
      <w:r w:rsidR="004544DC" w:rsidRPr="004544DC">
        <w:rPr>
          <w:rFonts w:ascii="GHEA Grapalat" w:hAnsi="GHEA Grapalat"/>
          <w:color w:val="000000"/>
          <w:lang w:val="hy-AM"/>
        </w:rPr>
        <w:t>Գնորդի կողմից սույն որոշման 2-րդ կետի 2-րդ</w:t>
      </w:r>
      <w:r w:rsidR="001D20F5" w:rsidRPr="001D20F5">
        <w:rPr>
          <w:rFonts w:ascii="GHEA Grapalat" w:hAnsi="GHEA Grapalat"/>
          <w:color w:val="000000" w:themeColor="text1"/>
          <w:lang w:val="hy-AM"/>
        </w:rPr>
        <w:t xml:space="preserve"> </w:t>
      </w:r>
      <w:r w:rsidR="001D20F5" w:rsidRPr="004544DC">
        <w:rPr>
          <w:rFonts w:ascii="GHEA Grapalat" w:hAnsi="GHEA Grapalat"/>
          <w:color w:val="000000" w:themeColor="text1"/>
          <w:lang w:val="hy-AM"/>
        </w:rPr>
        <w:t>ենթակետի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և 3-րդ ենթակետի ա</w:t>
      </w:r>
      <w:r w:rsidR="004544DC" w:rsidRPr="004544DC">
        <w:rPr>
          <w:rFonts w:ascii="Microsoft JhengHei" w:eastAsia="Microsoft JhengHei" w:hAnsi="Microsoft JhengHei" w:cs="Microsoft JhengHei" w:hint="eastAsia"/>
          <w:color w:val="000000"/>
          <w:lang w:val="hy-AM"/>
        </w:rPr>
        <w:t>․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պարբերությամբ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սահմանված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ժամկետում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վճարումները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չկատարելու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դեպքում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աճուրդը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համարվում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է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չկայացած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ու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Գույքը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վաճառելու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նպատակով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կազմակերպվում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է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նոր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աճուրդ՝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նույն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պայմաններով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առանց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Գույքի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վաճառքի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մեկնարկային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գնի</w:t>
      </w:r>
      <w:r w:rsidR="004544DC" w:rsidRPr="004544DC">
        <w:rPr>
          <w:rFonts w:ascii="GHEA Grapalat" w:hAnsi="GHEA Grapalat"/>
          <w:color w:val="000000"/>
          <w:lang w:val="hy-AM"/>
        </w:rPr>
        <w:t xml:space="preserve"> </w:t>
      </w:r>
      <w:r w:rsidR="004544DC" w:rsidRPr="004544DC">
        <w:rPr>
          <w:rFonts w:ascii="GHEA Grapalat" w:hAnsi="GHEA Grapalat" w:cs="GHEA Grapalat"/>
          <w:color w:val="000000"/>
          <w:lang w:val="hy-AM"/>
        </w:rPr>
        <w:t>նվազման</w:t>
      </w:r>
      <w:r w:rsidRPr="00BE6477">
        <w:rPr>
          <w:rFonts w:ascii="GHEA Grapalat" w:hAnsi="GHEA Grapalat"/>
          <w:color w:val="000000"/>
          <w:lang w:val="hy-AM"/>
        </w:rPr>
        <w:t>։</w:t>
      </w:r>
    </w:p>
    <w:p w14:paraId="09A50476" w14:textId="77777777" w:rsidR="000944E0" w:rsidRPr="00BE6477" w:rsidRDefault="000944E0" w:rsidP="000944E0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E6477">
        <w:rPr>
          <w:rFonts w:ascii="GHEA Grapalat" w:hAnsi="GHEA Grapalat"/>
          <w:color w:val="000000"/>
          <w:lang w:val="hy-AM"/>
        </w:rPr>
        <w:t>5. Գույքի վաճառքի առաջարկված գնի 70 տոկոսն ուղղվում է Հայաստանի Հանրապետության պետական բյուջե, իսկ 30 տոկոսը` համապատասխան համայնքի ֆոնդային բյուջե` ըստ Գույքի գտնվելու վայրի։</w:t>
      </w:r>
    </w:p>
    <w:p w14:paraId="7A4E598B" w14:textId="77777777" w:rsidR="00A63762" w:rsidRPr="00BE6477" w:rsidRDefault="00A63762" w:rsidP="003E636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2ACE1099" w14:textId="77777777" w:rsidR="00F26875" w:rsidRPr="00BE6477" w:rsidRDefault="00F26875" w:rsidP="003E636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E6477">
        <w:rPr>
          <w:rFonts w:ascii="GHEA Grapalat" w:hAnsi="GHEA Grapalat"/>
          <w:color w:val="000000"/>
          <w:lang w:val="hy-AM"/>
        </w:rPr>
        <w:t>Հայաստանի Հանրապետության</w:t>
      </w:r>
    </w:p>
    <w:p w14:paraId="3E5F9506" w14:textId="77777777" w:rsidR="00F26875" w:rsidRPr="00BE6477" w:rsidRDefault="00F26875" w:rsidP="003E636B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E6477">
        <w:rPr>
          <w:rFonts w:ascii="GHEA Grapalat" w:hAnsi="GHEA Grapalat"/>
          <w:color w:val="000000"/>
          <w:lang w:val="hy-AM"/>
        </w:rPr>
        <w:t>Վարչապետ</w:t>
      </w:r>
      <w:r w:rsidRPr="00BE6477">
        <w:rPr>
          <w:rFonts w:ascii="GHEA Grapalat" w:hAnsi="GHEA Grapalat"/>
          <w:color w:val="000000"/>
          <w:lang w:val="hy-AM"/>
        </w:rPr>
        <w:tab/>
      </w:r>
      <w:r w:rsidRPr="00BE6477">
        <w:rPr>
          <w:rFonts w:ascii="GHEA Grapalat" w:hAnsi="GHEA Grapalat"/>
          <w:color w:val="000000"/>
          <w:lang w:val="hy-AM"/>
        </w:rPr>
        <w:tab/>
      </w:r>
      <w:r w:rsidRPr="00BE6477">
        <w:rPr>
          <w:rFonts w:ascii="GHEA Grapalat" w:hAnsi="GHEA Grapalat"/>
          <w:color w:val="000000"/>
          <w:lang w:val="hy-AM"/>
        </w:rPr>
        <w:tab/>
      </w:r>
      <w:r w:rsidRPr="00BE6477">
        <w:rPr>
          <w:rFonts w:ascii="GHEA Grapalat" w:hAnsi="GHEA Grapalat"/>
          <w:color w:val="000000"/>
          <w:lang w:val="hy-AM"/>
        </w:rPr>
        <w:tab/>
      </w:r>
      <w:r w:rsidRPr="00BE6477">
        <w:rPr>
          <w:rFonts w:ascii="GHEA Grapalat" w:hAnsi="GHEA Grapalat"/>
          <w:color w:val="000000"/>
          <w:lang w:val="hy-AM"/>
        </w:rPr>
        <w:tab/>
      </w:r>
      <w:r w:rsidRPr="00BE6477">
        <w:rPr>
          <w:rFonts w:ascii="GHEA Grapalat" w:hAnsi="GHEA Grapalat"/>
          <w:color w:val="000000"/>
          <w:lang w:val="hy-AM"/>
        </w:rPr>
        <w:tab/>
      </w:r>
      <w:r w:rsidR="00355BE1" w:rsidRPr="00BE6477">
        <w:rPr>
          <w:rFonts w:ascii="GHEA Grapalat" w:hAnsi="GHEA Grapalat"/>
          <w:color w:val="000000"/>
          <w:lang w:val="hy-AM"/>
        </w:rPr>
        <w:t xml:space="preserve">         </w:t>
      </w:r>
      <w:r w:rsidR="002D4776" w:rsidRPr="00BE6477">
        <w:rPr>
          <w:rFonts w:ascii="GHEA Grapalat" w:hAnsi="GHEA Grapalat"/>
          <w:color w:val="000000"/>
          <w:lang w:val="hy-AM"/>
        </w:rPr>
        <w:t xml:space="preserve">   </w:t>
      </w:r>
      <w:r w:rsidRPr="00BE6477">
        <w:rPr>
          <w:rFonts w:ascii="GHEA Grapalat" w:hAnsi="GHEA Grapalat"/>
          <w:color w:val="000000"/>
          <w:lang w:val="hy-AM"/>
        </w:rPr>
        <w:tab/>
        <w:t>Ն. ՓԱՇԻՆՅԱՆ</w:t>
      </w:r>
    </w:p>
    <w:sectPr w:rsidR="00F26875" w:rsidRPr="00BE6477" w:rsidSect="00353792">
      <w:pgSz w:w="11906" w:h="16838"/>
      <w:pgMar w:top="810" w:right="850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40CF5"/>
    <w:multiLevelType w:val="hybridMultilevel"/>
    <w:tmpl w:val="5BAC4870"/>
    <w:lvl w:ilvl="0" w:tplc="F66C0E64">
      <w:start w:val="1"/>
      <w:numFmt w:val="bullet"/>
      <w:lvlText w:val="-"/>
      <w:lvlJc w:val="left"/>
      <w:pPr>
        <w:ind w:left="1170" w:hanging="360"/>
      </w:pPr>
      <w:rPr>
        <w:rFonts w:ascii="GHEA Grapalat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num w:numId="1" w16cid:durableId="1781755820">
    <w:abstractNumId w:val="1"/>
  </w:num>
  <w:num w:numId="2" w16cid:durableId="483283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8C8"/>
    <w:rsid w:val="000012B0"/>
    <w:rsid w:val="00001B15"/>
    <w:rsid w:val="00012DE9"/>
    <w:rsid w:val="000225F4"/>
    <w:rsid w:val="000316EB"/>
    <w:rsid w:val="000338C8"/>
    <w:rsid w:val="000406DE"/>
    <w:rsid w:val="00044FEF"/>
    <w:rsid w:val="00065466"/>
    <w:rsid w:val="00065E39"/>
    <w:rsid w:val="00072E27"/>
    <w:rsid w:val="00077633"/>
    <w:rsid w:val="00082452"/>
    <w:rsid w:val="00082E0F"/>
    <w:rsid w:val="00084FBA"/>
    <w:rsid w:val="000913C0"/>
    <w:rsid w:val="0009177B"/>
    <w:rsid w:val="00092737"/>
    <w:rsid w:val="000944E0"/>
    <w:rsid w:val="000A11CE"/>
    <w:rsid w:val="000A2701"/>
    <w:rsid w:val="000A5FCC"/>
    <w:rsid w:val="000B35F0"/>
    <w:rsid w:val="000B7D80"/>
    <w:rsid w:val="000C452B"/>
    <w:rsid w:val="000D38A8"/>
    <w:rsid w:val="000D5CEF"/>
    <w:rsid w:val="000E06A5"/>
    <w:rsid w:val="0010636E"/>
    <w:rsid w:val="00113DC4"/>
    <w:rsid w:val="001211D6"/>
    <w:rsid w:val="00123BC9"/>
    <w:rsid w:val="00126176"/>
    <w:rsid w:val="00130B5A"/>
    <w:rsid w:val="001479A7"/>
    <w:rsid w:val="00151B79"/>
    <w:rsid w:val="00154E09"/>
    <w:rsid w:val="0016145C"/>
    <w:rsid w:val="0016624B"/>
    <w:rsid w:val="001704C5"/>
    <w:rsid w:val="001825C5"/>
    <w:rsid w:val="0018676D"/>
    <w:rsid w:val="00190EF5"/>
    <w:rsid w:val="0019655A"/>
    <w:rsid w:val="001A138E"/>
    <w:rsid w:val="001A1503"/>
    <w:rsid w:val="001A3905"/>
    <w:rsid w:val="001A7F8C"/>
    <w:rsid w:val="001B45AD"/>
    <w:rsid w:val="001D20F5"/>
    <w:rsid w:val="001D2AC2"/>
    <w:rsid w:val="001D2D18"/>
    <w:rsid w:val="001D5FEB"/>
    <w:rsid w:val="001F5F9D"/>
    <w:rsid w:val="002014BC"/>
    <w:rsid w:val="00205802"/>
    <w:rsid w:val="002111B9"/>
    <w:rsid w:val="00230DAA"/>
    <w:rsid w:val="00231DB8"/>
    <w:rsid w:val="0023221F"/>
    <w:rsid w:val="0025058A"/>
    <w:rsid w:val="00250DBF"/>
    <w:rsid w:val="00253123"/>
    <w:rsid w:val="002548B9"/>
    <w:rsid w:val="002552E9"/>
    <w:rsid w:val="00262FF5"/>
    <w:rsid w:val="0026489E"/>
    <w:rsid w:val="0027029B"/>
    <w:rsid w:val="00282782"/>
    <w:rsid w:val="00286E3F"/>
    <w:rsid w:val="00287E3C"/>
    <w:rsid w:val="00287FBC"/>
    <w:rsid w:val="002960F1"/>
    <w:rsid w:val="002B0D95"/>
    <w:rsid w:val="002C517F"/>
    <w:rsid w:val="002D34FF"/>
    <w:rsid w:val="002D4776"/>
    <w:rsid w:val="002D5E43"/>
    <w:rsid w:val="002D7FB1"/>
    <w:rsid w:val="002E3DC2"/>
    <w:rsid w:val="002F050F"/>
    <w:rsid w:val="002F20DC"/>
    <w:rsid w:val="002F3200"/>
    <w:rsid w:val="003116C7"/>
    <w:rsid w:val="00312826"/>
    <w:rsid w:val="00322D48"/>
    <w:rsid w:val="0033613C"/>
    <w:rsid w:val="00350BA9"/>
    <w:rsid w:val="00353792"/>
    <w:rsid w:val="0035487F"/>
    <w:rsid w:val="00354B55"/>
    <w:rsid w:val="00355BE1"/>
    <w:rsid w:val="00373E58"/>
    <w:rsid w:val="00382677"/>
    <w:rsid w:val="00385837"/>
    <w:rsid w:val="0039417D"/>
    <w:rsid w:val="003A7681"/>
    <w:rsid w:val="003B174F"/>
    <w:rsid w:val="003D6B28"/>
    <w:rsid w:val="003E24D1"/>
    <w:rsid w:val="003E636B"/>
    <w:rsid w:val="003E66D3"/>
    <w:rsid w:val="003F3180"/>
    <w:rsid w:val="003F4418"/>
    <w:rsid w:val="003F460A"/>
    <w:rsid w:val="00406A0F"/>
    <w:rsid w:val="0041345A"/>
    <w:rsid w:val="00415109"/>
    <w:rsid w:val="004177B0"/>
    <w:rsid w:val="0042607A"/>
    <w:rsid w:val="00433FAB"/>
    <w:rsid w:val="00437169"/>
    <w:rsid w:val="004419A6"/>
    <w:rsid w:val="00441C18"/>
    <w:rsid w:val="004544DC"/>
    <w:rsid w:val="0046256C"/>
    <w:rsid w:val="00470B9B"/>
    <w:rsid w:val="00476B61"/>
    <w:rsid w:val="0049431C"/>
    <w:rsid w:val="004971D6"/>
    <w:rsid w:val="004A08F9"/>
    <w:rsid w:val="004B0785"/>
    <w:rsid w:val="004C79DF"/>
    <w:rsid w:val="004D103B"/>
    <w:rsid w:val="004D42F8"/>
    <w:rsid w:val="004D73E4"/>
    <w:rsid w:val="004F7B2B"/>
    <w:rsid w:val="00500803"/>
    <w:rsid w:val="0051002D"/>
    <w:rsid w:val="00510BD2"/>
    <w:rsid w:val="00510FE3"/>
    <w:rsid w:val="005162AF"/>
    <w:rsid w:val="00523466"/>
    <w:rsid w:val="00525DBC"/>
    <w:rsid w:val="00530CD1"/>
    <w:rsid w:val="005412E6"/>
    <w:rsid w:val="0054135D"/>
    <w:rsid w:val="00543ACC"/>
    <w:rsid w:val="00543D5E"/>
    <w:rsid w:val="00554C74"/>
    <w:rsid w:val="005608DD"/>
    <w:rsid w:val="005635DD"/>
    <w:rsid w:val="00570218"/>
    <w:rsid w:val="005712DB"/>
    <w:rsid w:val="00572E88"/>
    <w:rsid w:val="005A57A0"/>
    <w:rsid w:val="005B5E37"/>
    <w:rsid w:val="005C6893"/>
    <w:rsid w:val="005D4287"/>
    <w:rsid w:val="005E4611"/>
    <w:rsid w:val="005E4EC9"/>
    <w:rsid w:val="005E554C"/>
    <w:rsid w:val="00605FD9"/>
    <w:rsid w:val="00614D0E"/>
    <w:rsid w:val="0061768B"/>
    <w:rsid w:val="00633A65"/>
    <w:rsid w:val="00640187"/>
    <w:rsid w:val="00644351"/>
    <w:rsid w:val="00680954"/>
    <w:rsid w:val="00683466"/>
    <w:rsid w:val="00683EB3"/>
    <w:rsid w:val="006910A4"/>
    <w:rsid w:val="006A7038"/>
    <w:rsid w:val="006A7355"/>
    <w:rsid w:val="006B100E"/>
    <w:rsid w:val="006B18E5"/>
    <w:rsid w:val="006B269C"/>
    <w:rsid w:val="006C1F48"/>
    <w:rsid w:val="006F5C3C"/>
    <w:rsid w:val="0070211F"/>
    <w:rsid w:val="00702A97"/>
    <w:rsid w:val="0071040B"/>
    <w:rsid w:val="00712A04"/>
    <w:rsid w:val="007208AC"/>
    <w:rsid w:val="0072655E"/>
    <w:rsid w:val="007422F8"/>
    <w:rsid w:val="00743807"/>
    <w:rsid w:val="00746C9E"/>
    <w:rsid w:val="0075063C"/>
    <w:rsid w:val="00753E71"/>
    <w:rsid w:val="00755624"/>
    <w:rsid w:val="007641AF"/>
    <w:rsid w:val="0076726C"/>
    <w:rsid w:val="00782A32"/>
    <w:rsid w:val="00782C5D"/>
    <w:rsid w:val="00796B1A"/>
    <w:rsid w:val="007A010B"/>
    <w:rsid w:val="007C1FD6"/>
    <w:rsid w:val="007C66CA"/>
    <w:rsid w:val="007D2A3E"/>
    <w:rsid w:val="007D6406"/>
    <w:rsid w:val="007F5C0D"/>
    <w:rsid w:val="00800986"/>
    <w:rsid w:val="00802ABE"/>
    <w:rsid w:val="00803704"/>
    <w:rsid w:val="0081225A"/>
    <w:rsid w:val="008123AE"/>
    <w:rsid w:val="00817FC8"/>
    <w:rsid w:val="008200AB"/>
    <w:rsid w:val="008220CF"/>
    <w:rsid w:val="008263E1"/>
    <w:rsid w:val="00827761"/>
    <w:rsid w:val="008374E5"/>
    <w:rsid w:val="0084750D"/>
    <w:rsid w:val="00852950"/>
    <w:rsid w:val="00852F3F"/>
    <w:rsid w:val="0085490E"/>
    <w:rsid w:val="00854FD5"/>
    <w:rsid w:val="008557AC"/>
    <w:rsid w:val="00856A84"/>
    <w:rsid w:val="0088443A"/>
    <w:rsid w:val="008935B5"/>
    <w:rsid w:val="008972D4"/>
    <w:rsid w:val="008A078A"/>
    <w:rsid w:val="008C7E97"/>
    <w:rsid w:val="008F1CA2"/>
    <w:rsid w:val="008F212C"/>
    <w:rsid w:val="008F3CC9"/>
    <w:rsid w:val="009030B1"/>
    <w:rsid w:val="00904C75"/>
    <w:rsid w:val="0090567C"/>
    <w:rsid w:val="009156F2"/>
    <w:rsid w:val="0091578B"/>
    <w:rsid w:val="00920696"/>
    <w:rsid w:val="00937165"/>
    <w:rsid w:val="00952F37"/>
    <w:rsid w:val="009627A3"/>
    <w:rsid w:val="00964CBF"/>
    <w:rsid w:val="009709C9"/>
    <w:rsid w:val="0097381E"/>
    <w:rsid w:val="00976047"/>
    <w:rsid w:val="009771DE"/>
    <w:rsid w:val="00986584"/>
    <w:rsid w:val="009925A3"/>
    <w:rsid w:val="00997D12"/>
    <w:rsid w:val="009A75F3"/>
    <w:rsid w:val="009B3579"/>
    <w:rsid w:val="009B581F"/>
    <w:rsid w:val="009B5F00"/>
    <w:rsid w:val="009C7FFC"/>
    <w:rsid w:val="009E33A9"/>
    <w:rsid w:val="009E4EFF"/>
    <w:rsid w:val="009F673D"/>
    <w:rsid w:val="00A00E77"/>
    <w:rsid w:val="00A0123F"/>
    <w:rsid w:val="00A11EBE"/>
    <w:rsid w:val="00A16C2A"/>
    <w:rsid w:val="00A23D87"/>
    <w:rsid w:val="00A32999"/>
    <w:rsid w:val="00A32D74"/>
    <w:rsid w:val="00A36581"/>
    <w:rsid w:val="00A36B9E"/>
    <w:rsid w:val="00A375D4"/>
    <w:rsid w:val="00A54866"/>
    <w:rsid w:val="00A54991"/>
    <w:rsid w:val="00A60DC2"/>
    <w:rsid w:val="00A63762"/>
    <w:rsid w:val="00A77004"/>
    <w:rsid w:val="00A83C76"/>
    <w:rsid w:val="00A94459"/>
    <w:rsid w:val="00A9711E"/>
    <w:rsid w:val="00AA6E3B"/>
    <w:rsid w:val="00AB4308"/>
    <w:rsid w:val="00AB449D"/>
    <w:rsid w:val="00AF6C2D"/>
    <w:rsid w:val="00B00BE9"/>
    <w:rsid w:val="00B05B21"/>
    <w:rsid w:val="00B10A12"/>
    <w:rsid w:val="00B35594"/>
    <w:rsid w:val="00B41626"/>
    <w:rsid w:val="00B43A01"/>
    <w:rsid w:val="00B44743"/>
    <w:rsid w:val="00B5129E"/>
    <w:rsid w:val="00B52200"/>
    <w:rsid w:val="00B5262D"/>
    <w:rsid w:val="00B55451"/>
    <w:rsid w:val="00B66805"/>
    <w:rsid w:val="00B70F5A"/>
    <w:rsid w:val="00B74601"/>
    <w:rsid w:val="00B87E52"/>
    <w:rsid w:val="00B946EA"/>
    <w:rsid w:val="00BB1F8E"/>
    <w:rsid w:val="00BB33A6"/>
    <w:rsid w:val="00BD0822"/>
    <w:rsid w:val="00BD7D62"/>
    <w:rsid w:val="00BE6477"/>
    <w:rsid w:val="00BF3970"/>
    <w:rsid w:val="00BF552D"/>
    <w:rsid w:val="00BF7D4F"/>
    <w:rsid w:val="00C019EB"/>
    <w:rsid w:val="00C04505"/>
    <w:rsid w:val="00C11F66"/>
    <w:rsid w:val="00C515DD"/>
    <w:rsid w:val="00C533FE"/>
    <w:rsid w:val="00C6145C"/>
    <w:rsid w:val="00C642C0"/>
    <w:rsid w:val="00C6710E"/>
    <w:rsid w:val="00C71AF4"/>
    <w:rsid w:val="00C90D0F"/>
    <w:rsid w:val="00CA1B27"/>
    <w:rsid w:val="00CC12CE"/>
    <w:rsid w:val="00CC3583"/>
    <w:rsid w:val="00CC3924"/>
    <w:rsid w:val="00CC3C98"/>
    <w:rsid w:val="00CD1450"/>
    <w:rsid w:val="00CD6596"/>
    <w:rsid w:val="00CE3BA4"/>
    <w:rsid w:val="00CF1588"/>
    <w:rsid w:val="00D02AB5"/>
    <w:rsid w:val="00D153A0"/>
    <w:rsid w:val="00D22EBD"/>
    <w:rsid w:val="00D24365"/>
    <w:rsid w:val="00D32DE6"/>
    <w:rsid w:val="00D42925"/>
    <w:rsid w:val="00D52712"/>
    <w:rsid w:val="00D60373"/>
    <w:rsid w:val="00D634C6"/>
    <w:rsid w:val="00D644EA"/>
    <w:rsid w:val="00D71B7A"/>
    <w:rsid w:val="00D764A3"/>
    <w:rsid w:val="00D77093"/>
    <w:rsid w:val="00D95283"/>
    <w:rsid w:val="00DA0CA6"/>
    <w:rsid w:val="00DA1D1F"/>
    <w:rsid w:val="00DA2FA6"/>
    <w:rsid w:val="00DB0EE1"/>
    <w:rsid w:val="00DB39B0"/>
    <w:rsid w:val="00DB7BE0"/>
    <w:rsid w:val="00DC1C8D"/>
    <w:rsid w:val="00DD4634"/>
    <w:rsid w:val="00DE04F3"/>
    <w:rsid w:val="00DE23EB"/>
    <w:rsid w:val="00DE43A9"/>
    <w:rsid w:val="00DE5B42"/>
    <w:rsid w:val="00DE6505"/>
    <w:rsid w:val="00DE6622"/>
    <w:rsid w:val="00E02AEA"/>
    <w:rsid w:val="00E13843"/>
    <w:rsid w:val="00E159C9"/>
    <w:rsid w:val="00E2190B"/>
    <w:rsid w:val="00E345CF"/>
    <w:rsid w:val="00E40866"/>
    <w:rsid w:val="00E5239E"/>
    <w:rsid w:val="00E60FD3"/>
    <w:rsid w:val="00E66DCD"/>
    <w:rsid w:val="00E7412C"/>
    <w:rsid w:val="00E77146"/>
    <w:rsid w:val="00E8451E"/>
    <w:rsid w:val="00EA1164"/>
    <w:rsid w:val="00EB53BE"/>
    <w:rsid w:val="00EB67AE"/>
    <w:rsid w:val="00EC0F75"/>
    <w:rsid w:val="00ED1F3D"/>
    <w:rsid w:val="00ED62D4"/>
    <w:rsid w:val="00EE05A6"/>
    <w:rsid w:val="00EE0E0B"/>
    <w:rsid w:val="00EE12AD"/>
    <w:rsid w:val="00EE30F6"/>
    <w:rsid w:val="00EE4751"/>
    <w:rsid w:val="00EF4A5B"/>
    <w:rsid w:val="00F00B53"/>
    <w:rsid w:val="00F077AE"/>
    <w:rsid w:val="00F24692"/>
    <w:rsid w:val="00F25B04"/>
    <w:rsid w:val="00F26875"/>
    <w:rsid w:val="00F27A47"/>
    <w:rsid w:val="00F30D5E"/>
    <w:rsid w:val="00F321D4"/>
    <w:rsid w:val="00F46E8C"/>
    <w:rsid w:val="00F57885"/>
    <w:rsid w:val="00F72EF4"/>
    <w:rsid w:val="00F74AF9"/>
    <w:rsid w:val="00F900B0"/>
    <w:rsid w:val="00F940FD"/>
    <w:rsid w:val="00F96B7B"/>
    <w:rsid w:val="00FA2B29"/>
    <w:rsid w:val="00FA7FBF"/>
    <w:rsid w:val="00FD6B5C"/>
    <w:rsid w:val="00FD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18A4C"/>
  <w15:chartTrackingRefBased/>
  <w15:docId w15:val="{D96885FB-75BE-4EB1-A7AF-2059120E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9A7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A75F3"/>
    <w:rPr>
      <w:b/>
      <w:bCs/>
    </w:rPr>
  </w:style>
  <w:style w:type="character" w:styleId="a6">
    <w:name w:val="Emphasis"/>
    <w:basedOn w:val="a0"/>
    <w:uiPriority w:val="20"/>
    <w:qFormat/>
    <w:rsid w:val="009A75F3"/>
    <w:rPr>
      <w:i/>
      <w:iCs/>
    </w:rPr>
  </w:style>
  <w:style w:type="paragraph" w:styleId="2">
    <w:name w:val="Body Text Indent 2"/>
    <w:basedOn w:val="a"/>
    <w:link w:val="20"/>
    <w:rsid w:val="000D38A8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0D38A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styleId="a7">
    <w:name w:val="List Paragraph"/>
    <w:basedOn w:val="a"/>
    <w:uiPriority w:val="34"/>
    <w:qFormat/>
    <w:rsid w:val="00AB449D"/>
    <w:pPr>
      <w:ind w:left="720"/>
      <w:contextualSpacing/>
    </w:p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AB44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533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533FE"/>
    <w:rPr>
      <w:rFonts w:ascii="Segoe UI" w:hAnsi="Segoe UI" w:cs="Segoe UI"/>
      <w:sz w:val="18"/>
      <w:szCs w:val="18"/>
    </w:rPr>
  </w:style>
  <w:style w:type="character" w:customStyle="1" w:styleId="normChar">
    <w:name w:val="norm Char"/>
    <w:link w:val="norm"/>
    <w:locked/>
    <w:rsid w:val="00500803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500803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AD988-466A-41A0-8E7B-7EA6001E5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526</Words>
  <Characters>3002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https:/mul2-spm.gov.am/tasks/459670/oneclick?token=d4a851fcdb3aa2d497cefbd94ea9c771</cp:keywords>
  <dc:description/>
  <cp:lastModifiedBy>Khanamir Abrahamyan</cp:lastModifiedBy>
  <cp:revision>2</cp:revision>
  <cp:lastPrinted>2024-11-04T14:11:00Z</cp:lastPrinted>
  <dcterms:created xsi:type="dcterms:W3CDTF">2025-07-30T09:09:00Z</dcterms:created>
  <dcterms:modified xsi:type="dcterms:W3CDTF">2025-07-30T09:09:00Z</dcterms:modified>
</cp:coreProperties>
</file>