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00072083" w14:textId="4ED98C34" w:rsidR="004A7B80" w:rsidRDefault="008C1A32" w:rsidP="004A7B80">
      <w:pPr>
        <w:suppressAutoHyphens/>
        <w:jc w:val="center"/>
        <w:rPr>
          <w:rFonts w:ascii="GHEA Grapalat" w:eastAsiaTheme="minorHAnsi" w:hAnsi="GHEA Grapalat" w:cs="Arial"/>
          <w:b/>
          <w:kern w:val="2"/>
          <w:sz w:val="24"/>
          <w:szCs w:val="24"/>
          <w:lang w:val="hy-AM" w:eastAsia="en-US"/>
        </w:rPr>
      </w:pPr>
      <w:r>
        <w:rPr>
          <w:rFonts w:ascii="GHEA Grapalat" w:hAnsi="GHEA Grapalat"/>
          <w:b/>
          <w:bCs/>
          <w:color w:val="000000"/>
          <w:shd w:val="clear" w:color="auto" w:fill="FFFFFF"/>
          <w:lang w:val="hy-AM"/>
        </w:rPr>
        <w:t xml:space="preserve"> </w:t>
      </w:r>
      <w:r w:rsidR="004A7B80">
        <w:rPr>
          <w:rFonts w:ascii="GHEA Grapalat" w:eastAsiaTheme="minorHAnsi" w:hAnsi="GHEA Grapalat" w:cs="Cambria"/>
          <w:b/>
          <w:bCs/>
          <w:sz w:val="24"/>
          <w:szCs w:val="24"/>
          <w:lang w:val="hy-AM"/>
        </w:rPr>
        <w:t>ՀԱՅԱՍՏԱՆԻ ՀԱՆՐԱՊԵՏՈՒԹՅԱՆ  ԿԱՌԱՎԱՐՈՒԹՅԱՆ 2025 ԹՎԱԿԱՆԻ ՄԱՅԻՍԻ 29-Ի ԹԻՎ 663-Ա ՈՐՈՇՄԱՆ ՄԵՋ ՓՈՓՈԽՈՒԹՅՈՒՆ</w:t>
      </w:r>
      <w:r w:rsidR="0006192E">
        <w:rPr>
          <w:rFonts w:ascii="GHEA Grapalat" w:eastAsiaTheme="minorHAnsi" w:hAnsi="GHEA Grapalat" w:cs="Cambria"/>
          <w:b/>
          <w:bCs/>
          <w:sz w:val="24"/>
          <w:szCs w:val="24"/>
          <w:lang w:val="hy-AM"/>
        </w:rPr>
        <w:t>ՆԵՐ</w:t>
      </w:r>
      <w:r w:rsidR="004A7B80">
        <w:rPr>
          <w:rFonts w:ascii="GHEA Grapalat" w:eastAsiaTheme="minorHAnsi" w:hAnsi="GHEA Grapalat" w:cs="Cambria"/>
          <w:b/>
          <w:bCs/>
          <w:sz w:val="24"/>
          <w:szCs w:val="24"/>
          <w:lang w:val="hy-AM"/>
        </w:rPr>
        <w:t xml:space="preserve"> ԿԱՏԱՐԵԼՈՒ ՄԱՍԻՆ</w:t>
      </w:r>
    </w:p>
    <w:tbl>
      <w:tblPr>
        <w:tblStyle w:val="a5"/>
        <w:tblW w:w="10544" w:type="dxa"/>
        <w:tblInd w:w="-815" w:type="dxa"/>
        <w:shd w:val="clear" w:color="auto" w:fill="808080" w:themeFill="background1" w:themeFillShade="80"/>
        <w:tblLook w:val="04A0" w:firstRow="1" w:lastRow="0" w:firstColumn="1" w:lastColumn="0" w:noHBand="0" w:noVBand="1"/>
      </w:tblPr>
      <w:tblGrid>
        <w:gridCol w:w="6750"/>
        <w:gridCol w:w="3794"/>
      </w:tblGrid>
      <w:tr w:rsidR="004B0B08" w:rsidRPr="00782E59" w14:paraId="6584D018" w14:textId="77777777" w:rsidTr="000F5A27">
        <w:trPr>
          <w:trHeight w:val="4252"/>
        </w:trPr>
        <w:tc>
          <w:tcPr>
            <w:tcW w:w="6750" w:type="dxa"/>
            <w:tcBorders>
              <w:top w:val="single" w:sz="4" w:space="0" w:color="000000" w:themeColor="text1"/>
              <w:bottom w:val="single" w:sz="4" w:space="0" w:color="000000" w:themeColor="text1"/>
            </w:tcBorders>
            <w:shd w:val="clear" w:color="auto" w:fill="D9D9D9" w:themeFill="background1" w:themeFillShade="D9"/>
          </w:tcPr>
          <w:p w14:paraId="64BDA568" w14:textId="1F6985C5" w:rsidR="00EF718C" w:rsidRPr="004B0B08" w:rsidRDefault="000F5A27" w:rsidP="00A16A7C">
            <w:pPr>
              <w:spacing w:line="360" w:lineRule="auto"/>
              <w:rPr>
                <w:rFonts w:ascii="GHEA Grapalat" w:hAnsi="GHEA Grapalat"/>
                <w:sz w:val="24"/>
                <w:szCs w:val="24"/>
                <w:lang w:val="af-ZA"/>
              </w:rPr>
            </w:pPr>
            <w:r>
              <w:rPr>
                <w:rFonts w:ascii="GHEA Grapalat" w:hAnsi="GHEA Grapalat"/>
                <w:sz w:val="24"/>
                <w:szCs w:val="24"/>
                <w:lang w:val="af-ZA"/>
              </w:rPr>
              <w:t>1</w:t>
            </w:r>
            <w:r>
              <w:rPr>
                <w:rFonts w:ascii="MS Mincho" w:eastAsia="MS Mincho" w:hAnsi="MS Mincho" w:cs="MS Mincho"/>
                <w:sz w:val="24"/>
                <w:szCs w:val="24"/>
                <w:lang w:val="af-ZA"/>
              </w:rPr>
              <w:t xml:space="preserve">․ </w:t>
            </w:r>
            <w:r>
              <w:rPr>
                <w:rFonts w:ascii="GHEA Grapalat" w:hAnsi="GHEA Grapalat"/>
                <w:sz w:val="24"/>
                <w:szCs w:val="24"/>
                <w:lang w:val="af-ZA"/>
              </w:rPr>
              <w:t>ՀՀ ֆինանսների նախարարություն</w:t>
            </w:r>
          </w:p>
        </w:tc>
        <w:tc>
          <w:tcPr>
            <w:tcW w:w="3794" w:type="dxa"/>
            <w:tcBorders>
              <w:top w:val="single" w:sz="4" w:space="0" w:color="000000" w:themeColor="text1"/>
              <w:bottom w:val="single" w:sz="4" w:space="0" w:color="000000" w:themeColor="text1"/>
            </w:tcBorders>
            <w:shd w:val="clear" w:color="auto" w:fill="FFFFFF" w:themeFill="background1"/>
          </w:tcPr>
          <w:p w14:paraId="5A7F6CFB" w14:textId="2CAA2319" w:rsidR="00EF718C" w:rsidRPr="004B0B08" w:rsidRDefault="000F5A27" w:rsidP="00025BD9">
            <w:pPr>
              <w:spacing w:line="360" w:lineRule="auto"/>
              <w:rPr>
                <w:rFonts w:ascii="GHEA Grapalat" w:hAnsi="GHEA Grapalat"/>
                <w:sz w:val="24"/>
                <w:szCs w:val="24"/>
                <w:lang w:val="hy-AM"/>
              </w:rPr>
            </w:pPr>
            <w:r>
              <w:rPr>
                <w:rFonts w:ascii="GHEA Grapalat" w:hAnsi="GHEA Grapalat"/>
                <w:sz w:val="24"/>
                <w:szCs w:val="24"/>
                <w:lang w:val="hy-AM"/>
              </w:rPr>
              <w:t>Ընդունվել է ի գիտություն։ ՀՀ կառավարության 2021 թվականի փետրվարի 25-ի «Կառավարության աշխատակարգը հաստատելու մասին» N 252-Լ որոշմամբ հաստատված աշխատակարգի 16-րդ կետով սահմանված ժամկետում կարծիք չի ներկայացրել։</w:t>
            </w:r>
          </w:p>
        </w:tc>
      </w:tr>
      <w:tr w:rsidR="004B0B08" w:rsidRPr="004B0B08" w14:paraId="58AA1FF7" w14:textId="77777777" w:rsidTr="00C412C0">
        <w:tblPrEx>
          <w:shd w:val="clear" w:color="auto" w:fill="auto"/>
        </w:tblPrEx>
        <w:trPr>
          <w:trHeight w:val="764"/>
        </w:trPr>
        <w:tc>
          <w:tcPr>
            <w:tcW w:w="6750" w:type="dxa"/>
            <w:vMerge w:val="restart"/>
            <w:shd w:val="clear" w:color="auto" w:fill="D9D9D9" w:themeFill="background1" w:themeFillShade="D9"/>
          </w:tcPr>
          <w:p w14:paraId="6836B885" w14:textId="155F7DBE" w:rsidR="00EF718C" w:rsidRPr="004B0B08" w:rsidRDefault="004679E4"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2</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C3559F">
              <w:rPr>
                <w:rFonts w:ascii="GHEA Grapalat" w:hAnsi="GHEA Grapalat"/>
                <w:sz w:val="24"/>
                <w:szCs w:val="24"/>
                <w:lang w:val="hy-AM"/>
              </w:rPr>
              <w:t>պաշտպանության</w:t>
            </w:r>
            <w:r w:rsidR="00DE42AF">
              <w:rPr>
                <w:rFonts w:ascii="GHEA Grapalat" w:hAnsi="GHEA Grapalat"/>
                <w:sz w:val="24"/>
                <w:szCs w:val="24"/>
                <w:lang w:val="hy-AM"/>
              </w:rPr>
              <w:t xml:space="preserve"> նախարարություն</w:t>
            </w:r>
          </w:p>
        </w:tc>
        <w:tc>
          <w:tcPr>
            <w:tcW w:w="3794" w:type="dxa"/>
            <w:shd w:val="clear" w:color="auto" w:fill="D9D9D9" w:themeFill="background1" w:themeFillShade="D9"/>
          </w:tcPr>
          <w:p w14:paraId="1651BC1B" w14:textId="65521C56" w:rsidR="00EF718C" w:rsidRPr="00E141DC" w:rsidRDefault="00E141DC" w:rsidP="00A16A7C">
            <w:pPr>
              <w:spacing w:line="360" w:lineRule="auto"/>
              <w:rPr>
                <w:rFonts w:ascii="GHEA Grapalat" w:hAnsi="GHEA Grapalat"/>
                <w:sz w:val="24"/>
                <w:szCs w:val="24"/>
                <w:lang w:val="hy-AM"/>
              </w:rPr>
            </w:pPr>
            <w:r>
              <w:rPr>
                <w:rFonts w:ascii="GHEA Grapalat" w:hAnsi="GHEA Grapalat"/>
                <w:sz w:val="24"/>
                <w:szCs w:val="24"/>
                <w:lang w:val="hy-AM"/>
              </w:rPr>
              <w:t>14</w:t>
            </w:r>
            <w:r w:rsidRPr="00E141DC">
              <w:rPr>
                <w:rFonts w:ascii="MS Mincho" w:eastAsia="MS Mincho" w:hAnsi="MS Mincho" w:cs="MS Mincho" w:hint="eastAsia"/>
                <w:sz w:val="24"/>
                <w:szCs w:val="24"/>
                <w:lang w:val="hy-AM"/>
              </w:rPr>
              <w:t>․</w:t>
            </w:r>
            <w:r w:rsidRPr="00E141DC">
              <w:rPr>
                <w:rFonts w:ascii="GHEA Grapalat" w:hAnsi="GHEA Grapalat"/>
                <w:sz w:val="24"/>
                <w:szCs w:val="24"/>
                <w:lang w:val="hy-AM"/>
              </w:rPr>
              <w:t>07</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E120EC">
              <w:rPr>
                <w:rFonts w:ascii="GHEA Grapalat" w:hAnsi="GHEA Grapalat"/>
                <w:sz w:val="24"/>
                <w:szCs w:val="24"/>
                <w:lang w:val="hy-AM"/>
              </w:rPr>
              <w:t>5</w:t>
            </w:r>
            <w:r w:rsidR="002551AF" w:rsidRPr="00E141DC">
              <w:rPr>
                <w:rFonts w:ascii="GHEA Grapalat" w:hAnsi="GHEA Grapalat"/>
                <w:sz w:val="24"/>
                <w:szCs w:val="24"/>
                <w:lang w:val="hy-AM"/>
              </w:rPr>
              <w:t>թ.</w:t>
            </w:r>
          </w:p>
        </w:tc>
      </w:tr>
      <w:tr w:rsidR="004B0B08" w:rsidRPr="004B0B08" w14:paraId="31C1F3FE" w14:textId="77777777" w:rsidTr="00C412C0">
        <w:tblPrEx>
          <w:shd w:val="clear" w:color="auto" w:fill="auto"/>
        </w:tblPrEx>
        <w:trPr>
          <w:trHeight w:val="528"/>
        </w:trPr>
        <w:tc>
          <w:tcPr>
            <w:tcW w:w="675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58BD9838"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E141DC">
              <w:rPr>
                <w:rFonts w:ascii="GHEA Grapalat" w:hAnsi="GHEA Grapalat"/>
                <w:sz w:val="24"/>
                <w:szCs w:val="24"/>
                <w:lang w:val="hy-AM"/>
              </w:rPr>
              <w:t>ՊՆ/510/8196</w:t>
            </w:r>
            <w:r w:rsidR="00E120EC">
              <w:rPr>
                <w:rFonts w:ascii="GHEA Grapalat" w:hAnsi="GHEA Grapalat"/>
                <w:sz w:val="24"/>
                <w:szCs w:val="24"/>
                <w:lang w:val="hy-AM"/>
              </w:rPr>
              <w:t>-</w:t>
            </w:r>
            <w:r w:rsidR="00E141DC">
              <w:rPr>
                <w:rFonts w:ascii="GHEA Grapalat" w:hAnsi="GHEA Grapalat"/>
                <w:sz w:val="24"/>
                <w:szCs w:val="24"/>
                <w:lang w:val="hy-AM"/>
              </w:rPr>
              <w:t>20</w:t>
            </w:r>
            <w:r w:rsidR="00E120EC">
              <w:rPr>
                <w:rFonts w:ascii="GHEA Grapalat" w:hAnsi="GHEA Grapalat"/>
                <w:sz w:val="24"/>
                <w:szCs w:val="24"/>
                <w:lang w:val="hy-AM"/>
              </w:rPr>
              <w:t>25</w:t>
            </w:r>
          </w:p>
        </w:tc>
      </w:tr>
      <w:tr w:rsidR="004B0B08" w:rsidRPr="0006192E" w14:paraId="534D42F0" w14:textId="77777777" w:rsidTr="00C412C0">
        <w:tblPrEx>
          <w:shd w:val="clear" w:color="auto" w:fill="auto"/>
        </w:tblPrEx>
        <w:trPr>
          <w:trHeight w:val="92"/>
        </w:trPr>
        <w:tc>
          <w:tcPr>
            <w:tcW w:w="6750" w:type="dxa"/>
            <w:shd w:val="clear" w:color="auto" w:fill="FFFFFF" w:themeFill="background1"/>
          </w:tcPr>
          <w:p w14:paraId="7F57B4B8" w14:textId="12D2FE17" w:rsidR="00CB010B" w:rsidRPr="00CB010B" w:rsidRDefault="00CB010B" w:rsidP="009B695B">
            <w:pPr>
              <w:tabs>
                <w:tab w:val="left" w:pos="9630"/>
              </w:tabs>
              <w:spacing w:line="276" w:lineRule="auto"/>
              <w:ind w:left="-450" w:right="14"/>
              <w:jc w:val="both"/>
              <w:rPr>
                <w:rFonts w:ascii="GHEA Grapalat" w:hAnsi="GHEA Grapalat"/>
                <w:bCs/>
                <w:color w:val="000000"/>
                <w:sz w:val="24"/>
                <w:szCs w:val="24"/>
                <w:shd w:val="clear" w:color="auto" w:fill="FFFFFF"/>
                <w:lang w:val="hy-AM"/>
              </w:rPr>
            </w:pPr>
            <w:r>
              <w:rPr>
                <w:rFonts w:ascii="GHEA Grapalat" w:hAnsi="GHEA Grapalat"/>
                <w:bCs/>
                <w:iCs/>
                <w:lang w:val="hy-AM"/>
              </w:rPr>
              <w:t xml:space="preserve">      </w:t>
            </w:r>
          </w:p>
          <w:p w14:paraId="454E6CEF" w14:textId="77777777" w:rsidR="00E141DC" w:rsidRDefault="00E141DC" w:rsidP="002F72B8">
            <w:pPr>
              <w:spacing w:before="60" w:after="60" w:line="276" w:lineRule="auto"/>
              <w:jc w:val="both"/>
              <w:rPr>
                <w:rFonts w:ascii="GHEA Grapalat" w:hAnsi="GHEA Grapalat"/>
                <w:lang w:val="hy-AM" w:eastAsia="en-US"/>
              </w:rPr>
            </w:pPr>
            <w:r>
              <w:rPr>
                <w:rFonts w:ascii="GHEA Grapalat" w:hAnsi="GHEA Grapalat"/>
                <w:sz w:val="24"/>
                <w:szCs w:val="24"/>
                <w:lang w:val="hy-AM"/>
              </w:rPr>
              <w:t>2025 թվականի հուլիսի 7-ի Ձեր N ԴԽ//22604-25 գրության առնչությամբ հայտնում եմ, որ «Հայաստանի Հանրապետության կառավարության 2025 թվականի մայիսի 29-ի N 663-Ա որոշման մեջ փոփոխություն կատարելու մասին» Կառավարության որոշման նախագծի քննարկման արդյունքներով առարկություններ չունենք, միաժամանակ առաջարկում ենք նախագծում լրացնել նաև որոշման հավելվածում հետևյալ փոփոխությունների կատարումը՝</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1) 86-րդ կետում «KNAJC525095880971» նույնականացման համարը փոխարինել «KNAJC525995880971» նույնականացման համարով,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2) 87-րդ կետում «KNAJC5250952211040» նույնականացման համարը փոխարինել «KNAJC525095881040» նույնականացման համարով:</w:t>
            </w:r>
          </w:p>
          <w:p w14:paraId="5BCACFE9" w14:textId="77777777" w:rsidR="00EF718C" w:rsidRPr="00E760FF"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772D749D" w14:textId="4F1C9DBF" w:rsidR="00B0686F" w:rsidRPr="00B0686F" w:rsidRDefault="00B0686F" w:rsidP="00A16A7C">
            <w:pPr>
              <w:spacing w:line="360" w:lineRule="auto"/>
              <w:ind w:firstLine="301"/>
              <w:rPr>
                <w:rFonts w:ascii="GHEA Grapalat" w:hAnsi="GHEA Grapalat"/>
                <w:sz w:val="24"/>
                <w:szCs w:val="24"/>
                <w:lang w:val="hy-AM"/>
              </w:rPr>
            </w:pPr>
            <w:r>
              <w:rPr>
                <w:rFonts w:ascii="GHEA Grapalat" w:hAnsi="GHEA Grapalat"/>
                <w:sz w:val="24"/>
                <w:szCs w:val="24"/>
                <w:lang w:val="hy-AM"/>
              </w:rPr>
              <w:t>1</w:t>
            </w:r>
            <w:r w:rsidRPr="00B0686F">
              <w:rPr>
                <w:rFonts w:ascii="MS Mincho" w:eastAsia="MS Mincho" w:hAnsi="MS Mincho" w:cs="MS Mincho" w:hint="eastAsia"/>
                <w:sz w:val="24"/>
                <w:szCs w:val="24"/>
                <w:lang w:val="hy-AM"/>
              </w:rPr>
              <w:t>․</w:t>
            </w:r>
            <w:r w:rsidRPr="00B0686F">
              <w:rPr>
                <w:rFonts w:ascii="GHEA Grapalat" w:hAnsi="GHEA Grapalat"/>
                <w:sz w:val="24"/>
                <w:szCs w:val="24"/>
                <w:lang w:val="hy-AM"/>
              </w:rPr>
              <w:t xml:space="preserve"> Ընդունվել է</w:t>
            </w:r>
            <w:r w:rsidR="00A64560">
              <w:rPr>
                <w:rFonts w:ascii="GHEA Grapalat" w:hAnsi="GHEA Grapalat"/>
                <w:sz w:val="24"/>
                <w:szCs w:val="24"/>
                <w:lang w:val="hy-AM"/>
              </w:rPr>
              <w:t xml:space="preserve">, </w:t>
            </w:r>
            <w:r w:rsidR="00782E59">
              <w:rPr>
                <w:rFonts w:ascii="GHEA Grapalat" w:hAnsi="GHEA Grapalat"/>
                <w:sz w:val="24"/>
                <w:szCs w:val="24"/>
                <w:lang w:val="hy-AM"/>
              </w:rPr>
              <w:t>Նախագիծը խմբագրվել է</w:t>
            </w:r>
            <w:r w:rsidRPr="00B0686F">
              <w:rPr>
                <w:rFonts w:ascii="GHEA Grapalat" w:hAnsi="GHEA Grapalat"/>
                <w:sz w:val="24"/>
                <w:szCs w:val="24"/>
                <w:lang w:val="hy-AM"/>
              </w:rPr>
              <w:t>։</w:t>
            </w:r>
          </w:p>
          <w:p w14:paraId="0E970952" w14:textId="68FA3AB8" w:rsidR="00EF718C" w:rsidRPr="004B0B08" w:rsidRDefault="00EF718C" w:rsidP="00A16A7C">
            <w:pPr>
              <w:spacing w:line="360" w:lineRule="auto"/>
              <w:ind w:firstLine="301"/>
              <w:rPr>
                <w:rFonts w:ascii="GHEA Grapalat" w:hAnsi="GHEA Grapalat"/>
                <w:sz w:val="24"/>
                <w:szCs w:val="24"/>
                <w:lang w:val="hy-AM"/>
              </w:rPr>
            </w:pPr>
          </w:p>
        </w:tc>
      </w:tr>
    </w:tbl>
    <w:p w14:paraId="560DDB36" w14:textId="1619ED63" w:rsidR="00AA4778" w:rsidRPr="005E0AC1" w:rsidRDefault="00AA4778" w:rsidP="002468BB">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E233D" w14:textId="77777777" w:rsidR="005B270C" w:rsidRDefault="005B270C">
      <w:r>
        <w:separator/>
      </w:r>
    </w:p>
  </w:endnote>
  <w:endnote w:type="continuationSeparator" w:id="0">
    <w:p w14:paraId="305A3784" w14:textId="77777777" w:rsidR="005B270C" w:rsidRDefault="005B2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3DA17" w14:textId="77777777" w:rsidR="005B270C" w:rsidRDefault="005B270C">
      <w:r>
        <w:separator/>
      </w:r>
    </w:p>
  </w:footnote>
  <w:footnote w:type="continuationSeparator" w:id="0">
    <w:p w14:paraId="21887F8A" w14:textId="77777777" w:rsidR="005B270C" w:rsidRDefault="005B2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32AD55F4"/>
    <w:multiLevelType w:val="hybridMultilevel"/>
    <w:tmpl w:val="C3729DDA"/>
    <w:lvl w:ilvl="0" w:tplc="1FE8847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1F04D3C"/>
    <w:multiLevelType w:val="hybridMultilevel"/>
    <w:tmpl w:val="A6E08976"/>
    <w:lvl w:ilvl="0" w:tplc="0714CE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1"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4"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3"/>
  </w:num>
  <w:num w:numId="2" w16cid:durableId="561332163">
    <w:abstractNumId w:val="2"/>
  </w:num>
  <w:num w:numId="3" w16cid:durableId="2029982843">
    <w:abstractNumId w:val="10"/>
  </w:num>
  <w:num w:numId="4" w16cid:durableId="1321620249">
    <w:abstractNumId w:val="11"/>
  </w:num>
  <w:num w:numId="5" w16cid:durableId="1392509170">
    <w:abstractNumId w:val="9"/>
  </w:num>
  <w:num w:numId="6" w16cid:durableId="1331834916">
    <w:abstractNumId w:val="4"/>
  </w:num>
  <w:num w:numId="7" w16cid:durableId="1195770632">
    <w:abstractNumId w:val="5"/>
  </w:num>
  <w:num w:numId="8" w16cid:durableId="908996279">
    <w:abstractNumId w:val="8"/>
  </w:num>
  <w:num w:numId="9" w16cid:durableId="1087724206">
    <w:abstractNumId w:val="3"/>
  </w:num>
  <w:num w:numId="10" w16cid:durableId="737754498">
    <w:abstractNumId w:val="12"/>
  </w:num>
  <w:num w:numId="11" w16cid:durableId="789713376">
    <w:abstractNumId w:val="1"/>
  </w:num>
  <w:num w:numId="12" w16cid:durableId="108742947">
    <w:abstractNumId w:val="0"/>
  </w:num>
  <w:num w:numId="13" w16cid:durableId="1264607741">
    <w:abstractNumId w:val="14"/>
    <w:lvlOverride w:ilvl="0">
      <w:startOverride w:val="1"/>
    </w:lvlOverride>
    <w:lvlOverride w:ilvl="1"/>
    <w:lvlOverride w:ilvl="2"/>
    <w:lvlOverride w:ilvl="3"/>
    <w:lvlOverride w:ilvl="4"/>
    <w:lvlOverride w:ilvl="5"/>
    <w:lvlOverride w:ilvl="6"/>
    <w:lvlOverride w:ilvl="7"/>
    <w:lvlOverride w:ilvl="8"/>
  </w:num>
  <w:num w:numId="14" w16cid:durableId="13534115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81995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57072"/>
    <w:rsid w:val="0006192E"/>
    <w:rsid w:val="00064066"/>
    <w:rsid w:val="00064F5C"/>
    <w:rsid w:val="00070585"/>
    <w:rsid w:val="00074B24"/>
    <w:rsid w:val="00076B03"/>
    <w:rsid w:val="00082EC8"/>
    <w:rsid w:val="000856ED"/>
    <w:rsid w:val="000916D1"/>
    <w:rsid w:val="000A1338"/>
    <w:rsid w:val="000A2E6B"/>
    <w:rsid w:val="000A4377"/>
    <w:rsid w:val="000A6769"/>
    <w:rsid w:val="000B1021"/>
    <w:rsid w:val="000B4D65"/>
    <w:rsid w:val="000D5537"/>
    <w:rsid w:val="000D7A02"/>
    <w:rsid w:val="000E1901"/>
    <w:rsid w:val="000E20CA"/>
    <w:rsid w:val="000E7AF3"/>
    <w:rsid w:val="000F1EAA"/>
    <w:rsid w:val="000F2BCE"/>
    <w:rsid w:val="000F3DDC"/>
    <w:rsid w:val="000F5A27"/>
    <w:rsid w:val="000F5B6C"/>
    <w:rsid w:val="000F79B0"/>
    <w:rsid w:val="0010163A"/>
    <w:rsid w:val="00101BCB"/>
    <w:rsid w:val="00105B0F"/>
    <w:rsid w:val="001128BE"/>
    <w:rsid w:val="00116996"/>
    <w:rsid w:val="0012024F"/>
    <w:rsid w:val="0012390B"/>
    <w:rsid w:val="00130AE7"/>
    <w:rsid w:val="00141850"/>
    <w:rsid w:val="00143417"/>
    <w:rsid w:val="0014344E"/>
    <w:rsid w:val="00153B1D"/>
    <w:rsid w:val="0018048B"/>
    <w:rsid w:val="00195AC6"/>
    <w:rsid w:val="001A2FD2"/>
    <w:rsid w:val="001A4341"/>
    <w:rsid w:val="001B0D8D"/>
    <w:rsid w:val="001B4701"/>
    <w:rsid w:val="001B6DD3"/>
    <w:rsid w:val="001C3D9C"/>
    <w:rsid w:val="001D17CD"/>
    <w:rsid w:val="001D4C3A"/>
    <w:rsid w:val="001E2617"/>
    <w:rsid w:val="001E6602"/>
    <w:rsid w:val="001F3C88"/>
    <w:rsid w:val="001F6786"/>
    <w:rsid w:val="00204579"/>
    <w:rsid w:val="00217620"/>
    <w:rsid w:val="00217A29"/>
    <w:rsid w:val="00230A46"/>
    <w:rsid w:val="0023122D"/>
    <w:rsid w:val="002349EA"/>
    <w:rsid w:val="00234EFC"/>
    <w:rsid w:val="00236046"/>
    <w:rsid w:val="00236A5E"/>
    <w:rsid w:val="002468BB"/>
    <w:rsid w:val="00254B47"/>
    <w:rsid w:val="002551AF"/>
    <w:rsid w:val="00255B13"/>
    <w:rsid w:val="002670A9"/>
    <w:rsid w:val="00280677"/>
    <w:rsid w:val="00280A39"/>
    <w:rsid w:val="002829E7"/>
    <w:rsid w:val="00285B31"/>
    <w:rsid w:val="002872F9"/>
    <w:rsid w:val="002926B8"/>
    <w:rsid w:val="002969B8"/>
    <w:rsid w:val="002976C0"/>
    <w:rsid w:val="002A2037"/>
    <w:rsid w:val="002A27C4"/>
    <w:rsid w:val="002A4566"/>
    <w:rsid w:val="002A6C90"/>
    <w:rsid w:val="002B1D5D"/>
    <w:rsid w:val="002C00B0"/>
    <w:rsid w:val="002C00F9"/>
    <w:rsid w:val="002D1F1D"/>
    <w:rsid w:val="002D5D10"/>
    <w:rsid w:val="002D61A2"/>
    <w:rsid w:val="002D677B"/>
    <w:rsid w:val="002E69C0"/>
    <w:rsid w:val="002F2CE8"/>
    <w:rsid w:val="002F3066"/>
    <w:rsid w:val="002F72B8"/>
    <w:rsid w:val="002F7645"/>
    <w:rsid w:val="00301733"/>
    <w:rsid w:val="00303B66"/>
    <w:rsid w:val="003148DA"/>
    <w:rsid w:val="00314E90"/>
    <w:rsid w:val="00331C4D"/>
    <w:rsid w:val="00344301"/>
    <w:rsid w:val="00363916"/>
    <w:rsid w:val="003731B0"/>
    <w:rsid w:val="00384283"/>
    <w:rsid w:val="0038469E"/>
    <w:rsid w:val="003A3A16"/>
    <w:rsid w:val="003A5616"/>
    <w:rsid w:val="003B347D"/>
    <w:rsid w:val="003B59F3"/>
    <w:rsid w:val="003D1C9F"/>
    <w:rsid w:val="003D207A"/>
    <w:rsid w:val="003D6640"/>
    <w:rsid w:val="003F4216"/>
    <w:rsid w:val="003F7DD7"/>
    <w:rsid w:val="00416242"/>
    <w:rsid w:val="00416EBF"/>
    <w:rsid w:val="00446158"/>
    <w:rsid w:val="004466CF"/>
    <w:rsid w:val="00451DAE"/>
    <w:rsid w:val="00454EA8"/>
    <w:rsid w:val="004556ED"/>
    <w:rsid w:val="0045752C"/>
    <w:rsid w:val="004679E4"/>
    <w:rsid w:val="00472A1F"/>
    <w:rsid w:val="0047450B"/>
    <w:rsid w:val="00493195"/>
    <w:rsid w:val="004A2CB1"/>
    <w:rsid w:val="004A48C1"/>
    <w:rsid w:val="004A55F8"/>
    <w:rsid w:val="004A7B80"/>
    <w:rsid w:val="004B0B08"/>
    <w:rsid w:val="004B3420"/>
    <w:rsid w:val="004C14F8"/>
    <w:rsid w:val="004C17D8"/>
    <w:rsid w:val="004C492F"/>
    <w:rsid w:val="004C4DEF"/>
    <w:rsid w:val="004D6884"/>
    <w:rsid w:val="004D70FF"/>
    <w:rsid w:val="004E1AB9"/>
    <w:rsid w:val="004E2B8E"/>
    <w:rsid w:val="004E4458"/>
    <w:rsid w:val="004F7054"/>
    <w:rsid w:val="00502E04"/>
    <w:rsid w:val="00506B8C"/>
    <w:rsid w:val="0051013C"/>
    <w:rsid w:val="00511587"/>
    <w:rsid w:val="00526895"/>
    <w:rsid w:val="00527673"/>
    <w:rsid w:val="005332B1"/>
    <w:rsid w:val="00535C2F"/>
    <w:rsid w:val="00536932"/>
    <w:rsid w:val="00543FA2"/>
    <w:rsid w:val="0054697C"/>
    <w:rsid w:val="005544E1"/>
    <w:rsid w:val="0055743B"/>
    <w:rsid w:val="00563387"/>
    <w:rsid w:val="005671EE"/>
    <w:rsid w:val="00583584"/>
    <w:rsid w:val="00586000"/>
    <w:rsid w:val="005B270C"/>
    <w:rsid w:val="005B4D40"/>
    <w:rsid w:val="005B6725"/>
    <w:rsid w:val="005C67AE"/>
    <w:rsid w:val="005D660D"/>
    <w:rsid w:val="005D70CD"/>
    <w:rsid w:val="005E0206"/>
    <w:rsid w:val="005E0AC1"/>
    <w:rsid w:val="005E3614"/>
    <w:rsid w:val="005E5278"/>
    <w:rsid w:val="005E67B2"/>
    <w:rsid w:val="005F55A5"/>
    <w:rsid w:val="005F5F20"/>
    <w:rsid w:val="00612B60"/>
    <w:rsid w:val="00632B4F"/>
    <w:rsid w:val="00637837"/>
    <w:rsid w:val="0064774C"/>
    <w:rsid w:val="006649F6"/>
    <w:rsid w:val="006815D2"/>
    <w:rsid w:val="00691065"/>
    <w:rsid w:val="00692A4D"/>
    <w:rsid w:val="00693DAE"/>
    <w:rsid w:val="00696CD4"/>
    <w:rsid w:val="006A4458"/>
    <w:rsid w:val="006A47F4"/>
    <w:rsid w:val="006A7A24"/>
    <w:rsid w:val="006B14B6"/>
    <w:rsid w:val="006B2342"/>
    <w:rsid w:val="006C53E5"/>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2E59"/>
    <w:rsid w:val="00784285"/>
    <w:rsid w:val="0079244E"/>
    <w:rsid w:val="00794C7A"/>
    <w:rsid w:val="00797F61"/>
    <w:rsid w:val="007A2812"/>
    <w:rsid w:val="007A3458"/>
    <w:rsid w:val="007A661C"/>
    <w:rsid w:val="007B18F9"/>
    <w:rsid w:val="007B59F9"/>
    <w:rsid w:val="007C446F"/>
    <w:rsid w:val="007D0884"/>
    <w:rsid w:val="007D28B6"/>
    <w:rsid w:val="007D7ACF"/>
    <w:rsid w:val="007E46DE"/>
    <w:rsid w:val="007E6BEA"/>
    <w:rsid w:val="007F0688"/>
    <w:rsid w:val="007F5985"/>
    <w:rsid w:val="00812EE4"/>
    <w:rsid w:val="0081466F"/>
    <w:rsid w:val="008241EE"/>
    <w:rsid w:val="008274C3"/>
    <w:rsid w:val="00834C2A"/>
    <w:rsid w:val="008376F3"/>
    <w:rsid w:val="00840EC9"/>
    <w:rsid w:val="00852818"/>
    <w:rsid w:val="00854805"/>
    <w:rsid w:val="00855CE1"/>
    <w:rsid w:val="00862E0F"/>
    <w:rsid w:val="008777D4"/>
    <w:rsid w:val="00880B78"/>
    <w:rsid w:val="0088177A"/>
    <w:rsid w:val="008834F3"/>
    <w:rsid w:val="00892FF9"/>
    <w:rsid w:val="00895145"/>
    <w:rsid w:val="0089540F"/>
    <w:rsid w:val="008A4AE0"/>
    <w:rsid w:val="008A5B4A"/>
    <w:rsid w:val="008C1A32"/>
    <w:rsid w:val="008C6A6D"/>
    <w:rsid w:val="00900321"/>
    <w:rsid w:val="00900F22"/>
    <w:rsid w:val="00917250"/>
    <w:rsid w:val="00917DFC"/>
    <w:rsid w:val="009250A9"/>
    <w:rsid w:val="00935856"/>
    <w:rsid w:val="009431AB"/>
    <w:rsid w:val="00950AFD"/>
    <w:rsid w:val="00976DA4"/>
    <w:rsid w:val="00981060"/>
    <w:rsid w:val="00992BFB"/>
    <w:rsid w:val="00995F99"/>
    <w:rsid w:val="009964B0"/>
    <w:rsid w:val="00997591"/>
    <w:rsid w:val="009A351B"/>
    <w:rsid w:val="009A5207"/>
    <w:rsid w:val="009A7CCF"/>
    <w:rsid w:val="009B695B"/>
    <w:rsid w:val="009C4D40"/>
    <w:rsid w:val="009E72A5"/>
    <w:rsid w:val="00A033EE"/>
    <w:rsid w:val="00A05BEB"/>
    <w:rsid w:val="00A07100"/>
    <w:rsid w:val="00A0736B"/>
    <w:rsid w:val="00A16A7C"/>
    <w:rsid w:val="00A22D10"/>
    <w:rsid w:val="00A30B9E"/>
    <w:rsid w:val="00A31BA0"/>
    <w:rsid w:val="00A32B7E"/>
    <w:rsid w:val="00A435E4"/>
    <w:rsid w:val="00A43B61"/>
    <w:rsid w:val="00A4464C"/>
    <w:rsid w:val="00A5378A"/>
    <w:rsid w:val="00A556E2"/>
    <w:rsid w:val="00A56734"/>
    <w:rsid w:val="00A63C59"/>
    <w:rsid w:val="00A64560"/>
    <w:rsid w:val="00A657FF"/>
    <w:rsid w:val="00A66896"/>
    <w:rsid w:val="00A67D50"/>
    <w:rsid w:val="00A73C4E"/>
    <w:rsid w:val="00A76428"/>
    <w:rsid w:val="00A81520"/>
    <w:rsid w:val="00A81D78"/>
    <w:rsid w:val="00AA0F2B"/>
    <w:rsid w:val="00AA4778"/>
    <w:rsid w:val="00AA636E"/>
    <w:rsid w:val="00AB4FB2"/>
    <w:rsid w:val="00AB52AD"/>
    <w:rsid w:val="00AB74A5"/>
    <w:rsid w:val="00AC2883"/>
    <w:rsid w:val="00AC5E80"/>
    <w:rsid w:val="00AE43D2"/>
    <w:rsid w:val="00B0181C"/>
    <w:rsid w:val="00B0686F"/>
    <w:rsid w:val="00B06C99"/>
    <w:rsid w:val="00B07C14"/>
    <w:rsid w:val="00B16F9B"/>
    <w:rsid w:val="00B17BB8"/>
    <w:rsid w:val="00B20D65"/>
    <w:rsid w:val="00B25794"/>
    <w:rsid w:val="00B26886"/>
    <w:rsid w:val="00B37706"/>
    <w:rsid w:val="00B46A1B"/>
    <w:rsid w:val="00B55141"/>
    <w:rsid w:val="00B56B2F"/>
    <w:rsid w:val="00B759BD"/>
    <w:rsid w:val="00B95F56"/>
    <w:rsid w:val="00BA3B2D"/>
    <w:rsid w:val="00BB0E6B"/>
    <w:rsid w:val="00BC54F7"/>
    <w:rsid w:val="00BC5C9C"/>
    <w:rsid w:val="00BD3510"/>
    <w:rsid w:val="00BD67D2"/>
    <w:rsid w:val="00BE3A66"/>
    <w:rsid w:val="00C01260"/>
    <w:rsid w:val="00C07859"/>
    <w:rsid w:val="00C1415A"/>
    <w:rsid w:val="00C312C7"/>
    <w:rsid w:val="00C31764"/>
    <w:rsid w:val="00C3559F"/>
    <w:rsid w:val="00C370BD"/>
    <w:rsid w:val="00C412C0"/>
    <w:rsid w:val="00C41C7B"/>
    <w:rsid w:val="00C41F5B"/>
    <w:rsid w:val="00C441CC"/>
    <w:rsid w:val="00C45430"/>
    <w:rsid w:val="00C46539"/>
    <w:rsid w:val="00C52F9A"/>
    <w:rsid w:val="00C553D3"/>
    <w:rsid w:val="00C7087E"/>
    <w:rsid w:val="00C7410A"/>
    <w:rsid w:val="00C87483"/>
    <w:rsid w:val="00C94A55"/>
    <w:rsid w:val="00CA0C04"/>
    <w:rsid w:val="00CB010B"/>
    <w:rsid w:val="00CB126A"/>
    <w:rsid w:val="00CB5F30"/>
    <w:rsid w:val="00CC0074"/>
    <w:rsid w:val="00CC0746"/>
    <w:rsid w:val="00CD0C88"/>
    <w:rsid w:val="00CD5994"/>
    <w:rsid w:val="00CD713A"/>
    <w:rsid w:val="00CE65BF"/>
    <w:rsid w:val="00CF2C00"/>
    <w:rsid w:val="00D00D4D"/>
    <w:rsid w:val="00D0144F"/>
    <w:rsid w:val="00D04550"/>
    <w:rsid w:val="00D05A8E"/>
    <w:rsid w:val="00D06DA9"/>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74AB"/>
    <w:rsid w:val="00DB1E46"/>
    <w:rsid w:val="00DB4A9C"/>
    <w:rsid w:val="00DB6A5D"/>
    <w:rsid w:val="00DC2169"/>
    <w:rsid w:val="00DC6961"/>
    <w:rsid w:val="00DD5937"/>
    <w:rsid w:val="00DE075D"/>
    <w:rsid w:val="00DE42AF"/>
    <w:rsid w:val="00DE42E6"/>
    <w:rsid w:val="00DE4327"/>
    <w:rsid w:val="00DE5CB5"/>
    <w:rsid w:val="00DE5D95"/>
    <w:rsid w:val="00DE61BA"/>
    <w:rsid w:val="00DE7CAB"/>
    <w:rsid w:val="00DF4D81"/>
    <w:rsid w:val="00DF6693"/>
    <w:rsid w:val="00E008E9"/>
    <w:rsid w:val="00E01385"/>
    <w:rsid w:val="00E0158C"/>
    <w:rsid w:val="00E07A5B"/>
    <w:rsid w:val="00E10DE2"/>
    <w:rsid w:val="00E120EC"/>
    <w:rsid w:val="00E126F3"/>
    <w:rsid w:val="00E141DC"/>
    <w:rsid w:val="00E16C07"/>
    <w:rsid w:val="00E17EB9"/>
    <w:rsid w:val="00E215AE"/>
    <w:rsid w:val="00E2326B"/>
    <w:rsid w:val="00E414C8"/>
    <w:rsid w:val="00E42BAD"/>
    <w:rsid w:val="00E430E3"/>
    <w:rsid w:val="00E46FFF"/>
    <w:rsid w:val="00E522DD"/>
    <w:rsid w:val="00E57D70"/>
    <w:rsid w:val="00E61C61"/>
    <w:rsid w:val="00E6713C"/>
    <w:rsid w:val="00E71932"/>
    <w:rsid w:val="00E72FC4"/>
    <w:rsid w:val="00E7416E"/>
    <w:rsid w:val="00E74C8E"/>
    <w:rsid w:val="00E760FF"/>
    <w:rsid w:val="00E94607"/>
    <w:rsid w:val="00EA4FDA"/>
    <w:rsid w:val="00EA7129"/>
    <w:rsid w:val="00EB0FF6"/>
    <w:rsid w:val="00EB4660"/>
    <w:rsid w:val="00EC1A2D"/>
    <w:rsid w:val="00EC1E55"/>
    <w:rsid w:val="00EC5172"/>
    <w:rsid w:val="00ED688E"/>
    <w:rsid w:val="00ED695C"/>
    <w:rsid w:val="00ED7027"/>
    <w:rsid w:val="00EE3CAE"/>
    <w:rsid w:val="00EE6F72"/>
    <w:rsid w:val="00EF41B6"/>
    <w:rsid w:val="00EF718C"/>
    <w:rsid w:val="00F2007A"/>
    <w:rsid w:val="00F2352F"/>
    <w:rsid w:val="00F36586"/>
    <w:rsid w:val="00F4100E"/>
    <w:rsid w:val="00F51938"/>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C1D58"/>
    <w:rsid w:val="00FC2693"/>
    <w:rsid w:val="00FC7B5B"/>
    <w:rsid w:val="00FD69E3"/>
    <w:rsid w:val="00FD72D1"/>
    <w:rsid w:val="00FE521A"/>
    <w:rsid w:val="00FE65AC"/>
    <w:rsid w:val="00FE73E6"/>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73E6"/>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character" w:styleId="af2">
    <w:name w:val="annotation reference"/>
    <w:basedOn w:val="a0"/>
    <w:uiPriority w:val="99"/>
    <w:semiHidden/>
    <w:unhideWhenUsed/>
    <w:rsid w:val="000F5A27"/>
    <w:rPr>
      <w:sz w:val="16"/>
      <w:szCs w:val="16"/>
    </w:rPr>
  </w:style>
  <w:style w:type="paragraph" w:styleId="af3">
    <w:name w:val="annotation text"/>
    <w:basedOn w:val="a"/>
    <w:link w:val="af4"/>
    <w:uiPriority w:val="99"/>
    <w:semiHidden/>
    <w:unhideWhenUsed/>
    <w:rsid w:val="000F5A27"/>
  </w:style>
  <w:style w:type="character" w:customStyle="1" w:styleId="af4">
    <w:name w:val="Текст примечания Знак"/>
    <w:basedOn w:val="a0"/>
    <w:link w:val="af3"/>
    <w:uiPriority w:val="99"/>
    <w:semiHidden/>
    <w:rsid w:val="000F5A27"/>
    <w:rPr>
      <w:rFonts w:ascii="Times New Roman" w:eastAsia="Times New Roman" w:hAnsi="Times New Roman" w:cs="Times New Roman"/>
      <w:sz w:val="20"/>
      <w:szCs w:val="20"/>
      <w:lang w:val="en-GB" w:eastAsia="ru-RU"/>
    </w:rPr>
  </w:style>
  <w:style w:type="paragraph" w:styleId="af5">
    <w:name w:val="annotation subject"/>
    <w:basedOn w:val="af3"/>
    <w:next w:val="af3"/>
    <w:link w:val="af6"/>
    <w:uiPriority w:val="99"/>
    <w:semiHidden/>
    <w:unhideWhenUsed/>
    <w:rsid w:val="000F5A27"/>
    <w:rPr>
      <w:b/>
      <w:bCs/>
    </w:rPr>
  </w:style>
  <w:style w:type="character" w:customStyle="1" w:styleId="af6">
    <w:name w:val="Тема примечания Знак"/>
    <w:basedOn w:val="af4"/>
    <w:link w:val="af5"/>
    <w:uiPriority w:val="99"/>
    <w:semiHidden/>
    <w:rsid w:val="000F5A27"/>
    <w:rPr>
      <w:rFonts w:ascii="Times New Roman" w:eastAsia="Times New Roman" w:hAnsi="Times New Roman" w:cs="Times New Roman"/>
      <w:b/>
      <w:bCs/>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139542241">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179856552">
      <w:bodyDiv w:val="1"/>
      <w:marLeft w:val="0"/>
      <w:marRight w:val="0"/>
      <w:marTop w:val="0"/>
      <w:marBottom w:val="0"/>
      <w:divBdr>
        <w:top w:val="none" w:sz="0" w:space="0" w:color="auto"/>
        <w:left w:val="none" w:sz="0" w:space="0" w:color="auto"/>
        <w:bottom w:val="none" w:sz="0" w:space="0" w:color="auto"/>
        <w:right w:val="none" w:sz="0" w:space="0" w:color="auto"/>
      </w:divBdr>
    </w:div>
    <w:div w:id="221597600">
      <w:bodyDiv w:val="1"/>
      <w:marLeft w:val="0"/>
      <w:marRight w:val="0"/>
      <w:marTop w:val="0"/>
      <w:marBottom w:val="0"/>
      <w:divBdr>
        <w:top w:val="none" w:sz="0" w:space="0" w:color="auto"/>
        <w:left w:val="none" w:sz="0" w:space="0" w:color="auto"/>
        <w:bottom w:val="none" w:sz="0" w:space="0" w:color="auto"/>
        <w:right w:val="none" w:sz="0" w:space="0" w:color="auto"/>
      </w:divBdr>
    </w:div>
    <w:div w:id="242448200">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390810001">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3697412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772822268">
      <w:bodyDiv w:val="1"/>
      <w:marLeft w:val="0"/>
      <w:marRight w:val="0"/>
      <w:marTop w:val="0"/>
      <w:marBottom w:val="0"/>
      <w:divBdr>
        <w:top w:val="none" w:sz="0" w:space="0" w:color="auto"/>
        <w:left w:val="none" w:sz="0" w:space="0" w:color="auto"/>
        <w:bottom w:val="none" w:sz="0" w:space="0" w:color="auto"/>
        <w:right w:val="none" w:sz="0" w:space="0" w:color="auto"/>
      </w:divBdr>
    </w:div>
    <w:div w:id="885947417">
      <w:bodyDiv w:val="1"/>
      <w:marLeft w:val="0"/>
      <w:marRight w:val="0"/>
      <w:marTop w:val="0"/>
      <w:marBottom w:val="0"/>
      <w:divBdr>
        <w:top w:val="none" w:sz="0" w:space="0" w:color="auto"/>
        <w:left w:val="none" w:sz="0" w:space="0" w:color="auto"/>
        <w:bottom w:val="none" w:sz="0" w:space="0" w:color="auto"/>
        <w:right w:val="none" w:sz="0" w:space="0" w:color="auto"/>
      </w:divBdr>
    </w:div>
    <w:div w:id="914363377">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7643503">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TotalTime>
  <Pages>1</Pages>
  <Words>165</Words>
  <Characters>947</Characters>
  <Application>Microsoft Office Word</Application>
  <DocSecurity>0</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https://mul2-spm.gov.am/tasks/491134/oneclick?token=d973d9b678d3e38d1c3e2e381c38b668</cp:keywords>
  <dc:description/>
  <cp:lastModifiedBy>User</cp:lastModifiedBy>
  <cp:revision>149</cp:revision>
  <cp:lastPrinted>2022-09-16T08:38:00Z</cp:lastPrinted>
  <dcterms:created xsi:type="dcterms:W3CDTF">2023-11-01T12:40:00Z</dcterms:created>
  <dcterms:modified xsi:type="dcterms:W3CDTF">2025-07-22T13:47:00Z</dcterms:modified>
</cp:coreProperties>
</file>