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8C7E874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713E7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ԷԿՈ ՖԱՈՒՆԱ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82C835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13E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ՖԱՈՒՆԱ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CDE34E" w14:textId="42A67D37" w:rsidR="00713E73" w:rsidRPr="00713E73" w:rsidRDefault="008325A3" w:rsidP="00713E7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13E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ՖԱՈՒՆԱ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Գեղարքունիքի մարզում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13E73" w:rsidRPr="00713E73">
        <w:rPr>
          <w:rFonts w:ascii="GHEA Grapalat" w:eastAsia="Calibri" w:hAnsi="GHEA Grapalat" w:cs="Times New Roman"/>
          <w:sz w:val="24"/>
          <w:szCs w:val="24"/>
          <w:lang w:val="hy-AM"/>
        </w:rPr>
        <w:t>կառուցելով գերժամանակակից ջերմոցային համալիր 39645 քառակուսի մետր ընդհանուր մակերեսով, որը համալրված է լինելու առաջատար տեխնոլոգիաներով և սարքավորումներով։ Նախապատրաստական աշխատանքները սկսվել են 2025թ.-ի մայիս ամսից: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Գործունեությունը սկսվելու է 2026 թվականի հունվար ամսից։</w:t>
      </w:r>
    </w:p>
    <w:p w14:paraId="562978FE" w14:textId="492D6B96" w:rsidR="00433C8E" w:rsidRPr="00433C8E" w:rsidRDefault="00713E73" w:rsidP="00713E7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13E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հավակնում է զբաղեցնել առաջատար դիրքեր ռուսաստանյան ծաղկի շուկայում։ Այն արտադրելու է տարբեր, բարձր բերքատվություն ապահովող տեսակների վարդեր և դրա հիմնական մասը՝ 98 տոկոսը, վաճառվելու է ռուսաստանյան մեծածախ </w:t>
      </w:r>
      <w:r w:rsidRPr="00713E7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մատակարարներին, իսկ մնացած 2 տոկոսը՝ անմիջապես ՀՀ խոշորագույն առևտրային մանրածախ ցանցերին։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163595C7" w:rsidR="00422BE0" w:rsidRPr="007A6698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ընդհանուր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շուրջ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13E7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>6 մլրդ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>մ ջերմոցի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վարդի տնկիների </w:t>
      </w:r>
      <w:r w:rsidR="000D5C2A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>519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 </w:t>
      </w:r>
      <w:r w:rsidR="00713E73" w:rsidRPr="00713E73">
        <w:rPr>
          <w:rFonts w:ascii="GHEA Grapalat" w:eastAsia="Calibri" w:hAnsi="GHEA Grapalat" w:cs="Times New Roman"/>
          <w:sz w:val="24"/>
          <w:szCs w:val="24"/>
          <w:lang w:val="hy-AM"/>
        </w:rPr>
        <w:t>կոմունիկացիաների մոտեց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ման, </w:t>
      </w:r>
      <w:r w:rsidR="00713E73" w:rsidRPr="00713E73">
        <w:rPr>
          <w:rFonts w:ascii="GHEA Grapalat" w:eastAsia="Calibri" w:hAnsi="GHEA Grapalat" w:cs="Times New Roman"/>
          <w:sz w:val="24"/>
          <w:szCs w:val="24"/>
          <w:lang w:val="hy-AM"/>
        </w:rPr>
        <w:t>հողային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713E73" w:rsidRPr="00713E73">
        <w:rPr>
          <w:rFonts w:ascii="GHEA Grapalat" w:eastAsia="Calibri" w:hAnsi="GHEA Grapalat" w:cs="Times New Roman"/>
          <w:sz w:val="24"/>
          <w:szCs w:val="24"/>
          <w:lang w:val="hy-AM"/>
        </w:rPr>
        <w:t>մոնտաժային և այլ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աշխատանքների իրականացման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9131DBD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>46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04598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045986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19D2A36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13E7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>6 մլրդ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13E7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056C11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13E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ՖԱՈՒՆԱ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5CC27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13E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ՖԱՈՒՆԱ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AE1FCDB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>ԷԿՈ ՖԱՈՒՆԱ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 կառուցումը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9C3A7E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713E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ՖԱՈՒՆԱ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F8C4A9" w14:textId="77777777" w:rsidR="00AD1CA5" w:rsidRDefault="00AD1CA5" w:rsidP="008325A3">
      <w:pPr>
        <w:spacing w:after="0" w:line="240" w:lineRule="auto"/>
      </w:pPr>
      <w:r>
        <w:separator/>
      </w:r>
    </w:p>
  </w:endnote>
  <w:endnote w:type="continuationSeparator" w:id="0">
    <w:p w14:paraId="56100A58" w14:textId="77777777" w:rsidR="00AD1CA5" w:rsidRDefault="00AD1CA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D1CA5">
    <w:pPr>
      <w:pStyle w:val="Footer"/>
    </w:pPr>
  </w:p>
  <w:p w14:paraId="722B2118" w14:textId="77777777" w:rsidR="00085719" w:rsidRDefault="00AD1C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981DCB" w14:textId="77777777" w:rsidR="00AD1CA5" w:rsidRDefault="00AD1CA5" w:rsidP="008325A3">
      <w:pPr>
        <w:spacing w:after="0" w:line="240" w:lineRule="auto"/>
      </w:pPr>
      <w:r>
        <w:separator/>
      </w:r>
    </w:p>
  </w:footnote>
  <w:footnote w:type="continuationSeparator" w:id="0">
    <w:p w14:paraId="2167AAE7" w14:textId="77777777" w:rsidR="00AD1CA5" w:rsidRDefault="00AD1CA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4598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3324B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3E7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85523"/>
    <w:rsid w:val="008B3C8F"/>
    <w:rsid w:val="008C04FC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A3A5B"/>
    <w:rsid w:val="009B619D"/>
    <w:rsid w:val="009F1705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C5647"/>
    <w:rsid w:val="00AD1CA5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A74D6"/>
    <w:rsid w:val="00CC22C9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3B4C"/>
    <w:rsid w:val="00EA4D1F"/>
    <w:rsid w:val="00EA5F3F"/>
    <w:rsid w:val="00EC0850"/>
    <w:rsid w:val="00EC7387"/>
    <w:rsid w:val="00EE52B0"/>
    <w:rsid w:val="00EE54C9"/>
    <w:rsid w:val="00F046FB"/>
    <w:rsid w:val="00F1741C"/>
    <w:rsid w:val="00F2486B"/>
    <w:rsid w:val="00F36856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3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63</cp:revision>
  <dcterms:created xsi:type="dcterms:W3CDTF">2022-01-19T13:25:00Z</dcterms:created>
  <dcterms:modified xsi:type="dcterms:W3CDTF">2025-06-24T13:42:00Z</dcterms:modified>
</cp:coreProperties>
</file>