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DF67B6" w:rsidRPr="00C61DA9">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DF67B6">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w:t>
      </w:r>
      <w:r w:rsidR="00921673">
        <w:rPr>
          <w:rStyle w:val="Strong"/>
          <w:rFonts w:ascii="GHEA Grapalat" w:hAnsi="GHEA Grapalat"/>
          <w:color w:val="000000"/>
        </w:rPr>
        <w:t xml:space="preserve"> </w:t>
      </w:r>
      <w:r w:rsidR="00F219BC">
        <w:rPr>
          <w:rStyle w:val="Strong"/>
          <w:rFonts w:ascii="GHEA Grapalat" w:hAnsi="GHEA Grapalat"/>
          <w:color w:val="000000"/>
          <w:lang w:val="hy-AM"/>
        </w:rPr>
        <w:t xml:space="preserve">ԵՎ </w:t>
      </w:r>
      <w:r>
        <w:rPr>
          <w:rStyle w:val="Strong"/>
          <w:rFonts w:ascii="GHEA Grapalat" w:hAnsi="GHEA Grapalat"/>
          <w:color w:val="000000"/>
          <w:lang w:val="hy-AM"/>
        </w:rPr>
        <w:t>ՀԱՅԱՍՏԱՆԻ Հ</w:t>
      </w:r>
      <w:r w:rsidR="00DF67B6">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DF67B6" w:rsidRPr="00C61DA9">
        <w:rPr>
          <w:rStyle w:val="Strong"/>
          <w:rFonts w:ascii="GHEA Grapalat" w:hAnsi="GHEA Grapalat"/>
          <w:color w:val="000000"/>
        </w:rPr>
        <w:t>7</w:t>
      </w:r>
      <w:r w:rsidR="005C6D52">
        <w:rPr>
          <w:rStyle w:val="Strong"/>
          <w:rFonts w:ascii="GHEA Grapalat" w:hAnsi="GHEA Grapalat"/>
          <w:color w:val="000000"/>
          <w:lang w:val="hy-AM"/>
        </w:rPr>
        <w:t>-Ի N 2</w:t>
      </w:r>
      <w:r w:rsidR="00DF67B6">
        <w:rPr>
          <w:rStyle w:val="Strong"/>
          <w:rFonts w:ascii="GHEA Grapalat" w:hAnsi="GHEA Grapalat"/>
          <w:color w:val="000000"/>
        </w:rPr>
        <w:t>060</w:t>
      </w:r>
      <w:r>
        <w:rPr>
          <w:rStyle w:val="Strong"/>
          <w:rFonts w:ascii="GHEA Grapalat" w:hAnsi="GHEA Grapalat"/>
          <w:color w:val="000000"/>
          <w:lang w:val="hy-AM"/>
        </w:rPr>
        <w:t>-Ն ՈՐՈՇՄԱՆ ՄԵՋ ՓՈՓՈԽՈՒԹՅՈՒՆ</w:t>
      </w:r>
      <w:r w:rsidR="00EA7739">
        <w:rPr>
          <w:rStyle w:val="Strong"/>
          <w:rFonts w:ascii="GHEA Grapalat" w:hAnsi="GHEA Grapalat"/>
          <w:color w:val="000000"/>
          <w:lang w:val="en-US"/>
        </w:rPr>
        <w:t>ՆԵՐ</w:t>
      </w:r>
      <w:r>
        <w:rPr>
          <w:rStyle w:val="Strong"/>
          <w:rFonts w:ascii="GHEA Grapalat" w:hAnsi="GHEA Grapalat"/>
          <w:color w:val="000000"/>
          <w:lang w:val="hy-AM"/>
        </w:rPr>
        <w:t xml:space="preserve"> </w:t>
      </w:r>
      <w:r w:rsidR="000117AE">
        <w:rPr>
          <w:rStyle w:val="Strong"/>
          <w:rFonts w:ascii="GHEA Grapalat" w:hAnsi="GHEA Grapalat"/>
          <w:color w:val="000000"/>
          <w:lang w:val="hy-AM"/>
        </w:rPr>
        <w:t>ԵՎ ԼՐԱՑՈՒՄ</w:t>
      </w:r>
      <w:r w:rsidR="00EA7739">
        <w:rPr>
          <w:rStyle w:val="Strong"/>
          <w:rFonts w:ascii="GHEA Grapalat" w:hAnsi="GHEA Grapalat"/>
          <w:color w:val="000000"/>
          <w:lang w:val="en-US"/>
        </w:rPr>
        <w:t>ՆԵՐ</w:t>
      </w:r>
      <w:r w:rsidR="00FA6B0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5859EB" w:rsidRPr="00D35DDE" w:rsidRDefault="005859EB" w:rsidP="005859EB">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sidR="00E057B9">
        <w:rPr>
          <w:rFonts w:ascii="GHEA Grapalat" w:hAnsi="GHEA Grapalat"/>
          <w:color w:val="000000"/>
          <w:lang w:val="hy-AM"/>
        </w:rPr>
        <w:t>այաստանի Հանրապետության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Pr="00D35DDE">
        <w:rPr>
          <w:rFonts w:ascii="Calibri" w:hAnsi="Calibri" w:cs="Calibri"/>
          <w:color w:val="000000"/>
          <w:lang w:val="hy-AM"/>
        </w:rPr>
        <w:t> </w:t>
      </w:r>
      <w:r w:rsidRPr="00D35DDE">
        <w:rPr>
          <w:rStyle w:val="Emphasis"/>
          <w:rFonts w:ascii="GHEA Grapalat" w:hAnsi="GHEA Grapalat"/>
          <w:b/>
          <w:bCs/>
          <w:color w:val="000000"/>
          <w:lang w:val="hy-AM"/>
        </w:rPr>
        <w:t>որոշում է.</w:t>
      </w:r>
    </w:p>
    <w:p w:rsidR="005859EB" w:rsidRDefault="005859EB" w:rsidP="00C61D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2025</w:t>
      </w:r>
      <w:r w:rsidRPr="00D35DDE">
        <w:rPr>
          <w:rFonts w:ascii="GHEA Grapalat" w:hAnsi="GHEA Grapalat"/>
          <w:color w:val="000000"/>
          <w:lang w:val="hy-AM"/>
        </w:rPr>
        <w:t xml:space="preserve"> թվականի պետական բյուջեի մասին» օրենքի N 1 հավելվածի N 2 աղ</w:t>
      </w:r>
      <w:r>
        <w:rPr>
          <w:rFonts w:ascii="GHEA Grapalat" w:hAnsi="GHEA Grapalat"/>
          <w:color w:val="000000"/>
          <w:lang w:val="hy-AM"/>
        </w:rPr>
        <w:t>յուսակում կատ</w:t>
      </w:r>
      <w:bookmarkStart w:id="0" w:name="_GoBack"/>
      <w:bookmarkEnd w:id="0"/>
      <w:r>
        <w:rPr>
          <w:rFonts w:ascii="GHEA Grapalat" w:hAnsi="GHEA Grapalat"/>
          <w:color w:val="000000"/>
          <w:lang w:val="hy-AM"/>
        </w:rPr>
        <w:t>արել վերաբաշխում</w:t>
      </w:r>
      <w:r w:rsidRPr="00921673">
        <w:rPr>
          <w:rFonts w:ascii="GHEA Grapalat" w:hAnsi="GHEA Grapalat"/>
          <w:color w:val="000000"/>
          <w:lang w:val="hy-AM"/>
        </w:rPr>
        <w:t xml:space="preserve"> </w:t>
      </w:r>
      <w:r>
        <w:rPr>
          <w:rFonts w:ascii="GHEA Grapalat" w:hAnsi="GHEA Grapalat"/>
          <w:color w:val="000000"/>
          <w:lang w:val="hy-AM"/>
        </w:rPr>
        <w:t xml:space="preserve">և </w:t>
      </w:r>
      <w:r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2024</w:t>
      </w:r>
      <w:r w:rsidRPr="00D35DDE">
        <w:rPr>
          <w:rFonts w:ascii="GHEA Grapalat" w:hAnsi="GHEA Grapalat"/>
          <w:color w:val="000000"/>
          <w:lang w:val="hy-AM"/>
        </w:rPr>
        <w:t xml:space="preserve"> թվականի դեկտեմբերի 2</w:t>
      </w:r>
      <w:r w:rsidRPr="00C61DA9">
        <w:rPr>
          <w:rFonts w:ascii="GHEA Grapalat" w:hAnsi="GHEA Grapalat"/>
          <w:color w:val="000000"/>
          <w:lang w:val="hy-AM"/>
        </w:rPr>
        <w:t>7</w:t>
      </w:r>
      <w:r w:rsidRPr="00D35DDE">
        <w:rPr>
          <w:rFonts w:ascii="GHEA Grapalat" w:hAnsi="GHEA Grapalat"/>
          <w:color w:val="000000"/>
          <w:lang w:val="hy-AM"/>
        </w:rPr>
        <w:t>-</w:t>
      </w:r>
      <w:r>
        <w:rPr>
          <w:rFonts w:ascii="GHEA Grapalat" w:hAnsi="GHEA Grapalat"/>
          <w:color w:val="000000"/>
          <w:lang w:val="hy-AM"/>
        </w:rPr>
        <w:t>ի «Հայաստանի Հանրապետության 2025</w:t>
      </w:r>
      <w:r w:rsidRPr="00D35DDE">
        <w:rPr>
          <w:rFonts w:ascii="GHEA Grapalat" w:hAnsi="GHEA Grapalat"/>
          <w:color w:val="000000"/>
          <w:lang w:val="hy-AM"/>
        </w:rPr>
        <w:t xml:space="preserve"> թվականի պետական բյուջեի կատարումն ապահովող միջոցառումների մասին» N 2</w:t>
      </w:r>
      <w:r>
        <w:rPr>
          <w:rFonts w:ascii="GHEA Grapalat" w:hAnsi="GHEA Grapalat"/>
          <w:color w:val="000000"/>
          <w:lang w:val="hy-AM"/>
        </w:rPr>
        <w:t>060</w:t>
      </w:r>
      <w:r w:rsidRPr="00D35DDE">
        <w:rPr>
          <w:rFonts w:ascii="GHEA Grapalat" w:hAnsi="GHEA Grapalat"/>
          <w:color w:val="000000"/>
          <w:lang w:val="hy-AM"/>
        </w:rPr>
        <w:t>-Ն որոշման NN 3, 4, 5, 9 և 9.1 հավելվածներում կատարել փոփոխություններ և լ</w:t>
      </w:r>
      <w:r>
        <w:rPr>
          <w:rFonts w:ascii="GHEA Grapalat" w:hAnsi="GHEA Grapalat"/>
          <w:color w:val="000000"/>
          <w:lang w:val="hy-AM"/>
        </w:rPr>
        <w:t>րացումներ՝ համաձայն NN 1, 2, 3</w:t>
      </w:r>
      <w:r w:rsidRPr="00734FC9">
        <w:rPr>
          <w:rFonts w:ascii="GHEA Grapalat" w:hAnsi="GHEA Grapalat"/>
          <w:color w:val="000000"/>
          <w:lang w:val="hy-AM"/>
        </w:rPr>
        <w:t xml:space="preserve"> </w:t>
      </w:r>
      <w:r>
        <w:rPr>
          <w:rFonts w:ascii="GHEA Grapalat" w:hAnsi="GHEA Grapalat"/>
          <w:color w:val="000000"/>
          <w:lang w:val="hy-AM"/>
        </w:rPr>
        <w:t>և</w:t>
      </w:r>
      <w:r w:rsidRPr="00D35DDE">
        <w:rPr>
          <w:rFonts w:ascii="GHEA Grapalat" w:hAnsi="GHEA Grapalat"/>
          <w:color w:val="000000"/>
          <w:lang w:val="hy-AM"/>
        </w:rPr>
        <w:t xml:space="preserve"> </w:t>
      </w:r>
      <w:r>
        <w:rPr>
          <w:rFonts w:ascii="GHEA Grapalat" w:hAnsi="GHEA Grapalat"/>
          <w:color w:val="000000"/>
          <w:lang w:val="hy-AM"/>
        </w:rPr>
        <w:t xml:space="preserve">4 </w:t>
      </w:r>
      <w:r w:rsidRPr="00D35DDE">
        <w:rPr>
          <w:rFonts w:ascii="GHEA Grapalat" w:hAnsi="GHEA Grapalat"/>
          <w:color w:val="000000"/>
          <w:lang w:val="hy-AM"/>
        </w:rPr>
        <w:t>հավելվածների:</w:t>
      </w:r>
    </w:p>
    <w:p w:rsidR="005859EB" w:rsidRPr="004B072C" w:rsidRDefault="005859EB" w:rsidP="00C61DA9">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rsidR="00011306" w:rsidRPr="00D45F54" w:rsidRDefault="00011306" w:rsidP="005859EB">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741C" w:rsidRDefault="00C2741C">
      <w:r>
        <w:separator/>
      </w:r>
    </w:p>
  </w:endnote>
  <w:endnote w:type="continuationSeparator" w:id="0">
    <w:p w:rsidR="00C2741C" w:rsidRDefault="00C27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2741C">
    <w:pPr>
      <w:rPr>
        <w:rFonts w:ascii="GHEA Grapalat" w:hAnsi="GHEA Grapalat"/>
        <w:b/>
        <w:color w:val="0000FF"/>
        <w:sz w:val="20"/>
        <w:szCs w:val="20"/>
        <w:lang w:val="en-GB" w:eastAsia="en-US"/>
      </w:rPr>
    </w:pPr>
  </w:p>
  <w:p w:rsidR="00E20FDB" w:rsidRDefault="00C2741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741C" w:rsidRDefault="00C2741C">
      <w:r>
        <w:separator/>
      </w:r>
    </w:p>
  </w:footnote>
  <w:footnote w:type="continuationSeparator" w:id="0">
    <w:p w:rsidR="00C2741C" w:rsidRDefault="00C274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117AE"/>
    <w:rsid w:val="00031D91"/>
    <w:rsid w:val="000545DA"/>
    <w:rsid w:val="0005465F"/>
    <w:rsid w:val="00093378"/>
    <w:rsid w:val="000C1954"/>
    <w:rsid w:val="000D2674"/>
    <w:rsid w:val="0011008D"/>
    <w:rsid w:val="0011689A"/>
    <w:rsid w:val="00123F30"/>
    <w:rsid w:val="001309B3"/>
    <w:rsid w:val="0014047E"/>
    <w:rsid w:val="0014573C"/>
    <w:rsid w:val="001457FB"/>
    <w:rsid w:val="00183E04"/>
    <w:rsid w:val="001840EA"/>
    <w:rsid w:val="001954CE"/>
    <w:rsid w:val="001E51F3"/>
    <w:rsid w:val="00221575"/>
    <w:rsid w:val="0025360E"/>
    <w:rsid w:val="002A0354"/>
    <w:rsid w:val="002E6BE3"/>
    <w:rsid w:val="00303EDA"/>
    <w:rsid w:val="00380489"/>
    <w:rsid w:val="00394DAF"/>
    <w:rsid w:val="003A53F0"/>
    <w:rsid w:val="003C3BD6"/>
    <w:rsid w:val="003C4D9F"/>
    <w:rsid w:val="003E4984"/>
    <w:rsid w:val="003F6F5F"/>
    <w:rsid w:val="004220CD"/>
    <w:rsid w:val="004230D9"/>
    <w:rsid w:val="00456C13"/>
    <w:rsid w:val="00460E9D"/>
    <w:rsid w:val="004737EC"/>
    <w:rsid w:val="00495BDF"/>
    <w:rsid w:val="004A2046"/>
    <w:rsid w:val="004B072C"/>
    <w:rsid w:val="004B2DA1"/>
    <w:rsid w:val="004C3CEA"/>
    <w:rsid w:val="004D178F"/>
    <w:rsid w:val="005017A6"/>
    <w:rsid w:val="00522566"/>
    <w:rsid w:val="00570EE5"/>
    <w:rsid w:val="005859EB"/>
    <w:rsid w:val="00591F91"/>
    <w:rsid w:val="005C6D52"/>
    <w:rsid w:val="005D2F84"/>
    <w:rsid w:val="005F50BA"/>
    <w:rsid w:val="00630367"/>
    <w:rsid w:val="00650C68"/>
    <w:rsid w:val="00650CFD"/>
    <w:rsid w:val="00670027"/>
    <w:rsid w:val="00695668"/>
    <w:rsid w:val="006B7BE6"/>
    <w:rsid w:val="006B7EE6"/>
    <w:rsid w:val="006C2D32"/>
    <w:rsid w:val="00723B0D"/>
    <w:rsid w:val="00726791"/>
    <w:rsid w:val="00734FC9"/>
    <w:rsid w:val="00756F39"/>
    <w:rsid w:val="00786E21"/>
    <w:rsid w:val="007914D4"/>
    <w:rsid w:val="00797438"/>
    <w:rsid w:val="007E3BD4"/>
    <w:rsid w:val="007F10C2"/>
    <w:rsid w:val="007F64C5"/>
    <w:rsid w:val="00811754"/>
    <w:rsid w:val="00824473"/>
    <w:rsid w:val="00824BEF"/>
    <w:rsid w:val="0083060D"/>
    <w:rsid w:val="00863AFB"/>
    <w:rsid w:val="00865B12"/>
    <w:rsid w:val="008A7AB5"/>
    <w:rsid w:val="008E11E2"/>
    <w:rsid w:val="00921673"/>
    <w:rsid w:val="009328E7"/>
    <w:rsid w:val="00945E1E"/>
    <w:rsid w:val="00953C3B"/>
    <w:rsid w:val="00963B79"/>
    <w:rsid w:val="0097270A"/>
    <w:rsid w:val="009A39A2"/>
    <w:rsid w:val="009E047C"/>
    <w:rsid w:val="00A22E38"/>
    <w:rsid w:val="00A3471F"/>
    <w:rsid w:val="00A37CA4"/>
    <w:rsid w:val="00A5266E"/>
    <w:rsid w:val="00A62EBF"/>
    <w:rsid w:val="00B03F51"/>
    <w:rsid w:val="00B2474E"/>
    <w:rsid w:val="00B42E23"/>
    <w:rsid w:val="00B61162"/>
    <w:rsid w:val="00B7370B"/>
    <w:rsid w:val="00B75A42"/>
    <w:rsid w:val="00B9699B"/>
    <w:rsid w:val="00BC78E7"/>
    <w:rsid w:val="00BE5D74"/>
    <w:rsid w:val="00BE6B70"/>
    <w:rsid w:val="00BF5C87"/>
    <w:rsid w:val="00C055BF"/>
    <w:rsid w:val="00C247CB"/>
    <w:rsid w:val="00C2741C"/>
    <w:rsid w:val="00C46F93"/>
    <w:rsid w:val="00C61DA9"/>
    <w:rsid w:val="00C7074F"/>
    <w:rsid w:val="00CA514B"/>
    <w:rsid w:val="00CA621C"/>
    <w:rsid w:val="00CB65B0"/>
    <w:rsid w:val="00CE3803"/>
    <w:rsid w:val="00D06914"/>
    <w:rsid w:val="00D16558"/>
    <w:rsid w:val="00D33257"/>
    <w:rsid w:val="00D35DDE"/>
    <w:rsid w:val="00D45453"/>
    <w:rsid w:val="00D45F54"/>
    <w:rsid w:val="00D83376"/>
    <w:rsid w:val="00D878AE"/>
    <w:rsid w:val="00D9754C"/>
    <w:rsid w:val="00DA033D"/>
    <w:rsid w:val="00DA088C"/>
    <w:rsid w:val="00DF67B6"/>
    <w:rsid w:val="00E057B9"/>
    <w:rsid w:val="00E258F4"/>
    <w:rsid w:val="00E2672A"/>
    <w:rsid w:val="00E6087F"/>
    <w:rsid w:val="00E60DC3"/>
    <w:rsid w:val="00E65D09"/>
    <w:rsid w:val="00E90D95"/>
    <w:rsid w:val="00E97CB5"/>
    <w:rsid w:val="00EA7739"/>
    <w:rsid w:val="00EB18C6"/>
    <w:rsid w:val="00EC28D7"/>
    <w:rsid w:val="00ED7FA0"/>
    <w:rsid w:val="00EE3288"/>
    <w:rsid w:val="00EE5B49"/>
    <w:rsid w:val="00EE681C"/>
    <w:rsid w:val="00F07534"/>
    <w:rsid w:val="00F17A54"/>
    <w:rsid w:val="00F219BC"/>
    <w:rsid w:val="00F22521"/>
    <w:rsid w:val="00F30FEF"/>
    <w:rsid w:val="00F74883"/>
    <w:rsid w:val="00F76941"/>
    <w:rsid w:val="00F85D74"/>
    <w:rsid w:val="00F96626"/>
    <w:rsid w:val="00FA39D2"/>
    <w:rsid w:val="00FA6B01"/>
    <w:rsid w:val="00FB5892"/>
    <w:rsid w:val="00FC59DF"/>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063D9"/>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175</Words>
  <Characters>999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Hasmik Aperyan</cp:lastModifiedBy>
  <cp:revision>6</cp:revision>
  <dcterms:created xsi:type="dcterms:W3CDTF">2025-06-11T13:05:00Z</dcterms:created>
  <dcterms:modified xsi:type="dcterms:W3CDTF">2025-07-24T05:57:00Z</dcterms:modified>
</cp:coreProperties>
</file>