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EF798B" w:rsidRPr="008E1B5A" w:rsidRDefault="00EF798B"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F342F1" w:rsidRPr="00303787" w:rsidRDefault="00F342F1" w:rsidP="00A71CED">
      <w:pPr>
        <w:jc w:val="center"/>
        <w:rPr>
          <w:rFonts w:ascii="GHEA Mariam" w:hAnsi="GHEA Mariam"/>
          <w:sz w:val="22"/>
          <w:szCs w:val="24"/>
        </w:rPr>
      </w:pPr>
    </w:p>
    <w:p w:rsidR="00F342F1" w:rsidRDefault="00F342F1" w:rsidP="00F342F1">
      <w:pPr>
        <w:pStyle w:val="mechtex"/>
        <w:rPr>
          <w:rFonts w:ascii="GHEA Mariam" w:hAnsi="GHEA Mariam"/>
          <w:sz w:val="24"/>
          <w:lang w:val="hy-AM"/>
        </w:rPr>
      </w:pPr>
      <w:r w:rsidRPr="00F342F1">
        <w:rPr>
          <w:rFonts w:ascii="GHEA Mariam" w:hAnsi="GHEA Mariam"/>
          <w:sz w:val="24"/>
          <w:lang w:val="hy-AM"/>
        </w:rPr>
        <w:t>«</w:t>
      </w:r>
      <w:r w:rsidRPr="00F342F1">
        <w:rPr>
          <w:rFonts w:ascii="GHEA Mariam" w:hAnsi="GHEA Mariam" w:cs="Sylfaen"/>
          <w:sz w:val="24"/>
          <w:lang w:val="hy-AM"/>
        </w:rPr>
        <w:t>ՀԱՅԱՍՏԱՆԻ</w:t>
      </w:r>
      <w:r w:rsidRPr="00F342F1">
        <w:rPr>
          <w:rFonts w:ascii="GHEA Mariam" w:hAnsi="GHEA Mariam"/>
          <w:sz w:val="24"/>
          <w:lang w:val="hy-AM"/>
        </w:rPr>
        <w:t xml:space="preserve"> </w:t>
      </w:r>
      <w:r w:rsidRPr="00F342F1">
        <w:rPr>
          <w:rFonts w:ascii="GHEA Mariam" w:hAnsi="GHEA Mariam" w:cs="Sylfaen"/>
          <w:sz w:val="24"/>
          <w:lang w:val="hy-AM"/>
        </w:rPr>
        <w:t>ՀԱՆՐԱՊԵՏՈՒԹՅԱՆ</w:t>
      </w:r>
      <w:r w:rsidRPr="00F342F1">
        <w:rPr>
          <w:rFonts w:ascii="GHEA Mariam" w:hAnsi="GHEA Mariam"/>
          <w:sz w:val="24"/>
          <w:lang w:val="hy-AM"/>
        </w:rPr>
        <w:t xml:space="preserve"> 2025 </w:t>
      </w:r>
      <w:r w:rsidRPr="00F342F1">
        <w:rPr>
          <w:rFonts w:ascii="GHEA Mariam" w:hAnsi="GHEA Mariam" w:cs="Sylfaen"/>
          <w:sz w:val="24"/>
          <w:lang w:val="hy-AM"/>
        </w:rPr>
        <w:t>ԹՎԱԿԱՆԻ</w:t>
      </w:r>
      <w:r w:rsidRPr="00F342F1">
        <w:rPr>
          <w:rFonts w:ascii="GHEA Mariam" w:hAnsi="GHEA Mariam"/>
          <w:sz w:val="24"/>
          <w:lang w:val="hy-AM"/>
        </w:rPr>
        <w:t xml:space="preserve"> </w:t>
      </w:r>
      <w:r w:rsidRPr="00F342F1">
        <w:rPr>
          <w:rFonts w:ascii="GHEA Mariam" w:hAnsi="GHEA Mariam" w:cs="Sylfaen"/>
          <w:sz w:val="24"/>
          <w:lang w:val="hy-AM"/>
        </w:rPr>
        <w:t>ՊԵՏԱԿԱՆ</w:t>
      </w:r>
      <w:r w:rsidRPr="00F342F1">
        <w:rPr>
          <w:rFonts w:ascii="GHEA Mariam" w:hAnsi="GHEA Mariam"/>
          <w:sz w:val="24"/>
          <w:lang w:val="hy-AM"/>
        </w:rPr>
        <w:t xml:space="preserve"> </w:t>
      </w:r>
      <w:r w:rsidRPr="00F342F1">
        <w:rPr>
          <w:rFonts w:ascii="GHEA Mariam" w:hAnsi="GHEA Mariam" w:cs="Sylfaen"/>
          <w:sz w:val="24"/>
          <w:lang w:val="hy-AM"/>
        </w:rPr>
        <w:t>ԲՅՈՒՋԵԻ</w:t>
      </w:r>
      <w:r w:rsidRPr="00F342F1">
        <w:rPr>
          <w:rFonts w:ascii="GHEA Mariam" w:hAnsi="GHEA Mariam"/>
          <w:sz w:val="24"/>
          <w:lang w:val="hy-AM"/>
        </w:rPr>
        <w:t xml:space="preserve"> </w:t>
      </w:r>
      <w:r w:rsidRPr="00F342F1">
        <w:rPr>
          <w:rFonts w:ascii="GHEA Mariam" w:hAnsi="GHEA Mariam" w:cs="Sylfaen"/>
          <w:sz w:val="24"/>
          <w:lang w:val="hy-AM"/>
        </w:rPr>
        <w:t>ՄԱՍԻՆ</w:t>
      </w:r>
      <w:r w:rsidRPr="00F342F1">
        <w:rPr>
          <w:rFonts w:ascii="GHEA Mariam" w:hAnsi="GHEA Mariam" w:cs="Arial Armenian"/>
          <w:sz w:val="24"/>
          <w:lang w:val="hy-AM"/>
        </w:rPr>
        <w:t>»</w:t>
      </w:r>
      <w:r w:rsidRPr="00F342F1">
        <w:rPr>
          <w:rFonts w:ascii="GHEA Mariam" w:hAnsi="GHEA Mariam"/>
          <w:sz w:val="24"/>
          <w:lang w:val="hy-AM"/>
        </w:rPr>
        <w:t xml:space="preserve"> </w:t>
      </w:r>
      <w:r w:rsidRPr="00F342F1">
        <w:rPr>
          <w:rFonts w:ascii="GHEA Mariam" w:hAnsi="GHEA Mariam" w:cs="Sylfaen"/>
          <w:sz w:val="24"/>
          <w:lang w:val="hy-AM"/>
        </w:rPr>
        <w:t>ՀԱՅԱՍՏԱՆԻ</w:t>
      </w:r>
      <w:r w:rsidRPr="00F342F1">
        <w:rPr>
          <w:rFonts w:ascii="GHEA Mariam" w:hAnsi="GHEA Mariam"/>
          <w:sz w:val="24"/>
          <w:lang w:val="hy-AM"/>
        </w:rPr>
        <w:t xml:space="preserve"> </w:t>
      </w:r>
      <w:r w:rsidRPr="00F342F1">
        <w:rPr>
          <w:rFonts w:ascii="GHEA Mariam" w:hAnsi="GHEA Mariam" w:cs="Sylfaen"/>
          <w:sz w:val="24"/>
          <w:lang w:val="hy-AM"/>
        </w:rPr>
        <w:t>ՀԱՆՐԱՊԵՏՈՒԹՅԱՆ</w:t>
      </w:r>
      <w:r w:rsidRPr="00F342F1">
        <w:rPr>
          <w:rFonts w:ascii="GHEA Mariam" w:hAnsi="GHEA Mariam"/>
          <w:sz w:val="24"/>
          <w:lang w:val="hy-AM"/>
        </w:rPr>
        <w:t xml:space="preserve"> </w:t>
      </w:r>
      <w:r w:rsidRPr="00F342F1">
        <w:rPr>
          <w:rFonts w:ascii="GHEA Mariam" w:hAnsi="GHEA Mariam" w:cs="Sylfaen"/>
          <w:sz w:val="24"/>
          <w:lang w:val="hy-AM"/>
        </w:rPr>
        <w:t>ՕՐԵՆՔՈՒՄ</w:t>
      </w:r>
      <w:r w:rsidRPr="00F342F1">
        <w:rPr>
          <w:rFonts w:ascii="GHEA Mariam" w:hAnsi="GHEA Mariam"/>
          <w:sz w:val="24"/>
          <w:lang w:val="hy-AM"/>
        </w:rPr>
        <w:t xml:space="preserve"> </w:t>
      </w:r>
      <w:r w:rsidRPr="00F342F1">
        <w:rPr>
          <w:rFonts w:ascii="GHEA Mariam" w:hAnsi="GHEA Mariam" w:cs="Sylfaen"/>
          <w:sz w:val="24"/>
          <w:lang w:val="hy-AM"/>
        </w:rPr>
        <w:t>ՎԵՐԱԲԱՇԽՈՒՄ</w:t>
      </w:r>
      <w:r w:rsidRPr="00F342F1">
        <w:rPr>
          <w:rFonts w:ascii="GHEA Mariam" w:hAnsi="GHEA Mariam"/>
          <w:sz w:val="24"/>
          <w:lang w:val="hy-AM"/>
        </w:rPr>
        <w:t xml:space="preserve">,  </w:t>
      </w:r>
      <w:r w:rsidRPr="00F342F1">
        <w:rPr>
          <w:rFonts w:ascii="GHEA Mariam" w:hAnsi="GHEA Mariam" w:cs="Sylfaen"/>
          <w:sz w:val="24"/>
          <w:lang w:val="hy-AM"/>
        </w:rPr>
        <w:t>ՀԱՅԱՍՏԱՆԻ</w:t>
      </w:r>
      <w:r w:rsidRPr="00F342F1">
        <w:rPr>
          <w:rFonts w:ascii="GHEA Mariam" w:hAnsi="GHEA Mariam"/>
          <w:sz w:val="24"/>
          <w:lang w:val="hy-AM"/>
        </w:rPr>
        <w:t xml:space="preserve"> </w:t>
      </w:r>
      <w:r w:rsidRPr="00F342F1">
        <w:rPr>
          <w:rFonts w:ascii="GHEA Mariam" w:hAnsi="GHEA Mariam" w:cs="Sylfaen"/>
          <w:sz w:val="24"/>
          <w:lang w:val="hy-AM"/>
        </w:rPr>
        <w:t>ՀԱՆՐԱՊԵՏՈՒԹՅԱՆ</w:t>
      </w:r>
      <w:r w:rsidRPr="00F342F1">
        <w:rPr>
          <w:rFonts w:ascii="GHEA Mariam" w:hAnsi="GHEA Mariam"/>
          <w:sz w:val="24"/>
          <w:lang w:val="hy-AM"/>
        </w:rPr>
        <w:t xml:space="preserve"> </w:t>
      </w:r>
      <w:r w:rsidRPr="00F342F1">
        <w:rPr>
          <w:rFonts w:ascii="GHEA Mariam" w:hAnsi="GHEA Mariam" w:cs="Sylfaen"/>
          <w:sz w:val="24"/>
          <w:lang w:val="hy-AM"/>
        </w:rPr>
        <w:t>ԿԱՌԱՎԱՐՈՒԹՅԱՆ</w:t>
      </w:r>
      <w:r w:rsidRPr="00F342F1">
        <w:rPr>
          <w:rFonts w:ascii="GHEA Mariam" w:hAnsi="GHEA Mariam"/>
          <w:sz w:val="24"/>
          <w:lang w:val="hy-AM"/>
        </w:rPr>
        <w:t xml:space="preserve"> 2024 </w:t>
      </w:r>
      <w:r w:rsidRPr="00F342F1">
        <w:rPr>
          <w:rFonts w:ascii="GHEA Mariam" w:hAnsi="GHEA Mariam" w:cs="Sylfaen"/>
          <w:sz w:val="24"/>
          <w:lang w:val="hy-AM"/>
        </w:rPr>
        <w:t>ԹՎԱԿԱՆԻ</w:t>
      </w:r>
      <w:r w:rsidRPr="00F342F1">
        <w:rPr>
          <w:rFonts w:ascii="GHEA Mariam" w:hAnsi="GHEA Mariam"/>
          <w:sz w:val="24"/>
          <w:lang w:val="hy-AM"/>
        </w:rPr>
        <w:t xml:space="preserve"> </w:t>
      </w:r>
      <w:r w:rsidRPr="00F342F1">
        <w:rPr>
          <w:rFonts w:ascii="GHEA Mariam" w:hAnsi="GHEA Mariam" w:cs="Sylfaen"/>
          <w:sz w:val="24"/>
          <w:lang w:val="hy-AM"/>
        </w:rPr>
        <w:t>ԴԵԿՏԵՄԲԵՐԻ</w:t>
      </w:r>
      <w:r w:rsidRPr="00F342F1">
        <w:rPr>
          <w:rFonts w:ascii="GHEA Mariam" w:hAnsi="GHEA Mariam"/>
          <w:sz w:val="24"/>
          <w:lang w:val="hy-AM"/>
        </w:rPr>
        <w:t xml:space="preserve"> 27-</w:t>
      </w:r>
      <w:r w:rsidRPr="00F342F1">
        <w:rPr>
          <w:rFonts w:ascii="GHEA Mariam" w:hAnsi="GHEA Mariam" w:cs="Sylfaen"/>
          <w:sz w:val="24"/>
          <w:lang w:val="hy-AM"/>
        </w:rPr>
        <w:t>Ի</w:t>
      </w:r>
      <w:r w:rsidRPr="00F342F1">
        <w:rPr>
          <w:rFonts w:ascii="GHEA Mariam" w:hAnsi="GHEA Mariam"/>
          <w:sz w:val="24"/>
          <w:lang w:val="hy-AM"/>
        </w:rPr>
        <w:t xml:space="preserve"> N 2060-</w:t>
      </w:r>
      <w:r w:rsidRPr="00F342F1">
        <w:rPr>
          <w:rFonts w:ascii="GHEA Mariam" w:hAnsi="GHEA Mariam" w:cs="Sylfaen"/>
          <w:sz w:val="24"/>
          <w:lang w:val="hy-AM"/>
        </w:rPr>
        <w:t>Ն</w:t>
      </w:r>
      <w:r w:rsidRPr="00F342F1">
        <w:rPr>
          <w:rFonts w:ascii="GHEA Mariam" w:hAnsi="GHEA Mariam"/>
          <w:sz w:val="24"/>
          <w:lang w:val="hy-AM"/>
        </w:rPr>
        <w:t xml:space="preserve"> </w:t>
      </w:r>
      <w:r w:rsidRPr="00F342F1">
        <w:rPr>
          <w:rFonts w:ascii="GHEA Mariam" w:hAnsi="GHEA Mariam" w:cs="Sylfaen"/>
          <w:sz w:val="24"/>
          <w:lang w:val="hy-AM"/>
        </w:rPr>
        <w:t>ՈՐՈՇՄԱՆ</w:t>
      </w:r>
      <w:r w:rsidRPr="00F342F1">
        <w:rPr>
          <w:rFonts w:ascii="GHEA Mariam" w:hAnsi="GHEA Mariam"/>
          <w:sz w:val="24"/>
          <w:lang w:val="hy-AM"/>
        </w:rPr>
        <w:t xml:space="preserve"> </w:t>
      </w:r>
      <w:r w:rsidRPr="00F342F1">
        <w:rPr>
          <w:rFonts w:ascii="GHEA Mariam" w:hAnsi="GHEA Mariam" w:cs="Sylfaen"/>
          <w:sz w:val="24"/>
          <w:lang w:val="hy-AM"/>
        </w:rPr>
        <w:t>ՄԵՋ</w:t>
      </w:r>
      <w:r w:rsidRPr="00F342F1">
        <w:rPr>
          <w:rFonts w:ascii="GHEA Mariam" w:hAnsi="GHEA Mariam"/>
          <w:sz w:val="24"/>
          <w:lang w:val="hy-AM"/>
        </w:rPr>
        <w:t xml:space="preserve"> </w:t>
      </w:r>
      <w:r w:rsidRPr="00F342F1">
        <w:rPr>
          <w:rFonts w:ascii="GHEA Mariam" w:hAnsi="GHEA Mariam" w:cs="Sylfaen"/>
          <w:sz w:val="24"/>
          <w:lang w:val="hy-AM"/>
        </w:rPr>
        <w:t>ՓՈՓՈԽՈՒԹՅՈՒՆ</w:t>
      </w:r>
      <w:r w:rsidR="00B51199">
        <w:rPr>
          <w:rFonts w:ascii="GHEA Mariam" w:hAnsi="GHEA Mariam" w:cs="Sylfaen"/>
          <w:sz w:val="24"/>
          <w:lang w:val="hy-AM"/>
        </w:rPr>
        <w:t>ՆԵՐ</w:t>
      </w:r>
      <w:r w:rsidRPr="00F342F1">
        <w:rPr>
          <w:rFonts w:ascii="GHEA Mariam" w:hAnsi="GHEA Mariam"/>
          <w:sz w:val="24"/>
          <w:lang w:val="hy-AM"/>
        </w:rPr>
        <w:t xml:space="preserve"> </w:t>
      </w:r>
      <w:r w:rsidRPr="00F342F1">
        <w:rPr>
          <w:rFonts w:ascii="GHEA Mariam" w:hAnsi="GHEA Mariam" w:cs="Sylfaen"/>
          <w:sz w:val="24"/>
          <w:lang w:val="hy-AM"/>
        </w:rPr>
        <w:t>ԵՎ</w:t>
      </w:r>
      <w:r w:rsidRPr="00F342F1">
        <w:rPr>
          <w:rFonts w:ascii="GHEA Mariam" w:hAnsi="GHEA Mariam"/>
          <w:sz w:val="24"/>
          <w:lang w:val="hy-AM"/>
        </w:rPr>
        <w:t xml:space="preserve"> </w:t>
      </w:r>
      <w:r w:rsidRPr="00F342F1">
        <w:rPr>
          <w:rFonts w:ascii="GHEA Mariam" w:hAnsi="GHEA Mariam" w:cs="Sylfaen"/>
          <w:sz w:val="24"/>
          <w:lang w:val="hy-AM"/>
        </w:rPr>
        <w:t>ԼՐԱՑՈՒՄ</w:t>
      </w:r>
      <w:r w:rsidR="00B51199">
        <w:rPr>
          <w:rFonts w:ascii="GHEA Mariam" w:hAnsi="GHEA Mariam" w:cs="Sylfaen"/>
          <w:sz w:val="24"/>
          <w:lang w:val="hy-AM"/>
        </w:rPr>
        <w:t>ՆԵՐ</w:t>
      </w:r>
      <w:r w:rsidRPr="00F342F1">
        <w:rPr>
          <w:rFonts w:ascii="GHEA Mariam" w:hAnsi="GHEA Mariam"/>
          <w:sz w:val="24"/>
          <w:lang w:val="hy-AM"/>
        </w:rPr>
        <w:t xml:space="preserve"> </w:t>
      </w:r>
      <w:r w:rsidRPr="00F342F1">
        <w:rPr>
          <w:rFonts w:ascii="GHEA Mariam" w:hAnsi="GHEA Mariam" w:cs="Sylfaen"/>
          <w:sz w:val="24"/>
          <w:lang w:val="hy-AM"/>
        </w:rPr>
        <w:t>ԿԱՏԱՐԵԼՈՒ</w:t>
      </w:r>
      <w:r w:rsidRPr="00F342F1">
        <w:rPr>
          <w:rFonts w:ascii="GHEA Mariam" w:hAnsi="GHEA Mariam"/>
          <w:sz w:val="24"/>
          <w:lang w:val="hy-AM"/>
        </w:rPr>
        <w:t xml:space="preserve"> </w:t>
      </w:r>
      <w:r w:rsidRPr="00F342F1">
        <w:rPr>
          <w:rFonts w:ascii="GHEA Mariam" w:hAnsi="GHEA Mariam" w:cs="Sylfaen"/>
          <w:sz w:val="24"/>
          <w:lang w:val="hy-AM"/>
        </w:rPr>
        <w:t>ՄԱՍԻՆ</w:t>
      </w:r>
      <w:r w:rsidRPr="00F342F1">
        <w:rPr>
          <w:rFonts w:ascii="GHEA Mariam" w:hAnsi="GHEA Mariam"/>
          <w:sz w:val="24"/>
          <w:lang w:val="hy-AM"/>
        </w:rPr>
        <w:t xml:space="preserve"> </w:t>
      </w:r>
    </w:p>
    <w:p w:rsidR="00F342F1" w:rsidRPr="00F342F1" w:rsidRDefault="00F342F1" w:rsidP="002E526E">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342F1" w:rsidRPr="00F342F1" w:rsidRDefault="00F342F1" w:rsidP="00F342F1">
      <w:pPr>
        <w:pStyle w:val="mechtex"/>
        <w:rPr>
          <w:rFonts w:ascii="GHEA Mariam" w:hAnsi="GHEA Mariam"/>
          <w:iCs/>
          <w:sz w:val="28"/>
          <w:lang w:val="hy-AM"/>
        </w:rPr>
      </w:pPr>
    </w:p>
    <w:p w:rsidR="00F342F1" w:rsidRPr="00F342F1" w:rsidRDefault="00F342F1" w:rsidP="00F342F1">
      <w:pPr>
        <w:pStyle w:val="mechtex"/>
        <w:rPr>
          <w:rFonts w:ascii="GHEA Mariam" w:hAnsi="GHEA Mariam"/>
          <w:iCs/>
          <w:sz w:val="24"/>
          <w:lang w:val="hy-AM"/>
        </w:rPr>
      </w:pPr>
      <w:r w:rsidRPr="00F342F1">
        <w:rPr>
          <w:rFonts w:ascii="GHEA Mariam" w:hAnsi="GHEA Mariam"/>
          <w:iCs/>
          <w:sz w:val="24"/>
          <w:lang w:val="hy-AM"/>
        </w:rPr>
        <w:t xml:space="preserve">        </w:t>
      </w:r>
    </w:p>
    <w:p w:rsidR="00F342F1" w:rsidRPr="00F342F1" w:rsidRDefault="00F342F1" w:rsidP="00F342F1">
      <w:pPr>
        <w:pStyle w:val="norm"/>
        <w:spacing w:line="384" w:lineRule="auto"/>
        <w:ind w:firstLine="720"/>
        <w:rPr>
          <w:rFonts w:ascii="GHEA Mariam" w:hAnsi="GHEA Mariam"/>
          <w:sz w:val="24"/>
          <w:szCs w:val="24"/>
          <w:lang w:val="de-DE"/>
        </w:rPr>
      </w:pPr>
      <w:r w:rsidRPr="00F342F1">
        <w:rPr>
          <w:rFonts w:ascii="GHEA Mariam" w:hAnsi="GHEA Mariam"/>
          <w:iCs/>
          <w:sz w:val="24"/>
          <w:szCs w:val="24"/>
          <w:lang w:val="hy-AM"/>
        </w:rPr>
        <w:t xml:space="preserve">Համաձայն «Հայաստանի Հանրապետության բյուջետային համակարգի մասին» Հայաստանի Հանրապետության օրենքի 23-րդ հոդվածի 3-րդ մասի` </w:t>
      </w:r>
      <w:proofErr w:type="spellStart"/>
      <w:r w:rsidRPr="00F342F1">
        <w:rPr>
          <w:rFonts w:ascii="GHEA Mariam" w:hAnsi="GHEA Mariam" w:cs="Sylfaen"/>
          <w:sz w:val="24"/>
          <w:szCs w:val="24"/>
          <w:lang w:val="de-DE"/>
        </w:rPr>
        <w:t>Հայաստանի</w:t>
      </w:r>
      <w:proofErr w:type="spellEnd"/>
      <w:r w:rsidRPr="00F342F1">
        <w:rPr>
          <w:rFonts w:ascii="GHEA Mariam" w:hAnsi="GHEA Mariam" w:cs="Arial Armenian"/>
          <w:sz w:val="24"/>
          <w:szCs w:val="24"/>
          <w:lang w:val="de-DE"/>
        </w:rPr>
        <w:t xml:space="preserve"> </w:t>
      </w:r>
      <w:proofErr w:type="spellStart"/>
      <w:r w:rsidRPr="00F342F1">
        <w:rPr>
          <w:rFonts w:ascii="GHEA Mariam" w:hAnsi="GHEA Mariam" w:cs="Sylfaen"/>
          <w:sz w:val="24"/>
          <w:szCs w:val="24"/>
          <w:lang w:val="de-DE"/>
        </w:rPr>
        <w:t>Հանրապետության</w:t>
      </w:r>
      <w:proofErr w:type="spellEnd"/>
      <w:r w:rsidRPr="00F342F1">
        <w:rPr>
          <w:rFonts w:ascii="GHEA Mariam" w:hAnsi="GHEA Mariam" w:cs="Arial Armenian"/>
          <w:sz w:val="24"/>
          <w:szCs w:val="24"/>
          <w:lang w:val="de-DE"/>
        </w:rPr>
        <w:t xml:space="preserve"> </w:t>
      </w:r>
      <w:proofErr w:type="spellStart"/>
      <w:r w:rsidRPr="00F342F1">
        <w:rPr>
          <w:rFonts w:ascii="GHEA Mariam" w:hAnsi="GHEA Mariam" w:cs="Sylfaen"/>
          <w:sz w:val="24"/>
          <w:szCs w:val="24"/>
          <w:lang w:val="de-DE"/>
        </w:rPr>
        <w:t>կառավարությունը</w:t>
      </w:r>
      <w:proofErr w:type="spellEnd"/>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ո</w:t>
      </w:r>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ր</w:t>
      </w:r>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ո</w:t>
      </w:r>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շ</w:t>
      </w:r>
      <w:r w:rsidRPr="00F342F1">
        <w:rPr>
          <w:rFonts w:ascii="GHEA Mariam" w:hAnsi="GHEA Mariam" w:cs="Arial Armenian"/>
          <w:sz w:val="24"/>
          <w:szCs w:val="24"/>
          <w:lang w:val="de-DE"/>
        </w:rPr>
        <w:t xml:space="preserve"> </w:t>
      </w:r>
      <w:proofErr w:type="spellStart"/>
      <w:r w:rsidRPr="00F342F1">
        <w:rPr>
          <w:rFonts w:ascii="GHEA Mariam" w:hAnsi="GHEA Mariam" w:cs="Sylfaen"/>
          <w:sz w:val="24"/>
          <w:szCs w:val="24"/>
          <w:lang w:val="de-DE"/>
        </w:rPr>
        <w:t>ու</w:t>
      </w:r>
      <w:proofErr w:type="spellEnd"/>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մ</w:t>
      </w:r>
      <w:r w:rsidRPr="00F342F1">
        <w:rPr>
          <w:rFonts w:ascii="GHEA Mariam" w:hAnsi="GHEA Mariam" w:cs="Arial Armenian"/>
          <w:sz w:val="24"/>
          <w:szCs w:val="24"/>
          <w:lang w:val="de-DE"/>
        </w:rPr>
        <w:t xml:space="preserve">     </w:t>
      </w:r>
      <w:r w:rsidRPr="00F342F1">
        <w:rPr>
          <w:rFonts w:ascii="GHEA Mariam" w:hAnsi="GHEA Mariam" w:cs="Sylfaen"/>
          <w:sz w:val="24"/>
          <w:szCs w:val="24"/>
          <w:lang w:val="de-DE"/>
        </w:rPr>
        <w:t>է</w:t>
      </w:r>
      <w:r w:rsidRPr="00F342F1">
        <w:rPr>
          <w:rFonts w:ascii="GHEA Mariam" w:hAnsi="GHEA Mariam" w:cs="Arial Armenian"/>
          <w:sz w:val="24"/>
          <w:szCs w:val="24"/>
          <w:lang w:val="de-DE"/>
        </w:rPr>
        <w:t>.</w:t>
      </w:r>
    </w:p>
    <w:p w:rsidR="00F342F1" w:rsidRPr="00F342F1" w:rsidRDefault="00F342F1" w:rsidP="00F342F1">
      <w:pPr>
        <w:shd w:val="clear" w:color="auto" w:fill="FFFFFF"/>
        <w:spacing w:line="384" w:lineRule="auto"/>
        <w:ind w:firstLine="720"/>
        <w:jc w:val="both"/>
        <w:rPr>
          <w:rFonts w:ascii="GHEA Mariam" w:hAnsi="GHEA Mariam"/>
          <w:iCs/>
          <w:sz w:val="24"/>
          <w:szCs w:val="24"/>
          <w:lang w:val="hy-AM"/>
        </w:rPr>
      </w:pPr>
      <w:r w:rsidRPr="00F342F1">
        <w:rPr>
          <w:rFonts w:ascii="GHEA Mariam" w:hAnsi="GHEA Mariam"/>
          <w:iCs/>
          <w:sz w:val="24"/>
          <w:szCs w:val="24"/>
          <w:lang w:val="hy-AM"/>
        </w:rPr>
        <w:t>1. «Հայաստանի Հանրապետության 2025 թվականի պետական բյուջեի մասին» օրենքի N 1 հավելվածի N 2 աղյուսակում կատարել վերաբաշխում,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w:t>
      </w:r>
      <w:r w:rsidR="00B51199">
        <w:rPr>
          <w:rFonts w:ascii="GHEA Mariam" w:hAnsi="GHEA Mariam"/>
          <w:iCs/>
          <w:sz w:val="24"/>
          <w:szCs w:val="24"/>
          <w:lang w:val="hy-AM"/>
        </w:rPr>
        <w:t>ներ</w:t>
      </w:r>
      <w:r w:rsidRPr="00F342F1">
        <w:rPr>
          <w:rFonts w:ascii="GHEA Mariam" w:hAnsi="GHEA Mariam"/>
          <w:iCs/>
          <w:sz w:val="24"/>
          <w:szCs w:val="24"/>
          <w:lang w:val="hy-AM"/>
        </w:rPr>
        <w:t xml:space="preserve"> և լրացում</w:t>
      </w:r>
      <w:r w:rsidR="00B51199">
        <w:rPr>
          <w:rFonts w:ascii="GHEA Mariam" w:hAnsi="GHEA Mariam"/>
          <w:iCs/>
          <w:sz w:val="24"/>
          <w:szCs w:val="24"/>
          <w:lang w:val="hy-AM"/>
        </w:rPr>
        <w:t>ներ</w:t>
      </w:r>
      <w:r w:rsidRPr="00F342F1">
        <w:rPr>
          <w:rFonts w:ascii="GHEA Mariam" w:hAnsi="GHEA Mariam"/>
          <w:iCs/>
          <w:sz w:val="24"/>
          <w:szCs w:val="24"/>
          <w:lang w:val="hy-AM"/>
        </w:rPr>
        <w:t>` համաձայն NN 1, 2, 3, 4, 5 և 6 հավելվածների:</w:t>
      </w:r>
    </w:p>
    <w:p w:rsidR="00F342F1" w:rsidRPr="00F342F1" w:rsidRDefault="00F342F1" w:rsidP="00F342F1">
      <w:pPr>
        <w:shd w:val="clear" w:color="auto" w:fill="FFFFFF"/>
        <w:spacing w:line="384" w:lineRule="auto"/>
        <w:ind w:firstLine="720"/>
        <w:jc w:val="both"/>
        <w:rPr>
          <w:rFonts w:ascii="GHEA Mariam" w:hAnsi="GHEA Mariam" w:cs="Calibri"/>
          <w:color w:val="000000"/>
          <w:sz w:val="24"/>
          <w:szCs w:val="24"/>
          <w:lang w:val="hy-AM"/>
        </w:rPr>
      </w:pPr>
      <w:r w:rsidRPr="00F342F1">
        <w:rPr>
          <w:rFonts w:ascii="GHEA Mariam" w:hAnsi="GHEA Mariam"/>
          <w:iCs/>
          <w:spacing w:val="-8"/>
          <w:sz w:val="24"/>
          <w:szCs w:val="24"/>
          <w:lang w:val="hy-AM"/>
        </w:rPr>
        <w:lastRenderedPageBreak/>
        <w:t>2. Սույն որոշումն ուժի մեջ է մտնում պաշտոնական հրապարակմանը</w:t>
      </w:r>
      <w:r w:rsidRPr="00F342F1">
        <w:rPr>
          <w:rFonts w:ascii="GHEA Mariam" w:hAnsi="GHEA Mariam"/>
          <w:iCs/>
          <w:sz w:val="24"/>
          <w:szCs w:val="24"/>
          <w:lang w:val="hy-AM"/>
        </w:rPr>
        <w:t xml:space="preserve"> հաջորդող օրվանից:</w:t>
      </w:r>
      <w:r w:rsidRPr="00F342F1">
        <w:rPr>
          <w:rFonts w:ascii="Calibri" w:hAnsi="Calibri" w:cs="Calibri"/>
          <w:iCs/>
          <w:color w:val="000000"/>
          <w:sz w:val="24"/>
          <w:szCs w:val="24"/>
          <w:lang w:val="hy-AM"/>
        </w:rPr>
        <w:t> </w:t>
      </w:r>
    </w:p>
    <w:p w:rsidR="00D806C7" w:rsidRPr="00F342F1" w:rsidRDefault="00D806C7" w:rsidP="00A71CED">
      <w:pPr>
        <w:jc w:val="center"/>
        <w:rPr>
          <w:rFonts w:ascii="GHEA Mariam" w:hAnsi="GHEA Mariam"/>
          <w:sz w:val="24"/>
          <w:szCs w:val="24"/>
          <w:lang w:val="hy-AM"/>
        </w:rPr>
      </w:pPr>
    </w:p>
    <w:p w:rsidR="00D806C7" w:rsidRPr="00F342F1" w:rsidRDefault="00D806C7" w:rsidP="00F342F1">
      <w:pPr>
        <w:pStyle w:val="NormalWeb"/>
        <w:shd w:val="clear" w:color="auto" w:fill="FFFFFF"/>
        <w:spacing w:before="0" w:beforeAutospacing="0" w:after="240" w:afterAutospacing="0" w:line="360" w:lineRule="auto"/>
        <w:ind w:firstLine="720"/>
        <w:jc w:val="both"/>
        <w:rPr>
          <w:rFonts w:ascii="GHEA Mariam" w:hAnsi="GHEA Mariam"/>
          <w:sz w:val="14"/>
          <w:lang w:val="hy-AM"/>
        </w:rPr>
      </w:pPr>
      <w:r w:rsidRPr="008C7924">
        <w:rPr>
          <w:rFonts w:ascii="GHEA Grapalat" w:hAnsi="GHEA Grapalat"/>
          <w:color w:val="000000"/>
          <w:lang w:val="af-ZA"/>
        </w:rPr>
        <w:t xml:space="preserve">      </w:t>
      </w:r>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98271C" w:rsidRDefault="00D806C7" w:rsidP="002E526E">
      <w:pPr>
        <w:pStyle w:val="mechtex"/>
        <w:ind w:firstLine="720"/>
        <w:jc w:val="left"/>
        <w:rPr>
          <w:rFonts w:ascii="GHEA Mariam" w:hAnsi="GHEA Mariam"/>
          <w:spacing w:val="-8"/>
          <w:sz w:val="24"/>
          <w:szCs w:val="24"/>
          <w:lang w:val="hy-AM"/>
        </w:rPr>
      </w:pPr>
      <w:proofErr w:type="spellStart"/>
      <w:r w:rsidRPr="00F342F1">
        <w:rPr>
          <w:rFonts w:ascii="GHEA Mariam" w:hAnsi="GHEA Mariam" w:cs="Arial"/>
          <w:sz w:val="24"/>
          <w:szCs w:val="24"/>
          <w:lang w:val="hy-AM"/>
        </w:rPr>
        <w:t>Երևան</w:t>
      </w:r>
      <w:proofErr w:type="spellEnd"/>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6198" w:type="dxa"/>
        <w:tblInd w:w="-630" w:type="dxa"/>
        <w:tblLook w:val="04A0" w:firstRow="1" w:lastRow="0" w:firstColumn="1" w:lastColumn="0" w:noHBand="0" w:noVBand="1"/>
      </w:tblPr>
      <w:tblGrid>
        <w:gridCol w:w="681"/>
        <w:gridCol w:w="1060"/>
        <w:gridCol w:w="1540"/>
        <w:gridCol w:w="2840"/>
        <w:gridCol w:w="3240"/>
        <w:gridCol w:w="3402"/>
        <w:gridCol w:w="1457"/>
        <w:gridCol w:w="1964"/>
        <w:gridCol w:w="14"/>
      </w:tblGrid>
      <w:tr w:rsidR="002E526E" w:rsidRPr="000A0168" w:rsidTr="006B29BE">
        <w:trPr>
          <w:trHeight w:val="1275"/>
        </w:trPr>
        <w:tc>
          <w:tcPr>
            <w:tcW w:w="16198" w:type="dxa"/>
            <w:gridSpan w:val="9"/>
            <w:tcBorders>
              <w:top w:val="nil"/>
              <w:left w:val="nil"/>
              <w:bottom w:val="nil"/>
              <w:right w:val="nil"/>
            </w:tcBorders>
            <w:shd w:val="clear" w:color="auto" w:fill="auto"/>
            <w:vAlign w:val="bottom"/>
            <w:hideMark/>
          </w:tcPr>
          <w:p w:rsidR="006B29BE" w:rsidRDefault="006B29BE" w:rsidP="002E526E">
            <w:pPr>
              <w:jc w:val="center"/>
              <w:rPr>
                <w:rFonts w:ascii="GHEA Mariam" w:hAnsi="GHEA Mariam" w:cs="Calibri"/>
                <w:bCs/>
                <w:color w:val="000000"/>
                <w:lang w:val="hy-AM" w:eastAsia="en-US"/>
              </w:rPr>
            </w:pPr>
            <w:r w:rsidRPr="006B29BE">
              <w:rPr>
                <w:rFonts w:ascii="GHEA Mariam" w:hAnsi="GHEA Mariam" w:cs="Calibri"/>
                <w:bCs/>
                <w:color w:val="000000"/>
                <w:lang w:val="hy-AM" w:eastAsia="en-US"/>
              </w:rPr>
              <w:t xml:space="preserve">«ՀԱՅԱՍՏԱՆԻ ՀԱՆՐԱՊԵՏՈՒԹՅԱՆ 2025 ԹՎԱԿԱՆԻ ՊԵՏԱԿԱՆ ԲՅՈՒՋԵԻ ՄԱՍԻՆ» </w:t>
            </w:r>
            <w:r w:rsidRPr="006B29BE">
              <w:rPr>
                <w:rFonts w:ascii="GHEA Mariam" w:hAnsi="GHEA Mariam" w:cs="Sylfaen"/>
                <w:bCs/>
                <w:color w:val="000000"/>
                <w:spacing w:val="-8"/>
                <w:lang w:val="fr-FR" w:eastAsia="en-US"/>
              </w:rPr>
              <w:t>ՀԱՅԱՍՏԱՆԻ</w:t>
            </w:r>
            <w:r w:rsidRPr="006B29BE">
              <w:rPr>
                <w:rFonts w:ascii="GHEA Mariam" w:hAnsi="GHEA Mariam" w:cs="Arial Armenian"/>
                <w:bCs/>
                <w:color w:val="000000"/>
                <w:spacing w:val="-8"/>
                <w:lang w:val="fr-FR" w:eastAsia="en-US"/>
              </w:rPr>
              <w:t xml:space="preserve"> </w:t>
            </w:r>
            <w:r w:rsidRPr="006B29BE">
              <w:rPr>
                <w:rFonts w:ascii="GHEA Mariam" w:hAnsi="GHEA Mariam" w:cs="Sylfaen"/>
                <w:bCs/>
                <w:color w:val="000000"/>
                <w:spacing w:val="-8"/>
                <w:lang w:val="fr-FR" w:eastAsia="en-US"/>
              </w:rPr>
              <w:t>ՀԱՆՐԱ</w:t>
            </w:r>
            <w:r w:rsidRPr="006B29BE">
              <w:rPr>
                <w:rFonts w:ascii="GHEA Mariam" w:hAnsi="GHEA Mariam" w:cs="Sylfaen"/>
                <w:bCs/>
                <w:color w:val="000000"/>
                <w:spacing w:val="-8"/>
                <w:lang w:val="fr-FR" w:eastAsia="en-US"/>
              </w:rPr>
              <w:softHyphen/>
              <w:t>ՊԵՏՈՒԹՅԱՆ</w:t>
            </w:r>
            <w:r w:rsidRPr="006B29BE">
              <w:rPr>
                <w:rFonts w:ascii="GHEA Mariam" w:hAnsi="GHEA Mariam" w:cs="Calibri"/>
                <w:bCs/>
                <w:color w:val="000000"/>
                <w:lang w:val="hy-AM" w:eastAsia="en-US"/>
              </w:rPr>
              <w:t xml:space="preserve"> ՕՐԵՆՔԻ N 1 ՀԱՎԵԼՎԱԾԻ  N 2 ԱՂՅՈՒՍԱԿՈՒՄ  ԿԱՏԱՐՎՈՂ ՎԵՐԱԲԱՇԽՈՒՄԸ ԵՎ ՀԱՅԱՍՏԱՆԻ ՀԱՆՐԱՊԵՏՈՒԹՅԱՆ ԿԱՌԱՎԱՐՈՒԹՅԱՆ 2024 ԹՎԱԿԱՆԻ ԴԵԿՏԵՄԲԵՐԻ 27-Ի </w:t>
            </w:r>
          </w:p>
          <w:p w:rsidR="002E526E" w:rsidRDefault="006B29BE" w:rsidP="002E526E">
            <w:pPr>
              <w:jc w:val="center"/>
              <w:rPr>
                <w:rFonts w:ascii="GHEA Mariam" w:hAnsi="GHEA Mariam" w:cs="Calibri"/>
                <w:bCs/>
                <w:color w:val="000000"/>
                <w:lang w:val="hy-AM" w:eastAsia="en-US"/>
              </w:rPr>
            </w:pPr>
            <w:r w:rsidRPr="006B29BE">
              <w:rPr>
                <w:rFonts w:ascii="GHEA Mariam" w:hAnsi="GHEA Mariam" w:cs="Calibri"/>
                <w:bCs/>
                <w:color w:val="000000"/>
                <w:lang w:val="hy-AM" w:eastAsia="en-US"/>
              </w:rPr>
              <w:t>N 2060-Ն ՈՐՈՇՄԱՆ N 5 ՀԱՎԵԼՎԱԾԻ N</w:t>
            </w:r>
            <w:r w:rsidR="00B51199">
              <w:rPr>
                <w:rFonts w:ascii="GHEA Mariam" w:hAnsi="GHEA Mariam" w:cs="Calibri"/>
                <w:bCs/>
                <w:color w:val="000000"/>
                <w:lang w:val="hy-AM" w:eastAsia="en-US"/>
              </w:rPr>
              <w:t xml:space="preserve"> </w:t>
            </w:r>
            <w:r w:rsidRPr="006B29BE">
              <w:rPr>
                <w:rFonts w:ascii="GHEA Mariam" w:hAnsi="GHEA Mariam" w:cs="Calibri"/>
                <w:bCs/>
                <w:color w:val="000000"/>
                <w:lang w:val="hy-AM" w:eastAsia="en-US"/>
              </w:rPr>
              <w:t xml:space="preserve">1 ԱՂՅՈՒՍԱԿՈՒՄ  ԿԱՏԱՐՎՈՂ ՓՈՓՈԽՈՒԹՅՈՒՆՆԵՐԸ </w:t>
            </w:r>
          </w:p>
          <w:p w:rsidR="006B29BE" w:rsidRPr="006B29BE" w:rsidRDefault="006B29BE" w:rsidP="002E526E">
            <w:pPr>
              <w:jc w:val="center"/>
              <w:rPr>
                <w:rFonts w:ascii="GHEA Mariam" w:hAnsi="GHEA Mariam" w:cs="Calibri"/>
                <w:bCs/>
                <w:color w:val="000000"/>
                <w:lang w:val="hy-AM" w:eastAsia="en-US"/>
              </w:rPr>
            </w:pPr>
          </w:p>
        </w:tc>
      </w:tr>
      <w:tr w:rsidR="002E526E" w:rsidRPr="002E526E" w:rsidTr="006B29BE">
        <w:trPr>
          <w:trHeight w:val="345"/>
        </w:trPr>
        <w:tc>
          <w:tcPr>
            <w:tcW w:w="681" w:type="dxa"/>
            <w:tcBorders>
              <w:top w:val="nil"/>
              <w:left w:val="nil"/>
              <w:bottom w:val="nil"/>
              <w:right w:val="nil"/>
            </w:tcBorders>
            <w:shd w:val="clear" w:color="auto" w:fill="auto"/>
            <w:noWrap/>
            <w:hideMark/>
          </w:tcPr>
          <w:p w:rsidR="002E526E" w:rsidRPr="006B29BE" w:rsidRDefault="002E526E" w:rsidP="002E526E">
            <w:pPr>
              <w:jc w:val="center"/>
              <w:rPr>
                <w:rFonts w:ascii="GHEA Mariam" w:hAnsi="GHEA Mariam" w:cs="Calibri"/>
                <w:b/>
                <w:bCs/>
                <w:color w:val="000000"/>
                <w:lang w:val="hy-AM" w:eastAsia="en-US"/>
              </w:rPr>
            </w:pPr>
          </w:p>
        </w:tc>
        <w:tc>
          <w:tcPr>
            <w:tcW w:w="1060" w:type="dxa"/>
            <w:tcBorders>
              <w:top w:val="nil"/>
              <w:left w:val="nil"/>
              <w:bottom w:val="nil"/>
              <w:right w:val="nil"/>
            </w:tcBorders>
            <w:shd w:val="clear" w:color="auto" w:fill="auto"/>
            <w:noWrap/>
            <w:hideMark/>
          </w:tcPr>
          <w:p w:rsidR="002E526E" w:rsidRPr="006B29BE" w:rsidRDefault="002E526E" w:rsidP="002E526E">
            <w:pPr>
              <w:rPr>
                <w:rFonts w:ascii="GHEA Mariam" w:hAnsi="GHEA Mariam"/>
                <w:lang w:val="hy-AM" w:eastAsia="en-US"/>
              </w:rPr>
            </w:pPr>
          </w:p>
        </w:tc>
        <w:tc>
          <w:tcPr>
            <w:tcW w:w="1540" w:type="dxa"/>
            <w:tcBorders>
              <w:top w:val="nil"/>
              <w:left w:val="nil"/>
              <w:bottom w:val="nil"/>
              <w:right w:val="nil"/>
            </w:tcBorders>
            <w:shd w:val="clear" w:color="auto" w:fill="auto"/>
            <w:noWrap/>
            <w:hideMark/>
          </w:tcPr>
          <w:p w:rsidR="002E526E" w:rsidRPr="006B29BE" w:rsidRDefault="002E526E" w:rsidP="002E526E">
            <w:pPr>
              <w:rPr>
                <w:rFonts w:ascii="GHEA Mariam" w:hAnsi="GHEA Mariam"/>
                <w:lang w:val="hy-AM" w:eastAsia="en-US"/>
              </w:rPr>
            </w:pPr>
          </w:p>
        </w:tc>
        <w:tc>
          <w:tcPr>
            <w:tcW w:w="2840" w:type="dxa"/>
            <w:tcBorders>
              <w:top w:val="nil"/>
              <w:left w:val="nil"/>
              <w:bottom w:val="nil"/>
              <w:right w:val="nil"/>
            </w:tcBorders>
            <w:shd w:val="clear" w:color="auto" w:fill="auto"/>
            <w:noWrap/>
            <w:hideMark/>
          </w:tcPr>
          <w:p w:rsidR="002E526E" w:rsidRPr="006B29BE" w:rsidRDefault="002E526E" w:rsidP="002E526E">
            <w:pPr>
              <w:rPr>
                <w:rFonts w:ascii="GHEA Mariam" w:hAnsi="GHEA Mariam"/>
                <w:lang w:val="hy-AM" w:eastAsia="en-US"/>
              </w:rPr>
            </w:pPr>
          </w:p>
        </w:tc>
        <w:tc>
          <w:tcPr>
            <w:tcW w:w="3240" w:type="dxa"/>
            <w:tcBorders>
              <w:top w:val="nil"/>
              <w:left w:val="nil"/>
              <w:bottom w:val="nil"/>
              <w:right w:val="nil"/>
            </w:tcBorders>
            <w:shd w:val="clear" w:color="auto" w:fill="auto"/>
            <w:noWrap/>
            <w:hideMark/>
          </w:tcPr>
          <w:p w:rsidR="002E526E" w:rsidRPr="006B29BE" w:rsidRDefault="002E526E" w:rsidP="002E526E">
            <w:pPr>
              <w:rPr>
                <w:rFonts w:ascii="GHEA Mariam" w:hAnsi="GHEA Mariam"/>
                <w:lang w:val="hy-AM" w:eastAsia="en-US"/>
              </w:rPr>
            </w:pPr>
          </w:p>
        </w:tc>
        <w:tc>
          <w:tcPr>
            <w:tcW w:w="3402" w:type="dxa"/>
            <w:tcBorders>
              <w:top w:val="nil"/>
              <w:left w:val="nil"/>
              <w:bottom w:val="nil"/>
              <w:right w:val="nil"/>
            </w:tcBorders>
            <w:shd w:val="clear" w:color="auto" w:fill="auto"/>
            <w:noWrap/>
            <w:hideMark/>
          </w:tcPr>
          <w:p w:rsidR="002E526E" w:rsidRPr="006B29BE" w:rsidRDefault="002E526E" w:rsidP="002E526E">
            <w:pPr>
              <w:rPr>
                <w:rFonts w:ascii="GHEA Mariam" w:hAnsi="GHEA Mariam"/>
                <w:lang w:val="hy-AM" w:eastAsia="en-US"/>
              </w:rPr>
            </w:pPr>
          </w:p>
        </w:tc>
        <w:tc>
          <w:tcPr>
            <w:tcW w:w="3430" w:type="dxa"/>
            <w:gridSpan w:val="3"/>
            <w:tcBorders>
              <w:top w:val="nil"/>
              <w:left w:val="nil"/>
              <w:bottom w:val="single" w:sz="4" w:space="0" w:color="auto"/>
              <w:right w:val="nil"/>
            </w:tcBorders>
            <w:shd w:val="clear" w:color="auto" w:fill="auto"/>
            <w:noWrap/>
            <w:hideMark/>
          </w:tcPr>
          <w:p w:rsidR="002E526E" w:rsidRPr="00B51199" w:rsidRDefault="006B29BE" w:rsidP="006B29BE">
            <w:pPr>
              <w:jc w:val="center"/>
              <w:rPr>
                <w:rFonts w:ascii="GHEA Mariam" w:hAnsi="GHEA Mariam" w:cs="Calibri"/>
                <w:iCs/>
                <w:lang w:eastAsia="en-US"/>
              </w:rPr>
            </w:pPr>
            <w:r w:rsidRPr="00B51199">
              <w:rPr>
                <w:rFonts w:ascii="Sylfaen" w:hAnsi="Sylfaen" w:cs="Calibri"/>
                <w:iCs/>
                <w:color w:val="000000"/>
                <w:lang w:val="hy-AM" w:eastAsia="en-US"/>
              </w:rPr>
              <w:t xml:space="preserve">            </w:t>
            </w:r>
            <w:r w:rsidRPr="00B51199">
              <w:rPr>
                <w:rFonts w:ascii="Calibri" w:hAnsi="Calibri" w:cs="Calibri"/>
                <w:iCs/>
                <w:color w:val="000000"/>
                <w:lang w:val="ru-RU" w:eastAsia="en-US"/>
              </w:rPr>
              <w:t>(</w:t>
            </w:r>
            <w:proofErr w:type="spellStart"/>
            <w:r w:rsidRPr="00B51199">
              <w:rPr>
                <w:rFonts w:ascii="GHEA Mariam" w:hAnsi="GHEA Mariam" w:cs="Calibri"/>
                <w:iCs/>
                <w:color w:val="000000"/>
                <w:szCs w:val="24"/>
                <w:lang w:eastAsia="en-US"/>
              </w:rPr>
              <w:t>հազ</w:t>
            </w:r>
            <w:proofErr w:type="spellEnd"/>
            <w:r w:rsidRPr="00B51199">
              <w:rPr>
                <w:rFonts w:ascii="GHEA Mariam" w:hAnsi="GHEA Mariam" w:cs="Calibri"/>
                <w:iCs/>
                <w:color w:val="000000"/>
                <w:szCs w:val="24"/>
                <w:lang w:eastAsia="en-US"/>
              </w:rPr>
              <w:t xml:space="preserve">. </w:t>
            </w:r>
            <w:proofErr w:type="spellStart"/>
            <w:r w:rsidRPr="00B51199">
              <w:rPr>
                <w:rFonts w:ascii="GHEA Mariam" w:hAnsi="GHEA Mariam" w:cs="Calibri"/>
                <w:iCs/>
                <w:color w:val="000000"/>
                <w:szCs w:val="24"/>
                <w:lang w:eastAsia="en-US"/>
              </w:rPr>
              <w:t>դրամ</w:t>
            </w:r>
            <w:proofErr w:type="spellEnd"/>
            <w:r w:rsidRPr="00B51199">
              <w:rPr>
                <w:rFonts w:ascii="GHEA Mariam" w:hAnsi="GHEA Mariam" w:cs="Calibri"/>
                <w:iCs/>
                <w:color w:val="000000"/>
                <w:szCs w:val="24"/>
                <w:lang w:eastAsia="en-US"/>
              </w:rPr>
              <w:t>)</w:t>
            </w:r>
          </w:p>
        </w:tc>
      </w:tr>
      <w:tr w:rsidR="002E526E" w:rsidRPr="002E526E" w:rsidTr="006B29BE">
        <w:trPr>
          <w:trHeight w:val="557"/>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r w:rsidRPr="006B29BE">
              <w:rPr>
                <w:rFonts w:ascii="GHEA Mariam" w:hAnsi="GHEA Mariam" w:cs="Calibri"/>
                <w:bCs/>
                <w:lang w:eastAsia="en-US"/>
              </w:rPr>
              <w:t xml:space="preserve"> ԲԳԿ</w:t>
            </w:r>
          </w:p>
        </w:tc>
        <w:tc>
          <w:tcPr>
            <w:tcW w:w="2600"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r w:rsidRPr="006B29BE">
              <w:rPr>
                <w:rFonts w:ascii="GHEA Mariam" w:hAnsi="GHEA Mariam" w:cs="Calibri"/>
                <w:bCs/>
                <w:lang w:eastAsia="en-US"/>
              </w:rPr>
              <w:t xml:space="preserve"> </w:t>
            </w:r>
            <w:proofErr w:type="spellStart"/>
            <w:r w:rsidRPr="006B29BE">
              <w:rPr>
                <w:rFonts w:ascii="GHEA Mariam" w:hAnsi="GHEA Mariam" w:cs="Calibri"/>
                <w:bCs/>
                <w:lang w:eastAsia="en-US"/>
              </w:rPr>
              <w:t>Ծրագրային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դասիչը</w:t>
            </w:r>
            <w:proofErr w:type="spellEnd"/>
          </w:p>
        </w:tc>
        <w:tc>
          <w:tcPr>
            <w:tcW w:w="2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r w:rsidRPr="006B29BE">
              <w:rPr>
                <w:rFonts w:ascii="GHEA Mariam" w:hAnsi="GHEA Mariam" w:cs="Calibri"/>
                <w:bCs/>
                <w:lang w:eastAsia="en-US"/>
              </w:rPr>
              <w:t xml:space="preserve"> ԲԳԿ/</w:t>
            </w:r>
            <w:proofErr w:type="spellStart"/>
            <w:r w:rsidRPr="006B29BE">
              <w:rPr>
                <w:rFonts w:ascii="GHEA Mariam" w:hAnsi="GHEA Mariam" w:cs="Calibri"/>
                <w:bCs/>
                <w:lang w:eastAsia="en-US"/>
              </w:rPr>
              <w:t>Ծրագրի</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միջոցառման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անվանումը</w:t>
            </w:r>
            <w:proofErr w:type="spellEnd"/>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r w:rsidRPr="006B29BE">
              <w:rPr>
                <w:rFonts w:ascii="GHEA Mariam" w:hAnsi="GHEA Mariam" w:cs="Calibri"/>
                <w:bCs/>
                <w:lang w:eastAsia="en-US"/>
              </w:rPr>
              <w:t xml:space="preserve"> </w:t>
            </w:r>
            <w:proofErr w:type="spellStart"/>
            <w:r w:rsidRPr="006B29BE">
              <w:rPr>
                <w:rFonts w:ascii="GHEA Mariam" w:hAnsi="GHEA Mariam" w:cs="Calibri"/>
                <w:bCs/>
                <w:lang w:eastAsia="en-US"/>
              </w:rPr>
              <w:t>Ծրագրի</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նպատակը</w:t>
            </w:r>
            <w:proofErr w:type="spellEnd"/>
            <w:r w:rsidRPr="006B29BE">
              <w:rPr>
                <w:rFonts w:ascii="GHEA Mariam" w:hAnsi="GHEA Mariam" w:cs="Calibri"/>
                <w:bCs/>
                <w:lang w:eastAsia="en-US"/>
              </w:rPr>
              <w:t>/</w:t>
            </w:r>
            <w:proofErr w:type="spellStart"/>
            <w:r w:rsidRPr="006B29BE">
              <w:rPr>
                <w:rFonts w:ascii="GHEA Mariam" w:hAnsi="GHEA Mariam" w:cs="Calibri"/>
                <w:bCs/>
                <w:lang w:eastAsia="en-US"/>
              </w:rPr>
              <w:t>Միջոցառման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նկարագրությունը</w:t>
            </w:r>
            <w:proofErr w:type="spellEnd"/>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r w:rsidRPr="006B29BE">
              <w:rPr>
                <w:rFonts w:ascii="GHEA Mariam" w:hAnsi="GHEA Mariam" w:cs="Calibri"/>
                <w:bCs/>
                <w:lang w:eastAsia="en-US"/>
              </w:rPr>
              <w:t xml:space="preserve"> </w:t>
            </w:r>
            <w:proofErr w:type="spellStart"/>
            <w:r w:rsidRPr="006B29BE">
              <w:rPr>
                <w:rFonts w:ascii="GHEA Mariam" w:hAnsi="GHEA Mariam" w:cs="Calibri"/>
                <w:bCs/>
                <w:lang w:eastAsia="en-US"/>
              </w:rPr>
              <w:t>Վերջնական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արդյունքի</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նկարագրությունը</w:t>
            </w:r>
            <w:proofErr w:type="spellEnd"/>
            <w:r w:rsidRPr="006B29BE">
              <w:rPr>
                <w:rFonts w:ascii="GHEA Mariam" w:hAnsi="GHEA Mariam" w:cs="Calibri"/>
                <w:bCs/>
                <w:lang w:eastAsia="en-US"/>
              </w:rPr>
              <w:t>/</w:t>
            </w:r>
            <w:proofErr w:type="spellStart"/>
            <w:r w:rsidRPr="006B29BE">
              <w:rPr>
                <w:rFonts w:ascii="GHEA Mariam" w:hAnsi="GHEA Mariam" w:cs="Calibri"/>
                <w:bCs/>
                <w:lang w:eastAsia="en-US"/>
              </w:rPr>
              <w:t>Միջոցառման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տեսակը</w:t>
            </w:r>
            <w:proofErr w:type="spellEnd"/>
          </w:p>
        </w:tc>
        <w:tc>
          <w:tcPr>
            <w:tcW w:w="3430" w:type="dxa"/>
            <w:gridSpan w:val="3"/>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Cs/>
                <w:lang w:eastAsia="en-US"/>
              </w:rPr>
            </w:pPr>
            <w:proofErr w:type="spellStart"/>
            <w:r w:rsidRPr="006B29BE">
              <w:rPr>
                <w:rFonts w:ascii="GHEA Mariam" w:hAnsi="GHEA Mariam" w:cs="Calibri"/>
                <w:bCs/>
                <w:lang w:eastAsia="en-US"/>
              </w:rPr>
              <w:t>Ցուցանիշների</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փոփոխությունը</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ավելացումները</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նշված</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են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դրական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նշանով</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իսկ</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նվազեցումները</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փակագծերում</w:t>
            </w:r>
            <w:proofErr w:type="spellEnd"/>
            <w:r w:rsidRPr="006B29BE">
              <w:rPr>
                <w:rFonts w:ascii="GHEA Mariam" w:hAnsi="GHEA Mariam" w:cs="Calibri"/>
                <w:bCs/>
                <w:lang w:eastAsia="en-US"/>
              </w:rPr>
              <w:t>)</w:t>
            </w:r>
          </w:p>
        </w:tc>
      </w:tr>
      <w:tr w:rsidR="002E526E" w:rsidRPr="002E526E" w:rsidTr="006B29BE">
        <w:trPr>
          <w:gridAfter w:val="1"/>
          <w:wAfter w:w="14" w:type="dxa"/>
          <w:trHeight w:val="60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2E526E" w:rsidRPr="006B29BE" w:rsidRDefault="002E526E" w:rsidP="002E526E">
            <w:pPr>
              <w:rPr>
                <w:rFonts w:ascii="GHEA Mariam" w:hAnsi="GHEA Mariam" w:cs="Calibri"/>
                <w:b/>
                <w:bCs/>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2E526E" w:rsidRPr="006B29BE" w:rsidRDefault="006B29BE" w:rsidP="002E526E">
            <w:pPr>
              <w:jc w:val="center"/>
              <w:rPr>
                <w:rFonts w:ascii="GHEA Mariam" w:hAnsi="GHEA Mariam" w:cs="Calibri"/>
                <w:bCs/>
                <w:lang w:val="hy-AM" w:eastAsia="en-US"/>
              </w:rPr>
            </w:pPr>
            <w:proofErr w:type="spellStart"/>
            <w:r w:rsidRPr="006B29BE">
              <w:rPr>
                <w:rFonts w:ascii="GHEA Mariam" w:hAnsi="GHEA Mariam" w:cs="Calibri"/>
                <w:bCs/>
                <w:lang w:eastAsia="en-US"/>
              </w:rPr>
              <w:t>ծրագիր</w:t>
            </w:r>
            <w:proofErr w:type="spellEnd"/>
            <w:r w:rsidRPr="006B29BE">
              <w:rPr>
                <w:rFonts w:ascii="GHEA Mariam" w:hAnsi="GHEA Mariam" w:cs="Calibri"/>
                <w:bCs/>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2E526E" w:rsidRPr="006B29BE" w:rsidRDefault="006B29BE" w:rsidP="002E526E">
            <w:pPr>
              <w:jc w:val="center"/>
              <w:rPr>
                <w:rFonts w:ascii="GHEA Mariam" w:hAnsi="GHEA Mariam" w:cs="Calibri"/>
                <w:bCs/>
                <w:lang w:val="hy-AM" w:eastAsia="en-US"/>
              </w:rPr>
            </w:pPr>
            <w:proofErr w:type="spellStart"/>
            <w:r w:rsidRPr="006B29BE">
              <w:rPr>
                <w:rFonts w:ascii="GHEA Mariam" w:hAnsi="GHEA Mariam" w:cs="Calibri"/>
                <w:bCs/>
                <w:lang w:eastAsia="en-US"/>
              </w:rPr>
              <w:t>միջոցառում</w:t>
            </w:r>
            <w:proofErr w:type="spellEnd"/>
            <w:r w:rsidRPr="006B29BE">
              <w:rPr>
                <w:rFonts w:ascii="GHEA Mariam" w:hAnsi="GHEA Mariam" w:cs="Calibri"/>
                <w:bCs/>
                <w:lang w:val="hy-AM" w:eastAsia="en-US"/>
              </w:rPr>
              <w:t>ը</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2E526E" w:rsidRPr="006B29BE" w:rsidRDefault="002E526E" w:rsidP="002E526E">
            <w:pPr>
              <w:rPr>
                <w:rFonts w:ascii="GHEA Mariam" w:hAnsi="GHEA Mariam" w:cs="Calibri"/>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2E526E" w:rsidRPr="006B29BE" w:rsidRDefault="002E526E" w:rsidP="002E526E">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E526E" w:rsidRPr="006B29BE" w:rsidRDefault="002E526E" w:rsidP="002E526E">
            <w:pPr>
              <w:rPr>
                <w:rFonts w:ascii="GHEA Mariam" w:hAnsi="GHEA Mariam" w:cs="Calibri"/>
                <w:b/>
                <w:bCs/>
                <w:lang w:eastAsia="en-US"/>
              </w:rPr>
            </w:pPr>
          </w:p>
        </w:tc>
        <w:tc>
          <w:tcPr>
            <w:tcW w:w="1457" w:type="dxa"/>
            <w:tcBorders>
              <w:top w:val="nil"/>
              <w:left w:val="nil"/>
              <w:bottom w:val="single" w:sz="4" w:space="0" w:color="auto"/>
              <w:right w:val="single" w:sz="4" w:space="0" w:color="auto"/>
            </w:tcBorders>
            <w:shd w:val="clear" w:color="auto" w:fill="auto"/>
            <w:vAlign w:val="center"/>
            <w:hideMark/>
          </w:tcPr>
          <w:p w:rsidR="002E526E" w:rsidRPr="006B29BE" w:rsidRDefault="006B29BE" w:rsidP="002E526E">
            <w:pPr>
              <w:jc w:val="center"/>
              <w:rPr>
                <w:rFonts w:ascii="GHEA Mariam" w:hAnsi="GHEA Mariam" w:cs="Calibri"/>
                <w:bCs/>
                <w:lang w:eastAsia="en-US"/>
              </w:rPr>
            </w:pPr>
            <w:r w:rsidRPr="006B29BE">
              <w:rPr>
                <w:rFonts w:ascii="GHEA Mariam" w:hAnsi="GHEA Mariam" w:cs="Calibri"/>
                <w:bCs/>
                <w:lang w:eastAsia="en-US"/>
              </w:rPr>
              <w:t xml:space="preserve"> </w:t>
            </w:r>
            <w:proofErr w:type="spellStart"/>
            <w:r w:rsidRPr="006B29BE">
              <w:rPr>
                <w:rFonts w:ascii="GHEA Mariam" w:hAnsi="GHEA Mariam" w:cs="Calibri"/>
                <w:bCs/>
                <w:lang w:eastAsia="en-US"/>
              </w:rPr>
              <w:t>ինն</w:t>
            </w:r>
            <w:proofErr w:type="spellEnd"/>
            <w:r w:rsidRPr="006B29BE">
              <w:rPr>
                <w:rFonts w:ascii="GHEA Mariam" w:hAnsi="GHEA Mariam" w:cs="Calibri"/>
                <w:bCs/>
                <w:lang w:eastAsia="en-US"/>
              </w:rPr>
              <w:t xml:space="preserve"> </w:t>
            </w:r>
            <w:proofErr w:type="spellStart"/>
            <w:r w:rsidRPr="006B29BE">
              <w:rPr>
                <w:rFonts w:ascii="GHEA Mariam" w:hAnsi="GHEA Mariam" w:cs="Calibri"/>
                <w:bCs/>
                <w:lang w:eastAsia="en-US"/>
              </w:rPr>
              <w:t>ամիս</w:t>
            </w:r>
            <w:proofErr w:type="spellEnd"/>
          </w:p>
        </w:tc>
        <w:tc>
          <w:tcPr>
            <w:tcW w:w="1964" w:type="dxa"/>
            <w:tcBorders>
              <w:top w:val="nil"/>
              <w:left w:val="nil"/>
              <w:bottom w:val="single" w:sz="4" w:space="0" w:color="auto"/>
              <w:right w:val="single" w:sz="4" w:space="0" w:color="auto"/>
            </w:tcBorders>
            <w:shd w:val="clear" w:color="auto" w:fill="auto"/>
            <w:vAlign w:val="center"/>
            <w:hideMark/>
          </w:tcPr>
          <w:p w:rsidR="002E526E" w:rsidRPr="006B29BE" w:rsidRDefault="006B29BE" w:rsidP="002E526E">
            <w:pPr>
              <w:jc w:val="center"/>
              <w:rPr>
                <w:rFonts w:ascii="GHEA Mariam" w:hAnsi="GHEA Mariam" w:cs="Calibri"/>
                <w:bCs/>
                <w:lang w:eastAsia="en-US"/>
              </w:rPr>
            </w:pPr>
            <w:r w:rsidRPr="006B29BE">
              <w:rPr>
                <w:rFonts w:ascii="GHEA Mariam" w:hAnsi="GHEA Mariam" w:cs="Calibri"/>
                <w:bCs/>
                <w:lang w:eastAsia="en-US"/>
              </w:rPr>
              <w:t xml:space="preserve"> </w:t>
            </w:r>
            <w:proofErr w:type="spellStart"/>
            <w:r w:rsidRPr="006B29BE">
              <w:rPr>
                <w:rFonts w:ascii="GHEA Mariam" w:hAnsi="GHEA Mariam" w:cs="Calibri"/>
                <w:bCs/>
                <w:lang w:eastAsia="en-US"/>
              </w:rPr>
              <w:t>տարի</w:t>
            </w:r>
            <w:proofErr w:type="spellEnd"/>
          </w:p>
        </w:tc>
      </w:tr>
      <w:tr w:rsidR="002E526E" w:rsidRPr="002E526E" w:rsidTr="006B29BE">
        <w:trPr>
          <w:gridAfter w:val="1"/>
          <w:wAfter w:w="14" w:type="dxa"/>
          <w:trHeight w:val="345"/>
        </w:trPr>
        <w:tc>
          <w:tcPr>
            <w:tcW w:w="12763" w:type="dxa"/>
            <w:gridSpan w:val="6"/>
            <w:tcBorders>
              <w:top w:val="single" w:sz="4" w:space="0" w:color="auto"/>
              <w:left w:val="single" w:sz="4" w:space="0" w:color="auto"/>
              <w:bottom w:val="single" w:sz="4" w:space="0" w:color="auto"/>
              <w:right w:val="single" w:sz="4" w:space="0" w:color="auto"/>
            </w:tcBorders>
            <w:shd w:val="clear" w:color="auto" w:fill="auto"/>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ԸՆԴԱՄԵՆԸ</w:t>
            </w:r>
          </w:p>
        </w:tc>
        <w:tc>
          <w:tcPr>
            <w:tcW w:w="1457"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c>
          <w:tcPr>
            <w:tcW w:w="1964"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r>
      <w:tr w:rsidR="002E526E" w:rsidRPr="002E526E" w:rsidTr="006B29BE">
        <w:trPr>
          <w:gridAfter w:val="1"/>
          <w:wAfter w:w="14" w:type="dxa"/>
          <w:trHeight w:val="345"/>
        </w:trPr>
        <w:tc>
          <w:tcPr>
            <w:tcW w:w="12763" w:type="dxa"/>
            <w:gridSpan w:val="6"/>
            <w:tcBorders>
              <w:top w:val="single" w:sz="4" w:space="0" w:color="auto"/>
              <w:left w:val="single" w:sz="4" w:space="0" w:color="auto"/>
              <w:bottom w:val="single" w:sz="4" w:space="0" w:color="auto"/>
              <w:right w:val="single" w:sz="4" w:space="0" w:color="auto"/>
            </w:tcBorders>
            <w:shd w:val="clear" w:color="auto" w:fill="auto"/>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ՀՀ </w:t>
            </w:r>
            <w:proofErr w:type="spellStart"/>
            <w:r w:rsidRPr="006B29BE">
              <w:rPr>
                <w:rFonts w:ascii="GHEA Mariam" w:hAnsi="GHEA Mariam" w:cs="Calibri"/>
                <w:b/>
                <w:bCs/>
                <w:lang w:eastAsia="en-US"/>
              </w:rPr>
              <w:t>քաղաքաշինության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կոմիտե</w:t>
            </w:r>
            <w:proofErr w:type="spellEnd"/>
          </w:p>
        </w:tc>
        <w:tc>
          <w:tcPr>
            <w:tcW w:w="1457"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c>
          <w:tcPr>
            <w:tcW w:w="1964"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r>
      <w:tr w:rsidR="002E526E" w:rsidRPr="002E526E" w:rsidTr="006B29BE">
        <w:trPr>
          <w:gridAfter w:val="1"/>
          <w:wAfter w:w="14" w:type="dxa"/>
          <w:trHeight w:val="2055"/>
        </w:trPr>
        <w:tc>
          <w:tcPr>
            <w:tcW w:w="681" w:type="dxa"/>
            <w:tcBorders>
              <w:top w:val="nil"/>
              <w:left w:val="single" w:sz="4" w:space="0" w:color="auto"/>
              <w:bottom w:val="single" w:sz="4" w:space="0" w:color="auto"/>
              <w:right w:val="single" w:sz="4" w:space="0" w:color="auto"/>
            </w:tcBorders>
            <w:shd w:val="clear" w:color="auto" w:fill="auto"/>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b/>
                <w:bCs/>
                <w:lang w:eastAsia="en-US"/>
              </w:rPr>
            </w:pPr>
            <w:r w:rsidRPr="006B29BE">
              <w:rPr>
                <w:rFonts w:ascii="GHEA Mariam" w:hAnsi="GHEA Mariam" w:cs="Calibri"/>
                <w:b/>
                <w:bCs/>
                <w:lang w:eastAsia="en-US"/>
              </w:rPr>
              <w:t>1103</w:t>
            </w:r>
          </w:p>
        </w:tc>
        <w:tc>
          <w:tcPr>
            <w:tcW w:w="15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t> </w:t>
            </w:r>
          </w:p>
        </w:tc>
        <w:tc>
          <w:tcPr>
            <w:tcW w:w="28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b/>
                <w:bCs/>
                <w:lang w:eastAsia="en-US"/>
              </w:rPr>
            </w:pPr>
            <w:proofErr w:type="spellStart"/>
            <w:r w:rsidRPr="006B29BE">
              <w:rPr>
                <w:rFonts w:ascii="GHEA Mariam" w:hAnsi="GHEA Mariam" w:cs="Calibri"/>
                <w:b/>
                <w:bCs/>
                <w:lang w:eastAsia="en-US"/>
              </w:rPr>
              <w:t>Քաղաքաշինության</w:t>
            </w:r>
            <w:proofErr w:type="spellEnd"/>
            <w:r w:rsidRPr="006B29BE">
              <w:rPr>
                <w:rFonts w:ascii="GHEA Mariam" w:hAnsi="GHEA Mariam" w:cs="Calibri"/>
                <w:b/>
                <w:bCs/>
                <w:lang w:eastAsia="en-US"/>
              </w:rPr>
              <w:t xml:space="preserve"> և </w:t>
            </w:r>
            <w:proofErr w:type="spellStart"/>
            <w:r w:rsidRPr="006B29BE">
              <w:rPr>
                <w:rFonts w:ascii="GHEA Mariam" w:hAnsi="GHEA Mariam" w:cs="Calibri"/>
                <w:b/>
                <w:bCs/>
                <w:lang w:eastAsia="en-US"/>
              </w:rPr>
              <w:t>ճարտարապետության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բնագավառում</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պետական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քաղաքականության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իրականացում</w:t>
            </w:r>
            <w:proofErr w:type="spellEnd"/>
            <w:r w:rsidRPr="006B29BE">
              <w:rPr>
                <w:rFonts w:ascii="GHEA Mariam" w:hAnsi="GHEA Mariam" w:cs="Calibri"/>
                <w:b/>
                <w:bCs/>
                <w:lang w:eastAsia="en-US"/>
              </w:rPr>
              <w:t xml:space="preserve"> և </w:t>
            </w:r>
            <w:proofErr w:type="spellStart"/>
            <w:r w:rsidRPr="006B29BE">
              <w:rPr>
                <w:rFonts w:ascii="GHEA Mariam" w:hAnsi="GHEA Mariam" w:cs="Calibri"/>
                <w:b/>
                <w:bCs/>
                <w:lang w:eastAsia="en-US"/>
              </w:rPr>
              <w:t>կանոնակարգում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b/>
                <w:bCs/>
                <w:lang w:eastAsia="en-US"/>
              </w:rPr>
            </w:pPr>
            <w:proofErr w:type="spellStart"/>
            <w:r w:rsidRPr="006B29BE">
              <w:rPr>
                <w:rFonts w:ascii="GHEA Mariam" w:hAnsi="GHEA Mariam" w:cs="Calibri"/>
                <w:b/>
                <w:bCs/>
                <w:lang w:eastAsia="en-US"/>
              </w:rPr>
              <w:t>Քաղաքաշինության</w:t>
            </w:r>
            <w:proofErr w:type="spellEnd"/>
            <w:r w:rsidRPr="006B29BE">
              <w:rPr>
                <w:rFonts w:ascii="GHEA Mariam" w:hAnsi="GHEA Mariam" w:cs="Calibri"/>
                <w:b/>
                <w:bCs/>
                <w:lang w:eastAsia="en-US"/>
              </w:rPr>
              <w:t xml:space="preserve"> և </w:t>
            </w:r>
            <w:proofErr w:type="spellStart"/>
            <w:r w:rsidRPr="006B29BE">
              <w:rPr>
                <w:rFonts w:ascii="GHEA Mariam" w:hAnsi="GHEA Mariam" w:cs="Calibri"/>
                <w:b/>
                <w:bCs/>
                <w:lang w:eastAsia="en-US"/>
              </w:rPr>
              <w:t>ճարտարապետության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բնագավառում</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պետական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քաղաքականության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մշակմանն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աջակցություն</w:t>
            </w:r>
            <w:proofErr w:type="spellEnd"/>
            <w:r w:rsidRPr="006B29BE">
              <w:rPr>
                <w:rFonts w:ascii="GHEA Mariam" w:hAnsi="GHEA Mariam" w:cs="Calibri"/>
                <w:b/>
                <w:bCs/>
                <w:lang w:eastAsia="en-US"/>
              </w:rPr>
              <w:t xml:space="preserve"> և </w:t>
            </w:r>
            <w:proofErr w:type="spellStart"/>
            <w:r w:rsidRPr="006B29BE">
              <w:rPr>
                <w:rFonts w:ascii="GHEA Mariam" w:hAnsi="GHEA Mariam" w:cs="Calibri"/>
                <w:b/>
                <w:bCs/>
                <w:lang w:eastAsia="en-US"/>
              </w:rPr>
              <w:t>իրականացման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ապահովում</w:t>
            </w:r>
            <w:proofErr w:type="spellEnd"/>
          </w:p>
        </w:tc>
        <w:tc>
          <w:tcPr>
            <w:tcW w:w="3402"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b/>
                <w:bCs/>
                <w:lang w:eastAsia="en-US"/>
              </w:rPr>
            </w:pPr>
            <w:proofErr w:type="spellStart"/>
            <w:r w:rsidRPr="006B29BE">
              <w:rPr>
                <w:rFonts w:ascii="GHEA Mariam" w:hAnsi="GHEA Mariam" w:cs="Calibri"/>
                <w:b/>
                <w:bCs/>
                <w:lang w:eastAsia="en-US"/>
              </w:rPr>
              <w:t>Քաղաքաշինության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գործունեու</w:t>
            </w:r>
            <w:r w:rsidR="006B29BE">
              <w:rPr>
                <w:rFonts w:ascii="GHEA Mariam" w:hAnsi="GHEA Mariam" w:cs="Calibri"/>
                <w:b/>
                <w:bCs/>
                <w:lang w:eastAsia="en-US"/>
              </w:rPr>
              <w:softHyphen/>
            </w:r>
            <w:r w:rsidRPr="006B29BE">
              <w:rPr>
                <w:rFonts w:ascii="GHEA Mariam" w:hAnsi="GHEA Mariam" w:cs="Calibri"/>
                <w:b/>
                <w:bCs/>
                <w:lang w:eastAsia="en-US"/>
              </w:rPr>
              <w:t>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կանոնակարգում</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քաղա</w:t>
            </w:r>
            <w:r w:rsidR="006B29BE">
              <w:rPr>
                <w:rFonts w:ascii="GHEA Mariam" w:hAnsi="GHEA Mariam" w:cs="Calibri"/>
                <w:b/>
                <w:bCs/>
                <w:lang w:eastAsia="en-US"/>
              </w:rPr>
              <w:softHyphen/>
            </w:r>
            <w:r w:rsidRPr="006B29BE">
              <w:rPr>
                <w:rFonts w:ascii="GHEA Mariam" w:hAnsi="GHEA Mariam" w:cs="Calibri"/>
                <w:b/>
                <w:bCs/>
                <w:lang w:eastAsia="en-US"/>
              </w:rPr>
              <w:t>քաշինական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տեղեկատվական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համակարգի</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ձևավորում</w:t>
            </w:r>
            <w:proofErr w:type="spellEnd"/>
            <w:r w:rsidRPr="006B29BE">
              <w:rPr>
                <w:rFonts w:ascii="GHEA Mariam" w:hAnsi="GHEA Mariam" w:cs="Calibri"/>
                <w:b/>
                <w:bCs/>
                <w:lang w:eastAsia="en-US"/>
              </w:rPr>
              <w:t xml:space="preserve"> և </w:t>
            </w:r>
            <w:proofErr w:type="spellStart"/>
            <w:r w:rsidRPr="006B29BE">
              <w:rPr>
                <w:rFonts w:ascii="GHEA Mariam" w:hAnsi="GHEA Mariam" w:cs="Calibri"/>
                <w:b/>
                <w:bCs/>
                <w:lang w:eastAsia="en-US"/>
              </w:rPr>
              <w:t>քաղաքաշինության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բնագա</w:t>
            </w:r>
            <w:r w:rsidR="006B29BE">
              <w:rPr>
                <w:rFonts w:ascii="GHEA Mariam" w:hAnsi="GHEA Mariam" w:cs="Calibri"/>
                <w:b/>
                <w:bCs/>
                <w:lang w:eastAsia="en-US"/>
              </w:rPr>
              <w:softHyphen/>
            </w:r>
            <w:r w:rsidRPr="006B29BE">
              <w:rPr>
                <w:rFonts w:ascii="GHEA Mariam" w:hAnsi="GHEA Mariam" w:cs="Calibri"/>
                <w:b/>
                <w:bCs/>
                <w:lang w:eastAsia="en-US"/>
              </w:rPr>
              <w:t>վառում</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պետական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ծրագրերի</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իրականացման</w:t>
            </w:r>
            <w:proofErr w:type="spellEnd"/>
            <w:r w:rsidRPr="006B29BE">
              <w:rPr>
                <w:rFonts w:ascii="GHEA Mariam" w:hAnsi="GHEA Mariam" w:cs="Calibri"/>
                <w:b/>
                <w:bCs/>
                <w:lang w:eastAsia="en-US"/>
              </w:rPr>
              <w:t xml:space="preserve"> </w:t>
            </w:r>
            <w:proofErr w:type="spellStart"/>
            <w:r w:rsidRPr="006B29BE">
              <w:rPr>
                <w:rFonts w:ascii="GHEA Mariam" w:hAnsi="GHEA Mariam" w:cs="Calibri"/>
                <w:b/>
                <w:bCs/>
                <w:lang w:eastAsia="en-US"/>
              </w:rPr>
              <w:t>ապահովում</w:t>
            </w:r>
            <w:proofErr w:type="spellEnd"/>
          </w:p>
        </w:tc>
        <w:tc>
          <w:tcPr>
            <w:tcW w:w="1457"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c>
          <w:tcPr>
            <w:tcW w:w="1964" w:type="dxa"/>
            <w:tcBorders>
              <w:top w:val="nil"/>
              <w:left w:val="nil"/>
              <w:bottom w:val="single" w:sz="4" w:space="0" w:color="auto"/>
              <w:right w:val="single" w:sz="4" w:space="0" w:color="auto"/>
            </w:tcBorders>
            <w:shd w:val="clear" w:color="auto" w:fill="auto"/>
            <w:noWrap/>
            <w:hideMark/>
          </w:tcPr>
          <w:p w:rsidR="002E526E" w:rsidRPr="006B29BE" w:rsidRDefault="002E526E" w:rsidP="002E526E">
            <w:pPr>
              <w:rPr>
                <w:rFonts w:ascii="GHEA Mariam" w:hAnsi="GHEA Mariam" w:cs="Calibri"/>
                <w:b/>
                <w:bCs/>
                <w:lang w:eastAsia="en-US"/>
              </w:rPr>
            </w:pPr>
            <w:r w:rsidRPr="006B29BE">
              <w:rPr>
                <w:rFonts w:ascii="GHEA Mariam" w:hAnsi="GHEA Mariam" w:cs="Calibri"/>
                <w:b/>
                <w:bCs/>
                <w:lang w:eastAsia="en-US"/>
              </w:rPr>
              <w:t xml:space="preserve">                    -   </w:t>
            </w:r>
          </w:p>
        </w:tc>
      </w:tr>
      <w:tr w:rsidR="002E526E" w:rsidRPr="002E526E" w:rsidTr="006B29BE">
        <w:trPr>
          <w:gridAfter w:val="1"/>
          <w:wAfter w:w="14" w:type="dxa"/>
          <w:trHeight w:val="276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lang w:eastAsia="en-US"/>
              </w:rPr>
            </w:pPr>
            <w:r w:rsidRPr="006B29BE">
              <w:rPr>
                <w:rFonts w:ascii="GHEA Mariam" w:hAnsi="GHEA Mariam" w:cs="Calibri"/>
                <w:lang w:eastAsia="en-US"/>
              </w:rPr>
              <w:t>1103 - 11001</w:t>
            </w:r>
          </w:p>
        </w:tc>
        <w:tc>
          <w:tcPr>
            <w:tcW w:w="2840" w:type="dxa"/>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6B29BE">
            <w:pPr>
              <w:rPr>
                <w:rFonts w:ascii="GHEA Mariam" w:hAnsi="GHEA Mariam" w:cs="Calibri"/>
                <w:lang w:eastAsia="en-US"/>
              </w:rPr>
            </w:pPr>
            <w:proofErr w:type="spellStart"/>
            <w:r w:rsidRPr="006B29BE">
              <w:rPr>
                <w:rFonts w:ascii="GHEA Mariam" w:hAnsi="GHEA Mariam" w:cs="Calibri"/>
                <w:lang w:eastAsia="en-US"/>
              </w:rPr>
              <w:t>Քաղաքաշինության</w:t>
            </w:r>
            <w:proofErr w:type="spellEnd"/>
            <w:r w:rsidRPr="006B29BE">
              <w:rPr>
                <w:rFonts w:ascii="GHEA Mariam" w:hAnsi="GHEA Mariam" w:cs="Calibri"/>
                <w:lang w:eastAsia="en-US"/>
              </w:rPr>
              <w:t xml:space="preserve"> և </w:t>
            </w:r>
            <w:proofErr w:type="spellStart"/>
            <w:r w:rsidRPr="006B29BE">
              <w:rPr>
                <w:rFonts w:ascii="GHEA Mariam" w:hAnsi="GHEA Mariam" w:cs="Calibri"/>
                <w:lang w:eastAsia="en-US"/>
              </w:rPr>
              <w:t>ճարտարապետության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բնագավառում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պետական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քաղաքականության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մշակման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իրականացման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համակարգման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պլանա</w:t>
            </w:r>
            <w:r w:rsidR="006B29BE">
              <w:rPr>
                <w:rFonts w:ascii="GHEA Mariam" w:hAnsi="GHEA Mariam" w:cs="Calibri"/>
                <w:lang w:eastAsia="en-US"/>
              </w:rPr>
              <w:softHyphen/>
            </w:r>
            <w:r w:rsidRPr="006B29BE">
              <w:rPr>
                <w:rFonts w:ascii="GHEA Mariam" w:hAnsi="GHEA Mariam" w:cs="Calibri"/>
                <w:lang w:eastAsia="en-US"/>
              </w:rPr>
              <w:t>վորման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մոնի</w:t>
            </w:r>
            <w:proofErr w:type="spellEnd"/>
            <w:r w:rsidR="006B29BE">
              <w:rPr>
                <w:rFonts w:ascii="GHEA Mariam" w:hAnsi="GHEA Mariam" w:cs="Calibri"/>
                <w:lang w:val="hy-AM" w:eastAsia="en-US"/>
              </w:rPr>
              <w:t>թ</w:t>
            </w:r>
            <w:proofErr w:type="spellStart"/>
            <w:r w:rsidRPr="006B29BE">
              <w:rPr>
                <w:rFonts w:ascii="GHEA Mariam" w:hAnsi="GHEA Mariam" w:cs="Calibri"/>
                <w:lang w:eastAsia="en-US"/>
              </w:rPr>
              <w:t>որինգի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կապիտալ</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ծրագրերի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կատարման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պետական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գնումների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իրականացման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ծառայություն</w:t>
            </w:r>
            <w:proofErr w:type="spellEnd"/>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B51199">
            <w:pPr>
              <w:rPr>
                <w:rFonts w:ascii="GHEA Mariam" w:hAnsi="GHEA Mariam" w:cs="Calibri"/>
                <w:lang w:eastAsia="en-US"/>
              </w:rPr>
            </w:pPr>
            <w:proofErr w:type="spellStart"/>
            <w:r w:rsidRPr="006B29BE">
              <w:rPr>
                <w:rFonts w:ascii="GHEA Mariam" w:hAnsi="GHEA Mariam" w:cs="Calibri"/>
                <w:lang w:eastAsia="en-US"/>
              </w:rPr>
              <w:t>Քաղաքաշինության</w:t>
            </w:r>
            <w:proofErr w:type="spellEnd"/>
            <w:r w:rsidRPr="006B29BE">
              <w:rPr>
                <w:rFonts w:ascii="GHEA Mariam" w:hAnsi="GHEA Mariam" w:cs="Calibri"/>
                <w:lang w:eastAsia="en-US"/>
              </w:rPr>
              <w:t xml:space="preserve"> և </w:t>
            </w:r>
            <w:proofErr w:type="spellStart"/>
            <w:r w:rsidRPr="006B29BE">
              <w:rPr>
                <w:rFonts w:ascii="GHEA Mariam" w:hAnsi="GHEA Mariam" w:cs="Calibri"/>
                <w:lang w:eastAsia="en-US"/>
              </w:rPr>
              <w:t>ճարտա</w:t>
            </w:r>
            <w:r w:rsidR="006B29BE">
              <w:rPr>
                <w:rFonts w:ascii="GHEA Mariam" w:hAnsi="GHEA Mariam" w:cs="Calibri"/>
                <w:lang w:eastAsia="en-US"/>
              </w:rPr>
              <w:softHyphen/>
            </w:r>
            <w:r w:rsidRPr="006B29BE">
              <w:rPr>
                <w:rFonts w:ascii="GHEA Mariam" w:hAnsi="GHEA Mariam" w:cs="Calibri"/>
                <w:lang w:eastAsia="en-US"/>
              </w:rPr>
              <w:t>րապետության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բնագավառում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քաղաքականության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մշակում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կատարման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համակարգում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պլանավորում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իրականացում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մոնի</w:t>
            </w:r>
            <w:proofErr w:type="spellEnd"/>
            <w:r w:rsidR="00B51199">
              <w:rPr>
                <w:rFonts w:ascii="GHEA Mariam" w:hAnsi="GHEA Mariam" w:cs="Calibri"/>
                <w:lang w:val="hy-AM" w:eastAsia="en-US"/>
              </w:rPr>
              <w:t>թ</w:t>
            </w:r>
            <w:proofErr w:type="spellStart"/>
            <w:r w:rsidRPr="006B29BE">
              <w:rPr>
                <w:rFonts w:ascii="GHEA Mariam" w:hAnsi="GHEA Mariam" w:cs="Calibri"/>
                <w:lang w:eastAsia="en-US"/>
              </w:rPr>
              <w:t>որինգ</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լիցենզավորում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հաշվետվողականություն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աուդիտ</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պետական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գնումների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իրականացում</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հասարա</w:t>
            </w:r>
            <w:r w:rsidR="006B29BE">
              <w:rPr>
                <w:rFonts w:ascii="GHEA Mariam" w:hAnsi="GHEA Mariam" w:cs="Calibri"/>
                <w:lang w:eastAsia="en-US"/>
              </w:rPr>
              <w:softHyphen/>
            </w:r>
            <w:r w:rsidRPr="006B29BE">
              <w:rPr>
                <w:rFonts w:ascii="GHEA Mariam" w:hAnsi="GHEA Mariam" w:cs="Calibri"/>
                <w:lang w:eastAsia="en-US"/>
              </w:rPr>
              <w:t>կու</w:t>
            </w:r>
            <w:r w:rsidR="006B29BE">
              <w:rPr>
                <w:rFonts w:ascii="GHEA Mariam" w:hAnsi="GHEA Mariam" w:cs="Calibri"/>
                <w:lang w:eastAsia="en-US"/>
              </w:rPr>
              <w:softHyphen/>
            </w:r>
            <w:r w:rsidRPr="006B29BE">
              <w:rPr>
                <w:rFonts w:ascii="GHEA Mariam" w:hAnsi="GHEA Mariam" w:cs="Calibri"/>
                <w:lang w:eastAsia="en-US"/>
              </w:rPr>
              <w:t>թյանը</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ոլորտի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ծրագրերի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իրազեկում</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proofErr w:type="spellStart"/>
            <w:r w:rsidRPr="006B29BE">
              <w:rPr>
                <w:rFonts w:ascii="GHEA Mariam" w:hAnsi="GHEA Mariam" w:cs="Calibri"/>
                <w:lang w:eastAsia="en-US"/>
              </w:rPr>
              <w:t>Ծառայությունների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մատուցում</w:t>
            </w:r>
            <w:proofErr w:type="spellEnd"/>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rsidR="002E526E" w:rsidRPr="006B29BE" w:rsidRDefault="002E526E" w:rsidP="002E526E">
            <w:pPr>
              <w:rPr>
                <w:rFonts w:ascii="GHEA Mariam" w:hAnsi="GHEA Mariam" w:cs="Calibri"/>
                <w:lang w:eastAsia="en-US"/>
              </w:rPr>
            </w:pPr>
            <w:r w:rsidRPr="006B29BE">
              <w:rPr>
                <w:rFonts w:ascii="GHEA Mariam" w:hAnsi="GHEA Mariam" w:cs="Calibri"/>
                <w:lang w:eastAsia="en-US"/>
              </w:rPr>
              <w:t xml:space="preserve">              (700.0)</w:t>
            </w:r>
          </w:p>
        </w:tc>
        <w:tc>
          <w:tcPr>
            <w:tcW w:w="1964" w:type="dxa"/>
            <w:tcBorders>
              <w:top w:val="single" w:sz="4" w:space="0" w:color="auto"/>
              <w:left w:val="nil"/>
              <w:bottom w:val="single" w:sz="4" w:space="0" w:color="auto"/>
              <w:right w:val="single" w:sz="4" w:space="0" w:color="auto"/>
            </w:tcBorders>
            <w:shd w:val="clear" w:color="auto" w:fill="auto"/>
            <w:noWrap/>
            <w:vAlign w:val="center"/>
            <w:hideMark/>
          </w:tcPr>
          <w:p w:rsidR="002E526E" w:rsidRPr="006B29BE" w:rsidRDefault="002E526E" w:rsidP="002E526E">
            <w:pPr>
              <w:rPr>
                <w:rFonts w:ascii="GHEA Mariam" w:hAnsi="GHEA Mariam" w:cs="Calibri"/>
                <w:lang w:eastAsia="en-US"/>
              </w:rPr>
            </w:pPr>
            <w:r w:rsidRPr="006B29BE">
              <w:rPr>
                <w:rFonts w:ascii="GHEA Mariam" w:hAnsi="GHEA Mariam" w:cs="Calibri"/>
                <w:lang w:eastAsia="en-US"/>
              </w:rPr>
              <w:t xml:space="preserve">                    -   </w:t>
            </w:r>
          </w:p>
        </w:tc>
      </w:tr>
      <w:tr w:rsidR="002E526E" w:rsidRPr="002E526E" w:rsidTr="006B29BE">
        <w:trPr>
          <w:gridAfter w:val="1"/>
          <w:wAfter w:w="14" w:type="dxa"/>
          <w:trHeight w:val="1545"/>
        </w:trPr>
        <w:tc>
          <w:tcPr>
            <w:tcW w:w="681" w:type="dxa"/>
            <w:tcBorders>
              <w:top w:val="nil"/>
              <w:left w:val="single" w:sz="4" w:space="0" w:color="auto"/>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r w:rsidRPr="006B29BE">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jc w:val="center"/>
              <w:rPr>
                <w:rFonts w:ascii="GHEA Mariam" w:hAnsi="GHEA Mariam" w:cs="Calibri"/>
                <w:lang w:eastAsia="en-US"/>
              </w:rPr>
            </w:pPr>
            <w:r w:rsidRPr="006B29BE">
              <w:rPr>
                <w:rFonts w:ascii="GHEA Mariam" w:hAnsi="GHEA Mariam" w:cs="Calibri"/>
                <w:lang w:eastAsia="en-US"/>
              </w:rPr>
              <w:t>1103 - 31001</w:t>
            </w:r>
          </w:p>
        </w:tc>
        <w:tc>
          <w:tcPr>
            <w:tcW w:w="28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proofErr w:type="spellStart"/>
            <w:r w:rsidRPr="006B29BE">
              <w:rPr>
                <w:rFonts w:ascii="GHEA Mariam" w:hAnsi="GHEA Mariam" w:cs="Calibri"/>
                <w:lang w:eastAsia="en-US"/>
              </w:rPr>
              <w:t>Քաղաքաշինության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կոմիտեի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կարողությունների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զարգացում</w:t>
            </w:r>
            <w:proofErr w:type="spellEnd"/>
            <w:r w:rsidRPr="006B29BE">
              <w:rPr>
                <w:rFonts w:ascii="GHEA Mariam" w:hAnsi="GHEA Mariam" w:cs="Calibri"/>
                <w:lang w:eastAsia="en-US"/>
              </w:rPr>
              <w:t xml:space="preserve"> և </w:t>
            </w:r>
            <w:proofErr w:type="spellStart"/>
            <w:r w:rsidRPr="006B29BE">
              <w:rPr>
                <w:rFonts w:ascii="GHEA Mariam" w:hAnsi="GHEA Mariam" w:cs="Calibri"/>
                <w:lang w:eastAsia="en-US"/>
              </w:rPr>
              <w:t>տեխնիկա</w:t>
            </w:r>
            <w:r w:rsidR="006B29BE">
              <w:rPr>
                <w:rFonts w:ascii="GHEA Mariam" w:hAnsi="GHEA Mariam" w:cs="Calibri"/>
                <w:lang w:eastAsia="en-US"/>
              </w:rPr>
              <w:softHyphen/>
            </w:r>
            <w:r w:rsidRPr="006B29BE">
              <w:rPr>
                <w:rFonts w:ascii="GHEA Mariam" w:hAnsi="GHEA Mariam" w:cs="Calibri"/>
                <w:lang w:eastAsia="en-US"/>
              </w:rPr>
              <w:t>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հագեցվածության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ապահովում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B51199">
            <w:pPr>
              <w:rPr>
                <w:rFonts w:ascii="GHEA Mariam" w:hAnsi="GHEA Mariam" w:cs="Calibri"/>
                <w:lang w:eastAsia="en-US"/>
              </w:rPr>
            </w:pPr>
            <w:proofErr w:type="spellStart"/>
            <w:r w:rsidRPr="006B29BE">
              <w:rPr>
                <w:rFonts w:ascii="GHEA Mariam" w:hAnsi="GHEA Mariam" w:cs="Calibri"/>
                <w:lang w:eastAsia="en-US"/>
              </w:rPr>
              <w:t>Քաղաքաշինության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կոմիտեի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աշխատանքային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պայմանների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բարելավման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համար</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վարչական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սարքավորումների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ձեռքբերում</w:t>
            </w:r>
            <w:proofErr w:type="spellEnd"/>
          </w:p>
        </w:tc>
        <w:tc>
          <w:tcPr>
            <w:tcW w:w="3402" w:type="dxa"/>
            <w:tcBorders>
              <w:top w:val="nil"/>
              <w:left w:val="nil"/>
              <w:bottom w:val="single" w:sz="4" w:space="0" w:color="auto"/>
              <w:right w:val="single" w:sz="4" w:space="0" w:color="auto"/>
            </w:tcBorders>
            <w:shd w:val="clear" w:color="auto" w:fill="auto"/>
            <w:vAlign w:val="center"/>
            <w:hideMark/>
          </w:tcPr>
          <w:p w:rsidR="002E526E" w:rsidRPr="006B29BE" w:rsidRDefault="002E526E" w:rsidP="002E526E">
            <w:pPr>
              <w:rPr>
                <w:rFonts w:ascii="GHEA Mariam" w:hAnsi="GHEA Mariam" w:cs="Calibri"/>
                <w:lang w:eastAsia="en-US"/>
              </w:rPr>
            </w:pPr>
            <w:proofErr w:type="spellStart"/>
            <w:r w:rsidRPr="006B29BE">
              <w:rPr>
                <w:rFonts w:ascii="GHEA Mariam" w:hAnsi="GHEA Mariam" w:cs="Calibri"/>
                <w:lang w:eastAsia="en-US"/>
              </w:rPr>
              <w:t>Պետական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մարմինների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կողմից</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օգտագործվող</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ոչ</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ֆինանսական</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ակտիվների</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հետ</w:t>
            </w:r>
            <w:proofErr w:type="spellEnd"/>
            <w:r w:rsidRPr="006B29BE">
              <w:rPr>
                <w:rFonts w:ascii="GHEA Mariam" w:hAnsi="GHEA Mariam" w:cs="Calibri"/>
                <w:lang w:eastAsia="en-US"/>
              </w:rPr>
              <w:t xml:space="preserve"> </w:t>
            </w:r>
            <w:proofErr w:type="spellStart"/>
            <w:r w:rsidRPr="006B29BE">
              <w:rPr>
                <w:rFonts w:ascii="GHEA Mariam" w:hAnsi="GHEA Mariam" w:cs="Calibri"/>
                <w:lang w:eastAsia="en-US"/>
              </w:rPr>
              <w:t>գործառնություններ</w:t>
            </w:r>
            <w:proofErr w:type="spellEnd"/>
          </w:p>
        </w:tc>
        <w:tc>
          <w:tcPr>
            <w:tcW w:w="1457" w:type="dxa"/>
            <w:tcBorders>
              <w:top w:val="nil"/>
              <w:left w:val="nil"/>
              <w:bottom w:val="single" w:sz="4" w:space="0" w:color="auto"/>
              <w:right w:val="single" w:sz="4" w:space="0" w:color="auto"/>
            </w:tcBorders>
            <w:shd w:val="clear" w:color="auto" w:fill="auto"/>
            <w:noWrap/>
            <w:vAlign w:val="center"/>
            <w:hideMark/>
          </w:tcPr>
          <w:p w:rsidR="002E526E" w:rsidRPr="006B29BE" w:rsidRDefault="002E526E" w:rsidP="002E526E">
            <w:pPr>
              <w:rPr>
                <w:rFonts w:ascii="GHEA Mariam" w:hAnsi="GHEA Mariam" w:cs="Calibri"/>
                <w:lang w:eastAsia="en-US"/>
              </w:rPr>
            </w:pPr>
            <w:r w:rsidRPr="006B29BE">
              <w:rPr>
                <w:rFonts w:ascii="GHEA Mariam" w:hAnsi="GHEA Mariam" w:cs="Calibri"/>
                <w:lang w:eastAsia="en-US"/>
              </w:rPr>
              <w:t xml:space="preserve">               700.0 </w:t>
            </w:r>
          </w:p>
        </w:tc>
        <w:tc>
          <w:tcPr>
            <w:tcW w:w="1964" w:type="dxa"/>
            <w:tcBorders>
              <w:top w:val="nil"/>
              <w:left w:val="nil"/>
              <w:bottom w:val="single" w:sz="4" w:space="0" w:color="auto"/>
              <w:right w:val="single" w:sz="4" w:space="0" w:color="auto"/>
            </w:tcBorders>
            <w:shd w:val="clear" w:color="auto" w:fill="auto"/>
            <w:noWrap/>
            <w:vAlign w:val="center"/>
            <w:hideMark/>
          </w:tcPr>
          <w:p w:rsidR="002E526E" w:rsidRPr="006B29BE" w:rsidRDefault="002E526E" w:rsidP="002E526E">
            <w:pPr>
              <w:rPr>
                <w:rFonts w:ascii="GHEA Mariam" w:hAnsi="GHEA Mariam" w:cs="Calibri"/>
                <w:lang w:eastAsia="en-US"/>
              </w:rPr>
            </w:pPr>
            <w:r w:rsidRPr="006B29BE">
              <w:rPr>
                <w:rFonts w:ascii="GHEA Mariam" w:hAnsi="GHEA Mariam" w:cs="Calibri"/>
                <w:lang w:eastAsia="en-US"/>
              </w:rPr>
              <w:t xml:space="preserve">                    -   </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Default="007247E4" w:rsidP="00C802CF">
      <w:pPr>
        <w:pStyle w:val="norm"/>
        <w:spacing w:line="240" w:lineRule="auto"/>
        <w:ind w:firstLine="0"/>
        <w:rPr>
          <w:rFonts w:ascii="GHEA Mariam" w:hAnsi="GHEA Mariam" w:cs="Arial"/>
          <w:sz w:val="24"/>
          <w:szCs w:val="24"/>
          <w:lang w:val="hy-AM"/>
        </w:rPr>
      </w:pPr>
    </w:p>
    <w:p w:rsidR="006B29BE" w:rsidRPr="00D806C7" w:rsidRDefault="006B29BE"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741" w:type="dxa"/>
        <w:tblInd w:w="-450" w:type="dxa"/>
        <w:tblLook w:val="04A0" w:firstRow="1" w:lastRow="0" w:firstColumn="1" w:lastColumn="0" w:noHBand="0" w:noVBand="1"/>
      </w:tblPr>
      <w:tblGrid>
        <w:gridCol w:w="630"/>
        <w:gridCol w:w="630"/>
        <w:gridCol w:w="639"/>
        <w:gridCol w:w="711"/>
        <w:gridCol w:w="900"/>
        <w:gridCol w:w="8370"/>
        <w:gridCol w:w="1660"/>
        <w:gridCol w:w="2185"/>
        <w:gridCol w:w="16"/>
      </w:tblGrid>
      <w:tr w:rsidR="002E526E" w:rsidRPr="000A0168" w:rsidTr="006B29BE">
        <w:trPr>
          <w:trHeight w:val="780"/>
        </w:trPr>
        <w:tc>
          <w:tcPr>
            <w:tcW w:w="15741" w:type="dxa"/>
            <w:gridSpan w:val="9"/>
            <w:tcBorders>
              <w:top w:val="nil"/>
              <w:left w:val="nil"/>
              <w:bottom w:val="nil"/>
              <w:right w:val="nil"/>
            </w:tcBorders>
            <w:shd w:val="clear" w:color="auto" w:fill="auto"/>
            <w:vAlign w:val="center"/>
            <w:hideMark/>
          </w:tcPr>
          <w:p w:rsidR="002E526E" w:rsidRDefault="002E526E" w:rsidP="002E526E">
            <w:pPr>
              <w:jc w:val="center"/>
              <w:rPr>
                <w:rFonts w:ascii="GHEA Mariam" w:hAnsi="GHEA Mariam" w:cs="Calibri"/>
                <w:bCs/>
                <w:sz w:val="24"/>
                <w:szCs w:val="24"/>
                <w:lang w:val="hy-AM" w:eastAsia="en-US"/>
              </w:rPr>
            </w:pPr>
            <w:r w:rsidRPr="006B29BE">
              <w:rPr>
                <w:rFonts w:ascii="GHEA Mariam" w:hAnsi="GHEA Mariam" w:cs="Calibri"/>
                <w:bCs/>
                <w:sz w:val="24"/>
                <w:szCs w:val="24"/>
                <w:lang w:val="hy-AM" w:eastAsia="en-US"/>
              </w:rPr>
              <w:t>ՀԱՅԱՍՏԱՆԻ ՀԱՆՐԱՊԵՏՈՒԹՅԱՆ ԿԱՌԱՎԱՐՈՒԹՅԱՆ 2024 ԹՎԱԿԱՆԻ ԴԵԿՏԵՄԲԵ</w:t>
            </w:r>
            <w:r w:rsidR="006B29BE">
              <w:rPr>
                <w:rFonts w:ascii="GHEA Mariam" w:hAnsi="GHEA Mariam" w:cs="Calibri"/>
                <w:bCs/>
                <w:sz w:val="24"/>
                <w:szCs w:val="24"/>
                <w:lang w:val="hy-AM" w:eastAsia="en-US"/>
              </w:rPr>
              <w:t xml:space="preserve">ՐԻ 27-Ի </w:t>
            </w:r>
            <w:r w:rsidR="006B29BE" w:rsidRPr="006B29BE">
              <w:rPr>
                <w:rFonts w:ascii="GHEA Mariam" w:hAnsi="GHEA Mariam" w:cs="Calibri"/>
                <w:bCs/>
                <w:sz w:val="24"/>
                <w:szCs w:val="24"/>
                <w:lang w:val="hy-AM" w:eastAsia="en-US"/>
              </w:rPr>
              <w:t>N</w:t>
            </w:r>
            <w:r w:rsidR="006B29BE">
              <w:rPr>
                <w:rFonts w:ascii="GHEA Mariam" w:hAnsi="GHEA Mariam" w:cs="Calibri"/>
                <w:bCs/>
                <w:sz w:val="24"/>
                <w:szCs w:val="24"/>
                <w:lang w:val="hy-AM" w:eastAsia="en-US"/>
              </w:rPr>
              <w:t xml:space="preserve"> 2060-Ն ՈՐՈՇՄԱՆ</w:t>
            </w:r>
            <w:r w:rsidR="006B29BE">
              <w:rPr>
                <w:rFonts w:ascii="GHEA Mariam" w:hAnsi="GHEA Mariam" w:cs="Calibri"/>
                <w:bCs/>
                <w:sz w:val="24"/>
                <w:szCs w:val="24"/>
                <w:lang w:val="hy-AM" w:eastAsia="en-US"/>
              </w:rPr>
              <w:br/>
              <w:t xml:space="preserve"> NN 3 ԵՎ</w:t>
            </w:r>
            <w:r w:rsidRPr="006B29BE">
              <w:rPr>
                <w:rFonts w:ascii="GHEA Mariam" w:hAnsi="GHEA Mariam" w:cs="Calibri"/>
                <w:bCs/>
                <w:sz w:val="24"/>
                <w:szCs w:val="24"/>
                <w:lang w:val="hy-AM" w:eastAsia="en-US"/>
              </w:rPr>
              <w:t xml:space="preserve"> 4 ՀԱՎԵԼՎԱԾՆԵՐՈՒՄ ԿԱՏԱՐՎՈՂ ՓՈՓՈԽՈՒԹՅՈՒՆՆԵՐԸ ԵՎ ԼՐԱՑՈՒՄԸ</w:t>
            </w:r>
          </w:p>
          <w:p w:rsidR="006B29BE" w:rsidRPr="006B29BE" w:rsidRDefault="006B29BE" w:rsidP="002E526E">
            <w:pPr>
              <w:jc w:val="center"/>
              <w:rPr>
                <w:rFonts w:ascii="GHEA Mariam" w:hAnsi="GHEA Mariam" w:cs="Calibri"/>
                <w:bCs/>
                <w:sz w:val="24"/>
                <w:szCs w:val="24"/>
                <w:lang w:val="hy-AM" w:eastAsia="en-US"/>
              </w:rPr>
            </w:pPr>
          </w:p>
        </w:tc>
      </w:tr>
      <w:tr w:rsidR="002E526E" w:rsidRPr="002E526E" w:rsidTr="006B29BE">
        <w:trPr>
          <w:gridAfter w:val="1"/>
          <w:wAfter w:w="16" w:type="dxa"/>
          <w:trHeight w:val="360"/>
        </w:trPr>
        <w:tc>
          <w:tcPr>
            <w:tcW w:w="630" w:type="dxa"/>
            <w:tcBorders>
              <w:top w:val="nil"/>
              <w:left w:val="nil"/>
              <w:bottom w:val="nil"/>
              <w:right w:val="nil"/>
            </w:tcBorders>
            <w:shd w:val="clear" w:color="auto" w:fill="auto"/>
            <w:hideMark/>
          </w:tcPr>
          <w:p w:rsidR="002E526E" w:rsidRPr="002E526E" w:rsidRDefault="002E526E" w:rsidP="002E526E">
            <w:pPr>
              <w:jc w:val="center"/>
              <w:rPr>
                <w:rFonts w:ascii="GHEA Mariam" w:hAnsi="GHEA Mariam" w:cs="Calibri"/>
                <w:b/>
                <w:bCs/>
                <w:sz w:val="24"/>
                <w:szCs w:val="24"/>
                <w:lang w:val="hy-AM" w:eastAsia="en-US"/>
              </w:rPr>
            </w:pPr>
          </w:p>
        </w:tc>
        <w:tc>
          <w:tcPr>
            <w:tcW w:w="630" w:type="dxa"/>
            <w:tcBorders>
              <w:top w:val="nil"/>
              <w:left w:val="nil"/>
              <w:bottom w:val="nil"/>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639" w:type="dxa"/>
            <w:tcBorders>
              <w:top w:val="nil"/>
              <w:left w:val="nil"/>
              <w:bottom w:val="nil"/>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711" w:type="dxa"/>
            <w:tcBorders>
              <w:top w:val="nil"/>
              <w:left w:val="nil"/>
              <w:bottom w:val="nil"/>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900" w:type="dxa"/>
            <w:tcBorders>
              <w:top w:val="nil"/>
              <w:left w:val="nil"/>
              <w:bottom w:val="nil"/>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8370" w:type="dxa"/>
            <w:tcBorders>
              <w:top w:val="nil"/>
              <w:left w:val="nil"/>
              <w:bottom w:val="nil"/>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1660" w:type="dxa"/>
            <w:tcBorders>
              <w:top w:val="nil"/>
              <w:left w:val="nil"/>
              <w:bottom w:val="single" w:sz="4" w:space="0" w:color="auto"/>
              <w:right w:val="nil"/>
            </w:tcBorders>
            <w:shd w:val="clear" w:color="auto" w:fill="auto"/>
            <w:hideMark/>
          </w:tcPr>
          <w:p w:rsidR="002E526E" w:rsidRPr="002E526E" w:rsidRDefault="002E526E" w:rsidP="002E526E">
            <w:pPr>
              <w:rPr>
                <w:rFonts w:ascii="GHEA Mariam" w:hAnsi="GHEA Mariam"/>
                <w:sz w:val="24"/>
                <w:szCs w:val="24"/>
                <w:lang w:val="hy-AM" w:eastAsia="en-US"/>
              </w:rPr>
            </w:pPr>
          </w:p>
        </w:tc>
        <w:tc>
          <w:tcPr>
            <w:tcW w:w="2185" w:type="dxa"/>
            <w:tcBorders>
              <w:top w:val="nil"/>
              <w:left w:val="nil"/>
              <w:bottom w:val="single" w:sz="4" w:space="0" w:color="auto"/>
              <w:right w:val="nil"/>
            </w:tcBorders>
            <w:shd w:val="clear" w:color="auto" w:fill="auto"/>
            <w:noWrap/>
            <w:vAlign w:val="bottom"/>
            <w:hideMark/>
          </w:tcPr>
          <w:p w:rsidR="002E526E" w:rsidRPr="002E526E" w:rsidRDefault="006B29BE" w:rsidP="006B29BE">
            <w:pPr>
              <w:jc w:val="right"/>
              <w:rPr>
                <w:rFonts w:ascii="GHEA Mariam" w:hAnsi="GHEA Mariam" w:cs="Calibri"/>
                <w:sz w:val="24"/>
                <w:szCs w:val="24"/>
                <w:lang w:eastAsia="en-US"/>
              </w:rPr>
            </w:pPr>
            <w:r w:rsidRPr="006B29BE">
              <w:rPr>
                <w:rFonts w:ascii="GHEA Mariam" w:hAnsi="GHEA Mariam" w:cs="Calibri"/>
                <w:color w:val="000000"/>
                <w:sz w:val="24"/>
                <w:szCs w:val="24"/>
                <w:lang w:eastAsia="en-US"/>
              </w:rPr>
              <w:t>(</w:t>
            </w:r>
            <w:proofErr w:type="spellStart"/>
            <w:r w:rsidRPr="006B29BE">
              <w:rPr>
                <w:rFonts w:ascii="GHEA Mariam" w:hAnsi="GHEA Mariam" w:cs="Calibri"/>
                <w:color w:val="000000"/>
                <w:sz w:val="24"/>
                <w:szCs w:val="24"/>
                <w:lang w:eastAsia="en-US"/>
              </w:rPr>
              <w:t>հազ</w:t>
            </w:r>
            <w:proofErr w:type="spellEnd"/>
            <w:r w:rsidRPr="006B29BE">
              <w:rPr>
                <w:rFonts w:ascii="GHEA Mariam" w:hAnsi="GHEA Mariam" w:cs="Calibri"/>
                <w:color w:val="000000"/>
                <w:sz w:val="24"/>
                <w:szCs w:val="24"/>
                <w:lang w:eastAsia="en-US"/>
              </w:rPr>
              <w:t xml:space="preserve">. </w:t>
            </w:r>
            <w:proofErr w:type="spellStart"/>
            <w:r w:rsidRPr="006B29BE">
              <w:rPr>
                <w:rFonts w:ascii="GHEA Mariam" w:hAnsi="GHEA Mariam" w:cs="Calibri"/>
                <w:color w:val="000000"/>
                <w:sz w:val="24"/>
                <w:szCs w:val="24"/>
                <w:lang w:eastAsia="en-US"/>
              </w:rPr>
              <w:t>դրամ</w:t>
            </w:r>
            <w:proofErr w:type="spellEnd"/>
            <w:r w:rsidRPr="006B29BE">
              <w:rPr>
                <w:rFonts w:ascii="GHEA Mariam" w:hAnsi="GHEA Mariam" w:cs="Calibri"/>
                <w:color w:val="000000"/>
                <w:sz w:val="24"/>
                <w:szCs w:val="24"/>
                <w:lang w:eastAsia="en-US"/>
              </w:rPr>
              <w:t>)</w:t>
            </w:r>
          </w:p>
        </w:tc>
      </w:tr>
      <w:tr w:rsidR="002E526E" w:rsidRPr="002E526E" w:rsidTr="006B29BE">
        <w:trPr>
          <w:gridAfter w:val="1"/>
          <w:wAfter w:w="16" w:type="dxa"/>
          <w:trHeight w:val="1322"/>
        </w:trPr>
        <w:tc>
          <w:tcPr>
            <w:tcW w:w="189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Գործառական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դասիչը</w:t>
            </w:r>
            <w:proofErr w:type="spellEnd"/>
          </w:p>
        </w:tc>
        <w:tc>
          <w:tcPr>
            <w:tcW w:w="1611" w:type="dxa"/>
            <w:gridSpan w:val="2"/>
            <w:tcBorders>
              <w:top w:val="single" w:sz="4" w:space="0" w:color="auto"/>
              <w:left w:val="nil"/>
              <w:bottom w:val="single" w:sz="4" w:space="0" w:color="auto"/>
              <w:right w:val="single" w:sz="4" w:space="0" w:color="000000"/>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Ծրագրային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դասիչը</w:t>
            </w:r>
            <w:proofErr w:type="spellEnd"/>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Բյուջետային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ծախսերի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գործառական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դասակարգման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բաժինների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խմբերի</w:t>
            </w:r>
            <w:proofErr w:type="spellEnd"/>
            <w:r w:rsidRPr="002E526E">
              <w:rPr>
                <w:rFonts w:ascii="GHEA Mariam" w:hAnsi="GHEA Mariam" w:cs="Calibri"/>
                <w:sz w:val="24"/>
                <w:szCs w:val="24"/>
                <w:lang w:eastAsia="en-US"/>
              </w:rPr>
              <w:t xml:space="preserve"> և </w:t>
            </w:r>
            <w:proofErr w:type="spellStart"/>
            <w:r w:rsidRPr="002E526E">
              <w:rPr>
                <w:rFonts w:ascii="GHEA Mariam" w:hAnsi="GHEA Mariam" w:cs="Calibri"/>
                <w:sz w:val="24"/>
                <w:szCs w:val="24"/>
                <w:lang w:eastAsia="en-US"/>
              </w:rPr>
              <w:t>դասերի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բյուջետային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ծրագրերի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միջոցառումների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բյուջետային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հատկացումների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գլխավոր</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կարգադրիչների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անվանումները</w:t>
            </w:r>
            <w:proofErr w:type="spellEnd"/>
          </w:p>
        </w:tc>
        <w:tc>
          <w:tcPr>
            <w:tcW w:w="3845"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Ցուցանիշների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փոփոխությունը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ավելացումները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նշված</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են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դրական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նշանով</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իսկ</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նվազեցումները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փակագծերում</w:t>
            </w:r>
            <w:proofErr w:type="spellEnd"/>
            <w:r w:rsidRPr="002E526E">
              <w:rPr>
                <w:rFonts w:ascii="GHEA Mariam" w:hAnsi="GHEA Mariam" w:cs="Calibri"/>
                <w:sz w:val="24"/>
                <w:szCs w:val="24"/>
                <w:lang w:eastAsia="en-US"/>
              </w:rPr>
              <w:t>)</w:t>
            </w:r>
          </w:p>
        </w:tc>
      </w:tr>
      <w:tr w:rsidR="002E526E" w:rsidRPr="002E526E" w:rsidTr="006B29BE">
        <w:trPr>
          <w:gridAfter w:val="1"/>
          <w:wAfter w:w="16" w:type="dxa"/>
          <w:cantSplit/>
          <w:trHeight w:val="1259"/>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2E526E" w:rsidRPr="002E526E" w:rsidRDefault="002E526E" w:rsidP="002E526E">
            <w:pPr>
              <w:ind w:left="113" w:right="113"/>
              <w:jc w:val="center"/>
              <w:rPr>
                <w:rFonts w:ascii="GHEA Mariam" w:hAnsi="GHEA Mariam" w:cs="Calibri"/>
                <w:sz w:val="24"/>
                <w:szCs w:val="24"/>
                <w:lang w:val="hy-AM" w:eastAsia="en-US"/>
              </w:rPr>
            </w:pPr>
            <w:proofErr w:type="spellStart"/>
            <w:r w:rsidRPr="002E526E">
              <w:rPr>
                <w:rFonts w:ascii="GHEA Mariam" w:hAnsi="GHEA Mariam" w:cs="Calibri"/>
                <w:sz w:val="24"/>
                <w:szCs w:val="24"/>
                <w:lang w:eastAsia="en-US"/>
              </w:rPr>
              <w:t>բաժին</w:t>
            </w:r>
            <w:proofErr w:type="spellEnd"/>
            <w:r w:rsidRPr="002E526E">
              <w:rPr>
                <w:rFonts w:ascii="GHEA Mariam" w:hAnsi="GHEA Mariam" w:cs="Calibri"/>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2E526E" w:rsidRPr="002E526E" w:rsidRDefault="002E526E" w:rsidP="002E526E">
            <w:pPr>
              <w:ind w:left="113" w:right="113"/>
              <w:jc w:val="center"/>
              <w:rPr>
                <w:rFonts w:ascii="GHEA Mariam" w:hAnsi="GHEA Mariam" w:cs="Calibri"/>
                <w:sz w:val="24"/>
                <w:szCs w:val="24"/>
                <w:lang w:val="hy-AM" w:eastAsia="en-US"/>
              </w:rPr>
            </w:pPr>
            <w:proofErr w:type="spellStart"/>
            <w:r w:rsidRPr="002E526E">
              <w:rPr>
                <w:rFonts w:ascii="GHEA Mariam" w:hAnsi="GHEA Mariam" w:cs="Calibri"/>
                <w:sz w:val="24"/>
                <w:szCs w:val="24"/>
                <w:lang w:eastAsia="en-US"/>
              </w:rPr>
              <w:t>խումբ</w:t>
            </w:r>
            <w:proofErr w:type="spellEnd"/>
            <w:r w:rsidRPr="002E526E">
              <w:rPr>
                <w:rFonts w:ascii="GHEA Mariam" w:hAnsi="GHEA Mariam" w:cs="Calibri"/>
                <w:sz w:val="24"/>
                <w:szCs w:val="24"/>
                <w:lang w:val="hy-AM" w:eastAsia="en-US"/>
              </w:rPr>
              <w:t>ը</w:t>
            </w:r>
          </w:p>
        </w:tc>
        <w:tc>
          <w:tcPr>
            <w:tcW w:w="639" w:type="dxa"/>
            <w:tcBorders>
              <w:top w:val="nil"/>
              <w:left w:val="nil"/>
              <w:bottom w:val="single" w:sz="4" w:space="0" w:color="auto"/>
              <w:right w:val="single" w:sz="4" w:space="0" w:color="auto"/>
            </w:tcBorders>
            <w:shd w:val="clear" w:color="auto" w:fill="auto"/>
            <w:textDirection w:val="btLr"/>
            <w:vAlign w:val="center"/>
            <w:hideMark/>
          </w:tcPr>
          <w:p w:rsidR="002E526E" w:rsidRPr="002E526E" w:rsidRDefault="002E526E" w:rsidP="002E526E">
            <w:pPr>
              <w:ind w:left="113" w:right="113"/>
              <w:jc w:val="center"/>
              <w:rPr>
                <w:rFonts w:ascii="GHEA Mariam" w:hAnsi="GHEA Mariam" w:cs="Calibri"/>
                <w:sz w:val="24"/>
                <w:szCs w:val="24"/>
                <w:lang w:val="hy-AM" w:eastAsia="en-US"/>
              </w:rPr>
            </w:pPr>
            <w:proofErr w:type="spellStart"/>
            <w:r w:rsidRPr="002E526E">
              <w:rPr>
                <w:rFonts w:ascii="GHEA Mariam" w:hAnsi="GHEA Mariam" w:cs="Calibri"/>
                <w:sz w:val="24"/>
                <w:szCs w:val="24"/>
                <w:lang w:eastAsia="en-US"/>
              </w:rPr>
              <w:t>դաս</w:t>
            </w:r>
            <w:proofErr w:type="spellEnd"/>
            <w:r w:rsidRPr="002E526E">
              <w:rPr>
                <w:rFonts w:ascii="GHEA Mariam" w:hAnsi="GHEA Mariam" w:cs="Calibri"/>
                <w:sz w:val="24"/>
                <w:szCs w:val="24"/>
                <w:lang w:val="hy-AM" w:eastAsia="en-US"/>
              </w:rPr>
              <w:t>ը</w:t>
            </w:r>
          </w:p>
        </w:tc>
        <w:tc>
          <w:tcPr>
            <w:tcW w:w="711" w:type="dxa"/>
            <w:tcBorders>
              <w:top w:val="nil"/>
              <w:left w:val="nil"/>
              <w:bottom w:val="single" w:sz="4" w:space="0" w:color="auto"/>
              <w:right w:val="single" w:sz="4" w:space="0" w:color="auto"/>
            </w:tcBorders>
            <w:shd w:val="clear" w:color="auto" w:fill="auto"/>
            <w:textDirection w:val="btLr"/>
            <w:vAlign w:val="center"/>
            <w:hideMark/>
          </w:tcPr>
          <w:p w:rsidR="002E526E" w:rsidRPr="002E526E" w:rsidRDefault="002E526E" w:rsidP="002E526E">
            <w:pPr>
              <w:ind w:left="113" w:right="113"/>
              <w:jc w:val="center"/>
              <w:rPr>
                <w:rFonts w:ascii="GHEA Mariam" w:hAnsi="GHEA Mariam" w:cs="Calibri"/>
                <w:sz w:val="24"/>
                <w:szCs w:val="24"/>
                <w:lang w:val="hy-AM" w:eastAsia="en-US"/>
              </w:rPr>
            </w:pPr>
            <w:proofErr w:type="spellStart"/>
            <w:r w:rsidRPr="002E526E">
              <w:rPr>
                <w:rFonts w:ascii="GHEA Mariam" w:hAnsi="GHEA Mariam" w:cs="Calibri"/>
                <w:sz w:val="24"/>
                <w:szCs w:val="24"/>
                <w:lang w:eastAsia="en-US"/>
              </w:rPr>
              <w:t>ծրագիր</w:t>
            </w:r>
            <w:proofErr w:type="spellEnd"/>
            <w:r w:rsidRPr="002E526E">
              <w:rPr>
                <w:rFonts w:ascii="GHEA Mariam" w:hAnsi="GHEA Mariam" w:cs="Calibri"/>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E526E" w:rsidRPr="002E526E" w:rsidRDefault="002E526E" w:rsidP="002E526E">
            <w:pPr>
              <w:ind w:left="113" w:right="113"/>
              <w:jc w:val="center"/>
              <w:rPr>
                <w:rFonts w:ascii="GHEA Mariam" w:hAnsi="GHEA Mariam" w:cs="Calibri"/>
                <w:sz w:val="24"/>
                <w:szCs w:val="24"/>
                <w:lang w:val="hy-AM" w:eastAsia="en-US"/>
              </w:rPr>
            </w:pPr>
            <w:proofErr w:type="spellStart"/>
            <w:r w:rsidRPr="002E526E">
              <w:rPr>
                <w:rFonts w:ascii="GHEA Mariam" w:hAnsi="GHEA Mariam" w:cs="Calibri"/>
                <w:sz w:val="24"/>
                <w:szCs w:val="24"/>
                <w:lang w:eastAsia="en-US"/>
              </w:rPr>
              <w:t>միջոցա</w:t>
            </w:r>
            <w:proofErr w:type="spellEnd"/>
            <w:r w:rsidRPr="002E526E">
              <w:rPr>
                <w:rFonts w:ascii="GHEA Mariam" w:hAnsi="GHEA Mariam" w:cs="Calibri"/>
                <w:sz w:val="24"/>
                <w:szCs w:val="24"/>
                <w:lang w:val="hy-AM" w:eastAsia="en-US"/>
              </w:rPr>
              <w:t>-</w:t>
            </w:r>
            <w:r w:rsidRPr="002E526E">
              <w:rPr>
                <w:rFonts w:ascii="GHEA Mariam" w:hAnsi="GHEA Mariam" w:cs="Calibri"/>
                <w:sz w:val="24"/>
                <w:szCs w:val="24"/>
                <w:lang w:eastAsia="en-US"/>
              </w:rPr>
              <w:br/>
            </w:r>
            <w:proofErr w:type="spellStart"/>
            <w:r w:rsidRPr="002E526E">
              <w:rPr>
                <w:rFonts w:ascii="GHEA Mariam" w:hAnsi="GHEA Mariam" w:cs="Calibri"/>
                <w:sz w:val="24"/>
                <w:szCs w:val="24"/>
                <w:lang w:eastAsia="en-US"/>
              </w:rPr>
              <w:t>ռում</w:t>
            </w:r>
            <w:proofErr w:type="spellEnd"/>
            <w:r w:rsidRPr="002E526E">
              <w:rPr>
                <w:rFonts w:ascii="GHEA Mariam" w:hAnsi="GHEA Mariam" w:cs="Calibri"/>
                <w:sz w:val="24"/>
                <w:szCs w:val="24"/>
                <w:lang w:val="hy-AM" w:eastAsia="en-US"/>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jc w:val="center"/>
              <w:rPr>
                <w:rFonts w:ascii="GHEA Mariam" w:hAnsi="GHEA Mariam" w:cs="Calibri"/>
                <w:sz w:val="24"/>
                <w:szCs w:val="24"/>
                <w:lang w:eastAsia="en-US"/>
              </w:rPr>
            </w:pPr>
          </w:p>
        </w:tc>
        <w:tc>
          <w:tcPr>
            <w:tcW w:w="166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ինն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ամիս</w:t>
            </w:r>
            <w:proofErr w:type="spellEnd"/>
          </w:p>
        </w:tc>
        <w:tc>
          <w:tcPr>
            <w:tcW w:w="2185"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տարի</w:t>
            </w:r>
            <w:proofErr w:type="spellEnd"/>
          </w:p>
        </w:tc>
      </w:tr>
      <w:tr w:rsidR="002E526E" w:rsidRPr="002E526E" w:rsidTr="006B29BE">
        <w:trPr>
          <w:gridAfter w:val="1"/>
          <w:wAfter w:w="16" w:type="dxa"/>
          <w:trHeight w:val="420"/>
        </w:trPr>
        <w:tc>
          <w:tcPr>
            <w:tcW w:w="630"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ԸՆԴԱՄԵՆԸ</w:t>
            </w:r>
            <w:r w:rsidRPr="002E526E">
              <w:rPr>
                <w:rFonts w:ascii="GHEA Mariam" w:hAnsi="GHEA Mariam" w:cs="Calibri"/>
                <w:b/>
                <w:bCs/>
                <w:sz w:val="24"/>
                <w:szCs w:val="24"/>
                <w:lang w:val="hy-AM" w:eastAsia="en-US"/>
              </w:rPr>
              <w:t>՝</w:t>
            </w:r>
            <w:r w:rsidRPr="002E526E">
              <w:rPr>
                <w:rFonts w:ascii="GHEA Mariam" w:hAnsi="GHEA Mariam" w:cs="Calibri"/>
                <w:b/>
                <w:bCs/>
                <w:sz w:val="24"/>
                <w:szCs w:val="24"/>
                <w:lang w:eastAsia="en-US"/>
              </w:rPr>
              <w:t xml:space="preserve"> ԾԱԽՍԵՐ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6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06</w:t>
            </w: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639"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711"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ԲՆԱԿԱՐԱՆԱՅԻՆ ՇԻՆԱՐԱՐՈՒԹՅՈՒՆ ԵՎ ԿՈՄՈՒՆԱԼ ԾԱՌԱՅՈՒԹՅՈՒՆՆԵՐ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33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639"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711"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w:t>
            </w:r>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r>
      <w:tr w:rsidR="002E526E" w:rsidRPr="002E526E" w:rsidTr="006B29BE">
        <w:trPr>
          <w:gridAfter w:val="1"/>
          <w:wAfter w:w="16" w:type="dxa"/>
          <w:trHeight w:val="224"/>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val="restart"/>
            <w:tcBorders>
              <w:top w:val="nil"/>
              <w:left w:val="single" w:sz="4" w:space="0" w:color="auto"/>
              <w:bottom w:val="nil"/>
              <w:right w:val="single" w:sz="4" w:space="0" w:color="auto"/>
            </w:tcBorders>
            <w:shd w:val="clear" w:color="auto" w:fill="auto"/>
            <w:noWrap/>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06</w:t>
            </w:r>
          </w:p>
        </w:tc>
        <w:tc>
          <w:tcPr>
            <w:tcW w:w="639"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711"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Բնակարանային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շինարարության</w:t>
            </w:r>
            <w:proofErr w:type="spellEnd"/>
            <w:r w:rsidRPr="002E526E">
              <w:rPr>
                <w:rFonts w:ascii="GHEA Mariam" w:hAnsi="GHEA Mariam" w:cs="Calibri"/>
                <w:b/>
                <w:bCs/>
                <w:sz w:val="24"/>
                <w:szCs w:val="24"/>
                <w:lang w:eastAsia="en-US"/>
              </w:rPr>
              <w:t xml:space="preserve"> և </w:t>
            </w:r>
            <w:proofErr w:type="spellStart"/>
            <w:r w:rsidRPr="002E526E">
              <w:rPr>
                <w:rFonts w:ascii="GHEA Mariam" w:hAnsi="GHEA Mariam" w:cs="Calibri"/>
                <w:b/>
                <w:bCs/>
                <w:sz w:val="24"/>
                <w:szCs w:val="24"/>
                <w:lang w:eastAsia="en-US"/>
              </w:rPr>
              <w:t>կոմունալ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ծառայություններ</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այլ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դասերին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չպատկանող</w:t>
            </w:r>
            <w:proofErr w:type="spellEnd"/>
            <w:r w:rsidRPr="002E526E">
              <w:rPr>
                <w:rFonts w:ascii="GHEA Mariam" w:hAnsi="GHEA Mariam" w:cs="Calibri"/>
                <w:b/>
                <w:bCs/>
                <w:sz w:val="24"/>
                <w:szCs w:val="24"/>
                <w:lang w:eastAsia="en-US"/>
              </w:rPr>
              <w:t>)</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33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711"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w:t>
            </w:r>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r>
      <w:tr w:rsidR="002E526E" w:rsidRPr="002E526E" w:rsidTr="006B29BE">
        <w:trPr>
          <w:gridAfter w:val="1"/>
          <w:wAfter w:w="16" w:type="dxa"/>
          <w:trHeight w:val="79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val="restart"/>
            <w:tcBorders>
              <w:top w:val="nil"/>
              <w:left w:val="single" w:sz="4" w:space="0" w:color="auto"/>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01</w:t>
            </w:r>
          </w:p>
        </w:tc>
        <w:tc>
          <w:tcPr>
            <w:tcW w:w="711"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Բնակարանային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շինարարության</w:t>
            </w:r>
            <w:proofErr w:type="spellEnd"/>
            <w:r w:rsidRPr="002E526E">
              <w:rPr>
                <w:rFonts w:ascii="GHEA Mariam" w:hAnsi="GHEA Mariam" w:cs="Calibri"/>
                <w:b/>
                <w:bCs/>
                <w:sz w:val="24"/>
                <w:szCs w:val="24"/>
                <w:lang w:eastAsia="en-US"/>
              </w:rPr>
              <w:t xml:space="preserve"> և </w:t>
            </w:r>
            <w:proofErr w:type="spellStart"/>
            <w:r w:rsidRPr="002E526E">
              <w:rPr>
                <w:rFonts w:ascii="GHEA Mariam" w:hAnsi="GHEA Mariam" w:cs="Calibri"/>
                <w:b/>
                <w:bCs/>
                <w:sz w:val="24"/>
                <w:szCs w:val="24"/>
                <w:lang w:eastAsia="en-US"/>
              </w:rPr>
              <w:t>կոմունալ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ծառայություններ</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այլ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դասերին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չպատկանող</w:t>
            </w:r>
            <w:proofErr w:type="spellEnd"/>
            <w:r w:rsidRPr="002E526E">
              <w:rPr>
                <w:rFonts w:ascii="GHEA Mariam" w:hAnsi="GHEA Mariam" w:cs="Calibri"/>
                <w:b/>
                <w:bCs/>
                <w:sz w:val="24"/>
                <w:szCs w:val="24"/>
                <w:lang w:eastAsia="en-US"/>
              </w:rPr>
              <w:t>)</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33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w:t>
            </w:r>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r>
      <w:tr w:rsidR="002E526E" w:rsidRPr="002E526E" w:rsidTr="006B29BE">
        <w:trPr>
          <w:gridAfter w:val="1"/>
          <w:wAfter w:w="16"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single" w:sz="4" w:space="0" w:color="auto"/>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ՀՀ </w:t>
            </w:r>
            <w:proofErr w:type="spellStart"/>
            <w:r w:rsidRPr="002E526E">
              <w:rPr>
                <w:rFonts w:ascii="GHEA Mariam" w:hAnsi="GHEA Mariam" w:cs="Calibri"/>
                <w:b/>
                <w:bCs/>
                <w:sz w:val="24"/>
                <w:szCs w:val="24"/>
                <w:lang w:eastAsia="en-US"/>
              </w:rPr>
              <w:t>քաղաքաշինության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կոմիտե</w:t>
            </w:r>
            <w:proofErr w:type="spellEnd"/>
          </w:p>
        </w:tc>
        <w:tc>
          <w:tcPr>
            <w:tcW w:w="1660"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c>
          <w:tcPr>
            <w:tcW w:w="2185"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33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w:t>
            </w:r>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r>
      <w:tr w:rsidR="002E526E" w:rsidRPr="002E526E" w:rsidTr="006B29BE">
        <w:trPr>
          <w:gridAfter w:val="1"/>
          <w:wAfter w:w="16" w:type="dxa"/>
          <w:trHeight w:val="12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val="restart"/>
            <w:tcBorders>
              <w:top w:val="nil"/>
              <w:left w:val="single" w:sz="4" w:space="0" w:color="auto"/>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1103</w:t>
            </w:r>
          </w:p>
        </w:tc>
        <w:tc>
          <w:tcPr>
            <w:tcW w:w="900" w:type="dxa"/>
            <w:vMerge w:val="restart"/>
            <w:tcBorders>
              <w:top w:val="nil"/>
              <w:left w:val="single" w:sz="4" w:space="0" w:color="auto"/>
              <w:bottom w:val="single" w:sz="4" w:space="0" w:color="000000"/>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Քաղաքաշինության</w:t>
            </w:r>
            <w:proofErr w:type="spellEnd"/>
            <w:r w:rsidRPr="002E526E">
              <w:rPr>
                <w:rFonts w:ascii="GHEA Mariam" w:hAnsi="GHEA Mariam" w:cs="Calibri"/>
                <w:color w:val="000000"/>
                <w:sz w:val="24"/>
                <w:szCs w:val="24"/>
                <w:lang w:eastAsia="en-US"/>
              </w:rPr>
              <w:t xml:space="preserve"> և </w:t>
            </w:r>
            <w:proofErr w:type="spellStart"/>
            <w:r w:rsidRPr="002E526E">
              <w:rPr>
                <w:rFonts w:ascii="GHEA Mariam" w:hAnsi="GHEA Mariam" w:cs="Calibri"/>
                <w:color w:val="000000"/>
                <w:sz w:val="24"/>
                <w:szCs w:val="24"/>
                <w:lang w:eastAsia="en-US"/>
              </w:rPr>
              <w:t>ճարտարապետության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բնագավառում</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պետական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քաղաքականության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իրականացում</w:t>
            </w:r>
            <w:proofErr w:type="spellEnd"/>
            <w:r w:rsidRPr="002E526E">
              <w:rPr>
                <w:rFonts w:ascii="GHEA Mariam" w:hAnsi="GHEA Mariam" w:cs="Calibri"/>
                <w:color w:val="000000"/>
                <w:sz w:val="24"/>
                <w:szCs w:val="24"/>
                <w:lang w:eastAsia="en-US"/>
              </w:rPr>
              <w:t xml:space="preserve"> և </w:t>
            </w:r>
            <w:proofErr w:type="spellStart"/>
            <w:r w:rsidRPr="002E526E">
              <w:rPr>
                <w:rFonts w:ascii="GHEA Mariam" w:hAnsi="GHEA Mariam" w:cs="Calibri"/>
                <w:color w:val="000000"/>
                <w:sz w:val="24"/>
                <w:szCs w:val="24"/>
                <w:lang w:eastAsia="en-US"/>
              </w:rPr>
              <w:t>կանոնակարգում</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34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այդ</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թվում</w:t>
            </w:r>
            <w:proofErr w:type="spellEnd"/>
            <w:r w:rsidRPr="002E526E">
              <w:rPr>
                <w:rFonts w:ascii="GHEA Mariam" w:hAnsi="GHEA Mariam" w:cs="Calibri"/>
                <w:color w:val="000000"/>
                <w:sz w:val="24"/>
                <w:szCs w:val="24"/>
                <w:lang w:eastAsia="en-US"/>
              </w:rPr>
              <w:t>`</w:t>
            </w:r>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r>
      <w:tr w:rsidR="002E526E" w:rsidRPr="002E526E" w:rsidTr="006B29BE">
        <w:trPr>
          <w:gridAfter w:val="1"/>
          <w:wAfter w:w="16" w:type="dxa"/>
          <w:trHeight w:val="629"/>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val="restart"/>
            <w:tcBorders>
              <w:top w:val="nil"/>
              <w:left w:val="single" w:sz="4" w:space="0" w:color="auto"/>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11001</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color w:val="000000"/>
                <w:sz w:val="24"/>
                <w:szCs w:val="24"/>
                <w:lang w:eastAsia="en-US"/>
              </w:rPr>
            </w:pPr>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Քաղաքաշինության</w:t>
            </w:r>
            <w:proofErr w:type="spellEnd"/>
            <w:r w:rsidRPr="002E526E">
              <w:rPr>
                <w:rFonts w:ascii="GHEA Mariam" w:hAnsi="GHEA Mariam" w:cs="Calibri"/>
                <w:b/>
                <w:bCs/>
                <w:color w:val="000000"/>
                <w:sz w:val="24"/>
                <w:szCs w:val="24"/>
                <w:lang w:eastAsia="en-US"/>
              </w:rPr>
              <w:t xml:space="preserve"> և </w:t>
            </w:r>
            <w:proofErr w:type="spellStart"/>
            <w:r w:rsidRPr="002E526E">
              <w:rPr>
                <w:rFonts w:ascii="GHEA Mariam" w:hAnsi="GHEA Mariam" w:cs="Calibri"/>
                <w:b/>
                <w:bCs/>
                <w:color w:val="000000"/>
                <w:sz w:val="24"/>
                <w:szCs w:val="24"/>
                <w:lang w:eastAsia="en-US"/>
              </w:rPr>
              <w:t>ճարտարապետության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բնագավառում</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պետական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քաղաքականության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մշակման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իրականացման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համակարգման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պլանավորման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մոնի</w:t>
            </w:r>
            <w:proofErr w:type="spellEnd"/>
            <w:r w:rsidR="00B51199">
              <w:rPr>
                <w:rFonts w:ascii="GHEA Mariam" w:hAnsi="GHEA Mariam" w:cs="Calibri"/>
                <w:b/>
                <w:bCs/>
                <w:color w:val="000000"/>
                <w:sz w:val="24"/>
                <w:szCs w:val="24"/>
                <w:lang w:val="hy-AM" w:eastAsia="en-US"/>
              </w:rPr>
              <w:t>թ</w:t>
            </w:r>
            <w:proofErr w:type="spellStart"/>
            <w:r w:rsidRPr="002E526E">
              <w:rPr>
                <w:rFonts w:ascii="GHEA Mariam" w:hAnsi="GHEA Mariam" w:cs="Calibri"/>
                <w:b/>
                <w:bCs/>
                <w:color w:val="000000"/>
                <w:sz w:val="24"/>
                <w:szCs w:val="24"/>
                <w:lang w:eastAsia="en-US"/>
              </w:rPr>
              <w:t>որինգի</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կապիտալ</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ծրագրերի</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կատարման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պետական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գնումների</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իրականացման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ծառայություն</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34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այդ</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թվում</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ըստ</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կատարողների</w:t>
            </w:r>
            <w:proofErr w:type="spellEnd"/>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r>
      <w:tr w:rsidR="002E526E" w:rsidRPr="002E526E" w:rsidTr="006B29BE">
        <w:trPr>
          <w:gridAfter w:val="1"/>
          <w:wAfter w:w="16" w:type="dxa"/>
          <w:trHeight w:val="42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i/>
                <w:iCs/>
                <w:sz w:val="24"/>
                <w:szCs w:val="24"/>
                <w:lang w:eastAsia="en-US"/>
              </w:rPr>
            </w:pPr>
            <w:r w:rsidRPr="002E526E">
              <w:rPr>
                <w:rFonts w:ascii="GHEA Mariam" w:hAnsi="GHEA Mariam" w:cs="Calibri"/>
                <w:b/>
                <w:bCs/>
                <w:i/>
                <w:iCs/>
                <w:sz w:val="24"/>
                <w:szCs w:val="24"/>
                <w:lang w:eastAsia="en-US"/>
              </w:rPr>
              <w:t xml:space="preserve"> ՀՀ </w:t>
            </w:r>
            <w:proofErr w:type="spellStart"/>
            <w:r w:rsidRPr="002E526E">
              <w:rPr>
                <w:rFonts w:ascii="GHEA Mariam" w:hAnsi="GHEA Mariam" w:cs="Calibri"/>
                <w:b/>
                <w:bCs/>
                <w:i/>
                <w:iCs/>
                <w:sz w:val="24"/>
                <w:szCs w:val="24"/>
                <w:lang w:eastAsia="en-US"/>
              </w:rPr>
              <w:t>քաղաքաշինության</w:t>
            </w:r>
            <w:proofErr w:type="spellEnd"/>
            <w:r w:rsidRPr="002E526E">
              <w:rPr>
                <w:rFonts w:ascii="GHEA Mariam" w:hAnsi="GHEA Mariam" w:cs="Calibri"/>
                <w:b/>
                <w:bCs/>
                <w:i/>
                <w:iCs/>
                <w:sz w:val="24"/>
                <w:szCs w:val="24"/>
                <w:lang w:eastAsia="en-US"/>
              </w:rPr>
              <w:t xml:space="preserve"> </w:t>
            </w:r>
            <w:proofErr w:type="spellStart"/>
            <w:r w:rsidRPr="002E526E">
              <w:rPr>
                <w:rFonts w:ascii="GHEA Mariam" w:hAnsi="GHEA Mariam" w:cs="Calibri"/>
                <w:b/>
                <w:bCs/>
                <w:i/>
                <w:iCs/>
                <w:sz w:val="24"/>
                <w:szCs w:val="24"/>
                <w:lang w:eastAsia="en-US"/>
              </w:rPr>
              <w:t>կոմիտե</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i/>
                <w:iCs/>
                <w:sz w:val="24"/>
                <w:szCs w:val="24"/>
                <w:lang w:eastAsia="en-US"/>
              </w:rPr>
            </w:pPr>
            <w:r w:rsidRPr="002E526E">
              <w:rPr>
                <w:rFonts w:ascii="GHEA Mariam" w:hAnsi="GHEA Mariam" w:cs="Calibri"/>
                <w:i/>
                <w:iCs/>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i/>
                <w:iCs/>
                <w:sz w:val="24"/>
                <w:szCs w:val="24"/>
                <w:lang w:eastAsia="en-US"/>
              </w:rPr>
            </w:pPr>
            <w:r w:rsidRPr="002E526E">
              <w:rPr>
                <w:rFonts w:ascii="GHEA Mariam" w:hAnsi="GHEA Mariam" w:cs="Calibri"/>
                <w:i/>
                <w:iCs/>
                <w:sz w:val="24"/>
                <w:szCs w:val="24"/>
                <w:lang w:eastAsia="en-US"/>
              </w:rPr>
              <w:t>-</w:t>
            </w:r>
          </w:p>
        </w:tc>
      </w:tr>
      <w:tr w:rsidR="002E526E" w:rsidRPr="002E526E" w:rsidTr="006B29BE">
        <w:trPr>
          <w:gridAfter w:val="1"/>
          <w:wAfter w:w="16" w:type="dxa"/>
          <w:trHeight w:val="69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այդ</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թվում</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բյուջետային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ծախսերի</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տնտեսագիտական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դասակարգման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հոդվածներ</w:t>
            </w:r>
            <w:proofErr w:type="spellEnd"/>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r>
      <w:tr w:rsidR="002E526E" w:rsidRPr="002E526E" w:rsidTr="006B29BE">
        <w:trPr>
          <w:gridAfter w:val="1"/>
          <w:wAfter w:w="16" w:type="dxa"/>
          <w:trHeight w:val="39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ԸՆԴԱՄԵՆԸ</w:t>
            </w:r>
            <w:r w:rsidRPr="002E526E">
              <w:rPr>
                <w:rFonts w:ascii="GHEA Mariam" w:hAnsi="GHEA Mariam" w:cs="Calibri"/>
                <w:sz w:val="24"/>
                <w:szCs w:val="24"/>
                <w:lang w:val="hy-AM" w:eastAsia="en-US"/>
              </w:rPr>
              <w:t>՝</w:t>
            </w:r>
            <w:r w:rsidRPr="002E526E">
              <w:rPr>
                <w:rFonts w:ascii="GHEA Mariam" w:hAnsi="GHEA Mariam" w:cs="Calibri"/>
                <w:sz w:val="24"/>
                <w:szCs w:val="24"/>
                <w:lang w:eastAsia="en-US"/>
              </w:rPr>
              <w:t xml:space="preserve"> ԾԱԽՍԵՐ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39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ԸՆԹԱՑԻԿ ԾԱԽՍԵՐ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6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ԾԱՌԱՅՈՒԹՅՈՒՆՆԵՐԻ  ԵՎ   ԱՊՐԱՆՔՆԵՐԻ  ՁԵՌՔԲԵՐՈՒՄ</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36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Նյութեր</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Ապրանքներ</w:t>
            </w:r>
            <w:proofErr w:type="spellEnd"/>
            <w:r w:rsidRPr="002E526E">
              <w:rPr>
                <w:rFonts w:ascii="GHEA Mariam" w:hAnsi="GHEA Mariam" w:cs="Calibri"/>
                <w:sz w:val="24"/>
                <w:szCs w:val="24"/>
                <w:lang w:eastAsia="en-US"/>
              </w:rPr>
              <w:t>)</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36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9"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711"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900" w:type="dxa"/>
            <w:vMerge/>
            <w:tcBorders>
              <w:top w:val="nil"/>
              <w:left w:val="single" w:sz="4" w:space="0" w:color="auto"/>
              <w:bottom w:val="nil"/>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 </w:t>
            </w:r>
            <w:proofErr w:type="spellStart"/>
            <w:r w:rsidRPr="002E526E">
              <w:rPr>
                <w:rFonts w:ascii="GHEA Mariam" w:hAnsi="GHEA Mariam" w:cs="Calibri"/>
                <w:sz w:val="24"/>
                <w:szCs w:val="24"/>
                <w:lang w:eastAsia="en-US"/>
              </w:rPr>
              <w:t>Տրանսպորտային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նյութեր</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Calibri" w:hAnsi="Calibri" w:cs="Calibri"/>
                <w:sz w:val="24"/>
                <w:szCs w:val="24"/>
                <w:lang w:eastAsia="en-US"/>
              </w:rPr>
              <w:t> </w:t>
            </w:r>
          </w:p>
        </w:tc>
      </w:tr>
      <w:tr w:rsidR="002E526E" w:rsidRPr="002E526E" w:rsidTr="006B29BE">
        <w:trPr>
          <w:gridAfter w:val="1"/>
          <w:wAfter w:w="16" w:type="dxa"/>
          <w:trHeight w:val="6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31001</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color w:val="000000"/>
                <w:sz w:val="24"/>
                <w:szCs w:val="24"/>
                <w:lang w:eastAsia="en-US"/>
              </w:rPr>
            </w:pPr>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Քաղաքաշինության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կոմիտեի</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կարողությունների</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զարգացում</w:t>
            </w:r>
            <w:proofErr w:type="spellEnd"/>
            <w:r w:rsidRPr="002E526E">
              <w:rPr>
                <w:rFonts w:ascii="GHEA Mariam" w:hAnsi="GHEA Mariam" w:cs="Calibri"/>
                <w:b/>
                <w:bCs/>
                <w:color w:val="000000"/>
                <w:sz w:val="24"/>
                <w:szCs w:val="24"/>
                <w:lang w:eastAsia="en-US"/>
              </w:rPr>
              <w:t xml:space="preserve"> և </w:t>
            </w:r>
            <w:proofErr w:type="spellStart"/>
            <w:r w:rsidRPr="002E526E">
              <w:rPr>
                <w:rFonts w:ascii="GHEA Mariam" w:hAnsi="GHEA Mariam" w:cs="Calibri"/>
                <w:b/>
                <w:bCs/>
                <w:color w:val="000000"/>
                <w:sz w:val="24"/>
                <w:szCs w:val="24"/>
                <w:lang w:eastAsia="en-US"/>
              </w:rPr>
              <w:t>տեխնիկական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հագեցվածության</w:t>
            </w:r>
            <w:proofErr w:type="spellEnd"/>
            <w:r w:rsidRPr="002E526E">
              <w:rPr>
                <w:rFonts w:ascii="GHEA Mariam" w:hAnsi="GHEA Mariam" w:cs="Calibri"/>
                <w:b/>
                <w:bCs/>
                <w:color w:val="000000"/>
                <w:sz w:val="24"/>
                <w:szCs w:val="24"/>
                <w:lang w:eastAsia="en-US"/>
              </w:rPr>
              <w:t xml:space="preserve"> </w:t>
            </w:r>
            <w:proofErr w:type="spellStart"/>
            <w:r w:rsidRPr="002E526E">
              <w:rPr>
                <w:rFonts w:ascii="GHEA Mariam" w:hAnsi="GHEA Mariam" w:cs="Calibri"/>
                <w:b/>
                <w:bCs/>
                <w:color w:val="000000"/>
                <w:sz w:val="24"/>
                <w:szCs w:val="24"/>
                <w:lang w:eastAsia="en-US"/>
              </w:rPr>
              <w:t>ապահովում</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sz w:val="24"/>
                <w:szCs w:val="24"/>
                <w:lang w:eastAsia="en-US"/>
              </w:rPr>
            </w:pPr>
            <w:r w:rsidRPr="002E526E">
              <w:rPr>
                <w:rFonts w:ascii="GHEA Mariam" w:hAnsi="GHEA Mariam" w:cs="Calibri"/>
                <w:b/>
                <w:bCs/>
                <w:sz w:val="24"/>
                <w:szCs w:val="24"/>
                <w:lang w:eastAsia="en-US"/>
              </w:rPr>
              <w:t>-</w:t>
            </w:r>
          </w:p>
        </w:tc>
      </w:tr>
      <w:tr w:rsidR="002E526E" w:rsidRPr="002E526E" w:rsidTr="006B29BE">
        <w:trPr>
          <w:gridAfter w:val="1"/>
          <w:wAfter w:w="16" w:type="dxa"/>
          <w:trHeight w:val="34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ըստ</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կատարողների</w:t>
            </w:r>
            <w:proofErr w:type="spellEnd"/>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r>
      <w:tr w:rsidR="002E526E" w:rsidRPr="002E526E" w:rsidTr="006B29BE">
        <w:trPr>
          <w:gridAfter w:val="1"/>
          <w:wAfter w:w="16" w:type="dxa"/>
          <w:trHeight w:val="435"/>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i/>
                <w:iCs/>
                <w:sz w:val="24"/>
                <w:szCs w:val="24"/>
                <w:lang w:eastAsia="en-US"/>
              </w:rPr>
            </w:pPr>
            <w:r w:rsidRPr="002E526E">
              <w:rPr>
                <w:rFonts w:ascii="GHEA Mariam" w:hAnsi="GHEA Mariam" w:cs="Calibri"/>
                <w:b/>
                <w:bCs/>
                <w:i/>
                <w:iCs/>
                <w:sz w:val="24"/>
                <w:szCs w:val="24"/>
                <w:lang w:eastAsia="en-US"/>
              </w:rPr>
              <w:t xml:space="preserve"> ՀՀ </w:t>
            </w:r>
            <w:proofErr w:type="spellStart"/>
            <w:r w:rsidRPr="002E526E">
              <w:rPr>
                <w:rFonts w:ascii="GHEA Mariam" w:hAnsi="GHEA Mariam" w:cs="Calibri"/>
                <w:b/>
                <w:bCs/>
                <w:i/>
                <w:iCs/>
                <w:sz w:val="24"/>
                <w:szCs w:val="24"/>
                <w:lang w:eastAsia="en-US"/>
              </w:rPr>
              <w:t>քաղաքաշինության</w:t>
            </w:r>
            <w:proofErr w:type="spellEnd"/>
            <w:r w:rsidRPr="002E526E">
              <w:rPr>
                <w:rFonts w:ascii="GHEA Mariam" w:hAnsi="GHEA Mariam" w:cs="Calibri"/>
                <w:b/>
                <w:bCs/>
                <w:i/>
                <w:iCs/>
                <w:sz w:val="24"/>
                <w:szCs w:val="24"/>
                <w:lang w:eastAsia="en-US"/>
              </w:rPr>
              <w:t xml:space="preserve"> </w:t>
            </w:r>
            <w:proofErr w:type="spellStart"/>
            <w:r w:rsidRPr="002E526E">
              <w:rPr>
                <w:rFonts w:ascii="GHEA Mariam" w:hAnsi="GHEA Mariam" w:cs="Calibri"/>
                <w:b/>
                <w:bCs/>
                <w:i/>
                <w:iCs/>
                <w:sz w:val="24"/>
                <w:szCs w:val="24"/>
                <w:lang w:eastAsia="en-US"/>
              </w:rPr>
              <w:t>կոմիտե</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i/>
                <w:iCs/>
                <w:sz w:val="24"/>
                <w:szCs w:val="24"/>
                <w:lang w:eastAsia="en-US"/>
              </w:rPr>
            </w:pPr>
            <w:r w:rsidRPr="002E526E">
              <w:rPr>
                <w:rFonts w:ascii="GHEA Mariam" w:hAnsi="GHEA Mariam" w:cs="Calibri"/>
                <w:i/>
                <w:iCs/>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i/>
                <w:iCs/>
                <w:sz w:val="24"/>
                <w:szCs w:val="24"/>
                <w:lang w:eastAsia="en-US"/>
              </w:rPr>
            </w:pPr>
            <w:r w:rsidRPr="002E526E">
              <w:rPr>
                <w:rFonts w:ascii="GHEA Mariam" w:hAnsi="GHEA Mariam" w:cs="Calibri"/>
                <w:i/>
                <w:iCs/>
                <w:sz w:val="24"/>
                <w:szCs w:val="24"/>
                <w:lang w:eastAsia="en-US"/>
              </w:rPr>
              <w:t>-</w:t>
            </w:r>
          </w:p>
        </w:tc>
      </w:tr>
      <w:tr w:rsidR="002E526E" w:rsidRPr="002E526E" w:rsidTr="006B29BE">
        <w:trPr>
          <w:gridAfter w:val="1"/>
          <w:wAfter w:w="16" w:type="dxa"/>
          <w:trHeight w:val="69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բյուջետային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ծախսերի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տնտեսագիտական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դասակարգման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հոդվածներ</w:t>
            </w:r>
            <w:proofErr w:type="spellEnd"/>
          </w:p>
        </w:tc>
        <w:tc>
          <w:tcPr>
            <w:tcW w:w="166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2185"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r>
      <w:tr w:rsidR="002E526E" w:rsidRPr="002E526E" w:rsidTr="006B29BE">
        <w:trPr>
          <w:gridAfter w:val="1"/>
          <w:wAfter w:w="16" w:type="dxa"/>
          <w:trHeight w:val="45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single" w:sz="4" w:space="0" w:color="auto"/>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single" w:sz="4" w:space="0" w:color="auto"/>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single" w:sz="4" w:space="0" w:color="auto"/>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ԸՆԴԱՄԵՆԸ</w:t>
            </w:r>
            <w:r w:rsidRPr="002E526E">
              <w:rPr>
                <w:rFonts w:ascii="GHEA Mariam" w:hAnsi="GHEA Mariam" w:cs="Calibri"/>
                <w:sz w:val="24"/>
                <w:szCs w:val="24"/>
                <w:lang w:val="hy-AM" w:eastAsia="en-US"/>
              </w:rPr>
              <w:t>՝</w:t>
            </w:r>
            <w:r w:rsidRPr="002E526E">
              <w:rPr>
                <w:rFonts w:ascii="GHEA Mariam" w:hAnsi="GHEA Mariam" w:cs="Calibri"/>
                <w:sz w:val="24"/>
                <w:szCs w:val="24"/>
                <w:lang w:eastAsia="en-US"/>
              </w:rPr>
              <w:t xml:space="preserve"> ԾԱԽՍԵՐ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45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ՈՉ ՖԻՆԱՆՍԱԿԱՆ ԱԿՏԻՎՆԵՐԻ ԳԾՈՎ ԾԱԽՍԵՐ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45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ՀԻՄՆԱԿԱՆ ՄԻՋՈՑՆԵՐ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45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ՄԵՔԵՆԱՆԵՐ  ԵՎ  ՍԱՐՔԱՎՈՐՈՒՄՆԵՐ</w:t>
            </w:r>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r>
      <w:tr w:rsidR="002E526E" w:rsidRPr="002E526E" w:rsidTr="006B29BE">
        <w:trPr>
          <w:gridAfter w:val="1"/>
          <w:wAfter w:w="16" w:type="dxa"/>
          <w:trHeight w:val="45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 </w:t>
            </w:r>
            <w:proofErr w:type="spellStart"/>
            <w:r w:rsidRPr="002E526E">
              <w:rPr>
                <w:rFonts w:ascii="GHEA Mariam" w:hAnsi="GHEA Mariam" w:cs="Calibri"/>
                <w:sz w:val="24"/>
                <w:szCs w:val="24"/>
                <w:lang w:eastAsia="en-US"/>
              </w:rPr>
              <w:t>Վարչական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սարքավորումներ</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r>
      <w:tr w:rsidR="002E526E" w:rsidRPr="002E526E" w:rsidTr="006B29BE">
        <w:trPr>
          <w:gridAfter w:val="1"/>
          <w:wAfter w:w="16" w:type="dxa"/>
          <w:trHeight w:val="450"/>
        </w:trPr>
        <w:tc>
          <w:tcPr>
            <w:tcW w:w="630" w:type="dxa"/>
            <w:vMerge/>
            <w:tcBorders>
              <w:top w:val="nil"/>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639"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Այլ</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մեքենաներ</w:t>
            </w:r>
            <w:proofErr w:type="spellEnd"/>
            <w:r w:rsidRPr="002E526E">
              <w:rPr>
                <w:rFonts w:ascii="GHEA Mariam" w:hAnsi="GHEA Mariam" w:cs="Calibri"/>
                <w:sz w:val="24"/>
                <w:szCs w:val="24"/>
                <w:lang w:eastAsia="en-US"/>
              </w:rPr>
              <w:t xml:space="preserve"> և </w:t>
            </w:r>
            <w:proofErr w:type="spellStart"/>
            <w:r w:rsidRPr="002E526E">
              <w:rPr>
                <w:rFonts w:ascii="GHEA Mariam" w:hAnsi="GHEA Mariam" w:cs="Calibri"/>
                <w:sz w:val="24"/>
                <w:szCs w:val="24"/>
                <w:lang w:eastAsia="en-US"/>
              </w:rPr>
              <w:t>սարքավորումներ</w:t>
            </w:r>
            <w:proofErr w:type="spellEnd"/>
          </w:p>
        </w:tc>
        <w:tc>
          <w:tcPr>
            <w:tcW w:w="166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c>
          <w:tcPr>
            <w:tcW w:w="2185"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r>
    </w:tbl>
    <w:p w:rsidR="00F17DD7" w:rsidRDefault="00F17DD7" w:rsidP="007247E4">
      <w:pPr>
        <w:pStyle w:val="norm"/>
        <w:spacing w:line="240" w:lineRule="auto"/>
        <w:ind w:firstLine="0"/>
        <w:rPr>
          <w:rFonts w:ascii="GHEA Mariam" w:hAnsi="GHEA Mariam" w:cs="Arial"/>
          <w:sz w:val="24"/>
          <w:szCs w:val="24"/>
          <w:lang w:val="hy-AM"/>
        </w:rPr>
      </w:pPr>
    </w:p>
    <w:p w:rsidR="006B29BE" w:rsidRPr="00D806C7" w:rsidRDefault="006B29BE"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791" w:type="dxa"/>
        <w:tblInd w:w="-450" w:type="dxa"/>
        <w:tblLook w:val="04A0" w:firstRow="1" w:lastRow="0" w:firstColumn="1" w:lastColumn="0" w:noHBand="0" w:noVBand="1"/>
      </w:tblPr>
      <w:tblGrid>
        <w:gridCol w:w="1224"/>
        <w:gridCol w:w="1682"/>
        <w:gridCol w:w="9154"/>
        <w:gridCol w:w="1654"/>
        <w:gridCol w:w="2070"/>
        <w:gridCol w:w="7"/>
      </w:tblGrid>
      <w:tr w:rsidR="002E526E" w:rsidRPr="000A0168" w:rsidTr="002E526E">
        <w:trPr>
          <w:trHeight w:val="825"/>
        </w:trPr>
        <w:tc>
          <w:tcPr>
            <w:tcW w:w="15791" w:type="dxa"/>
            <w:gridSpan w:val="6"/>
            <w:tcBorders>
              <w:top w:val="nil"/>
              <w:left w:val="nil"/>
              <w:bottom w:val="nil"/>
              <w:right w:val="nil"/>
            </w:tcBorders>
            <w:shd w:val="clear" w:color="auto" w:fill="auto"/>
            <w:vAlign w:val="center"/>
            <w:hideMark/>
          </w:tcPr>
          <w:p w:rsidR="002E526E" w:rsidRDefault="002E526E" w:rsidP="002E526E">
            <w:pPr>
              <w:jc w:val="center"/>
              <w:rPr>
                <w:rFonts w:ascii="GHEA Mariam" w:hAnsi="GHEA Mariam" w:cs="Calibri"/>
                <w:bCs/>
                <w:color w:val="000000"/>
                <w:sz w:val="24"/>
                <w:szCs w:val="24"/>
                <w:lang w:val="hy-AM" w:eastAsia="en-US"/>
              </w:rPr>
            </w:pPr>
            <w:r w:rsidRPr="002E526E">
              <w:rPr>
                <w:rFonts w:ascii="GHEA Mariam" w:hAnsi="GHEA Mariam" w:cs="Calibri"/>
                <w:bCs/>
                <w:color w:val="000000"/>
                <w:sz w:val="24"/>
                <w:szCs w:val="24"/>
                <w:lang w:val="hy-AM" w:eastAsia="en-US"/>
              </w:rPr>
              <w:t xml:space="preserve">ՀԱՅԱՍՏԱՆԻ ՀԱՆՐԱՊԵՏՈՒԹՅԱՆ ԿԱՌԱՎԱՐՈՒԹՅԱՆ 2024 ԹՎԱԿԱՆԻ ԴԵԿՏԵՄԲԵՐԻ 27-Ի N 2060-Ն ՈՐՈՇՄԱՆ </w:t>
            </w:r>
          </w:p>
          <w:p w:rsidR="002E526E" w:rsidRDefault="002E526E" w:rsidP="002E526E">
            <w:pPr>
              <w:jc w:val="center"/>
              <w:rPr>
                <w:rFonts w:ascii="GHEA Mariam" w:hAnsi="GHEA Mariam" w:cs="Calibri"/>
                <w:bCs/>
                <w:color w:val="000000"/>
                <w:sz w:val="24"/>
                <w:szCs w:val="24"/>
                <w:lang w:val="hy-AM" w:eastAsia="en-US"/>
              </w:rPr>
            </w:pPr>
            <w:r w:rsidRPr="002E526E">
              <w:rPr>
                <w:rFonts w:ascii="GHEA Mariam" w:hAnsi="GHEA Mariam" w:cs="Calibri"/>
                <w:bCs/>
                <w:color w:val="000000"/>
                <w:sz w:val="24"/>
                <w:szCs w:val="24"/>
                <w:lang w:val="hy-AM" w:eastAsia="en-US"/>
              </w:rPr>
              <w:t>N</w:t>
            </w:r>
            <w:r>
              <w:rPr>
                <w:rFonts w:ascii="GHEA Mariam" w:hAnsi="GHEA Mariam" w:cs="Calibri"/>
                <w:bCs/>
                <w:color w:val="000000"/>
                <w:sz w:val="24"/>
                <w:szCs w:val="24"/>
                <w:lang w:val="hy-AM" w:eastAsia="en-US"/>
              </w:rPr>
              <w:t xml:space="preserve"> </w:t>
            </w:r>
            <w:r w:rsidRPr="002E526E">
              <w:rPr>
                <w:rFonts w:ascii="GHEA Mariam" w:hAnsi="GHEA Mariam" w:cs="Calibri"/>
                <w:bCs/>
                <w:color w:val="000000"/>
                <w:sz w:val="24"/>
                <w:szCs w:val="24"/>
                <w:lang w:val="hy-AM" w:eastAsia="en-US"/>
              </w:rPr>
              <w:t>5 ՀԱՎԵԼՎԱԾԻ N</w:t>
            </w:r>
            <w:r>
              <w:rPr>
                <w:rFonts w:ascii="GHEA Mariam" w:hAnsi="GHEA Mariam" w:cs="Calibri"/>
                <w:bCs/>
                <w:color w:val="000000"/>
                <w:sz w:val="24"/>
                <w:szCs w:val="24"/>
                <w:lang w:val="hy-AM" w:eastAsia="en-US"/>
              </w:rPr>
              <w:t xml:space="preserve"> </w:t>
            </w:r>
            <w:r w:rsidRPr="002E526E">
              <w:rPr>
                <w:rFonts w:ascii="GHEA Mariam" w:hAnsi="GHEA Mariam" w:cs="Calibri"/>
                <w:bCs/>
                <w:color w:val="000000"/>
                <w:sz w:val="24"/>
                <w:szCs w:val="24"/>
                <w:lang w:val="hy-AM" w:eastAsia="en-US"/>
              </w:rPr>
              <w:t xml:space="preserve">2 ԱՂՅՈՒՍԱԿՈՒՄ ԿԱՏԱՐՎՈՂ ՓՈՓՈԽՈՒԹՅՈՒՆԸ </w:t>
            </w:r>
          </w:p>
          <w:p w:rsidR="002E526E" w:rsidRPr="002E526E" w:rsidRDefault="002E526E" w:rsidP="002E526E">
            <w:pPr>
              <w:jc w:val="center"/>
              <w:rPr>
                <w:rFonts w:ascii="GHEA Mariam" w:hAnsi="GHEA Mariam" w:cs="Calibri"/>
                <w:bCs/>
                <w:color w:val="000000"/>
                <w:sz w:val="18"/>
                <w:szCs w:val="24"/>
                <w:lang w:val="hy-AM" w:eastAsia="en-US"/>
              </w:rPr>
            </w:pPr>
          </w:p>
        </w:tc>
      </w:tr>
      <w:tr w:rsidR="002E526E" w:rsidRPr="002E526E" w:rsidTr="002E526E">
        <w:trPr>
          <w:gridAfter w:val="1"/>
          <w:wAfter w:w="7" w:type="dxa"/>
          <w:trHeight w:val="345"/>
        </w:trPr>
        <w:tc>
          <w:tcPr>
            <w:tcW w:w="1224"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cs="Calibri"/>
                <w:b/>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c>
          <w:tcPr>
            <w:tcW w:w="915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c>
          <w:tcPr>
            <w:tcW w:w="165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c>
          <w:tcPr>
            <w:tcW w:w="2070"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w:t>
            </w:r>
            <w:proofErr w:type="spellStart"/>
            <w:r w:rsidRPr="002E526E">
              <w:rPr>
                <w:rFonts w:ascii="GHEA Mariam" w:hAnsi="GHEA Mariam" w:cs="Calibri"/>
                <w:color w:val="000000"/>
                <w:sz w:val="24"/>
                <w:szCs w:val="24"/>
                <w:lang w:eastAsia="en-US"/>
              </w:rPr>
              <w:t>հազ</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դրամ</w:t>
            </w:r>
            <w:proofErr w:type="spellEnd"/>
            <w:r w:rsidRPr="002E526E">
              <w:rPr>
                <w:rFonts w:ascii="GHEA Mariam" w:hAnsi="GHEA Mariam" w:cs="Calibri"/>
                <w:color w:val="000000"/>
                <w:sz w:val="24"/>
                <w:szCs w:val="24"/>
                <w:lang w:eastAsia="en-US"/>
              </w:rPr>
              <w:t>)</w:t>
            </w:r>
          </w:p>
        </w:tc>
      </w:tr>
      <w:tr w:rsidR="002E526E" w:rsidRPr="000A0168" w:rsidTr="002E526E">
        <w:trPr>
          <w:gridAfter w:val="1"/>
          <w:wAfter w:w="7" w:type="dxa"/>
          <w:trHeight w:val="1187"/>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color w:val="000000"/>
                <w:sz w:val="24"/>
                <w:szCs w:val="24"/>
                <w:lang w:val="hy-AM" w:eastAsia="en-US"/>
              </w:rPr>
            </w:pPr>
            <w:proofErr w:type="spellStart"/>
            <w:r w:rsidRPr="002E526E">
              <w:rPr>
                <w:rFonts w:ascii="GHEA Mariam" w:hAnsi="GHEA Mariam" w:cs="Calibri"/>
                <w:color w:val="000000"/>
                <w:sz w:val="24"/>
                <w:szCs w:val="24"/>
                <w:lang w:eastAsia="en-US"/>
              </w:rPr>
              <w:t>Ծրագրային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դասիչ</w:t>
            </w:r>
            <w:proofErr w:type="spellEnd"/>
            <w:r>
              <w:rPr>
                <w:rFonts w:ascii="GHEA Mariam" w:hAnsi="GHEA Mariam" w:cs="Calibri"/>
                <w:color w:val="000000"/>
                <w:sz w:val="24"/>
                <w:szCs w:val="24"/>
                <w:lang w:val="hy-AM" w:eastAsia="en-US"/>
              </w:rPr>
              <w:t>ը</w:t>
            </w:r>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color w:val="000000"/>
                <w:sz w:val="24"/>
                <w:szCs w:val="24"/>
                <w:lang w:val="hy-AM" w:eastAsia="en-US"/>
              </w:rPr>
            </w:pPr>
            <w:r w:rsidRPr="002E526E">
              <w:rPr>
                <w:rFonts w:ascii="GHEA Mariam" w:hAnsi="GHEA Mariam" w:cs="Calibri"/>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24"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color w:val="000000"/>
                <w:sz w:val="24"/>
                <w:szCs w:val="24"/>
                <w:lang w:val="hy-AM" w:eastAsia="en-US"/>
              </w:rPr>
            </w:pPr>
            <w:r w:rsidRPr="002E526E">
              <w:rPr>
                <w:rFonts w:ascii="GHEA Mariam" w:hAnsi="GHEA Mariam" w:cs="Calibri"/>
                <w:color w:val="000000"/>
                <w:sz w:val="24"/>
                <w:szCs w:val="24"/>
                <w:lang w:val="hy-AM" w:eastAsia="en-US"/>
              </w:rPr>
              <w:t>Ցուցանիշների փոփոխությունը (ավելացումները նշված են դրական նշանով)</w:t>
            </w:r>
          </w:p>
        </w:tc>
      </w:tr>
      <w:tr w:rsidR="002E526E" w:rsidRPr="002E526E" w:rsidTr="002E526E">
        <w:trPr>
          <w:gridAfter w:val="1"/>
          <w:wAfter w:w="7" w:type="dxa"/>
          <w:trHeight w:val="4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color w:val="000000"/>
                <w:sz w:val="24"/>
                <w:szCs w:val="24"/>
                <w:lang w:val="hy-AM" w:eastAsia="en-US"/>
              </w:rPr>
            </w:pPr>
            <w:proofErr w:type="spellStart"/>
            <w:r w:rsidRPr="002E526E">
              <w:rPr>
                <w:rFonts w:ascii="GHEA Mariam" w:hAnsi="GHEA Mariam" w:cs="Calibri"/>
                <w:color w:val="000000"/>
                <w:sz w:val="24"/>
                <w:szCs w:val="24"/>
                <w:lang w:eastAsia="en-US"/>
              </w:rPr>
              <w:t>ծրագիր</w:t>
            </w:r>
            <w:proofErr w:type="spellEnd"/>
            <w:r>
              <w:rPr>
                <w:rFonts w:ascii="GHEA Mariam" w:hAnsi="GHEA Mariam" w:cs="Calibri"/>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color w:val="000000"/>
                <w:sz w:val="24"/>
                <w:szCs w:val="24"/>
                <w:lang w:val="hy-AM" w:eastAsia="en-US"/>
              </w:rPr>
            </w:pPr>
            <w:proofErr w:type="spellStart"/>
            <w:r w:rsidRPr="002E526E">
              <w:rPr>
                <w:rFonts w:ascii="GHEA Mariam" w:hAnsi="GHEA Mariam" w:cs="Calibri"/>
                <w:color w:val="000000"/>
                <w:sz w:val="24"/>
                <w:szCs w:val="24"/>
                <w:lang w:eastAsia="en-US"/>
              </w:rPr>
              <w:t>միջոցառում</w:t>
            </w:r>
            <w:proofErr w:type="spellEnd"/>
            <w:r>
              <w:rPr>
                <w:rFonts w:ascii="GHEA Mariam" w:hAnsi="GHEA Mariam" w:cs="Calibri"/>
                <w:color w:val="000000"/>
                <w:sz w:val="24"/>
                <w:szCs w:val="24"/>
                <w:lang w:val="hy-AM" w:eastAsia="en-US"/>
              </w:rPr>
              <w:t>ը</w:t>
            </w:r>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color w:val="000000"/>
                <w:sz w:val="24"/>
                <w:szCs w:val="24"/>
                <w:lang w:eastAsia="en-US"/>
              </w:rPr>
            </w:pPr>
          </w:p>
        </w:tc>
        <w:tc>
          <w:tcPr>
            <w:tcW w:w="1654"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ինն</w:t>
            </w:r>
            <w:proofErr w:type="spellEnd"/>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ամիս</w:t>
            </w:r>
            <w:proofErr w:type="spellEnd"/>
          </w:p>
        </w:tc>
        <w:tc>
          <w:tcPr>
            <w:tcW w:w="207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 xml:space="preserve"> </w:t>
            </w:r>
            <w:proofErr w:type="spellStart"/>
            <w:r w:rsidRPr="002E526E">
              <w:rPr>
                <w:rFonts w:ascii="GHEA Mariam" w:hAnsi="GHEA Mariam" w:cs="Calibri"/>
                <w:color w:val="000000"/>
                <w:sz w:val="24"/>
                <w:szCs w:val="24"/>
                <w:lang w:eastAsia="en-US"/>
              </w:rPr>
              <w:t>տարի</w:t>
            </w:r>
            <w:proofErr w:type="spellEnd"/>
          </w:p>
        </w:tc>
      </w:tr>
      <w:tr w:rsidR="002E526E" w:rsidRPr="002E526E" w:rsidTr="002E526E">
        <w:trPr>
          <w:gridAfter w:val="1"/>
          <w:wAfter w:w="7" w:type="dxa"/>
          <w:trHeight w:val="251"/>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2E526E" w:rsidRPr="002E526E" w:rsidRDefault="002E526E" w:rsidP="002E526E">
            <w:pPr>
              <w:jc w:val="center"/>
              <w:rPr>
                <w:rFonts w:ascii="GHEA Mariam" w:hAnsi="GHEA Mariam" w:cs="Calibri"/>
                <w:b/>
                <w:bCs/>
                <w:color w:val="000000"/>
                <w:sz w:val="24"/>
                <w:szCs w:val="24"/>
                <w:lang w:eastAsia="en-US"/>
              </w:rPr>
            </w:pPr>
            <w:r w:rsidRPr="002E526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2E526E" w:rsidRPr="002E526E" w:rsidRDefault="002E526E" w:rsidP="002E526E">
            <w:pPr>
              <w:jc w:val="center"/>
              <w:rPr>
                <w:rFonts w:ascii="GHEA Mariam" w:hAnsi="GHEA Mariam" w:cs="Calibri"/>
                <w:b/>
                <w:bCs/>
                <w:color w:val="000000"/>
                <w:sz w:val="24"/>
                <w:szCs w:val="24"/>
                <w:lang w:eastAsia="en-US"/>
              </w:rPr>
            </w:pPr>
            <w:r w:rsidRPr="002E526E">
              <w:rPr>
                <w:rFonts w:ascii="Calibri" w:hAnsi="Calibri" w:cs="Calibri"/>
                <w:b/>
                <w:bCs/>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color w:val="000000"/>
                <w:sz w:val="24"/>
                <w:szCs w:val="24"/>
                <w:lang w:eastAsia="en-US"/>
              </w:rPr>
            </w:pPr>
            <w:r w:rsidRPr="002E526E">
              <w:rPr>
                <w:rFonts w:ascii="GHEA Mariam" w:hAnsi="GHEA Mariam" w:cs="Calibri"/>
                <w:b/>
                <w:bCs/>
                <w:color w:val="000000"/>
                <w:sz w:val="24"/>
                <w:szCs w:val="24"/>
                <w:lang w:eastAsia="en-US"/>
              </w:rPr>
              <w:t xml:space="preserve">ԸՆԴԱՄԵՆԸ </w:t>
            </w:r>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700.0</w:t>
            </w: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w:t>
            </w:r>
          </w:p>
        </w:tc>
      </w:tr>
      <w:tr w:rsidR="002E526E" w:rsidRPr="002E526E" w:rsidTr="002E526E">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color w:val="000000"/>
                <w:sz w:val="24"/>
                <w:szCs w:val="24"/>
                <w:u w:val="single"/>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color w:val="000000"/>
                <w:sz w:val="24"/>
                <w:szCs w:val="24"/>
                <w:u w:val="single"/>
                <w:lang w:eastAsia="en-US"/>
              </w:rPr>
            </w:pPr>
            <w:r w:rsidRPr="002E526E">
              <w:rPr>
                <w:rFonts w:ascii="GHEA Mariam" w:hAnsi="GHEA Mariam" w:cs="Calibri"/>
                <w:b/>
                <w:bCs/>
                <w:color w:val="000000"/>
                <w:sz w:val="24"/>
                <w:szCs w:val="24"/>
                <w:u w:val="single"/>
                <w:lang w:eastAsia="en-US"/>
              </w:rPr>
              <w:t>ՀՀ ՔԱՂԱՔԱՇԻՆՈՒԹՅԱՆ ԿՈՄԻՏԵ</w:t>
            </w:r>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700.0</w:t>
            </w: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w:t>
            </w:r>
          </w:p>
        </w:tc>
      </w:tr>
      <w:tr w:rsidR="002E526E" w:rsidRPr="002E526E" w:rsidTr="002E526E">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w:t>
            </w:r>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p>
        </w:tc>
      </w:tr>
      <w:tr w:rsidR="002E526E" w:rsidRPr="002E526E" w:rsidTr="002E526E">
        <w:trPr>
          <w:gridAfter w:val="1"/>
          <w:wAfter w:w="7" w:type="dxa"/>
          <w:trHeight w:val="46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1103</w:t>
            </w:r>
          </w:p>
        </w:tc>
        <w:tc>
          <w:tcPr>
            <w:tcW w:w="16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31001</w:t>
            </w:r>
          </w:p>
        </w:tc>
        <w:tc>
          <w:tcPr>
            <w:tcW w:w="915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Քաղաքաշինության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կոմիտեի</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կարողությունների</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զարգացում</w:t>
            </w:r>
            <w:proofErr w:type="spellEnd"/>
            <w:r w:rsidRPr="002E526E">
              <w:rPr>
                <w:rFonts w:ascii="GHEA Mariam" w:hAnsi="GHEA Mariam" w:cs="Calibri"/>
                <w:b/>
                <w:bCs/>
                <w:sz w:val="24"/>
                <w:szCs w:val="24"/>
                <w:lang w:eastAsia="en-US"/>
              </w:rPr>
              <w:t xml:space="preserve"> և </w:t>
            </w:r>
            <w:proofErr w:type="spellStart"/>
            <w:r w:rsidRPr="002E526E">
              <w:rPr>
                <w:rFonts w:ascii="GHEA Mariam" w:hAnsi="GHEA Mariam" w:cs="Calibri"/>
                <w:b/>
                <w:bCs/>
                <w:sz w:val="24"/>
                <w:szCs w:val="24"/>
                <w:lang w:eastAsia="en-US"/>
              </w:rPr>
              <w:t>տեխնիկական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հագեցվածության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ապահովում</w:t>
            </w:r>
            <w:proofErr w:type="spellEnd"/>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700.0</w:t>
            </w: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w:t>
            </w:r>
          </w:p>
        </w:tc>
      </w:tr>
      <w:tr w:rsidR="002E526E" w:rsidRPr="002E526E" w:rsidTr="002E526E">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այդ</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թվում</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ըստ</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կատարողների</w:t>
            </w:r>
            <w:proofErr w:type="spellEnd"/>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p>
        </w:tc>
      </w:tr>
      <w:tr w:rsidR="002E526E" w:rsidRPr="002E526E" w:rsidTr="002E526E">
        <w:trPr>
          <w:gridAfter w:val="1"/>
          <w:wAfter w:w="7" w:type="dxa"/>
          <w:trHeight w:val="55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ՀՀ </w:t>
            </w:r>
            <w:proofErr w:type="spellStart"/>
            <w:r w:rsidRPr="002E526E">
              <w:rPr>
                <w:rFonts w:ascii="GHEA Mariam" w:hAnsi="GHEA Mariam" w:cs="Calibri"/>
                <w:b/>
                <w:bCs/>
                <w:sz w:val="24"/>
                <w:szCs w:val="24"/>
                <w:lang w:eastAsia="en-US"/>
              </w:rPr>
              <w:t>քաղաքաշինության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կոմիտե</w:t>
            </w:r>
            <w:proofErr w:type="spellEnd"/>
          </w:p>
        </w:tc>
        <w:tc>
          <w:tcPr>
            <w:tcW w:w="1654"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700.0</w:t>
            </w:r>
          </w:p>
        </w:tc>
        <w:tc>
          <w:tcPr>
            <w:tcW w:w="2070" w:type="dxa"/>
            <w:tcBorders>
              <w:top w:val="nil"/>
              <w:left w:val="nil"/>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color w:val="000000"/>
                <w:sz w:val="24"/>
                <w:szCs w:val="24"/>
                <w:lang w:eastAsia="en-US"/>
              </w:rPr>
            </w:pPr>
            <w:r w:rsidRPr="002E526E">
              <w:rPr>
                <w:rFonts w:ascii="GHEA Mariam" w:hAnsi="GHEA Mariam" w:cs="Calibri"/>
                <w:color w:val="000000"/>
                <w:sz w:val="24"/>
                <w:szCs w:val="24"/>
                <w:lang w:eastAsia="en-US"/>
              </w:rPr>
              <w:t>-</w:t>
            </w:r>
          </w:p>
        </w:tc>
      </w:tr>
    </w:tbl>
    <w:p w:rsidR="00F17DD7" w:rsidRPr="002E526E" w:rsidRDefault="00F17DD7" w:rsidP="007247E4">
      <w:pPr>
        <w:pStyle w:val="norm"/>
        <w:spacing w:line="240" w:lineRule="auto"/>
        <w:ind w:firstLine="0"/>
        <w:rPr>
          <w:rFonts w:ascii="GHEA Mariam" w:hAnsi="GHEA Mariam" w:cs="Arial"/>
          <w:sz w:val="3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6020" w:type="dxa"/>
        <w:tblInd w:w="-630" w:type="dxa"/>
        <w:tblLook w:val="04A0" w:firstRow="1" w:lastRow="0" w:firstColumn="1" w:lastColumn="0" w:noHBand="0" w:noVBand="1"/>
      </w:tblPr>
      <w:tblGrid>
        <w:gridCol w:w="724"/>
        <w:gridCol w:w="1030"/>
        <w:gridCol w:w="947"/>
        <w:gridCol w:w="1439"/>
        <w:gridCol w:w="912"/>
        <w:gridCol w:w="1594"/>
        <w:gridCol w:w="1004"/>
        <w:gridCol w:w="2970"/>
        <w:gridCol w:w="1800"/>
        <w:gridCol w:w="1526"/>
        <w:gridCol w:w="2074"/>
      </w:tblGrid>
      <w:tr w:rsidR="002E526E" w:rsidRPr="002E526E" w:rsidTr="002E526E">
        <w:trPr>
          <w:trHeight w:val="345"/>
        </w:trPr>
        <w:tc>
          <w:tcPr>
            <w:tcW w:w="16020" w:type="dxa"/>
            <w:gridSpan w:val="11"/>
            <w:tcBorders>
              <w:top w:val="nil"/>
              <w:left w:val="nil"/>
              <w:bottom w:val="nil"/>
              <w:right w:val="nil"/>
            </w:tcBorders>
            <w:shd w:val="clear" w:color="000000" w:fill="FFFFFF"/>
            <w:vAlign w:val="bottom"/>
            <w:hideMark/>
          </w:tcPr>
          <w:p w:rsidR="002E526E" w:rsidRDefault="002E526E" w:rsidP="002E526E">
            <w:pPr>
              <w:jc w:val="center"/>
              <w:rPr>
                <w:rFonts w:ascii="GHEA Mariam" w:hAnsi="GHEA Mariam" w:cs="Calibri"/>
                <w:bCs/>
                <w:color w:val="000000"/>
                <w:lang w:val="hy-AM" w:eastAsia="en-US"/>
              </w:rPr>
            </w:pPr>
            <w:r w:rsidRPr="002E526E">
              <w:rPr>
                <w:rFonts w:ascii="GHEA Mariam" w:hAnsi="GHEA Mariam" w:cs="Calibri"/>
                <w:bCs/>
                <w:color w:val="000000"/>
                <w:lang w:val="hy-AM" w:eastAsia="en-US"/>
              </w:rPr>
              <w:t xml:space="preserve">ՀԱՅԱՍՏԱՆԻ ՀԱՆՐԱՊԵՏՈՒԹՅԱՆ ԿԱՌԱՎԱՐՈՒԹՅԱՆ 2024 ԹՎԱԿԱՆԻ ԴԵԿՏԵՄԲԵՐԻ 27-Ի N 2060-Ն ՈՐՈՇՄԱՆ </w:t>
            </w:r>
          </w:p>
          <w:p w:rsidR="002E526E" w:rsidRPr="002E526E" w:rsidRDefault="002E526E" w:rsidP="002E526E">
            <w:pPr>
              <w:jc w:val="center"/>
              <w:rPr>
                <w:rFonts w:ascii="GHEA Mariam" w:hAnsi="GHEA Mariam" w:cs="Calibri"/>
                <w:bCs/>
                <w:color w:val="000000"/>
                <w:lang w:val="hy-AM" w:eastAsia="en-US"/>
              </w:rPr>
            </w:pPr>
            <w:r w:rsidRPr="002E526E">
              <w:rPr>
                <w:rFonts w:ascii="GHEA Mariam" w:hAnsi="GHEA Mariam" w:cs="Calibri"/>
                <w:bCs/>
                <w:color w:val="000000"/>
                <w:lang w:val="hy-AM" w:eastAsia="en-US"/>
              </w:rPr>
              <w:t xml:space="preserve">N 9 ՀԱՎԵԼՎԱԾՈՒՄ ԿԱՏԱՐՎՈՂ ՓՈՓՈԽՈՒԹՅՈՒՆԸ </w:t>
            </w:r>
          </w:p>
        </w:tc>
      </w:tr>
      <w:tr w:rsidR="002E526E" w:rsidRPr="002E526E" w:rsidTr="002E526E">
        <w:trPr>
          <w:trHeight w:val="345"/>
        </w:trPr>
        <w:tc>
          <w:tcPr>
            <w:tcW w:w="724"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1030"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947"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1439"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912"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1594" w:type="dxa"/>
            <w:tcBorders>
              <w:top w:val="nil"/>
              <w:left w:val="nil"/>
              <w:bottom w:val="nil"/>
              <w:right w:val="nil"/>
            </w:tcBorders>
            <w:shd w:val="clear" w:color="000000" w:fill="FFFFFF"/>
            <w:vAlign w:val="bottom"/>
            <w:hideMark/>
          </w:tcPr>
          <w:p w:rsidR="002E526E" w:rsidRPr="002E526E" w:rsidRDefault="002E526E" w:rsidP="002E526E">
            <w:pPr>
              <w:jc w:val="center"/>
              <w:rPr>
                <w:rFonts w:ascii="GHEA Mariam" w:hAnsi="GHEA Mariam" w:cs="Calibri"/>
                <w:b/>
                <w:bCs/>
                <w:color w:val="000000"/>
                <w:lang w:val="hy-AM" w:eastAsia="en-US"/>
              </w:rPr>
            </w:pPr>
            <w:r w:rsidRPr="002E526E">
              <w:rPr>
                <w:rFonts w:ascii="Calibri" w:hAnsi="Calibri" w:cs="Calibri"/>
                <w:b/>
                <w:bCs/>
                <w:color w:val="000000"/>
                <w:lang w:val="hy-AM" w:eastAsia="en-US"/>
              </w:rPr>
              <w:t> </w:t>
            </w:r>
          </w:p>
        </w:tc>
        <w:tc>
          <w:tcPr>
            <w:tcW w:w="1004"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cs="Calibri"/>
                <w:b/>
                <w:bCs/>
                <w:color w:val="000000"/>
                <w:lang w:val="hy-AM" w:eastAsia="en-US"/>
              </w:rPr>
            </w:pPr>
          </w:p>
        </w:tc>
        <w:tc>
          <w:tcPr>
            <w:tcW w:w="297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80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526"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207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r>
      <w:tr w:rsidR="002E526E" w:rsidRPr="002E526E" w:rsidTr="002E526E">
        <w:trPr>
          <w:trHeight w:val="345"/>
        </w:trPr>
        <w:tc>
          <w:tcPr>
            <w:tcW w:w="72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03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947"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439"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912"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59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004"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297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80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526"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2074" w:type="dxa"/>
            <w:tcBorders>
              <w:top w:val="nil"/>
              <w:left w:val="nil"/>
              <w:bottom w:val="nil"/>
              <w:right w:val="nil"/>
            </w:tcBorders>
            <w:shd w:val="clear" w:color="auto" w:fill="auto"/>
            <w:noWrap/>
            <w:vAlign w:val="center"/>
            <w:hideMark/>
          </w:tcPr>
          <w:p w:rsidR="002E526E" w:rsidRPr="00B51199" w:rsidRDefault="002E526E" w:rsidP="002E526E">
            <w:pPr>
              <w:jc w:val="right"/>
              <w:rPr>
                <w:rFonts w:ascii="GHEA Mariam" w:hAnsi="GHEA Mariam" w:cs="Calibri"/>
                <w:iCs/>
                <w:lang w:eastAsia="en-US"/>
              </w:rPr>
            </w:pPr>
            <w:r w:rsidRPr="00B51199">
              <w:rPr>
                <w:rFonts w:ascii="Calibri" w:hAnsi="Calibri" w:cs="Calibri"/>
                <w:iCs/>
                <w:color w:val="000000"/>
                <w:lang w:val="ru-RU" w:eastAsia="en-US"/>
              </w:rPr>
              <w:t>(</w:t>
            </w:r>
            <w:proofErr w:type="spellStart"/>
            <w:r w:rsidRPr="00B51199">
              <w:rPr>
                <w:rFonts w:ascii="GHEA Mariam" w:hAnsi="GHEA Mariam" w:cs="Calibri"/>
                <w:iCs/>
                <w:color w:val="000000"/>
                <w:szCs w:val="24"/>
                <w:lang w:eastAsia="en-US"/>
              </w:rPr>
              <w:t>հազ</w:t>
            </w:r>
            <w:proofErr w:type="spellEnd"/>
            <w:r w:rsidRPr="00B51199">
              <w:rPr>
                <w:rFonts w:ascii="GHEA Mariam" w:hAnsi="GHEA Mariam" w:cs="Calibri"/>
                <w:iCs/>
                <w:color w:val="000000"/>
                <w:szCs w:val="24"/>
                <w:lang w:eastAsia="en-US"/>
              </w:rPr>
              <w:t xml:space="preserve">. </w:t>
            </w:r>
            <w:proofErr w:type="spellStart"/>
            <w:r w:rsidRPr="00B51199">
              <w:rPr>
                <w:rFonts w:ascii="GHEA Mariam" w:hAnsi="GHEA Mariam" w:cs="Calibri"/>
                <w:iCs/>
                <w:color w:val="000000"/>
                <w:szCs w:val="24"/>
                <w:lang w:eastAsia="en-US"/>
              </w:rPr>
              <w:t>դրամ</w:t>
            </w:r>
            <w:proofErr w:type="spellEnd"/>
            <w:r w:rsidRPr="00B51199">
              <w:rPr>
                <w:rFonts w:ascii="GHEA Mariam" w:hAnsi="GHEA Mariam" w:cs="Calibri"/>
                <w:iCs/>
                <w:color w:val="000000"/>
                <w:szCs w:val="24"/>
                <w:lang w:eastAsia="en-US"/>
              </w:rPr>
              <w:t>)</w:t>
            </w:r>
          </w:p>
        </w:tc>
      </w:tr>
      <w:tr w:rsidR="002E526E" w:rsidRPr="002E526E" w:rsidTr="002E526E">
        <w:trPr>
          <w:trHeight w:val="476"/>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ԲԳԿ </w:t>
            </w:r>
          </w:p>
        </w:tc>
        <w:tc>
          <w:tcPr>
            <w:tcW w:w="1977"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w:t>
            </w:r>
            <w:proofErr w:type="spellStart"/>
            <w:r w:rsidRPr="002E526E">
              <w:rPr>
                <w:rFonts w:ascii="GHEA Mariam" w:hAnsi="GHEA Mariam" w:cs="Calibri"/>
                <w:bCs/>
                <w:lang w:eastAsia="en-US"/>
              </w:rPr>
              <w:t>Ծրագիր</w:t>
            </w:r>
            <w:proofErr w:type="spellEnd"/>
            <w:r w:rsidRPr="002E526E">
              <w:rPr>
                <w:rFonts w:ascii="GHEA Mariam" w:hAnsi="GHEA Mariam" w:cs="Calibri"/>
                <w:bCs/>
                <w:lang w:val="hy-AM" w:eastAsia="en-US"/>
              </w:rPr>
              <w:t>ը</w:t>
            </w:r>
            <w:r w:rsidRPr="002E526E">
              <w:rPr>
                <w:rFonts w:ascii="GHEA Mariam" w:hAnsi="GHEA Mariam" w:cs="Calibri"/>
                <w:bCs/>
                <w:lang w:eastAsia="en-US"/>
              </w:rPr>
              <w:t xml:space="preserve"> </w:t>
            </w:r>
          </w:p>
        </w:tc>
        <w:tc>
          <w:tcPr>
            <w:tcW w:w="4949" w:type="dxa"/>
            <w:gridSpan w:val="4"/>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w:t>
            </w:r>
            <w:proofErr w:type="spellStart"/>
            <w:r w:rsidRPr="002E526E">
              <w:rPr>
                <w:rFonts w:ascii="GHEA Mariam" w:hAnsi="GHEA Mariam" w:cs="Calibri"/>
                <w:bCs/>
                <w:lang w:eastAsia="en-US"/>
              </w:rPr>
              <w:t>Միջոցառում</w:t>
            </w:r>
            <w:proofErr w:type="spellEnd"/>
            <w:r w:rsidRPr="002E526E">
              <w:rPr>
                <w:rFonts w:ascii="GHEA Mariam" w:hAnsi="GHEA Mariam" w:cs="Calibri"/>
                <w:bCs/>
                <w:lang w:val="hy-AM" w:eastAsia="en-US"/>
              </w:rPr>
              <w:t>ը</w:t>
            </w:r>
            <w:r w:rsidRPr="002E526E">
              <w:rPr>
                <w:rFonts w:ascii="GHEA Mariam" w:hAnsi="GHEA Mariam" w:cs="Calibri"/>
                <w:bCs/>
                <w:lang w:eastAsia="en-US"/>
              </w:rPr>
              <w:t xml:space="preserve">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Իրականացնողը</w:t>
            </w:r>
            <w:proofErr w:type="spellEnd"/>
            <w:r w:rsidRPr="002E526E">
              <w:rPr>
                <w:rFonts w:ascii="GHEA Mariam" w:hAnsi="GHEA Mariam" w:cs="Calibri"/>
                <w:bCs/>
                <w:lang w:eastAsia="en-US"/>
              </w:rPr>
              <w:t>/</w:t>
            </w:r>
            <w:proofErr w:type="spellStart"/>
            <w:r w:rsidRPr="002E526E">
              <w:rPr>
                <w:rFonts w:ascii="GHEA Mariam" w:hAnsi="GHEA Mariam" w:cs="Calibri"/>
                <w:bCs/>
                <w:lang w:eastAsia="en-US"/>
              </w:rPr>
              <w:t>ակտիվն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օգտագործողը</w:t>
            </w:r>
            <w:proofErr w:type="spellEnd"/>
            <w:r w:rsidRPr="002E526E">
              <w:rPr>
                <w:rFonts w:ascii="GHEA Mariam" w:hAnsi="GHEA Mariam" w:cs="Calibri"/>
                <w:bCs/>
                <w:lang w:eastAsia="en-US"/>
              </w:rPr>
              <w:t>/</w:t>
            </w:r>
            <w:proofErr w:type="spellStart"/>
            <w:r w:rsidRPr="002E526E">
              <w:rPr>
                <w:rFonts w:ascii="GHEA Mariam" w:hAnsi="GHEA Mariam" w:cs="Calibri"/>
                <w:bCs/>
                <w:lang w:eastAsia="en-US"/>
              </w:rPr>
              <w:t>շահառուի</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ընտրության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չափորոշիչը</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Արդյունքային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չափորոշիչը</w:t>
            </w:r>
            <w:proofErr w:type="spellEnd"/>
          </w:p>
        </w:tc>
        <w:tc>
          <w:tcPr>
            <w:tcW w:w="3600"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Ցուցանիշների</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փոփոխությունը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ավելացումները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նշված</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են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դրական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նշանով</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իսկ</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նվազեցումները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փակագծերում</w:t>
            </w:r>
            <w:proofErr w:type="spellEnd"/>
            <w:r w:rsidRPr="002E526E">
              <w:rPr>
                <w:rFonts w:ascii="GHEA Mariam" w:hAnsi="GHEA Mariam" w:cs="Calibri"/>
                <w:bCs/>
                <w:lang w:eastAsia="en-US"/>
              </w:rPr>
              <w:t>)</w:t>
            </w:r>
          </w:p>
        </w:tc>
      </w:tr>
      <w:tr w:rsidR="002E526E" w:rsidRPr="002E526E" w:rsidTr="002E526E">
        <w:trPr>
          <w:trHeight w:val="35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lang w:eastAsia="en-US"/>
              </w:rPr>
            </w:pPr>
          </w:p>
        </w:tc>
        <w:tc>
          <w:tcPr>
            <w:tcW w:w="1030"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դասիչը</w:t>
            </w:r>
            <w:proofErr w:type="spellEnd"/>
          </w:p>
        </w:tc>
        <w:tc>
          <w:tcPr>
            <w:tcW w:w="947"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անվա</w:t>
            </w:r>
            <w:proofErr w:type="spellEnd"/>
            <w:r w:rsidRPr="002E526E">
              <w:rPr>
                <w:rFonts w:ascii="GHEA Mariam" w:hAnsi="GHEA Mariam" w:cs="Calibri"/>
                <w:bCs/>
                <w:lang w:val="hy-AM" w:eastAsia="en-US"/>
              </w:rPr>
              <w:t>-</w:t>
            </w:r>
            <w:r w:rsidRPr="002E526E">
              <w:rPr>
                <w:rFonts w:ascii="GHEA Mariam" w:hAnsi="GHEA Mariam" w:cs="Calibri"/>
                <w:bCs/>
                <w:lang w:eastAsia="en-US"/>
              </w:rPr>
              <w:br/>
            </w:r>
            <w:proofErr w:type="spellStart"/>
            <w:r w:rsidRPr="002E526E">
              <w:rPr>
                <w:rFonts w:ascii="GHEA Mariam" w:hAnsi="GHEA Mariam" w:cs="Calibri"/>
                <w:bCs/>
                <w:lang w:eastAsia="en-US"/>
              </w:rPr>
              <w:t>նումը</w:t>
            </w:r>
            <w:proofErr w:type="spellEnd"/>
          </w:p>
        </w:tc>
        <w:tc>
          <w:tcPr>
            <w:tcW w:w="1439"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դասիչը</w:t>
            </w:r>
            <w:proofErr w:type="spellEnd"/>
          </w:p>
        </w:tc>
        <w:tc>
          <w:tcPr>
            <w:tcW w:w="91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անվա</w:t>
            </w:r>
            <w:proofErr w:type="spellEnd"/>
            <w:r w:rsidRPr="002E526E">
              <w:rPr>
                <w:rFonts w:ascii="GHEA Mariam" w:hAnsi="GHEA Mariam" w:cs="Calibri"/>
                <w:bCs/>
                <w:lang w:val="hy-AM" w:eastAsia="en-US"/>
              </w:rPr>
              <w:t>-</w:t>
            </w:r>
            <w:r w:rsidRPr="002E526E">
              <w:rPr>
                <w:rFonts w:ascii="GHEA Mariam" w:hAnsi="GHEA Mariam" w:cs="Calibri"/>
                <w:bCs/>
                <w:lang w:eastAsia="en-US"/>
              </w:rPr>
              <w:br/>
            </w:r>
            <w:proofErr w:type="spellStart"/>
            <w:r w:rsidRPr="002E526E">
              <w:rPr>
                <w:rFonts w:ascii="GHEA Mariam" w:hAnsi="GHEA Mariam" w:cs="Calibri"/>
                <w:bCs/>
                <w:lang w:eastAsia="en-US"/>
              </w:rPr>
              <w:t>նումը</w:t>
            </w:r>
            <w:proofErr w:type="spellEnd"/>
          </w:p>
        </w:tc>
        <w:tc>
          <w:tcPr>
            <w:tcW w:w="159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նկարագրու-թյունը</w:t>
            </w:r>
            <w:proofErr w:type="spellEnd"/>
          </w:p>
        </w:tc>
        <w:tc>
          <w:tcPr>
            <w:tcW w:w="100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տեսակը</w:t>
            </w:r>
            <w:proofErr w:type="spellEnd"/>
          </w:p>
        </w:tc>
        <w:tc>
          <w:tcPr>
            <w:tcW w:w="2970" w:type="dxa"/>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jc w:val="center"/>
              <w:rPr>
                <w:rFonts w:ascii="GHEA Mariam" w:hAnsi="GHEA Mariam" w:cs="Calibri"/>
                <w:bCs/>
                <w:lang w:eastAsia="en-US"/>
              </w:rPr>
            </w:pPr>
          </w:p>
        </w:tc>
        <w:tc>
          <w:tcPr>
            <w:tcW w:w="1800" w:type="dxa"/>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jc w:val="center"/>
              <w:rPr>
                <w:rFonts w:ascii="GHEA Mariam" w:hAnsi="GHEA Mariam" w:cs="Calibri"/>
                <w:bCs/>
                <w:lang w:eastAsia="en-US"/>
              </w:rPr>
            </w:pPr>
          </w:p>
        </w:tc>
        <w:tc>
          <w:tcPr>
            <w:tcW w:w="1526"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ինն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ամիս</w:t>
            </w:r>
            <w:proofErr w:type="spellEnd"/>
          </w:p>
        </w:tc>
        <w:tc>
          <w:tcPr>
            <w:tcW w:w="2074"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տարի</w:t>
            </w:r>
            <w:proofErr w:type="spellEnd"/>
          </w:p>
        </w:tc>
      </w:tr>
      <w:tr w:rsidR="002E526E" w:rsidRPr="002E526E" w:rsidTr="00EF798B">
        <w:trPr>
          <w:trHeight w:val="510"/>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b/>
                <w:bCs/>
                <w:lang w:eastAsia="en-US"/>
              </w:rPr>
            </w:pPr>
            <w:r w:rsidRPr="002E526E">
              <w:rPr>
                <w:rFonts w:ascii="GHEA Mariam" w:hAnsi="GHEA Mariam" w:cs="Calibri"/>
                <w:b/>
                <w:bCs/>
                <w:lang w:eastAsia="en-US"/>
              </w:rPr>
              <w:t xml:space="preserve"> ԸՆԴԱՄԵՆԸ </w:t>
            </w:r>
          </w:p>
        </w:tc>
        <w:tc>
          <w:tcPr>
            <w:tcW w:w="1526"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4"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EF798B">
        <w:trPr>
          <w:trHeight w:val="600"/>
        </w:trPr>
        <w:tc>
          <w:tcPr>
            <w:tcW w:w="12420" w:type="dxa"/>
            <w:gridSpan w:val="9"/>
            <w:tcBorders>
              <w:top w:val="single" w:sz="4" w:space="0" w:color="auto"/>
              <w:left w:val="single" w:sz="4" w:space="0" w:color="auto"/>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c>
          <w:tcPr>
            <w:tcW w:w="1526"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4"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638"/>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w:t>
            </w:r>
          </w:p>
        </w:tc>
        <w:tc>
          <w:tcPr>
            <w:tcW w:w="10666" w:type="dxa"/>
            <w:gridSpan w:val="7"/>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կանոնակարգում</w:t>
            </w:r>
            <w:proofErr w:type="spellEnd"/>
            <w:r w:rsidRPr="002E526E">
              <w:rPr>
                <w:rFonts w:ascii="GHEA Mariam" w:hAnsi="GHEA Mariam" w:cs="Calibri"/>
                <w:b/>
                <w:bCs/>
                <w:lang w:eastAsia="en-US"/>
              </w:rPr>
              <w:t xml:space="preserve"> </w:t>
            </w:r>
          </w:p>
        </w:tc>
        <w:tc>
          <w:tcPr>
            <w:tcW w:w="1526"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4"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125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1103 - 11001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մշակման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պլանավորման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մոնի</w:t>
            </w:r>
            <w:proofErr w:type="spellEnd"/>
            <w:r w:rsidR="00B51199">
              <w:rPr>
                <w:rFonts w:ascii="GHEA Mariam" w:hAnsi="GHEA Mariam" w:cs="Calibri"/>
                <w:b/>
                <w:bCs/>
                <w:lang w:val="hy-AM" w:eastAsia="en-US"/>
              </w:rPr>
              <w:t>թ</w:t>
            </w:r>
            <w:proofErr w:type="spellStart"/>
            <w:r w:rsidRPr="002E526E">
              <w:rPr>
                <w:rFonts w:ascii="GHEA Mariam" w:hAnsi="GHEA Mariam" w:cs="Calibri"/>
                <w:b/>
                <w:bCs/>
                <w:lang w:eastAsia="en-US"/>
              </w:rPr>
              <w:t>որինգի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կապիտալ</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ծրագրերի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կատարման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գնումների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w:t>
            </w:r>
            <w:proofErr w:type="spellEnd"/>
          </w:p>
        </w:tc>
        <w:tc>
          <w:tcPr>
            <w:tcW w:w="1526"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(700.0)</w:t>
            </w:r>
          </w:p>
        </w:tc>
        <w:tc>
          <w:tcPr>
            <w:tcW w:w="2074"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71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968"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մշակում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կատարման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պլանավորում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մոնի</w:t>
            </w:r>
            <w:proofErr w:type="spellEnd"/>
            <w:r w:rsidR="00B51199">
              <w:rPr>
                <w:rFonts w:ascii="GHEA Mariam" w:hAnsi="GHEA Mariam" w:cs="Calibri"/>
                <w:b/>
                <w:bCs/>
                <w:lang w:val="hy-AM" w:eastAsia="en-US"/>
              </w:rPr>
              <w:t>թ</w:t>
            </w:r>
            <w:proofErr w:type="spellStart"/>
            <w:r w:rsidRPr="002E526E">
              <w:rPr>
                <w:rFonts w:ascii="GHEA Mariam" w:hAnsi="GHEA Mariam" w:cs="Calibri"/>
                <w:b/>
                <w:bCs/>
                <w:lang w:eastAsia="en-US"/>
              </w:rPr>
              <w:t>որինգ</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լիցենզավորում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հաշվետվողականություն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աուդիտ</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գնումների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հասարակությանը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ոլորտի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ծրագրերի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իրազեկում</w:t>
            </w:r>
            <w:proofErr w:type="spellEnd"/>
            <w:r w:rsidRPr="002E526E">
              <w:rPr>
                <w:rFonts w:ascii="GHEA Mariam" w:hAnsi="GHEA Mariam" w:cs="Calibri"/>
                <w:b/>
                <w:bCs/>
                <w:lang w:eastAsia="en-US"/>
              </w:rPr>
              <w:t xml:space="preserve"> </w:t>
            </w:r>
          </w:p>
        </w:tc>
      </w:tr>
      <w:tr w:rsidR="002E526E" w:rsidRPr="002E526E" w:rsidTr="002E526E">
        <w:trPr>
          <w:trHeight w:val="35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374" w:type="dxa"/>
            <w:gridSpan w:val="5"/>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մատուցում</w:t>
            </w:r>
            <w:proofErr w:type="spellEnd"/>
            <w:r w:rsidRPr="002E526E">
              <w:rPr>
                <w:rFonts w:ascii="GHEA Mariam" w:hAnsi="GHEA Mariam" w:cs="Calibri"/>
                <w:b/>
                <w:bCs/>
                <w:lang w:eastAsia="en-US"/>
              </w:rPr>
              <w:t xml:space="preserve"> </w:t>
            </w:r>
          </w:p>
        </w:tc>
      </w:tr>
      <w:tr w:rsidR="002E526E" w:rsidRPr="002E526E" w:rsidTr="002E526E">
        <w:trPr>
          <w:trHeight w:val="35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370" w:type="dxa"/>
            <w:gridSpan w:val="4"/>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մատուցողի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անվանումը</w:t>
            </w:r>
            <w:proofErr w:type="spellEnd"/>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r>
      <w:tr w:rsidR="002E526E" w:rsidRPr="002E526E" w:rsidTr="002E526E">
        <w:trPr>
          <w:trHeight w:val="35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lastRenderedPageBreak/>
              <w:t> </w:t>
            </w:r>
          </w:p>
        </w:tc>
        <w:tc>
          <w:tcPr>
            <w:tcW w:w="103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1103 - 31001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կարողությունների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զարգացում</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տեխնիկական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հագեցվածության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ապահովում</w:t>
            </w:r>
            <w:proofErr w:type="spellEnd"/>
          </w:p>
        </w:tc>
        <w:tc>
          <w:tcPr>
            <w:tcW w:w="1526"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700.00</w:t>
            </w:r>
          </w:p>
        </w:tc>
        <w:tc>
          <w:tcPr>
            <w:tcW w:w="2074" w:type="dxa"/>
            <w:tcBorders>
              <w:top w:val="single" w:sz="4" w:space="0" w:color="auto"/>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611"/>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968"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F7668">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աշխատանքային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պայմանների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բարելավման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համար</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վարչական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սարքավորումների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ձեռք</w:t>
            </w:r>
            <w:bookmarkStart w:id="0" w:name="_GoBack"/>
            <w:bookmarkEnd w:id="0"/>
            <w:r w:rsidRPr="002E526E">
              <w:rPr>
                <w:rFonts w:ascii="GHEA Mariam" w:hAnsi="GHEA Mariam" w:cs="Calibri"/>
                <w:b/>
                <w:bCs/>
                <w:lang w:eastAsia="en-US"/>
              </w:rPr>
              <w:t>բերում</w:t>
            </w:r>
            <w:proofErr w:type="spellEnd"/>
            <w:r w:rsidRPr="002E526E">
              <w:rPr>
                <w:rFonts w:ascii="GHEA Mariam" w:hAnsi="GHEA Mariam" w:cs="Calibri"/>
                <w:b/>
                <w:bCs/>
                <w:lang w:eastAsia="en-US"/>
              </w:rPr>
              <w:t xml:space="preserve"> </w:t>
            </w:r>
          </w:p>
        </w:tc>
      </w:tr>
      <w:tr w:rsidR="002E526E" w:rsidRPr="002E526E" w:rsidTr="002E526E">
        <w:trPr>
          <w:trHeight w:val="431"/>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374" w:type="dxa"/>
            <w:gridSpan w:val="5"/>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մարմինների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կողմից</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օգտագործվող</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ոչ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ֆինանսական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ակտիվների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հետ</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գործառնություններ</w:t>
            </w:r>
            <w:proofErr w:type="spellEnd"/>
            <w:r w:rsidRPr="002E526E">
              <w:rPr>
                <w:rFonts w:ascii="GHEA Mariam" w:hAnsi="GHEA Mariam" w:cs="Calibri"/>
                <w:b/>
                <w:bCs/>
                <w:lang w:eastAsia="en-US"/>
              </w:rPr>
              <w:t xml:space="preserve"> </w:t>
            </w:r>
          </w:p>
        </w:tc>
      </w:tr>
      <w:tr w:rsidR="002E526E" w:rsidRPr="002E526E" w:rsidTr="002E526E">
        <w:trPr>
          <w:trHeight w:val="593"/>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370" w:type="dxa"/>
            <w:gridSpan w:val="4"/>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Ակտիվն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օգտագործող</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կազմակերպության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անվանումը</w:t>
            </w:r>
            <w:proofErr w:type="spellEnd"/>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r>
      <w:tr w:rsidR="002E526E" w:rsidRPr="002E526E" w:rsidTr="002E526E">
        <w:trPr>
          <w:trHeight w:val="48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Անխափան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սնուցման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աղբյուր</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(40)</w:t>
            </w:r>
          </w:p>
        </w:tc>
      </w:tr>
      <w:tr w:rsidR="002E526E" w:rsidRPr="002E526E" w:rsidTr="002E526E">
        <w:trPr>
          <w:trHeight w:val="404"/>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ամբողջը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մեկում</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5 </w:t>
            </w:r>
          </w:p>
        </w:tc>
      </w:tr>
      <w:tr w:rsidR="002E526E" w:rsidRPr="002E526E" w:rsidTr="002E526E">
        <w:trPr>
          <w:trHeight w:val="44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Տպիչ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բազմաֆունկցիոնալ</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(3)</w:t>
            </w:r>
          </w:p>
        </w:tc>
      </w:tr>
      <w:tr w:rsidR="002E526E" w:rsidRPr="002E526E" w:rsidTr="002E526E">
        <w:trPr>
          <w:trHeight w:val="48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Տպիչ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(5)</w:t>
            </w:r>
          </w:p>
        </w:tc>
      </w:tr>
      <w:tr w:rsidR="002E526E" w:rsidRPr="002E526E" w:rsidTr="002E526E">
        <w:trPr>
          <w:trHeight w:val="48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auto"/>
            </w:tcBorders>
            <w:shd w:val="clear" w:color="auto" w:fill="auto"/>
            <w:hideMark/>
          </w:tcPr>
          <w:p w:rsidR="002E526E" w:rsidRPr="002E526E" w:rsidRDefault="00B51199" w:rsidP="002E526E">
            <w:pPr>
              <w:rPr>
                <w:rFonts w:ascii="GHEA Mariam" w:hAnsi="GHEA Mariam" w:cs="Calibri"/>
                <w:b/>
                <w:bCs/>
                <w:lang w:eastAsia="en-US"/>
              </w:rPr>
            </w:pPr>
            <w:proofErr w:type="spellStart"/>
            <w:r>
              <w:rPr>
                <w:rFonts w:ascii="GHEA Mariam" w:hAnsi="GHEA Mariam" w:cs="Calibri"/>
                <w:b/>
                <w:bCs/>
                <w:lang w:eastAsia="en-US"/>
              </w:rPr>
              <w:t>Տեսամոնի</w:t>
            </w:r>
            <w:proofErr w:type="spellEnd"/>
            <w:r>
              <w:rPr>
                <w:rFonts w:ascii="GHEA Mariam" w:hAnsi="GHEA Mariam" w:cs="Calibri"/>
                <w:b/>
                <w:bCs/>
                <w:lang w:val="hy-AM" w:eastAsia="en-US"/>
              </w:rPr>
              <w:t>թ</w:t>
            </w:r>
            <w:proofErr w:type="spellStart"/>
            <w:r w:rsidR="002E526E" w:rsidRPr="002E526E">
              <w:rPr>
                <w:rFonts w:ascii="GHEA Mariam" w:hAnsi="GHEA Mariam" w:cs="Calibri"/>
                <w:b/>
                <w:bCs/>
                <w:lang w:eastAsia="en-US"/>
              </w:rPr>
              <w:t>որ</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1 </w:t>
            </w:r>
          </w:p>
        </w:tc>
      </w:tr>
      <w:tr w:rsidR="002E526E" w:rsidRPr="002E526E" w:rsidTr="002E526E">
        <w:trPr>
          <w:trHeight w:val="690"/>
        </w:trPr>
        <w:tc>
          <w:tcPr>
            <w:tcW w:w="724"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3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7"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3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9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770" w:type="dxa"/>
            <w:gridSpan w:val="2"/>
            <w:tcBorders>
              <w:top w:val="single" w:sz="4" w:space="0" w:color="auto"/>
              <w:left w:val="nil"/>
              <w:bottom w:val="single" w:sz="4" w:space="0" w:color="auto"/>
              <w:right w:val="single" w:sz="4" w:space="0" w:color="000000"/>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էլեկտրական</w:t>
            </w:r>
            <w:proofErr w:type="spellEnd"/>
            <w:r w:rsidRPr="002E526E">
              <w:rPr>
                <w:rFonts w:ascii="GHEA Mariam" w:hAnsi="GHEA Mariam" w:cs="Calibri"/>
                <w:b/>
                <w:bCs/>
                <w:lang w:eastAsia="en-US"/>
              </w:rPr>
              <w:t xml:space="preserve"> </w:t>
            </w:r>
            <w:proofErr w:type="spellStart"/>
            <w:r w:rsidR="00B51199">
              <w:rPr>
                <w:rFonts w:ascii="GHEA Mariam" w:hAnsi="GHEA Mariam" w:cs="Calibri"/>
                <w:b/>
                <w:bCs/>
                <w:lang w:eastAsia="en-US"/>
              </w:rPr>
              <w:t>մեքենաների</w:t>
            </w:r>
            <w:proofErr w:type="spellEnd"/>
            <w:r w:rsidR="00B51199">
              <w:rPr>
                <w:rFonts w:ascii="GHEA Mariam" w:hAnsi="GHEA Mariam" w:cs="Calibri"/>
                <w:b/>
                <w:bCs/>
                <w:lang w:eastAsia="en-US"/>
              </w:rPr>
              <w:t xml:space="preserve"> </w:t>
            </w:r>
            <w:proofErr w:type="spellStart"/>
            <w:r w:rsidR="00B51199">
              <w:rPr>
                <w:rFonts w:ascii="GHEA Mariam" w:hAnsi="GHEA Mariam" w:cs="Calibri"/>
                <w:b/>
                <w:bCs/>
                <w:lang w:eastAsia="en-US"/>
              </w:rPr>
              <w:t>վերալիցքավորմ</w:t>
            </w:r>
            <w:r w:rsidRPr="002E526E">
              <w:rPr>
                <w:rFonts w:ascii="GHEA Mariam" w:hAnsi="GHEA Mariam" w:cs="Calibri"/>
                <w:b/>
                <w:bCs/>
                <w:lang w:eastAsia="en-US"/>
              </w:rPr>
              <w:t>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կայան</w:t>
            </w:r>
            <w:proofErr w:type="spellEnd"/>
          </w:p>
        </w:tc>
        <w:tc>
          <w:tcPr>
            <w:tcW w:w="1526"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Calibri" w:hAnsi="Calibri" w:cs="Calibri"/>
                <w:b/>
                <w:bCs/>
                <w:lang w:eastAsia="en-US"/>
              </w:rPr>
              <w:t> </w:t>
            </w:r>
          </w:p>
        </w:tc>
        <w:tc>
          <w:tcPr>
            <w:tcW w:w="2074"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2 </w:t>
            </w:r>
          </w:p>
        </w:tc>
      </w:tr>
    </w:tbl>
    <w:p w:rsidR="007247E4" w:rsidRPr="002E526E" w:rsidRDefault="007247E4" w:rsidP="007247E4">
      <w:pPr>
        <w:pStyle w:val="norm"/>
        <w:spacing w:line="240" w:lineRule="auto"/>
        <w:ind w:firstLine="0"/>
        <w:rPr>
          <w:rFonts w:ascii="GHEA Mariam" w:hAnsi="GHEA Mariam" w:cs="Arial"/>
          <w:sz w:val="32"/>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81" w:type="dxa"/>
        <w:tblInd w:w="-540" w:type="dxa"/>
        <w:tblLook w:val="04A0" w:firstRow="1" w:lastRow="0" w:firstColumn="1" w:lastColumn="0" w:noHBand="0" w:noVBand="1"/>
      </w:tblPr>
      <w:tblGrid>
        <w:gridCol w:w="652"/>
        <w:gridCol w:w="1078"/>
        <w:gridCol w:w="880"/>
        <w:gridCol w:w="1582"/>
        <w:gridCol w:w="858"/>
        <w:gridCol w:w="1481"/>
        <w:gridCol w:w="1029"/>
        <w:gridCol w:w="13"/>
        <w:gridCol w:w="2147"/>
        <w:gridCol w:w="2790"/>
        <w:gridCol w:w="1391"/>
        <w:gridCol w:w="2071"/>
        <w:gridCol w:w="9"/>
      </w:tblGrid>
      <w:tr w:rsidR="002E526E" w:rsidRPr="002E526E" w:rsidTr="002E526E">
        <w:trPr>
          <w:trHeight w:val="900"/>
        </w:trPr>
        <w:tc>
          <w:tcPr>
            <w:tcW w:w="15981" w:type="dxa"/>
            <w:gridSpan w:val="13"/>
            <w:tcBorders>
              <w:top w:val="nil"/>
              <w:left w:val="nil"/>
              <w:bottom w:val="nil"/>
              <w:right w:val="nil"/>
            </w:tcBorders>
            <w:shd w:val="clear" w:color="000000" w:fill="FFFFFF"/>
            <w:vAlign w:val="center"/>
            <w:hideMark/>
          </w:tcPr>
          <w:p w:rsidR="002E526E" w:rsidRDefault="002E526E" w:rsidP="002E526E">
            <w:pPr>
              <w:jc w:val="center"/>
              <w:rPr>
                <w:rFonts w:ascii="GHEA Mariam" w:hAnsi="GHEA Mariam" w:cs="Calibri"/>
                <w:bCs/>
                <w:color w:val="000000"/>
                <w:lang w:val="hy-AM" w:eastAsia="en-US"/>
              </w:rPr>
            </w:pPr>
            <w:r w:rsidRPr="002E526E">
              <w:rPr>
                <w:rFonts w:ascii="GHEA Mariam" w:hAnsi="GHEA Mariam" w:cs="Calibri"/>
                <w:bCs/>
                <w:color w:val="000000"/>
                <w:lang w:val="hy-AM" w:eastAsia="en-US"/>
              </w:rPr>
              <w:t xml:space="preserve">ՀԱՅԱՍՏԱՆԻ ՀԱՆՐԱՊԵՏՈՒԹՅԱՆ ԿԱՌԱՎԱՐՈՒԹՅԱՆ 2024 ԹՎԱԿԱՆԻ ԴԵԿՏԵՄԲԵՐԻ 27-Ի N 2060-Ն ՈՐՈՇՄԱՆ </w:t>
            </w:r>
          </w:p>
          <w:p w:rsidR="002E526E" w:rsidRPr="002E526E" w:rsidRDefault="002E526E" w:rsidP="002E526E">
            <w:pPr>
              <w:jc w:val="center"/>
              <w:rPr>
                <w:rFonts w:ascii="GHEA Mariam" w:hAnsi="GHEA Mariam" w:cs="Calibri"/>
                <w:bCs/>
                <w:color w:val="000000"/>
                <w:lang w:val="hy-AM" w:eastAsia="en-US"/>
              </w:rPr>
            </w:pPr>
            <w:r w:rsidRPr="002E526E">
              <w:rPr>
                <w:rFonts w:ascii="GHEA Mariam" w:hAnsi="GHEA Mariam" w:cs="Calibri"/>
                <w:bCs/>
                <w:color w:val="000000"/>
                <w:lang w:val="hy-AM" w:eastAsia="en-US"/>
              </w:rPr>
              <w:t>N 9.1 ՀԱՎԵԼՎԱԾՈՒՄ ԿԱՏԱՐՎՈՂ ՓՈՓՈԽՈՒԹՅՈՒՆԸ</w:t>
            </w:r>
          </w:p>
        </w:tc>
      </w:tr>
      <w:tr w:rsidR="002E526E" w:rsidRPr="002E526E" w:rsidTr="002E526E">
        <w:trPr>
          <w:gridAfter w:val="1"/>
          <w:wAfter w:w="9" w:type="dxa"/>
          <w:trHeight w:val="345"/>
        </w:trPr>
        <w:tc>
          <w:tcPr>
            <w:tcW w:w="652"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cs="Calibri"/>
                <w:b/>
                <w:bCs/>
                <w:color w:val="000000"/>
                <w:lang w:val="hy-AM" w:eastAsia="en-US"/>
              </w:rPr>
            </w:pPr>
          </w:p>
        </w:tc>
        <w:tc>
          <w:tcPr>
            <w:tcW w:w="1078"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880"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lang w:val="hy-AM" w:eastAsia="en-US"/>
              </w:rPr>
            </w:pPr>
          </w:p>
        </w:tc>
        <w:tc>
          <w:tcPr>
            <w:tcW w:w="1582"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lang w:val="hy-AM" w:eastAsia="en-US"/>
              </w:rPr>
            </w:pPr>
          </w:p>
        </w:tc>
        <w:tc>
          <w:tcPr>
            <w:tcW w:w="858"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lang w:val="hy-AM" w:eastAsia="en-US"/>
              </w:rPr>
            </w:pPr>
          </w:p>
        </w:tc>
        <w:tc>
          <w:tcPr>
            <w:tcW w:w="1481"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lang w:val="hy-AM" w:eastAsia="en-US"/>
              </w:rPr>
            </w:pPr>
          </w:p>
        </w:tc>
        <w:tc>
          <w:tcPr>
            <w:tcW w:w="1029"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lang w:val="hy-AM" w:eastAsia="en-US"/>
              </w:rPr>
            </w:pPr>
          </w:p>
        </w:tc>
        <w:tc>
          <w:tcPr>
            <w:tcW w:w="2160" w:type="dxa"/>
            <w:gridSpan w:val="2"/>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279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1391"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lang w:val="hy-AM" w:eastAsia="en-US"/>
              </w:rPr>
            </w:pPr>
          </w:p>
        </w:tc>
        <w:tc>
          <w:tcPr>
            <w:tcW w:w="2071" w:type="dxa"/>
            <w:tcBorders>
              <w:top w:val="nil"/>
              <w:left w:val="nil"/>
              <w:bottom w:val="nil"/>
              <w:right w:val="nil"/>
            </w:tcBorders>
            <w:shd w:val="clear" w:color="auto" w:fill="auto"/>
            <w:noWrap/>
            <w:vAlign w:val="bottom"/>
            <w:hideMark/>
          </w:tcPr>
          <w:p w:rsidR="002E526E" w:rsidRPr="002E526E" w:rsidRDefault="002E526E" w:rsidP="002E526E">
            <w:pPr>
              <w:jc w:val="right"/>
              <w:rPr>
                <w:rFonts w:ascii="GHEA Mariam" w:hAnsi="GHEA Mariam" w:cs="Calibri"/>
                <w:color w:val="000000"/>
                <w:lang w:eastAsia="en-US"/>
              </w:rPr>
            </w:pPr>
            <w:r w:rsidRPr="002E526E">
              <w:rPr>
                <w:rFonts w:ascii="Calibri" w:hAnsi="Calibri" w:cs="Calibri"/>
                <w:color w:val="000000"/>
                <w:lang w:val="ru-RU" w:eastAsia="en-US"/>
              </w:rPr>
              <w:t>(</w:t>
            </w:r>
            <w:proofErr w:type="spellStart"/>
            <w:r w:rsidRPr="002E526E">
              <w:rPr>
                <w:rFonts w:ascii="GHEA Mariam" w:hAnsi="GHEA Mariam" w:cs="Calibri"/>
                <w:color w:val="000000"/>
                <w:szCs w:val="24"/>
                <w:lang w:eastAsia="en-US"/>
              </w:rPr>
              <w:t>հազ</w:t>
            </w:r>
            <w:proofErr w:type="spellEnd"/>
            <w:r w:rsidRPr="002E526E">
              <w:rPr>
                <w:rFonts w:ascii="GHEA Mariam" w:hAnsi="GHEA Mariam" w:cs="Calibri"/>
                <w:color w:val="000000"/>
                <w:szCs w:val="24"/>
                <w:lang w:eastAsia="en-US"/>
              </w:rPr>
              <w:t xml:space="preserve">. </w:t>
            </w:r>
            <w:proofErr w:type="spellStart"/>
            <w:r w:rsidRPr="002E526E">
              <w:rPr>
                <w:rFonts w:ascii="GHEA Mariam" w:hAnsi="GHEA Mariam" w:cs="Calibri"/>
                <w:color w:val="000000"/>
                <w:szCs w:val="24"/>
                <w:lang w:eastAsia="en-US"/>
              </w:rPr>
              <w:t>դրամ</w:t>
            </w:r>
            <w:proofErr w:type="spellEnd"/>
            <w:r w:rsidRPr="002E526E">
              <w:rPr>
                <w:rFonts w:ascii="GHEA Mariam" w:hAnsi="GHEA Mariam" w:cs="Calibri"/>
                <w:color w:val="000000"/>
                <w:szCs w:val="24"/>
                <w:lang w:eastAsia="en-US"/>
              </w:rPr>
              <w:t>)</w:t>
            </w:r>
          </w:p>
        </w:tc>
      </w:tr>
      <w:tr w:rsidR="002E526E" w:rsidRPr="002E526E" w:rsidTr="002E526E">
        <w:trPr>
          <w:gridAfter w:val="1"/>
          <w:wAfter w:w="9" w:type="dxa"/>
          <w:trHeight w:val="485"/>
        </w:trPr>
        <w:tc>
          <w:tcPr>
            <w:tcW w:w="6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ԲՍԿ </w:t>
            </w:r>
          </w:p>
        </w:tc>
        <w:tc>
          <w:tcPr>
            <w:tcW w:w="1958"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w:t>
            </w:r>
            <w:proofErr w:type="spellStart"/>
            <w:r w:rsidRPr="002E526E">
              <w:rPr>
                <w:rFonts w:ascii="GHEA Mariam" w:hAnsi="GHEA Mariam" w:cs="Calibri"/>
                <w:bCs/>
                <w:lang w:eastAsia="en-US"/>
              </w:rPr>
              <w:t>Ծրագիր</w:t>
            </w:r>
            <w:proofErr w:type="spellEnd"/>
            <w:r w:rsidRPr="002E526E">
              <w:rPr>
                <w:rFonts w:ascii="GHEA Mariam" w:hAnsi="GHEA Mariam" w:cs="Calibri"/>
                <w:bCs/>
                <w:lang w:val="hy-AM" w:eastAsia="en-US"/>
              </w:rPr>
              <w:t>ը</w:t>
            </w:r>
            <w:r w:rsidRPr="002E526E">
              <w:rPr>
                <w:rFonts w:ascii="GHEA Mariam" w:hAnsi="GHEA Mariam" w:cs="Calibri"/>
                <w:bCs/>
                <w:lang w:eastAsia="en-US"/>
              </w:rPr>
              <w:t xml:space="preserve"> </w:t>
            </w:r>
          </w:p>
        </w:tc>
        <w:tc>
          <w:tcPr>
            <w:tcW w:w="4963" w:type="dxa"/>
            <w:gridSpan w:val="5"/>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r w:rsidRPr="002E526E">
              <w:rPr>
                <w:rFonts w:ascii="GHEA Mariam" w:hAnsi="GHEA Mariam" w:cs="Calibri"/>
                <w:bCs/>
                <w:lang w:eastAsia="en-US"/>
              </w:rPr>
              <w:t xml:space="preserve"> </w:t>
            </w:r>
            <w:proofErr w:type="spellStart"/>
            <w:r w:rsidRPr="002E526E">
              <w:rPr>
                <w:rFonts w:ascii="GHEA Mariam" w:hAnsi="GHEA Mariam" w:cs="Calibri"/>
                <w:bCs/>
                <w:lang w:eastAsia="en-US"/>
              </w:rPr>
              <w:t>Միջոցառում</w:t>
            </w:r>
            <w:proofErr w:type="spellEnd"/>
            <w:r w:rsidRPr="002E526E">
              <w:rPr>
                <w:rFonts w:ascii="GHEA Mariam" w:hAnsi="GHEA Mariam" w:cs="Calibri"/>
                <w:bCs/>
                <w:lang w:val="hy-AM" w:eastAsia="en-US"/>
              </w:rPr>
              <w:t>ը</w:t>
            </w:r>
            <w:r w:rsidRPr="002E526E">
              <w:rPr>
                <w:rFonts w:ascii="GHEA Mariam" w:hAnsi="GHEA Mariam" w:cs="Calibri"/>
                <w:bCs/>
                <w:lang w:eastAsia="en-US"/>
              </w:rPr>
              <w:t xml:space="preserve"> </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Իրականացնողը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ակտիվն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օգտագործողը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շահառուի</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ընտրության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չափորոշիչը</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Արդյունքային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չափորոշիչը</w:t>
            </w:r>
            <w:proofErr w:type="spellEnd"/>
          </w:p>
        </w:tc>
        <w:tc>
          <w:tcPr>
            <w:tcW w:w="3462" w:type="dxa"/>
            <w:gridSpan w:val="2"/>
            <w:tcBorders>
              <w:top w:val="single" w:sz="4" w:space="0" w:color="auto"/>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Ցուցանիշների</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փոփոխությունը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ավելացումները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նշված</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են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դրական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նշանով,իսկ</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նվազեցումները</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փակագծերում</w:t>
            </w:r>
            <w:proofErr w:type="spellEnd"/>
            <w:r w:rsidRPr="002E526E">
              <w:rPr>
                <w:rFonts w:ascii="GHEA Mariam" w:hAnsi="GHEA Mariam" w:cs="Calibri"/>
                <w:bCs/>
                <w:lang w:eastAsia="en-US"/>
              </w:rPr>
              <w:t>)</w:t>
            </w:r>
          </w:p>
        </w:tc>
      </w:tr>
      <w:tr w:rsidR="002E526E" w:rsidRPr="002E526E" w:rsidTr="002E526E">
        <w:trPr>
          <w:gridAfter w:val="1"/>
          <w:wAfter w:w="9" w:type="dxa"/>
          <w:trHeight w:val="1035"/>
        </w:trPr>
        <w:tc>
          <w:tcPr>
            <w:tcW w:w="652" w:type="dxa"/>
            <w:vMerge/>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rPr>
                <w:rFonts w:ascii="GHEA Mariam" w:hAnsi="GHEA Mariam" w:cs="Calibri"/>
                <w:b/>
                <w:bCs/>
                <w:lang w:eastAsia="en-US"/>
              </w:rPr>
            </w:pPr>
          </w:p>
        </w:tc>
        <w:tc>
          <w:tcPr>
            <w:tcW w:w="1078"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դասիչը</w:t>
            </w:r>
            <w:proofErr w:type="spellEnd"/>
          </w:p>
        </w:tc>
        <w:tc>
          <w:tcPr>
            <w:tcW w:w="880"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անվա</w:t>
            </w:r>
            <w:proofErr w:type="spellEnd"/>
            <w:r w:rsidRPr="002E526E">
              <w:rPr>
                <w:rFonts w:ascii="GHEA Mariam" w:hAnsi="GHEA Mariam" w:cs="Calibri"/>
                <w:bCs/>
                <w:lang w:val="hy-AM" w:eastAsia="en-US"/>
              </w:rPr>
              <w:t>-</w:t>
            </w:r>
            <w:r w:rsidRPr="002E526E">
              <w:rPr>
                <w:rFonts w:ascii="GHEA Mariam" w:hAnsi="GHEA Mariam" w:cs="Calibri"/>
                <w:bCs/>
                <w:lang w:eastAsia="en-US"/>
              </w:rPr>
              <w:br/>
            </w:r>
            <w:proofErr w:type="spellStart"/>
            <w:r w:rsidRPr="002E526E">
              <w:rPr>
                <w:rFonts w:ascii="GHEA Mariam" w:hAnsi="GHEA Mariam" w:cs="Calibri"/>
                <w:bCs/>
                <w:lang w:eastAsia="en-US"/>
              </w:rPr>
              <w:t>նումը</w:t>
            </w:r>
            <w:proofErr w:type="spellEnd"/>
          </w:p>
        </w:tc>
        <w:tc>
          <w:tcPr>
            <w:tcW w:w="1582"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դասիչը</w:t>
            </w:r>
            <w:proofErr w:type="spellEnd"/>
          </w:p>
        </w:tc>
        <w:tc>
          <w:tcPr>
            <w:tcW w:w="858"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անվա</w:t>
            </w:r>
            <w:proofErr w:type="spellEnd"/>
            <w:r w:rsidRPr="002E526E">
              <w:rPr>
                <w:rFonts w:ascii="GHEA Mariam" w:hAnsi="GHEA Mariam" w:cs="Calibri"/>
                <w:bCs/>
                <w:lang w:val="hy-AM" w:eastAsia="en-US"/>
              </w:rPr>
              <w:t>-</w:t>
            </w:r>
            <w:r w:rsidRPr="002E526E">
              <w:rPr>
                <w:rFonts w:ascii="GHEA Mariam" w:hAnsi="GHEA Mariam" w:cs="Calibri"/>
                <w:bCs/>
                <w:lang w:eastAsia="en-US"/>
              </w:rPr>
              <w:br/>
            </w:r>
            <w:proofErr w:type="spellStart"/>
            <w:r w:rsidRPr="002E526E">
              <w:rPr>
                <w:rFonts w:ascii="GHEA Mariam" w:hAnsi="GHEA Mariam" w:cs="Calibri"/>
                <w:bCs/>
                <w:lang w:eastAsia="en-US"/>
              </w:rPr>
              <w:t>նումը</w:t>
            </w:r>
            <w:proofErr w:type="spellEnd"/>
          </w:p>
        </w:tc>
        <w:tc>
          <w:tcPr>
            <w:tcW w:w="1481"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նկարագրու-թյունը</w:t>
            </w:r>
            <w:proofErr w:type="spellEnd"/>
          </w:p>
        </w:tc>
        <w:tc>
          <w:tcPr>
            <w:tcW w:w="1029"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տեսակը</w:t>
            </w:r>
            <w:proofErr w:type="spellEnd"/>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jc w:val="center"/>
              <w:rPr>
                <w:rFonts w:ascii="GHEA Mariam" w:hAnsi="GHEA Mariam" w:cs="Calibri"/>
                <w:bCs/>
                <w:lang w:eastAsia="en-US"/>
              </w:rPr>
            </w:pPr>
          </w:p>
        </w:tc>
        <w:tc>
          <w:tcPr>
            <w:tcW w:w="2790" w:type="dxa"/>
            <w:tcBorders>
              <w:top w:val="single" w:sz="4" w:space="0" w:color="auto"/>
              <w:left w:val="single" w:sz="4" w:space="0" w:color="auto"/>
              <w:bottom w:val="single" w:sz="4" w:space="0" w:color="auto"/>
              <w:right w:val="single" w:sz="4" w:space="0" w:color="auto"/>
            </w:tcBorders>
            <w:vAlign w:val="center"/>
            <w:hideMark/>
          </w:tcPr>
          <w:p w:rsidR="002E526E" w:rsidRPr="002E526E" w:rsidRDefault="002E526E" w:rsidP="002E526E">
            <w:pPr>
              <w:jc w:val="center"/>
              <w:rPr>
                <w:rFonts w:ascii="GHEA Mariam" w:hAnsi="GHEA Mariam" w:cs="Calibri"/>
                <w:bCs/>
                <w:lang w:eastAsia="en-US"/>
              </w:rPr>
            </w:pPr>
          </w:p>
        </w:tc>
        <w:tc>
          <w:tcPr>
            <w:tcW w:w="1391"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ինն</w:t>
            </w:r>
            <w:proofErr w:type="spellEnd"/>
            <w:r w:rsidRPr="002E526E">
              <w:rPr>
                <w:rFonts w:ascii="GHEA Mariam" w:hAnsi="GHEA Mariam" w:cs="Calibri"/>
                <w:bCs/>
                <w:lang w:eastAsia="en-US"/>
              </w:rPr>
              <w:t xml:space="preserve"> </w:t>
            </w:r>
            <w:proofErr w:type="spellStart"/>
            <w:r w:rsidRPr="002E526E">
              <w:rPr>
                <w:rFonts w:ascii="GHEA Mariam" w:hAnsi="GHEA Mariam" w:cs="Calibri"/>
                <w:bCs/>
                <w:lang w:eastAsia="en-US"/>
              </w:rPr>
              <w:t>ամիս</w:t>
            </w:r>
            <w:proofErr w:type="spellEnd"/>
          </w:p>
        </w:tc>
        <w:tc>
          <w:tcPr>
            <w:tcW w:w="2071"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bCs/>
                <w:lang w:eastAsia="en-US"/>
              </w:rPr>
            </w:pPr>
            <w:proofErr w:type="spellStart"/>
            <w:r w:rsidRPr="002E526E">
              <w:rPr>
                <w:rFonts w:ascii="GHEA Mariam" w:hAnsi="GHEA Mariam" w:cs="Calibri"/>
                <w:bCs/>
                <w:lang w:eastAsia="en-US"/>
              </w:rPr>
              <w:t>տարի</w:t>
            </w:r>
            <w:proofErr w:type="spellEnd"/>
          </w:p>
        </w:tc>
      </w:tr>
      <w:tr w:rsidR="002E526E" w:rsidRPr="002E526E" w:rsidTr="00EF798B">
        <w:trPr>
          <w:gridAfter w:val="1"/>
          <w:wAfter w:w="9" w:type="dxa"/>
          <w:trHeight w:val="287"/>
        </w:trPr>
        <w:tc>
          <w:tcPr>
            <w:tcW w:w="12510" w:type="dxa"/>
            <w:gridSpan w:val="10"/>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jc w:val="center"/>
              <w:rPr>
                <w:rFonts w:ascii="GHEA Mariam" w:hAnsi="GHEA Mariam" w:cs="Calibri"/>
                <w:b/>
                <w:bCs/>
                <w:lang w:eastAsia="en-US"/>
              </w:rPr>
            </w:pPr>
            <w:r w:rsidRPr="002E526E">
              <w:rPr>
                <w:rFonts w:ascii="GHEA Mariam" w:hAnsi="GHEA Mariam" w:cs="Calibri"/>
                <w:b/>
                <w:bCs/>
                <w:lang w:eastAsia="en-US"/>
              </w:rPr>
              <w:t xml:space="preserve"> ԸՆԴԱՄԵՆԸ </w:t>
            </w:r>
          </w:p>
        </w:tc>
        <w:tc>
          <w:tcPr>
            <w:tcW w:w="139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EF798B">
        <w:trPr>
          <w:gridAfter w:val="1"/>
          <w:wAfter w:w="9" w:type="dxa"/>
          <w:trHeight w:val="555"/>
        </w:trPr>
        <w:tc>
          <w:tcPr>
            <w:tcW w:w="12510" w:type="dxa"/>
            <w:gridSpan w:val="10"/>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c>
          <w:tcPr>
            <w:tcW w:w="139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gridAfter w:val="1"/>
          <w:wAfter w:w="9" w:type="dxa"/>
          <w:trHeight w:val="692"/>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w:t>
            </w:r>
          </w:p>
        </w:tc>
        <w:tc>
          <w:tcPr>
            <w:tcW w:w="10780" w:type="dxa"/>
            <w:gridSpan w:val="8"/>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կանոնակարգում</w:t>
            </w:r>
            <w:proofErr w:type="spellEnd"/>
            <w:r w:rsidRPr="002E526E">
              <w:rPr>
                <w:rFonts w:ascii="GHEA Mariam" w:hAnsi="GHEA Mariam" w:cs="Calibri"/>
                <w:b/>
                <w:bCs/>
                <w:lang w:eastAsia="en-US"/>
              </w:rPr>
              <w:t xml:space="preserve"> </w:t>
            </w:r>
          </w:p>
        </w:tc>
        <w:tc>
          <w:tcPr>
            <w:tcW w:w="139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c>
          <w:tcPr>
            <w:tcW w:w="207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gridAfter w:val="1"/>
          <w:wAfter w:w="9" w:type="dxa"/>
          <w:trHeight w:val="1151"/>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1103 - 11001 </w:t>
            </w:r>
          </w:p>
        </w:tc>
        <w:tc>
          <w:tcPr>
            <w:tcW w:w="8318"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մշակման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պլանավորման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մոնի</w:t>
            </w:r>
            <w:proofErr w:type="spellEnd"/>
            <w:r w:rsidR="00B51199">
              <w:rPr>
                <w:rFonts w:ascii="GHEA Mariam" w:hAnsi="GHEA Mariam" w:cs="Calibri"/>
                <w:b/>
                <w:bCs/>
                <w:lang w:val="hy-AM" w:eastAsia="en-US"/>
              </w:rPr>
              <w:t>թ</w:t>
            </w:r>
            <w:proofErr w:type="spellStart"/>
            <w:r w:rsidRPr="002E526E">
              <w:rPr>
                <w:rFonts w:ascii="GHEA Mariam" w:hAnsi="GHEA Mariam" w:cs="Calibri"/>
                <w:b/>
                <w:bCs/>
                <w:lang w:eastAsia="en-US"/>
              </w:rPr>
              <w:t>որինգի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կապիտալ</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ծրագրերի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կատարման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գնումների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w:t>
            </w:r>
            <w:proofErr w:type="spellEnd"/>
          </w:p>
        </w:tc>
        <w:tc>
          <w:tcPr>
            <w:tcW w:w="139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(700.0)</w:t>
            </w:r>
          </w:p>
        </w:tc>
        <w:tc>
          <w:tcPr>
            <w:tcW w:w="207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80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931" w:type="dxa"/>
            <w:gridSpan w:val="8"/>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ճարտարապետության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բնագավառում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քաղաքականության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մշակում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կատարման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պլանավորում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մոնի</w:t>
            </w:r>
            <w:proofErr w:type="spellEnd"/>
            <w:r w:rsidR="00B51199">
              <w:rPr>
                <w:rFonts w:ascii="GHEA Mariam" w:hAnsi="GHEA Mariam" w:cs="Calibri"/>
                <w:b/>
                <w:bCs/>
                <w:lang w:val="hy-AM" w:eastAsia="en-US"/>
              </w:rPr>
              <w:t>թ</w:t>
            </w:r>
            <w:proofErr w:type="spellStart"/>
            <w:r w:rsidRPr="002E526E">
              <w:rPr>
                <w:rFonts w:ascii="GHEA Mariam" w:hAnsi="GHEA Mariam" w:cs="Calibri"/>
                <w:b/>
                <w:bCs/>
                <w:lang w:eastAsia="en-US"/>
              </w:rPr>
              <w:t>որինգ</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լիցենզավորում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հաշվետվողականություն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աուդիտ</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գնումների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իրականացում</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հասարակությանը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ոլորտի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ծրագրերի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իրազեկում</w:t>
            </w:r>
            <w:proofErr w:type="spellEnd"/>
            <w:r w:rsidRPr="002E526E">
              <w:rPr>
                <w:rFonts w:ascii="GHEA Mariam" w:hAnsi="GHEA Mariam" w:cs="Calibri"/>
                <w:b/>
                <w:bCs/>
                <w:lang w:eastAsia="en-US"/>
              </w:rPr>
              <w:t xml:space="preserve"> </w:t>
            </w:r>
          </w:p>
        </w:tc>
      </w:tr>
      <w:tr w:rsidR="002E526E" w:rsidRPr="002E526E" w:rsidTr="002E526E">
        <w:trPr>
          <w:trHeight w:val="350"/>
        </w:trPr>
        <w:tc>
          <w:tcPr>
            <w:tcW w:w="652" w:type="dxa"/>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lastRenderedPageBreak/>
              <w:t> </w:t>
            </w:r>
          </w:p>
        </w:tc>
        <w:tc>
          <w:tcPr>
            <w:tcW w:w="1078"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50" w:type="dxa"/>
            <w:gridSpan w:val="7"/>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մատուցում</w:t>
            </w:r>
            <w:proofErr w:type="spellEnd"/>
            <w:r w:rsidRPr="002E526E">
              <w:rPr>
                <w:rFonts w:ascii="GHEA Mariam" w:hAnsi="GHEA Mariam" w:cs="Calibri"/>
                <w:b/>
                <w:bCs/>
                <w:lang w:eastAsia="en-US"/>
              </w:rPr>
              <w:t xml:space="preserve"> </w:t>
            </w:r>
          </w:p>
        </w:tc>
      </w:tr>
      <w:tr w:rsidR="002E526E" w:rsidRPr="002E526E" w:rsidTr="002E526E">
        <w:trPr>
          <w:trHeight w:val="53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421"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Ծառայությունը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մատուցողի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անվանումը</w:t>
            </w:r>
            <w:proofErr w:type="spellEnd"/>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r>
      <w:tr w:rsidR="002E526E" w:rsidRPr="002E526E" w:rsidTr="002E526E">
        <w:trPr>
          <w:gridAfter w:val="1"/>
          <w:wAfter w:w="9" w:type="dxa"/>
          <w:trHeight w:val="62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1103 - 31001 </w:t>
            </w:r>
          </w:p>
        </w:tc>
        <w:tc>
          <w:tcPr>
            <w:tcW w:w="8318"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կարողությունների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զարգացում</w:t>
            </w:r>
            <w:proofErr w:type="spellEnd"/>
            <w:r w:rsidRPr="002E526E">
              <w:rPr>
                <w:rFonts w:ascii="GHEA Mariam" w:hAnsi="GHEA Mariam" w:cs="Calibri"/>
                <w:b/>
                <w:bCs/>
                <w:lang w:eastAsia="en-US"/>
              </w:rPr>
              <w:t xml:space="preserve"> և </w:t>
            </w:r>
            <w:proofErr w:type="spellStart"/>
            <w:r w:rsidRPr="002E526E">
              <w:rPr>
                <w:rFonts w:ascii="GHEA Mariam" w:hAnsi="GHEA Mariam" w:cs="Calibri"/>
                <w:b/>
                <w:bCs/>
                <w:lang w:eastAsia="en-US"/>
              </w:rPr>
              <w:t>տեխնիկական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հագեցվածության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ապահովում</w:t>
            </w:r>
            <w:proofErr w:type="spellEnd"/>
          </w:p>
        </w:tc>
        <w:tc>
          <w:tcPr>
            <w:tcW w:w="139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700.0</w:t>
            </w:r>
          </w:p>
        </w:tc>
        <w:tc>
          <w:tcPr>
            <w:tcW w:w="2071"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w:t>
            </w:r>
          </w:p>
        </w:tc>
      </w:tr>
      <w:tr w:rsidR="002E526E" w:rsidRPr="002E526E" w:rsidTr="002E526E">
        <w:trPr>
          <w:trHeight w:val="78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931" w:type="dxa"/>
            <w:gridSpan w:val="8"/>
            <w:tcBorders>
              <w:top w:val="single" w:sz="4" w:space="0" w:color="auto"/>
              <w:left w:val="nil"/>
              <w:bottom w:val="single" w:sz="4" w:space="0" w:color="auto"/>
              <w:right w:val="single" w:sz="4" w:space="0" w:color="auto"/>
            </w:tcBorders>
            <w:shd w:val="clear" w:color="auto" w:fill="auto"/>
            <w:hideMark/>
          </w:tcPr>
          <w:p w:rsidR="002E526E" w:rsidRPr="002E526E" w:rsidRDefault="002E526E" w:rsidP="000A0168">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աշխատանքային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պայմանների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բարելավման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համար</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վարչական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սարքավորումների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ձեռքբերում</w:t>
            </w:r>
            <w:proofErr w:type="spellEnd"/>
            <w:r w:rsidRPr="002E526E">
              <w:rPr>
                <w:rFonts w:ascii="GHEA Mariam" w:hAnsi="GHEA Mariam" w:cs="Calibri"/>
                <w:b/>
                <w:bCs/>
                <w:lang w:eastAsia="en-US"/>
              </w:rPr>
              <w:t xml:space="preserve"> </w:t>
            </w:r>
          </w:p>
        </w:tc>
      </w:tr>
      <w:tr w:rsidR="002E526E" w:rsidRPr="002E526E" w:rsidTr="002E526E">
        <w:trPr>
          <w:trHeight w:val="90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9450" w:type="dxa"/>
            <w:gridSpan w:val="7"/>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Պետական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մարմինների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կողմից</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օգտագործվող</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ոչ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ֆինանսական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ակտիվների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հետ</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գործառնություններ</w:t>
            </w:r>
            <w:proofErr w:type="spellEnd"/>
            <w:r w:rsidRPr="002E526E">
              <w:rPr>
                <w:rFonts w:ascii="GHEA Mariam" w:hAnsi="GHEA Mariam" w:cs="Calibri"/>
                <w:b/>
                <w:bCs/>
                <w:lang w:eastAsia="en-US"/>
              </w:rPr>
              <w:t xml:space="preserve"> </w:t>
            </w:r>
          </w:p>
        </w:tc>
      </w:tr>
      <w:tr w:rsidR="002E526E" w:rsidRPr="002E526E" w:rsidTr="002E526E">
        <w:trPr>
          <w:trHeight w:val="75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421" w:type="dxa"/>
            <w:gridSpan w:val="6"/>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Ակտիվն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օգտագործող</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կազմակերպության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անվանումը</w:t>
            </w:r>
            <w:proofErr w:type="spellEnd"/>
            <w:r w:rsidRPr="002E526E">
              <w:rPr>
                <w:rFonts w:ascii="GHEA Mariam" w:hAnsi="GHEA Mariam" w:cs="Calibri"/>
                <w:b/>
                <w:bCs/>
                <w:lang w:eastAsia="en-US"/>
              </w:rPr>
              <w:t xml:space="preserve">` ՀՀ </w:t>
            </w:r>
            <w:proofErr w:type="spellStart"/>
            <w:r w:rsidRPr="002E526E">
              <w:rPr>
                <w:rFonts w:ascii="GHEA Mariam" w:hAnsi="GHEA Mariam" w:cs="Calibri"/>
                <w:b/>
                <w:bCs/>
                <w:lang w:eastAsia="en-US"/>
              </w:rPr>
              <w:t>քաղաքաշինության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կոմիտե</w:t>
            </w:r>
            <w:proofErr w:type="spellEnd"/>
            <w:r w:rsidRPr="002E526E">
              <w:rPr>
                <w:rFonts w:ascii="GHEA Mariam" w:hAnsi="GHEA Mariam" w:cs="Calibri"/>
                <w:b/>
                <w:bCs/>
                <w:lang w:eastAsia="en-US"/>
              </w:rPr>
              <w:t xml:space="preserve"> </w:t>
            </w:r>
          </w:p>
        </w:tc>
      </w:tr>
      <w:tr w:rsidR="002E526E" w:rsidRPr="002E526E" w:rsidTr="002E526E">
        <w:trPr>
          <w:gridAfter w:val="1"/>
          <w:wAfter w:w="9" w:type="dxa"/>
          <w:trHeight w:val="435"/>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Անխափան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սնուցման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աղբյուր</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(40)</w:t>
            </w:r>
          </w:p>
        </w:tc>
      </w:tr>
      <w:tr w:rsidR="002E526E" w:rsidRPr="002E526E" w:rsidTr="002E526E">
        <w:trPr>
          <w:gridAfter w:val="1"/>
          <w:wAfter w:w="9" w:type="dxa"/>
          <w:trHeight w:val="435"/>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Համակարգիչ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ամբողջը</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մեկում</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5 </w:t>
            </w:r>
          </w:p>
        </w:tc>
      </w:tr>
      <w:tr w:rsidR="002E526E" w:rsidRPr="002E526E" w:rsidTr="002E526E">
        <w:trPr>
          <w:gridAfter w:val="1"/>
          <w:wAfter w:w="9" w:type="dxa"/>
          <w:trHeight w:val="435"/>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Տպիչ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բազմաֆունկցիոնալ</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(3)</w:t>
            </w:r>
          </w:p>
        </w:tc>
      </w:tr>
      <w:tr w:rsidR="002E526E" w:rsidRPr="002E526E" w:rsidTr="002E526E">
        <w:trPr>
          <w:gridAfter w:val="1"/>
          <w:wAfter w:w="9" w:type="dxa"/>
          <w:trHeight w:val="435"/>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proofErr w:type="spellStart"/>
            <w:r w:rsidRPr="002E526E">
              <w:rPr>
                <w:rFonts w:ascii="GHEA Mariam" w:hAnsi="GHEA Mariam" w:cs="Calibri"/>
                <w:b/>
                <w:bCs/>
                <w:lang w:eastAsia="en-US"/>
              </w:rPr>
              <w:t>Տպիչ</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սարք</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(5)</w:t>
            </w:r>
          </w:p>
        </w:tc>
      </w:tr>
      <w:tr w:rsidR="002E526E" w:rsidRPr="002E526E" w:rsidTr="002E526E">
        <w:trPr>
          <w:gridAfter w:val="1"/>
          <w:wAfter w:w="9" w:type="dxa"/>
          <w:trHeight w:val="435"/>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proofErr w:type="spellStart"/>
            <w:r w:rsidRPr="002E526E">
              <w:rPr>
                <w:rFonts w:ascii="GHEA Mariam" w:hAnsi="GHEA Mariam" w:cs="Calibri"/>
                <w:b/>
                <w:bCs/>
                <w:lang w:eastAsia="en-US"/>
              </w:rPr>
              <w:t>Տեսամոնի</w:t>
            </w:r>
            <w:proofErr w:type="spellEnd"/>
            <w:r w:rsidR="00B51199">
              <w:rPr>
                <w:rFonts w:ascii="GHEA Mariam" w:hAnsi="GHEA Mariam" w:cs="Calibri"/>
                <w:b/>
                <w:bCs/>
                <w:lang w:val="hy-AM" w:eastAsia="en-US"/>
              </w:rPr>
              <w:t>թ</w:t>
            </w:r>
            <w:proofErr w:type="spellStart"/>
            <w:r w:rsidRPr="002E526E">
              <w:rPr>
                <w:rFonts w:ascii="GHEA Mariam" w:hAnsi="GHEA Mariam" w:cs="Calibri"/>
                <w:b/>
                <w:bCs/>
                <w:lang w:eastAsia="en-US"/>
              </w:rPr>
              <w:t>որ</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 xml:space="preserve">                    1 </w:t>
            </w:r>
          </w:p>
        </w:tc>
      </w:tr>
      <w:tr w:rsidR="002E526E" w:rsidRPr="002E526E" w:rsidTr="002E526E">
        <w:trPr>
          <w:gridAfter w:val="1"/>
          <w:wAfter w:w="9" w:type="dxa"/>
          <w:trHeight w:val="530"/>
        </w:trPr>
        <w:tc>
          <w:tcPr>
            <w:tcW w:w="652"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582"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1029"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lang w:eastAsia="en-US"/>
              </w:rPr>
            </w:pPr>
            <w:r w:rsidRPr="002E526E">
              <w:rPr>
                <w:rFonts w:ascii="Calibri" w:hAnsi="Calibri" w:cs="Calibri"/>
                <w:lang w:eastAsia="en-US"/>
              </w:rPr>
              <w:t> </w:t>
            </w:r>
          </w:p>
        </w:tc>
        <w:tc>
          <w:tcPr>
            <w:tcW w:w="4950" w:type="dxa"/>
            <w:gridSpan w:val="3"/>
            <w:tcBorders>
              <w:top w:val="single" w:sz="4" w:space="0" w:color="auto"/>
              <w:left w:val="nil"/>
              <w:bottom w:val="single" w:sz="4" w:space="0" w:color="auto"/>
              <w:right w:val="single" w:sz="4" w:space="0" w:color="auto"/>
            </w:tcBorders>
            <w:shd w:val="clear" w:color="auto" w:fill="auto"/>
            <w:hideMark/>
          </w:tcPr>
          <w:p w:rsidR="002E526E" w:rsidRPr="002E526E" w:rsidRDefault="002E526E" w:rsidP="00B51199">
            <w:pPr>
              <w:rPr>
                <w:rFonts w:ascii="GHEA Mariam" w:hAnsi="GHEA Mariam" w:cs="Calibri"/>
                <w:b/>
                <w:bCs/>
                <w:lang w:eastAsia="en-US"/>
              </w:rPr>
            </w:pPr>
            <w:proofErr w:type="spellStart"/>
            <w:r w:rsidRPr="002E526E">
              <w:rPr>
                <w:rFonts w:ascii="GHEA Mariam" w:hAnsi="GHEA Mariam" w:cs="Calibri"/>
                <w:b/>
                <w:bCs/>
                <w:lang w:eastAsia="en-US"/>
              </w:rPr>
              <w:t>էլեկտրական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մեքենաների</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վերալիցքավորման</w:t>
            </w:r>
            <w:proofErr w:type="spellEnd"/>
            <w:r w:rsidRPr="002E526E">
              <w:rPr>
                <w:rFonts w:ascii="GHEA Mariam" w:hAnsi="GHEA Mariam" w:cs="Calibri"/>
                <w:b/>
                <w:bCs/>
                <w:lang w:eastAsia="en-US"/>
              </w:rPr>
              <w:t xml:space="preserve"> </w:t>
            </w:r>
            <w:proofErr w:type="spellStart"/>
            <w:r w:rsidRPr="002E526E">
              <w:rPr>
                <w:rFonts w:ascii="GHEA Mariam" w:hAnsi="GHEA Mariam" w:cs="Calibri"/>
                <w:b/>
                <w:bCs/>
                <w:lang w:eastAsia="en-US"/>
              </w:rPr>
              <w:t>կայան</w:t>
            </w:r>
            <w:proofErr w:type="spellEnd"/>
          </w:p>
        </w:tc>
        <w:tc>
          <w:tcPr>
            <w:tcW w:w="139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Calibri" w:hAnsi="Calibri" w:cs="Calibri"/>
                <w:b/>
                <w:bCs/>
                <w:lang w:eastAsia="en-US"/>
              </w:rPr>
              <w:t> </w:t>
            </w:r>
          </w:p>
        </w:tc>
        <w:tc>
          <w:tcPr>
            <w:tcW w:w="2071" w:type="dxa"/>
            <w:tcBorders>
              <w:top w:val="nil"/>
              <w:left w:val="nil"/>
              <w:bottom w:val="single" w:sz="4" w:space="0" w:color="auto"/>
              <w:right w:val="single" w:sz="4" w:space="0" w:color="auto"/>
            </w:tcBorders>
            <w:shd w:val="clear" w:color="auto" w:fill="auto"/>
            <w:hideMark/>
          </w:tcPr>
          <w:p w:rsidR="002E526E" w:rsidRPr="002E526E" w:rsidRDefault="002E526E" w:rsidP="002E526E">
            <w:pPr>
              <w:jc w:val="right"/>
              <w:rPr>
                <w:rFonts w:ascii="GHEA Mariam" w:hAnsi="GHEA Mariam" w:cs="Calibri"/>
                <w:b/>
                <w:bCs/>
                <w:lang w:eastAsia="en-US"/>
              </w:rPr>
            </w:pPr>
            <w:r w:rsidRPr="002E526E">
              <w:rPr>
                <w:rFonts w:ascii="GHEA Mariam" w:hAnsi="GHEA Mariam" w:cs="Calibri"/>
                <w:b/>
                <w:bCs/>
                <w:lang w:eastAsia="en-US"/>
              </w:rPr>
              <w:t>2</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2E526E" w:rsidRDefault="0021552C"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8C15AE">
        <w:rPr>
          <w:rFonts w:ascii="GHEA Mariam" w:hAnsi="GHEA Mariam"/>
          <w:spacing w:val="-2"/>
          <w:sz w:val="24"/>
          <w:szCs w:val="24"/>
          <w:lang w:val="hy-AM"/>
        </w:rPr>
        <w:t xml:space="preserve"> 24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8"/>
          <w:szCs w:val="24"/>
          <w:lang w:val="hy-AM"/>
        </w:rPr>
      </w:pPr>
    </w:p>
    <w:tbl>
      <w:tblPr>
        <w:tblW w:w="15701" w:type="dxa"/>
        <w:tblInd w:w="-450" w:type="dxa"/>
        <w:tblLook w:val="04A0" w:firstRow="1" w:lastRow="0" w:firstColumn="1" w:lastColumn="0" w:noHBand="0" w:noVBand="1"/>
      </w:tblPr>
      <w:tblGrid>
        <w:gridCol w:w="1780"/>
        <w:gridCol w:w="1726"/>
        <w:gridCol w:w="2120"/>
        <w:gridCol w:w="1934"/>
        <w:gridCol w:w="1240"/>
        <w:gridCol w:w="1240"/>
        <w:gridCol w:w="1600"/>
        <w:gridCol w:w="1631"/>
        <w:gridCol w:w="2430"/>
      </w:tblGrid>
      <w:tr w:rsidR="002E526E" w:rsidRPr="000A0168" w:rsidTr="002E526E">
        <w:trPr>
          <w:trHeight w:val="1170"/>
        </w:trPr>
        <w:tc>
          <w:tcPr>
            <w:tcW w:w="15701" w:type="dxa"/>
            <w:gridSpan w:val="9"/>
            <w:tcBorders>
              <w:top w:val="nil"/>
              <w:left w:val="nil"/>
              <w:bottom w:val="nil"/>
              <w:right w:val="nil"/>
            </w:tcBorders>
            <w:shd w:val="clear" w:color="000000" w:fill="FFFFFF"/>
            <w:vAlign w:val="center"/>
            <w:hideMark/>
          </w:tcPr>
          <w:p w:rsidR="002E526E" w:rsidRDefault="002E526E" w:rsidP="002E526E">
            <w:pPr>
              <w:jc w:val="center"/>
              <w:rPr>
                <w:rFonts w:ascii="GHEA Mariam" w:hAnsi="GHEA Mariam" w:cs="Calibri"/>
                <w:bCs/>
                <w:color w:val="000000"/>
                <w:sz w:val="24"/>
                <w:szCs w:val="24"/>
                <w:lang w:val="hy-AM" w:eastAsia="en-US"/>
              </w:rPr>
            </w:pPr>
            <w:r w:rsidRPr="002E526E">
              <w:rPr>
                <w:rFonts w:ascii="GHEA Mariam" w:hAnsi="GHEA Mariam" w:cs="Calibri"/>
                <w:bCs/>
                <w:color w:val="000000"/>
                <w:sz w:val="24"/>
                <w:szCs w:val="24"/>
                <w:lang w:val="hy-AM" w:eastAsia="en-US"/>
              </w:rPr>
              <w:t>ՀԱՅԱՍՏԱՆԻ ՀԱՆՐԱՊԵՏՈՒԹՅԱՆ ԿԱՌԱՎԱՐՈՒԹՅԱՆ 2024 ԹՎԱԿԱՆԻ ԴԵԿՏԵՄԲԵՐԻ 27-Ի N 2060-Ն ՈՐՈՇՄԱՆ</w:t>
            </w:r>
          </w:p>
          <w:p w:rsidR="002E526E" w:rsidRPr="002E526E" w:rsidRDefault="002E526E" w:rsidP="002E526E">
            <w:pPr>
              <w:jc w:val="center"/>
              <w:rPr>
                <w:rFonts w:ascii="GHEA Mariam" w:hAnsi="GHEA Mariam" w:cs="Calibri"/>
                <w:bCs/>
                <w:color w:val="000000"/>
                <w:sz w:val="24"/>
                <w:szCs w:val="24"/>
                <w:lang w:val="hy-AM" w:eastAsia="en-US"/>
              </w:rPr>
            </w:pPr>
            <w:r w:rsidRPr="002E526E">
              <w:rPr>
                <w:rFonts w:ascii="GHEA Mariam" w:hAnsi="GHEA Mariam" w:cs="Calibri"/>
                <w:bCs/>
                <w:color w:val="000000"/>
                <w:sz w:val="24"/>
                <w:szCs w:val="24"/>
                <w:lang w:val="hy-AM" w:eastAsia="en-US"/>
              </w:rPr>
              <w:t xml:space="preserve"> N 10 ՀԱՎԵԼՎԱԾՈՒՄ ԿԱՏԱՐՎՈՂ ՓՈՓՈԽՈՒԹՅՈՒՆՆԵՐԸ ԵՎ ԼՐԱՑՈՒՄՆԵՐԸ</w:t>
            </w:r>
          </w:p>
        </w:tc>
      </w:tr>
      <w:tr w:rsidR="002E526E" w:rsidRPr="000A0168" w:rsidTr="002E526E">
        <w:trPr>
          <w:trHeight w:val="375"/>
        </w:trPr>
        <w:tc>
          <w:tcPr>
            <w:tcW w:w="1780"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cs="Calibri"/>
                <w:b/>
                <w:bCs/>
                <w:color w:val="000000"/>
                <w:sz w:val="24"/>
                <w:szCs w:val="24"/>
                <w:lang w:val="hy-AM" w:eastAsia="en-US"/>
              </w:rPr>
            </w:pPr>
          </w:p>
        </w:tc>
        <w:tc>
          <w:tcPr>
            <w:tcW w:w="1726" w:type="dxa"/>
            <w:tcBorders>
              <w:top w:val="nil"/>
              <w:left w:val="nil"/>
              <w:bottom w:val="nil"/>
              <w:right w:val="nil"/>
            </w:tcBorders>
            <w:shd w:val="clear" w:color="auto" w:fill="auto"/>
            <w:vAlign w:val="center"/>
            <w:hideMark/>
          </w:tcPr>
          <w:p w:rsidR="002E526E" w:rsidRPr="002E526E" w:rsidRDefault="002E526E" w:rsidP="002E526E">
            <w:pPr>
              <w:rPr>
                <w:rFonts w:ascii="GHEA Mariam" w:hAnsi="GHEA Mariam"/>
                <w:sz w:val="24"/>
                <w:szCs w:val="24"/>
                <w:lang w:val="hy-AM" w:eastAsia="en-US"/>
              </w:rPr>
            </w:pPr>
          </w:p>
        </w:tc>
        <w:tc>
          <w:tcPr>
            <w:tcW w:w="212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c>
          <w:tcPr>
            <w:tcW w:w="1934"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sz w:val="24"/>
                <w:szCs w:val="24"/>
                <w:lang w:val="hy-AM" w:eastAsia="en-US"/>
              </w:rPr>
            </w:pPr>
          </w:p>
        </w:tc>
        <w:tc>
          <w:tcPr>
            <w:tcW w:w="1240"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sz w:val="24"/>
                <w:szCs w:val="24"/>
                <w:lang w:val="hy-AM" w:eastAsia="en-US"/>
              </w:rPr>
            </w:pPr>
          </w:p>
        </w:tc>
        <w:tc>
          <w:tcPr>
            <w:tcW w:w="1240"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sz w:val="24"/>
                <w:szCs w:val="24"/>
                <w:lang w:val="hy-AM" w:eastAsia="en-US"/>
              </w:rPr>
            </w:pPr>
          </w:p>
        </w:tc>
        <w:tc>
          <w:tcPr>
            <w:tcW w:w="1600" w:type="dxa"/>
            <w:tcBorders>
              <w:top w:val="nil"/>
              <w:left w:val="nil"/>
              <w:bottom w:val="nil"/>
              <w:right w:val="nil"/>
            </w:tcBorders>
            <w:shd w:val="clear" w:color="auto" w:fill="auto"/>
            <w:noWrap/>
            <w:vAlign w:val="bottom"/>
            <w:hideMark/>
          </w:tcPr>
          <w:p w:rsidR="002E526E" w:rsidRPr="002E526E" w:rsidRDefault="002E526E" w:rsidP="002E526E">
            <w:pPr>
              <w:jc w:val="center"/>
              <w:rPr>
                <w:rFonts w:ascii="GHEA Mariam" w:hAnsi="GHEA Mariam"/>
                <w:sz w:val="24"/>
                <w:szCs w:val="24"/>
                <w:lang w:val="hy-AM" w:eastAsia="en-US"/>
              </w:rPr>
            </w:pPr>
          </w:p>
        </w:tc>
        <w:tc>
          <w:tcPr>
            <w:tcW w:w="1631"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c>
          <w:tcPr>
            <w:tcW w:w="2430" w:type="dxa"/>
            <w:tcBorders>
              <w:top w:val="nil"/>
              <w:left w:val="nil"/>
              <w:bottom w:val="nil"/>
              <w:right w:val="nil"/>
            </w:tcBorders>
            <w:shd w:val="clear" w:color="auto" w:fill="auto"/>
            <w:noWrap/>
            <w:vAlign w:val="bottom"/>
            <w:hideMark/>
          </w:tcPr>
          <w:p w:rsidR="002E526E" w:rsidRPr="002E526E" w:rsidRDefault="002E526E" w:rsidP="002E526E">
            <w:pPr>
              <w:rPr>
                <w:rFonts w:ascii="GHEA Mariam" w:hAnsi="GHEA Mariam"/>
                <w:sz w:val="24"/>
                <w:szCs w:val="24"/>
                <w:lang w:val="hy-AM" w:eastAsia="en-US"/>
              </w:rPr>
            </w:pPr>
          </w:p>
        </w:tc>
      </w:tr>
      <w:tr w:rsidR="002E526E" w:rsidRPr="002E526E" w:rsidTr="002E526E">
        <w:trPr>
          <w:trHeight w:val="1079"/>
        </w:trPr>
        <w:tc>
          <w:tcPr>
            <w:tcW w:w="17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val="hy-AM" w:eastAsia="en-US"/>
              </w:rPr>
              <w:t xml:space="preserve"> </w:t>
            </w:r>
            <w:proofErr w:type="spellStart"/>
            <w:r w:rsidRPr="002E526E">
              <w:rPr>
                <w:rFonts w:ascii="GHEA Mariam" w:hAnsi="GHEA Mariam" w:cs="Calibri"/>
                <w:sz w:val="24"/>
                <w:szCs w:val="24"/>
                <w:lang w:eastAsia="en-US"/>
              </w:rPr>
              <w:t>Կոդը</w:t>
            </w:r>
            <w:proofErr w:type="spellEnd"/>
            <w:r w:rsidRPr="002E526E">
              <w:rPr>
                <w:rFonts w:ascii="GHEA Mariam" w:hAnsi="GHEA Mariam" w:cs="Calibri"/>
                <w:sz w:val="24"/>
                <w:szCs w:val="24"/>
                <w:lang w:eastAsia="en-US"/>
              </w:rPr>
              <w:t xml:space="preserve"> </w:t>
            </w:r>
          </w:p>
        </w:tc>
        <w:tc>
          <w:tcPr>
            <w:tcW w:w="578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Անվանումը</w:t>
            </w:r>
            <w:proofErr w:type="spellEnd"/>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Գնման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ձևը</w:t>
            </w:r>
            <w:proofErr w:type="spellEnd"/>
            <w:r w:rsidRPr="002E526E">
              <w:rPr>
                <w:rFonts w:ascii="GHEA Mariam" w:hAnsi="GHEA Mariam" w:cs="Calibri"/>
                <w:sz w:val="24"/>
                <w:szCs w:val="24"/>
                <w:lang w:eastAsia="en-US"/>
              </w:rPr>
              <w:t xml:space="preserve"> </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Չափի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միավորը</w:t>
            </w:r>
            <w:proofErr w:type="spellEnd"/>
          </w:p>
        </w:tc>
        <w:tc>
          <w:tcPr>
            <w:tcW w:w="1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Միավորի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գինը</w:t>
            </w:r>
            <w:proofErr w:type="spellEnd"/>
            <w:r w:rsidRPr="002E526E">
              <w:rPr>
                <w:rFonts w:ascii="GHEA Mariam" w:hAnsi="GHEA Mariam" w:cs="Calibri"/>
                <w:sz w:val="24"/>
                <w:szCs w:val="24"/>
                <w:lang w:eastAsia="en-US"/>
              </w:rPr>
              <w:t xml:space="preserve">   </w:t>
            </w:r>
          </w:p>
        </w:tc>
        <w:tc>
          <w:tcPr>
            <w:tcW w:w="4061" w:type="dxa"/>
            <w:gridSpan w:val="2"/>
            <w:tcBorders>
              <w:top w:val="single" w:sz="4" w:space="0" w:color="auto"/>
              <w:left w:val="nil"/>
              <w:bottom w:val="single" w:sz="4" w:space="0" w:color="auto"/>
              <w:right w:val="single" w:sz="4" w:space="0" w:color="000000"/>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Ցուցանիշների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փոփոխությունը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ավելացումները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նշված</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են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դրական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նշանով</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իսկ</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նվազեցումները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փակագծերում</w:t>
            </w:r>
            <w:proofErr w:type="spellEnd"/>
            <w:r w:rsidRPr="002E526E">
              <w:rPr>
                <w:rFonts w:ascii="GHEA Mariam" w:hAnsi="GHEA Mariam" w:cs="Calibri"/>
                <w:sz w:val="24"/>
                <w:szCs w:val="24"/>
                <w:lang w:eastAsia="en-US"/>
              </w:rPr>
              <w:t>)</w:t>
            </w:r>
          </w:p>
        </w:tc>
      </w:tr>
      <w:tr w:rsidR="002E526E" w:rsidRPr="002E526E" w:rsidTr="002E526E">
        <w:trPr>
          <w:trHeight w:val="62"/>
        </w:trPr>
        <w:tc>
          <w:tcPr>
            <w:tcW w:w="1780" w:type="dxa"/>
            <w:vMerge/>
            <w:tcBorders>
              <w:top w:val="single" w:sz="4" w:space="0" w:color="auto"/>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5780" w:type="dxa"/>
            <w:gridSpan w:val="3"/>
            <w:vMerge/>
            <w:tcBorders>
              <w:top w:val="single" w:sz="4" w:space="0" w:color="auto"/>
              <w:left w:val="single" w:sz="4" w:space="0" w:color="auto"/>
              <w:bottom w:val="single" w:sz="4" w:space="0" w:color="000000"/>
              <w:right w:val="single" w:sz="4" w:space="0" w:color="000000"/>
            </w:tcBorders>
            <w:vAlign w:val="center"/>
            <w:hideMark/>
          </w:tcPr>
          <w:p w:rsidR="002E526E" w:rsidRPr="002E526E" w:rsidRDefault="002E526E" w:rsidP="002E526E">
            <w:pPr>
              <w:rPr>
                <w:rFonts w:ascii="GHEA Mariam" w:hAnsi="GHEA Mariam" w:cs="Calibri"/>
                <w:sz w:val="24"/>
                <w:szCs w:val="24"/>
                <w:lang w:eastAsia="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2E526E" w:rsidRPr="002E526E" w:rsidRDefault="002E526E" w:rsidP="002E526E">
            <w:pPr>
              <w:rPr>
                <w:rFonts w:ascii="GHEA Mariam" w:hAnsi="GHEA Mariam" w:cs="Calibri"/>
                <w:sz w:val="24"/>
                <w:szCs w:val="24"/>
                <w:lang w:eastAsia="en-US"/>
              </w:rPr>
            </w:pPr>
          </w:p>
        </w:tc>
        <w:tc>
          <w:tcPr>
            <w:tcW w:w="1631" w:type="dxa"/>
            <w:tcBorders>
              <w:top w:val="nil"/>
              <w:left w:val="nil"/>
              <w:bottom w:val="single" w:sz="4" w:space="0" w:color="auto"/>
              <w:right w:val="single" w:sz="4" w:space="0" w:color="auto"/>
            </w:tcBorders>
            <w:shd w:val="clear" w:color="auto" w:fill="auto"/>
            <w:vAlign w:val="center"/>
            <w:hideMark/>
          </w:tcPr>
          <w:p w:rsidR="002E526E" w:rsidRPr="002E526E" w:rsidRDefault="002E526E" w:rsidP="002E526E">
            <w:pPr>
              <w:jc w:val="center"/>
              <w:rPr>
                <w:rFonts w:ascii="GHEA Mariam" w:hAnsi="GHEA Mariam" w:cs="Calibri"/>
                <w:sz w:val="24"/>
                <w:szCs w:val="24"/>
                <w:lang w:eastAsia="en-US"/>
              </w:rPr>
            </w:pPr>
            <w:proofErr w:type="spellStart"/>
            <w:r w:rsidRPr="002E526E">
              <w:rPr>
                <w:rFonts w:ascii="GHEA Mariam" w:hAnsi="GHEA Mariam" w:cs="Calibri"/>
                <w:sz w:val="24"/>
                <w:szCs w:val="24"/>
                <w:lang w:eastAsia="en-US"/>
              </w:rPr>
              <w:t>քանակը</w:t>
            </w:r>
            <w:proofErr w:type="spellEnd"/>
          </w:p>
        </w:tc>
        <w:tc>
          <w:tcPr>
            <w:tcW w:w="2430" w:type="dxa"/>
            <w:tcBorders>
              <w:top w:val="nil"/>
              <w:left w:val="nil"/>
              <w:bottom w:val="single" w:sz="4" w:space="0" w:color="auto"/>
              <w:right w:val="single" w:sz="4" w:space="0" w:color="auto"/>
            </w:tcBorders>
            <w:shd w:val="clear" w:color="auto" w:fill="auto"/>
            <w:vAlign w:val="center"/>
            <w:hideMark/>
          </w:tcPr>
          <w:p w:rsid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գումարը</w:t>
            </w:r>
            <w:proofErr w:type="spellEnd"/>
            <w:r w:rsidRPr="002E526E">
              <w:rPr>
                <w:rFonts w:ascii="GHEA Mariam" w:hAnsi="GHEA Mariam" w:cs="Calibri"/>
                <w:sz w:val="24"/>
                <w:szCs w:val="24"/>
                <w:lang w:eastAsia="en-US"/>
              </w:rPr>
              <w:t xml:space="preserve">  </w:t>
            </w:r>
          </w:p>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w:t>
            </w:r>
            <w:proofErr w:type="spellStart"/>
            <w:r w:rsidRPr="002E526E">
              <w:rPr>
                <w:rFonts w:ascii="GHEA Mariam" w:hAnsi="GHEA Mariam" w:cs="Calibri"/>
                <w:sz w:val="24"/>
                <w:szCs w:val="24"/>
                <w:lang w:eastAsia="en-US"/>
              </w:rPr>
              <w:t>հազ</w:t>
            </w:r>
            <w:proofErr w:type="spellEnd"/>
            <w:r>
              <w:rPr>
                <w:rFonts w:ascii="GHEA Mariam" w:hAnsi="GHEA Mariam" w:cs="Calibri"/>
                <w:sz w:val="24"/>
                <w:szCs w:val="24"/>
                <w:lang w:val="hy-AM" w:eastAsia="en-US"/>
              </w:rPr>
              <w:t>.</w:t>
            </w: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դրամ</w:t>
            </w:r>
            <w:proofErr w:type="spellEnd"/>
            <w:r w:rsidRPr="002E526E">
              <w:rPr>
                <w:rFonts w:ascii="GHEA Mariam" w:hAnsi="GHEA Mariam" w:cs="Calibri"/>
                <w:sz w:val="24"/>
                <w:szCs w:val="24"/>
                <w:lang w:eastAsia="en-US"/>
              </w:rPr>
              <w:t>)</w:t>
            </w:r>
          </w:p>
        </w:tc>
      </w:tr>
      <w:tr w:rsidR="002E526E" w:rsidRPr="002E526E" w:rsidTr="002E526E">
        <w:trPr>
          <w:trHeight w:val="345"/>
        </w:trPr>
        <w:tc>
          <w:tcPr>
            <w:tcW w:w="1780" w:type="dxa"/>
            <w:tcBorders>
              <w:top w:val="nil"/>
              <w:left w:val="single" w:sz="4" w:space="0" w:color="auto"/>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1</w:t>
            </w:r>
          </w:p>
        </w:tc>
        <w:tc>
          <w:tcPr>
            <w:tcW w:w="5780" w:type="dxa"/>
            <w:gridSpan w:val="3"/>
            <w:tcBorders>
              <w:top w:val="single" w:sz="4" w:space="0" w:color="auto"/>
              <w:left w:val="nil"/>
              <w:bottom w:val="single" w:sz="4" w:space="0" w:color="auto"/>
              <w:right w:val="single" w:sz="4" w:space="0" w:color="000000"/>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2</w:t>
            </w:r>
          </w:p>
        </w:tc>
        <w:tc>
          <w:tcPr>
            <w:tcW w:w="1240" w:type="dxa"/>
            <w:tcBorders>
              <w:top w:val="nil"/>
              <w:left w:val="nil"/>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3</w:t>
            </w:r>
          </w:p>
        </w:tc>
        <w:tc>
          <w:tcPr>
            <w:tcW w:w="1240" w:type="dxa"/>
            <w:tcBorders>
              <w:top w:val="nil"/>
              <w:left w:val="nil"/>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4</w:t>
            </w:r>
          </w:p>
        </w:tc>
        <w:tc>
          <w:tcPr>
            <w:tcW w:w="1600" w:type="dxa"/>
            <w:tcBorders>
              <w:top w:val="nil"/>
              <w:left w:val="nil"/>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5</w:t>
            </w:r>
          </w:p>
        </w:tc>
        <w:tc>
          <w:tcPr>
            <w:tcW w:w="1631" w:type="dxa"/>
            <w:tcBorders>
              <w:top w:val="nil"/>
              <w:left w:val="nil"/>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6</w:t>
            </w:r>
          </w:p>
        </w:tc>
        <w:tc>
          <w:tcPr>
            <w:tcW w:w="2430" w:type="dxa"/>
            <w:tcBorders>
              <w:top w:val="nil"/>
              <w:left w:val="nil"/>
              <w:bottom w:val="single" w:sz="4" w:space="0" w:color="auto"/>
              <w:right w:val="single" w:sz="4" w:space="0" w:color="auto"/>
            </w:tcBorders>
            <w:shd w:val="clear" w:color="000000" w:fill="FFFFFF"/>
            <w:vAlign w:val="bottom"/>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7</w:t>
            </w:r>
          </w:p>
        </w:tc>
      </w:tr>
      <w:tr w:rsidR="002E526E" w:rsidRPr="002E526E" w:rsidTr="002E526E">
        <w:trPr>
          <w:trHeight w:val="630"/>
        </w:trPr>
        <w:tc>
          <w:tcPr>
            <w:tcW w:w="13271"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2E526E" w:rsidRPr="002E526E" w:rsidRDefault="002E526E" w:rsidP="000A0168">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ՀՀ </w:t>
            </w:r>
            <w:r w:rsidR="000A0168">
              <w:rPr>
                <w:rFonts w:ascii="GHEA Mariam" w:hAnsi="GHEA Mariam" w:cs="Calibri"/>
                <w:b/>
                <w:bCs/>
                <w:sz w:val="24"/>
                <w:szCs w:val="24"/>
                <w:lang w:val="hy-AM" w:eastAsia="en-US"/>
              </w:rPr>
              <w:t>ք</w:t>
            </w:r>
            <w:proofErr w:type="spellStart"/>
            <w:r w:rsidRPr="002E526E">
              <w:rPr>
                <w:rFonts w:ascii="GHEA Mariam" w:hAnsi="GHEA Mariam" w:cs="Calibri"/>
                <w:b/>
                <w:bCs/>
                <w:sz w:val="24"/>
                <w:szCs w:val="24"/>
                <w:lang w:eastAsia="en-US"/>
              </w:rPr>
              <w:t>աղաքաշինության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կոմիտե</w:t>
            </w:r>
            <w:proofErr w:type="spellEnd"/>
          </w:p>
        </w:tc>
        <w:tc>
          <w:tcPr>
            <w:tcW w:w="243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   </w:t>
            </w:r>
          </w:p>
        </w:tc>
      </w:tr>
      <w:tr w:rsidR="002E526E" w:rsidRPr="002E526E" w:rsidTr="002E526E">
        <w:trPr>
          <w:trHeight w:val="810"/>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Բաժին</w:t>
            </w:r>
            <w:proofErr w:type="spellEnd"/>
            <w:r w:rsidRPr="002E526E">
              <w:rPr>
                <w:rFonts w:ascii="GHEA Mariam" w:hAnsi="GHEA Mariam" w:cs="Calibri"/>
                <w:b/>
                <w:bCs/>
                <w:sz w:val="24"/>
                <w:szCs w:val="24"/>
                <w:lang w:eastAsia="en-US"/>
              </w:rPr>
              <w:t xml:space="preserve"> N 06</w:t>
            </w:r>
          </w:p>
        </w:tc>
        <w:tc>
          <w:tcPr>
            <w:tcW w:w="1726" w:type="dxa"/>
            <w:tcBorders>
              <w:top w:val="nil"/>
              <w:left w:val="nil"/>
              <w:bottom w:val="single" w:sz="4" w:space="0" w:color="auto"/>
              <w:right w:val="nil"/>
            </w:tcBorders>
            <w:shd w:val="clear" w:color="000000" w:fill="FFFFFF"/>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Խումբ</w:t>
            </w:r>
            <w:proofErr w:type="spellEnd"/>
            <w:r w:rsidRPr="002E526E">
              <w:rPr>
                <w:rFonts w:ascii="GHEA Mariam" w:hAnsi="GHEA Mariam" w:cs="Calibri"/>
                <w:b/>
                <w:bCs/>
                <w:sz w:val="24"/>
                <w:szCs w:val="24"/>
                <w:lang w:eastAsia="en-US"/>
              </w:rPr>
              <w:t xml:space="preserve"> N 06</w:t>
            </w:r>
          </w:p>
        </w:tc>
        <w:tc>
          <w:tcPr>
            <w:tcW w:w="2120" w:type="dxa"/>
            <w:tcBorders>
              <w:top w:val="nil"/>
              <w:left w:val="single" w:sz="4" w:space="0" w:color="auto"/>
              <w:bottom w:val="single" w:sz="4" w:space="0" w:color="auto"/>
              <w:right w:val="single" w:sz="4" w:space="0" w:color="auto"/>
            </w:tcBorders>
            <w:shd w:val="clear" w:color="000000" w:fill="FFFFFF"/>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Դաս</w:t>
            </w:r>
            <w:proofErr w:type="spellEnd"/>
            <w:r w:rsidRPr="002E526E">
              <w:rPr>
                <w:rFonts w:ascii="GHEA Mariam" w:hAnsi="GHEA Mariam" w:cs="Calibri"/>
                <w:b/>
                <w:bCs/>
                <w:sz w:val="24"/>
                <w:szCs w:val="24"/>
                <w:lang w:eastAsia="en-US"/>
              </w:rPr>
              <w:t xml:space="preserve"> N 01</w:t>
            </w:r>
          </w:p>
        </w:tc>
        <w:tc>
          <w:tcPr>
            <w:tcW w:w="7645" w:type="dxa"/>
            <w:gridSpan w:val="5"/>
            <w:tcBorders>
              <w:top w:val="single" w:sz="4" w:space="0" w:color="auto"/>
              <w:left w:val="nil"/>
              <w:bottom w:val="single" w:sz="4" w:space="0" w:color="auto"/>
              <w:right w:val="single" w:sz="4" w:space="0" w:color="000000"/>
            </w:tcBorders>
            <w:shd w:val="clear" w:color="000000" w:fill="FFFFFF"/>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Բնակարանային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շինարարության</w:t>
            </w:r>
            <w:proofErr w:type="spellEnd"/>
            <w:r w:rsidRPr="002E526E">
              <w:rPr>
                <w:rFonts w:ascii="GHEA Mariam" w:hAnsi="GHEA Mariam" w:cs="Calibri"/>
                <w:b/>
                <w:bCs/>
                <w:sz w:val="24"/>
                <w:szCs w:val="24"/>
                <w:lang w:eastAsia="en-US"/>
              </w:rPr>
              <w:t xml:space="preserve"> և </w:t>
            </w:r>
            <w:proofErr w:type="spellStart"/>
            <w:r w:rsidRPr="002E526E">
              <w:rPr>
                <w:rFonts w:ascii="GHEA Mariam" w:hAnsi="GHEA Mariam" w:cs="Calibri"/>
                <w:b/>
                <w:bCs/>
                <w:sz w:val="24"/>
                <w:szCs w:val="24"/>
                <w:lang w:eastAsia="en-US"/>
              </w:rPr>
              <w:t>կոմունալ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ծառայություններ</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այլ</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դասերին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չպատկանող</w:t>
            </w:r>
            <w:proofErr w:type="spellEnd"/>
            <w:r w:rsidRPr="002E526E">
              <w:rPr>
                <w:rFonts w:ascii="GHEA Mariam" w:hAnsi="GHEA Mariam" w:cs="Calibri"/>
                <w:b/>
                <w:bCs/>
                <w:sz w:val="24"/>
                <w:szCs w:val="24"/>
                <w:lang w:eastAsia="en-US"/>
              </w:rPr>
              <w:t>)</w:t>
            </w:r>
          </w:p>
        </w:tc>
        <w:tc>
          <w:tcPr>
            <w:tcW w:w="243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   </w:t>
            </w:r>
          </w:p>
        </w:tc>
      </w:tr>
      <w:tr w:rsidR="002E526E" w:rsidRPr="002E526E" w:rsidTr="002E526E">
        <w:trPr>
          <w:trHeight w:val="765"/>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1103  31001</w:t>
            </w:r>
          </w:p>
        </w:tc>
        <w:tc>
          <w:tcPr>
            <w:tcW w:w="11491" w:type="dxa"/>
            <w:gridSpan w:val="7"/>
            <w:tcBorders>
              <w:top w:val="single" w:sz="4" w:space="0" w:color="auto"/>
              <w:left w:val="nil"/>
              <w:bottom w:val="single" w:sz="4" w:space="0" w:color="auto"/>
              <w:right w:val="single" w:sz="4" w:space="0" w:color="000000"/>
            </w:tcBorders>
            <w:shd w:val="clear" w:color="000000" w:fill="FFFFFF"/>
            <w:vAlign w:val="center"/>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Քաղաքաշինության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կոմիտեի</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կարողությունների</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զարգացում</w:t>
            </w:r>
            <w:proofErr w:type="spellEnd"/>
            <w:r w:rsidRPr="002E526E">
              <w:rPr>
                <w:rFonts w:ascii="GHEA Mariam" w:hAnsi="GHEA Mariam" w:cs="Calibri"/>
                <w:b/>
                <w:bCs/>
                <w:sz w:val="24"/>
                <w:szCs w:val="24"/>
                <w:lang w:eastAsia="en-US"/>
              </w:rPr>
              <w:t xml:space="preserve"> և </w:t>
            </w:r>
            <w:proofErr w:type="spellStart"/>
            <w:r w:rsidRPr="002E526E">
              <w:rPr>
                <w:rFonts w:ascii="GHEA Mariam" w:hAnsi="GHEA Mariam" w:cs="Calibri"/>
                <w:b/>
                <w:bCs/>
                <w:sz w:val="24"/>
                <w:szCs w:val="24"/>
                <w:lang w:eastAsia="en-US"/>
              </w:rPr>
              <w:t>տեխնիկական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հագեցվածության</w:t>
            </w:r>
            <w:proofErr w:type="spellEnd"/>
            <w:r w:rsidRPr="002E526E">
              <w:rPr>
                <w:rFonts w:ascii="GHEA Mariam" w:hAnsi="GHEA Mariam" w:cs="Calibri"/>
                <w:b/>
                <w:bCs/>
                <w:sz w:val="24"/>
                <w:szCs w:val="24"/>
                <w:lang w:eastAsia="en-US"/>
              </w:rPr>
              <w:t xml:space="preserve"> </w:t>
            </w:r>
            <w:proofErr w:type="spellStart"/>
            <w:r w:rsidRPr="002E526E">
              <w:rPr>
                <w:rFonts w:ascii="GHEA Mariam" w:hAnsi="GHEA Mariam" w:cs="Calibri"/>
                <w:b/>
                <w:bCs/>
                <w:sz w:val="24"/>
                <w:szCs w:val="24"/>
                <w:lang w:eastAsia="en-US"/>
              </w:rPr>
              <w:t>ապահովում</w:t>
            </w:r>
            <w:proofErr w:type="spellEnd"/>
          </w:p>
        </w:tc>
        <w:tc>
          <w:tcPr>
            <w:tcW w:w="243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   </w:t>
            </w:r>
          </w:p>
        </w:tc>
      </w:tr>
      <w:tr w:rsidR="002E526E" w:rsidRPr="002E526E" w:rsidTr="002E526E">
        <w:trPr>
          <w:trHeight w:val="345"/>
        </w:trPr>
        <w:tc>
          <w:tcPr>
            <w:tcW w:w="1780" w:type="dxa"/>
            <w:tcBorders>
              <w:top w:val="nil"/>
              <w:left w:val="single" w:sz="4" w:space="0" w:color="auto"/>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
        </w:tc>
        <w:tc>
          <w:tcPr>
            <w:tcW w:w="5780" w:type="dxa"/>
            <w:gridSpan w:val="3"/>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ՄԱՍ I. Ա Պ Ր Ա Ն Ք Ն Ե Ր</w:t>
            </w:r>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w:t>
            </w:r>
          </w:p>
        </w:tc>
        <w:tc>
          <w:tcPr>
            <w:tcW w:w="160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right"/>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1631"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right"/>
              <w:rPr>
                <w:rFonts w:ascii="GHEA Mariam" w:hAnsi="GHEA Mariam" w:cs="Calibri"/>
                <w:b/>
                <w:bCs/>
                <w:sz w:val="24"/>
                <w:szCs w:val="24"/>
                <w:lang w:eastAsia="en-US"/>
              </w:rPr>
            </w:pPr>
            <w:r w:rsidRPr="002E526E">
              <w:rPr>
                <w:rFonts w:ascii="Calibri" w:hAnsi="Calibri" w:cs="Calibri"/>
                <w:b/>
                <w:bCs/>
                <w:sz w:val="24"/>
                <w:szCs w:val="24"/>
                <w:lang w:eastAsia="en-US"/>
              </w:rPr>
              <w:t> </w:t>
            </w:r>
          </w:p>
        </w:tc>
        <w:tc>
          <w:tcPr>
            <w:tcW w:w="2430" w:type="dxa"/>
            <w:tcBorders>
              <w:top w:val="nil"/>
              <w:left w:val="nil"/>
              <w:bottom w:val="single" w:sz="4" w:space="0" w:color="auto"/>
              <w:right w:val="single" w:sz="4" w:space="0" w:color="auto"/>
            </w:tcBorders>
            <w:shd w:val="clear" w:color="auto" w:fill="auto"/>
            <w:noWrap/>
            <w:hideMark/>
          </w:tcPr>
          <w:p w:rsidR="002E526E" w:rsidRPr="002E526E" w:rsidRDefault="002E526E" w:rsidP="002E526E">
            <w:pPr>
              <w:rPr>
                <w:rFonts w:ascii="GHEA Mariam" w:hAnsi="GHEA Mariam" w:cs="Calibri"/>
                <w:b/>
                <w:bCs/>
                <w:sz w:val="24"/>
                <w:szCs w:val="24"/>
                <w:lang w:eastAsia="en-US"/>
              </w:rPr>
            </w:pPr>
            <w:r w:rsidRPr="002E526E">
              <w:rPr>
                <w:rFonts w:ascii="GHEA Mariam" w:hAnsi="GHEA Mariam" w:cs="Calibri"/>
                <w:b/>
                <w:bCs/>
                <w:sz w:val="24"/>
                <w:szCs w:val="24"/>
                <w:lang w:eastAsia="en-US"/>
              </w:rPr>
              <w:t xml:space="preserve">                         -   </w:t>
            </w:r>
          </w:p>
        </w:tc>
      </w:tr>
      <w:tr w:rsidR="002E526E" w:rsidRPr="002E526E" w:rsidTr="002E526E">
        <w:trPr>
          <w:trHeight w:val="840"/>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31681161-502</w:t>
            </w:r>
          </w:p>
        </w:tc>
        <w:tc>
          <w:tcPr>
            <w:tcW w:w="5780" w:type="dxa"/>
            <w:gridSpan w:val="3"/>
            <w:tcBorders>
              <w:top w:val="single" w:sz="4" w:space="0" w:color="auto"/>
              <w:left w:val="nil"/>
              <w:bottom w:val="single" w:sz="4" w:space="0" w:color="auto"/>
              <w:right w:val="single" w:sz="4" w:space="0" w:color="000000"/>
            </w:tcBorders>
            <w:shd w:val="clear" w:color="000000" w:fill="FFFFFF"/>
            <w:vAlign w:val="center"/>
            <w:hideMark/>
          </w:tcPr>
          <w:p w:rsidR="002E526E" w:rsidRPr="002E526E" w:rsidRDefault="002E526E" w:rsidP="002E526E">
            <w:pPr>
              <w:rPr>
                <w:rFonts w:ascii="GHEA Mariam" w:hAnsi="GHEA Mariam" w:cs="Calibri"/>
                <w:sz w:val="24"/>
                <w:szCs w:val="24"/>
                <w:lang w:eastAsia="en-US"/>
              </w:rPr>
            </w:pPr>
            <w:proofErr w:type="spellStart"/>
            <w:r w:rsidRPr="002E526E">
              <w:rPr>
                <w:rFonts w:ascii="GHEA Mariam" w:hAnsi="GHEA Mariam" w:cs="Calibri"/>
                <w:sz w:val="24"/>
                <w:szCs w:val="24"/>
                <w:lang w:eastAsia="en-US"/>
              </w:rPr>
              <w:t>էլեկտրական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մեքենաների</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վերալիցքավորմնան</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կայան</w:t>
            </w:r>
            <w:proofErr w:type="spellEnd"/>
          </w:p>
        </w:tc>
        <w:tc>
          <w:tcPr>
            <w:tcW w:w="124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ՄԱ</w:t>
            </w:r>
          </w:p>
        </w:tc>
        <w:tc>
          <w:tcPr>
            <w:tcW w:w="124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w:t>
            </w:r>
            <w:proofErr w:type="spellEnd"/>
          </w:p>
        </w:tc>
        <w:tc>
          <w:tcPr>
            <w:tcW w:w="1600"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350,000 </w:t>
            </w:r>
          </w:p>
        </w:tc>
        <w:tc>
          <w:tcPr>
            <w:tcW w:w="1631" w:type="dxa"/>
            <w:tcBorders>
              <w:top w:val="nil"/>
              <w:left w:val="nil"/>
              <w:bottom w:val="single" w:sz="4" w:space="0" w:color="auto"/>
              <w:right w:val="single" w:sz="4" w:space="0" w:color="auto"/>
            </w:tcBorders>
            <w:shd w:val="clear" w:color="000000" w:fill="FFFFFF"/>
            <w:vAlign w:val="center"/>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2</w:t>
            </w:r>
          </w:p>
        </w:tc>
        <w:tc>
          <w:tcPr>
            <w:tcW w:w="2430" w:type="dxa"/>
            <w:tcBorders>
              <w:top w:val="nil"/>
              <w:left w:val="nil"/>
              <w:bottom w:val="single" w:sz="4" w:space="0" w:color="auto"/>
              <w:right w:val="single" w:sz="4" w:space="0" w:color="auto"/>
            </w:tcBorders>
            <w:shd w:val="clear" w:color="000000" w:fill="FFFFFF"/>
            <w:noWrap/>
            <w:vAlign w:val="center"/>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700.0</w:t>
            </w:r>
          </w:p>
        </w:tc>
      </w:tr>
      <w:tr w:rsidR="002E526E" w:rsidRPr="002E526E" w:rsidTr="002E526E">
        <w:trPr>
          <w:trHeight w:val="480"/>
        </w:trPr>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lastRenderedPageBreak/>
              <w:t xml:space="preserve">30211280/504 </w:t>
            </w:r>
          </w:p>
        </w:tc>
        <w:tc>
          <w:tcPr>
            <w:tcW w:w="5780" w:type="dxa"/>
            <w:gridSpan w:val="3"/>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համակարգիչ</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ամբողջը</w:t>
            </w:r>
            <w:proofErr w:type="spellEnd"/>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մեկում</w:t>
            </w:r>
            <w:proofErr w:type="spellEnd"/>
          </w:p>
        </w:tc>
        <w:tc>
          <w:tcPr>
            <w:tcW w:w="1240" w:type="dxa"/>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ԷԱՃ</w:t>
            </w:r>
          </w:p>
        </w:tc>
        <w:tc>
          <w:tcPr>
            <w:tcW w:w="1240" w:type="dxa"/>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w:t>
            </w:r>
            <w:proofErr w:type="spellEnd"/>
          </w:p>
        </w:tc>
        <w:tc>
          <w:tcPr>
            <w:tcW w:w="1600"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1631" w:type="dxa"/>
            <w:tcBorders>
              <w:top w:val="single" w:sz="4" w:space="0" w:color="auto"/>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(4.0)</w:t>
            </w:r>
          </w:p>
        </w:tc>
      </w:tr>
      <w:tr w:rsidR="002E526E" w:rsidRPr="002E526E" w:rsidTr="002E526E">
        <w:trPr>
          <w:trHeight w:val="480"/>
        </w:trPr>
        <w:tc>
          <w:tcPr>
            <w:tcW w:w="1780"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39111260/1</w:t>
            </w:r>
          </w:p>
        </w:tc>
        <w:tc>
          <w:tcPr>
            <w:tcW w:w="5780" w:type="dxa"/>
            <w:gridSpan w:val="3"/>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աթոռակներ</w:t>
            </w:r>
            <w:proofErr w:type="spellEnd"/>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ԷԱՃ</w:t>
            </w:r>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w:t>
            </w:r>
            <w:proofErr w:type="spellEnd"/>
          </w:p>
        </w:tc>
        <w:tc>
          <w:tcPr>
            <w:tcW w:w="16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163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(196.0)</w:t>
            </w:r>
          </w:p>
        </w:tc>
      </w:tr>
      <w:tr w:rsidR="002E526E" w:rsidRPr="002E526E" w:rsidTr="002E526E">
        <w:trPr>
          <w:trHeight w:val="480"/>
        </w:trPr>
        <w:tc>
          <w:tcPr>
            <w:tcW w:w="1780"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39714200/501</w:t>
            </w:r>
          </w:p>
        </w:tc>
        <w:tc>
          <w:tcPr>
            <w:tcW w:w="5780" w:type="dxa"/>
            <w:gridSpan w:val="3"/>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օդորակիչ</w:t>
            </w:r>
            <w:proofErr w:type="spellEnd"/>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ԷԱՃ</w:t>
            </w:r>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w:t>
            </w:r>
            <w:proofErr w:type="spellEnd"/>
          </w:p>
        </w:tc>
        <w:tc>
          <w:tcPr>
            <w:tcW w:w="16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163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(225.0)</w:t>
            </w:r>
          </w:p>
        </w:tc>
      </w:tr>
      <w:tr w:rsidR="002E526E" w:rsidRPr="002E526E" w:rsidTr="002E526E">
        <w:trPr>
          <w:trHeight w:val="480"/>
        </w:trPr>
        <w:tc>
          <w:tcPr>
            <w:tcW w:w="1780" w:type="dxa"/>
            <w:tcBorders>
              <w:top w:val="nil"/>
              <w:left w:val="single" w:sz="4" w:space="0" w:color="auto"/>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39714200/502</w:t>
            </w:r>
          </w:p>
        </w:tc>
        <w:tc>
          <w:tcPr>
            <w:tcW w:w="5780" w:type="dxa"/>
            <w:gridSpan w:val="3"/>
            <w:tcBorders>
              <w:top w:val="single" w:sz="4" w:space="0" w:color="auto"/>
              <w:left w:val="nil"/>
              <w:bottom w:val="single" w:sz="4" w:space="0" w:color="auto"/>
              <w:right w:val="single" w:sz="4" w:space="0" w:color="auto"/>
            </w:tcBorders>
            <w:shd w:val="clear" w:color="000000" w:fill="FFFFFF"/>
            <w:hideMark/>
          </w:tcPr>
          <w:p w:rsidR="002E526E" w:rsidRPr="002E526E" w:rsidRDefault="002E526E" w:rsidP="002E526E">
            <w:pP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օդորակիչ</w:t>
            </w:r>
            <w:proofErr w:type="spellEnd"/>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ԷԱՃ</w:t>
            </w:r>
          </w:p>
        </w:tc>
        <w:tc>
          <w:tcPr>
            <w:tcW w:w="1240" w:type="dxa"/>
            <w:tcBorders>
              <w:top w:val="nil"/>
              <w:left w:val="nil"/>
              <w:bottom w:val="single" w:sz="4" w:space="0" w:color="auto"/>
              <w:right w:val="single" w:sz="4" w:space="0" w:color="auto"/>
            </w:tcBorders>
            <w:shd w:val="clear" w:color="000000" w:fill="FFFFFF"/>
            <w:hideMark/>
          </w:tcPr>
          <w:p w:rsidR="002E526E" w:rsidRPr="002E526E" w:rsidRDefault="002E526E" w:rsidP="002E526E">
            <w:pPr>
              <w:jc w:val="center"/>
              <w:rPr>
                <w:rFonts w:ascii="GHEA Mariam" w:hAnsi="GHEA Mariam" w:cs="Calibri"/>
                <w:sz w:val="24"/>
                <w:szCs w:val="24"/>
                <w:lang w:eastAsia="en-US"/>
              </w:rPr>
            </w:pPr>
            <w:r w:rsidRPr="002E526E">
              <w:rPr>
                <w:rFonts w:ascii="GHEA Mariam" w:hAnsi="GHEA Mariam" w:cs="Calibri"/>
                <w:sz w:val="24"/>
                <w:szCs w:val="24"/>
                <w:lang w:eastAsia="en-US"/>
              </w:rPr>
              <w:t xml:space="preserve"> </w:t>
            </w:r>
            <w:proofErr w:type="spellStart"/>
            <w:r w:rsidRPr="002E526E">
              <w:rPr>
                <w:rFonts w:ascii="GHEA Mariam" w:hAnsi="GHEA Mariam" w:cs="Calibri"/>
                <w:sz w:val="24"/>
                <w:szCs w:val="24"/>
                <w:lang w:eastAsia="en-US"/>
              </w:rPr>
              <w:t>հատ</w:t>
            </w:r>
            <w:proofErr w:type="spellEnd"/>
          </w:p>
        </w:tc>
        <w:tc>
          <w:tcPr>
            <w:tcW w:w="1600"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1631" w:type="dxa"/>
            <w:tcBorders>
              <w:top w:val="nil"/>
              <w:left w:val="nil"/>
              <w:bottom w:val="single" w:sz="4" w:space="0" w:color="auto"/>
              <w:right w:val="single" w:sz="4" w:space="0" w:color="auto"/>
            </w:tcBorders>
            <w:shd w:val="clear" w:color="auto" w:fill="auto"/>
            <w:hideMark/>
          </w:tcPr>
          <w:p w:rsidR="002E526E" w:rsidRPr="002E526E" w:rsidRDefault="002E526E" w:rsidP="002E526E">
            <w:pPr>
              <w:rPr>
                <w:rFonts w:ascii="GHEA Mariam" w:hAnsi="GHEA Mariam" w:cs="Calibri"/>
                <w:sz w:val="24"/>
                <w:szCs w:val="24"/>
                <w:lang w:eastAsia="en-US"/>
              </w:rPr>
            </w:pPr>
            <w:r w:rsidRPr="002E526E">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2E526E" w:rsidRPr="002E526E" w:rsidRDefault="002E526E" w:rsidP="002E526E">
            <w:pPr>
              <w:jc w:val="right"/>
              <w:rPr>
                <w:rFonts w:ascii="GHEA Mariam" w:hAnsi="GHEA Mariam" w:cs="Calibri"/>
                <w:sz w:val="24"/>
                <w:szCs w:val="24"/>
                <w:lang w:eastAsia="en-US"/>
              </w:rPr>
            </w:pPr>
            <w:r w:rsidRPr="002E526E">
              <w:rPr>
                <w:rFonts w:ascii="GHEA Mariam" w:hAnsi="GHEA Mariam" w:cs="Calibri"/>
                <w:sz w:val="24"/>
                <w:szCs w:val="24"/>
                <w:lang w:eastAsia="en-US"/>
              </w:rPr>
              <w:t>(275.0)</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2E526E" w:rsidRDefault="007247E4" w:rsidP="007247E4">
      <w:pPr>
        <w:pStyle w:val="norm"/>
        <w:spacing w:line="240" w:lineRule="auto"/>
        <w:ind w:firstLine="0"/>
        <w:rPr>
          <w:rFonts w:ascii="GHEA Mariam" w:hAnsi="GHEA Mariam" w:cs="Arial"/>
          <w:sz w:val="40"/>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2E526E" w:rsidRPr="00D806C7" w:rsidRDefault="001F4AC9" w:rsidP="002E526E">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r w:rsidR="007247E4" w:rsidRPr="00D806C7">
        <w:rPr>
          <w:rFonts w:ascii="GHEA Mariam" w:hAnsi="GHEA Mariam"/>
          <w:spacing w:val="-8"/>
          <w:sz w:val="24"/>
          <w:szCs w:val="24"/>
          <w:lang w:val="hy-AM"/>
        </w:rPr>
        <w:t xml:space="preserve">      </w:t>
      </w:r>
    </w:p>
    <w:p w:rsidR="001F225D" w:rsidRPr="00D806C7" w:rsidRDefault="001F225D" w:rsidP="001F4AC9">
      <w:pPr>
        <w:pStyle w:val="mechtex"/>
        <w:ind w:firstLine="709"/>
        <w:jc w:val="left"/>
        <w:rPr>
          <w:rFonts w:ascii="GHEA Mariam" w:hAnsi="GHEA Mariam" w:cs="Arial"/>
          <w:sz w:val="24"/>
          <w:szCs w:val="24"/>
          <w:lang w:val="hy-AM"/>
        </w:rPr>
      </w:pP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D8B" w:rsidRDefault="00151D8B">
      <w:r>
        <w:separator/>
      </w:r>
    </w:p>
  </w:endnote>
  <w:endnote w:type="continuationSeparator" w:id="0">
    <w:p w:rsidR="00151D8B" w:rsidRDefault="0015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494430">
      <w:rPr>
        <w:noProof/>
        <w:sz w:val="18"/>
      </w:rPr>
      <w:t>voroshumKK193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Default="00151D8B">
    <w:pPr>
      <w:pStyle w:val="Footer"/>
    </w:pPr>
    <w:r>
      <w:fldChar w:fldCharType="begin"/>
    </w:r>
    <w:r>
      <w:instrText xml:space="preserve"> FILENAME   \* MERGEFORMAT </w:instrText>
    </w:r>
    <w:r>
      <w:fldChar w:fldCharType="separate"/>
    </w:r>
    <w:r w:rsidR="00494430">
      <w:rPr>
        <w:noProof/>
      </w:rPr>
      <w:t>voroshumKK193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D8B" w:rsidRDefault="00151D8B">
      <w:r>
        <w:separator/>
      </w:r>
    </w:p>
  </w:footnote>
  <w:footnote w:type="continuationSeparator" w:id="0">
    <w:p w:rsidR="00151D8B" w:rsidRDefault="00151D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7668">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168"/>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D8B"/>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649"/>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199"/>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68"/>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89"/>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36F6C-CCE9-4967-A701-02D655E4F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1923</Words>
  <Characters>10966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10</cp:revision>
  <cp:lastPrinted>2025-07-22T06:00:00Z</cp:lastPrinted>
  <dcterms:created xsi:type="dcterms:W3CDTF">2025-07-22T05:59:00Z</dcterms:created>
  <dcterms:modified xsi:type="dcterms:W3CDTF">2025-07-22T10:21:00Z</dcterms:modified>
</cp:coreProperties>
</file>