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9F5" w:rsidRDefault="00FB19F5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9F5" w:rsidRDefault="00FB19F5" w:rsidP="00206B53">
      <w:pPr>
        <w:jc w:val="center"/>
      </w:pPr>
    </w:p>
    <w:p w:rsidR="00FB19F5" w:rsidRDefault="00FB19F5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B19F5" w:rsidRDefault="00FB19F5" w:rsidP="00206B53">
      <w:pPr>
        <w:pStyle w:val="mechtex"/>
        <w:rPr>
          <w:rFonts w:ascii="GHEA Mariam" w:hAnsi="GHEA Mariam"/>
          <w:b/>
        </w:rPr>
      </w:pPr>
    </w:p>
    <w:p w:rsidR="00FB19F5" w:rsidRDefault="00FB19F5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B19F5" w:rsidRPr="008E1B5A" w:rsidRDefault="00FB19F5" w:rsidP="00206B53">
      <w:pPr>
        <w:jc w:val="center"/>
        <w:rPr>
          <w:rFonts w:ascii="GHEA Mariam" w:hAnsi="GHEA Mariam"/>
          <w:sz w:val="24"/>
          <w:szCs w:val="24"/>
        </w:rPr>
      </w:pPr>
    </w:p>
    <w:p w:rsidR="00FB19F5" w:rsidRPr="008E1B5A" w:rsidRDefault="00FB19F5" w:rsidP="00206B53">
      <w:pPr>
        <w:jc w:val="center"/>
        <w:rPr>
          <w:rFonts w:ascii="GHEA Mariam" w:hAnsi="GHEA Mariam"/>
          <w:sz w:val="24"/>
          <w:szCs w:val="24"/>
        </w:rPr>
      </w:pPr>
    </w:p>
    <w:p w:rsidR="00FB19F5" w:rsidRPr="00FB19F5" w:rsidRDefault="00FB19F5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24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հուլիս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FB19F5" w:rsidRPr="00000A81" w:rsidRDefault="00FB19F5" w:rsidP="00206B53">
      <w:pPr>
        <w:jc w:val="center"/>
        <w:rPr>
          <w:rFonts w:ascii="GHEA Mariam" w:hAnsi="GHEA Mariam"/>
          <w:sz w:val="24"/>
          <w:szCs w:val="24"/>
        </w:rPr>
      </w:pPr>
    </w:p>
    <w:p w:rsidR="00FB19F5" w:rsidRPr="00000A81" w:rsidRDefault="00FB19F5" w:rsidP="00206B53">
      <w:pPr>
        <w:jc w:val="center"/>
        <w:rPr>
          <w:rFonts w:ascii="GHEA Mariam" w:hAnsi="GHEA Mariam"/>
          <w:sz w:val="24"/>
          <w:szCs w:val="24"/>
        </w:rPr>
      </w:pPr>
    </w:p>
    <w:p w:rsidR="00FB19F5" w:rsidRDefault="00FB19F5" w:rsidP="00FB19F5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FB19F5">
        <w:rPr>
          <w:rFonts w:ascii="GHEA Mariam" w:hAnsi="GHEA Mariam"/>
          <w:sz w:val="24"/>
          <w:szCs w:val="24"/>
          <w:lang w:val="hy-AM"/>
        </w:rPr>
        <w:t>«</w:t>
      </w:r>
      <w:r w:rsidRPr="00FB19F5">
        <w:rPr>
          <w:rFonts w:ascii="GHEA Mariam" w:hAnsi="GHEA Mariam" w:cs="Arial"/>
          <w:sz w:val="24"/>
          <w:szCs w:val="24"/>
          <w:lang w:val="hy-AM"/>
        </w:rPr>
        <w:t>ԿԻՆՈ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ԵՎ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ՏԵՍԱՖԻԼՄԵՐԻ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ԱՐՏԱԴՐՈՒԹՅԱՆ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ԵՎ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ՏԱՐԱԾՄԱՆ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ՀԵՏ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pacing w:val="-8"/>
          <w:sz w:val="24"/>
          <w:szCs w:val="24"/>
          <w:lang w:val="hy-AM"/>
        </w:rPr>
        <w:t>ԿԱՊ</w:t>
      </w:r>
      <w:r w:rsidRPr="00FB19F5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FB19F5">
        <w:rPr>
          <w:rFonts w:ascii="GHEA Mariam" w:hAnsi="GHEA Mariam" w:cs="Arial"/>
          <w:spacing w:val="-8"/>
          <w:sz w:val="24"/>
          <w:szCs w:val="24"/>
          <w:lang w:val="hy-AM"/>
        </w:rPr>
        <w:t>ՎԱԾ</w:t>
      </w:r>
      <w:r w:rsidRPr="00FB19F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pacing w:val="-8"/>
          <w:sz w:val="24"/>
          <w:szCs w:val="24"/>
          <w:lang w:val="hy-AM"/>
        </w:rPr>
        <w:t>ԾԱՌԱՅՈՒԹՅՈՒՆՆԵՐԻ</w:t>
      </w:r>
      <w:r w:rsidRPr="00FB19F5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FB19F5">
        <w:rPr>
          <w:rFonts w:ascii="GHEA Mariam" w:hAnsi="GHEA Mariam" w:cs="Arial"/>
          <w:spacing w:val="-8"/>
          <w:sz w:val="24"/>
          <w:szCs w:val="24"/>
          <w:lang w:val="hy-AM"/>
        </w:rPr>
        <w:t>ԻՆՉՊԵՍ</w:t>
      </w:r>
      <w:r w:rsidRPr="00FB19F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pacing w:val="-8"/>
          <w:sz w:val="24"/>
          <w:szCs w:val="24"/>
          <w:lang w:val="hy-AM"/>
        </w:rPr>
        <w:t>ՆԱԵՎ</w:t>
      </w:r>
      <w:r w:rsidRPr="00FB19F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pacing w:val="-8"/>
          <w:sz w:val="24"/>
          <w:szCs w:val="24"/>
          <w:lang w:val="hy-AM"/>
        </w:rPr>
        <w:t>ՏԵՍԱՖԻԼՄԵՐԻ</w:t>
      </w:r>
      <w:r w:rsidRPr="00FB19F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pacing w:val="-8"/>
          <w:sz w:val="24"/>
          <w:szCs w:val="24"/>
          <w:lang w:val="hy-AM"/>
        </w:rPr>
        <w:t>ՑՈՒՑԱԴՐՄԱՆ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ԾԱՌԱՅՈՒԹՅՈՒՆՆԵՐԻ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FB19F5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FB19F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pacing w:val="-4"/>
          <w:sz w:val="24"/>
          <w:szCs w:val="24"/>
          <w:lang w:val="hy-AM"/>
        </w:rPr>
        <w:t>ՀԱՄԱՁԱՅՆԱԳՐԻ</w:t>
      </w:r>
      <w:r w:rsidRPr="00FB19F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caps/>
          <w:spacing w:val="-4"/>
          <w:sz w:val="24"/>
          <w:szCs w:val="24"/>
          <w:lang w:val="hy-AM"/>
        </w:rPr>
        <w:t>նախագծի</w:t>
      </w:r>
      <w:r w:rsidRPr="00FB19F5">
        <w:rPr>
          <w:rFonts w:ascii="GHEA Mariam" w:hAnsi="GHEA Mariam"/>
          <w:caps/>
          <w:spacing w:val="-4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caps/>
          <w:spacing w:val="-4"/>
          <w:sz w:val="24"/>
          <w:szCs w:val="24"/>
          <w:lang w:val="hy-AM"/>
        </w:rPr>
        <w:t>ստորագրման</w:t>
      </w:r>
      <w:r w:rsidRPr="00FB19F5">
        <w:rPr>
          <w:rFonts w:ascii="GHEA Mariam" w:hAnsi="GHEA Mariam"/>
          <w:caps/>
          <w:spacing w:val="-4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caps/>
          <w:spacing w:val="-4"/>
          <w:sz w:val="24"/>
          <w:szCs w:val="24"/>
          <w:lang w:val="hy-AM"/>
        </w:rPr>
        <w:t>առաջարկու</w:t>
      </w:r>
      <w:r w:rsidRPr="00FB19F5">
        <w:rPr>
          <w:rFonts w:ascii="GHEA Mariam" w:hAnsi="GHEA Mariam" w:cs="Arial"/>
          <w:caps/>
          <w:spacing w:val="-4"/>
          <w:sz w:val="24"/>
          <w:szCs w:val="24"/>
          <w:lang w:val="hy-AM"/>
        </w:rPr>
        <w:softHyphen/>
      </w:r>
      <w:r w:rsidRPr="00FB19F5">
        <w:rPr>
          <w:rFonts w:ascii="GHEA Mariam" w:hAnsi="GHEA Mariam" w:cs="Arial"/>
          <w:caps/>
          <w:spacing w:val="-4"/>
          <w:sz w:val="24"/>
          <w:szCs w:val="24"/>
          <w:lang w:val="hy-AM"/>
        </w:rPr>
        <w:t>թյանը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</w:t>
      </w:r>
      <w:r w:rsidRPr="00FB19F5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ՏԱԼՈՒ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FB19F5" w:rsidRDefault="00FB19F5" w:rsidP="00FB19F5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FB19F5" w:rsidRPr="00FB19F5" w:rsidRDefault="00FB19F5" w:rsidP="00FB19F5">
      <w:pPr>
        <w:pStyle w:val="mechtex"/>
        <w:rPr>
          <w:lang w:val="hy-AM"/>
        </w:rPr>
      </w:pPr>
    </w:p>
    <w:p w:rsidR="00FB19F5" w:rsidRPr="00FB19F5" w:rsidRDefault="00FB19F5" w:rsidP="00FB19F5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B19F5" w:rsidRPr="00FB19F5" w:rsidRDefault="00FB19F5" w:rsidP="00FB19F5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FB19F5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FB19F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FB19F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FB19F5">
        <w:rPr>
          <w:rFonts w:ascii="GHEA Mariam" w:hAnsi="GHEA Mariam" w:cs="Arial"/>
          <w:spacing w:val="-4"/>
          <w:sz w:val="24"/>
          <w:szCs w:val="24"/>
          <w:lang w:val="hy-AM"/>
        </w:rPr>
        <w:t>Միջազգային</w:t>
      </w:r>
      <w:r w:rsidRPr="00FB19F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pacing w:val="-4"/>
          <w:sz w:val="24"/>
          <w:szCs w:val="24"/>
          <w:lang w:val="hy-AM"/>
        </w:rPr>
        <w:t>պայմանագրերի</w:t>
      </w:r>
      <w:r w:rsidRPr="00FB19F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FB19F5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FB19F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FB19F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pacing w:val="-4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B19F5">
        <w:rPr>
          <w:rFonts w:ascii="GHEA Mariam" w:hAnsi="GHEA Mariam" w:cs="Arial"/>
          <w:sz w:val="24"/>
          <w:szCs w:val="24"/>
          <w:lang w:val="hy-AM"/>
        </w:rPr>
        <w:t>րապետության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օրենքի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7-</w:t>
      </w:r>
      <w:r w:rsidRPr="00FB19F5">
        <w:rPr>
          <w:rFonts w:ascii="GHEA Mariam" w:hAnsi="GHEA Mariam" w:cs="Arial"/>
          <w:sz w:val="24"/>
          <w:szCs w:val="24"/>
          <w:lang w:val="hy-AM"/>
        </w:rPr>
        <w:t>րդ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` </w:t>
      </w:r>
      <w:r w:rsidRPr="00FB19F5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FB19F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B19F5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FB19F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B19F5">
        <w:rPr>
          <w:rFonts w:ascii="GHEA Mariam" w:hAnsi="GHEA Mariam" w:cs="Sylfaen"/>
          <w:sz w:val="24"/>
          <w:szCs w:val="24"/>
          <w:lang w:val="de-DE"/>
        </w:rPr>
        <w:t>կառավա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FB19F5">
        <w:rPr>
          <w:rFonts w:ascii="GHEA Mariam" w:hAnsi="GHEA Mariam" w:cs="Sylfaen"/>
          <w:sz w:val="24"/>
          <w:szCs w:val="24"/>
          <w:lang w:val="de-DE"/>
        </w:rPr>
        <w:t>րությունը</w:t>
      </w:r>
      <w:r w:rsidRPr="00FB19F5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FB19F5">
        <w:rPr>
          <w:rFonts w:ascii="GHEA Mariam" w:hAnsi="GHEA Mariam" w:cs="Sylfaen"/>
          <w:sz w:val="24"/>
          <w:szCs w:val="24"/>
          <w:lang w:val="de-DE"/>
        </w:rPr>
        <w:t>ո</w:t>
      </w:r>
      <w:r w:rsidRPr="00FB19F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B19F5">
        <w:rPr>
          <w:rFonts w:ascii="GHEA Mariam" w:hAnsi="GHEA Mariam" w:cs="Sylfaen"/>
          <w:sz w:val="24"/>
          <w:szCs w:val="24"/>
          <w:lang w:val="de-DE"/>
        </w:rPr>
        <w:t>ր</w:t>
      </w:r>
      <w:r w:rsidRPr="00FB19F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B19F5">
        <w:rPr>
          <w:rFonts w:ascii="GHEA Mariam" w:hAnsi="GHEA Mariam" w:cs="Sylfaen"/>
          <w:sz w:val="24"/>
          <w:szCs w:val="24"/>
          <w:lang w:val="de-DE"/>
        </w:rPr>
        <w:t>ո</w:t>
      </w:r>
      <w:r w:rsidRPr="00FB19F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B19F5">
        <w:rPr>
          <w:rFonts w:ascii="GHEA Mariam" w:hAnsi="GHEA Mariam" w:cs="Sylfaen"/>
          <w:sz w:val="24"/>
          <w:szCs w:val="24"/>
          <w:lang w:val="de-DE"/>
        </w:rPr>
        <w:t>շ</w:t>
      </w:r>
      <w:r w:rsidRPr="00FB19F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B19F5">
        <w:rPr>
          <w:rFonts w:ascii="GHEA Mariam" w:hAnsi="GHEA Mariam" w:cs="Sylfaen"/>
          <w:sz w:val="24"/>
          <w:szCs w:val="24"/>
          <w:lang w:val="de-DE"/>
        </w:rPr>
        <w:t>ու</w:t>
      </w:r>
      <w:r w:rsidRPr="00FB19F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B19F5">
        <w:rPr>
          <w:rFonts w:ascii="GHEA Mariam" w:hAnsi="GHEA Mariam" w:cs="Sylfaen"/>
          <w:sz w:val="24"/>
          <w:szCs w:val="24"/>
          <w:lang w:val="de-DE"/>
        </w:rPr>
        <w:t>մ</w:t>
      </w:r>
      <w:r w:rsidRPr="00FB19F5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FB19F5">
        <w:rPr>
          <w:rFonts w:ascii="GHEA Mariam" w:hAnsi="GHEA Mariam" w:cs="Sylfaen"/>
          <w:sz w:val="24"/>
          <w:szCs w:val="24"/>
          <w:lang w:val="de-DE"/>
        </w:rPr>
        <w:t>է</w:t>
      </w:r>
      <w:r w:rsidRPr="00FB19F5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FB19F5" w:rsidRPr="00FB19F5" w:rsidRDefault="00FB19F5" w:rsidP="00FB19F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B19F5">
        <w:rPr>
          <w:rFonts w:ascii="GHEA Mariam" w:hAnsi="GHEA Mariam"/>
          <w:sz w:val="24"/>
          <w:szCs w:val="24"/>
          <w:lang w:val="hy-AM"/>
        </w:rPr>
        <w:t>1</w:t>
      </w:r>
      <w:r w:rsidRPr="00FB19F5">
        <w:rPr>
          <w:rFonts w:ascii="Cambria Math" w:hAnsi="Cambria Math" w:cs="Cambria Math"/>
          <w:sz w:val="24"/>
          <w:szCs w:val="24"/>
          <w:lang w:val="hy-AM"/>
        </w:rPr>
        <w:t>․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տալ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«</w:t>
      </w:r>
      <w:r w:rsidRPr="00FB19F5">
        <w:rPr>
          <w:rFonts w:ascii="GHEA Mariam" w:hAnsi="GHEA Mariam" w:cs="Arial"/>
          <w:sz w:val="24"/>
          <w:szCs w:val="24"/>
          <w:lang w:val="hy-AM"/>
        </w:rPr>
        <w:t>Կինո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և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տեսաֆիլմերի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արտադրության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և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տարածման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հետ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կապված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ծառայությունների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, </w:t>
      </w:r>
      <w:r w:rsidRPr="00FB19F5">
        <w:rPr>
          <w:rFonts w:ascii="GHEA Mariam" w:hAnsi="GHEA Mariam" w:cs="Arial"/>
          <w:sz w:val="24"/>
          <w:szCs w:val="24"/>
          <w:lang w:val="hy-AM"/>
        </w:rPr>
        <w:t>ինչպես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նաև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տեսաֆիլմերի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ցուցադրման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ծառա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B19F5">
        <w:rPr>
          <w:rFonts w:ascii="GHEA Mariam" w:hAnsi="GHEA Mariam" w:cs="Arial"/>
          <w:sz w:val="24"/>
          <w:szCs w:val="24"/>
          <w:lang w:val="hy-AM"/>
        </w:rPr>
        <w:t>յությունների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մասին</w:t>
      </w:r>
      <w:r w:rsidRPr="00FB19F5">
        <w:rPr>
          <w:rFonts w:ascii="GHEA Mariam" w:hAnsi="GHEA Mariam" w:cs="Arial Armenian"/>
          <w:sz w:val="24"/>
          <w:szCs w:val="24"/>
          <w:lang w:val="hy-AM"/>
        </w:rPr>
        <w:t>»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FB19F5">
        <w:rPr>
          <w:rFonts w:ascii="GHEA Mariam" w:hAnsi="GHEA Mariam"/>
          <w:sz w:val="24"/>
          <w:szCs w:val="24"/>
          <w:lang w:val="hy-AM"/>
        </w:rPr>
        <w:t>:</w:t>
      </w:r>
    </w:p>
    <w:p w:rsidR="00FB19F5" w:rsidRPr="00FB19F5" w:rsidRDefault="00FB19F5" w:rsidP="00FB19F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B19F5">
        <w:rPr>
          <w:rFonts w:ascii="GHEA Mariam" w:hAnsi="GHEA Mariam"/>
          <w:sz w:val="24"/>
          <w:szCs w:val="24"/>
          <w:lang w:val="hy-AM"/>
        </w:rPr>
        <w:tab/>
        <w:t>2</w:t>
      </w:r>
      <w:r w:rsidRPr="00FB19F5">
        <w:rPr>
          <w:rFonts w:ascii="Cambria Math" w:hAnsi="Cambria Math" w:cs="Cambria Math"/>
          <w:sz w:val="24"/>
          <w:szCs w:val="24"/>
          <w:lang w:val="hy-AM"/>
        </w:rPr>
        <w:t>․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, </w:t>
      </w:r>
      <w:r w:rsidRPr="00FB19F5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, </w:t>
      </w:r>
      <w:r w:rsidRPr="00FB19F5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և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սպորտի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և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արտաքին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կազմակերպել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FB19F5">
        <w:rPr>
          <w:rFonts w:ascii="GHEA Mariam" w:hAnsi="GHEA Mariam"/>
          <w:sz w:val="24"/>
          <w:szCs w:val="24"/>
          <w:lang w:val="hy-AM"/>
        </w:rPr>
        <w:t xml:space="preserve"> </w:t>
      </w:r>
      <w:r w:rsidRPr="00FB19F5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FB19F5">
        <w:rPr>
          <w:rFonts w:ascii="GHEA Mariam" w:hAnsi="GHEA Mariam"/>
          <w:sz w:val="24"/>
          <w:szCs w:val="24"/>
          <w:lang w:val="hy-AM"/>
        </w:rPr>
        <w:t>:</w:t>
      </w:r>
    </w:p>
    <w:p w:rsidR="001F225D" w:rsidRPr="00FB19F5" w:rsidRDefault="001F225D" w:rsidP="00FB19F5">
      <w:pPr>
        <w:pStyle w:val="Footer"/>
        <w:rPr>
          <w:rFonts w:ascii="Arial" w:hAnsi="Arial" w:cs="Arial"/>
          <w:sz w:val="12"/>
          <w:lang w:val="hy-AM"/>
        </w:rPr>
      </w:pPr>
    </w:p>
    <w:p w:rsidR="00FB19F5" w:rsidRDefault="00FB19F5" w:rsidP="00FB19F5">
      <w:pPr>
        <w:pStyle w:val="Footer"/>
        <w:rPr>
          <w:rFonts w:ascii="Arial" w:hAnsi="Arial" w:cs="Arial"/>
          <w:lang w:val="hy-AM"/>
        </w:rPr>
      </w:pPr>
    </w:p>
    <w:p w:rsidR="00FB19F5" w:rsidRPr="00FB19F5" w:rsidRDefault="00FB19F5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B19F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B19F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B19F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B19F5" w:rsidRPr="00FB19F5" w:rsidRDefault="00FB19F5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B19F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B19F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B19F5">
        <w:rPr>
          <w:rFonts w:ascii="GHEA Mariam" w:hAnsi="GHEA Mariam" w:cs="Arial Armenian"/>
          <w:sz w:val="24"/>
          <w:szCs w:val="24"/>
          <w:lang w:val="hy-AM"/>
        </w:rPr>
        <w:tab/>
      </w:r>
      <w:r w:rsidRPr="00FB19F5">
        <w:rPr>
          <w:rFonts w:ascii="GHEA Mariam" w:hAnsi="GHEA Mariam" w:cs="Arial Armenian"/>
          <w:sz w:val="24"/>
          <w:szCs w:val="24"/>
          <w:lang w:val="hy-AM"/>
        </w:rPr>
        <w:tab/>
      </w:r>
      <w:r w:rsidRPr="00FB19F5">
        <w:rPr>
          <w:rFonts w:ascii="GHEA Mariam" w:hAnsi="GHEA Mariam" w:cs="Arial Armenian"/>
          <w:sz w:val="24"/>
          <w:szCs w:val="24"/>
          <w:lang w:val="hy-AM"/>
        </w:rPr>
        <w:tab/>
      </w:r>
      <w:r w:rsidRPr="00FB19F5">
        <w:rPr>
          <w:rFonts w:ascii="GHEA Mariam" w:hAnsi="GHEA Mariam" w:cs="Arial Armenian"/>
          <w:sz w:val="24"/>
          <w:szCs w:val="24"/>
          <w:lang w:val="hy-AM"/>
        </w:rPr>
        <w:tab/>
      </w:r>
      <w:r w:rsidRPr="00FB19F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B19F5">
        <w:rPr>
          <w:rFonts w:ascii="GHEA Mariam" w:hAnsi="GHEA Mariam" w:cs="Sylfaen"/>
          <w:sz w:val="24"/>
          <w:szCs w:val="24"/>
          <w:lang w:val="hy-AM"/>
        </w:rPr>
        <w:t>.</w:t>
      </w:r>
      <w:r w:rsidRPr="00FB19F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B19F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B19F5" w:rsidRPr="00FB19F5" w:rsidRDefault="00FB19F5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bookmarkEnd w:id="0"/>
    </w:p>
    <w:p w:rsidR="00FB19F5" w:rsidRPr="00FB19F5" w:rsidRDefault="00FB19F5" w:rsidP="00FB19F5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FB19F5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FB19F5" w:rsidRPr="00FB19F5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48C7" w:rsidRDefault="00C348C7">
      <w:r>
        <w:separator/>
      </w:r>
    </w:p>
  </w:endnote>
  <w:endnote w:type="continuationSeparator" w:id="0">
    <w:p w:rsidR="00C348C7" w:rsidRDefault="00C34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A3670B" w:rsidRDefault="00A3670B" w:rsidP="00A3670B">
    <w:pPr>
      <w:pStyle w:val="Footer"/>
    </w:pPr>
    <w:fldSimple w:instr=" FILENAME   \* MERGEFORMAT ">
      <w:r>
        <w:rPr>
          <w:noProof/>
        </w:rPr>
        <w:t>TK192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48C7" w:rsidRDefault="00C348C7">
      <w:r>
        <w:separator/>
      </w:r>
    </w:p>
  </w:footnote>
  <w:footnote w:type="continuationSeparator" w:id="0">
    <w:p w:rsidR="00C348C7" w:rsidRDefault="00C348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B19F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9F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70B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8C7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9F5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07F798"/>
  <w15:chartTrackingRefBased/>
  <w15:docId w15:val="{9A12D367-A84E-481E-9326-693992176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B19F5"/>
    <w:rPr>
      <w:rFonts w:ascii="Arial Armenian" w:hAnsi="Arial Armenian"/>
      <w:sz w:val="22"/>
      <w:lang w:eastAsia="ru-RU"/>
    </w:rPr>
  </w:style>
  <w:style w:type="paragraph" w:customStyle="1" w:styleId="dec-name">
    <w:name w:val="dec-name"/>
    <w:basedOn w:val="Normal"/>
    <w:rsid w:val="00FB19F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FB19F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FooterChar">
    <w:name w:val="Footer Char"/>
    <w:basedOn w:val="DefaultParagraphFont"/>
    <w:link w:val="Footer"/>
    <w:rsid w:val="00FB19F5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FB19F5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FB19F5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2025-07-22T07:51:00Z</dcterms:created>
  <dcterms:modified xsi:type="dcterms:W3CDTF">2025-07-22T07:54:00Z</dcterms:modified>
</cp:coreProperties>
</file>