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E212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E2121">
      <w:pPr>
        <w:jc w:val="center"/>
      </w:pPr>
    </w:p>
    <w:p w:rsidR="001C3F71" w:rsidRDefault="001C3F71" w:rsidP="003E212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E2121">
      <w:pPr>
        <w:pStyle w:val="mechtex"/>
        <w:rPr>
          <w:rFonts w:ascii="GHEA Mariam" w:hAnsi="GHEA Mariam"/>
          <w:b/>
        </w:rPr>
      </w:pPr>
    </w:p>
    <w:p w:rsidR="001C3F71" w:rsidRDefault="001C3F71" w:rsidP="003E212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3E2121">
      <w:pPr>
        <w:jc w:val="center"/>
        <w:rPr>
          <w:rFonts w:ascii="GHEA Mariam" w:hAnsi="GHEA Mariam"/>
          <w:szCs w:val="24"/>
        </w:rPr>
      </w:pPr>
    </w:p>
    <w:p w:rsidR="001C3F71" w:rsidRPr="003E2121" w:rsidRDefault="001C3F71" w:rsidP="003E2121">
      <w:pPr>
        <w:jc w:val="center"/>
        <w:rPr>
          <w:rFonts w:ascii="GHEA Mariam" w:hAnsi="GHEA Mariam"/>
          <w:sz w:val="2"/>
          <w:szCs w:val="24"/>
        </w:rPr>
      </w:pPr>
    </w:p>
    <w:p w:rsidR="001C3F71" w:rsidRPr="008E1B5A" w:rsidRDefault="001C3F71" w:rsidP="003E2121">
      <w:pPr>
        <w:jc w:val="center"/>
        <w:rPr>
          <w:rFonts w:ascii="GHEA Mariam" w:hAnsi="GHEA Mariam"/>
          <w:sz w:val="24"/>
          <w:szCs w:val="24"/>
        </w:rPr>
      </w:pPr>
    </w:p>
    <w:p w:rsidR="001C3F71" w:rsidRPr="003E2121" w:rsidRDefault="007F3359" w:rsidP="003E2121">
      <w:pPr>
        <w:jc w:val="center"/>
        <w:rPr>
          <w:rFonts w:ascii="GHEA Mariam" w:hAnsi="GHEA Mariam"/>
          <w:sz w:val="24"/>
          <w:szCs w:val="24"/>
          <w:lang w:val="hy-AM"/>
        </w:rPr>
      </w:pPr>
      <w:r>
        <w:rPr>
          <w:rFonts w:ascii="GHEA Mariam" w:hAnsi="GHEA Mariam"/>
          <w:sz w:val="24"/>
          <w:szCs w:val="24"/>
          <w:lang w:val="hy-AM"/>
        </w:rPr>
        <w:t xml:space="preserve">24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E2121">
        <w:rPr>
          <w:rFonts w:ascii="GHEA Mariam" w:hAnsi="GHEA Mariam"/>
          <w:sz w:val="24"/>
          <w:szCs w:val="24"/>
          <w:lang w:val="hy-AM"/>
        </w:rPr>
        <w:t>Ա</w:t>
      </w:r>
    </w:p>
    <w:p w:rsidR="001C3F71" w:rsidRDefault="001C3F71" w:rsidP="003E2121">
      <w:pPr>
        <w:jc w:val="center"/>
        <w:rPr>
          <w:rFonts w:ascii="GHEA Mariam" w:hAnsi="GHEA Mariam"/>
          <w:sz w:val="22"/>
          <w:szCs w:val="24"/>
        </w:rPr>
      </w:pPr>
    </w:p>
    <w:p w:rsidR="004674F9" w:rsidRPr="003E2121" w:rsidRDefault="004674F9" w:rsidP="003E2121">
      <w:pPr>
        <w:jc w:val="center"/>
        <w:rPr>
          <w:rFonts w:ascii="GHEA Mariam" w:hAnsi="GHEA Mariam"/>
          <w:sz w:val="36"/>
          <w:szCs w:val="24"/>
        </w:rPr>
      </w:pPr>
    </w:p>
    <w:p w:rsidR="003737F3" w:rsidRDefault="003737F3" w:rsidP="003E2121">
      <w:pPr>
        <w:pStyle w:val="mechtex"/>
        <w:rPr>
          <w:rFonts w:ascii="GHEA Mariam" w:hAnsi="GHEA Mariam" w:cs="Arial"/>
          <w:sz w:val="24"/>
          <w:szCs w:val="24"/>
          <w:lang w:val="hy-AM"/>
        </w:rPr>
      </w:pPr>
      <w:r w:rsidRPr="003E2121">
        <w:rPr>
          <w:rFonts w:ascii="GHEA Mariam" w:hAnsi="GHEA Mariam" w:cs="Arial"/>
          <w:spacing w:val="-6"/>
          <w:sz w:val="24"/>
          <w:szCs w:val="24"/>
        </w:rPr>
        <w:t>ՈՐՊԵՍ</w:t>
      </w:r>
      <w:r w:rsidRPr="003E2121">
        <w:rPr>
          <w:rFonts w:ascii="GHEA Mariam" w:hAnsi="GHEA Mariam"/>
          <w:spacing w:val="-6"/>
          <w:sz w:val="24"/>
          <w:szCs w:val="24"/>
        </w:rPr>
        <w:t xml:space="preserve"> </w:t>
      </w:r>
      <w:r w:rsidRPr="003E2121">
        <w:rPr>
          <w:rFonts w:ascii="GHEA Mariam" w:hAnsi="GHEA Mariam" w:cs="Arial"/>
          <w:spacing w:val="-6"/>
          <w:sz w:val="24"/>
          <w:szCs w:val="24"/>
        </w:rPr>
        <w:t>ՆՎԻՐԱՏՎՈՒԹՅՈՒՆ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ԳՈՒՅՔ</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ԸՆ</w:t>
      </w:r>
      <w:r w:rsidRPr="003E2121">
        <w:rPr>
          <w:rFonts w:ascii="GHEA Mariam" w:hAnsi="GHEA Mariam" w:cs="Arial"/>
          <w:spacing w:val="-6"/>
          <w:sz w:val="24"/>
          <w:szCs w:val="24"/>
        </w:rPr>
        <w:t>ԴՈՒՆԵԼՈՒ</w:t>
      </w:r>
      <w:r w:rsidRPr="003E2121">
        <w:rPr>
          <w:rFonts w:ascii="GHEA Mariam" w:hAnsi="GHEA Mariam"/>
          <w:spacing w:val="-6"/>
          <w:sz w:val="24"/>
          <w:szCs w:val="24"/>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ՀԱՅԱՍՏԱՆԻ</w:t>
      </w:r>
      <w:r w:rsidRPr="003E2121">
        <w:rPr>
          <w:rFonts w:ascii="GHEA Mariam" w:hAnsi="GHEA Mariam"/>
          <w:sz w:val="24"/>
          <w:szCs w:val="24"/>
          <w:lang w:val="hy-AM"/>
        </w:rPr>
        <w:t xml:space="preserve"> </w:t>
      </w:r>
      <w:r w:rsidRPr="003E2121">
        <w:rPr>
          <w:rFonts w:ascii="GHEA Mariam" w:hAnsi="GHEA Mariam" w:cs="Arial"/>
          <w:sz w:val="24"/>
          <w:szCs w:val="24"/>
          <w:lang w:val="hy-AM"/>
        </w:rPr>
        <w:t>ՀԱՆՐԱՊԵՏՈՒԹՅԱՆ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ՏԱՐԱԾՔԱՅԻՆ</w:t>
      </w:r>
      <w:r w:rsidRPr="003E2121">
        <w:rPr>
          <w:rFonts w:ascii="GHEA Mariam" w:hAnsi="GHEA Mariam"/>
          <w:sz w:val="24"/>
          <w:szCs w:val="24"/>
          <w:lang w:val="hy-AM"/>
        </w:rPr>
        <w:t xml:space="preserve"> </w:t>
      </w:r>
      <w:r w:rsidRPr="003E2121">
        <w:rPr>
          <w:rFonts w:ascii="GHEA Mariam" w:hAnsi="GHEA Mariam" w:cs="Arial"/>
          <w:sz w:val="24"/>
          <w:szCs w:val="24"/>
          <w:lang w:val="hy-AM"/>
        </w:rPr>
        <w:t>ԿԱՌԱՎԱՐՄԱՆ</w:t>
      </w:r>
      <w:r w:rsidRPr="003E2121">
        <w:rPr>
          <w:rFonts w:ascii="GHEA Mariam" w:hAnsi="GHEA Mariam"/>
          <w:sz w:val="24"/>
          <w:szCs w:val="24"/>
          <w:lang w:val="hy-AM"/>
        </w:rPr>
        <w:t xml:space="preserve"> </w:t>
      </w:r>
      <w:r w:rsidRPr="003E2121">
        <w:rPr>
          <w:rFonts w:ascii="GHEA Mariam" w:hAnsi="GHEA Mariam" w:cs="Arial"/>
          <w:sz w:val="24"/>
          <w:szCs w:val="24"/>
          <w:lang w:val="hy-AM"/>
        </w:rPr>
        <w:t>ԵՎ</w:t>
      </w:r>
      <w:r w:rsidRPr="003E2121">
        <w:rPr>
          <w:rFonts w:ascii="GHEA Mariam" w:hAnsi="GHEA Mariam"/>
          <w:sz w:val="24"/>
          <w:szCs w:val="24"/>
          <w:lang w:val="hy-AM"/>
        </w:rPr>
        <w:t xml:space="preserve"> </w:t>
      </w:r>
      <w:r w:rsidRPr="003E2121">
        <w:rPr>
          <w:rFonts w:ascii="GHEA Mariam" w:hAnsi="GHEA Mariam" w:cs="Arial"/>
          <w:spacing w:val="-6"/>
          <w:sz w:val="24"/>
          <w:szCs w:val="24"/>
          <w:lang w:val="hy-AM"/>
        </w:rPr>
        <w:t>ԵՆԹԱԿԱՌՈՒՑՎԱԾՔՆԵՐԻ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ՆԱԽԱՐԱՐՈՒԹՅԱՆ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ՋՐԱՅԻՆ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ԿՈՄԻՏԵԻՆ</w:t>
      </w:r>
      <w:r w:rsidRPr="003E2121">
        <w:rPr>
          <w:rFonts w:ascii="GHEA Mariam" w:hAnsi="GHEA Mariam"/>
          <w:sz w:val="24"/>
          <w:szCs w:val="24"/>
          <w:lang w:val="hy-AM"/>
        </w:rPr>
        <w:t xml:space="preserve"> </w:t>
      </w:r>
      <w:r w:rsidRPr="003E2121">
        <w:rPr>
          <w:rFonts w:ascii="GHEA Mariam" w:hAnsi="GHEA Mariam" w:cs="Arial"/>
          <w:sz w:val="24"/>
          <w:szCs w:val="24"/>
          <w:lang w:val="hy-AM"/>
        </w:rPr>
        <w:t>ԱՄՐԱՑՆԵԼՈՒ</w:t>
      </w:r>
      <w:r w:rsidRPr="003E2121">
        <w:rPr>
          <w:rFonts w:ascii="GHEA Mariam" w:hAnsi="GHEA Mariam"/>
          <w:sz w:val="24"/>
          <w:szCs w:val="24"/>
          <w:lang w:val="hy-AM"/>
        </w:rPr>
        <w:t xml:space="preserve"> </w:t>
      </w:r>
      <w:r w:rsidRPr="003E2121">
        <w:rPr>
          <w:rFonts w:ascii="GHEA Mariam" w:hAnsi="GHEA Mariam" w:cs="Arial"/>
          <w:sz w:val="24"/>
          <w:szCs w:val="24"/>
          <w:lang w:val="hy-AM"/>
        </w:rPr>
        <w:t>ԵՎ</w:t>
      </w:r>
      <w:r w:rsidRPr="003E2121">
        <w:rPr>
          <w:rFonts w:ascii="GHEA Mariam" w:hAnsi="GHEA Mariam"/>
          <w:sz w:val="24"/>
          <w:szCs w:val="24"/>
          <w:lang w:val="hy-AM"/>
        </w:rPr>
        <w:t xml:space="preserve"> «</w:t>
      </w:r>
      <w:r w:rsidRPr="003E2121">
        <w:rPr>
          <w:rFonts w:ascii="GHEA Mariam" w:hAnsi="GHEA Mariam" w:cs="Arial"/>
          <w:sz w:val="24"/>
          <w:szCs w:val="24"/>
          <w:lang w:val="hy-AM"/>
        </w:rPr>
        <w:t>ՎԵՈԼԻԱ</w:t>
      </w:r>
      <w:r w:rsidRPr="003E2121">
        <w:rPr>
          <w:rFonts w:ascii="GHEA Mariam" w:hAnsi="GHEA Mariam"/>
          <w:sz w:val="24"/>
          <w:szCs w:val="24"/>
          <w:lang w:val="hy-AM"/>
        </w:rPr>
        <w:t xml:space="preserve"> </w:t>
      </w:r>
      <w:r w:rsidRPr="003E2121">
        <w:rPr>
          <w:rFonts w:ascii="GHEA Mariam" w:hAnsi="GHEA Mariam" w:cs="Arial"/>
          <w:sz w:val="24"/>
          <w:szCs w:val="24"/>
          <w:lang w:val="hy-AM"/>
        </w:rPr>
        <w:t>ՋՈՒՐ</w:t>
      </w:r>
      <w:r w:rsidRPr="003E2121">
        <w:rPr>
          <w:rFonts w:ascii="GHEA Mariam" w:hAnsi="GHEA Mariam"/>
          <w:sz w:val="24"/>
          <w:szCs w:val="24"/>
          <w:lang w:val="hy-AM"/>
        </w:rPr>
        <w:t xml:space="preserve">» </w:t>
      </w:r>
      <w:r w:rsidRPr="003E2121">
        <w:rPr>
          <w:rFonts w:ascii="GHEA Mariam" w:hAnsi="GHEA Mariam" w:cs="Arial"/>
          <w:sz w:val="24"/>
          <w:szCs w:val="24"/>
          <w:lang w:val="hy-AM"/>
        </w:rPr>
        <w:t>ՓԱԿ</w:t>
      </w:r>
      <w:r w:rsidRPr="003E2121">
        <w:rPr>
          <w:rFonts w:ascii="GHEA Mariam" w:hAnsi="GHEA Mariam"/>
          <w:sz w:val="24"/>
          <w:szCs w:val="24"/>
          <w:lang w:val="hy-AM"/>
        </w:rPr>
        <w:t xml:space="preserve"> </w:t>
      </w:r>
      <w:r w:rsidRPr="003E2121">
        <w:rPr>
          <w:rFonts w:ascii="GHEA Mariam" w:hAnsi="GHEA Mariam" w:cs="Arial"/>
          <w:sz w:val="24"/>
          <w:szCs w:val="24"/>
          <w:lang w:val="hy-AM"/>
        </w:rPr>
        <w:t>ԲԱԺՆԵՏԻՐԱԿԱՆ</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ԸՆԿԵՐՈՒԹՅԱՆԸ</w:t>
      </w:r>
      <w:r w:rsidRPr="003E2121">
        <w:rPr>
          <w:rFonts w:ascii="GHEA Mariam" w:hAnsi="GHEA Mariam"/>
          <w:sz w:val="24"/>
          <w:szCs w:val="24"/>
          <w:lang w:val="hy-AM"/>
        </w:rPr>
        <w:t xml:space="preserve"> </w:t>
      </w:r>
      <w:r w:rsidRPr="003E2121">
        <w:rPr>
          <w:rFonts w:ascii="GHEA Mariam" w:hAnsi="GHEA Mariam" w:cs="Arial"/>
          <w:sz w:val="24"/>
          <w:szCs w:val="24"/>
          <w:lang w:val="hy-AM"/>
        </w:rPr>
        <w:t>ՎԱՐՁԱԿԱԼՈՒԹՅԱՆ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ՀԱՆՁՆԵԼՈՒ</w:t>
      </w:r>
      <w:r w:rsidRPr="003E2121">
        <w:rPr>
          <w:rFonts w:ascii="GHEA Mariam" w:hAnsi="GHEA Mariam"/>
          <w:sz w:val="24"/>
          <w:szCs w:val="24"/>
          <w:lang w:val="hy-AM"/>
        </w:rPr>
        <w:t xml:space="preserve"> </w:t>
      </w:r>
      <w:r w:rsidRPr="003E2121">
        <w:rPr>
          <w:rFonts w:ascii="GHEA Mariam" w:hAnsi="GHEA Mariam" w:cs="Arial"/>
          <w:sz w:val="24"/>
          <w:szCs w:val="24"/>
          <w:lang w:val="hy-AM"/>
        </w:rPr>
        <w:t>ՄԱՍԻՆ</w:t>
      </w:r>
    </w:p>
    <w:p w:rsidR="003E2121" w:rsidRPr="003E2121" w:rsidRDefault="003E2121" w:rsidP="003E2121">
      <w:pPr>
        <w:pStyle w:val="mechtex"/>
        <w:rPr>
          <w:rFonts w:ascii="GHEA Mariam" w:hAnsi="GHEA Mariam"/>
          <w:sz w:val="24"/>
          <w:szCs w:val="24"/>
          <w:lang w:val="hy-AM" w:eastAsia="en-US"/>
        </w:rPr>
      </w:pPr>
      <w:r>
        <w:rPr>
          <w:rFonts w:ascii="GHEA Mariam" w:hAnsi="GHEA Mariam" w:cs="Arial"/>
          <w:sz w:val="24"/>
          <w:szCs w:val="24"/>
          <w:lang w:val="hy-AM"/>
        </w:rPr>
        <w:t>-------------------------------------------------------------------------------------------------------</w:t>
      </w:r>
    </w:p>
    <w:p w:rsidR="003737F3" w:rsidRPr="003E2121" w:rsidRDefault="003737F3" w:rsidP="003737F3">
      <w:pPr>
        <w:spacing w:line="360" w:lineRule="auto"/>
        <w:ind w:right="-164"/>
        <w:rPr>
          <w:rFonts w:ascii="GHEA Grapalat" w:hAnsi="GHEA Grapalat"/>
          <w:b/>
          <w:sz w:val="32"/>
          <w:szCs w:val="24"/>
          <w:lang w:val="hy-AM"/>
        </w:rPr>
      </w:pPr>
    </w:p>
    <w:p w:rsidR="003737F3" w:rsidRPr="003E2121" w:rsidRDefault="003737F3" w:rsidP="003E2121">
      <w:pPr>
        <w:pStyle w:val="norm"/>
        <w:spacing w:line="360" w:lineRule="auto"/>
        <w:ind w:right="-43"/>
        <w:rPr>
          <w:rFonts w:ascii="GHEA Mariam" w:hAnsi="GHEA Mariam"/>
          <w:sz w:val="24"/>
          <w:szCs w:val="24"/>
          <w:lang w:val="hy-AM"/>
        </w:rPr>
      </w:pPr>
      <w:r w:rsidRPr="003E2121">
        <w:rPr>
          <w:rFonts w:ascii="GHEA Mariam" w:hAnsi="GHEA Mariam" w:cs="Arial"/>
          <w:spacing w:val="-6"/>
          <w:sz w:val="24"/>
          <w:szCs w:val="24"/>
          <w:lang w:val="hy-AM"/>
        </w:rPr>
        <w:t>Ղեկավարվելով</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Հայաստանի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Հանրապետության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քաղաքացիական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օրենսգրքի</w:t>
      </w:r>
      <w:r w:rsidRPr="003E2121">
        <w:rPr>
          <w:rFonts w:ascii="GHEA Mariam" w:hAnsi="GHEA Mariam"/>
          <w:spacing w:val="-6"/>
          <w:sz w:val="24"/>
          <w:szCs w:val="24"/>
          <w:lang w:val="hy-AM"/>
        </w:rPr>
        <w:t xml:space="preserve"> 594-</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հոդվածի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Armenian"/>
          <w:spacing w:val="-6"/>
          <w:sz w:val="24"/>
          <w:szCs w:val="24"/>
          <w:lang w:val="hy-AM"/>
        </w:rPr>
        <w:t>«</w:t>
      </w:r>
      <w:r w:rsidRPr="003E2121">
        <w:rPr>
          <w:rFonts w:ascii="GHEA Mariam" w:hAnsi="GHEA Mariam" w:cs="Arial"/>
          <w:spacing w:val="-6"/>
          <w:sz w:val="24"/>
          <w:szCs w:val="24"/>
          <w:lang w:val="hy-AM"/>
        </w:rPr>
        <w:t>Կառավարչական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իրավահարաբերությունների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կարգավորման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մասին</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օրենքի</w:t>
      </w:r>
      <w:r w:rsidR="003E2121">
        <w:rPr>
          <w:rFonts w:ascii="GHEA Mariam" w:hAnsi="GHEA Mariam"/>
          <w:spacing w:val="-6"/>
          <w:sz w:val="24"/>
          <w:szCs w:val="24"/>
          <w:lang w:val="hy-AM"/>
        </w:rPr>
        <w:t xml:space="preserve"> </w:t>
      </w:r>
      <w:r w:rsidRPr="003E2121">
        <w:rPr>
          <w:rFonts w:ascii="GHEA Mariam" w:hAnsi="GHEA Mariam"/>
          <w:spacing w:val="-6"/>
          <w:sz w:val="24"/>
          <w:szCs w:val="24"/>
          <w:lang w:val="hy-AM"/>
        </w:rPr>
        <w:t>5-</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հոդվածի</w:t>
      </w:r>
      <w:r w:rsidRPr="003E2121">
        <w:rPr>
          <w:rFonts w:ascii="GHEA Mariam" w:hAnsi="GHEA Mariam"/>
          <w:spacing w:val="-6"/>
          <w:sz w:val="24"/>
          <w:szCs w:val="24"/>
          <w:lang w:val="hy-AM"/>
        </w:rPr>
        <w:t xml:space="preserve"> 5-</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6-</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8-</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մասերի</w:t>
      </w:r>
      <w:r w:rsidRPr="003E2121">
        <w:rPr>
          <w:rFonts w:ascii="GHEA Mariam" w:hAnsi="GHEA Mariam"/>
          <w:spacing w:val="-6"/>
          <w:sz w:val="24"/>
          <w:szCs w:val="24"/>
          <w:lang w:val="hy-AM"/>
        </w:rPr>
        <w:t>, 9-</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հոդվածի</w:t>
      </w:r>
      <w:r w:rsidRPr="003E2121">
        <w:rPr>
          <w:rFonts w:ascii="GHEA Mariam" w:hAnsi="GHEA Mariam"/>
          <w:spacing w:val="-6"/>
          <w:sz w:val="24"/>
          <w:szCs w:val="24"/>
          <w:lang w:val="hy-AM"/>
        </w:rPr>
        <w:t xml:space="preserve"> 5-</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մասի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պահանջներով՝</w:t>
      </w:r>
      <w:r w:rsidRPr="003E2121">
        <w:rPr>
          <w:rFonts w:ascii="GHEA Mariam" w:hAnsi="GHEA Mariam"/>
          <w:spacing w:val="-6"/>
          <w:sz w:val="24"/>
          <w:szCs w:val="24"/>
          <w:lang w:val="hy-AM"/>
        </w:rPr>
        <w:t xml:space="preserve"> </w:t>
      </w:r>
      <w:r w:rsidR="003E2121" w:rsidRPr="003E2121">
        <w:rPr>
          <w:rFonts w:ascii="GHEA Mariam" w:eastAsia="Arial Unicode MS" w:hAnsi="GHEA Mariam" w:cs="Sylfaen"/>
          <w:spacing w:val="-6"/>
          <w:sz w:val="24"/>
          <w:szCs w:val="24"/>
          <w:shd w:val="clear" w:color="auto" w:fill="FFFFFF"/>
          <w:lang w:val="hy-AM"/>
        </w:rPr>
        <w:t>Հայաստանի</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Հանրապետության</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կառավարությունը</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ո</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ր</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ո</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շ</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ու</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մ</w:t>
      </w:r>
      <w:r w:rsidR="003E2121" w:rsidRPr="003E2121">
        <w:rPr>
          <w:rFonts w:ascii="GHEA Mariam" w:eastAsia="Arial Unicode MS" w:hAnsi="GHEA Mariam" w:cs="Arial Armenian"/>
          <w:spacing w:val="-6"/>
          <w:sz w:val="24"/>
          <w:szCs w:val="24"/>
          <w:shd w:val="clear" w:color="auto" w:fill="FFFFFF"/>
          <w:lang w:val="hy-AM"/>
        </w:rPr>
        <w:t xml:space="preserve">   </w:t>
      </w:r>
      <w:r w:rsidR="003E2121" w:rsidRPr="003E2121">
        <w:rPr>
          <w:rFonts w:ascii="GHEA Mariam" w:eastAsia="Arial Unicode MS" w:hAnsi="GHEA Mariam" w:cs="Sylfaen"/>
          <w:spacing w:val="-6"/>
          <w:sz w:val="24"/>
          <w:szCs w:val="24"/>
          <w:shd w:val="clear" w:color="auto" w:fill="FFFFFF"/>
          <w:lang w:val="hy-AM"/>
        </w:rPr>
        <w:t>է</w:t>
      </w:r>
      <w:r w:rsidR="003E2121" w:rsidRPr="003E2121">
        <w:rPr>
          <w:rFonts w:ascii="GHEA Mariam" w:eastAsia="Arial Unicode MS" w:hAnsi="GHEA Mariam" w:cs="Arial Armenian"/>
          <w:spacing w:val="-6"/>
          <w:sz w:val="24"/>
          <w:szCs w:val="24"/>
          <w:shd w:val="clear" w:color="auto" w:fill="FFFFFF"/>
          <w:lang w:val="hy-AM"/>
        </w:rPr>
        <w:t>.</w:t>
      </w:r>
    </w:p>
    <w:p w:rsidR="003737F3" w:rsidRPr="003E2121" w:rsidRDefault="003737F3" w:rsidP="003E2121">
      <w:pPr>
        <w:pStyle w:val="norm"/>
        <w:spacing w:line="360" w:lineRule="auto"/>
        <w:ind w:right="-43"/>
        <w:rPr>
          <w:rFonts w:ascii="GHEA Mariam" w:hAnsi="GHEA Mariam"/>
          <w:sz w:val="24"/>
          <w:szCs w:val="24"/>
          <w:lang w:val="hy-AM"/>
        </w:rPr>
      </w:pPr>
      <w:r w:rsidRPr="003E2121">
        <w:rPr>
          <w:rFonts w:ascii="GHEA Mariam" w:hAnsi="GHEA Mariam"/>
          <w:spacing w:val="-2"/>
          <w:sz w:val="24"/>
          <w:szCs w:val="24"/>
          <w:lang w:val="hy-AM"/>
        </w:rPr>
        <w:t xml:space="preserve">1. </w:t>
      </w:r>
      <w:r w:rsidRPr="003E2121">
        <w:rPr>
          <w:rFonts w:ascii="GHEA Mariam" w:hAnsi="GHEA Mariam" w:cs="Arial"/>
          <w:spacing w:val="-2"/>
          <w:sz w:val="24"/>
          <w:szCs w:val="24"/>
          <w:lang w:val="hy-AM"/>
        </w:rPr>
        <w:t>Որպես</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նվիրատվություն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Հայաստանի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Հանրապետությանն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ընդունել</w:t>
      </w:r>
      <w:r w:rsidRPr="003E2121">
        <w:rPr>
          <w:rFonts w:ascii="GHEA Mariam" w:hAnsi="GHEA Mariam"/>
          <w:spacing w:val="-2"/>
          <w:sz w:val="24"/>
          <w:szCs w:val="24"/>
          <w:lang w:val="hy-AM"/>
        </w:rPr>
        <w:t xml:space="preserve"> </w:t>
      </w:r>
      <w:r w:rsidRPr="003E2121">
        <w:rPr>
          <w:rFonts w:ascii="GHEA Mariam" w:hAnsi="GHEA Mariam" w:cs="Arial Armenian"/>
          <w:spacing w:val="-2"/>
          <w:sz w:val="24"/>
          <w:szCs w:val="24"/>
          <w:lang w:val="hy-AM"/>
        </w:rPr>
        <w:t>«</w:t>
      </w:r>
      <w:r w:rsidRPr="003E2121">
        <w:rPr>
          <w:rFonts w:ascii="GHEA Mariam" w:hAnsi="GHEA Mariam" w:cs="Arial"/>
          <w:spacing w:val="-2"/>
          <w:sz w:val="24"/>
          <w:szCs w:val="24"/>
          <w:lang w:val="hy-AM"/>
        </w:rPr>
        <w:t>ՇԻՆԱՐՏ</w:t>
      </w:r>
      <w:r w:rsidRPr="003E2121">
        <w:rPr>
          <w:rFonts w:ascii="GHEA Mariam" w:hAnsi="GHEA Mariam"/>
          <w:sz w:val="24"/>
          <w:szCs w:val="24"/>
          <w:lang w:val="hy-AM"/>
        </w:rPr>
        <w:t xml:space="preserve"> </w:t>
      </w:r>
      <w:r w:rsidRPr="003E2121">
        <w:rPr>
          <w:rFonts w:ascii="GHEA Mariam" w:hAnsi="GHEA Mariam" w:cs="Arial"/>
          <w:sz w:val="24"/>
          <w:szCs w:val="24"/>
          <w:lang w:val="hy-AM"/>
        </w:rPr>
        <w:t>ԳՐՈՒՊ</w:t>
      </w:r>
      <w:r w:rsidRPr="003E2121">
        <w:rPr>
          <w:rFonts w:ascii="GHEA Mariam" w:hAnsi="GHEA Mariam" w:cs="Arial Armenian"/>
          <w:sz w:val="24"/>
          <w:szCs w:val="24"/>
          <w:lang w:val="hy-AM"/>
        </w:rPr>
        <w:t>»</w:t>
      </w:r>
      <w:r w:rsidRPr="003E2121">
        <w:rPr>
          <w:rFonts w:ascii="GHEA Mariam" w:hAnsi="GHEA Mariam"/>
          <w:sz w:val="24"/>
          <w:szCs w:val="24"/>
          <w:lang w:val="hy-AM"/>
        </w:rPr>
        <w:t xml:space="preserve"> </w:t>
      </w:r>
      <w:r w:rsidRPr="003E2121">
        <w:rPr>
          <w:rFonts w:ascii="GHEA Mariam" w:hAnsi="GHEA Mariam" w:cs="Arial"/>
          <w:sz w:val="24"/>
          <w:szCs w:val="24"/>
          <w:lang w:val="hy-AM"/>
        </w:rPr>
        <w:t>սահմանափակ</w:t>
      </w:r>
      <w:r w:rsidRPr="003E2121">
        <w:rPr>
          <w:rFonts w:ascii="GHEA Mariam" w:hAnsi="GHEA Mariam"/>
          <w:sz w:val="24"/>
          <w:szCs w:val="24"/>
          <w:lang w:val="hy-AM"/>
        </w:rPr>
        <w:t xml:space="preserve"> </w:t>
      </w:r>
      <w:r w:rsidRPr="003E2121">
        <w:rPr>
          <w:rFonts w:ascii="GHEA Mariam" w:hAnsi="GHEA Mariam" w:cs="Arial"/>
          <w:sz w:val="24"/>
          <w:szCs w:val="24"/>
          <w:lang w:val="hy-AM"/>
        </w:rPr>
        <w:t>պատասխանատվությամբ</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ընկերությանը</w:t>
      </w:r>
      <w:r w:rsidRPr="003E2121">
        <w:rPr>
          <w:rFonts w:ascii="GHEA Mariam" w:hAnsi="GHEA Mariam"/>
          <w:sz w:val="24"/>
          <w:szCs w:val="24"/>
          <w:lang w:val="hy-AM"/>
        </w:rPr>
        <w:t xml:space="preserve"> </w:t>
      </w:r>
      <w:r w:rsidRPr="003E2121">
        <w:rPr>
          <w:rFonts w:ascii="GHEA Mariam" w:hAnsi="GHEA Mariam" w:cs="Arial"/>
          <w:spacing w:val="-2"/>
          <w:sz w:val="24"/>
          <w:szCs w:val="24"/>
          <w:lang w:val="hy-AM"/>
        </w:rPr>
        <w:t>սեփականության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իրավունքով</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պատկանող՝</w:t>
      </w:r>
      <w:r w:rsidRPr="003E2121">
        <w:rPr>
          <w:rFonts w:ascii="GHEA Mariam" w:hAnsi="GHEA Mariam"/>
          <w:spacing w:val="-2"/>
          <w:sz w:val="24"/>
          <w:szCs w:val="24"/>
          <w:lang w:val="hy-AM"/>
        </w:rPr>
        <w:t xml:space="preserve"> </w:t>
      </w:r>
      <w:bookmarkStart w:id="0" w:name="_Hlk201762139"/>
      <w:r w:rsidRPr="003E2121">
        <w:rPr>
          <w:rFonts w:ascii="GHEA Mariam" w:hAnsi="GHEA Mariam" w:cs="Arial"/>
          <w:spacing w:val="-2"/>
          <w:sz w:val="24"/>
          <w:szCs w:val="24"/>
          <w:lang w:val="hy-AM"/>
        </w:rPr>
        <w:t>Երևան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քաղաքի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Աջափնյակ</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վարչական</w:t>
      </w:r>
      <w:r w:rsidRPr="003E2121">
        <w:rPr>
          <w:rFonts w:ascii="GHEA Mariam" w:hAnsi="GHEA Mariam"/>
          <w:sz w:val="24"/>
          <w:szCs w:val="24"/>
          <w:lang w:val="hy-AM"/>
        </w:rPr>
        <w:t xml:space="preserve"> </w:t>
      </w:r>
      <w:r w:rsidRPr="003E2121">
        <w:rPr>
          <w:rFonts w:ascii="GHEA Mariam" w:hAnsi="GHEA Mariam" w:cs="Arial"/>
          <w:sz w:val="24"/>
          <w:szCs w:val="24"/>
          <w:lang w:val="hy-AM"/>
        </w:rPr>
        <w:t>շրջանի</w:t>
      </w:r>
      <w:r w:rsidRPr="003E2121">
        <w:rPr>
          <w:rFonts w:ascii="GHEA Mariam" w:hAnsi="GHEA Mariam"/>
          <w:sz w:val="24"/>
          <w:szCs w:val="24"/>
          <w:lang w:val="hy-AM"/>
        </w:rPr>
        <w:t xml:space="preserve"> </w:t>
      </w:r>
      <w:r w:rsidRPr="003E2121">
        <w:rPr>
          <w:rFonts w:ascii="GHEA Mariam" w:hAnsi="GHEA Mariam" w:cs="Arial"/>
          <w:sz w:val="24"/>
          <w:szCs w:val="24"/>
          <w:lang w:val="hy-AM"/>
        </w:rPr>
        <w:t>Նազարբեկյան</w:t>
      </w:r>
      <w:r w:rsidRPr="003E2121">
        <w:rPr>
          <w:rFonts w:ascii="GHEA Mariam" w:hAnsi="GHEA Mariam"/>
          <w:sz w:val="24"/>
          <w:szCs w:val="24"/>
          <w:lang w:val="hy-AM"/>
        </w:rPr>
        <w:t xml:space="preserve"> </w:t>
      </w:r>
      <w:r w:rsidRPr="003E2121">
        <w:rPr>
          <w:rFonts w:ascii="GHEA Mariam" w:hAnsi="GHEA Mariam" w:cs="Arial"/>
          <w:sz w:val="24"/>
          <w:szCs w:val="24"/>
          <w:lang w:val="hy-AM"/>
        </w:rPr>
        <w:t>թաղամաս</w:t>
      </w:r>
      <w:r w:rsidRPr="003E2121">
        <w:rPr>
          <w:rFonts w:ascii="GHEA Mariam" w:hAnsi="GHEA Mariam"/>
          <w:sz w:val="24"/>
          <w:szCs w:val="24"/>
          <w:lang w:val="hy-AM"/>
        </w:rPr>
        <w:t xml:space="preserve"> 41/8 </w:t>
      </w:r>
      <w:r w:rsidRPr="003E2121">
        <w:rPr>
          <w:rFonts w:ascii="GHEA Mariam" w:hAnsi="GHEA Mariam" w:cs="Arial"/>
          <w:sz w:val="24"/>
          <w:szCs w:val="24"/>
          <w:lang w:val="hy-AM"/>
        </w:rPr>
        <w:t>շենք</w:t>
      </w:r>
      <w:r w:rsidRPr="003E2121">
        <w:rPr>
          <w:rFonts w:ascii="GHEA Mariam" w:hAnsi="GHEA Mariam"/>
          <w:sz w:val="24"/>
          <w:szCs w:val="24"/>
          <w:lang w:val="hy-AM"/>
        </w:rPr>
        <w:t>, 1-</w:t>
      </w:r>
      <w:r w:rsidRPr="003E2121">
        <w:rPr>
          <w:rFonts w:ascii="GHEA Mariam" w:hAnsi="GHEA Mariam" w:cs="Arial"/>
          <w:sz w:val="24"/>
          <w:szCs w:val="24"/>
          <w:lang w:val="hy-AM"/>
        </w:rPr>
        <w:t>ին</w:t>
      </w:r>
      <w:r w:rsidRPr="003E2121">
        <w:rPr>
          <w:rFonts w:ascii="GHEA Mariam" w:hAnsi="GHEA Mariam"/>
          <w:sz w:val="24"/>
          <w:szCs w:val="24"/>
          <w:lang w:val="hy-AM"/>
        </w:rPr>
        <w:t xml:space="preserve"> </w:t>
      </w:r>
      <w:r w:rsidRPr="003E2121">
        <w:rPr>
          <w:rFonts w:ascii="GHEA Mariam" w:hAnsi="GHEA Mariam" w:cs="Arial"/>
          <w:sz w:val="24"/>
          <w:szCs w:val="24"/>
          <w:lang w:val="hy-AM"/>
        </w:rPr>
        <w:t>մասնաշենք</w:t>
      </w:r>
      <w:r w:rsidRPr="003E2121">
        <w:rPr>
          <w:rFonts w:ascii="GHEA Mariam" w:hAnsi="GHEA Mariam"/>
          <w:sz w:val="24"/>
          <w:szCs w:val="24"/>
          <w:lang w:val="hy-AM"/>
        </w:rPr>
        <w:t xml:space="preserve">, 69 </w:t>
      </w:r>
      <w:r w:rsidRPr="003E2121">
        <w:rPr>
          <w:rFonts w:ascii="GHEA Mariam" w:hAnsi="GHEA Mariam" w:cs="Arial"/>
          <w:sz w:val="24"/>
          <w:szCs w:val="24"/>
          <w:lang w:val="hy-AM"/>
        </w:rPr>
        <w:t>հասցեի</w:t>
      </w:r>
      <w:r w:rsidRPr="003E2121">
        <w:rPr>
          <w:rFonts w:ascii="GHEA Mariam" w:hAnsi="GHEA Mariam"/>
          <w:sz w:val="24"/>
          <w:szCs w:val="24"/>
          <w:lang w:val="hy-AM"/>
        </w:rPr>
        <w:t xml:space="preserve"> 17.6 </w:t>
      </w:r>
      <w:r w:rsidRPr="003E2121">
        <w:rPr>
          <w:rFonts w:ascii="GHEA Mariam" w:hAnsi="GHEA Mariam" w:cs="Arial"/>
          <w:sz w:val="24"/>
          <w:szCs w:val="24"/>
          <w:lang w:val="hy-AM"/>
        </w:rPr>
        <w:t>քառ</w:t>
      </w:r>
      <w:r w:rsidRPr="003E2121">
        <w:rPr>
          <w:rFonts w:ascii="GHEA Mariam" w:hAnsi="GHEA Mariam"/>
          <w:sz w:val="24"/>
          <w:szCs w:val="24"/>
          <w:lang w:val="hy-AM"/>
        </w:rPr>
        <w:t xml:space="preserve">. </w:t>
      </w:r>
      <w:r w:rsidRPr="003E2121">
        <w:rPr>
          <w:rFonts w:ascii="GHEA Mariam" w:hAnsi="GHEA Mariam" w:cs="Arial"/>
          <w:sz w:val="24"/>
          <w:szCs w:val="24"/>
          <w:lang w:val="hy-AM"/>
        </w:rPr>
        <w:t>մետր</w:t>
      </w:r>
      <w:r w:rsidRPr="003E2121">
        <w:rPr>
          <w:rFonts w:ascii="GHEA Mariam" w:hAnsi="GHEA Mariam"/>
          <w:sz w:val="24"/>
          <w:szCs w:val="24"/>
          <w:lang w:val="hy-AM"/>
        </w:rPr>
        <w:t xml:space="preserve"> </w:t>
      </w:r>
      <w:r w:rsidRPr="003E2121">
        <w:rPr>
          <w:rFonts w:ascii="GHEA Mariam" w:hAnsi="GHEA Mariam" w:cs="Arial"/>
          <w:sz w:val="24"/>
          <w:szCs w:val="24"/>
          <w:lang w:val="hy-AM"/>
        </w:rPr>
        <w:t>մակերեսով</w:t>
      </w:r>
      <w:r w:rsidRPr="003E2121">
        <w:rPr>
          <w:rFonts w:ascii="GHEA Mariam" w:hAnsi="GHEA Mariam"/>
          <w:sz w:val="24"/>
          <w:szCs w:val="24"/>
          <w:lang w:val="hy-AM"/>
        </w:rPr>
        <w:t xml:space="preserve"> </w:t>
      </w:r>
      <w:r w:rsidRPr="003E2121">
        <w:rPr>
          <w:rFonts w:ascii="GHEA Mariam" w:hAnsi="GHEA Mariam" w:cs="Arial"/>
          <w:sz w:val="24"/>
          <w:szCs w:val="24"/>
          <w:lang w:val="hy-AM"/>
        </w:rPr>
        <w:t>պոմպակայանը</w:t>
      </w:r>
      <w:r w:rsidRPr="003E2121">
        <w:rPr>
          <w:rFonts w:ascii="GHEA Mariam" w:hAnsi="GHEA Mariam"/>
          <w:sz w:val="24"/>
          <w:szCs w:val="24"/>
          <w:lang w:val="hy-AM"/>
        </w:rPr>
        <w:t xml:space="preserve"> </w:t>
      </w:r>
      <w:bookmarkEnd w:id="0"/>
      <w:r w:rsidRPr="003E2121">
        <w:rPr>
          <w:rFonts w:ascii="GHEA Mariam" w:hAnsi="GHEA Mariam"/>
          <w:sz w:val="24"/>
          <w:szCs w:val="24"/>
          <w:lang w:val="hy-AM"/>
        </w:rPr>
        <w:t>(</w:t>
      </w:r>
      <w:r w:rsidRPr="003E2121">
        <w:rPr>
          <w:rFonts w:ascii="GHEA Mariam" w:hAnsi="GHEA Mariam" w:cs="Arial"/>
          <w:sz w:val="24"/>
          <w:szCs w:val="24"/>
          <w:lang w:val="hy-AM"/>
        </w:rPr>
        <w:t>անշարժ</w:t>
      </w:r>
      <w:r w:rsidRPr="003E2121">
        <w:rPr>
          <w:rFonts w:ascii="GHEA Mariam" w:hAnsi="GHEA Mariam"/>
          <w:sz w:val="24"/>
          <w:szCs w:val="24"/>
          <w:lang w:val="hy-AM"/>
        </w:rPr>
        <w:t xml:space="preserve"> </w:t>
      </w:r>
      <w:r w:rsidRPr="003E2121">
        <w:rPr>
          <w:rFonts w:ascii="GHEA Mariam" w:hAnsi="GHEA Mariam" w:cs="Arial"/>
          <w:sz w:val="24"/>
          <w:szCs w:val="24"/>
          <w:lang w:val="hy-AM"/>
        </w:rPr>
        <w:t>գույքի</w:t>
      </w:r>
      <w:r w:rsidRPr="003E2121">
        <w:rPr>
          <w:rFonts w:ascii="GHEA Mariam" w:hAnsi="GHEA Mariam"/>
          <w:sz w:val="24"/>
          <w:szCs w:val="24"/>
          <w:lang w:val="hy-AM"/>
        </w:rPr>
        <w:t xml:space="preserve"> </w:t>
      </w:r>
      <w:r w:rsidRPr="003E2121">
        <w:rPr>
          <w:rFonts w:ascii="GHEA Mariam" w:hAnsi="GHEA Mariam" w:cs="Arial"/>
          <w:sz w:val="24"/>
          <w:szCs w:val="24"/>
          <w:lang w:val="hy-AM"/>
        </w:rPr>
        <w:t>նկատմամբ</w:t>
      </w:r>
      <w:r w:rsidRPr="003E2121">
        <w:rPr>
          <w:rFonts w:ascii="GHEA Mariam" w:hAnsi="GHEA Mariam"/>
          <w:sz w:val="24"/>
          <w:szCs w:val="24"/>
          <w:lang w:val="hy-AM"/>
        </w:rPr>
        <w:t xml:space="preserve"> </w:t>
      </w:r>
      <w:r w:rsidRPr="003E2121">
        <w:rPr>
          <w:rFonts w:ascii="GHEA Mariam" w:hAnsi="GHEA Mariam" w:cs="Arial"/>
          <w:sz w:val="24"/>
          <w:szCs w:val="24"/>
          <w:lang w:val="hy-AM"/>
        </w:rPr>
        <w:t>իրավունքների</w:t>
      </w:r>
      <w:r w:rsidRPr="003E2121">
        <w:rPr>
          <w:rFonts w:ascii="GHEA Mariam" w:hAnsi="GHEA Mariam"/>
          <w:sz w:val="24"/>
          <w:szCs w:val="24"/>
          <w:lang w:val="hy-AM"/>
        </w:rPr>
        <w:t xml:space="preserve"> </w:t>
      </w:r>
      <w:r w:rsidRPr="003E2121">
        <w:rPr>
          <w:rFonts w:ascii="GHEA Mariam" w:hAnsi="GHEA Mariam" w:cs="Arial"/>
          <w:sz w:val="24"/>
          <w:szCs w:val="24"/>
          <w:lang w:val="hy-AM"/>
        </w:rPr>
        <w:t>պետական</w:t>
      </w:r>
      <w:r w:rsidRPr="003E2121">
        <w:rPr>
          <w:rFonts w:ascii="GHEA Mariam" w:hAnsi="GHEA Mariam"/>
          <w:sz w:val="24"/>
          <w:szCs w:val="24"/>
          <w:lang w:val="hy-AM"/>
        </w:rPr>
        <w:t xml:space="preserve"> </w:t>
      </w:r>
      <w:r w:rsidRPr="003E2121">
        <w:rPr>
          <w:rFonts w:ascii="GHEA Mariam" w:hAnsi="GHEA Mariam" w:cs="Arial"/>
          <w:sz w:val="24"/>
          <w:szCs w:val="24"/>
          <w:lang w:val="hy-AM"/>
        </w:rPr>
        <w:t>գրանցման</w:t>
      </w:r>
      <w:r w:rsidRPr="003E2121">
        <w:rPr>
          <w:rFonts w:ascii="GHEA Mariam" w:hAnsi="GHEA Mariam"/>
          <w:sz w:val="24"/>
          <w:szCs w:val="24"/>
          <w:lang w:val="hy-AM"/>
        </w:rPr>
        <w:t xml:space="preserve"> </w:t>
      </w:r>
      <w:r w:rsidRPr="003E2121">
        <w:rPr>
          <w:rFonts w:ascii="GHEA Mariam" w:hAnsi="GHEA Mariam" w:cs="Arial"/>
          <w:sz w:val="24"/>
          <w:szCs w:val="24"/>
          <w:lang w:val="hy-AM"/>
        </w:rPr>
        <w:t>վկայական՝</w:t>
      </w:r>
      <w:r w:rsidRPr="003E2121">
        <w:rPr>
          <w:rFonts w:ascii="GHEA Mariam" w:hAnsi="GHEA Mariam"/>
          <w:sz w:val="24"/>
          <w:szCs w:val="24"/>
          <w:lang w:val="hy-AM"/>
        </w:rPr>
        <w:t xml:space="preserve"> N 14022025-01-0233</w:t>
      </w:r>
      <w:r w:rsidRPr="003E2121">
        <w:rPr>
          <w:rFonts w:ascii="GHEA Mariam" w:hAnsi="GHEA Mariam" w:cs="Arial"/>
          <w:sz w:val="24"/>
          <w:szCs w:val="24"/>
          <w:lang w:val="hy-AM"/>
        </w:rPr>
        <w:t>։</w:t>
      </w:r>
      <w:r w:rsidRPr="003E2121">
        <w:rPr>
          <w:rFonts w:ascii="GHEA Mariam" w:hAnsi="GHEA Mariam"/>
          <w:sz w:val="24"/>
          <w:szCs w:val="24"/>
          <w:lang w:val="hy-AM"/>
        </w:rPr>
        <w:t xml:space="preserve"> </w:t>
      </w:r>
      <w:r w:rsidRPr="003E2121">
        <w:rPr>
          <w:rFonts w:ascii="GHEA Mariam" w:hAnsi="GHEA Mariam" w:cs="Arial"/>
          <w:sz w:val="24"/>
          <w:szCs w:val="24"/>
          <w:lang w:val="hy-AM"/>
        </w:rPr>
        <w:t>Շենքի</w:t>
      </w:r>
      <w:r w:rsidRPr="003E2121">
        <w:rPr>
          <w:rFonts w:ascii="GHEA Mariam" w:hAnsi="GHEA Mariam"/>
          <w:sz w:val="24"/>
          <w:szCs w:val="24"/>
          <w:lang w:val="hy-AM"/>
        </w:rPr>
        <w:t xml:space="preserve"> </w:t>
      </w:r>
      <w:r w:rsidRPr="003E2121">
        <w:rPr>
          <w:rFonts w:ascii="GHEA Mariam" w:hAnsi="GHEA Mariam" w:cs="Arial"/>
          <w:sz w:val="24"/>
          <w:szCs w:val="24"/>
          <w:lang w:val="hy-AM"/>
        </w:rPr>
        <w:t>պահպանման</w:t>
      </w:r>
      <w:r w:rsidRPr="003E2121">
        <w:rPr>
          <w:rFonts w:ascii="GHEA Mariam" w:hAnsi="GHEA Mariam"/>
          <w:sz w:val="24"/>
          <w:szCs w:val="24"/>
          <w:lang w:val="hy-AM"/>
        </w:rPr>
        <w:t xml:space="preserve"> </w:t>
      </w:r>
      <w:r w:rsidRPr="003E2121">
        <w:rPr>
          <w:rFonts w:ascii="GHEA Mariam" w:hAnsi="GHEA Mariam" w:cs="Arial"/>
          <w:sz w:val="24"/>
          <w:szCs w:val="24"/>
          <w:lang w:val="hy-AM"/>
        </w:rPr>
        <w:t>և</w:t>
      </w:r>
      <w:r w:rsidRPr="003E2121">
        <w:rPr>
          <w:rFonts w:ascii="GHEA Mariam" w:hAnsi="GHEA Mariam"/>
          <w:sz w:val="24"/>
          <w:szCs w:val="24"/>
          <w:lang w:val="hy-AM"/>
        </w:rPr>
        <w:t xml:space="preserve"> </w:t>
      </w:r>
      <w:r w:rsidRPr="003E2121">
        <w:rPr>
          <w:rFonts w:ascii="GHEA Mariam" w:hAnsi="GHEA Mariam" w:cs="Arial"/>
          <w:sz w:val="24"/>
          <w:szCs w:val="24"/>
          <w:lang w:val="hy-AM"/>
        </w:rPr>
        <w:t>սպասարկման</w:t>
      </w:r>
      <w:r w:rsidRPr="003E2121">
        <w:rPr>
          <w:rFonts w:ascii="GHEA Mariam" w:hAnsi="GHEA Mariam"/>
          <w:sz w:val="24"/>
          <w:szCs w:val="24"/>
          <w:lang w:val="hy-AM"/>
        </w:rPr>
        <w:t xml:space="preserve"> </w:t>
      </w:r>
      <w:r w:rsidRPr="003E2121">
        <w:rPr>
          <w:rFonts w:ascii="GHEA Mariam" w:hAnsi="GHEA Mariam" w:cs="Arial"/>
          <w:sz w:val="24"/>
          <w:szCs w:val="24"/>
          <w:lang w:val="hy-AM"/>
        </w:rPr>
        <w:t>համար</w:t>
      </w:r>
      <w:r w:rsidRPr="003E2121">
        <w:rPr>
          <w:rFonts w:ascii="GHEA Mariam" w:hAnsi="GHEA Mariam"/>
          <w:sz w:val="24"/>
          <w:szCs w:val="24"/>
          <w:lang w:val="hy-AM"/>
        </w:rPr>
        <w:t xml:space="preserve"> </w:t>
      </w:r>
      <w:r w:rsidRPr="003E2121">
        <w:rPr>
          <w:rFonts w:ascii="GHEA Mariam" w:hAnsi="GHEA Mariam" w:cs="Arial"/>
          <w:sz w:val="24"/>
          <w:szCs w:val="24"/>
          <w:lang w:val="hy-AM"/>
        </w:rPr>
        <w:t>հատկացված</w:t>
      </w:r>
      <w:r w:rsidRPr="003E2121">
        <w:rPr>
          <w:rFonts w:ascii="GHEA Mariam" w:hAnsi="GHEA Mariam"/>
          <w:sz w:val="24"/>
          <w:szCs w:val="24"/>
          <w:lang w:val="hy-AM"/>
        </w:rPr>
        <w:t xml:space="preserve"> 0.578 </w:t>
      </w:r>
      <w:r w:rsidRPr="003E2121">
        <w:rPr>
          <w:rFonts w:ascii="GHEA Mariam" w:hAnsi="GHEA Mariam" w:cs="Arial"/>
          <w:sz w:val="24"/>
          <w:szCs w:val="24"/>
          <w:lang w:val="hy-AM"/>
        </w:rPr>
        <w:t>հա</w:t>
      </w:r>
      <w:r w:rsidRPr="003E2121">
        <w:rPr>
          <w:rFonts w:ascii="GHEA Mariam" w:hAnsi="GHEA Mariam"/>
          <w:sz w:val="24"/>
          <w:szCs w:val="24"/>
          <w:lang w:val="hy-AM"/>
        </w:rPr>
        <w:t xml:space="preserve"> </w:t>
      </w:r>
      <w:r w:rsidRPr="003E2121">
        <w:rPr>
          <w:rFonts w:ascii="GHEA Mariam" w:hAnsi="GHEA Mariam" w:cs="Arial"/>
          <w:sz w:val="24"/>
          <w:szCs w:val="24"/>
          <w:lang w:val="hy-AM"/>
        </w:rPr>
        <w:t>մակերեսով</w:t>
      </w:r>
      <w:r w:rsidRPr="003E2121">
        <w:rPr>
          <w:rFonts w:ascii="GHEA Mariam" w:hAnsi="GHEA Mariam"/>
          <w:sz w:val="24"/>
          <w:szCs w:val="24"/>
          <w:lang w:val="hy-AM"/>
        </w:rPr>
        <w:t xml:space="preserve"> </w:t>
      </w:r>
      <w:r w:rsidRPr="003E2121">
        <w:rPr>
          <w:rFonts w:ascii="GHEA Mariam" w:hAnsi="GHEA Mariam" w:cs="Arial"/>
          <w:sz w:val="24"/>
          <w:szCs w:val="24"/>
          <w:lang w:val="hy-AM"/>
        </w:rPr>
        <w:t>հողամասի</w:t>
      </w:r>
      <w:r w:rsidRPr="003E2121">
        <w:rPr>
          <w:rFonts w:ascii="GHEA Mariam" w:hAnsi="GHEA Mariam"/>
          <w:sz w:val="24"/>
          <w:szCs w:val="24"/>
          <w:lang w:val="hy-AM"/>
        </w:rPr>
        <w:t xml:space="preserve"> </w:t>
      </w:r>
      <w:r w:rsidRPr="003E2121">
        <w:rPr>
          <w:rFonts w:ascii="GHEA Mariam" w:hAnsi="GHEA Mariam" w:cs="Arial"/>
          <w:sz w:val="24"/>
          <w:szCs w:val="24"/>
          <w:lang w:val="hy-AM"/>
        </w:rPr>
        <w:t>և</w:t>
      </w:r>
      <w:r w:rsidRPr="003E2121">
        <w:rPr>
          <w:rFonts w:ascii="GHEA Mariam" w:hAnsi="GHEA Mariam"/>
          <w:sz w:val="24"/>
          <w:szCs w:val="24"/>
          <w:lang w:val="hy-AM"/>
        </w:rPr>
        <w:t xml:space="preserve"> 4508.48 </w:t>
      </w:r>
      <w:r w:rsidRPr="003E2121">
        <w:rPr>
          <w:rFonts w:ascii="GHEA Mariam" w:hAnsi="GHEA Mariam" w:cs="Arial"/>
          <w:sz w:val="24"/>
          <w:szCs w:val="24"/>
          <w:lang w:val="hy-AM"/>
        </w:rPr>
        <w:t>քառ</w:t>
      </w:r>
      <w:r w:rsidRPr="003E2121">
        <w:rPr>
          <w:rFonts w:ascii="GHEA Mariam" w:hAnsi="GHEA Mariam"/>
          <w:sz w:val="24"/>
          <w:szCs w:val="24"/>
          <w:lang w:val="hy-AM"/>
        </w:rPr>
        <w:t xml:space="preserve">. </w:t>
      </w:r>
      <w:r w:rsidRPr="003E2121">
        <w:rPr>
          <w:rFonts w:ascii="GHEA Mariam" w:hAnsi="GHEA Mariam" w:cs="Arial"/>
          <w:spacing w:val="-2"/>
          <w:sz w:val="24"/>
          <w:szCs w:val="24"/>
          <w:lang w:val="hy-AM"/>
        </w:rPr>
        <w:t>մետր</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շենքի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ընդհանուր</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բաժնային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սեփականության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գույքի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նկատմամբ</w:t>
      </w:r>
      <w:r w:rsidRPr="003E2121">
        <w:rPr>
          <w:rFonts w:ascii="GHEA Mariam" w:hAnsi="GHEA Mariam"/>
          <w:spacing w:val="-2"/>
          <w:sz w:val="24"/>
          <w:szCs w:val="24"/>
          <w:lang w:val="hy-AM"/>
        </w:rPr>
        <w:t xml:space="preserve"> </w:t>
      </w:r>
      <w:r w:rsidRPr="003E2121">
        <w:rPr>
          <w:rFonts w:ascii="GHEA Mariam" w:hAnsi="GHEA Mariam" w:cs="Arial"/>
          <w:spacing w:val="-6"/>
          <w:sz w:val="24"/>
          <w:szCs w:val="24"/>
          <w:lang w:val="hy-AM"/>
        </w:rPr>
        <w:t>սեփա</w:t>
      </w:r>
      <w:r w:rsidR="003E2121" w:rsidRPr="003E2121">
        <w:rPr>
          <w:rFonts w:ascii="GHEA Mariam" w:hAnsi="GHEA Mariam" w:cs="Arial"/>
          <w:spacing w:val="-6"/>
          <w:sz w:val="24"/>
          <w:szCs w:val="24"/>
          <w:lang w:val="hy-AM"/>
        </w:rPr>
        <w:softHyphen/>
      </w:r>
      <w:r w:rsidRPr="003E2121">
        <w:rPr>
          <w:rFonts w:ascii="GHEA Mariam" w:hAnsi="GHEA Mariam" w:cs="Arial"/>
          <w:spacing w:val="-6"/>
          <w:sz w:val="24"/>
          <w:szCs w:val="24"/>
          <w:lang w:val="hy-AM"/>
        </w:rPr>
        <w:t>կանատիրոջ</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սեփականատերերի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բաժնեմասը</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կազմում</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է</w:t>
      </w:r>
      <w:r w:rsidRPr="003E2121">
        <w:rPr>
          <w:rFonts w:ascii="GHEA Mariam" w:hAnsi="GHEA Mariam"/>
          <w:spacing w:val="-6"/>
          <w:sz w:val="24"/>
          <w:szCs w:val="24"/>
          <w:lang w:val="hy-AM"/>
        </w:rPr>
        <w:t xml:space="preserve"> 18/18408)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պոմպակայանի</w:t>
      </w:r>
      <w:r w:rsidRPr="003E2121">
        <w:rPr>
          <w:rFonts w:ascii="GHEA Mariam" w:hAnsi="GHEA Mariam"/>
          <w:spacing w:val="-6"/>
          <w:sz w:val="24"/>
          <w:szCs w:val="24"/>
          <w:lang w:val="hy-AM"/>
        </w:rPr>
        <w:t xml:space="preserve"> </w:t>
      </w:r>
      <w:r w:rsidRPr="003E2121">
        <w:rPr>
          <w:rFonts w:ascii="GHEA Mariam" w:hAnsi="GHEA Mariam" w:cs="Arial"/>
          <w:spacing w:val="-4"/>
          <w:sz w:val="24"/>
          <w:szCs w:val="24"/>
          <w:lang w:val="hy-AM"/>
        </w:rPr>
        <w:lastRenderedPageBreak/>
        <w:t>սարքավորումները՝</w:t>
      </w:r>
      <w:r w:rsidRPr="003E2121">
        <w:rPr>
          <w:rFonts w:ascii="GHEA Mariam" w:hAnsi="GHEA Mariam"/>
          <w:spacing w:val="-4"/>
          <w:sz w:val="24"/>
          <w:szCs w:val="24"/>
          <w:lang w:val="hy-AM"/>
        </w:rPr>
        <w:t xml:space="preserve"> 9624981 </w:t>
      </w:r>
      <w:r w:rsidRPr="003E2121">
        <w:rPr>
          <w:rFonts w:ascii="GHEA Mariam" w:hAnsi="GHEA Mariam" w:cs="Arial"/>
          <w:spacing w:val="-4"/>
          <w:sz w:val="24"/>
          <w:szCs w:val="24"/>
          <w:lang w:val="hy-AM"/>
        </w:rPr>
        <w:t>դրամ</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շուկայական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արժեքով՝</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համաձայն</w:t>
      </w:r>
      <w:r w:rsidRPr="003E2121">
        <w:rPr>
          <w:rFonts w:ascii="GHEA Mariam" w:hAnsi="GHEA Mariam"/>
          <w:spacing w:val="-4"/>
          <w:sz w:val="24"/>
          <w:szCs w:val="24"/>
          <w:lang w:val="hy-AM"/>
        </w:rPr>
        <w:t xml:space="preserve"> N 1 </w:t>
      </w:r>
      <w:r w:rsidRPr="003E2121">
        <w:rPr>
          <w:rFonts w:ascii="GHEA Mariam" w:hAnsi="GHEA Mariam" w:cs="Arial"/>
          <w:spacing w:val="-4"/>
          <w:sz w:val="24"/>
          <w:szCs w:val="24"/>
          <w:lang w:val="hy-AM"/>
        </w:rPr>
        <w:t>հավելվածի</w:t>
      </w:r>
      <w:r w:rsidR="003E2121">
        <w:rPr>
          <w:rFonts w:ascii="GHEA Mariam" w:hAnsi="GHEA Mariam" w:cs="Arial"/>
          <w:spacing w:val="-4"/>
          <w:sz w:val="24"/>
          <w:szCs w:val="24"/>
          <w:lang w:val="hy-AM"/>
        </w:rPr>
        <w:t>,</w:t>
      </w:r>
      <w:r w:rsidRPr="003E2121">
        <w:rPr>
          <w:rFonts w:ascii="GHEA Mariam" w:hAnsi="GHEA Mariam" w:cs="GHEA Grapalat"/>
          <w:spacing w:val="-4"/>
          <w:sz w:val="24"/>
          <w:szCs w:val="24"/>
          <w:lang w:val="hy-AM"/>
        </w:rPr>
        <w:t xml:space="preserve"> </w:t>
      </w:r>
      <w:r w:rsidRPr="003E2121">
        <w:rPr>
          <w:rFonts w:ascii="GHEA Mariam" w:hAnsi="GHEA Mariam" w:cs="Arial"/>
          <w:spacing w:val="-4"/>
          <w:sz w:val="24"/>
          <w:szCs w:val="24"/>
          <w:lang w:val="hy-AM"/>
        </w:rPr>
        <w:t>և</w:t>
      </w:r>
      <w:r w:rsidRPr="003E2121">
        <w:rPr>
          <w:rFonts w:ascii="GHEA Mariam" w:hAnsi="GHEA Mariam" w:cs="GHEA Grapalat"/>
          <w:spacing w:val="-4"/>
          <w:sz w:val="24"/>
          <w:szCs w:val="24"/>
          <w:lang w:val="hy-AM"/>
        </w:rPr>
        <w:t xml:space="preserve"> </w:t>
      </w:r>
      <w:bookmarkStart w:id="1" w:name="_Hlk201762186"/>
      <w:r w:rsidRPr="003E2121">
        <w:rPr>
          <w:rFonts w:ascii="GHEA Mariam" w:hAnsi="GHEA Mariam" w:cs="Arial"/>
          <w:spacing w:val="-2"/>
          <w:sz w:val="24"/>
          <w:szCs w:val="24"/>
          <w:lang w:val="hy-AM"/>
        </w:rPr>
        <w:t>Երևան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քաղաքի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Աջափնյակ</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վարչական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շրջանի</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Նազարբեկյան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թաղամաս</w:t>
      </w:r>
      <w:r w:rsidRPr="003E2121">
        <w:rPr>
          <w:rFonts w:ascii="GHEA Mariam" w:hAnsi="GHEA Mariam"/>
          <w:spacing w:val="-2"/>
          <w:sz w:val="24"/>
          <w:szCs w:val="24"/>
          <w:lang w:val="hy-AM"/>
        </w:rPr>
        <w:t xml:space="preserve"> 41/8 </w:t>
      </w:r>
      <w:r w:rsidRPr="003E2121">
        <w:rPr>
          <w:rFonts w:ascii="GHEA Mariam" w:hAnsi="GHEA Mariam" w:cs="Arial"/>
          <w:spacing w:val="-2"/>
          <w:sz w:val="24"/>
          <w:szCs w:val="24"/>
          <w:lang w:val="hy-AM"/>
        </w:rPr>
        <w:t>շենք</w:t>
      </w:r>
      <w:r w:rsidRPr="003E2121">
        <w:rPr>
          <w:rFonts w:ascii="GHEA Mariam" w:hAnsi="GHEA Mariam"/>
          <w:spacing w:val="-2"/>
          <w:sz w:val="24"/>
          <w:szCs w:val="24"/>
          <w:lang w:val="hy-AM"/>
        </w:rPr>
        <w:t>, 2-</w:t>
      </w:r>
      <w:r w:rsidRPr="003E2121">
        <w:rPr>
          <w:rFonts w:ascii="GHEA Mariam" w:hAnsi="GHEA Mariam" w:cs="Arial"/>
          <w:spacing w:val="-2"/>
          <w:sz w:val="24"/>
          <w:szCs w:val="24"/>
          <w:lang w:val="hy-AM"/>
        </w:rPr>
        <w:t>րդ</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մասնաշենք</w:t>
      </w:r>
      <w:r w:rsidRPr="003E2121">
        <w:rPr>
          <w:rFonts w:ascii="GHEA Mariam" w:hAnsi="GHEA Mariam"/>
          <w:spacing w:val="-2"/>
          <w:sz w:val="24"/>
          <w:szCs w:val="24"/>
          <w:lang w:val="hy-AM"/>
        </w:rPr>
        <w:t xml:space="preserve">, 126 </w:t>
      </w:r>
      <w:r w:rsidRPr="003E2121">
        <w:rPr>
          <w:rFonts w:ascii="GHEA Mariam" w:hAnsi="GHEA Mariam" w:cs="Arial"/>
          <w:spacing w:val="-2"/>
          <w:sz w:val="24"/>
          <w:szCs w:val="24"/>
          <w:lang w:val="hy-AM"/>
        </w:rPr>
        <w:t>շինություն</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հասցեի</w:t>
      </w:r>
      <w:r w:rsidRPr="003E2121">
        <w:rPr>
          <w:rFonts w:ascii="GHEA Mariam" w:hAnsi="GHEA Mariam"/>
          <w:spacing w:val="-2"/>
          <w:sz w:val="24"/>
          <w:szCs w:val="24"/>
          <w:lang w:val="hy-AM"/>
        </w:rPr>
        <w:t xml:space="preserve"> 14.7 </w:t>
      </w:r>
      <w:r w:rsidRPr="003E2121">
        <w:rPr>
          <w:rFonts w:ascii="GHEA Mariam" w:hAnsi="GHEA Mariam" w:cs="Arial"/>
          <w:spacing w:val="-2"/>
          <w:sz w:val="24"/>
          <w:szCs w:val="24"/>
          <w:lang w:val="hy-AM"/>
        </w:rPr>
        <w:t>քառ</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մետր</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մակերեսով</w:t>
      </w:r>
      <w:r w:rsidRPr="003E2121">
        <w:rPr>
          <w:rFonts w:ascii="GHEA Mariam" w:hAnsi="GHEA Mariam"/>
          <w:spacing w:val="-2"/>
          <w:sz w:val="24"/>
          <w:szCs w:val="24"/>
          <w:lang w:val="hy-AM"/>
        </w:rPr>
        <w:t xml:space="preserve"> </w:t>
      </w:r>
      <w:r w:rsidRPr="003E2121">
        <w:rPr>
          <w:rFonts w:ascii="GHEA Mariam" w:hAnsi="GHEA Mariam" w:cs="Arial"/>
          <w:spacing w:val="-2"/>
          <w:sz w:val="24"/>
          <w:szCs w:val="24"/>
          <w:lang w:val="hy-AM"/>
        </w:rPr>
        <w:t>պոմպա</w:t>
      </w:r>
      <w:r w:rsidR="003E2121">
        <w:rPr>
          <w:rFonts w:ascii="GHEA Mariam" w:hAnsi="GHEA Mariam" w:cs="Arial"/>
          <w:spacing w:val="-2"/>
          <w:sz w:val="24"/>
          <w:szCs w:val="24"/>
          <w:lang w:val="hy-AM"/>
        </w:rPr>
        <w:softHyphen/>
      </w:r>
      <w:r w:rsidRPr="003E2121">
        <w:rPr>
          <w:rFonts w:ascii="GHEA Mariam" w:hAnsi="GHEA Mariam" w:cs="Arial"/>
          <w:spacing w:val="-2"/>
          <w:sz w:val="24"/>
          <w:szCs w:val="24"/>
          <w:lang w:val="hy-AM"/>
        </w:rPr>
        <w:t>կայանը</w:t>
      </w:r>
      <w:r w:rsidRPr="003E2121">
        <w:rPr>
          <w:rFonts w:ascii="GHEA Mariam" w:hAnsi="GHEA Mariam"/>
          <w:spacing w:val="-2"/>
          <w:sz w:val="24"/>
          <w:szCs w:val="24"/>
          <w:lang w:val="hy-AM"/>
        </w:rPr>
        <w:t xml:space="preserve"> </w:t>
      </w:r>
      <w:bookmarkEnd w:id="1"/>
      <w:r w:rsidRPr="003E2121">
        <w:rPr>
          <w:rFonts w:ascii="GHEA Mariam" w:hAnsi="GHEA Mariam"/>
          <w:spacing w:val="-2"/>
          <w:sz w:val="24"/>
          <w:szCs w:val="24"/>
          <w:lang w:val="hy-AM"/>
        </w:rPr>
        <w:t>(</w:t>
      </w:r>
      <w:r w:rsidRPr="003E2121">
        <w:rPr>
          <w:rFonts w:ascii="GHEA Mariam" w:hAnsi="GHEA Mariam" w:cs="Arial"/>
          <w:spacing w:val="-2"/>
          <w:sz w:val="24"/>
          <w:szCs w:val="24"/>
          <w:lang w:val="hy-AM"/>
        </w:rPr>
        <w:t>անշարժ</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գույքի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նկատմամբ</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իրավունքների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պետական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գրանցման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վկայա</w:t>
      </w:r>
      <w:r w:rsidR="003E2121">
        <w:rPr>
          <w:rFonts w:ascii="GHEA Mariam" w:hAnsi="GHEA Mariam" w:cs="Arial"/>
          <w:spacing w:val="-6"/>
          <w:sz w:val="24"/>
          <w:szCs w:val="24"/>
          <w:lang w:val="hy-AM"/>
        </w:rPr>
        <w:softHyphen/>
      </w:r>
      <w:r w:rsidRPr="003E2121">
        <w:rPr>
          <w:rFonts w:ascii="GHEA Mariam" w:hAnsi="GHEA Mariam" w:cs="Arial"/>
          <w:spacing w:val="-6"/>
          <w:sz w:val="24"/>
          <w:szCs w:val="24"/>
          <w:lang w:val="hy-AM"/>
        </w:rPr>
        <w:t>կան՝</w:t>
      </w:r>
      <w:r w:rsidR="003E2121">
        <w:rPr>
          <w:rFonts w:ascii="GHEA Mariam" w:hAnsi="GHEA Mariam" w:cs="Arial"/>
          <w:spacing w:val="-6"/>
          <w:sz w:val="24"/>
          <w:szCs w:val="24"/>
          <w:lang w:val="hy-AM"/>
        </w:rPr>
        <w:t xml:space="preserve"> </w:t>
      </w:r>
      <w:r w:rsidRPr="003E2121">
        <w:rPr>
          <w:rFonts w:ascii="GHEA Mariam" w:hAnsi="GHEA Mariam"/>
          <w:spacing w:val="-6"/>
          <w:sz w:val="24"/>
          <w:szCs w:val="24"/>
          <w:lang w:val="hy-AM"/>
        </w:rPr>
        <w:t>N 18022025-01-0223</w:t>
      </w:r>
      <w:r w:rsidRPr="003E2121">
        <w:rPr>
          <w:rFonts w:ascii="GHEA Mariam" w:hAnsi="GHEA Mariam" w:cs="Arial"/>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Շենքի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պահպանման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սպասարկման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համար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հատկացված</w:t>
      </w:r>
      <w:r w:rsidRPr="003E2121">
        <w:rPr>
          <w:rFonts w:ascii="GHEA Mariam" w:hAnsi="GHEA Mariam"/>
          <w:spacing w:val="-6"/>
          <w:sz w:val="24"/>
          <w:szCs w:val="24"/>
          <w:lang w:val="hy-AM"/>
        </w:rPr>
        <w:t xml:space="preserve"> 0.578 </w:t>
      </w:r>
      <w:r w:rsidRPr="003E2121">
        <w:rPr>
          <w:rFonts w:ascii="GHEA Mariam" w:hAnsi="GHEA Mariam" w:cs="Arial"/>
          <w:spacing w:val="-6"/>
          <w:sz w:val="24"/>
          <w:szCs w:val="24"/>
          <w:lang w:val="hy-AM"/>
        </w:rPr>
        <w:t>հա</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մակերեսով</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հողամասի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4508.48 </w:t>
      </w:r>
      <w:r w:rsidRPr="003E2121">
        <w:rPr>
          <w:rFonts w:ascii="GHEA Mariam" w:hAnsi="GHEA Mariam" w:cs="Arial"/>
          <w:spacing w:val="-6"/>
          <w:sz w:val="24"/>
          <w:szCs w:val="24"/>
          <w:lang w:val="hy-AM"/>
        </w:rPr>
        <w:t>քառ</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մետր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շենքի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ընդհանուր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բաժնային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սեփականության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գույքի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նկատմամբ</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սեփականատիրոջ</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սեփականատերերի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բաժնե</w:t>
      </w:r>
      <w:r w:rsidR="003E2121">
        <w:rPr>
          <w:rFonts w:ascii="GHEA Mariam" w:hAnsi="GHEA Mariam" w:cs="Arial"/>
          <w:spacing w:val="-6"/>
          <w:sz w:val="24"/>
          <w:szCs w:val="24"/>
          <w:lang w:val="hy-AM"/>
        </w:rPr>
        <w:softHyphen/>
      </w:r>
      <w:r w:rsidRPr="003E2121">
        <w:rPr>
          <w:rFonts w:ascii="GHEA Mariam" w:hAnsi="GHEA Mariam" w:cs="Arial"/>
          <w:spacing w:val="-6"/>
          <w:sz w:val="24"/>
          <w:szCs w:val="24"/>
          <w:lang w:val="hy-AM"/>
        </w:rPr>
        <w:t>մասը</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կազմում</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է</w:t>
      </w:r>
      <w:r w:rsidRPr="003E2121">
        <w:rPr>
          <w:rFonts w:ascii="GHEA Mariam" w:hAnsi="GHEA Mariam"/>
          <w:spacing w:val="-6"/>
          <w:sz w:val="24"/>
          <w:szCs w:val="24"/>
          <w:lang w:val="hy-AM"/>
        </w:rPr>
        <w:t xml:space="preserve"> 15/18408)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պոմպակայանի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սարքավորումները</w:t>
      </w:r>
      <w:r w:rsidRPr="003E2121">
        <w:rPr>
          <w:rFonts w:ascii="GHEA Mariam" w:hAnsi="GHEA Mariam" w:cs="Arial"/>
          <w:spacing w:val="-4"/>
          <w:sz w:val="24"/>
          <w:szCs w:val="24"/>
          <w:lang w:val="hy-AM"/>
        </w:rPr>
        <w:t>՝</w:t>
      </w:r>
      <w:r w:rsidRPr="003E2121">
        <w:rPr>
          <w:rFonts w:ascii="GHEA Mariam" w:hAnsi="GHEA Mariam"/>
          <w:spacing w:val="-4"/>
          <w:sz w:val="24"/>
          <w:szCs w:val="24"/>
          <w:lang w:val="hy-AM"/>
        </w:rPr>
        <w:t xml:space="preserve"> 8985816 </w:t>
      </w:r>
      <w:r w:rsidRPr="003E2121">
        <w:rPr>
          <w:rFonts w:ascii="GHEA Mariam" w:hAnsi="GHEA Mariam" w:cs="Arial"/>
          <w:spacing w:val="-4"/>
          <w:sz w:val="24"/>
          <w:szCs w:val="24"/>
          <w:lang w:val="hy-AM"/>
        </w:rPr>
        <w:t>դրամ</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շուկա</w:t>
      </w:r>
      <w:r w:rsidR="003E2121">
        <w:rPr>
          <w:rFonts w:ascii="GHEA Mariam" w:hAnsi="GHEA Mariam" w:cs="Arial"/>
          <w:spacing w:val="-4"/>
          <w:sz w:val="24"/>
          <w:szCs w:val="24"/>
          <w:lang w:val="hy-AM"/>
        </w:rPr>
        <w:softHyphen/>
      </w:r>
      <w:r w:rsidRPr="003E2121">
        <w:rPr>
          <w:rFonts w:ascii="GHEA Mariam" w:hAnsi="GHEA Mariam" w:cs="Arial"/>
          <w:spacing w:val="-4"/>
          <w:sz w:val="24"/>
          <w:szCs w:val="24"/>
          <w:lang w:val="hy-AM"/>
        </w:rPr>
        <w:t>յական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արժեքով՝</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համաձայն</w:t>
      </w:r>
      <w:r w:rsidRPr="003E2121">
        <w:rPr>
          <w:rFonts w:ascii="GHEA Mariam" w:hAnsi="GHEA Mariam"/>
          <w:spacing w:val="-4"/>
          <w:sz w:val="24"/>
          <w:szCs w:val="24"/>
          <w:lang w:val="hy-AM"/>
        </w:rPr>
        <w:t xml:space="preserve"> N 2 </w:t>
      </w:r>
      <w:r w:rsidRPr="003E2121">
        <w:rPr>
          <w:rFonts w:ascii="GHEA Mariam" w:hAnsi="GHEA Mariam" w:cs="Arial"/>
          <w:spacing w:val="-4"/>
          <w:sz w:val="24"/>
          <w:szCs w:val="24"/>
          <w:lang w:val="hy-AM"/>
        </w:rPr>
        <w:t>հավելվածի</w:t>
      </w:r>
      <w:r w:rsidRPr="003E2121">
        <w:rPr>
          <w:rFonts w:ascii="GHEA Mariam" w:hAnsi="GHEA Mariam" w:cs="Arial"/>
          <w:sz w:val="24"/>
          <w:szCs w:val="24"/>
          <w:lang w:val="hy-AM"/>
        </w:rPr>
        <w:t>։</w:t>
      </w:r>
    </w:p>
    <w:p w:rsidR="003737F3" w:rsidRPr="003E2121" w:rsidRDefault="003E2121" w:rsidP="003E2121">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2. </w:t>
      </w:r>
      <w:r w:rsidR="003737F3" w:rsidRPr="003E2121">
        <w:rPr>
          <w:rFonts w:ascii="GHEA Mariam" w:hAnsi="GHEA Mariam" w:cs="Arial"/>
          <w:spacing w:val="-6"/>
          <w:sz w:val="24"/>
          <w:szCs w:val="24"/>
          <w:lang w:val="hy-AM"/>
        </w:rPr>
        <w:t>Սույն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որոշման</w:t>
      </w:r>
      <w:r w:rsidR="003737F3" w:rsidRPr="003E2121">
        <w:rPr>
          <w:rFonts w:ascii="GHEA Mariam" w:hAnsi="GHEA Mariam"/>
          <w:spacing w:val="-6"/>
          <w:sz w:val="24"/>
          <w:szCs w:val="24"/>
          <w:lang w:val="hy-AM"/>
        </w:rPr>
        <w:t xml:space="preserve"> 1-</w:t>
      </w:r>
      <w:r w:rsidR="003737F3" w:rsidRPr="003E2121">
        <w:rPr>
          <w:rFonts w:ascii="GHEA Mariam" w:hAnsi="GHEA Mariam" w:cs="Arial"/>
          <w:spacing w:val="-6"/>
          <w:sz w:val="24"/>
          <w:szCs w:val="24"/>
          <w:lang w:val="hy-AM"/>
        </w:rPr>
        <w:t>ին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կետում</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նշված</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գույքերն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ամրացնել</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Հայաստանի</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003737F3" w:rsidRPr="003E2121">
        <w:rPr>
          <w:rFonts w:ascii="GHEA Mariam" w:hAnsi="GHEA Mariam" w:cs="Arial"/>
          <w:spacing w:val="-6"/>
          <w:sz w:val="24"/>
          <w:szCs w:val="24"/>
          <w:lang w:val="hy-AM"/>
        </w:rPr>
        <w:t>պետության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տարածքային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կառավարման</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և</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ենթակառուցվածքների</w:t>
      </w:r>
      <w:r w:rsidR="003737F3" w:rsidRPr="003E2121">
        <w:rPr>
          <w:rFonts w:ascii="GHEA Mariam" w:hAnsi="GHEA Mariam"/>
          <w:spacing w:val="-6"/>
          <w:sz w:val="24"/>
          <w:szCs w:val="24"/>
          <w:lang w:val="hy-AM"/>
        </w:rPr>
        <w:t xml:space="preserve"> </w:t>
      </w:r>
      <w:r w:rsidR="003737F3" w:rsidRPr="003E2121">
        <w:rPr>
          <w:rFonts w:ascii="GHEA Mariam" w:hAnsi="GHEA Mariam" w:cs="Arial"/>
          <w:spacing w:val="-6"/>
          <w:sz w:val="24"/>
          <w:szCs w:val="24"/>
          <w:lang w:val="hy-AM"/>
        </w:rPr>
        <w:t>նախարա</w:t>
      </w:r>
      <w:r w:rsidRPr="003E2121">
        <w:rPr>
          <w:rFonts w:ascii="GHEA Mariam" w:hAnsi="GHEA Mariam" w:cs="Arial"/>
          <w:spacing w:val="-6"/>
          <w:sz w:val="24"/>
          <w:szCs w:val="24"/>
          <w:lang w:val="hy-AM"/>
        </w:rPr>
        <w:softHyphen/>
      </w:r>
      <w:r w:rsidR="003737F3" w:rsidRPr="003E2121">
        <w:rPr>
          <w:rFonts w:ascii="GHEA Mariam" w:hAnsi="GHEA Mariam" w:cs="Arial"/>
          <w:spacing w:val="-6"/>
          <w:sz w:val="24"/>
          <w:szCs w:val="24"/>
          <w:lang w:val="hy-AM"/>
        </w:rPr>
        <w:t>րության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ջրային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կոմիտեին։</w:t>
      </w:r>
    </w:p>
    <w:p w:rsidR="003737F3" w:rsidRPr="003E2121" w:rsidRDefault="003E2121" w:rsidP="003E2121">
      <w:pPr>
        <w:pStyle w:val="norm"/>
        <w:spacing w:line="360" w:lineRule="auto"/>
        <w:ind w:right="-43"/>
        <w:rPr>
          <w:rFonts w:ascii="GHEA Mariam" w:hAnsi="GHEA Mariam"/>
          <w:sz w:val="24"/>
          <w:szCs w:val="24"/>
          <w:lang w:val="hy-AM"/>
        </w:rPr>
      </w:pPr>
      <w:r>
        <w:rPr>
          <w:rFonts w:ascii="GHEA Mariam" w:hAnsi="GHEA Mariam"/>
          <w:sz w:val="24"/>
          <w:szCs w:val="24"/>
          <w:lang w:val="hy-AM"/>
        </w:rPr>
        <w:t xml:space="preserve">3. </w:t>
      </w:r>
      <w:r w:rsidR="003737F3" w:rsidRPr="003E2121">
        <w:rPr>
          <w:rFonts w:ascii="GHEA Mariam" w:hAnsi="GHEA Mariam" w:cs="Arial"/>
          <w:sz w:val="24"/>
          <w:szCs w:val="24"/>
          <w:lang w:val="hy-AM"/>
        </w:rPr>
        <w:t>Հայաստանի</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Հանրապետության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տարածքային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կառավարման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և</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ենթակա</w:t>
      </w:r>
      <w:r>
        <w:rPr>
          <w:rFonts w:ascii="GHEA Mariam" w:hAnsi="GHEA Mariam" w:cs="Arial"/>
          <w:sz w:val="24"/>
          <w:szCs w:val="24"/>
          <w:lang w:val="hy-AM"/>
        </w:rPr>
        <w:softHyphen/>
      </w:r>
      <w:r w:rsidR="003737F3" w:rsidRPr="003E2121">
        <w:rPr>
          <w:rFonts w:ascii="GHEA Mariam" w:hAnsi="GHEA Mariam" w:cs="Arial"/>
          <w:sz w:val="24"/>
          <w:szCs w:val="24"/>
          <w:lang w:val="hy-AM"/>
        </w:rPr>
        <w:t>ռուցվածքների</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նախարարության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ջրային</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կոմիտեի</w:t>
      </w:r>
      <w:r w:rsidR="003737F3" w:rsidRPr="003E2121">
        <w:rPr>
          <w:rFonts w:ascii="GHEA Mariam" w:hAnsi="GHEA Mariam"/>
          <w:sz w:val="24"/>
          <w:szCs w:val="24"/>
          <w:lang w:val="hy-AM"/>
        </w:rPr>
        <w:t xml:space="preserve"> </w:t>
      </w:r>
      <w:r w:rsidR="003737F3" w:rsidRPr="003E2121">
        <w:rPr>
          <w:rFonts w:ascii="GHEA Mariam" w:hAnsi="GHEA Mariam" w:cs="Arial"/>
          <w:sz w:val="24"/>
          <w:szCs w:val="24"/>
          <w:lang w:val="hy-AM"/>
        </w:rPr>
        <w:t>նախագահին՝</w:t>
      </w:r>
    </w:p>
    <w:p w:rsidR="003737F3" w:rsidRPr="003E2121" w:rsidRDefault="003737F3" w:rsidP="003E2121">
      <w:pPr>
        <w:pStyle w:val="norm"/>
        <w:spacing w:line="360" w:lineRule="auto"/>
        <w:ind w:right="-43"/>
        <w:rPr>
          <w:rFonts w:ascii="GHEA Mariam" w:hAnsi="GHEA Mariam"/>
          <w:sz w:val="24"/>
          <w:szCs w:val="24"/>
          <w:lang w:val="hy-AM"/>
        </w:rPr>
      </w:pPr>
      <w:r w:rsidRPr="003E2121">
        <w:rPr>
          <w:rFonts w:ascii="GHEA Mariam" w:hAnsi="GHEA Mariam"/>
          <w:sz w:val="24"/>
          <w:szCs w:val="24"/>
          <w:lang w:val="hy-AM"/>
        </w:rPr>
        <w:t xml:space="preserve">1) </w:t>
      </w:r>
      <w:r w:rsidRPr="003E2121">
        <w:rPr>
          <w:rFonts w:ascii="GHEA Mariam" w:hAnsi="GHEA Mariam" w:cs="Arial"/>
          <w:sz w:val="24"/>
          <w:szCs w:val="24"/>
          <w:lang w:val="hy-AM"/>
        </w:rPr>
        <w:t>սույն</w:t>
      </w:r>
      <w:r w:rsidRPr="003E2121">
        <w:rPr>
          <w:rFonts w:ascii="GHEA Mariam" w:hAnsi="GHEA Mariam"/>
          <w:sz w:val="24"/>
          <w:szCs w:val="24"/>
          <w:lang w:val="hy-AM"/>
        </w:rPr>
        <w:t xml:space="preserve"> </w:t>
      </w:r>
      <w:r w:rsidRPr="003E2121">
        <w:rPr>
          <w:rFonts w:ascii="GHEA Mariam" w:hAnsi="GHEA Mariam" w:cs="Arial"/>
          <w:sz w:val="24"/>
          <w:szCs w:val="24"/>
          <w:lang w:val="hy-AM"/>
        </w:rPr>
        <w:t>որոշումն</w:t>
      </w:r>
      <w:r w:rsidRPr="003E2121">
        <w:rPr>
          <w:rFonts w:ascii="GHEA Mariam" w:hAnsi="GHEA Mariam"/>
          <w:sz w:val="24"/>
          <w:szCs w:val="24"/>
          <w:lang w:val="hy-AM"/>
        </w:rPr>
        <w:t xml:space="preserve"> </w:t>
      </w:r>
      <w:r w:rsidRPr="003E2121">
        <w:rPr>
          <w:rFonts w:ascii="GHEA Mariam" w:hAnsi="GHEA Mariam" w:cs="Arial"/>
          <w:sz w:val="24"/>
          <w:szCs w:val="24"/>
          <w:lang w:val="hy-AM"/>
        </w:rPr>
        <w:t>ուժի</w:t>
      </w:r>
      <w:r w:rsidRPr="003E2121">
        <w:rPr>
          <w:rFonts w:ascii="GHEA Mariam" w:hAnsi="GHEA Mariam"/>
          <w:sz w:val="24"/>
          <w:szCs w:val="24"/>
          <w:lang w:val="hy-AM"/>
        </w:rPr>
        <w:t xml:space="preserve"> </w:t>
      </w:r>
      <w:r w:rsidRPr="003E2121">
        <w:rPr>
          <w:rFonts w:ascii="GHEA Mariam" w:hAnsi="GHEA Mariam" w:cs="Arial"/>
          <w:sz w:val="24"/>
          <w:szCs w:val="24"/>
          <w:lang w:val="hy-AM"/>
        </w:rPr>
        <w:t>մեջ</w:t>
      </w:r>
      <w:r w:rsidRPr="003E2121">
        <w:rPr>
          <w:rFonts w:ascii="GHEA Mariam" w:hAnsi="GHEA Mariam"/>
          <w:sz w:val="24"/>
          <w:szCs w:val="24"/>
          <w:lang w:val="hy-AM"/>
        </w:rPr>
        <w:t xml:space="preserve"> </w:t>
      </w:r>
      <w:r w:rsidRPr="003E2121">
        <w:rPr>
          <w:rFonts w:ascii="GHEA Mariam" w:hAnsi="GHEA Mariam" w:cs="Arial"/>
          <w:sz w:val="24"/>
          <w:szCs w:val="24"/>
          <w:lang w:val="hy-AM"/>
        </w:rPr>
        <w:t>մտնելուց</w:t>
      </w:r>
      <w:r w:rsidRPr="003E2121">
        <w:rPr>
          <w:rFonts w:ascii="GHEA Mariam" w:hAnsi="GHEA Mariam"/>
          <w:sz w:val="24"/>
          <w:szCs w:val="24"/>
          <w:lang w:val="hy-AM"/>
        </w:rPr>
        <w:t xml:space="preserve"> </w:t>
      </w:r>
      <w:r w:rsidRPr="003E2121">
        <w:rPr>
          <w:rFonts w:ascii="GHEA Mariam" w:hAnsi="GHEA Mariam" w:cs="Arial"/>
          <w:sz w:val="24"/>
          <w:szCs w:val="24"/>
          <w:lang w:val="hy-AM"/>
        </w:rPr>
        <w:t>հետո</w:t>
      </w:r>
      <w:r w:rsidRPr="003E2121">
        <w:rPr>
          <w:rFonts w:ascii="GHEA Mariam" w:hAnsi="GHEA Mariam"/>
          <w:sz w:val="24"/>
          <w:szCs w:val="24"/>
          <w:lang w:val="hy-AM"/>
        </w:rPr>
        <w:t xml:space="preserve"> </w:t>
      </w:r>
      <w:r w:rsidRPr="003E2121">
        <w:rPr>
          <w:rFonts w:ascii="GHEA Mariam" w:hAnsi="GHEA Mariam" w:cs="Arial"/>
          <w:sz w:val="24"/>
          <w:szCs w:val="24"/>
          <w:lang w:val="hy-AM"/>
        </w:rPr>
        <w:t>մեկամսյա</w:t>
      </w:r>
      <w:r w:rsidRPr="003E2121">
        <w:rPr>
          <w:rFonts w:ascii="GHEA Mariam" w:hAnsi="GHEA Mariam"/>
          <w:sz w:val="24"/>
          <w:szCs w:val="24"/>
          <w:lang w:val="hy-AM"/>
        </w:rPr>
        <w:t xml:space="preserve"> </w:t>
      </w:r>
      <w:r w:rsidRPr="003E2121">
        <w:rPr>
          <w:rFonts w:ascii="GHEA Mariam" w:hAnsi="GHEA Mariam" w:cs="Arial"/>
          <w:sz w:val="24"/>
          <w:szCs w:val="24"/>
          <w:lang w:val="hy-AM"/>
        </w:rPr>
        <w:t>ժամկետում</w:t>
      </w:r>
      <w:r w:rsidRPr="003E2121">
        <w:rPr>
          <w:rFonts w:ascii="GHEA Mariam" w:hAnsi="GHEA Mariam"/>
          <w:sz w:val="24"/>
          <w:szCs w:val="24"/>
          <w:lang w:val="hy-AM"/>
        </w:rPr>
        <w:t xml:space="preserve">, </w:t>
      </w:r>
      <w:r w:rsidRPr="003E2121">
        <w:rPr>
          <w:rFonts w:ascii="GHEA Mariam" w:hAnsi="GHEA Mariam" w:cs="Arial Armenian"/>
          <w:sz w:val="24"/>
          <w:szCs w:val="24"/>
          <w:lang w:val="hy-AM"/>
        </w:rPr>
        <w:t>«</w:t>
      </w:r>
      <w:r w:rsidRPr="003E2121">
        <w:rPr>
          <w:rFonts w:ascii="GHEA Mariam" w:hAnsi="GHEA Mariam" w:cs="Arial"/>
          <w:sz w:val="24"/>
          <w:szCs w:val="24"/>
          <w:lang w:val="hy-AM"/>
        </w:rPr>
        <w:t>ՇԻՆԱՐՏ</w:t>
      </w:r>
      <w:r w:rsidRPr="003E2121">
        <w:rPr>
          <w:rFonts w:ascii="GHEA Mariam" w:hAnsi="GHEA Mariam"/>
          <w:sz w:val="24"/>
          <w:szCs w:val="24"/>
          <w:lang w:val="hy-AM"/>
        </w:rPr>
        <w:t xml:space="preserve"> </w:t>
      </w:r>
      <w:r w:rsidRPr="003E2121">
        <w:rPr>
          <w:rFonts w:ascii="GHEA Mariam" w:hAnsi="GHEA Mariam" w:cs="Arial"/>
          <w:sz w:val="24"/>
          <w:szCs w:val="24"/>
          <w:lang w:val="hy-AM"/>
        </w:rPr>
        <w:t>ԳՐՈՒՊ</w:t>
      </w:r>
      <w:r w:rsidRPr="003E2121">
        <w:rPr>
          <w:rFonts w:ascii="GHEA Mariam" w:hAnsi="GHEA Mariam" w:cs="Arial Armenian"/>
          <w:sz w:val="24"/>
          <w:szCs w:val="24"/>
          <w:lang w:val="hy-AM"/>
        </w:rPr>
        <w:t>»</w:t>
      </w:r>
      <w:r w:rsidRPr="003E2121">
        <w:rPr>
          <w:rFonts w:ascii="GHEA Mariam" w:hAnsi="GHEA Mariam"/>
          <w:sz w:val="24"/>
          <w:szCs w:val="24"/>
          <w:lang w:val="hy-AM"/>
        </w:rPr>
        <w:t xml:space="preserve"> </w:t>
      </w:r>
      <w:r w:rsidRPr="003E2121">
        <w:rPr>
          <w:rFonts w:ascii="GHEA Mariam" w:hAnsi="GHEA Mariam" w:cs="Arial"/>
          <w:sz w:val="24"/>
          <w:szCs w:val="24"/>
          <w:lang w:val="hy-AM"/>
        </w:rPr>
        <w:t>սահմանափակ</w:t>
      </w:r>
      <w:r w:rsidRPr="003E2121">
        <w:rPr>
          <w:rFonts w:ascii="GHEA Mariam" w:hAnsi="GHEA Mariam"/>
          <w:sz w:val="24"/>
          <w:szCs w:val="24"/>
          <w:lang w:val="hy-AM"/>
        </w:rPr>
        <w:t xml:space="preserve"> </w:t>
      </w:r>
      <w:r w:rsidRPr="003E2121">
        <w:rPr>
          <w:rFonts w:ascii="GHEA Mariam" w:hAnsi="GHEA Mariam" w:cs="Arial"/>
          <w:sz w:val="24"/>
          <w:szCs w:val="24"/>
          <w:lang w:val="hy-AM"/>
        </w:rPr>
        <w:t>պատասխանատվությամբ</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տնօրենի</w:t>
      </w:r>
      <w:r w:rsidRPr="003E2121">
        <w:rPr>
          <w:rFonts w:ascii="GHEA Mariam" w:hAnsi="GHEA Mariam"/>
          <w:sz w:val="24"/>
          <w:szCs w:val="24"/>
          <w:lang w:val="hy-AM"/>
        </w:rPr>
        <w:t xml:space="preserve"> </w:t>
      </w:r>
      <w:r w:rsidRPr="003E2121">
        <w:rPr>
          <w:rFonts w:ascii="GHEA Mariam" w:hAnsi="GHEA Mariam" w:cs="Arial"/>
          <w:sz w:val="24"/>
          <w:szCs w:val="24"/>
          <w:lang w:val="hy-AM"/>
        </w:rPr>
        <w:t>հետ</w:t>
      </w:r>
      <w:r w:rsidRPr="003E2121">
        <w:rPr>
          <w:rFonts w:ascii="GHEA Mariam" w:hAnsi="GHEA Mariam"/>
          <w:sz w:val="24"/>
          <w:szCs w:val="24"/>
          <w:lang w:val="hy-AM"/>
        </w:rPr>
        <w:t xml:space="preserve"> </w:t>
      </w:r>
      <w:r w:rsidRPr="003E2121">
        <w:rPr>
          <w:rFonts w:ascii="GHEA Mariam" w:hAnsi="GHEA Mariam" w:cs="Arial"/>
          <w:sz w:val="24"/>
          <w:szCs w:val="24"/>
          <w:lang w:val="hy-AM"/>
        </w:rPr>
        <w:t>համատեղ</w:t>
      </w:r>
      <w:r w:rsidRPr="003E2121">
        <w:rPr>
          <w:rFonts w:ascii="GHEA Mariam" w:hAnsi="GHEA Mariam"/>
          <w:sz w:val="24"/>
          <w:szCs w:val="24"/>
          <w:lang w:val="hy-AM"/>
        </w:rPr>
        <w:t xml:space="preserve">, </w:t>
      </w:r>
      <w:r w:rsidRPr="003E2121">
        <w:rPr>
          <w:rFonts w:ascii="GHEA Mariam" w:hAnsi="GHEA Mariam" w:cs="Arial"/>
          <w:sz w:val="24"/>
          <w:szCs w:val="24"/>
          <w:lang w:val="hy-AM"/>
        </w:rPr>
        <w:t>ապահովել</w:t>
      </w:r>
      <w:r w:rsidRPr="003E2121">
        <w:rPr>
          <w:rFonts w:ascii="GHEA Mariam" w:hAnsi="GHEA Mariam"/>
          <w:sz w:val="24"/>
          <w:szCs w:val="24"/>
          <w:lang w:val="hy-AM"/>
        </w:rPr>
        <w:t xml:space="preserve"> </w:t>
      </w:r>
      <w:r w:rsidRPr="003E2121">
        <w:rPr>
          <w:rFonts w:ascii="GHEA Mariam" w:hAnsi="GHEA Mariam" w:cs="Arial"/>
          <w:sz w:val="24"/>
          <w:szCs w:val="24"/>
          <w:lang w:val="hy-AM"/>
        </w:rPr>
        <w:t>սույն</w:t>
      </w:r>
      <w:r w:rsidRPr="003E2121">
        <w:rPr>
          <w:rFonts w:ascii="GHEA Mariam" w:hAnsi="GHEA Mariam"/>
          <w:sz w:val="24"/>
          <w:szCs w:val="24"/>
          <w:lang w:val="hy-AM"/>
        </w:rPr>
        <w:t xml:space="preserve"> </w:t>
      </w:r>
      <w:r w:rsidRPr="003E2121">
        <w:rPr>
          <w:rFonts w:ascii="GHEA Mariam" w:hAnsi="GHEA Mariam" w:cs="Arial"/>
          <w:sz w:val="24"/>
          <w:szCs w:val="24"/>
          <w:lang w:val="hy-AM"/>
        </w:rPr>
        <w:t>որոշման</w:t>
      </w:r>
      <w:r w:rsidRPr="003E2121">
        <w:rPr>
          <w:rFonts w:ascii="GHEA Mariam" w:hAnsi="GHEA Mariam"/>
          <w:sz w:val="24"/>
          <w:szCs w:val="24"/>
          <w:lang w:val="hy-AM"/>
        </w:rPr>
        <w:t xml:space="preserve"> 1-</w:t>
      </w:r>
      <w:r w:rsidRPr="003E2121">
        <w:rPr>
          <w:rFonts w:ascii="GHEA Mariam" w:hAnsi="GHEA Mariam" w:cs="Arial"/>
          <w:sz w:val="24"/>
          <w:szCs w:val="24"/>
          <w:lang w:val="hy-AM"/>
        </w:rPr>
        <w:t>ին</w:t>
      </w:r>
      <w:r w:rsidRPr="003E2121">
        <w:rPr>
          <w:rFonts w:ascii="GHEA Mariam" w:hAnsi="GHEA Mariam"/>
          <w:sz w:val="24"/>
          <w:szCs w:val="24"/>
          <w:lang w:val="hy-AM"/>
        </w:rPr>
        <w:t xml:space="preserve"> </w:t>
      </w:r>
      <w:r w:rsidRPr="003E2121">
        <w:rPr>
          <w:rFonts w:ascii="GHEA Mariam" w:hAnsi="GHEA Mariam" w:cs="Arial"/>
          <w:sz w:val="24"/>
          <w:szCs w:val="24"/>
          <w:lang w:val="hy-AM"/>
        </w:rPr>
        <w:t>կետում</w:t>
      </w:r>
      <w:r w:rsidRPr="003E2121">
        <w:rPr>
          <w:rFonts w:ascii="GHEA Mariam" w:hAnsi="GHEA Mariam"/>
          <w:sz w:val="24"/>
          <w:szCs w:val="24"/>
          <w:lang w:val="hy-AM"/>
        </w:rPr>
        <w:t xml:space="preserve"> </w:t>
      </w:r>
      <w:r w:rsidRPr="003E2121">
        <w:rPr>
          <w:rFonts w:ascii="GHEA Mariam" w:hAnsi="GHEA Mariam" w:cs="Arial"/>
          <w:sz w:val="24"/>
          <w:szCs w:val="24"/>
          <w:lang w:val="hy-AM"/>
        </w:rPr>
        <w:t>նշված</w:t>
      </w:r>
      <w:r w:rsidRPr="003E2121">
        <w:rPr>
          <w:rFonts w:ascii="GHEA Mariam" w:hAnsi="GHEA Mariam"/>
          <w:sz w:val="24"/>
          <w:szCs w:val="24"/>
          <w:lang w:val="hy-AM"/>
        </w:rPr>
        <w:t xml:space="preserve"> </w:t>
      </w:r>
      <w:r w:rsidRPr="003E2121">
        <w:rPr>
          <w:rFonts w:ascii="GHEA Mariam" w:hAnsi="GHEA Mariam" w:cs="Arial"/>
          <w:sz w:val="24"/>
          <w:szCs w:val="24"/>
          <w:lang w:val="hy-AM"/>
        </w:rPr>
        <w:t>գույքերի՝</w:t>
      </w:r>
      <w:r w:rsidRPr="003E2121">
        <w:rPr>
          <w:rFonts w:ascii="GHEA Mariam" w:hAnsi="GHEA Mariam"/>
          <w:sz w:val="24"/>
          <w:szCs w:val="24"/>
          <w:lang w:val="hy-AM"/>
        </w:rPr>
        <w:t xml:space="preserve"> </w:t>
      </w:r>
      <w:r w:rsidRPr="003E2121">
        <w:rPr>
          <w:rFonts w:ascii="GHEA Mariam" w:hAnsi="GHEA Mariam" w:cs="Arial"/>
          <w:sz w:val="24"/>
          <w:szCs w:val="24"/>
          <w:lang w:val="hy-AM"/>
        </w:rPr>
        <w:t>սահմանված</w:t>
      </w:r>
      <w:r w:rsidRPr="003E2121">
        <w:rPr>
          <w:rFonts w:ascii="GHEA Mariam" w:hAnsi="GHEA Mariam"/>
          <w:sz w:val="24"/>
          <w:szCs w:val="24"/>
          <w:lang w:val="hy-AM"/>
        </w:rPr>
        <w:t xml:space="preserve"> </w:t>
      </w:r>
      <w:r w:rsidRPr="003E2121">
        <w:rPr>
          <w:rFonts w:ascii="GHEA Mariam" w:hAnsi="GHEA Mariam" w:cs="Arial"/>
          <w:sz w:val="24"/>
          <w:szCs w:val="24"/>
          <w:lang w:val="hy-AM"/>
        </w:rPr>
        <w:t>կարգով</w:t>
      </w:r>
      <w:r w:rsidRPr="003E2121">
        <w:rPr>
          <w:rFonts w:ascii="GHEA Mariam" w:hAnsi="GHEA Mariam"/>
          <w:sz w:val="24"/>
          <w:szCs w:val="24"/>
          <w:lang w:val="hy-AM"/>
        </w:rPr>
        <w:t xml:space="preserve"> </w:t>
      </w:r>
      <w:r w:rsidRPr="003E2121">
        <w:rPr>
          <w:rFonts w:ascii="GHEA Mariam" w:hAnsi="GHEA Mariam" w:cs="Arial"/>
          <w:sz w:val="24"/>
          <w:szCs w:val="24"/>
          <w:lang w:val="hy-AM"/>
        </w:rPr>
        <w:t>Հայաստանի</w:t>
      </w:r>
      <w:r w:rsidRPr="003E2121">
        <w:rPr>
          <w:rFonts w:ascii="GHEA Mariam" w:hAnsi="GHEA Mariam"/>
          <w:sz w:val="24"/>
          <w:szCs w:val="24"/>
          <w:lang w:val="hy-AM"/>
        </w:rPr>
        <w:t xml:space="preserve"> </w:t>
      </w:r>
      <w:r w:rsidRPr="003E2121">
        <w:rPr>
          <w:rFonts w:ascii="GHEA Mariam" w:hAnsi="GHEA Mariam" w:cs="Arial"/>
          <w:sz w:val="24"/>
          <w:szCs w:val="24"/>
          <w:lang w:val="hy-AM"/>
        </w:rPr>
        <w:t>Հանրապետության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անունից</w:t>
      </w:r>
      <w:r w:rsidRPr="003E2121">
        <w:rPr>
          <w:rFonts w:ascii="GHEA Mariam" w:hAnsi="GHEA Mariam"/>
          <w:sz w:val="24"/>
          <w:szCs w:val="24"/>
          <w:lang w:val="hy-AM"/>
        </w:rPr>
        <w:t xml:space="preserve"> </w:t>
      </w:r>
      <w:r w:rsidRPr="003E2121">
        <w:rPr>
          <w:rFonts w:ascii="GHEA Mariam" w:hAnsi="GHEA Mariam" w:cs="Arial"/>
          <w:sz w:val="24"/>
          <w:szCs w:val="24"/>
          <w:lang w:val="hy-AM"/>
        </w:rPr>
        <w:t>նվիրատվության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պայմանագրի</w:t>
      </w:r>
      <w:r w:rsidRPr="003E2121">
        <w:rPr>
          <w:rFonts w:ascii="GHEA Mariam" w:hAnsi="GHEA Mariam"/>
          <w:sz w:val="24"/>
          <w:szCs w:val="24"/>
          <w:lang w:val="hy-AM"/>
        </w:rPr>
        <w:t xml:space="preserve"> </w:t>
      </w:r>
      <w:r w:rsidRPr="003E2121">
        <w:rPr>
          <w:rFonts w:ascii="GHEA Mariam" w:hAnsi="GHEA Mariam" w:cs="Arial"/>
          <w:spacing w:val="-6"/>
          <w:sz w:val="24"/>
          <w:szCs w:val="24"/>
          <w:lang w:val="hy-AM"/>
        </w:rPr>
        <w:t>կնքման</w:t>
      </w:r>
      <w:r w:rsidRPr="003E2121">
        <w:rPr>
          <w:rFonts w:ascii="GHEA Mariam" w:hAnsi="GHEA Mariam" w:cs="Sylfaen"/>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նվիրատվության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պայմանագրի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նոտարական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վավերացման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պայմանագրից</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բխող</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գույքային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իրավունքի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պետական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գրանցման</w:t>
      </w:r>
      <w:r w:rsidRPr="003E2121">
        <w:rPr>
          <w:rFonts w:ascii="GHEA Mariam" w:hAnsi="GHEA Mariam" w:cs="Sylfaen"/>
          <w:spacing w:val="-6"/>
          <w:sz w:val="24"/>
          <w:szCs w:val="24"/>
          <w:lang w:val="hy-AM"/>
        </w:rPr>
        <w:t xml:space="preserve"> </w:t>
      </w:r>
      <w:r w:rsidRPr="003E2121">
        <w:rPr>
          <w:rFonts w:ascii="GHEA Mariam" w:hAnsi="GHEA Mariam" w:cs="Arial"/>
          <w:spacing w:val="-6"/>
          <w:sz w:val="24"/>
          <w:szCs w:val="24"/>
          <w:lang w:val="hy-AM"/>
        </w:rPr>
        <w:t>աշխատանքները</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նշված</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գործողությունների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իրականացման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համար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անհրաժեշտ</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ծախսերն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իրականացնել</w:t>
      </w:r>
      <w:r w:rsidRPr="003E2121">
        <w:rPr>
          <w:rFonts w:ascii="GHEA Mariam" w:hAnsi="GHEA Mariam" w:cs="Sylfaen"/>
          <w:spacing w:val="-6"/>
          <w:sz w:val="24"/>
          <w:szCs w:val="24"/>
          <w:lang w:val="hy-AM"/>
        </w:rPr>
        <w:t xml:space="preserve"> </w:t>
      </w:r>
      <w:r w:rsidRPr="003E2121">
        <w:rPr>
          <w:rFonts w:ascii="GHEA Mariam" w:hAnsi="GHEA Mariam"/>
          <w:spacing w:val="-6"/>
          <w:sz w:val="24"/>
          <w:szCs w:val="24"/>
          <w:lang w:val="hy-AM"/>
        </w:rPr>
        <w:t>«</w:t>
      </w:r>
      <w:r w:rsidRPr="003E2121">
        <w:rPr>
          <w:rFonts w:ascii="GHEA Mariam" w:hAnsi="GHEA Mariam" w:cs="Arial"/>
          <w:spacing w:val="-6"/>
          <w:sz w:val="24"/>
          <w:szCs w:val="24"/>
          <w:lang w:val="hy-AM"/>
        </w:rPr>
        <w:t>ՇԻՆԱՐՏ</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ԳՐՈՒՊ</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սահմանափակ</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պատասխանատվությամբ</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միջոց</w:t>
      </w:r>
      <w:r w:rsidR="003E2121">
        <w:rPr>
          <w:rFonts w:ascii="GHEA Mariam" w:hAnsi="GHEA Mariam" w:cs="Arial"/>
          <w:sz w:val="24"/>
          <w:szCs w:val="24"/>
          <w:lang w:val="hy-AM"/>
        </w:rPr>
        <w:softHyphen/>
      </w:r>
      <w:r w:rsidRPr="003E2121">
        <w:rPr>
          <w:rFonts w:ascii="GHEA Mariam" w:hAnsi="GHEA Mariam" w:cs="Arial"/>
          <w:sz w:val="24"/>
          <w:szCs w:val="24"/>
          <w:lang w:val="hy-AM"/>
        </w:rPr>
        <w:t>ների</w:t>
      </w:r>
      <w:r w:rsidRPr="003E2121">
        <w:rPr>
          <w:rFonts w:ascii="GHEA Mariam" w:hAnsi="GHEA Mariam"/>
          <w:sz w:val="24"/>
          <w:szCs w:val="24"/>
          <w:lang w:val="hy-AM"/>
        </w:rPr>
        <w:t xml:space="preserve"> </w:t>
      </w:r>
      <w:r w:rsidRPr="003E2121">
        <w:rPr>
          <w:rFonts w:ascii="GHEA Mariam" w:hAnsi="GHEA Mariam" w:cs="Arial"/>
          <w:sz w:val="24"/>
          <w:szCs w:val="24"/>
          <w:lang w:val="hy-AM"/>
        </w:rPr>
        <w:t>հաշվին</w:t>
      </w:r>
      <w:r w:rsidRPr="003E2121">
        <w:rPr>
          <w:rFonts w:ascii="GHEA Mariam" w:hAnsi="GHEA Mariam"/>
          <w:sz w:val="24"/>
          <w:szCs w:val="24"/>
          <w:lang w:val="hy-AM"/>
        </w:rPr>
        <w:t>.</w:t>
      </w:r>
    </w:p>
    <w:p w:rsidR="003737F3" w:rsidRPr="003E2121" w:rsidRDefault="003737F3" w:rsidP="003E2121">
      <w:pPr>
        <w:pStyle w:val="norm"/>
        <w:spacing w:line="360" w:lineRule="auto"/>
        <w:ind w:right="-43"/>
        <w:rPr>
          <w:rFonts w:ascii="GHEA Mariam" w:eastAsiaTheme="minorHAnsi" w:hAnsi="GHEA Mariam" w:cstheme="minorBidi"/>
          <w:sz w:val="24"/>
          <w:szCs w:val="24"/>
          <w:lang w:val="hy-AM"/>
        </w:rPr>
      </w:pPr>
      <w:r w:rsidRPr="003E2121">
        <w:rPr>
          <w:rFonts w:ascii="GHEA Mariam" w:hAnsi="GHEA Mariam"/>
          <w:sz w:val="24"/>
          <w:szCs w:val="24"/>
          <w:lang w:val="hy-AM"/>
        </w:rPr>
        <w:t xml:space="preserve">2) </w:t>
      </w:r>
      <w:r w:rsidRPr="003E2121">
        <w:rPr>
          <w:rFonts w:ascii="GHEA Mariam" w:hAnsi="GHEA Mariam" w:cs="Arial"/>
          <w:spacing w:val="-4"/>
          <w:sz w:val="24"/>
          <w:szCs w:val="24"/>
          <w:lang w:val="hy-AM"/>
        </w:rPr>
        <w:t>սույն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որոշման</w:t>
      </w:r>
      <w:r w:rsidRPr="003E2121">
        <w:rPr>
          <w:rFonts w:ascii="GHEA Mariam" w:hAnsi="GHEA Mariam"/>
          <w:spacing w:val="-4"/>
          <w:sz w:val="24"/>
          <w:szCs w:val="24"/>
          <w:lang w:val="hy-AM"/>
        </w:rPr>
        <w:t xml:space="preserve"> 1-</w:t>
      </w:r>
      <w:r w:rsidRPr="003E2121">
        <w:rPr>
          <w:rFonts w:ascii="GHEA Mariam" w:hAnsi="GHEA Mariam" w:cs="Arial"/>
          <w:spacing w:val="-4"/>
          <w:sz w:val="24"/>
          <w:szCs w:val="24"/>
          <w:lang w:val="hy-AM"/>
        </w:rPr>
        <w:t>ին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կետում</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նշված</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գույքերը</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Հայաստանի</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Հանրապետության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տարածքային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կառավարման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և</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ենթակառուցվածքների</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նախարարության</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ջրային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կոմիտեին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ամրացնելուց</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հետո</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եռամսյա</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ժամկետում</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Վեոլիա</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Ջուր</w:t>
      </w:r>
      <w:r w:rsidRPr="003E2121">
        <w:rPr>
          <w:rFonts w:ascii="GHEA Mariam" w:hAnsi="GHEA Mariam" w:cs="Arial Armenian"/>
          <w:spacing w:val="-4"/>
          <w:sz w:val="24"/>
          <w:szCs w:val="24"/>
          <w:lang w:val="hy-AM"/>
        </w:rPr>
        <w:t>»</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փակ</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բաժնե</w:t>
      </w:r>
      <w:r w:rsidR="003E2121">
        <w:rPr>
          <w:rFonts w:ascii="GHEA Mariam" w:hAnsi="GHEA Mariam" w:cs="Arial"/>
          <w:spacing w:val="-4"/>
          <w:sz w:val="24"/>
          <w:szCs w:val="24"/>
          <w:lang w:val="hy-AM"/>
        </w:rPr>
        <w:softHyphen/>
      </w:r>
      <w:r w:rsidRPr="003E2121">
        <w:rPr>
          <w:rFonts w:ascii="GHEA Mariam" w:hAnsi="GHEA Mariam" w:cs="Arial"/>
          <w:spacing w:val="-4"/>
          <w:sz w:val="24"/>
          <w:szCs w:val="24"/>
          <w:lang w:val="hy-AM"/>
        </w:rPr>
        <w:t>տիրական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ընկերության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հետ</w:t>
      </w:r>
      <w:r w:rsidRPr="003E2121">
        <w:rPr>
          <w:rFonts w:ascii="GHEA Mariam" w:hAnsi="GHEA Mariam" w:cs="Sylfaen"/>
          <w:spacing w:val="-4"/>
          <w:sz w:val="24"/>
          <w:szCs w:val="24"/>
          <w:lang w:val="hy-AM"/>
        </w:rPr>
        <w:t xml:space="preserve"> </w:t>
      </w:r>
      <w:r w:rsidRPr="003E2121">
        <w:rPr>
          <w:rFonts w:ascii="GHEA Mariam" w:hAnsi="GHEA Mariam" w:cs="Arial"/>
          <w:spacing w:val="-4"/>
          <w:sz w:val="24"/>
          <w:szCs w:val="24"/>
          <w:lang w:val="hy-AM"/>
        </w:rPr>
        <w:t>կնքել</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համաձայնագիր՝</w:t>
      </w:r>
      <w:r w:rsidRPr="003E2121">
        <w:rPr>
          <w:rFonts w:ascii="GHEA Mariam" w:hAnsi="GHEA Mariam"/>
          <w:spacing w:val="-4"/>
          <w:sz w:val="24"/>
          <w:szCs w:val="24"/>
          <w:lang w:val="hy-AM"/>
        </w:rPr>
        <w:t xml:space="preserve"> 2016 </w:t>
      </w:r>
      <w:r w:rsidRPr="003E2121">
        <w:rPr>
          <w:rFonts w:ascii="GHEA Mariam" w:hAnsi="GHEA Mariam" w:cs="Arial"/>
          <w:spacing w:val="-4"/>
          <w:sz w:val="24"/>
          <w:szCs w:val="24"/>
          <w:lang w:val="hy-AM"/>
        </w:rPr>
        <w:t>թվականի</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նոյեմբերի</w:t>
      </w:r>
      <w:r w:rsidRPr="003E2121">
        <w:rPr>
          <w:rFonts w:ascii="GHEA Mariam" w:hAnsi="GHEA Mariam"/>
          <w:spacing w:val="-4"/>
          <w:sz w:val="24"/>
          <w:szCs w:val="24"/>
          <w:lang w:val="hy-AM"/>
        </w:rPr>
        <w:t xml:space="preserve"> 21-</w:t>
      </w:r>
      <w:r w:rsidRPr="003E2121">
        <w:rPr>
          <w:rFonts w:ascii="GHEA Mariam" w:hAnsi="GHEA Mariam" w:cs="Arial"/>
          <w:spacing w:val="-4"/>
          <w:sz w:val="24"/>
          <w:szCs w:val="24"/>
          <w:lang w:val="hy-AM"/>
        </w:rPr>
        <w:t>ին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Հայաստանի</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Հանրապետության</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էներգետիկ</w:t>
      </w:r>
      <w:r w:rsidRPr="003E2121">
        <w:rPr>
          <w:rFonts w:ascii="GHEA Mariam" w:hAnsi="GHEA Mariam"/>
          <w:spacing w:val="-4"/>
          <w:sz w:val="24"/>
          <w:szCs w:val="24"/>
          <w:lang w:val="hy-AM"/>
        </w:rPr>
        <w:t xml:space="preserve"> </w:t>
      </w:r>
      <w:r w:rsidRPr="003E2121">
        <w:rPr>
          <w:rFonts w:ascii="GHEA Mariam" w:hAnsi="GHEA Mariam" w:cs="Arial"/>
          <w:spacing w:val="-4"/>
          <w:sz w:val="24"/>
          <w:szCs w:val="24"/>
          <w:lang w:val="hy-AM"/>
        </w:rPr>
        <w:t>ենթակառուցվածքների</w:t>
      </w:r>
      <w:r w:rsidRPr="003E2121">
        <w:rPr>
          <w:rFonts w:ascii="GHEA Mariam" w:hAnsi="GHEA Mariam"/>
          <w:sz w:val="24"/>
          <w:szCs w:val="24"/>
          <w:lang w:val="hy-AM"/>
        </w:rPr>
        <w:t xml:space="preserve"> </w:t>
      </w:r>
      <w:r w:rsidRPr="003E2121">
        <w:rPr>
          <w:rFonts w:ascii="GHEA Mariam" w:hAnsi="GHEA Mariam" w:cs="Arial"/>
          <w:sz w:val="24"/>
          <w:szCs w:val="24"/>
          <w:lang w:val="hy-AM"/>
        </w:rPr>
        <w:t>և</w:t>
      </w:r>
      <w:r w:rsidRPr="003E2121">
        <w:rPr>
          <w:rFonts w:ascii="GHEA Mariam" w:hAnsi="GHEA Mariam"/>
          <w:sz w:val="24"/>
          <w:szCs w:val="24"/>
          <w:lang w:val="hy-AM"/>
        </w:rPr>
        <w:t xml:space="preserve"> </w:t>
      </w:r>
      <w:r w:rsidRPr="003E2121">
        <w:rPr>
          <w:rFonts w:ascii="GHEA Mariam" w:hAnsi="GHEA Mariam" w:cs="Arial"/>
          <w:sz w:val="24"/>
          <w:szCs w:val="24"/>
          <w:lang w:val="hy-AM"/>
        </w:rPr>
        <w:t>բնական</w:t>
      </w:r>
      <w:r w:rsidRPr="003E2121">
        <w:rPr>
          <w:rFonts w:ascii="GHEA Mariam" w:hAnsi="GHEA Mariam"/>
          <w:sz w:val="24"/>
          <w:szCs w:val="24"/>
          <w:lang w:val="hy-AM"/>
        </w:rPr>
        <w:t xml:space="preserve"> </w:t>
      </w:r>
      <w:r w:rsidRPr="003E2121">
        <w:rPr>
          <w:rFonts w:ascii="GHEA Mariam" w:hAnsi="GHEA Mariam" w:cs="Arial"/>
          <w:sz w:val="24"/>
          <w:szCs w:val="24"/>
          <w:lang w:val="hy-AM"/>
        </w:rPr>
        <w:t>պաշարների</w:t>
      </w:r>
      <w:r w:rsidRPr="003E2121">
        <w:rPr>
          <w:rFonts w:ascii="GHEA Mariam" w:hAnsi="GHEA Mariam"/>
          <w:sz w:val="24"/>
          <w:szCs w:val="24"/>
          <w:lang w:val="hy-AM"/>
        </w:rPr>
        <w:t xml:space="preserve"> </w:t>
      </w:r>
      <w:r w:rsidRPr="003E2121">
        <w:rPr>
          <w:rFonts w:ascii="GHEA Mariam" w:hAnsi="GHEA Mariam" w:cs="Arial"/>
          <w:sz w:val="24"/>
          <w:szCs w:val="24"/>
          <w:lang w:val="hy-AM"/>
        </w:rPr>
        <w:t>նախարարության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ջրային</w:t>
      </w:r>
      <w:r w:rsidRPr="003E2121">
        <w:rPr>
          <w:rFonts w:ascii="GHEA Mariam" w:hAnsi="GHEA Mariam"/>
          <w:sz w:val="24"/>
          <w:szCs w:val="24"/>
          <w:lang w:val="hy-AM"/>
        </w:rPr>
        <w:t xml:space="preserve"> </w:t>
      </w:r>
      <w:r w:rsidRPr="003E2121">
        <w:rPr>
          <w:rFonts w:ascii="GHEA Mariam" w:hAnsi="GHEA Mariam" w:cs="Arial"/>
          <w:sz w:val="24"/>
          <w:szCs w:val="24"/>
          <w:lang w:val="hy-AM"/>
        </w:rPr>
        <w:t>տնտեսության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պետական</w:t>
      </w:r>
      <w:r w:rsidRPr="003E2121">
        <w:rPr>
          <w:rFonts w:ascii="GHEA Mariam" w:hAnsi="GHEA Mariam"/>
          <w:sz w:val="24"/>
          <w:szCs w:val="24"/>
          <w:lang w:val="hy-AM"/>
        </w:rPr>
        <w:t xml:space="preserve"> </w:t>
      </w:r>
      <w:r w:rsidRPr="003E2121">
        <w:rPr>
          <w:rFonts w:ascii="GHEA Mariam" w:hAnsi="GHEA Mariam" w:cs="Arial"/>
          <w:sz w:val="24"/>
          <w:szCs w:val="24"/>
          <w:lang w:val="hy-AM"/>
        </w:rPr>
        <w:t>կոմիտեի</w:t>
      </w:r>
      <w:r w:rsidRPr="003E2121">
        <w:rPr>
          <w:rFonts w:ascii="GHEA Mariam" w:hAnsi="GHEA Mariam"/>
          <w:sz w:val="24"/>
          <w:szCs w:val="24"/>
          <w:lang w:val="hy-AM"/>
        </w:rPr>
        <w:t xml:space="preserve"> </w:t>
      </w:r>
      <w:r w:rsidRPr="003E2121">
        <w:rPr>
          <w:rFonts w:ascii="GHEA Mariam" w:hAnsi="GHEA Mariam" w:cs="Arial"/>
          <w:sz w:val="24"/>
          <w:szCs w:val="24"/>
          <w:lang w:val="hy-AM"/>
        </w:rPr>
        <w:t>ու</w:t>
      </w:r>
      <w:r w:rsidRPr="003E2121">
        <w:rPr>
          <w:rFonts w:ascii="GHEA Mariam" w:hAnsi="GHEA Mariam"/>
          <w:sz w:val="24"/>
          <w:szCs w:val="24"/>
          <w:lang w:val="hy-AM"/>
        </w:rPr>
        <w:t xml:space="preserve"> </w:t>
      </w:r>
      <w:r w:rsidRPr="003E2121">
        <w:rPr>
          <w:rFonts w:ascii="GHEA Mariam" w:hAnsi="GHEA Mariam"/>
          <w:sz w:val="24"/>
          <w:szCs w:val="24"/>
          <w:lang w:val="hy-AM"/>
        </w:rPr>
        <w:lastRenderedPageBreak/>
        <w:t>«</w:t>
      </w:r>
      <w:r w:rsidRPr="003E2121">
        <w:rPr>
          <w:rFonts w:ascii="GHEA Mariam" w:hAnsi="GHEA Mariam" w:cs="Arial"/>
          <w:sz w:val="24"/>
          <w:szCs w:val="24"/>
          <w:lang w:val="hy-AM"/>
        </w:rPr>
        <w:t>Վեոլիա</w:t>
      </w:r>
      <w:r w:rsidRPr="003E2121">
        <w:rPr>
          <w:rFonts w:ascii="GHEA Mariam" w:hAnsi="GHEA Mariam"/>
          <w:sz w:val="24"/>
          <w:szCs w:val="24"/>
          <w:lang w:val="hy-AM"/>
        </w:rPr>
        <w:t xml:space="preserve"> </w:t>
      </w:r>
      <w:r w:rsidRPr="003E2121">
        <w:rPr>
          <w:rFonts w:ascii="GHEA Mariam" w:hAnsi="GHEA Mariam" w:cs="Arial"/>
          <w:sz w:val="24"/>
          <w:szCs w:val="24"/>
          <w:lang w:val="hy-AM"/>
        </w:rPr>
        <w:t>Ջուր</w:t>
      </w:r>
      <w:r w:rsidRPr="003E2121">
        <w:rPr>
          <w:rFonts w:ascii="GHEA Mariam" w:hAnsi="GHEA Mariam" w:cs="Arial Armenian"/>
          <w:sz w:val="24"/>
          <w:szCs w:val="24"/>
          <w:lang w:val="hy-AM"/>
        </w:rPr>
        <w:t>»</w:t>
      </w:r>
      <w:r w:rsidRPr="003E2121">
        <w:rPr>
          <w:rFonts w:ascii="GHEA Mariam" w:hAnsi="GHEA Mariam" w:cs="Sylfaen"/>
          <w:sz w:val="24"/>
          <w:szCs w:val="24"/>
          <w:lang w:val="hy-AM"/>
        </w:rPr>
        <w:t xml:space="preserve"> </w:t>
      </w:r>
      <w:r w:rsidRPr="003E2121">
        <w:rPr>
          <w:rFonts w:ascii="GHEA Mariam" w:hAnsi="GHEA Mariam" w:cs="Arial"/>
          <w:sz w:val="24"/>
          <w:szCs w:val="24"/>
          <w:lang w:val="hy-AM"/>
        </w:rPr>
        <w:t>փակ</w:t>
      </w:r>
      <w:r w:rsidRPr="003E2121">
        <w:rPr>
          <w:rFonts w:ascii="GHEA Mariam" w:hAnsi="GHEA Mariam"/>
          <w:sz w:val="24"/>
          <w:szCs w:val="24"/>
          <w:lang w:val="hy-AM"/>
        </w:rPr>
        <w:t xml:space="preserve"> </w:t>
      </w:r>
      <w:r w:rsidRPr="003E2121">
        <w:rPr>
          <w:rFonts w:ascii="GHEA Mariam" w:hAnsi="GHEA Mariam" w:cs="Arial"/>
          <w:sz w:val="24"/>
          <w:szCs w:val="24"/>
          <w:lang w:val="hy-AM"/>
        </w:rPr>
        <w:t>բաժնետիրական</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միջև</w:t>
      </w:r>
      <w:r w:rsidRPr="003E2121">
        <w:rPr>
          <w:rFonts w:ascii="GHEA Mariam" w:hAnsi="GHEA Mariam"/>
          <w:sz w:val="24"/>
          <w:szCs w:val="24"/>
          <w:lang w:val="hy-AM"/>
        </w:rPr>
        <w:t xml:space="preserve"> </w:t>
      </w:r>
      <w:r w:rsidRPr="003E2121">
        <w:rPr>
          <w:rFonts w:ascii="GHEA Mariam" w:hAnsi="GHEA Mariam" w:cs="Arial"/>
          <w:sz w:val="24"/>
          <w:szCs w:val="24"/>
          <w:lang w:val="hy-AM"/>
        </w:rPr>
        <w:t>կնքված</w:t>
      </w:r>
      <w:r w:rsidRPr="003E2121">
        <w:rPr>
          <w:rFonts w:ascii="GHEA Mariam" w:hAnsi="GHEA Mariam"/>
          <w:sz w:val="24"/>
          <w:szCs w:val="24"/>
          <w:lang w:val="hy-AM"/>
        </w:rPr>
        <w:t xml:space="preserve"> «</w:t>
      </w:r>
      <w:r w:rsidRPr="003E2121">
        <w:rPr>
          <w:rFonts w:ascii="GHEA Mariam" w:hAnsi="GHEA Mariam" w:cs="Arial"/>
          <w:sz w:val="24"/>
          <w:szCs w:val="24"/>
          <w:lang w:val="hy-AM"/>
        </w:rPr>
        <w:t>Երևան</w:t>
      </w:r>
      <w:r w:rsidRPr="003E2121">
        <w:rPr>
          <w:rFonts w:ascii="GHEA Mariam" w:hAnsi="GHEA Mariam"/>
          <w:sz w:val="24"/>
          <w:szCs w:val="24"/>
          <w:lang w:val="hy-AM"/>
        </w:rPr>
        <w:t xml:space="preserve"> </w:t>
      </w:r>
      <w:r w:rsidRPr="003E2121">
        <w:rPr>
          <w:rFonts w:ascii="GHEA Mariam" w:hAnsi="GHEA Mariam" w:cs="Arial"/>
          <w:sz w:val="24"/>
          <w:szCs w:val="24"/>
          <w:lang w:val="hy-AM"/>
        </w:rPr>
        <w:t>Ջուր</w:t>
      </w:r>
      <w:r w:rsidRPr="003E2121">
        <w:rPr>
          <w:rFonts w:ascii="GHEA Mariam" w:hAnsi="GHEA Mariam" w:cs="Arial Armenian"/>
          <w:sz w:val="24"/>
          <w:szCs w:val="24"/>
          <w:lang w:val="hy-AM"/>
        </w:rPr>
        <w:t>»</w:t>
      </w:r>
      <w:r w:rsidRPr="003E2121">
        <w:rPr>
          <w:rFonts w:ascii="GHEA Mariam" w:hAnsi="GHEA Mariam"/>
          <w:sz w:val="24"/>
          <w:szCs w:val="24"/>
          <w:lang w:val="hy-AM"/>
        </w:rPr>
        <w:t>, «</w:t>
      </w:r>
      <w:r w:rsidRPr="003E2121">
        <w:rPr>
          <w:rFonts w:ascii="GHEA Mariam" w:hAnsi="GHEA Mariam" w:cs="Arial"/>
          <w:spacing w:val="-6"/>
          <w:sz w:val="24"/>
          <w:szCs w:val="24"/>
          <w:lang w:val="hy-AM"/>
        </w:rPr>
        <w:t>Հայջրմուղկոյուղի</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w:t>
      </w:r>
      <w:r w:rsidRPr="003E2121">
        <w:rPr>
          <w:rFonts w:ascii="GHEA Mariam" w:hAnsi="GHEA Mariam" w:cs="Arial"/>
          <w:spacing w:val="-6"/>
          <w:sz w:val="24"/>
          <w:szCs w:val="24"/>
          <w:lang w:val="hy-AM"/>
        </w:rPr>
        <w:t>Լոռի</w:t>
      </w:r>
      <w:r w:rsidRPr="003E2121">
        <w:rPr>
          <w:rFonts w:ascii="GHEA Mariam" w:hAnsi="GHEA Mariam"/>
          <w:spacing w:val="-6"/>
          <w:sz w:val="24"/>
          <w:szCs w:val="24"/>
          <w:lang w:val="hy-AM"/>
        </w:rPr>
        <w:t>-</w:t>
      </w:r>
      <w:r w:rsidRPr="003E2121">
        <w:rPr>
          <w:rFonts w:ascii="GHEA Mariam" w:hAnsi="GHEA Mariam" w:cs="Arial"/>
          <w:spacing w:val="-6"/>
          <w:sz w:val="24"/>
          <w:szCs w:val="24"/>
          <w:lang w:val="hy-AM"/>
        </w:rPr>
        <w:t>ջրմուղկոյուղի</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w:t>
      </w:r>
      <w:r w:rsidRPr="003E2121">
        <w:rPr>
          <w:rFonts w:ascii="GHEA Mariam" w:hAnsi="GHEA Mariam" w:cs="Arial"/>
          <w:spacing w:val="-6"/>
          <w:sz w:val="24"/>
          <w:szCs w:val="24"/>
          <w:lang w:val="hy-AM"/>
        </w:rPr>
        <w:t>Շիրակ</w:t>
      </w:r>
      <w:r w:rsidRPr="003E2121">
        <w:rPr>
          <w:rFonts w:ascii="GHEA Mariam" w:hAnsi="GHEA Mariam"/>
          <w:spacing w:val="-6"/>
          <w:sz w:val="24"/>
          <w:szCs w:val="24"/>
          <w:lang w:val="hy-AM"/>
        </w:rPr>
        <w:t>-</w:t>
      </w:r>
      <w:r w:rsidRPr="003E2121">
        <w:rPr>
          <w:rFonts w:ascii="GHEA Mariam" w:hAnsi="GHEA Mariam" w:cs="Arial"/>
          <w:spacing w:val="-6"/>
          <w:sz w:val="24"/>
          <w:szCs w:val="24"/>
          <w:lang w:val="hy-AM"/>
        </w:rPr>
        <w:t>ջրմուղկոյուղի</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Նոր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Ակունք</w:t>
      </w:r>
      <w:r w:rsidRPr="003E2121">
        <w:rPr>
          <w:rFonts w:ascii="GHEA Mariam" w:hAnsi="GHEA Mariam" w:cs="Arial Armenian"/>
          <w:spacing w:val="-6"/>
          <w:sz w:val="24"/>
          <w:szCs w:val="24"/>
          <w:lang w:val="hy-AM"/>
        </w:rPr>
        <w:t>»</w:t>
      </w:r>
      <w:r w:rsidRPr="003E2121">
        <w:rPr>
          <w:rFonts w:ascii="GHEA Mariam" w:hAnsi="GHEA Mariam"/>
          <w:sz w:val="24"/>
          <w:szCs w:val="24"/>
          <w:lang w:val="hy-AM"/>
        </w:rPr>
        <w:t xml:space="preserve"> </w:t>
      </w:r>
      <w:r w:rsidRPr="003E2121">
        <w:rPr>
          <w:rFonts w:ascii="GHEA Mariam" w:hAnsi="GHEA Mariam" w:cs="Arial"/>
          <w:sz w:val="24"/>
          <w:szCs w:val="24"/>
          <w:lang w:val="hy-AM"/>
        </w:rPr>
        <w:t>փակ</w:t>
      </w:r>
      <w:r w:rsidRPr="003E2121">
        <w:rPr>
          <w:rFonts w:ascii="GHEA Mariam" w:hAnsi="GHEA Mariam"/>
          <w:sz w:val="24"/>
          <w:szCs w:val="24"/>
          <w:lang w:val="hy-AM"/>
        </w:rPr>
        <w:t xml:space="preserve"> </w:t>
      </w:r>
      <w:r w:rsidRPr="003E2121">
        <w:rPr>
          <w:rFonts w:ascii="GHEA Mariam" w:hAnsi="GHEA Mariam" w:cs="Arial"/>
          <w:sz w:val="24"/>
          <w:szCs w:val="24"/>
          <w:lang w:val="hy-AM"/>
        </w:rPr>
        <w:t>բաժնետիրական</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ընկերությունների</w:t>
      </w:r>
      <w:r w:rsidRPr="003E2121">
        <w:rPr>
          <w:rFonts w:ascii="GHEA Mariam" w:hAnsi="GHEA Mariam"/>
          <w:sz w:val="24"/>
          <w:szCs w:val="24"/>
          <w:lang w:val="hy-AM"/>
        </w:rPr>
        <w:t xml:space="preserve"> </w:t>
      </w:r>
      <w:r w:rsidRPr="003E2121">
        <w:rPr>
          <w:rFonts w:ascii="GHEA Mariam" w:hAnsi="GHEA Mariam" w:cs="Arial"/>
          <w:sz w:val="24"/>
          <w:szCs w:val="24"/>
          <w:lang w:val="hy-AM"/>
        </w:rPr>
        <w:t>կողմից</w:t>
      </w:r>
      <w:r w:rsidRPr="003E2121">
        <w:rPr>
          <w:rFonts w:ascii="GHEA Mariam" w:hAnsi="GHEA Mariam"/>
          <w:sz w:val="24"/>
          <w:szCs w:val="24"/>
          <w:lang w:val="hy-AM"/>
        </w:rPr>
        <w:t xml:space="preserve"> </w:t>
      </w:r>
      <w:r w:rsidRPr="003E2121">
        <w:rPr>
          <w:rFonts w:ascii="GHEA Mariam" w:hAnsi="GHEA Mariam" w:cs="Arial"/>
          <w:sz w:val="24"/>
          <w:szCs w:val="24"/>
          <w:lang w:val="hy-AM"/>
        </w:rPr>
        <w:t>օգտագործվող</w:t>
      </w:r>
      <w:r w:rsidRPr="003E2121">
        <w:rPr>
          <w:rFonts w:ascii="GHEA Mariam" w:hAnsi="GHEA Mariam"/>
          <w:sz w:val="24"/>
          <w:szCs w:val="24"/>
          <w:lang w:val="hy-AM"/>
        </w:rPr>
        <w:t xml:space="preserve"> </w:t>
      </w:r>
      <w:r w:rsidRPr="003E2121">
        <w:rPr>
          <w:rFonts w:ascii="GHEA Mariam" w:hAnsi="GHEA Mariam" w:cs="Arial"/>
          <w:sz w:val="24"/>
          <w:szCs w:val="24"/>
          <w:lang w:val="hy-AM"/>
        </w:rPr>
        <w:t>ու</w:t>
      </w:r>
      <w:r w:rsidRPr="003E2121">
        <w:rPr>
          <w:rFonts w:ascii="GHEA Mariam" w:hAnsi="GHEA Mariam"/>
          <w:sz w:val="24"/>
          <w:szCs w:val="24"/>
          <w:lang w:val="hy-AM"/>
        </w:rPr>
        <w:t xml:space="preserve"> </w:t>
      </w:r>
      <w:r w:rsidRPr="003E2121">
        <w:rPr>
          <w:rFonts w:ascii="GHEA Mariam" w:hAnsi="GHEA Mariam" w:cs="Arial"/>
          <w:sz w:val="24"/>
          <w:szCs w:val="24"/>
          <w:lang w:val="hy-AM"/>
        </w:rPr>
        <w:t>պահպանվող</w:t>
      </w:r>
      <w:r w:rsidRPr="003E2121">
        <w:rPr>
          <w:rFonts w:ascii="GHEA Mariam" w:hAnsi="GHEA Mariam"/>
          <w:sz w:val="24"/>
          <w:szCs w:val="24"/>
          <w:lang w:val="hy-AM"/>
        </w:rPr>
        <w:t xml:space="preserve"> </w:t>
      </w:r>
      <w:r w:rsidRPr="003E2121">
        <w:rPr>
          <w:rFonts w:ascii="GHEA Mariam" w:hAnsi="GHEA Mariam" w:cs="Arial"/>
          <w:sz w:val="24"/>
          <w:szCs w:val="24"/>
          <w:lang w:val="hy-AM"/>
        </w:rPr>
        <w:t>ջրային</w:t>
      </w:r>
      <w:r w:rsidRPr="003E2121">
        <w:rPr>
          <w:rFonts w:ascii="GHEA Mariam" w:hAnsi="GHEA Mariam"/>
          <w:sz w:val="24"/>
          <w:szCs w:val="24"/>
          <w:lang w:val="hy-AM"/>
        </w:rPr>
        <w:t xml:space="preserve"> </w:t>
      </w:r>
      <w:r w:rsidRPr="003E2121">
        <w:rPr>
          <w:rFonts w:ascii="GHEA Mariam" w:hAnsi="GHEA Mariam" w:cs="Arial"/>
          <w:sz w:val="24"/>
          <w:szCs w:val="24"/>
          <w:lang w:val="hy-AM"/>
        </w:rPr>
        <w:t>համակարգերի</w:t>
      </w:r>
      <w:r w:rsidRPr="003E2121">
        <w:rPr>
          <w:rFonts w:ascii="GHEA Mariam" w:hAnsi="GHEA Mariam"/>
          <w:sz w:val="24"/>
          <w:szCs w:val="24"/>
          <w:lang w:val="hy-AM"/>
        </w:rPr>
        <w:t xml:space="preserve"> </w:t>
      </w:r>
      <w:r w:rsidRPr="003E2121">
        <w:rPr>
          <w:rFonts w:ascii="GHEA Mariam" w:hAnsi="GHEA Mariam" w:cs="Arial"/>
          <w:sz w:val="24"/>
          <w:szCs w:val="24"/>
          <w:lang w:val="hy-AM"/>
        </w:rPr>
        <w:t>և</w:t>
      </w:r>
      <w:r w:rsidRPr="003E2121">
        <w:rPr>
          <w:rFonts w:ascii="GHEA Mariam" w:hAnsi="GHEA Mariam"/>
          <w:sz w:val="24"/>
          <w:szCs w:val="24"/>
          <w:lang w:val="hy-AM"/>
        </w:rPr>
        <w:t xml:space="preserve"> </w:t>
      </w:r>
      <w:r w:rsidRPr="003E2121">
        <w:rPr>
          <w:rFonts w:ascii="GHEA Mariam" w:hAnsi="GHEA Mariam" w:cs="Arial"/>
          <w:sz w:val="24"/>
          <w:szCs w:val="24"/>
          <w:lang w:val="hy-AM"/>
        </w:rPr>
        <w:t>այլ</w:t>
      </w:r>
      <w:r w:rsidRPr="003E2121">
        <w:rPr>
          <w:rFonts w:ascii="GHEA Mariam" w:hAnsi="GHEA Mariam"/>
          <w:sz w:val="24"/>
          <w:szCs w:val="24"/>
          <w:lang w:val="hy-AM"/>
        </w:rPr>
        <w:t xml:space="preserve"> </w:t>
      </w:r>
      <w:r w:rsidRPr="003E2121">
        <w:rPr>
          <w:rFonts w:ascii="GHEA Mariam" w:hAnsi="GHEA Mariam" w:cs="Arial"/>
          <w:sz w:val="24"/>
          <w:szCs w:val="24"/>
          <w:lang w:val="hy-AM"/>
        </w:rPr>
        <w:t>գույքի</w:t>
      </w:r>
      <w:r w:rsidRPr="003E2121">
        <w:rPr>
          <w:rFonts w:ascii="GHEA Mariam" w:hAnsi="GHEA Mariam"/>
          <w:sz w:val="24"/>
          <w:szCs w:val="24"/>
          <w:lang w:val="hy-AM"/>
        </w:rPr>
        <w:t xml:space="preserve"> </w:t>
      </w:r>
      <w:r w:rsidRPr="003E2121">
        <w:rPr>
          <w:rFonts w:ascii="GHEA Mariam" w:hAnsi="GHEA Mariam" w:cs="Arial"/>
          <w:sz w:val="24"/>
          <w:szCs w:val="24"/>
          <w:lang w:val="hy-AM"/>
        </w:rPr>
        <w:t>վարձակալության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պայմանագրի</w:t>
      </w:r>
      <w:r w:rsidRPr="003E2121">
        <w:rPr>
          <w:rFonts w:ascii="GHEA Mariam" w:hAnsi="GHEA Mariam"/>
          <w:sz w:val="24"/>
          <w:szCs w:val="24"/>
          <w:lang w:val="hy-AM"/>
        </w:rPr>
        <w:t xml:space="preserve"> </w:t>
      </w:r>
      <w:r w:rsidRPr="003E2121">
        <w:rPr>
          <w:rFonts w:ascii="GHEA Mariam" w:hAnsi="GHEA Mariam" w:cs="Arial"/>
          <w:sz w:val="24"/>
          <w:szCs w:val="24"/>
          <w:lang w:val="hy-AM"/>
        </w:rPr>
        <w:t>շրջանակ</w:t>
      </w:r>
      <w:r w:rsidR="003E2121">
        <w:rPr>
          <w:rFonts w:ascii="GHEA Mariam" w:hAnsi="GHEA Mariam" w:cs="Arial"/>
          <w:sz w:val="24"/>
          <w:szCs w:val="24"/>
          <w:lang w:val="hy-AM"/>
        </w:rPr>
        <w:softHyphen/>
      </w:r>
      <w:r w:rsidRPr="003E2121">
        <w:rPr>
          <w:rFonts w:ascii="GHEA Mariam" w:hAnsi="GHEA Mariam" w:cs="Arial"/>
          <w:sz w:val="24"/>
          <w:szCs w:val="24"/>
          <w:lang w:val="hy-AM"/>
        </w:rPr>
        <w:t>ներում</w:t>
      </w:r>
      <w:r w:rsidRPr="003E2121">
        <w:rPr>
          <w:rFonts w:ascii="GHEA Mariam" w:hAnsi="GHEA Mariam"/>
          <w:sz w:val="24"/>
          <w:szCs w:val="24"/>
          <w:lang w:val="hy-AM"/>
        </w:rPr>
        <w:t xml:space="preserve"> «</w:t>
      </w:r>
      <w:r w:rsidRPr="003E2121">
        <w:rPr>
          <w:rFonts w:ascii="GHEA Mariam" w:hAnsi="GHEA Mariam" w:cs="Arial"/>
          <w:sz w:val="24"/>
          <w:szCs w:val="24"/>
          <w:lang w:val="hy-AM"/>
        </w:rPr>
        <w:t>Վեոլիա</w:t>
      </w:r>
      <w:r w:rsidRPr="003E2121">
        <w:rPr>
          <w:rFonts w:ascii="GHEA Mariam" w:hAnsi="GHEA Mariam"/>
          <w:sz w:val="24"/>
          <w:szCs w:val="24"/>
          <w:lang w:val="hy-AM"/>
        </w:rPr>
        <w:t xml:space="preserve"> </w:t>
      </w:r>
      <w:r w:rsidRPr="003E2121">
        <w:rPr>
          <w:rFonts w:ascii="GHEA Mariam" w:hAnsi="GHEA Mariam" w:cs="Arial"/>
          <w:sz w:val="24"/>
          <w:szCs w:val="24"/>
          <w:lang w:val="hy-AM"/>
        </w:rPr>
        <w:t>Ջուր</w:t>
      </w:r>
      <w:r w:rsidRPr="003E2121">
        <w:rPr>
          <w:rFonts w:ascii="GHEA Mariam" w:hAnsi="GHEA Mariam" w:cs="Arial Armenian"/>
          <w:sz w:val="24"/>
          <w:szCs w:val="24"/>
          <w:lang w:val="hy-AM"/>
        </w:rPr>
        <w:t>»</w:t>
      </w:r>
      <w:r w:rsidRPr="003E2121">
        <w:rPr>
          <w:rFonts w:ascii="GHEA Mariam" w:hAnsi="GHEA Mariam"/>
          <w:sz w:val="24"/>
          <w:szCs w:val="24"/>
          <w:lang w:val="hy-AM"/>
        </w:rPr>
        <w:t xml:space="preserve"> </w:t>
      </w:r>
      <w:r w:rsidRPr="003E2121">
        <w:rPr>
          <w:rFonts w:ascii="GHEA Mariam" w:hAnsi="GHEA Mariam" w:cs="Arial"/>
          <w:sz w:val="24"/>
          <w:szCs w:val="24"/>
          <w:lang w:val="hy-AM"/>
        </w:rPr>
        <w:t>փակ</w:t>
      </w:r>
      <w:r w:rsidRPr="003E2121">
        <w:rPr>
          <w:rFonts w:ascii="GHEA Mariam" w:hAnsi="GHEA Mariam"/>
          <w:sz w:val="24"/>
          <w:szCs w:val="24"/>
          <w:lang w:val="hy-AM"/>
        </w:rPr>
        <w:t xml:space="preserve"> </w:t>
      </w:r>
      <w:r w:rsidRPr="003E2121">
        <w:rPr>
          <w:rFonts w:ascii="GHEA Mariam" w:hAnsi="GHEA Mariam" w:cs="Arial"/>
          <w:sz w:val="24"/>
          <w:szCs w:val="24"/>
          <w:lang w:val="hy-AM"/>
        </w:rPr>
        <w:t>բաժնետիրական</w:t>
      </w:r>
      <w:r w:rsidRPr="003E2121">
        <w:rPr>
          <w:rFonts w:ascii="GHEA Mariam" w:hAnsi="GHEA Mariam"/>
          <w:sz w:val="24"/>
          <w:szCs w:val="24"/>
          <w:lang w:val="hy-AM"/>
        </w:rPr>
        <w:t xml:space="preserve"> </w:t>
      </w:r>
      <w:r w:rsidRPr="003E2121">
        <w:rPr>
          <w:rFonts w:ascii="GHEA Mariam" w:hAnsi="GHEA Mariam" w:cs="Arial"/>
          <w:sz w:val="24"/>
          <w:szCs w:val="24"/>
          <w:lang w:val="hy-AM"/>
        </w:rPr>
        <w:t>ընկերությանը</w:t>
      </w:r>
      <w:r w:rsidRPr="003E2121">
        <w:rPr>
          <w:rFonts w:ascii="GHEA Mariam" w:hAnsi="GHEA Mariam"/>
          <w:sz w:val="24"/>
          <w:szCs w:val="24"/>
          <w:lang w:val="hy-AM"/>
        </w:rPr>
        <w:t xml:space="preserve"> </w:t>
      </w:r>
      <w:r w:rsidRPr="003E2121">
        <w:rPr>
          <w:rFonts w:ascii="GHEA Mariam" w:hAnsi="GHEA Mariam" w:cs="Arial"/>
          <w:sz w:val="24"/>
          <w:szCs w:val="24"/>
          <w:lang w:val="hy-AM"/>
        </w:rPr>
        <w:t>վարձակալության</w:t>
      </w:r>
      <w:r w:rsidRPr="003E2121">
        <w:rPr>
          <w:rFonts w:ascii="GHEA Mariam" w:hAnsi="GHEA Mariam"/>
          <w:sz w:val="24"/>
          <w:szCs w:val="24"/>
          <w:lang w:val="hy-AM"/>
        </w:rPr>
        <w:t xml:space="preserve"> </w:t>
      </w:r>
      <w:r w:rsidRPr="003E2121">
        <w:rPr>
          <w:rFonts w:ascii="GHEA Mariam" w:hAnsi="GHEA Mariam" w:cs="Arial"/>
          <w:sz w:val="24"/>
          <w:szCs w:val="24"/>
          <w:lang w:val="hy-AM"/>
        </w:rPr>
        <w:t>հանձնելու</w:t>
      </w:r>
      <w:r w:rsidRPr="003E2121">
        <w:rPr>
          <w:rFonts w:ascii="GHEA Mariam" w:hAnsi="GHEA Mariam"/>
          <w:sz w:val="24"/>
          <w:szCs w:val="24"/>
          <w:lang w:val="hy-AM"/>
        </w:rPr>
        <w:t xml:space="preserve"> </w:t>
      </w:r>
      <w:r w:rsidRPr="003E2121">
        <w:rPr>
          <w:rFonts w:ascii="GHEA Mariam" w:hAnsi="GHEA Mariam" w:cs="Arial"/>
          <w:sz w:val="24"/>
          <w:szCs w:val="24"/>
          <w:lang w:val="hy-AM"/>
        </w:rPr>
        <w:t>նպատակով</w:t>
      </w:r>
      <w:r w:rsidRPr="003E2121">
        <w:rPr>
          <w:rFonts w:ascii="GHEA Mariam" w:hAnsi="GHEA Mariam" w:cs="Sylfaen"/>
          <w:sz w:val="24"/>
          <w:szCs w:val="24"/>
          <w:lang w:val="hy-AM"/>
        </w:rPr>
        <w:t xml:space="preserve"> </w:t>
      </w:r>
      <w:r w:rsidRPr="003E2121">
        <w:rPr>
          <w:rFonts w:ascii="GHEA Mariam" w:hAnsi="GHEA Mariam" w:cs="Arial"/>
          <w:sz w:val="24"/>
          <w:szCs w:val="24"/>
          <w:lang w:val="hy-AM"/>
        </w:rPr>
        <w:t>և</w:t>
      </w:r>
      <w:r w:rsidRPr="003E2121">
        <w:rPr>
          <w:rFonts w:ascii="GHEA Mariam" w:hAnsi="GHEA Mariam"/>
          <w:sz w:val="24"/>
          <w:szCs w:val="24"/>
          <w:lang w:val="hy-AM"/>
        </w:rPr>
        <w:t xml:space="preserve"> </w:t>
      </w:r>
      <w:r w:rsidRPr="003E2121">
        <w:rPr>
          <w:rFonts w:ascii="GHEA Mariam" w:hAnsi="GHEA Mariam" w:cs="Arial"/>
          <w:sz w:val="24"/>
          <w:szCs w:val="24"/>
          <w:lang w:val="hy-AM"/>
        </w:rPr>
        <w:t>իրականացնել</w:t>
      </w:r>
      <w:r w:rsidRPr="003E2121">
        <w:rPr>
          <w:rFonts w:ascii="GHEA Mariam" w:hAnsi="GHEA Mariam"/>
          <w:sz w:val="24"/>
          <w:szCs w:val="24"/>
          <w:lang w:val="hy-AM"/>
        </w:rPr>
        <w:t xml:space="preserve"> </w:t>
      </w:r>
      <w:r w:rsidRPr="003E2121">
        <w:rPr>
          <w:rFonts w:ascii="GHEA Mariam" w:hAnsi="GHEA Mariam" w:cs="Arial"/>
          <w:sz w:val="24"/>
          <w:szCs w:val="24"/>
          <w:lang w:val="hy-AM"/>
        </w:rPr>
        <w:t>գույքերի</w:t>
      </w:r>
      <w:r w:rsidRPr="003E2121">
        <w:rPr>
          <w:rFonts w:ascii="GHEA Mariam" w:hAnsi="GHEA Mariam" w:cs="Sylfaen"/>
          <w:sz w:val="24"/>
          <w:szCs w:val="24"/>
          <w:lang w:val="hy-AM"/>
        </w:rPr>
        <w:t xml:space="preserve"> </w:t>
      </w:r>
      <w:r w:rsidRPr="003E2121">
        <w:rPr>
          <w:rFonts w:ascii="GHEA Mariam" w:hAnsi="GHEA Mariam" w:cs="Arial"/>
          <w:sz w:val="24"/>
          <w:szCs w:val="24"/>
          <w:lang w:val="hy-AM"/>
        </w:rPr>
        <w:t>հանձնման</w:t>
      </w:r>
      <w:r w:rsidRPr="003E2121">
        <w:rPr>
          <w:rFonts w:ascii="GHEA Mariam" w:hAnsi="GHEA Mariam"/>
          <w:sz w:val="24"/>
          <w:szCs w:val="24"/>
          <w:lang w:val="hy-AM"/>
        </w:rPr>
        <w:t>-</w:t>
      </w:r>
      <w:r w:rsidRPr="003E2121">
        <w:rPr>
          <w:rFonts w:ascii="GHEA Mariam" w:hAnsi="GHEA Mariam" w:cs="Arial"/>
          <w:sz w:val="24"/>
          <w:szCs w:val="24"/>
          <w:lang w:val="hy-AM"/>
        </w:rPr>
        <w:t>ընդունման</w:t>
      </w:r>
      <w:r w:rsidRPr="003E2121">
        <w:rPr>
          <w:rFonts w:ascii="GHEA Mariam" w:hAnsi="GHEA Mariam"/>
          <w:sz w:val="24"/>
          <w:szCs w:val="24"/>
          <w:lang w:val="hy-AM"/>
        </w:rPr>
        <w:t xml:space="preserve"> </w:t>
      </w:r>
      <w:r w:rsidRPr="003E2121">
        <w:rPr>
          <w:rFonts w:ascii="GHEA Mariam" w:hAnsi="GHEA Mariam" w:cs="Arial"/>
          <w:sz w:val="24"/>
          <w:szCs w:val="24"/>
          <w:lang w:val="hy-AM"/>
        </w:rPr>
        <w:t>աշխա</w:t>
      </w:r>
      <w:r w:rsidR="003E2121">
        <w:rPr>
          <w:rFonts w:ascii="GHEA Mariam" w:hAnsi="GHEA Mariam" w:cs="Arial"/>
          <w:sz w:val="24"/>
          <w:szCs w:val="24"/>
          <w:lang w:val="hy-AM"/>
        </w:rPr>
        <w:softHyphen/>
      </w:r>
      <w:r w:rsidRPr="003E2121">
        <w:rPr>
          <w:rFonts w:ascii="GHEA Mariam" w:hAnsi="GHEA Mariam" w:cs="Arial"/>
          <w:sz w:val="24"/>
          <w:szCs w:val="24"/>
          <w:lang w:val="hy-AM"/>
        </w:rPr>
        <w:t>տանք</w:t>
      </w:r>
      <w:r w:rsidR="003E2121">
        <w:rPr>
          <w:rFonts w:ascii="GHEA Mariam" w:hAnsi="GHEA Mariam" w:cs="Arial"/>
          <w:sz w:val="24"/>
          <w:szCs w:val="24"/>
          <w:lang w:val="hy-AM"/>
        </w:rPr>
        <w:softHyphen/>
      </w:r>
      <w:r w:rsidRPr="003E2121">
        <w:rPr>
          <w:rFonts w:ascii="GHEA Mariam" w:hAnsi="GHEA Mariam" w:cs="Arial"/>
          <w:sz w:val="24"/>
          <w:szCs w:val="24"/>
          <w:lang w:val="hy-AM"/>
        </w:rPr>
        <w:t>ների</w:t>
      </w:r>
      <w:r w:rsidRPr="003E2121">
        <w:rPr>
          <w:rFonts w:ascii="GHEA Mariam" w:hAnsi="GHEA Mariam"/>
          <w:sz w:val="24"/>
          <w:szCs w:val="24"/>
          <w:lang w:val="hy-AM"/>
        </w:rPr>
        <w:t xml:space="preserve"> </w:t>
      </w:r>
      <w:r w:rsidRPr="003E2121">
        <w:rPr>
          <w:rFonts w:ascii="GHEA Mariam" w:hAnsi="GHEA Mariam" w:cs="Arial"/>
          <w:sz w:val="24"/>
          <w:szCs w:val="24"/>
          <w:lang w:val="hy-AM"/>
        </w:rPr>
        <w:t>կատարումը</w:t>
      </w:r>
      <w:r w:rsidRPr="003E2121">
        <w:rPr>
          <w:rFonts w:ascii="GHEA Mariam" w:hAnsi="GHEA Mariam"/>
          <w:sz w:val="24"/>
          <w:szCs w:val="24"/>
          <w:lang w:val="hy-AM"/>
        </w:rPr>
        <w:t>:</w:t>
      </w:r>
    </w:p>
    <w:p w:rsidR="003737F3" w:rsidRPr="003E2121" w:rsidRDefault="003737F3" w:rsidP="003E2121">
      <w:pPr>
        <w:pStyle w:val="norm"/>
        <w:spacing w:line="360" w:lineRule="auto"/>
        <w:ind w:right="-43"/>
        <w:rPr>
          <w:rFonts w:ascii="GHEA Mariam" w:hAnsi="GHEA Mariam"/>
          <w:spacing w:val="-6"/>
          <w:sz w:val="24"/>
          <w:szCs w:val="24"/>
          <w:lang w:val="hy-AM"/>
        </w:rPr>
      </w:pPr>
      <w:r w:rsidRPr="003E2121">
        <w:rPr>
          <w:rFonts w:ascii="GHEA Mariam" w:hAnsi="GHEA Mariam"/>
          <w:spacing w:val="-6"/>
          <w:sz w:val="24"/>
          <w:szCs w:val="24"/>
          <w:lang w:val="hy-AM"/>
        </w:rPr>
        <w:t xml:space="preserve">4. </w:t>
      </w:r>
      <w:r w:rsidRPr="003E2121">
        <w:rPr>
          <w:rFonts w:ascii="GHEA Mariam" w:hAnsi="GHEA Mariam" w:cs="Arial"/>
          <w:spacing w:val="-6"/>
          <w:sz w:val="24"/>
          <w:szCs w:val="24"/>
          <w:lang w:val="hy-AM"/>
        </w:rPr>
        <w:t>Առաջարկել</w:t>
      </w:r>
      <w:r w:rsidRPr="003E2121">
        <w:rPr>
          <w:rFonts w:ascii="GHEA Mariam" w:hAnsi="GHEA Mariam"/>
          <w:spacing w:val="-6"/>
          <w:sz w:val="24"/>
          <w:szCs w:val="24"/>
          <w:lang w:val="hy-AM"/>
        </w:rPr>
        <w:t xml:space="preserve"> </w:t>
      </w:r>
      <w:bookmarkStart w:id="2" w:name="_Hlk138667253"/>
      <w:r w:rsidRPr="003E2121">
        <w:rPr>
          <w:rFonts w:ascii="GHEA Mariam" w:hAnsi="GHEA Mariam" w:cs="Arial Armenian"/>
          <w:spacing w:val="-6"/>
          <w:sz w:val="24"/>
          <w:szCs w:val="24"/>
          <w:lang w:val="hy-AM"/>
        </w:rPr>
        <w:t>«</w:t>
      </w:r>
      <w:bookmarkEnd w:id="2"/>
      <w:r w:rsidRPr="003E2121">
        <w:rPr>
          <w:rFonts w:ascii="GHEA Mariam" w:hAnsi="GHEA Mariam" w:cs="Arial"/>
          <w:spacing w:val="-6"/>
          <w:sz w:val="24"/>
          <w:szCs w:val="24"/>
          <w:lang w:val="hy-AM"/>
        </w:rPr>
        <w:t>Վեոլիա</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Ջուր</w:t>
      </w:r>
      <w:r w:rsidRPr="003E2121">
        <w:rPr>
          <w:rFonts w:ascii="GHEA Mariam" w:hAnsi="GHEA Mariam" w:cs="Arial Armenian"/>
          <w:spacing w:val="-6"/>
          <w:sz w:val="24"/>
          <w:szCs w:val="24"/>
          <w:lang w:val="hy-AM"/>
        </w:rPr>
        <w:t>»</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փակ</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բաժնետիրական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ընկերությանն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ապահովել</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սույն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որոշման</w:t>
      </w:r>
      <w:r w:rsidRPr="003E2121">
        <w:rPr>
          <w:rFonts w:ascii="GHEA Mariam" w:hAnsi="GHEA Mariam"/>
          <w:spacing w:val="-6"/>
          <w:sz w:val="24"/>
          <w:szCs w:val="24"/>
          <w:lang w:val="hy-AM"/>
        </w:rPr>
        <w:t xml:space="preserve"> 3-</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կետի</w:t>
      </w:r>
      <w:r w:rsidRPr="003E2121">
        <w:rPr>
          <w:rFonts w:ascii="GHEA Mariam" w:hAnsi="GHEA Mariam"/>
          <w:spacing w:val="-6"/>
          <w:sz w:val="24"/>
          <w:szCs w:val="24"/>
          <w:lang w:val="hy-AM"/>
        </w:rPr>
        <w:t xml:space="preserve"> 2-</w:t>
      </w:r>
      <w:r w:rsidRPr="003E2121">
        <w:rPr>
          <w:rFonts w:ascii="GHEA Mariam" w:hAnsi="GHEA Mariam" w:cs="Arial"/>
          <w:spacing w:val="-6"/>
          <w:sz w:val="24"/>
          <w:szCs w:val="24"/>
          <w:lang w:val="hy-AM"/>
        </w:rPr>
        <w:t>րդ</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ենթակետում</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նշված</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համաձայնագրի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նոտարական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վավե</w:t>
      </w:r>
      <w:r w:rsidR="003E2121" w:rsidRPr="003E2121">
        <w:rPr>
          <w:rFonts w:ascii="GHEA Mariam" w:hAnsi="GHEA Mariam" w:cs="Arial"/>
          <w:spacing w:val="-6"/>
          <w:sz w:val="24"/>
          <w:szCs w:val="24"/>
          <w:lang w:val="hy-AM"/>
        </w:rPr>
        <w:softHyphen/>
      </w:r>
      <w:r w:rsidRPr="003E2121">
        <w:rPr>
          <w:rFonts w:ascii="GHEA Mariam" w:hAnsi="GHEA Mariam" w:cs="Arial"/>
          <w:spacing w:val="-6"/>
          <w:sz w:val="24"/>
          <w:szCs w:val="24"/>
          <w:lang w:val="hy-AM"/>
        </w:rPr>
        <w:t>րացումը</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դրանից</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բխող</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գույքային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իրավունքների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պետական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գրանցման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և</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նշված</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գործողությունների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իրականացման</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համար</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անհրաժեշտ</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ծախսերի</w:t>
      </w:r>
      <w:r w:rsidRPr="003E2121">
        <w:rPr>
          <w:rFonts w:ascii="GHEA Mariam" w:hAnsi="GHEA Mariam"/>
          <w:spacing w:val="-6"/>
          <w:sz w:val="24"/>
          <w:szCs w:val="24"/>
          <w:lang w:val="hy-AM"/>
        </w:rPr>
        <w:t xml:space="preserve"> </w:t>
      </w:r>
      <w:r w:rsidRPr="003E2121">
        <w:rPr>
          <w:rFonts w:ascii="GHEA Mariam" w:hAnsi="GHEA Mariam" w:cs="Arial"/>
          <w:spacing w:val="-6"/>
          <w:sz w:val="24"/>
          <w:szCs w:val="24"/>
          <w:lang w:val="hy-AM"/>
        </w:rPr>
        <w:t>կատա</w:t>
      </w:r>
      <w:r w:rsidR="003E2121" w:rsidRPr="003E2121">
        <w:rPr>
          <w:rFonts w:ascii="GHEA Mariam" w:hAnsi="GHEA Mariam" w:cs="Arial"/>
          <w:spacing w:val="-6"/>
          <w:sz w:val="24"/>
          <w:szCs w:val="24"/>
          <w:lang w:val="hy-AM"/>
        </w:rPr>
        <w:softHyphen/>
      </w:r>
      <w:r w:rsidRPr="003E2121">
        <w:rPr>
          <w:rFonts w:ascii="GHEA Mariam" w:hAnsi="GHEA Mariam" w:cs="Arial"/>
          <w:spacing w:val="-6"/>
          <w:sz w:val="24"/>
          <w:szCs w:val="24"/>
          <w:lang w:val="hy-AM"/>
        </w:rPr>
        <w:t>րումը</w:t>
      </w:r>
      <w:r w:rsidRPr="003E2121">
        <w:rPr>
          <w:rFonts w:ascii="GHEA Mariam" w:hAnsi="GHEA Mariam"/>
          <w:spacing w:val="-6"/>
          <w:sz w:val="24"/>
          <w:szCs w:val="24"/>
          <w:lang w:val="hy-AM"/>
        </w:rPr>
        <w:t>:</w:t>
      </w:r>
    </w:p>
    <w:p w:rsidR="003737F3" w:rsidRDefault="003737F3" w:rsidP="003E2121">
      <w:pPr>
        <w:spacing w:line="360" w:lineRule="auto"/>
        <w:ind w:right="-43"/>
        <w:rPr>
          <w:rFonts w:ascii="GHEA Grapalat" w:hAnsi="GHEA Grapalat"/>
          <w:b/>
          <w:bCs/>
          <w:sz w:val="24"/>
          <w:szCs w:val="24"/>
          <w:lang w:val="hy-AM"/>
        </w:rPr>
      </w:pPr>
    </w:p>
    <w:p w:rsidR="003E2121" w:rsidRDefault="003E2121" w:rsidP="003737F3">
      <w:pPr>
        <w:spacing w:line="360" w:lineRule="auto"/>
        <w:rPr>
          <w:rFonts w:ascii="GHEA Grapalat" w:hAnsi="GHEA Grapalat"/>
          <w:b/>
          <w:bCs/>
          <w:sz w:val="24"/>
          <w:szCs w:val="24"/>
          <w:lang w:val="hy-AM"/>
        </w:rPr>
      </w:pPr>
    </w:p>
    <w:p w:rsidR="003E2121" w:rsidRPr="000D5CEE" w:rsidRDefault="003E2121" w:rsidP="003E212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E2121" w:rsidRPr="000D5CEE" w:rsidRDefault="003E2121" w:rsidP="003E212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E2121" w:rsidRPr="00EF7ACC" w:rsidRDefault="003E2121" w:rsidP="003E2121">
      <w:pPr>
        <w:pStyle w:val="mechtex"/>
        <w:jc w:val="left"/>
        <w:rPr>
          <w:rFonts w:ascii="GHEA Mariam" w:hAnsi="GHEA Mariam" w:cs="Sylfaen"/>
          <w:sz w:val="24"/>
          <w:szCs w:val="24"/>
          <w:lang w:val="hy-AM"/>
        </w:rPr>
      </w:pPr>
    </w:p>
    <w:p w:rsidR="003E2121" w:rsidRDefault="003E2121" w:rsidP="003E2121">
      <w:pPr>
        <w:rPr>
          <w:rFonts w:ascii="GHEA Mariam" w:hAnsi="GHEA Mariam" w:cs="Sylfaen"/>
          <w:sz w:val="24"/>
          <w:szCs w:val="24"/>
          <w:lang w:val="hy-AM"/>
        </w:rPr>
      </w:pPr>
      <w:r w:rsidRPr="00EF7ACC">
        <w:rPr>
          <w:rFonts w:ascii="GHEA Mariam" w:hAnsi="GHEA Mariam" w:cs="Sylfaen"/>
          <w:sz w:val="24"/>
          <w:szCs w:val="24"/>
          <w:lang w:val="hy-AM"/>
        </w:rPr>
        <w:t>Երևան</w:t>
      </w:r>
    </w:p>
    <w:p w:rsidR="003737F3" w:rsidRDefault="003737F3" w:rsidP="003737F3">
      <w:pPr>
        <w:spacing w:line="360" w:lineRule="auto"/>
        <w:rPr>
          <w:rFonts w:ascii="GHEA Grapalat" w:hAnsi="GHEA Grapalat"/>
          <w:b/>
          <w:bCs/>
          <w:sz w:val="24"/>
          <w:szCs w:val="24"/>
          <w:lang w:val="hy-AM"/>
        </w:rPr>
      </w:pPr>
    </w:p>
    <w:p w:rsidR="003E2121" w:rsidRPr="003E2121" w:rsidRDefault="003E2121" w:rsidP="003E2121">
      <w:pPr>
        <w:jc w:val="center"/>
        <w:rPr>
          <w:rFonts w:ascii="GHEA Mariam" w:hAnsi="GHEA Mariam"/>
          <w:sz w:val="22"/>
          <w:szCs w:val="24"/>
          <w:lang w:val="hy-AM"/>
        </w:rPr>
        <w:sectPr w:rsidR="003E2121" w:rsidRPr="003E212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3E2121" w:rsidRPr="003E2121" w:rsidRDefault="003E2121" w:rsidP="003E212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3E2121">
        <w:rPr>
          <w:rFonts w:ascii="GHEA Mariam" w:hAnsi="GHEA Mariam"/>
          <w:spacing w:val="-8"/>
          <w:sz w:val="24"/>
          <w:szCs w:val="24"/>
          <w:lang w:val="hy-AM"/>
        </w:rPr>
        <w:t>N 1</w:t>
      </w:r>
    </w:p>
    <w:p w:rsidR="003E2121" w:rsidRPr="00AD2FF0" w:rsidRDefault="003E2121" w:rsidP="003E2121">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3E2121" w:rsidRPr="00606071" w:rsidRDefault="003E2121" w:rsidP="003E2121">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24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C8709F" w:rsidRDefault="00C8709F" w:rsidP="003E2121">
      <w:pPr>
        <w:pStyle w:val="mechtex"/>
        <w:rPr>
          <w:rFonts w:ascii="GHEA Mariam" w:hAnsi="GHEA Mariam" w:cs="Arial"/>
          <w:sz w:val="24"/>
          <w:szCs w:val="24"/>
          <w:shd w:val="clear" w:color="auto" w:fill="FFFFFF"/>
          <w:lang w:val="hy-AM"/>
        </w:rPr>
      </w:pPr>
    </w:p>
    <w:p w:rsidR="003E2121" w:rsidRPr="003E2121" w:rsidRDefault="003E2121" w:rsidP="003E2121">
      <w:pPr>
        <w:pStyle w:val="mechtex"/>
        <w:rPr>
          <w:rFonts w:ascii="GHEA Mariam" w:hAnsi="GHEA Mariam"/>
          <w:sz w:val="24"/>
          <w:szCs w:val="24"/>
          <w:shd w:val="clear" w:color="auto" w:fill="FFFFFF"/>
          <w:lang w:val="hy-AM"/>
        </w:rPr>
      </w:pPr>
      <w:r w:rsidRPr="003E2121">
        <w:rPr>
          <w:rFonts w:ascii="GHEA Mariam" w:hAnsi="GHEA Mariam" w:cs="Arial"/>
          <w:sz w:val="24"/>
          <w:szCs w:val="24"/>
          <w:shd w:val="clear" w:color="auto" w:fill="FFFFFF"/>
          <w:lang w:val="hy-AM"/>
        </w:rPr>
        <w:t>Ց</w:t>
      </w:r>
      <w:r w:rsidRPr="003E2121">
        <w:rPr>
          <w:rFonts w:ascii="GHEA Mariam" w:hAnsi="GHEA Mariam"/>
          <w:sz w:val="24"/>
          <w:szCs w:val="24"/>
          <w:shd w:val="clear" w:color="auto" w:fill="FFFFFF"/>
          <w:lang w:val="hy-AM"/>
        </w:rPr>
        <w:t xml:space="preserve"> </w:t>
      </w:r>
      <w:r w:rsidRPr="003E2121">
        <w:rPr>
          <w:rFonts w:ascii="GHEA Mariam" w:hAnsi="GHEA Mariam" w:cs="Arial"/>
          <w:sz w:val="24"/>
          <w:szCs w:val="24"/>
          <w:shd w:val="clear" w:color="auto" w:fill="FFFFFF"/>
          <w:lang w:val="hy-AM"/>
        </w:rPr>
        <w:t>Ա</w:t>
      </w:r>
      <w:r w:rsidRPr="003E2121">
        <w:rPr>
          <w:rFonts w:ascii="GHEA Mariam" w:hAnsi="GHEA Mariam"/>
          <w:sz w:val="24"/>
          <w:szCs w:val="24"/>
          <w:shd w:val="clear" w:color="auto" w:fill="FFFFFF"/>
          <w:lang w:val="hy-AM"/>
        </w:rPr>
        <w:t xml:space="preserve"> </w:t>
      </w:r>
      <w:r w:rsidRPr="003E2121">
        <w:rPr>
          <w:rFonts w:ascii="GHEA Mariam" w:hAnsi="GHEA Mariam" w:cs="Arial"/>
          <w:sz w:val="24"/>
          <w:szCs w:val="24"/>
          <w:shd w:val="clear" w:color="auto" w:fill="FFFFFF"/>
          <w:lang w:val="hy-AM"/>
        </w:rPr>
        <w:t>Ն</w:t>
      </w:r>
      <w:r w:rsidRPr="003E2121">
        <w:rPr>
          <w:rFonts w:ascii="GHEA Mariam" w:hAnsi="GHEA Mariam"/>
          <w:sz w:val="24"/>
          <w:szCs w:val="24"/>
          <w:shd w:val="clear" w:color="auto" w:fill="FFFFFF"/>
          <w:lang w:val="hy-AM"/>
        </w:rPr>
        <w:t xml:space="preserve"> </w:t>
      </w:r>
      <w:r w:rsidRPr="003E2121">
        <w:rPr>
          <w:rFonts w:ascii="GHEA Mariam" w:hAnsi="GHEA Mariam" w:cs="Arial"/>
          <w:sz w:val="24"/>
          <w:szCs w:val="24"/>
          <w:shd w:val="clear" w:color="auto" w:fill="FFFFFF"/>
          <w:lang w:val="hy-AM"/>
        </w:rPr>
        <w:t>Կ</w:t>
      </w:r>
      <w:r w:rsidRPr="003E2121">
        <w:rPr>
          <w:rFonts w:ascii="GHEA Mariam" w:hAnsi="GHEA Mariam"/>
          <w:sz w:val="24"/>
          <w:szCs w:val="24"/>
          <w:shd w:val="clear" w:color="auto" w:fill="FFFFFF"/>
          <w:lang w:val="hy-AM"/>
        </w:rPr>
        <w:t xml:space="preserve"> </w:t>
      </w:r>
    </w:p>
    <w:p w:rsidR="003E2121" w:rsidRPr="00C8709F" w:rsidRDefault="003E2121" w:rsidP="003E2121">
      <w:pPr>
        <w:pStyle w:val="mechtex"/>
        <w:rPr>
          <w:rFonts w:ascii="GHEA Mariam" w:hAnsi="GHEA Mariam"/>
          <w:sz w:val="20"/>
          <w:szCs w:val="24"/>
          <w:shd w:val="clear" w:color="auto" w:fill="FFFFFF"/>
          <w:lang w:val="hy-AM"/>
        </w:rPr>
      </w:pPr>
    </w:p>
    <w:p w:rsidR="003E2121" w:rsidRPr="003E2121" w:rsidRDefault="003E2121" w:rsidP="003E2121">
      <w:pPr>
        <w:pStyle w:val="mechtex"/>
        <w:rPr>
          <w:rFonts w:ascii="GHEA Mariam" w:hAnsi="GHEA Mariam"/>
          <w:sz w:val="24"/>
          <w:szCs w:val="24"/>
          <w:lang w:val="hy-AM"/>
        </w:rPr>
      </w:pPr>
      <w:r w:rsidRPr="003E2121">
        <w:rPr>
          <w:rFonts w:ascii="GHEA Mariam" w:hAnsi="GHEA Mariam" w:cs="Arial"/>
          <w:sz w:val="24"/>
          <w:szCs w:val="24"/>
          <w:lang w:val="hy-AM"/>
        </w:rPr>
        <w:t>ԵՐԵՎԱՆ</w:t>
      </w:r>
      <w:r w:rsidRPr="003E2121">
        <w:rPr>
          <w:rFonts w:ascii="GHEA Mariam" w:hAnsi="GHEA Mariam"/>
          <w:sz w:val="24"/>
          <w:szCs w:val="24"/>
          <w:lang w:val="hy-AM"/>
        </w:rPr>
        <w:t xml:space="preserve"> </w:t>
      </w:r>
      <w:r w:rsidRPr="003E2121">
        <w:rPr>
          <w:rFonts w:ascii="GHEA Mariam" w:hAnsi="GHEA Mariam" w:cs="Arial"/>
          <w:sz w:val="24"/>
          <w:szCs w:val="24"/>
          <w:lang w:val="hy-AM"/>
        </w:rPr>
        <w:t>ՔԱՂԱՔԻ</w:t>
      </w:r>
      <w:r w:rsidRPr="003E2121">
        <w:rPr>
          <w:rFonts w:ascii="GHEA Mariam" w:hAnsi="GHEA Mariam"/>
          <w:sz w:val="24"/>
          <w:szCs w:val="24"/>
          <w:lang w:val="hy-AM"/>
        </w:rPr>
        <w:t xml:space="preserve"> </w:t>
      </w:r>
      <w:r w:rsidRPr="003E2121">
        <w:rPr>
          <w:rFonts w:ascii="GHEA Mariam" w:hAnsi="GHEA Mariam" w:cs="Arial"/>
          <w:sz w:val="24"/>
          <w:szCs w:val="24"/>
          <w:lang w:val="hy-AM"/>
        </w:rPr>
        <w:t>ԱՋԱՓՆՅԱԿ</w:t>
      </w:r>
      <w:r w:rsidRPr="003E2121">
        <w:rPr>
          <w:rFonts w:ascii="GHEA Mariam" w:hAnsi="GHEA Mariam"/>
          <w:sz w:val="24"/>
          <w:szCs w:val="24"/>
          <w:lang w:val="hy-AM"/>
        </w:rPr>
        <w:t xml:space="preserve"> </w:t>
      </w:r>
      <w:r w:rsidRPr="003E2121">
        <w:rPr>
          <w:rFonts w:ascii="GHEA Mariam" w:hAnsi="GHEA Mariam" w:cs="Arial"/>
          <w:sz w:val="24"/>
          <w:szCs w:val="24"/>
          <w:lang w:val="hy-AM"/>
        </w:rPr>
        <w:t>ՎԱՐՉԱԿԱՆ</w:t>
      </w:r>
      <w:r w:rsidRPr="003E2121">
        <w:rPr>
          <w:rFonts w:ascii="GHEA Mariam" w:hAnsi="GHEA Mariam"/>
          <w:sz w:val="24"/>
          <w:szCs w:val="24"/>
          <w:lang w:val="hy-AM"/>
        </w:rPr>
        <w:t xml:space="preserve"> </w:t>
      </w:r>
      <w:r w:rsidRPr="003E2121">
        <w:rPr>
          <w:rFonts w:ascii="GHEA Mariam" w:hAnsi="GHEA Mariam" w:cs="Arial"/>
          <w:sz w:val="24"/>
          <w:szCs w:val="24"/>
          <w:lang w:val="hy-AM"/>
        </w:rPr>
        <w:t>ՇՐՋԱՆԻ</w:t>
      </w:r>
      <w:r w:rsidRPr="003E2121">
        <w:rPr>
          <w:rFonts w:ascii="GHEA Mariam" w:hAnsi="GHEA Mariam"/>
          <w:sz w:val="24"/>
          <w:szCs w:val="24"/>
          <w:lang w:val="hy-AM"/>
        </w:rPr>
        <w:t xml:space="preserve"> </w:t>
      </w:r>
      <w:r w:rsidRPr="003E2121">
        <w:rPr>
          <w:rFonts w:ascii="GHEA Mariam" w:hAnsi="GHEA Mariam" w:cs="Arial"/>
          <w:sz w:val="24"/>
          <w:szCs w:val="24"/>
          <w:lang w:val="hy-AM"/>
        </w:rPr>
        <w:t>ՆԱԶԱՐԲԵԿՅԱՆ</w:t>
      </w:r>
      <w:r w:rsidRPr="003E2121">
        <w:rPr>
          <w:rFonts w:ascii="GHEA Mariam" w:hAnsi="GHEA Mariam"/>
          <w:sz w:val="24"/>
          <w:szCs w:val="24"/>
          <w:lang w:val="hy-AM"/>
        </w:rPr>
        <w:t xml:space="preserve"> </w:t>
      </w:r>
      <w:r w:rsidRPr="003E2121">
        <w:rPr>
          <w:rFonts w:ascii="GHEA Mariam" w:hAnsi="GHEA Mariam" w:cs="Arial"/>
          <w:sz w:val="24"/>
          <w:szCs w:val="24"/>
          <w:lang w:val="hy-AM"/>
        </w:rPr>
        <w:t>ԹԱՂԱՄԱՍ</w:t>
      </w:r>
      <w:r>
        <w:rPr>
          <w:rFonts w:ascii="GHEA Mariam" w:hAnsi="GHEA Mariam" w:cs="Arial"/>
          <w:sz w:val="24"/>
          <w:szCs w:val="24"/>
          <w:lang w:val="hy-AM"/>
        </w:rPr>
        <w:t xml:space="preserve"> </w:t>
      </w:r>
      <w:r w:rsidRPr="003E2121">
        <w:rPr>
          <w:rFonts w:ascii="GHEA Mariam" w:hAnsi="GHEA Mariam"/>
          <w:sz w:val="24"/>
          <w:szCs w:val="24"/>
          <w:lang w:val="hy-AM"/>
        </w:rPr>
        <w:t xml:space="preserve">41/8 </w:t>
      </w:r>
      <w:r w:rsidRPr="003E2121">
        <w:rPr>
          <w:rFonts w:ascii="GHEA Mariam" w:hAnsi="GHEA Mariam" w:cs="Arial"/>
          <w:sz w:val="24"/>
          <w:szCs w:val="24"/>
          <w:lang w:val="hy-AM"/>
        </w:rPr>
        <w:t>ՇԵՆՔ</w:t>
      </w:r>
      <w:r w:rsidRPr="003E2121">
        <w:rPr>
          <w:rFonts w:ascii="GHEA Mariam" w:hAnsi="GHEA Mariam"/>
          <w:sz w:val="24"/>
          <w:szCs w:val="24"/>
          <w:lang w:val="hy-AM"/>
        </w:rPr>
        <w:t>, 1-</w:t>
      </w:r>
      <w:r w:rsidRPr="003E2121">
        <w:rPr>
          <w:rFonts w:ascii="GHEA Mariam" w:hAnsi="GHEA Mariam" w:cs="Arial"/>
          <w:sz w:val="24"/>
          <w:szCs w:val="24"/>
          <w:lang w:val="hy-AM"/>
        </w:rPr>
        <w:t>ԻՆ</w:t>
      </w:r>
      <w:r w:rsidRPr="003E2121">
        <w:rPr>
          <w:rFonts w:ascii="GHEA Mariam" w:hAnsi="GHEA Mariam"/>
          <w:sz w:val="24"/>
          <w:szCs w:val="24"/>
          <w:lang w:val="hy-AM"/>
        </w:rPr>
        <w:t xml:space="preserve"> </w:t>
      </w:r>
      <w:r w:rsidRPr="003E2121">
        <w:rPr>
          <w:rFonts w:ascii="GHEA Mariam" w:hAnsi="GHEA Mariam" w:cs="Arial"/>
          <w:sz w:val="24"/>
          <w:szCs w:val="24"/>
          <w:lang w:val="hy-AM"/>
        </w:rPr>
        <w:t>ՄԱՍՆԱՇԵՆՔ</w:t>
      </w:r>
      <w:r w:rsidRPr="003E2121">
        <w:rPr>
          <w:rFonts w:ascii="GHEA Mariam" w:hAnsi="GHEA Mariam"/>
          <w:sz w:val="24"/>
          <w:szCs w:val="24"/>
          <w:lang w:val="hy-AM"/>
        </w:rPr>
        <w:t xml:space="preserve">, 69 </w:t>
      </w:r>
      <w:r w:rsidRPr="003E2121">
        <w:rPr>
          <w:rFonts w:ascii="GHEA Mariam" w:hAnsi="GHEA Mariam" w:cs="Arial"/>
          <w:sz w:val="24"/>
          <w:szCs w:val="24"/>
          <w:lang w:val="hy-AM"/>
        </w:rPr>
        <w:t>ՀԱՍՑԵԻ</w:t>
      </w:r>
      <w:r w:rsidRPr="003E2121">
        <w:rPr>
          <w:rFonts w:ascii="GHEA Mariam" w:hAnsi="GHEA Mariam"/>
          <w:sz w:val="24"/>
          <w:szCs w:val="24"/>
          <w:lang w:val="hy-AM"/>
        </w:rPr>
        <w:t xml:space="preserve"> </w:t>
      </w:r>
      <w:r w:rsidRPr="003E2121">
        <w:rPr>
          <w:rFonts w:ascii="GHEA Mariam" w:hAnsi="GHEA Mariam" w:cs="Arial"/>
          <w:sz w:val="24"/>
          <w:szCs w:val="24"/>
          <w:lang w:val="hy-AM"/>
        </w:rPr>
        <w:t>ՊՈՄՊԱԿԱՅԱՆԻ</w:t>
      </w:r>
    </w:p>
    <w:p w:rsidR="003E2121" w:rsidRPr="00C05C1C" w:rsidRDefault="003E2121" w:rsidP="003E2121">
      <w:pPr>
        <w:spacing w:line="276" w:lineRule="auto"/>
        <w:ind w:right="142"/>
        <w:jc w:val="center"/>
        <w:rPr>
          <w:rFonts w:ascii="GHEA Grapalat" w:hAnsi="GHEA Grapalat"/>
          <w:b/>
          <w:bCs/>
          <w:lang w:val="hy-AM"/>
        </w:rPr>
      </w:pPr>
    </w:p>
    <w:tbl>
      <w:tblPr>
        <w:tblW w:w="11057" w:type="dxa"/>
        <w:tblInd w:w="-856" w:type="dxa"/>
        <w:tblLook w:val="04A0" w:firstRow="1" w:lastRow="0" w:firstColumn="1" w:lastColumn="0" w:noHBand="0" w:noVBand="1"/>
      </w:tblPr>
      <w:tblGrid>
        <w:gridCol w:w="543"/>
        <w:gridCol w:w="4904"/>
        <w:gridCol w:w="1240"/>
        <w:gridCol w:w="1172"/>
        <w:gridCol w:w="1577"/>
        <w:gridCol w:w="1621"/>
      </w:tblGrid>
      <w:tr w:rsidR="003E2121" w:rsidRPr="003E2121" w:rsidTr="003E2121">
        <w:trPr>
          <w:trHeight w:val="375"/>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bCs/>
                <w:color w:val="000000"/>
                <w:sz w:val="22"/>
                <w:szCs w:val="22"/>
                <w:lang w:val="hy-AM"/>
              </w:rPr>
            </w:pPr>
            <w:r w:rsidRPr="003E2121">
              <w:rPr>
                <w:rFonts w:ascii="GHEA Mariam" w:hAnsi="GHEA Mariam" w:cs="Calibri"/>
                <w:bCs/>
                <w:color w:val="000000"/>
                <w:sz w:val="22"/>
                <w:szCs w:val="22"/>
              </w:rPr>
              <w:t>NN</w:t>
            </w:r>
          </w:p>
          <w:p w:rsidR="003E2121" w:rsidRPr="003E2121" w:rsidRDefault="003E2121" w:rsidP="003E2121">
            <w:pPr>
              <w:jc w:val="center"/>
              <w:rPr>
                <w:rFonts w:ascii="GHEA Mariam" w:hAnsi="GHEA Mariam" w:cs="Calibri"/>
                <w:bCs/>
                <w:color w:val="000000"/>
                <w:sz w:val="22"/>
                <w:szCs w:val="22"/>
                <w:lang w:val="hy-AM"/>
              </w:rPr>
            </w:pPr>
            <w:r w:rsidRPr="003E2121">
              <w:rPr>
                <w:rFonts w:ascii="GHEA Mariam" w:hAnsi="GHEA Mariam" w:cs="Calibri"/>
                <w:bCs/>
                <w:color w:val="000000"/>
                <w:sz w:val="22"/>
                <w:szCs w:val="22"/>
                <w:lang w:val="hy-AM"/>
              </w:rPr>
              <w:t>ը/կ</w:t>
            </w:r>
          </w:p>
        </w:tc>
        <w:tc>
          <w:tcPr>
            <w:tcW w:w="490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bCs/>
                <w:color w:val="000000"/>
                <w:sz w:val="22"/>
                <w:szCs w:val="22"/>
                <w:lang w:val="hy-AM"/>
              </w:rPr>
            </w:pPr>
            <w:r w:rsidRPr="003E2121">
              <w:rPr>
                <w:rFonts w:ascii="GHEA Mariam" w:hAnsi="GHEA Mariam" w:cs="Calibri"/>
                <w:bCs/>
                <w:color w:val="000000"/>
                <w:sz w:val="22"/>
                <w:szCs w:val="22"/>
              </w:rPr>
              <w:t>Անվանում</w:t>
            </w:r>
            <w:r w:rsidRPr="003E2121">
              <w:rPr>
                <w:rFonts w:ascii="GHEA Mariam" w:hAnsi="GHEA Mariam" w:cs="Calibri"/>
                <w:bCs/>
                <w:color w:val="000000"/>
                <w:sz w:val="22"/>
                <w:szCs w:val="22"/>
                <w:lang w:val="hy-AM"/>
              </w:rPr>
              <w:t>ը</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2121" w:rsidRPr="003E2121" w:rsidRDefault="003E2121" w:rsidP="003E2121">
            <w:pPr>
              <w:jc w:val="center"/>
              <w:rPr>
                <w:rFonts w:ascii="GHEA Mariam" w:hAnsi="GHEA Mariam" w:cs="Calibri"/>
                <w:bCs/>
                <w:color w:val="000000"/>
                <w:sz w:val="22"/>
                <w:szCs w:val="22"/>
                <w:lang w:val="hy-AM"/>
              </w:rPr>
            </w:pPr>
            <w:r w:rsidRPr="003E2121">
              <w:rPr>
                <w:rFonts w:ascii="GHEA Mariam" w:hAnsi="GHEA Mariam" w:cs="Calibri"/>
                <w:bCs/>
                <w:color w:val="000000"/>
                <w:sz w:val="22"/>
                <w:szCs w:val="22"/>
              </w:rPr>
              <w:t>Չափման միավոր</w:t>
            </w:r>
            <w:r w:rsidRPr="003E2121">
              <w:rPr>
                <w:rFonts w:ascii="GHEA Mariam" w:hAnsi="GHEA Mariam" w:cs="Calibri"/>
                <w:bCs/>
                <w:color w:val="000000"/>
                <w:sz w:val="22"/>
                <w:szCs w:val="22"/>
                <w:lang w:val="hy-AM"/>
              </w:rPr>
              <w:t>ը</w:t>
            </w:r>
          </w:p>
        </w:tc>
        <w:tc>
          <w:tcPr>
            <w:tcW w:w="11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bCs/>
                <w:color w:val="000000"/>
                <w:sz w:val="22"/>
                <w:szCs w:val="22"/>
              </w:rPr>
            </w:pPr>
            <w:r w:rsidRPr="003E2121">
              <w:rPr>
                <w:rFonts w:ascii="GHEA Mariam" w:hAnsi="GHEA Mariam" w:cs="Calibri"/>
                <w:bCs/>
                <w:color w:val="000000"/>
                <w:sz w:val="22"/>
                <w:szCs w:val="22"/>
              </w:rPr>
              <w:t>Քանակը</w:t>
            </w:r>
          </w:p>
        </w:tc>
        <w:tc>
          <w:tcPr>
            <w:tcW w:w="1577" w:type="dxa"/>
            <w:tcBorders>
              <w:top w:val="single" w:sz="4" w:space="0" w:color="auto"/>
              <w:left w:val="nil"/>
              <w:bottom w:val="nil"/>
              <w:right w:val="single" w:sz="4" w:space="0" w:color="auto"/>
            </w:tcBorders>
            <w:shd w:val="clear" w:color="auto" w:fill="auto"/>
            <w:noWrap/>
            <w:hideMark/>
          </w:tcPr>
          <w:p w:rsidR="003E2121" w:rsidRPr="003E2121" w:rsidRDefault="003E2121" w:rsidP="003E2121">
            <w:pPr>
              <w:jc w:val="center"/>
              <w:rPr>
                <w:rFonts w:ascii="GHEA Mariam" w:hAnsi="GHEA Mariam" w:cs="Calibri"/>
                <w:bCs/>
                <w:color w:val="000000"/>
                <w:sz w:val="22"/>
                <w:szCs w:val="22"/>
              </w:rPr>
            </w:pPr>
            <w:r w:rsidRPr="003E2121">
              <w:rPr>
                <w:rFonts w:ascii="GHEA Mariam" w:hAnsi="GHEA Mariam" w:cs="Calibri"/>
                <w:bCs/>
                <w:color w:val="000000"/>
                <w:sz w:val="22"/>
                <w:szCs w:val="22"/>
              </w:rPr>
              <w:t>Միավորի շուկայական արժեքը</w:t>
            </w:r>
          </w:p>
        </w:tc>
        <w:tc>
          <w:tcPr>
            <w:tcW w:w="1621" w:type="dxa"/>
            <w:vMerge w:val="restart"/>
            <w:tcBorders>
              <w:top w:val="single" w:sz="4" w:space="0" w:color="auto"/>
              <w:left w:val="nil"/>
              <w:right w:val="single" w:sz="4" w:space="0" w:color="auto"/>
            </w:tcBorders>
            <w:shd w:val="clear" w:color="auto" w:fill="auto"/>
            <w:vAlign w:val="center"/>
            <w:hideMark/>
          </w:tcPr>
          <w:p w:rsidR="003E2121" w:rsidRPr="003E2121" w:rsidRDefault="003E2121" w:rsidP="003E2121">
            <w:pPr>
              <w:pStyle w:val="NormalWeb"/>
              <w:spacing w:before="0" w:beforeAutospacing="0" w:after="0" w:afterAutospacing="0"/>
              <w:jc w:val="center"/>
              <w:rPr>
                <w:rFonts w:ascii="GHEA Mariam" w:hAnsi="GHEA Mariam" w:cs="Calibri"/>
                <w:bCs/>
                <w:color w:val="000000"/>
                <w:sz w:val="22"/>
                <w:szCs w:val="22"/>
              </w:rPr>
            </w:pPr>
            <w:r w:rsidRPr="003E2121">
              <w:rPr>
                <w:rFonts w:ascii="GHEA Mariam" w:hAnsi="GHEA Mariam" w:cs="Calibri"/>
                <w:bCs/>
                <w:color w:val="000000"/>
                <w:sz w:val="22"/>
                <w:szCs w:val="22"/>
              </w:rPr>
              <w:t>Ընդհանուր շուկայական արժեքը</w:t>
            </w:r>
          </w:p>
          <w:p w:rsidR="003E2121" w:rsidRPr="003E2121" w:rsidRDefault="003E2121" w:rsidP="00816723">
            <w:pPr>
              <w:pStyle w:val="NormalWeb"/>
              <w:spacing w:before="0" w:beforeAutospacing="0" w:after="0" w:afterAutospacing="0"/>
              <w:jc w:val="center"/>
              <w:rPr>
                <w:rFonts w:ascii="GHEA Mariam" w:hAnsi="GHEA Mariam" w:cs="Calibri"/>
                <w:bCs/>
                <w:color w:val="000000"/>
                <w:sz w:val="22"/>
                <w:szCs w:val="22"/>
              </w:rPr>
            </w:pPr>
            <w:r w:rsidRPr="003E2121">
              <w:rPr>
                <w:rFonts w:ascii="GHEA Mariam" w:hAnsi="GHEA Mariam" w:cs="Calibri"/>
                <w:bCs/>
                <w:color w:val="000000"/>
                <w:sz w:val="22"/>
                <w:szCs w:val="22"/>
              </w:rPr>
              <w:t>(դրամ)</w:t>
            </w:r>
            <w:bookmarkStart w:id="3" w:name="_GoBack"/>
            <w:bookmarkEnd w:id="3"/>
          </w:p>
        </w:tc>
      </w:tr>
      <w:tr w:rsidR="003E2121" w:rsidRPr="003E2121" w:rsidTr="00816723">
        <w:trPr>
          <w:trHeight w:val="198"/>
        </w:trPr>
        <w:tc>
          <w:tcPr>
            <w:tcW w:w="543" w:type="dxa"/>
            <w:vMerge/>
            <w:tcBorders>
              <w:top w:val="single" w:sz="4" w:space="0" w:color="auto"/>
              <w:left w:val="single" w:sz="4" w:space="0" w:color="auto"/>
              <w:bottom w:val="single" w:sz="4" w:space="0" w:color="auto"/>
              <w:right w:val="single" w:sz="4" w:space="0" w:color="auto"/>
            </w:tcBorders>
            <w:vAlign w:val="center"/>
            <w:hideMark/>
          </w:tcPr>
          <w:p w:rsidR="003E2121" w:rsidRPr="003E2121" w:rsidRDefault="003E2121" w:rsidP="003E2121">
            <w:pPr>
              <w:rPr>
                <w:rFonts w:ascii="GHEA Mariam" w:hAnsi="GHEA Mariam" w:cs="Calibri"/>
                <w:bCs/>
                <w:color w:val="000000"/>
                <w:sz w:val="22"/>
                <w:szCs w:val="22"/>
              </w:rPr>
            </w:pPr>
          </w:p>
        </w:tc>
        <w:tc>
          <w:tcPr>
            <w:tcW w:w="4904" w:type="dxa"/>
            <w:vMerge/>
            <w:tcBorders>
              <w:top w:val="single" w:sz="4" w:space="0" w:color="auto"/>
              <w:left w:val="single" w:sz="4" w:space="0" w:color="auto"/>
              <w:bottom w:val="single" w:sz="4" w:space="0" w:color="auto"/>
              <w:right w:val="single" w:sz="4" w:space="0" w:color="auto"/>
            </w:tcBorders>
            <w:vAlign w:val="center"/>
            <w:hideMark/>
          </w:tcPr>
          <w:p w:rsidR="003E2121" w:rsidRPr="003E2121" w:rsidRDefault="003E2121" w:rsidP="003E2121">
            <w:pPr>
              <w:rPr>
                <w:rFonts w:ascii="GHEA Mariam" w:hAnsi="GHEA Mariam" w:cs="Calibri"/>
                <w:bCs/>
                <w:color w:val="000000"/>
                <w:sz w:val="22"/>
                <w:szCs w:val="22"/>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3E2121" w:rsidRPr="003E2121" w:rsidRDefault="003E2121" w:rsidP="003E2121">
            <w:pPr>
              <w:rPr>
                <w:rFonts w:ascii="GHEA Mariam" w:hAnsi="GHEA Mariam" w:cs="Calibri"/>
                <w:bCs/>
                <w:color w:val="000000"/>
                <w:sz w:val="22"/>
                <w:szCs w:val="22"/>
              </w:rPr>
            </w:pPr>
          </w:p>
        </w:tc>
        <w:tc>
          <w:tcPr>
            <w:tcW w:w="1172" w:type="dxa"/>
            <w:vMerge/>
            <w:tcBorders>
              <w:top w:val="single" w:sz="4" w:space="0" w:color="auto"/>
              <w:left w:val="single" w:sz="4" w:space="0" w:color="auto"/>
              <w:bottom w:val="single" w:sz="4" w:space="0" w:color="auto"/>
              <w:right w:val="single" w:sz="4" w:space="0" w:color="auto"/>
            </w:tcBorders>
            <w:vAlign w:val="center"/>
            <w:hideMark/>
          </w:tcPr>
          <w:p w:rsidR="003E2121" w:rsidRPr="003E2121" w:rsidRDefault="003E2121" w:rsidP="003E2121">
            <w:pPr>
              <w:rPr>
                <w:rFonts w:ascii="GHEA Mariam" w:hAnsi="GHEA Mariam" w:cs="Calibri"/>
                <w:bCs/>
                <w:color w:val="000000"/>
                <w:sz w:val="22"/>
                <w:szCs w:val="22"/>
              </w:rPr>
            </w:pPr>
          </w:p>
        </w:tc>
        <w:tc>
          <w:tcPr>
            <w:tcW w:w="1577" w:type="dxa"/>
            <w:tcBorders>
              <w:top w:val="nil"/>
              <w:left w:val="nil"/>
              <w:bottom w:val="single" w:sz="4" w:space="0" w:color="auto"/>
              <w:right w:val="single" w:sz="4" w:space="0" w:color="auto"/>
            </w:tcBorders>
            <w:shd w:val="clear" w:color="auto" w:fill="auto"/>
            <w:hideMark/>
          </w:tcPr>
          <w:p w:rsidR="003E2121" w:rsidRPr="003E2121" w:rsidRDefault="003E2121" w:rsidP="003E2121">
            <w:pPr>
              <w:jc w:val="center"/>
              <w:rPr>
                <w:rFonts w:ascii="GHEA Mariam" w:hAnsi="GHEA Mariam" w:cs="Calibri"/>
                <w:bCs/>
                <w:color w:val="000000"/>
                <w:sz w:val="22"/>
                <w:szCs w:val="22"/>
              </w:rPr>
            </w:pPr>
            <w:r w:rsidRPr="003E2121">
              <w:rPr>
                <w:rFonts w:ascii="GHEA Mariam" w:hAnsi="GHEA Mariam" w:cs="Calibri"/>
                <w:bCs/>
                <w:color w:val="000000"/>
                <w:sz w:val="22"/>
                <w:szCs w:val="22"/>
              </w:rPr>
              <w:t>(դրամ)</w:t>
            </w:r>
          </w:p>
        </w:tc>
        <w:tc>
          <w:tcPr>
            <w:tcW w:w="1621" w:type="dxa"/>
            <w:vMerge/>
            <w:tcBorders>
              <w:left w:val="nil"/>
              <w:bottom w:val="single" w:sz="4" w:space="0" w:color="auto"/>
              <w:right w:val="single" w:sz="4" w:space="0" w:color="auto"/>
            </w:tcBorders>
            <w:shd w:val="clear" w:color="auto" w:fill="auto"/>
            <w:vAlign w:val="center"/>
          </w:tcPr>
          <w:p w:rsidR="003E2121" w:rsidRPr="003E2121" w:rsidRDefault="003E2121" w:rsidP="003E2121">
            <w:pPr>
              <w:rPr>
                <w:rFonts w:ascii="GHEA Mariam" w:hAnsi="GHEA Mariam" w:cs="Calibri"/>
                <w:bCs/>
                <w:color w:val="000000"/>
                <w:sz w:val="22"/>
                <w:szCs w:val="22"/>
              </w:rPr>
            </w:pPr>
          </w:p>
        </w:tc>
      </w:tr>
      <w:tr w:rsidR="003E2121" w:rsidRPr="003E2121" w:rsidTr="003E2121">
        <w:trPr>
          <w:trHeight w:val="1215"/>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1</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A86EE1" w:rsidRDefault="003E2121" w:rsidP="003E2121">
            <w:pPr>
              <w:rPr>
                <w:rFonts w:ascii="GHEA Mariam" w:hAnsi="GHEA Mariam" w:cs="Calibri"/>
                <w:color w:val="000000"/>
                <w:sz w:val="22"/>
                <w:szCs w:val="22"/>
                <w:lang w:val="hy-AM"/>
              </w:rPr>
            </w:pPr>
            <w:r w:rsidRPr="00A86EE1">
              <w:rPr>
                <w:rFonts w:ascii="GHEA Mariam" w:hAnsi="GHEA Mariam" w:cs="Calibri"/>
                <w:color w:val="000000"/>
                <w:sz w:val="22"/>
                <w:szCs w:val="22"/>
                <w:lang w:val="hy-AM"/>
              </w:rPr>
              <w:t>Պոմպերի տեղակայանք (3 պոմպով, փականներով, հակադարձ փականներով) և ճնշումային հիդրոբաքով Q=20</w:t>
            </w:r>
            <w:r w:rsidR="00A86EE1">
              <w:rPr>
                <w:rFonts w:ascii="GHEA Mariam" w:hAnsi="GHEA Mariam" w:cs="Calibri"/>
                <w:color w:val="000000"/>
                <w:sz w:val="22"/>
                <w:szCs w:val="22"/>
                <w:lang w:val="hy-AM"/>
              </w:rPr>
              <w:t xml:space="preserve"> </w:t>
            </w:r>
            <w:r w:rsidRPr="00A86EE1">
              <w:rPr>
                <w:rFonts w:ascii="GHEA Mariam" w:hAnsi="GHEA Mariam" w:cs="Calibri"/>
                <w:color w:val="000000"/>
                <w:sz w:val="22"/>
                <w:szCs w:val="22"/>
                <w:lang w:val="hy-AM"/>
              </w:rPr>
              <w:t>մ</w:t>
            </w:r>
            <w:r w:rsidRPr="00A86EE1">
              <w:rPr>
                <w:rFonts w:ascii="GHEA Mariam" w:hAnsi="GHEA Mariam" w:cs="Calibri"/>
                <w:color w:val="000000"/>
                <w:sz w:val="22"/>
                <w:szCs w:val="22"/>
                <w:vertAlign w:val="superscript"/>
                <w:lang w:val="hy-AM"/>
              </w:rPr>
              <w:t>2</w:t>
            </w:r>
            <w:r w:rsidRPr="00A86EE1">
              <w:rPr>
                <w:rFonts w:ascii="GHEA Mariam" w:hAnsi="GHEA Mariam" w:cs="Calibri"/>
                <w:color w:val="000000"/>
                <w:sz w:val="22"/>
                <w:szCs w:val="22"/>
                <w:lang w:val="hy-AM"/>
              </w:rPr>
              <w:t>/ժ,</w:t>
            </w:r>
            <w:r w:rsidR="00A86EE1">
              <w:rPr>
                <w:rFonts w:ascii="GHEA Mariam" w:hAnsi="GHEA Mariam" w:cs="Calibri"/>
                <w:color w:val="000000"/>
                <w:sz w:val="22"/>
                <w:szCs w:val="22"/>
                <w:lang w:val="hy-AM"/>
              </w:rPr>
              <w:t xml:space="preserve"> </w:t>
            </w:r>
            <w:r w:rsidRPr="00A86EE1">
              <w:rPr>
                <w:rFonts w:ascii="GHEA Mariam" w:hAnsi="GHEA Mariam" w:cs="Calibri"/>
                <w:color w:val="000000"/>
                <w:sz w:val="22"/>
                <w:szCs w:val="22"/>
                <w:lang w:val="hy-AM"/>
              </w:rPr>
              <w:t>H=80</w:t>
            </w:r>
            <w:r w:rsidR="00A86EE1">
              <w:rPr>
                <w:rFonts w:ascii="GHEA Mariam" w:hAnsi="GHEA Mariam" w:cs="Calibri"/>
                <w:color w:val="000000"/>
                <w:sz w:val="22"/>
                <w:szCs w:val="22"/>
                <w:lang w:val="hy-AM"/>
              </w:rPr>
              <w:t xml:space="preserve"> </w:t>
            </w:r>
            <w:r w:rsidRPr="00A86EE1">
              <w:rPr>
                <w:rFonts w:ascii="GHEA Mariam" w:hAnsi="GHEA Mariam" w:cs="Calibri"/>
                <w:color w:val="000000"/>
                <w:sz w:val="22"/>
                <w:szCs w:val="22"/>
                <w:lang w:val="hy-AM"/>
              </w:rPr>
              <w:t xml:space="preserve">մ  </w:t>
            </w:r>
            <w:r w:rsidRPr="00A86EE1">
              <w:rPr>
                <w:rFonts w:ascii="GHEA Mariam" w:hAnsi="GHEA Mariam" w:cs="Calibri"/>
                <w:bCs/>
                <w:color w:val="000000"/>
                <w:sz w:val="22"/>
                <w:szCs w:val="22"/>
                <w:lang w:val="hy-AM"/>
              </w:rPr>
              <w:t>Marquis</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կոմպլ.</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5,214,762</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5,214,762</w:t>
            </w:r>
          </w:p>
        </w:tc>
      </w:tr>
      <w:tr w:rsidR="003E2121" w:rsidRPr="003E2121" w:rsidTr="003E2121">
        <w:trPr>
          <w:trHeight w:val="3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2</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Զտիչ 2" </w:t>
            </w:r>
            <w:r w:rsidRPr="003E2121">
              <w:rPr>
                <w:rFonts w:ascii="GHEA Mariam" w:hAnsi="GHEA Mariam" w:cs="Calibri"/>
                <w:bCs/>
                <w:color w:val="000000"/>
                <w:sz w:val="22"/>
                <w:szCs w:val="22"/>
              </w:rPr>
              <w:t xml:space="preserve"> RASTELLI</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10,676</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10,676</w:t>
            </w:r>
          </w:p>
        </w:tc>
      </w:tr>
      <w:tr w:rsidR="003E2121" w:rsidRPr="003E2121" w:rsidTr="003E2121">
        <w:trPr>
          <w:trHeight w:val="3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3</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Զտիչ 4" </w:t>
            </w:r>
            <w:r w:rsidRPr="003E2121">
              <w:rPr>
                <w:rFonts w:ascii="GHEA Mariam" w:hAnsi="GHEA Mariam" w:cs="Calibri"/>
                <w:bCs/>
                <w:color w:val="000000"/>
                <w:sz w:val="22"/>
                <w:szCs w:val="22"/>
              </w:rPr>
              <w:t xml:space="preserve"> RASTELLI</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12,376</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12,376</w:t>
            </w:r>
          </w:p>
        </w:tc>
      </w:tr>
      <w:tr w:rsidR="003E2121" w:rsidRPr="003E2121" w:rsidTr="003E2121">
        <w:trPr>
          <w:trHeight w:val="6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4</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Փական ամերիկանկա 1 1/4" </w:t>
            </w:r>
            <w:r w:rsidRPr="003E2121">
              <w:rPr>
                <w:rFonts w:ascii="GHEA Mariam" w:hAnsi="GHEA Mariam" w:cs="Calibri"/>
                <w:bCs/>
                <w:color w:val="000000"/>
                <w:sz w:val="22"/>
                <w:szCs w:val="22"/>
              </w:rPr>
              <w:t>GENERAL FITINGS</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1,904</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1,904</w:t>
            </w:r>
          </w:p>
        </w:tc>
      </w:tr>
      <w:tr w:rsidR="003E2121" w:rsidRPr="003E2121" w:rsidTr="003E2121">
        <w:trPr>
          <w:trHeight w:val="3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5</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Փական 1/2" </w:t>
            </w:r>
            <w:r w:rsidRPr="003E2121">
              <w:rPr>
                <w:rFonts w:ascii="GHEA Mariam" w:hAnsi="GHEA Mariam" w:cs="Calibri"/>
                <w:bCs/>
                <w:color w:val="000000"/>
                <w:sz w:val="22"/>
                <w:szCs w:val="22"/>
              </w:rPr>
              <w:t>GENERAL FITINGS</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2</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1,496</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2,992</w:t>
            </w:r>
          </w:p>
        </w:tc>
      </w:tr>
      <w:tr w:rsidR="003E2121" w:rsidRPr="003E2121" w:rsidTr="003E2121">
        <w:trPr>
          <w:trHeight w:val="6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6</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Քառաբաշխիչ 1/2" </w:t>
            </w:r>
            <w:r w:rsidRPr="003E2121">
              <w:rPr>
                <w:rFonts w:ascii="GHEA Mariam" w:hAnsi="GHEA Mariam" w:cs="Calibri"/>
                <w:bCs/>
                <w:color w:val="000000"/>
                <w:sz w:val="22"/>
                <w:szCs w:val="22"/>
              </w:rPr>
              <w:t>GENERAL FITINGS</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748</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748</w:t>
            </w:r>
          </w:p>
        </w:tc>
      </w:tr>
      <w:tr w:rsidR="003E2121" w:rsidRPr="003E2121" w:rsidTr="003E2121">
        <w:trPr>
          <w:trHeight w:val="3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7</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 Մոնոմետր EN837-1  </w:t>
            </w:r>
            <w:r w:rsidRPr="003E2121">
              <w:rPr>
                <w:rFonts w:ascii="GHEA Mariam" w:hAnsi="GHEA Mariam" w:cs="Calibri"/>
                <w:bCs/>
                <w:color w:val="000000"/>
                <w:sz w:val="22"/>
                <w:szCs w:val="22"/>
              </w:rPr>
              <w:t>CEWAL</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3,740</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3,740</w:t>
            </w:r>
          </w:p>
        </w:tc>
      </w:tr>
      <w:tr w:rsidR="003E2121" w:rsidRPr="003E2121" w:rsidTr="003E2121">
        <w:trPr>
          <w:trHeight w:val="60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8</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A86EE1" w:rsidRDefault="003E2121" w:rsidP="003E2121">
            <w:pPr>
              <w:rPr>
                <w:rFonts w:ascii="GHEA Mariam" w:hAnsi="GHEA Mariam" w:cs="Calibri"/>
                <w:color w:val="000000"/>
                <w:sz w:val="22"/>
                <w:szCs w:val="22"/>
                <w:lang w:val="hy-AM"/>
              </w:rPr>
            </w:pPr>
            <w:r w:rsidRPr="00A86EE1">
              <w:rPr>
                <w:rFonts w:ascii="GHEA Mariam" w:hAnsi="GHEA Mariam" w:cs="Calibri"/>
                <w:color w:val="000000"/>
                <w:sz w:val="22"/>
                <w:szCs w:val="22"/>
                <w:lang w:val="hy-AM"/>
              </w:rPr>
              <w:t xml:space="preserve">Ջրի մուտքի ճնշման ռելե էլեկտրական  </w:t>
            </w:r>
            <w:r w:rsidRPr="00A86EE1">
              <w:rPr>
                <w:rFonts w:ascii="GHEA Mariam" w:hAnsi="GHEA Mariam" w:cs="Calibri"/>
                <w:bCs/>
                <w:color w:val="000000"/>
                <w:sz w:val="22"/>
                <w:szCs w:val="22"/>
                <w:lang w:val="hy-AM"/>
              </w:rPr>
              <w:t>INTOP WPC-10</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11,234</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11,234</w:t>
            </w:r>
          </w:p>
        </w:tc>
      </w:tr>
      <w:tr w:rsidR="003E2121" w:rsidRPr="003E2121" w:rsidTr="003E2121">
        <w:trPr>
          <w:trHeight w:val="45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9</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A86EE1" w:rsidRDefault="003E2121" w:rsidP="003E2121">
            <w:pPr>
              <w:rPr>
                <w:rFonts w:ascii="GHEA Mariam" w:hAnsi="GHEA Mariam" w:cs="Calibri"/>
                <w:color w:val="000000"/>
                <w:sz w:val="22"/>
                <w:szCs w:val="22"/>
                <w:lang w:val="hy-AM"/>
              </w:rPr>
            </w:pPr>
            <w:r w:rsidRPr="00A86EE1">
              <w:rPr>
                <w:rFonts w:ascii="GHEA Mariam" w:hAnsi="GHEA Mariam" w:cs="Calibri"/>
                <w:color w:val="000000"/>
                <w:sz w:val="22"/>
                <w:szCs w:val="22"/>
                <w:lang w:val="hy-AM"/>
              </w:rPr>
              <w:t xml:space="preserve">Պոմպի անջատիչ ռելե  </w:t>
            </w:r>
            <w:r w:rsidRPr="00A86EE1">
              <w:rPr>
                <w:rFonts w:ascii="GHEA Mariam" w:hAnsi="GHEA Mariam" w:cs="Calibri"/>
                <w:bCs/>
                <w:color w:val="000000"/>
                <w:sz w:val="22"/>
                <w:szCs w:val="22"/>
                <w:lang w:val="hy-AM"/>
              </w:rPr>
              <w:t>INTOP WPC-10</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16,383</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49,149</w:t>
            </w:r>
          </w:p>
        </w:tc>
      </w:tr>
      <w:tr w:rsidR="003E2121" w:rsidRPr="003E2121" w:rsidTr="003E2121">
        <w:trPr>
          <w:trHeight w:val="45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10</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 xml:space="preserve">Ինվերտոր </w:t>
            </w:r>
            <w:r w:rsidRPr="003E2121">
              <w:rPr>
                <w:rFonts w:ascii="GHEA Mariam" w:hAnsi="GHEA Mariam" w:cs="Calibri"/>
                <w:bCs/>
                <w:color w:val="000000"/>
                <w:sz w:val="22"/>
                <w:szCs w:val="22"/>
              </w:rPr>
              <w:t xml:space="preserve">DELTA-CP2000 7,5 </w:t>
            </w:r>
            <w:r w:rsidR="00A86EE1" w:rsidRPr="003E2121">
              <w:rPr>
                <w:rFonts w:ascii="GHEA Mariam" w:hAnsi="GHEA Mariam" w:cs="Calibri"/>
                <w:bCs/>
                <w:color w:val="000000"/>
                <w:sz w:val="22"/>
                <w:szCs w:val="22"/>
              </w:rPr>
              <w:t>կՎ</w:t>
            </w:r>
            <w:r w:rsidRPr="003E2121">
              <w:rPr>
                <w:rFonts w:ascii="GHEA Mariam" w:hAnsi="GHEA Mariam" w:cs="Calibri"/>
                <w:bCs/>
                <w:color w:val="000000"/>
                <w:sz w:val="22"/>
                <w:szCs w:val="22"/>
              </w:rPr>
              <w:t>տ</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210,800</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632,400</w:t>
            </w:r>
          </w:p>
        </w:tc>
      </w:tr>
      <w:tr w:rsidR="003E2121" w:rsidRPr="003E2121" w:rsidTr="003E2121">
        <w:trPr>
          <w:trHeight w:val="45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11</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Փական 50 մմ</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19,125</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57,375</w:t>
            </w:r>
          </w:p>
        </w:tc>
      </w:tr>
      <w:tr w:rsidR="003E2121" w:rsidRPr="003E2121" w:rsidTr="003E2121">
        <w:trPr>
          <w:trHeight w:val="450"/>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12</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3E2121">
            <w:pPr>
              <w:rPr>
                <w:rFonts w:ascii="GHEA Mariam" w:hAnsi="GHEA Mariam" w:cs="Calibri"/>
                <w:color w:val="000000"/>
                <w:sz w:val="22"/>
                <w:szCs w:val="22"/>
              </w:rPr>
            </w:pPr>
            <w:r w:rsidRPr="003E2121">
              <w:rPr>
                <w:rFonts w:ascii="GHEA Mariam" w:hAnsi="GHEA Mariam" w:cs="Calibri"/>
                <w:color w:val="000000"/>
                <w:sz w:val="22"/>
                <w:szCs w:val="22"/>
              </w:rPr>
              <w:t>Փական 100 մմ</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հատ</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27,625</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27,625</w:t>
            </w:r>
          </w:p>
        </w:tc>
      </w:tr>
      <w:tr w:rsidR="003E2121" w:rsidRPr="003E2121" w:rsidTr="00C8709F">
        <w:trPr>
          <w:trHeight w:val="435"/>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lang w:val="hy-AM"/>
              </w:rPr>
            </w:pPr>
            <w:r w:rsidRPr="003E2121">
              <w:rPr>
                <w:rFonts w:ascii="GHEA Mariam" w:hAnsi="GHEA Mariam" w:cs="Calibri"/>
                <w:color w:val="000000"/>
                <w:sz w:val="22"/>
                <w:szCs w:val="22"/>
              </w:rPr>
              <w:t>13</w:t>
            </w:r>
            <w:r>
              <w:rPr>
                <w:rFonts w:ascii="GHEA Mariam" w:hAnsi="GHEA Mariam" w:cs="Calibri"/>
                <w:color w:val="000000"/>
                <w:sz w:val="22"/>
                <w:szCs w:val="22"/>
                <w:lang w:val="hy-AM"/>
              </w:rPr>
              <w:t>.</w:t>
            </w:r>
          </w:p>
        </w:tc>
        <w:tc>
          <w:tcPr>
            <w:tcW w:w="4904" w:type="dxa"/>
            <w:tcBorders>
              <w:top w:val="nil"/>
              <w:left w:val="nil"/>
              <w:bottom w:val="single" w:sz="4" w:space="0" w:color="auto"/>
              <w:right w:val="single" w:sz="4" w:space="0" w:color="auto"/>
            </w:tcBorders>
            <w:shd w:val="clear" w:color="auto" w:fill="auto"/>
            <w:vAlign w:val="center"/>
            <w:hideMark/>
          </w:tcPr>
          <w:p w:rsidR="003E2121" w:rsidRPr="003E2121" w:rsidRDefault="003E2121" w:rsidP="00C8709F">
            <w:pPr>
              <w:rPr>
                <w:rFonts w:ascii="GHEA Mariam" w:hAnsi="GHEA Mariam" w:cs="Calibri"/>
                <w:color w:val="000000"/>
                <w:sz w:val="22"/>
                <w:szCs w:val="22"/>
              </w:rPr>
            </w:pPr>
            <w:r w:rsidRPr="003E2121">
              <w:rPr>
                <w:rFonts w:ascii="GHEA Mariam" w:hAnsi="GHEA Mariam" w:cs="Calibri"/>
                <w:color w:val="000000"/>
                <w:sz w:val="22"/>
                <w:szCs w:val="22"/>
              </w:rPr>
              <w:t xml:space="preserve">Պոմպակայանի տարածք </w:t>
            </w:r>
          </w:p>
        </w:tc>
        <w:tc>
          <w:tcPr>
            <w:tcW w:w="1240"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քմ</w:t>
            </w:r>
          </w:p>
        </w:tc>
        <w:tc>
          <w:tcPr>
            <w:tcW w:w="1172"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17.6</w:t>
            </w:r>
          </w:p>
        </w:tc>
        <w:tc>
          <w:tcPr>
            <w:tcW w:w="1577"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Calibri" w:hAnsi="Calibri" w:cs="Calibri"/>
                <w:color w:val="000000"/>
                <w:sz w:val="22"/>
                <w:szCs w:val="22"/>
              </w:rPr>
              <w:t> </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color w:val="000000"/>
                <w:sz w:val="22"/>
                <w:szCs w:val="22"/>
              </w:rPr>
            </w:pPr>
            <w:r w:rsidRPr="003E2121">
              <w:rPr>
                <w:rFonts w:ascii="GHEA Mariam" w:hAnsi="GHEA Mariam" w:cs="Calibri"/>
                <w:color w:val="000000"/>
                <w:sz w:val="22"/>
                <w:szCs w:val="22"/>
              </w:rPr>
              <w:t>3,600,000</w:t>
            </w:r>
          </w:p>
        </w:tc>
      </w:tr>
      <w:tr w:rsidR="003E2121" w:rsidRPr="003E2121" w:rsidTr="00C8709F">
        <w:trPr>
          <w:trHeight w:val="542"/>
        </w:trPr>
        <w:tc>
          <w:tcPr>
            <w:tcW w:w="544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2121" w:rsidRPr="003E2121" w:rsidRDefault="003E2121" w:rsidP="003E2121">
            <w:pPr>
              <w:jc w:val="center"/>
              <w:rPr>
                <w:rFonts w:ascii="GHEA Mariam" w:hAnsi="GHEA Mariam" w:cs="Calibri"/>
                <w:bCs/>
                <w:color w:val="000000"/>
                <w:sz w:val="22"/>
                <w:szCs w:val="22"/>
              </w:rPr>
            </w:pPr>
            <w:r w:rsidRPr="003E2121">
              <w:rPr>
                <w:rFonts w:ascii="GHEA Mariam" w:hAnsi="GHEA Mariam" w:cs="Calibri"/>
                <w:bCs/>
                <w:color w:val="000000"/>
                <w:sz w:val="22"/>
                <w:szCs w:val="22"/>
              </w:rPr>
              <w:t>Ընդամենը</w:t>
            </w:r>
          </w:p>
        </w:tc>
        <w:tc>
          <w:tcPr>
            <w:tcW w:w="1240" w:type="dxa"/>
            <w:tcBorders>
              <w:top w:val="nil"/>
              <w:left w:val="nil"/>
              <w:bottom w:val="single" w:sz="4" w:space="0" w:color="auto"/>
              <w:right w:val="single" w:sz="4" w:space="0" w:color="auto"/>
            </w:tcBorders>
            <w:shd w:val="clear" w:color="auto" w:fill="auto"/>
            <w:noWrap/>
            <w:vAlign w:val="bottom"/>
            <w:hideMark/>
          </w:tcPr>
          <w:p w:rsidR="003E2121" w:rsidRPr="003E2121" w:rsidRDefault="003E2121" w:rsidP="003E2121">
            <w:pPr>
              <w:rPr>
                <w:rFonts w:ascii="GHEA Mariam" w:hAnsi="GHEA Mariam" w:cs="Calibri"/>
                <w:bCs/>
                <w:color w:val="000000"/>
                <w:sz w:val="22"/>
                <w:szCs w:val="22"/>
              </w:rPr>
            </w:pPr>
            <w:r w:rsidRPr="003E2121">
              <w:rPr>
                <w:rFonts w:ascii="Calibri" w:hAnsi="Calibri" w:cs="Calibri"/>
                <w:bCs/>
                <w:color w:val="000000"/>
                <w:sz w:val="22"/>
                <w:szCs w:val="22"/>
              </w:rPr>
              <w:t> </w:t>
            </w:r>
          </w:p>
        </w:tc>
        <w:tc>
          <w:tcPr>
            <w:tcW w:w="1172" w:type="dxa"/>
            <w:tcBorders>
              <w:top w:val="nil"/>
              <w:left w:val="nil"/>
              <w:bottom w:val="single" w:sz="4" w:space="0" w:color="auto"/>
              <w:right w:val="single" w:sz="4" w:space="0" w:color="auto"/>
            </w:tcBorders>
            <w:shd w:val="clear" w:color="auto" w:fill="auto"/>
            <w:noWrap/>
            <w:vAlign w:val="bottom"/>
            <w:hideMark/>
          </w:tcPr>
          <w:p w:rsidR="003E2121" w:rsidRPr="003E2121" w:rsidRDefault="003E2121" w:rsidP="003E2121">
            <w:pPr>
              <w:jc w:val="center"/>
              <w:rPr>
                <w:rFonts w:ascii="GHEA Mariam" w:hAnsi="GHEA Mariam" w:cs="Calibri"/>
                <w:bCs/>
                <w:color w:val="000000"/>
                <w:sz w:val="22"/>
                <w:szCs w:val="22"/>
              </w:rPr>
            </w:pPr>
            <w:r w:rsidRPr="003E2121">
              <w:rPr>
                <w:rFonts w:ascii="Calibri" w:hAnsi="Calibri" w:cs="Calibri"/>
                <w:bCs/>
                <w:color w:val="000000"/>
                <w:sz w:val="22"/>
                <w:szCs w:val="22"/>
              </w:rPr>
              <w:t> </w:t>
            </w:r>
          </w:p>
        </w:tc>
        <w:tc>
          <w:tcPr>
            <w:tcW w:w="1577" w:type="dxa"/>
            <w:tcBorders>
              <w:top w:val="nil"/>
              <w:left w:val="nil"/>
              <w:bottom w:val="single" w:sz="4" w:space="0" w:color="auto"/>
              <w:right w:val="single" w:sz="4" w:space="0" w:color="auto"/>
            </w:tcBorders>
            <w:shd w:val="clear" w:color="auto" w:fill="auto"/>
            <w:noWrap/>
            <w:vAlign w:val="bottom"/>
            <w:hideMark/>
          </w:tcPr>
          <w:p w:rsidR="003E2121" w:rsidRPr="003E2121" w:rsidRDefault="003E2121" w:rsidP="003E2121">
            <w:pPr>
              <w:rPr>
                <w:rFonts w:ascii="GHEA Mariam" w:hAnsi="GHEA Mariam" w:cs="Calibri"/>
                <w:bCs/>
                <w:color w:val="000000"/>
                <w:sz w:val="22"/>
                <w:szCs w:val="22"/>
              </w:rPr>
            </w:pPr>
            <w:r w:rsidRPr="003E2121">
              <w:rPr>
                <w:rFonts w:ascii="Calibri" w:hAnsi="Calibri" w:cs="Calibri"/>
                <w:bCs/>
                <w:color w:val="000000"/>
                <w:sz w:val="22"/>
                <w:szCs w:val="22"/>
              </w:rPr>
              <w:t> </w:t>
            </w:r>
          </w:p>
        </w:tc>
        <w:tc>
          <w:tcPr>
            <w:tcW w:w="1621" w:type="dxa"/>
            <w:tcBorders>
              <w:top w:val="nil"/>
              <w:left w:val="nil"/>
              <w:bottom w:val="single" w:sz="4" w:space="0" w:color="auto"/>
              <w:right w:val="single" w:sz="4" w:space="0" w:color="auto"/>
            </w:tcBorders>
            <w:shd w:val="clear" w:color="auto" w:fill="auto"/>
            <w:noWrap/>
            <w:vAlign w:val="center"/>
            <w:hideMark/>
          </w:tcPr>
          <w:p w:rsidR="003E2121" w:rsidRPr="003E2121" w:rsidRDefault="003E2121" w:rsidP="003E2121">
            <w:pPr>
              <w:jc w:val="center"/>
              <w:rPr>
                <w:rFonts w:ascii="GHEA Mariam" w:hAnsi="GHEA Mariam" w:cs="Calibri"/>
                <w:bCs/>
                <w:color w:val="000000"/>
                <w:sz w:val="22"/>
                <w:szCs w:val="22"/>
                <w:lang w:val="hy-AM"/>
              </w:rPr>
            </w:pPr>
            <w:r w:rsidRPr="003E2121">
              <w:rPr>
                <w:rFonts w:ascii="GHEA Mariam" w:hAnsi="GHEA Mariam" w:cs="Calibri"/>
                <w:bCs/>
                <w:color w:val="000000"/>
                <w:sz w:val="22"/>
                <w:szCs w:val="22"/>
              </w:rPr>
              <w:t>9,624,98</w:t>
            </w:r>
            <w:r w:rsidRPr="003E2121">
              <w:rPr>
                <w:rFonts w:ascii="GHEA Mariam" w:hAnsi="GHEA Mariam" w:cs="Calibri"/>
                <w:bCs/>
                <w:color w:val="000000"/>
                <w:sz w:val="22"/>
                <w:szCs w:val="22"/>
                <w:lang w:val="hy-AM"/>
              </w:rPr>
              <w:t>0</w:t>
            </w:r>
          </w:p>
        </w:tc>
      </w:tr>
    </w:tbl>
    <w:p w:rsidR="003E2121" w:rsidRDefault="003E2121" w:rsidP="003E2121">
      <w:pPr>
        <w:spacing w:line="276" w:lineRule="auto"/>
        <w:ind w:right="142"/>
        <w:jc w:val="center"/>
        <w:rPr>
          <w:rFonts w:ascii="GHEA Grapalat" w:hAnsi="GHEA Grapalat"/>
          <w:lang w:val="hy-AM"/>
        </w:rPr>
      </w:pPr>
    </w:p>
    <w:p w:rsidR="00C8709F" w:rsidRPr="00C05C1C" w:rsidRDefault="00C8709F" w:rsidP="003E2121">
      <w:pPr>
        <w:spacing w:line="276" w:lineRule="auto"/>
        <w:ind w:right="142"/>
        <w:jc w:val="center"/>
        <w:rPr>
          <w:rFonts w:ascii="GHEA Grapalat" w:hAnsi="GHEA Grapalat"/>
          <w:lang w:val="hy-AM"/>
        </w:rPr>
      </w:pPr>
    </w:p>
    <w:p w:rsidR="003E2121" w:rsidRPr="00574F02" w:rsidRDefault="003E2121" w:rsidP="003E2121">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E2121" w:rsidRPr="00574F02" w:rsidRDefault="003E2121" w:rsidP="003E2121">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Default="003E2121" w:rsidP="003E2121">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3E2121" w:rsidRDefault="003E2121" w:rsidP="003E2121">
      <w:pPr>
        <w:jc w:val="center"/>
        <w:rPr>
          <w:rFonts w:ascii="GHEA Mariam" w:hAnsi="GHEA Mariam"/>
          <w:sz w:val="22"/>
          <w:szCs w:val="24"/>
          <w:lang w:val="hy-AM"/>
        </w:rPr>
        <w:sectPr w:rsidR="003E2121" w:rsidSect="00C8709F">
          <w:pgSz w:w="11909" w:h="16834" w:code="9"/>
          <w:pgMar w:top="1135" w:right="1440" w:bottom="1276" w:left="1440" w:header="720" w:footer="576" w:gutter="0"/>
          <w:pgNumType w:start="1"/>
          <w:cols w:space="720"/>
          <w:titlePg/>
          <w:docGrid w:linePitch="272"/>
        </w:sectPr>
      </w:pPr>
    </w:p>
    <w:p w:rsidR="003E2121" w:rsidRPr="003E2121" w:rsidRDefault="00C8709F" w:rsidP="003E212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3E2121" w:rsidRPr="00AD2FF0">
        <w:rPr>
          <w:rFonts w:ascii="GHEA Mariam" w:hAnsi="GHEA Mariam"/>
          <w:spacing w:val="-8"/>
          <w:sz w:val="24"/>
          <w:szCs w:val="24"/>
          <w:lang w:val="hy-AM"/>
        </w:rPr>
        <w:t xml:space="preserve">Հավելված </w:t>
      </w:r>
      <w:r w:rsidR="003E2121">
        <w:rPr>
          <w:rFonts w:ascii="GHEA Mariam" w:hAnsi="GHEA Mariam"/>
          <w:spacing w:val="-8"/>
          <w:sz w:val="24"/>
          <w:szCs w:val="24"/>
          <w:lang w:val="en-GB"/>
        </w:rPr>
        <w:t>N 2</w:t>
      </w:r>
    </w:p>
    <w:p w:rsidR="003E2121" w:rsidRPr="00AD2FF0" w:rsidRDefault="003E2121" w:rsidP="003E2121">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3E2121" w:rsidRPr="00606071" w:rsidRDefault="003E2121" w:rsidP="003E2121">
      <w:pPr>
        <w:shd w:val="clear" w:color="auto" w:fill="FFFFFF"/>
        <w:spacing w:line="360" w:lineRule="auto"/>
        <w:ind w:right="382"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sidRPr="00AD2FF0">
        <w:rPr>
          <w:rFonts w:ascii="GHEA Mariam" w:hAnsi="GHEA Mariam"/>
          <w:spacing w:val="-2"/>
          <w:sz w:val="24"/>
          <w:szCs w:val="24"/>
          <w:lang w:val="hy-AM"/>
        </w:rPr>
        <w:t xml:space="preserve"> </w:t>
      </w:r>
      <w:r>
        <w:rPr>
          <w:rFonts w:ascii="GHEA Mariam" w:hAnsi="GHEA Mariam"/>
          <w:spacing w:val="-2"/>
          <w:sz w:val="24"/>
          <w:szCs w:val="24"/>
          <w:lang w:val="hy-AM"/>
        </w:rPr>
        <w:t>հուլիսի 24</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w:t>
      </w:r>
      <w:r w:rsidR="00C8709F">
        <w:rPr>
          <w:rFonts w:ascii="GHEA Mariam" w:hAnsi="GHEA Mariam"/>
          <w:spacing w:val="-2"/>
          <w:sz w:val="24"/>
          <w:szCs w:val="24"/>
          <w:lang w:val="hy-AM"/>
        </w:rPr>
        <w:t>Ա</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3E2121" w:rsidRPr="00C8709F" w:rsidRDefault="003E2121" w:rsidP="003E2121">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r w:rsidRPr="00C8709F">
        <w:rPr>
          <w:rFonts w:ascii="GHEA Mariam" w:hAnsi="GHEA Mariam" w:cs="Sylfaen"/>
          <w:bCs/>
          <w:shd w:val="clear" w:color="auto" w:fill="FFFFFF"/>
          <w:lang w:val="hy-AM"/>
        </w:rPr>
        <w:t xml:space="preserve">Ց Ա Ն Կ </w:t>
      </w:r>
    </w:p>
    <w:p w:rsidR="003E2121" w:rsidRPr="00C8709F" w:rsidRDefault="003E2121" w:rsidP="003E2121">
      <w:pPr>
        <w:pStyle w:val="NoSpacing"/>
        <w:tabs>
          <w:tab w:val="left" w:pos="7230"/>
          <w:tab w:val="left" w:pos="7513"/>
          <w:tab w:val="left" w:pos="10206"/>
        </w:tabs>
        <w:spacing w:line="276" w:lineRule="auto"/>
        <w:jc w:val="center"/>
        <w:rPr>
          <w:rFonts w:ascii="GHEA Mariam" w:hAnsi="GHEA Mariam" w:cs="Sylfaen"/>
          <w:bCs/>
          <w:shd w:val="clear" w:color="auto" w:fill="FFFFFF"/>
          <w:lang w:val="hy-AM"/>
        </w:rPr>
      </w:pPr>
    </w:p>
    <w:p w:rsidR="003E2121" w:rsidRPr="00C8709F" w:rsidRDefault="003E2121" w:rsidP="003E2121">
      <w:pPr>
        <w:spacing w:line="276" w:lineRule="auto"/>
        <w:ind w:right="142"/>
        <w:jc w:val="center"/>
        <w:rPr>
          <w:rFonts w:ascii="GHEA Mariam" w:hAnsi="GHEA Mariam"/>
          <w:bCs/>
          <w:sz w:val="24"/>
          <w:szCs w:val="24"/>
          <w:lang w:val="hy-AM"/>
        </w:rPr>
      </w:pPr>
      <w:r w:rsidRPr="00C8709F">
        <w:rPr>
          <w:rFonts w:ascii="GHEA Mariam" w:hAnsi="GHEA Mariam"/>
          <w:bCs/>
          <w:sz w:val="24"/>
          <w:szCs w:val="24"/>
          <w:lang w:val="hy-AM"/>
        </w:rPr>
        <w:t>ԵՐԵՎԱՆ ՔԱՂԱՔԻ ԱՋԱՓՆՅԱԿ ՎԱՐՉԱԿԱՆ ՇՐՋԱՆԻ ՆԱԶԱՐԲԵԿՅԱՆ ԹԱՂԱՄԱՍ</w:t>
      </w:r>
      <w:r w:rsidR="00C8709F">
        <w:rPr>
          <w:rFonts w:ascii="GHEA Mariam" w:hAnsi="GHEA Mariam"/>
          <w:bCs/>
          <w:sz w:val="24"/>
          <w:szCs w:val="24"/>
          <w:lang w:val="hy-AM"/>
        </w:rPr>
        <w:t xml:space="preserve"> </w:t>
      </w:r>
      <w:r w:rsidRPr="00C8709F">
        <w:rPr>
          <w:rFonts w:ascii="GHEA Mariam" w:hAnsi="GHEA Mariam"/>
          <w:bCs/>
          <w:sz w:val="24"/>
          <w:szCs w:val="24"/>
          <w:lang w:val="hy-AM"/>
        </w:rPr>
        <w:t>41/8 ՇԵՆՔ, 2-ՐԴ ՄԱՍՆԱՇԵՆՔ, 126 ՀԱՍՑԵԻ ՊՈՄՊԱԿԱՅԱՆԻ</w:t>
      </w:r>
    </w:p>
    <w:p w:rsidR="003E2121" w:rsidRPr="004445A2" w:rsidRDefault="003E2121" w:rsidP="003E2121">
      <w:pPr>
        <w:spacing w:line="276" w:lineRule="auto"/>
        <w:ind w:right="142"/>
        <w:jc w:val="center"/>
        <w:rPr>
          <w:rFonts w:ascii="GHEA Grapalat" w:hAnsi="GHEA Grapalat"/>
          <w:b/>
          <w:bCs/>
          <w:lang w:val="hy-AM"/>
        </w:rPr>
      </w:pPr>
    </w:p>
    <w:tbl>
      <w:tblPr>
        <w:tblW w:w="11199" w:type="dxa"/>
        <w:tblInd w:w="-998" w:type="dxa"/>
        <w:tblLayout w:type="fixed"/>
        <w:tblLook w:val="04A0" w:firstRow="1" w:lastRow="0" w:firstColumn="1" w:lastColumn="0" w:noHBand="0" w:noVBand="1"/>
      </w:tblPr>
      <w:tblGrid>
        <w:gridCol w:w="709"/>
        <w:gridCol w:w="4537"/>
        <w:gridCol w:w="1276"/>
        <w:gridCol w:w="1275"/>
        <w:gridCol w:w="1701"/>
        <w:gridCol w:w="1701"/>
      </w:tblGrid>
      <w:tr w:rsidR="003E2121" w:rsidRPr="00C8709F" w:rsidTr="005C65D3">
        <w:trPr>
          <w:trHeight w:val="375"/>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709F" w:rsidRPr="00C8709F" w:rsidRDefault="00C8709F" w:rsidP="00C8709F">
            <w:pPr>
              <w:jc w:val="center"/>
              <w:rPr>
                <w:rFonts w:ascii="GHEA Mariam" w:hAnsi="GHEA Mariam" w:cs="Calibri"/>
                <w:bCs/>
                <w:color w:val="000000"/>
                <w:sz w:val="24"/>
                <w:szCs w:val="24"/>
                <w:lang w:val="hy-AM"/>
              </w:rPr>
            </w:pPr>
            <w:r w:rsidRPr="00C8709F">
              <w:rPr>
                <w:rFonts w:ascii="GHEA Mariam" w:hAnsi="GHEA Mariam" w:cs="Calibri"/>
                <w:bCs/>
                <w:color w:val="000000"/>
                <w:sz w:val="24"/>
                <w:szCs w:val="24"/>
              </w:rPr>
              <w:t>NN</w:t>
            </w:r>
          </w:p>
          <w:p w:rsidR="003E2121" w:rsidRPr="00C8709F" w:rsidRDefault="00C8709F" w:rsidP="00C8709F">
            <w:pPr>
              <w:jc w:val="center"/>
              <w:rPr>
                <w:rFonts w:ascii="GHEA Mariam" w:hAnsi="GHEA Mariam" w:cs="Calibri"/>
                <w:bCs/>
                <w:color w:val="000000"/>
                <w:sz w:val="24"/>
                <w:szCs w:val="24"/>
              </w:rPr>
            </w:pPr>
            <w:r w:rsidRPr="00C8709F">
              <w:rPr>
                <w:rFonts w:ascii="GHEA Mariam" w:hAnsi="GHEA Mariam" w:cs="Calibri"/>
                <w:bCs/>
                <w:color w:val="000000"/>
                <w:sz w:val="24"/>
                <w:szCs w:val="24"/>
                <w:lang w:val="hy-AM"/>
              </w:rPr>
              <w:t>ը/կ</w:t>
            </w:r>
          </w:p>
        </w:tc>
        <w:tc>
          <w:tcPr>
            <w:tcW w:w="453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Անվանում</w:t>
            </w:r>
            <w:r w:rsidRPr="00C8709F">
              <w:rPr>
                <w:rFonts w:ascii="GHEA Mariam" w:hAnsi="GHEA Mariam" w:cs="Calibri"/>
                <w:bCs/>
                <w:color w:val="000000"/>
                <w:sz w:val="24"/>
                <w:szCs w:val="24"/>
                <w:lang w:val="hy-AM"/>
              </w:rPr>
              <w:t>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Չափման միավոր</w:t>
            </w:r>
            <w:r w:rsidRPr="00C8709F">
              <w:rPr>
                <w:rFonts w:ascii="GHEA Mariam" w:hAnsi="GHEA Mariam" w:cs="Calibri"/>
                <w:bCs/>
                <w:color w:val="000000"/>
                <w:sz w:val="24"/>
                <w:szCs w:val="24"/>
                <w:lang w:val="hy-AM"/>
              </w:rPr>
              <w:t>ը</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Քանակը</w:t>
            </w:r>
          </w:p>
        </w:tc>
        <w:tc>
          <w:tcPr>
            <w:tcW w:w="1701" w:type="dxa"/>
            <w:tcBorders>
              <w:top w:val="single" w:sz="4" w:space="0" w:color="auto"/>
              <w:left w:val="nil"/>
              <w:bottom w:val="nil"/>
              <w:right w:val="single" w:sz="4" w:space="0" w:color="auto"/>
            </w:tcBorders>
            <w:shd w:val="clear" w:color="auto" w:fill="auto"/>
            <w:noWrap/>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Միավորի շուկայական արժեքը</w:t>
            </w:r>
          </w:p>
        </w:tc>
        <w:tc>
          <w:tcPr>
            <w:tcW w:w="1701" w:type="dxa"/>
            <w:tcBorders>
              <w:top w:val="single" w:sz="4" w:space="0" w:color="auto"/>
              <w:left w:val="nil"/>
              <w:bottom w:val="nil"/>
              <w:right w:val="single" w:sz="4" w:space="0" w:color="auto"/>
            </w:tcBorders>
            <w:shd w:val="clear" w:color="auto" w:fill="auto"/>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Ընդհանուր շուկայական արժեքը</w:t>
            </w:r>
          </w:p>
        </w:tc>
      </w:tr>
      <w:tr w:rsidR="003E2121" w:rsidRPr="00C8709F" w:rsidTr="005C65D3">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3E2121" w:rsidRPr="00C8709F" w:rsidRDefault="003E2121" w:rsidP="003E2121">
            <w:pPr>
              <w:rPr>
                <w:rFonts w:ascii="GHEA Mariam" w:hAnsi="GHEA Mariam" w:cs="Calibri"/>
                <w:bCs/>
                <w:color w:val="000000"/>
                <w:sz w:val="24"/>
                <w:szCs w:val="24"/>
              </w:rPr>
            </w:pPr>
          </w:p>
        </w:tc>
        <w:tc>
          <w:tcPr>
            <w:tcW w:w="4537" w:type="dxa"/>
            <w:vMerge/>
            <w:tcBorders>
              <w:top w:val="single" w:sz="4" w:space="0" w:color="auto"/>
              <w:left w:val="single" w:sz="4" w:space="0" w:color="auto"/>
              <w:bottom w:val="single" w:sz="4" w:space="0" w:color="auto"/>
              <w:right w:val="single" w:sz="4" w:space="0" w:color="auto"/>
            </w:tcBorders>
            <w:vAlign w:val="center"/>
            <w:hideMark/>
          </w:tcPr>
          <w:p w:rsidR="003E2121" w:rsidRPr="00C8709F" w:rsidRDefault="003E2121" w:rsidP="003E2121">
            <w:pPr>
              <w:rPr>
                <w:rFonts w:ascii="GHEA Mariam" w:hAnsi="GHEA Mariam" w:cs="Calibri"/>
                <w:bCs/>
                <w:color w:val="000000"/>
                <w:sz w:val="24"/>
                <w:szCs w:val="2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3E2121" w:rsidRPr="00C8709F" w:rsidRDefault="003E2121" w:rsidP="003E2121">
            <w:pPr>
              <w:rPr>
                <w:rFonts w:ascii="GHEA Mariam" w:hAnsi="GHEA Mariam" w:cs="Calibri"/>
                <w:bCs/>
                <w:color w:val="000000"/>
                <w:sz w:val="24"/>
                <w:szCs w:val="24"/>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E2121" w:rsidRPr="00C8709F" w:rsidRDefault="003E2121" w:rsidP="003E2121">
            <w:pPr>
              <w:rPr>
                <w:rFonts w:ascii="GHEA Mariam" w:hAnsi="GHEA Mariam" w:cs="Calibri"/>
                <w:bCs/>
                <w:color w:val="000000"/>
                <w:sz w:val="24"/>
                <w:szCs w:val="24"/>
              </w:rPr>
            </w:pPr>
          </w:p>
        </w:tc>
        <w:tc>
          <w:tcPr>
            <w:tcW w:w="1701" w:type="dxa"/>
            <w:tcBorders>
              <w:top w:val="nil"/>
              <w:left w:val="nil"/>
              <w:bottom w:val="single" w:sz="4" w:space="0" w:color="auto"/>
              <w:right w:val="single" w:sz="4" w:space="0" w:color="auto"/>
            </w:tcBorders>
            <w:shd w:val="clear" w:color="auto" w:fill="auto"/>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(դրամ)</w:t>
            </w:r>
          </w:p>
        </w:tc>
        <w:tc>
          <w:tcPr>
            <w:tcW w:w="1701" w:type="dxa"/>
            <w:tcBorders>
              <w:top w:val="nil"/>
              <w:left w:val="nil"/>
              <w:bottom w:val="single" w:sz="4" w:space="0" w:color="auto"/>
              <w:right w:val="single" w:sz="4" w:space="0" w:color="auto"/>
            </w:tcBorders>
            <w:shd w:val="clear" w:color="auto" w:fill="auto"/>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(դրամ)</w:t>
            </w:r>
          </w:p>
        </w:tc>
      </w:tr>
      <w:tr w:rsidR="003E2121" w:rsidRPr="00C8709F" w:rsidTr="005C65D3">
        <w:trPr>
          <w:trHeight w:val="121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1</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046C66" w:rsidRDefault="003E2121" w:rsidP="003E2121">
            <w:pPr>
              <w:rPr>
                <w:rFonts w:ascii="GHEA Mariam" w:hAnsi="GHEA Mariam" w:cs="Calibri"/>
                <w:color w:val="000000"/>
                <w:sz w:val="24"/>
                <w:szCs w:val="24"/>
                <w:lang w:val="hy-AM"/>
              </w:rPr>
            </w:pPr>
            <w:r w:rsidRPr="00046C66">
              <w:rPr>
                <w:rFonts w:ascii="GHEA Mariam" w:hAnsi="GHEA Mariam" w:cs="Calibri"/>
                <w:color w:val="000000"/>
                <w:sz w:val="24"/>
                <w:szCs w:val="24"/>
                <w:lang w:val="hy-AM"/>
              </w:rPr>
              <w:t>Պոմպերի տեղակայանք</w:t>
            </w:r>
            <w:r w:rsidR="00046C66">
              <w:rPr>
                <w:rFonts w:ascii="GHEA Mariam" w:hAnsi="GHEA Mariam" w:cs="Calibri"/>
                <w:color w:val="000000"/>
                <w:sz w:val="24"/>
                <w:szCs w:val="24"/>
                <w:lang w:val="hy-AM"/>
              </w:rPr>
              <w:t xml:space="preserve"> (</w:t>
            </w:r>
            <w:r w:rsidRPr="00046C66">
              <w:rPr>
                <w:rFonts w:ascii="GHEA Mariam" w:hAnsi="GHEA Mariam" w:cs="Calibri"/>
                <w:color w:val="000000"/>
                <w:sz w:val="24"/>
                <w:szCs w:val="24"/>
                <w:lang w:val="hy-AM"/>
              </w:rPr>
              <w:t>3 պոմպով, փականներով, հակադարձ փականներով) և ճնշումային հիդրոբաքով Q=20</w:t>
            </w:r>
            <w:r w:rsidR="00A86EE1">
              <w:rPr>
                <w:rFonts w:ascii="GHEA Mariam" w:hAnsi="GHEA Mariam" w:cs="Calibri"/>
                <w:color w:val="000000"/>
                <w:sz w:val="24"/>
                <w:szCs w:val="24"/>
                <w:lang w:val="hy-AM"/>
              </w:rPr>
              <w:t xml:space="preserve"> </w:t>
            </w:r>
            <w:r w:rsidRPr="00046C66">
              <w:rPr>
                <w:rFonts w:ascii="GHEA Mariam" w:hAnsi="GHEA Mariam" w:cs="Calibri"/>
                <w:color w:val="000000"/>
                <w:sz w:val="24"/>
                <w:szCs w:val="24"/>
                <w:lang w:val="hy-AM"/>
              </w:rPr>
              <w:t>մ</w:t>
            </w:r>
            <w:r w:rsidRPr="00046C66">
              <w:rPr>
                <w:rFonts w:ascii="GHEA Mariam" w:hAnsi="GHEA Mariam" w:cs="Calibri"/>
                <w:color w:val="000000"/>
                <w:sz w:val="24"/>
                <w:szCs w:val="24"/>
                <w:vertAlign w:val="superscript"/>
                <w:lang w:val="hy-AM"/>
              </w:rPr>
              <w:t>2</w:t>
            </w:r>
            <w:r w:rsidRPr="00046C66">
              <w:rPr>
                <w:rFonts w:ascii="GHEA Mariam" w:hAnsi="GHEA Mariam" w:cs="Calibri"/>
                <w:color w:val="000000"/>
                <w:sz w:val="24"/>
                <w:szCs w:val="24"/>
                <w:lang w:val="hy-AM"/>
              </w:rPr>
              <w:t>/ժ,</w:t>
            </w:r>
            <w:r w:rsidR="00A86EE1">
              <w:rPr>
                <w:rFonts w:ascii="GHEA Mariam" w:hAnsi="GHEA Mariam" w:cs="Calibri"/>
                <w:color w:val="000000"/>
                <w:sz w:val="24"/>
                <w:szCs w:val="24"/>
                <w:lang w:val="hy-AM"/>
              </w:rPr>
              <w:t xml:space="preserve"> </w:t>
            </w:r>
            <w:r w:rsidRPr="00046C66">
              <w:rPr>
                <w:rFonts w:ascii="GHEA Mariam" w:hAnsi="GHEA Mariam" w:cs="Calibri"/>
                <w:color w:val="000000"/>
                <w:sz w:val="24"/>
                <w:szCs w:val="24"/>
                <w:lang w:val="hy-AM"/>
              </w:rPr>
              <w:t>H=85</w:t>
            </w:r>
            <w:r w:rsidR="00A86EE1">
              <w:rPr>
                <w:rFonts w:ascii="GHEA Mariam" w:hAnsi="GHEA Mariam" w:cs="Calibri"/>
                <w:color w:val="000000"/>
                <w:sz w:val="24"/>
                <w:szCs w:val="24"/>
                <w:lang w:val="hy-AM"/>
              </w:rPr>
              <w:t xml:space="preserve"> </w:t>
            </w:r>
            <w:r w:rsidRPr="00046C66">
              <w:rPr>
                <w:rFonts w:ascii="GHEA Mariam" w:hAnsi="GHEA Mariam" w:cs="Calibri"/>
                <w:color w:val="000000"/>
                <w:sz w:val="24"/>
                <w:szCs w:val="24"/>
                <w:lang w:val="hy-AM"/>
              </w:rPr>
              <w:t xml:space="preserve">մ  </w:t>
            </w:r>
            <w:r w:rsidRPr="00046C66">
              <w:rPr>
                <w:rFonts w:ascii="GHEA Mariam" w:hAnsi="GHEA Mariam" w:cs="Calibri"/>
                <w:bCs/>
                <w:color w:val="000000"/>
                <w:sz w:val="24"/>
                <w:szCs w:val="24"/>
                <w:lang w:val="hy-AM"/>
              </w:rPr>
              <w:t>Marquis</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կոմպլ.</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5,236,797</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5,236,797</w:t>
            </w:r>
          </w:p>
        </w:tc>
      </w:tr>
      <w:tr w:rsidR="003E2121" w:rsidRPr="00C8709F" w:rsidTr="005C65D3">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2</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Զտիչ 2" </w:t>
            </w:r>
            <w:r w:rsidRPr="00C8709F">
              <w:rPr>
                <w:rFonts w:ascii="GHEA Mariam" w:hAnsi="GHEA Mariam" w:cs="Calibri"/>
                <w:bCs/>
                <w:color w:val="000000"/>
                <w:sz w:val="24"/>
                <w:szCs w:val="24"/>
              </w:rPr>
              <w:t xml:space="preserve"> RASTELLI</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10,676</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10,676</w:t>
            </w:r>
          </w:p>
        </w:tc>
      </w:tr>
      <w:tr w:rsidR="003E2121" w:rsidRPr="00C8709F" w:rsidTr="005C65D3">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3</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Զտիչ 4" </w:t>
            </w:r>
            <w:r w:rsidRPr="00C8709F">
              <w:rPr>
                <w:rFonts w:ascii="GHEA Mariam" w:hAnsi="GHEA Mariam" w:cs="Calibri"/>
                <w:bCs/>
                <w:color w:val="000000"/>
                <w:sz w:val="24"/>
                <w:szCs w:val="24"/>
              </w:rPr>
              <w:t xml:space="preserve"> RASTELLI</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12,376</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12,376</w:t>
            </w:r>
          </w:p>
        </w:tc>
      </w:tr>
      <w:tr w:rsidR="003E2121" w:rsidRPr="00C8709F" w:rsidTr="005C65D3">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4</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Փական ամերիկանկա 1 1/4" </w:t>
            </w:r>
            <w:r w:rsidRPr="00C8709F">
              <w:rPr>
                <w:rFonts w:ascii="GHEA Mariam" w:hAnsi="GHEA Mariam" w:cs="Calibri"/>
                <w:bCs/>
                <w:color w:val="000000"/>
                <w:sz w:val="24"/>
                <w:szCs w:val="24"/>
              </w:rPr>
              <w:t>GENERAL FITINGS</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1,904</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1,904</w:t>
            </w:r>
          </w:p>
        </w:tc>
      </w:tr>
      <w:tr w:rsidR="003E2121" w:rsidRPr="00C8709F" w:rsidTr="005C65D3">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5</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Փական 1/2" </w:t>
            </w:r>
            <w:r w:rsidRPr="00C8709F">
              <w:rPr>
                <w:rFonts w:ascii="GHEA Mariam" w:hAnsi="GHEA Mariam" w:cs="Calibri"/>
                <w:bCs/>
                <w:color w:val="000000"/>
                <w:sz w:val="24"/>
                <w:szCs w:val="24"/>
              </w:rPr>
              <w:t>GENERAL FITINGS</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2</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1,496</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2,992</w:t>
            </w:r>
          </w:p>
        </w:tc>
      </w:tr>
      <w:tr w:rsidR="003E2121" w:rsidRPr="00C8709F" w:rsidTr="00046C66">
        <w:trPr>
          <w:trHeight w:val="433"/>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6</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Քառաբաշխիչ 1/2" </w:t>
            </w:r>
            <w:r w:rsidRPr="00C8709F">
              <w:rPr>
                <w:rFonts w:ascii="GHEA Mariam" w:hAnsi="GHEA Mariam" w:cs="Calibri"/>
                <w:bCs/>
                <w:color w:val="000000"/>
                <w:sz w:val="24"/>
                <w:szCs w:val="24"/>
              </w:rPr>
              <w:t>GENERAL FITINGS</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748</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748</w:t>
            </w:r>
          </w:p>
        </w:tc>
      </w:tr>
      <w:tr w:rsidR="003E2121" w:rsidRPr="00C8709F" w:rsidTr="005C65D3">
        <w:trPr>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7</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 Մոնոմետր EN837-1  </w:t>
            </w:r>
            <w:r w:rsidRPr="00C8709F">
              <w:rPr>
                <w:rFonts w:ascii="GHEA Mariam" w:hAnsi="GHEA Mariam" w:cs="Calibri"/>
                <w:bCs/>
                <w:color w:val="000000"/>
                <w:sz w:val="24"/>
                <w:szCs w:val="24"/>
              </w:rPr>
              <w:t>CEWAL</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3,740</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3,740</w:t>
            </w:r>
          </w:p>
        </w:tc>
      </w:tr>
      <w:tr w:rsidR="003E2121" w:rsidRPr="00C8709F" w:rsidTr="005C65D3">
        <w:trPr>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8</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A86EE1" w:rsidRDefault="003E2121" w:rsidP="003E2121">
            <w:pPr>
              <w:rPr>
                <w:rFonts w:ascii="GHEA Mariam" w:hAnsi="GHEA Mariam" w:cs="Calibri"/>
                <w:color w:val="000000"/>
                <w:sz w:val="24"/>
                <w:szCs w:val="24"/>
                <w:lang w:val="hy-AM"/>
              </w:rPr>
            </w:pPr>
            <w:r w:rsidRPr="00A86EE1">
              <w:rPr>
                <w:rFonts w:ascii="GHEA Mariam" w:hAnsi="GHEA Mariam" w:cs="Calibri"/>
                <w:color w:val="000000"/>
                <w:sz w:val="24"/>
                <w:szCs w:val="24"/>
                <w:lang w:val="hy-AM"/>
              </w:rPr>
              <w:t xml:space="preserve">Ջրի մուտքի ճնշման ռելե էլեկտրական  </w:t>
            </w:r>
            <w:r w:rsidRPr="00A86EE1">
              <w:rPr>
                <w:rFonts w:ascii="GHEA Mariam" w:hAnsi="GHEA Mariam" w:cs="Calibri"/>
                <w:bCs/>
                <w:color w:val="000000"/>
                <w:sz w:val="24"/>
                <w:szCs w:val="24"/>
                <w:lang w:val="hy-AM"/>
              </w:rPr>
              <w:t>INTOP WPC-10</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11,234</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11,234</w:t>
            </w:r>
          </w:p>
        </w:tc>
      </w:tr>
      <w:tr w:rsidR="003E2121" w:rsidRPr="00C8709F" w:rsidTr="00046C66">
        <w:trPr>
          <w:trHeight w:val="411"/>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9</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A86EE1" w:rsidRDefault="003E2121" w:rsidP="003E2121">
            <w:pPr>
              <w:rPr>
                <w:rFonts w:ascii="GHEA Mariam" w:hAnsi="GHEA Mariam" w:cs="Calibri"/>
                <w:color w:val="000000"/>
                <w:sz w:val="24"/>
                <w:szCs w:val="24"/>
                <w:lang w:val="hy-AM"/>
              </w:rPr>
            </w:pPr>
            <w:r w:rsidRPr="00A86EE1">
              <w:rPr>
                <w:rFonts w:ascii="GHEA Mariam" w:hAnsi="GHEA Mariam" w:cs="Calibri"/>
                <w:color w:val="000000"/>
                <w:sz w:val="24"/>
                <w:szCs w:val="24"/>
                <w:lang w:val="hy-AM"/>
              </w:rPr>
              <w:t xml:space="preserve">Պոմպի անջատիչ ռելե  </w:t>
            </w:r>
            <w:r w:rsidRPr="00A86EE1">
              <w:rPr>
                <w:rFonts w:ascii="GHEA Mariam" w:hAnsi="GHEA Mariam" w:cs="Calibri"/>
                <w:bCs/>
                <w:color w:val="000000"/>
                <w:sz w:val="24"/>
                <w:szCs w:val="24"/>
                <w:lang w:val="hy-AM"/>
              </w:rPr>
              <w:t>INTOP WPC-10</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16,383</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49,149</w:t>
            </w:r>
          </w:p>
        </w:tc>
      </w:tr>
      <w:tr w:rsidR="003E2121" w:rsidRPr="00C8709F" w:rsidTr="005C65D3">
        <w:trPr>
          <w:trHeight w:val="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10</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 xml:space="preserve">Ինվերտոր </w:t>
            </w:r>
            <w:r w:rsidRPr="00C8709F">
              <w:rPr>
                <w:rFonts w:ascii="GHEA Mariam" w:hAnsi="GHEA Mariam" w:cs="Calibri"/>
                <w:bCs/>
                <w:color w:val="000000"/>
                <w:sz w:val="24"/>
                <w:szCs w:val="24"/>
              </w:rPr>
              <w:t xml:space="preserve">DELTA-CP2000 5,5 </w:t>
            </w:r>
            <w:r w:rsidR="00A86EE1" w:rsidRPr="00C8709F">
              <w:rPr>
                <w:rFonts w:ascii="GHEA Mariam" w:hAnsi="GHEA Mariam" w:cs="Calibri"/>
                <w:bCs/>
                <w:color w:val="000000"/>
                <w:sz w:val="24"/>
                <w:szCs w:val="24"/>
              </w:rPr>
              <w:t>կՎ</w:t>
            </w:r>
            <w:r w:rsidRPr="00C8709F">
              <w:rPr>
                <w:rFonts w:ascii="GHEA Mariam" w:hAnsi="GHEA Mariam" w:cs="Calibri"/>
                <w:bCs/>
                <w:color w:val="000000"/>
                <w:sz w:val="24"/>
                <w:szCs w:val="24"/>
              </w:rPr>
              <w:t>տ</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190,400</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571,200</w:t>
            </w:r>
          </w:p>
        </w:tc>
      </w:tr>
      <w:tr w:rsidR="003E2121" w:rsidRPr="00C8709F" w:rsidTr="005C65D3">
        <w:trPr>
          <w:trHeight w:val="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11</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Փական 50 մմ</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19,125</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57,375</w:t>
            </w:r>
          </w:p>
        </w:tc>
      </w:tr>
      <w:tr w:rsidR="003E2121" w:rsidRPr="00C8709F" w:rsidTr="005C65D3">
        <w:trPr>
          <w:trHeight w:val="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12</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3E2121">
            <w:pPr>
              <w:rPr>
                <w:rFonts w:ascii="GHEA Mariam" w:hAnsi="GHEA Mariam" w:cs="Calibri"/>
                <w:color w:val="000000"/>
                <w:sz w:val="24"/>
                <w:szCs w:val="24"/>
              </w:rPr>
            </w:pPr>
            <w:r w:rsidRPr="00C8709F">
              <w:rPr>
                <w:rFonts w:ascii="GHEA Mariam" w:hAnsi="GHEA Mariam" w:cs="Calibri"/>
                <w:color w:val="000000"/>
                <w:sz w:val="24"/>
                <w:szCs w:val="24"/>
              </w:rPr>
              <w:t>Փական 100 մմ</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հատ</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27,625</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27,625</w:t>
            </w:r>
          </w:p>
        </w:tc>
      </w:tr>
      <w:tr w:rsidR="003E2121" w:rsidRPr="00C8709F" w:rsidTr="005C65D3">
        <w:trPr>
          <w:trHeight w:val="45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lang w:val="hy-AM"/>
              </w:rPr>
            </w:pPr>
            <w:r w:rsidRPr="00C8709F">
              <w:rPr>
                <w:rFonts w:ascii="GHEA Mariam" w:hAnsi="GHEA Mariam" w:cs="Calibri"/>
                <w:color w:val="000000"/>
                <w:sz w:val="24"/>
                <w:szCs w:val="24"/>
              </w:rPr>
              <w:t>13</w:t>
            </w:r>
            <w:r w:rsidR="00C8709F" w:rsidRPr="00C8709F">
              <w:rPr>
                <w:rFonts w:ascii="GHEA Mariam" w:hAnsi="GHEA Mariam" w:cs="Calibri"/>
                <w:color w:val="000000"/>
                <w:sz w:val="24"/>
                <w:szCs w:val="24"/>
                <w:lang w:val="hy-AM"/>
              </w:rPr>
              <w:t>.</w:t>
            </w:r>
          </w:p>
        </w:tc>
        <w:tc>
          <w:tcPr>
            <w:tcW w:w="4537" w:type="dxa"/>
            <w:tcBorders>
              <w:top w:val="nil"/>
              <w:left w:val="nil"/>
              <w:bottom w:val="single" w:sz="4" w:space="0" w:color="auto"/>
              <w:right w:val="single" w:sz="4" w:space="0" w:color="auto"/>
            </w:tcBorders>
            <w:shd w:val="clear" w:color="auto" w:fill="auto"/>
            <w:vAlign w:val="center"/>
            <w:hideMark/>
          </w:tcPr>
          <w:p w:rsidR="003E2121" w:rsidRPr="00C8709F" w:rsidRDefault="003E2121" w:rsidP="005C65D3">
            <w:pPr>
              <w:rPr>
                <w:rFonts w:ascii="GHEA Mariam" w:hAnsi="GHEA Mariam" w:cs="Calibri"/>
                <w:color w:val="000000"/>
                <w:sz w:val="24"/>
                <w:szCs w:val="24"/>
              </w:rPr>
            </w:pPr>
            <w:r w:rsidRPr="00C8709F">
              <w:rPr>
                <w:rFonts w:ascii="GHEA Mariam" w:hAnsi="GHEA Mariam" w:cs="Calibri"/>
                <w:color w:val="000000"/>
                <w:sz w:val="24"/>
                <w:szCs w:val="24"/>
              </w:rPr>
              <w:t xml:space="preserve">Պոմպակայանի տարածք </w:t>
            </w:r>
          </w:p>
        </w:tc>
        <w:tc>
          <w:tcPr>
            <w:tcW w:w="1276"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քմ</w:t>
            </w:r>
          </w:p>
        </w:tc>
        <w:tc>
          <w:tcPr>
            <w:tcW w:w="1275"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14.7</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Calibri" w:hAnsi="Calibri" w:cs="Calibri"/>
                <w:color w:val="000000"/>
                <w:sz w:val="24"/>
                <w:szCs w:val="24"/>
              </w:rPr>
              <w:t> </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color w:val="000000"/>
                <w:sz w:val="24"/>
                <w:szCs w:val="24"/>
              </w:rPr>
            </w:pPr>
            <w:r w:rsidRPr="00C8709F">
              <w:rPr>
                <w:rFonts w:ascii="GHEA Mariam" w:hAnsi="GHEA Mariam" w:cs="Calibri"/>
                <w:color w:val="000000"/>
                <w:sz w:val="24"/>
                <w:szCs w:val="24"/>
              </w:rPr>
              <w:t>3,000,000</w:t>
            </w:r>
          </w:p>
        </w:tc>
      </w:tr>
      <w:tr w:rsidR="003E2121" w:rsidRPr="00C8709F" w:rsidTr="005C65D3">
        <w:trPr>
          <w:trHeight w:val="555"/>
        </w:trPr>
        <w:tc>
          <w:tcPr>
            <w:tcW w:w="524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E2121" w:rsidRPr="00C8709F" w:rsidRDefault="003E2121" w:rsidP="00C8709F">
            <w:pPr>
              <w:jc w:val="center"/>
              <w:rPr>
                <w:rFonts w:ascii="GHEA Mariam" w:hAnsi="GHEA Mariam" w:cs="Calibri"/>
                <w:bCs/>
                <w:color w:val="000000"/>
                <w:sz w:val="24"/>
                <w:szCs w:val="24"/>
              </w:rPr>
            </w:pPr>
            <w:r w:rsidRPr="00C8709F">
              <w:rPr>
                <w:rFonts w:ascii="GHEA Mariam" w:hAnsi="GHEA Mariam" w:cs="Calibri"/>
                <w:bCs/>
                <w:color w:val="000000"/>
                <w:sz w:val="24"/>
                <w:szCs w:val="24"/>
              </w:rPr>
              <w:t>Ընդամենը</w:t>
            </w:r>
          </w:p>
        </w:tc>
        <w:tc>
          <w:tcPr>
            <w:tcW w:w="1276" w:type="dxa"/>
            <w:tcBorders>
              <w:top w:val="nil"/>
              <w:left w:val="nil"/>
              <w:bottom w:val="single" w:sz="4" w:space="0" w:color="auto"/>
              <w:right w:val="single" w:sz="4" w:space="0" w:color="auto"/>
            </w:tcBorders>
            <w:shd w:val="clear" w:color="auto" w:fill="auto"/>
            <w:noWrap/>
            <w:vAlign w:val="bottom"/>
            <w:hideMark/>
          </w:tcPr>
          <w:p w:rsidR="003E2121" w:rsidRPr="00C8709F" w:rsidRDefault="003E2121" w:rsidP="003E2121">
            <w:pPr>
              <w:rPr>
                <w:rFonts w:ascii="GHEA Mariam" w:hAnsi="GHEA Mariam" w:cs="Calibri"/>
                <w:bCs/>
                <w:color w:val="000000"/>
                <w:sz w:val="24"/>
                <w:szCs w:val="24"/>
              </w:rPr>
            </w:pPr>
            <w:r w:rsidRPr="00C8709F">
              <w:rPr>
                <w:rFonts w:ascii="Calibri" w:hAnsi="Calibri" w:cs="Calibri"/>
                <w:bCs/>
                <w:color w:val="000000"/>
                <w:sz w:val="24"/>
                <w:szCs w:val="24"/>
              </w:rPr>
              <w:t> </w:t>
            </w:r>
          </w:p>
        </w:tc>
        <w:tc>
          <w:tcPr>
            <w:tcW w:w="1275" w:type="dxa"/>
            <w:tcBorders>
              <w:top w:val="nil"/>
              <w:left w:val="nil"/>
              <w:bottom w:val="single" w:sz="4" w:space="0" w:color="auto"/>
              <w:right w:val="single" w:sz="4" w:space="0" w:color="auto"/>
            </w:tcBorders>
            <w:shd w:val="clear" w:color="auto" w:fill="auto"/>
            <w:noWrap/>
            <w:vAlign w:val="bottom"/>
            <w:hideMark/>
          </w:tcPr>
          <w:p w:rsidR="003E2121" w:rsidRPr="00C8709F" w:rsidRDefault="003E2121" w:rsidP="003E2121">
            <w:pPr>
              <w:jc w:val="center"/>
              <w:rPr>
                <w:rFonts w:ascii="GHEA Mariam" w:hAnsi="GHEA Mariam" w:cs="Calibri"/>
                <w:bCs/>
                <w:color w:val="000000"/>
                <w:sz w:val="24"/>
                <w:szCs w:val="24"/>
              </w:rPr>
            </w:pPr>
            <w:r w:rsidRPr="00C8709F">
              <w:rPr>
                <w:rFonts w:ascii="Calibri" w:hAnsi="Calibri" w:cs="Calibri"/>
                <w:bCs/>
                <w:color w:val="000000"/>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3E2121" w:rsidRPr="00C8709F" w:rsidRDefault="003E2121" w:rsidP="003E2121">
            <w:pPr>
              <w:rPr>
                <w:rFonts w:ascii="GHEA Mariam" w:hAnsi="GHEA Mariam" w:cs="Calibri"/>
                <w:bCs/>
                <w:color w:val="000000"/>
                <w:sz w:val="24"/>
                <w:szCs w:val="24"/>
              </w:rPr>
            </w:pPr>
            <w:r w:rsidRPr="00C8709F">
              <w:rPr>
                <w:rFonts w:ascii="Calibri" w:hAnsi="Calibri" w:cs="Calibri"/>
                <w:bCs/>
                <w:color w:val="000000"/>
                <w:sz w:val="24"/>
                <w:szCs w:val="24"/>
              </w:rPr>
              <w:t> </w:t>
            </w:r>
          </w:p>
        </w:tc>
        <w:tc>
          <w:tcPr>
            <w:tcW w:w="1701" w:type="dxa"/>
            <w:tcBorders>
              <w:top w:val="nil"/>
              <w:left w:val="nil"/>
              <w:bottom w:val="single" w:sz="4" w:space="0" w:color="auto"/>
              <w:right w:val="single" w:sz="4" w:space="0" w:color="auto"/>
            </w:tcBorders>
            <w:shd w:val="clear" w:color="auto" w:fill="auto"/>
            <w:noWrap/>
            <w:vAlign w:val="center"/>
            <w:hideMark/>
          </w:tcPr>
          <w:p w:rsidR="003E2121" w:rsidRPr="00C8709F" w:rsidRDefault="003E2121" w:rsidP="003E2121">
            <w:pPr>
              <w:jc w:val="center"/>
              <w:rPr>
                <w:rFonts w:ascii="GHEA Mariam" w:hAnsi="GHEA Mariam" w:cs="Calibri"/>
                <w:bCs/>
                <w:color w:val="000000"/>
                <w:sz w:val="24"/>
                <w:szCs w:val="24"/>
              </w:rPr>
            </w:pPr>
            <w:r w:rsidRPr="00C8709F">
              <w:rPr>
                <w:rFonts w:ascii="GHEA Mariam" w:hAnsi="GHEA Mariam" w:cs="Calibri"/>
                <w:bCs/>
                <w:color w:val="000000"/>
                <w:sz w:val="24"/>
                <w:szCs w:val="24"/>
              </w:rPr>
              <w:t>8,985,816</w:t>
            </w:r>
          </w:p>
        </w:tc>
      </w:tr>
    </w:tbl>
    <w:p w:rsidR="003E2121" w:rsidRDefault="003E2121" w:rsidP="003E2121">
      <w:pPr>
        <w:spacing w:line="276" w:lineRule="auto"/>
        <w:ind w:right="142"/>
        <w:jc w:val="center"/>
        <w:rPr>
          <w:rFonts w:ascii="GHEA Grapalat" w:hAnsi="GHEA Grapalat"/>
          <w:lang w:val="hy-AM"/>
        </w:rPr>
      </w:pPr>
    </w:p>
    <w:p w:rsidR="00C8709F" w:rsidRPr="004445A2" w:rsidRDefault="00C8709F" w:rsidP="003E2121">
      <w:pPr>
        <w:spacing w:line="276" w:lineRule="auto"/>
        <w:ind w:right="142"/>
        <w:jc w:val="center"/>
        <w:rPr>
          <w:rFonts w:ascii="GHEA Grapalat" w:hAnsi="GHEA Grapalat"/>
          <w:lang w:val="hy-AM"/>
        </w:rPr>
      </w:pPr>
    </w:p>
    <w:p w:rsidR="00C8709F" w:rsidRPr="00574F02" w:rsidRDefault="00C8709F" w:rsidP="00E35D2E">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8709F" w:rsidRPr="00574F02" w:rsidRDefault="00C8709F" w:rsidP="00E35D2E">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E2121" w:rsidRPr="003E2121" w:rsidRDefault="00C8709F" w:rsidP="003E2121">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sectPr w:rsidR="003E2121" w:rsidRPr="003E2121"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6783" w:rsidRDefault="004D6783">
      <w:r>
        <w:separator/>
      </w:r>
    </w:p>
  </w:endnote>
  <w:endnote w:type="continuationSeparator" w:id="0">
    <w:p w:rsidR="004D6783" w:rsidRDefault="004D6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21" w:rsidRDefault="003E212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6783" w:rsidRDefault="004D6783">
      <w:r>
        <w:separator/>
      </w:r>
    </w:p>
  </w:footnote>
  <w:footnote w:type="continuationSeparator" w:id="0">
    <w:p w:rsidR="004D6783" w:rsidRDefault="004D6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21" w:rsidRDefault="003E21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E2121" w:rsidRDefault="003E21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2121" w:rsidRDefault="003E21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6723">
      <w:rPr>
        <w:rStyle w:val="PageNumber"/>
        <w:noProof/>
      </w:rPr>
      <w:t>3</w:t>
    </w:r>
    <w:r>
      <w:rPr>
        <w:rStyle w:val="PageNumber"/>
      </w:rPr>
      <w:fldChar w:fldCharType="end"/>
    </w:r>
  </w:p>
  <w:p w:rsidR="003E2121" w:rsidRDefault="003E21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C66"/>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8E"/>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7F3"/>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121"/>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783"/>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5D3"/>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13"/>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723"/>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EE1"/>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09F"/>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NoSpacing">
    <w:name w:val="No Spacing"/>
    <w:uiPriority w:val="1"/>
    <w:qFormat/>
    <w:rsid w:val="003E2121"/>
    <w:pPr>
      <w:widowControl w:val="0"/>
    </w:pPr>
    <w:rPr>
      <w:rFonts w:ascii="Courier New" w:eastAsia="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05993721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961</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2025-07-18T11:28:00Z</dcterms:created>
  <dcterms:modified xsi:type="dcterms:W3CDTF">2025-07-21T10:42:00Z</dcterms:modified>
</cp:coreProperties>
</file>