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355160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61B02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261B02">
        <w:rPr>
          <w:rFonts w:ascii="GHEA Grapalat" w:hAnsi="GHEA Grapalat"/>
          <w:b/>
          <w:caps/>
          <w:lang w:val="hy-AM"/>
        </w:rPr>
        <w:t>հուլիսի 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261B02">
        <w:rPr>
          <w:rFonts w:ascii="GHEA Grapalat" w:hAnsi="GHEA Grapalat"/>
          <w:b/>
          <w:caps/>
          <w:lang w:val="hy-AM"/>
        </w:rPr>
        <w:t>1122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261B02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79D99F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61B02">
        <w:rPr>
          <w:rFonts w:ascii="GHEA Grapalat" w:eastAsia="Calibri" w:hAnsi="GHEA Grapalat"/>
          <w:bCs/>
          <w:lang w:val="hy-AM" w:eastAsia="en-US"/>
        </w:rPr>
        <w:t>ԳՐԱՆԴ ՔԵՆԴԻ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8ABE9C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61B02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261B02">
        <w:rPr>
          <w:rFonts w:ascii="GHEA Grapalat" w:hAnsi="GHEA Grapalat" w:cs="Sylfaen"/>
          <w:lang w:val="hy-AM"/>
        </w:rPr>
        <w:t>հուլիսի 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261B02">
        <w:rPr>
          <w:rFonts w:ascii="GHEA Grapalat" w:hAnsi="GHEA Grapalat" w:cs="Sylfaen"/>
          <w:lang w:val="hy-AM"/>
        </w:rPr>
        <w:t>1122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61B02">
        <w:rPr>
          <w:rFonts w:ascii="GHEA Grapalat" w:hAnsi="GHEA Grapalat" w:cs="Sylfaen"/>
          <w:bCs/>
          <w:lang w:val="hy-AM"/>
        </w:rPr>
        <w:t>ԳՐԱՆԴ ՔԵՆԴԻ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728EE538" w14:textId="657F148F" w:rsidR="00ED5452" w:rsidRPr="00ED5452" w:rsidRDefault="00D93087" w:rsidP="00ED545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61B02">
        <w:rPr>
          <w:rFonts w:ascii="GHEA Grapalat" w:hAnsi="GHEA Grapalat" w:cs="Sylfaen"/>
          <w:bCs/>
          <w:lang w:val="hy-AM"/>
        </w:rPr>
        <w:t>ԳՐԱՆԴ ՔԵՆԴԻ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ED5452">
        <w:rPr>
          <w:rFonts w:ascii="GHEA Grapalat" w:hAnsi="GHEA Grapalat" w:cs="Sylfaen"/>
          <w:lang w:val="hy-AM"/>
        </w:rPr>
        <w:t>ընկերության կողմից</w:t>
      </w:r>
      <w:r w:rsidR="005057E3" w:rsidRPr="00ED5452">
        <w:rPr>
          <w:rFonts w:ascii="GHEA Grapalat" w:hAnsi="GHEA Grapalat" w:cs="Sylfaen"/>
          <w:lang w:val="hy-AM"/>
        </w:rPr>
        <w:t xml:space="preserve"> </w:t>
      </w:r>
      <w:r w:rsidR="00ED5452" w:rsidRPr="00ED5452">
        <w:rPr>
          <w:rFonts w:ascii="GHEA Grapalat" w:hAnsi="GHEA Grapalat" w:cs="Sylfaen"/>
          <w:lang w:val="hy-AM"/>
        </w:rPr>
        <w:t>ներմուծվող հումքը</w:t>
      </w:r>
      <w:r w:rsidR="00E961FF">
        <w:rPr>
          <w:rFonts w:ascii="GHEA Grapalat" w:hAnsi="GHEA Grapalat" w:cs="Sylfaen"/>
          <w:lang w:val="hy-AM"/>
        </w:rPr>
        <w:t xml:space="preserve"> </w:t>
      </w:r>
      <w:r w:rsidR="00ED5452" w:rsidRPr="00ED5452">
        <w:rPr>
          <w:rFonts w:ascii="GHEA Grapalat" w:hAnsi="GHEA Grapalat" w:cs="Sylfaen"/>
          <w:lang w:val="hy-AM"/>
        </w:rPr>
        <w:t>օգտագործ</w:t>
      </w:r>
      <w:r w:rsidR="00E961FF">
        <w:rPr>
          <w:rFonts w:ascii="GHEA Grapalat" w:hAnsi="GHEA Grapalat" w:cs="Sylfaen"/>
          <w:lang w:val="hy-AM"/>
        </w:rPr>
        <w:t xml:space="preserve">վում է </w:t>
      </w:r>
      <w:r w:rsidR="00ED5452" w:rsidRPr="00ED5452">
        <w:rPr>
          <w:rFonts w:ascii="GHEA Grapalat" w:hAnsi="GHEA Grapalat" w:cs="Sylfaen"/>
          <w:lang w:val="hy-AM"/>
        </w:rPr>
        <w:t>հրուշակեղենի արտադրության համար։ Ընկերությունը նախատեսում է թողարկված արտադրանքի իրացնել ՀՀ տարածքում։</w:t>
      </w:r>
    </w:p>
    <w:p w14:paraId="1B78F2A4" w14:textId="77777777" w:rsidR="00ED5452" w:rsidRPr="00ED5452" w:rsidRDefault="00ED5452" w:rsidP="00ED545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D5452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2000 թվականին։ </w:t>
      </w:r>
    </w:p>
    <w:p w14:paraId="032CE95C" w14:textId="36A7303B" w:rsidR="00DB10C0" w:rsidRPr="00E961FF" w:rsidRDefault="005057E3" w:rsidP="00ED5452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961FF">
        <w:rPr>
          <w:rFonts w:ascii="GHEA Grapalat" w:hAnsi="GHEA Grapalat" w:cs="Sylfaen"/>
          <w:lang w:val="hy-AM"/>
        </w:rPr>
        <w:t xml:space="preserve">Հաշվի առնելով, որ </w:t>
      </w:r>
      <w:r w:rsidR="00E961FF">
        <w:rPr>
          <w:rFonts w:ascii="GHEA Grapalat" w:hAnsi="GHEA Grapalat" w:cs="Sylfaen"/>
          <w:lang w:val="hy-AM"/>
        </w:rPr>
        <w:t xml:space="preserve">արտադրատեսակների վաճառքներով պայմանավորված </w:t>
      </w:r>
      <w:r w:rsidRPr="00E961FF">
        <w:rPr>
          <w:rFonts w:ascii="GHEA Grapalat" w:hAnsi="GHEA Grapalat" w:cs="Sylfaen"/>
          <w:lang w:val="hy-AM"/>
        </w:rPr>
        <w:t xml:space="preserve">ընկերության </w:t>
      </w:r>
      <w:r w:rsidR="00E961FF">
        <w:rPr>
          <w:rFonts w:ascii="GHEA Grapalat" w:hAnsi="GHEA Grapalat" w:cs="Sylfaen"/>
          <w:lang w:val="hy-AM"/>
        </w:rPr>
        <w:t>անհատական որոշմամբ հաստատված ցանկում</w:t>
      </w:r>
      <w:r w:rsidRPr="00E961FF">
        <w:rPr>
          <w:rFonts w:ascii="GHEA Grapalat" w:hAnsi="GHEA Grapalat" w:cs="Sylfaen"/>
          <w:lang w:val="hy-AM"/>
        </w:rPr>
        <w:t xml:space="preserve"> </w:t>
      </w:r>
      <w:r w:rsidR="005E6A42" w:rsidRPr="00E961FF">
        <w:rPr>
          <w:rFonts w:ascii="GHEA Grapalat" w:hAnsi="GHEA Grapalat" w:cs="Sylfaen"/>
          <w:lang w:val="hy-AM"/>
        </w:rPr>
        <w:t xml:space="preserve">նշված </w:t>
      </w:r>
      <w:r w:rsidR="00ED5452" w:rsidRPr="00E961FF">
        <w:rPr>
          <w:rFonts w:ascii="GHEA Grapalat" w:hAnsi="GHEA Grapalat" w:cs="Sylfaen"/>
          <w:lang w:val="hy-AM"/>
        </w:rPr>
        <w:t>հումք</w:t>
      </w:r>
      <w:r w:rsidR="00E961FF">
        <w:rPr>
          <w:rFonts w:ascii="GHEA Grapalat" w:hAnsi="GHEA Grapalat" w:cs="Sylfaen"/>
          <w:lang w:val="hy-AM"/>
        </w:rPr>
        <w:t>ատեսակներ</w:t>
      </w:r>
      <w:r w:rsidR="00ED5452" w:rsidRPr="00E961FF">
        <w:rPr>
          <w:rFonts w:ascii="GHEA Grapalat" w:hAnsi="GHEA Grapalat" w:cs="Sylfaen"/>
          <w:lang w:val="hy-AM"/>
        </w:rPr>
        <w:t>ի</w:t>
      </w:r>
      <w:r w:rsidRPr="00E961FF">
        <w:rPr>
          <w:rFonts w:ascii="GHEA Grapalat" w:hAnsi="GHEA Grapalat" w:cs="Sylfaen"/>
          <w:lang w:val="hy-AM"/>
        </w:rPr>
        <w:t xml:space="preserve"> </w:t>
      </w:r>
      <w:r w:rsidR="00ED5452" w:rsidRPr="00E961FF">
        <w:rPr>
          <w:rFonts w:ascii="GHEA Grapalat" w:hAnsi="GHEA Grapalat" w:cs="Sylfaen"/>
          <w:lang w:val="hy-AM"/>
        </w:rPr>
        <w:t>քանակը սպառվել է՝</w:t>
      </w:r>
      <w:r w:rsidR="00541A82" w:rsidRPr="00E961FF">
        <w:rPr>
          <w:rFonts w:ascii="GHEA Grapalat" w:hAnsi="GHEA Grapalat" w:cs="Sylfaen"/>
          <w:lang w:val="hy-AM"/>
        </w:rPr>
        <w:t xml:space="preserve"> </w:t>
      </w:r>
      <w:r w:rsidRPr="00E961FF">
        <w:rPr>
          <w:rFonts w:ascii="GHEA Grapalat" w:hAnsi="GHEA Grapalat" w:cs="Sylfaen"/>
          <w:lang w:val="hy-AM"/>
        </w:rPr>
        <w:t>ն</w:t>
      </w:r>
      <w:r w:rsidR="00D477DC" w:rsidRPr="00E961FF">
        <w:rPr>
          <w:rFonts w:ascii="GHEA Grapalat" w:hAnsi="GHEA Grapalat" w:cs="Sylfaen"/>
          <w:lang w:val="hy-AM"/>
        </w:rPr>
        <w:t>երկայումս</w:t>
      </w:r>
      <w:r w:rsidR="00F27A57" w:rsidRPr="00E961FF">
        <w:rPr>
          <w:rFonts w:ascii="GHEA Grapalat" w:hAnsi="GHEA Grapalat" w:cs="Sylfaen"/>
          <w:lang w:val="hy-AM"/>
        </w:rPr>
        <w:t xml:space="preserve"> </w:t>
      </w:r>
      <w:r w:rsidR="003B5B3B" w:rsidRPr="00E961FF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ED5452" w:rsidRPr="00E961FF">
        <w:rPr>
          <w:rFonts w:ascii="GHEA Grapalat" w:hAnsi="GHEA Grapalat" w:cs="Sylfaen"/>
          <w:lang w:val="hy-AM"/>
        </w:rPr>
        <w:t xml:space="preserve">ավելացնել </w:t>
      </w:r>
      <w:r w:rsidR="00E961FF">
        <w:rPr>
          <w:rFonts w:ascii="GHEA Grapalat" w:hAnsi="GHEA Grapalat" w:cs="Sylfaen"/>
          <w:lang w:val="hy-AM"/>
        </w:rPr>
        <w:t>քանակը և համապատասխանաբար արժեքը</w:t>
      </w:r>
      <w:r w:rsidR="00ED5452" w:rsidRPr="00E961FF">
        <w:rPr>
          <w:rFonts w:ascii="GHEA Grapalat" w:hAnsi="GHEA Grapalat" w:cs="Sylfaen"/>
          <w:lang w:val="hy-AM"/>
        </w:rPr>
        <w:t xml:space="preserve"> ևս 4</w:t>
      </w:r>
      <w:r w:rsidR="00ED5452" w:rsidRPr="00E961FF">
        <w:rPr>
          <w:rFonts w:ascii="Cambria Math" w:hAnsi="Cambria Math" w:cs="Sylfaen"/>
          <w:lang w:val="hy-AM"/>
        </w:rPr>
        <w:t>․</w:t>
      </w:r>
      <w:r w:rsidR="00ED5452" w:rsidRPr="00E961FF">
        <w:rPr>
          <w:rFonts w:ascii="GHEA Grapalat" w:hAnsi="GHEA Grapalat" w:cs="Sylfaen"/>
          <w:lang w:val="hy-AM"/>
        </w:rPr>
        <w:t>8 մլրդ դրամի չափով</w:t>
      </w:r>
      <w:r w:rsidR="00E961FF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E961FF">
        <w:rPr>
          <w:rFonts w:ascii="GHEA Grapalat" w:hAnsi="GHEA Grapalat" w:cs="Sylfaen"/>
          <w:lang w:val="hy-AM"/>
        </w:rPr>
        <w:t>։</w:t>
      </w:r>
      <w:r w:rsidR="00C86E99" w:rsidRPr="00E961FF">
        <w:rPr>
          <w:rFonts w:ascii="GHEA Grapalat" w:hAnsi="GHEA Grapalat" w:cs="Sylfaen"/>
          <w:lang w:val="hy-AM"/>
        </w:rPr>
        <w:t xml:space="preserve"> </w:t>
      </w:r>
    </w:p>
    <w:p w14:paraId="521B2EE6" w14:textId="769955A3" w:rsidR="00511F7A" w:rsidRDefault="00511F7A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961FF">
        <w:rPr>
          <w:rFonts w:ascii="GHEA Grapalat" w:hAnsi="GHEA Grapalat" w:cs="Sylfaen"/>
          <w:lang w:val="hy-AM"/>
        </w:rPr>
        <w:lastRenderedPageBreak/>
        <w:t>Իրականացվող փոփոխությ</w:t>
      </w:r>
      <w:r w:rsidR="00E961FF">
        <w:rPr>
          <w:rFonts w:ascii="GHEA Grapalat" w:hAnsi="GHEA Grapalat" w:cs="Sylfaen"/>
          <w:lang w:val="hy-AM"/>
        </w:rPr>
        <w:t>ունների</w:t>
      </w:r>
      <w:r w:rsidRPr="00E961FF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ED5452" w:rsidRPr="00E961FF">
        <w:rPr>
          <w:rFonts w:ascii="GHEA Grapalat" w:hAnsi="GHEA Grapalat" w:cs="Sylfaen"/>
          <w:lang w:val="hy-AM"/>
        </w:rPr>
        <w:t>կկազմի 95</w:t>
      </w:r>
      <w:r w:rsidR="00ED5452" w:rsidRPr="00E961FF">
        <w:rPr>
          <w:rFonts w:ascii="Cambria Math" w:hAnsi="Cambria Math" w:cs="Sylfaen"/>
          <w:lang w:val="hy-AM"/>
        </w:rPr>
        <w:t>․</w:t>
      </w:r>
      <w:r w:rsidR="00ED5452" w:rsidRPr="00E961FF">
        <w:rPr>
          <w:rFonts w:ascii="GHEA Grapalat" w:hAnsi="GHEA Grapalat" w:cs="Sylfaen"/>
          <w:lang w:val="hy-AM"/>
        </w:rPr>
        <w:t>4 մլրդ դրամ</w:t>
      </w:r>
      <w:r w:rsidRPr="00E961FF">
        <w:rPr>
          <w:rFonts w:ascii="GHEA Grapalat" w:hAnsi="GHEA Grapalat" w:cs="Sylfaen"/>
          <w:lang w:val="hy-AM"/>
        </w:rPr>
        <w:t>։</w:t>
      </w:r>
      <w:r w:rsidR="00ED5452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9</w:t>
      </w:r>
      <w:r w:rsidR="00ED5452">
        <w:rPr>
          <w:rFonts w:ascii="Cambria Math" w:hAnsi="Cambria Math" w:cs="Sylfaen"/>
          <w:lang w:val="hy-AM"/>
        </w:rPr>
        <w:t>․</w:t>
      </w:r>
      <w:r w:rsidR="00ED5452">
        <w:rPr>
          <w:rFonts w:ascii="GHEA Grapalat" w:hAnsi="GHEA Grapalat" w:cs="Sylfaen"/>
          <w:lang w:val="hy-AM"/>
        </w:rPr>
        <w:t>1 մլրդ դրամ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879672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61B02">
        <w:rPr>
          <w:rFonts w:ascii="GHEA Grapalat" w:hAnsi="GHEA Grapalat"/>
          <w:bCs/>
          <w:lang w:val="hy-AM"/>
        </w:rPr>
        <w:t>ԳՐԱՆԴ ՔԵՆԴԻ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261B02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261B02">
        <w:rPr>
          <w:rFonts w:ascii="GHEA Grapalat" w:hAnsi="GHEA Grapalat" w:cs="Sylfaen"/>
          <w:lang w:val="hy-AM"/>
        </w:rPr>
        <w:t>հուլիսի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61B02">
        <w:rPr>
          <w:rFonts w:ascii="GHEA Grapalat" w:hAnsi="GHEA Grapalat" w:cs="Sylfaen"/>
          <w:lang w:val="hy-AM"/>
        </w:rPr>
        <w:t>1122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1A6B265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61B02">
        <w:rPr>
          <w:rFonts w:ascii="GHEA Grapalat" w:hAnsi="GHEA Grapalat"/>
          <w:bCs/>
          <w:lang w:val="hy-AM"/>
        </w:rPr>
        <w:t>ԳՐԱՆԴ ՔԵՆԴԻ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3A8A0199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61B02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261B02">
        <w:rPr>
          <w:rFonts w:ascii="GHEA Grapalat" w:eastAsia="Calibri" w:hAnsi="GHEA Grapalat"/>
          <w:lang w:val="hy-AM" w:eastAsia="en-US"/>
        </w:rPr>
        <w:t>հուլիսի 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261B02">
        <w:rPr>
          <w:rFonts w:ascii="GHEA Grapalat" w:eastAsia="Calibri" w:hAnsi="GHEA Grapalat"/>
          <w:lang w:val="hy-AM" w:eastAsia="en-US"/>
        </w:rPr>
        <w:t>1122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61B02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69EE89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61B02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261B02">
        <w:rPr>
          <w:rFonts w:ascii="GHEA Grapalat" w:hAnsi="GHEA Grapalat" w:cs="Sylfaen"/>
          <w:lang w:val="hy-AM"/>
        </w:rPr>
        <w:t>հուլիսի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61B02">
        <w:rPr>
          <w:rFonts w:ascii="GHEA Grapalat" w:hAnsi="GHEA Grapalat" w:cs="Sylfaen"/>
          <w:lang w:val="hy-AM"/>
        </w:rPr>
        <w:t>1122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261B02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122B2"/>
    <w:rsid w:val="001227B4"/>
    <w:rsid w:val="00167D2D"/>
    <w:rsid w:val="00195D1E"/>
    <w:rsid w:val="001A1CA9"/>
    <w:rsid w:val="001B3FE8"/>
    <w:rsid w:val="001C56CA"/>
    <w:rsid w:val="001D36D4"/>
    <w:rsid w:val="0022639B"/>
    <w:rsid w:val="00250194"/>
    <w:rsid w:val="00261B02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11F7A"/>
    <w:rsid w:val="005248F9"/>
    <w:rsid w:val="00541A82"/>
    <w:rsid w:val="00561E2E"/>
    <w:rsid w:val="00566308"/>
    <w:rsid w:val="0056767C"/>
    <w:rsid w:val="00586563"/>
    <w:rsid w:val="005C4A05"/>
    <w:rsid w:val="005E6A42"/>
    <w:rsid w:val="0067566D"/>
    <w:rsid w:val="006970B3"/>
    <w:rsid w:val="006C05DD"/>
    <w:rsid w:val="00737DDB"/>
    <w:rsid w:val="00756C55"/>
    <w:rsid w:val="007A60E8"/>
    <w:rsid w:val="0081270B"/>
    <w:rsid w:val="0086383F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961FF"/>
    <w:rsid w:val="00EC1244"/>
    <w:rsid w:val="00ED5452"/>
    <w:rsid w:val="00F02B68"/>
    <w:rsid w:val="00F27A57"/>
    <w:rsid w:val="00F31B7D"/>
    <w:rsid w:val="00FA30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2025-06-25T07:37:00Z</dcterms:modified>
</cp:coreProperties>
</file>