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A1514" w14:textId="122967CF" w:rsidR="00633C96" w:rsidRPr="00633C96" w:rsidRDefault="00633C96" w:rsidP="00633C96">
      <w:pPr>
        <w:spacing w:before="150" w:after="150" w:line="300" w:lineRule="atLeast"/>
        <w:ind w:left="-709"/>
        <w:jc w:val="center"/>
        <w:outlineLvl w:val="3"/>
        <w:rPr>
          <w:rFonts w:ascii="GHEA Grapalat" w:eastAsia="Times New Roman" w:hAnsi="GHEA Grapalat" w:cs="Open Sans"/>
          <w:b/>
          <w:bCs/>
          <w:color w:val="000000" w:themeColor="text1"/>
          <w:kern w:val="0"/>
          <w:lang w:val="hy-AM" w:eastAsia="ru-RU"/>
          <w14:ligatures w14:val="none"/>
        </w:rPr>
      </w:pPr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ՏԵՂԵԿԱՆՔ</w:t>
      </w:r>
    </w:p>
    <w:p w14:paraId="47B79501" w14:textId="77777777" w:rsidR="00633C96" w:rsidRPr="00633C96" w:rsidRDefault="00633C96" w:rsidP="00633C96">
      <w:pPr>
        <w:spacing w:before="150" w:after="150" w:line="300" w:lineRule="atLeast"/>
        <w:ind w:left="-709"/>
        <w:jc w:val="center"/>
        <w:outlineLvl w:val="4"/>
        <w:rPr>
          <w:rFonts w:ascii="GHEA Grapalat" w:eastAsia="Times New Roman" w:hAnsi="GHEA Grapalat" w:cs="Open Sans"/>
          <w:b/>
          <w:bCs/>
          <w:color w:val="000000" w:themeColor="text1"/>
          <w:kern w:val="0"/>
          <w:lang w:val="hy-AM" w:eastAsia="ru-RU"/>
          <w14:ligatures w14:val="none"/>
        </w:rPr>
      </w:pPr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val="hy-AM" w:eastAsia="ru-RU"/>
          <w14:ligatures w14:val="none"/>
        </w:rPr>
        <w:t>Իրավական</w:t>
      </w:r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val="hy-AM"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val="hy-AM" w:eastAsia="ru-RU"/>
          <w14:ligatures w14:val="none"/>
        </w:rPr>
        <w:t>ակտերի</w:t>
      </w:r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val="hy-AM"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val="hy-AM" w:eastAsia="ru-RU"/>
          <w14:ligatures w14:val="none"/>
        </w:rPr>
        <w:t>նախագծերի</w:t>
      </w:r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val="hy-AM"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val="hy-AM" w:eastAsia="ru-RU"/>
          <w14:ligatures w14:val="none"/>
        </w:rPr>
        <w:t>հանրային</w:t>
      </w:r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val="hy-AM"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val="hy-AM" w:eastAsia="ru-RU"/>
          <w14:ligatures w14:val="none"/>
        </w:rPr>
        <w:t>քննարկման</w:t>
      </w:r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val="hy-AM"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val="hy-AM" w:eastAsia="ru-RU"/>
          <w14:ligatures w14:val="none"/>
        </w:rPr>
        <w:t>վերաբերյալ</w:t>
      </w:r>
    </w:p>
    <w:p w14:paraId="68DC2133" w14:textId="77777777" w:rsidR="00633C96" w:rsidRDefault="00633C96" w:rsidP="00633C96">
      <w:pPr>
        <w:spacing w:after="0" w:line="240" w:lineRule="auto"/>
        <w:ind w:left="-709"/>
        <w:rPr>
          <w:rFonts w:ascii="GHEA Grapalat" w:eastAsia="Times New Roman" w:hAnsi="GHEA Grapalat" w:cs="Times New Roman"/>
          <w:color w:val="000000" w:themeColor="text1"/>
          <w:kern w:val="0"/>
          <w:lang w:val="hy-AM" w:eastAsia="ru-RU"/>
          <w14:ligatures w14:val="none"/>
        </w:rPr>
      </w:pPr>
      <w:r w:rsidRPr="00633C96">
        <w:rPr>
          <w:rFonts w:ascii="GHEA Grapalat" w:eastAsia="Times New Roman" w:hAnsi="GHEA Grapalat" w:cs="Open Sans"/>
          <w:color w:val="000000" w:themeColor="text1"/>
          <w:kern w:val="0"/>
          <w:lang w:val="hy-AM" w:eastAsia="ru-RU"/>
          <w14:ligatures w14:val="none"/>
        </w:rPr>
        <w:br/>
      </w:r>
    </w:p>
    <w:p w14:paraId="73CE09D4" w14:textId="77777777" w:rsidR="00633C96" w:rsidRPr="00633C96" w:rsidRDefault="00633C96" w:rsidP="00633C96">
      <w:pPr>
        <w:spacing w:after="0" w:line="240" w:lineRule="auto"/>
        <w:ind w:left="-709"/>
        <w:rPr>
          <w:rFonts w:ascii="GHEA Grapalat" w:eastAsia="Times New Roman" w:hAnsi="GHEA Grapalat" w:cs="Times New Roman"/>
          <w:color w:val="000000" w:themeColor="text1"/>
          <w:kern w:val="0"/>
          <w:lang w:val="hy-AM" w:eastAsia="ru-RU"/>
          <w14:ligatures w14:val="none"/>
        </w:rPr>
      </w:pPr>
    </w:p>
    <w:p w14:paraId="5FF29990" w14:textId="77777777" w:rsidR="00633C96" w:rsidRPr="00633C96" w:rsidRDefault="00633C96" w:rsidP="00633C96">
      <w:pPr>
        <w:spacing w:after="150" w:line="240" w:lineRule="auto"/>
        <w:ind w:left="-709"/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</w:pP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Իրավական</w:t>
      </w:r>
      <w:proofErr w:type="spellEnd"/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ակտի</w:t>
      </w:r>
      <w:proofErr w:type="spellEnd"/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նախագծի</w:t>
      </w:r>
      <w:proofErr w:type="spellEnd"/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անվանում</w:t>
      </w:r>
      <w:proofErr w:type="spellEnd"/>
    </w:p>
    <w:p w14:paraId="78FA02B3" w14:textId="77777777" w:rsidR="00633C96" w:rsidRPr="00633C96" w:rsidRDefault="00633C96" w:rsidP="00633C96">
      <w:pPr>
        <w:spacing w:after="150" w:line="240" w:lineRule="auto"/>
        <w:ind w:left="-709"/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</w:pP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>«</w:t>
      </w:r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ԿՈՏԱՅՔԻ</w:t>
      </w: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ՄՇԱԿՈՒՅԹԻ</w:t>
      </w: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ԿԵՆՏՐՈՆ</w:t>
      </w: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» </w:t>
      </w:r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ԵՎ</w:t>
      </w: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«</w:t>
      </w:r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ԿԱՊԱՆԻ</w:t>
      </w: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ՄՇԱԿՈՒՅԹԻ</w:t>
      </w: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ԿԵՆՏՐՈՆ</w:t>
      </w: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» </w:t>
      </w:r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ՊԵՏԱԿԱՆ</w:t>
      </w: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ՈՉ</w:t>
      </w: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ԱՌԵՎՏՐԱՅԻՆ</w:t>
      </w: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ԿԱԶՄԱԿԵՐՊՈՒԹՅՈՒՆՆԵՐԸ</w:t>
      </w: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ԼՈՒԾԱՐԵԼՈՒ</w:t>
      </w: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ՄԱՍԻՆ</w:t>
      </w:r>
    </w:p>
    <w:p w14:paraId="2A46819E" w14:textId="46C6D79A" w:rsidR="00633C96" w:rsidRPr="00633C96" w:rsidRDefault="00633C96" w:rsidP="00633C96">
      <w:pPr>
        <w:spacing w:after="0" w:line="240" w:lineRule="auto"/>
        <w:ind w:left="-709"/>
        <w:rPr>
          <w:rFonts w:ascii="GHEA Grapalat" w:eastAsia="Times New Roman" w:hAnsi="GHEA Grapalat" w:cs="Times New Roman"/>
          <w:color w:val="000000" w:themeColor="text1"/>
          <w:kern w:val="0"/>
          <w:lang w:val="hy-AM" w:eastAsia="ru-RU"/>
          <w14:ligatures w14:val="none"/>
        </w:rPr>
      </w:pPr>
    </w:p>
    <w:p w14:paraId="6DE75626" w14:textId="77777777" w:rsidR="00633C96" w:rsidRPr="00633C96" w:rsidRDefault="00633C96" w:rsidP="00633C96">
      <w:pPr>
        <w:spacing w:after="150" w:line="240" w:lineRule="auto"/>
        <w:ind w:left="-709"/>
        <w:rPr>
          <w:rFonts w:ascii="GHEA Grapalat" w:eastAsia="Times New Roman" w:hAnsi="GHEA Grapalat" w:cs="Open Sans"/>
          <w:b/>
          <w:bCs/>
          <w:color w:val="000000" w:themeColor="text1"/>
          <w:kern w:val="0"/>
          <w:lang w:val="hy-AM" w:eastAsia="ru-RU"/>
          <w14:ligatures w14:val="none"/>
        </w:rPr>
      </w:pPr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val="hy-AM" w:eastAsia="ru-RU"/>
          <w14:ligatures w14:val="none"/>
        </w:rPr>
        <w:t>Իրավական</w:t>
      </w:r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val="hy-AM"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val="hy-AM" w:eastAsia="ru-RU"/>
          <w14:ligatures w14:val="none"/>
        </w:rPr>
        <w:t>ակտի</w:t>
      </w:r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val="hy-AM"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val="hy-AM" w:eastAsia="ru-RU"/>
          <w14:ligatures w14:val="none"/>
        </w:rPr>
        <w:t>նախագիծ</w:t>
      </w:r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val="hy-AM"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val="hy-AM" w:eastAsia="ru-RU"/>
          <w14:ligatures w14:val="none"/>
        </w:rPr>
        <w:t>մշակող</w:t>
      </w:r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val="hy-AM"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val="hy-AM" w:eastAsia="ru-RU"/>
          <w14:ligatures w14:val="none"/>
        </w:rPr>
        <w:t>մարմնի</w:t>
      </w:r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val="hy-AM"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val="hy-AM" w:eastAsia="ru-RU"/>
          <w14:ligatures w14:val="none"/>
        </w:rPr>
        <w:t>անվանում</w:t>
      </w:r>
    </w:p>
    <w:p w14:paraId="5EE0E225" w14:textId="77777777" w:rsidR="00633C96" w:rsidRPr="00633C96" w:rsidRDefault="00633C96" w:rsidP="00633C96">
      <w:pPr>
        <w:spacing w:after="150" w:line="240" w:lineRule="auto"/>
        <w:ind w:left="-709"/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</w:pPr>
      <w:proofErr w:type="spellStart"/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Տարածքային</w:t>
      </w:r>
      <w:proofErr w:type="spellEnd"/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կառավարման</w:t>
      </w:r>
      <w:proofErr w:type="spellEnd"/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և</w:t>
      </w: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ենթակառուցվածքների</w:t>
      </w:r>
      <w:proofErr w:type="spellEnd"/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նախարարություն</w:t>
      </w:r>
      <w:proofErr w:type="spellEnd"/>
    </w:p>
    <w:p w14:paraId="74508678" w14:textId="554A0DA7" w:rsidR="00633C96" w:rsidRPr="00633C96" w:rsidRDefault="00633C96" w:rsidP="00633C96">
      <w:pPr>
        <w:spacing w:after="0" w:line="240" w:lineRule="auto"/>
        <w:ind w:left="-709"/>
        <w:rPr>
          <w:rFonts w:ascii="GHEA Grapalat" w:eastAsia="Times New Roman" w:hAnsi="GHEA Grapalat" w:cs="Times New Roman"/>
          <w:color w:val="000000" w:themeColor="text1"/>
          <w:kern w:val="0"/>
          <w:lang w:val="hy-AM" w:eastAsia="ru-RU"/>
          <w14:ligatures w14:val="none"/>
        </w:rPr>
      </w:pPr>
    </w:p>
    <w:p w14:paraId="5043B26A" w14:textId="77777777" w:rsidR="00633C96" w:rsidRPr="00633C96" w:rsidRDefault="00633C96" w:rsidP="00633C96">
      <w:pPr>
        <w:spacing w:after="150" w:line="240" w:lineRule="auto"/>
        <w:ind w:left="-709"/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</w:pP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Իրավական</w:t>
      </w:r>
      <w:proofErr w:type="spellEnd"/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ակտի</w:t>
      </w:r>
      <w:proofErr w:type="spellEnd"/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տեսակ</w:t>
      </w:r>
      <w:proofErr w:type="spellEnd"/>
    </w:p>
    <w:p w14:paraId="50205A0F" w14:textId="77777777" w:rsidR="00633C96" w:rsidRPr="00633C96" w:rsidRDefault="00633C96" w:rsidP="00633C96">
      <w:pPr>
        <w:spacing w:after="150" w:line="240" w:lineRule="auto"/>
        <w:ind w:left="-709"/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</w:pPr>
      <w:proofErr w:type="spellStart"/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Որոշում</w:t>
      </w:r>
      <w:proofErr w:type="spellEnd"/>
    </w:p>
    <w:p w14:paraId="042BCB38" w14:textId="14FAB04A" w:rsidR="00633C96" w:rsidRPr="00633C96" w:rsidRDefault="00633C96" w:rsidP="00633C96">
      <w:pPr>
        <w:spacing w:after="0" w:line="240" w:lineRule="auto"/>
        <w:ind w:left="-709"/>
        <w:rPr>
          <w:rFonts w:ascii="GHEA Grapalat" w:eastAsia="Times New Roman" w:hAnsi="GHEA Grapalat" w:cs="Times New Roman"/>
          <w:color w:val="000000" w:themeColor="text1"/>
          <w:kern w:val="0"/>
          <w:lang w:val="hy-AM" w:eastAsia="ru-RU"/>
          <w14:ligatures w14:val="none"/>
        </w:rPr>
      </w:pPr>
    </w:p>
    <w:p w14:paraId="1F1FC7B0" w14:textId="77777777" w:rsidR="00633C96" w:rsidRPr="00633C96" w:rsidRDefault="00633C96" w:rsidP="00633C96">
      <w:pPr>
        <w:spacing w:after="150" w:line="240" w:lineRule="auto"/>
        <w:ind w:left="-709"/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</w:pP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Ոլորտ</w:t>
      </w:r>
      <w:proofErr w:type="spellEnd"/>
    </w:p>
    <w:p w14:paraId="213C6216" w14:textId="77777777" w:rsidR="00633C96" w:rsidRPr="00633C96" w:rsidRDefault="00633C96" w:rsidP="00633C96">
      <w:pPr>
        <w:spacing w:after="150" w:line="240" w:lineRule="auto"/>
        <w:ind w:left="-709"/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</w:pPr>
      <w:proofErr w:type="spellStart"/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Տարածքային</w:t>
      </w:r>
      <w:proofErr w:type="spellEnd"/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կառավարման</w:t>
      </w:r>
      <w:proofErr w:type="spellEnd"/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և</w:t>
      </w: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զարգացման</w:t>
      </w:r>
      <w:proofErr w:type="spellEnd"/>
    </w:p>
    <w:p w14:paraId="248BB3D8" w14:textId="7049BA95" w:rsidR="00633C96" w:rsidRPr="00633C96" w:rsidRDefault="00633C96" w:rsidP="00633C96">
      <w:pPr>
        <w:spacing w:after="0" w:line="240" w:lineRule="auto"/>
        <w:ind w:left="-709"/>
        <w:rPr>
          <w:rFonts w:ascii="GHEA Grapalat" w:eastAsia="Times New Roman" w:hAnsi="GHEA Grapalat" w:cs="Times New Roman"/>
          <w:color w:val="000000" w:themeColor="text1"/>
          <w:kern w:val="0"/>
          <w:lang w:val="hy-AM" w:eastAsia="ru-RU"/>
          <w14:ligatures w14:val="none"/>
        </w:rPr>
      </w:pPr>
    </w:p>
    <w:p w14:paraId="1E7F34BF" w14:textId="77777777" w:rsidR="00633C96" w:rsidRPr="00633C96" w:rsidRDefault="00633C96" w:rsidP="00633C96">
      <w:pPr>
        <w:spacing w:after="150" w:line="240" w:lineRule="auto"/>
        <w:ind w:left="-709"/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</w:pP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Հանրային</w:t>
      </w:r>
      <w:proofErr w:type="spellEnd"/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քննարկման</w:t>
      </w:r>
      <w:proofErr w:type="spellEnd"/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ժամկետ</w:t>
      </w:r>
      <w:proofErr w:type="spellEnd"/>
    </w:p>
    <w:p w14:paraId="11173D9C" w14:textId="77777777" w:rsidR="00633C96" w:rsidRPr="00633C96" w:rsidRDefault="00633C96" w:rsidP="00633C96">
      <w:pPr>
        <w:spacing w:after="150" w:line="240" w:lineRule="auto"/>
        <w:ind w:left="-709"/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</w:pP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>13/06/2025 - 28/06/2025</w:t>
      </w:r>
    </w:p>
    <w:p w14:paraId="43A34251" w14:textId="5787CCB4" w:rsidR="00633C96" w:rsidRPr="00633C96" w:rsidRDefault="00633C96" w:rsidP="00633C96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kern w:val="0"/>
          <w:lang w:val="hy-AM" w:eastAsia="ru-RU"/>
          <w14:ligatures w14:val="none"/>
        </w:rPr>
      </w:pPr>
    </w:p>
    <w:p w14:paraId="6934038D" w14:textId="77777777" w:rsidR="00633C96" w:rsidRPr="00633C96" w:rsidRDefault="00633C96" w:rsidP="00633C96">
      <w:pPr>
        <w:spacing w:after="150" w:line="240" w:lineRule="auto"/>
        <w:ind w:left="-709"/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</w:pP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Ստացված</w:t>
      </w:r>
      <w:proofErr w:type="spellEnd"/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առաջարկների</w:t>
      </w:r>
      <w:proofErr w:type="spellEnd"/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արդյունքներ</w:t>
      </w:r>
      <w:proofErr w:type="spellEnd"/>
    </w:p>
    <w:p w14:paraId="0B79282B" w14:textId="77777777" w:rsidR="00633C96" w:rsidRPr="00633C96" w:rsidRDefault="00633C96" w:rsidP="00633C96">
      <w:pPr>
        <w:spacing w:after="150" w:line="240" w:lineRule="auto"/>
        <w:ind w:left="-709"/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</w:pPr>
      <w:proofErr w:type="spellStart"/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Չի</w:t>
      </w:r>
      <w:proofErr w:type="spellEnd"/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ստացվել</w:t>
      </w:r>
      <w:proofErr w:type="spellEnd"/>
    </w:p>
    <w:p w14:paraId="4206BB55" w14:textId="0FC508DC" w:rsidR="00633C96" w:rsidRPr="00633C96" w:rsidRDefault="00633C96" w:rsidP="00633C96">
      <w:pPr>
        <w:spacing w:after="0" w:line="240" w:lineRule="auto"/>
        <w:ind w:left="-709"/>
        <w:rPr>
          <w:rFonts w:ascii="GHEA Grapalat" w:eastAsia="Times New Roman" w:hAnsi="GHEA Grapalat" w:cs="Times New Roman"/>
          <w:color w:val="000000" w:themeColor="text1"/>
          <w:kern w:val="0"/>
          <w:lang w:val="hy-AM" w:eastAsia="ru-RU"/>
          <w14:ligatures w14:val="none"/>
        </w:rPr>
      </w:pPr>
    </w:p>
    <w:p w14:paraId="174D912F" w14:textId="77777777" w:rsidR="00633C96" w:rsidRPr="00633C96" w:rsidRDefault="00633C96" w:rsidP="00633C96">
      <w:pPr>
        <w:spacing w:after="150" w:line="240" w:lineRule="auto"/>
        <w:ind w:left="-709"/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</w:pP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Քվեարկության</w:t>
      </w:r>
      <w:proofErr w:type="spellEnd"/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արդյունքներ</w:t>
      </w:r>
      <w:proofErr w:type="spellEnd"/>
    </w:p>
    <w:p w14:paraId="15C781BB" w14:textId="77777777" w:rsidR="00633C96" w:rsidRPr="00633C96" w:rsidRDefault="00633C96" w:rsidP="00633C96">
      <w:pPr>
        <w:spacing w:after="150" w:line="240" w:lineRule="auto"/>
        <w:ind w:left="-709"/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</w:pP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0 </w:t>
      </w:r>
      <w:proofErr w:type="spellStart"/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կողմ</w:t>
      </w:r>
      <w:proofErr w:type="spellEnd"/>
    </w:p>
    <w:p w14:paraId="21C8AB9E" w14:textId="77777777" w:rsidR="00633C96" w:rsidRPr="00633C96" w:rsidRDefault="00633C96" w:rsidP="00633C96">
      <w:pPr>
        <w:spacing w:after="150" w:line="240" w:lineRule="auto"/>
        <w:ind w:left="-709"/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</w:pP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t xml:space="preserve">1 </w:t>
      </w:r>
      <w:proofErr w:type="spellStart"/>
      <w:r w:rsidRPr="00633C96">
        <w:rPr>
          <w:rFonts w:ascii="GHEA Grapalat" w:eastAsia="Times New Roman" w:hAnsi="GHEA Grapalat" w:cs="Sylfaen"/>
          <w:color w:val="000000" w:themeColor="text1"/>
          <w:kern w:val="0"/>
          <w:lang w:eastAsia="ru-RU"/>
          <w14:ligatures w14:val="none"/>
        </w:rPr>
        <w:t>դեմ</w:t>
      </w:r>
      <w:proofErr w:type="spellEnd"/>
    </w:p>
    <w:p w14:paraId="241C1310" w14:textId="77777777" w:rsidR="00633C96" w:rsidRDefault="00633C96" w:rsidP="00633C96">
      <w:pPr>
        <w:spacing w:after="0" w:line="240" w:lineRule="auto"/>
        <w:ind w:left="-709"/>
        <w:rPr>
          <w:rFonts w:ascii="GHEA Grapalat" w:eastAsia="Times New Roman" w:hAnsi="GHEA Grapalat" w:cs="Open Sans"/>
          <w:color w:val="000000" w:themeColor="text1"/>
          <w:kern w:val="0"/>
          <w:lang w:val="hy-AM" w:eastAsia="ru-RU"/>
          <w14:ligatures w14:val="none"/>
        </w:rPr>
      </w:pP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br/>
      </w:r>
    </w:p>
    <w:p w14:paraId="2A6C8738" w14:textId="59802519" w:rsidR="00633C96" w:rsidRPr="00633C96" w:rsidRDefault="00633C96" w:rsidP="00633C96">
      <w:pPr>
        <w:spacing w:after="0" w:line="240" w:lineRule="auto"/>
        <w:ind w:left="-709"/>
        <w:rPr>
          <w:rFonts w:ascii="GHEA Grapalat" w:eastAsia="Times New Roman" w:hAnsi="GHEA Grapalat" w:cs="Times New Roman"/>
          <w:color w:val="000000" w:themeColor="text1"/>
          <w:kern w:val="0"/>
          <w:lang w:eastAsia="ru-RU"/>
          <w14:ligatures w14:val="none"/>
        </w:rPr>
      </w:pPr>
      <w:r w:rsidRPr="00633C96">
        <w:rPr>
          <w:rFonts w:ascii="GHEA Grapalat" w:eastAsia="Times New Roman" w:hAnsi="GHEA Grapalat" w:cs="Open Sans"/>
          <w:color w:val="000000" w:themeColor="text1"/>
          <w:kern w:val="0"/>
          <w:lang w:eastAsia="ru-RU"/>
          <w14:ligatures w14:val="none"/>
        </w:rPr>
        <w:br/>
      </w:r>
    </w:p>
    <w:p w14:paraId="208C3960" w14:textId="77777777" w:rsidR="00633C96" w:rsidRPr="00633C96" w:rsidRDefault="00633C96" w:rsidP="00633C96">
      <w:pPr>
        <w:spacing w:after="150" w:line="240" w:lineRule="auto"/>
        <w:ind w:left="-709"/>
        <w:jc w:val="center"/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</w:pP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Տեղեկանքը</w:t>
      </w:r>
      <w:proofErr w:type="spellEnd"/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գեներացվել</w:t>
      </w:r>
      <w:proofErr w:type="spellEnd"/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  <w:t xml:space="preserve"> </w:t>
      </w:r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է</w:t>
      </w:r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  <w:t xml:space="preserve"> www.e-draft.am </w:t>
      </w: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կայքի</w:t>
      </w:r>
      <w:proofErr w:type="spellEnd"/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  <w:t xml:space="preserve"> </w:t>
      </w:r>
      <w:proofErr w:type="spellStart"/>
      <w:r w:rsidRPr="00633C96">
        <w:rPr>
          <w:rFonts w:ascii="GHEA Grapalat" w:eastAsia="Times New Roman" w:hAnsi="GHEA Grapalat" w:cs="Sylfaen"/>
          <w:b/>
          <w:bCs/>
          <w:color w:val="000000" w:themeColor="text1"/>
          <w:kern w:val="0"/>
          <w:lang w:eastAsia="ru-RU"/>
          <w14:ligatures w14:val="none"/>
        </w:rPr>
        <w:t>կողմից</w:t>
      </w:r>
      <w:proofErr w:type="spellEnd"/>
    </w:p>
    <w:p w14:paraId="3E81DD09" w14:textId="77777777" w:rsidR="00633C96" w:rsidRPr="00633C96" w:rsidRDefault="00633C96" w:rsidP="00633C96">
      <w:pPr>
        <w:spacing w:after="150" w:line="240" w:lineRule="auto"/>
        <w:ind w:left="-709"/>
        <w:jc w:val="center"/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</w:pPr>
      <w:r w:rsidRPr="00633C96">
        <w:rPr>
          <w:rFonts w:ascii="GHEA Grapalat" w:eastAsia="Times New Roman" w:hAnsi="GHEA Grapalat" w:cs="Open Sans"/>
          <w:b/>
          <w:bCs/>
          <w:color w:val="000000" w:themeColor="text1"/>
          <w:kern w:val="0"/>
          <w:lang w:eastAsia="ru-RU"/>
          <w14:ligatures w14:val="none"/>
        </w:rPr>
        <w:t>30/06/2025</w:t>
      </w:r>
    </w:p>
    <w:p w14:paraId="07D33350" w14:textId="77777777" w:rsidR="00D62A41" w:rsidRDefault="00D62A41"/>
    <w:sectPr w:rsidR="00D62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A41"/>
    <w:rsid w:val="002170FA"/>
    <w:rsid w:val="00633C96"/>
    <w:rsid w:val="00D62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5F50E"/>
  <w15:chartTrackingRefBased/>
  <w15:docId w15:val="{D14A3E04-2113-4EB7-B7F7-EAB62299F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2A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2A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2A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2A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2A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2A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2A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2A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2A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2A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62A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62A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62A4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62A4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62A4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62A4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62A4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62A4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62A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62A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2A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62A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62A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62A4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62A4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62A4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62A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62A4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62A4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2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/>
  <dc:description/>
  <cp:lastModifiedBy>Siranush Badishyan</cp:lastModifiedBy>
  <cp:revision>2</cp:revision>
  <dcterms:created xsi:type="dcterms:W3CDTF">2025-06-30T08:39:00Z</dcterms:created>
  <dcterms:modified xsi:type="dcterms:W3CDTF">2025-06-30T08:40:00Z</dcterms:modified>
</cp:coreProperties>
</file>