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7C3" w:rsidRPr="001A071F" w:rsidRDefault="00D037C3">
      <w:pPr>
        <w:rPr>
          <w:rFonts w:ascii="GHEA Grapalat" w:hAnsi="GHEA Grapalat"/>
        </w:rPr>
      </w:pPr>
    </w:p>
    <w:p w:rsidR="001A071F" w:rsidRPr="001A071F" w:rsidRDefault="001A071F">
      <w:pPr>
        <w:rPr>
          <w:rFonts w:ascii="GHEA Grapalat" w:hAnsi="GHEA Grapalat"/>
        </w:rPr>
      </w:pPr>
    </w:p>
    <w:p w:rsidR="001A071F" w:rsidRPr="001A071F" w:rsidRDefault="001A071F">
      <w:pPr>
        <w:rPr>
          <w:rFonts w:ascii="GHEA Grapalat" w:hAnsi="GHEA Grapalat"/>
        </w:rPr>
      </w:pPr>
    </w:p>
    <w:p w:rsidR="001A071F" w:rsidRDefault="001A071F">
      <w:pPr>
        <w:rPr>
          <w:rFonts w:ascii="GHEA Grapalat" w:hAnsi="GHEA Grapalat"/>
        </w:rPr>
      </w:pPr>
    </w:p>
    <w:p w:rsidR="00B83780" w:rsidRDefault="00B83780">
      <w:pPr>
        <w:rPr>
          <w:rFonts w:ascii="GHEA Grapalat" w:hAnsi="GHEA Grapalat"/>
        </w:rPr>
      </w:pPr>
    </w:p>
    <w:p w:rsidR="000648D0" w:rsidRPr="001A071F" w:rsidRDefault="000648D0">
      <w:pPr>
        <w:rPr>
          <w:rFonts w:ascii="GHEA Grapalat" w:hAnsi="GHEA Grapalat"/>
        </w:rPr>
      </w:pPr>
    </w:p>
    <w:p w:rsidR="001A071F" w:rsidRPr="001A071F" w:rsidRDefault="001A071F" w:rsidP="001A071F">
      <w:pPr>
        <w:pStyle w:val="mechtex"/>
        <w:rPr>
          <w:rFonts w:ascii="GHEA Grapalat" w:hAnsi="GHEA Grapalat" w:cs="Arial"/>
          <w:lang w:val="hy-AM"/>
        </w:rPr>
      </w:pPr>
      <w:r w:rsidRPr="001A071F">
        <w:rPr>
          <w:rFonts w:ascii="GHEA Grapalat" w:hAnsi="GHEA Grapalat" w:cs="Sylfaen"/>
          <w:spacing w:val="-4"/>
          <w:lang w:val="hy-AM"/>
        </w:rPr>
        <w:t xml:space="preserve">__ սեպտեմբերի </w:t>
      </w:r>
      <w:r w:rsidRPr="001A071F">
        <w:rPr>
          <w:rFonts w:ascii="GHEA Grapalat" w:hAnsi="GHEA Grapalat" w:cs="Arial"/>
          <w:lang w:val="pt-BR"/>
        </w:rPr>
        <w:t>201</w:t>
      </w:r>
      <w:r w:rsidRPr="001A071F">
        <w:rPr>
          <w:rFonts w:ascii="GHEA Grapalat" w:hAnsi="GHEA Grapalat" w:cs="Arial"/>
          <w:lang w:val="hy-AM"/>
        </w:rPr>
        <w:t>9</w:t>
      </w:r>
      <w:r w:rsidRPr="001A071F">
        <w:rPr>
          <w:rFonts w:ascii="GHEA Grapalat" w:hAnsi="GHEA Grapalat" w:cs="Arial"/>
          <w:lang w:val="pt-BR"/>
        </w:rPr>
        <w:t xml:space="preserve"> </w:t>
      </w:r>
      <w:r w:rsidRPr="001A071F">
        <w:rPr>
          <w:rFonts w:ascii="GHEA Grapalat" w:hAnsi="GHEA Grapalat" w:cs="Sylfaen"/>
          <w:lang w:val="hy-AM"/>
        </w:rPr>
        <w:t>թվականի</w:t>
      </w:r>
      <w:r w:rsidRPr="001A071F">
        <w:rPr>
          <w:rFonts w:ascii="GHEA Grapalat" w:hAnsi="GHEA Grapalat" w:cs="Arial"/>
          <w:lang w:val="pt-BR"/>
        </w:rPr>
        <w:t xml:space="preserve">  N             - </w:t>
      </w:r>
      <w:r w:rsidRPr="001A071F">
        <w:rPr>
          <w:rFonts w:ascii="GHEA Grapalat" w:hAnsi="GHEA Grapalat" w:cs="Arial"/>
          <w:lang w:val="hy-AM"/>
        </w:rPr>
        <w:t>Լ</w:t>
      </w:r>
    </w:p>
    <w:p w:rsidR="001A071F" w:rsidRPr="001A071F" w:rsidRDefault="001A071F" w:rsidP="001A071F">
      <w:pPr>
        <w:pStyle w:val="mechtex"/>
        <w:rPr>
          <w:rFonts w:ascii="GHEA Grapalat" w:hAnsi="GHEA Grapalat" w:cs="Arial"/>
          <w:lang w:val="hy-AM"/>
        </w:rPr>
      </w:pPr>
    </w:p>
    <w:p w:rsidR="001A071F" w:rsidRPr="001A071F" w:rsidRDefault="001A071F" w:rsidP="001A071F">
      <w:pPr>
        <w:pStyle w:val="mechtex"/>
        <w:rPr>
          <w:rFonts w:ascii="GHEA Grapalat" w:hAnsi="GHEA Grapalat" w:cs="Arial"/>
          <w:lang w:val="hy-AM"/>
        </w:rPr>
      </w:pPr>
    </w:p>
    <w:p w:rsidR="001A071F" w:rsidRPr="001A071F" w:rsidRDefault="001A071F" w:rsidP="001A071F">
      <w:pPr>
        <w:pStyle w:val="mechtex"/>
        <w:rPr>
          <w:rFonts w:ascii="GHEA Grapalat" w:hAnsi="GHEA Grapalat" w:cs="Arial"/>
          <w:lang w:val="hy-AM"/>
        </w:rPr>
      </w:pPr>
    </w:p>
    <w:p w:rsidR="001A071F" w:rsidRPr="001A071F" w:rsidRDefault="00B83780" w:rsidP="001A071F">
      <w:pPr>
        <w:pStyle w:val="mechtex"/>
        <w:ind w:left="709" w:right="429"/>
        <w:rPr>
          <w:rFonts w:ascii="GHEA Grapalat" w:hAnsi="GHEA Grapalat" w:cs="Arial Armenian"/>
          <w:lang w:val="hy-AM"/>
        </w:rPr>
      </w:pPr>
      <w:r w:rsidRPr="001A071F">
        <w:rPr>
          <w:rFonts w:ascii="GHEA Grapalat" w:hAnsi="GHEA Grapalat" w:cs="Sylfaen"/>
          <w:color w:val="000000"/>
          <w:spacing w:val="10"/>
          <w:lang w:val="af-ZA" w:eastAsia="en-US"/>
        </w:rPr>
        <w:t>«ՀԱՅԱՍՏԱՆԻ ՀԱՆՐԱՊԵՏՈՒԹՅԱՆ ՀԱՐԿԱՅԻՆ ՕՐԵՆՍԳՐՔՈՒՄ ՓՈՓՈ</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ԽՈՒ</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 xml:space="preserve">ԹՅՈՒՆՆԵՐ </w:t>
      </w:r>
      <w:r>
        <w:rPr>
          <w:rFonts w:ascii="GHEA Grapalat" w:hAnsi="GHEA Grapalat" w:cs="Sylfaen"/>
          <w:color w:val="000000"/>
          <w:spacing w:val="10"/>
          <w:lang w:val="af-ZA" w:eastAsia="en-US"/>
        </w:rPr>
        <w:t>ԵՎ</w:t>
      </w:r>
      <w:r w:rsidRPr="001A071F">
        <w:rPr>
          <w:rFonts w:ascii="GHEA Grapalat" w:hAnsi="GHEA Grapalat" w:cs="Sylfaen"/>
          <w:color w:val="000000"/>
          <w:spacing w:val="10"/>
          <w:lang w:val="af-ZA" w:eastAsia="en-US"/>
        </w:rPr>
        <w:t xml:space="preserve"> ԼՐԱՑՈՒՄՆԵՐ ԿԱՏԱՐԵԼՈՒ </w:t>
      </w:r>
      <w:r>
        <w:rPr>
          <w:rFonts w:ascii="GHEA Grapalat" w:hAnsi="GHEA Grapalat" w:cs="Sylfaen"/>
          <w:color w:val="000000"/>
          <w:spacing w:val="10"/>
          <w:lang w:val="af-ZA" w:eastAsia="en-US"/>
        </w:rPr>
        <w:t>ԵՎ</w:t>
      </w:r>
      <w:r w:rsidRPr="001A071F">
        <w:rPr>
          <w:rFonts w:ascii="GHEA Grapalat" w:hAnsi="GHEA Grapalat" w:cs="Sylfaen"/>
          <w:color w:val="000000"/>
          <w:spacing w:val="10"/>
          <w:lang w:val="af-ZA" w:eastAsia="en-US"/>
        </w:rPr>
        <w:t xml:space="preserve"> 2018 ԹՎԱԿԱՆԻ ՀՈՒ</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ՆԻ</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ՍԻ 21-Ի «ՀԱՅԱՍ</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 xml:space="preserve">ՏԱՆԻ ՀԱՆՐԱՊԵՏՈՒԹՅԱՆ ՀԱՐԿԱՅԻՆ ՕՐԵՆՍԳՐՔՈՒՄ ՓՈՓՈԽՈՒԹՅՈՒՆՆԵՐ </w:t>
      </w:r>
      <w:r>
        <w:rPr>
          <w:rFonts w:ascii="GHEA Grapalat" w:hAnsi="GHEA Grapalat" w:cs="Sylfaen"/>
          <w:color w:val="000000"/>
          <w:spacing w:val="10"/>
          <w:lang w:val="af-ZA" w:eastAsia="en-US"/>
        </w:rPr>
        <w:t>ԵՎ</w:t>
      </w:r>
      <w:r w:rsidRPr="001A071F">
        <w:rPr>
          <w:rFonts w:ascii="GHEA Grapalat" w:hAnsi="GHEA Grapalat" w:cs="Sylfaen"/>
          <w:color w:val="000000"/>
          <w:spacing w:val="10"/>
          <w:lang w:val="af-ZA" w:eastAsia="en-US"/>
        </w:rPr>
        <w:t xml:space="preserve"> ԼՐԱՑՈՒՄՆԵՐ ԿԱ</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 xml:space="preserve">ՏԱՐԵԼՈՒ </w:t>
      </w:r>
      <w:r>
        <w:rPr>
          <w:rFonts w:ascii="GHEA Grapalat" w:hAnsi="GHEA Grapalat" w:cs="Sylfaen"/>
          <w:color w:val="000000"/>
          <w:spacing w:val="10"/>
          <w:lang w:val="af-ZA" w:eastAsia="en-US"/>
        </w:rPr>
        <w:t>ԵՎ</w:t>
      </w:r>
      <w:r w:rsidRPr="001A071F">
        <w:rPr>
          <w:rFonts w:ascii="GHEA Grapalat" w:hAnsi="GHEA Grapalat" w:cs="Sylfaen"/>
          <w:color w:val="000000"/>
          <w:spacing w:val="10"/>
          <w:lang w:val="af-ZA" w:eastAsia="en-US"/>
        </w:rPr>
        <w:t xml:space="preserve"> 2017 ԹՎԱԿԱՆԻ ԴԵԿ</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ՏԵՄԲԵՐԻ 21-Ի «ՀԱՅԱՍՏԱՆԻ ՀԱՆՐԱՊԵՏՈՒԹՅԱՆ ՀԱՐ</w:t>
      </w:r>
      <w:r>
        <w:rPr>
          <w:rFonts w:ascii="GHEA Grapalat" w:hAnsi="GHEA Grapalat" w:cs="Sylfaen"/>
          <w:color w:val="000000"/>
          <w:spacing w:val="10"/>
          <w:lang w:val="af-ZA" w:eastAsia="en-US"/>
        </w:rPr>
        <w:softHyphen/>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ԿԱՅԻՆ ՕՐԵՆՍ</w:t>
      </w:r>
      <w:r w:rsidR="00C61E3A">
        <w:rPr>
          <w:rFonts w:ascii="GHEA Grapalat" w:hAnsi="GHEA Grapalat" w:cs="Sylfaen"/>
          <w:color w:val="000000"/>
          <w:spacing w:val="10"/>
          <w:lang w:val="af-ZA" w:eastAsia="en-US"/>
        </w:rPr>
        <w:softHyphen/>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 xml:space="preserve">ԳՐՔՈՒՄ ՓՈՓՈԽՈՒԹՅՈՒՆՆԵՐ </w:t>
      </w:r>
      <w:r>
        <w:rPr>
          <w:rFonts w:ascii="GHEA Grapalat" w:hAnsi="GHEA Grapalat" w:cs="Sylfaen"/>
          <w:color w:val="000000"/>
          <w:spacing w:val="10"/>
          <w:lang w:val="af-ZA" w:eastAsia="en-US"/>
        </w:rPr>
        <w:t>ԵՎ</w:t>
      </w:r>
      <w:r w:rsidRPr="001A071F">
        <w:rPr>
          <w:rFonts w:ascii="GHEA Grapalat" w:hAnsi="GHEA Grapalat" w:cs="Sylfaen"/>
          <w:color w:val="000000"/>
          <w:spacing w:val="10"/>
          <w:lang w:val="af-ZA" w:eastAsia="en-US"/>
        </w:rPr>
        <w:t xml:space="preserve"> ԼՐԱՑՈՒՄՆԵՐ ԿԱՏԱՐԵԼՈՒ ՄԱ</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ՍԻՆ» ՀՕ-266-Ն ՕՐԵՆՔՈՒՄ ՓՈՓՈԽՈՒ</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ԹՅՈՒՆ</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 xml:space="preserve">ՆԵՐ </w:t>
      </w:r>
      <w:r>
        <w:rPr>
          <w:rFonts w:ascii="GHEA Grapalat" w:hAnsi="GHEA Grapalat" w:cs="Sylfaen"/>
          <w:color w:val="000000"/>
          <w:spacing w:val="10"/>
          <w:lang w:val="af-ZA" w:eastAsia="en-US"/>
        </w:rPr>
        <w:t>ԵՎ</w:t>
      </w:r>
      <w:r w:rsidRPr="001A071F">
        <w:rPr>
          <w:rFonts w:ascii="GHEA Grapalat" w:hAnsi="GHEA Grapalat" w:cs="Sylfaen"/>
          <w:color w:val="000000"/>
          <w:spacing w:val="10"/>
          <w:lang w:val="af-ZA" w:eastAsia="en-US"/>
        </w:rPr>
        <w:t xml:space="preserve"> ԼՐԱՑՈՒՄՆԵՐ ԿԱ</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ՏԱ</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ՐԵԼՈՒ ՄԱՍԻՆ» ՀՕ-338-Ն ՕՐԵՆՔՈՒՄ ՓՈՓՈԽՈՒԹՅՈՒՆ ԿԱՏԱՐԵԼՈՒ ՄԱ</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ՍԻՆ» ՀԱՅԱՍՏԱՆԻ ՀԱՆՐԱՊԵՏՈՒԹՅԱՆ ՕՐԵՆՔՈՒՄ ՓՈՓՈԽՈՒ</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ԹՅՈՒՆ</w:t>
      </w:r>
      <w:r>
        <w:rPr>
          <w:rFonts w:ascii="GHEA Grapalat" w:hAnsi="GHEA Grapalat" w:cs="Sylfaen"/>
          <w:color w:val="000000"/>
          <w:spacing w:val="10"/>
          <w:lang w:val="af-ZA" w:eastAsia="en-US"/>
        </w:rPr>
        <w:softHyphen/>
      </w:r>
      <w:r w:rsidRPr="001A071F">
        <w:rPr>
          <w:rFonts w:ascii="GHEA Grapalat" w:hAnsi="GHEA Grapalat" w:cs="Sylfaen"/>
          <w:color w:val="000000"/>
          <w:spacing w:val="10"/>
          <w:lang w:val="af-ZA" w:eastAsia="en-US"/>
        </w:rPr>
        <w:t xml:space="preserve">ՆԵՐ ԿԱՏԱՐԵԼՈՒ ՄԱՍԻՆ» </w:t>
      </w:r>
      <w:r w:rsidR="001A071F" w:rsidRPr="001A071F">
        <w:rPr>
          <w:rFonts w:ascii="GHEA Grapalat" w:hAnsi="GHEA Grapalat" w:cs="Arial"/>
          <w:lang w:val="hy-AM"/>
        </w:rPr>
        <w:t>ՀԱՅԱՍՏԱՆԻ</w:t>
      </w:r>
      <w:r w:rsidR="001A071F" w:rsidRPr="001A071F">
        <w:rPr>
          <w:rFonts w:ascii="GHEA Grapalat" w:hAnsi="GHEA Grapalat" w:cs="Arial Armenian"/>
          <w:lang w:val="hy-AM"/>
        </w:rPr>
        <w:t xml:space="preserve"> </w:t>
      </w:r>
      <w:r w:rsidR="001A071F" w:rsidRPr="001A071F">
        <w:rPr>
          <w:rFonts w:ascii="GHEA Grapalat" w:hAnsi="GHEA Grapalat" w:cs="Arial"/>
          <w:lang w:val="hy-AM"/>
        </w:rPr>
        <w:t>ՀԱՆՐԱ</w:t>
      </w:r>
      <w:r w:rsidR="001A071F" w:rsidRPr="001A071F">
        <w:rPr>
          <w:rFonts w:ascii="GHEA Grapalat" w:hAnsi="GHEA Grapalat" w:cs="Arial Armenian"/>
          <w:lang w:val="hy-AM"/>
        </w:rPr>
        <w:softHyphen/>
      </w:r>
      <w:r w:rsidR="001A071F" w:rsidRPr="001A071F">
        <w:rPr>
          <w:rFonts w:ascii="GHEA Grapalat" w:hAnsi="GHEA Grapalat" w:cs="Arial"/>
          <w:lang w:val="hy-AM"/>
        </w:rPr>
        <w:t>ՊԵ</w:t>
      </w:r>
      <w:r w:rsidR="001A071F" w:rsidRPr="001A071F">
        <w:rPr>
          <w:rFonts w:ascii="GHEA Grapalat" w:hAnsi="GHEA Grapalat" w:cs="Arial"/>
          <w:lang w:val="hy-AM"/>
        </w:rPr>
        <w:softHyphen/>
        <w:t>ՏՈՒ</w:t>
      </w:r>
      <w:r w:rsidR="001A071F" w:rsidRPr="001A071F">
        <w:rPr>
          <w:rFonts w:ascii="GHEA Grapalat" w:hAnsi="GHEA Grapalat" w:cs="Arial"/>
          <w:lang w:val="hy-AM"/>
        </w:rPr>
        <w:softHyphen/>
        <w:t>ԹՅԱՆ</w:t>
      </w:r>
      <w:r w:rsidR="001A071F" w:rsidRPr="001A071F">
        <w:rPr>
          <w:rFonts w:ascii="GHEA Grapalat" w:hAnsi="GHEA Grapalat" w:cs="Arial Armenian"/>
          <w:lang w:val="hy-AM"/>
        </w:rPr>
        <w:t xml:space="preserve">  </w:t>
      </w:r>
      <w:r w:rsidR="001A071F" w:rsidRPr="001A071F">
        <w:rPr>
          <w:rFonts w:ascii="GHEA Grapalat" w:hAnsi="GHEA Grapalat" w:cs="Arial"/>
          <w:lang w:val="hy-AM"/>
        </w:rPr>
        <w:t>ՕՐԵՆՔԻ</w:t>
      </w:r>
      <w:r w:rsidR="001A071F" w:rsidRPr="001A071F">
        <w:rPr>
          <w:rFonts w:ascii="GHEA Grapalat" w:hAnsi="GHEA Grapalat" w:cs="Arial Armenian"/>
          <w:lang w:val="hy-AM"/>
        </w:rPr>
        <w:t xml:space="preserve">  </w:t>
      </w:r>
      <w:r w:rsidR="001A071F" w:rsidRPr="001A071F">
        <w:rPr>
          <w:rFonts w:ascii="GHEA Grapalat" w:hAnsi="GHEA Grapalat" w:cs="Arial"/>
          <w:lang w:val="hy-AM"/>
        </w:rPr>
        <w:t>ՆԱ</w:t>
      </w:r>
      <w:r>
        <w:rPr>
          <w:rFonts w:ascii="GHEA Grapalat" w:hAnsi="GHEA Grapalat" w:cs="Arial"/>
          <w:lang w:val="hy-AM"/>
        </w:rPr>
        <w:softHyphen/>
      </w:r>
      <w:r w:rsidR="001A071F" w:rsidRPr="001A071F">
        <w:rPr>
          <w:rFonts w:ascii="GHEA Grapalat" w:hAnsi="GHEA Grapalat" w:cs="Arial"/>
          <w:lang w:val="hy-AM"/>
        </w:rPr>
        <w:t>ԽԱ</w:t>
      </w:r>
      <w:r>
        <w:rPr>
          <w:rFonts w:ascii="GHEA Grapalat" w:hAnsi="GHEA Grapalat" w:cs="Arial"/>
          <w:lang w:val="hy-AM"/>
        </w:rPr>
        <w:softHyphen/>
      </w:r>
      <w:r w:rsidR="001A071F" w:rsidRPr="001A071F">
        <w:rPr>
          <w:rFonts w:ascii="GHEA Grapalat" w:hAnsi="GHEA Grapalat" w:cs="Arial"/>
          <w:lang w:val="hy-AM"/>
        </w:rPr>
        <w:t>ԳԾԻ</w:t>
      </w:r>
      <w:r w:rsidR="001A071F" w:rsidRPr="001A071F">
        <w:rPr>
          <w:rFonts w:ascii="GHEA Grapalat" w:hAnsi="GHEA Grapalat" w:cs="Arial Armenian"/>
          <w:lang w:val="hy-AM"/>
        </w:rPr>
        <w:t xml:space="preserve">  </w:t>
      </w:r>
      <w:r w:rsidR="001A071F" w:rsidRPr="00980071">
        <w:rPr>
          <w:rFonts w:ascii="GHEA Grapalat" w:hAnsi="GHEA Grapalat" w:cs="Arial"/>
          <w:spacing w:val="-6"/>
          <w:lang w:val="hy-AM"/>
        </w:rPr>
        <w:t>ՎԵ</w:t>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ՐԱ</w:t>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ԲԵՐՅԱԼ</w:t>
      </w:r>
      <w:r w:rsidR="001A071F" w:rsidRPr="00980071">
        <w:rPr>
          <w:rFonts w:ascii="GHEA Grapalat" w:hAnsi="GHEA Grapalat" w:cs="Arial Armenian"/>
          <w:spacing w:val="-6"/>
          <w:lang w:val="hy-AM"/>
        </w:rPr>
        <w:t xml:space="preserve">  </w:t>
      </w:r>
      <w:r w:rsidR="001A071F" w:rsidRPr="00980071">
        <w:rPr>
          <w:rFonts w:ascii="GHEA Grapalat" w:hAnsi="GHEA Grapalat" w:cs="Arial"/>
          <w:spacing w:val="-6"/>
          <w:lang w:val="hy-AM"/>
        </w:rPr>
        <w:t>ՀԱՅԱՍՏԱ</w:t>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ՆԻ</w:t>
      </w:r>
      <w:r w:rsidR="001A071F" w:rsidRPr="00980071">
        <w:rPr>
          <w:rFonts w:ascii="GHEA Grapalat" w:hAnsi="GHEA Grapalat" w:cs="Arial Armenian"/>
          <w:spacing w:val="-6"/>
          <w:lang w:val="hy-AM"/>
        </w:rPr>
        <w:t xml:space="preserve">  </w:t>
      </w:r>
      <w:r w:rsidR="001A071F" w:rsidRPr="00980071">
        <w:rPr>
          <w:rFonts w:ascii="GHEA Grapalat" w:hAnsi="GHEA Grapalat" w:cs="Arial"/>
          <w:spacing w:val="-6"/>
          <w:lang w:val="hy-AM"/>
        </w:rPr>
        <w:t>ՀԱՆ</w:t>
      </w:r>
      <w:r w:rsidR="001A071F" w:rsidRPr="00980071">
        <w:rPr>
          <w:rFonts w:ascii="GHEA Grapalat" w:hAnsi="GHEA Grapalat" w:cs="Arial Armenian"/>
          <w:spacing w:val="-6"/>
          <w:lang w:val="hy-AM"/>
        </w:rPr>
        <w:softHyphen/>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ՐԱ</w:t>
      </w:r>
      <w:r w:rsidR="001A071F" w:rsidRPr="00980071">
        <w:rPr>
          <w:rFonts w:ascii="GHEA Grapalat" w:hAnsi="GHEA Grapalat" w:cs="Arial Armenian"/>
          <w:spacing w:val="-6"/>
          <w:lang w:val="hy-AM"/>
        </w:rPr>
        <w:softHyphen/>
      </w:r>
      <w:r w:rsidR="001A071F" w:rsidRPr="00980071">
        <w:rPr>
          <w:rFonts w:ascii="GHEA Grapalat" w:hAnsi="GHEA Grapalat" w:cs="Arial Armenian"/>
          <w:spacing w:val="-6"/>
          <w:lang w:val="hy-AM"/>
        </w:rPr>
        <w:softHyphen/>
      </w:r>
      <w:r w:rsidR="001A071F" w:rsidRPr="00980071">
        <w:rPr>
          <w:rFonts w:ascii="GHEA Grapalat" w:hAnsi="GHEA Grapalat" w:cs="Arial Armenian"/>
          <w:spacing w:val="-6"/>
          <w:lang w:val="hy-AM"/>
        </w:rPr>
        <w:softHyphen/>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ՊԵ</w:t>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ՏՈՒ</w:t>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ԹՅԱՆ</w:t>
      </w:r>
      <w:r w:rsidR="001A071F" w:rsidRPr="00980071">
        <w:rPr>
          <w:rFonts w:ascii="GHEA Grapalat" w:hAnsi="GHEA Grapalat" w:cs="Arial Armenian"/>
          <w:spacing w:val="-6"/>
          <w:lang w:val="hy-AM"/>
        </w:rPr>
        <w:t xml:space="preserve"> </w:t>
      </w:r>
      <w:r w:rsidR="001A071F" w:rsidRPr="00980071">
        <w:rPr>
          <w:rFonts w:ascii="GHEA Grapalat" w:hAnsi="GHEA Grapalat" w:cs="Arial"/>
          <w:spacing w:val="-6"/>
          <w:lang w:val="hy-AM"/>
        </w:rPr>
        <w:t>ԿԱ</w:t>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ՌԱ</w:t>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ՎԱՐՈՒ</w:t>
      </w:r>
      <w:r w:rsidR="001A071F" w:rsidRPr="00980071">
        <w:rPr>
          <w:rFonts w:ascii="GHEA Grapalat" w:hAnsi="GHEA Grapalat" w:cs="Arial Armenian"/>
          <w:spacing w:val="-6"/>
          <w:lang w:val="hy-AM"/>
        </w:rPr>
        <w:softHyphen/>
      </w:r>
      <w:r w:rsidR="001A071F" w:rsidRPr="00980071">
        <w:rPr>
          <w:rFonts w:ascii="GHEA Grapalat" w:hAnsi="GHEA Grapalat" w:cs="Arial"/>
          <w:spacing w:val="-6"/>
          <w:lang w:val="hy-AM"/>
        </w:rPr>
        <w:t>ԹՅԱՆ</w:t>
      </w:r>
      <w:r w:rsidR="001A071F" w:rsidRPr="00980071">
        <w:rPr>
          <w:rFonts w:ascii="GHEA Grapalat" w:hAnsi="GHEA Grapalat" w:cs="Arial Armenian"/>
          <w:lang w:val="hy-AM"/>
        </w:rPr>
        <w:t xml:space="preserve"> </w:t>
      </w:r>
      <w:r w:rsidR="00980071" w:rsidRPr="00980071">
        <w:rPr>
          <w:rFonts w:ascii="GHEA Grapalat" w:hAnsi="GHEA Grapalat" w:cs="Arial"/>
          <w:lang w:val="hy-AM"/>
        </w:rPr>
        <w:t>ԱՌԱՋԱՐԿՈՒԹՅԱՆ</w:t>
      </w:r>
      <w:r w:rsidR="001A071F" w:rsidRPr="00980071">
        <w:rPr>
          <w:rFonts w:ascii="GHEA Grapalat" w:hAnsi="GHEA Grapalat" w:cs="Arial Armenian"/>
          <w:lang w:val="hy-AM"/>
        </w:rPr>
        <w:t xml:space="preserve"> </w:t>
      </w:r>
      <w:r w:rsidR="001A071F" w:rsidRPr="00980071">
        <w:rPr>
          <w:rFonts w:ascii="GHEA Grapalat" w:hAnsi="GHEA Grapalat" w:cs="Arial"/>
          <w:lang w:val="hy-AM"/>
        </w:rPr>
        <w:t>ՄԱՍԻՆ</w:t>
      </w:r>
    </w:p>
    <w:p w:rsidR="001A071F" w:rsidRPr="001A071F" w:rsidRDefault="001A071F" w:rsidP="001A071F">
      <w:pPr>
        <w:pStyle w:val="mechtex"/>
        <w:ind w:left="709" w:right="429"/>
        <w:rPr>
          <w:rFonts w:ascii="GHEA Grapalat" w:hAnsi="GHEA Grapalat"/>
          <w:lang w:val="hy-AM"/>
        </w:rPr>
      </w:pPr>
      <w:r w:rsidRPr="001A071F">
        <w:rPr>
          <w:rFonts w:ascii="GHEA Grapalat" w:hAnsi="GHEA Grapalat"/>
          <w:lang w:val="hy-AM"/>
        </w:rPr>
        <w:t>-------------------------------------------------------------------------------------------------------</w:t>
      </w:r>
    </w:p>
    <w:p w:rsidR="001A071F" w:rsidRPr="001A071F" w:rsidRDefault="001A071F" w:rsidP="001A071F">
      <w:pPr>
        <w:spacing w:line="360" w:lineRule="auto"/>
        <w:jc w:val="both"/>
        <w:rPr>
          <w:rFonts w:ascii="GHEA Grapalat" w:hAnsi="GHEA Grapalat"/>
          <w:lang w:val="hy-AM"/>
        </w:rPr>
      </w:pPr>
    </w:p>
    <w:p w:rsidR="001A071F" w:rsidRPr="001A071F" w:rsidRDefault="001A071F" w:rsidP="00B83780">
      <w:pPr>
        <w:pStyle w:val="norm"/>
        <w:spacing w:line="360" w:lineRule="auto"/>
        <w:ind w:firstLine="567"/>
        <w:rPr>
          <w:rFonts w:ascii="GHEA Grapalat" w:hAnsi="GHEA Grapalat" w:cs="Arial"/>
          <w:spacing w:val="-6"/>
          <w:szCs w:val="22"/>
          <w:lang w:val="hy-AM"/>
        </w:rPr>
      </w:pPr>
      <w:r w:rsidRPr="001A071F">
        <w:rPr>
          <w:rFonts w:ascii="GHEA Grapalat" w:hAnsi="GHEA Grapalat" w:cs="Arial"/>
          <w:spacing w:val="-6"/>
          <w:szCs w:val="22"/>
          <w:lang w:val="hy-AM"/>
        </w:rPr>
        <w:t>Հիմք ընդունելով «Ազգային ժողովի կանոնակարգ» Հայաստանի Հանրա</w:t>
      </w:r>
      <w:r w:rsidRPr="001A071F">
        <w:rPr>
          <w:rFonts w:ascii="GHEA Grapalat" w:hAnsi="GHEA Grapalat" w:cs="Arial"/>
          <w:spacing w:val="-6"/>
          <w:szCs w:val="22"/>
          <w:lang w:val="hy-AM"/>
        </w:rPr>
        <w:softHyphen/>
        <w:t>պետու</w:t>
      </w:r>
      <w:r w:rsidRPr="001A071F">
        <w:rPr>
          <w:rFonts w:ascii="GHEA Grapalat" w:hAnsi="GHEA Grapalat" w:cs="Arial"/>
          <w:spacing w:val="-6"/>
          <w:szCs w:val="22"/>
          <w:lang w:val="hy-AM"/>
        </w:rPr>
        <w:softHyphen/>
        <w:t>թյան սահ</w:t>
      </w:r>
      <w:r w:rsidRPr="001A071F">
        <w:rPr>
          <w:rFonts w:ascii="GHEA Grapalat" w:hAnsi="GHEA Grapalat" w:cs="Arial"/>
          <w:spacing w:val="-6"/>
          <w:szCs w:val="22"/>
          <w:lang w:val="hy-AM"/>
        </w:rPr>
        <w:softHyphen/>
        <w:t>մանա</w:t>
      </w:r>
      <w:r w:rsidRPr="001A071F">
        <w:rPr>
          <w:rFonts w:ascii="GHEA Grapalat" w:hAnsi="GHEA Grapalat" w:cs="Arial"/>
          <w:spacing w:val="-6"/>
          <w:szCs w:val="22"/>
          <w:lang w:val="hy-AM"/>
        </w:rPr>
        <w:softHyphen/>
        <w:t>դրա</w:t>
      </w:r>
      <w:r w:rsidRPr="001A071F">
        <w:rPr>
          <w:rFonts w:ascii="GHEA Grapalat" w:hAnsi="GHEA Grapalat" w:cs="Arial"/>
          <w:spacing w:val="-6"/>
          <w:szCs w:val="22"/>
          <w:lang w:val="hy-AM"/>
        </w:rPr>
        <w:softHyphen/>
        <w:t>կան օրենքի 77-րդ հոդ</w:t>
      </w:r>
      <w:r w:rsidRPr="001A071F">
        <w:rPr>
          <w:rFonts w:ascii="GHEA Grapalat" w:hAnsi="GHEA Grapalat" w:cs="Arial"/>
          <w:spacing w:val="-6"/>
          <w:szCs w:val="22"/>
          <w:lang w:val="hy-AM"/>
        </w:rPr>
        <w:softHyphen/>
        <w:t>վածի 1-ին մասը՝ Հայաստանի Հանրա</w:t>
      </w:r>
      <w:r w:rsidRPr="001A071F">
        <w:rPr>
          <w:rFonts w:ascii="GHEA Grapalat" w:hAnsi="GHEA Grapalat" w:cs="Arial"/>
          <w:spacing w:val="-6"/>
          <w:szCs w:val="22"/>
          <w:lang w:val="hy-AM"/>
        </w:rPr>
        <w:softHyphen/>
        <w:t>պե</w:t>
      </w:r>
      <w:r w:rsidRPr="001A071F">
        <w:rPr>
          <w:rFonts w:ascii="GHEA Grapalat" w:hAnsi="GHEA Grapalat" w:cs="Arial"/>
          <w:spacing w:val="-6"/>
          <w:szCs w:val="22"/>
          <w:lang w:val="hy-AM"/>
        </w:rPr>
        <w:softHyphen/>
        <w:t>տու</w:t>
      </w:r>
      <w:r w:rsidRPr="001A071F">
        <w:rPr>
          <w:rFonts w:ascii="GHEA Grapalat" w:hAnsi="GHEA Grapalat" w:cs="Arial"/>
          <w:spacing w:val="-6"/>
          <w:szCs w:val="22"/>
          <w:lang w:val="hy-AM"/>
        </w:rPr>
        <w:softHyphen/>
        <w:t>թյան կառա</w:t>
      </w:r>
      <w:r w:rsidRPr="001A071F">
        <w:rPr>
          <w:rFonts w:ascii="GHEA Grapalat" w:hAnsi="GHEA Grapalat" w:cs="Arial"/>
          <w:spacing w:val="-6"/>
          <w:szCs w:val="22"/>
          <w:lang w:val="hy-AM"/>
        </w:rPr>
        <w:softHyphen/>
        <w:t>վա</w:t>
      </w:r>
      <w:r w:rsidRPr="001A071F">
        <w:rPr>
          <w:rFonts w:ascii="GHEA Grapalat" w:hAnsi="GHEA Grapalat" w:cs="Arial"/>
          <w:spacing w:val="-6"/>
          <w:szCs w:val="22"/>
          <w:lang w:val="hy-AM"/>
        </w:rPr>
        <w:softHyphen/>
        <w:t>րությունը    որո</w:t>
      </w:r>
      <w:r w:rsidR="00B83780">
        <w:rPr>
          <w:rFonts w:ascii="GHEA Grapalat" w:hAnsi="GHEA Grapalat" w:cs="Arial"/>
          <w:spacing w:val="-6"/>
          <w:szCs w:val="22"/>
          <w:lang w:val="hy-AM"/>
        </w:rPr>
        <w:softHyphen/>
      </w:r>
      <w:r w:rsidRPr="001A071F">
        <w:rPr>
          <w:rFonts w:ascii="GHEA Grapalat" w:hAnsi="GHEA Grapalat" w:cs="Arial"/>
          <w:spacing w:val="-6"/>
          <w:szCs w:val="22"/>
          <w:lang w:val="hy-AM"/>
        </w:rPr>
        <w:t>շում     է.</w:t>
      </w:r>
    </w:p>
    <w:p w:rsidR="001A071F" w:rsidRPr="00980071" w:rsidRDefault="001A071F" w:rsidP="00B83780">
      <w:pPr>
        <w:pStyle w:val="norm"/>
        <w:spacing w:line="360" w:lineRule="auto"/>
        <w:ind w:firstLine="567"/>
        <w:rPr>
          <w:rFonts w:ascii="GHEA Grapalat" w:hAnsi="GHEA Grapalat" w:cs="Arial"/>
          <w:spacing w:val="-6"/>
          <w:szCs w:val="22"/>
          <w:lang w:val="hy-AM"/>
        </w:rPr>
      </w:pPr>
      <w:r w:rsidRPr="001A071F">
        <w:rPr>
          <w:rFonts w:ascii="GHEA Grapalat" w:hAnsi="GHEA Grapalat" w:cs="Arial"/>
          <w:spacing w:val="-6"/>
          <w:szCs w:val="22"/>
          <w:lang w:val="hy-AM"/>
        </w:rPr>
        <w:t xml:space="preserve">1. Հավանություն տալ </w:t>
      </w:r>
      <w:r w:rsidRPr="001A071F">
        <w:rPr>
          <w:rFonts w:ascii="GHEA Grapalat" w:hAnsi="GHEA Grapalat" w:cs="Sylfaen"/>
          <w:color w:val="000000"/>
          <w:spacing w:val="10"/>
          <w:szCs w:val="22"/>
          <w:lang w:val="af-ZA" w:eastAsia="en-US"/>
        </w:rPr>
        <w:t>«Հայաստանի Հանրապետության հարկային օրենսգրքում փոփո</w:t>
      </w:r>
      <w:r w:rsidR="00B8378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խու</w:t>
      </w:r>
      <w:r w:rsidR="00B8378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թյուններ և լրացումներ կատարելու և 2018 թվականի հունիսի 21-ի «Հայաս</w:t>
      </w:r>
      <w:r w:rsidR="000648D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տանի Հան</w:t>
      </w:r>
      <w:r w:rsidR="00B8378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րա</w:t>
      </w:r>
      <w:r w:rsidR="00B8378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պետության հարկային օրենսգրքում փոփոխություններ և լրացումներ կա</w:t>
      </w:r>
      <w:r w:rsidR="000648D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տարելու և 2017 թվականի դեկտեմբերի 21-ի «Հայաստանի Հանրապետության հար</w:t>
      </w:r>
      <w:r w:rsidR="000648D0">
        <w:rPr>
          <w:rFonts w:ascii="GHEA Grapalat" w:hAnsi="GHEA Grapalat" w:cs="Sylfaen"/>
          <w:color w:val="000000"/>
          <w:spacing w:val="10"/>
          <w:szCs w:val="22"/>
          <w:lang w:val="af-ZA" w:eastAsia="en-US"/>
        </w:rPr>
        <w:softHyphen/>
      </w:r>
      <w:r w:rsidR="000648D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կային օրենսգրքում փո</w:t>
      </w:r>
      <w:r w:rsidR="00B8378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փո</w:t>
      </w:r>
      <w:r w:rsidR="00B8378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խություններ և լրացումներ կատարելու մասին» ՀՕ-266-Ն օրենքում փոփոխու</w:t>
      </w:r>
      <w:r w:rsidR="000648D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թյուն</w:t>
      </w:r>
      <w:r w:rsidR="000648D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ներ և լրացումներ կատարելու մասին» ՀՕ-338-Ն օրենքում փոփոխություն կատարելու մա</w:t>
      </w:r>
      <w:r w:rsidR="000648D0">
        <w:rPr>
          <w:rFonts w:ascii="GHEA Grapalat" w:hAnsi="GHEA Grapalat" w:cs="Sylfaen"/>
          <w:color w:val="000000"/>
          <w:spacing w:val="10"/>
          <w:szCs w:val="22"/>
          <w:lang w:val="af-ZA" w:eastAsia="en-US"/>
        </w:rPr>
        <w:softHyphen/>
      </w:r>
      <w:r w:rsidRPr="001A071F">
        <w:rPr>
          <w:rFonts w:ascii="GHEA Grapalat" w:hAnsi="GHEA Grapalat" w:cs="Sylfaen"/>
          <w:color w:val="000000"/>
          <w:spacing w:val="10"/>
          <w:szCs w:val="22"/>
          <w:lang w:val="af-ZA" w:eastAsia="en-US"/>
        </w:rPr>
        <w:t xml:space="preserve">սին» </w:t>
      </w:r>
      <w:r w:rsidRPr="001A071F">
        <w:rPr>
          <w:rFonts w:ascii="GHEA Grapalat" w:hAnsi="GHEA Grapalat" w:cs="Sylfaen"/>
          <w:color w:val="000000"/>
          <w:spacing w:val="10"/>
          <w:szCs w:val="22"/>
          <w:lang w:val="af-ZA" w:eastAsia="en-US"/>
        </w:rPr>
        <w:lastRenderedPageBreak/>
        <w:t xml:space="preserve">Հայաստանի Հանրապետության օրենքում փոփոխություններ կատարելու մասին» </w:t>
      </w:r>
      <w:r w:rsidRPr="001A071F">
        <w:rPr>
          <w:rFonts w:ascii="GHEA Grapalat" w:hAnsi="GHEA Grapalat" w:cs="Arial"/>
          <w:spacing w:val="-6"/>
          <w:szCs w:val="22"/>
          <w:lang w:val="hy-AM"/>
        </w:rPr>
        <w:t>Հայաս</w:t>
      </w:r>
      <w:r w:rsidR="00B83780">
        <w:rPr>
          <w:rFonts w:ascii="GHEA Grapalat" w:hAnsi="GHEA Grapalat" w:cs="Arial"/>
          <w:spacing w:val="-6"/>
          <w:szCs w:val="22"/>
          <w:lang w:val="hy-AM"/>
        </w:rPr>
        <w:softHyphen/>
      </w:r>
      <w:r w:rsidRPr="001A071F">
        <w:rPr>
          <w:rFonts w:ascii="GHEA Grapalat" w:hAnsi="GHEA Grapalat" w:cs="Arial"/>
          <w:spacing w:val="-6"/>
          <w:szCs w:val="22"/>
          <w:lang w:val="hy-AM"/>
        </w:rPr>
        <w:t>տա</w:t>
      </w:r>
      <w:r w:rsidR="00B83780">
        <w:rPr>
          <w:rFonts w:ascii="GHEA Grapalat" w:hAnsi="GHEA Grapalat" w:cs="Arial"/>
          <w:spacing w:val="-6"/>
          <w:szCs w:val="22"/>
          <w:lang w:val="hy-AM"/>
        </w:rPr>
        <w:softHyphen/>
      </w:r>
      <w:r w:rsidRPr="001A071F">
        <w:rPr>
          <w:rFonts w:ascii="GHEA Grapalat" w:hAnsi="GHEA Grapalat" w:cs="Arial"/>
          <w:spacing w:val="-6"/>
          <w:szCs w:val="22"/>
          <w:lang w:val="hy-AM"/>
        </w:rPr>
        <w:t>նի Հան</w:t>
      </w:r>
      <w:r w:rsidRPr="001A071F">
        <w:rPr>
          <w:rFonts w:ascii="GHEA Grapalat" w:hAnsi="GHEA Grapalat" w:cs="Arial"/>
          <w:spacing w:val="-6"/>
          <w:szCs w:val="22"/>
          <w:lang w:val="hy-AM"/>
        </w:rPr>
        <w:softHyphen/>
        <w:t xml:space="preserve">րապետության </w:t>
      </w:r>
      <w:r w:rsidRPr="00980071">
        <w:rPr>
          <w:rFonts w:ascii="GHEA Grapalat" w:hAnsi="GHEA Grapalat" w:cs="Arial"/>
          <w:spacing w:val="-6"/>
          <w:szCs w:val="22"/>
          <w:lang w:val="hy-AM"/>
        </w:rPr>
        <w:t>օրենքի նախագծի (</w:t>
      </w:r>
      <w:r w:rsidRPr="00980071">
        <w:rPr>
          <w:rFonts w:ascii="GHEA Grapalat" w:hAnsi="GHEA Grapalat"/>
          <w:i/>
          <w:iCs/>
          <w:szCs w:val="22"/>
          <w:lang w:val="hy-AM"/>
        </w:rPr>
        <w:t>Խ-270-05.09.2019-ՏՀ-011/0</w:t>
      </w:r>
      <w:r w:rsidRPr="00980071">
        <w:rPr>
          <w:rFonts w:ascii="GHEA Grapalat" w:hAnsi="GHEA Grapalat" w:cs="Arial"/>
          <w:spacing w:val="-6"/>
          <w:szCs w:val="22"/>
          <w:lang w:val="hy-AM"/>
        </w:rPr>
        <w:t>) վերաբերյալ Հայաս</w:t>
      </w:r>
      <w:r w:rsidRPr="00980071">
        <w:rPr>
          <w:rFonts w:ascii="GHEA Grapalat" w:hAnsi="GHEA Grapalat" w:cs="Arial"/>
          <w:spacing w:val="-6"/>
          <w:szCs w:val="22"/>
          <w:lang w:val="hy-AM"/>
        </w:rPr>
        <w:softHyphen/>
        <w:t>տա</w:t>
      </w:r>
      <w:r w:rsidRPr="00980071">
        <w:rPr>
          <w:rFonts w:ascii="GHEA Grapalat" w:hAnsi="GHEA Grapalat" w:cs="Arial"/>
          <w:spacing w:val="-6"/>
          <w:szCs w:val="22"/>
          <w:lang w:val="hy-AM"/>
        </w:rPr>
        <w:softHyphen/>
        <w:t>նի Հանրապե</w:t>
      </w:r>
      <w:r w:rsidRPr="00980071">
        <w:rPr>
          <w:rFonts w:ascii="GHEA Grapalat" w:hAnsi="GHEA Grapalat" w:cs="Arial"/>
          <w:spacing w:val="-6"/>
          <w:szCs w:val="22"/>
          <w:lang w:val="hy-AM"/>
        </w:rPr>
        <w:softHyphen/>
        <w:t>տու</w:t>
      </w:r>
      <w:r w:rsidRPr="00980071">
        <w:rPr>
          <w:rFonts w:ascii="GHEA Grapalat" w:hAnsi="GHEA Grapalat" w:cs="Arial"/>
          <w:spacing w:val="-6"/>
          <w:szCs w:val="22"/>
          <w:lang w:val="hy-AM"/>
        </w:rPr>
        <w:softHyphen/>
        <w:t>թյան կա</w:t>
      </w:r>
      <w:r w:rsidRPr="00980071">
        <w:rPr>
          <w:rFonts w:ascii="GHEA Grapalat" w:hAnsi="GHEA Grapalat" w:cs="Arial"/>
          <w:spacing w:val="-6"/>
          <w:szCs w:val="22"/>
          <w:lang w:val="hy-AM"/>
        </w:rPr>
        <w:softHyphen/>
      </w:r>
      <w:r w:rsidRPr="00980071">
        <w:rPr>
          <w:rFonts w:ascii="GHEA Grapalat" w:hAnsi="GHEA Grapalat" w:cs="Arial"/>
          <w:spacing w:val="-6"/>
          <w:szCs w:val="22"/>
          <w:lang w:val="hy-AM"/>
        </w:rPr>
        <w:softHyphen/>
        <w:t>ռա</w:t>
      </w:r>
      <w:r w:rsidRPr="00980071">
        <w:rPr>
          <w:rFonts w:ascii="GHEA Grapalat" w:hAnsi="GHEA Grapalat" w:cs="Arial"/>
          <w:spacing w:val="-6"/>
          <w:szCs w:val="22"/>
          <w:lang w:val="hy-AM"/>
        </w:rPr>
        <w:softHyphen/>
      </w:r>
      <w:r w:rsidRPr="00980071">
        <w:rPr>
          <w:rFonts w:ascii="GHEA Grapalat" w:hAnsi="GHEA Grapalat" w:cs="Arial"/>
          <w:spacing w:val="-6"/>
          <w:szCs w:val="22"/>
          <w:lang w:val="hy-AM"/>
        </w:rPr>
        <w:softHyphen/>
        <w:t>վա</w:t>
      </w:r>
      <w:r w:rsidRPr="00980071">
        <w:rPr>
          <w:rFonts w:ascii="GHEA Grapalat" w:hAnsi="GHEA Grapalat" w:cs="Arial"/>
          <w:spacing w:val="-6"/>
          <w:szCs w:val="22"/>
          <w:lang w:val="hy-AM"/>
        </w:rPr>
        <w:softHyphen/>
        <w:t>րու</w:t>
      </w:r>
      <w:r w:rsidRPr="00980071">
        <w:rPr>
          <w:rFonts w:ascii="GHEA Grapalat" w:hAnsi="GHEA Grapalat" w:cs="Arial"/>
          <w:spacing w:val="-6"/>
          <w:szCs w:val="22"/>
          <w:lang w:val="hy-AM"/>
        </w:rPr>
        <w:softHyphen/>
        <w:t xml:space="preserve">թյան </w:t>
      </w:r>
      <w:r w:rsidR="00980071" w:rsidRPr="00980071">
        <w:rPr>
          <w:rFonts w:ascii="GHEA Grapalat" w:hAnsi="GHEA Grapalat" w:cs="Arial"/>
          <w:spacing w:val="-6"/>
          <w:szCs w:val="22"/>
          <w:lang w:val="hy-AM"/>
        </w:rPr>
        <w:t>առաջար</w:t>
      </w:r>
      <w:r w:rsidR="00980071" w:rsidRPr="00980071">
        <w:rPr>
          <w:rFonts w:ascii="GHEA Grapalat" w:hAnsi="GHEA Grapalat" w:cs="Arial"/>
          <w:spacing w:val="-6"/>
          <w:szCs w:val="22"/>
          <w:lang w:val="hy-AM"/>
        </w:rPr>
        <w:softHyphen/>
        <w:t>կու</w:t>
      </w:r>
      <w:r w:rsidR="00980071" w:rsidRPr="00980071">
        <w:rPr>
          <w:rFonts w:ascii="GHEA Grapalat" w:hAnsi="GHEA Grapalat" w:cs="Arial"/>
          <w:spacing w:val="-6"/>
          <w:szCs w:val="22"/>
          <w:lang w:val="hy-AM"/>
        </w:rPr>
        <w:softHyphen/>
        <w:t>թյանը</w:t>
      </w:r>
      <w:r w:rsidRPr="00980071">
        <w:rPr>
          <w:rFonts w:ascii="GHEA Grapalat" w:hAnsi="GHEA Grapalat" w:cs="Arial"/>
          <w:spacing w:val="-6"/>
          <w:szCs w:val="22"/>
          <w:lang w:val="hy-AM"/>
        </w:rPr>
        <w:t xml:space="preserve">: </w:t>
      </w:r>
    </w:p>
    <w:p w:rsidR="001A071F" w:rsidRPr="001A071F" w:rsidRDefault="001A071F" w:rsidP="00B83780">
      <w:pPr>
        <w:pStyle w:val="norm"/>
        <w:spacing w:line="360" w:lineRule="auto"/>
        <w:ind w:firstLine="567"/>
        <w:rPr>
          <w:rFonts w:ascii="GHEA Grapalat" w:hAnsi="GHEA Grapalat" w:cs="Arial"/>
          <w:spacing w:val="-6"/>
          <w:szCs w:val="22"/>
          <w:lang w:val="hy-AM"/>
        </w:rPr>
      </w:pPr>
      <w:r w:rsidRPr="00980071">
        <w:rPr>
          <w:rFonts w:ascii="GHEA Grapalat" w:hAnsi="GHEA Grapalat" w:cs="Arial"/>
          <w:spacing w:val="-6"/>
          <w:szCs w:val="22"/>
          <w:lang w:val="hy-AM"/>
        </w:rPr>
        <w:t>2. Հայաս</w:t>
      </w:r>
      <w:r w:rsidRPr="00980071">
        <w:rPr>
          <w:rFonts w:ascii="GHEA Grapalat" w:hAnsi="GHEA Grapalat" w:cs="Arial"/>
          <w:spacing w:val="-6"/>
          <w:szCs w:val="22"/>
          <w:lang w:val="hy-AM"/>
        </w:rPr>
        <w:softHyphen/>
        <w:t>տա</w:t>
      </w:r>
      <w:r w:rsidRPr="00980071">
        <w:rPr>
          <w:rFonts w:ascii="GHEA Grapalat" w:hAnsi="GHEA Grapalat" w:cs="Arial"/>
          <w:spacing w:val="-6"/>
          <w:szCs w:val="22"/>
          <w:lang w:val="hy-AM"/>
        </w:rPr>
        <w:softHyphen/>
        <w:t>նի Հանրապե</w:t>
      </w:r>
      <w:r w:rsidRPr="00980071">
        <w:rPr>
          <w:rFonts w:ascii="GHEA Grapalat" w:hAnsi="GHEA Grapalat" w:cs="Arial"/>
          <w:spacing w:val="-6"/>
          <w:szCs w:val="22"/>
          <w:lang w:val="hy-AM"/>
        </w:rPr>
        <w:softHyphen/>
        <w:t>տու</w:t>
      </w:r>
      <w:r w:rsidRPr="00980071">
        <w:rPr>
          <w:rFonts w:ascii="GHEA Grapalat" w:hAnsi="GHEA Grapalat" w:cs="Arial"/>
          <w:spacing w:val="-6"/>
          <w:szCs w:val="22"/>
          <w:lang w:val="hy-AM"/>
        </w:rPr>
        <w:softHyphen/>
        <w:t>թյան կա</w:t>
      </w:r>
      <w:r w:rsidRPr="00980071">
        <w:rPr>
          <w:rFonts w:ascii="GHEA Grapalat" w:hAnsi="GHEA Grapalat" w:cs="Arial"/>
          <w:spacing w:val="-6"/>
          <w:szCs w:val="22"/>
          <w:lang w:val="hy-AM"/>
        </w:rPr>
        <w:softHyphen/>
      </w:r>
      <w:r w:rsidRPr="00980071">
        <w:rPr>
          <w:rFonts w:ascii="GHEA Grapalat" w:hAnsi="GHEA Grapalat" w:cs="Arial"/>
          <w:spacing w:val="-6"/>
          <w:szCs w:val="22"/>
          <w:lang w:val="hy-AM"/>
        </w:rPr>
        <w:softHyphen/>
        <w:t>ռա</w:t>
      </w:r>
      <w:r w:rsidRPr="00980071">
        <w:rPr>
          <w:rFonts w:ascii="GHEA Grapalat" w:hAnsi="GHEA Grapalat" w:cs="Arial"/>
          <w:spacing w:val="-6"/>
          <w:szCs w:val="22"/>
          <w:lang w:val="hy-AM"/>
        </w:rPr>
        <w:softHyphen/>
      </w:r>
      <w:r w:rsidRPr="00980071">
        <w:rPr>
          <w:rFonts w:ascii="GHEA Grapalat" w:hAnsi="GHEA Grapalat" w:cs="Arial"/>
          <w:spacing w:val="-6"/>
          <w:szCs w:val="22"/>
          <w:lang w:val="hy-AM"/>
        </w:rPr>
        <w:softHyphen/>
        <w:t>վա</w:t>
      </w:r>
      <w:r w:rsidRPr="00980071">
        <w:rPr>
          <w:rFonts w:ascii="GHEA Grapalat" w:hAnsi="GHEA Grapalat" w:cs="Arial"/>
          <w:spacing w:val="-6"/>
          <w:szCs w:val="22"/>
          <w:lang w:val="hy-AM"/>
        </w:rPr>
        <w:softHyphen/>
        <w:t>րու</w:t>
      </w:r>
      <w:r w:rsidRPr="00980071">
        <w:rPr>
          <w:rFonts w:ascii="GHEA Grapalat" w:hAnsi="GHEA Grapalat" w:cs="Arial"/>
          <w:spacing w:val="-6"/>
          <w:szCs w:val="22"/>
          <w:lang w:val="hy-AM"/>
        </w:rPr>
        <w:softHyphen/>
        <w:t xml:space="preserve">թյան </w:t>
      </w:r>
      <w:r w:rsidR="00980071" w:rsidRPr="00980071">
        <w:rPr>
          <w:rFonts w:ascii="GHEA Grapalat" w:hAnsi="GHEA Grapalat" w:cs="Arial"/>
          <w:spacing w:val="-6"/>
          <w:szCs w:val="22"/>
          <w:lang w:val="hy-AM"/>
        </w:rPr>
        <w:t>առաջար</w:t>
      </w:r>
      <w:r w:rsidR="00980071" w:rsidRPr="00980071">
        <w:rPr>
          <w:rFonts w:ascii="GHEA Grapalat" w:hAnsi="GHEA Grapalat" w:cs="Arial"/>
          <w:spacing w:val="-6"/>
          <w:szCs w:val="22"/>
          <w:lang w:val="hy-AM"/>
        </w:rPr>
        <w:softHyphen/>
        <w:t>կություն</w:t>
      </w:r>
      <w:r w:rsidRPr="00980071">
        <w:rPr>
          <w:rFonts w:ascii="GHEA Grapalat" w:hAnsi="GHEA Grapalat" w:cs="Arial"/>
          <w:spacing w:val="-6"/>
          <w:szCs w:val="22"/>
          <w:lang w:val="hy-AM"/>
        </w:rPr>
        <w:t>ը սահ</w:t>
      </w:r>
      <w:r w:rsidRPr="00980071">
        <w:rPr>
          <w:rFonts w:ascii="GHEA Grapalat" w:hAnsi="GHEA Grapalat" w:cs="Arial"/>
          <w:spacing w:val="-6"/>
          <w:szCs w:val="22"/>
          <w:lang w:val="hy-AM"/>
        </w:rPr>
        <w:softHyphen/>
        <w:t>ման</w:t>
      </w:r>
      <w:r w:rsidRPr="00980071">
        <w:rPr>
          <w:rFonts w:ascii="GHEA Grapalat" w:hAnsi="GHEA Grapalat" w:cs="Arial"/>
          <w:spacing w:val="-6"/>
          <w:szCs w:val="22"/>
          <w:lang w:val="hy-AM"/>
        </w:rPr>
        <w:softHyphen/>
        <w:t>ված կարգով ներկայացնել Հա</w:t>
      </w:r>
      <w:r w:rsidRPr="00980071">
        <w:rPr>
          <w:rFonts w:ascii="GHEA Grapalat" w:hAnsi="GHEA Grapalat" w:cs="Arial"/>
          <w:spacing w:val="-6"/>
          <w:szCs w:val="22"/>
          <w:lang w:val="hy-AM"/>
        </w:rPr>
        <w:softHyphen/>
        <w:t>յաս</w:t>
      </w:r>
      <w:r w:rsidRPr="00980071">
        <w:rPr>
          <w:rFonts w:ascii="GHEA Grapalat" w:hAnsi="GHEA Grapalat" w:cs="Arial"/>
          <w:spacing w:val="-6"/>
          <w:szCs w:val="22"/>
          <w:lang w:val="hy-AM"/>
        </w:rPr>
        <w:softHyphen/>
      </w:r>
      <w:r w:rsidRPr="00980071">
        <w:rPr>
          <w:rFonts w:ascii="GHEA Grapalat" w:hAnsi="GHEA Grapalat" w:cs="Arial"/>
          <w:spacing w:val="-6"/>
          <w:szCs w:val="22"/>
          <w:lang w:val="hy-AM"/>
        </w:rPr>
        <w:softHyphen/>
      </w:r>
      <w:r w:rsidRPr="00980071">
        <w:rPr>
          <w:rFonts w:ascii="GHEA Grapalat" w:hAnsi="GHEA Grapalat" w:cs="Arial"/>
          <w:spacing w:val="-6"/>
          <w:szCs w:val="22"/>
          <w:lang w:val="hy-AM"/>
        </w:rPr>
        <w:softHyphen/>
        <w:t>տա</w:t>
      </w:r>
      <w:r w:rsidRPr="00980071">
        <w:rPr>
          <w:rFonts w:ascii="GHEA Grapalat" w:hAnsi="GHEA Grapalat" w:cs="Arial"/>
          <w:spacing w:val="-6"/>
          <w:szCs w:val="22"/>
          <w:lang w:val="hy-AM"/>
        </w:rPr>
        <w:softHyphen/>
        <w:t>նի Հան</w:t>
      </w:r>
      <w:r w:rsidRPr="00980071">
        <w:rPr>
          <w:rFonts w:ascii="GHEA Grapalat" w:hAnsi="GHEA Grapalat" w:cs="Arial"/>
          <w:spacing w:val="-6"/>
          <w:szCs w:val="22"/>
          <w:lang w:val="hy-AM"/>
        </w:rPr>
        <w:softHyphen/>
        <w:t>րա</w:t>
      </w:r>
      <w:r w:rsidRPr="00980071">
        <w:rPr>
          <w:rFonts w:ascii="GHEA Grapalat" w:hAnsi="GHEA Grapalat" w:cs="Arial"/>
          <w:spacing w:val="-6"/>
          <w:szCs w:val="22"/>
          <w:lang w:val="hy-AM"/>
        </w:rPr>
        <w:softHyphen/>
        <w:t>պե</w:t>
      </w:r>
      <w:r w:rsidRPr="00980071">
        <w:rPr>
          <w:rFonts w:ascii="GHEA Grapalat" w:hAnsi="GHEA Grapalat" w:cs="Arial"/>
          <w:spacing w:val="-6"/>
          <w:szCs w:val="22"/>
          <w:lang w:val="hy-AM"/>
        </w:rPr>
        <w:softHyphen/>
        <w:t>տու</w:t>
      </w:r>
      <w:r w:rsidRPr="00980071">
        <w:rPr>
          <w:rFonts w:ascii="GHEA Grapalat" w:hAnsi="GHEA Grapalat" w:cs="Arial"/>
          <w:spacing w:val="-6"/>
          <w:szCs w:val="22"/>
          <w:lang w:val="hy-AM"/>
        </w:rPr>
        <w:softHyphen/>
        <w:t>թյան Ազգային ժողովի աշխա</w:t>
      </w:r>
      <w:r w:rsidRPr="00980071">
        <w:rPr>
          <w:rFonts w:ascii="GHEA Grapalat" w:hAnsi="GHEA Grapalat" w:cs="Arial"/>
          <w:spacing w:val="-6"/>
          <w:szCs w:val="22"/>
          <w:lang w:val="hy-AM"/>
        </w:rPr>
        <w:softHyphen/>
        <w:t>տա</w:t>
      </w:r>
      <w:r w:rsidRPr="00980071">
        <w:rPr>
          <w:rFonts w:ascii="GHEA Grapalat" w:hAnsi="GHEA Grapalat" w:cs="Arial"/>
          <w:spacing w:val="-6"/>
          <w:szCs w:val="22"/>
          <w:lang w:val="hy-AM"/>
        </w:rPr>
        <w:softHyphen/>
        <w:t>կազմ:</w:t>
      </w:r>
    </w:p>
    <w:p w:rsidR="001A071F" w:rsidRPr="001A071F" w:rsidRDefault="001A071F" w:rsidP="00B83780">
      <w:pPr>
        <w:spacing w:line="360" w:lineRule="auto"/>
        <w:ind w:firstLine="567"/>
        <w:jc w:val="both"/>
        <w:rPr>
          <w:rFonts w:ascii="GHEA Grapalat" w:hAnsi="GHEA Grapalat" w:cs="Sylfaen"/>
          <w:lang w:val="hy-AM"/>
        </w:rPr>
      </w:pPr>
    </w:p>
    <w:p w:rsidR="001A071F" w:rsidRPr="001A071F" w:rsidRDefault="001A071F" w:rsidP="001A071F">
      <w:pPr>
        <w:spacing w:line="276" w:lineRule="auto"/>
        <w:jc w:val="both"/>
        <w:rPr>
          <w:rFonts w:ascii="GHEA Grapalat" w:hAnsi="GHEA Grapalat" w:cs="Sylfaen"/>
          <w:lang w:val="hy-AM"/>
        </w:rPr>
      </w:pPr>
    </w:p>
    <w:p w:rsidR="001A071F" w:rsidRPr="001A071F" w:rsidRDefault="001A071F" w:rsidP="001A071F">
      <w:pPr>
        <w:pStyle w:val="mechtex"/>
        <w:jc w:val="left"/>
        <w:rPr>
          <w:rFonts w:ascii="GHEA Grapalat" w:hAnsi="GHEA Grapalat" w:cs="Arial Armenian"/>
          <w:lang w:val="hy-AM"/>
        </w:rPr>
      </w:pPr>
      <w:r w:rsidRPr="001A071F">
        <w:rPr>
          <w:rFonts w:ascii="GHEA Grapalat" w:hAnsi="GHEA Grapalat" w:cs="Sylfaen"/>
          <w:lang w:val="hy-AM"/>
        </w:rPr>
        <w:t>ՀԱՅԱՍՏԱՆԻ</w:t>
      </w:r>
      <w:r w:rsidRPr="001A071F">
        <w:rPr>
          <w:rFonts w:ascii="GHEA Grapalat" w:hAnsi="GHEA Grapalat" w:cs="Arial Armenian"/>
          <w:lang w:val="hy-AM"/>
        </w:rPr>
        <w:t xml:space="preserve">  </w:t>
      </w:r>
      <w:r w:rsidRPr="001A071F">
        <w:rPr>
          <w:rFonts w:ascii="GHEA Grapalat" w:hAnsi="GHEA Grapalat" w:cs="Sylfaen"/>
          <w:lang w:val="hy-AM"/>
        </w:rPr>
        <w:t>ՀԱՆՐԱՊԵՏՈՒԹՅԱՆ</w:t>
      </w:r>
    </w:p>
    <w:p w:rsidR="001A071F" w:rsidRPr="001A071F" w:rsidRDefault="001A071F" w:rsidP="001A071F">
      <w:pPr>
        <w:pStyle w:val="mechtex"/>
        <w:ind w:firstLine="720"/>
        <w:rPr>
          <w:rFonts w:ascii="GHEA Grapalat" w:hAnsi="GHEA Grapalat" w:cs="Arial Armenian"/>
          <w:lang w:val="hy-AM"/>
        </w:rPr>
      </w:pPr>
      <w:r w:rsidRPr="001A071F">
        <w:rPr>
          <w:rFonts w:ascii="GHEA Grapalat" w:hAnsi="GHEA Grapalat"/>
          <w:lang w:val="hy-AM"/>
        </w:rPr>
        <w:t xml:space="preserve">      </w:t>
      </w:r>
      <w:r w:rsidRPr="001A071F">
        <w:rPr>
          <w:rFonts w:ascii="GHEA Grapalat" w:hAnsi="GHEA Grapalat" w:cs="Sylfaen"/>
          <w:lang w:val="hy-AM"/>
        </w:rPr>
        <w:t>ՎԱՐՉԱՊԵՏ</w:t>
      </w:r>
      <w:r w:rsidRPr="001A071F">
        <w:rPr>
          <w:rFonts w:ascii="GHEA Grapalat" w:hAnsi="GHEA Grapalat" w:cs="Arial Armenian"/>
          <w:lang w:val="hy-AM"/>
        </w:rPr>
        <w:tab/>
      </w:r>
      <w:r w:rsidRPr="001A071F">
        <w:rPr>
          <w:rFonts w:ascii="GHEA Grapalat" w:hAnsi="GHEA Grapalat" w:cs="Arial Armenian"/>
          <w:lang w:val="hy-AM"/>
        </w:rPr>
        <w:tab/>
      </w:r>
      <w:r w:rsidRPr="001A071F">
        <w:rPr>
          <w:rFonts w:ascii="GHEA Grapalat" w:hAnsi="GHEA Grapalat" w:cs="Arial Armenian"/>
          <w:lang w:val="hy-AM"/>
        </w:rPr>
        <w:tab/>
      </w:r>
      <w:r w:rsidRPr="001A071F">
        <w:rPr>
          <w:rFonts w:ascii="GHEA Grapalat" w:hAnsi="GHEA Grapalat" w:cs="Arial Armenian"/>
          <w:lang w:val="hy-AM"/>
        </w:rPr>
        <w:tab/>
      </w:r>
      <w:r w:rsidRPr="001A071F">
        <w:rPr>
          <w:rFonts w:ascii="GHEA Grapalat" w:hAnsi="GHEA Grapalat" w:cs="Arial Armenian"/>
          <w:lang w:val="hy-AM"/>
        </w:rPr>
        <w:tab/>
        <w:t xml:space="preserve">                           Ն</w:t>
      </w:r>
      <w:r w:rsidRPr="001A071F">
        <w:rPr>
          <w:rFonts w:ascii="GHEA Grapalat" w:hAnsi="GHEA Grapalat" w:cs="Sylfaen"/>
          <w:lang w:val="hy-AM"/>
        </w:rPr>
        <w:t>.</w:t>
      </w:r>
      <w:r w:rsidRPr="001A071F">
        <w:rPr>
          <w:rFonts w:ascii="GHEA Grapalat" w:hAnsi="GHEA Grapalat" w:cs="Arial Armenian"/>
          <w:lang w:val="hy-AM"/>
        </w:rPr>
        <w:t xml:space="preserve"> ՓԱՇԻՆ</w:t>
      </w:r>
      <w:r w:rsidRPr="001A071F">
        <w:rPr>
          <w:rFonts w:ascii="GHEA Grapalat" w:hAnsi="GHEA Grapalat" w:cs="Sylfaen"/>
          <w:lang w:val="hy-AM"/>
        </w:rPr>
        <w:t>ՅԱՆ</w:t>
      </w:r>
    </w:p>
    <w:p w:rsidR="001A071F" w:rsidRPr="001A071F" w:rsidRDefault="001A071F" w:rsidP="001A071F">
      <w:pPr>
        <w:pStyle w:val="mechtex"/>
        <w:rPr>
          <w:rFonts w:ascii="GHEA Grapalat" w:hAnsi="GHEA Grapalat" w:cs="Sylfaen"/>
          <w:lang w:val="hy-AM"/>
        </w:rPr>
      </w:pPr>
    </w:p>
    <w:p w:rsidR="001A071F" w:rsidRPr="001A071F" w:rsidRDefault="001A071F" w:rsidP="001A071F">
      <w:pPr>
        <w:pStyle w:val="mechtex"/>
        <w:tabs>
          <w:tab w:val="left" w:pos="1950"/>
        </w:tabs>
        <w:jc w:val="left"/>
        <w:rPr>
          <w:rFonts w:ascii="GHEA Grapalat" w:hAnsi="GHEA Grapalat" w:cs="Sylfaen"/>
          <w:lang w:val="hy-AM"/>
        </w:rPr>
      </w:pPr>
      <w:r w:rsidRPr="001A071F">
        <w:rPr>
          <w:rFonts w:ascii="GHEA Grapalat" w:hAnsi="GHEA Grapalat" w:cs="Sylfaen"/>
          <w:lang w:val="hy-AM"/>
        </w:rPr>
        <w:tab/>
      </w:r>
    </w:p>
    <w:p w:rsidR="001A071F" w:rsidRPr="001A071F" w:rsidRDefault="001A071F" w:rsidP="001A071F">
      <w:pPr>
        <w:rPr>
          <w:rFonts w:ascii="GHEA Grapalat" w:hAnsi="GHEA Grapalat" w:cs="Times New Roman"/>
          <w:spacing w:val="-4"/>
          <w:lang w:val="hy-AM"/>
        </w:rPr>
      </w:pPr>
      <w:r w:rsidRPr="001A071F">
        <w:rPr>
          <w:rFonts w:ascii="GHEA Grapalat" w:hAnsi="GHEA Grapalat"/>
          <w:lang w:val="hy-AM"/>
        </w:rPr>
        <w:t xml:space="preserve">             2019 </w:t>
      </w:r>
      <w:r w:rsidRPr="001A071F">
        <w:rPr>
          <w:rFonts w:ascii="GHEA Grapalat" w:hAnsi="GHEA Grapalat" w:cs="Sylfaen"/>
          <w:lang w:val="hy-AM"/>
        </w:rPr>
        <w:t>թ</w:t>
      </w:r>
      <w:r w:rsidRPr="001A071F">
        <w:rPr>
          <w:rFonts w:ascii="GHEA Grapalat" w:hAnsi="GHEA Grapalat" w:cs="Arial Armenian"/>
          <w:lang w:val="hy-AM"/>
        </w:rPr>
        <w:t xml:space="preserve">. </w:t>
      </w:r>
      <w:r w:rsidRPr="001A071F">
        <w:rPr>
          <w:rFonts w:ascii="GHEA Grapalat" w:hAnsi="GHEA Grapalat" w:cs="Sylfaen"/>
          <w:spacing w:val="-4"/>
          <w:lang w:val="hy-AM"/>
        </w:rPr>
        <w:t>սեպտեմբերի</w:t>
      </w:r>
    </w:p>
    <w:p w:rsidR="001A071F" w:rsidRPr="001A071F" w:rsidRDefault="001A071F" w:rsidP="001A071F">
      <w:pPr>
        <w:pStyle w:val="norm"/>
        <w:rPr>
          <w:rFonts w:ascii="GHEA Grapalat" w:hAnsi="GHEA Grapalat" w:cs="Arial"/>
          <w:szCs w:val="22"/>
          <w:lang w:val="hy-AM"/>
        </w:rPr>
      </w:pPr>
      <w:r w:rsidRPr="001A071F">
        <w:rPr>
          <w:rFonts w:ascii="GHEA Grapalat" w:hAnsi="GHEA Grapalat"/>
          <w:szCs w:val="22"/>
          <w:lang w:val="hy-AM"/>
        </w:rPr>
        <w:t xml:space="preserve">            </w:t>
      </w:r>
      <w:r w:rsidRPr="001A071F">
        <w:rPr>
          <w:rFonts w:ascii="GHEA Grapalat" w:hAnsi="GHEA Grapalat" w:cs="Sylfaen"/>
          <w:szCs w:val="22"/>
          <w:lang w:val="hy-AM"/>
        </w:rPr>
        <w:t>Երևան</w:t>
      </w:r>
    </w:p>
    <w:p w:rsidR="001A071F" w:rsidRPr="00E72D73" w:rsidRDefault="001A071F">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p>
    <w:p w:rsidR="00CA2F74" w:rsidRPr="00E72D73" w:rsidRDefault="00CA2F74">
      <w:pPr>
        <w:rPr>
          <w:rFonts w:ascii="GHEA Grapalat" w:hAnsi="GHEA Grapalat"/>
          <w:lang w:val="hy-AM"/>
        </w:rPr>
      </w:pPr>
      <w:bookmarkStart w:id="0" w:name="_GoBack"/>
      <w:bookmarkEnd w:id="0"/>
    </w:p>
    <w:p w:rsidR="005226C7" w:rsidRPr="00E72D73" w:rsidRDefault="005226C7">
      <w:pPr>
        <w:rPr>
          <w:rFonts w:ascii="GHEA Grapalat" w:hAnsi="GHEA Grapalat"/>
          <w:lang w:val="hy-AM"/>
        </w:rPr>
      </w:pPr>
    </w:p>
    <w:p w:rsidR="00CA2F74" w:rsidRDefault="00CA2F74" w:rsidP="00426C3D">
      <w:pPr>
        <w:jc w:val="center"/>
        <w:rPr>
          <w:rFonts w:ascii="GHEA Grapalat" w:hAnsi="GHEA Grapalat" w:cs="Sylfaen"/>
          <w:color w:val="000000"/>
          <w:spacing w:val="10"/>
          <w:lang w:val="af-ZA"/>
        </w:rPr>
      </w:pPr>
    </w:p>
    <w:p w:rsidR="005226C7" w:rsidRPr="00CA2F74" w:rsidRDefault="00426C3D" w:rsidP="00CA2F74">
      <w:pPr>
        <w:ind w:left="1134" w:right="1111"/>
        <w:jc w:val="both"/>
        <w:rPr>
          <w:rFonts w:ascii="GHEA Grapalat" w:hAnsi="GHEA Grapalat"/>
          <w:lang w:val="af-ZA"/>
        </w:rPr>
      </w:pPr>
      <w:r w:rsidRPr="00CA2F74">
        <w:rPr>
          <w:rFonts w:ascii="GHEA Grapalat" w:hAnsi="GHEA Grapalat" w:cs="Sylfaen"/>
          <w:color w:val="000000"/>
          <w:spacing w:val="10"/>
          <w:lang w:val="af-ZA"/>
        </w:rPr>
        <w:t>«ՀԱՅԱՍՏԱՆԻ ՀԱՆՐԱՊԵՏՈՒԹՅԱՆ ՀԱՐԿԱՅԻՆ ՕՐԵՆՍԳՐՔՈՒՄ ՓՈՓՈ</w:t>
      </w:r>
      <w:r w:rsidRPr="00CA2F74">
        <w:rPr>
          <w:rFonts w:ascii="GHEA Grapalat" w:hAnsi="GHEA Grapalat" w:cs="Sylfaen"/>
          <w:color w:val="000000"/>
          <w:spacing w:val="10"/>
          <w:lang w:val="af-ZA"/>
        </w:rPr>
        <w:softHyphen/>
        <w:t>ԽՈՒ</w:t>
      </w:r>
      <w:r w:rsidRPr="00CA2F74">
        <w:rPr>
          <w:rFonts w:ascii="GHEA Grapalat" w:hAnsi="GHEA Grapalat" w:cs="Sylfaen"/>
          <w:color w:val="000000"/>
          <w:spacing w:val="10"/>
          <w:lang w:val="af-ZA"/>
        </w:rPr>
        <w:softHyphen/>
        <w:t>ԹՅՈՒՆՆԵՐ ԵՎ ԼՐԱՑՈՒՄՆԵՐ ԿԱՏԱՐԵԼՈՒ ԵՎ 2018 ԹՎԱ</w:t>
      </w:r>
      <w:r w:rsidR="00CA2F74"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t>ԿԱՆԻ ՀՈՒ</w:t>
      </w:r>
      <w:r w:rsidRPr="00CA2F74">
        <w:rPr>
          <w:rFonts w:ascii="GHEA Grapalat" w:hAnsi="GHEA Grapalat" w:cs="Sylfaen"/>
          <w:color w:val="000000"/>
          <w:spacing w:val="10"/>
          <w:lang w:val="af-ZA"/>
        </w:rPr>
        <w:softHyphen/>
        <w:t>ՆԻ</w:t>
      </w:r>
      <w:r w:rsidRPr="00CA2F74">
        <w:rPr>
          <w:rFonts w:ascii="GHEA Grapalat" w:hAnsi="GHEA Grapalat" w:cs="Sylfaen"/>
          <w:color w:val="000000"/>
          <w:spacing w:val="10"/>
          <w:lang w:val="af-ZA"/>
        </w:rPr>
        <w:softHyphen/>
        <w:t>ՍԻ 21-Ի «ՀԱՅԱՍ</w:t>
      </w:r>
      <w:r w:rsidRPr="00CA2F74">
        <w:rPr>
          <w:rFonts w:ascii="GHEA Grapalat" w:hAnsi="GHEA Grapalat" w:cs="Sylfaen"/>
          <w:color w:val="000000"/>
          <w:spacing w:val="10"/>
          <w:lang w:val="af-ZA"/>
        </w:rPr>
        <w:softHyphen/>
        <w:t>ՏԱՆԻ ՀԱՆՐԱՊԵՏՈՒԹՅԱՆ ՀԱՐ</w:t>
      </w:r>
      <w:r w:rsidR="00CA2F74"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t>ԿԱՅԻՆ ՕՐԵՆՍԳՐՔՈՒՄ ՓՈՓՈԽՈՒԹՅՈՒՆՆԵՐ ԵՎ ԼՐԱ</w:t>
      </w:r>
      <w:r w:rsidR="00CA2F74"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t>ՑՈՒՄ</w:t>
      </w:r>
      <w:r w:rsidR="00CA2F74"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t>ՆԵՐ ԿԱ</w:t>
      </w:r>
      <w:r w:rsidRPr="00CA2F74">
        <w:rPr>
          <w:rFonts w:ascii="GHEA Grapalat" w:hAnsi="GHEA Grapalat" w:cs="Sylfaen"/>
          <w:color w:val="000000"/>
          <w:spacing w:val="10"/>
          <w:lang w:val="af-ZA"/>
        </w:rPr>
        <w:softHyphen/>
        <w:t>ՏԱՐԵԼՈՒ ԵՎ 2017 ԹՎԱԿԱՆԻ ԴԵԿ</w:t>
      </w:r>
      <w:r w:rsidRPr="00CA2F74">
        <w:rPr>
          <w:rFonts w:ascii="GHEA Grapalat" w:hAnsi="GHEA Grapalat" w:cs="Sylfaen"/>
          <w:color w:val="000000"/>
          <w:spacing w:val="10"/>
          <w:lang w:val="af-ZA"/>
        </w:rPr>
        <w:softHyphen/>
        <w:t>ՏԵՄԲԵՐԻ 21-Ի «ՀԱՅԱՍ</w:t>
      </w:r>
      <w:r w:rsidR="00CA2F74"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t>ՏԱՆԻ ՀԱՆՐԱՊԵՏՈՒԹՅԱՆ ՀԱՐ</w:t>
      </w:r>
      <w:r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softHyphen/>
        <w:t>ԿԱՅԻՆ ՕՐԵՆՍ</w:t>
      </w:r>
      <w:r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softHyphen/>
        <w:t>ԳՐՔՈՒՄ ՓՈՓՈԽՈՒ</w:t>
      </w:r>
      <w:r w:rsidR="00CA2F74"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t>ԹՅՈՒՆՆԵՐ ԵՎ ԼՐԱՑՈՒՄՆԵՐ ԿԱՏԱՐԵԼՈՒ ՄԱ</w:t>
      </w:r>
      <w:r w:rsidRPr="00CA2F74">
        <w:rPr>
          <w:rFonts w:ascii="GHEA Grapalat" w:hAnsi="GHEA Grapalat" w:cs="Sylfaen"/>
          <w:color w:val="000000"/>
          <w:spacing w:val="10"/>
          <w:lang w:val="af-ZA"/>
        </w:rPr>
        <w:softHyphen/>
        <w:t>ՍԻՆ» ՀՕ-266-Ն ՕՐԵՆՔՈՒՄ ՓՈՓՈԽՈՒ</w:t>
      </w:r>
      <w:r w:rsidRPr="00CA2F74">
        <w:rPr>
          <w:rFonts w:ascii="GHEA Grapalat" w:hAnsi="GHEA Grapalat" w:cs="Sylfaen"/>
          <w:color w:val="000000"/>
          <w:spacing w:val="10"/>
          <w:lang w:val="af-ZA"/>
        </w:rPr>
        <w:softHyphen/>
        <w:t>ԹՅՈՒՆ</w:t>
      </w:r>
      <w:r w:rsidRPr="00CA2F74">
        <w:rPr>
          <w:rFonts w:ascii="GHEA Grapalat" w:hAnsi="GHEA Grapalat" w:cs="Sylfaen"/>
          <w:color w:val="000000"/>
          <w:spacing w:val="10"/>
          <w:lang w:val="af-ZA"/>
        </w:rPr>
        <w:softHyphen/>
        <w:t>ՆԵՐ ԵՎ ԼՐԱՑՈՒՄՆԵՐ ԿԱ</w:t>
      </w:r>
      <w:r w:rsidRPr="00CA2F74">
        <w:rPr>
          <w:rFonts w:ascii="GHEA Grapalat" w:hAnsi="GHEA Grapalat" w:cs="Sylfaen"/>
          <w:color w:val="000000"/>
          <w:spacing w:val="10"/>
          <w:lang w:val="af-ZA"/>
        </w:rPr>
        <w:softHyphen/>
        <w:t>ՏԱ</w:t>
      </w:r>
      <w:r w:rsidRPr="00CA2F74">
        <w:rPr>
          <w:rFonts w:ascii="GHEA Grapalat" w:hAnsi="GHEA Grapalat" w:cs="Sylfaen"/>
          <w:color w:val="000000"/>
          <w:spacing w:val="10"/>
          <w:lang w:val="af-ZA"/>
        </w:rPr>
        <w:softHyphen/>
        <w:t>ՐԵԼՈՒ ՄԱՍԻՆ» ՀՕ-338-Ն ՕՐԵՆՔՈՒՄ ՓՈՓՈԽՈՒԹՅՈՒՆ ԿԱ</w:t>
      </w:r>
      <w:r w:rsidR="00CA2F74"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t>ՏԱՐԵԼՈՒ ՄԱ</w:t>
      </w:r>
      <w:r w:rsidRPr="00CA2F74">
        <w:rPr>
          <w:rFonts w:ascii="GHEA Grapalat" w:hAnsi="GHEA Grapalat" w:cs="Sylfaen"/>
          <w:color w:val="000000"/>
          <w:spacing w:val="10"/>
          <w:lang w:val="af-ZA"/>
        </w:rPr>
        <w:softHyphen/>
        <w:t>ՍԻՆ» ՀԱՅԱՍՏԱՆԻ ՀԱՆՐԱՊԵՏՈՒԹՅԱՆ ՕՐԵՆ</w:t>
      </w:r>
      <w:r w:rsidR="00CA2F74" w:rsidRPr="00CA2F74">
        <w:rPr>
          <w:rFonts w:ascii="GHEA Grapalat" w:hAnsi="GHEA Grapalat" w:cs="Sylfaen"/>
          <w:color w:val="000000"/>
          <w:spacing w:val="10"/>
          <w:lang w:val="af-ZA"/>
        </w:rPr>
        <w:softHyphen/>
      </w:r>
      <w:r w:rsidRPr="00CA2F74">
        <w:rPr>
          <w:rFonts w:ascii="GHEA Grapalat" w:hAnsi="GHEA Grapalat" w:cs="Sylfaen"/>
          <w:color w:val="000000"/>
          <w:spacing w:val="10"/>
          <w:lang w:val="af-ZA"/>
        </w:rPr>
        <w:t>ՔՈՒՄ ՓՈՓՈԽՈՒ</w:t>
      </w:r>
      <w:r w:rsidRPr="00CA2F74">
        <w:rPr>
          <w:rFonts w:ascii="GHEA Grapalat" w:hAnsi="GHEA Grapalat" w:cs="Sylfaen"/>
          <w:color w:val="000000"/>
          <w:spacing w:val="10"/>
          <w:lang w:val="af-ZA"/>
        </w:rPr>
        <w:softHyphen/>
        <w:t>ԹՅՈՒՆ</w:t>
      </w:r>
      <w:r w:rsidRPr="00CA2F74">
        <w:rPr>
          <w:rFonts w:ascii="GHEA Grapalat" w:hAnsi="GHEA Grapalat" w:cs="Sylfaen"/>
          <w:color w:val="000000"/>
          <w:spacing w:val="10"/>
          <w:lang w:val="af-ZA"/>
        </w:rPr>
        <w:softHyphen/>
        <w:t xml:space="preserve">ՆԵՐ ԿԱՏԱՐԵԼՈՒ ՄԱՍԻՆ» </w:t>
      </w:r>
      <w:r w:rsidRPr="00CA2F74">
        <w:rPr>
          <w:rFonts w:ascii="GHEA Grapalat" w:hAnsi="GHEA Grapalat" w:cs="Arial"/>
          <w:lang w:val="hy-AM"/>
        </w:rPr>
        <w:t>ՀԱՅԱՍՏԱՆԻ</w:t>
      </w:r>
      <w:r w:rsidRPr="00CA2F74">
        <w:rPr>
          <w:rFonts w:ascii="GHEA Grapalat" w:hAnsi="GHEA Grapalat" w:cs="Arial Armenian"/>
          <w:lang w:val="hy-AM"/>
        </w:rPr>
        <w:t xml:space="preserve"> </w:t>
      </w:r>
      <w:r w:rsidRPr="00CA2F74">
        <w:rPr>
          <w:rFonts w:ascii="GHEA Grapalat" w:hAnsi="GHEA Grapalat" w:cs="Arial"/>
          <w:lang w:val="hy-AM"/>
        </w:rPr>
        <w:t>ՀԱՆՐԱ</w:t>
      </w:r>
      <w:r w:rsidRPr="00CA2F74">
        <w:rPr>
          <w:rFonts w:ascii="GHEA Grapalat" w:hAnsi="GHEA Grapalat" w:cs="Arial Armenian"/>
          <w:lang w:val="hy-AM"/>
        </w:rPr>
        <w:softHyphen/>
      </w:r>
      <w:r w:rsidRPr="00CA2F74">
        <w:rPr>
          <w:rFonts w:ascii="GHEA Grapalat" w:hAnsi="GHEA Grapalat" w:cs="Arial"/>
          <w:lang w:val="hy-AM"/>
        </w:rPr>
        <w:t>ՊԵ</w:t>
      </w:r>
      <w:r w:rsidRPr="00CA2F74">
        <w:rPr>
          <w:rFonts w:ascii="GHEA Grapalat" w:hAnsi="GHEA Grapalat" w:cs="Arial"/>
          <w:lang w:val="hy-AM"/>
        </w:rPr>
        <w:softHyphen/>
        <w:t>ՏՈՒ</w:t>
      </w:r>
      <w:r w:rsidRPr="00CA2F74">
        <w:rPr>
          <w:rFonts w:ascii="GHEA Grapalat" w:hAnsi="GHEA Grapalat" w:cs="Arial"/>
          <w:lang w:val="hy-AM"/>
        </w:rPr>
        <w:softHyphen/>
        <w:t>ԹՅԱՆ</w:t>
      </w:r>
      <w:r w:rsidRPr="00CA2F74">
        <w:rPr>
          <w:rFonts w:ascii="GHEA Grapalat" w:hAnsi="GHEA Grapalat" w:cs="Arial Armenian"/>
          <w:lang w:val="hy-AM"/>
        </w:rPr>
        <w:t xml:space="preserve">  </w:t>
      </w:r>
      <w:r w:rsidRPr="00CA2F74">
        <w:rPr>
          <w:rFonts w:ascii="GHEA Grapalat" w:hAnsi="GHEA Grapalat" w:cs="Arial"/>
          <w:lang w:val="hy-AM"/>
        </w:rPr>
        <w:t>ՕՐԵՆՔԻ</w:t>
      </w:r>
      <w:r w:rsidRPr="00CA2F74">
        <w:rPr>
          <w:rFonts w:ascii="GHEA Grapalat" w:hAnsi="GHEA Grapalat" w:cs="Arial Armenian"/>
          <w:lang w:val="hy-AM"/>
        </w:rPr>
        <w:t xml:space="preserve">  </w:t>
      </w:r>
      <w:r w:rsidRPr="00CA2F74">
        <w:rPr>
          <w:rFonts w:ascii="GHEA Grapalat" w:hAnsi="GHEA Grapalat" w:cs="Arial"/>
          <w:lang w:val="hy-AM"/>
        </w:rPr>
        <w:t>ՆԱ</w:t>
      </w:r>
      <w:r w:rsidRPr="00CA2F74">
        <w:rPr>
          <w:rFonts w:ascii="GHEA Grapalat" w:hAnsi="GHEA Grapalat" w:cs="Arial"/>
          <w:lang w:val="hy-AM"/>
        </w:rPr>
        <w:softHyphen/>
        <w:t>ԽԱ</w:t>
      </w:r>
      <w:r w:rsidRPr="00CA2F74">
        <w:rPr>
          <w:rFonts w:ascii="GHEA Grapalat" w:hAnsi="GHEA Grapalat" w:cs="Arial"/>
          <w:lang w:val="hy-AM"/>
        </w:rPr>
        <w:softHyphen/>
        <w:t>ԳԾԻ</w:t>
      </w:r>
      <w:r w:rsidRPr="00CA2F74">
        <w:rPr>
          <w:rFonts w:ascii="GHEA Grapalat" w:hAnsi="GHEA Grapalat" w:cs="Arial Armenian"/>
          <w:lang w:val="hy-AM"/>
        </w:rPr>
        <w:t xml:space="preserve">  </w:t>
      </w:r>
      <w:r w:rsidRPr="00CA2F74">
        <w:rPr>
          <w:rFonts w:ascii="GHEA Grapalat" w:hAnsi="GHEA Grapalat" w:cs="Arial"/>
          <w:spacing w:val="-6"/>
          <w:lang w:val="hy-AM"/>
        </w:rPr>
        <w:t>ՎԵ</w:t>
      </w:r>
      <w:r w:rsidRPr="00CA2F74">
        <w:rPr>
          <w:rFonts w:ascii="GHEA Grapalat" w:hAnsi="GHEA Grapalat" w:cs="Arial Armenian"/>
          <w:spacing w:val="-6"/>
          <w:lang w:val="hy-AM"/>
        </w:rPr>
        <w:softHyphen/>
      </w:r>
      <w:r w:rsidRPr="00CA2F74">
        <w:rPr>
          <w:rFonts w:ascii="GHEA Grapalat" w:hAnsi="GHEA Grapalat" w:cs="Arial"/>
          <w:spacing w:val="-6"/>
          <w:lang w:val="hy-AM"/>
        </w:rPr>
        <w:t>ՐԱ</w:t>
      </w:r>
      <w:r w:rsidRPr="00CA2F74">
        <w:rPr>
          <w:rFonts w:ascii="GHEA Grapalat" w:hAnsi="GHEA Grapalat" w:cs="Arial Armenian"/>
          <w:spacing w:val="-6"/>
          <w:lang w:val="hy-AM"/>
        </w:rPr>
        <w:softHyphen/>
      </w:r>
      <w:r w:rsidRPr="00CA2F74">
        <w:rPr>
          <w:rFonts w:ascii="GHEA Grapalat" w:hAnsi="GHEA Grapalat" w:cs="Arial"/>
          <w:spacing w:val="-6"/>
          <w:lang w:val="hy-AM"/>
        </w:rPr>
        <w:t>ԲԵՐՅԱԼ</w:t>
      </w:r>
      <w:r w:rsidRPr="00CA2F74">
        <w:rPr>
          <w:rFonts w:ascii="GHEA Grapalat" w:hAnsi="GHEA Grapalat" w:cs="Arial Armenian"/>
          <w:spacing w:val="-6"/>
          <w:lang w:val="hy-AM"/>
        </w:rPr>
        <w:t xml:space="preserve">  </w:t>
      </w:r>
      <w:r w:rsidRPr="00CA2F74">
        <w:rPr>
          <w:rFonts w:ascii="GHEA Grapalat" w:hAnsi="GHEA Grapalat" w:cs="Arial"/>
          <w:spacing w:val="-6"/>
          <w:lang w:val="hy-AM"/>
        </w:rPr>
        <w:t>ՀԱՅԱՍՏԱ</w:t>
      </w:r>
      <w:r w:rsidRPr="00CA2F74">
        <w:rPr>
          <w:rFonts w:ascii="GHEA Grapalat" w:hAnsi="GHEA Grapalat" w:cs="Arial Armenian"/>
          <w:spacing w:val="-6"/>
          <w:lang w:val="hy-AM"/>
        </w:rPr>
        <w:softHyphen/>
      </w:r>
      <w:r w:rsidRPr="00CA2F74">
        <w:rPr>
          <w:rFonts w:ascii="GHEA Grapalat" w:hAnsi="GHEA Grapalat" w:cs="Arial"/>
          <w:spacing w:val="-6"/>
          <w:lang w:val="hy-AM"/>
        </w:rPr>
        <w:t>ՆԻ</w:t>
      </w:r>
      <w:r w:rsidRPr="00CA2F74">
        <w:rPr>
          <w:rFonts w:ascii="GHEA Grapalat" w:hAnsi="GHEA Grapalat" w:cs="Arial Armenian"/>
          <w:spacing w:val="-6"/>
          <w:lang w:val="hy-AM"/>
        </w:rPr>
        <w:t xml:space="preserve">  </w:t>
      </w:r>
      <w:r w:rsidRPr="00CA2F74">
        <w:rPr>
          <w:rFonts w:ascii="GHEA Grapalat" w:hAnsi="GHEA Grapalat" w:cs="Arial"/>
          <w:spacing w:val="-6"/>
          <w:lang w:val="hy-AM"/>
        </w:rPr>
        <w:t>ՀԱՆ</w:t>
      </w:r>
      <w:r w:rsidRPr="00CA2F74">
        <w:rPr>
          <w:rFonts w:ascii="GHEA Grapalat" w:hAnsi="GHEA Grapalat" w:cs="Arial Armenian"/>
          <w:spacing w:val="-6"/>
          <w:lang w:val="hy-AM"/>
        </w:rPr>
        <w:softHyphen/>
      </w:r>
      <w:r w:rsidRPr="00CA2F74">
        <w:rPr>
          <w:rFonts w:ascii="GHEA Grapalat" w:hAnsi="GHEA Grapalat" w:cs="Arial Armenian"/>
          <w:spacing w:val="-6"/>
          <w:lang w:val="hy-AM"/>
        </w:rPr>
        <w:softHyphen/>
      </w:r>
      <w:r w:rsidRPr="00CA2F74">
        <w:rPr>
          <w:rFonts w:ascii="GHEA Grapalat" w:hAnsi="GHEA Grapalat" w:cs="Arial"/>
          <w:spacing w:val="-6"/>
          <w:lang w:val="hy-AM"/>
        </w:rPr>
        <w:t>ՐԱ</w:t>
      </w:r>
      <w:r w:rsidRPr="00CA2F74">
        <w:rPr>
          <w:rFonts w:ascii="GHEA Grapalat" w:hAnsi="GHEA Grapalat" w:cs="Arial Armenian"/>
          <w:spacing w:val="-6"/>
          <w:lang w:val="hy-AM"/>
        </w:rPr>
        <w:softHyphen/>
      </w:r>
      <w:r w:rsidRPr="00CA2F74">
        <w:rPr>
          <w:rFonts w:ascii="GHEA Grapalat" w:hAnsi="GHEA Grapalat" w:cs="Arial Armenian"/>
          <w:spacing w:val="-6"/>
          <w:lang w:val="hy-AM"/>
        </w:rPr>
        <w:softHyphen/>
      </w:r>
      <w:r w:rsidRPr="00CA2F74">
        <w:rPr>
          <w:rFonts w:ascii="GHEA Grapalat" w:hAnsi="GHEA Grapalat" w:cs="Arial Armenian"/>
          <w:spacing w:val="-6"/>
          <w:lang w:val="hy-AM"/>
        </w:rPr>
        <w:softHyphen/>
      </w:r>
      <w:r w:rsidRPr="00CA2F74">
        <w:rPr>
          <w:rFonts w:ascii="GHEA Grapalat" w:hAnsi="GHEA Grapalat" w:cs="Arial Armenian"/>
          <w:spacing w:val="-6"/>
          <w:lang w:val="hy-AM"/>
        </w:rPr>
        <w:softHyphen/>
      </w:r>
      <w:r w:rsidRPr="00CA2F74">
        <w:rPr>
          <w:rFonts w:ascii="GHEA Grapalat" w:hAnsi="GHEA Grapalat" w:cs="Arial"/>
          <w:spacing w:val="-6"/>
          <w:lang w:val="hy-AM"/>
        </w:rPr>
        <w:t>ՊԵ</w:t>
      </w:r>
      <w:r w:rsidRPr="00CA2F74">
        <w:rPr>
          <w:rFonts w:ascii="GHEA Grapalat" w:hAnsi="GHEA Grapalat" w:cs="Arial Armenian"/>
          <w:spacing w:val="-6"/>
          <w:lang w:val="hy-AM"/>
        </w:rPr>
        <w:softHyphen/>
      </w:r>
      <w:r w:rsidRPr="00CA2F74">
        <w:rPr>
          <w:rFonts w:ascii="GHEA Grapalat" w:hAnsi="GHEA Grapalat" w:cs="Arial"/>
          <w:spacing w:val="-6"/>
          <w:lang w:val="hy-AM"/>
        </w:rPr>
        <w:t>ՏՈՒ</w:t>
      </w:r>
      <w:r w:rsidRPr="00CA2F74">
        <w:rPr>
          <w:rFonts w:ascii="GHEA Grapalat" w:hAnsi="GHEA Grapalat" w:cs="Arial Armenian"/>
          <w:spacing w:val="-6"/>
          <w:lang w:val="hy-AM"/>
        </w:rPr>
        <w:softHyphen/>
      </w:r>
      <w:r w:rsidRPr="00CA2F74">
        <w:rPr>
          <w:rFonts w:ascii="GHEA Grapalat" w:hAnsi="GHEA Grapalat" w:cs="Arial"/>
          <w:spacing w:val="-6"/>
          <w:lang w:val="hy-AM"/>
        </w:rPr>
        <w:t>ԹՅԱՆ</w:t>
      </w:r>
      <w:r w:rsidRPr="00CA2F74">
        <w:rPr>
          <w:rFonts w:ascii="GHEA Grapalat" w:hAnsi="GHEA Grapalat" w:cs="Arial Armenian"/>
          <w:spacing w:val="-6"/>
          <w:lang w:val="hy-AM"/>
        </w:rPr>
        <w:t xml:space="preserve"> </w:t>
      </w:r>
      <w:r w:rsidRPr="00CA2F74">
        <w:rPr>
          <w:rFonts w:ascii="GHEA Grapalat" w:hAnsi="GHEA Grapalat" w:cs="Arial"/>
          <w:spacing w:val="-6"/>
          <w:lang w:val="hy-AM"/>
        </w:rPr>
        <w:t>ԿԱ</w:t>
      </w:r>
      <w:r w:rsidRPr="00CA2F74">
        <w:rPr>
          <w:rFonts w:ascii="GHEA Grapalat" w:hAnsi="GHEA Grapalat" w:cs="Arial Armenian"/>
          <w:spacing w:val="-6"/>
          <w:lang w:val="hy-AM"/>
        </w:rPr>
        <w:softHyphen/>
      </w:r>
      <w:r w:rsidRPr="00CA2F74">
        <w:rPr>
          <w:rFonts w:ascii="GHEA Grapalat" w:hAnsi="GHEA Grapalat" w:cs="Arial"/>
          <w:spacing w:val="-6"/>
          <w:lang w:val="hy-AM"/>
        </w:rPr>
        <w:t>ՌԱ</w:t>
      </w:r>
      <w:r w:rsidRPr="00CA2F74">
        <w:rPr>
          <w:rFonts w:ascii="GHEA Grapalat" w:hAnsi="GHEA Grapalat" w:cs="Arial Armenian"/>
          <w:spacing w:val="-6"/>
          <w:lang w:val="hy-AM"/>
        </w:rPr>
        <w:softHyphen/>
      </w:r>
      <w:r w:rsidRPr="00CA2F74">
        <w:rPr>
          <w:rFonts w:ascii="GHEA Grapalat" w:hAnsi="GHEA Grapalat" w:cs="Arial"/>
          <w:spacing w:val="-6"/>
          <w:lang w:val="hy-AM"/>
        </w:rPr>
        <w:t>ՎԱՐՈՒ</w:t>
      </w:r>
      <w:r w:rsidRPr="00CA2F74">
        <w:rPr>
          <w:rFonts w:ascii="GHEA Grapalat" w:hAnsi="GHEA Grapalat" w:cs="Arial Armenian"/>
          <w:spacing w:val="-6"/>
          <w:lang w:val="hy-AM"/>
        </w:rPr>
        <w:softHyphen/>
      </w:r>
      <w:r w:rsidRPr="00CA2F74">
        <w:rPr>
          <w:rFonts w:ascii="GHEA Grapalat" w:hAnsi="GHEA Grapalat" w:cs="Arial"/>
          <w:spacing w:val="-6"/>
          <w:lang w:val="hy-AM"/>
        </w:rPr>
        <w:t>ԹՅԱՆ</w:t>
      </w:r>
      <w:r w:rsidRPr="00CA2F74">
        <w:rPr>
          <w:rFonts w:ascii="GHEA Grapalat" w:hAnsi="GHEA Grapalat" w:cs="Arial Armenian"/>
          <w:lang w:val="hy-AM"/>
        </w:rPr>
        <w:t xml:space="preserve"> </w:t>
      </w:r>
      <w:r w:rsidR="00980071">
        <w:rPr>
          <w:rFonts w:ascii="GHEA Grapalat" w:hAnsi="GHEA Grapalat" w:cs="Arial"/>
          <w:lang w:val="hy-AM"/>
        </w:rPr>
        <w:t>ԱՌԱՋԱՐԿՈՒԹՅՈՒՆ</w:t>
      </w:r>
      <w:r w:rsidR="00CA2F74" w:rsidRPr="00CA2F74">
        <w:rPr>
          <w:rFonts w:ascii="GHEA Grapalat" w:hAnsi="GHEA Grapalat" w:cs="Arial"/>
          <w:lang w:val="hy-AM"/>
        </w:rPr>
        <w:t>Ը</w:t>
      </w:r>
    </w:p>
    <w:p w:rsidR="005226C7" w:rsidRPr="00CA2F74" w:rsidRDefault="005226C7">
      <w:pPr>
        <w:rPr>
          <w:rFonts w:ascii="GHEA Grapalat" w:hAnsi="GHEA Grapalat"/>
          <w:lang w:val="af-ZA"/>
        </w:rPr>
      </w:pPr>
    </w:p>
    <w:p w:rsidR="005226C7" w:rsidRPr="00CA2F74" w:rsidRDefault="005226C7">
      <w:pPr>
        <w:rPr>
          <w:rFonts w:ascii="GHEA Grapalat" w:hAnsi="GHEA Grapalat"/>
          <w:lang w:val="af-ZA"/>
        </w:rPr>
      </w:pPr>
    </w:p>
    <w:p w:rsidR="00CA2F74" w:rsidRDefault="005226C7" w:rsidP="005226C7">
      <w:pPr>
        <w:spacing w:after="0" w:line="360" w:lineRule="auto"/>
        <w:ind w:firstLine="567"/>
        <w:jc w:val="both"/>
        <w:rPr>
          <w:rFonts w:ascii="GHEA Grapalat" w:hAnsi="GHEA Grapalat"/>
          <w:szCs w:val="24"/>
          <w:lang w:val="hy-AM"/>
        </w:rPr>
      </w:pPr>
      <w:r w:rsidRPr="00CA2F74">
        <w:rPr>
          <w:rFonts w:ascii="GHEA Grapalat" w:hAnsi="GHEA Grapalat"/>
          <w:szCs w:val="24"/>
          <w:lang w:val="af-ZA"/>
        </w:rPr>
        <w:t>«Հայաստանի Հանրապետության հարկային օրենս</w:t>
      </w:r>
      <w:r w:rsidRPr="00CA2F74">
        <w:rPr>
          <w:rFonts w:ascii="GHEA Grapalat" w:hAnsi="GHEA Grapalat"/>
          <w:szCs w:val="24"/>
          <w:lang w:val="af-ZA"/>
        </w:rPr>
        <w:softHyphen/>
        <w:t>գրքում փոփոխություններ և լրա</w:t>
      </w:r>
      <w:r w:rsidRPr="00CA2F74">
        <w:rPr>
          <w:rFonts w:ascii="GHEA Grapalat" w:hAnsi="GHEA Grapalat"/>
          <w:szCs w:val="24"/>
          <w:lang w:val="af-ZA"/>
        </w:rPr>
        <w:softHyphen/>
        <w:t>ցում</w:t>
      </w:r>
      <w:r w:rsidRPr="00CA2F74">
        <w:rPr>
          <w:rFonts w:ascii="GHEA Grapalat" w:hAnsi="GHEA Grapalat"/>
          <w:szCs w:val="24"/>
          <w:lang w:val="af-ZA"/>
        </w:rPr>
        <w:softHyphen/>
        <w:t>ներ կատարելու և 2018 թվականի հունիսի 21-ի «Հայաստանի Հանրապետության հար</w:t>
      </w:r>
      <w:r w:rsidRPr="00CA2F74">
        <w:rPr>
          <w:rFonts w:ascii="GHEA Grapalat" w:hAnsi="GHEA Grapalat"/>
          <w:szCs w:val="24"/>
          <w:lang w:val="af-ZA"/>
        </w:rPr>
        <w:softHyphen/>
      </w:r>
      <w:r w:rsidRPr="00CA2F74">
        <w:rPr>
          <w:rFonts w:ascii="GHEA Grapalat" w:hAnsi="GHEA Grapalat"/>
          <w:szCs w:val="24"/>
          <w:lang w:val="af-ZA"/>
        </w:rPr>
        <w:softHyphen/>
        <w:t>կա</w:t>
      </w:r>
      <w:r w:rsidRPr="00CA2F74">
        <w:rPr>
          <w:rFonts w:ascii="GHEA Grapalat" w:hAnsi="GHEA Grapalat"/>
          <w:szCs w:val="24"/>
          <w:lang w:val="af-ZA"/>
        </w:rPr>
        <w:softHyphen/>
        <w:t>յին օրենս</w:t>
      </w:r>
      <w:r w:rsidR="00CA2F74">
        <w:rPr>
          <w:rFonts w:ascii="GHEA Grapalat" w:hAnsi="GHEA Grapalat"/>
          <w:szCs w:val="24"/>
          <w:lang w:val="af-ZA"/>
        </w:rPr>
        <w:softHyphen/>
      </w:r>
      <w:r w:rsidRPr="00CA2F74">
        <w:rPr>
          <w:rFonts w:ascii="GHEA Grapalat" w:hAnsi="GHEA Grapalat"/>
          <w:szCs w:val="24"/>
          <w:lang w:val="af-ZA"/>
        </w:rPr>
        <w:t>գրքում փոփոխություններ և լրացումներ կատարելու և 2017 թվականի դեկ</w:t>
      </w:r>
      <w:r w:rsidRPr="00CA2F74">
        <w:rPr>
          <w:rFonts w:ascii="GHEA Grapalat" w:hAnsi="GHEA Grapalat"/>
          <w:szCs w:val="24"/>
          <w:lang w:val="af-ZA"/>
        </w:rPr>
        <w:softHyphen/>
        <w:t>տեմ</w:t>
      </w:r>
      <w:r w:rsidRPr="00CA2F74">
        <w:rPr>
          <w:rFonts w:ascii="GHEA Grapalat" w:hAnsi="GHEA Grapalat"/>
          <w:szCs w:val="24"/>
          <w:lang w:val="af-ZA"/>
        </w:rPr>
        <w:softHyphen/>
      </w:r>
      <w:r w:rsidRPr="00CA2F74">
        <w:rPr>
          <w:rFonts w:ascii="GHEA Grapalat" w:hAnsi="GHEA Grapalat"/>
          <w:szCs w:val="24"/>
          <w:lang w:val="af-ZA"/>
        </w:rPr>
        <w:softHyphen/>
        <w:t>բերի 21-ի «Հա</w:t>
      </w:r>
      <w:r w:rsidR="00CA2F74">
        <w:rPr>
          <w:rFonts w:ascii="GHEA Grapalat" w:hAnsi="GHEA Grapalat"/>
          <w:szCs w:val="24"/>
          <w:lang w:val="af-ZA"/>
        </w:rPr>
        <w:softHyphen/>
      </w:r>
      <w:r w:rsidRPr="00CA2F74">
        <w:rPr>
          <w:rFonts w:ascii="GHEA Grapalat" w:hAnsi="GHEA Grapalat"/>
          <w:szCs w:val="24"/>
          <w:lang w:val="af-ZA"/>
        </w:rPr>
        <w:t>յաստանի Հանրապետության հարկային օրենսգրքում փոփոխություններ և լրա</w:t>
      </w:r>
      <w:r w:rsidRPr="00CA2F74">
        <w:rPr>
          <w:rFonts w:ascii="GHEA Grapalat" w:hAnsi="GHEA Grapalat"/>
          <w:szCs w:val="24"/>
          <w:lang w:val="af-ZA"/>
        </w:rPr>
        <w:softHyphen/>
        <w:t>ցումներ կատարելու մասին» ՀՕ-266-Ն օրենքում փոփո</w:t>
      </w:r>
      <w:r w:rsidRPr="00CA2F74">
        <w:rPr>
          <w:rFonts w:ascii="GHEA Grapalat" w:hAnsi="GHEA Grapalat"/>
          <w:szCs w:val="24"/>
          <w:lang w:val="af-ZA"/>
        </w:rPr>
        <w:softHyphen/>
        <w:t>խություններ և լրացումներ կատա</w:t>
      </w:r>
      <w:r w:rsidRPr="00CA2F74">
        <w:rPr>
          <w:rFonts w:ascii="GHEA Grapalat" w:hAnsi="GHEA Grapalat"/>
          <w:szCs w:val="24"/>
          <w:lang w:val="af-ZA"/>
        </w:rPr>
        <w:softHyphen/>
        <w:t>րելու մասին» ՀՕ-338-Ն օրեն</w:t>
      </w:r>
      <w:r w:rsidR="00CA2F74">
        <w:rPr>
          <w:rFonts w:ascii="GHEA Grapalat" w:hAnsi="GHEA Grapalat"/>
          <w:szCs w:val="24"/>
          <w:lang w:val="af-ZA"/>
        </w:rPr>
        <w:softHyphen/>
      </w:r>
      <w:r w:rsidRPr="00CA2F74">
        <w:rPr>
          <w:rFonts w:ascii="GHEA Grapalat" w:hAnsi="GHEA Grapalat"/>
          <w:szCs w:val="24"/>
          <w:lang w:val="af-ZA"/>
        </w:rPr>
        <w:t>քում փոփոխություն կատա</w:t>
      </w:r>
      <w:r w:rsidRPr="00CA2F74">
        <w:rPr>
          <w:rFonts w:ascii="GHEA Grapalat" w:hAnsi="GHEA Grapalat"/>
          <w:szCs w:val="24"/>
          <w:lang w:val="af-ZA"/>
        </w:rPr>
        <w:softHyphen/>
        <w:t>րելու մասին» Հայաստանի Հան</w:t>
      </w:r>
      <w:r w:rsidRPr="00CA2F74">
        <w:rPr>
          <w:rFonts w:ascii="GHEA Grapalat" w:hAnsi="GHEA Grapalat"/>
          <w:szCs w:val="24"/>
          <w:lang w:val="af-ZA"/>
        </w:rPr>
        <w:softHyphen/>
        <w:t>րա</w:t>
      </w:r>
      <w:r w:rsidRPr="00CA2F74">
        <w:rPr>
          <w:rFonts w:ascii="GHEA Grapalat" w:hAnsi="GHEA Grapalat"/>
          <w:szCs w:val="24"/>
          <w:lang w:val="af-ZA"/>
        </w:rPr>
        <w:softHyphen/>
        <w:t>պե</w:t>
      </w:r>
      <w:r w:rsidRPr="00CA2F74">
        <w:rPr>
          <w:rFonts w:ascii="GHEA Grapalat" w:hAnsi="GHEA Grapalat"/>
          <w:szCs w:val="24"/>
          <w:lang w:val="af-ZA"/>
        </w:rPr>
        <w:softHyphen/>
        <w:t>տության օրենքում փոփո</w:t>
      </w:r>
      <w:r w:rsidR="00CA2F74">
        <w:rPr>
          <w:rFonts w:ascii="GHEA Grapalat" w:hAnsi="GHEA Grapalat"/>
          <w:szCs w:val="24"/>
          <w:lang w:val="af-ZA"/>
        </w:rPr>
        <w:softHyphen/>
      </w:r>
      <w:r w:rsidRPr="00CA2F74">
        <w:rPr>
          <w:rFonts w:ascii="GHEA Grapalat" w:hAnsi="GHEA Grapalat"/>
          <w:szCs w:val="24"/>
          <w:lang w:val="af-ZA"/>
        </w:rPr>
        <w:t>խու</w:t>
      </w:r>
      <w:r w:rsidR="00CA2F74">
        <w:rPr>
          <w:rFonts w:ascii="GHEA Grapalat" w:hAnsi="GHEA Grapalat"/>
          <w:szCs w:val="24"/>
          <w:lang w:val="af-ZA"/>
        </w:rPr>
        <w:softHyphen/>
      </w:r>
      <w:r w:rsidRPr="00CA2F74">
        <w:rPr>
          <w:rFonts w:ascii="GHEA Grapalat" w:hAnsi="GHEA Grapalat"/>
          <w:szCs w:val="24"/>
          <w:lang w:val="af-ZA"/>
        </w:rPr>
        <w:t>թյուն</w:t>
      </w:r>
      <w:r w:rsidR="00CA2F74">
        <w:rPr>
          <w:rFonts w:ascii="GHEA Grapalat" w:hAnsi="GHEA Grapalat"/>
          <w:szCs w:val="24"/>
          <w:lang w:val="af-ZA"/>
        </w:rPr>
        <w:softHyphen/>
      </w:r>
      <w:r w:rsidRPr="00CA2F74">
        <w:rPr>
          <w:rFonts w:ascii="GHEA Grapalat" w:hAnsi="GHEA Grapalat"/>
          <w:szCs w:val="24"/>
          <w:lang w:val="af-ZA"/>
        </w:rPr>
        <w:t>ներ կատա</w:t>
      </w:r>
      <w:r w:rsidRPr="00CA2F74">
        <w:rPr>
          <w:rFonts w:ascii="GHEA Grapalat" w:hAnsi="GHEA Grapalat"/>
          <w:szCs w:val="24"/>
          <w:lang w:val="af-ZA"/>
        </w:rPr>
        <w:softHyphen/>
        <w:t>րելու մասին»</w:t>
      </w:r>
      <w:r w:rsidRPr="00CA2F74">
        <w:rPr>
          <w:rFonts w:ascii="GHEA Grapalat" w:hAnsi="GHEA Grapalat"/>
          <w:szCs w:val="24"/>
          <w:lang w:val="hy-AM"/>
        </w:rPr>
        <w:t xml:space="preserve"> ՀՀ օրենքի նախագծով (այսուհետ՝ նախագիծ</w:t>
      </w:r>
      <w:r w:rsidRPr="005226C7">
        <w:rPr>
          <w:rFonts w:ascii="GHEA Grapalat" w:hAnsi="GHEA Grapalat"/>
          <w:szCs w:val="24"/>
          <w:lang w:val="hy-AM"/>
        </w:rPr>
        <w:t>) առա</w:t>
      </w:r>
      <w:r w:rsidR="00CA2F74">
        <w:rPr>
          <w:rFonts w:ascii="GHEA Grapalat" w:hAnsi="GHEA Grapalat"/>
          <w:szCs w:val="24"/>
          <w:lang w:val="hy-AM"/>
        </w:rPr>
        <w:softHyphen/>
      </w:r>
      <w:r w:rsidRPr="005226C7">
        <w:rPr>
          <w:rFonts w:ascii="GHEA Grapalat" w:hAnsi="GHEA Grapalat"/>
          <w:szCs w:val="24"/>
          <w:lang w:val="hy-AM"/>
        </w:rPr>
        <w:t>ջարկվում է</w:t>
      </w:r>
      <w:r w:rsidR="00CA2F74">
        <w:rPr>
          <w:rFonts w:ascii="GHEA Grapalat" w:hAnsi="GHEA Grapalat"/>
          <w:szCs w:val="24"/>
          <w:lang w:val="hy-AM"/>
        </w:rPr>
        <w:t>՝</w:t>
      </w:r>
    </w:p>
    <w:p w:rsidR="00CA2F74" w:rsidRDefault="00CA2F74" w:rsidP="005226C7">
      <w:pPr>
        <w:spacing w:after="0" w:line="360" w:lineRule="auto"/>
        <w:ind w:firstLine="567"/>
        <w:jc w:val="both"/>
        <w:rPr>
          <w:rFonts w:ascii="GHEA Grapalat" w:hAnsi="GHEA Grapalat"/>
          <w:szCs w:val="24"/>
          <w:lang w:val="hy-AM"/>
        </w:rPr>
      </w:pPr>
      <w:r>
        <w:rPr>
          <w:rFonts w:ascii="GHEA Grapalat" w:hAnsi="GHEA Grapalat"/>
          <w:szCs w:val="24"/>
          <w:lang w:val="hy-AM"/>
        </w:rPr>
        <w:t>1</w:t>
      </w:r>
      <w:r w:rsidRPr="00CA2F74">
        <w:rPr>
          <w:rFonts w:ascii="GHEA Grapalat" w:hAnsi="GHEA Grapalat"/>
          <w:szCs w:val="24"/>
          <w:lang w:val="hy-AM"/>
        </w:rPr>
        <w:t>)</w:t>
      </w:r>
      <w:r w:rsidR="005226C7" w:rsidRPr="005226C7">
        <w:rPr>
          <w:rFonts w:ascii="GHEA Grapalat" w:hAnsi="GHEA Grapalat"/>
          <w:szCs w:val="24"/>
          <w:lang w:val="hy-AM"/>
        </w:rPr>
        <w:t xml:space="preserve"> հան</w:t>
      </w:r>
      <w:r>
        <w:rPr>
          <w:rFonts w:ascii="GHEA Grapalat" w:hAnsi="GHEA Grapalat"/>
          <w:szCs w:val="24"/>
          <w:lang w:val="hy-AM"/>
        </w:rPr>
        <w:softHyphen/>
      </w:r>
      <w:r w:rsidR="005226C7" w:rsidRPr="005226C7">
        <w:rPr>
          <w:rFonts w:ascii="GHEA Grapalat" w:hAnsi="GHEA Grapalat"/>
          <w:szCs w:val="24"/>
          <w:lang w:val="hy-AM"/>
        </w:rPr>
        <w:t>րային սննդի ոլորտում գործունեություն իրա</w:t>
      </w:r>
      <w:r w:rsidR="005226C7" w:rsidRPr="005226C7">
        <w:rPr>
          <w:rFonts w:ascii="GHEA Grapalat" w:hAnsi="GHEA Grapalat"/>
          <w:szCs w:val="24"/>
          <w:lang w:val="hy-AM"/>
        </w:rPr>
        <w:softHyphen/>
        <w:t>կա</w:t>
      </w:r>
      <w:r w:rsidR="005226C7" w:rsidRPr="005226C7">
        <w:rPr>
          <w:rFonts w:ascii="GHEA Grapalat" w:hAnsi="GHEA Grapalat"/>
          <w:szCs w:val="24"/>
          <w:lang w:val="hy-AM"/>
        </w:rPr>
        <w:softHyphen/>
        <w:t>նաց</w:t>
      </w:r>
      <w:r w:rsidR="005226C7" w:rsidRPr="005226C7">
        <w:rPr>
          <w:rFonts w:ascii="GHEA Grapalat" w:hAnsi="GHEA Grapalat"/>
          <w:szCs w:val="24"/>
          <w:lang w:val="hy-AM"/>
        </w:rPr>
        <w:softHyphen/>
        <w:t>նող</w:t>
      </w:r>
      <w:r w:rsidR="005226C7" w:rsidRPr="005226C7">
        <w:rPr>
          <w:rFonts w:ascii="GHEA Grapalat" w:hAnsi="GHEA Grapalat"/>
          <w:szCs w:val="24"/>
          <w:lang w:val="hy-AM"/>
        </w:rPr>
        <w:softHyphen/>
        <w:t xml:space="preserve">ներին, </w:t>
      </w:r>
    </w:p>
    <w:p w:rsidR="00CA2F74" w:rsidRDefault="00CA2F74" w:rsidP="005226C7">
      <w:pPr>
        <w:spacing w:after="0" w:line="360" w:lineRule="auto"/>
        <w:ind w:firstLine="567"/>
        <w:jc w:val="both"/>
        <w:rPr>
          <w:rFonts w:ascii="GHEA Grapalat" w:hAnsi="GHEA Grapalat"/>
          <w:szCs w:val="24"/>
          <w:lang w:val="hy-AM"/>
        </w:rPr>
      </w:pPr>
      <w:r w:rsidRPr="00CA2F74">
        <w:rPr>
          <w:rFonts w:ascii="GHEA Grapalat" w:hAnsi="GHEA Grapalat"/>
          <w:szCs w:val="24"/>
          <w:lang w:val="hy-AM"/>
        </w:rPr>
        <w:t xml:space="preserve">2) </w:t>
      </w:r>
      <w:r w:rsidR="005226C7" w:rsidRPr="005226C7">
        <w:rPr>
          <w:rFonts w:ascii="GHEA Grapalat" w:hAnsi="GHEA Grapalat"/>
          <w:szCs w:val="24"/>
          <w:lang w:val="hy-AM"/>
        </w:rPr>
        <w:t>Երևան քաղաքի վար</w:t>
      </w:r>
      <w:r>
        <w:rPr>
          <w:rFonts w:ascii="GHEA Grapalat" w:hAnsi="GHEA Grapalat"/>
          <w:szCs w:val="24"/>
          <w:lang w:val="hy-AM"/>
        </w:rPr>
        <w:softHyphen/>
      </w:r>
      <w:r w:rsidR="005226C7" w:rsidRPr="005226C7">
        <w:rPr>
          <w:rFonts w:ascii="GHEA Grapalat" w:hAnsi="GHEA Grapalat"/>
          <w:szCs w:val="24"/>
          <w:lang w:val="hy-AM"/>
        </w:rPr>
        <w:t>չա</w:t>
      </w:r>
      <w:r>
        <w:rPr>
          <w:rFonts w:ascii="GHEA Grapalat" w:hAnsi="GHEA Grapalat"/>
          <w:szCs w:val="24"/>
          <w:lang w:val="hy-AM"/>
        </w:rPr>
        <w:softHyphen/>
      </w:r>
      <w:r w:rsidR="005226C7" w:rsidRPr="005226C7">
        <w:rPr>
          <w:rFonts w:ascii="GHEA Grapalat" w:hAnsi="GHEA Grapalat"/>
          <w:szCs w:val="24"/>
          <w:lang w:val="hy-AM"/>
        </w:rPr>
        <w:t>կան սահմաններում առևտրական (առք ու վաճառքի) գործու</w:t>
      </w:r>
      <w:r>
        <w:rPr>
          <w:rFonts w:ascii="GHEA Grapalat" w:hAnsi="GHEA Grapalat"/>
          <w:szCs w:val="24"/>
          <w:lang w:val="hy-AM"/>
        </w:rPr>
        <w:softHyphen/>
      </w:r>
      <w:r w:rsidR="005226C7" w:rsidRPr="005226C7">
        <w:rPr>
          <w:rFonts w:ascii="GHEA Grapalat" w:hAnsi="GHEA Grapalat"/>
          <w:szCs w:val="24"/>
          <w:lang w:val="hy-AM"/>
        </w:rPr>
        <w:t>նեու</w:t>
      </w:r>
      <w:r>
        <w:rPr>
          <w:rFonts w:ascii="GHEA Grapalat" w:hAnsi="GHEA Grapalat"/>
          <w:szCs w:val="24"/>
          <w:lang w:val="hy-AM"/>
        </w:rPr>
        <w:softHyphen/>
      </w:r>
      <w:r w:rsidR="005226C7" w:rsidRPr="005226C7">
        <w:rPr>
          <w:rFonts w:ascii="GHEA Grapalat" w:hAnsi="GHEA Grapalat"/>
          <w:szCs w:val="24"/>
          <w:lang w:val="hy-AM"/>
        </w:rPr>
        <w:t>թյամբ զբաղվող կազմակեր</w:t>
      </w:r>
      <w:r>
        <w:rPr>
          <w:rFonts w:ascii="GHEA Grapalat" w:hAnsi="GHEA Grapalat"/>
          <w:szCs w:val="24"/>
          <w:lang w:val="hy-AM"/>
        </w:rPr>
        <w:softHyphen/>
      </w:r>
      <w:r w:rsidR="005226C7" w:rsidRPr="005226C7">
        <w:rPr>
          <w:rFonts w:ascii="GHEA Grapalat" w:hAnsi="GHEA Grapalat"/>
          <w:szCs w:val="24"/>
          <w:lang w:val="hy-AM"/>
        </w:rPr>
        <w:t>պություններին ու անհատ ձեռ</w:t>
      </w:r>
      <w:r w:rsidR="005226C7" w:rsidRPr="005226C7">
        <w:rPr>
          <w:rFonts w:ascii="GHEA Grapalat" w:hAnsi="GHEA Grapalat"/>
          <w:szCs w:val="24"/>
          <w:lang w:val="hy-AM"/>
        </w:rPr>
        <w:softHyphen/>
        <w:t>նար</w:t>
      </w:r>
      <w:r w:rsidR="005226C7" w:rsidRPr="005226C7">
        <w:rPr>
          <w:rFonts w:ascii="GHEA Grapalat" w:hAnsi="GHEA Grapalat"/>
          <w:szCs w:val="24"/>
          <w:lang w:val="hy-AM"/>
        </w:rPr>
        <w:softHyphen/>
        <w:t>կա</w:t>
      </w:r>
      <w:r w:rsidR="005226C7" w:rsidRPr="005226C7">
        <w:rPr>
          <w:rFonts w:ascii="GHEA Grapalat" w:hAnsi="GHEA Grapalat"/>
          <w:szCs w:val="24"/>
          <w:lang w:val="hy-AM"/>
        </w:rPr>
        <w:softHyphen/>
        <w:t>տե</w:t>
      </w:r>
      <w:r w:rsidR="005226C7" w:rsidRPr="005226C7">
        <w:rPr>
          <w:rFonts w:ascii="GHEA Grapalat" w:hAnsi="GHEA Grapalat"/>
          <w:szCs w:val="24"/>
          <w:lang w:val="hy-AM"/>
        </w:rPr>
        <w:softHyphen/>
        <w:t>րե</w:t>
      </w:r>
      <w:r w:rsidR="005226C7" w:rsidRPr="005226C7">
        <w:rPr>
          <w:rFonts w:ascii="GHEA Grapalat" w:hAnsi="GHEA Grapalat"/>
          <w:szCs w:val="24"/>
          <w:lang w:val="hy-AM"/>
        </w:rPr>
        <w:softHyphen/>
        <w:t>րին, Երևան քաղաքի վար</w:t>
      </w:r>
      <w:r>
        <w:rPr>
          <w:rFonts w:ascii="GHEA Grapalat" w:hAnsi="GHEA Grapalat"/>
          <w:szCs w:val="24"/>
          <w:lang w:val="hy-AM"/>
        </w:rPr>
        <w:softHyphen/>
      </w:r>
      <w:r w:rsidR="005226C7" w:rsidRPr="005226C7">
        <w:rPr>
          <w:rFonts w:ascii="GHEA Grapalat" w:hAnsi="GHEA Grapalat"/>
          <w:szCs w:val="24"/>
          <w:lang w:val="hy-AM"/>
        </w:rPr>
        <w:t>չա</w:t>
      </w:r>
      <w:r>
        <w:rPr>
          <w:rFonts w:ascii="GHEA Grapalat" w:hAnsi="GHEA Grapalat"/>
          <w:szCs w:val="24"/>
          <w:lang w:val="hy-AM"/>
        </w:rPr>
        <w:softHyphen/>
      </w:r>
      <w:r w:rsidR="005226C7" w:rsidRPr="005226C7">
        <w:rPr>
          <w:rFonts w:ascii="GHEA Grapalat" w:hAnsi="GHEA Grapalat"/>
          <w:szCs w:val="24"/>
          <w:lang w:val="hy-AM"/>
        </w:rPr>
        <w:t>կան սահման</w:t>
      </w:r>
      <w:r>
        <w:rPr>
          <w:rFonts w:ascii="GHEA Grapalat" w:hAnsi="GHEA Grapalat"/>
          <w:szCs w:val="24"/>
          <w:lang w:val="hy-AM"/>
        </w:rPr>
        <w:softHyphen/>
      </w:r>
      <w:r w:rsidR="005226C7" w:rsidRPr="005226C7">
        <w:rPr>
          <w:rFonts w:ascii="GHEA Grapalat" w:hAnsi="GHEA Grapalat"/>
          <w:szCs w:val="24"/>
          <w:lang w:val="hy-AM"/>
        </w:rPr>
        <w:t>ներից դուրս՝ առևտրի իրականացման վայ</w:t>
      </w:r>
      <w:r w:rsidR="005226C7" w:rsidRPr="005226C7">
        <w:rPr>
          <w:rFonts w:ascii="GHEA Grapalat" w:hAnsi="GHEA Grapalat"/>
          <w:szCs w:val="24"/>
          <w:lang w:val="hy-AM"/>
        </w:rPr>
        <w:softHyphen/>
        <w:t>րե</w:t>
      </w:r>
      <w:r w:rsidR="005226C7" w:rsidRPr="005226C7">
        <w:rPr>
          <w:rFonts w:ascii="GHEA Grapalat" w:hAnsi="GHEA Grapalat"/>
          <w:szCs w:val="24"/>
          <w:lang w:val="hy-AM"/>
        </w:rPr>
        <w:softHyphen/>
        <w:t>րում, առևտրի կենտրոններում և տոնա</w:t>
      </w:r>
      <w:r>
        <w:rPr>
          <w:rFonts w:ascii="GHEA Grapalat" w:hAnsi="GHEA Grapalat"/>
          <w:szCs w:val="24"/>
          <w:lang w:val="hy-AM"/>
        </w:rPr>
        <w:softHyphen/>
      </w:r>
      <w:r w:rsidR="005226C7" w:rsidRPr="005226C7">
        <w:rPr>
          <w:rFonts w:ascii="GHEA Grapalat" w:hAnsi="GHEA Grapalat"/>
          <w:szCs w:val="24"/>
          <w:lang w:val="hy-AM"/>
        </w:rPr>
        <w:t>վաճառներում առևտրական (առք ու վաճառքի) գոր</w:t>
      </w:r>
      <w:r w:rsidR="005226C7" w:rsidRPr="005226C7">
        <w:rPr>
          <w:rFonts w:ascii="GHEA Grapalat" w:hAnsi="GHEA Grapalat"/>
          <w:szCs w:val="24"/>
          <w:lang w:val="hy-AM"/>
        </w:rPr>
        <w:softHyphen/>
        <w:t>ծու</w:t>
      </w:r>
      <w:r w:rsidR="005226C7" w:rsidRPr="005226C7">
        <w:rPr>
          <w:rFonts w:ascii="GHEA Grapalat" w:hAnsi="GHEA Grapalat"/>
          <w:szCs w:val="24"/>
          <w:lang w:val="hy-AM"/>
        </w:rPr>
        <w:softHyphen/>
        <w:t>նեու</w:t>
      </w:r>
      <w:r w:rsidR="005226C7" w:rsidRPr="005226C7">
        <w:rPr>
          <w:rFonts w:ascii="GHEA Grapalat" w:hAnsi="GHEA Grapalat"/>
          <w:szCs w:val="24"/>
          <w:lang w:val="hy-AM"/>
        </w:rPr>
        <w:softHyphen/>
        <w:t>թյամբ զբաղվող կազմակեր</w:t>
      </w:r>
      <w:r>
        <w:rPr>
          <w:rFonts w:ascii="GHEA Grapalat" w:hAnsi="GHEA Grapalat"/>
          <w:szCs w:val="24"/>
          <w:lang w:val="hy-AM"/>
        </w:rPr>
        <w:softHyphen/>
      </w:r>
      <w:r w:rsidR="005226C7" w:rsidRPr="005226C7">
        <w:rPr>
          <w:rFonts w:ascii="GHEA Grapalat" w:hAnsi="GHEA Grapalat"/>
          <w:szCs w:val="24"/>
          <w:lang w:val="hy-AM"/>
        </w:rPr>
        <w:t>պու</w:t>
      </w:r>
      <w:r>
        <w:rPr>
          <w:rFonts w:ascii="GHEA Grapalat" w:hAnsi="GHEA Grapalat"/>
          <w:szCs w:val="24"/>
          <w:lang w:val="hy-AM"/>
        </w:rPr>
        <w:softHyphen/>
      </w:r>
      <w:r w:rsidR="005226C7" w:rsidRPr="005226C7">
        <w:rPr>
          <w:rFonts w:ascii="GHEA Grapalat" w:hAnsi="GHEA Grapalat"/>
          <w:szCs w:val="24"/>
          <w:lang w:val="hy-AM"/>
        </w:rPr>
        <w:t>թյուն</w:t>
      </w:r>
      <w:r>
        <w:rPr>
          <w:rFonts w:ascii="GHEA Grapalat" w:hAnsi="GHEA Grapalat"/>
          <w:szCs w:val="24"/>
          <w:lang w:val="hy-AM"/>
        </w:rPr>
        <w:softHyphen/>
      </w:r>
      <w:r w:rsidR="005226C7" w:rsidRPr="005226C7">
        <w:rPr>
          <w:rFonts w:ascii="GHEA Grapalat" w:hAnsi="GHEA Grapalat"/>
          <w:szCs w:val="24"/>
          <w:lang w:val="hy-AM"/>
        </w:rPr>
        <w:t xml:space="preserve">ներին ու անհատ ձեռնարկատերերին </w:t>
      </w:r>
    </w:p>
    <w:p w:rsidR="005226C7" w:rsidRPr="005226C7" w:rsidRDefault="005226C7" w:rsidP="005226C7">
      <w:pPr>
        <w:spacing w:after="0" w:line="360" w:lineRule="auto"/>
        <w:ind w:firstLine="567"/>
        <w:jc w:val="both"/>
        <w:rPr>
          <w:rFonts w:ascii="GHEA Grapalat" w:eastAsia="Times New Roman" w:hAnsi="GHEA Grapalat"/>
          <w:bCs/>
          <w:iCs/>
          <w:color w:val="000000"/>
          <w:szCs w:val="24"/>
          <w:shd w:val="clear" w:color="auto" w:fill="FFFFFF"/>
          <w:lang w:val="hy-AM" w:eastAsia="ru-RU"/>
        </w:rPr>
      </w:pPr>
      <w:r w:rsidRPr="005226C7">
        <w:rPr>
          <w:rFonts w:ascii="GHEA Grapalat" w:hAnsi="GHEA Grapalat"/>
          <w:szCs w:val="24"/>
          <w:lang w:val="hy-AM"/>
        </w:rPr>
        <w:lastRenderedPageBreak/>
        <w:t>միկրո</w:t>
      </w:r>
      <w:r w:rsidRPr="005226C7">
        <w:rPr>
          <w:rFonts w:ascii="GHEA Grapalat" w:hAnsi="GHEA Grapalat"/>
          <w:szCs w:val="24"/>
          <w:lang w:val="hy-AM"/>
        </w:rPr>
        <w:softHyphen/>
        <w:t>ձեռ</w:t>
      </w:r>
      <w:r w:rsidRPr="005226C7">
        <w:rPr>
          <w:rFonts w:ascii="GHEA Grapalat" w:hAnsi="GHEA Grapalat"/>
          <w:szCs w:val="24"/>
          <w:lang w:val="hy-AM"/>
        </w:rPr>
        <w:softHyphen/>
        <w:t>նար</w:t>
      </w:r>
      <w:r w:rsidRPr="005226C7">
        <w:rPr>
          <w:rFonts w:ascii="GHEA Grapalat" w:hAnsi="GHEA Grapalat"/>
          <w:szCs w:val="24"/>
          <w:lang w:val="hy-AM"/>
        </w:rPr>
        <w:softHyphen/>
        <w:t>կա</w:t>
      </w:r>
      <w:r w:rsidRPr="005226C7">
        <w:rPr>
          <w:rFonts w:ascii="GHEA Grapalat" w:hAnsi="GHEA Grapalat"/>
          <w:szCs w:val="24"/>
          <w:lang w:val="hy-AM"/>
        </w:rPr>
        <w:softHyphen/>
        <w:t>տի</w:t>
      </w:r>
      <w:r w:rsidRPr="005226C7">
        <w:rPr>
          <w:rFonts w:ascii="GHEA Grapalat" w:hAnsi="GHEA Grapalat"/>
          <w:szCs w:val="24"/>
          <w:lang w:val="hy-AM"/>
        </w:rPr>
        <w:softHyphen/>
        <w:t>րության հարկման արտոնյալ հա</w:t>
      </w:r>
      <w:r w:rsidR="00CA2F74">
        <w:rPr>
          <w:rFonts w:ascii="GHEA Grapalat" w:hAnsi="GHEA Grapalat"/>
          <w:szCs w:val="24"/>
          <w:lang w:val="hy-AM"/>
        </w:rPr>
        <w:softHyphen/>
      </w:r>
      <w:r w:rsidRPr="005226C7">
        <w:rPr>
          <w:rFonts w:ascii="GHEA Grapalat" w:hAnsi="GHEA Grapalat"/>
          <w:szCs w:val="24"/>
          <w:lang w:val="hy-AM"/>
        </w:rPr>
        <w:t>մա</w:t>
      </w:r>
      <w:r w:rsidR="00CA2F74">
        <w:rPr>
          <w:rFonts w:ascii="GHEA Grapalat" w:hAnsi="GHEA Grapalat"/>
          <w:szCs w:val="24"/>
          <w:lang w:val="hy-AM"/>
        </w:rPr>
        <w:softHyphen/>
      </w:r>
      <w:r w:rsidRPr="005226C7">
        <w:rPr>
          <w:rFonts w:ascii="GHEA Grapalat" w:hAnsi="GHEA Grapalat"/>
          <w:szCs w:val="24"/>
          <w:lang w:val="hy-AM"/>
        </w:rPr>
        <w:t>կարգի շրջանակ</w:t>
      </w:r>
      <w:r w:rsidR="00CA2F74">
        <w:rPr>
          <w:rFonts w:ascii="GHEA Grapalat" w:hAnsi="GHEA Grapalat"/>
          <w:szCs w:val="24"/>
          <w:lang w:val="hy-AM"/>
        </w:rPr>
        <w:softHyphen/>
      </w:r>
      <w:r w:rsidRPr="005226C7">
        <w:rPr>
          <w:rFonts w:ascii="GHEA Grapalat" w:hAnsi="GHEA Grapalat"/>
          <w:szCs w:val="24"/>
          <w:lang w:val="hy-AM"/>
        </w:rPr>
        <w:t>նե</w:t>
      </w:r>
      <w:r w:rsidR="00CA2F74">
        <w:rPr>
          <w:rFonts w:ascii="GHEA Grapalat" w:hAnsi="GHEA Grapalat"/>
          <w:szCs w:val="24"/>
          <w:lang w:val="hy-AM"/>
        </w:rPr>
        <w:softHyphen/>
      </w:r>
      <w:r w:rsidRPr="005226C7">
        <w:rPr>
          <w:rFonts w:ascii="GHEA Grapalat" w:hAnsi="GHEA Grapalat"/>
          <w:szCs w:val="24"/>
          <w:lang w:val="hy-AM"/>
        </w:rPr>
        <w:t>րում գործելու հնա</w:t>
      </w:r>
      <w:r w:rsidRPr="005226C7">
        <w:rPr>
          <w:rFonts w:ascii="GHEA Grapalat" w:hAnsi="GHEA Grapalat"/>
          <w:szCs w:val="24"/>
          <w:lang w:val="hy-AM"/>
        </w:rPr>
        <w:softHyphen/>
        <w:t>րա</w:t>
      </w:r>
      <w:r w:rsidRPr="005226C7">
        <w:rPr>
          <w:rFonts w:ascii="GHEA Grapalat" w:hAnsi="GHEA Grapalat"/>
          <w:szCs w:val="24"/>
          <w:lang w:val="hy-AM"/>
        </w:rPr>
        <w:softHyphen/>
        <w:t>վո</w:t>
      </w:r>
      <w:r w:rsidRPr="005226C7">
        <w:rPr>
          <w:rFonts w:ascii="GHEA Grapalat" w:hAnsi="GHEA Grapalat"/>
          <w:szCs w:val="24"/>
          <w:lang w:val="hy-AM"/>
        </w:rPr>
        <w:softHyphen/>
        <w:t>րու</w:t>
      </w:r>
      <w:r w:rsidRPr="005226C7">
        <w:rPr>
          <w:rFonts w:ascii="GHEA Grapalat" w:hAnsi="GHEA Grapalat"/>
          <w:szCs w:val="24"/>
          <w:lang w:val="hy-AM"/>
        </w:rPr>
        <w:softHyphen/>
        <w:t>թյուն ընձեռել և այդ մասով 2020 թվականի հունվարի 1-ից ուժի մեջ մտնող՝ ՀՀ հար</w:t>
      </w:r>
      <w:r w:rsidRPr="005226C7">
        <w:rPr>
          <w:rFonts w:ascii="GHEA Grapalat" w:hAnsi="GHEA Grapalat"/>
          <w:szCs w:val="24"/>
          <w:lang w:val="hy-AM"/>
        </w:rPr>
        <w:softHyphen/>
        <w:t>կա</w:t>
      </w:r>
      <w:r w:rsidRPr="005226C7">
        <w:rPr>
          <w:rFonts w:ascii="GHEA Grapalat" w:hAnsi="GHEA Grapalat"/>
          <w:szCs w:val="24"/>
          <w:lang w:val="hy-AM"/>
        </w:rPr>
        <w:softHyphen/>
        <w:t>յին օրենսգրքով սահմանված՝ սահմանափակող կարգա</w:t>
      </w:r>
      <w:r w:rsidR="00CA2F74">
        <w:rPr>
          <w:rFonts w:ascii="GHEA Grapalat" w:hAnsi="GHEA Grapalat"/>
          <w:szCs w:val="24"/>
          <w:lang w:val="hy-AM"/>
        </w:rPr>
        <w:softHyphen/>
      </w:r>
      <w:r w:rsidRPr="005226C7">
        <w:rPr>
          <w:rFonts w:ascii="GHEA Grapalat" w:hAnsi="GHEA Grapalat"/>
          <w:szCs w:val="24"/>
          <w:lang w:val="hy-AM"/>
        </w:rPr>
        <w:t>վորումներն ուժը կորց</w:t>
      </w:r>
      <w:r w:rsidRPr="005226C7">
        <w:rPr>
          <w:rFonts w:ascii="GHEA Grapalat" w:hAnsi="GHEA Grapalat"/>
          <w:szCs w:val="24"/>
          <w:lang w:val="hy-AM"/>
        </w:rPr>
        <w:softHyphen/>
        <w:t>րած ճանաչել</w:t>
      </w:r>
      <w:r w:rsidRPr="005226C7">
        <w:rPr>
          <w:rFonts w:ascii="GHEA Grapalat" w:eastAsia="Times New Roman" w:hAnsi="GHEA Grapalat"/>
          <w:bCs/>
          <w:iCs/>
          <w:color w:val="000000"/>
          <w:szCs w:val="24"/>
          <w:shd w:val="clear" w:color="auto" w:fill="FFFFFF"/>
          <w:lang w:val="hy-AM" w:eastAsia="ru-RU"/>
        </w:rPr>
        <w:t>:</w:t>
      </w:r>
    </w:p>
    <w:p w:rsidR="00980071" w:rsidRDefault="005226C7" w:rsidP="00980071">
      <w:pPr>
        <w:spacing w:after="0" w:line="360" w:lineRule="auto"/>
        <w:ind w:firstLine="567"/>
        <w:jc w:val="both"/>
        <w:rPr>
          <w:rFonts w:ascii="GHEA Grapalat" w:hAnsi="GHEA Grapalat"/>
          <w:szCs w:val="24"/>
          <w:lang w:val="hy-AM"/>
        </w:rPr>
      </w:pPr>
      <w:r w:rsidRPr="005226C7">
        <w:rPr>
          <w:rFonts w:ascii="GHEA Grapalat" w:eastAsia="Times New Roman" w:hAnsi="GHEA Grapalat"/>
          <w:bCs/>
          <w:iCs/>
          <w:color w:val="000000"/>
          <w:szCs w:val="24"/>
          <w:shd w:val="clear" w:color="auto" w:fill="FFFFFF"/>
          <w:lang w:val="hy-AM" w:eastAsia="ru-RU"/>
        </w:rPr>
        <w:t>Նախագծի ընդունման հիմնավորմամբ նշվում է, որ միկրո</w:t>
      </w:r>
      <w:r w:rsidRPr="005226C7">
        <w:rPr>
          <w:rFonts w:ascii="GHEA Grapalat" w:eastAsia="Times New Roman" w:hAnsi="GHEA Grapalat"/>
          <w:bCs/>
          <w:iCs/>
          <w:color w:val="000000"/>
          <w:szCs w:val="24"/>
          <w:shd w:val="clear" w:color="auto" w:fill="FFFFFF"/>
          <w:lang w:val="hy-AM" w:eastAsia="ru-RU"/>
        </w:rPr>
        <w:softHyphen/>
        <w:t>ձեռնար</w:t>
      </w:r>
      <w:r w:rsidRPr="005226C7">
        <w:rPr>
          <w:rFonts w:ascii="GHEA Grapalat" w:eastAsia="Times New Roman" w:hAnsi="GHEA Grapalat"/>
          <w:bCs/>
          <w:iCs/>
          <w:color w:val="000000"/>
          <w:szCs w:val="24"/>
          <w:shd w:val="clear" w:color="auto" w:fill="FFFFFF"/>
          <w:lang w:val="hy-AM" w:eastAsia="ru-RU"/>
        </w:rPr>
        <w:softHyphen/>
        <w:t>կա</w:t>
      </w:r>
      <w:r w:rsidRPr="005226C7">
        <w:rPr>
          <w:rFonts w:ascii="GHEA Grapalat" w:eastAsia="Times New Roman" w:hAnsi="GHEA Grapalat"/>
          <w:bCs/>
          <w:iCs/>
          <w:color w:val="000000"/>
          <w:szCs w:val="24"/>
          <w:shd w:val="clear" w:color="auto" w:fill="FFFFFF"/>
          <w:lang w:val="hy-AM" w:eastAsia="ru-RU"/>
        </w:rPr>
        <w:softHyphen/>
        <w:t>տի</w:t>
      </w:r>
      <w:r w:rsidRPr="005226C7">
        <w:rPr>
          <w:rFonts w:ascii="GHEA Grapalat" w:eastAsia="Times New Roman" w:hAnsi="GHEA Grapalat"/>
          <w:bCs/>
          <w:iCs/>
          <w:color w:val="000000"/>
          <w:szCs w:val="24"/>
          <w:shd w:val="clear" w:color="auto" w:fill="FFFFFF"/>
          <w:lang w:val="hy-AM" w:eastAsia="ru-RU"/>
        </w:rPr>
        <w:softHyphen/>
        <w:t>րու</w:t>
      </w:r>
      <w:r w:rsidRPr="005226C7">
        <w:rPr>
          <w:rFonts w:ascii="GHEA Grapalat" w:eastAsia="Times New Roman" w:hAnsi="GHEA Grapalat"/>
          <w:bCs/>
          <w:iCs/>
          <w:color w:val="000000"/>
          <w:szCs w:val="24"/>
          <w:shd w:val="clear" w:color="auto" w:fill="FFFFFF"/>
          <w:lang w:val="hy-AM" w:eastAsia="ru-RU"/>
        </w:rPr>
        <w:softHyphen/>
        <w:t>թյան համա</w:t>
      </w:r>
      <w:r w:rsidRPr="005226C7">
        <w:rPr>
          <w:rFonts w:ascii="GHEA Grapalat" w:eastAsia="Times New Roman" w:hAnsi="GHEA Grapalat"/>
          <w:bCs/>
          <w:iCs/>
          <w:color w:val="000000"/>
          <w:szCs w:val="24"/>
          <w:shd w:val="clear" w:color="auto" w:fill="FFFFFF"/>
          <w:lang w:val="hy-AM" w:eastAsia="ru-RU"/>
        </w:rPr>
        <w:softHyphen/>
        <w:t>կար</w:t>
      </w:r>
      <w:r w:rsidRPr="005226C7">
        <w:rPr>
          <w:rFonts w:ascii="GHEA Grapalat" w:eastAsia="Times New Roman" w:hAnsi="GHEA Grapalat"/>
          <w:bCs/>
          <w:iCs/>
          <w:color w:val="000000"/>
          <w:szCs w:val="24"/>
          <w:shd w:val="clear" w:color="auto" w:fill="FFFFFF"/>
          <w:lang w:val="hy-AM" w:eastAsia="ru-RU"/>
        </w:rPr>
        <w:softHyphen/>
        <w:t xml:space="preserve">գում գործելու՝ խնդրո առարկա բացառությունների սահմանումը չունի որևէ </w:t>
      </w:r>
      <w:r w:rsidR="00E72D73">
        <w:rPr>
          <w:rFonts w:ascii="GHEA Grapalat" w:eastAsia="Times New Roman" w:hAnsi="GHEA Grapalat"/>
          <w:bCs/>
          <w:iCs/>
          <w:color w:val="000000"/>
          <w:szCs w:val="24"/>
          <w:shd w:val="clear" w:color="auto" w:fill="FFFFFF"/>
          <w:lang w:val="hy-AM" w:eastAsia="ru-RU"/>
        </w:rPr>
        <w:t>հիմնավորում</w:t>
      </w:r>
      <w:r w:rsidRPr="005226C7">
        <w:rPr>
          <w:rFonts w:ascii="GHEA Grapalat" w:eastAsia="Times New Roman" w:hAnsi="GHEA Grapalat"/>
          <w:bCs/>
          <w:iCs/>
          <w:color w:val="000000"/>
          <w:szCs w:val="24"/>
          <w:shd w:val="clear" w:color="auto" w:fill="FFFFFF"/>
          <w:lang w:val="hy-AM" w:eastAsia="ru-RU"/>
        </w:rPr>
        <w:t>՝ հաշ</w:t>
      </w:r>
      <w:r w:rsidR="00CA2F74">
        <w:rPr>
          <w:rFonts w:ascii="GHEA Grapalat" w:eastAsia="Times New Roman" w:hAnsi="GHEA Grapalat"/>
          <w:bCs/>
          <w:iCs/>
          <w:color w:val="000000"/>
          <w:szCs w:val="24"/>
          <w:shd w:val="clear" w:color="auto" w:fill="FFFFFF"/>
          <w:lang w:val="hy-AM" w:eastAsia="ru-RU"/>
        </w:rPr>
        <w:softHyphen/>
      </w:r>
      <w:r w:rsidRPr="005226C7">
        <w:rPr>
          <w:rFonts w:ascii="GHEA Grapalat" w:eastAsia="Times New Roman" w:hAnsi="GHEA Grapalat"/>
          <w:bCs/>
          <w:iCs/>
          <w:color w:val="000000"/>
          <w:szCs w:val="24"/>
          <w:shd w:val="clear" w:color="auto" w:fill="FFFFFF"/>
          <w:lang w:val="hy-AM" w:eastAsia="ru-RU"/>
        </w:rPr>
        <w:t>վի առնելով այն հանգամանքը, որ նշյալ համակարգում գործելու նպա</w:t>
      </w:r>
      <w:r w:rsidRPr="005226C7">
        <w:rPr>
          <w:rFonts w:ascii="GHEA Grapalat" w:eastAsia="Times New Roman" w:hAnsi="GHEA Grapalat"/>
          <w:bCs/>
          <w:iCs/>
          <w:color w:val="000000"/>
          <w:szCs w:val="24"/>
          <w:shd w:val="clear" w:color="auto" w:fill="FFFFFF"/>
          <w:lang w:val="hy-AM" w:eastAsia="ru-RU"/>
        </w:rPr>
        <w:softHyphen/>
        <w:t>տակով իրաց</w:t>
      </w:r>
      <w:r w:rsidRPr="005226C7">
        <w:rPr>
          <w:rFonts w:ascii="GHEA Grapalat" w:eastAsia="Times New Roman" w:hAnsi="GHEA Grapalat"/>
          <w:bCs/>
          <w:iCs/>
          <w:color w:val="000000"/>
          <w:szCs w:val="24"/>
          <w:shd w:val="clear" w:color="auto" w:fill="FFFFFF"/>
          <w:lang w:val="hy-AM" w:eastAsia="ru-RU"/>
        </w:rPr>
        <w:softHyphen/>
        <w:t>ման շրջա</w:t>
      </w:r>
      <w:r w:rsidR="00CA2F74">
        <w:rPr>
          <w:rFonts w:ascii="GHEA Grapalat" w:eastAsia="Times New Roman" w:hAnsi="GHEA Grapalat"/>
          <w:bCs/>
          <w:iCs/>
          <w:color w:val="000000"/>
          <w:szCs w:val="24"/>
          <w:shd w:val="clear" w:color="auto" w:fill="FFFFFF"/>
          <w:lang w:val="hy-AM" w:eastAsia="ru-RU"/>
        </w:rPr>
        <w:softHyphen/>
      </w:r>
      <w:r w:rsidRPr="005226C7">
        <w:rPr>
          <w:rFonts w:ascii="GHEA Grapalat" w:eastAsia="Times New Roman" w:hAnsi="GHEA Grapalat"/>
          <w:bCs/>
          <w:iCs/>
          <w:color w:val="000000"/>
          <w:szCs w:val="24"/>
          <w:shd w:val="clear" w:color="auto" w:fill="FFFFFF"/>
          <w:lang w:val="hy-AM" w:eastAsia="ru-RU"/>
        </w:rPr>
        <w:t>նառությունների սահմանափակումն արդեն իսկ սահ</w:t>
      </w:r>
      <w:r w:rsidRPr="005226C7">
        <w:rPr>
          <w:rFonts w:ascii="GHEA Grapalat" w:eastAsia="Times New Roman" w:hAnsi="GHEA Grapalat"/>
          <w:bCs/>
          <w:iCs/>
          <w:color w:val="000000"/>
          <w:szCs w:val="24"/>
          <w:shd w:val="clear" w:color="auto" w:fill="FFFFFF"/>
          <w:lang w:val="hy-AM" w:eastAsia="ru-RU"/>
        </w:rPr>
        <w:softHyphen/>
        <w:t>մա</w:t>
      </w:r>
      <w:r w:rsidRPr="005226C7">
        <w:rPr>
          <w:rFonts w:ascii="GHEA Grapalat" w:eastAsia="Times New Roman" w:hAnsi="GHEA Grapalat"/>
          <w:bCs/>
          <w:iCs/>
          <w:color w:val="000000"/>
          <w:szCs w:val="24"/>
          <w:shd w:val="clear" w:color="auto" w:fill="FFFFFF"/>
          <w:lang w:val="hy-AM" w:eastAsia="ru-RU"/>
        </w:rPr>
        <w:softHyphen/>
        <w:t>նա</w:t>
      </w:r>
      <w:r w:rsidRPr="005226C7">
        <w:rPr>
          <w:rFonts w:ascii="GHEA Grapalat" w:eastAsia="Times New Roman" w:hAnsi="GHEA Grapalat"/>
          <w:bCs/>
          <w:iCs/>
          <w:color w:val="000000"/>
          <w:szCs w:val="24"/>
          <w:shd w:val="clear" w:color="auto" w:fill="FFFFFF"/>
          <w:lang w:val="hy-AM" w:eastAsia="ru-RU"/>
        </w:rPr>
        <w:softHyphen/>
        <w:t>փա</w:t>
      </w:r>
      <w:r w:rsidRPr="005226C7">
        <w:rPr>
          <w:rFonts w:ascii="GHEA Grapalat" w:eastAsia="Times New Roman" w:hAnsi="GHEA Grapalat"/>
          <w:bCs/>
          <w:iCs/>
          <w:color w:val="000000"/>
          <w:szCs w:val="24"/>
          <w:shd w:val="clear" w:color="auto" w:fill="FFFFFF"/>
          <w:lang w:val="hy-AM" w:eastAsia="ru-RU"/>
        </w:rPr>
        <w:softHyphen/>
        <w:t>կում է տնտե</w:t>
      </w:r>
      <w:r w:rsidRPr="005226C7">
        <w:rPr>
          <w:rFonts w:ascii="GHEA Grapalat" w:eastAsia="Times New Roman" w:hAnsi="GHEA Grapalat"/>
          <w:bCs/>
          <w:iCs/>
          <w:color w:val="000000"/>
          <w:szCs w:val="24"/>
          <w:shd w:val="clear" w:color="auto" w:fill="FFFFFF"/>
          <w:lang w:val="hy-AM" w:eastAsia="ru-RU"/>
        </w:rPr>
        <w:softHyphen/>
        <w:t>սա</w:t>
      </w:r>
      <w:r w:rsidRPr="005226C7">
        <w:rPr>
          <w:rFonts w:ascii="GHEA Grapalat" w:eastAsia="Times New Roman" w:hAnsi="GHEA Grapalat"/>
          <w:bCs/>
          <w:iCs/>
          <w:color w:val="000000"/>
          <w:szCs w:val="24"/>
          <w:shd w:val="clear" w:color="auto" w:fill="FFFFFF"/>
          <w:lang w:val="hy-AM" w:eastAsia="ru-RU"/>
        </w:rPr>
        <w:softHyphen/>
        <w:t>վարող սուբյեկտների շահույթի ծավալը</w:t>
      </w:r>
      <w:r w:rsidRPr="005226C7">
        <w:rPr>
          <w:rFonts w:ascii="GHEA Grapalat" w:hAnsi="GHEA Grapalat"/>
          <w:bCs/>
          <w:iCs/>
          <w:szCs w:val="24"/>
          <w:lang w:val="hy-AM"/>
        </w:rPr>
        <w:t>: Բացի դ</w:t>
      </w:r>
      <w:r>
        <w:rPr>
          <w:rFonts w:ascii="GHEA Grapalat" w:hAnsi="GHEA Grapalat"/>
          <w:bCs/>
          <w:iCs/>
          <w:szCs w:val="24"/>
          <w:lang w:val="hy-AM"/>
        </w:rPr>
        <w:t>րանից</w:t>
      </w:r>
      <w:r w:rsidRPr="005226C7">
        <w:rPr>
          <w:rFonts w:ascii="GHEA Grapalat" w:hAnsi="GHEA Grapalat"/>
          <w:bCs/>
          <w:iCs/>
          <w:szCs w:val="24"/>
          <w:lang w:val="hy-AM"/>
        </w:rPr>
        <w:t>, նշվում է, որ անհաս</w:t>
      </w:r>
      <w:r w:rsidRPr="005226C7">
        <w:rPr>
          <w:rFonts w:ascii="GHEA Grapalat" w:hAnsi="GHEA Grapalat"/>
          <w:bCs/>
          <w:iCs/>
          <w:szCs w:val="24"/>
          <w:lang w:val="hy-AM"/>
        </w:rPr>
        <w:softHyphen/>
        <w:t>կա</w:t>
      </w:r>
      <w:r w:rsidRPr="005226C7">
        <w:rPr>
          <w:rFonts w:ascii="GHEA Grapalat" w:hAnsi="GHEA Grapalat"/>
          <w:bCs/>
          <w:iCs/>
          <w:szCs w:val="24"/>
          <w:lang w:val="hy-AM"/>
        </w:rPr>
        <w:softHyphen/>
        <w:t>նալի է Երևան քաղա</w:t>
      </w:r>
      <w:r w:rsidRPr="005226C7">
        <w:rPr>
          <w:rFonts w:ascii="GHEA Grapalat" w:hAnsi="GHEA Grapalat"/>
          <w:bCs/>
          <w:iCs/>
          <w:szCs w:val="24"/>
          <w:lang w:val="hy-AM"/>
        </w:rPr>
        <w:softHyphen/>
        <w:t xml:space="preserve">քում </w:t>
      </w:r>
      <w:r w:rsidRPr="005226C7">
        <w:rPr>
          <w:rFonts w:ascii="GHEA Grapalat" w:hAnsi="GHEA Grapalat"/>
          <w:szCs w:val="24"/>
          <w:lang w:val="hy-AM"/>
        </w:rPr>
        <w:t>առևտրական (առք ու վաճառքի) գործունեության մասով բացա</w:t>
      </w:r>
      <w:r w:rsidRPr="005226C7">
        <w:rPr>
          <w:rFonts w:ascii="GHEA Grapalat" w:hAnsi="GHEA Grapalat"/>
          <w:szCs w:val="24"/>
          <w:lang w:val="hy-AM"/>
        </w:rPr>
        <w:softHyphen/>
        <w:t>ռու</w:t>
      </w:r>
      <w:r w:rsidRPr="005226C7">
        <w:rPr>
          <w:rFonts w:ascii="GHEA Grapalat" w:hAnsi="GHEA Grapalat"/>
          <w:szCs w:val="24"/>
          <w:lang w:val="hy-AM"/>
        </w:rPr>
        <w:softHyphen/>
        <w:t>թյան սահմա</w:t>
      </w:r>
      <w:r w:rsidRPr="005226C7">
        <w:rPr>
          <w:rFonts w:ascii="GHEA Grapalat" w:hAnsi="GHEA Grapalat"/>
          <w:szCs w:val="24"/>
          <w:lang w:val="hy-AM"/>
        </w:rPr>
        <w:softHyphen/>
        <w:t>նումը՝ հաշվի առնելով այն, որ Երևան քաղաքում առևտրական (առք ու վաճառքի) գոր</w:t>
      </w:r>
      <w:r w:rsidRPr="005226C7">
        <w:rPr>
          <w:rFonts w:ascii="GHEA Grapalat" w:hAnsi="GHEA Grapalat"/>
          <w:szCs w:val="24"/>
          <w:lang w:val="hy-AM"/>
        </w:rPr>
        <w:softHyphen/>
        <w:t>ծու</w:t>
      </w:r>
      <w:r w:rsidRPr="005226C7">
        <w:rPr>
          <w:rFonts w:ascii="GHEA Grapalat" w:hAnsi="GHEA Grapalat"/>
          <w:szCs w:val="24"/>
          <w:lang w:val="hy-AM"/>
        </w:rPr>
        <w:softHyphen/>
        <w:t>նեու</w:t>
      </w:r>
      <w:r w:rsidRPr="005226C7">
        <w:rPr>
          <w:rFonts w:ascii="GHEA Grapalat" w:hAnsi="GHEA Grapalat"/>
          <w:szCs w:val="24"/>
          <w:lang w:val="hy-AM"/>
        </w:rPr>
        <w:softHyphen/>
        <w:t>թյամբ զբաղվող տնտեսավարող սուբյեկտները չունեն հավելյալ շահույթ ստա</w:t>
      </w:r>
      <w:r w:rsidRPr="005226C7">
        <w:rPr>
          <w:rFonts w:ascii="GHEA Grapalat" w:hAnsi="GHEA Grapalat"/>
          <w:szCs w:val="24"/>
          <w:lang w:val="hy-AM"/>
        </w:rPr>
        <w:softHyphen/>
        <w:t>նալու որևէ հնա</w:t>
      </w:r>
      <w:r w:rsidRPr="005226C7">
        <w:rPr>
          <w:rFonts w:ascii="GHEA Grapalat" w:hAnsi="GHEA Grapalat"/>
          <w:szCs w:val="24"/>
          <w:lang w:val="hy-AM"/>
        </w:rPr>
        <w:softHyphen/>
        <w:t>րավորություն՝ պայմանավորված խոշոր խանութների, սուպեր</w:t>
      </w:r>
      <w:r w:rsidRPr="005226C7">
        <w:rPr>
          <w:rFonts w:ascii="GHEA Grapalat" w:hAnsi="GHEA Grapalat"/>
          <w:szCs w:val="24"/>
          <w:lang w:val="hy-AM"/>
        </w:rPr>
        <w:softHyphen/>
        <w:t>մար</w:t>
      </w:r>
      <w:r w:rsidRPr="005226C7">
        <w:rPr>
          <w:rFonts w:ascii="GHEA Grapalat" w:hAnsi="GHEA Grapalat"/>
          <w:szCs w:val="24"/>
          <w:lang w:val="hy-AM"/>
        </w:rPr>
        <w:softHyphen/>
        <w:t>կետ</w:t>
      </w:r>
      <w:r w:rsidRPr="005226C7">
        <w:rPr>
          <w:rFonts w:ascii="GHEA Grapalat" w:hAnsi="GHEA Grapalat"/>
          <w:szCs w:val="24"/>
          <w:lang w:val="hy-AM"/>
        </w:rPr>
        <w:softHyphen/>
        <w:t>ների առկայու</w:t>
      </w:r>
      <w:r w:rsidRPr="005226C7">
        <w:rPr>
          <w:rFonts w:ascii="GHEA Grapalat" w:hAnsi="GHEA Grapalat"/>
          <w:szCs w:val="24"/>
          <w:lang w:val="hy-AM"/>
        </w:rPr>
        <w:softHyphen/>
        <w:t>թյամբ և մեծ մրցակցությամբ:</w:t>
      </w:r>
    </w:p>
    <w:p w:rsidR="00980071" w:rsidRPr="00980071" w:rsidRDefault="00980071" w:rsidP="00980071">
      <w:pPr>
        <w:spacing w:after="0" w:line="360" w:lineRule="auto"/>
        <w:ind w:firstLine="567"/>
        <w:jc w:val="both"/>
        <w:rPr>
          <w:rFonts w:ascii="GHEA Grapalat" w:hAnsi="GHEA Grapalat"/>
          <w:szCs w:val="24"/>
          <w:lang w:val="hy-AM"/>
        </w:rPr>
      </w:pPr>
      <w:r>
        <w:rPr>
          <w:rFonts w:ascii="GHEA Grapalat" w:hAnsi="GHEA Grapalat"/>
          <w:bCs/>
          <w:iCs/>
          <w:szCs w:val="24"/>
          <w:lang w:val="hy-AM"/>
        </w:rPr>
        <w:t xml:space="preserve">Հայաստանի Հանրապետության </w:t>
      </w:r>
      <w:r>
        <w:rPr>
          <w:rFonts w:ascii="GHEA Grapalat" w:hAnsi="GHEA Grapalat" w:cs="Sylfaen"/>
          <w:szCs w:val="28"/>
          <w:lang w:val="hy-AM"/>
        </w:rPr>
        <w:t>կ</w:t>
      </w:r>
      <w:r w:rsidRPr="00980071">
        <w:rPr>
          <w:rFonts w:ascii="GHEA Grapalat" w:hAnsi="GHEA Grapalat" w:cs="Sylfaen"/>
          <w:szCs w:val="28"/>
          <w:lang w:val="hy-AM"/>
        </w:rPr>
        <w:t>առավարությունը</w:t>
      </w:r>
      <w:r w:rsidRPr="00980071">
        <w:rPr>
          <w:rFonts w:ascii="GHEA Grapalat" w:hAnsi="GHEA Grapalat" w:cs="Sylfaen"/>
          <w:szCs w:val="28"/>
          <w:lang w:val="af-ZA"/>
        </w:rPr>
        <w:t xml:space="preserve"> </w:t>
      </w:r>
      <w:r w:rsidRPr="00980071">
        <w:rPr>
          <w:rFonts w:ascii="GHEA Grapalat" w:hAnsi="GHEA Grapalat"/>
          <w:szCs w:val="28"/>
          <w:lang w:val="hy-AM"/>
        </w:rPr>
        <w:t>առա</w:t>
      </w:r>
      <w:r w:rsidRPr="00980071">
        <w:rPr>
          <w:rFonts w:ascii="GHEA Grapalat" w:hAnsi="GHEA Grapalat"/>
          <w:szCs w:val="28"/>
          <w:lang w:val="hy-AM"/>
        </w:rPr>
        <w:softHyphen/>
        <w:t>ջար</w:t>
      </w:r>
      <w:r w:rsidRPr="00980071">
        <w:rPr>
          <w:rFonts w:ascii="GHEA Grapalat" w:hAnsi="GHEA Grapalat"/>
          <w:szCs w:val="28"/>
          <w:lang w:val="hy-AM"/>
        </w:rPr>
        <w:softHyphen/>
        <w:t>կում է նա</w:t>
      </w:r>
      <w:r w:rsidRPr="00980071">
        <w:rPr>
          <w:rFonts w:ascii="GHEA Grapalat" w:hAnsi="GHEA Grapalat"/>
          <w:szCs w:val="28"/>
          <w:lang w:val="hy-AM"/>
        </w:rPr>
        <w:softHyphen/>
        <w:t>խա</w:t>
      </w:r>
      <w:r w:rsidRPr="00980071">
        <w:rPr>
          <w:rFonts w:ascii="GHEA Grapalat" w:hAnsi="GHEA Grapalat"/>
          <w:szCs w:val="28"/>
          <w:lang w:val="hy-AM"/>
        </w:rPr>
        <w:softHyphen/>
        <w:t>գծով քննարկվող գործող օրենքի հոդ</w:t>
      </w:r>
      <w:r w:rsidRPr="00980071">
        <w:rPr>
          <w:rFonts w:ascii="GHEA Grapalat" w:hAnsi="GHEA Grapalat"/>
          <w:szCs w:val="28"/>
          <w:lang w:val="hy-AM"/>
        </w:rPr>
        <w:softHyphen/>
        <w:t>վածը թողնել անփոփոխ՝ ստորև ներ</w:t>
      </w:r>
      <w:r w:rsidRPr="00980071">
        <w:rPr>
          <w:rFonts w:ascii="GHEA Grapalat" w:hAnsi="GHEA Grapalat"/>
          <w:szCs w:val="28"/>
          <w:lang w:val="hy-AM"/>
        </w:rPr>
        <w:softHyphen/>
        <w:t>կա</w:t>
      </w:r>
      <w:r w:rsidRPr="00980071">
        <w:rPr>
          <w:rFonts w:ascii="GHEA Grapalat" w:hAnsi="GHEA Grapalat"/>
          <w:szCs w:val="28"/>
          <w:lang w:val="hy-AM"/>
        </w:rPr>
        <w:softHyphen/>
        <w:t>յացված հիմնավորումներով.</w:t>
      </w:r>
      <w:r w:rsidRPr="00980071">
        <w:rPr>
          <w:rFonts w:ascii="GHEA Grapalat" w:hAnsi="GHEA Grapalat"/>
          <w:szCs w:val="28"/>
          <w:lang w:val="hy-AM"/>
        </w:rPr>
        <w:tab/>
      </w:r>
    </w:p>
    <w:p w:rsidR="006D7EFE" w:rsidRPr="006D7EFE" w:rsidRDefault="006D7EFE" w:rsidP="006D7EFE">
      <w:pPr>
        <w:pStyle w:val="ListParagraph"/>
        <w:numPr>
          <w:ilvl w:val="0"/>
          <w:numId w:val="4"/>
        </w:numPr>
        <w:tabs>
          <w:tab w:val="left" w:pos="567"/>
        </w:tabs>
        <w:spacing w:after="0" w:line="360" w:lineRule="auto"/>
        <w:jc w:val="both"/>
        <w:rPr>
          <w:rFonts w:ascii="GHEA Grapalat" w:hAnsi="GHEA Grapalat"/>
          <w:bCs/>
          <w:iCs/>
          <w:szCs w:val="24"/>
          <w:lang w:val="hy-AM"/>
        </w:rPr>
      </w:pPr>
      <w:r w:rsidRPr="006D7EFE">
        <w:rPr>
          <w:rFonts w:ascii="GHEA Grapalat" w:hAnsi="GHEA Grapalat"/>
          <w:bCs/>
          <w:iCs/>
          <w:szCs w:val="24"/>
          <w:lang w:val="hy-AM"/>
        </w:rPr>
        <w:t>1-ին առաջարկի վերաբերյալ.</w:t>
      </w:r>
    </w:p>
    <w:p w:rsidR="006D7EFE" w:rsidRPr="006D7EFE" w:rsidRDefault="006D7EFE" w:rsidP="006D7EFE">
      <w:pPr>
        <w:spacing w:after="0" w:line="360" w:lineRule="auto"/>
        <w:ind w:firstLine="567"/>
        <w:jc w:val="both"/>
        <w:rPr>
          <w:rFonts w:ascii="GHEA Grapalat" w:hAnsi="GHEA Grapalat"/>
          <w:bCs/>
          <w:iCs/>
          <w:color w:val="000000"/>
          <w:shd w:val="clear" w:color="auto" w:fill="FFFFFF"/>
          <w:lang w:val="hy-AM" w:eastAsia="ru-RU"/>
        </w:rPr>
      </w:pPr>
      <w:r w:rsidRPr="005226C7">
        <w:rPr>
          <w:rFonts w:ascii="GHEA Grapalat" w:hAnsi="GHEA Grapalat"/>
          <w:bCs/>
          <w:iCs/>
          <w:color w:val="000000"/>
          <w:shd w:val="clear" w:color="auto" w:fill="FFFFFF"/>
          <w:lang w:val="hy-AM" w:eastAsia="ru-RU"/>
        </w:rPr>
        <w:t>Հանրային սննդի ոլորտում գործունեություն իրականացնող տնտեսավարող սուբ</w:t>
      </w:r>
      <w:r w:rsidRPr="005226C7">
        <w:rPr>
          <w:rFonts w:ascii="GHEA Grapalat" w:hAnsi="GHEA Grapalat"/>
          <w:bCs/>
          <w:iCs/>
          <w:color w:val="000000"/>
          <w:shd w:val="clear" w:color="auto" w:fill="FFFFFF"/>
          <w:lang w:val="hy-AM" w:eastAsia="ru-RU"/>
        </w:rPr>
        <w:softHyphen/>
        <w:t>յեկտ</w:t>
      </w:r>
      <w:r w:rsidRPr="005226C7">
        <w:rPr>
          <w:rFonts w:ascii="GHEA Grapalat" w:hAnsi="GHEA Grapalat"/>
          <w:bCs/>
          <w:iCs/>
          <w:color w:val="000000"/>
          <w:shd w:val="clear" w:color="auto" w:fill="FFFFFF"/>
          <w:lang w:val="hy-AM" w:eastAsia="ru-RU"/>
        </w:rPr>
        <w:softHyphen/>
        <w:t>նե</w:t>
      </w:r>
      <w:r w:rsidRPr="005226C7">
        <w:rPr>
          <w:rFonts w:ascii="GHEA Grapalat" w:hAnsi="GHEA Grapalat"/>
          <w:bCs/>
          <w:iCs/>
          <w:color w:val="000000"/>
          <w:shd w:val="clear" w:color="auto" w:fill="FFFFFF"/>
          <w:lang w:val="hy-AM" w:eastAsia="ru-RU"/>
        </w:rPr>
        <w:softHyphen/>
        <w:t>րի՝ միկրոձեռնարկատիրության հարկման համակարգից օգտվելու հնարավորություն</w:t>
      </w:r>
      <w:r w:rsidRPr="005226C7">
        <w:rPr>
          <w:rFonts w:ascii="GHEA Grapalat" w:hAnsi="GHEA Grapalat"/>
          <w:bCs/>
          <w:iCs/>
          <w:color w:val="000000"/>
          <w:shd w:val="clear" w:color="auto" w:fill="FFFFFF"/>
          <w:lang w:val="hy-AM" w:eastAsia="ru-RU"/>
        </w:rPr>
        <w:softHyphen/>
        <w:t>ները սահմանա</w:t>
      </w:r>
      <w:r>
        <w:rPr>
          <w:rFonts w:ascii="GHEA Grapalat" w:hAnsi="GHEA Grapalat"/>
          <w:bCs/>
          <w:iCs/>
          <w:color w:val="000000"/>
          <w:shd w:val="clear" w:color="auto" w:fill="FFFFFF"/>
          <w:lang w:val="hy-AM" w:eastAsia="ru-RU"/>
        </w:rPr>
        <w:softHyphen/>
      </w:r>
      <w:r w:rsidRPr="005226C7">
        <w:rPr>
          <w:rFonts w:ascii="GHEA Grapalat" w:hAnsi="GHEA Grapalat"/>
          <w:bCs/>
          <w:iCs/>
          <w:color w:val="000000"/>
          <w:shd w:val="clear" w:color="auto" w:fill="FFFFFF"/>
          <w:lang w:val="hy-AM" w:eastAsia="ru-RU"/>
        </w:rPr>
        <w:t>փակվել են Կառավարության առաջարկությամբ՝ ս.թ. հունիսի 25-ին ընդունված հարկային օրենս</w:t>
      </w:r>
      <w:r>
        <w:rPr>
          <w:rFonts w:ascii="GHEA Grapalat" w:hAnsi="GHEA Grapalat"/>
          <w:bCs/>
          <w:iCs/>
          <w:color w:val="000000"/>
          <w:shd w:val="clear" w:color="auto" w:fill="FFFFFF"/>
          <w:lang w:val="hy-AM" w:eastAsia="ru-RU"/>
        </w:rPr>
        <w:softHyphen/>
      </w:r>
      <w:r w:rsidRPr="005226C7">
        <w:rPr>
          <w:rFonts w:ascii="GHEA Grapalat" w:hAnsi="GHEA Grapalat"/>
          <w:bCs/>
          <w:iCs/>
          <w:color w:val="000000"/>
          <w:shd w:val="clear" w:color="auto" w:fill="FFFFFF"/>
          <w:lang w:val="hy-AM" w:eastAsia="ru-RU"/>
        </w:rPr>
        <w:t>դրու</w:t>
      </w:r>
      <w:r>
        <w:rPr>
          <w:rFonts w:ascii="GHEA Grapalat" w:hAnsi="GHEA Grapalat"/>
          <w:bCs/>
          <w:iCs/>
          <w:color w:val="000000"/>
          <w:shd w:val="clear" w:color="auto" w:fill="FFFFFF"/>
          <w:lang w:val="hy-AM" w:eastAsia="ru-RU"/>
        </w:rPr>
        <w:softHyphen/>
      </w:r>
      <w:r w:rsidRPr="005226C7">
        <w:rPr>
          <w:rFonts w:ascii="GHEA Grapalat" w:hAnsi="GHEA Grapalat"/>
          <w:bCs/>
          <w:iCs/>
          <w:color w:val="000000"/>
          <w:shd w:val="clear" w:color="auto" w:fill="FFFFFF"/>
          <w:lang w:val="hy-AM" w:eastAsia="ru-RU"/>
        </w:rPr>
        <w:t>թյան փոփոխություն</w:t>
      </w:r>
      <w:r w:rsidRPr="005226C7">
        <w:rPr>
          <w:rFonts w:ascii="GHEA Grapalat" w:hAnsi="GHEA Grapalat"/>
          <w:bCs/>
          <w:iCs/>
          <w:color w:val="000000"/>
          <w:shd w:val="clear" w:color="auto" w:fill="FFFFFF"/>
          <w:lang w:val="hy-AM" w:eastAsia="ru-RU"/>
        </w:rPr>
        <w:softHyphen/>
        <w:t>ների՝ ՀՀ Ազգային Ժողովի տնտեսական հարցերի մշտական հանձնա</w:t>
      </w:r>
      <w:r>
        <w:rPr>
          <w:rFonts w:ascii="GHEA Grapalat" w:hAnsi="GHEA Grapalat"/>
          <w:bCs/>
          <w:iCs/>
          <w:color w:val="000000"/>
          <w:shd w:val="clear" w:color="auto" w:fill="FFFFFF"/>
          <w:lang w:val="hy-AM" w:eastAsia="ru-RU"/>
        </w:rPr>
        <w:softHyphen/>
      </w:r>
      <w:r w:rsidRPr="005226C7">
        <w:rPr>
          <w:rFonts w:ascii="GHEA Grapalat" w:hAnsi="GHEA Grapalat"/>
          <w:bCs/>
          <w:iCs/>
          <w:color w:val="000000"/>
          <w:shd w:val="clear" w:color="auto" w:fill="FFFFFF"/>
          <w:lang w:val="hy-AM" w:eastAsia="ru-RU"/>
        </w:rPr>
        <w:t>ժո</w:t>
      </w:r>
      <w:r>
        <w:rPr>
          <w:rFonts w:ascii="GHEA Grapalat" w:hAnsi="GHEA Grapalat"/>
          <w:bCs/>
          <w:iCs/>
          <w:color w:val="000000"/>
          <w:shd w:val="clear" w:color="auto" w:fill="FFFFFF"/>
          <w:lang w:val="hy-AM" w:eastAsia="ru-RU"/>
        </w:rPr>
        <w:softHyphen/>
      </w:r>
      <w:r w:rsidRPr="005226C7">
        <w:rPr>
          <w:rFonts w:ascii="GHEA Grapalat" w:hAnsi="GHEA Grapalat"/>
          <w:bCs/>
          <w:iCs/>
          <w:color w:val="000000"/>
          <w:shd w:val="clear" w:color="auto" w:fill="FFFFFF"/>
          <w:lang w:val="hy-AM" w:eastAsia="ru-RU"/>
        </w:rPr>
        <w:t>ղովում ծավալված քննար</w:t>
      </w:r>
      <w:r w:rsidRPr="005226C7">
        <w:rPr>
          <w:rFonts w:ascii="GHEA Grapalat" w:hAnsi="GHEA Grapalat"/>
          <w:bCs/>
          <w:iCs/>
          <w:color w:val="000000"/>
          <w:shd w:val="clear" w:color="auto" w:fill="FFFFFF"/>
          <w:lang w:val="hy-AM" w:eastAsia="ru-RU"/>
        </w:rPr>
        <w:softHyphen/>
        <w:t>կում</w:t>
      </w:r>
      <w:r w:rsidRPr="005226C7">
        <w:rPr>
          <w:rFonts w:ascii="GHEA Grapalat" w:hAnsi="GHEA Grapalat"/>
          <w:bCs/>
          <w:iCs/>
          <w:color w:val="000000"/>
          <w:shd w:val="clear" w:color="auto" w:fill="FFFFFF"/>
          <w:lang w:val="hy-AM" w:eastAsia="ru-RU"/>
        </w:rPr>
        <w:softHyphen/>
        <w:t>ների արդյունքներով՝ հիմքում ունենալով հետևյալ հիմնավորումները</w:t>
      </w:r>
      <w:r>
        <w:rPr>
          <w:rFonts w:ascii="GHEA Grapalat" w:hAnsi="GHEA Grapalat"/>
          <w:bCs/>
          <w:iCs/>
          <w:color w:val="000000"/>
          <w:shd w:val="clear" w:color="auto" w:fill="FFFFFF"/>
          <w:lang w:val="hy-AM" w:eastAsia="ru-RU"/>
        </w:rPr>
        <w:t>՝</w:t>
      </w:r>
    </w:p>
    <w:p w:rsidR="006D7EFE" w:rsidRPr="005226C7" w:rsidRDefault="006D7EFE" w:rsidP="006D7EFE">
      <w:pPr>
        <w:pStyle w:val="ListParagraph"/>
        <w:numPr>
          <w:ilvl w:val="0"/>
          <w:numId w:val="3"/>
        </w:numPr>
        <w:tabs>
          <w:tab w:val="left" w:pos="851"/>
        </w:tabs>
        <w:spacing w:after="0" w:line="360" w:lineRule="auto"/>
        <w:ind w:left="0" w:firstLine="567"/>
        <w:jc w:val="both"/>
        <w:rPr>
          <w:rFonts w:ascii="GHEA Grapalat" w:hAnsi="GHEA Grapalat"/>
          <w:bCs/>
          <w:iCs/>
          <w:color w:val="000000"/>
          <w:shd w:val="clear" w:color="auto" w:fill="FFFFFF"/>
          <w:lang w:val="hy-AM" w:eastAsia="ru-RU"/>
        </w:rPr>
      </w:pPr>
      <w:r w:rsidRPr="005226C7">
        <w:rPr>
          <w:rFonts w:ascii="GHEA Grapalat" w:hAnsi="GHEA Grapalat"/>
          <w:bCs/>
          <w:iCs/>
          <w:color w:val="000000"/>
          <w:shd w:val="clear" w:color="auto" w:fill="FFFFFF"/>
          <w:lang w:val="hy-AM" w:eastAsia="ru-RU"/>
        </w:rPr>
        <w:t>հանրային սննդի կազմակերպման գործունեության համար կիրառվում է շրջա</w:t>
      </w:r>
      <w:r w:rsidRPr="005226C7">
        <w:rPr>
          <w:rFonts w:ascii="GHEA Grapalat" w:hAnsi="GHEA Grapalat"/>
          <w:bCs/>
          <w:iCs/>
          <w:color w:val="000000"/>
          <w:shd w:val="clear" w:color="auto" w:fill="FFFFFF"/>
          <w:lang w:val="hy-AM" w:eastAsia="ru-RU"/>
        </w:rPr>
        <w:softHyphen/>
        <w:t>նա</w:t>
      </w:r>
      <w:r w:rsidRPr="005226C7">
        <w:rPr>
          <w:rFonts w:ascii="GHEA Grapalat" w:hAnsi="GHEA Grapalat"/>
          <w:bCs/>
          <w:iCs/>
          <w:color w:val="000000"/>
          <w:shd w:val="clear" w:color="auto" w:fill="FFFFFF"/>
          <w:lang w:val="hy-AM" w:eastAsia="ru-RU"/>
        </w:rPr>
        <w:softHyphen/>
        <w:t>ռու</w:t>
      </w:r>
      <w:r w:rsidRPr="005226C7">
        <w:rPr>
          <w:rFonts w:ascii="GHEA Grapalat" w:hAnsi="GHEA Grapalat"/>
          <w:bCs/>
          <w:iCs/>
          <w:color w:val="000000"/>
          <w:shd w:val="clear" w:color="auto" w:fill="FFFFFF"/>
          <w:lang w:val="hy-AM" w:eastAsia="ru-RU"/>
        </w:rPr>
        <w:softHyphen/>
        <w:t>թյան հարկով հարկման այլ՝ առանձնահատուկ համակարգ՝ առանց իրացման շրջանա</w:t>
      </w:r>
      <w:r w:rsidRPr="005226C7">
        <w:rPr>
          <w:rFonts w:ascii="GHEA Grapalat" w:hAnsi="GHEA Grapalat"/>
          <w:bCs/>
          <w:iCs/>
          <w:color w:val="000000"/>
          <w:shd w:val="clear" w:color="auto" w:fill="FFFFFF"/>
          <w:lang w:val="hy-AM" w:eastAsia="ru-RU"/>
        </w:rPr>
        <w:softHyphen/>
        <w:t>ռու</w:t>
      </w:r>
      <w:r w:rsidRPr="005226C7">
        <w:rPr>
          <w:rFonts w:ascii="GHEA Grapalat" w:hAnsi="GHEA Grapalat"/>
          <w:bCs/>
          <w:iCs/>
          <w:color w:val="000000"/>
          <w:shd w:val="clear" w:color="auto" w:fill="FFFFFF"/>
          <w:lang w:val="hy-AM" w:eastAsia="ru-RU"/>
        </w:rPr>
        <w:softHyphen/>
        <w:t>թյան սահմանափակման։ Ընդ որում, կատարված օրենսդրական փոփոխություններով գոր</w:t>
      </w:r>
      <w:r w:rsidRPr="005226C7">
        <w:rPr>
          <w:rFonts w:ascii="GHEA Grapalat" w:hAnsi="GHEA Grapalat"/>
          <w:bCs/>
          <w:iCs/>
          <w:color w:val="000000"/>
          <w:shd w:val="clear" w:color="auto" w:fill="FFFFFF"/>
          <w:lang w:val="hy-AM" w:eastAsia="ru-RU"/>
        </w:rPr>
        <w:softHyphen/>
        <w:t>ծու</w:t>
      </w:r>
      <w:r w:rsidRPr="005226C7">
        <w:rPr>
          <w:rFonts w:ascii="GHEA Grapalat" w:hAnsi="GHEA Grapalat"/>
          <w:bCs/>
          <w:iCs/>
          <w:color w:val="000000"/>
          <w:shd w:val="clear" w:color="auto" w:fill="FFFFFF"/>
          <w:lang w:val="hy-AM" w:eastAsia="ru-RU"/>
        </w:rPr>
        <w:softHyphen/>
        <w:t>նեության այս տեսակի համար սահմանված հարկային բեռը պահպանվել է 2018 թվա</w:t>
      </w:r>
      <w:r w:rsidRPr="005226C7">
        <w:rPr>
          <w:rFonts w:ascii="GHEA Grapalat" w:hAnsi="GHEA Grapalat"/>
          <w:bCs/>
          <w:iCs/>
          <w:color w:val="000000"/>
          <w:shd w:val="clear" w:color="auto" w:fill="FFFFFF"/>
          <w:lang w:val="hy-AM" w:eastAsia="ru-RU"/>
        </w:rPr>
        <w:softHyphen/>
        <w:t>կանի երկրորդ կիսամյակի համար նախատեսված մակարդակում, այն դեպքում, երբ նախ</w:t>
      </w:r>
      <w:r w:rsidRPr="005226C7">
        <w:rPr>
          <w:rFonts w:ascii="GHEA Grapalat" w:hAnsi="GHEA Grapalat"/>
          <w:bCs/>
          <w:iCs/>
          <w:color w:val="000000"/>
          <w:shd w:val="clear" w:color="auto" w:fill="FFFFFF"/>
          <w:lang w:val="hy-AM" w:eastAsia="ru-RU"/>
        </w:rPr>
        <w:softHyphen/>
        <w:t>կի</w:t>
      </w:r>
      <w:r w:rsidRPr="005226C7">
        <w:rPr>
          <w:rFonts w:ascii="GHEA Grapalat" w:hAnsi="GHEA Grapalat"/>
          <w:bCs/>
          <w:iCs/>
          <w:color w:val="000000"/>
          <w:shd w:val="clear" w:color="auto" w:fill="FFFFFF"/>
          <w:lang w:val="hy-AM" w:eastAsia="ru-RU"/>
        </w:rPr>
        <w:softHyphen/>
        <w:t>նում ընդունված օրենքներով նախատեսվել էր այն շարունակաբար բարձրացնել 2019 և 2020 թվականների տարեսկզբից,</w:t>
      </w:r>
    </w:p>
    <w:p w:rsidR="006D7EFE" w:rsidRPr="005226C7" w:rsidRDefault="006D7EFE" w:rsidP="006D7EFE">
      <w:pPr>
        <w:pStyle w:val="ListParagraph"/>
        <w:numPr>
          <w:ilvl w:val="0"/>
          <w:numId w:val="3"/>
        </w:numPr>
        <w:tabs>
          <w:tab w:val="left" w:pos="851"/>
        </w:tabs>
        <w:spacing w:after="0" w:line="360" w:lineRule="auto"/>
        <w:ind w:left="0" w:firstLine="567"/>
        <w:jc w:val="both"/>
        <w:rPr>
          <w:rFonts w:ascii="GHEA Grapalat" w:hAnsi="GHEA Grapalat"/>
          <w:bCs/>
          <w:iCs/>
          <w:color w:val="000000"/>
          <w:shd w:val="clear" w:color="auto" w:fill="FFFFFF"/>
          <w:lang w:val="hy-AM" w:eastAsia="ru-RU"/>
        </w:rPr>
      </w:pPr>
      <w:r w:rsidRPr="005226C7">
        <w:rPr>
          <w:rFonts w:ascii="GHEA Grapalat" w:hAnsi="GHEA Grapalat"/>
          <w:bCs/>
          <w:iCs/>
          <w:color w:val="000000"/>
          <w:shd w:val="clear" w:color="auto" w:fill="FFFFFF"/>
          <w:lang w:val="hy-AM" w:eastAsia="ru-RU"/>
        </w:rPr>
        <w:lastRenderedPageBreak/>
        <w:t>մեր գնահատմամբ հանրային սննդի կազմակերպման ոլորտը զարգանում է և գոր</w:t>
      </w:r>
      <w:r w:rsidRPr="005226C7">
        <w:rPr>
          <w:rFonts w:ascii="GHEA Grapalat" w:hAnsi="GHEA Grapalat"/>
          <w:bCs/>
          <w:iCs/>
          <w:color w:val="000000"/>
          <w:shd w:val="clear" w:color="auto" w:fill="FFFFFF"/>
          <w:lang w:val="hy-AM" w:eastAsia="ru-RU"/>
        </w:rPr>
        <w:softHyphen/>
        <w:t>ծում է միջինից բարձր շահութաբերությամբ, հետևաբար գործունեության այս տեսակը միկ</w:t>
      </w:r>
      <w:r w:rsidRPr="005226C7">
        <w:rPr>
          <w:rFonts w:ascii="GHEA Grapalat" w:hAnsi="GHEA Grapalat"/>
          <w:bCs/>
          <w:iCs/>
          <w:color w:val="000000"/>
          <w:shd w:val="clear" w:color="auto" w:fill="FFFFFF"/>
          <w:lang w:val="hy-AM" w:eastAsia="ru-RU"/>
        </w:rPr>
        <w:softHyphen/>
        <w:t>րո</w:t>
      </w:r>
      <w:r w:rsidRPr="005226C7">
        <w:rPr>
          <w:rFonts w:ascii="GHEA Grapalat" w:hAnsi="GHEA Grapalat"/>
          <w:bCs/>
          <w:iCs/>
          <w:color w:val="000000"/>
          <w:shd w:val="clear" w:color="auto" w:fill="FFFFFF"/>
          <w:lang w:val="hy-AM" w:eastAsia="ru-RU"/>
        </w:rPr>
        <w:softHyphen/>
        <w:t>ձեռնարկատիրության հարկման արտոնյալ համակարգում ընդգրկելը լրացուցիչ հիմ</w:t>
      </w:r>
      <w:r w:rsidRPr="005226C7">
        <w:rPr>
          <w:rFonts w:ascii="GHEA Grapalat" w:hAnsi="GHEA Grapalat"/>
          <w:bCs/>
          <w:iCs/>
          <w:color w:val="000000"/>
          <w:shd w:val="clear" w:color="auto" w:fill="FFFFFF"/>
          <w:lang w:val="hy-AM" w:eastAsia="ru-RU"/>
        </w:rPr>
        <w:softHyphen/>
        <w:t>նա</w:t>
      </w:r>
      <w:r w:rsidRPr="005226C7">
        <w:rPr>
          <w:rFonts w:ascii="GHEA Grapalat" w:hAnsi="GHEA Grapalat"/>
          <w:bCs/>
          <w:iCs/>
          <w:color w:val="000000"/>
          <w:shd w:val="clear" w:color="auto" w:fill="FFFFFF"/>
          <w:lang w:val="hy-AM" w:eastAsia="ru-RU"/>
        </w:rPr>
        <w:softHyphen/>
        <w:t>վոր</w:t>
      </w:r>
      <w:r w:rsidRPr="005226C7">
        <w:rPr>
          <w:rFonts w:ascii="GHEA Grapalat" w:hAnsi="GHEA Grapalat"/>
          <w:bCs/>
          <w:iCs/>
          <w:color w:val="000000"/>
          <w:shd w:val="clear" w:color="auto" w:fill="FFFFFF"/>
          <w:lang w:val="hy-AM" w:eastAsia="ru-RU"/>
        </w:rPr>
        <w:softHyphen/>
        <w:t>ման կարիք ունի,</w:t>
      </w:r>
    </w:p>
    <w:p w:rsidR="006D7EFE" w:rsidRPr="005226C7" w:rsidRDefault="006D7EFE" w:rsidP="006D7EFE">
      <w:pPr>
        <w:pStyle w:val="ListParagraph"/>
        <w:numPr>
          <w:ilvl w:val="0"/>
          <w:numId w:val="3"/>
        </w:numPr>
        <w:tabs>
          <w:tab w:val="left" w:pos="851"/>
        </w:tabs>
        <w:spacing w:after="0" w:line="360" w:lineRule="auto"/>
        <w:ind w:left="0" w:firstLine="567"/>
        <w:jc w:val="both"/>
        <w:rPr>
          <w:rFonts w:ascii="GHEA Grapalat" w:hAnsi="GHEA Grapalat"/>
          <w:bCs/>
          <w:iCs/>
          <w:color w:val="000000"/>
          <w:shd w:val="clear" w:color="auto" w:fill="FFFFFF"/>
          <w:lang w:val="hy-AM" w:eastAsia="ru-RU"/>
        </w:rPr>
      </w:pPr>
      <w:r w:rsidRPr="005226C7">
        <w:rPr>
          <w:rFonts w:ascii="GHEA Grapalat" w:hAnsi="GHEA Grapalat"/>
          <w:bCs/>
          <w:iCs/>
          <w:color w:val="000000"/>
          <w:shd w:val="clear" w:color="auto" w:fill="FFFFFF"/>
          <w:lang w:val="hy-AM" w:eastAsia="ru-RU"/>
        </w:rPr>
        <w:t>եթե հիմնական մտահոգությունը կապված է զբոսաշրջության զարգացման տեսանկ</w:t>
      </w:r>
      <w:r w:rsidRPr="005226C7">
        <w:rPr>
          <w:rFonts w:ascii="GHEA Grapalat" w:hAnsi="GHEA Grapalat"/>
          <w:bCs/>
          <w:iCs/>
          <w:color w:val="000000"/>
          <w:shd w:val="clear" w:color="auto" w:fill="FFFFFF"/>
          <w:lang w:val="hy-AM" w:eastAsia="ru-RU"/>
        </w:rPr>
        <w:softHyphen/>
        <w:t>յու</w:t>
      </w:r>
      <w:r w:rsidRPr="005226C7">
        <w:rPr>
          <w:rFonts w:ascii="GHEA Grapalat" w:hAnsi="GHEA Grapalat"/>
          <w:bCs/>
          <w:iCs/>
          <w:color w:val="000000"/>
          <w:shd w:val="clear" w:color="auto" w:fill="FFFFFF"/>
          <w:lang w:val="hy-AM" w:eastAsia="ru-RU"/>
        </w:rPr>
        <w:softHyphen/>
        <w:t>նից կարևոր համարվող՝ զբոսաշրջային տների հետ, ապա այստեղ խնդիր չկա, քանի որ զբո</w:t>
      </w:r>
      <w:r w:rsidRPr="005226C7">
        <w:rPr>
          <w:rFonts w:ascii="GHEA Grapalat" w:hAnsi="GHEA Grapalat"/>
          <w:bCs/>
          <w:iCs/>
          <w:color w:val="000000"/>
          <w:shd w:val="clear" w:color="auto" w:fill="FFFFFF"/>
          <w:lang w:val="hy-AM" w:eastAsia="ru-RU"/>
        </w:rPr>
        <w:softHyphen/>
        <w:t>սաշրջային տները՝ իրենց հանրային սննդի կազմակերպման ծառայություններով հան</w:t>
      </w:r>
      <w:r w:rsidRPr="005226C7">
        <w:rPr>
          <w:rFonts w:ascii="GHEA Grapalat" w:hAnsi="GHEA Grapalat"/>
          <w:bCs/>
          <w:iCs/>
          <w:color w:val="000000"/>
          <w:shd w:val="clear" w:color="auto" w:fill="FFFFFF"/>
          <w:lang w:val="hy-AM" w:eastAsia="ru-RU"/>
        </w:rPr>
        <w:softHyphen/>
        <w:t>դերձ, Հարկային օրենսգրքով սահմանվող պահանջներին բավարարելու պարագայում կարող են գործել միկրո</w:t>
      </w:r>
      <w:r w:rsidRPr="005226C7">
        <w:rPr>
          <w:rFonts w:ascii="GHEA Grapalat" w:hAnsi="GHEA Grapalat"/>
          <w:bCs/>
          <w:iCs/>
          <w:color w:val="000000"/>
          <w:shd w:val="clear" w:color="auto" w:fill="FFFFFF"/>
          <w:lang w:val="hy-AM" w:eastAsia="ru-RU"/>
        </w:rPr>
        <w:softHyphen/>
        <w:t>ձեռնարկատիրության հարկման արտոնյալ համակարգում։ Անգամ անհատ ձեռնար</w:t>
      </w:r>
      <w:r w:rsidRPr="005226C7">
        <w:rPr>
          <w:rFonts w:ascii="GHEA Grapalat" w:hAnsi="GHEA Grapalat"/>
          <w:bCs/>
          <w:iCs/>
          <w:color w:val="000000"/>
          <w:shd w:val="clear" w:color="auto" w:fill="FFFFFF"/>
          <w:lang w:val="hy-AM" w:eastAsia="ru-RU"/>
        </w:rPr>
        <w:softHyphen/>
        <w:t>կա</w:t>
      </w:r>
      <w:r w:rsidRPr="005226C7">
        <w:rPr>
          <w:rFonts w:ascii="GHEA Grapalat" w:hAnsi="GHEA Grapalat"/>
          <w:bCs/>
          <w:iCs/>
          <w:color w:val="000000"/>
          <w:shd w:val="clear" w:color="auto" w:fill="FFFFFF"/>
          <w:lang w:val="hy-AM" w:eastAsia="ru-RU"/>
        </w:rPr>
        <w:softHyphen/>
        <w:t>տեր չհան</w:t>
      </w:r>
      <w:r>
        <w:rPr>
          <w:rFonts w:ascii="GHEA Grapalat" w:hAnsi="GHEA Grapalat"/>
          <w:bCs/>
          <w:iCs/>
          <w:color w:val="000000"/>
          <w:shd w:val="clear" w:color="auto" w:fill="FFFFFF"/>
          <w:lang w:val="hy-AM" w:eastAsia="ru-RU"/>
        </w:rPr>
        <w:softHyphen/>
      </w:r>
      <w:r w:rsidRPr="005226C7">
        <w:rPr>
          <w:rFonts w:ascii="GHEA Grapalat" w:hAnsi="GHEA Grapalat"/>
          <w:bCs/>
          <w:iCs/>
          <w:color w:val="000000"/>
          <w:shd w:val="clear" w:color="auto" w:fill="FFFFFF"/>
          <w:lang w:val="hy-AM" w:eastAsia="ru-RU"/>
        </w:rPr>
        <w:t>դիսացող ֆիզիկական անձինք կարող են օգտվել այս հնարա</w:t>
      </w:r>
      <w:r w:rsidRPr="005226C7">
        <w:rPr>
          <w:rFonts w:ascii="GHEA Grapalat" w:hAnsi="GHEA Grapalat"/>
          <w:bCs/>
          <w:iCs/>
          <w:color w:val="000000"/>
          <w:shd w:val="clear" w:color="auto" w:fill="FFFFFF"/>
          <w:lang w:val="hy-AM" w:eastAsia="ru-RU"/>
        </w:rPr>
        <w:softHyphen/>
        <w:t>վո</w:t>
      </w:r>
      <w:r w:rsidRPr="005226C7">
        <w:rPr>
          <w:rFonts w:ascii="GHEA Grapalat" w:hAnsi="GHEA Grapalat"/>
          <w:bCs/>
          <w:iCs/>
          <w:color w:val="000000"/>
          <w:shd w:val="clear" w:color="auto" w:fill="FFFFFF"/>
          <w:lang w:val="hy-AM" w:eastAsia="ru-RU"/>
        </w:rPr>
        <w:softHyphen/>
        <w:t>րու</w:t>
      </w:r>
      <w:r w:rsidRPr="005226C7">
        <w:rPr>
          <w:rFonts w:ascii="GHEA Grapalat" w:hAnsi="GHEA Grapalat"/>
          <w:bCs/>
          <w:iCs/>
          <w:color w:val="000000"/>
          <w:shd w:val="clear" w:color="auto" w:fill="FFFFFF"/>
          <w:lang w:val="hy-AM" w:eastAsia="ru-RU"/>
        </w:rPr>
        <w:softHyphen/>
        <w:t>թյու</w:t>
      </w:r>
      <w:r w:rsidRPr="005226C7">
        <w:rPr>
          <w:rFonts w:ascii="GHEA Grapalat" w:hAnsi="GHEA Grapalat"/>
          <w:bCs/>
          <w:iCs/>
          <w:color w:val="000000"/>
          <w:shd w:val="clear" w:color="auto" w:fill="FFFFFF"/>
          <w:lang w:val="hy-AM" w:eastAsia="ru-RU"/>
        </w:rPr>
        <w:softHyphen/>
        <w:t>նից։ Ընդ որում, զբոսաշրջային տների կողմից կազմակերպվող հանրային սննդի ծառա</w:t>
      </w:r>
      <w:r w:rsidRPr="005226C7">
        <w:rPr>
          <w:rFonts w:ascii="GHEA Grapalat" w:hAnsi="GHEA Grapalat"/>
          <w:bCs/>
          <w:iCs/>
          <w:color w:val="000000"/>
          <w:shd w:val="clear" w:color="auto" w:fill="FFFFFF"/>
          <w:lang w:val="hy-AM" w:eastAsia="ru-RU"/>
        </w:rPr>
        <w:softHyphen/>
        <w:t>յու</w:t>
      </w:r>
      <w:r w:rsidRPr="005226C7">
        <w:rPr>
          <w:rFonts w:ascii="GHEA Grapalat" w:hAnsi="GHEA Grapalat"/>
          <w:bCs/>
          <w:iCs/>
          <w:color w:val="000000"/>
          <w:shd w:val="clear" w:color="auto" w:fill="FFFFFF"/>
          <w:lang w:val="hy-AM" w:eastAsia="ru-RU"/>
        </w:rPr>
        <w:softHyphen/>
        <w:t>թյուն</w:t>
      </w:r>
      <w:r w:rsidRPr="005226C7">
        <w:rPr>
          <w:rFonts w:ascii="GHEA Grapalat" w:hAnsi="GHEA Grapalat"/>
          <w:bCs/>
          <w:iCs/>
          <w:color w:val="000000"/>
          <w:shd w:val="clear" w:color="auto" w:fill="FFFFFF"/>
          <w:lang w:val="hy-AM" w:eastAsia="ru-RU"/>
        </w:rPr>
        <w:softHyphen/>
        <w:t>ները միկրոձեռնար</w:t>
      </w:r>
      <w:r>
        <w:rPr>
          <w:rFonts w:ascii="GHEA Grapalat" w:hAnsi="GHEA Grapalat"/>
          <w:bCs/>
          <w:iCs/>
          <w:color w:val="000000"/>
          <w:shd w:val="clear" w:color="auto" w:fill="FFFFFF"/>
          <w:lang w:val="hy-AM" w:eastAsia="ru-RU"/>
        </w:rPr>
        <w:softHyphen/>
      </w:r>
      <w:r w:rsidRPr="005226C7">
        <w:rPr>
          <w:rFonts w:ascii="GHEA Grapalat" w:hAnsi="GHEA Grapalat"/>
          <w:bCs/>
          <w:iCs/>
          <w:color w:val="000000"/>
          <w:shd w:val="clear" w:color="auto" w:fill="FFFFFF"/>
          <w:lang w:val="hy-AM" w:eastAsia="ru-RU"/>
        </w:rPr>
        <w:t>կատիրության հարկման արտոնյալ համակարգում ներառ</w:t>
      </w:r>
      <w:r w:rsidRPr="005226C7">
        <w:rPr>
          <w:rFonts w:ascii="GHEA Grapalat" w:hAnsi="GHEA Grapalat"/>
          <w:bCs/>
          <w:iCs/>
          <w:color w:val="000000"/>
          <w:shd w:val="clear" w:color="auto" w:fill="FFFFFF"/>
          <w:lang w:val="hy-AM" w:eastAsia="ru-RU"/>
        </w:rPr>
        <w:softHyphen/>
        <w:t xml:space="preserve">վել են </w:t>
      </w:r>
      <w:r w:rsidRPr="005226C7">
        <w:rPr>
          <w:rFonts w:ascii="GHEA Grapalat" w:hAnsi="GHEA Grapalat"/>
          <w:szCs w:val="24"/>
          <w:lang w:val="hy-AM"/>
        </w:rPr>
        <w:t>«Լուսա</w:t>
      </w:r>
      <w:r w:rsidRPr="005226C7">
        <w:rPr>
          <w:rFonts w:ascii="GHEA Grapalat" w:hAnsi="GHEA Grapalat"/>
          <w:szCs w:val="24"/>
          <w:lang w:val="hy-AM"/>
        </w:rPr>
        <w:softHyphen/>
        <w:t>վոր Հայաստան» խմբակցության կողմից ներկայացված առաջարկու</w:t>
      </w:r>
      <w:r w:rsidRPr="005226C7">
        <w:rPr>
          <w:rFonts w:ascii="GHEA Grapalat" w:hAnsi="GHEA Grapalat"/>
          <w:szCs w:val="24"/>
          <w:lang w:val="hy-AM"/>
        </w:rPr>
        <w:softHyphen/>
        <w:t>թյամբ։</w:t>
      </w:r>
    </w:p>
    <w:p w:rsidR="006D7EFE" w:rsidRDefault="006D7EFE" w:rsidP="006D7EFE">
      <w:pPr>
        <w:spacing w:after="0" w:line="360" w:lineRule="auto"/>
        <w:ind w:firstLine="567"/>
        <w:jc w:val="both"/>
        <w:rPr>
          <w:rFonts w:ascii="GHEA Grapalat" w:hAnsi="GHEA Grapalat"/>
          <w:bCs/>
          <w:iCs/>
          <w:color w:val="000000"/>
          <w:shd w:val="clear" w:color="auto" w:fill="FFFFFF"/>
          <w:lang w:val="hy-AM" w:eastAsia="ru-RU"/>
        </w:rPr>
      </w:pPr>
      <w:r w:rsidRPr="005226C7">
        <w:rPr>
          <w:rFonts w:ascii="GHEA Grapalat" w:hAnsi="GHEA Grapalat"/>
          <w:bCs/>
          <w:iCs/>
          <w:color w:val="000000"/>
          <w:shd w:val="clear" w:color="auto" w:fill="FFFFFF"/>
          <w:lang w:val="hy-AM" w:eastAsia="ru-RU"/>
        </w:rPr>
        <w:t xml:space="preserve">Այդուհանդերձ, </w:t>
      </w:r>
      <w:r>
        <w:rPr>
          <w:rFonts w:ascii="GHEA Grapalat" w:hAnsi="GHEA Grapalat"/>
          <w:bCs/>
          <w:iCs/>
          <w:color w:val="000000"/>
          <w:shd w:val="clear" w:color="auto" w:fill="FFFFFF"/>
          <w:lang w:val="hy-AM" w:eastAsia="ru-RU"/>
        </w:rPr>
        <w:t>Հայաստանի Հանրապետության կառավարությունն իր պատրաստակա</w:t>
      </w:r>
      <w:r>
        <w:rPr>
          <w:rFonts w:ascii="GHEA Grapalat" w:hAnsi="GHEA Grapalat"/>
          <w:bCs/>
          <w:iCs/>
          <w:color w:val="000000"/>
          <w:shd w:val="clear" w:color="auto" w:fill="FFFFFF"/>
          <w:lang w:val="hy-AM" w:eastAsia="ru-RU"/>
        </w:rPr>
        <w:softHyphen/>
        <w:t>մու</w:t>
      </w:r>
      <w:r>
        <w:rPr>
          <w:rFonts w:ascii="GHEA Grapalat" w:hAnsi="GHEA Grapalat"/>
          <w:bCs/>
          <w:iCs/>
          <w:color w:val="000000"/>
          <w:shd w:val="clear" w:color="auto" w:fill="FFFFFF"/>
          <w:lang w:val="hy-AM" w:eastAsia="ru-RU"/>
        </w:rPr>
        <w:softHyphen/>
        <w:t>թյուն է</w:t>
      </w:r>
      <w:r w:rsidRPr="005226C7">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հայտնում</w:t>
      </w:r>
      <w:r w:rsidRPr="005226C7">
        <w:rPr>
          <w:rFonts w:ascii="GHEA Grapalat" w:hAnsi="GHEA Grapalat"/>
          <w:bCs/>
          <w:iCs/>
          <w:color w:val="000000"/>
          <w:shd w:val="clear" w:color="auto" w:fill="FFFFFF"/>
          <w:lang w:val="hy-AM" w:eastAsia="ru-RU"/>
        </w:rPr>
        <w:t xml:space="preserve"> հանրային սննդի կազ</w:t>
      </w:r>
      <w:r w:rsidRPr="005226C7">
        <w:rPr>
          <w:rFonts w:ascii="GHEA Grapalat" w:hAnsi="GHEA Grapalat"/>
          <w:bCs/>
          <w:iCs/>
          <w:color w:val="000000"/>
          <w:shd w:val="clear" w:color="auto" w:fill="FFFFFF"/>
          <w:lang w:val="hy-AM" w:eastAsia="ru-RU"/>
        </w:rPr>
        <w:softHyphen/>
        <w:t>մա</w:t>
      </w:r>
      <w:r w:rsidRPr="005226C7">
        <w:rPr>
          <w:rFonts w:ascii="GHEA Grapalat" w:hAnsi="GHEA Grapalat"/>
          <w:bCs/>
          <w:iCs/>
          <w:color w:val="000000"/>
          <w:shd w:val="clear" w:color="auto" w:fill="FFFFFF"/>
          <w:lang w:val="hy-AM" w:eastAsia="ru-RU"/>
        </w:rPr>
        <w:softHyphen/>
        <w:t>կերպման գործունեությունը միկրոձեռնարկատիրության հարկման արտոնյալ համակար</w:t>
      </w:r>
      <w:r w:rsidRPr="005226C7">
        <w:rPr>
          <w:rFonts w:ascii="GHEA Grapalat" w:hAnsi="GHEA Grapalat"/>
          <w:bCs/>
          <w:iCs/>
          <w:color w:val="000000"/>
          <w:shd w:val="clear" w:color="auto" w:fill="FFFFFF"/>
          <w:lang w:val="hy-AM" w:eastAsia="ru-RU"/>
        </w:rPr>
        <w:softHyphen/>
        <w:t>գում ներառելու հարցի քննարկումը պահել օրակարգում և առաջիկայում կրկին անդրադառնալ դրան։</w:t>
      </w:r>
    </w:p>
    <w:p w:rsidR="006D7EFE" w:rsidRPr="005226C7" w:rsidRDefault="00163D9F" w:rsidP="006D7EFE">
      <w:pPr>
        <w:spacing w:after="0" w:line="360" w:lineRule="auto"/>
        <w:ind w:firstLine="567"/>
        <w:jc w:val="both"/>
        <w:rPr>
          <w:rFonts w:ascii="GHEA Grapalat" w:hAnsi="GHEA Grapalat"/>
          <w:bCs/>
          <w:iCs/>
          <w:color w:val="000000"/>
          <w:shd w:val="clear" w:color="auto" w:fill="FFFFFF"/>
          <w:lang w:val="hy-AM" w:eastAsia="ru-RU"/>
        </w:rPr>
      </w:pPr>
      <w:r>
        <w:rPr>
          <w:rFonts w:ascii="GHEA Grapalat" w:hAnsi="GHEA Grapalat"/>
          <w:bCs/>
          <w:iCs/>
          <w:szCs w:val="24"/>
          <w:lang w:val="hy-AM"/>
        </w:rPr>
        <w:t>2</w:t>
      </w:r>
      <w:r w:rsidR="006D7EFE">
        <w:rPr>
          <w:rFonts w:ascii="GHEA Grapalat" w:hAnsi="GHEA Grapalat"/>
          <w:bCs/>
          <w:iCs/>
          <w:szCs w:val="24"/>
          <w:lang w:val="hy-AM"/>
        </w:rPr>
        <w:t>. 2-րդ առաջարկի վերաբերյալ.</w:t>
      </w:r>
    </w:p>
    <w:p w:rsidR="005226C7" w:rsidRPr="006D7EFE" w:rsidRDefault="006D7EFE" w:rsidP="006D7EFE">
      <w:pPr>
        <w:tabs>
          <w:tab w:val="left" w:pos="567"/>
        </w:tabs>
        <w:spacing w:after="0" w:line="360" w:lineRule="auto"/>
        <w:jc w:val="both"/>
        <w:rPr>
          <w:rFonts w:ascii="GHEA Grapalat" w:hAnsi="GHEA Grapalat"/>
          <w:bCs/>
          <w:iCs/>
          <w:szCs w:val="24"/>
          <w:lang w:val="hy-AM"/>
        </w:rPr>
      </w:pPr>
      <w:r>
        <w:rPr>
          <w:rFonts w:ascii="GHEA Grapalat" w:hAnsi="GHEA Grapalat" w:cs="Arial"/>
          <w:bCs/>
          <w:iCs/>
          <w:szCs w:val="24"/>
          <w:lang w:val="hy-AM"/>
        </w:rPr>
        <w:tab/>
      </w:r>
      <w:r w:rsidR="005226C7" w:rsidRPr="006D7EFE">
        <w:rPr>
          <w:rFonts w:ascii="GHEA Grapalat" w:hAnsi="GHEA Grapalat" w:cs="Arial"/>
          <w:bCs/>
          <w:iCs/>
          <w:szCs w:val="24"/>
          <w:lang w:val="hy-AM"/>
        </w:rPr>
        <w:t>Միկրոձեռնարկատիրության</w:t>
      </w:r>
      <w:r w:rsidR="005226C7" w:rsidRPr="006D7EFE">
        <w:rPr>
          <w:rFonts w:ascii="GHEA Grapalat" w:hAnsi="GHEA Grapalat"/>
          <w:bCs/>
          <w:iCs/>
          <w:szCs w:val="24"/>
          <w:lang w:val="hy-AM"/>
        </w:rPr>
        <w:t xml:space="preserve"> հարկման արտոնյալ համակարգի ներդրման հիմ</w:t>
      </w:r>
      <w:r w:rsidR="005226C7" w:rsidRPr="006D7EFE">
        <w:rPr>
          <w:rFonts w:ascii="GHEA Grapalat" w:hAnsi="GHEA Grapalat"/>
          <w:bCs/>
          <w:iCs/>
          <w:szCs w:val="24"/>
          <w:lang w:val="hy-AM"/>
        </w:rPr>
        <w:softHyphen/>
        <w:t>նա</w:t>
      </w:r>
      <w:r w:rsidR="005226C7" w:rsidRPr="006D7EFE">
        <w:rPr>
          <w:rFonts w:ascii="GHEA Grapalat" w:hAnsi="GHEA Grapalat"/>
          <w:bCs/>
          <w:iCs/>
          <w:szCs w:val="24"/>
          <w:lang w:val="hy-AM"/>
        </w:rPr>
        <w:softHyphen/>
        <w:t>կան նպա</w:t>
      </w:r>
      <w:r>
        <w:rPr>
          <w:rFonts w:ascii="GHEA Grapalat" w:hAnsi="GHEA Grapalat"/>
          <w:bCs/>
          <w:iCs/>
          <w:szCs w:val="24"/>
          <w:lang w:val="hy-AM"/>
        </w:rPr>
        <w:softHyphen/>
      </w:r>
      <w:r w:rsidR="005226C7" w:rsidRPr="006D7EFE">
        <w:rPr>
          <w:rFonts w:ascii="GHEA Grapalat" w:hAnsi="GHEA Grapalat"/>
          <w:bCs/>
          <w:iCs/>
          <w:szCs w:val="24"/>
          <w:lang w:val="hy-AM"/>
        </w:rPr>
        <w:t>տակը իրացման շրջա</w:t>
      </w:r>
      <w:r w:rsidR="005226C7" w:rsidRPr="006D7EFE">
        <w:rPr>
          <w:rFonts w:ascii="GHEA Grapalat" w:hAnsi="GHEA Grapalat"/>
          <w:bCs/>
          <w:iCs/>
          <w:szCs w:val="24"/>
          <w:lang w:val="hy-AM"/>
        </w:rPr>
        <w:softHyphen/>
        <w:t>նա</w:t>
      </w:r>
      <w:r w:rsidR="005226C7" w:rsidRPr="006D7EFE">
        <w:rPr>
          <w:rFonts w:ascii="GHEA Grapalat" w:hAnsi="GHEA Grapalat"/>
          <w:bCs/>
          <w:iCs/>
          <w:szCs w:val="24"/>
          <w:lang w:val="hy-AM"/>
        </w:rPr>
        <w:softHyphen/>
        <w:t>ռու</w:t>
      </w:r>
      <w:r w:rsidR="005226C7" w:rsidRPr="006D7EFE">
        <w:rPr>
          <w:rFonts w:ascii="GHEA Grapalat" w:hAnsi="GHEA Grapalat"/>
          <w:bCs/>
          <w:iCs/>
          <w:szCs w:val="24"/>
          <w:lang w:val="hy-AM"/>
        </w:rPr>
        <w:softHyphen/>
        <w:t>թյան փոքր ծավալներ ունեցող ու ֆիսկալ տես</w:t>
      </w:r>
      <w:r w:rsidR="005226C7" w:rsidRPr="006D7EFE">
        <w:rPr>
          <w:rFonts w:ascii="GHEA Grapalat" w:hAnsi="GHEA Grapalat"/>
          <w:bCs/>
          <w:iCs/>
          <w:szCs w:val="24"/>
          <w:lang w:val="hy-AM"/>
        </w:rPr>
        <w:softHyphen/>
        <w:t>անկ</w:t>
      </w:r>
      <w:r w:rsidR="005226C7" w:rsidRPr="006D7EFE">
        <w:rPr>
          <w:rFonts w:ascii="GHEA Grapalat" w:hAnsi="GHEA Grapalat"/>
          <w:bCs/>
          <w:iCs/>
          <w:szCs w:val="24"/>
          <w:lang w:val="hy-AM"/>
        </w:rPr>
        <w:softHyphen/>
        <w:t>յու</w:t>
      </w:r>
      <w:r w:rsidR="005226C7" w:rsidRPr="006D7EFE">
        <w:rPr>
          <w:rFonts w:ascii="GHEA Grapalat" w:hAnsi="GHEA Grapalat"/>
          <w:bCs/>
          <w:iCs/>
          <w:szCs w:val="24"/>
          <w:lang w:val="hy-AM"/>
        </w:rPr>
        <w:softHyphen/>
        <w:t>նից հարկային եկամուտներ գեներացնելու մեծ ներուժ չունե</w:t>
      </w:r>
      <w:r w:rsidR="005226C7" w:rsidRPr="006D7EFE">
        <w:rPr>
          <w:rFonts w:ascii="GHEA Grapalat" w:hAnsi="GHEA Grapalat"/>
          <w:bCs/>
          <w:iCs/>
          <w:szCs w:val="24"/>
          <w:lang w:val="hy-AM"/>
        </w:rPr>
        <w:softHyphen/>
        <w:t>ցող, ինչպես նաև սկսնակ տնտե</w:t>
      </w:r>
      <w:r w:rsidR="005226C7" w:rsidRPr="006D7EFE">
        <w:rPr>
          <w:rFonts w:ascii="GHEA Grapalat" w:hAnsi="GHEA Grapalat"/>
          <w:bCs/>
          <w:iCs/>
          <w:szCs w:val="24"/>
          <w:lang w:val="hy-AM"/>
        </w:rPr>
        <w:softHyphen/>
      </w:r>
      <w:r w:rsidR="005226C7" w:rsidRPr="006D7EFE">
        <w:rPr>
          <w:rFonts w:ascii="GHEA Grapalat" w:hAnsi="GHEA Grapalat"/>
          <w:bCs/>
          <w:iCs/>
          <w:szCs w:val="24"/>
          <w:lang w:val="hy-AM"/>
        </w:rPr>
        <w:softHyphen/>
        <w:t>սա</w:t>
      </w:r>
      <w:r w:rsidR="005226C7" w:rsidRPr="006D7EFE">
        <w:rPr>
          <w:rFonts w:ascii="GHEA Grapalat" w:hAnsi="GHEA Grapalat"/>
          <w:bCs/>
          <w:iCs/>
          <w:szCs w:val="24"/>
          <w:lang w:val="hy-AM"/>
        </w:rPr>
        <w:softHyphen/>
        <w:t>վարող սուբյեկտ</w:t>
      </w:r>
      <w:r>
        <w:rPr>
          <w:rFonts w:ascii="GHEA Grapalat" w:hAnsi="GHEA Grapalat"/>
          <w:bCs/>
          <w:iCs/>
          <w:szCs w:val="24"/>
          <w:lang w:val="hy-AM"/>
        </w:rPr>
        <w:softHyphen/>
      </w:r>
      <w:r w:rsidR="005226C7" w:rsidRPr="006D7EFE">
        <w:rPr>
          <w:rFonts w:ascii="GHEA Grapalat" w:hAnsi="GHEA Grapalat"/>
          <w:bCs/>
          <w:iCs/>
          <w:szCs w:val="24"/>
          <w:lang w:val="hy-AM"/>
        </w:rPr>
        <w:t>ներին հարկային արտոնություններ տրա</w:t>
      </w:r>
      <w:r w:rsidR="005226C7" w:rsidRPr="006D7EFE">
        <w:rPr>
          <w:rFonts w:ascii="GHEA Grapalat" w:hAnsi="GHEA Grapalat"/>
          <w:bCs/>
          <w:iCs/>
          <w:szCs w:val="24"/>
          <w:lang w:val="hy-AM"/>
        </w:rPr>
        <w:softHyphen/>
        <w:t>մա</w:t>
      </w:r>
      <w:r w:rsidR="005226C7" w:rsidRPr="006D7EFE">
        <w:rPr>
          <w:rFonts w:ascii="GHEA Grapalat" w:hAnsi="GHEA Grapalat"/>
          <w:bCs/>
          <w:iCs/>
          <w:szCs w:val="24"/>
          <w:lang w:val="hy-AM"/>
        </w:rPr>
        <w:softHyphen/>
        <w:t>դրելու ճանա</w:t>
      </w:r>
      <w:r w:rsidR="005226C7" w:rsidRPr="006D7EFE">
        <w:rPr>
          <w:rFonts w:ascii="GHEA Grapalat" w:hAnsi="GHEA Grapalat"/>
          <w:bCs/>
          <w:iCs/>
          <w:szCs w:val="24"/>
          <w:lang w:val="hy-AM"/>
        </w:rPr>
        <w:softHyphen/>
        <w:t>պար</w:t>
      </w:r>
      <w:r w:rsidR="005226C7" w:rsidRPr="006D7EFE">
        <w:rPr>
          <w:rFonts w:ascii="GHEA Grapalat" w:hAnsi="GHEA Grapalat"/>
          <w:bCs/>
          <w:iCs/>
          <w:szCs w:val="24"/>
          <w:lang w:val="hy-AM"/>
        </w:rPr>
        <w:softHyphen/>
        <w:t>հով գոր</w:t>
      </w:r>
      <w:r w:rsidR="005226C7" w:rsidRPr="006D7EFE">
        <w:rPr>
          <w:rFonts w:ascii="GHEA Grapalat" w:hAnsi="GHEA Grapalat"/>
          <w:bCs/>
          <w:iCs/>
          <w:szCs w:val="24"/>
          <w:lang w:val="hy-AM"/>
        </w:rPr>
        <w:softHyphen/>
      </w:r>
      <w:r w:rsidR="005226C7" w:rsidRPr="006D7EFE">
        <w:rPr>
          <w:rFonts w:ascii="GHEA Grapalat" w:hAnsi="GHEA Grapalat"/>
          <w:bCs/>
          <w:iCs/>
          <w:szCs w:val="24"/>
          <w:lang w:val="hy-AM"/>
        </w:rPr>
        <w:softHyphen/>
        <w:t>ծու</w:t>
      </w:r>
      <w:r w:rsidR="005226C7" w:rsidRPr="006D7EFE">
        <w:rPr>
          <w:rFonts w:ascii="GHEA Grapalat" w:hAnsi="GHEA Grapalat"/>
          <w:bCs/>
          <w:iCs/>
          <w:szCs w:val="24"/>
          <w:lang w:val="hy-AM"/>
        </w:rPr>
        <w:softHyphen/>
        <w:t>նեու</w:t>
      </w:r>
      <w:r w:rsidR="005226C7" w:rsidRPr="006D7EFE">
        <w:rPr>
          <w:rFonts w:ascii="GHEA Grapalat" w:hAnsi="GHEA Grapalat"/>
          <w:bCs/>
          <w:iCs/>
          <w:szCs w:val="24"/>
          <w:lang w:val="hy-AM"/>
        </w:rPr>
        <w:softHyphen/>
        <w:t>թյան նպաստավոր հարկային միջավայրի ձևավորումն է: Ինչպես կարելի է նկա</w:t>
      </w:r>
      <w:r w:rsidR="005226C7" w:rsidRPr="006D7EFE">
        <w:rPr>
          <w:rFonts w:ascii="GHEA Grapalat" w:hAnsi="GHEA Grapalat"/>
          <w:bCs/>
          <w:iCs/>
          <w:szCs w:val="24"/>
          <w:lang w:val="hy-AM"/>
        </w:rPr>
        <w:softHyphen/>
        <w:t>տել, խոսքը այն հարկ վճարողների մասին է, որոնց նկատմամբ հարկային վարչարա</w:t>
      </w:r>
      <w:r w:rsidR="005226C7" w:rsidRPr="006D7EFE">
        <w:rPr>
          <w:rFonts w:ascii="GHEA Grapalat" w:hAnsi="GHEA Grapalat"/>
          <w:bCs/>
          <w:iCs/>
          <w:szCs w:val="24"/>
          <w:lang w:val="hy-AM"/>
        </w:rPr>
        <w:softHyphen/>
        <w:t>րու</w:t>
      </w:r>
      <w:r w:rsidR="005226C7" w:rsidRPr="006D7EFE">
        <w:rPr>
          <w:rFonts w:ascii="GHEA Grapalat" w:hAnsi="GHEA Grapalat"/>
          <w:bCs/>
          <w:iCs/>
          <w:szCs w:val="24"/>
          <w:lang w:val="hy-AM"/>
        </w:rPr>
        <w:softHyphen/>
        <w:t>թյան իրա</w:t>
      </w:r>
      <w:r w:rsidR="005226C7" w:rsidRPr="006D7EFE">
        <w:rPr>
          <w:rFonts w:ascii="GHEA Grapalat" w:hAnsi="GHEA Grapalat"/>
          <w:bCs/>
          <w:iCs/>
          <w:szCs w:val="24"/>
          <w:lang w:val="hy-AM"/>
        </w:rPr>
        <w:softHyphen/>
        <w:t>կա</w:t>
      </w:r>
      <w:r w:rsidR="005226C7" w:rsidRPr="006D7EFE">
        <w:rPr>
          <w:rFonts w:ascii="GHEA Grapalat" w:hAnsi="GHEA Grapalat"/>
          <w:bCs/>
          <w:iCs/>
          <w:szCs w:val="24"/>
          <w:lang w:val="hy-AM"/>
        </w:rPr>
        <w:softHyphen/>
        <w:t>նա</w:t>
      </w:r>
      <w:r w:rsidR="005226C7" w:rsidRPr="006D7EFE">
        <w:rPr>
          <w:rFonts w:ascii="GHEA Grapalat" w:hAnsi="GHEA Grapalat"/>
          <w:bCs/>
          <w:iCs/>
          <w:szCs w:val="24"/>
          <w:lang w:val="hy-AM"/>
        </w:rPr>
        <w:softHyphen/>
        <w:t>ցումը գործնականում պետու</w:t>
      </w:r>
      <w:r w:rsidR="005226C7" w:rsidRPr="006D7EFE">
        <w:rPr>
          <w:rFonts w:ascii="GHEA Grapalat" w:hAnsi="GHEA Grapalat"/>
          <w:bCs/>
          <w:iCs/>
          <w:szCs w:val="24"/>
          <w:lang w:val="hy-AM"/>
        </w:rPr>
        <w:softHyphen/>
        <w:t>թյու</w:t>
      </w:r>
      <w:r w:rsidR="005226C7" w:rsidRPr="006D7EFE">
        <w:rPr>
          <w:rFonts w:ascii="GHEA Grapalat" w:hAnsi="GHEA Grapalat"/>
          <w:bCs/>
          <w:iCs/>
          <w:szCs w:val="24"/>
          <w:lang w:val="hy-AM"/>
        </w:rPr>
        <w:softHyphen/>
        <w:t>նից պահանջում է ավելի շատ ծախսեր, քան նրան</w:t>
      </w:r>
      <w:r w:rsidR="005226C7" w:rsidRPr="006D7EFE">
        <w:rPr>
          <w:rFonts w:ascii="GHEA Grapalat" w:hAnsi="GHEA Grapalat"/>
          <w:bCs/>
          <w:iCs/>
          <w:szCs w:val="24"/>
          <w:lang w:val="hy-AM"/>
        </w:rPr>
        <w:softHyphen/>
        <w:t>ցից ակնկալ</w:t>
      </w:r>
      <w:r w:rsidR="005226C7" w:rsidRPr="006D7EFE">
        <w:rPr>
          <w:rFonts w:ascii="GHEA Grapalat" w:hAnsi="GHEA Grapalat"/>
          <w:bCs/>
          <w:iCs/>
          <w:szCs w:val="24"/>
          <w:lang w:val="hy-AM"/>
        </w:rPr>
        <w:softHyphen/>
        <w:t>վող հարկային եկամուտները կարող են լինել: Այս առու</w:t>
      </w:r>
      <w:r w:rsidR="005226C7" w:rsidRPr="006D7EFE">
        <w:rPr>
          <w:rFonts w:ascii="GHEA Grapalat" w:hAnsi="GHEA Grapalat"/>
          <w:bCs/>
          <w:iCs/>
          <w:szCs w:val="24"/>
          <w:lang w:val="hy-AM"/>
        </w:rPr>
        <w:softHyphen/>
        <w:t xml:space="preserve">մով, Երևան քաղաքում, ինչպես նաև Երևան քաղաքից դուրս՝ </w:t>
      </w:r>
      <w:r w:rsidR="005226C7" w:rsidRPr="006D7EFE">
        <w:rPr>
          <w:rFonts w:ascii="GHEA Grapalat" w:hAnsi="GHEA Grapalat"/>
          <w:szCs w:val="24"/>
          <w:lang w:val="hy-AM"/>
        </w:rPr>
        <w:t>առևտրի իրականացման վայ</w:t>
      </w:r>
      <w:r w:rsidR="005226C7" w:rsidRPr="006D7EFE">
        <w:rPr>
          <w:rFonts w:ascii="GHEA Grapalat" w:hAnsi="GHEA Grapalat"/>
          <w:szCs w:val="24"/>
          <w:lang w:val="hy-AM"/>
        </w:rPr>
        <w:softHyphen/>
      </w:r>
      <w:r w:rsidR="005226C7" w:rsidRPr="006D7EFE">
        <w:rPr>
          <w:rFonts w:ascii="GHEA Grapalat" w:hAnsi="GHEA Grapalat"/>
          <w:szCs w:val="24"/>
          <w:lang w:val="hy-AM"/>
        </w:rPr>
        <w:softHyphen/>
        <w:t>րե</w:t>
      </w:r>
      <w:r w:rsidR="005226C7" w:rsidRPr="006D7EFE">
        <w:rPr>
          <w:rFonts w:ascii="GHEA Grapalat" w:hAnsi="GHEA Grapalat"/>
          <w:szCs w:val="24"/>
          <w:lang w:val="hy-AM"/>
        </w:rPr>
        <w:softHyphen/>
        <w:t>րում, առևտրի կենտրոններում և տոնավաճառներում իրա</w:t>
      </w:r>
      <w:r w:rsidR="005226C7" w:rsidRPr="006D7EFE">
        <w:rPr>
          <w:rFonts w:ascii="GHEA Grapalat" w:hAnsi="GHEA Grapalat"/>
          <w:szCs w:val="24"/>
          <w:lang w:val="hy-AM"/>
        </w:rPr>
        <w:softHyphen/>
        <w:t>կա</w:t>
      </w:r>
      <w:r w:rsidR="005226C7" w:rsidRPr="006D7EFE">
        <w:rPr>
          <w:rFonts w:ascii="GHEA Grapalat" w:hAnsi="GHEA Grapalat"/>
          <w:szCs w:val="24"/>
          <w:lang w:val="hy-AM"/>
        </w:rPr>
        <w:softHyphen/>
        <w:t>նացվող առևտրա</w:t>
      </w:r>
      <w:r>
        <w:rPr>
          <w:rFonts w:ascii="GHEA Grapalat" w:hAnsi="GHEA Grapalat"/>
          <w:szCs w:val="24"/>
          <w:lang w:val="hy-AM"/>
        </w:rPr>
        <w:softHyphen/>
      </w:r>
      <w:r w:rsidR="005226C7" w:rsidRPr="006D7EFE">
        <w:rPr>
          <w:rFonts w:ascii="GHEA Grapalat" w:hAnsi="GHEA Grapalat"/>
          <w:szCs w:val="24"/>
          <w:lang w:val="hy-AM"/>
        </w:rPr>
        <w:t>կան (առք ու վաճառքի)</w:t>
      </w:r>
      <w:r w:rsidR="005226C7" w:rsidRPr="006D7EFE">
        <w:rPr>
          <w:rFonts w:ascii="GHEA Grapalat" w:hAnsi="GHEA Grapalat"/>
          <w:bCs/>
          <w:iCs/>
          <w:szCs w:val="24"/>
          <w:lang w:val="hy-AM"/>
        </w:rPr>
        <w:t xml:space="preserve"> գործու</w:t>
      </w:r>
      <w:r w:rsidR="005226C7" w:rsidRPr="006D7EFE">
        <w:rPr>
          <w:rFonts w:ascii="GHEA Grapalat" w:hAnsi="GHEA Grapalat"/>
          <w:bCs/>
          <w:iCs/>
          <w:szCs w:val="24"/>
          <w:lang w:val="hy-AM"/>
        </w:rPr>
        <w:softHyphen/>
        <w:t>նեու</w:t>
      </w:r>
      <w:r w:rsidR="005226C7" w:rsidRPr="006D7EFE">
        <w:rPr>
          <w:rFonts w:ascii="GHEA Grapalat" w:hAnsi="GHEA Grapalat"/>
          <w:bCs/>
          <w:iCs/>
          <w:szCs w:val="24"/>
          <w:lang w:val="hy-AM"/>
        </w:rPr>
        <w:softHyphen/>
        <w:t>թյունը միկրոձեռնարկատիրության հարկման արտոն</w:t>
      </w:r>
      <w:r>
        <w:rPr>
          <w:rFonts w:ascii="GHEA Grapalat" w:hAnsi="GHEA Grapalat"/>
          <w:bCs/>
          <w:iCs/>
          <w:szCs w:val="24"/>
          <w:lang w:val="hy-AM"/>
        </w:rPr>
        <w:softHyphen/>
      </w:r>
      <w:r w:rsidR="005226C7" w:rsidRPr="006D7EFE">
        <w:rPr>
          <w:rFonts w:ascii="GHEA Grapalat" w:hAnsi="GHEA Grapalat"/>
          <w:bCs/>
          <w:iCs/>
          <w:szCs w:val="24"/>
          <w:lang w:val="hy-AM"/>
        </w:rPr>
        <w:t>յալ համա</w:t>
      </w:r>
      <w:r w:rsidR="005226C7" w:rsidRPr="006D7EFE">
        <w:rPr>
          <w:rFonts w:ascii="GHEA Grapalat" w:hAnsi="GHEA Grapalat"/>
          <w:bCs/>
          <w:iCs/>
          <w:szCs w:val="24"/>
          <w:lang w:val="hy-AM"/>
        </w:rPr>
        <w:softHyphen/>
      </w:r>
      <w:r w:rsidR="005226C7" w:rsidRPr="006D7EFE">
        <w:rPr>
          <w:rFonts w:ascii="GHEA Grapalat" w:hAnsi="GHEA Grapalat"/>
          <w:bCs/>
          <w:iCs/>
          <w:szCs w:val="24"/>
          <w:lang w:val="hy-AM"/>
        </w:rPr>
        <w:softHyphen/>
        <w:t>կարգում ներառելու առաջարկությունը չի բխում նշյալ համակարգի ներդրման հիմքում դրված քաղաքականությունից՝ հետևյալ հիմնական պատճառներով</w:t>
      </w:r>
      <w:r w:rsidR="005226C7" w:rsidRPr="006D7EFE">
        <w:rPr>
          <w:rFonts w:ascii="MS Gothic" w:eastAsia="MS Gothic" w:hAnsi="MS Gothic" w:cs="MS Gothic" w:hint="eastAsia"/>
          <w:bCs/>
          <w:iCs/>
          <w:szCs w:val="24"/>
          <w:lang w:val="hy-AM"/>
        </w:rPr>
        <w:t>․</w:t>
      </w:r>
    </w:p>
    <w:p w:rsidR="005226C7" w:rsidRPr="005226C7" w:rsidRDefault="005226C7" w:rsidP="005226C7">
      <w:pPr>
        <w:pStyle w:val="ListParagraph"/>
        <w:numPr>
          <w:ilvl w:val="0"/>
          <w:numId w:val="2"/>
        </w:numPr>
        <w:tabs>
          <w:tab w:val="left" w:pos="851"/>
        </w:tabs>
        <w:spacing w:after="0" w:line="360" w:lineRule="auto"/>
        <w:ind w:left="0" w:firstLine="567"/>
        <w:jc w:val="both"/>
        <w:rPr>
          <w:rFonts w:ascii="GHEA Grapalat" w:hAnsi="GHEA Grapalat"/>
          <w:bCs/>
          <w:iCs/>
          <w:szCs w:val="24"/>
          <w:lang w:val="hy-AM"/>
        </w:rPr>
      </w:pPr>
      <w:r w:rsidRPr="005226C7">
        <w:rPr>
          <w:rFonts w:ascii="GHEA Grapalat" w:hAnsi="GHEA Grapalat"/>
          <w:szCs w:val="24"/>
          <w:lang w:val="hy-AM"/>
        </w:rPr>
        <w:lastRenderedPageBreak/>
        <w:t>առևտրական (առք ու վաճառքի)</w:t>
      </w:r>
      <w:r w:rsidRPr="005226C7">
        <w:rPr>
          <w:rFonts w:ascii="GHEA Grapalat" w:hAnsi="GHEA Grapalat"/>
          <w:bCs/>
          <w:iCs/>
          <w:szCs w:val="24"/>
          <w:lang w:val="hy-AM"/>
        </w:rPr>
        <w:t xml:space="preserve"> գործու</w:t>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թյունը գործունեության այլ տեսակների համե</w:t>
      </w:r>
      <w:r w:rsidRPr="005226C7">
        <w:rPr>
          <w:rFonts w:ascii="GHEA Grapalat" w:hAnsi="GHEA Grapalat"/>
          <w:bCs/>
          <w:iCs/>
          <w:szCs w:val="24"/>
          <w:lang w:val="hy-AM"/>
        </w:rPr>
        <w:softHyphen/>
        <w:t>մատությամբ բնութագրվում է կապիտալի ավելի արագ շրջապտույտով և գործառ</w:t>
      </w:r>
      <w:r w:rsidRPr="005226C7">
        <w:rPr>
          <w:rFonts w:ascii="GHEA Grapalat" w:hAnsi="GHEA Grapalat"/>
          <w:bCs/>
          <w:iCs/>
          <w:szCs w:val="24"/>
          <w:lang w:val="hy-AM"/>
        </w:rPr>
        <w:softHyphen/>
        <w:t>նա</w:t>
      </w:r>
      <w:r w:rsidRPr="005226C7">
        <w:rPr>
          <w:rFonts w:ascii="GHEA Grapalat" w:hAnsi="GHEA Grapalat"/>
          <w:bCs/>
          <w:iCs/>
          <w:szCs w:val="24"/>
          <w:lang w:val="hy-AM"/>
        </w:rPr>
        <w:softHyphen/>
        <w:t xml:space="preserve">կան ցիկլի ավելի կարճ տևողությամբ, ինչը նշանակում է, որ, այլ հավասար պայմաններում, </w:t>
      </w:r>
      <w:r w:rsidRPr="005226C7">
        <w:rPr>
          <w:rFonts w:ascii="GHEA Grapalat" w:hAnsi="GHEA Grapalat"/>
          <w:szCs w:val="24"/>
          <w:lang w:val="hy-AM"/>
        </w:rPr>
        <w:t>առևտ</w:t>
      </w:r>
      <w:r w:rsidRPr="005226C7">
        <w:rPr>
          <w:rFonts w:ascii="GHEA Grapalat" w:hAnsi="GHEA Grapalat"/>
          <w:szCs w:val="24"/>
          <w:lang w:val="hy-AM"/>
        </w:rPr>
        <w:softHyphen/>
        <w:t>րական (առք ու վաճառքի)</w:t>
      </w:r>
      <w:r w:rsidRPr="005226C7">
        <w:rPr>
          <w:rFonts w:ascii="GHEA Grapalat" w:hAnsi="GHEA Grapalat"/>
          <w:bCs/>
          <w:iCs/>
          <w:szCs w:val="24"/>
          <w:lang w:val="hy-AM"/>
        </w:rPr>
        <w:t xml:space="preserve"> գործու</w:t>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թյունն ավելի մեծ իրացման շրջանառություններ է գեներացնում՝ հատկապես տնտեսապես ակտիվ տարածաշրջաններում։ Այս առումով, ակնհայտ է, որ եթե իրացման շրջանառության իրական ծավալներն ամբողջությամբ հայ</w:t>
      </w:r>
      <w:r w:rsidRPr="005226C7">
        <w:rPr>
          <w:rFonts w:ascii="GHEA Grapalat" w:hAnsi="GHEA Grapalat"/>
          <w:bCs/>
          <w:iCs/>
          <w:szCs w:val="24"/>
          <w:lang w:val="hy-AM"/>
        </w:rPr>
        <w:softHyphen/>
        <w:t>տա</w:t>
      </w:r>
      <w:r w:rsidRPr="005226C7">
        <w:rPr>
          <w:rFonts w:ascii="GHEA Grapalat" w:hAnsi="GHEA Grapalat"/>
          <w:bCs/>
          <w:iCs/>
          <w:szCs w:val="24"/>
          <w:lang w:val="hy-AM"/>
        </w:rPr>
        <w:softHyphen/>
        <w:t xml:space="preserve">րարագրվեն, ապա Երևան քաղաքում կամ Երևան քաղաքից դուրս՝ </w:t>
      </w:r>
      <w:r w:rsidRPr="005226C7">
        <w:rPr>
          <w:rFonts w:ascii="GHEA Grapalat" w:hAnsi="GHEA Grapalat"/>
          <w:szCs w:val="24"/>
          <w:lang w:val="hy-AM"/>
        </w:rPr>
        <w:t>առևտրի իրա</w:t>
      </w:r>
      <w:r w:rsidRPr="005226C7">
        <w:rPr>
          <w:rFonts w:ascii="GHEA Grapalat" w:hAnsi="GHEA Grapalat"/>
          <w:szCs w:val="24"/>
          <w:lang w:val="hy-AM"/>
        </w:rPr>
        <w:softHyphen/>
        <w:t>կա</w:t>
      </w:r>
      <w:r w:rsidRPr="005226C7">
        <w:rPr>
          <w:rFonts w:ascii="GHEA Grapalat" w:hAnsi="GHEA Grapalat"/>
          <w:szCs w:val="24"/>
          <w:lang w:val="hy-AM"/>
        </w:rPr>
        <w:softHyphen/>
        <w:t>նաց</w:t>
      </w:r>
      <w:r w:rsidRPr="005226C7">
        <w:rPr>
          <w:rFonts w:ascii="GHEA Grapalat" w:hAnsi="GHEA Grapalat"/>
          <w:szCs w:val="24"/>
          <w:lang w:val="hy-AM"/>
        </w:rPr>
        <w:softHyphen/>
        <w:t>ման վայ</w:t>
      </w:r>
      <w:r w:rsidRPr="005226C7">
        <w:rPr>
          <w:rFonts w:ascii="GHEA Grapalat" w:hAnsi="GHEA Grapalat"/>
          <w:szCs w:val="24"/>
          <w:lang w:val="hy-AM"/>
        </w:rPr>
        <w:softHyphen/>
      </w:r>
      <w:r w:rsidRPr="005226C7">
        <w:rPr>
          <w:rFonts w:ascii="GHEA Grapalat" w:hAnsi="GHEA Grapalat"/>
          <w:szCs w:val="24"/>
          <w:lang w:val="hy-AM"/>
        </w:rPr>
        <w:softHyphen/>
        <w:t>րե</w:t>
      </w:r>
      <w:r w:rsidRPr="005226C7">
        <w:rPr>
          <w:rFonts w:ascii="GHEA Grapalat" w:hAnsi="GHEA Grapalat"/>
          <w:szCs w:val="24"/>
          <w:lang w:val="hy-AM"/>
        </w:rPr>
        <w:softHyphen/>
        <w:t>րում, առևտրի կենտրոններում և տոնավաճառներում իրա</w:t>
      </w:r>
      <w:r w:rsidRPr="005226C7">
        <w:rPr>
          <w:rFonts w:ascii="GHEA Grapalat" w:hAnsi="GHEA Grapalat"/>
          <w:szCs w:val="24"/>
          <w:lang w:val="hy-AM"/>
        </w:rPr>
        <w:softHyphen/>
        <w:t>կա</w:t>
      </w:r>
      <w:r w:rsidRPr="005226C7">
        <w:rPr>
          <w:rFonts w:ascii="GHEA Grapalat" w:hAnsi="GHEA Grapalat"/>
          <w:szCs w:val="24"/>
          <w:lang w:val="hy-AM"/>
        </w:rPr>
        <w:softHyphen/>
        <w:t>նացվող առևտ</w:t>
      </w:r>
      <w:r w:rsidRPr="005226C7">
        <w:rPr>
          <w:rFonts w:ascii="GHEA Grapalat" w:hAnsi="GHEA Grapalat"/>
          <w:szCs w:val="24"/>
          <w:lang w:val="hy-AM"/>
        </w:rPr>
        <w:softHyphen/>
        <w:t>րա</w:t>
      </w:r>
      <w:r w:rsidRPr="005226C7">
        <w:rPr>
          <w:rFonts w:ascii="GHEA Grapalat" w:hAnsi="GHEA Grapalat"/>
          <w:szCs w:val="24"/>
          <w:lang w:val="hy-AM"/>
        </w:rPr>
        <w:softHyphen/>
        <w:t>կան (առք ու վաճառքի)</w:t>
      </w:r>
      <w:r w:rsidRPr="005226C7">
        <w:rPr>
          <w:rFonts w:ascii="GHEA Grapalat" w:hAnsi="GHEA Grapalat"/>
          <w:bCs/>
          <w:iCs/>
          <w:szCs w:val="24"/>
          <w:lang w:val="hy-AM"/>
        </w:rPr>
        <w:t xml:space="preserve"> գործու</w:t>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թյան արդյունքում ձևավորվող իրացման շրջանա</w:t>
      </w:r>
      <w:r w:rsidRPr="005226C7">
        <w:rPr>
          <w:rFonts w:ascii="GHEA Grapalat" w:hAnsi="GHEA Grapalat"/>
          <w:bCs/>
          <w:iCs/>
          <w:szCs w:val="24"/>
          <w:lang w:val="hy-AM"/>
        </w:rPr>
        <w:softHyphen/>
        <w:t>ռու</w:t>
      </w:r>
      <w:r w:rsidRPr="005226C7">
        <w:rPr>
          <w:rFonts w:ascii="GHEA Grapalat" w:hAnsi="GHEA Grapalat"/>
          <w:bCs/>
          <w:iCs/>
          <w:szCs w:val="24"/>
          <w:lang w:val="hy-AM"/>
        </w:rPr>
        <w:softHyphen/>
        <w:t>թյամբ միկրոձեռնարկատիրության համակարգում գործելու համար նախապայման հան</w:t>
      </w:r>
      <w:r w:rsidRPr="005226C7">
        <w:rPr>
          <w:rFonts w:ascii="GHEA Grapalat" w:hAnsi="GHEA Grapalat"/>
          <w:bCs/>
          <w:iCs/>
          <w:szCs w:val="24"/>
          <w:lang w:val="hy-AM"/>
        </w:rPr>
        <w:softHyphen/>
        <w:t>դի</w:t>
      </w:r>
      <w:r w:rsidRPr="005226C7">
        <w:rPr>
          <w:rFonts w:ascii="GHEA Grapalat" w:hAnsi="GHEA Grapalat"/>
          <w:bCs/>
          <w:iCs/>
          <w:szCs w:val="24"/>
          <w:lang w:val="hy-AM"/>
        </w:rPr>
        <w:softHyphen/>
        <w:t>սա</w:t>
      </w:r>
      <w:r w:rsidRPr="005226C7">
        <w:rPr>
          <w:rFonts w:ascii="GHEA Grapalat" w:hAnsi="GHEA Grapalat"/>
          <w:bCs/>
          <w:iCs/>
          <w:szCs w:val="24"/>
          <w:lang w:val="hy-AM"/>
        </w:rPr>
        <w:softHyphen/>
        <w:t>ցող՝ իրացման շրջանառության 24 միլիոն դրամի առավելագույն շեմը մեծ հավանա</w:t>
      </w:r>
      <w:r w:rsidRPr="005226C7">
        <w:rPr>
          <w:rFonts w:ascii="GHEA Grapalat" w:hAnsi="GHEA Grapalat"/>
          <w:bCs/>
          <w:iCs/>
          <w:szCs w:val="24"/>
          <w:lang w:val="hy-AM"/>
        </w:rPr>
        <w:softHyphen/>
        <w:t>կա</w:t>
      </w:r>
      <w:r w:rsidRPr="005226C7">
        <w:rPr>
          <w:rFonts w:ascii="GHEA Grapalat" w:hAnsi="GHEA Grapalat"/>
          <w:bCs/>
          <w:iCs/>
          <w:szCs w:val="24"/>
          <w:lang w:val="hy-AM"/>
        </w:rPr>
        <w:softHyphen/>
        <w:t>նու</w:t>
      </w:r>
      <w:r w:rsidRPr="005226C7">
        <w:rPr>
          <w:rFonts w:ascii="GHEA Grapalat" w:hAnsi="GHEA Grapalat"/>
          <w:bCs/>
          <w:iCs/>
          <w:szCs w:val="24"/>
          <w:lang w:val="hy-AM"/>
        </w:rPr>
        <w:softHyphen/>
        <w:t>թյամբ հաղթահարվելու է։ Հակառակ պարագայում, մեր կողմից կատարվող հաշվարկ</w:t>
      </w:r>
      <w:r w:rsidRPr="005226C7">
        <w:rPr>
          <w:rFonts w:ascii="GHEA Grapalat" w:hAnsi="GHEA Grapalat"/>
          <w:bCs/>
          <w:iCs/>
          <w:szCs w:val="24"/>
          <w:lang w:val="hy-AM"/>
        </w:rPr>
        <w:softHyphen/>
        <w:t>ները ցույց են տալիս, որ այդ գոր</w:t>
      </w:r>
      <w:r w:rsidRPr="005226C7">
        <w:rPr>
          <w:rFonts w:ascii="GHEA Grapalat" w:hAnsi="GHEA Grapalat"/>
          <w:bCs/>
          <w:iCs/>
          <w:szCs w:val="24"/>
          <w:lang w:val="hy-AM"/>
        </w:rPr>
        <w:softHyphen/>
        <w:t>ծունեությամբ զբաղվելը տնտեսապես ձեռնտու չէ, քանի որ մինչև 24 միլիոն դրամ իրաց</w:t>
      </w:r>
      <w:r w:rsidRPr="005226C7">
        <w:rPr>
          <w:rFonts w:ascii="GHEA Grapalat" w:hAnsi="GHEA Grapalat"/>
          <w:bCs/>
          <w:iCs/>
          <w:szCs w:val="24"/>
          <w:lang w:val="hy-AM"/>
        </w:rPr>
        <w:softHyphen/>
        <w:t>ման շրջանառության պարագայում ձևավորվող առևտրային վերա</w:t>
      </w:r>
      <w:r w:rsidRPr="005226C7">
        <w:rPr>
          <w:rFonts w:ascii="GHEA Grapalat" w:hAnsi="GHEA Grapalat"/>
          <w:bCs/>
          <w:iCs/>
          <w:szCs w:val="24"/>
          <w:lang w:val="hy-AM"/>
        </w:rPr>
        <w:softHyphen/>
        <w:t>դիրներն ուղղակի չեն բավա</w:t>
      </w:r>
      <w:r w:rsidRPr="005226C7">
        <w:rPr>
          <w:rFonts w:ascii="GHEA Grapalat" w:hAnsi="GHEA Grapalat"/>
          <w:bCs/>
          <w:iCs/>
          <w:szCs w:val="24"/>
          <w:lang w:val="hy-AM"/>
        </w:rPr>
        <w:softHyphen/>
        <w:t>րարում գործունեության այս տեսակով զբաղվելու համար պահանջ</w:t>
      </w:r>
      <w:r w:rsidRPr="005226C7">
        <w:rPr>
          <w:rFonts w:ascii="GHEA Grapalat" w:hAnsi="GHEA Grapalat"/>
          <w:bCs/>
          <w:iCs/>
          <w:szCs w:val="24"/>
          <w:lang w:val="hy-AM"/>
        </w:rPr>
        <w:softHyphen/>
        <w:t>վող նվազագույն հաս</w:t>
      </w:r>
      <w:r w:rsidRPr="005226C7">
        <w:rPr>
          <w:rFonts w:ascii="GHEA Grapalat" w:hAnsi="GHEA Grapalat"/>
          <w:bCs/>
          <w:iCs/>
          <w:szCs w:val="24"/>
          <w:lang w:val="hy-AM"/>
        </w:rPr>
        <w:softHyphen/>
        <w:t>տատուն ծախսերը փոխհատուցելու համար։ Այստեղից պետք է շատ կարևոր հետևու</w:t>
      </w:r>
      <w:r w:rsidRPr="005226C7">
        <w:rPr>
          <w:rFonts w:ascii="GHEA Grapalat" w:hAnsi="GHEA Grapalat"/>
          <w:bCs/>
          <w:iCs/>
          <w:szCs w:val="24"/>
          <w:lang w:val="hy-AM"/>
        </w:rPr>
        <w:softHyphen/>
        <w:t>թյուն կատարել այն իմաստով, որ նախագծով առաջարկ</w:t>
      </w:r>
      <w:r w:rsidR="00A87AE3">
        <w:rPr>
          <w:rFonts w:ascii="GHEA Grapalat" w:hAnsi="GHEA Grapalat"/>
          <w:bCs/>
          <w:iCs/>
          <w:szCs w:val="24"/>
          <w:lang w:val="hy-AM"/>
        </w:rPr>
        <w:softHyphen/>
      </w:r>
      <w:r w:rsidRPr="005226C7">
        <w:rPr>
          <w:rFonts w:ascii="GHEA Grapalat" w:hAnsi="GHEA Grapalat"/>
          <w:bCs/>
          <w:iCs/>
          <w:szCs w:val="24"/>
          <w:lang w:val="hy-AM"/>
        </w:rPr>
        <w:t>վող փոփո</w:t>
      </w:r>
      <w:r w:rsidRPr="005226C7">
        <w:rPr>
          <w:rFonts w:ascii="GHEA Grapalat" w:hAnsi="GHEA Grapalat"/>
          <w:bCs/>
          <w:iCs/>
          <w:szCs w:val="24"/>
          <w:lang w:val="hy-AM"/>
        </w:rPr>
        <w:softHyphen/>
        <w:t>խու</w:t>
      </w:r>
      <w:r w:rsidRPr="005226C7">
        <w:rPr>
          <w:rFonts w:ascii="GHEA Grapalat" w:hAnsi="GHEA Grapalat"/>
          <w:bCs/>
          <w:iCs/>
          <w:szCs w:val="24"/>
          <w:lang w:val="hy-AM"/>
        </w:rPr>
        <w:softHyphen/>
        <w:t>թյունը կատարելու պարա</w:t>
      </w:r>
      <w:r w:rsidRPr="005226C7">
        <w:rPr>
          <w:rFonts w:ascii="GHEA Grapalat" w:hAnsi="GHEA Grapalat"/>
          <w:bCs/>
          <w:iCs/>
          <w:szCs w:val="24"/>
          <w:lang w:val="hy-AM"/>
        </w:rPr>
        <w:softHyphen/>
        <w:t>գայում գործնականում ոչ այնքան հնարավորություն է տրվելու, որպեսզի Երևան քաղա</w:t>
      </w:r>
      <w:r w:rsidRPr="005226C7">
        <w:rPr>
          <w:rFonts w:ascii="GHEA Grapalat" w:hAnsi="GHEA Grapalat"/>
          <w:bCs/>
          <w:iCs/>
          <w:szCs w:val="24"/>
          <w:lang w:val="hy-AM"/>
        </w:rPr>
        <w:softHyphen/>
      </w:r>
      <w:r w:rsidRPr="005226C7">
        <w:rPr>
          <w:rFonts w:ascii="GHEA Grapalat" w:hAnsi="GHEA Grapalat"/>
          <w:bCs/>
          <w:iCs/>
          <w:szCs w:val="24"/>
          <w:lang w:val="hy-AM"/>
        </w:rPr>
        <w:softHyphen/>
        <w:t xml:space="preserve">քում կամ Երևան քաղաքից դուրս՝ </w:t>
      </w:r>
      <w:r w:rsidRPr="005226C7">
        <w:rPr>
          <w:rFonts w:ascii="GHEA Grapalat" w:hAnsi="GHEA Grapalat"/>
          <w:szCs w:val="24"/>
          <w:lang w:val="hy-AM"/>
        </w:rPr>
        <w:t>առևտրի իրա</w:t>
      </w:r>
      <w:r w:rsidRPr="005226C7">
        <w:rPr>
          <w:rFonts w:ascii="GHEA Grapalat" w:hAnsi="GHEA Grapalat"/>
          <w:szCs w:val="24"/>
          <w:lang w:val="hy-AM"/>
        </w:rPr>
        <w:softHyphen/>
        <w:t>կա</w:t>
      </w:r>
      <w:r w:rsidRPr="005226C7">
        <w:rPr>
          <w:rFonts w:ascii="GHEA Grapalat" w:hAnsi="GHEA Grapalat"/>
          <w:szCs w:val="24"/>
          <w:lang w:val="hy-AM"/>
        </w:rPr>
        <w:softHyphen/>
        <w:t>նաց</w:t>
      </w:r>
      <w:r w:rsidRPr="005226C7">
        <w:rPr>
          <w:rFonts w:ascii="GHEA Grapalat" w:hAnsi="GHEA Grapalat"/>
          <w:szCs w:val="24"/>
          <w:lang w:val="hy-AM"/>
        </w:rPr>
        <w:softHyphen/>
        <w:t>ման վայ</w:t>
      </w:r>
      <w:r w:rsidRPr="005226C7">
        <w:rPr>
          <w:rFonts w:ascii="GHEA Grapalat" w:hAnsi="GHEA Grapalat"/>
          <w:szCs w:val="24"/>
          <w:lang w:val="hy-AM"/>
        </w:rPr>
        <w:softHyphen/>
      </w:r>
      <w:r w:rsidRPr="005226C7">
        <w:rPr>
          <w:rFonts w:ascii="GHEA Grapalat" w:hAnsi="GHEA Grapalat"/>
          <w:szCs w:val="24"/>
          <w:lang w:val="hy-AM"/>
        </w:rPr>
        <w:softHyphen/>
        <w:t>րե</w:t>
      </w:r>
      <w:r w:rsidRPr="005226C7">
        <w:rPr>
          <w:rFonts w:ascii="GHEA Grapalat" w:hAnsi="GHEA Grapalat"/>
          <w:szCs w:val="24"/>
          <w:lang w:val="hy-AM"/>
        </w:rPr>
        <w:softHyphen/>
        <w:t>րում, առևտրի կենտ</w:t>
      </w:r>
      <w:r w:rsidRPr="005226C7">
        <w:rPr>
          <w:rFonts w:ascii="GHEA Grapalat" w:hAnsi="GHEA Grapalat"/>
          <w:szCs w:val="24"/>
          <w:lang w:val="hy-AM"/>
        </w:rPr>
        <w:softHyphen/>
      </w:r>
      <w:r w:rsidRPr="005226C7">
        <w:rPr>
          <w:rFonts w:ascii="GHEA Grapalat" w:hAnsi="GHEA Grapalat"/>
          <w:szCs w:val="24"/>
          <w:lang w:val="hy-AM"/>
        </w:rPr>
        <w:softHyphen/>
      </w:r>
      <w:r w:rsidRPr="005226C7">
        <w:rPr>
          <w:rFonts w:ascii="GHEA Grapalat" w:hAnsi="GHEA Grapalat"/>
          <w:szCs w:val="24"/>
          <w:lang w:val="hy-AM"/>
        </w:rPr>
        <w:softHyphen/>
        <w:t>րոն</w:t>
      </w:r>
      <w:r w:rsidRPr="005226C7">
        <w:rPr>
          <w:rFonts w:ascii="GHEA Grapalat" w:hAnsi="GHEA Grapalat"/>
          <w:szCs w:val="24"/>
          <w:lang w:val="hy-AM"/>
        </w:rPr>
        <w:softHyphen/>
        <w:t>նե</w:t>
      </w:r>
      <w:r w:rsidRPr="005226C7">
        <w:rPr>
          <w:rFonts w:ascii="GHEA Grapalat" w:hAnsi="GHEA Grapalat"/>
          <w:szCs w:val="24"/>
          <w:lang w:val="hy-AM"/>
        </w:rPr>
        <w:softHyphen/>
        <w:t>րում և տոնա</w:t>
      </w:r>
      <w:r w:rsidRPr="005226C7">
        <w:rPr>
          <w:rFonts w:ascii="GHEA Grapalat" w:hAnsi="GHEA Grapalat"/>
          <w:szCs w:val="24"/>
          <w:lang w:val="hy-AM"/>
        </w:rPr>
        <w:softHyphen/>
        <w:t>վաճառներում առևտ</w:t>
      </w:r>
      <w:r w:rsidRPr="005226C7">
        <w:rPr>
          <w:rFonts w:ascii="GHEA Grapalat" w:hAnsi="GHEA Grapalat"/>
          <w:szCs w:val="24"/>
          <w:lang w:val="hy-AM"/>
        </w:rPr>
        <w:softHyphen/>
        <w:t>րա</w:t>
      </w:r>
      <w:r w:rsidRPr="005226C7">
        <w:rPr>
          <w:rFonts w:ascii="GHEA Grapalat" w:hAnsi="GHEA Grapalat"/>
          <w:szCs w:val="24"/>
          <w:lang w:val="hy-AM"/>
        </w:rPr>
        <w:softHyphen/>
        <w:t>կան (առք ու վաճառքի)</w:t>
      </w:r>
      <w:r w:rsidRPr="005226C7">
        <w:rPr>
          <w:rFonts w:ascii="GHEA Grapalat" w:hAnsi="GHEA Grapalat"/>
          <w:bCs/>
          <w:iCs/>
          <w:szCs w:val="24"/>
          <w:lang w:val="hy-AM"/>
        </w:rPr>
        <w:t xml:space="preserve"> գոր</w:t>
      </w:r>
      <w:r w:rsidRPr="005226C7">
        <w:rPr>
          <w:rFonts w:ascii="GHEA Grapalat" w:hAnsi="GHEA Grapalat"/>
          <w:bCs/>
          <w:iCs/>
          <w:szCs w:val="24"/>
          <w:lang w:val="hy-AM"/>
        </w:rPr>
        <w:softHyphen/>
        <w:t>ծու</w:t>
      </w:r>
      <w:r w:rsidRPr="005226C7">
        <w:rPr>
          <w:rFonts w:ascii="GHEA Grapalat" w:hAnsi="GHEA Grapalat"/>
          <w:bCs/>
          <w:iCs/>
          <w:szCs w:val="24"/>
          <w:lang w:val="hy-AM"/>
        </w:rPr>
        <w:softHyphen/>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թյամբ զբաղ</w:t>
      </w:r>
      <w:r w:rsidRPr="005226C7">
        <w:rPr>
          <w:rFonts w:ascii="GHEA Grapalat" w:hAnsi="GHEA Grapalat"/>
          <w:bCs/>
          <w:iCs/>
          <w:szCs w:val="24"/>
          <w:lang w:val="hy-AM"/>
        </w:rPr>
        <w:softHyphen/>
      </w:r>
      <w:r w:rsidRPr="005226C7">
        <w:rPr>
          <w:rFonts w:ascii="GHEA Grapalat" w:hAnsi="GHEA Grapalat"/>
          <w:bCs/>
          <w:iCs/>
          <w:szCs w:val="24"/>
          <w:lang w:val="hy-AM"/>
        </w:rPr>
        <w:softHyphen/>
        <w:t>վող և մինչև 24 միլիոն դրամ իրացման շրջանառություն ունեցող տնտե</w:t>
      </w:r>
      <w:r w:rsidRPr="005226C7">
        <w:rPr>
          <w:rFonts w:ascii="GHEA Grapalat" w:hAnsi="GHEA Grapalat"/>
          <w:bCs/>
          <w:iCs/>
          <w:szCs w:val="24"/>
          <w:lang w:val="hy-AM"/>
        </w:rPr>
        <w:softHyphen/>
        <w:t>սա</w:t>
      </w:r>
      <w:r w:rsidRPr="005226C7">
        <w:rPr>
          <w:rFonts w:ascii="GHEA Grapalat" w:hAnsi="GHEA Grapalat"/>
          <w:bCs/>
          <w:iCs/>
          <w:szCs w:val="24"/>
          <w:lang w:val="hy-AM"/>
        </w:rPr>
        <w:softHyphen/>
        <w:t>վարող սուբ</w:t>
      </w:r>
      <w:r w:rsidRPr="005226C7">
        <w:rPr>
          <w:rFonts w:ascii="GHEA Grapalat" w:hAnsi="GHEA Grapalat"/>
          <w:bCs/>
          <w:iCs/>
          <w:szCs w:val="24"/>
          <w:lang w:val="hy-AM"/>
        </w:rPr>
        <w:softHyphen/>
        <w:t>յեկտ</w:t>
      </w:r>
      <w:r w:rsidRPr="005226C7">
        <w:rPr>
          <w:rFonts w:ascii="GHEA Grapalat" w:hAnsi="GHEA Grapalat"/>
          <w:bCs/>
          <w:iCs/>
          <w:szCs w:val="24"/>
          <w:lang w:val="hy-AM"/>
        </w:rPr>
        <w:softHyphen/>
        <w:t>ները գործեն արտոնյալ միջավայրում, որքան տնտեսական շարժա</w:t>
      </w:r>
      <w:r w:rsidRPr="005226C7">
        <w:rPr>
          <w:rFonts w:ascii="GHEA Grapalat" w:hAnsi="GHEA Grapalat"/>
          <w:bCs/>
          <w:iCs/>
          <w:szCs w:val="24"/>
          <w:lang w:val="hy-AM"/>
        </w:rPr>
        <w:softHyphen/>
        <w:t>ռիթ</w:t>
      </w:r>
      <w:r w:rsidRPr="005226C7">
        <w:rPr>
          <w:rFonts w:ascii="GHEA Grapalat" w:hAnsi="GHEA Grapalat"/>
          <w:bCs/>
          <w:iCs/>
          <w:szCs w:val="24"/>
          <w:lang w:val="hy-AM"/>
        </w:rPr>
        <w:softHyphen/>
        <w:t>ներ են ստեղծ</w:t>
      </w:r>
      <w:r w:rsidRPr="005226C7">
        <w:rPr>
          <w:rFonts w:ascii="GHEA Grapalat" w:hAnsi="GHEA Grapalat"/>
          <w:bCs/>
          <w:iCs/>
          <w:szCs w:val="24"/>
          <w:lang w:val="hy-AM"/>
        </w:rPr>
        <w:softHyphen/>
        <w:t>վելու՝ ամեն գնով իրացման շրջանառությունները թաքցնելու և անհիմն ձևով միկրո</w:t>
      </w:r>
      <w:r w:rsidRPr="005226C7">
        <w:rPr>
          <w:rFonts w:ascii="GHEA Grapalat" w:hAnsi="GHEA Grapalat"/>
          <w:bCs/>
          <w:iCs/>
          <w:szCs w:val="24"/>
          <w:lang w:val="hy-AM"/>
        </w:rPr>
        <w:softHyphen/>
        <w:t>ձեռ</w:t>
      </w:r>
      <w:r w:rsidRPr="005226C7">
        <w:rPr>
          <w:rFonts w:ascii="GHEA Grapalat" w:hAnsi="GHEA Grapalat"/>
          <w:bCs/>
          <w:iCs/>
          <w:szCs w:val="24"/>
          <w:lang w:val="hy-AM"/>
        </w:rPr>
        <w:softHyphen/>
        <w:t>նար</w:t>
      </w:r>
      <w:r w:rsidRPr="005226C7">
        <w:rPr>
          <w:rFonts w:ascii="GHEA Grapalat" w:hAnsi="GHEA Grapalat"/>
          <w:bCs/>
          <w:iCs/>
          <w:szCs w:val="24"/>
          <w:lang w:val="hy-AM"/>
        </w:rPr>
        <w:softHyphen/>
        <w:t>կա</w:t>
      </w:r>
      <w:r w:rsidRPr="005226C7">
        <w:rPr>
          <w:rFonts w:ascii="GHEA Grapalat" w:hAnsi="GHEA Grapalat"/>
          <w:bCs/>
          <w:iCs/>
          <w:szCs w:val="24"/>
          <w:lang w:val="hy-AM"/>
        </w:rPr>
        <w:softHyphen/>
        <w:t>տիրության հարկման արտոնյալ համակարգում տեղավորվելու համար։ Արդ</w:t>
      </w:r>
      <w:r w:rsidRPr="005226C7">
        <w:rPr>
          <w:rFonts w:ascii="GHEA Grapalat" w:hAnsi="GHEA Grapalat"/>
          <w:bCs/>
          <w:iCs/>
          <w:szCs w:val="24"/>
          <w:lang w:val="hy-AM"/>
        </w:rPr>
        <w:softHyphen/>
        <w:t>յունքում հար</w:t>
      </w:r>
      <w:r w:rsidRPr="005226C7">
        <w:rPr>
          <w:rFonts w:ascii="GHEA Grapalat" w:hAnsi="GHEA Grapalat"/>
          <w:bCs/>
          <w:iCs/>
          <w:szCs w:val="24"/>
          <w:lang w:val="hy-AM"/>
        </w:rPr>
        <w:softHyphen/>
        <w:t>կային վարչարա</w:t>
      </w:r>
      <w:r w:rsidR="00A87AE3">
        <w:rPr>
          <w:rFonts w:ascii="GHEA Grapalat" w:hAnsi="GHEA Grapalat"/>
          <w:bCs/>
          <w:iCs/>
          <w:szCs w:val="24"/>
          <w:lang w:val="hy-AM"/>
        </w:rPr>
        <w:softHyphen/>
      </w:r>
      <w:r w:rsidRPr="005226C7">
        <w:rPr>
          <w:rFonts w:ascii="GHEA Grapalat" w:hAnsi="GHEA Grapalat"/>
          <w:bCs/>
          <w:iCs/>
          <w:szCs w:val="24"/>
          <w:lang w:val="hy-AM"/>
        </w:rPr>
        <w:t>րության տեսանկյունից ձևավորվելու են լուրջ և անկառա</w:t>
      </w:r>
      <w:r w:rsidRPr="005226C7">
        <w:rPr>
          <w:rFonts w:ascii="GHEA Grapalat" w:hAnsi="GHEA Grapalat"/>
          <w:bCs/>
          <w:iCs/>
          <w:szCs w:val="24"/>
          <w:lang w:val="hy-AM"/>
        </w:rPr>
        <w:softHyphen/>
        <w:t>վա</w:t>
      </w:r>
      <w:r w:rsidRPr="005226C7">
        <w:rPr>
          <w:rFonts w:ascii="GHEA Grapalat" w:hAnsi="GHEA Grapalat"/>
          <w:bCs/>
          <w:iCs/>
          <w:szCs w:val="24"/>
          <w:lang w:val="hy-AM"/>
        </w:rPr>
        <w:softHyphen/>
        <w:t>րելի ռիս</w:t>
      </w:r>
      <w:r w:rsidRPr="005226C7">
        <w:rPr>
          <w:rFonts w:ascii="GHEA Grapalat" w:hAnsi="GHEA Grapalat"/>
          <w:bCs/>
          <w:iCs/>
          <w:szCs w:val="24"/>
          <w:lang w:val="hy-AM"/>
        </w:rPr>
        <w:softHyphen/>
        <w:t>կեր՝ կապված ստվերային տնտեսության ծավալների և հարկումից խուսափելու հնա</w:t>
      </w:r>
      <w:r w:rsidRPr="005226C7">
        <w:rPr>
          <w:rFonts w:ascii="GHEA Grapalat" w:hAnsi="GHEA Grapalat"/>
          <w:bCs/>
          <w:iCs/>
          <w:szCs w:val="24"/>
          <w:lang w:val="hy-AM"/>
        </w:rPr>
        <w:softHyphen/>
        <w:t>րավո</w:t>
      </w:r>
      <w:r w:rsidRPr="005226C7">
        <w:rPr>
          <w:rFonts w:ascii="GHEA Grapalat" w:hAnsi="GHEA Grapalat"/>
          <w:bCs/>
          <w:iCs/>
          <w:szCs w:val="24"/>
          <w:lang w:val="hy-AM"/>
        </w:rPr>
        <w:softHyphen/>
        <w:t>րու</w:t>
      </w:r>
      <w:r w:rsidRPr="005226C7">
        <w:rPr>
          <w:rFonts w:ascii="GHEA Grapalat" w:hAnsi="GHEA Grapalat"/>
          <w:bCs/>
          <w:iCs/>
          <w:szCs w:val="24"/>
          <w:lang w:val="hy-AM"/>
        </w:rPr>
        <w:softHyphen/>
        <w:t>թյունների ընդլայնման հետ,</w:t>
      </w:r>
    </w:p>
    <w:p w:rsidR="005226C7" w:rsidRPr="005226C7" w:rsidRDefault="005226C7" w:rsidP="005226C7">
      <w:pPr>
        <w:pStyle w:val="ListParagraph"/>
        <w:numPr>
          <w:ilvl w:val="0"/>
          <w:numId w:val="2"/>
        </w:numPr>
        <w:tabs>
          <w:tab w:val="left" w:pos="851"/>
        </w:tabs>
        <w:spacing w:after="0" w:line="360" w:lineRule="auto"/>
        <w:ind w:left="0" w:firstLine="567"/>
        <w:jc w:val="both"/>
        <w:rPr>
          <w:rFonts w:ascii="GHEA Grapalat" w:hAnsi="GHEA Grapalat"/>
          <w:bCs/>
          <w:iCs/>
          <w:szCs w:val="24"/>
          <w:lang w:val="hy-AM"/>
        </w:rPr>
      </w:pPr>
      <w:r w:rsidRPr="005226C7">
        <w:rPr>
          <w:rFonts w:ascii="GHEA Grapalat" w:hAnsi="GHEA Grapalat"/>
          <w:szCs w:val="24"/>
          <w:lang w:val="hy-AM"/>
        </w:rPr>
        <w:t>առևտ</w:t>
      </w:r>
      <w:r w:rsidRPr="005226C7">
        <w:rPr>
          <w:rFonts w:ascii="GHEA Grapalat" w:hAnsi="GHEA Grapalat"/>
          <w:szCs w:val="24"/>
          <w:lang w:val="hy-AM"/>
        </w:rPr>
        <w:softHyphen/>
        <w:t>րա</w:t>
      </w:r>
      <w:r w:rsidRPr="005226C7">
        <w:rPr>
          <w:rFonts w:ascii="GHEA Grapalat" w:hAnsi="GHEA Grapalat"/>
          <w:szCs w:val="24"/>
          <w:lang w:val="hy-AM"/>
        </w:rPr>
        <w:softHyphen/>
        <w:t>կան (առք ու վաճառքի)</w:t>
      </w:r>
      <w:r w:rsidRPr="005226C7">
        <w:rPr>
          <w:rFonts w:ascii="GHEA Grapalat" w:hAnsi="GHEA Grapalat"/>
          <w:bCs/>
          <w:iCs/>
          <w:szCs w:val="24"/>
          <w:lang w:val="hy-AM"/>
        </w:rPr>
        <w:t xml:space="preserve"> գործու</w:t>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թյունը հարկային արտոնությունների կիրա</w:t>
      </w:r>
      <w:r w:rsidRPr="005226C7">
        <w:rPr>
          <w:rFonts w:ascii="GHEA Grapalat" w:hAnsi="GHEA Grapalat"/>
          <w:bCs/>
          <w:iCs/>
          <w:szCs w:val="24"/>
          <w:lang w:val="hy-AM"/>
        </w:rPr>
        <w:softHyphen/>
        <w:t>ռությամբ խթանելու առաջարկությունը ոչ միայն չի բխում տնտեսական քաղա</w:t>
      </w:r>
      <w:r w:rsidRPr="005226C7">
        <w:rPr>
          <w:rFonts w:ascii="GHEA Grapalat" w:hAnsi="GHEA Grapalat"/>
          <w:bCs/>
          <w:iCs/>
          <w:szCs w:val="24"/>
          <w:lang w:val="hy-AM"/>
        </w:rPr>
        <w:softHyphen/>
        <w:t>քա</w:t>
      </w:r>
      <w:r w:rsidRPr="005226C7">
        <w:rPr>
          <w:rFonts w:ascii="GHEA Grapalat" w:hAnsi="GHEA Grapalat"/>
          <w:bCs/>
          <w:iCs/>
          <w:szCs w:val="24"/>
          <w:lang w:val="hy-AM"/>
        </w:rPr>
        <w:softHyphen/>
        <w:t>կա</w:t>
      </w:r>
      <w:r w:rsidRPr="005226C7">
        <w:rPr>
          <w:rFonts w:ascii="GHEA Grapalat" w:hAnsi="GHEA Grapalat"/>
          <w:bCs/>
          <w:iCs/>
          <w:szCs w:val="24"/>
          <w:lang w:val="hy-AM"/>
        </w:rPr>
        <w:softHyphen/>
        <w:t>նու</w:t>
      </w:r>
      <w:r w:rsidRPr="005226C7">
        <w:rPr>
          <w:rFonts w:ascii="GHEA Grapalat" w:hAnsi="GHEA Grapalat"/>
          <w:bCs/>
          <w:iCs/>
          <w:szCs w:val="24"/>
          <w:lang w:val="hy-AM"/>
        </w:rPr>
        <w:softHyphen/>
        <w:t>թյան հայտարարված՝ արտահանմանը միտված, ներմուծմանը փոխարինող, առաջավոր տեխ</w:t>
      </w:r>
      <w:r w:rsidRPr="005226C7">
        <w:rPr>
          <w:rFonts w:ascii="GHEA Grapalat" w:hAnsi="GHEA Grapalat"/>
          <w:bCs/>
          <w:iCs/>
          <w:szCs w:val="24"/>
          <w:lang w:val="hy-AM"/>
        </w:rPr>
        <w:softHyphen/>
      </w:r>
      <w:r w:rsidRPr="005226C7">
        <w:rPr>
          <w:rFonts w:ascii="GHEA Grapalat" w:hAnsi="GHEA Grapalat"/>
          <w:bCs/>
          <w:iCs/>
          <w:szCs w:val="24"/>
          <w:lang w:val="hy-AM"/>
        </w:rPr>
        <w:softHyphen/>
        <w:t>նոլոգիաների և գիտելիքի վրա հիմնված ոլորտները զարգացնելու ուղղություններից, այլև ուղղակիորեն հակադրվում է այդ քաղաքականությանը,</w:t>
      </w:r>
    </w:p>
    <w:p w:rsidR="005226C7" w:rsidRPr="005226C7" w:rsidRDefault="005226C7" w:rsidP="005226C7">
      <w:pPr>
        <w:pStyle w:val="ListParagraph"/>
        <w:numPr>
          <w:ilvl w:val="0"/>
          <w:numId w:val="2"/>
        </w:numPr>
        <w:tabs>
          <w:tab w:val="left" w:pos="851"/>
        </w:tabs>
        <w:spacing w:after="0" w:line="360" w:lineRule="auto"/>
        <w:ind w:left="0" w:firstLine="567"/>
        <w:jc w:val="both"/>
        <w:rPr>
          <w:rFonts w:ascii="GHEA Grapalat" w:hAnsi="GHEA Grapalat"/>
          <w:bCs/>
          <w:iCs/>
          <w:szCs w:val="24"/>
          <w:lang w:val="hy-AM"/>
        </w:rPr>
      </w:pPr>
      <w:r w:rsidRPr="005226C7">
        <w:rPr>
          <w:rFonts w:ascii="GHEA Grapalat" w:hAnsi="GHEA Grapalat"/>
          <w:szCs w:val="24"/>
          <w:lang w:val="hy-AM"/>
        </w:rPr>
        <w:lastRenderedPageBreak/>
        <w:t>միկրոձեռնարկատիրության հարկման արտոնյալ համակարգի ներդրման և դրա կիրա</w:t>
      </w:r>
      <w:r w:rsidRPr="005226C7">
        <w:rPr>
          <w:rFonts w:ascii="GHEA Grapalat" w:hAnsi="GHEA Grapalat"/>
          <w:szCs w:val="24"/>
          <w:lang w:val="hy-AM"/>
        </w:rPr>
        <w:softHyphen/>
        <w:t>ռության շրջանակի ընտրության քաղաքականությունը մշակվել է այնպես, որպեսզի հնա</w:t>
      </w:r>
      <w:r w:rsidRPr="005226C7">
        <w:rPr>
          <w:rFonts w:ascii="GHEA Grapalat" w:hAnsi="GHEA Grapalat"/>
          <w:szCs w:val="24"/>
          <w:lang w:val="hy-AM"/>
        </w:rPr>
        <w:softHyphen/>
        <w:t>րավոր լինի առավելագույնս օգտվել հարկման այլընտրանքային համակարգերի կիրա</w:t>
      </w:r>
      <w:r w:rsidRPr="005226C7">
        <w:rPr>
          <w:rFonts w:ascii="GHEA Grapalat" w:hAnsi="GHEA Grapalat"/>
          <w:szCs w:val="24"/>
          <w:lang w:val="hy-AM"/>
        </w:rPr>
        <w:softHyphen/>
        <w:t>ռու</w:t>
      </w:r>
      <w:r w:rsidRPr="005226C7">
        <w:rPr>
          <w:rFonts w:ascii="GHEA Grapalat" w:hAnsi="GHEA Grapalat"/>
          <w:szCs w:val="24"/>
          <w:lang w:val="hy-AM"/>
        </w:rPr>
        <w:softHyphen/>
        <w:t>թյան դրական կողմերից և խուսափել հարկման այլընտրանքային համակարգերի կիրա</w:t>
      </w:r>
      <w:r w:rsidRPr="005226C7">
        <w:rPr>
          <w:rFonts w:ascii="GHEA Grapalat" w:hAnsi="GHEA Grapalat"/>
          <w:szCs w:val="24"/>
          <w:lang w:val="hy-AM"/>
        </w:rPr>
        <w:softHyphen/>
        <w:t>ռու</w:t>
      </w:r>
      <w:r w:rsidRPr="005226C7">
        <w:rPr>
          <w:rFonts w:ascii="GHEA Grapalat" w:hAnsi="GHEA Grapalat"/>
          <w:szCs w:val="24"/>
          <w:lang w:val="hy-AM"/>
        </w:rPr>
        <w:softHyphen/>
        <w:t>թյան բացա</w:t>
      </w:r>
      <w:r w:rsidRPr="005226C7">
        <w:rPr>
          <w:rFonts w:ascii="GHEA Grapalat" w:hAnsi="GHEA Grapalat"/>
          <w:szCs w:val="24"/>
          <w:lang w:val="hy-AM"/>
        </w:rPr>
        <w:softHyphen/>
        <w:t>սական հետևանքներից։ Այս առումով, գտնում ենք, որ ընտրվել և արդեն իսկ կատար</w:t>
      </w:r>
      <w:r w:rsidRPr="005226C7">
        <w:rPr>
          <w:rFonts w:ascii="GHEA Grapalat" w:hAnsi="GHEA Grapalat"/>
          <w:szCs w:val="24"/>
          <w:lang w:val="hy-AM"/>
        </w:rPr>
        <w:softHyphen/>
        <w:t>ված օրենսդրական փոփոխություններով ներդրվել է հարկման համակարգերի հավա</w:t>
      </w:r>
      <w:r w:rsidRPr="005226C7">
        <w:rPr>
          <w:rFonts w:ascii="GHEA Grapalat" w:hAnsi="GHEA Grapalat"/>
          <w:szCs w:val="24"/>
          <w:lang w:val="hy-AM"/>
        </w:rPr>
        <w:softHyphen/>
        <w:t>սարակշռված մոդել, մինչդեռ ներկայացված նախագծով առաջարկվում է խաթարել այդ հավասարակշռությունը։ Մասնա</w:t>
      </w:r>
      <w:r w:rsidR="006D7EFE">
        <w:rPr>
          <w:rFonts w:ascii="GHEA Grapalat" w:hAnsi="GHEA Grapalat"/>
          <w:szCs w:val="24"/>
          <w:lang w:val="hy-AM"/>
        </w:rPr>
        <w:softHyphen/>
      </w:r>
      <w:r w:rsidRPr="005226C7">
        <w:rPr>
          <w:rFonts w:ascii="GHEA Grapalat" w:hAnsi="GHEA Grapalat"/>
          <w:szCs w:val="24"/>
          <w:lang w:val="hy-AM"/>
        </w:rPr>
        <w:t xml:space="preserve">վորապես, </w:t>
      </w:r>
      <w:r w:rsidRPr="005226C7">
        <w:rPr>
          <w:rFonts w:ascii="GHEA Grapalat" w:hAnsi="GHEA Grapalat"/>
          <w:bCs/>
          <w:iCs/>
          <w:szCs w:val="24"/>
          <w:lang w:val="hy-AM"/>
        </w:rPr>
        <w:t>մեր կողմից կատար</w:t>
      </w:r>
      <w:r w:rsidRPr="005226C7">
        <w:rPr>
          <w:rFonts w:ascii="GHEA Grapalat" w:hAnsi="GHEA Grapalat"/>
          <w:bCs/>
          <w:iCs/>
          <w:szCs w:val="24"/>
          <w:lang w:val="hy-AM"/>
        </w:rPr>
        <w:softHyphen/>
        <w:t>ված ուսումնասիրու</w:t>
      </w:r>
      <w:r w:rsidRPr="005226C7">
        <w:rPr>
          <w:rFonts w:ascii="GHEA Grapalat" w:hAnsi="GHEA Grapalat"/>
          <w:bCs/>
          <w:iCs/>
          <w:szCs w:val="24"/>
          <w:lang w:val="hy-AM"/>
        </w:rPr>
        <w:softHyphen/>
        <w:t>թյուն</w:t>
      </w:r>
      <w:r w:rsidRPr="005226C7">
        <w:rPr>
          <w:rFonts w:ascii="GHEA Grapalat" w:hAnsi="GHEA Grapalat"/>
          <w:bCs/>
          <w:iCs/>
          <w:szCs w:val="24"/>
          <w:lang w:val="hy-AM"/>
        </w:rPr>
        <w:softHyphen/>
        <w:t>ները ցույց են տալիս, որ շուրջ 41 հազար շրջա</w:t>
      </w:r>
      <w:r w:rsidRPr="005226C7">
        <w:rPr>
          <w:rFonts w:ascii="GHEA Grapalat" w:hAnsi="GHEA Grapalat"/>
          <w:bCs/>
          <w:iCs/>
          <w:szCs w:val="24"/>
          <w:lang w:val="hy-AM"/>
        </w:rPr>
        <w:softHyphen/>
        <w:t>նա</w:t>
      </w:r>
      <w:r w:rsidRPr="005226C7">
        <w:rPr>
          <w:rFonts w:ascii="GHEA Grapalat" w:hAnsi="GHEA Grapalat"/>
          <w:bCs/>
          <w:iCs/>
          <w:szCs w:val="24"/>
          <w:lang w:val="hy-AM"/>
        </w:rPr>
        <w:softHyphen/>
        <w:t>ռության հարկ վճա</w:t>
      </w:r>
      <w:r w:rsidRPr="005226C7">
        <w:rPr>
          <w:rFonts w:ascii="GHEA Grapalat" w:hAnsi="GHEA Grapalat"/>
          <w:bCs/>
          <w:iCs/>
          <w:szCs w:val="24"/>
          <w:lang w:val="hy-AM"/>
        </w:rPr>
        <w:softHyphen/>
        <w:t>րող</w:t>
      </w:r>
      <w:r w:rsidRPr="005226C7">
        <w:rPr>
          <w:rFonts w:ascii="GHEA Grapalat" w:hAnsi="GHEA Grapalat"/>
          <w:bCs/>
          <w:iCs/>
          <w:szCs w:val="24"/>
          <w:lang w:val="hy-AM"/>
        </w:rPr>
        <w:softHyphen/>
      </w:r>
      <w:r w:rsidRPr="005226C7">
        <w:rPr>
          <w:rFonts w:ascii="GHEA Grapalat" w:hAnsi="GHEA Grapalat"/>
          <w:bCs/>
          <w:iCs/>
          <w:szCs w:val="24"/>
          <w:lang w:val="hy-AM"/>
        </w:rPr>
        <w:softHyphen/>
      </w:r>
      <w:r w:rsidRPr="005226C7">
        <w:rPr>
          <w:rFonts w:ascii="GHEA Grapalat" w:hAnsi="GHEA Grapalat"/>
          <w:bCs/>
          <w:iCs/>
          <w:szCs w:val="24"/>
          <w:lang w:val="hy-AM"/>
        </w:rPr>
        <w:softHyphen/>
        <w:t>ներ զբաղվում են առևտրական (առք ու վաճառքի) գոր</w:t>
      </w:r>
      <w:r w:rsidRPr="005226C7">
        <w:rPr>
          <w:rFonts w:ascii="GHEA Grapalat" w:hAnsi="GHEA Grapalat"/>
          <w:bCs/>
          <w:iCs/>
          <w:szCs w:val="24"/>
          <w:lang w:val="hy-AM"/>
        </w:rPr>
        <w:softHyphen/>
        <w:t>ծու</w:t>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թյամբ: Ընդ որում, նրանց տարե</w:t>
      </w:r>
      <w:r w:rsidRPr="005226C7">
        <w:rPr>
          <w:rFonts w:ascii="GHEA Grapalat" w:hAnsi="GHEA Grapalat"/>
          <w:bCs/>
          <w:iCs/>
          <w:szCs w:val="24"/>
          <w:lang w:val="hy-AM"/>
        </w:rPr>
        <w:softHyphen/>
        <w:t>կան իրաց</w:t>
      </w:r>
      <w:r w:rsidRPr="005226C7">
        <w:rPr>
          <w:rFonts w:ascii="GHEA Grapalat" w:hAnsi="GHEA Grapalat"/>
          <w:bCs/>
          <w:iCs/>
          <w:szCs w:val="24"/>
          <w:lang w:val="hy-AM"/>
        </w:rPr>
        <w:softHyphen/>
        <w:t>ման շրջանառության հայտարարագրվող միջին մեծու</w:t>
      </w:r>
      <w:r w:rsidR="006D7EFE">
        <w:rPr>
          <w:rFonts w:ascii="GHEA Grapalat" w:hAnsi="GHEA Grapalat"/>
          <w:bCs/>
          <w:iCs/>
          <w:szCs w:val="24"/>
          <w:lang w:val="hy-AM"/>
        </w:rPr>
        <w:softHyphen/>
      </w:r>
      <w:r w:rsidRPr="005226C7">
        <w:rPr>
          <w:rFonts w:ascii="GHEA Grapalat" w:hAnsi="GHEA Grapalat"/>
          <w:bCs/>
          <w:iCs/>
          <w:szCs w:val="24"/>
          <w:lang w:val="hy-AM"/>
        </w:rPr>
        <w:t>թյունը կազմում է ընդամենը 10.7 միլիոն դրամ: Այլ կերպ ասած՝ առաջարկության ընդունումը գործ</w:t>
      </w:r>
      <w:r w:rsidR="006D7EFE">
        <w:rPr>
          <w:rFonts w:ascii="GHEA Grapalat" w:hAnsi="GHEA Grapalat"/>
          <w:bCs/>
          <w:iCs/>
          <w:szCs w:val="24"/>
          <w:lang w:val="hy-AM"/>
        </w:rPr>
        <w:softHyphen/>
      </w:r>
      <w:r w:rsidRPr="005226C7">
        <w:rPr>
          <w:rFonts w:ascii="GHEA Grapalat" w:hAnsi="GHEA Grapalat"/>
          <w:bCs/>
          <w:iCs/>
          <w:szCs w:val="24"/>
          <w:lang w:val="hy-AM"/>
        </w:rPr>
        <w:t>նականում նշա</w:t>
      </w:r>
      <w:r w:rsidRPr="005226C7">
        <w:rPr>
          <w:rFonts w:ascii="GHEA Grapalat" w:hAnsi="GHEA Grapalat"/>
          <w:bCs/>
          <w:iCs/>
          <w:szCs w:val="24"/>
          <w:lang w:val="hy-AM"/>
        </w:rPr>
        <w:softHyphen/>
        <w:t>նա</w:t>
      </w:r>
      <w:r w:rsidRPr="005226C7">
        <w:rPr>
          <w:rFonts w:ascii="GHEA Grapalat" w:hAnsi="GHEA Grapalat"/>
          <w:bCs/>
          <w:iCs/>
          <w:szCs w:val="24"/>
          <w:lang w:val="hy-AM"/>
        </w:rPr>
        <w:softHyphen/>
        <w:t>կում է նշյալ տնտե</w:t>
      </w:r>
      <w:r w:rsidRPr="005226C7">
        <w:rPr>
          <w:rFonts w:ascii="GHEA Grapalat" w:hAnsi="GHEA Grapalat"/>
          <w:bCs/>
          <w:iCs/>
          <w:szCs w:val="24"/>
          <w:lang w:val="hy-AM"/>
        </w:rPr>
        <w:softHyphen/>
        <w:t>սա</w:t>
      </w:r>
      <w:r w:rsidRPr="005226C7">
        <w:rPr>
          <w:rFonts w:ascii="GHEA Grapalat" w:hAnsi="GHEA Grapalat"/>
          <w:bCs/>
          <w:iCs/>
          <w:szCs w:val="24"/>
          <w:lang w:val="hy-AM"/>
        </w:rPr>
        <w:softHyphen/>
        <w:t>վա</w:t>
      </w:r>
      <w:r w:rsidRPr="005226C7">
        <w:rPr>
          <w:rFonts w:ascii="GHEA Grapalat" w:hAnsi="GHEA Grapalat"/>
          <w:bCs/>
          <w:iCs/>
          <w:szCs w:val="24"/>
          <w:lang w:val="hy-AM"/>
        </w:rPr>
        <w:softHyphen/>
        <w:t>րող սուբ</w:t>
      </w:r>
      <w:r w:rsidRPr="005226C7">
        <w:rPr>
          <w:rFonts w:ascii="GHEA Grapalat" w:hAnsi="GHEA Grapalat"/>
          <w:bCs/>
          <w:iCs/>
          <w:szCs w:val="24"/>
          <w:lang w:val="hy-AM"/>
        </w:rPr>
        <w:softHyphen/>
        <w:t>յեկտ</w:t>
      </w:r>
      <w:r w:rsidRPr="005226C7">
        <w:rPr>
          <w:rFonts w:ascii="GHEA Grapalat" w:hAnsi="GHEA Grapalat"/>
          <w:bCs/>
          <w:iCs/>
          <w:szCs w:val="24"/>
          <w:lang w:val="hy-AM"/>
        </w:rPr>
        <w:softHyphen/>
        <w:t>ների հիմնական մասին տեղափոխել միկրո</w:t>
      </w:r>
      <w:r w:rsidR="006D7EFE">
        <w:rPr>
          <w:rFonts w:ascii="GHEA Grapalat" w:hAnsi="GHEA Grapalat"/>
          <w:bCs/>
          <w:iCs/>
          <w:szCs w:val="24"/>
          <w:lang w:val="hy-AM"/>
        </w:rPr>
        <w:softHyphen/>
      </w:r>
      <w:r w:rsidRPr="005226C7">
        <w:rPr>
          <w:rFonts w:ascii="GHEA Grapalat" w:hAnsi="GHEA Grapalat"/>
          <w:bCs/>
          <w:iCs/>
          <w:szCs w:val="24"/>
          <w:lang w:val="hy-AM"/>
        </w:rPr>
        <w:softHyphen/>
        <w:t>ձեռ</w:t>
      </w:r>
      <w:r w:rsidRPr="005226C7">
        <w:rPr>
          <w:rFonts w:ascii="GHEA Grapalat" w:hAnsi="GHEA Grapalat"/>
          <w:bCs/>
          <w:iCs/>
          <w:szCs w:val="24"/>
          <w:lang w:val="hy-AM"/>
        </w:rPr>
        <w:softHyphen/>
        <w:t>նար</w:t>
      </w:r>
      <w:r w:rsidRPr="005226C7">
        <w:rPr>
          <w:rFonts w:ascii="GHEA Grapalat" w:hAnsi="GHEA Grapalat"/>
          <w:bCs/>
          <w:iCs/>
          <w:szCs w:val="24"/>
          <w:lang w:val="hy-AM"/>
        </w:rPr>
        <w:softHyphen/>
        <w:t>կա</w:t>
      </w:r>
      <w:r w:rsidRPr="005226C7">
        <w:rPr>
          <w:rFonts w:ascii="GHEA Grapalat" w:hAnsi="GHEA Grapalat"/>
          <w:bCs/>
          <w:iCs/>
          <w:szCs w:val="24"/>
          <w:lang w:val="hy-AM"/>
        </w:rPr>
        <w:softHyphen/>
        <w:t>տի</w:t>
      </w:r>
      <w:r w:rsidRPr="005226C7">
        <w:rPr>
          <w:rFonts w:ascii="GHEA Grapalat" w:hAnsi="GHEA Grapalat"/>
          <w:bCs/>
          <w:iCs/>
          <w:szCs w:val="24"/>
          <w:lang w:val="hy-AM"/>
        </w:rPr>
        <w:softHyphen/>
        <w:t>րու</w:t>
      </w:r>
      <w:r w:rsidRPr="005226C7">
        <w:rPr>
          <w:rFonts w:ascii="GHEA Grapalat" w:hAnsi="GHEA Grapalat"/>
          <w:bCs/>
          <w:iCs/>
          <w:szCs w:val="24"/>
          <w:lang w:val="hy-AM"/>
        </w:rPr>
        <w:softHyphen/>
        <w:t>թյան հարկ</w:t>
      </w:r>
      <w:r w:rsidRPr="005226C7">
        <w:rPr>
          <w:rFonts w:ascii="GHEA Grapalat" w:hAnsi="GHEA Grapalat"/>
          <w:bCs/>
          <w:iCs/>
          <w:szCs w:val="24"/>
          <w:lang w:val="hy-AM"/>
        </w:rPr>
        <w:softHyphen/>
        <w:t>ման արտոնյալ համակարգ, ինչը կխաթարի միկրոձեռնար</w:t>
      </w:r>
      <w:r w:rsidR="006D7EFE">
        <w:rPr>
          <w:rFonts w:ascii="GHEA Grapalat" w:hAnsi="GHEA Grapalat"/>
          <w:bCs/>
          <w:iCs/>
          <w:szCs w:val="24"/>
          <w:lang w:val="hy-AM"/>
        </w:rPr>
        <w:softHyphen/>
      </w:r>
      <w:r w:rsidRPr="005226C7">
        <w:rPr>
          <w:rFonts w:ascii="GHEA Grapalat" w:hAnsi="GHEA Grapalat"/>
          <w:bCs/>
          <w:iCs/>
          <w:szCs w:val="24"/>
          <w:lang w:val="hy-AM"/>
        </w:rPr>
        <w:t>կա</w:t>
      </w:r>
      <w:r w:rsidR="006D7EFE">
        <w:rPr>
          <w:rFonts w:ascii="GHEA Grapalat" w:hAnsi="GHEA Grapalat"/>
          <w:bCs/>
          <w:iCs/>
          <w:szCs w:val="24"/>
          <w:lang w:val="hy-AM"/>
        </w:rPr>
        <w:softHyphen/>
      </w:r>
      <w:r w:rsidRPr="005226C7">
        <w:rPr>
          <w:rFonts w:ascii="GHEA Grapalat" w:hAnsi="GHEA Grapalat"/>
          <w:bCs/>
          <w:iCs/>
          <w:szCs w:val="24"/>
          <w:lang w:val="hy-AM"/>
        </w:rPr>
        <w:t>տիրության հարկ</w:t>
      </w:r>
      <w:r w:rsidRPr="005226C7">
        <w:rPr>
          <w:rFonts w:ascii="GHEA Grapalat" w:hAnsi="GHEA Grapalat"/>
          <w:bCs/>
          <w:iCs/>
          <w:szCs w:val="24"/>
          <w:lang w:val="hy-AM"/>
        </w:rPr>
        <w:softHyphen/>
        <w:t>ման արտոն</w:t>
      </w:r>
      <w:r w:rsidRPr="005226C7">
        <w:rPr>
          <w:rFonts w:ascii="GHEA Grapalat" w:hAnsi="GHEA Grapalat"/>
          <w:bCs/>
          <w:iCs/>
          <w:szCs w:val="24"/>
          <w:lang w:val="hy-AM"/>
        </w:rPr>
        <w:softHyphen/>
        <w:t>յալ համա</w:t>
      </w:r>
      <w:r w:rsidRPr="005226C7">
        <w:rPr>
          <w:rFonts w:ascii="GHEA Grapalat" w:hAnsi="GHEA Grapalat"/>
          <w:bCs/>
          <w:iCs/>
          <w:szCs w:val="24"/>
          <w:lang w:val="hy-AM"/>
        </w:rPr>
        <w:softHyphen/>
      </w:r>
      <w:r w:rsidRPr="005226C7">
        <w:rPr>
          <w:rFonts w:ascii="GHEA Grapalat" w:hAnsi="GHEA Grapalat"/>
          <w:bCs/>
          <w:iCs/>
          <w:szCs w:val="24"/>
          <w:lang w:val="hy-AM"/>
        </w:rPr>
        <w:softHyphen/>
        <w:t>կարգի հաս</w:t>
      </w:r>
      <w:r w:rsidRPr="005226C7">
        <w:rPr>
          <w:rFonts w:ascii="GHEA Grapalat" w:hAnsi="GHEA Grapalat"/>
          <w:bCs/>
          <w:iCs/>
          <w:szCs w:val="24"/>
          <w:lang w:val="hy-AM"/>
        </w:rPr>
        <w:softHyphen/>
        <w:t>ցեականությունը՝ ակնհայտորեն խախտելով նաև հարկ</w:t>
      </w:r>
      <w:r w:rsidRPr="005226C7">
        <w:rPr>
          <w:rFonts w:ascii="GHEA Grapalat" w:hAnsi="GHEA Grapalat"/>
          <w:bCs/>
          <w:iCs/>
          <w:szCs w:val="24"/>
          <w:lang w:val="hy-AM"/>
        </w:rPr>
        <w:softHyphen/>
        <w:t>ման համակարգերի հիմ</w:t>
      </w:r>
      <w:r w:rsidRPr="005226C7">
        <w:rPr>
          <w:rFonts w:ascii="GHEA Grapalat" w:hAnsi="GHEA Grapalat"/>
          <w:bCs/>
          <w:iCs/>
          <w:szCs w:val="24"/>
          <w:lang w:val="hy-AM"/>
        </w:rPr>
        <w:softHyphen/>
        <w:t>քում դրված մոտե</w:t>
      </w:r>
      <w:r w:rsidRPr="005226C7">
        <w:rPr>
          <w:rFonts w:ascii="GHEA Grapalat" w:hAnsi="GHEA Grapalat"/>
          <w:bCs/>
          <w:iCs/>
          <w:szCs w:val="24"/>
          <w:lang w:val="hy-AM"/>
        </w:rPr>
        <w:softHyphen/>
        <w:t>ցումների հավասարակշռման սկզբունքը,</w:t>
      </w:r>
    </w:p>
    <w:p w:rsidR="005226C7" w:rsidRPr="005226C7" w:rsidRDefault="005226C7" w:rsidP="005226C7">
      <w:pPr>
        <w:pStyle w:val="ListParagraph"/>
        <w:numPr>
          <w:ilvl w:val="0"/>
          <w:numId w:val="2"/>
        </w:numPr>
        <w:tabs>
          <w:tab w:val="left" w:pos="851"/>
        </w:tabs>
        <w:spacing w:after="0" w:line="360" w:lineRule="auto"/>
        <w:ind w:left="0" w:firstLine="567"/>
        <w:jc w:val="both"/>
        <w:rPr>
          <w:rFonts w:ascii="GHEA Grapalat" w:hAnsi="GHEA Grapalat"/>
          <w:bCs/>
          <w:iCs/>
          <w:szCs w:val="24"/>
          <w:lang w:val="hy-AM"/>
        </w:rPr>
      </w:pPr>
      <w:r w:rsidRPr="005226C7">
        <w:rPr>
          <w:rFonts w:ascii="GHEA Grapalat" w:hAnsi="GHEA Grapalat"/>
          <w:bCs/>
          <w:iCs/>
          <w:szCs w:val="24"/>
          <w:lang w:val="hy-AM"/>
        </w:rPr>
        <w:t>առևտրական (առք ու վաճառքի) գործունեությամբ զբաղվող փոքր տնտեսավարող սուբ</w:t>
      </w:r>
      <w:r w:rsidRPr="005226C7">
        <w:rPr>
          <w:rFonts w:ascii="GHEA Grapalat" w:hAnsi="GHEA Grapalat"/>
          <w:bCs/>
          <w:iCs/>
          <w:szCs w:val="24"/>
          <w:lang w:val="hy-AM"/>
        </w:rPr>
        <w:softHyphen/>
      </w:r>
      <w:r w:rsidRPr="005226C7">
        <w:rPr>
          <w:rFonts w:ascii="GHEA Grapalat" w:hAnsi="GHEA Grapalat"/>
          <w:bCs/>
          <w:iCs/>
          <w:szCs w:val="24"/>
          <w:lang w:val="hy-AM"/>
        </w:rPr>
        <w:softHyphen/>
        <w:t>յեկտներին հար</w:t>
      </w:r>
      <w:r w:rsidRPr="005226C7">
        <w:rPr>
          <w:rFonts w:ascii="GHEA Grapalat" w:hAnsi="GHEA Grapalat"/>
          <w:bCs/>
          <w:iCs/>
          <w:szCs w:val="24"/>
          <w:lang w:val="hy-AM"/>
        </w:rPr>
        <w:softHyphen/>
        <w:t>կերից ազատելու առաջարկությունը քննարկելիս շատ կարևոր է նաև անդ</w:t>
      </w:r>
      <w:r w:rsidRPr="005226C7">
        <w:rPr>
          <w:rFonts w:ascii="GHEA Grapalat" w:hAnsi="GHEA Grapalat"/>
          <w:bCs/>
          <w:iCs/>
          <w:szCs w:val="24"/>
          <w:lang w:val="hy-AM"/>
        </w:rPr>
        <w:softHyphen/>
        <w:t>րա</w:t>
      </w:r>
      <w:r w:rsidR="006D7EFE">
        <w:rPr>
          <w:rFonts w:ascii="GHEA Grapalat" w:hAnsi="GHEA Grapalat"/>
          <w:bCs/>
          <w:iCs/>
          <w:szCs w:val="24"/>
          <w:lang w:val="hy-AM"/>
        </w:rPr>
        <w:softHyphen/>
      </w:r>
      <w:r w:rsidRPr="005226C7">
        <w:rPr>
          <w:rFonts w:ascii="GHEA Grapalat" w:hAnsi="GHEA Grapalat"/>
          <w:bCs/>
          <w:iCs/>
          <w:szCs w:val="24"/>
          <w:lang w:val="hy-AM"/>
        </w:rPr>
        <w:t>դառ</w:t>
      </w:r>
      <w:r w:rsidR="006D7EFE">
        <w:rPr>
          <w:rFonts w:ascii="GHEA Grapalat" w:hAnsi="GHEA Grapalat"/>
          <w:bCs/>
          <w:iCs/>
          <w:szCs w:val="24"/>
          <w:lang w:val="hy-AM"/>
        </w:rPr>
        <w:softHyphen/>
      </w:r>
      <w:r w:rsidRPr="005226C7">
        <w:rPr>
          <w:rFonts w:ascii="GHEA Grapalat" w:hAnsi="GHEA Grapalat"/>
          <w:bCs/>
          <w:iCs/>
          <w:szCs w:val="24"/>
          <w:lang w:val="hy-AM"/>
        </w:rPr>
        <w:t>նալ այդ տնտե</w:t>
      </w:r>
      <w:r w:rsidRPr="005226C7">
        <w:rPr>
          <w:rFonts w:ascii="GHEA Grapalat" w:hAnsi="GHEA Grapalat"/>
          <w:bCs/>
          <w:iCs/>
          <w:szCs w:val="24"/>
          <w:lang w:val="hy-AM"/>
        </w:rPr>
        <w:softHyphen/>
        <w:t>սավարող սուբյեկտների ներկա հարկային բեռի չափին: Այսպես, մեր կողմից կա</w:t>
      </w:r>
      <w:r w:rsidR="006D7EFE">
        <w:rPr>
          <w:rFonts w:ascii="GHEA Grapalat" w:hAnsi="GHEA Grapalat"/>
          <w:bCs/>
          <w:iCs/>
          <w:szCs w:val="24"/>
          <w:lang w:val="hy-AM"/>
        </w:rPr>
        <w:softHyphen/>
      </w:r>
      <w:r w:rsidRPr="005226C7">
        <w:rPr>
          <w:rFonts w:ascii="GHEA Grapalat" w:hAnsi="GHEA Grapalat"/>
          <w:bCs/>
          <w:iCs/>
          <w:szCs w:val="24"/>
          <w:lang w:val="hy-AM"/>
        </w:rPr>
        <w:t>տար</w:t>
      </w:r>
      <w:r w:rsidRPr="005226C7">
        <w:rPr>
          <w:rFonts w:ascii="GHEA Grapalat" w:hAnsi="GHEA Grapalat"/>
          <w:bCs/>
          <w:iCs/>
          <w:szCs w:val="24"/>
          <w:lang w:val="hy-AM"/>
        </w:rPr>
        <w:softHyphen/>
      </w:r>
      <w:r w:rsidR="006D7EFE">
        <w:rPr>
          <w:rFonts w:ascii="GHEA Grapalat" w:hAnsi="GHEA Grapalat"/>
          <w:bCs/>
          <w:iCs/>
          <w:szCs w:val="24"/>
          <w:lang w:val="hy-AM"/>
        </w:rPr>
        <w:softHyphen/>
      </w:r>
      <w:r w:rsidRPr="005226C7">
        <w:rPr>
          <w:rFonts w:ascii="GHEA Grapalat" w:hAnsi="GHEA Grapalat"/>
          <w:bCs/>
          <w:iCs/>
          <w:szCs w:val="24"/>
          <w:lang w:val="hy-AM"/>
        </w:rPr>
        <w:t>ված ուսում</w:t>
      </w:r>
      <w:r w:rsidRPr="005226C7">
        <w:rPr>
          <w:rFonts w:ascii="GHEA Grapalat" w:hAnsi="GHEA Grapalat"/>
          <w:bCs/>
          <w:iCs/>
          <w:szCs w:val="24"/>
          <w:lang w:val="hy-AM"/>
        </w:rPr>
        <w:softHyphen/>
        <w:t>նասիրությունները ցույց են տալիս, որ առևտրական (առք ու վաճառքի) գործու</w:t>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թյամբ զբաղ</w:t>
      </w:r>
      <w:r w:rsidRPr="005226C7">
        <w:rPr>
          <w:rFonts w:ascii="GHEA Grapalat" w:hAnsi="GHEA Grapalat"/>
          <w:bCs/>
          <w:iCs/>
          <w:szCs w:val="24"/>
          <w:lang w:val="hy-AM"/>
        </w:rPr>
        <w:softHyphen/>
        <w:t>վող՝ շրջա</w:t>
      </w:r>
      <w:r w:rsidRPr="005226C7">
        <w:rPr>
          <w:rFonts w:ascii="GHEA Grapalat" w:hAnsi="GHEA Grapalat"/>
          <w:bCs/>
          <w:iCs/>
          <w:szCs w:val="24"/>
          <w:lang w:val="hy-AM"/>
        </w:rPr>
        <w:softHyphen/>
        <w:t>նա</w:t>
      </w:r>
      <w:r w:rsidRPr="005226C7">
        <w:rPr>
          <w:rFonts w:ascii="GHEA Grapalat" w:hAnsi="GHEA Grapalat"/>
          <w:bCs/>
          <w:iCs/>
          <w:szCs w:val="24"/>
          <w:lang w:val="hy-AM"/>
        </w:rPr>
        <w:softHyphen/>
        <w:t>ռության հարկ վճարողների համար շրջա</w:t>
      </w:r>
      <w:r w:rsidRPr="005226C7">
        <w:rPr>
          <w:rFonts w:ascii="GHEA Grapalat" w:hAnsi="GHEA Grapalat"/>
          <w:bCs/>
          <w:iCs/>
          <w:szCs w:val="24"/>
          <w:lang w:val="hy-AM"/>
        </w:rPr>
        <w:softHyphen/>
        <w:t>նա</w:t>
      </w:r>
      <w:r w:rsidRPr="005226C7">
        <w:rPr>
          <w:rFonts w:ascii="GHEA Grapalat" w:hAnsi="GHEA Grapalat"/>
          <w:bCs/>
          <w:iCs/>
          <w:szCs w:val="24"/>
          <w:lang w:val="hy-AM"/>
        </w:rPr>
        <w:softHyphen/>
        <w:t>ռու</w:t>
      </w:r>
      <w:r w:rsidRPr="005226C7">
        <w:rPr>
          <w:rFonts w:ascii="GHEA Grapalat" w:hAnsi="GHEA Grapalat"/>
          <w:bCs/>
          <w:iCs/>
          <w:szCs w:val="24"/>
          <w:lang w:val="hy-AM"/>
        </w:rPr>
        <w:softHyphen/>
        <w:t>թյան հարկի գծով հարկային բեռը (շրջա</w:t>
      </w:r>
      <w:r w:rsidRPr="005226C7">
        <w:rPr>
          <w:rFonts w:ascii="GHEA Grapalat" w:hAnsi="GHEA Grapalat"/>
          <w:bCs/>
          <w:iCs/>
          <w:szCs w:val="24"/>
          <w:lang w:val="hy-AM"/>
        </w:rPr>
        <w:softHyphen/>
        <w:t>նա</w:t>
      </w:r>
      <w:r w:rsidRPr="005226C7">
        <w:rPr>
          <w:rFonts w:ascii="GHEA Grapalat" w:hAnsi="GHEA Grapalat"/>
          <w:bCs/>
          <w:iCs/>
          <w:szCs w:val="24"/>
          <w:lang w:val="hy-AM"/>
        </w:rPr>
        <w:softHyphen/>
      </w:r>
      <w:r w:rsidRPr="005226C7">
        <w:rPr>
          <w:rFonts w:ascii="GHEA Grapalat" w:hAnsi="GHEA Grapalat"/>
          <w:bCs/>
          <w:iCs/>
          <w:szCs w:val="24"/>
          <w:lang w:val="hy-AM"/>
        </w:rPr>
        <w:softHyphen/>
        <w:t>ռու</w:t>
      </w:r>
      <w:r w:rsidRPr="005226C7">
        <w:rPr>
          <w:rFonts w:ascii="GHEA Grapalat" w:hAnsi="GHEA Grapalat"/>
          <w:bCs/>
          <w:iCs/>
          <w:szCs w:val="24"/>
          <w:lang w:val="hy-AM"/>
        </w:rPr>
        <w:softHyphen/>
        <w:t>թյան հարկի արդյունավետ դրույքաչափը) միջինում կազ</w:t>
      </w:r>
      <w:r w:rsidRPr="005226C7">
        <w:rPr>
          <w:rFonts w:ascii="GHEA Grapalat" w:hAnsi="GHEA Grapalat"/>
          <w:bCs/>
          <w:iCs/>
          <w:szCs w:val="24"/>
          <w:lang w:val="hy-AM"/>
        </w:rPr>
        <w:softHyphen/>
        <w:t>մում է իրաց</w:t>
      </w:r>
      <w:r w:rsidR="006D7EFE">
        <w:rPr>
          <w:rFonts w:ascii="GHEA Grapalat" w:hAnsi="GHEA Grapalat"/>
          <w:bCs/>
          <w:iCs/>
          <w:szCs w:val="24"/>
          <w:lang w:val="hy-AM"/>
        </w:rPr>
        <w:softHyphen/>
      </w:r>
      <w:r w:rsidRPr="005226C7">
        <w:rPr>
          <w:rFonts w:ascii="GHEA Grapalat" w:hAnsi="GHEA Grapalat"/>
          <w:bCs/>
          <w:iCs/>
          <w:szCs w:val="24"/>
          <w:lang w:val="hy-AM"/>
        </w:rPr>
        <w:t>ման շրջա</w:t>
      </w:r>
      <w:r w:rsidRPr="005226C7">
        <w:rPr>
          <w:rFonts w:ascii="GHEA Grapalat" w:hAnsi="GHEA Grapalat"/>
          <w:bCs/>
          <w:iCs/>
          <w:szCs w:val="24"/>
          <w:lang w:val="hy-AM"/>
        </w:rPr>
        <w:softHyphen/>
        <w:t>նա</w:t>
      </w:r>
      <w:r w:rsidRPr="005226C7">
        <w:rPr>
          <w:rFonts w:ascii="GHEA Grapalat" w:hAnsi="GHEA Grapalat"/>
          <w:bCs/>
          <w:iCs/>
          <w:szCs w:val="24"/>
          <w:lang w:val="hy-AM"/>
        </w:rPr>
        <w:softHyphen/>
        <w:t>ռու</w:t>
      </w:r>
      <w:r w:rsidRPr="005226C7">
        <w:rPr>
          <w:rFonts w:ascii="GHEA Grapalat" w:hAnsi="GHEA Grapalat"/>
          <w:bCs/>
          <w:iCs/>
          <w:szCs w:val="24"/>
          <w:lang w:val="hy-AM"/>
        </w:rPr>
        <w:softHyphen/>
        <w:t>թյան 2,4 տոկոսը: Ընդ որում, սա միջինացված տվյալ է, և այդ առումով պետք է նկատի ունենալ, որ տնտեսավարող սուբյեկտները հնա</w:t>
      </w:r>
      <w:r w:rsidRPr="005226C7">
        <w:rPr>
          <w:rFonts w:ascii="GHEA Grapalat" w:hAnsi="GHEA Grapalat"/>
          <w:bCs/>
          <w:iCs/>
          <w:szCs w:val="24"/>
          <w:lang w:val="hy-AM"/>
        </w:rPr>
        <w:softHyphen/>
        <w:t>րա</w:t>
      </w:r>
      <w:r w:rsidRPr="005226C7">
        <w:rPr>
          <w:rFonts w:ascii="GHEA Grapalat" w:hAnsi="GHEA Grapalat"/>
          <w:bCs/>
          <w:iCs/>
          <w:szCs w:val="24"/>
          <w:lang w:val="hy-AM"/>
        </w:rPr>
        <w:softHyphen/>
        <w:t>վո</w:t>
      </w:r>
      <w:r w:rsidRPr="005226C7">
        <w:rPr>
          <w:rFonts w:ascii="GHEA Grapalat" w:hAnsi="GHEA Grapalat"/>
          <w:bCs/>
          <w:iCs/>
          <w:szCs w:val="24"/>
          <w:lang w:val="hy-AM"/>
        </w:rPr>
        <w:softHyphen/>
        <w:t>րություն ունեն կատար</w:t>
      </w:r>
      <w:r w:rsidRPr="005226C7">
        <w:rPr>
          <w:rFonts w:ascii="GHEA Grapalat" w:hAnsi="GHEA Grapalat"/>
          <w:bCs/>
          <w:iCs/>
          <w:szCs w:val="24"/>
          <w:lang w:val="hy-AM"/>
        </w:rPr>
        <w:softHyphen/>
      </w:r>
      <w:r w:rsidRPr="005226C7">
        <w:rPr>
          <w:rFonts w:ascii="GHEA Grapalat" w:hAnsi="GHEA Grapalat"/>
          <w:bCs/>
          <w:iCs/>
          <w:szCs w:val="24"/>
          <w:lang w:val="hy-AM"/>
        </w:rPr>
        <w:softHyphen/>
        <w:t>վող ձեռք</w:t>
      </w:r>
      <w:r w:rsidRPr="005226C7">
        <w:rPr>
          <w:rFonts w:ascii="GHEA Grapalat" w:hAnsi="GHEA Grapalat"/>
          <w:bCs/>
          <w:iCs/>
          <w:szCs w:val="24"/>
          <w:lang w:val="hy-AM"/>
        </w:rPr>
        <w:softHyphen/>
        <w:t>բե</w:t>
      </w:r>
      <w:r w:rsidR="006D7EFE">
        <w:rPr>
          <w:rFonts w:ascii="GHEA Grapalat" w:hAnsi="GHEA Grapalat"/>
          <w:bCs/>
          <w:iCs/>
          <w:szCs w:val="24"/>
          <w:lang w:val="hy-AM"/>
        </w:rPr>
        <w:softHyphen/>
      </w:r>
      <w:r w:rsidRPr="005226C7">
        <w:rPr>
          <w:rFonts w:ascii="GHEA Grapalat" w:hAnsi="GHEA Grapalat"/>
          <w:bCs/>
          <w:iCs/>
          <w:szCs w:val="24"/>
          <w:lang w:val="hy-AM"/>
        </w:rPr>
        <w:t>րում</w:t>
      </w:r>
      <w:r w:rsidR="006D7EFE">
        <w:rPr>
          <w:rFonts w:ascii="GHEA Grapalat" w:hAnsi="GHEA Grapalat"/>
          <w:bCs/>
          <w:iCs/>
          <w:szCs w:val="24"/>
          <w:lang w:val="hy-AM"/>
        </w:rPr>
        <w:softHyphen/>
      </w:r>
      <w:r w:rsidRPr="005226C7">
        <w:rPr>
          <w:rFonts w:ascii="GHEA Grapalat" w:hAnsi="GHEA Grapalat"/>
          <w:bCs/>
          <w:iCs/>
          <w:szCs w:val="24"/>
          <w:lang w:val="hy-AM"/>
        </w:rPr>
        <w:softHyphen/>
        <w:t>ները սահմանված կարգով փաստաթղթավորելու դեպ</w:t>
      </w:r>
      <w:r w:rsidRPr="005226C7">
        <w:rPr>
          <w:rFonts w:ascii="GHEA Grapalat" w:hAnsi="GHEA Grapalat"/>
          <w:bCs/>
          <w:iCs/>
          <w:szCs w:val="24"/>
          <w:lang w:val="hy-AM"/>
        </w:rPr>
        <w:softHyphen/>
        <w:t>քում շրջանա</w:t>
      </w:r>
      <w:r w:rsidRPr="005226C7">
        <w:rPr>
          <w:rFonts w:ascii="GHEA Grapalat" w:hAnsi="GHEA Grapalat"/>
          <w:bCs/>
          <w:iCs/>
          <w:szCs w:val="24"/>
          <w:lang w:val="hy-AM"/>
        </w:rPr>
        <w:softHyphen/>
        <w:t>ռու</w:t>
      </w:r>
      <w:r w:rsidRPr="005226C7">
        <w:rPr>
          <w:rFonts w:ascii="GHEA Grapalat" w:hAnsi="GHEA Grapalat"/>
          <w:bCs/>
          <w:iCs/>
          <w:szCs w:val="24"/>
          <w:lang w:val="hy-AM"/>
        </w:rPr>
        <w:softHyphen/>
        <w:t>թյան հարկի բեռը նվա</w:t>
      </w:r>
      <w:r w:rsidR="006D7EFE">
        <w:rPr>
          <w:rFonts w:ascii="GHEA Grapalat" w:hAnsi="GHEA Grapalat"/>
          <w:bCs/>
          <w:iCs/>
          <w:szCs w:val="24"/>
          <w:lang w:val="hy-AM"/>
        </w:rPr>
        <w:softHyphen/>
      </w:r>
      <w:r w:rsidRPr="005226C7">
        <w:rPr>
          <w:rFonts w:ascii="GHEA Grapalat" w:hAnsi="GHEA Grapalat"/>
          <w:bCs/>
          <w:iCs/>
          <w:szCs w:val="24"/>
          <w:lang w:val="hy-AM"/>
        </w:rPr>
        <w:t>զեց</w:t>
      </w:r>
      <w:r w:rsidR="006D7EFE">
        <w:rPr>
          <w:rFonts w:ascii="GHEA Grapalat" w:hAnsi="GHEA Grapalat"/>
          <w:bCs/>
          <w:iCs/>
          <w:szCs w:val="24"/>
          <w:lang w:val="hy-AM"/>
        </w:rPr>
        <w:softHyphen/>
      </w:r>
      <w:r w:rsidRPr="005226C7">
        <w:rPr>
          <w:rFonts w:ascii="GHEA Grapalat" w:hAnsi="GHEA Grapalat"/>
          <w:bCs/>
          <w:iCs/>
          <w:szCs w:val="24"/>
          <w:lang w:val="hy-AM"/>
        </w:rPr>
        <w:t>նել ընդհուպ մինչև իրացման շրջանառության 1,5 տոկոսի: Հետևաբար, ակնհայտ է, որ առևտրա</w:t>
      </w:r>
      <w:r w:rsidRPr="005226C7">
        <w:rPr>
          <w:rFonts w:ascii="GHEA Grapalat" w:hAnsi="GHEA Grapalat"/>
          <w:bCs/>
          <w:iCs/>
          <w:szCs w:val="24"/>
          <w:lang w:val="hy-AM"/>
        </w:rPr>
        <w:softHyphen/>
        <w:t>կան գործունեությամբ զբաղվող տնտե</w:t>
      </w:r>
      <w:r w:rsidRPr="005226C7">
        <w:rPr>
          <w:rFonts w:ascii="GHEA Grapalat" w:hAnsi="GHEA Grapalat"/>
          <w:bCs/>
          <w:iCs/>
          <w:szCs w:val="24"/>
          <w:lang w:val="hy-AM"/>
        </w:rPr>
        <w:softHyphen/>
        <w:t>սա</w:t>
      </w:r>
      <w:r w:rsidRPr="005226C7">
        <w:rPr>
          <w:rFonts w:ascii="GHEA Grapalat" w:hAnsi="GHEA Grapalat"/>
          <w:bCs/>
          <w:iCs/>
          <w:szCs w:val="24"/>
          <w:lang w:val="hy-AM"/>
        </w:rPr>
        <w:softHyphen/>
        <w:t>վարող սուբ</w:t>
      </w:r>
      <w:r w:rsidRPr="005226C7">
        <w:rPr>
          <w:rFonts w:ascii="GHEA Grapalat" w:hAnsi="GHEA Grapalat"/>
          <w:bCs/>
          <w:iCs/>
          <w:szCs w:val="24"/>
          <w:lang w:val="hy-AM"/>
        </w:rPr>
        <w:softHyphen/>
        <w:t>յեկտ</w:t>
      </w:r>
      <w:r w:rsidRPr="005226C7">
        <w:rPr>
          <w:rFonts w:ascii="GHEA Grapalat" w:hAnsi="GHEA Grapalat"/>
          <w:bCs/>
          <w:iCs/>
          <w:szCs w:val="24"/>
          <w:lang w:val="hy-AM"/>
        </w:rPr>
        <w:softHyphen/>
      </w:r>
      <w:r w:rsidRPr="005226C7">
        <w:rPr>
          <w:rFonts w:ascii="GHEA Grapalat" w:hAnsi="GHEA Grapalat"/>
          <w:bCs/>
          <w:iCs/>
          <w:szCs w:val="24"/>
          <w:lang w:val="hy-AM"/>
        </w:rPr>
        <w:softHyphen/>
        <w:t>ների համար հարկային օրենս</w:t>
      </w:r>
      <w:r w:rsidR="006D7EFE">
        <w:rPr>
          <w:rFonts w:ascii="GHEA Grapalat" w:hAnsi="GHEA Grapalat"/>
          <w:bCs/>
          <w:iCs/>
          <w:szCs w:val="24"/>
          <w:lang w:val="hy-AM"/>
        </w:rPr>
        <w:softHyphen/>
      </w:r>
      <w:r w:rsidRPr="005226C7">
        <w:rPr>
          <w:rFonts w:ascii="GHEA Grapalat" w:hAnsi="GHEA Grapalat"/>
          <w:bCs/>
          <w:iCs/>
          <w:szCs w:val="24"/>
          <w:lang w:val="hy-AM"/>
        </w:rPr>
        <w:t>դրու</w:t>
      </w:r>
      <w:r w:rsidRPr="005226C7">
        <w:rPr>
          <w:rFonts w:ascii="GHEA Grapalat" w:hAnsi="GHEA Grapalat"/>
          <w:bCs/>
          <w:iCs/>
          <w:szCs w:val="24"/>
          <w:lang w:val="hy-AM"/>
        </w:rPr>
        <w:softHyphen/>
        <w:t>թյամբ արդեն իսկ սահմանված են բավա</w:t>
      </w:r>
      <w:r w:rsidRPr="005226C7">
        <w:rPr>
          <w:rFonts w:ascii="GHEA Grapalat" w:hAnsi="GHEA Grapalat"/>
          <w:bCs/>
          <w:iCs/>
          <w:szCs w:val="24"/>
          <w:lang w:val="hy-AM"/>
        </w:rPr>
        <w:softHyphen/>
        <w:t>կան արտոն</w:t>
      </w:r>
      <w:r w:rsidRPr="005226C7">
        <w:rPr>
          <w:rFonts w:ascii="GHEA Grapalat" w:hAnsi="GHEA Grapalat"/>
          <w:bCs/>
          <w:iCs/>
          <w:szCs w:val="24"/>
          <w:lang w:val="hy-AM"/>
        </w:rPr>
        <w:softHyphen/>
        <w:t>յալ պայ</w:t>
      </w:r>
      <w:r w:rsidRPr="005226C7">
        <w:rPr>
          <w:rFonts w:ascii="GHEA Grapalat" w:hAnsi="GHEA Grapalat"/>
          <w:bCs/>
          <w:iCs/>
          <w:szCs w:val="24"/>
          <w:lang w:val="hy-AM"/>
        </w:rPr>
        <w:softHyphen/>
        <w:t>մաններ, և այս պարագայում տնտեսապես ավելի ակտիվ գոտում իրա</w:t>
      </w:r>
      <w:r w:rsidRPr="005226C7">
        <w:rPr>
          <w:rFonts w:ascii="GHEA Grapalat" w:hAnsi="GHEA Grapalat"/>
          <w:bCs/>
          <w:iCs/>
          <w:szCs w:val="24"/>
          <w:lang w:val="hy-AM"/>
        </w:rPr>
        <w:softHyphen/>
      </w:r>
      <w:r w:rsidRPr="005226C7">
        <w:rPr>
          <w:rFonts w:ascii="GHEA Grapalat" w:hAnsi="GHEA Grapalat"/>
          <w:bCs/>
          <w:iCs/>
          <w:szCs w:val="24"/>
          <w:lang w:val="hy-AM"/>
        </w:rPr>
        <w:softHyphen/>
        <w:t>կանացվող առևտրական (առք ու վաճառքի) գոր</w:t>
      </w:r>
      <w:r w:rsidRPr="005226C7">
        <w:rPr>
          <w:rFonts w:ascii="GHEA Grapalat" w:hAnsi="GHEA Grapalat"/>
          <w:bCs/>
          <w:iCs/>
          <w:szCs w:val="24"/>
          <w:lang w:val="hy-AM"/>
        </w:rPr>
        <w:softHyphen/>
        <w:t>ծու</w:t>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թյանը սոցիալական նկատա</w:t>
      </w:r>
      <w:r w:rsidRPr="005226C7">
        <w:rPr>
          <w:rFonts w:ascii="GHEA Grapalat" w:hAnsi="GHEA Grapalat"/>
          <w:bCs/>
          <w:iCs/>
          <w:szCs w:val="24"/>
          <w:lang w:val="hy-AM"/>
        </w:rPr>
        <w:softHyphen/>
        <w:t>ռում</w:t>
      </w:r>
      <w:r w:rsidRPr="005226C7">
        <w:rPr>
          <w:rFonts w:ascii="GHEA Grapalat" w:hAnsi="GHEA Grapalat"/>
          <w:bCs/>
          <w:iCs/>
          <w:szCs w:val="24"/>
          <w:lang w:val="hy-AM"/>
        </w:rPr>
        <w:softHyphen/>
        <w:t>ներով հարկերից ազա</w:t>
      </w:r>
      <w:r w:rsidRPr="005226C7">
        <w:rPr>
          <w:rFonts w:ascii="GHEA Grapalat" w:hAnsi="GHEA Grapalat"/>
          <w:bCs/>
          <w:iCs/>
          <w:szCs w:val="24"/>
          <w:lang w:val="hy-AM"/>
        </w:rPr>
        <w:softHyphen/>
        <w:t>տելու առաջարկությունը հիմնավոր չէ,</w:t>
      </w:r>
    </w:p>
    <w:p w:rsidR="005226C7" w:rsidRPr="005226C7" w:rsidRDefault="005226C7" w:rsidP="005226C7">
      <w:pPr>
        <w:pStyle w:val="ListParagraph"/>
        <w:numPr>
          <w:ilvl w:val="0"/>
          <w:numId w:val="2"/>
        </w:numPr>
        <w:tabs>
          <w:tab w:val="left" w:pos="851"/>
        </w:tabs>
        <w:spacing w:after="0" w:line="360" w:lineRule="auto"/>
        <w:ind w:left="0" w:firstLine="567"/>
        <w:jc w:val="both"/>
        <w:rPr>
          <w:rFonts w:ascii="GHEA Grapalat" w:hAnsi="GHEA Grapalat"/>
          <w:bCs/>
          <w:iCs/>
          <w:szCs w:val="24"/>
          <w:lang w:val="hy-AM"/>
        </w:rPr>
      </w:pPr>
      <w:r w:rsidRPr="005226C7">
        <w:rPr>
          <w:rFonts w:ascii="GHEA Grapalat" w:hAnsi="GHEA Grapalat"/>
          <w:bCs/>
          <w:iCs/>
          <w:szCs w:val="24"/>
          <w:lang w:val="hy-AM"/>
        </w:rPr>
        <w:lastRenderedPageBreak/>
        <w:t>ի վերջո պետք է հաշվի առնել նաև այն, որ առևտրական (առք ու վաճառքի) գոր</w:t>
      </w:r>
      <w:r w:rsidRPr="005226C7">
        <w:rPr>
          <w:rFonts w:ascii="GHEA Grapalat" w:hAnsi="GHEA Grapalat"/>
          <w:bCs/>
          <w:iCs/>
          <w:szCs w:val="24"/>
          <w:lang w:val="hy-AM"/>
        </w:rPr>
        <w:softHyphen/>
        <w:t>ծու</w:t>
      </w:r>
      <w:r w:rsidRPr="005226C7">
        <w:rPr>
          <w:rFonts w:ascii="GHEA Grapalat" w:hAnsi="GHEA Grapalat"/>
          <w:bCs/>
          <w:iCs/>
          <w:szCs w:val="24"/>
          <w:lang w:val="hy-AM"/>
        </w:rPr>
        <w:softHyphen/>
        <w:t>նեու</w:t>
      </w:r>
      <w:r w:rsidRPr="005226C7">
        <w:rPr>
          <w:rFonts w:ascii="GHEA Grapalat" w:hAnsi="GHEA Grapalat"/>
          <w:bCs/>
          <w:iCs/>
          <w:szCs w:val="24"/>
          <w:lang w:val="hy-AM"/>
        </w:rPr>
        <w:softHyphen/>
        <w:t>թյունը ներկայումս ընդհանրապես ընդգրկված չէ ընտանեկան ձեռնարկատիրության և ինք</w:t>
      </w:r>
      <w:r w:rsidRPr="005226C7">
        <w:rPr>
          <w:rFonts w:ascii="GHEA Grapalat" w:hAnsi="GHEA Grapalat"/>
          <w:bCs/>
          <w:iCs/>
          <w:szCs w:val="24"/>
          <w:lang w:val="hy-AM"/>
        </w:rPr>
        <w:softHyphen/>
        <w:t>նա</w:t>
      </w:r>
      <w:r w:rsidR="006D7EFE">
        <w:rPr>
          <w:rFonts w:ascii="GHEA Grapalat" w:hAnsi="GHEA Grapalat"/>
          <w:bCs/>
          <w:iCs/>
          <w:szCs w:val="24"/>
          <w:lang w:val="hy-AM"/>
        </w:rPr>
        <w:softHyphen/>
      </w:r>
      <w:r w:rsidRPr="005226C7">
        <w:rPr>
          <w:rFonts w:ascii="GHEA Grapalat" w:hAnsi="GHEA Grapalat"/>
          <w:bCs/>
          <w:iCs/>
          <w:szCs w:val="24"/>
          <w:lang w:val="hy-AM"/>
        </w:rPr>
        <w:t>զբաղված անձանց հարկման համակարգերում, ինչը նշանակում է, որ միկ</w:t>
      </w:r>
      <w:r w:rsidRPr="005226C7">
        <w:rPr>
          <w:rFonts w:ascii="GHEA Grapalat" w:hAnsi="GHEA Grapalat"/>
          <w:bCs/>
          <w:iCs/>
          <w:szCs w:val="24"/>
          <w:lang w:val="hy-AM"/>
        </w:rPr>
        <w:softHyphen/>
        <w:t>րո</w:t>
      </w:r>
      <w:r w:rsidRPr="005226C7">
        <w:rPr>
          <w:rFonts w:ascii="GHEA Grapalat" w:hAnsi="GHEA Grapalat"/>
          <w:bCs/>
          <w:iCs/>
          <w:szCs w:val="24"/>
          <w:lang w:val="hy-AM"/>
        </w:rPr>
        <w:softHyphen/>
        <w:t>ձեռ</w:t>
      </w:r>
      <w:r w:rsidRPr="005226C7">
        <w:rPr>
          <w:rFonts w:ascii="GHEA Grapalat" w:hAnsi="GHEA Grapalat"/>
          <w:bCs/>
          <w:iCs/>
          <w:szCs w:val="24"/>
          <w:lang w:val="hy-AM"/>
        </w:rPr>
        <w:softHyphen/>
        <w:t>նար</w:t>
      </w:r>
      <w:r w:rsidRPr="005226C7">
        <w:rPr>
          <w:rFonts w:ascii="GHEA Grapalat" w:hAnsi="GHEA Grapalat"/>
          <w:bCs/>
          <w:iCs/>
          <w:szCs w:val="24"/>
          <w:lang w:val="hy-AM"/>
        </w:rPr>
        <w:softHyphen/>
        <w:t>կա</w:t>
      </w:r>
      <w:r w:rsidRPr="005226C7">
        <w:rPr>
          <w:rFonts w:ascii="GHEA Grapalat" w:hAnsi="GHEA Grapalat"/>
          <w:bCs/>
          <w:iCs/>
          <w:szCs w:val="24"/>
          <w:lang w:val="hy-AM"/>
        </w:rPr>
        <w:softHyphen/>
        <w:t>տիրության հարկման արտոնյալ համակարգի ներդրմամբ գործունեության այս տեսակի մասով արդեն իսկ սահմանվել են ավելի նպաստավոր պայմաններ,</w:t>
      </w:r>
    </w:p>
    <w:p w:rsidR="005226C7" w:rsidRPr="005226C7" w:rsidRDefault="005226C7" w:rsidP="005226C7">
      <w:pPr>
        <w:pStyle w:val="ListParagraph"/>
        <w:numPr>
          <w:ilvl w:val="0"/>
          <w:numId w:val="2"/>
        </w:numPr>
        <w:tabs>
          <w:tab w:val="left" w:pos="851"/>
        </w:tabs>
        <w:spacing w:after="0" w:line="360" w:lineRule="auto"/>
        <w:ind w:left="0" w:firstLine="567"/>
        <w:jc w:val="both"/>
        <w:rPr>
          <w:rFonts w:ascii="GHEA Grapalat" w:hAnsi="GHEA Grapalat"/>
          <w:bCs/>
          <w:iCs/>
          <w:szCs w:val="24"/>
          <w:lang w:val="hy-AM"/>
        </w:rPr>
      </w:pPr>
      <w:r w:rsidRPr="005226C7">
        <w:rPr>
          <w:rFonts w:ascii="GHEA Grapalat" w:hAnsi="GHEA Grapalat"/>
          <w:bCs/>
          <w:iCs/>
          <w:szCs w:val="24"/>
          <w:lang w:val="hy-AM"/>
        </w:rPr>
        <w:t>բացի այդ, ներկայացված առաջարկության ընդունումը հանգեցնելու է հարկային եկա</w:t>
      </w:r>
      <w:r w:rsidRPr="005226C7">
        <w:rPr>
          <w:rFonts w:ascii="GHEA Grapalat" w:hAnsi="GHEA Grapalat"/>
          <w:bCs/>
          <w:iCs/>
          <w:szCs w:val="24"/>
          <w:lang w:val="hy-AM"/>
        </w:rPr>
        <w:softHyphen/>
        <w:t>մուտների նշանակալի կորստի, և անկախ նախագծի ընդունման հիմնավորմամբ նշված այն հան</w:t>
      </w:r>
      <w:r w:rsidR="006D7EFE">
        <w:rPr>
          <w:rFonts w:ascii="GHEA Grapalat" w:hAnsi="GHEA Grapalat"/>
          <w:bCs/>
          <w:iCs/>
          <w:szCs w:val="24"/>
          <w:lang w:val="hy-AM"/>
        </w:rPr>
        <w:softHyphen/>
      </w:r>
      <w:r w:rsidRPr="005226C7">
        <w:rPr>
          <w:rFonts w:ascii="GHEA Grapalat" w:hAnsi="GHEA Grapalat"/>
          <w:bCs/>
          <w:iCs/>
          <w:szCs w:val="24"/>
          <w:lang w:val="hy-AM"/>
        </w:rPr>
        <w:t>գամանքից, որ ընթացիկ տարում պետական բյուջեի ծախսային մասի կատա</w:t>
      </w:r>
      <w:r w:rsidRPr="005226C7">
        <w:rPr>
          <w:rFonts w:ascii="GHEA Grapalat" w:hAnsi="GHEA Grapalat"/>
          <w:bCs/>
          <w:iCs/>
          <w:szCs w:val="24"/>
          <w:lang w:val="hy-AM"/>
        </w:rPr>
        <w:softHyphen/>
        <w:t>րո</w:t>
      </w:r>
      <w:r w:rsidRPr="005226C7">
        <w:rPr>
          <w:rFonts w:ascii="GHEA Grapalat" w:hAnsi="GHEA Grapalat"/>
          <w:bCs/>
          <w:iCs/>
          <w:szCs w:val="24"/>
          <w:lang w:val="hy-AM"/>
        </w:rPr>
        <w:softHyphen/>
        <w:t>ղա</w:t>
      </w:r>
      <w:r w:rsidRPr="005226C7">
        <w:rPr>
          <w:rFonts w:ascii="GHEA Grapalat" w:hAnsi="GHEA Grapalat"/>
          <w:bCs/>
          <w:iCs/>
          <w:szCs w:val="24"/>
          <w:lang w:val="hy-AM"/>
        </w:rPr>
        <w:softHyphen/>
        <w:t>կանը ցածր է ցան</w:t>
      </w:r>
      <w:r w:rsidR="006D7EFE">
        <w:rPr>
          <w:rFonts w:ascii="GHEA Grapalat" w:hAnsi="GHEA Grapalat"/>
          <w:bCs/>
          <w:iCs/>
          <w:szCs w:val="24"/>
          <w:lang w:val="hy-AM"/>
        </w:rPr>
        <w:softHyphen/>
      </w:r>
      <w:r w:rsidRPr="005226C7">
        <w:rPr>
          <w:rFonts w:ascii="GHEA Grapalat" w:hAnsi="GHEA Grapalat"/>
          <w:bCs/>
          <w:iCs/>
          <w:szCs w:val="24"/>
          <w:lang w:val="hy-AM"/>
        </w:rPr>
        <w:t>կալի մակարդակից, միևնույն է, հարկային եկամուտների կորուստը ցան</w:t>
      </w:r>
      <w:r w:rsidRPr="005226C7">
        <w:rPr>
          <w:rFonts w:ascii="GHEA Grapalat" w:hAnsi="GHEA Grapalat"/>
          <w:bCs/>
          <w:iCs/>
          <w:szCs w:val="24"/>
          <w:lang w:val="hy-AM"/>
        </w:rPr>
        <w:softHyphen/>
        <w:t>կալի չէ։ Այլ կերպ ասած՝ գտնում ենք, որ պետք է լուծել պետական բյուջեի ծախսային մասի կատա</w:t>
      </w:r>
      <w:r w:rsidRPr="005226C7">
        <w:rPr>
          <w:rFonts w:ascii="GHEA Grapalat" w:hAnsi="GHEA Grapalat"/>
          <w:bCs/>
          <w:iCs/>
          <w:szCs w:val="24"/>
          <w:lang w:val="hy-AM"/>
        </w:rPr>
        <w:softHyphen/>
        <w:t>րողականը ծրա</w:t>
      </w:r>
      <w:r w:rsidR="006D7EFE">
        <w:rPr>
          <w:rFonts w:ascii="GHEA Grapalat" w:hAnsi="GHEA Grapalat"/>
          <w:bCs/>
          <w:iCs/>
          <w:szCs w:val="24"/>
          <w:lang w:val="hy-AM"/>
        </w:rPr>
        <w:softHyphen/>
      </w:r>
      <w:r w:rsidRPr="005226C7">
        <w:rPr>
          <w:rFonts w:ascii="GHEA Grapalat" w:hAnsi="GHEA Grapalat"/>
          <w:bCs/>
          <w:iCs/>
          <w:szCs w:val="24"/>
          <w:lang w:val="hy-AM"/>
        </w:rPr>
        <w:t>գրված մակարդակում պահելու խնդիրը և ոչ թե կատարել անարդ</w:t>
      </w:r>
      <w:r w:rsidRPr="005226C7">
        <w:rPr>
          <w:rFonts w:ascii="GHEA Grapalat" w:hAnsi="GHEA Grapalat"/>
          <w:bCs/>
          <w:iCs/>
          <w:szCs w:val="24"/>
          <w:lang w:val="hy-AM"/>
        </w:rPr>
        <w:softHyphen/>
        <w:t>յու</w:t>
      </w:r>
      <w:r w:rsidRPr="005226C7">
        <w:rPr>
          <w:rFonts w:ascii="GHEA Grapalat" w:hAnsi="GHEA Grapalat"/>
          <w:bCs/>
          <w:iCs/>
          <w:szCs w:val="24"/>
          <w:lang w:val="hy-AM"/>
        </w:rPr>
        <w:softHyphen/>
        <w:t>նա</w:t>
      </w:r>
      <w:r w:rsidRPr="005226C7">
        <w:rPr>
          <w:rFonts w:ascii="GHEA Grapalat" w:hAnsi="GHEA Grapalat"/>
          <w:bCs/>
          <w:iCs/>
          <w:szCs w:val="24"/>
          <w:lang w:val="hy-AM"/>
        </w:rPr>
        <w:softHyphen/>
        <w:t>վետ հարկային ծախսեր։ Բացի այդ, մեկ կամ երկու տարվա կարճ ժամանա</w:t>
      </w:r>
      <w:r w:rsidRPr="005226C7">
        <w:rPr>
          <w:rFonts w:ascii="GHEA Grapalat" w:hAnsi="GHEA Grapalat"/>
          <w:bCs/>
          <w:iCs/>
          <w:szCs w:val="24"/>
          <w:lang w:val="hy-AM"/>
        </w:rPr>
        <w:softHyphen/>
        <w:t>կա</w:t>
      </w:r>
      <w:r w:rsidRPr="005226C7">
        <w:rPr>
          <w:rFonts w:ascii="GHEA Grapalat" w:hAnsi="GHEA Grapalat"/>
          <w:bCs/>
          <w:iCs/>
          <w:szCs w:val="24"/>
          <w:lang w:val="hy-AM"/>
        </w:rPr>
        <w:softHyphen/>
        <w:t>հատ</w:t>
      </w:r>
      <w:r w:rsidRPr="005226C7">
        <w:rPr>
          <w:rFonts w:ascii="GHEA Grapalat" w:hAnsi="GHEA Grapalat"/>
          <w:bCs/>
          <w:iCs/>
          <w:szCs w:val="24"/>
          <w:lang w:val="hy-AM"/>
        </w:rPr>
        <w:softHyphen/>
        <w:t>վա</w:t>
      </w:r>
      <w:r w:rsidRPr="005226C7">
        <w:rPr>
          <w:rFonts w:ascii="GHEA Grapalat" w:hAnsi="GHEA Grapalat"/>
          <w:bCs/>
          <w:iCs/>
          <w:szCs w:val="24"/>
          <w:lang w:val="hy-AM"/>
        </w:rPr>
        <w:softHyphen/>
        <w:t>ծում արձանագրված՝ պետական բյու</w:t>
      </w:r>
      <w:r w:rsidR="006D7EFE">
        <w:rPr>
          <w:rFonts w:ascii="GHEA Grapalat" w:hAnsi="GHEA Grapalat"/>
          <w:bCs/>
          <w:iCs/>
          <w:szCs w:val="24"/>
          <w:lang w:val="hy-AM"/>
        </w:rPr>
        <w:softHyphen/>
      </w:r>
      <w:r w:rsidRPr="005226C7">
        <w:rPr>
          <w:rFonts w:ascii="GHEA Grapalat" w:hAnsi="GHEA Grapalat"/>
          <w:bCs/>
          <w:iCs/>
          <w:szCs w:val="24"/>
          <w:lang w:val="hy-AM"/>
        </w:rPr>
        <w:t>ջեի ծախսային մասի ցածր կատարողականով չի կարող հիմնավորվել անարդյունավետ հարկային ծախս առաջացնող որևէ առաջարկություն, ընդ որում՝ առանց ժամանակային սահմանափակման։</w:t>
      </w:r>
    </w:p>
    <w:p w:rsidR="005226C7" w:rsidRDefault="005226C7" w:rsidP="005226C7">
      <w:pPr>
        <w:spacing w:after="0" w:line="360" w:lineRule="auto"/>
        <w:ind w:firstLine="567"/>
        <w:jc w:val="both"/>
        <w:rPr>
          <w:rFonts w:ascii="GHEA Grapalat" w:hAnsi="GHEA Grapalat"/>
          <w:szCs w:val="24"/>
          <w:lang w:val="hy-AM"/>
        </w:rPr>
      </w:pPr>
      <w:r w:rsidRPr="005226C7">
        <w:rPr>
          <w:rFonts w:ascii="GHEA Grapalat" w:hAnsi="GHEA Grapalat"/>
          <w:bCs/>
          <w:iCs/>
          <w:color w:val="000000"/>
          <w:shd w:val="clear" w:color="auto" w:fill="FFFFFF"/>
          <w:lang w:val="hy-AM" w:eastAsia="ru-RU"/>
        </w:rPr>
        <w:t xml:space="preserve">Հաշվի առնելով վերոգրյալը՝ </w:t>
      </w:r>
      <w:r w:rsidRPr="005226C7">
        <w:rPr>
          <w:rFonts w:ascii="GHEA Grapalat" w:hAnsi="GHEA Grapalat"/>
          <w:szCs w:val="24"/>
          <w:lang w:val="hy-AM"/>
        </w:rPr>
        <w:t>Երևան քաղաքի վարչական սահմաններում առևտրական (առք ու վաճառքի) գործունեությամբ զբաղվող կազմակերպություններին ու անհատ ձեռ</w:t>
      </w:r>
      <w:r w:rsidRPr="005226C7">
        <w:rPr>
          <w:rFonts w:ascii="GHEA Grapalat" w:hAnsi="GHEA Grapalat"/>
          <w:szCs w:val="24"/>
          <w:lang w:val="hy-AM"/>
        </w:rPr>
        <w:softHyphen/>
        <w:t>նար</w:t>
      </w:r>
      <w:r w:rsidRPr="005226C7">
        <w:rPr>
          <w:rFonts w:ascii="GHEA Grapalat" w:hAnsi="GHEA Grapalat"/>
          <w:szCs w:val="24"/>
          <w:lang w:val="hy-AM"/>
        </w:rPr>
        <w:softHyphen/>
        <w:t>կա</w:t>
      </w:r>
      <w:r w:rsidRPr="005226C7">
        <w:rPr>
          <w:rFonts w:ascii="GHEA Grapalat" w:hAnsi="GHEA Grapalat"/>
          <w:szCs w:val="24"/>
          <w:lang w:val="hy-AM"/>
        </w:rPr>
        <w:softHyphen/>
        <w:t>տե</w:t>
      </w:r>
      <w:r w:rsidRPr="005226C7">
        <w:rPr>
          <w:rFonts w:ascii="GHEA Grapalat" w:hAnsi="GHEA Grapalat"/>
          <w:szCs w:val="24"/>
          <w:lang w:val="hy-AM"/>
        </w:rPr>
        <w:softHyphen/>
        <w:t>րե</w:t>
      </w:r>
      <w:r w:rsidRPr="005226C7">
        <w:rPr>
          <w:rFonts w:ascii="GHEA Grapalat" w:hAnsi="GHEA Grapalat"/>
          <w:szCs w:val="24"/>
          <w:lang w:val="hy-AM"/>
        </w:rPr>
        <w:softHyphen/>
        <w:t>րին, Երևան քաղաքի վարչական սահմաններից դուրս՝ առևտրի իրականացման վայ</w:t>
      </w:r>
      <w:r w:rsidRPr="005226C7">
        <w:rPr>
          <w:rFonts w:ascii="GHEA Grapalat" w:hAnsi="GHEA Grapalat"/>
          <w:szCs w:val="24"/>
          <w:lang w:val="hy-AM"/>
        </w:rPr>
        <w:softHyphen/>
        <w:t>րե</w:t>
      </w:r>
      <w:r w:rsidRPr="005226C7">
        <w:rPr>
          <w:rFonts w:ascii="GHEA Grapalat" w:hAnsi="GHEA Grapalat"/>
          <w:szCs w:val="24"/>
          <w:lang w:val="hy-AM"/>
        </w:rPr>
        <w:softHyphen/>
        <w:t>րում, առևտրի կենտրոններում և տոնավաճառներում առևտրական (առք ու վաճառքի) գոր</w:t>
      </w:r>
      <w:r w:rsidRPr="005226C7">
        <w:rPr>
          <w:rFonts w:ascii="GHEA Grapalat" w:hAnsi="GHEA Grapalat"/>
          <w:szCs w:val="24"/>
          <w:lang w:val="hy-AM"/>
        </w:rPr>
        <w:softHyphen/>
        <w:t>ծու</w:t>
      </w:r>
      <w:r w:rsidRPr="005226C7">
        <w:rPr>
          <w:rFonts w:ascii="GHEA Grapalat" w:hAnsi="GHEA Grapalat"/>
          <w:szCs w:val="24"/>
          <w:lang w:val="hy-AM"/>
        </w:rPr>
        <w:softHyphen/>
        <w:t>նեու</w:t>
      </w:r>
      <w:r w:rsidRPr="005226C7">
        <w:rPr>
          <w:rFonts w:ascii="GHEA Grapalat" w:hAnsi="GHEA Grapalat"/>
          <w:szCs w:val="24"/>
          <w:lang w:val="hy-AM"/>
        </w:rPr>
        <w:softHyphen/>
        <w:t>թյամբ զբաղվող կազմակերպություններին ու անհատ ձեռնարկատերերին միկրո</w:t>
      </w:r>
      <w:r w:rsidRPr="005226C7">
        <w:rPr>
          <w:rFonts w:ascii="GHEA Grapalat" w:hAnsi="GHEA Grapalat"/>
          <w:szCs w:val="24"/>
          <w:lang w:val="hy-AM"/>
        </w:rPr>
        <w:softHyphen/>
        <w:t>ձեռ</w:t>
      </w:r>
      <w:r w:rsidRPr="005226C7">
        <w:rPr>
          <w:rFonts w:ascii="GHEA Grapalat" w:hAnsi="GHEA Grapalat"/>
          <w:szCs w:val="24"/>
          <w:lang w:val="hy-AM"/>
        </w:rPr>
        <w:softHyphen/>
        <w:t>նար</w:t>
      </w:r>
      <w:r w:rsidRPr="005226C7">
        <w:rPr>
          <w:rFonts w:ascii="GHEA Grapalat" w:hAnsi="GHEA Grapalat"/>
          <w:szCs w:val="24"/>
          <w:lang w:val="hy-AM"/>
        </w:rPr>
        <w:softHyphen/>
        <w:t>կա</w:t>
      </w:r>
      <w:r w:rsidRPr="005226C7">
        <w:rPr>
          <w:rFonts w:ascii="GHEA Grapalat" w:hAnsi="GHEA Grapalat"/>
          <w:szCs w:val="24"/>
          <w:lang w:val="hy-AM"/>
        </w:rPr>
        <w:softHyphen/>
        <w:t>տի</w:t>
      </w:r>
      <w:r w:rsidRPr="005226C7">
        <w:rPr>
          <w:rFonts w:ascii="GHEA Grapalat" w:hAnsi="GHEA Grapalat"/>
          <w:szCs w:val="24"/>
          <w:lang w:val="hy-AM"/>
        </w:rPr>
        <w:softHyphen/>
        <w:t>րության հարկման արտոնյալ համակարգի շրջանակներում գործելու հնա</w:t>
      </w:r>
      <w:r w:rsidRPr="005226C7">
        <w:rPr>
          <w:rFonts w:ascii="GHEA Grapalat" w:hAnsi="GHEA Grapalat"/>
          <w:szCs w:val="24"/>
          <w:lang w:val="hy-AM"/>
        </w:rPr>
        <w:softHyphen/>
        <w:t>րա</w:t>
      </w:r>
      <w:r w:rsidRPr="005226C7">
        <w:rPr>
          <w:rFonts w:ascii="GHEA Grapalat" w:hAnsi="GHEA Grapalat"/>
          <w:szCs w:val="24"/>
          <w:lang w:val="hy-AM"/>
        </w:rPr>
        <w:softHyphen/>
        <w:t>վո</w:t>
      </w:r>
      <w:r w:rsidRPr="005226C7">
        <w:rPr>
          <w:rFonts w:ascii="GHEA Grapalat" w:hAnsi="GHEA Grapalat"/>
          <w:szCs w:val="24"/>
          <w:lang w:val="hy-AM"/>
        </w:rPr>
        <w:softHyphen/>
        <w:t>րու</w:t>
      </w:r>
      <w:r w:rsidRPr="005226C7">
        <w:rPr>
          <w:rFonts w:ascii="GHEA Grapalat" w:hAnsi="GHEA Grapalat"/>
          <w:szCs w:val="24"/>
          <w:lang w:val="hy-AM"/>
        </w:rPr>
        <w:softHyphen/>
        <w:t>թյուն ընձեռելու առաջարկությունը համարում ենք սկզբունքորեն ընդունելի</w:t>
      </w:r>
      <w:r w:rsidR="00980071">
        <w:rPr>
          <w:rFonts w:ascii="GHEA Grapalat" w:hAnsi="GHEA Grapalat"/>
          <w:szCs w:val="24"/>
          <w:lang w:val="hy-AM"/>
        </w:rPr>
        <w:t xml:space="preserve"> չէ</w:t>
      </w:r>
      <w:r w:rsidRPr="005226C7">
        <w:rPr>
          <w:rFonts w:ascii="GHEA Grapalat" w:hAnsi="GHEA Grapalat"/>
          <w:szCs w:val="24"/>
          <w:lang w:val="hy-AM"/>
        </w:rPr>
        <w:t>։</w:t>
      </w: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Default="00E72D73" w:rsidP="005226C7">
      <w:pPr>
        <w:spacing w:after="0" w:line="360" w:lineRule="auto"/>
        <w:ind w:firstLine="567"/>
        <w:jc w:val="both"/>
        <w:rPr>
          <w:rFonts w:ascii="GHEA Grapalat" w:hAnsi="GHEA Grapalat"/>
          <w:szCs w:val="24"/>
          <w:lang w:val="hy-AM"/>
        </w:rPr>
      </w:pPr>
    </w:p>
    <w:p w:rsidR="00E72D73" w:rsidRPr="00E72D73" w:rsidRDefault="00E72D73" w:rsidP="00E72D73">
      <w:pPr>
        <w:spacing w:after="0"/>
        <w:jc w:val="center"/>
        <w:rPr>
          <w:rFonts w:ascii="GHEA Grapalat" w:eastAsia="Times New Roman" w:hAnsi="GHEA Grapalat"/>
          <w:bCs/>
          <w:iCs/>
          <w:lang w:val="de-AT" w:eastAsia="ru-RU"/>
        </w:rPr>
      </w:pPr>
      <w:r w:rsidRPr="00E72D73">
        <w:rPr>
          <w:rFonts w:ascii="GHEA Grapalat" w:eastAsia="Times New Roman" w:hAnsi="GHEA Grapalat"/>
          <w:bCs/>
          <w:iCs/>
          <w:lang w:val="de-AT" w:eastAsia="ru-RU"/>
        </w:rPr>
        <w:t>ԵԶՐԱԿԱՑՈՒԹՅՈՒՆ</w:t>
      </w:r>
    </w:p>
    <w:p w:rsidR="00E72D73" w:rsidRPr="00E72D73" w:rsidRDefault="00E72D73" w:rsidP="00E72D73">
      <w:pPr>
        <w:spacing w:before="120" w:after="0" w:line="276" w:lineRule="auto"/>
        <w:jc w:val="center"/>
        <w:rPr>
          <w:rFonts w:ascii="GHEA Grapalat" w:eastAsia="Times New Roman" w:hAnsi="GHEA Grapalat"/>
          <w:bCs/>
          <w:iCs/>
          <w:color w:val="000000"/>
          <w:shd w:val="clear" w:color="auto" w:fill="FFFFFF"/>
          <w:lang w:val="hy-AM" w:eastAsia="ru-RU"/>
        </w:rPr>
      </w:pPr>
      <w:r w:rsidRPr="00E72D73">
        <w:rPr>
          <w:rFonts w:ascii="GHEA Grapalat" w:eastAsia="Times New Roman" w:hAnsi="GHEA Grapalat"/>
          <w:bCs/>
          <w:iCs/>
          <w:color w:val="000000"/>
          <w:shd w:val="clear" w:color="auto" w:fill="FFFFFF"/>
          <w:lang w:val="af-ZA" w:eastAsia="ru-RU"/>
        </w:rPr>
        <w:t>«Հայաստանի Հանրապետության հարկային օրենս</w:t>
      </w:r>
      <w:r w:rsidRPr="00E72D73">
        <w:rPr>
          <w:rFonts w:ascii="GHEA Grapalat" w:eastAsia="Times New Roman" w:hAnsi="GHEA Grapalat"/>
          <w:bCs/>
          <w:iCs/>
          <w:color w:val="000000"/>
          <w:shd w:val="clear" w:color="auto" w:fill="FFFFFF"/>
          <w:lang w:val="af-ZA" w:eastAsia="ru-RU"/>
        </w:rPr>
        <w:softHyphen/>
        <w:t xml:space="preserve">գրքում փոփոխություններ և լրացումներ կատարելու և 2018 թվականի հունիսի 21-ի «Հայաստանի Հանրապետության հարկային օրենսգրքում փոփոխություններ և լրացումներ կատարելու և 2017 թվականի դեկտեմբերի </w:t>
      </w:r>
    </w:p>
    <w:p w:rsidR="00E72D73" w:rsidRPr="00E72D73" w:rsidRDefault="00E72D73" w:rsidP="00E72D73">
      <w:pPr>
        <w:spacing w:after="0" w:line="276" w:lineRule="auto"/>
        <w:jc w:val="center"/>
        <w:rPr>
          <w:rFonts w:ascii="GHEA Grapalat" w:eastAsia="Times New Roman" w:hAnsi="GHEA Grapalat"/>
          <w:bCs/>
          <w:iCs/>
          <w:color w:val="000000"/>
          <w:shd w:val="clear" w:color="auto" w:fill="FFFFFF"/>
          <w:lang w:val="hy-AM" w:eastAsia="ru-RU"/>
        </w:rPr>
      </w:pPr>
      <w:r w:rsidRPr="00E72D73">
        <w:rPr>
          <w:rFonts w:ascii="GHEA Grapalat" w:eastAsia="Times New Roman" w:hAnsi="GHEA Grapalat"/>
          <w:bCs/>
          <w:iCs/>
          <w:color w:val="000000"/>
          <w:shd w:val="clear" w:color="auto" w:fill="FFFFFF"/>
          <w:lang w:val="af-ZA" w:eastAsia="ru-RU"/>
        </w:rPr>
        <w:t>21-ի «Հայաստանի Հանրապետության հարկային օրենսգրքում փոփոխություններ և լրացումներ կատարելու մասին» ՀՕ-266-Ն օրենքում փոփո</w:t>
      </w:r>
      <w:r w:rsidRPr="00E72D73">
        <w:rPr>
          <w:rFonts w:ascii="GHEA Grapalat" w:eastAsia="Times New Roman" w:hAnsi="GHEA Grapalat"/>
          <w:bCs/>
          <w:iCs/>
          <w:color w:val="000000"/>
          <w:shd w:val="clear" w:color="auto" w:fill="FFFFFF"/>
          <w:lang w:val="af-ZA" w:eastAsia="ru-RU"/>
        </w:rPr>
        <w:softHyphen/>
        <w:t>խություններ և լրացումներ կատարելու մասին» ՀՕ-338-Ն օրենքում փոփոխություն կատա</w:t>
      </w:r>
      <w:r w:rsidRPr="00E72D73">
        <w:rPr>
          <w:rFonts w:ascii="GHEA Grapalat" w:eastAsia="Times New Roman" w:hAnsi="GHEA Grapalat"/>
          <w:bCs/>
          <w:iCs/>
          <w:color w:val="000000"/>
          <w:shd w:val="clear" w:color="auto" w:fill="FFFFFF"/>
          <w:lang w:val="af-ZA" w:eastAsia="ru-RU"/>
        </w:rPr>
        <w:softHyphen/>
        <w:t>րելու մասին» Հայաստանի Հանրապետության օրենքում փոփոխություններ կատա</w:t>
      </w:r>
      <w:r w:rsidRPr="00E72D73">
        <w:rPr>
          <w:rFonts w:ascii="GHEA Grapalat" w:eastAsia="Times New Roman" w:hAnsi="GHEA Grapalat"/>
          <w:bCs/>
          <w:iCs/>
          <w:color w:val="000000"/>
          <w:shd w:val="clear" w:color="auto" w:fill="FFFFFF"/>
          <w:lang w:val="af-ZA" w:eastAsia="ru-RU"/>
        </w:rPr>
        <w:softHyphen/>
        <w:t>րելու մասին»</w:t>
      </w:r>
      <w:r w:rsidRPr="00E72D73">
        <w:rPr>
          <w:rFonts w:ascii="GHEA Grapalat" w:eastAsia="Times New Roman" w:hAnsi="GHEA Grapalat"/>
          <w:bCs/>
          <w:iCs/>
          <w:color w:val="000000"/>
          <w:shd w:val="clear" w:color="auto" w:fill="FFFFFF"/>
          <w:lang w:val="hy-AM" w:eastAsia="ru-RU"/>
        </w:rPr>
        <w:t xml:space="preserve"> ՀՀ օրեն</w:t>
      </w:r>
      <w:r w:rsidRPr="00E72D73">
        <w:rPr>
          <w:rFonts w:ascii="GHEA Grapalat" w:eastAsia="Times New Roman" w:hAnsi="GHEA Grapalat"/>
          <w:bCs/>
          <w:iCs/>
          <w:color w:val="000000"/>
          <w:shd w:val="clear" w:color="auto" w:fill="FFFFFF"/>
          <w:lang w:val="hy-AM" w:eastAsia="ru-RU"/>
        </w:rPr>
        <w:softHyphen/>
        <w:t>քի նախա</w:t>
      </w:r>
      <w:r w:rsidRPr="00E72D73">
        <w:rPr>
          <w:rFonts w:ascii="GHEA Grapalat" w:eastAsia="Times New Roman" w:hAnsi="GHEA Grapalat"/>
          <w:bCs/>
          <w:iCs/>
          <w:color w:val="000000"/>
          <w:shd w:val="clear" w:color="auto" w:fill="FFFFFF"/>
          <w:lang w:val="hy-AM" w:eastAsia="ru-RU"/>
        </w:rPr>
        <w:softHyphen/>
      </w:r>
      <w:r w:rsidRPr="00E72D73">
        <w:rPr>
          <w:rFonts w:ascii="GHEA Grapalat" w:eastAsia="Times New Roman" w:hAnsi="GHEA Grapalat"/>
          <w:bCs/>
          <w:iCs/>
          <w:color w:val="000000"/>
          <w:shd w:val="clear" w:color="auto" w:fill="FFFFFF"/>
          <w:lang w:val="hy-AM" w:eastAsia="ru-RU"/>
        </w:rPr>
        <w:softHyphen/>
        <w:t>գծի՝ պետական բյուջեի եկամուտների էական նվազեցման</w:t>
      </w:r>
      <w:r w:rsidRPr="00E72D73">
        <w:rPr>
          <w:rFonts w:ascii="GHEA Grapalat" w:eastAsia="Times New Roman" w:hAnsi="GHEA Grapalat"/>
          <w:bCs/>
          <w:iCs/>
          <w:color w:val="000000"/>
          <w:shd w:val="clear" w:color="auto" w:fill="FFFFFF"/>
          <w:lang w:val="de-AT" w:eastAsia="ru-RU"/>
        </w:rPr>
        <w:t xml:space="preserve"> </w:t>
      </w:r>
      <w:r w:rsidRPr="00E72D73">
        <w:rPr>
          <w:rFonts w:ascii="GHEA Grapalat" w:eastAsia="Times New Roman" w:hAnsi="GHEA Grapalat"/>
          <w:bCs/>
          <w:iCs/>
          <w:color w:val="000000"/>
          <w:shd w:val="clear" w:color="auto" w:fill="FFFFFF"/>
          <w:lang w:val="hy-AM" w:eastAsia="ru-RU"/>
        </w:rPr>
        <w:t>կամ</w:t>
      </w:r>
      <w:r w:rsidRPr="00E72D73">
        <w:rPr>
          <w:rFonts w:ascii="GHEA Grapalat" w:eastAsia="Times New Roman" w:hAnsi="GHEA Grapalat"/>
          <w:bCs/>
          <w:iCs/>
          <w:color w:val="000000"/>
          <w:shd w:val="clear" w:color="auto" w:fill="FFFFFF"/>
          <w:lang w:val="de-AT" w:eastAsia="ru-RU"/>
        </w:rPr>
        <w:t xml:space="preserve"> </w:t>
      </w:r>
      <w:r w:rsidRPr="00E72D73">
        <w:rPr>
          <w:rFonts w:ascii="GHEA Grapalat" w:eastAsia="Times New Roman" w:hAnsi="GHEA Grapalat"/>
          <w:bCs/>
          <w:iCs/>
          <w:color w:val="000000"/>
          <w:shd w:val="clear" w:color="auto" w:fill="FFFFFF"/>
          <w:lang w:val="hy-AM" w:eastAsia="ru-RU"/>
        </w:rPr>
        <w:t>ծախսերի</w:t>
      </w:r>
      <w:r w:rsidRPr="00E72D73">
        <w:rPr>
          <w:rFonts w:ascii="GHEA Grapalat" w:eastAsia="Times New Roman" w:hAnsi="GHEA Grapalat"/>
          <w:bCs/>
          <w:iCs/>
          <w:color w:val="000000"/>
          <w:shd w:val="clear" w:color="auto" w:fill="FFFFFF"/>
          <w:lang w:val="de-AT" w:eastAsia="ru-RU"/>
        </w:rPr>
        <w:t xml:space="preserve"> </w:t>
      </w:r>
      <w:r w:rsidRPr="00E72D73">
        <w:rPr>
          <w:rFonts w:ascii="GHEA Grapalat" w:eastAsia="Times New Roman" w:hAnsi="GHEA Grapalat"/>
          <w:bCs/>
          <w:iCs/>
          <w:color w:val="000000"/>
          <w:shd w:val="clear" w:color="auto" w:fill="FFFFFF"/>
          <w:lang w:val="hy-AM" w:eastAsia="ru-RU"/>
        </w:rPr>
        <w:t>ավելացման վերաբերյալ</w:t>
      </w:r>
    </w:p>
    <w:p w:rsidR="00E72D73" w:rsidRPr="00E72D73" w:rsidRDefault="00E72D73" w:rsidP="00E72D73">
      <w:pPr>
        <w:spacing w:after="0" w:line="360" w:lineRule="auto"/>
        <w:jc w:val="center"/>
        <w:rPr>
          <w:rFonts w:ascii="GHEA Grapalat" w:eastAsia="Times New Roman" w:hAnsi="GHEA Grapalat"/>
          <w:bCs/>
          <w:iCs/>
          <w:color w:val="000000"/>
          <w:shd w:val="clear" w:color="auto" w:fill="FFFFFF"/>
          <w:lang w:val="hy-AM" w:eastAsia="ru-RU"/>
        </w:rPr>
      </w:pPr>
    </w:p>
    <w:p w:rsidR="00E72D73" w:rsidRPr="00E72D73" w:rsidRDefault="00E72D73" w:rsidP="00E72D73">
      <w:pPr>
        <w:spacing w:after="0" w:line="360" w:lineRule="auto"/>
        <w:jc w:val="center"/>
        <w:rPr>
          <w:rFonts w:ascii="GHEA Grapalat" w:eastAsia="Times New Roman" w:hAnsi="GHEA Grapalat"/>
          <w:bCs/>
          <w:iCs/>
          <w:color w:val="000000"/>
          <w:shd w:val="clear" w:color="auto" w:fill="FFFFFF"/>
          <w:lang w:val="hy-AM" w:eastAsia="ru-RU"/>
        </w:rPr>
      </w:pPr>
    </w:p>
    <w:p w:rsidR="00E72D73" w:rsidRPr="00E72D73" w:rsidRDefault="00E72D73" w:rsidP="00E72D73">
      <w:pPr>
        <w:spacing w:after="0" w:line="360" w:lineRule="auto"/>
        <w:ind w:firstLine="561"/>
        <w:jc w:val="both"/>
        <w:rPr>
          <w:rFonts w:ascii="GHEA Grapalat" w:hAnsi="GHEA Grapalat"/>
          <w:lang w:val="hy-AM"/>
        </w:rPr>
      </w:pPr>
      <w:r w:rsidRPr="00E72D73">
        <w:rPr>
          <w:rFonts w:ascii="GHEA Grapalat" w:hAnsi="GHEA Grapalat"/>
          <w:lang w:val="hy-AM"/>
        </w:rPr>
        <w:t>Նախագծով առաջարկվում է հանրային սննդի ոլորտում գործունեություն իրա</w:t>
      </w:r>
      <w:r w:rsidRPr="00E72D73">
        <w:rPr>
          <w:rFonts w:ascii="GHEA Grapalat" w:hAnsi="GHEA Grapalat"/>
          <w:lang w:val="hy-AM"/>
        </w:rPr>
        <w:softHyphen/>
        <w:t>կա</w:t>
      </w:r>
      <w:r w:rsidRPr="00E72D73">
        <w:rPr>
          <w:rFonts w:ascii="GHEA Grapalat" w:hAnsi="GHEA Grapalat"/>
          <w:lang w:val="hy-AM"/>
        </w:rPr>
        <w:softHyphen/>
        <w:t>նաց</w:t>
      </w:r>
      <w:r w:rsidRPr="00E72D73">
        <w:rPr>
          <w:rFonts w:ascii="GHEA Grapalat" w:hAnsi="GHEA Grapalat"/>
          <w:lang w:val="hy-AM"/>
        </w:rPr>
        <w:softHyphen/>
        <w:t>նող</w:t>
      </w:r>
      <w:r w:rsidRPr="00E72D73">
        <w:rPr>
          <w:rFonts w:ascii="GHEA Grapalat" w:hAnsi="GHEA Grapalat"/>
          <w:lang w:val="hy-AM"/>
        </w:rPr>
        <w:softHyphen/>
        <w:t>ներին, ինչպես նաև Երևան քաղաքի վարչական սահմաններում առևտրական (առք ու վաճառքի) գործունեությամբ զբաղվող կազմակերպություններին ու անհատ ձեռ</w:t>
      </w:r>
      <w:r w:rsidRPr="00E72D73">
        <w:rPr>
          <w:rFonts w:ascii="GHEA Grapalat" w:hAnsi="GHEA Grapalat"/>
          <w:lang w:val="hy-AM"/>
        </w:rPr>
        <w:softHyphen/>
        <w:t>նար</w:t>
      </w:r>
      <w:r w:rsidRPr="00E72D73">
        <w:rPr>
          <w:rFonts w:ascii="GHEA Grapalat" w:hAnsi="GHEA Grapalat"/>
          <w:lang w:val="hy-AM"/>
        </w:rPr>
        <w:softHyphen/>
        <w:t>կա</w:t>
      </w:r>
      <w:r w:rsidRPr="00E72D73">
        <w:rPr>
          <w:rFonts w:ascii="GHEA Grapalat" w:hAnsi="GHEA Grapalat"/>
          <w:lang w:val="hy-AM"/>
        </w:rPr>
        <w:softHyphen/>
        <w:t>տե</w:t>
      </w:r>
      <w:r w:rsidRPr="00E72D73">
        <w:rPr>
          <w:rFonts w:ascii="GHEA Grapalat" w:hAnsi="GHEA Grapalat"/>
          <w:lang w:val="hy-AM"/>
        </w:rPr>
        <w:softHyphen/>
        <w:t>րե</w:t>
      </w:r>
      <w:r w:rsidRPr="00E72D73">
        <w:rPr>
          <w:rFonts w:ascii="GHEA Grapalat" w:hAnsi="GHEA Grapalat"/>
          <w:lang w:val="hy-AM"/>
        </w:rPr>
        <w:softHyphen/>
        <w:t>րին, Երևան քաղաքի վարչական սահմաններից դուրս՝ առևտրի իրականացման վայ</w:t>
      </w:r>
      <w:r w:rsidRPr="00E72D73">
        <w:rPr>
          <w:rFonts w:ascii="GHEA Grapalat" w:hAnsi="GHEA Grapalat"/>
          <w:lang w:val="hy-AM"/>
        </w:rPr>
        <w:softHyphen/>
        <w:t>րե</w:t>
      </w:r>
      <w:r w:rsidRPr="00E72D73">
        <w:rPr>
          <w:rFonts w:ascii="GHEA Grapalat" w:hAnsi="GHEA Grapalat"/>
          <w:lang w:val="hy-AM"/>
        </w:rPr>
        <w:softHyphen/>
        <w:t>րում, առևտրի կենտրոններում և տոնավաճառներում առևտրական (առք ու վաճառքի) գոր</w:t>
      </w:r>
      <w:r w:rsidRPr="00E72D73">
        <w:rPr>
          <w:rFonts w:ascii="GHEA Grapalat" w:hAnsi="GHEA Grapalat"/>
          <w:lang w:val="hy-AM"/>
        </w:rPr>
        <w:softHyphen/>
        <w:t>ծու</w:t>
      </w:r>
      <w:r w:rsidRPr="00E72D73">
        <w:rPr>
          <w:rFonts w:ascii="GHEA Grapalat" w:hAnsi="GHEA Grapalat"/>
          <w:lang w:val="hy-AM"/>
        </w:rPr>
        <w:softHyphen/>
        <w:t>նեու</w:t>
      </w:r>
      <w:r w:rsidRPr="00E72D73">
        <w:rPr>
          <w:rFonts w:ascii="GHEA Grapalat" w:hAnsi="GHEA Grapalat"/>
          <w:lang w:val="hy-AM"/>
        </w:rPr>
        <w:softHyphen/>
        <w:t>թյամբ զբաղվող կազմակերպություններին ու անհատ ձեռնարկատերերին միկրո</w:t>
      </w:r>
      <w:r w:rsidRPr="00E72D73">
        <w:rPr>
          <w:rFonts w:ascii="GHEA Grapalat" w:hAnsi="GHEA Grapalat"/>
          <w:lang w:val="hy-AM"/>
        </w:rPr>
        <w:softHyphen/>
        <w:t>ձեռ</w:t>
      </w:r>
      <w:r w:rsidRPr="00E72D73">
        <w:rPr>
          <w:rFonts w:ascii="GHEA Grapalat" w:hAnsi="GHEA Grapalat"/>
          <w:lang w:val="hy-AM"/>
        </w:rPr>
        <w:softHyphen/>
        <w:t>նար</w:t>
      </w:r>
      <w:r w:rsidRPr="00E72D73">
        <w:rPr>
          <w:rFonts w:ascii="GHEA Grapalat" w:hAnsi="GHEA Grapalat"/>
          <w:lang w:val="hy-AM"/>
        </w:rPr>
        <w:softHyphen/>
        <w:t>կա</w:t>
      </w:r>
      <w:r w:rsidRPr="00E72D73">
        <w:rPr>
          <w:rFonts w:ascii="GHEA Grapalat" w:hAnsi="GHEA Grapalat"/>
          <w:lang w:val="hy-AM"/>
        </w:rPr>
        <w:softHyphen/>
        <w:t>տի</w:t>
      </w:r>
      <w:r w:rsidRPr="00E72D73">
        <w:rPr>
          <w:rFonts w:ascii="GHEA Grapalat" w:hAnsi="GHEA Grapalat"/>
          <w:lang w:val="hy-AM"/>
        </w:rPr>
        <w:softHyphen/>
        <w:t>րության հարկման արտոնյալ համակարգի շրջանակներում գործելու հնա</w:t>
      </w:r>
      <w:r w:rsidRPr="00E72D73">
        <w:rPr>
          <w:rFonts w:ascii="GHEA Grapalat" w:hAnsi="GHEA Grapalat"/>
          <w:lang w:val="hy-AM"/>
        </w:rPr>
        <w:softHyphen/>
        <w:t>րա</w:t>
      </w:r>
      <w:r w:rsidRPr="00E72D73">
        <w:rPr>
          <w:rFonts w:ascii="GHEA Grapalat" w:hAnsi="GHEA Grapalat"/>
          <w:lang w:val="hy-AM"/>
        </w:rPr>
        <w:softHyphen/>
        <w:t>վո</w:t>
      </w:r>
      <w:r w:rsidRPr="00E72D73">
        <w:rPr>
          <w:rFonts w:ascii="GHEA Grapalat" w:hAnsi="GHEA Grapalat"/>
          <w:lang w:val="hy-AM"/>
        </w:rPr>
        <w:softHyphen/>
        <w:t>րու</w:t>
      </w:r>
      <w:r w:rsidRPr="00E72D73">
        <w:rPr>
          <w:rFonts w:ascii="GHEA Grapalat" w:hAnsi="GHEA Grapalat"/>
          <w:lang w:val="hy-AM"/>
        </w:rPr>
        <w:softHyphen/>
        <w:t>թյուն ընձեռել և այդ մասով 2020 թվականի հունվարի 1-ից ուժի մեջ մտնող՝ ՀՀ հար</w:t>
      </w:r>
      <w:r w:rsidRPr="00E72D73">
        <w:rPr>
          <w:rFonts w:ascii="GHEA Grapalat" w:hAnsi="GHEA Grapalat"/>
          <w:lang w:val="hy-AM"/>
        </w:rPr>
        <w:softHyphen/>
        <w:t>կա</w:t>
      </w:r>
      <w:r w:rsidRPr="00E72D73">
        <w:rPr>
          <w:rFonts w:ascii="GHEA Grapalat" w:hAnsi="GHEA Grapalat"/>
          <w:lang w:val="hy-AM"/>
        </w:rPr>
        <w:softHyphen/>
        <w:t>յին օրենսգրքով սահմանված՝ սահմանափակող կարգավորումներն ուժը կորց</w:t>
      </w:r>
      <w:r w:rsidRPr="00E72D73">
        <w:rPr>
          <w:rFonts w:ascii="GHEA Grapalat" w:hAnsi="GHEA Grapalat"/>
          <w:lang w:val="hy-AM"/>
        </w:rPr>
        <w:softHyphen/>
        <w:t>րած ճանաչել</w:t>
      </w:r>
      <w:r w:rsidRPr="00E72D73">
        <w:rPr>
          <w:rFonts w:ascii="GHEA Grapalat" w:eastAsia="Times New Roman" w:hAnsi="GHEA Grapalat"/>
          <w:bCs/>
          <w:iCs/>
          <w:color w:val="000000"/>
          <w:shd w:val="clear" w:color="auto" w:fill="FFFFFF"/>
          <w:lang w:val="hy-AM" w:eastAsia="ru-RU"/>
        </w:rPr>
        <w:t>:</w:t>
      </w:r>
    </w:p>
    <w:p w:rsidR="00E72D73" w:rsidRPr="00E72D73" w:rsidRDefault="00E72D73" w:rsidP="00E72D73">
      <w:pPr>
        <w:spacing w:after="0" w:line="360" w:lineRule="auto"/>
        <w:ind w:firstLine="561"/>
        <w:jc w:val="both"/>
        <w:rPr>
          <w:rFonts w:ascii="GHEA Grapalat" w:hAnsi="GHEA Grapalat"/>
          <w:lang w:val="hy-AM"/>
        </w:rPr>
      </w:pPr>
      <w:r w:rsidRPr="00E72D73">
        <w:rPr>
          <w:rFonts w:ascii="GHEA Grapalat" w:eastAsia="Times New Roman" w:hAnsi="GHEA Grapalat"/>
          <w:bCs/>
          <w:iCs/>
          <w:color w:val="000000"/>
          <w:shd w:val="clear" w:color="auto" w:fill="FFFFFF"/>
          <w:lang w:val="hy-AM" w:eastAsia="x-none"/>
        </w:rPr>
        <w:t>Հաշվի առնելով վերոգրյալը՝</w:t>
      </w:r>
      <w:r w:rsidRPr="00E72D73">
        <w:rPr>
          <w:rFonts w:ascii="GHEA Grapalat" w:eastAsia="Times New Roman" w:hAnsi="GHEA Grapalat"/>
          <w:lang w:val="hy-AM" w:eastAsia="x-none"/>
        </w:rPr>
        <w:t xml:space="preserve"> </w:t>
      </w:r>
      <w:r w:rsidRPr="00E72D73">
        <w:rPr>
          <w:rFonts w:ascii="GHEA Grapalat" w:eastAsia="Times New Roman" w:hAnsi="GHEA Grapalat"/>
          <w:bCs/>
          <w:iCs/>
          <w:color w:val="000000"/>
          <w:shd w:val="clear" w:color="auto" w:fill="FFFFFF"/>
          <w:lang w:val="hy-AM" w:eastAsia="x-none"/>
        </w:rPr>
        <w:t>հայտնում ենք, որ նախա</w:t>
      </w:r>
      <w:r w:rsidRPr="00E72D73">
        <w:rPr>
          <w:rFonts w:ascii="GHEA Grapalat" w:eastAsia="Times New Roman" w:hAnsi="GHEA Grapalat"/>
          <w:bCs/>
          <w:iCs/>
          <w:color w:val="000000"/>
          <w:shd w:val="clear" w:color="auto" w:fill="FFFFFF"/>
          <w:lang w:val="hy-AM" w:eastAsia="x-none"/>
        </w:rPr>
        <w:softHyphen/>
      </w:r>
      <w:r w:rsidRPr="00E72D73">
        <w:rPr>
          <w:rFonts w:ascii="GHEA Grapalat" w:eastAsia="Times New Roman" w:hAnsi="GHEA Grapalat"/>
          <w:bCs/>
          <w:iCs/>
          <w:color w:val="000000"/>
          <w:shd w:val="clear" w:color="auto" w:fill="FFFFFF"/>
          <w:lang w:val="hy-AM" w:eastAsia="x-none"/>
        </w:rPr>
        <w:softHyphen/>
        <w:t>գծի ընդու</w:t>
      </w:r>
      <w:r w:rsidRPr="00E72D73">
        <w:rPr>
          <w:rFonts w:ascii="GHEA Grapalat" w:eastAsia="Times New Roman" w:hAnsi="GHEA Grapalat"/>
          <w:bCs/>
          <w:iCs/>
          <w:color w:val="000000"/>
          <w:shd w:val="clear" w:color="auto" w:fill="FFFFFF"/>
          <w:lang w:val="hy-AM" w:eastAsia="x-none"/>
        </w:rPr>
        <w:softHyphen/>
        <w:t>նումը կհանգեցնի ՀՀ պետա</w:t>
      </w:r>
      <w:r w:rsidRPr="00E72D73">
        <w:rPr>
          <w:rFonts w:ascii="GHEA Grapalat" w:eastAsia="Times New Roman" w:hAnsi="GHEA Grapalat"/>
          <w:bCs/>
          <w:iCs/>
          <w:color w:val="000000"/>
          <w:shd w:val="clear" w:color="auto" w:fill="FFFFFF"/>
          <w:lang w:val="hy-AM" w:eastAsia="x-none"/>
        </w:rPr>
        <w:softHyphen/>
      </w:r>
      <w:r w:rsidRPr="00E72D73">
        <w:rPr>
          <w:rFonts w:ascii="GHEA Grapalat" w:eastAsia="Times New Roman" w:hAnsi="GHEA Grapalat"/>
          <w:bCs/>
          <w:iCs/>
          <w:color w:val="000000"/>
          <w:shd w:val="clear" w:color="auto" w:fill="FFFFFF"/>
          <w:lang w:val="hy-AM" w:eastAsia="x-none"/>
        </w:rPr>
        <w:softHyphen/>
      </w:r>
      <w:r w:rsidRPr="00E72D73">
        <w:rPr>
          <w:rFonts w:ascii="GHEA Grapalat" w:eastAsia="Times New Roman" w:hAnsi="GHEA Grapalat"/>
          <w:bCs/>
          <w:iCs/>
          <w:color w:val="000000"/>
          <w:shd w:val="clear" w:color="auto" w:fill="FFFFFF"/>
          <w:lang w:val="hy-AM" w:eastAsia="x-none"/>
        </w:rPr>
        <w:softHyphen/>
      </w:r>
      <w:r w:rsidRPr="00E72D73">
        <w:rPr>
          <w:rFonts w:ascii="GHEA Grapalat" w:eastAsia="Times New Roman" w:hAnsi="GHEA Grapalat"/>
          <w:bCs/>
          <w:iCs/>
          <w:color w:val="000000"/>
          <w:shd w:val="clear" w:color="auto" w:fill="FFFFFF"/>
          <w:lang w:val="hy-AM" w:eastAsia="x-none"/>
        </w:rPr>
        <w:softHyphen/>
        <w:t>կան բյու</w:t>
      </w:r>
      <w:r w:rsidRPr="00E72D73">
        <w:rPr>
          <w:rFonts w:ascii="GHEA Grapalat" w:eastAsia="Times New Roman" w:hAnsi="GHEA Grapalat"/>
          <w:bCs/>
          <w:iCs/>
          <w:color w:val="000000"/>
          <w:shd w:val="clear" w:color="auto" w:fill="FFFFFF"/>
          <w:lang w:val="hy-AM" w:eastAsia="x-none"/>
        </w:rPr>
        <w:softHyphen/>
        <w:t>ջեի եկամուտների նվազեցման և չի հանգեցնի պետական բյուջեի ծախ</w:t>
      </w:r>
      <w:r w:rsidRPr="00E72D73">
        <w:rPr>
          <w:rFonts w:ascii="GHEA Grapalat" w:eastAsia="Times New Roman" w:hAnsi="GHEA Grapalat"/>
          <w:bCs/>
          <w:iCs/>
          <w:color w:val="000000"/>
          <w:shd w:val="clear" w:color="auto" w:fill="FFFFFF"/>
          <w:lang w:val="hy-AM" w:eastAsia="x-none"/>
        </w:rPr>
        <w:softHyphen/>
        <w:t>սերի ավե</w:t>
      </w:r>
      <w:r w:rsidRPr="00E72D73">
        <w:rPr>
          <w:rFonts w:ascii="GHEA Grapalat" w:eastAsia="Times New Roman" w:hAnsi="GHEA Grapalat"/>
          <w:bCs/>
          <w:iCs/>
          <w:color w:val="000000"/>
          <w:shd w:val="clear" w:color="auto" w:fill="FFFFFF"/>
          <w:lang w:val="hy-AM" w:eastAsia="x-none"/>
        </w:rPr>
        <w:softHyphen/>
        <w:t>լացման։</w:t>
      </w:r>
    </w:p>
    <w:p w:rsidR="00E72D73" w:rsidRPr="00E72D73" w:rsidRDefault="00E72D73" w:rsidP="005226C7">
      <w:pPr>
        <w:spacing w:after="0" w:line="360" w:lineRule="auto"/>
        <w:ind w:firstLine="567"/>
        <w:jc w:val="both"/>
        <w:rPr>
          <w:rFonts w:ascii="GHEA Grapalat" w:hAnsi="GHEA Grapalat"/>
          <w:bCs/>
          <w:iCs/>
          <w:color w:val="000000"/>
          <w:shd w:val="clear" w:color="auto" w:fill="FFFFFF"/>
          <w:lang w:val="hy-AM" w:eastAsia="ru-RU"/>
        </w:rPr>
      </w:pPr>
    </w:p>
    <w:p w:rsidR="009F3A93" w:rsidRPr="001A071F" w:rsidRDefault="009F3A93">
      <w:pPr>
        <w:rPr>
          <w:rFonts w:ascii="GHEA Grapalat" w:hAnsi="GHEA Grapalat"/>
        </w:rPr>
      </w:pPr>
      <w:r w:rsidRPr="001A071F">
        <w:rPr>
          <w:rFonts w:ascii="GHEA Grapalat" w:hAnsi="GHEA Grapalat"/>
          <w:noProof/>
        </w:rPr>
        <w:lastRenderedPageBreak/>
        <w:drawing>
          <wp:inline distT="0" distB="0" distL="0" distR="0">
            <wp:extent cx="5934075" cy="8231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6593" cy="8235026"/>
                    </a:xfrm>
                    <a:prstGeom prst="rect">
                      <a:avLst/>
                    </a:prstGeom>
                    <a:noFill/>
                    <a:ln>
                      <a:noFill/>
                    </a:ln>
                  </pic:spPr>
                </pic:pic>
              </a:graphicData>
            </a:graphic>
          </wp:inline>
        </w:drawing>
      </w:r>
    </w:p>
    <w:p w:rsidR="009F3A93" w:rsidRPr="001A071F" w:rsidRDefault="009F3A93" w:rsidP="009F3A93">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9F3A93" w:rsidRPr="001A071F" w:rsidRDefault="009F3A93" w:rsidP="009F3A93">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9F3A93" w:rsidRPr="001A071F" w:rsidRDefault="009F3A93" w:rsidP="009F3A93">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9F3A93" w:rsidRPr="001A071F" w:rsidRDefault="009F3A93" w:rsidP="009F3A93">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9F3A93" w:rsidRPr="001A071F" w:rsidRDefault="009F3A93" w:rsidP="009F3A93">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1A071F">
        <w:rPr>
          <w:rFonts w:ascii="GHEA Grapalat" w:hAnsi="GHEA Grapalat" w:cs="Sylfaen"/>
          <w:color w:val="auto"/>
          <w:spacing w:val="10"/>
          <w:sz w:val="22"/>
          <w:szCs w:val="22"/>
          <w:lang w:val="af-ZA"/>
        </w:rPr>
        <w:t>ՀԱՅԱՍՏԱՆԻ   ՀԱՆՐԱՊԵՏՈՒԹՅԱՆ   ԱԶԳԱՅԻՆ   ԺՈՂՈՎԻ   ՆԱԽԱԳԱՀ</w:t>
      </w:r>
    </w:p>
    <w:p w:rsidR="009F3A93" w:rsidRPr="001A071F" w:rsidRDefault="009F3A93" w:rsidP="009F3A93">
      <w:pPr>
        <w:pStyle w:val="Title"/>
        <w:tabs>
          <w:tab w:val="left" w:pos="10080"/>
        </w:tabs>
        <w:spacing w:line="360" w:lineRule="auto"/>
        <w:ind w:left="-540" w:right="4"/>
        <w:rPr>
          <w:rFonts w:ascii="GHEA Grapalat" w:hAnsi="GHEA Grapalat" w:cs="Sylfaen"/>
          <w:color w:val="auto"/>
          <w:spacing w:val="0"/>
          <w:sz w:val="22"/>
          <w:szCs w:val="22"/>
          <w:lang w:val="af-ZA"/>
        </w:rPr>
      </w:pPr>
    </w:p>
    <w:p w:rsidR="009F3A93" w:rsidRPr="001A071F" w:rsidRDefault="009F3A93" w:rsidP="009F3A93">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9F3A93" w:rsidRPr="001A071F" w:rsidRDefault="009F3A93" w:rsidP="009F3A93">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r w:rsidRPr="001A071F">
        <w:rPr>
          <w:rFonts w:ascii="GHEA Grapalat" w:hAnsi="GHEA Grapalat" w:cs="Sylfaen"/>
          <w:color w:val="auto"/>
          <w:spacing w:val="10"/>
          <w:sz w:val="22"/>
          <w:szCs w:val="22"/>
          <w:u w:val="none"/>
          <w:lang w:val="fr-FR"/>
        </w:rPr>
        <w:t xml:space="preserve">5 </w:t>
      </w:r>
      <w:proofErr w:type="gramStart"/>
      <w:r w:rsidRPr="001A071F">
        <w:rPr>
          <w:rFonts w:ascii="GHEA Grapalat" w:hAnsi="GHEA Grapalat" w:cs="Sylfaen"/>
          <w:color w:val="auto"/>
          <w:spacing w:val="10"/>
          <w:sz w:val="22"/>
          <w:szCs w:val="22"/>
          <w:u w:val="none"/>
          <w:lang w:val="fr-FR"/>
        </w:rPr>
        <w:t>սեպտեմբերի</w:t>
      </w:r>
      <w:r w:rsidRPr="001A071F">
        <w:rPr>
          <w:rFonts w:ascii="GHEA Grapalat" w:hAnsi="GHEA Grapalat" w:cs="Sylfaen"/>
          <w:color w:val="auto"/>
          <w:spacing w:val="10"/>
          <w:sz w:val="22"/>
          <w:szCs w:val="22"/>
          <w:u w:val="none"/>
          <w:lang w:val="af-ZA"/>
        </w:rPr>
        <w:t xml:space="preserve">  2019</w:t>
      </w:r>
      <w:proofErr w:type="gramEnd"/>
      <w:r w:rsidRPr="001A071F">
        <w:rPr>
          <w:rFonts w:ascii="GHEA Grapalat" w:hAnsi="GHEA Grapalat" w:cs="Sylfaen"/>
          <w:color w:val="auto"/>
          <w:spacing w:val="10"/>
          <w:sz w:val="22"/>
          <w:szCs w:val="22"/>
          <w:u w:val="none"/>
          <w:lang w:val="af-ZA"/>
        </w:rPr>
        <w:t>թ.</w:t>
      </w:r>
    </w:p>
    <w:p w:rsidR="009F3A93" w:rsidRPr="001A071F" w:rsidRDefault="009F3A93" w:rsidP="009F3A93">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9F3A93" w:rsidRPr="001A071F" w:rsidRDefault="009F3A93" w:rsidP="009F3A93">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9F3A93" w:rsidRPr="001A071F" w:rsidRDefault="009F3A93" w:rsidP="009F3A93">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9F3A93" w:rsidRPr="001A071F" w:rsidRDefault="009F3A93" w:rsidP="009F3A93">
      <w:pPr>
        <w:spacing w:line="360" w:lineRule="auto"/>
        <w:jc w:val="both"/>
        <w:rPr>
          <w:rFonts w:ascii="GHEA Grapalat" w:hAnsi="GHEA Grapalat" w:cs="Sylfaen"/>
          <w:color w:val="000000"/>
          <w:spacing w:val="10"/>
          <w:lang w:val="af-ZA"/>
        </w:rPr>
      </w:pPr>
      <w:r w:rsidRPr="001A071F">
        <w:rPr>
          <w:rFonts w:ascii="GHEA Grapalat" w:hAnsi="GHEA Grapalat" w:cs="Sylfaen"/>
          <w:color w:val="000000"/>
          <w:spacing w:val="10"/>
          <w:lang w:val="af-ZA"/>
        </w:rPr>
        <w:t xml:space="preserve">         Հայաստանի Հանրապետության Ազգային ժողովի «Լուսավոր Հայաստան» խմբակցության  կողմից օրենսդրական նախաձեռնության կարգով  ներկայացված «Հայաստանի Հանրապետության հարկային օրենսգրքում փոփոխություններ և լրացումներ կատարելու և 2018 թվականի հունիսի 21-ի «Հայաստանի Հանրապետության հարկային օրենսգրքում փոփոխություններ և լրացումներ կատարելու և 2017 թվականի դեկտեմբերի 21-ի «Հայաստանի Հանրապետության հարկային օրենսգրքում փոփոխություններ և լրացումներ կատարելու մասին» ՀՕ-266-Ն օրենքում փոփոխություններ և լրացումներ կատարելու մասին» ՀՕ-338-Ն օրենքում փոփոխություն կատարելու մասին» Հայաստանի Հանրապետության օրենքում փոփոխություններ կատարելու մասին» օրենքի նախագծի  քննարկման համար գլխադասային նշանակել Տնտեսական հարցերի մշտական հանձնաժողովը:</w:t>
      </w:r>
    </w:p>
    <w:p w:rsidR="009F3A93" w:rsidRPr="001A071F" w:rsidRDefault="009F3A93" w:rsidP="009F3A93">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9F3A93" w:rsidRPr="001A071F" w:rsidRDefault="009F3A93" w:rsidP="009F3A93">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1A071F">
        <w:rPr>
          <w:rFonts w:ascii="GHEA Grapalat" w:hAnsi="GHEA Grapalat" w:cs="Sylfaen"/>
          <w:spacing w:val="10"/>
          <w:sz w:val="22"/>
          <w:szCs w:val="22"/>
          <w:u w:val="none"/>
          <w:lang w:val="af-ZA"/>
        </w:rPr>
        <w:t xml:space="preserve">                                                                   </w:t>
      </w:r>
    </w:p>
    <w:p w:rsidR="009F3A93" w:rsidRPr="001A071F" w:rsidRDefault="009F3A93" w:rsidP="009F3A93">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9F3A93" w:rsidRPr="001A071F" w:rsidRDefault="009F3A93" w:rsidP="009F3A93">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1A071F">
        <w:rPr>
          <w:rFonts w:ascii="GHEA Grapalat" w:hAnsi="GHEA Grapalat"/>
          <w:sz w:val="22"/>
          <w:szCs w:val="22"/>
          <w:lang w:val="af-ZA"/>
        </w:rPr>
        <w:t xml:space="preserve">                                                             </w:t>
      </w:r>
    </w:p>
    <w:p w:rsidR="009F3A93" w:rsidRPr="001A071F" w:rsidRDefault="009F3A93" w:rsidP="009F3A93">
      <w:pPr>
        <w:pStyle w:val="Title"/>
        <w:tabs>
          <w:tab w:val="left" w:pos="10080"/>
        </w:tabs>
        <w:spacing w:line="360" w:lineRule="auto"/>
        <w:ind w:left="0" w:right="4" w:firstLine="0"/>
        <w:rPr>
          <w:rFonts w:ascii="GHEA Grapalat" w:hAnsi="GHEA Grapalat" w:cs="Times Armenian"/>
          <w:sz w:val="22"/>
          <w:szCs w:val="22"/>
          <w:u w:val="none"/>
          <w:lang w:val="af-ZA"/>
        </w:rPr>
      </w:pPr>
      <w:r w:rsidRPr="001A071F">
        <w:rPr>
          <w:rFonts w:ascii="GHEA Grapalat" w:hAnsi="GHEA Grapalat"/>
          <w:sz w:val="22"/>
          <w:szCs w:val="22"/>
          <w:u w:val="none"/>
          <w:lang w:val="af-ZA"/>
        </w:rPr>
        <w:t xml:space="preserve">                                                               </w:t>
      </w:r>
      <w:r w:rsidRPr="001A071F">
        <w:rPr>
          <w:rFonts w:ascii="GHEA Grapalat" w:hAnsi="GHEA Grapalat" w:cs="Tahoma"/>
          <w:sz w:val="22"/>
          <w:szCs w:val="22"/>
          <w:u w:val="none"/>
          <w:lang w:val="af-ZA"/>
        </w:rPr>
        <w:t>ԱՐԱՐԱՏ</w:t>
      </w:r>
      <w:r w:rsidRPr="001A071F">
        <w:rPr>
          <w:rFonts w:ascii="GHEA Grapalat" w:hAnsi="GHEA Grapalat" w:cs="Times Armenian"/>
          <w:sz w:val="22"/>
          <w:szCs w:val="22"/>
          <w:u w:val="none"/>
          <w:lang w:val="af-ZA"/>
        </w:rPr>
        <w:t xml:space="preserve"> </w:t>
      </w:r>
      <w:r w:rsidRPr="001A071F">
        <w:rPr>
          <w:rFonts w:ascii="GHEA Grapalat" w:hAnsi="GHEA Grapalat" w:cs="Tahoma"/>
          <w:sz w:val="22"/>
          <w:szCs w:val="22"/>
          <w:u w:val="none"/>
          <w:lang w:val="af-ZA"/>
        </w:rPr>
        <w:t>ՄԻՐԶՈՅԱՆ</w:t>
      </w:r>
      <w:r w:rsidRPr="001A071F">
        <w:rPr>
          <w:rFonts w:ascii="GHEA Grapalat" w:hAnsi="GHEA Grapalat" w:cs="Times Armenian"/>
          <w:sz w:val="22"/>
          <w:szCs w:val="22"/>
          <w:u w:val="none"/>
          <w:lang w:val="af-ZA"/>
        </w:rPr>
        <w:t xml:space="preserve">    </w:t>
      </w:r>
    </w:p>
    <w:p w:rsidR="009F3A93" w:rsidRPr="001A071F" w:rsidRDefault="009F3A93" w:rsidP="009F3A93">
      <w:pPr>
        <w:pStyle w:val="Title"/>
        <w:tabs>
          <w:tab w:val="left" w:pos="10080"/>
        </w:tabs>
        <w:spacing w:line="360" w:lineRule="auto"/>
        <w:ind w:left="0" w:right="4" w:firstLine="0"/>
        <w:rPr>
          <w:rFonts w:ascii="GHEA Grapalat" w:hAnsi="GHEA Grapalat"/>
          <w:sz w:val="22"/>
          <w:szCs w:val="22"/>
          <w:u w:val="none"/>
          <w:lang w:val="af-ZA"/>
        </w:rPr>
      </w:pPr>
    </w:p>
    <w:p w:rsidR="009F3A93" w:rsidRPr="00B83780" w:rsidRDefault="009F3A93" w:rsidP="00751339">
      <w:pPr>
        <w:spacing w:after="0" w:line="240" w:lineRule="auto"/>
        <w:jc w:val="right"/>
        <w:rPr>
          <w:rFonts w:ascii="GHEA Grapalat" w:eastAsia="Times New Roman" w:hAnsi="GHEA Grapalat" w:cs="Arial"/>
          <w:i/>
          <w:iCs/>
          <w:lang w:val="af-ZA"/>
        </w:rPr>
      </w:pPr>
    </w:p>
    <w:p w:rsidR="009F3A93" w:rsidRPr="00B83780" w:rsidRDefault="009F3A93" w:rsidP="00751339">
      <w:pPr>
        <w:spacing w:after="0" w:line="240" w:lineRule="auto"/>
        <w:jc w:val="right"/>
        <w:rPr>
          <w:rFonts w:ascii="GHEA Grapalat" w:eastAsia="Times New Roman" w:hAnsi="GHEA Grapalat" w:cs="Arial"/>
          <w:i/>
          <w:iCs/>
          <w:lang w:val="af-ZA"/>
        </w:rPr>
      </w:pPr>
    </w:p>
    <w:p w:rsidR="009F3A93" w:rsidRPr="00B83780" w:rsidRDefault="009F3A93" w:rsidP="00751339">
      <w:pPr>
        <w:spacing w:after="0" w:line="240" w:lineRule="auto"/>
        <w:jc w:val="right"/>
        <w:rPr>
          <w:rFonts w:ascii="GHEA Grapalat" w:eastAsia="Times New Roman" w:hAnsi="GHEA Grapalat" w:cs="Arial"/>
          <w:i/>
          <w:iCs/>
          <w:lang w:val="af-ZA"/>
        </w:rPr>
      </w:pPr>
    </w:p>
    <w:p w:rsidR="009F3A93" w:rsidRPr="00B83780" w:rsidRDefault="009F3A93" w:rsidP="00751339">
      <w:pPr>
        <w:spacing w:after="0" w:line="240" w:lineRule="auto"/>
        <w:jc w:val="right"/>
        <w:rPr>
          <w:rFonts w:ascii="GHEA Grapalat" w:eastAsia="Times New Roman" w:hAnsi="GHEA Grapalat" w:cs="Arial"/>
          <w:i/>
          <w:iCs/>
          <w:lang w:val="af-ZA"/>
        </w:rPr>
      </w:pPr>
    </w:p>
    <w:p w:rsidR="009F3A93" w:rsidRPr="00B83780" w:rsidRDefault="009F3A93" w:rsidP="00751339">
      <w:pPr>
        <w:spacing w:after="0" w:line="240" w:lineRule="auto"/>
        <w:jc w:val="right"/>
        <w:rPr>
          <w:rFonts w:ascii="GHEA Grapalat" w:eastAsia="Times New Roman" w:hAnsi="GHEA Grapalat" w:cs="Arial"/>
          <w:i/>
          <w:iCs/>
          <w:lang w:val="af-ZA"/>
        </w:rPr>
      </w:pPr>
    </w:p>
    <w:p w:rsidR="000648D0" w:rsidRPr="00B83780" w:rsidRDefault="000648D0" w:rsidP="00751339">
      <w:pPr>
        <w:spacing w:after="0" w:line="240" w:lineRule="auto"/>
        <w:jc w:val="right"/>
        <w:rPr>
          <w:rFonts w:ascii="GHEA Grapalat" w:eastAsia="Times New Roman" w:hAnsi="GHEA Grapalat" w:cs="Arial"/>
          <w:i/>
          <w:iCs/>
          <w:lang w:val="af-ZA"/>
        </w:rPr>
      </w:pPr>
    </w:p>
    <w:p w:rsidR="000648D0" w:rsidRPr="00B83780" w:rsidRDefault="000648D0" w:rsidP="00751339">
      <w:pPr>
        <w:spacing w:after="0" w:line="240" w:lineRule="auto"/>
        <w:jc w:val="right"/>
        <w:rPr>
          <w:rFonts w:ascii="GHEA Grapalat" w:eastAsia="Times New Roman" w:hAnsi="GHEA Grapalat" w:cs="Arial"/>
          <w:i/>
          <w:iCs/>
          <w:lang w:val="af-ZA"/>
        </w:rPr>
      </w:pPr>
    </w:p>
    <w:p w:rsidR="00751339" w:rsidRPr="00B83780" w:rsidRDefault="00751339" w:rsidP="00751339">
      <w:pPr>
        <w:spacing w:after="0" w:line="240" w:lineRule="auto"/>
        <w:jc w:val="right"/>
        <w:rPr>
          <w:rFonts w:ascii="GHEA Grapalat" w:eastAsia="Times New Roman" w:hAnsi="GHEA Grapalat" w:cs="Times New Roman"/>
          <w:lang w:val="af-ZA"/>
        </w:rPr>
      </w:pPr>
      <w:r w:rsidRPr="001A071F">
        <w:rPr>
          <w:rFonts w:ascii="GHEA Grapalat" w:eastAsia="Times New Roman" w:hAnsi="GHEA Grapalat" w:cs="Arial"/>
          <w:i/>
          <w:iCs/>
        </w:rPr>
        <w:t>ՆԱԽԱԳԻ</w:t>
      </w:r>
      <w:r w:rsidRPr="001A071F">
        <w:rPr>
          <w:rFonts w:ascii="GHEA Grapalat" w:eastAsia="Times New Roman" w:hAnsi="GHEA Grapalat" w:cs="Times New Roman"/>
          <w:i/>
          <w:iCs/>
        </w:rPr>
        <w:t>Ծ</w:t>
      </w:r>
    </w:p>
    <w:p w:rsidR="00751339" w:rsidRPr="00B83780" w:rsidRDefault="00751339" w:rsidP="00751339">
      <w:pPr>
        <w:spacing w:after="0" w:line="240" w:lineRule="auto"/>
        <w:rPr>
          <w:rFonts w:ascii="GHEA Grapalat" w:eastAsia="Times New Roman" w:hAnsi="GHEA Grapalat" w:cs="Times New Roman"/>
          <w:lang w:val="af-ZA"/>
        </w:rPr>
      </w:pPr>
      <w:r w:rsidRPr="001A071F">
        <w:rPr>
          <w:rFonts w:ascii="GHEA Grapalat" w:eastAsia="Times New Roman" w:hAnsi="GHEA Grapalat" w:cs="Times New Roman"/>
          <w:i/>
          <w:iCs/>
        </w:rPr>
        <w:t>Խ</w:t>
      </w:r>
      <w:r w:rsidRPr="00B83780">
        <w:rPr>
          <w:rFonts w:ascii="GHEA Grapalat" w:eastAsia="Times New Roman" w:hAnsi="GHEA Grapalat" w:cs="Times New Roman"/>
          <w:i/>
          <w:iCs/>
          <w:lang w:val="af-ZA"/>
        </w:rPr>
        <w:t>-270-05.09.2019-</w:t>
      </w:r>
      <w:r w:rsidRPr="001A071F">
        <w:rPr>
          <w:rFonts w:ascii="GHEA Grapalat" w:eastAsia="Times New Roman" w:hAnsi="GHEA Grapalat" w:cs="Times New Roman"/>
          <w:i/>
          <w:iCs/>
        </w:rPr>
        <w:t>ՏՀ</w:t>
      </w:r>
      <w:r w:rsidRPr="00B83780">
        <w:rPr>
          <w:rFonts w:ascii="GHEA Grapalat" w:eastAsia="Times New Roman" w:hAnsi="GHEA Grapalat" w:cs="Times New Roman"/>
          <w:i/>
          <w:iCs/>
          <w:lang w:val="af-ZA"/>
        </w:rPr>
        <w:t>-011/0</w:t>
      </w:r>
    </w:p>
    <w:p w:rsidR="00751339" w:rsidRPr="00B83780" w:rsidRDefault="00751339" w:rsidP="00751339">
      <w:pPr>
        <w:spacing w:before="100" w:beforeAutospacing="1" w:after="100" w:afterAutospacing="1" w:line="240" w:lineRule="auto"/>
        <w:jc w:val="center"/>
        <w:outlineLvl w:val="1"/>
        <w:rPr>
          <w:rFonts w:ascii="GHEA Grapalat" w:eastAsia="Times New Roman" w:hAnsi="GHEA Grapalat" w:cs="Times New Roman"/>
          <w:b/>
          <w:bCs/>
          <w:lang w:val="af-ZA"/>
        </w:rPr>
      </w:pP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B83780">
        <w:rPr>
          <w:rFonts w:ascii="GHEA Grapalat" w:eastAsia="Times New Roman" w:hAnsi="GHEA Grapalat" w:cs="Times New Roman"/>
          <w:b/>
          <w:bCs/>
          <w:lang w:val="af-ZA"/>
        </w:rPr>
        <w:br/>
      </w:r>
      <w:r w:rsidRPr="001A071F">
        <w:rPr>
          <w:rFonts w:ascii="GHEA Grapalat" w:eastAsia="Times New Roman" w:hAnsi="GHEA Grapalat" w:cs="Times New Roman"/>
          <w:b/>
          <w:bCs/>
        </w:rPr>
        <w:t>ՕՐԵՆՔԸ</w:t>
      </w:r>
    </w:p>
    <w:p w:rsidR="00751339" w:rsidRPr="00B83780" w:rsidRDefault="00751339" w:rsidP="00751339">
      <w:pPr>
        <w:spacing w:before="100" w:beforeAutospacing="1" w:after="100" w:afterAutospacing="1" w:line="240" w:lineRule="auto"/>
        <w:jc w:val="center"/>
        <w:outlineLvl w:val="2"/>
        <w:rPr>
          <w:rFonts w:ascii="GHEA Grapalat" w:eastAsia="Times New Roman" w:hAnsi="GHEA Grapalat" w:cs="Times New Roman"/>
          <w:b/>
          <w:bCs/>
          <w:lang w:val="af-ZA"/>
        </w:rPr>
      </w:pPr>
      <w:r w:rsidRPr="00B83780">
        <w:rPr>
          <w:rFonts w:ascii="GHEA Grapalat" w:eastAsia="Times New Roman" w:hAnsi="GHEA Grapalat" w:cs="Times New Roman"/>
          <w:b/>
          <w:bCs/>
          <w:lang w:val="af-ZA"/>
        </w:rPr>
        <w:t>«</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ՀԱՐԿԱՅԻՆ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ՕՐԵՆՍԳՐՔՈՒՄ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ԼՐԱՑՈՒՄՆԵՐ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2018 </w:t>
      </w:r>
      <w:r w:rsidRPr="001A071F">
        <w:rPr>
          <w:rFonts w:ascii="GHEA Grapalat" w:eastAsia="Times New Roman" w:hAnsi="GHEA Grapalat" w:cs="Times New Roman"/>
          <w:b/>
          <w:bCs/>
        </w:rPr>
        <w:t>ԹՎԱԿԱՆԻ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ՀՈՒՆԻՍԻ</w:t>
      </w:r>
      <w:r w:rsidRPr="00B83780">
        <w:rPr>
          <w:rFonts w:ascii="GHEA Grapalat" w:eastAsia="Times New Roman" w:hAnsi="GHEA Grapalat" w:cs="Times New Roman"/>
          <w:b/>
          <w:bCs/>
          <w:lang w:val="af-ZA"/>
        </w:rPr>
        <w:t xml:space="preserve"> 21-</w:t>
      </w:r>
      <w:r w:rsidRPr="001A071F">
        <w:rPr>
          <w:rFonts w:ascii="GHEA Grapalat" w:eastAsia="Times New Roman" w:hAnsi="GHEA Grapalat" w:cs="Times New Roman"/>
          <w:b/>
          <w:bCs/>
        </w:rPr>
        <w:t>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ՀԱՐԿԱՅԻՆ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ՕՐԵՆՍԳՐՔՈՒՄ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ԼՐԱՑՈՒՄՆԵՐ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2017 </w:t>
      </w:r>
      <w:r w:rsidRPr="001A071F">
        <w:rPr>
          <w:rFonts w:ascii="GHEA Grapalat" w:eastAsia="Times New Roman" w:hAnsi="GHEA Grapalat" w:cs="Times New Roman"/>
          <w:b/>
          <w:bCs/>
        </w:rPr>
        <w:t>ԹՎԱԿԱՆԻ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ԴԵԿՏԵՄԲԵՐԻ</w:t>
      </w:r>
      <w:r w:rsidRPr="00B83780">
        <w:rPr>
          <w:rFonts w:ascii="GHEA Grapalat" w:eastAsia="Times New Roman" w:hAnsi="GHEA Grapalat" w:cs="Times New Roman"/>
          <w:b/>
          <w:bCs/>
          <w:lang w:val="af-ZA"/>
        </w:rPr>
        <w:t xml:space="preserve"> 21-</w:t>
      </w:r>
      <w:r w:rsidRPr="001A071F">
        <w:rPr>
          <w:rFonts w:ascii="GHEA Grapalat" w:eastAsia="Times New Roman" w:hAnsi="GHEA Grapalat" w:cs="Times New Roman"/>
          <w:b/>
          <w:bCs/>
        </w:rPr>
        <w:t>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ՀԱՐԿԱՅԻՆ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ՕՐԵՆՍԳՐՔՈՒՄ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ԼՐԱՑՈՒՄՆԵՐ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ՄԱՍԻՆ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ՀՕ</w:t>
      </w:r>
      <w:r w:rsidRPr="00B83780">
        <w:rPr>
          <w:rFonts w:ascii="GHEA Grapalat" w:eastAsia="Times New Roman" w:hAnsi="GHEA Grapalat" w:cs="Times New Roman"/>
          <w:b/>
          <w:bCs/>
          <w:lang w:val="af-ZA"/>
        </w:rPr>
        <w:t>-266-</w:t>
      </w:r>
      <w:r w:rsidRPr="001A071F">
        <w:rPr>
          <w:rFonts w:ascii="GHEA Grapalat" w:eastAsia="Times New Roman" w:hAnsi="GHEA Grapalat" w:cs="Times New Roman"/>
          <w:b/>
          <w:bCs/>
        </w:rPr>
        <w:t>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ԼՐԱՑՈՒՄՆԵՐ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ՄԱՍԻՆ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ՀՕ</w:t>
      </w:r>
      <w:r w:rsidRPr="00B83780">
        <w:rPr>
          <w:rFonts w:ascii="GHEA Grapalat" w:eastAsia="Times New Roman" w:hAnsi="GHEA Grapalat" w:cs="Times New Roman"/>
          <w:b/>
          <w:bCs/>
          <w:lang w:val="af-ZA"/>
        </w:rPr>
        <w:t>-338-</w:t>
      </w:r>
      <w:r w:rsidRPr="001A071F">
        <w:rPr>
          <w:rFonts w:ascii="GHEA Grapalat" w:eastAsia="Times New Roman" w:hAnsi="GHEA Grapalat" w:cs="Times New Roman"/>
          <w:b/>
          <w:bCs/>
        </w:rPr>
        <w:t>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ՄԱՍԻՆ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ՄԱՍԻՆ</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b/>
          <w:bCs/>
          <w:i/>
          <w:iCs/>
        </w:rPr>
        <w:t>Հոդված</w:t>
      </w:r>
      <w:r w:rsidRPr="00B83780">
        <w:rPr>
          <w:rFonts w:ascii="GHEA Grapalat" w:eastAsia="Times New Roman" w:hAnsi="GHEA Grapalat" w:cs="Times New Roman"/>
          <w:b/>
          <w:bCs/>
          <w:i/>
          <w:iCs/>
          <w:lang w:val="af-ZA"/>
        </w:rPr>
        <w:t xml:space="preserve"> 1. </w:t>
      </w:r>
      <w:r w:rsidRPr="00B83780">
        <w:rPr>
          <w:rFonts w:ascii="GHEA Grapalat" w:eastAsia="Times New Roman" w:hAnsi="GHEA Grapalat" w:cs="Times New Roman"/>
          <w:lang w:val="af-ZA"/>
        </w:rPr>
        <w:t>«</w:t>
      </w:r>
      <w:r w:rsidRPr="001A071F">
        <w:rPr>
          <w:rFonts w:ascii="GHEA Grapalat" w:eastAsia="Times New Roman" w:hAnsi="GHEA Grapalat" w:cs="Times New Roman"/>
        </w:rPr>
        <w:t>Հայաստանի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Հանրապետության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հարկային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օրենսգրքում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փոփոխություններ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լրացումներ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կատարելու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2018 </w:t>
      </w:r>
      <w:r w:rsidRPr="001A071F">
        <w:rPr>
          <w:rFonts w:ascii="GHEA Grapalat" w:eastAsia="Times New Roman" w:hAnsi="GHEA Grapalat" w:cs="Times New Roman"/>
        </w:rPr>
        <w:t>թվականի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հունիսի</w:t>
      </w:r>
      <w:r w:rsidRPr="00B83780">
        <w:rPr>
          <w:rFonts w:ascii="GHEA Grapalat" w:eastAsia="Times New Roman" w:hAnsi="GHEA Grapalat" w:cs="Times New Roman"/>
          <w:lang w:val="af-ZA"/>
        </w:rPr>
        <w:t xml:space="preserve"> 21-</w:t>
      </w:r>
      <w:r w:rsidRPr="001A071F">
        <w:rPr>
          <w:rFonts w:ascii="GHEA Grapalat" w:eastAsia="Times New Roman" w:hAnsi="GHEA Grapalat" w:cs="Times New Roman"/>
        </w:rPr>
        <w:t>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Հայաստանի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Հանրապետության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հարկային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օրենսգրքում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փոփոխություններ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լրացումներ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կատարելու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2017 </w:t>
      </w:r>
      <w:r w:rsidRPr="001A071F">
        <w:rPr>
          <w:rFonts w:ascii="GHEA Grapalat" w:eastAsia="Times New Roman" w:hAnsi="GHEA Grapalat" w:cs="Times New Roman"/>
        </w:rPr>
        <w:t>թվականի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դեկտեմբերի</w:t>
      </w:r>
      <w:r w:rsidRPr="00B83780">
        <w:rPr>
          <w:rFonts w:ascii="GHEA Grapalat" w:eastAsia="Times New Roman" w:hAnsi="GHEA Grapalat" w:cs="Times New Roman"/>
          <w:lang w:val="af-ZA"/>
        </w:rPr>
        <w:t xml:space="preserve"> 21-</w:t>
      </w:r>
      <w:r w:rsidRPr="001A071F">
        <w:rPr>
          <w:rFonts w:ascii="GHEA Grapalat" w:eastAsia="Times New Roman" w:hAnsi="GHEA Grapalat" w:cs="Times New Roman"/>
        </w:rPr>
        <w:t>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Հայաստանի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Հանրապետության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հարկային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օրենսգրքում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փոփոխություններ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լրացումներ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կատարելու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մասին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ՀՕ</w:t>
      </w:r>
      <w:r w:rsidRPr="00B83780">
        <w:rPr>
          <w:rFonts w:ascii="GHEA Grapalat" w:eastAsia="Times New Roman" w:hAnsi="GHEA Grapalat" w:cs="Times New Roman"/>
          <w:lang w:val="af-ZA"/>
        </w:rPr>
        <w:t>-266-</w:t>
      </w:r>
      <w:r w:rsidRPr="001A071F">
        <w:rPr>
          <w:rFonts w:ascii="GHEA Grapalat" w:eastAsia="Times New Roman" w:hAnsi="GHEA Grapalat" w:cs="Times New Roman"/>
        </w:rPr>
        <w:t>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օրենքում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փոփոխություններ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լրացումներ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կատարելու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մասին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ՀՕ</w:t>
      </w:r>
      <w:r w:rsidRPr="00B83780">
        <w:rPr>
          <w:rFonts w:ascii="GHEA Grapalat" w:eastAsia="Times New Roman" w:hAnsi="GHEA Grapalat" w:cs="Times New Roman"/>
          <w:lang w:val="af-ZA"/>
        </w:rPr>
        <w:t>-338-</w:t>
      </w:r>
      <w:r w:rsidRPr="001A071F">
        <w:rPr>
          <w:rFonts w:ascii="GHEA Grapalat" w:eastAsia="Times New Roman" w:hAnsi="GHEA Grapalat" w:cs="Times New Roman"/>
        </w:rPr>
        <w:t>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օրենքում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փոփոխություն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կատարելու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մասին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Հայաստանի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Հանրապետության</w:t>
      </w:r>
      <w:r w:rsidRPr="00B83780">
        <w:rPr>
          <w:rFonts w:ascii="GHEA Grapalat" w:eastAsia="Times New Roman" w:hAnsi="GHEA Grapalat" w:cs="Times New Roman"/>
          <w:lang w:val="af-ZA"/>
        </w:rPr>
        <w:t xml:space="preserve"> 2019 </w:t>
      </w:r>
      <w:r w:rsidRPr="001A071F">
        <w:rPr>
          <w:rFonts w:ascii="GHEA Grapalat" w:eastAsia="Times New Roman" w:hAnsi="GHEA Grapalat" w:cs="Times New Roman"/>
        </w:rPr>
        <w:t>թվականի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հունիսի</w:t>
      </w:r>
      <w:r w:rsidRPr="00B83780">
        <w:rPr>
          <w:rFonts w:ascii="GHEA Grapalat" w:eastAsia="Times New Roman" w:hAnsi="GHEA Grapalat" w:cs="Times New Roman"/>
          <w:lang w:val="af-ZA"/>
        </w:rPr>
        <w:t xml:space="preserve"> 25-</w:t>
      </w:r>
      <w:r w:rsidRPr="001A071F">
        <w:rPr>
          <w:rFonts w:ascii="GHEA Grapalat" w:eastAsia="Times New Roman" w:hAnsi="GHEA Grapalat" w:cs="Times New Roman"/>
        </w:rPr>
        <w:t>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ՀՕ</w:t>
      </w:r>
      <w:r w:rsidRPr="00B83780">
        <w:rPr>
          <w:rFonts w:ascii="GHEA Grapalat" w:eastAsia="Times New Roman" w:hAnsi="GHEA Grapalat" w:cs="Times New Roman"/>
          <w:lang w:val="af-ZA"/>
        </w:rPr>
        <w:t>-68-</w:t>
      </w:r>
      <w:r w:rsidRPr="001A071F">
        <w:rPr>
          <w:rFonts w:ascii="GHEA Grapalat" w:eastAsia="Times New Roman" w:hAnsi="GHEA Grapalat" w:cs="Times New Roman"/>
        </w:rPr>
        <w:t>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օրենքի</w:t>
      </w:r>
      <w:r w:rsidRPr="00B83780">
        <w:rPr>
          <w:rFonts w:ascii="GHEA Grapalat" w:eastAsia="Times New Roman" w:hAnsi="GHEA Grapalat" w:cs="Times New Roman"/>
          <w:lang w:val="af-ZA"/>
        </w:rPr>
        <w:t xml:space="preserve"> 47-</w:t>
      </w:r>
      <w:r w:rsidRPr="001A071F">
        <w:rPr>
          <w:rFonts w:ascii="GHEA Grapalat" w:eastAsia="Times New Roman" w:hAnsi="GHEA Grapalat" w:cs="Times New Roman"/>
        </w:rPr>
        <w:t>րդ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հոդվածով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առաջարկվող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փոփոխություններում</w:t>
      </w:r>
      <w:r w:rsidRPr="00B83780">
        <w:rPr>
          <w:rFonts w:ascii="GHEA Grapalat" w:eastAsia="Times New Roman" w:hAnsi="GHEA Grapalat" w:cs="Times New Roman"/>
          <w:lang w:val="af-ZA"/>
        </w:rPr>
        <w:t xml:space="preserve"> 267-</w:t>
      </w:r>
      <w:r w:rsidRPr="001A071F">
        <w:rPr>
          <w:rFonts w:ascii="GHEA Grapalat" w:eastAsia="Times New Roman" w:hAnsi="GHEA Grapalat" w:cs="Times New Roman"/>
        </w:rPr>
        <w:t>րդ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հոդվածի</w:t>
      </w:r>
      <w:r w:rsidRPr="00B83780">
        <w:rPr>
          <w:rFonts w:ascii="GHEA Grapalat" w:eastAsia="Times New Roman" w:hAnsi="GHEA Grapalat" w:cs="Times New Roman"/>
          <w:lang w:val="af-ZA"/>
        </w:rPr>
        <w:t xml:space="preserve"> 5-</w:t>
      </w:r>
      <w:r w:rsidRPr="001A071F">
        <w:rPr>
          <w:rFonts w:ascii="GHEA Grapalat" w:eastAsia="Times New Roman" w:hAnsi="GHEA Grapalat" w:cs="Times New Roman"/>
        </w:rPr>
        <w:t>րդ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մասի՝</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B83780">
        <w:rPr>
          <w:rFonts w:ascii="GHEA Grapalat" w:eastAsia="Times New Roman" w:hAnsi="GHEA Grapalat" w:cs="Times New Roman"/>
          <w:lang w:val="af-ZA"/>
        </w:rPr>
        <w:t>1) 2-</w:t>
      </w:r>
      <w:r w:rsidRPr="001A071F">
        <w:rPr>
          <w:rFonts w:ascii="GHEA Grapalat" w:eastAsia="Times New Roman" w:hAnsi="GHEA Grapalat" w:cs="Times New Roman"/>
        </w:rPr>
        <w:t>րդ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կետից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հանել</w:t>
      </w:r>
      <w:r w:rsidRPr="00B83780">
        <w:rPr>
          <w:rFonts w:ascii="Calibri" w:eastAsia="Times New Roman" w:hAnsi="Calibri" w:cs="Calibri"/>
          <w:lang w:val="af-ZA"/>
        </w:rPr>
        <w:t> </w:t>
      </w:r>
      <w:r w:rsidRPr="00B83780">
        <w:rPr>
          <w:rFonts w:ascii="GHEA Grapalat" w:eastAsia="Times New Roman" w:hAnsi="GHEA Grapalat" w:cs="Times New Roman"/>
          <w:lang w:val="af-ZA"/>
        </w:rPr>
        <w:t xml:space="preserve"> </w:t>
      </w:r>
      <w:r w:rsidRPr="00B83780">
        <w:rPr>
          <w:rFonts w:ascii="GHEA Grapalat" w:eastAsia="Times New Roman" w:hAnsi="GHEA Grapalat" w:cs="GHEA Grapalat"/>
          <w:lang w:val="af-ZA"/>
        </w:rPr>
        <w:t>«</w:t>
      </w:r>
      <w:r w:rsidRPr="001A071F">
        <w:rPr>
          <w:rFonts w:ascii="GHEA Grapalat" w:eastAsia="Times New Roman" w:hAnsi="GHEA Grapalat" w:cs="GHEA Grapalat"/>
        </w:rPr>
        <w:t>հանրայի</w:t>
      </w:r>
      <w:r w:rsidRPr="001A071F">
        <w:rPr>
          <w:rFonts w:ascii="GHEA Grapalat" w:eastAsia="Times New Roman" w:hAnsi="GHEA Grapalat" w:cs="Times New Roman"/>
        </w:rPr>
        <w:t>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սննդի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ոլորտում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իրականացնողները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բացառությամբ</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Օրենսգրքի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հավելված</w:t>
      </w:r>
      <w:r w:rsidRPr="00B83780">
        <w:rPr>
          <w:rFonts w:ascii="GHEA Grapalat" w:eastAsia="Times New Roman" w:hAnsi="GHEA Grapalat" w:cs="Times New Roman"/>
          <w:lang w:val="af-ZA"/>
        </w:rPr>
        <w:t xml:space="preserve"> 3-</w:t>
      </w:r>
      <w:r w:rsidRPr="001A071F">
        <w:rPr>
          <w:rFonts w:ascii="GHEA Grapalat" w:eastAsia="Times New Roman" w:hAnsi="GHEA Grapalat" w:cs="Times New Roman"/>
        </w:rPr>
        <w:t>ով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նախատեսված՝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զբոսաշրջային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տների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միջոցով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մատուցվող՝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հյուրանոցային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ծառայությունների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հետ</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անմիջականորեն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կապված՝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սննդի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նախաճաշ</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ճաշ</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ընթրիք</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ոլորտի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բառերը</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B83780">
        <w:rPr>
          <w:rFonts w:ascii="GHEA Grapalat" w:eastAsia="Times New Roman" w:hAnsi="GHEA Grapalat" w:cs="Times New Roman"/>
          <w:lang w:val="af-ZA"/>
        </w:rPr>
        <w:t>2) 3-</w:t>
      </w:r>
      <w:r w:rsidRPr="001A071F">
        <w:rPr>
          <w:rFonts w:ascii="GHEA Grapalat" w:eastAsia="Times New Roman" w:hAnsi="GHEA Grapalat" w:cs="Times New Roman"/>
        </w:rPr>
        <w:t>րդ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կետից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Երեւան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քաղաքի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վարչական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սահմաններում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առք</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վաճառքի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գործունեությամբ</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զբաղվող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կազմակերպություններն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անհատ</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ձեռնարկատերերը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Երեւան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քաղաքի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վարչական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սահմաններից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դուրս՝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իրականացման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վայրերում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կենտրոններում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տոնավաճառներում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առք</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վաճառքի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գործունեությամբ</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զբաղվող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կազմակերպություններն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անհատ</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ձեռնարկատերերը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ինչպես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նաեւ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բառերը</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b/>
          <w:bCs/>
          <w:i/>
          <w:iCs/>
        </w:rPr>
        <w:t>Հոդված</w:t>
      </w:r>
      <w:r w:rsidRPr="00B83780">
        <w:rPr>
          <w:rFonts w:ascii="GHEA Grapalat" w:eastAsia="Times New Roman" w:hAnsi="GHEA Grapalat" w:cs="Times New Roman"/>
          <w:b/>
          <w:bCs/>
          <w:i/>
          <w:iCs/>
          <w:lang w:val="af-ZA"/>
        </w:rPr>
        <w:t xml:space="preserve"> 2. </w:t>
      </w:r>
      <w:r w:rsidRPr="001A071F">
        <w:rPr>
          <w:rFonts w:ascii="GHEA Grapalat" w:eastAsia="Times New Roman" w:hAnsi="GHEA Grapalat" w:cs="Times New Roman"/>
        </w:rPr>
        <w:t>Սույն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օրենքն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ուժի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մեջ</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մտնում</w:t>
      </w:r>
      <w:r w:rsidRPr="00B83780">
        <w:rPr>
          <w:rFonts w:ascii="GHEA Grapalat" w:eastAsia="Times New Roman" w:hAnsi="GHEA Grapalat" w:cs="Times New Roman"/>
          <w:lang w:val="af-ZA"/>
        </w:rPr>
        <w:t xml:space="preserve"> 2020 </w:t>
      </w:r>
      <w:r w:rsidRPr="001A071F">
        <w:rPr>
          <w:rFonts w:ascii="GHEA Grapalat" w:eastAsia="Times New Roman" w:hAnsi="GHEA Grapalat" w:cs="Times New Roman"/>
        </w:rPr>
        <w:t>թվականի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հունվարի</w:t>
      </w:r>
      <w:r w:rsidRPr="00B83780">
        <w:rPr>
          <w:rFonts w:ascii="GHEA Grapalat" w:eastAsia="Times New Roman" w:hAnsi="GHEA Grapalat" w:cs="Times New Roman"/>
          <w:lang w:val="af-ZA"/>
        </w:rPr>
        <w:t xml:space="preserve"> 01-</w:t>
      </w:r>
      <w:r w:rsidRPr="001A071F">
        <w:rPr>
          <w:rFonts w:ascii="GHEA Grapalat" w:eastAsia="Times New Roman" w:hAnsi="GHEA Grapalat" w:cs="Times New Roman"/>
        </w:rPr>
        <w:t>ից</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jc w:val="center"/>
        <w:rPr>
          <w:rFonts w:ascii="GHEA Grapalat" w:eastAsia="Times New Roman" w:hAnsi="GHEA Grapalat" w:cs="Times New Roman"/>
          <w:b/>
          <w:bCs/>
          <w:lang w:val="af-ZA"/>
        </w:rPr>
      </w:pPr>
    </w:p>
    <w:p w:rsidR="00751339" w:rsidRPr="00B83780" w:rsidRDefault="00751339" w:rsidP="00751339">
      <w:pPr>
        <w:spacing w:before="100" w:beforeAutospacing="1" w:after="100" w:afterAutospacing="1" w:line="240" w:lineRule="auto"/>
        <w:jc w:val="center"/>
        <w:rPr>
          <w:rFonts w:ascii="GHEA Grapalat" w:eastAsia="Times New Roman" w:hAnsi="GHEA Grapalat" w:cs="Times New Roman"/>
          <w:b/>
          <w:bCs/>
          <w:lang w:val="af-ZA"/>
        </w:rPr>
      </w:pPr>
    </w:p>
    <w:p w:rsidR="009F3A93" w:rsidRPr="00B83780" w:rsidRDefault="009F3A93" w:rsidP="00751339">
      <w:pPr>
        <w:spacing w:before="100" w:beforeAutospacing="1" w:after="100" w:afterAutospacing="1" w:line="240" w:lineRule="auto"/>
        <w:jc w:val="center"/>
        <w:rPr>
          <w:rFonts w:ascii="GHEA Grapalat" w:eastAsia="Times New Roman" w:hAnsi="GHEA Grapalat" w:cs="Times New Roman"/>
          <w:b/>
          <w:bCs/>
          <w:lang w:val="af-ZA"/>
        </w:rPr>
      </w:pPr>
    </w:p>
    <w:p w:rsidR="009F3A93" w:rsidRPr="00B83780" w:rsidRDefault="009F3A93" w:rsidP="00751339">
      <w:pPr>
        <w:spacing w:before="100" w:beforeAutospacing="1" w:after="100" w:afterAutospacing="1" w:line="240" w:lineRule="auto"/>
        <w:jc w:val="center"/>
        <w:rPr>
          <w:rFonts w:ascii="GHEA Grapalat" w:eastAsia="Times New Roman" w:hAnsi="GHEA Grapalat" w:cs="Times New Roman"/>
          <w:b/>
          <w:bCs/>
          <w:lang w:val="af-ZA"/>
        </w:rPr>
      </w:pPr>
    </w:p>
    <w:p w:rsidR="009F3A93" w:rsidRPr="00B83780" w:rsidRDefault="009F3A93" w:rsidP="00751339">
      <w:pPr>
        <w:spacing w:before="100" w:beforeAutospacing="1" w:after="100" w:afterAutospacing="1" w:line="240" w:lineRule="auto"/>
        <w:jc w:val="center"/>
        <w:rPr>
          <w:rFonts w:ascii="GHEA Grapalat" w:eastAsia="Times New Roman" w:hAnsi="GHEA Grapalat" w:cs="Times New Roman"/>
          <w:b/>
          <w:bCs/>
          <w:lang w:val="af-ZA"/>
        </w:rPr>
      </w:pPr>
    </w:p>
    <w:p w:rsidR="00751339" w:rsidRPr="00B83780" w:rsidRDefault="00751339" w:rsidP="00751339">
      <w:pPr>
        <w:spacing w:before="100" w:beforeAutospacing="1" w:after="100" w:afterAutospacing="1" w:line="240" w:lineRule="auto"/>
        <w:jc w:val="center"/>
        <w:rPr>
          <w:rFonts w:ascii="GHEA Grapalat" w:eastAsia="Times New Roman" w:hAnsi="GHEA Grapalat" w:cs="Times New Roman"/>
          <w:lang w:val="af-ZA"/>
        </w:rPr>
      </w:pPr>
      <w:r w:rsidRPr="001A071F">
        <w:rPr>
          <w:rFonts w:ascii="GHEA Grapalat" w:eastAsia="Times New Roman" w:hAnsi="GHEA Grapalat" w:cs="Times New Roman"/>
          <w:b/>
          <w:bCs/>
        </w:rPr>
        <w:t>ՀԻՄՆԱՎՈՐՈւՄ</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jc w:val="center"/>
        <w:rPr>
          <w:rFonts w:ascii="GHEA Grapalat" w:eastAsia="Times New Roman" w:hAnsi="GHEA Grapalat" w:cs="Times New Roman"/>
          <w:lang w:val="af-ZA"/>
        </w:rPr>
      </w:pPr>
      <w:r w:rsidRPr="00B83780">
        <w:rPr>
          <w:rFonts w:ascii="GHEA Grapalat" w:eastAsia="Times New Roman" w:hAnsi="GHEA Grapalat" w:cs="Times New Roman"/>
          <w:b/>
          <w:bCs/>
          <w:lang w:val="af-ZA"/>
        </w:rPr>
        <w:t>«</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ՀԱՐԿԱՅԻՆ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ՕՐԵՆՍԳՐՔՈւՄ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ԼՐԱՑՈւՄՆԵՐ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2018 </w:t>
      </w:r>
      <w:r w:rsidRPr="001A071F">
        <w:rPr>
          <w:rFonts w:ascii="GHEA Grapalat" w:eastAsia="Times New Roman" w:hAnsi="GHEA Grapalat" w:cs="Times New Roman"/>
          <w:b/>
          <w:bCs/>
        </w:rPr>
        <w:t>ԹՎԱԿԱՆԻ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ՀՈւՆԻՍԻ</w:t>
      </w:r>
      <w:r w:rsidRPr="00B83780">
        <w:rPr>
          <w:rFonts w:ascii="GHEA Grapalat" w:eastAsia="Times New Roman" w:hAnsi="GHEA Grapalat" w:cs="Times New Roman"/>
          <w:b/>
          <w:bCs/>
          <w:lang w:val="af-ZA"/>
        </w:rPr>
        <w:t xml:space="preserve"> 21-</w:t>
      </w:r>
      <w:r w:rsidRPr="001A071F">
        <w:rPr>
          <w:rFonts w:ascii="GHEA Grapalat" w:eastAsia="Times New Roman" w:hAnsi="GHEA Grapalat" w:cs="Times New Roman"/>
          <w:b/>
          <w:bCs/>
        </w:rPr>
        <w:t>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ՀԱՐԿԱՅԻՆ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ՕՐԵՆՍԳՐՔՈւՄ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ԼՐԱՑՈւՄՆԵՐ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2017 </w:t>
      </w:r>
      <w:r w:rsidRPr="001A071F">
        <w:rPr>
          <w:rFonts w:ascii="GHEA Grapalat" w:eastAsia="Times New Roman" w:hAnsi="GHEA Grapalat" w:cs="Times New Roman"/>
          <w:b/>
          <w:bCs/>
        </w:rPr>
        <w:t>ԹՎԱԿԱՆԻ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ԴԵԿՏԵՄԲԵՐԻ</w:t>
      </w:r>
      <w:r w:rsidRPr="00B83780">
        <w:rPr>
          <w:rFonts w:ascii="GHEA Grapalat" w:eastAsia="Times New Roman" w:hAnsi="GHEA Grapalat" w:cs="Times New Roman"/>
          <w:b/>
          <w:bCs/>
          <w:lang w:val="af-ZA"/>
        </w:rPr>
        <w:t xml:space="preserve"> 21-</w:t>
      </w:r>
      <w:r w:rsidRPr="001A071F">
        <w:rPr>
          <w:rFonts w:ascii="GHEA Grapalat" w:eastAsia="Times New Roman" w:hAnsi="GHEA Grapalat" w:cs="Times New Roman"/>
          <w:b/>
          <w:bCs/>
        </w:rPr>
        <w:t>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ՀԱՐԿԱՅԻՆ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ՕՐԵՆՍԳՐՔՈւՄ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ԼՐԱՑՈւՄՆԵՐ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ՄԱՍԻՆ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ՀՕ</w:t>
      </w:r>
      <w:r w:rsidRPr="00B83780">
        <w:rPr>
          <w:rFonts w:ascii="GHEA Grapalat" w:eastAsia="Times New Roman" w:hAnsi="GHEA Grapalat" w:cs="Times New Roman"/>
          <w:b/>
          <w:bCs/>
          <w:lang w:val="af-ZA"/>
        </w:rPr>
        <w:t>-266-</w:t>
      </w:r>
      <w:r w:rsidRPr="001A071F">
        <w:rPr>
          <w:rFonts w:ascii="GHEA Grapalat" w:eastAsia="Times New Roman" w:hAnsi="GHEA Grapalat" w:cs="Times New Roman"/>
          <w:b/>
          <w:bCs/>
        </w:rPr>
        <w:t>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ԵՎ</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ԼՐԱՑՈւՄՆԵՐ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ՄԱՍԻՆ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ՀՕ</w:t>
      </w:r>
      <w:r w:rsidRPr="00B83780">
        <w:rPr>
          <w:rFonts w:ascii="GHEA Grapalat" w:eastAsia="Times New Roman" w:hAnsi="GHEA Grapalat" w:cs="Times New Roman"/>
          <w:b/>
          <w:bCs/>
          <w:lang w:val="af-ZA"/>
        </w:rPr>
        <w:t>-338-</w:t>
      </w:r>
      <w:r w:rsidRPr="001A071F">
        <w:rPr>
          <w:rFonts w:ascii="GHEA Grapalat" w:eastAsia="Times New Roman" w:hAnsi="GHEA Grapalat" w:cs="Times New Roman"/>
          <w:b/>
          <w:bCs/>
        </w:rPr>
        <w:t>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ՄԱՍԻՆ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ՕՐԵՆՔՈւՄ</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ՓՈՓՈԽՈւԹՅՈւՆՆԵՐ</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ԿԱՏԱՐԵԼՈւ</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ՄԱՍԻՆ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ՀԱՅԱՍՏԱՆԻ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ՀԱՆՐԱՊԵՏՈւԹՅԱՆ</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ՕՐԵՆՔԻ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ՆԱԽԱԳԾԻ</w:t>
      </w:r>
      <w:r w:rsidRPr="00B83780">
        <w:rPr>
          <w:rFonts w:ascii="GHEA Grapalat" w:eastAsia="Times New Roman" w:hAnsi="GHEA Grapalat" w:cs="Times New Roman"/>
          <w:b/>
          <w:bCs/>
          <w:lang w:val="af-ZA"/>
        </w:rPr>
        <w:t xml:space="preserve"> </w:t>
      </w:r>
      <w:r w:rsidRPr="001A071F">
        <w:rPr>
          <w:rFonts w:ascii="GHEA Grapalat" w:eastAsia="Times New Roman" w:hAnsi="GHEA Grapalat" w:cs="Times New Roman"/>
          <w:b/>
          <w:bCs/>
        </w:rPr>
        <w:t>ԸՆԴՈւՆՄԱՆ</w:t>
      </w:r>
      <w:r w:rsidRPr="00B83780">
        <w:rPr>
          <w:rFonts w:ascii="GHEA Grapalat" w:eastAsia="Times New Roman" w:hAnsi="GHEA Grapalat" w:cs="Times New Roman"/>
          <w:b/>
          <w:bCs/>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Հայաստանի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Հանրապետության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կառավարության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կողմից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նախաձեռնված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հարկային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փոփոխություններով</w:t>
      </w:r>
      <w:r w:rsidRPr="00B83780">
        <w:rPr>
          <w:rFonts w:ascii="GHEA Grapalat" w:eastAsia="Times New Roman" w:hAnsi="GHEA Grapalat" w:cs="Times New Roman"/>
          <w:lang w:val="af-ZA"/>
        </w:rPr>
        <w:t xml:space="preserve">` 2020 </w:t>
      </w:r>
      <w:r w:rsidRPr="001A071F">
        <w:rPr>
          <w:rFonts w:ascii="GHEA Grapalat" w:eastAsia="Times New Roman" w:hAnsi="GHEA Grapalat" w:cs="Times New Roman"/>
        </w:rPr>
        <w:t>թվականի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հունվարի</w:t>
      </w:r>
      <w:r w:rsidRPr="00B83780">
        <w:rPr>
          <w:rFonts w:ascii="GHEA Grapalat" w:eastAsia="Times New Roman" w:hAnsi="GHEA Grapalat" w:cs="Times New Roman"/>
          <w:lang w:val="af-ZA"/>
        </w:rPr>
        <w:t xml:space="preserve"> 01-</w:t>
      </w:r>
      <w:r w:rsidRPr="001A071F">
        <w:rPr>
          <w:rFonts w:ascii="GHEA Grapalat" w:eastAsia="Times New Roman" w:hAnsi="GHEA Grapalat" w:cs="Times New Roman"/>
        </w:rPr>
        <w:t>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ներդրվում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միկրոձեռնարկատիրության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համակարգ</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համաձայն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տարեկան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մինչեւ</w:t>
      </w:r>
      <w:r w:rsidRPr="00B83780">
        <w:rPr>
          <w:rFonts w:ascii="GHEA Grapalat" w:eastAsia="Times New Roman" w:hAnsi="GHEA Grapalat" w:cs="Times New Roman"/>
          <w:lang w:val="af-ZA"/>
        </w:rPr>
        <w:t xml:space="preserve"> 24 </w:t>
      </w:r>
      <w:proofErr w:type="gramStart"/>
      <w:r w:rsidRPr="001A071F">
        <w:rPr>
          <w:rFonts w:ascii="GHEA Grapalat" w:eastAsia="Times New Roman" w:hAnsi="GHEA Grapalat" w:cs="Times New Roman"/>
        </w:rPr>
        <w:t>մլն</w:t>
      </w:r>
      <w:r w:rsidRPr="00B83780">
        <w:rPr>
          <w:rFonts w:ascii="Calibri" w:eastAsia="Times New Roman" w:hAnsi="Calibri" w:cs="Calibri"/>
          <w:lang w:val="af-ZA"/>
        </w:rPr>
        <w:t> </w:t>
      </w:r>
      <w:r w:rsidRPr="00B83780">
        <w:rPr>
          <w:rFonts w:ascii="GHEA Grapalat" w:eastAsia="Times New Roman" w:hAnsi="GHEA Grapalat" w:cs="Times New Roman"/>
          <w:lang w:val="af-ZA"/>
        </w:rPr>
        <w:t xml:space="preserve"> </w:t>
      </w:r>
      <w:r w:rsidRPr="001A071F">
        <w:rPr>
          <w:rFonts w:ascii="GHEA Grapalat" w:eastAsia="Times New Roman" w:hAnsi="GHEA Grapalat" w:cs="GHEA Grapalat"/>
        </w:rPr>
        <w:t>դրամ</w:t>
      </w:r>
      <w:proofErr w:type="gramEnd"/>
      <w:r w:rsidRPr="00B83780">
        <w:rPr>
          <w:rFonts w:ascii="GHEA Grapalat" w:eastAsia="Times New Roman" w:hAnsi="GHEA Grapalat" w:cs="Times New Roman"/>
          <w:lang w:val="af-ZA"/>
        </w:rPr>
        <w:t xml:space="preserve"> </w:t>
      </w:r>
      <w:r w:rsidRPr="001A071F">
        <w:rPr>
          <w:rFonts w:ascii="GHEA Grapalat" w:eastAsia="Times New Roman" w:hAnsi="GHEA Grapalat" w:cs="GHEA Grapalat"/>
        </w:rPr>
        <w:t>շրջանառություն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GHEA Grapalat"/>
        </w:rPr>
        <w:t>ունեցող</w:t>
      </w:r>
      <w:r w:rsidRPr="00B83780">
        <w:rPr>
          <w:rFonts w:ascii="GHEA Grapalat" w:eastAsia="Times New Roman" w:hAnsi="GHEA Grapalat" w:cs="Times New Roman"/>
          <w:lang w:val="af-ZA"/>
        </w:rPr>
        <w:t xml:space="preserve"> </w:t>
      </w:r>
      <w:r w:rsidRPr="001A071F">
        <w:rPr>
          <w:rFonts w:ascii="GHEA Grapalat" w:eastAsia="Times New Roman" w:hAnsi="GHEA Grapalat" w:cs="GHEA Grapalat"/>
        </w:rPr>
        <w:t>սուբյեկտներն</w:t>
      </w:r>
      <w:r w:rsidRPr="00B83780">
        <w:rPr>
          <w:rFonts w:ascii="GHEA Grapalat" w:eastAsia="Times New Roman" w:hAnsi="GHEA Grapalat" w:cs="Times New Roman"/>
          <w:lang w:val="af-ZA"/>
        </w:rPr>
        <w:t xml:space="preserve"> </w:t>
      </w:r>
      <w:r w:rsidRPr="001A071F">
        <w:rPr>
          <w:rFonts w:ascii="GHEA Grapalat" w:eastAsia="Times New Roman" w:hAnsi="GHEA Grapalat" w:cs="GHEA Grapalat"/>
        </w:rPr>
        <w:t>ա</w:t>
      </w:r>
      <w:r w:rsidRPr="001A071F">
        <w:rPr>
          <w:rFonts w:ascii="GHEA Grapalat" w:eastAsia="Times New Roman" w:hAnsi="GHEA Grapalat" w:cs="Times New Roman"/>
        </w:rPr>
        <w:t>զատվում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հարկերից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Օրենքով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բացառությունների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ցանկը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ովքեր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չեն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կարող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համարվել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միկորձեռնարկատիրության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սուբյեկտ</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Նշյալ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ցանկում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ներառված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Երեւան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քաղաքի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վարչական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սահմաններում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առք</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վաճառքի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գործունեությամբ</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զբաղվող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կազմակերպություններն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անհատ</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ձեռնարկատերերը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Երեւան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քաղաքի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վարչական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սահմաններից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դուրս՝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իրականացման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վայրերում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կենտրոններում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տոնավաճառներում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առք</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վաճառքի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գործունեությամբ</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զբաղվող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կազմակերպություններն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անհատ</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ձեռնարկատերերը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սննդի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ոլորտում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իրականացնողները</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Այս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բացառությունները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չունեն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որեւէ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տրամաբանություն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շրջանառության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սահմանափակումն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արդեն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իսկ</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սահմանափակում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սուբյեկտի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շահույթի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ծավալը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հաշվի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առնելով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համակարգի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ներդրման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նպատակներից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մեկը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սոցիալական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աջակցությունն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միկրոձեռնարկատիրությամբ</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զբաղվողներին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անհասկանալի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Երեւան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քաղաքում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բացառության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կիրառումը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ոլորտը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Երեւանում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չունի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որեւէ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հավելյալ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շահույթ</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ստանալու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հնարավորություն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մարզերում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Ավելին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հաշվի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առնելով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խոշոր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խանութների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սուպերմարկետների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առկայությունն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մեծ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մրցակությունը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շատ</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հաճախ</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մայրաքաղաքում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նույն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բիզնեսն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ավելի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փոքր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շահութաբերություն</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Մյուս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կողմից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Երեւանում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աղքատության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մակարդակը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չի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զիջում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բազմաթիվ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մարզերում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աղքատության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մակարդակին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վաստակած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նույն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գումարը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Երեւանում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ավելի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քիչ</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գնողունակություն՝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հատկապես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առաջին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անհրաժեշտության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ապրանքների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ձեռքբերման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մասով</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Հանրային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սննդի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պարագայում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սահմանափակման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կիրառումը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Հանրապետության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ամբողջ</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տարածքում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ավելի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անհասկանալի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մարզերում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սննդի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բազմաթիվ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օբյեկտներ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նաեւ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զբոսաշրջության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զարգացման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հանդիսանում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ենթակառուցվածքներ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տարբերություն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առեւտրային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գործունեության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հանրային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սննդի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ոլորտը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ներգրավում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ավելի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lastRenderedPageBreak/>
        <w:t>շատ</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աշխատակիցներ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սոցիալական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աջակցության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տեսանկյունից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խրախուսման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ավելի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մեծ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կարիք</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ունի</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Հատկանշական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բացառությունը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ներառված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չի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եղել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կառավարության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կողմից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հաստատված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նախագծի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տարբերակում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քննարկվել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քվեարկվել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խորհրդարանի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կողմից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առաջին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ընթերցմամբ</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ներառվել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երկրորդ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ընթերցման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քվեարկությունից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առաջ՝</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առանց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որեւէ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քննարկում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ծավալելու</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Հարկ</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նշել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բացառությունները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հանելը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պետական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բյուջեի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կառաջացնի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ընդամենը</w:t>
      </w:r>
      <w:r w:rsidRPr="00B83780">
        <w:rPr>
          <w:rFonts w:ascii="GHEA Grapalat" w:eastAsia="Times New Roman" w:hAnsi="GHEA Grapalat" w:cs="Times New Roman"/>
          <w:lang w:val="af-ZA"/>
        </w:rPr>
        <w:t xml:space="preserve"> 3-4 </w:t>
      </w:r>
      <w:r w:rsidRPr="001A071F">
        <w:rPr>
          <w:rFonts w:ascii="GHEA Grapalat" w:eastAsia="Times New Roman" w:hAnsi="GHEA Grapalat" w:cs="Times New Roman"/>
        </w:rPr>
        <w:t>մլրդ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դրամ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չստացված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եկամուտ</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բյուջետային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մուտքերի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զգալի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աճի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ծախսերի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թերակատարման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պարագայում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չի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կարող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որեւէ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վտանգ</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ներկայացնել</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Ընդ</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միկրոձեռնարկատիրության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համակարգի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ներդրումը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եղել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նաեւ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կառավարության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ծրագրի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որտեղ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նշվում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հետեւյալը</w:t>
      </w:r>
      <w:r w:rsidRPr="00B83780">
        <w:rPr>
          <w:rFonts w:ascii="GHEA Grapalat" w:eastAsia="Times New Roman" w:hAnsi="GHEA Grapalat" w:cs="Times New Roman"/>
          <w:lang w:val="af-ZA"/>
        </w:rPr>
        <w:t>. «</w:t>
      </w:r>
      <w:r w:rsidRPr="001A071F">
        <w:rPr>
          <w:rFonts w:ascii="GHEA Grapalat" w:eastAsia="Times New Roman" w:hAnsi="GHEA Grapalat" w:cs="Times New Roman"/>
        </w:rPr>
        <w:t>ՓՄՁ</w:t>
      </w:r>
      <w:r w:rsidRPr="00B83780">
        <w:rPr>
          <w:rFonts w:ascii="GHEA Grapalat" w:eastAsia="Times New Roman" w:hAnsi="GHEA Grapalat" w:cs="Times New Roman"/>
          <w:lang w:val="af-ZA"/>
        </w:rPr>
        <w:t>-</w:t>
      </w:r>
      <w:r w:rsidRPr="001A071F">
        <w:rPr>
          <w:rFonts w:ascii="GHEA Grapalat" w:eastAsia="Times New Roman" w:hAnsi="GHEA Grapalat" w:cs="Times New Roman"/>
        </w:rPr>
        <w:t>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զարգացման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համար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կարեւոր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որոշում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միկրոբիզնեսի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հարկազատումը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Մինչեւ</w:t>
      </w:r>
      <w:r w:rsidRPr="00B83780">
        <w:rPr>
          <w:rFonts w:ascii="GHEA Grapalat" w:eastAsia="Times New Roman" w:hAnsi="GHEA Grapalat" w:cs="Times New Roman"/>
          <w:lang w:val="af-ZA"/>
        </w:rPr>
        <w:t xml:space="preserve"> 24 </w:t>
      </w:r>
      <w:r w:rsidRPr="001A071F">
        <w:rPr>
          <w:rFonts w:ascii="GHEA Grapalat" w:eastAsia="Times New Roman" w:hAnsi="GHEA Grapalat" w:cs="Times New Roman"/>
        </w:rPr>
        <w:t>մլն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դրամ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իրացման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շրջանառությամբ</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միկրո</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ձեռնարկություններն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ազատված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կլինեն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շրջանառության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եկամտային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հարկերից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բացի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սոցիալական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կարեւոր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նշանակությունից</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կստանա</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գործարար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փոքր</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գաղափարները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ձեռնարկատիրական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մեծ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ծրագրերի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տրանսֆորմացնելու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նշանակություն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Այսինքն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կառավարության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ծրագրում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խոսք</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չկա</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որեւէ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սահմանափակման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մասին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սահմանափակումների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առկայությունը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տարածվում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մինչեւ</w:t>
      </w:r>
      <w:r w:rsidRPr="00B83780">
        <w:rPr>
          <w:rFonts w:ascii="GHEA Grapalat" w:eastAsia="Times New Roman" w:hAnsi="GHEA Grapalat" w:cs="Times New Roman"/>
          <w:lang w:val="af-ZA"/>
        </w:rPr>
        <w:t xml:space="preserve"> 24 </w:t>
      </w:r>
      <w:r w:rsidRPr="001A071F">
        <w:rPr>
          <w:rFonts w:ascii="GHEA Grapalat" w:eastAsia="Times New Roman" w:hAnsi="GHEA Grapalat" w:cs="Times New Roman"/>
        </w:rPr>
        <w:t>մլն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դրամ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շրջանառություն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ունեցող</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սուբյեկտների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մեծ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մասի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վրա</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փաստացի՝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այսհամակարգի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ներդրումը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վերաբերվելու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սահմանափակ</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թվով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սուբյեկտների</w:t>
      </w:r>
      <w:r w:rsidRPr="00B83780">
        <w:rPr>
          <w:rFonts w:ascii="GHEA Grapalat" w:eastAsia="Times New Roman" w:hAnsi="GHEA Grapalat" w:cs="Times New Roman"/>
          <w:lang w:val="af-ZA"/>
        </w:rPr>
        <w:t xml:space="preserve">: </w:t>
      </w:r>
    </w:p>
    <w:p w:rsidR="00751339" w:rsidRPr="00B83780" w:rsidRDefault="00751339" w:rsidP="00751339">
      <w:pPr>
        <w:spacing w:before="100" w:beforeAutospacing="1" w:after="100" w:afterAutospacing="1" w:line="240" w:lineRule="auto"/>
        <w:rPr>
          <w:rFonts w:ascii="GHEA Grapalat" w:eastAsia="Times New Roman" w:hAnsi="GHEA Grapalat" w:cs="Times New Roman"/>
          <w:lang w:val="af-ZA"/>
        </w:rPr>
      </w:pPr>
      <w:r w:rsidRPr="001A071F">
        <w:rPr>
          <w:rFonts w:ascii="GHEA Grapalat" w:eastAsia="Times New Roman" w:hAnsi="GHEA Grapalat" w:cs="Times New Roman"/>
        </w:rPr>
        <w:t>Ներկայացված</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նախագծով</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առաջարկվում</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հանել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վերոնշյալ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երկու</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բացառությունը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ինչը</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հնարավորություն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կտա</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իրոք</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ամբողջական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աջակցություն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ցուցաբերել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միկրոբիզնեսին՝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ինչպես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սոցիալական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այնպես</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էլ</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բիզնեսի</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զարգացման</w:t>
      </w:r>
      <w:r w:rsidRPr="00B83780">
        <w:rPr>
          <w:rFonts w:ascii="GHEA Grapalat" w:eastAsia="Times New Roman" w:hAnsi="GHEA Grapalat" w:cs="Times New Roman"/>
          <w:lang w:val="af-ZA"/>
        </w:rPr>
        <w:t xml:space="preserve"> </w:t>
      </w:r>
      <w:r w:rsidRPr="001A071F">
        <w:rPr>
          <w:rFonts w:ascii="GHEA Grapalat" w:eastAsia="Times New Roman" w:hAnsi="GHEA Grapalat" w:cs="Times New Roman"/>
        </w:rPr>
        <w:t>տեսանկյունից</w:t>
      </w:r>
      <w:r w:rsidRPr="00B83780">
        <w:rPr>
          <w:rFonts w:ascii="GHEA Grapalat" w:eastAsia="Times New Roman" w:hAnsi="GHEA Grapalat" w:cs="Times New Roman"/>
          <w:lang w:val="af-ZA"/>
        </w:rPr>
        <w:t xml:space="preserve">: </w:t>
      </w:r>
      <w:r w:rsidRPr="00B83780">
        <w:rPr>
          <w:rFonts w:ascii="GHEA Grapalat" w:eastAsia="Times New Roman" w:hAnsi="GHEA Grapalat" w:cs="Times New Roman"/>
          <w:lang w:val="af-ZA"/>
        </w:rPr>
        <w:br/>
      </w:r>
      <w:r w:rsidRPr="00B83780">
        <w:rPr>
          <w:rFonts w:ascii="Calibri" w:eastAsia="Times New Roman" w:hAnsi="Calibri" w:cs="Calibri"/>
          <w:lang w:val="af-ZA"/>
        </w:rPr>
        <w:t> </w:t>
      </w:r>
      <w:r w:rsidRPr="00B83780">
        <w:rPr>
          <w:rFonts w:ascii="GHEA Grapalat" w:eastAsia="Times New Roman" w:hAnsi="GHEA Grapalat" w:cs="Times New Roman"/>
          <w:lang w:val="af-ZA"/>
        </w:rPr>
        <w:t xml:space="preserve"> </w:t>
      </w:r>
      <w:r w:rsidRPr="00B83780">
        <w:rPr>
          <w:rFonts w:ascii="GHEA Grapalat" w:eastAsia="Times New Roman" w:hAnsi="GHEA Grapalat" w:cs="Times New Roman"/>
          <w:lang w:val="af-ZA"/>
        </w:rPr>
        <w:br/>
      </w:r>
    </w:p>
    <w:p w:rsidR="005A6014" w:rsidRPr="00B83780" w:rsidRDefault="005A6014" w:rsidP="00751339">
      <w:pPr>
        <w:spacing w:before="100" w:beforeAutospacing="1" w:after="100" w:afterAutospacing="1" w:line="240" w:lineRule="auto"/>
        <w:rPr>
          <w:rFonts w:ascii="GHEA Grapalat" w:eastAsia="Times New Roman" w:hAnsi="GHEA Grapalat" w:cs="Times New Roman"/>
          <w:lang w:val="af-ZA"/>
        </w:rPr>
      </w:pPr>
    </w:p>
    <w:p w:rsidR="005A6014" w:rsidRPr="00B83780" w:rsidRDefault="005A6014" w:rsidP="00751339">
      <w:pPr>
        <w:spacing w:before="100" w:beforeAutospacing="1" w:after="100" w:afterAutospacing="1" w:line="240" w:lineRule="auto"/>
        <w:rPr>
          <w:rFonts w:ascii="GHEA Grapalat" w:eastAsia="Times New Roman" w:hAnsi="GHEA Grapalat" w:cs="Times New Roman"/>
          <w:lang w:val="af-ZA"/>
        </w:rPr>
      </w:pPr>
    </w:p>
    <w:p w:rsidR="005A6014" w:rsidRPr="00B83780" w:rsidRDefault="005A6014" w:rsidP="00751339">
      <w:pPr>
        <w:spacing w:before="100" w:beforeAutospacing="1" w:after="100" w:afterAutospacing="1" w:line="240" w:lineRule="auto"/>
        <w:rPr>
          <w:rFonts w:ascii="GHEA Grapalat" w:eastAsia="Times New Roman" w:hAnsi="GHEA Grapalat" w:cs="Times New Roman"/>
          <w:lang w:val="af-ZA"/>
        </w:rPr>
      </w:pPr>
    </w:p>
    <w:p w:rsidR="005A6014" w:rsidRPr="00B83780" w:rsidRDefault="005A6014" w:rsidP="00751339">
      <w:pPr>
        <w:spacing w:before="100" w:beforeAutospacing="1" w:after="100" w:afterAutospacing="1" w:line="240" w:lineRule="auto"/>
        <w:rPr>
          <w:rFonts w:ascii="GHEA Grapalat" w:eastAsia="Times New Roman" w:hAnsi="GHEA Grapalat" w:cs="Times New Roman"/>
          <w:lang w:val="af-ZA"/>
        </w:rPr>
      </w:pPr>
    </w:p>
    <w:p w:rsidR="005A6014" w:rsidRPr="00B83780" w:rsidRDefault="005A6014" w:rsidP="00751339">
      <w:pPr>
        <w:spacing w:before="100" w:beforeAutospacing="1" w:after="100" w:afterAutospacing="1" w:line="240" w:lineRule="auto"/>
        <w:rPr>
          <w:rFonts w:ascii="GHEA Grapalat" w:eastAsia="Times New Roman" w:hAnsi="GHEA Grapalat" w:cs="Times New Roman"/>
          <w:lang w:val="af-ZA"/>
        </w:rPr>
      </w:pPr>
    </w:p>
    <w:p w:rsidR="009F3A93" w:rsidRPr="00B83780" w:rsidRDefault="009F3A93"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9F3A93" w:rsidRPr="00B83780" w:rsidRDefault="009F3A93"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9F3A93" w:rsidRPr="00B83780" w:rsidRDefault="009F3A93"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9F3A93" w:rsidRPr="00B83780" w:rsidRDefault="009F3A93"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0648D0" w:rsidRPr="00B83780" w:rsidRDefault="000648D0"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0648D0" w:rsidRPr="00B83780" w:rsidRDefault="000648D0"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0648D0" w:rsidRPr="00B83780" w:rsidRDefault="000648D0"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0648D0" w:rsidRPr="00B83780" w:rsidRDefault="000648D0"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0648D0" w:rsidRDefault="000648D0"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2D75E2" w:rsidRDefault="002D75E2"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2D75E2" w:rsidRPr="00B83780" w:rsidRDefault="002D75E2" w:rsidP="005A6014">
      <w:pPr>
        <w:pStyle w:val="NormalWeb"/>
        <w:spacing w:before="0" w:beforeAutospacing="0" w:after="0" w:afterAutospacing="0"/>
        <w:ind w:firstLine="375"/>
        <w:jc w:val="center"/>
        <w:rPr>
          <w:rStyle w:val="Strong"/>
          <w:rFonts w:ascii="GHEA Grapalat" w:hAnsi="GHEA Grapalat" w:cs="Arial"/>
          <w:sz w:val="22"/>
          <w:szCs w:val="22"/>
          <w:lang w:val="af-ZA"/>
        </w:rPr>
      </w:pPr>
    </w:p>
    <w:p w:rsidR="005A6014" w:rsidRPr="00B83780" w:rsidRDefault="005A6014" w:rsidP="005A6014">
      <w:pPr>
        <w:pStyle w:val="NormalWeb"/>
        <w:spacing w:before="0" w:beforeAutospacing="0" w:after="0" w:afterAutospacing="0"/>
        <w:ind w:firstLine="375"/>
        <w:jc w:val="center"/>
        <w:rPr>
          <w:rFonts w:ascii="GHEA Grapalat" w:hAnsi="GHEA Grapalat"/>
          <w:sz w:val="22"/>
          <w:szCs w:val="22"/>
          <w:lang w:val="af-ZA"/>
        </w:rPr>
      </w:pPr>
      <w:r w:rsidRPr="001A071F">
        <w:rPr>
          <w:rStyle w:val="Strong"/>
          <w:rFonts w:ascii="GHEA Grapalat" w:hAnsi="GHEA Grapalat" w:cs="Arial"/>
          <w:sz w:val="22"/>
          <w:szCs w:val="22"/>
        </w:rPr>
        <w:t>ՀԱՅԱՍՏԱՆԻ</w:t>
      </w:r>
      <w:r w:rsidRPr="00B83780">
        <w:rPr>
          <w:rStyle w:val="Strong"/>
          <w:rFonts w:ascii="GHEA Grapalat" w:hAnsi="GHEA Grapalat"/>
          <w:sz w:val="22"/>
          <w:szCs w:val="22"/>
          <w:lang w:val="af-ZA"/>
        </w:rPr>
        <w:t xml:space="preserve"> </w:t>
      </w:r>
      <w:r w:rsidRPr="001A071F">
        <w:rPr>
          <w:rStyle w:val="Strong"/>
          <w:rFonts w:ascii="GHEA Grapalat" w:hAnsi="GHEA Grapalat" w:cs="Arial"/>
          <w:sz w:val="22"/>
          <w:szCs w:val="22"/>
        </w:rPr>
        <w:t>ՀԱՆՐԱՊԵՏՈՒԹՅԱՆ</w:t>
      </w:r>
      <w:r w:rsidRPr="00B83780">
        <w:rPr>
          <w:rStyle w:val="Strong"/>
          <w:rFonts w:ascii="GHEA Grapalat" w:hAnsi="GHEA Grapalat"/>
          <w:sz w:val="22"/>
          <w:szCs w:val="22"/>
          <w:lang w:val="af-ZA"/>
        </w:rPr>
        <w:t xml:space="preserve"> </w:t>
      </w:r>
    </w:p>
    <w:p w:rsidR="005A6014" w:rsidRPr="00B83780" w:rsidRDefault="005A6014" w:rsidP="005A6014">
      <w:pPr>
        <w:pStyle w:val="NormalWeb"/>
        <w:spacing w:before="0" w:beforeAutospacing="0" w:after="0" w:afterAutospacing="0"/>
        <w:jc w:val="center"/>
        <w:rPr>
          <w:rFonts w:ascii="GHEA Grapalat" w:hAnsi="GHEA Grapalat"/>
          <w:sz w:val="22"/>
          <w:szCs w:val="22"/>
          <w:lang w:val="af-ZA"/>
        </w:rPr>
      </w:pPr>
      <w:r w:rsidRPr="00B83780">
        <w:rPr>
          <w:rFonts w:ascii="Calibri" w:hAnsi="Calibri" w:cs="Calibri"/>
          <w:sz w:val="22"/>
          <w:szCs w:val="22"/>
          <w:lang w:val="af-ZA"/>
        </w:rPr>
        <w:t> </w:t>
      </w:r>
    </w:p>
    <w:p w:rsidR="005A6014" w:rsidRPr="00B83780" w:rsidRDefault="005A6014" w:rsidP="005A6014">
      <w:pPr>
        <w:pStyle w:val="NormalWeb"/>
        <w:spacing w:before="0" w:beforeAutospacing="0" w:after="0" w:afterAutospacing="0"/>
        <w:jc w:val="center"/>
        <w:rPr>
          <w:rFonts w:ascii="GHEA Grapalat" w:hAnsi="GHEA Grapalat"/>
          <w:sz w:val="22"/>
          <w:szCs w:val="22"/>
          <w:lang w:val="af-ZA"/>
        </w:rPr>
      </w:pPr>
      <w:r w:rsidRPr="001A071F">
        <w:rPr>
          <w:rStyle w:val="Strong"/>
          <w:rFonts w:ascii="GHEA Grapalat" w:hAnsi="GHEA Grapalat"/>
          <w:sz w:val="22"/>
          <w:szCs w:val="22"/>
        </w:rPr>
        <w:t>Օ</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Ե</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Ք</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Ը</w:t>
      </w:r>
    </w:p>
    <w:p w:rsidR="005A6014" w:rsidRPr="00B83780" w:rsidRDefault="005A6014" w:rsidP="005A6014">
      <w:pPr>
        <w:pStyle w:val="NormalWeb"/>
        <w:spacing w:before="0" w:beforeAutospacing="0" w:after="0" w:afterAutospacing="0"/>
        <w:ind w:firstLine="375"/>
        <w:jc w:val="center"/>
        <w:rPr>
          <w:rFonts w:ascii="GHEA Grapalat" w:hAnsi="GHEA Grapalat"/>
          <w:sz w:val="22"/>
          <w:szCs w:val="22"/>
          <w:lang w:val="af-ZA"/>
        </w:rPr>
      </w:pPr>
      <w:r w:rsidRPr="00B83780">
        <w:rPr>
          <w:rFonts w:ascii="Calibri" w:hAnsi="Calibri" w:cs="Calibri"/>
          <w:sz w:val="22"/>
          <w:szCs w:val="22"/>
          <w:lang w:val="af-ZA"/>
        </w:rPr>
        <w:t> </w:t>
      </w:r>
    </w:p>
    <w:p w:rsidR="005A6014" w:rsidRPr="00B83780" w:rsidRDefault="005A6014" w:rsidP="005A6014">
      <w:pPr>
        <w:pStyle w:val="NormalWeb"/>
        <w:spacing w:before="0" w:beforeAutospacing="0" w:after="0" w:afterAutospacing="0"/>
        <w:ind w:firstLine="375"/>
        <w:jc w:val="right"/>
        <w:rPr>
          <w:rFonts w:ascii="GHEA Grapalat" w:hAnsi="GHEA Grapalat"/>
          <w:sz w:val="22"/>
          <w:szCs w:val="22"/>
          <w:lang w:val="af-ZA"/>
        </w:rPr>
      </w:pPr>
      <w:r w:rsidRPr="001A071F">
        <w:rPr>
          <w:rFonts w:ascii="GHEA Grapalat" w:hAnsi="GHEA Grapalat"/>
          <w:sz w:val="22"/>
          <w:szCs w:val="22"/>
        </w:rPr>
        <w:t>Ընդունված</w:t>
      </w:r>
      <w:r w:rsidRPr="00B83780">
        <w:rPr>
          <w:rFonts w:ascii="GHEA Grapalat" w:hAnsi="GHEA Grapalat"/>
          <w:sz w:val="22"/>
          <w:szCs w:val="22"/>
          <w:lang w:val="af-ZA"/>
        </w:rPr>
        <w:t xml:space="preserve"> </w:t>
      </w:r>
      <w:r w:rsidRPr="001A071F">
        <w:rPr>
          <w:rFonts w:ascii="GHEA Grapalat" w:hAnsi="GHEA Grapalat"/>
          <w:sz w:val="22"/>
          <w:szCs w:val="22"/>
        </w:rPr>
        <w:t>է</w:t>
      </w:r>
      <w:r w:rsidRPr="00B83780">
        <w:rPr>
          <w:rFonts w:ascii="GHEA Grapalat" w:hAnsi="GHEA Grapalat"/>
          <w:sz w:val="22"/>
          <w:szCs w:val="22"/>
          <w:lang w:val="af-ZA"/>
        </w:rPr>
        <w:t xml:space="preserve"> 2019 </w:t>
      </w:r>
      <w:r w:rsidRPr="001A071F">
        <w:rPr>
          <w:rFonts w:ascii="GHEA Grapalat" w:hAnsi="GHEA Grapalat"/>
          <w:sz w:val="22"/>
          <w:szCs w:val="22"/>
        </w:rPr>
        <w:t>թվականի</w:t>
      </w:r>
      <w:r w:rsidRPr="00B83780">
        <w:rPr>
          <w:rFonts w:ascii="GHEA Grapalat" w:hAnsi="GHEA Grapalat"/>
          <w:sz w:val="22"/>
          <w:szCs w:val="22"/>
          <w:lang w:val="af-ZA"/>
        </w:rPr>
        <w:t xml:space="preserve"> </w:t>
      </w:r>
      <w:r w:rsidRPr="001A071F">
        <w:rPr>
          <w:rFonts w:ascii="GHEA Grapalat" w:hAnsi="GHEA Grapalat"/>
          <w:sz w:val="22"/>
          <w:szCs w:val="22"/>
        </w:rPr>
        <w:t>հունիսի</w:t>
      </w:r>
      <w:r w:rsidRPr="00B83780">
        <w:rPr>
          <w:rFonts w:ascii="GHEA Grapalat" w:hAnsi="GHEA Grapalat"/>
          <w:sz w:val="22"/>
          <w:szCs w:val="22"/>
          <w:lang w:val="af-ZA"/>
        </w:rPr>
        <w:t xml:space="preserve"> 25-</w:t>
      </w:r>
      <w:r w:rsidRPr="001A071F">
        <w:rPr>
          <w:rFonts w:ascii="GHEA Grapalat" w:hAnsi="GHEA Grapalat"/>
          <w:sz w:val="22"/>
          <w:szCs w:val="22"/>
        </w:rPr>
        <w:t>ին</w:t>
      </w:r>
    </w:p>
    <w:p w:rsidR="005A6014" w:rsidRPr="00B83780" w:rsidRDefault="005A6014" w:rsidP="005A6014">
      <w:pPr>
        <w:pStyle w:val="NormalWeb"/>
        <w:spacing w:before="0" w:beforeAutospacing="0" w:after="0" w:afterAutospacing="0"/>
        <w:ind w:firstLine="375"/>
        <w:jc w:val="center"/>
        <w:rPr>
          <w:rFonts w:ascii="GHEA Grapalat" w:hAnsi="GHEA Grapalat"/>
          <w:sz w:val="22"/>
          <w:szCs w:val="22"/>
          <w:lang w:val="af-ZA"/>
        </w:rPr>
      </w:pPr>
      <w:r w:rsidRPr="00B83780">
        <w:rPr>
          <w:rFonts w:ascii="Calibri" w:hAnsi="Calibri" w:cs="Calibri"/>
          <w:sz w:val="22"/>
          <w:szCs w:val="22"/>
          <w:lang w:val="af-ZA"/>
        </w:rPr>
        <w:t> </w:t>
      </w:r>
    </w:p>
    <w:p w:rsidR="005A6014" w:rsidRPr="00B83780" w:rsidRDefault="005A6014" w:rsidP="005A6014">
      <w:pPr>
        <w:pStyle w:val="NormalWeb"/>
        <w:spacing w:before="0" w:beforeAutospacing="0" w:after="0" w:afterAutospacing="0"/>
        <w:jc w:val="center"/>
        <w:rPr>
          <w:rFonts w:ascii="GHEA Grapalat" w:hAnsi="GHEA Grapalat"/>
          <w:sz w:val="22"/>
          <w:szCs w:val="22"/>
          <w:lang w:val="af-ZA"/>
        </w:rPr>
      </w:pPr>
      <w:r w:rsidRPr="001A071F">
        <w:rPr>
          <w:rStyle w:val="Strong"/>
          <w:rFonts w:ascii="GHEA Grapalat" w:hAnsi="GHEA Grapalat"/>
          <w:sz w:val="22"/>
          <w:szCs w:val="22"/>
        </w:rPr>
        <w:t>ՀԱՅԱՍՏԱՆԻ</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ՀԱՆՐԱՊԵՏՈՒԹՅԱՆ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ՀԱՐԿԱՅԻՆ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ՕՐԵՆՍԳՐՔՈՒՄ</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ՓՈՓՈԽՈՒԹՅՈՒՆՆԵՐ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ԵՎ</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ԼՐԱՑՈՒՄՆԵՐ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ԿԱՏԱՐԵԼՈՒ</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ԵՎ</w:t>
      </w:r>
      <w:r w:rsidRPr="00B83780">
        <w:rPr>
          <w:rStyle w:val="Strong"/>
          <w:rFonts w:ascii="GHEA Grapalat" w:hAnsi="GHEA Grapalat"/>
          <w:sz w:val="22"/>
          <w:szCs w:val="22"/>
          <w:lang w:val="af-ZA"/>
        </w:rPr>
        <w:t xml:space="preserve"> 2018 </w:t>
      </w:r>
      <w:r w:rsidRPr="001A071F">
        <w:rPr>
          <w:rStyle w:val="Strong"/>
          <w:rFonts w:ascii="GHEA Grapalat" w:hAnsi="GHEA Grapalat"/>
          <w:sz w:val="22"/>
          <w:szCs w:val="22"/>
        </w:rPr>
        <w:t>ԹՎԱԿԱՆԻ</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ՀՈՒՆԻՍԻ</w:t>
      </w:r>
      <w:r w:rsidRPr="00B83780">
        <w:rPr>
          <w:rStyle w:val="Strong"/>
          <w:rFonts w:ascii="GHEA Grapalat" w:hAnsi="GHEA Grapalat"/>
          <w:sz w:val="22"/>
          <w:szCs w:val="22"/>
          <w:lang w:val="af-ZA"/>
        </w:rPr>
        <w:t xml:space="preserve"> 21-</w:t>
      </w:r>
      <w:r w:rsidRPr="001A071F">
        <w:rPr>
          <w:rStyle w:val="Strong"/>
          <w:rFonts w:ascii="GHEA Grapalat" w:hAnsi="GHEA Grapalat"/>
          <w:sz w:val="22"/>
          <w:szCs w:val="22"/>
        </w:rPr>
        <w:t>Ի</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ՀԱՅԱՍՏԱՆԻ</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ՀԱՆՐԱՊԵՏՈՒԹՅԱՆ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ՀԱՐԿԱՅԻՆ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ՕՐԵՆՍԳՐՔՈՒՄ</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ՓՈՓՈԽՈՒԹՅՈՒՆՆԵՐ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ԵՎ</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ԼՐԱՑՈՒՄՆԵՐ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ԿԱՏԱՐԵԼՈՒ</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ԵՎ</w:t>
      </w:r>
      <w:r w:rsidRPr="00B83780">
        <w:rPr>
          <w:rStyle w:val="Strong"/>
          <w:rFonts w:ascii="GHEA Grapalat" w:hAnsi="GHEA Grapalat"/>
          <w:sz w:val="22"/>
          <w:szCs w:val="22"/>
          <w:lang w:val="af-ZA"/>
        </w:rPr>
        <w:t xml:space="preserve"> 2017 </w:t>
      </w:r>
      <w:r w:rsidRPr="001A071F">
        <w:rPr>
          <w:rStyle w:val="Strong"/>
          <w:rFonts w:ascii="GHEA Grapalat" w:hAnsi="GHEA Grapalat"/>
          <w:sz w:val="22"/>
          <w:szCs w:val="22"/>
        </w:rPr>
        <w:t>ԹՎԱԿԱՆԻ</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ԴԵԿՏԵՄԲԵՐԻ</w:t>
      </w:r>
      <w:r w:rsidRPr="00B83780">
        <w:rPr>
          <w:rStyle w:val="Strong"/>
          <w:rFonts w:ascii="GHEA Grapalat" w:hAnsi="GHEA Grapalat"/>
          <w:sz w:val="22"/>
          <w:szCs w:val="22"/>
          <w:lang w:val="af-ZA"/>
        </w:rPr>
        <w:t xml:space="preserve"> 21-</w:t>
      </w:r>
      <w:r w:rsidRPr="001A071F">
        <w:rPr>
          <w:rStyle w:val="Strong"/>
          <w:rFonts w:ascii="GHEA Grapalat" w:hAnsi="GHEA Grapalat"/>
          <w:sz w:val="22"/>
          <w:szCs w:val="22"/>
        </w:rPr>
        <w:t>Ի</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ՀԱՅԱՍՏԱՆԻ</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ՀԱՆՐԱՊԵՏՈՒԹՅԱՆ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ՀԱՐԿԱՅԻՆ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ՕՐԵՆՍԳՐՔՈՒՄ</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ՓՈՓՈԽՈՒԹՅՈՒՆՆԵՐ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ԵՎ</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ԼՐԱՑՈՒՄՆԵՐ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ԿԱՏԱՐԵԼՈՒ</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ՄԱՍԻՆ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ՀՕ</w:t>
      </w:r>
      <w:r w:rsidRPr="00B83780">
        <w:rPr>
          <w:rStyle w:val="Strong"/>
          <w:rFonts w:ascii="GHEA Grapalat" w:hAnsi="GHEA Grapalat"/>
          <w:sz w:val="22"/>
          <w:szCs w:val="22"/>
          <w:lang w:val="af-ZA"/>
        </w:rPr>
        <w:t>-266-</w:t>
      </w:r>
      <w:r w:rsidRPr="001A071F">
        <w:rPr>
          <w:rStyle w:val="Strong"/>
          <w:rFonts w:ascii="GHEA Grapalat" w:hAnsi="GHEA Grapalat"/>
          <w:sz w:val="22"/>
          <w:szCs w:val="22"/>
        </w:rPr>
        <w:t>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ՕՐԵՆՔՈՒՄ</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ՓՈՓՈԽՈՒԹՅՈՒՆՆԵՐ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ԵՎ</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ԼՐԱՑՈՒՄՆԵՐ</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ԿԱՏԱՐԵԼՈՒ</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ՄԱՍԻՆ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ՀՕ</w:t>
      </w:r>
      <w:r w:rsidRPr="00B83780">
        <w:rPr>
          <w:rStyle w:val="Strong"/>
          <w:rFonts w:ascii="GHEA Grapalat" w:hAnsi="GHEA Grapalat"/>
          <w:sz w:val="22"/>
          <w:szCs w:val="22"/>
          <w:lang w:val="af-ZA"/>
        </w:rPr>
        <w:t>-338-</w:t>
      </w:r>
      <w:r w:rsidRPr="001A071F">
        <w:rPr>
          <w:rStyle w:val="Strong"/>
          <w:rFonts w:ascii="GHEA Grapalat" w:hAnsi="GHEA Grapalat"/>
          <w:sz w:val="22"/>
          <w:szCs w:val="22"/>
        </w:rPr>
        <w:t>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ՕՐԵՆՔՈՒՄ</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ՓՈՓՈԽՈՒԹՅՈՒՆ</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ԿԱՏԱՐԵԼՈՒ</w:t>
      </w:r>
      <w:r w:rsidRPr="00B83780">
        <w:rPr>
          <w:rStyle w:val="Strong"/>
          <w:rFonts w:ascii="GHEA Grapalat" w:hAnsi="GHEA Grapalat"/>
          <w:sz w:val="22"/>
          <w:szCs w:val="22"/>
          <w:lang w:val="af-ZA"/>
        </w:rPr>
        <w:t xml:space="preserve"> </w:t>
      </w:r>
      <w:r w:rsidRPr="001A071F">
        <w:rPr>
          <w:rStyle w:val="Strong"/>
          <w:rFonts w:ascii="GHEA Grapalat" w:hAnsi="GHEA Grapalat"/>
          <w:sz w:val="22"/>
          <w:szCs w:val="22"/>
        </w:rPr>
        <w:t>ՄԱՍԻՆ</w:t>
      </w:r>
    </w:p>
    <w:p w:rsidR="005A6014" w:rsidRPr="00B83780" w:rsidRDefault="005A6014" w:rsidP="00751339">
      <w:pPr>
        <w:spacing w:before="100" w:beforeAutospacing="1" w:after="100" w:afterAutospacing="1" w:line="240" w:lineRule="auto"/>
        <w:rPr>
          <w:rFonts w:ascii="GHEA Grapalat" w:eastAsia="Times New Roman" w:hAnsi="GHEA Grapalat" w:cs="Times New Roman"/>
          <w:lang w:val="af-ZA"/>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854"/>
      </w:tblGrid>
      <w:tr w:rsidR="005A6014" w:rsidRPr="001A071F" w:rsidTr="005A6014">
        <w:trPr>
          <w:tblCellSpacing w:w="7" w:type="dxa"/>
        </w:trPr>
        <w:tc>
          <w:tcPr>
            <w:tcW w:w="2025" w:type="dxa"/>
            <w:hideMark/>
          </w:tcPr>
          <w:p w:rsidR="005A6014" w:rsidRPr="001A071F" w:rsidRDefault="005A6014" w:rsidP="005A6014">
            <w:pPr>
              <w:spacing w:after="0" w:line="240" w:lineRule="auto"/>
              <w:jc w:val="center"/>
              <w:rPr>
                <w:rFonts w:ascii="GHEA Grapalat" w:eastAsia="Times New Roman" w:hAnsi="GHEA Grapalat" w:cs="Times New Roman"/>
              </w:rPr>
            </w:pPr>
            <w:r w:rsidRPr="001A071F">
              <w:rPr>
                <w:rFonts w:ascii="GHEA Grapalat" w:eastAsia="Times New Roman" w:hAnsi="GHEA Grapalat" w:cs="Arial"/>
                <w:b/>
                <w:bCs/>
              </w:rPr>
              <w:t>Հոդված</w:t>
            </w:r>
            <w:r w:rsidRPr="001A071F">
              <w:rPr>
                <w:rFonts w:ascii="GHEA Grapalat" w:eastAsia="Times New Roman" w:hAnsi="GHEA Grapalat" w:cs="Times New Roman"/>
                <w:b/>
                <w:bCs/>
              </w:rPr>
              <w:t xml:space="preserve"> 267. </w:t>
            </w:r>
          </w:p>
        </w:tc>
        <w:tc>
          <w:tcPr>
            <w:tcW w:w="0" w:type="auto"/>
            <w:hideMark/>
          </w:tcPr>
          <w:p w:rsidR="005A6014" w:rsidRPr="001A071F" w:rsidRDefault="005A6014" w:rsidP="005A6014">
            <w:pPr>
              <w:spacing w:after="0" w:line="240" w:lineRule="auto"/>
              <w:rPr>
                <w:rFonts w:ascii="GHEA Grapalat" w:eastAsia="Times New Roman" w:hAnsi="GHEA Grapalat" w:cs="Times New Roman"/>
              </w:rPr>
            </w:pPr>
            <w:r w:rsidRPr="001A071F">
              <w:rPr>
                <w:rFonts w:ascii="GHEA Grapalat" w:eastAsia="Times New Roman" w:hAnsi="GHEA Grapalat" w:cs="Times New Roman"/>
                <w:b/>
                <w:bCs/>
              </w:rPr>
              <w:t>Միկրոձեռնարկատիրության սուբյեկտները</w:t>
            </w:r>
          </w:p>
        </w:tc>
      </w:tr>
    </w:tbl>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Calibri" w:eastAsia="Times New Roman" w:hAnsi="Calibri" w:cs="Calibri"/>
        </w:rPr>
        <w:t> </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1. Սույն հոդվածի 3-րդ մասով սահմանված պայմանը բավարարող ռեզիդենտ առևտրային կազմակերպությունները և անհատ ձեռնարկատերերը (բացառությամբ սույն հոդվածի 5-րդ մասով սահմանված դեպքերի) միկրոձեռնարկատիրության սուբյեկտներ են համարվում հետևյալ դեպքերում և ժամկետներում.</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1) տվյալ հարկային տարվա հունվարի 1-ից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տվյալ հարկային տարվա փետրվարի 20-ը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 xml:space="preserve">2) հարկային տարվա ընթացքում պետական գրանցում ստացած առևտրային կազմակերպությունը կամ որպես անհատ ձեռնարկատեր հաշվառված ֆիզիկական անձը` համապատասխանաբար, որպես կազմակերպություն պետական գրանցման կամ որպես անհատ ձեռնարկատեր հաշվառման օրվանից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համապատասխանաբար` որպես կազմակերպություն պետական գրանցման կամ որպես անհատ ձեռնարկատեր հաշվառման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 Սույն կետի կիրառության իմաստով` վերակազմակերպման արդյունքում նոր ստեղծվող կազմակերպության կամ </w:t>
      </w:r>
      <w:r w:rsidRPr="001A071F">
        <w:rPr>
          <w:rFonts w:ascii="GHEA Grapalat" w:eastAsia="Times New Roman" w:hAnsi="GHEA Grapalat" w:cs="Times New Roman"/>
        </w:rPr>
        <w:lastRenderedPageBreak/>
        <w:t>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3) մինչև հարկային տարվա փետրվարի 20-ը ներառյալ գործունեություն չիրականացրած (գործունեությունը դադարեցրած) առևտրային կազմակերպությունը կամ անհատ ձեռնարկատերը գործունեությունը վերսկսելու օրվանից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գործունեությունը վերսկսելու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4) մինչև տվյալ հարկային տարին սկսվելը պետական հաշվառումից դուրս եկած անհատ ձեռնարկատերը տվյալ հարկային տարում կրկին որպես անհատ ձեռնարկատեր հաշվառվելու օրվանից մինչև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կրկին որպես անհատ ձեռնարկատեր հաշվառվելու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5) հարկային տարվա ընթացքում պետական հաշվառումից դուրս եկած անհատ ձեռնարկատերը տվյալ հարկային տարում կրկին որպես անհատ ձեռնարկատեր հաշվառվելու օրվանից մինչև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կրկին որպես անհատ ձեռնարկատեր հաշվառվելու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 բացառությամբ այն դեպքերի, երբ անհատ ձեռնարկատերը տվյալ հարկային տարվա ընթացքում` մինչև պետական հաշվառումից դուրս գալը, Օրենսգրքի 254-րդ հոդվածի համաձայն, համարվել է շրջանառության հարկ վճարող կամ, Օրենսգրքի 59-րդ հոդվածի համաձայն, համարվել է ԱԱՀ վճարող:</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 xml:space="preserve">2. Սույն հոդվածի 3-րդ և 4-րդ մասերով սահմանված պայմանները բավարարող անհատ ձեռնարկատեր չհանդիսացող ֆիզիկական անձը միկրոձեռնարկատիրության սուբյեկտ է համարվում, եթե հարկային մարմին է ներկայացրել հարկային մարմնի հաստատած ձևով՝ միկրոձեռնարկատիրության սուբյեկտ համարվելու վերաբերյալ հայտարարություն: Անհատ ձեռնարկատեր չհանդիսացող ֆիզիկական անձը միկրոձեռնարկատիրության սուբյեկտ համարվելու վերաբերյալ հայտարարությունը ներկայացնում է գործունեության իրականացման որևէ ժամանակահատվածի (հարկային տարվա ընթացքում ընտրված ցանկացած հաշվետու ամսվա կամ մեկից ավելի հաշվետու ամիսների կամ հարկային տարվա կամ հարկային տարիների) համար մինչև տվյալ գործունեության տեսակն իրականացնելը կամ տվյալ </w:t>
      </w:r>
      <w:r w:rsidRPr="001A071F">
        <w:rPr>
          <w:rFonts w:ascii="GHEA Grapalat" w:eastAsia="Times New Roman" w:hAnsi="GHEA Grapalat" w:cs="Times New Roman"/>
        </w:rPr>
        <w:lastRenderedPageBreak/>
        <w:t>գործունեության տեսակը շարունակելը: Հարկային մարմինը միկրոձեռնարկատիրության սուբյեկտ համարվելու վերաբերյալ հայտարարություն ներկայացրած անհատ ձեռնարկատեր չհանդիսացող ֆիզիկական անձին միկրոձեռնարկատիրության սուբյեկտ համարվելու վերաբերյալ հայտարարությունը ներկայացնելու օրվան հաջորդող մեկ աշխատանքային օրվա ընթացքում տրամադրում է իր կողմից սահմանված ձևով միկրոձեռնարկատիրության սուբյեկտ համարվելու վերաբերյալ արտոնագիր:</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3. Միկրոձեռնարկատիրության սուբյեկտ կարող են համարվել այն ռեզիդենտ առևտրային կազմակերպությունը և անհատ ձեռնարկատերը, որոնց՝ նախորդ հարկային տարվա ընթացքում գործունեության բոլոր տեսակների մասով իրացման շրջանառությունը չի գերազանցել 24 միլիոն դրամը, ինչպես նաև անհատ ձեռնարկատեր չհանդիսացող այն ֆիզիկական անձը, որի՝ նախորդ հարկային տարվա ընթացքում Օրենսգրքի բաղկացուցիչ մասը կազմող հավելված 3-ով սահմանված գործունեության բոլոր տեսակների մասով իրացման շրջանառությունը չի գերազանցել է 24 միլիոն դրամը: Սույն մասի կիրառության առումով`</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1) իրացման շրջանառությունը ներառում է նաև շրջանառության հարկով հարկման համակարգի շրջանակներում իրականացվող գործունեության տեսակներին վերագրվող իրացման շրջանառությունը.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2) առևտրային կազմակերպությունների վերակազմակերպման դեպքում հաշվի են առնվում հետևյալ առանձնահատկությունները.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ա. բաժանման ձևով կազմակերպության վերակազմակերպման դեպքում նոր ստեղծված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բաժանման ձևով վերակազմակերպված կազմակերպության նախորդ հարկային տարվա ընթացքում գործունեության բոլոր տեսակների մասով իրացման շրջանառությունը,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վերակազմակերպված կազմակերպության նախորդ հարկային տարվա ընթացքում գործունեության բոլոր տեսակների մասով իրացման շրջանառությունը,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գ. միաձուլման ձևով կազմակերպությունների վերակազմակերպման դեպքում նոր ստեղծված կազմակերպության համար նախորդ հարկային տարվա ընթացքում գործունեության բոլոր տեսակների մասով իրացման շրջանառություն է համարվում միաձուլված կազմակերպությունների նախորդ հարկային տարվա ընթացքում գործունեության բոլոր տեսակների մասով իրացման շրջանառությունների ամբողջությունը,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 հարկային տարվա ընթացքում գործունեության բոլոր տեսակների մասով իրացման շրջանառություն է համարվում տվյալ կազմակերպության նախորդ հարկային տարվա ընթացքում գործունեության բոլոր տեսակների մասով իրացման շրջանառության և միացած կազմակերպության կամ կազմակերպությունների նախորդ հարկային տարվա ընթացքում գործունեության բոլոր տեսակների մասով իրացման շրջանառությունների ամբողջությունը: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4. Անհատ ձեռնարկատեր չհանդիսացող ֆիզիկական անձը կարող է համարվել միկրոձեռնարկատիրության սուբյեկտ, եթե զբաղվում է բացառապես Օրենսգրքի բաղկացուցիչ մասը կազմող հավելված 3-ով սահմանված գործունեության տեսակներով:</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lastRenderedPageBreak/>
        <w:t>5. Միկրոձեռնարկատիրության սուբյեկտներ չեն կարող համարվել`</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1) բանկերը, վարկային կազմակերպությունները, ապահովագրական ընկերությունները, ներդրումային ընկերությունները, արժեթղթերի շուկայի մասնագիտացված մասնակիցները, գրավատները, արտարժույթի առք ու վաճառքի, արտարժույթի դիլերային-բրոկերային առք ու վաճառքի գործունեություն իրականացնողները, ներդրումային ֆոնդերը, ֆոնդերի կառավարիչները, վճարահաշվարկային կազմակերպությունները, նոտարները, խաղատների, շահումով խաղերի կամ վիճակախաղերի կազմակերպման գործունեություն իրականացնողները.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 xml:space="preserve">2) խորհրդատվական, իրավաբանական, հաշվապահական, աուդիտորական, ինժեներական, գովազդային, դիզայներական, մարկետինգային, թարգմանչական, փորձագիտական, բժշկական, ատամնատեխնիկական ծառայություններ, տեղեկատվության մշակման (այդ թվում՝ տեղեկատվության հավաքման ու ընդհանրացման) և փոխանցման (հաղորդման), գիտահետազոտական, փորձարարական-կոնստրուկտորական և փորձարարական-տեխնոլոգիական (տեխնոլոգիական) աշխատանքներ կատարողները, </w:t>
      </w:r>
      <w:r w:rsidRPr="001A071F">
        <w:rPr>
          <w:rFonts w:ascii="GHEA Grapalat" w:eastAsia="Times New Roman" w:hAnsi="GHEA Grapalat" w:cs="Times New Roman"/>
          <w:strike/>
          <w:highlight w:val="yellow"/>
        </w:rPr>
        <w:t>հանրային սննդի ոլորտում գործունեություն իրականացնողները (բացառությամբ Օրենսգրքի հավելված 3-ով նախատեսված՝ զբոսաշրջային տների միջոցով մատուցվող՝ հյուրանոցային ծառայությունների հետ անմիջականորեն կապված՝ հանրային սննդի (նախաճաշ, ճաշ, ընթրիք) ոլորտի գործունեության)</w:t>
      </w:r>
      <w:r w:rsidRPr="001A071F">
        <w:rPr>
          <w:rFonts w:ascii="GHEA Grapalat" w:eastAsia="Times New Roman" w:hAnsi="GHEA Grapalat" w:cs="Times New Roman"/>
        </w:rPr>
        <w:t>, ինչպես նաև սույն ենթակետում նշված աշխատանքներին կամ ծառայություններին համանման այլ աշխատանքներ կատարողները կամ ծառայություններ մատուցողները.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 xml:space="preserve">3) </w:t>
      </w:r>
      <w:r w:rsidRPr="001A071F">
        <w:rPr>
          <w:rFonts w:ascii="GHEA Grapalat" w:eastAsia="Times New Roman" w:hAnsi="GHEA Grapalat" w:cs="Times New Roman"/>
          <w:strike/>
          <w:highlight w:val="yellow"/>
        </w:rPr>
        <w:t>Երևան քաղաքի վարչական սահմաններում առևտրական (առք ու վաճառքի) գործունեությամբ զբաղվող կազմակերպություններն ու անհատ ձեռնարկատերերը, Երևան քաղաքի վարչական սահմաններից դուրս՝ առևտրի իրականացման վայրերում, առևտրի կենտրոններում և տոնավաճառներում առևտրական (առք ու վաճառքի) գործունեությամբ զբաղվող կազմակերպություններն ու անհատ ձեռնարկատերերը, ինչպես նաև</w:t>
      </w:r>
      <w:r w:rsidRPr="001A071F">
        <w:rPr>
          <w:rFonts w:ascii="GHEA Grapalat" w:eastAsia="Times New Roman" w:hAnsi="GHEA Grapalat" w:cs="Times New Roman"/>
        </w:rPr>
        <w:t xml:space="preserve"> անձնական օգտագործման ավտոմեքենաների առևտրական (առք ու վաճառքի) գործունեությամբ կամ էլեկտրոնային առևտրի շրջանակներում առևտրական (առք ու վաճառքի) գործունեությամբ զբաղվող կազմակերպություններն ու անհատ ձեռնարկատերերը.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4) «Պետական տուրքի մասին» Հայաստանի Հանրապետության օրենքի 19.7-րդ և 19.8-րդ հոդվածներով սահմանված գործունեության տեսակներով զբաղվող կազմակերպություններն ու անհատ ձեռնարկատերերը՝ այդ գործունեության տեսակների մասով.</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5) հարկային տարվա ընթացքում հսկիչ դրամարկղային մեքենաների շահագործման կանոնների երրորդ խախտումը կատարած կազմակերպությունները և անհատ ձեռնարկատերերը` խախտումն արձանագրելու օրվանից մինչև այդ օրը ներառող հարկային տարվան հաջորդող հարկային տարվա ավարտը.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6) Օրենսգրքի 30-րդ հոդվածի 1-ին մասի համաձայն` փոխկապակցված համարվող կազմակերպությունները և ֆիզիկական անձինք, բացառությամբ այն դեպքերի, երբ, Օրենսգրքի 30-րդ հոդվածի 1-ին մասի համաձայն, նրանց փոխկապակցված կազմակերպությունները և (կամ) ֆիզիկական անձինք հարկային մարմին են ներկայացրել գործունեությունը դադարեցնելու մասին հայտարարություն և հայտարարությունը ներկայացնելու օրվանից հետո, իսկ հայտարարությունում գործունեությունը դադարեցնելու այլ օր նշելու դեպքում` այդ օրվանից հետո փաստացի գործունեություն չեն իրականացրել.</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 xml:space="preserve">7) Օրենսգրքի 30-րդ հոդվածի 2-րդ մասի համաձայն` փոխկապակցված համարվող կազմակերպությունները և ֆիզիկական անձինք, եթե հարկային մարմնի ղեկավարի որոշմամբ փոխկապակցված ճանաչված առևտրային կազմակերպությունների և ֆիզիկական անձանց նախորդ հարկային տարվա կամ ընթացիկ հարկային տարվա ընթացքում գործունեության բոլոր </w:t>
      </w:r>
      <w:r w:rsidRPr="001A071F">
        <w:rPr>
          <w:rFonts w:ascii="GHEA Grapalat" w:eastAsia="Times New Roman" w:hAnsi="GHEA Grapalat" w:cs="Times New Roman"/>
        </w:rPr>
        <w:lastRenderedPageBreak/>
        <w:t>տեսակների մասով իրացման շրջանառությունների հանրագումարը գերազանցում է 24 միլիոն դրամը.</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8)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և ֆիզիկական անձինք.</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9) իրենց գործունեության ընթացքում անհատ ձեռնարկատեր չհանդիսացող այլ ֆիզիկական անձանց աշխատանքն օգտագործող՝ անհատ ձեռնարկատեր չհանդիսացող ֆիզիկական անձինք.</w:t>
      </w:r>
    </w:p>
    <w:p w:rsidR="005A6014" w:rsidRPr="001A071F" w:rsidRDefault="005A6014" w:rsidP="005A6014">
      <w:pPr>
        <w:spacing w:after="0" w:line="240" w:lineRule="auto"/>
        <w:ind w:firstLine="375"/>
        <w:rPr>
          <w:rFonts w:ascii="GHEA Grapalat" w:eastAsia="Times New Roman" w:hAnsi="GHEA Grapalat" w:cs="Times New Roman"/>
        </w:rPr>
      </w:pPr>
      <w:r w:rsidRPr="001A071F">
        <w:rPr>
          <w:rFonts w:ascii="GHEA Grapalat" w:eastAsia="Times New Roman" w:hAnsi="GHEA Grapalat" w:cs="Times New Roman"/>
        </w:rPr>
        <w:t>10) կազմակերպություններին կամ անհատ ձեռնարկատերերին ապրանքների մատակարարման գործարքներ իրականացրած՝ առևտրական (առք ու վաճառքի) գործունեությամբ զբաղվող կազմակերպություններն ու անհատ ձեռնարկատերերը։</w:t>
      </w:r>
    </w:p>
    <w:p w:rsidR="00751339" w:rsidRPr="001A071F" w:rsidRDefault="00751339">
      <w:pPr>
        <w:rPr>
          <w:rFonts w:ascii="GHEA Grapalat" w:hAnsi="GHEA Grapalat"/>
        </w:rPr>
      </w:pPr>
    </w:p>
    <w:sectPr w:rsidR="00751339" w:rsidRPr="001A071F" w:rsidSect="000648D0">
      <w:pgSz w:w="12240" w:h="15840"/>
      <w:pgMar w:top="993" w:right="90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0D39B3"/>
    <w:multiLevelType w:val="hybridMultilevel"/>
    <w:tmpl w:val="AABA49A0"/>
    <w:lvl w:ilvl="0" w:tplc="041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1C60938"/>
    <w:multiLevelType w:val="hybridMultilevel"/>
    <w:tmpl w:val="7EB4461A"/>
    <w:lvl w:ilvl="0" w:tplc="DC2ABEA4">
      <w:start w:val="1"/>
      <w:numFmt w:val="decimal"/>
      <w:lvlText w:val="%1)"/>
      <w:lvlJc w:val="left"/>
      <w:pPr>
        <w:ind w:left="1287" w:hanging="360"/>
      </w:pPr>
      <w:rPr>
        <w:rFonts w:ascii="GHEA Grapalat" w:hAnsi="GHEA Grapalat"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72C77B20"/>
    <w:multiLevelType w:val="hybridMultilevel"/>
    <w:tmpl w:val="558A0E88"/>
    <w:lvl w:ilvl="0" w:tplc="BE4A8CF6">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75313631"/>
    <w:multiLevelType w:val="hybridMultilevel"/>
    <w:tmpl w:val="7382AD9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248"/>
    <w:rsid w:val="000648D0"/>
    <w:rsid w:val="000E103C"/>
    <w:rsid w:val="00163D9F"/>
    <w:rsid w:val="001A071F"/>
    <w:rsid w:val="00217248"/>
    <w:rsid w:val="002D75E2"/>
    <w:rsid w:val="00426C3D"/>
    <w:rsid w:val="005226C7"/>
    <w:rsid w:val="005A6014"/>
    <w:rsid w:val="006D7EFE"/>
    <w:rsid w:val="00751339"/>
    <w:rsid w:val="007F6383"/>
    <w:rsid w:val="00980071"/>
    <w:rsid w:val="009D45E3"/>
    <w:rsid w:val="009F3A93"/>
    <w:rsid w:val="00A126DA"/>
    <w:rsid w:val="00A87AE3"/>
    <w:rsid w:val="00B83780"/>
    <w:rsid w:val="00C61E3A"/>
    <w:rsid w:val="00CA2F74"/>
    <w:rsid w:val="00D037C3"/>
    <w:rsid w:val="00D17F98"/>
    <w:rsid w:val="00E72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86BC"/>
  <w15:chartTrackingRefBased/>
  <w15:docId w15:val="{83D7A7C6-0A9B-47A3-85C8-57E7ED475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5133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5133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133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51339"/>
    <w:rPr>
      <w:rFonts w:ascii="Times New Roman" w:eastAsia="Times New Roman" w:hAnsi="Times New Roman" w:cs="Times New Roman"/>
      <w:b/>
      <w:bCs/>
      <w:sz w:val="27"/>
      <w:szCs w:val="27"/>
    </w:rPr>
  </w:style>
  <w:style w:type="character" w:styleId="Strong">
    <w:name w:val="Strong"/>
    <w:basedOn w:val="DefaultParagraphFont"/>
    <w:uiPriority w:val="22"/>
    <w:qFormat/>
    <w:rsid w:val="00751339"/>
    <w:rPr>
      <w:b/>
      <w:bCs/>
    </w:rPr>
  </w:style>
  <w:style w:type="paragraph" w:styleId="NormalWeb">
    <w:name w:val="Normal (Web)"/>
    <w:basedOn w:val="Normal"/>
    <w:uiPriority w:val="99"/>
    <w:semiHidden/>
    <w:unhideWhenUsed/>
    <w:rsid w:val="0075133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51339"/>
    <w:rPr>
      <w:color w:val="0000FF"/>
      <w:u w:val="single"/>
    </w:rPr>
  </w:style>
  <w:style w:type="paragraph" w:styleId="Title">
    <w:name w:val="Title"/>
    <w:basedOn w:val="Normal"/>
    <w:link w:val="TitleChar"/>
    <w:qFormat/>
    <w:rsid w:val="009F3A93"/>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9F3A93"/>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9F3A93"/>
    <w:pPr>
      <w:spacing w:line="240" w:lineRule="exact"/>
    </w:pPr>
    <w:rPr>
      <w:rFonts w:ascii="Arial" w:eastAsia="Times New Roman" w:hAnsi="Arial" w:cs="Arial"/>
      <w:sz w:val="20"/>
      <w:szCs w:val="20"/>
      <w:lang w:val="en-GB" w:eastAsia="ru-RU"/>
    </w:rPr>
  </w:style>
  <w:style w:type="character" w:customStyle="1" w:styleId="mechtexChar">
    <w:name w:val="mechtex Char"/>
    <w:basedOn w:val="DefaultParagraphFont"/>
    <w:link w:val="mechtex"/>
    <w:locked/>
    <w:rsid w:val="001A071F"/>
    <w:rPr>
      <w:rFonts w:ascii="Arial Armenian" w:hAnsi="Arial Armenian"/>
      <w:lang w:eastAsia="ru-RU"/>
    </w:rPr>
  </w:style>
  <w:style w:type="paragraph" w:customStyle="1" w:styleId="mechtex">
    <w:name w:val="mechtex"/>
    <w:basedOn w:val="Normal"/>
    <w:link w:val="mechtexChar"/>
    <w:qFormat/>
    <w:rsid w:val="001A071F"/>
    <w:pPr>
      <w:spacing w:after="0" w:line="240" w:lineRule="auto"/>
      <w:jc w:val="center"/>
    </w:pPr>
    <w:rPr>
      <w:rFonts w:ascii="Arial Armenian" w:hAnsi="Arial Armenian"/>
      <w:lang w:eastAsia="ru-RU"/>
    </w:rPr>
  </w:style>
  <w:style w:type="paragraph" w:customStyle="1" w:styleId="norm">
    <w:name w:val="norm"/>
    <w:basedOn w:val="Normal"/>
    <w:link w:val="normChar"/>
    <w:qFormat/>
    <w:rsid w:val="001A071F"/>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1A071F"/>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5226C7"/>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5226C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562375">
      <w:bodyDiv w:val="1"/>
      <w:marLeft w:val="0"/>
      <w:marRight w:val="0"/>
      <w:marTop w:val="0"/>
      <w:marBottom w:val="0"/>
      <w:divBdr>
        <w:top w:val="none" w:sz="0" w:space="0" w:color="auto"/>
        <w:left w:val="none" w:sz="0" w:space="0" w:color="auto"/>
        <w:bottom w:val="none" w:sz="0" w:space="0" w:color="auto"/>
        <w:right w:val="none" w:sz="0" w:space="0" w:color="auto"/>
      </w:divBdr>
    </w:div>
    <w:div w:id="1147552012">
      <w:bodyDiv w:val="1"/>
      <w:marLeft w:val="0"/>
      <w:marRight w:val="0"/>
      <w:marTop w:val="0"/>
      <w:marBottom w:val="0"/>
      <w:divBdr>
        <w:top w:val="none" w:sz="0" w:space="0" w:color="auto"/>
        <w:left w:val="none" w:sz="0" w:space="0" w:color="auto"/>
        <w:bottom w:val="none" w:sz="0" w:space="0" w:color="auto"/>
        <w:right w:val="none" w:sz="0" w:space="0" w:color="auto"/>
      </w:divBdr>
    </w:div>
    <w:div w:id="1727142546">
      <w:bodyDiv w:val="1"/>
      <w:marLeft w:val="0"/>
      <w:marRight w:val="0"/>
      <w:marTop w:val="0"/>
      <w:marBottom w:val="0"/>
      <w:divBdr>
        <w:top w:val="none" w:sz="0" w:space="0" w:color="auto"/>
        <w:left w:val="none" w:sz="0" w:space="0" w:color="auto"/>
        <w:bottom w:val="none" w:sz="0" w:space="0" w:color="auto"/>
        <w:right w:val="none" w:sz="0" w:space="0" w:color="auto"/>
      </w:divBdr>
      <w:divsChild>
        <w:div w:id="357778843">
          <w:marLeft w:val="0"/>
          <w:marRight w:val="0"/>
          <w:marTop w:val="0"/>
          <w:marBottom w:val="0"/>
          <w:divBdr>
            <w:top w:val="none" w:sz="0" w:space="0" w:color="auto"/>
            <w:left w:val="none" w:sz="0" w:space="0" w:color="auto"/>
            <w:bottom w:val="none" w:sz="0" w:space="0" w:color="auto"/>
            <w:right w:val="none" w:sz="0" w:space="0" w:color="auto"/>
          </w:divBdr>
          <w:divsChild>
            <w:div w:id="1000474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7647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19</Pages>
  <Words>5285</Words>
  <Characters>30130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Mulberry 2.0</cp:keywords>
  <dc:description/>
  <cp:lastModifiedBy>Petros Qatsakhyan</cp:lastModifiedBy>
  <cp:revision>18</cp:revision>
  <dcterms:created xsi:type="dcterms:W3CDTF">2019-09-06T06:43:00Z</dcterms:created>
  <dcterms:modified xsi:type="dcterms:W3CDTF">2019-09-23T11:35:00Z</dcterms:modified>
</cp:coreProperties>
</file>