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71B" w:rsidRDefault="009B671B" w:rsidP="009B671B">
      <w:pPr>
        <w:pStyle w:val="headingtitleStyle"/>
      </w:pPr>
      <w:bookmarkStart w:id="0" w:name="_Toc1"/>
      <w:r>
        <w:t>Ամփոփաթերթ</w:t>
      </w:r>
      <w:bookmarkEnd w:id="0"/>
    </w:p>
    <w:p w:rsidR="009B671B" w:rsidRDefault="009B671B" w:rsidP="00125582">
      <w:pPr>
        <w:pStyle w:val="headingtitleStyle"/>
      </w:pPr>
      <w:bookmarkStart w:id="1" w:name="_Toc2"/>
      <w:r>
        <w:t>ՀԱՅԱՍՏԱՆԻ ՀԱՆՐԱՊԵՏՈՒԹՅԱՆ ԿԱՌԱՎԱՐՈՒԹՅԱՆ 2009 ԹՎԱԿԱՆԻ ՀՈՒԼԻՍԻ  9-Ի N 808-Ն ՈՐՈՇՄԱՆ ՄԵՋ ՓՈՓՈԽՈՒԹՅՈՒՆՆԵՐ ԵՎ ԼՐԱՑՈՒՄՆԵՐ ԿԱՏԱՐԵԼՈՒ ՄԱՍԻՆ նախագծի վերաբերյալ</w:t>
      </w:r>
      <w:bookmarkStart w:id="2" w:name="_GoBack"/>
      <w:bookmarkEnd w:id="1"/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"/>
        <w:gridCol w:w="1608"/>
        <w:gridCol w:w="2765"/>
        <w:gridCol w:w="3237"/>
        <w:gridCol w:w="1506"/>
      </w:tblGrid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B671B" w:rsidRDefault="009B671B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Վերժինե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Սամսոնյան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25.04.2025 23:51:13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տարանջատումը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671B" w:rsidRDefault="009B671B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24.04.2025 02:30:44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բնականաբար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փոձարկումների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կմեծանա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չխախտելով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սանիտարահիգիենիկ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21:12:08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կձևավորի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համար։Մասնագետներն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կմոտիվացվեն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,կզարգացնեն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առհասարակ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,յուրաքանչյուր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կարգավորում,մանավանդ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ուսումնաօժանդակ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,որոնք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ուսումնաօժանդակ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ՄՈՒՀ-ի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Ռուբեն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Այվազյան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17:29:19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անկասկած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վերապատրաստումներ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Ռուբեն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Այվազյան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17:02:52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լաբորատորիաներ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սանիտարահիգիենիկ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լսարաններ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լաբորատորիաներ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սանիտարահիգիենիկ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22.04.2025 16:08:55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Լիցենզավորումից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կիրականացնենՄասնագիտակ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16:08:49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կիրականացնենՄասնագիտական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16:08:45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ինդիկատորների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դասախոս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ինվեստիցիան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բազմազանություն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թափանցիկություն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16:08:45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կիրականացնենՄասնագիտական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Վալյա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21.04.2025 20:01:54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Հրաշալի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կհամալրվի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աշխատատեղերը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671B" w:rsidRDefault="009B671B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Սիրանուշ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12.04.2025 23:42:39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ուղենիշերի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կկարգավորվի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B671B" w:rsidTr="009B671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9B671B" w:rsidRDefault="009B67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10.04.2025 21:33:29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671B" w:rsidRDefault="009B671B">
            <w:pPr>
              <w:jc w:val="center"/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B671B" w:rsidRDefault="009B67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9B671B" w:rsidRDefault="009B671B" w:rsidP="009B671B"/>
    <w:p w:rsidR="002312FA" w:rsidRDefault="002312FA"/>
    <w:sectPr w:rsidR="002312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E2"/>
    <w:rsid w:val="00125582"/>
    <w:rsid w:val="002312FA"/>
    <w:rsid w:val="005F3BE2"/>
    <w:rsid w:val="009B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E9E4BF-8025-491F-86CE-C90ED629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71B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B671B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1086</Words>
  <Characters>6193</Characters>
  <Application>Microsoft Office Word</Application>
  <DocSecurity>0</DocSecurity>
  <Lines>51</Lines>
  <Paragraphs>14</Paragraphs>
  <ScaleCrop>false</ScaleCrop>
  <Company/>
  <LinksUpToDate>false</LinksUpToDate>
  <CharactersWithSpaces>7265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2025-06-03T07:31:00Z</dcterms:created>
  <dcterms:modified xsi:type="dcterms:W3CDTF">2025-06-03T07:32:00Z</dcterms:modified>
</cp:coreProperties>
</file>