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2A7" w:rsidRPr="00696818" w:rsidRDefault="003732A7" w:rsidP="008D691A">
      <w:pPr>
        <w:shd w:val="clear" w:color="auto" w:fill="FFFFFF"/>
        <w:spacing w:line="360" w:lineRule="auto"/>
        <w:jc w:val="center"/>
        <w:rPr>
          <w:rFonts w:ascii="GHEA Grapalat" w:hAnsi="GHEA Grapalat"/>
          <w:b/>
          <w:bCs/>
          <w:color w:val="000000"/>
          <w:shd w:val="clear" w:color="auto" w:fill="FFFFFF"/>
          <w:lang w:val="hy-AM"/>
        </w:rPr>
      </w:pPr>
    </w:p>
    <w:p w:rsidR="008302FD" w:rsidRPr="00696818" w:rsidRDefault="008302FD" w:rsidP="008D691A">
      <w:pPr>
        <w:shd w:val="clear" w:color="auto" w:fill="FFFFFF"/>
        <w:spacing w:line="360" w:lineRule="auto"/>
        <w:jc w:val="center"/>
        <w:rPr>
          <w:rFonts w:ascii="GHEA Grapalat" w:hAnsi="GHEA Grapalat"/>
          <w:color w:val="000000"/>
          <w:lang w:val="hy-AM"/>
        </w:rPr>
      </w:pPr>
      <w:r w:rsidRPr="002C1D9A">
        <w:rPr>
          <w:rFonts w:ascii="GHEA Grapalat" w:hAnsi="GHEA Grapalat"/>
          <w:b/>
          <w:bCs/>
          <w:color w:val="000000"/>
          <w:shd w:val="clear" w:color="auto" w:fill="FFFFFF"/>
          <w:lang w:val="hy-AM"/>
        </w:rPr>
        <w:t>ԱՄՓՈՓԱԹԵՐԹ</w:t>
      </w:r>
    </w:p>
    <w:p w:rsidR="008302FD" w:rsidRDefault="000F6171" w:rsidP="008D691A">
      <w:pPr>
        <w:spacing w:line="360" w:lineRule="auto"/>
        <w:jc w:val="center"/>
        <w:rPr>
          <w:rFonts w:ascii="GHEA Grapalat" w:hAnsi="GHEA Grapalat"/>
          <w:b/>
          <w:bCs/>
          <w:color w:val="000000"/>
          <w:shd w:val="clear" w:color="auto" w:fill="FFFFFF"/>
          <w:lang w:val="hy-AM"/>
        </w:rPr>
      </w:pPr>
      <w:r>
        <w:rPr>
          <w:rFonts w:ascii="GHEA Grapalat" w:hAnsi="GHEA Grapalat"/>
          <w:b/>
          <w:noProof/>
          <w:color w:val="000000" w:themeColor="text1"/>
          <w:lang w:val="hy-AM"/>
        </w:rPr>
        <w:t>«</w:t>
      </w:r>
      <w:r w:rsidR="002E0EA8">
        <w:rPr>
          <w:rFonts w:ascii="GHEA Grapalat" w:hAnsi="GHEA Grapalat"/>
          <w:b/>
          <w:noProof/>
          <w:color w:val="000000" w:themeColor="text1"/>
          <w:lang w:val="hy-AM"/>
        </w:rPr>
        <w:t xml:space="preserve">ՀԱՅԱՍՏԱՆԻ ՀԱՆՐԱՊԵՏՈՒԹՅԱՆ ԿԱՌԱՎԱՐՈՒԹՅԱՆ 2009 ԹՎԱԿԱՆԻ ՀՈՒԼԻՍԻ 9-Ի </w:t>
      </w:r>
      <w:r w:rsidR="002E0EA8" w:rsidRPr="000159F0">
        <w:rPr>
          <w:rFonts w:ascii="GHEA Grapalat" w:hAnsi="GHEA Grapalat"/>
          <w:lang w:val="pt-BR"/>
        </w:rPr>
        <w:t>N 808-Ն</w:t>
      </w:r>
      <w:r w:rsidR="00277786">
        <w:rPr>
          <w:rFonts w:ascii="GHEA Grapalat" w:hAnsi="GHEA Grapalat"/>
          <w:b/>
          <w:noProof/>
          <w:color w:val="000000" w:themeColor="text1"/>
          <w:lang w:val="hy-AM"/>
        </w:rPr>
        <w:t xml:space="preserve"> ՈՐՈՇՄԱՆ ՄԵՋ </w:t>
      </w:r>
      <w:r w:rsidR="00611120">
        <w:rPr>
          <w:rFonts w:ascii="GHEA Grapalat" w:hAnsi="GHEA Grapalat"/>
          <w:b/>
          <w:noProof/>
          <w:color w:val="000000" w:themeColor="text1"/>
          <w:lang w:val="hy-AM"/>
        </w:rPr>
        <w:t xml:space="preserve">ՓՈՓՈԽՈՒԹՅՈՒՆՆԵՐ ԵՎ </w:t>
      </w:r>
      <w:r w:rsidR="00277786">
        <w:rPr>
          <w:rFonts w:ascii="GHEA Grapalat" w:hAnsi="GHEA Grapalat"/>
          <w:b/>
          <w:noProof/>
          <w:color w:val="000000" w:themeColor="text1"/>
          <w:lang w:val="hy-AM"/>
        </w:rPr>
        <w:t>ԼՐԱՑՈՒՄ</w:t>
      </w:r>
      <w:r w:rsidR="00611120">
        <w:rPr>
          <w:rFonts w:ascii="GHEA Grapalat" w:hAnsi="GHEA Grapalat"/>
          <w:b/>
          <w:noProof/>
          <w:color w:val="000000" w:themeColor="text1"/>
          <w:lang w:val="hy-AM"/>
        </w:rPr>
        <w:t>ՆԵՐ</w:t>
      </w:r>
      <w:r w:rsidR="00434796" w:rsidRPr="00434796">
        <w:rPr>
          <w:rFonts w:ascii="GHEA Grapalat" w:hAnsi="GHEA Grapalat"/>
          <w:b/>
          <w:noProof/>
          <w:color w:val="000000" w:themeColor="text1"/>
          <w:lang w:val="hy-AM"/>
        </w:rPr>
        <w:t xml:space="preserve"> ԿԱՏԱՐԵԼՈՒ ՄԱՍԻՆ» </w:t>
      </w:r>
      <w:r w:rsidR="00434796" w:rsidRPr="00434796">
        <w:rPr>
          <w:rFonts w:ascii="GHEA Grapalat" w:hAnsi="GHEA Grapalat" w:cs="Sylfaen"/>
          <w:b/>
          <w:lang w:val="hy-AM"/>
        </w:rPr>
        <w:t>ՀԱՅԱՍՏԱՆԻ</w:t>
      </w:r>
      <w:r w:rsidR="00434796" w:rsidRPr="00434796">
        <w:rPr>
          <w:rFonts w:ascii="GHEA Grapalat" w:hAnsi="GHEA Grapalat" w:cs="Times Armenian"/>
          <w:b/>
          <w:lang w:val="hy-AM"/>
        </w:rPr>
        <w:t xml:space="preserve"> </w:t>
      </w:r>
      <w:r w:rsidR="00434796" w:rsidRPr="00434796">
        <w:rPr>
          <w:rFonts w:ascii="GHEA Grapalat" w:hAnsi="GHEA Grapalat" w:cs="Sylfaen"/>
          <w:b/>
          <w:lang w:val="hy-AM"/>
        </w:rPr>
        <w:t>ՀԱՆՐԱՊԵՏՈՒԹՅԱՆ</w:t>
      </w:r>
      <w:r w:rsidR="00434796" w:rsidRPr="00434796">
        <w:rPr>
          <w:rFonts w:ascii="GHEA Grapalat" w:hAnsi="GHEA Grapalat" w:cs="Times Armenian"/>
          <w:b/>
          <w:lang w:val="hy-AM"/>
        </w:rPr>
        <w:t xml:space="preserve"> </w:t>
      </w:r>
      <w:r w:rsidR="002E0EA8">
        <w:rPr>
          <w:rFonts w:ascii="GHEA Grapalat" w:hAnsi="GHEA Grapalat" w:cs="Times Armenian"/>
          <w:b/>
          <w:lang w:val="hy-AM"/>
        </w:rPr>
        <w:t>ԿԱՌԱՎԱՐՈՒԹՅԱՆ ՈՐՈՇՄԱՆ</w:t>
      </w:r>
      <w:r w:rsidR="00434796" w:rsidRPr="00434796">
        <w:rPr>
          <w:rFonts w:ascii="GHEA Grapalat" w:hAnsi="GHEA Grapalat" w:cs="Times Armenian"/>
          <w:b/>
          <w:lang w:val="hy-AM"/>
        </w:rPr>
        <w:t xml:space="preserve"> </w:t>
      </w:r>
      <w:r w:rsidR="00434796" w:rsidRPr="00434796">
        <w:rPr>
          <w:rFonts w:ascii="GHEA Grapalat" w:hAnsi="GHEA Grapalat"/>
          <w:b/>
          <w:bCs/>
          <w:color w:val="000000"/>
          <w:shd w:val="clear" w:color="auto" w:fill="FFFFFF"/>
          <w:lang w:val="hy-AM"/>
        </w:rPr>
        <w:t>ՆԱԽԱԳԾԻ</w:t>
      </w:r>
    </w:p>
    <w:p w:rsidR="008302FD" w:rsidRPr="00696818" w:rsidRDefault="008302FD">
      <w:pPr>
        <w:rPr>
          <w:lang w:val="hy-AM"/>
        </w:rPr>
      </w:pPr>
    </w:p>
    <w:tbl>
      <w:tblPr>
        <w:tblW w:w="1461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434"/>
        <w:gridCol w:w="4177"/>
      </w:tblGrid>
      <w:tr w:rsidR="008302FD" w:rsidRPr="002E51CF" w:rsidTr="0032563C">
        <w:trPr>
          <w:tblCellSpacing w:w="0" w:type="dxa"/>
          <w:jc w:val="center"/>
        </w:trPr>
        <w:tc>
          <w:tcPr>
            <w:tcW w:w="104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8302FD" w:rsidRPr="007419CA" w:rsidRDefault="008F7583" w:rsidP="00517F35">
            <w:pPr>
              <w:pStyle w:val="NormalWeb"/>
              <w:spacing w:line="276" w:lineRule="auto"/>
              <w:rPr>
                <w:rFonts w:ascii="GHEA Grapalat" w:hAnsi="GHEA Grapalat"/>
                <w:color w:val="000000"/>
                <w:lang w:val="hy-AM"/>
              </w:rPr>
            </w:pPr>
            <w:r>
              <w:rPr>
                <w:rFonts w:ascii="GHEA Grapalat" w:hAnsi="GHEA Grapalat" w:cs="Arial Unicode"/>
                <w:b/>
                <w:color w:val="000000"/>
                <w:lang w:val="hy-AM"/>
              </w:rPr>
              <w:t xml:space="preserve">   </w:t>
            </w:r>
            <w:r w:rsidR="00517F35">
              <w:rPr>
                <w:rFonts w:ascii="GHEA Grapalat" w:hAnsi="GHEA Grapalat" w:cs="Arial Unicode"/>
                <w:b/>
                <w:color w:val="000000"/>
                <w:lang w:val="hy-AM"/>
              </w:rPr>
              <w:t xml:space="preserve"> </w:t>
            </w:r>
            <w:r w:rsidR="008302FD" w:rsidRPr="001D3B8E">
              <w:rPr>
                <w:rFonts w:ascii="GHEA Grapalat" w:hAnsi="GHEA Grapalat" w:cs="Arial Unicode"/>
                <w:b/>
                <w:color w:val="000000"/>
                <w:lang w:val="hy-AM"/>
              </w:rPr>
              <w:t>1.</w:t>
            </w:r>
            <w:r w:rsidR="008302FD" w:rsidRPr="00527487">
              <w:rPr>
                <w:rFonts w:ascii="GHEA Grapalat" w:hAnsi="GHEA Grapalat" w:cs="Arial Unicode"/>
                <w:color w:val="000000"/>
                <w:lang w:val="hy-AM"/>
              </w:rPr>
              <w:t xml:space="preserve"> </w:t>
            </w:r>
            <w:r w:rsidR="008302FD" w:rsidRPr="007E4059">
              <w:rPr>
                <w:rFonts w:ascii="GHEA Grapalat" w:hAnsi="GHEA Grapalat"/>
                <w:b/>
                <w:noProof/>
                <w:color w:val="0D0D0D" w:themeColor="text1" w:themeTint="F2"/>
                <w:lang w:val="hy-AM"/>
              </w:rPr>
              <w:t xml:space="preserve">ՀՀ </w:t>
            </w:r>
            <w:r w:rsidR="00A853CE">
              <w:rPr>
                <w:rFonts w:ascii="GHEA Grapalat" w:hAnsi="GHEA Grapalat"/>
                <w:b/>
                <w:noProof/>
                <w:color w:val="0D0D0D" w:themeColor="text1" w:themeTint="F2"/>
                <w:lang w:val="hy-AM"/>
              </w:rPr>
              <w:t>առողջապահության նախարարություն</w:t>
            </w: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302FD" w:rsidRPr="002E51CF" w:rsidRDefault="00A853CE" w:rsidP="003D3571">
            <w:pPr>
              <w:pStyle w:val="NormalWeb"/>
              <w:spacing w:line="276" w:lineRule="auto"/>
              <w:ind w:left="-567" w:firstLine="567"/>
              <w:jc w:val="center"/>
              <w:rPr>
                <w:rFonts w:ascii="GHEA Grapalat" w:hAnsi="GHEA Grapalat"/>
                <w:b/>
                <w:noProof/>
                <w:lang w:val="hy-AM"/>
              </w:rPr>
            </w:pPr>
            <w:r>
              <w:rPr>
                <w:rFonts w:ascii="GHEA Grapalat" w:hAnsi="GHEA Grapalat"/>
                <w:b/>
                <w:noProof/>
                <w:lang w:val="hy-AM"/>
              </w:rPr>
              <w:t>16</w:t>
            </w:r>
            <w:r w:rsidR="002E51CF" w:rsidRPr="002E51CF">
              <w:rPr>
                <w:rFonts w:ascii="GHEA Grapalat" w:hAnsi="GHEA Grapalat"/>
                <w:b/>
                <w:noProof/>
                <w:lang w:val="hy-AM"/>
              </w:rPr>
              <w:t>.</w:t>
            </w:r>
            <w:r w:rsidR="00892529">
              <w:rPr>
                <w:rFonts w:ascii="GHEA Grapalat" w:hAnsi="GHEA Grapalat"/>
                <w:b/>
                <w:noProof/>
                <w:lang w:val="hy-AM"/>
              </w:rPr>
              <w:t>04.2025</w:t>
            </w:r>
          </w:p>
        </w:tc>
      </w:tr>
      <w:tr w:rsidR="008302FD" w:rsidRPr="002E51CF" w:rsidTr="0032563C">
        <w:trPr>
          <w:tblCellSpacing w:w="0" w:type="dxa"/>
          <w:jc w:val="center"/>
        </w:trPr>
        <w:tc>
          <w:tcPr>
            <w:tcW w:w="104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02FD" w:rsidRPr="00527487" w:rsidRDefault="008302FD" w:rsidP="003D3571">
            <w:pPr>
              <w:spacing w:line="276" w:lineRule="auto"/>
              <w:ind w:left="-567" w:firstLine="567"/>
              <w:rPr>
                <w:rFonts w:ascii="GHEA Grapalat" w:hAnsi="GHEA Grapalat"/>
                <w:color w:val="000000"/>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302FD" w:rsidRPr="00B02047" w:rsidRDefault="00892529" w:rsidP="00892529">
            <w:pPr>
              <w:spacing w:line="360" w:lineRule="auto"/>
              <w:jc w:val="both"/>
              <w:rPr>
                <w:rFonts w:ascii="GHEA Grapalat" w:hAnsi="GHEA Grapalat"/>
                <w:lang w:val="hy-AM"/>
              </w:rPr>
            </w:pPr>
            <w:r w:rsidRPr="00B02047">
              <w:rPr>
                <w:rFonts w:ascii="GHEA Grapalat" w:hAnsi="GHEA Grapalat"/>
                <w:sz w:val="22"/>
                <w:szCs w:val="22"/>
                <w:lang w:val="hy-AM"/>
              </w:rPr>
              <w:t xml:space="preserve">   </w:t>
            </w:r>
            <w:r w:rsidRPr="00B02047">
              <w:rPr>
                <w:rFonts w:ascii="GHEA Grapalat" w:hAnsi="GHEA Grapalat" w:cs="Calibri Cyr"/>
                <w:b/>
                <w:sz w:val="22"/>
                <w:szCs w:val="22"/>
                <w:lang w:val="hy-AM"/>
              </w:rPr>
              <w:t xml:space="preserve">№ </w:t>
            </w:r>
            <w:r w:rsidR="00A853CE" w:rsidRPr="00B02047">
              <w:rPr>
                <w:rFonts w:ascii="GHEA Grapalat" w:hAnsi="GHEA Grapalat"/>
                <w:color w:val="000000"/>
                <w:sz w:val="22"/>
                <w:szCs w:val="22"/>
                <w:highlight w:val="lightGray"/>
                <w:shd w:val="clear" w:color="auto" w:fill="FFFFFF"/>
              </w:rPr>
              <w:t>ԱԱ/05/12044-2025</w:t>
            </w:r>
          </w:p>
        </w:tc>
      </w:tr>
      <w:tr w:rsidR="008302FD" w:rsidRPr="002E51CF" w:rsidTr="0032563C">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37D20" w:rsidRPr="002E51CF" w:rsidRDefault="00F9453B" w:rsidP="00F9453B">
            <w:pPr>
              <w:spacing w:line="360" w:lineRule="auto"/>
              <w:jc w:val="both"/>
              <w:rPr>
                <w:rFonts w:ascii="GHEA Grapalat" w:hAnsi="GHEA Grapalat"/>
                <w:color w:val="000000"/>
                <w:lang w:val="hy-AM"/>
              </w:rPr>
            </w:pPr>
            <w:r>
              <w:rPr>
                <w:rFonts w:ascii="GHEA Grapalat" w:hAnsi="GHEA Grapalat" w:cs="Arial"/>
                <w:color w:val="000000"/>
                <w:lang w:val="hy-AM"/>
              </w:rPr>
              <w:t xml:space="preserve">     </w:t>
            </w:r>
            <w:r w:rsidRPr="002E51CF">
              <w:rPr>
                <w:rFonts w:ascii="GHEA Grapalat" w:hAnsi="GHEA Grapalat" w:cs="Arial"/>
                <w:color w:val="000000"/>
                <w:lang w:val="hy-AM"/>
              </w:rPr>
              <w:t>Առաջարկություններ և դիտողություններ առկա չեն:</w:t>
            </w:r>
            <w:r w:rsidR="008302FD" w:rsidRPr="00527487">
              <w:rPr>
                <w:rFonts w:ascii="GHEA Grapalat" w:hAnsi="GHEA Grapalat"/>
                <w:color w:val="000000"/>
                <w:lang w:val="hy-AM"/>
              </w:rPr>
              <w:t xml:space="preserve"> </w:t>
            </w:r>
          </w:p>
          <w:p w:rsidR="00437D20" w:rsidRPr="002E51CF" w:rsidRDefault="00437D20" w:rsidP="00434796">
            <w:pPr>
              <w:pStyle w:val="BodyText"/>
              <w:tabs>
                <w:tab w:val="left" w:pos="226"/>
                <w:tab w:val="left" w:pos="426"/>
                <w:tab w:val="left" w:pos="709"/>
              </w:tabs>
              <w:spacing w:line="240" w:lineRule="auto"/>
              <w:ind w:left="85" w:right="63"/>
              <w:contextualSpacing/>
              <w:jc w:val="both"/>
              <w:rPr>
                <w:rFonts w:ascii="GHEA Grapalat" w:hAnsi="GHEA Grapalat"/>
                <w:color w:val="000000"/>
                <w:sz w:val="24"/>
                <w:szCs w:val="24"/>
                <w:lang w:val="hy-AM"/>
              </w:rPr>
            </w:pPr>
          </w:p>
          <w:p w:rsidR="00437D20" w:rsidRPr="002E51CF" w:rsidRDefault="00437D20" w:rsidP="0047147F">
            <w:pPr>
              <w:pStyle w:val="BodyText"/>
              <w:tabs>
                <w:tab w:val="left" w:pos="226"/>
                <w:tab w:val="left" w:pos="426"/>
                <w:tab w:val="left" w:pos="709"/>
              </w:tabs>
              <w:spacing w:line="240" w:lineRule="auto"/>
              <w:ind w:right="63"/>
              <w:contextualSpacing/>
              <w:jc w:val="both"/>
              <w:rPr>
                <w:rFonts w:ascii="GHEA Grapalat" w:hAnsi="GHEA Grapalat"/>
                <w:color w:val="000000"/>
                <w:sz w:val="24"/>
                <w:szCs w:val="24"/>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FFFFFF"/>
            <w:hideMark/>
          </w:tcPr>
          <w:p w:rsidR="00AB08C2" w:rsidRPr="00A270D7" w:rsidRDefault="00A270D7" w:rsidP="00A270D7">
            <w:pPr>
              <w:pStyle w:val="NormalWeb"/>
              <w:tabs>
                <w:tab w:val="left" w:pos="45"/>
              </w:tabs>
              <w:spacing w:before="0" w:beforeAutospacing="0" w:after="0" w:afterAutospacing="0" w:line="360" w:lineRule="auto"/>
              <w:ind w:left="45" w:hanging="45"/>
              <w:jc w:val="center"/>
              <w:rPr>
                <w:rFonts w:ascii="GHEA Grapalat" w:hAnsi="GHEA Grapalat" w:cs="Arial"/>
                <w:b/>
                <w:color w:val="000000"/>
                <w:lang w:val="hy-AM"/>
              </w:rPr>
            </w:pPr>
            <w:r w:rsidRPr="00A270D7">
              <w:rPr>
                <w:rFonts w:ascii="GHEA Grapalat" w:hAnsi="GHEA Grapalat" w:cs="Arial"/>
                <w:b/>
                <w:color w:val="000000"/>
                <w:lang w:val="hy-AM"/>
              </w:rPr>
              <w:t>Ընդունվել է:</w:t>
            </w:r>
          </w:p>
        </w:tc>
      </w:tr>
      <w:tr w:rsidR="00022219" w:rsidRPr="002E51CF" w:rsidTr="00E22896">
        <w:trPr>
          <w:tblCellSpacing w:w="0" w:type="dxa"/>
          <w:jc w:val="center"/>
        </w:trPr>
        <w:tc>
          <w:tcPr>
            <w:tcW w:w="104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022219" w:rsidRPr="007419CA" w:rsidRDefault="00022219" w:rsidP="00ED5A6A">
            <w:pPr>
              <w:pStyle w:val="NormalWeb"/>
              <w:spacing w:line="276" w:lineRule="auto"/>
              <w:rPr>
                <w:rFonts w:ascii="GHEA Grapalat" w:hAnsi="GHEA Grapalat"/>
                <w:color w:val="000000"/>
                <w:lang w:val="hy-AM"/>
              </w:rPr>
            </w:pPr>
            <w:r>
              <w:rPr>
                <w:rFonts w:ascii="GHEA Grapalat" w:hAnsi="GHEA Grapalat" w:cs="Arial Unicode"/>
                <w:b/>
                <w:color w:val="000000"/>
                <w:lang w:val="hy-AM"/>
              </w:rPr>
              <w:t xml:space="preserve">    </w:t>
            </w:r>
            <w:r w:rsidR="00DC4731">
              <w:rPr>
                <w:rFonts w:ascii="GHEA Grapalat" w:hAnsi="GHEA Grapalat" w:cs="Arial Unicode"/>
                <w:b/>
                <w:color w:val="000000"/>
                <w:lang w:val="hy-AM"/>
              </w:rPr>
              <w:t>2</w:t>
            </w:r>
            <w:r w:rsidRPr="001D3B8E">
              <w:rPr>
                <w:rFonts w:ascii="GHEA Grapalat" w:hAnsi="GHEA Grapalat" w:cs="Arial Unicode"/>
                <w:b/>
                <w:color w:val="000000"/>
                <w:lang w:val="hy-AM"/>
              </w:rPr>
              <w:t>.</w:t>
            </w:r>
            <w:r w:rsidRPr="00527487">
              <w:rPr>
                <w:rFonts w:ascii="GHEA Grapalat" w:hAnsi="GHEA Grapalat" w:cs="Arial Unicode"/>
                <w:color w:val="000000"/>
                <w:lang w:val="hy-AM"/>
              </w:rPr>
              <w:t xml:space="preserve"> </w:t>
            </w:r>
            <w:r w:rsidRPr="007E4059">
              <w:rPr>
                <w:rFonts w:ascii="GHEA Grapalat" w:hAnsi="GHEA Grapalat"/>
                <w:b/>
                <w:noProof/>
                <w:color w:val="0D0D0D" w:themeColor="text1" w:themeTint="F2"/>
                <w:lang w:val="hy-AM"/>
              </w:rPr>
              <w:t xml:space="preserve">ՀՀ </w:t>
            </w:r>
            <w:r w:rsidR="00E22896">
              <w:rPr>
                <w:rFonts w:ascii="GHEA Grapalat" w:hAnsi="GHEA Grapalat"/>
                <w:b/>
                <w:noProof/>
                <w:color w:val="0D0D0D" w:themeColor="text1" w:themeTint="F2"/>
                <w:lang w:val="hy-AM"/>
              </w:rPr>
              <w:t>քաղաքաշինության կոմիտե</w:t>
            </w: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tcPr>
          <w:p w:rsidR="00022219" w:rsidRPr="002E51CF" w:rsidRDefault="00B02047" w:rsidP="00ED5A6A">
            <w:pPr>
              <w:pStyle w:val="NormalWeb"/>
              <w:spacing w:line="276" w:lineRule="auto"/>
              <w:ind w:left="-567" w:firstLine="567"/>
              <w:jc w:val="center"/>
              <w:rPr>
                <w:rFonts w:ascii="GHEA Grapalat" w:hAnsi="GHEA Grapalat"/>
                <w:b/>
                <w:noProof/>
                <w:lang w:val="hy-AM"/>
              </w:rPr>
            </w:pPr>
            <w:r>
              <w:rPr>
                <w:rFonts w:ascii="GHEA Grapalat" w:hAnsi="GHEA Grapalat"/>
                <w:b/>
                <w:noProof/>
                <w:lang w:val="hy-AM"/>
              </w:rPr>
              <w:t>16.05.2025</w:t>
            </w:r>
          </w:p>
        </w:tc>
      </w:tr>
      <w:tr w:rsidR="00022219" w:rsidRPr="002E51CF" w:rsidTr="00E22896">
        <w:trPr>
          <w:tblCellSpacing w:w="0" w:type="dxa"/>
          <w:jc w:val="center"/>
        </w:trPr>
        <w:tc>
          <w:tcPr>
            <w:tcW w:w="104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22219" w:rsidRPr="00527487" w:rsidRDefault="00022219" w:rsidP="00ED5A6A">
            <w:pPr>
              <w:spacing w:line="276" w:lineRule="auto"/>
              <w:ind w:left="-567" w:firstLine="567"/>
              <w:rPr>
                <w:rFonts w:ascii="GHEA Grapalat" w:hAnsi="GHEA Grapalat"/>
                <w:color w:val="000000"/>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tcPr>
          <w:p w:rsidR="00022219" w:rsidRPr="00B02047" w:rsidRDefault="00B02047" w:rsidP="00ED5A6A">
            <w:pPr>
              <w:spacing w:line="360" w:lineRule="auto"/>
              <w:jc w:val="both"/>
              <w:rPr>
                <w:rFonts w:ascii="GHEA Grapalat" w:hAnsi="GHEA Grapalat"/>
                <w:lang w:val="hy-AM"/>
              </w:rPr>
            </w:pPr>
            <w:r w:rsidRPr="00B02047">
              <w:rPr>
                <w:rFonts w:ascii="GHEA Grapalat" w:hAnsi="GHEA Grapalat"/>
                <w:sz w:val="22"/>
                <w:szCs w:val="22"/>
                <w:lang w:val="hy-AM"/>
              </w:rPr>
              <w:t xml:space="preserve">    </w:t>
            </w:r>
            <w:r>
              <w:rPr>
                <w:rFonts w:ascii="GHEA Grapalat" w:hAnsi="GHEA Grapalat"/>
                <w:sz w:val="22"/>
                <w:szCs w:val="22"/>
                <w:lang w:val="hy-AM"/>
              </w:rPr>
              <w:t xml:space="preserve">    </w:t>
            </w:r>
            <w:r w:rsidRPr="00B02047">
              <w:rPr>
                <w:rFonts w:ascii="GHEA Grapalat" w:hAnsi="GHEA Grapalat"/>
                <w:sz w:val="22"/>
                <w:szCs w:val="22"/>
              </w:rPr>
              <w:t xml:space="preserve">N </w:t>
            </w:r>
            <w:r w:rsidRPr="00B02047">
              <w:rPr>
                <w:rFonts w:ascii="GHEA Grapalat" w:hAnsi="GHEA Grapalat"/>
                <w:sz w:val="22"/>
                <w:szCs w:val="22"/>
                <w:lang w:val="hy-AM"/>
              </w:rPr>
              <w:t>ԱԱ/05/12044-2025</w:t>
            </w:r>
          </w:p>
        </w:tc>
      </w:tr>
      <w:tr w:rsidR="00022219" w:rsidRPr="002E51CF" w:rsidTr="00ED5A6A">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02047" w:rsidRDefault="00022219" w:rsidP="00B02047">
            <w:pPr>
              <w:spacing w:line="360" w:lineRule="auto"/>
              <w:ind w:left="90" w:right="180" w:firstLine="630"/>
              <w:jc w:val="both"/>
              <w:rPr>
                <w:rFonts w:ascii="GHEA Grapalat" w:hAnsi="GHEA Grapalat" w:cs="Arial"/>
                <w:color w:val="000000"/>
                <w:lang w:val="hy-AM"/>
              </w:rPr>
            </w:pPr>
            <w:r>
              <w:rPr>
                <w:rFonts w:ascii="GHEA Grapalat" w:hAnsi="GHEA Grapalat" w:cs="Arial"/>
                <w:color w:val="000000"/>
                <w:lang w:val="hy-AM"/>
              </w:rPr>
              <w:t xml:space="preserve">     </w:t>
            </w:r>
          </w:p>
          <w:p w:rsidR="00B02047" w:rsidRPr="00B02047" w:rsidRDefault="00B02047" w:rsidP="00B02047">
            <w:pPr>
              <w:spacing w:line="360" w:lineRule="auto"/>
              <w:ind w:left="90" w:right="180" w:firstLine="630"/>
              <w:jc w:val="both"/>
              <w:rPr>
                <w:rFonts w:ascii="GHEA Grapalat" w:hAnsi="GHEA Grapalat"/>
                <w:lang w:val="af-ZA"/>
              </w:rPr>
            </w:pPr>
            <w:r w:rsidRPr="00B02047">
              <w:rPr>
                <w:rFonts w:ascii="GHEA Grapalat" w:hAnsi="GHEA Grapalat"/>
                <w:color w:val="000000" w:themeColor="text1"/>
                <w:lang w:val="af-ZA"/>
              </w:rPr>
              <w:t>«</w:t>
            </w:r>
            <w:r w:rsidRPr="00B02047">
              <w:rPr>
                <w:rFonts w:ascii="GHEA Grapalat" w:hAnsi="GHEA Grapalat"/>
                <w:color w:val="000000" w:themeColor="text1"/>
                <w:lang w:val="pt-BR"/>
              </w:rPr>
              <w:t xml:space="preserve">Հայաստանի Հանրապետության կառավարության 2009 թվականի հուլիսի 9-ի </w:t>
            </w:r>
            <w:r w:rsidRPr="00B02047">
              <w:rPr>
                <w:rFonts w:ascii="GHEA Grapalat" w:hAnsi="GHEA Grapalat"/>
                <w:color w:val="000000" w:themeColor="text1"/>
                <w:lang w:val="hy-AM"/>
              </w:rPr>
              <w:t xml:space="preserve">    </w:t>
            </w:r>
            <w:r w:rsidRPr="00B02047">
              <w:rPr>
                <w:rFonts w:ascii="GHEA Grapalat" w:hAnsi="GHEA Grapalat"/>
                <w:color w:val="000000" w:themeColor="text1"/>
                <w:lang w:val="pt-BR"/>
              </w:rPr>
              <w:t xml:space="preserve">N 808-Ն որոշման մեջ փոփոխություններ </w:t>
            </w:r>
            <w:r w:rsidRPr="00B02047">
              <w:rPr>
                <w:rFonts w:ascii="GHEA Grapalat" w:hAnsi="GHEA Grapalat"/>
                <w:color w:val="000000" w:themeColor="text1"/>
                <w:lang w:val="hy-AM"/>
              </w:rPr>
              <w:t>և</w:t>
            </w:r>
            <w:r w:rsidRPr="00B02047">
              <w:rPr>
                <w:rFonts w:ascii="GHEA Grapalat" w:hAnsi="GHEA Grapalat"/>
                <w:color w:val="000000" w:themeColor="text1"/>
                <w:lang w:val="af-ZA"/>
              </w:rPr>
              <w:t xml:space="preserve"> </w:t>
            </w:r>
            <w:r w:rsidRPr="00B02047">
              <w:rPr>
                <w:rFonts w:ascii="GHEA Grapalat" w:hAnsi="GHEA Grapalat"/>
                <w:color w:val="000000" w:themeColor="text1"/>
                <w:lang w:val="hy-AM"/>
              </w:rPr>
              <w:t>լրացումներ</w:t>
            </w:r>
            <w:r w:rsidRPr="00B02047">
              <w:rPr>
                <w:rFonts w:ascii="GHEA Grapalat" w:hAnsi="GHEA Grapalat"/>
                <w:color w:val="000000" w:themeColor="text1"/>
                <w:lang w:val="af-ZA"/>
              </w:rPr>
              <w:t xml:space="preserve"> </w:t>
            </w:r>
            <w:r w:rsidRPr="00B02047">
              <w:rPr>
                <w:rFonts w:ascii="GHEA Grapalat" w:hAnsi="GHEA Grapalat"/>
                <w:color w:val="000000" w:themeColor="text1"/>
                <w:lang w:val="pt-BR"/>
              </w:rPr>
              <w:t>կատարելու մասին</w:t>
            </w:r>
            <w:r w:rsidRPr="00B02047">
              <w:rPr>
                <w:rFonts w:ascii="GHEA Grapalat" w:hAnsi="GHEA Grapalat"/>
                <w:color w:val="000000" w:themeColor="text1"/>
                <w:lang w:val="af-ZA"/>
              </w:rPr>
              <w:t>»</w:t>
            </w:r>
            <w:r w:rsidRPr="00B02047">
              <w:rPr>
                <w:rFonts w:ascii="GHEA Grapalat" w:hAnsi="GHEA Grapalat"/>
                <w:color w:val="000000" w:themeColor="text1"/>
                <w:lang w:val="pt-BR"/>
              </w:rPr>
              <w:t xml:space="preserve"> Հայաստանի Հանրապետության կառավարության որոշման </w:t>
            </w:r>
            <w:r w:rsidRPr="00B02047">
              <w:rPr>
                <w:rFonts w:ascii="GHEA Grapalat" w:hAnsi="GHEA Grapalat" w:cs="Sylfaen"/>
                <w:szCs w:val="20"/>
                <w:lang w:val="is-IS"/>
              </w:rPr>
              <w:t>նախագծի</w:t>
            </w:r>
            <w:r w:rsidRPr="00B02047">
              <w:rPr>
                <w:rFonts w:ascii="GHEA Grapalat" w:hAnsi="GHEA Grapalat" w:cs="Sylfaen"/>
                <w:szCs w:val="20"/>
                <w:lang w:val="hy-AM"/>
              </w:rPr>
              <w:t xml:space="preserve"> </w:t>
            </w:r>
            <w:r w:rsidRPr="00B02047">
              <w:rPr>
                <w:rFonts w:ascii="GHEA Grapalat" w:hAnsi="GHEA Grapalat" w:cs="Sylfaen"/>
                <w:szCs w:val="20"/>
                <w:lang w:val="af-ZA"/>
              </w:rPr>
              <w:t>(</w:t>
            </w:r>
            <w:r w:rsidRPr="00B02047">
              <w:rPr>
                <w:rFonts w:ascii="GHEA Grapalat" w:hAnsi="GHEA Grapalat" w:cs="Sylfaen"/>
                <w:szCs w:val="20"/>
                <w:lang w:val="hy-AM"/>
              </w:rPr>
              <w:t>այսուհետ՝ Նախագիծ</w:t>
            </w:r>
            <w:r w:rsidRPr="00B02047">
              <w:rPr>
                <w:rFonts w:ascii="GHEA Grapalat" w:hAnsi="GHEA Grapalat" w:cs="Sylfaen"/>
                <w:szCs w:val="20"/>
                <w:lang w:val="af-ZA"/>
              </w:rPr>
              <w:t>)</w:t>
            </w:r>
            <w:r w:rsidRPr="00B02047">
              <w:rPr>
                <w:rFonts w:ascii="GHEA Grapalat" w:hAnsi="GHEA Grapalat" w:cs="Sylfaen"/>
                <w:szCs w:val="20"/>
                <w:lang w:val="is-IS"/>
              </w:rPr>
              <w:t xml:space="preserve"> </w:t>
            </w:r>
            <w:r w:rsidRPr="00B02047">
              <w:rPr>
                <w:rFonts w:ascii="GHEA Grapalat" w:hAnsi="GHEA Grapalat"/>
                <w:lang w:val="hy-AM"/>
              </w:rPr>
              <w:t>վերաբերյալ</w:t>
            </w:r>
            <w:r w:rsidRPr="00B02047">
              <w:rPr>
                <w:rFonts w:ascii="GHEA Grapalat" w:hAnsi="GHEA Grapalat"/>
                <w:lang w:val="af-ZA"/>
              </w:rPr>
              <w:t xml:space="preserve"> </w:t>
            </w:r>
            <w:r w:rsidRPr="00B02047">
              <w:rPr>
                <w:rFonts w:ascii="GHEA Grapalat" w:hAnsi="GHEA Grapalat"/>
                <w:lang w:val="hy-AM"/>
              </w:rPr>
              <w:t>ՀՀ</w:t>
            </w:r>
            <w:r w:rsidRPr="00B02047">
              <w:rPr>
                <w:rFonts w:ascii="GHEA Grapalat" w:hAnsi="GHEA Grapalat"/>
                <w:lang w:val="af-ZA"/>
              </w:rPr>
              <w:t xml:space="preserve"> </w:t>
            </w:r>
            <w:r w:rsidRPr="00B02047">
              <w:rPr>
                <w:rFonts w:ascii="GHEA Grapalat" w:hAnsi="GHEA Grapalat"/>
                <w:lang w:val="hy-AM"/>
              </w:rPr>
              <w:t>քաղաքաշինության</w:t>
            </w:r>
            <w:r w:rsidRPr="00B02047">
              <w:rPr>
                <w:rFonts w:ascii="GHEA Grapalat" w:hAnsi="GHEA Grapalat"/>
                <w:lang w:val="af-ZA"/>
              </w:rPr>
              <w:t xml:space="preserve"> </w:t>
            </w:r>
            <w:r w:rsidRPr="00B02047">
              <w:rPr>
                <w:rFonts w:ascii="GHEA Grapalat" w:hAnsi="GHEA Grapalat"/>
                <w:lang w:val="hy-AM"/>
              </w:rPr>
              <w:t>կոմիտեն</w:t>
            </w:r>
            <w:r w:rsidRPr="00B02047">
              <w:rPr>
                <w:rFonts w:ascii="GHEA Grapalat" w:hAnsi="GHEA Grapalat"/>
                <w:lang w:val="af-ZA"/>
              </w:rPr>
              <w:t xml:space="preserve"> </w:t>
            </w:r>
            <w:r w:rsidRPr="00B02047">
              <w:rPr>
                <w:rFonts w:ascii="GHEA Grapalat" w:hAnsi="GHEA Grapalat"/>
                <w:lang w:val="hy-AM"/>
              </w:rPr>
              <w:t>առաջարկություններ</w:t>
            </w:r>
            <w:r w:rsidRPr="00B02047">
              <w:rPr>
                <w:rFonts w:ascii="GHEA Grapalat" w:hAnsi="GHEA Grapalat"/>
                <w:lang w:val="af-ZA"/>
              </w:rPr>
              <w:t xml:space="preserve"> </w:t>
            </w:r>
            <w:r w:rsidRPr="00B02047">
              <w:rPr>
                <w:rFonts w:ascii="GHEA Grapalat" w:hAnsi="GHEA Grapalat"/>
                <w:lang w:val="hy-AM"/>
              </w:rPr>
              <w:t>չունի</w:t>
            </w:r>
            <w:r w:rsidRPr="00B02047">
              <w:rPr>
                <w:rFonts w:ascii="GHEA Grapalat" w:hAnsi="GHEA Grapalat"/>
                <w:lang w:val="af-ZA"/>
              </w:rPr>
              <w:t>:</w:t>
            </w:r>
          </w:p>
          <w:p w:rsidR="00B02047" w:rsidRPr="00B02047" w:rsidRDefault="00B02047" w:rsidP="00B02047">
            <w:pPr>
              <w:spacing w:line="360" w:lineRule="auto"/>
              <w:ind w:left="90" w:right="180" w:firstLine="630"/>
              <w:jc w:val="both"/>
              <w:rPr>
                <w:rFonts w:ascii="GHEA Grapalat" w:hAnsi="GHEA Grapalat"/>
                <w:color w:val="000000" w:themeColor="text1"/>
                <w:lang w:val="hy-AM"/>
              </w:rPr>
            </w:pPr>
            <w:r w:rsidRPr="00B02047">
              <w:rPr>
                <w:rFonts w:ascii="GHEA Grapalat" w:hAnsi="GHEA Grapalat"/>
                <w:color w:val="000000" w:themeColor="text1"/>
                <w:lang w:val="hy-AM"/>
              </w:rPr>
              <w:t>Միաժամանակ հարկ է նշել, որ Նախագծի 10</w:t>
            </w:r>
            <w:r w:rsidRPr="00B02047">
              <w:rPr>
                <w:rFonts w:ascii="GHEA Grapalat" w:hAnsi="GHEA Grapalat"/>
                <w:color w:val="000000" w:themeColor="text1"/>
                <w:lang w:val="af-ZA"/>
              </w:rPr>
              <w:t>)-</w:t>
            </w:r>
            <w:r w:rsidRPr="00B02047">
              <w:rPr>
                <w:rFonts w:ascii="GHEA Grapalat" w:hAnsi="GHEA Grapalat"/>
                <w:color w:val="000000" w:themeColor="text1"/>
                <w:lang w:val="hy-AM"/>
              </w:rPr>
              <w:t xml:space="preserve">րդ կետով նախատեսված հավելվածների 6-րդ կետերում լրացվում են 12, 13 և 14 ենթակետերը։ 12-րդ ենթակետի համաձայն հայտատուն ներկայացնում է լիազոր մարմինների կողմից տեղեկանք լսարանային տարածքների, մարզադահլիճի, լաբորատոր տարածքների և ուսումնաարտադրական բազաների սանիտարահիգիենիկ և տեխնիկական </w:t>
            </w:r>
            <w:r w:rsidRPr="00B02047">
              <w:rPr>
                <w:rFonts w:ascii="GHEA Grapalat" w:hAnsi="GHEA Grapalat"/>
                <w:color w:val="000000" w:themeColor="text1"/>
                <w:lang w:val="hy-AM"/>
              </w:rPr>
              <w:lastRenderedPageBreak/>
              <w:t>անվտանգության նորմերին համապատասխանության մասին։</w:t>
            </w:r>
          </w:p>
          <w:p w:rsidR="00B02047" w:rsidRPr="00B02047" w:rsidRDefault="00B02047" w:rsidP="00B02047">
            <w:pPr>
              <w:spacing w:line="360" w:lineRule="auto"/>
              <w:ind w:left="90" w:right="180" w:firstLine="630"/>
              <w:jc w:val="both"/>
              <w:rPr>
                <w:rFonts w:ascii="GHEA Grapalat" w:hAnsi="GHEA Grapalat"/>
                <w:lang w:val="hy-AM"/>
              </w:rPr>
            </w:pPr>
            <w:r w:rsidRPr="00B02047">
              <w:rPr>
                <w:rFonts w:ascii="GHEA Grapalat" w:hAnsi="GHEA Grapalat"/>
                <w:color w:val="000000" w:themeColor="text1"/>
                <w:lang w:val="hy-AM"/>
              </w:rPr>
              <w:t xml:space="preserve">Այս պարագայում հստակեցման կարիք ունի, թե որ բնագավառի լիազոր մարմինների մասին է խոսքը։ </w:t>
            </w:r>
          </w:p>
          <w:p w:rsidR="00022219" w:rsidRPr="002E51CF" w:rsidRDefault="00022219" w:rsidP="00ED5A6A">
            <w:pPr>
              <w:spacing w:line="360" w:lineRule="auto"/>
              <w:jc w:val="both"/>
              <w:rPr>
                <w:rFonts w:ascii="GHEA Grapalat" w:hAnsi="GHEA Grapalat"/>
                <w:color w:val="000000"/>
                <w:lang w:val="hy-AM"/>
              </w:rPr>
            </w:pPr>
          </w:p>
          <w:p w:rsidR="00022219" w:rsidRPr="002E51CF" w:rsidRDefault="00022219" w:rsidP="00ED5A6A">
            <w:pPr>
              <w:pStyle w:val="BodyText"/>
              <w:tabs>
                <w:tab w:val="left" w:pos="226"/>
                <w:tab w:val="left" w:pos="426"/>
                <w:tab w:val="left" w:pos="709"/>
              </w:tabs>
              <w:spacing w:line="240" w:lineRule="auto"/>
              <w:ind w:left="85" w:right="63"/>
              <w:contextualSpacing/>
              <w:jc w:val="both"/>
              <w:rPr>
                <w:rFonts w:ascii="GHEA Grapalat" w:hAnsi="GHEA Grapalat"/>
                <w:color w:val="000000"/>
                <w:sz w:val="24"/>
                <w:szCs w:val="24"/>
                <w:lang w:val="hy-AM"/>
              </w:rPr>
            </w:pPr>
          </w:p>
          <w:p w:rsidR="00022219" w:rsidRPr="002E51CF" w:rsidRDefault="00022219" w:rsidP="00ED5A6A">
            <w:pPr>
              <w:pStyle w:val="BodyText"/>
              <w:tabs>
                <w:tab w:val="left" w:pos="226"/>
                <w:tab w:val="left" w:pos="426"/>
                <w:tab w:val="left" w:pos="709"/>
              </w:tabs>
              <w:spacing w:line="240" w:lineRule="auto"/>
              <w:ind w:right="63"/>
              <w:contextualSpacing/>
              <w:jc w:val="both"/>
              <w:rPr>
                <w:rFonts w:ascii="GHEA Grapalat" w:hAnsi="GHEA Grapalat"/>
                <w:color w:val="000000"/>
                <w:sz w:val="24"/>
                <w:szCs w:val="24"/>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FFFFFF"/>
            <w:hideMark/>
          </w:tcPr>
          <w:p w:rsidR="00022219" w:rsidRDefault="00022219" w:rsidP="00ED5A6A">
            <w:pPr>
              <w:pStyle w:val="NormalWeb"/>
              <w:tabs>
                <w:tab w:val="left" w:pos="45"/>
              </w:tabs>
              <w:spacing w:before="0" w:beforeAutospacing="0" w:after="0" w:afterAutospacing="0" w:line="360" w:lineRule="auto"/>
              <w:ind w:left="45" w:hanging="45"/>
              <w:jc w:val="center"/>
              <w:rPr>
                <w:rFonts w:ascii="GHEA Grapalat" w:hAnsi="GHEA Grapalat" w:cs="Arial"/>
                <w:b/>
                <w:color w:val="000000"/>
                <w:lang w:val="hy-AM"/>
              </w:rPr>
            </w:pPr>
          </w:p>
          <w:p w:rsidR="00B02047" w:rsidRPr="00A270D7" w:rsidRDefault="00B02047" w:rsidP="00B02047">
            <w:pPr>
              <w:pStyle w:val="NormalWeb"/>
              <w:tabs>
                <w:tab w:val="left" w:pos="45"/>
              </w:tabs>
              <w:spacing w:before="0" w:beforeAutospacing="0" w:after="0" w:afterAutospacing="0" w:line="360" w:lineRule="auto"/>
              <w:rPr>
                <w:rFonts w:ascii="GHEA Grapalat" w:hAnsi="GHEA Grapalat" w:cs="Arial"/>
                <w:b/>
                <w:color w:val="000000"/>
                <w:lang w:val="hy-AM"/>
              </w:rPr>
            </w:pPr>
            <w:r>
              <w:rPr>
                <w:rFonts w:ascii="GHEA Grapalat" w:hAnsi="GHEA Grapalat" w:cs="Arial"/>
                <w:b/>
                <w:color w:val="000000"/>
                <w:lang w:val="hy-AM"/>
              </w:rPr>
              <w:t xml:space="preserve">              Ընդունվել է:</w:t>
            </w:r>
          </w:p>
        </w:tc>
      </w:tr>
      <w:tr w:rsidR="00665348" w:rsidRPr="002E51CF" w:rsidTr="005C405E">
        <w:trPr>
          <w:tblCellSpacing w:w="0" w:type="dxa"/>
          <w:jc w:val="center"/>
        </w:trPr>
        <w:tc>
          <w:tcPr>
            <w:tcW w:w="104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65348" w:rsidRPr="00665348" w:rsidRDefault="00665348" w:rsidP="005C405E">
            <w:pPr>
              <w:pStyle w:val="NormalWeb"/>
              <w:spacing w:line="276" w:lineRule="auto"/>
              <w:rPr>
                <w:rFonts w:ascii="GHEA Grapalat" w:hAnsi="GHEA Grapalat"/>
                <w:color w:val="000000"/>
                <w:lang w:val="hy-AM"/>
              </w:rPr>
            </w:pPr>
            <w:r>
              <w:rPr>
                <w:rFonts w:ascii="GHEA Grapalat" w:hAnsi="GHEA Grapalat" w:cs="Arial Unicode"/>
                <w:b/>
                <w:color w:val="000000"/>
                <w:lang w:val="hy-AM"/>
              </w:rPr>
              <w:t xml:space="preserve">    </w:t>
            </w:r>
            <w:r w:rsidR="000D2F23">
              <w:rPr>
                <w:rFonts w:ascii="GHEA Grapalat" w:hAnsi="GHEA Grapalat" w:cs="Arial Unicode"/>
                <w:b/>
                <w:color w:val="000000"/>
                <w:lang w:val="hy-AM"/>
              </w:rPr>
              <w:t>3</w:t>
            </w:r>
            <w:r w:rsidRPr="001D3B8E">
              <w:rPr>
                <w:rFonts w:ascii="GHEA Grapalat" w:hAnsi="GHEA Grapalat" w:cs="Arial Unicode"/>
                <w:b/>
                <w:color w:val="000000"/>
                <w:lang w:val="hy-AM"/>
              </w:rPr>
              <w:t>.</w:t>
            </w:r>
            <w:r w:rsidRPr="00527487">
              <w:rPr>
                <w:rFonts w:ascii="GHEA Grapalat" w:hAnsi="GHEA Grapalat" w:cs="Arial Unicode"/>
                <w:color w:val="000000"/>
                <w:lang w:val="hy-AM"/>
              </w:rPr>
              <w:t xml:space="preserve"> </w:t>
            </w:r>
            <w:r w:rsidRPr="007E4059">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lang w:val="hy-AM"/>
              </w:rPr>
              <w:t>ֆինանսների նախարարություն</w:t>
            </w: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tcPr>
          <w:p w:rsidR="00665348" w:rsidRPr="002E51CF" w:rsidRDefault="00665348" w:rsidP="005C405E">
            <w:pPr>
              <w:pStyle w:val="NormalWeb"/>
              <w:spacing w:line="276" w:lineRule="auto"/>
              <w:ind w:left="-567" w:firstLine="567"/>
              <w:jc w:val="center"/>
              <w:rPr>
                <w:rFonts w:ascii="GHEA Grapalat" w:hAnsi="GHEA Grapalat"/>
                <w:b/>
                <w:noProof/>
                <w:lang w:val="hy-AM"/>
              </w:rPr>
            </w:pPr>
            <w:r>
              <w:rPr>
                <w:rFonts w:ascii="GHEA Grapalat" w:hAnsi="GHEA Grapalat"/>
                <w:b/>
                <w:noProof/>
                <w:lang w:val="hy-AM"/>
              </w:rPr>
              <w:t>02.05.2025</w:t>
            </w:r>
          </w:p>
        </w:tc>
      </w:tr>
      <w:tr w:rsidR="00665348" w:rsidRPr="002E51CF" w:rsidTr="005C405E">
        <w:trPr>
          <w:tblCellSpacing w:w="0" w:type="dxa"/>
          <w:jc w:val="center"/>
        </w:trPr>
        <w:tc>
          <w:tcPr>
            <w:tcW w:w="104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65348" w:rsidRPr="00527487" w:rsidRDefault="00665348" w:rsidP="005C405E">
            <w:pPr>
              <w:spacing w:line="276" w:lineRule="auto"/>
              <w:ind w:left="-567" w:firstLine="567"/>
              <w:rPr>
                <w:rFonts w:ascii="GHEA Grapalat" w:hAnsi="GHEA Grapalat"/>
                <w:color w:val="000000"/>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tcPr>
          <w:p w:rsidR="00665348" w:rsidRPr="00B02047" w:rsidRDefault="00665348" w:rsidP="005C405E">
            <w:pPr>
              <w:spacing w:line="360" w:lineRule="auto"/>
              <w:jc w:val="both"/>
              <w:rPr>
                <w:rFonts w:ascii="GHEA Grapalat" w:hAnsi="GHEA Grapalat"/>
                <w:lang w:val="hy-AM"/>
              </w:rPr>
            </w:pPr>
            <w:r w:rsidRPr="00B02047">
              <w:rPr>
                <w:rFonts w:ascii="GHEA Grapalat" w:hAnsi="GHEA Grapalat"/>
                <w:sz w:val="22"/>
                <w:szCs w:val="22"/>
                <w:lang w:val="hy-AM"/>
              </w:rPr>
              <w:t xml:space="preserve">    </w:t>
            </w:r>
            <w:r>
              <w:rPr>
                <w:rFonts w:ascii="GHEA Grapalat" w:hAnsi="GHEA Grapalat"/>
                <w:sz w:val="22"/>
                <w:szCs w:val="22"/>
                <w:lang w:val="hy-AM"/>
              </w:rPr>
              <w:t xml:space="preserve">            </w:t>
            </w:r>
            <w:r w:rsidRPr="00B02047">
              <w:rPr>
                <w:rFonts w:ascii="GHEA Grapalat" w:hAnsi="GHEA Grapalat"/>
                <w:sz w:val="22"/>
                <w:szCs w:val="22"/>
              </w:rPr>
              <w:t xml:space="preserve">N </w:t>
            </w:r>
            <w:r>
              <w:rPr>
                <w:rFonts w:ascii="GHEA Grapalat" w:hAnsi="GHEA Grapalat"/>
                <w:sz w:val="22"/>
                <w:szCs w:val="22"/>
                <w:lang w:val="hy-AM"/>
              </w:rPr>
              <w:t>01/23-2/9884-2025</w:t>
            </w:r>
          </w:p>
        </w:tc>
      </w:tr>
      <w:tr w:rsidR="00665348" w:rsidRPr="002E51CF" w:rsidTr="005C405E">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65348" w:rsidRDefault="00665348" w:rsidP="005C405E">
            <w:pPr>
              <w:spacing w:line="360" w:lineRule="auto"/>
              <w:ind w:left="90" w:right="180" w:firstLine="630"/>
              <w:jc w:val="both"/>
              <w:rPr>
                <w:rFonts w:ascii="GHEA Grapalat" w:hAnsi="GHEA Grapalat" w:cs="Arial"/>
                <w:color w:val="000000"/>
                <w:lang w:val="hy-AM"/>
              </w:rPr>
            </w:pPr>
            <w:r>
              <w:rPr>
                <w:rFonts w:ascii="GHEA Grapalat" w:hAnsi="GHEA Grapalat" w:cs="Arial"/>
                <w:color w:val="000000"/>
                <w:lang w:val="hy-AM"/>
              </w:rPr>
              <w:t xml:space="preserve">     </w:t>
            </w:r>
          </w:p>
          <w:p w:rsidR="00F51591" w:rsidRPr="002E51CF" w:rsidRDefault="00F51591" w:rsidP="00F51591">
            <w:pPr>
              <w:spacing w:line="360" w:lineRule="auto"/>
              <w:jc w:val="both"/>
              <w:rPr>
                <w:rFonts w:ascii="GHEA Grapalat" w:hAnsi="GHEA Grapalat"/>
                <w:color w:val="000000"/>
                <w:lang w:val="hy-AM"/>
              </w:rPr>
            </w:pPr>
            <w:r>
              <w:rPr>
                <w:rFonts w:ascii="GHEA Grapalat" w:hAnsi="GHEA Grapalat" w:cs="Arial"/>
                <w:color w:val="000000"/>
                <w:lang w:val="hy-AM"/>
              </w:rPr>
              <w:t xml:space="preserve">     </w:t>
            </w:r>
            <w:r w:rsidRPr="002E51CF">
              <w:rPr>
                <w:rFonts w:ascii="GHEA Grapalat" w:hAnsi="GHEA Grapalat" w:cs="Arial"/>
                <w:color w:val="000000"/>
                <w:lang w:val="hy-AM"/>
              </w:rPr>
              <w:t>Առաջարկություններ և դիտողություններ առկա չեն:</w:t>
            </w:r>
            <w:r w:rsidRPr="00527487">
              <w:rPr>
                <w:rFonts w:ascii="GHEA Grapalat" w:hAnsi="GHEA Grapalat"/>
                <w:color w:val="000000"/>
                <w:lang w:val="hy-AM"/>
              </w:rPr>
              <w:t xml:space="preserve"> </w:t>
            </w:r>
          </w:p>
          <w:p w:rsidR="00665348" w:rsidRPr="002E51CF" w:rsidRDefault="00665348" w:rsidP="005C405E">
            <w:pPr>
              <w:spacing w:line="360" w:lineRule="auto"/>
              <w:jc w:val="both"/>
              <w:rPr>
                <w:rFonts w:ascii="GHEA Grapalat" w:hAnsi="GHEA Grapalat"/>
                <w:color w:val="000000"/>
                <w:lang w:val="hy-AM"/>
              </w:rPr>
            </w:pPr>
          </w:p>
          <w:p w:rsidR="00665348" w:rsidRPr="002E51CF" w:rsidRDefault="00665348" w:rsidP="005C405E">
            <w:pPr>
              <w:pStyle w:val="BodyText"/>
              <w:tabs>
                <w:tab w:val="left" w:pos="226"/>
                <w:tab w:val="left" w:pos="426"/>
                <w:tab w:val="left" w:pos="709"/>
              </w:tabs>
              <w:spacing w:line="240" w:lineRule="auto"/>
              <w:ind w:left="85" w:right="63"/>
              <w:contextualSpacing/>
              <w:jc w:val="both"/>
              <w:rPr>
                <w:rFonts w:ascii="GHEA Grapalat" w:hAnsi="GHEA Grapalat"/>
                <w:color w:val="000000"/>
                <w:sz w:val="24"/>
                <w:szCs w:val="24"/>
                <w:lang w:val="hy-AM"/>
              </w:rPr>
            </w:pPr>
          </w:p>
          <w:p w:rsidR="00665348" w:rsidRPr="002E51CF" w:rsidRDefault="00665348" w:rsidP="005C405E">
            <w:pPr>
              <w:pStyle w:val="BodyText"/>
              <w:tabs>
                <w:tab w:val="left" w:pos="226"/>
                <w:tab w:val="left" w:pos="426"/>
                <w:tab w:val="left" w:pos="709"/>
              </w:tabs>
              <w:spacing w:line="240" w:lineRule="auto"/>
              <w:ind w:right="63"/>
              <w:contextualSpacing/>
              <w:jc w:val="both"/>
              <w:rPr>
                <w:rFonts w:ascii="GHEA Grapalat" w:hAnsi="GHEA Grapalat"/>
                <w:color w:val="000000"/>
                <w:sz w:val="24"/>
                <w:szCs w:val="24"/>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FFFFFF"/>
            <w:hideMark/>
          </w:tcPr>
          <w:p w:rsidR="00F2063F" w:rsidRDefault="00F2063F" w:rsidP="00F2063F">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665348" w:rsidRPr="00A270D7" w:rsidRDefault="00F51591" w:rsidP="00F2063F">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t xml:space="preserve">    Ընդունվել է:</w:t>
            </w:r>
          </w:p>
        </w:tc>
      </w:tr>
      <w:tr w:rsidR="000D2F23" w:rsidRPr="002E51CF" w:rsidTr="005C405E">
        <w:trPr>
          <w:tblCellSpacing w:w="0" w:type="dxa"/>
          <w:jc w:val="center"/>
        </w:trPr>
        <w:tc>
          <w:tcPr>
            <w:tcW w:w="104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0D2F23" w:rsidRPr="00665348" w:rsidRDefault="000D2F23" w:rsidP="005C405E">
            <w:pPr>
              <w:pStyle w:val="NormalWeb"/>
              <w:spacing w:line="276" w:lineRule="auto"/>
              <w:rPr>
                <w:rFonts w:ascii="GHEA Grapalat" w:hAnsi="GHEA Grapalat"/>
                <w:color w:val="000000"/>
                <w:lang w:val="hy-AM"/>
              </w:rPr>
            </w:pPr>
            <w:r>
              <w:rPr>
                <w:rFonts w:ascii="GHEA Grapalat" w:hAnsi="GHEA Grapalat" w:cs="Arial Unicode"/>
                <w:b/>
                <w:color w:val="000000"/>
                <w:lang w:val="hy-AM"/>
              </w:rPr>
              <w:t xml:space="preserve">    4</w:t>
            </w:r>
            <w:r w:rsidRPr="001D3B8E">
              <w:rPr>
                <w:rFonts w:ascii="GHEA Grapalat" w:hAnsi="GHEA Grapalat" w:cs="Arial Unicode"/>
                <w:b/>
                <w:color w:val="000000"/>
                <w:lang w:val="hy-AM"/>
              </w:rPr>
              <w:t>.</w:t>
            </w:r>
            <w:r w:rsidRPr="00527487">
              <w:rPr>
                <w:rFonts w:ascii="GHEA Grapalat" w:hAnsi="GHEA Grapalat" w:cs="Arial Unicode"/>
                <w:color w:val="000000"/>
                <w:lang w:val="hy-AM"/>
              </w:rPr>
              <w:t xml:space="preserve"> </w:t>
            </w:r>
            <w:r w:rsidRPr="007E4059">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lang w:val="hy-AM"/>
              </w:rPr>
              <w:t>արդարադատության նախարարություն</w:t>
            </w: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tcPr>
          <w:p w:rsidR="000D2F23" w:rsidRPr="002E51CF" w:rsidRDefault="000D2F23" w:rsidP="005C405E">
            <w:pPr>
              <w:pStyle w:val="NormalWeb"/>
              <w:spacing w:line="276" w:lineRule="auto"/>
              <w:ind w:left="-567" w:firstLine="567"/>
              <w:jc w:val="center"/>
              <w:rPr>
                <w:rFonts w:ascii="GHEA Grapalat" w:hAnsi="GHEA Grapalat"/>
                <w:b/>
                <w:noProof/>
                <w:lang w:val="hy-AM"/>
              </w:rPr>
            </w:pPr>
            <w:r>
              <w:rPr>
                <w:rFonts w:ascii="GHEA Grapalat" w:hAnsi="GHEA Grapalat"/>
                <w:b/>
                <w:noProof/>
                <w:lang w:val="hy-AM"/>
              </w:rPr>
              <w:t>02.05.2025</w:t>
            </w:r>
          </w:p>
        </w:tc>
      </w:tr>
      <w:tr w:rsidR="000D2F23" w:rsidRPr="002E51CF" w:rsidTr="005C405E">
        <w:trPr>
          <w:tblCellSpacing w:w="0" w:type="dxa"/>
          <w:jc w:val="center"/>
        </w:trPr>
        <w:tc>
          <w:tcPr>
            <w:tcW w:w="104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D2F23" w:rsidRPr="00527487" w:rsidRDefault="000D2F23" w:rsidP="005C405E">
            <w:pPr>
              <w:spacing w:line="276" w:lineRule="auto"/>
              <w:ind w:left="-567" w:firstLine="567"/>
              <w:rPr>
                <w:rFonts w:ascii="GHEA Grapalat" w:hAnsi="GHEA Grapalat"/>
                <w:color w:val="000000"/>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tcPr>
          <w:p w:rsidR="000D2F23" w:rsidRPr="00B02047" w:rsidRDefault="000D2F23" w:rsidP="005C405E">
            <w:pPr>
              <w:spacing w:line="360" w:lineRule="auto"/>
              <w:jc w:val="both"/>
              <w:rPr>
                <w:rFonts w:ascii="GHEA Grapalat" w:hAnsi="GHEA Grapalat"/>
                <w:lang w:val="hy-AM"/>
              </w:rPr>
            </w:pPr>
            <w:r w:rsidRPr="00B02047">
              <w:rPr>
                <w:rFonts w:ascii="GHEA Grapalat" w:hAnsi="GHEA Grapalat"/>
                <w:sz w:val="22"/>
                <w:szCs w:val="22"/>
                <w:lang w:val="hy-AM"/>
              </w:rPr>
              <w:t xml:space="preserve">    </w:t>
            </w:r>
            <w:r>
              <w:rPr>
                <w:rFonts w:ascii="GHEA Grapalat" w:hAnsi="GHEA Grapalat"/>
                <w:sz w:val="22"/>
                <w:szCs w:val="22"/>
                <w:lang w:val="hy-AM"/>
              </w:rPr>
              <w:t xml:space="preserve">            </w:t>
            </w:r>
            <w:r w:rsidRPr="00B02047">
              <w:rPr>
                <w:rFonts w:ascii="GHEA Grapalat" w:hAnsi="GHEA Grapalat"/>
                <w:sz w:val="22"/>
                <w:szCs w:val="22"/>
              </w:rPr>
              <w:t xml:space="preserve">N </w:t>
            </w:r>
            <w:r>
              <w:rPr>
                <w:rFonts w:ascii="GHEA Grapalat" w:hAnsi="GHEA Grapalat"/>
                <w:sz w:val="22"/>
                <w:szCs w:val="22"/>
                <w:lang w:val="hy-AM"/>
              </w:rPr>
              <w:t>01/23-2/9884-2025</w:t>
            </w:r>
          </w:p>
        </w:tc>
      </w:tr>
      <w:tr w:rsidR="000D2F23" w:rsidRPr="00696818" w:rsidTr="000D2F23">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D2F23" w:rsidRDefault="000D2F23" w:rsidP="005C405E">
            <w:pPr>
              <w:spacing w:line="360" w:lineRule="auto"/>
              <w:ind w:left="90" w:right="180" w:firstLine="630"/>
              <w:jc w:val="both"/>
              <w:rPr>
                <w:rFonts w:ascii="GHEA Grapalat" w:hAnsi="GHEA Grapalat" w:cs="Arial"/>
                <w:color w:val="000000"/>
                <w:lang w:val="hy-AM"/>
              </w:rPr>
            </w:pPr>
            <w:r>
              <w:rPr>
                <w:rFonts w:ascii="GHEA Grapalat" w:hAnsi="GHEA Grapalat" w:cs="Arial"/>
                <w:color w:val="000000"/>
                <w:lang w:val="hy-AM"/>
              </w:rPr>
              <w:t xml:space="preserve">     </w:t>
            </w:r>
          </w:p>
          <w:p w:rsidR="000D2F23" w:rsidRPr="000D2F23" w:rsidRDefault="000D2F23" w:rsidP="000D2F23">
            <w:pPr>
              <w:numPr>
                <w:ilvl w:val="0"/>
                <w:numId w:val="10"/>
              </w:numPr>
              <w:spacing w:after="200" w:line="360" w:lineRule="auto"/>
              <w:ind w:left="0" w:firstLine="180"/>
              <w:contextualSpacing/>
              <w:jc w:val="both"/>
              <w:rPr>
                <w:rFonts w:ascii="GHEA Grapalat" w:eastAsia="Calibri" w:hAnsi="GHEA Grapalat"/>
                <w:b/>
                <w:color w:val="000000" w:themeColor="text1"/>
                <w:lang w:val="hy-AM"/>
              </w:rPr>
            </w:pPr>
            <w:r w:rsidRPr="000D2F23">
              <w:rPr>
                <w:rFonts w:ascii="GHEA Grapalat" w:eastAsia="Calibri" w:hAnsi="GHEA Grapalat"/>
                <w:color w:val="000000" w:themeColor="text1"/>
                <w:lang w:val="hy-AM"/>
              </w:rPr>
              <w:t>Նախագծի 4-րդ կետով նախատեսվում է, որ՝</w:t>
            </w:r>
            <w:r w:rsidRPr="000D2F23">
              <w:rPr>
                <w:rFonts w:ascii="GHEA Grapalat" w:eastAsia="Calibri" w:hAnsi="GHEA Grapalat"/>
                <w:b/>
                <w:color w:val="000000" w:themeColor="text1"/>
                <w:lang w:val="hy-AM"/>
              </w:rPr>
              <w:t xml:space="preserve"> </w:t>
            </w:r>
            <w:r w:rsidRPr="000D2F23">
              <w:rPr>
                <w:rFonts w:ascii="GHEA Grapalat" w:eastAsia="Calibri" w:hAnsi="GHEA Grapalat"/>
                <w:i/>
                <w:color w:val="000000" w:themeColor="text1"/>
                <w:lang w:val="hy-AM"/>
              </w:rPr>
              <w:t>սույն որոշումը ուժի մեջ է մտնում պաշտոնական հրապարակման օրվան հաջորդող տասներորդ օրը,</w:t>
            </w:r>
            <w:r w:rsidRPr="000D2F23">
              <w:rPr>
                <w:rFonts w:ascii="GHEA Grapalat" w:eastAsia="Calibri" w:hAnsi="GHEA Grapalat"/>
                <w:b/>
                <w:color w:val="000000" w:themeColor="text1"/>
                <w:lang w:val="hy-AM"/>
              </w:rPr>
              <w:t xml:space="preserve"> </w:t>
            </w:r>
            <w:r w:rsidRPr="000D2F23">
              <w:rPr>
                <w:rFonts w:ascii="GHEA Grapalat" w:eastAsia="Calibri" w:hAnsi="GHEA Grapalat"/>
                <w:color w:val="000000" w:themeColor="text1"/>
                <w:lang w:val="hy-AM"/>
              </w:rPr>
              <w:t xml:space="preserve">իսկ </w:t>
            </w:r>
            <w:r w:rsidRPr="000D2F23">
              <w:rPr>
                <w:rFonts w:ascii="GHEA Grapalat" w:eastAsia="Calibri" w:hAnsi="GHEA Grapalat" w:cs="Sylfaen"/>
                <w:i/>
                <w:color w:val="000000"/>
                <w:shd w:val="clear" w:color="auto" w:fill="FFFFFF"/>
                <w:lang w:val="hy-AM"/>
              </w:rPr>
              <w:t>Նախագծի</w:t>
            </w:r>
            <w:r w:rsidRPr="000D2F23">
              <w:rPr>
                <w:rFonts w:ascii="GHEA Grapalat" w:eastAsia="Calibri" w:hAnsi="GHEA Grapalat"/>
                <w:i/>
                <w:color w:val="000000"/>
                <w:shd w:val="clear" w:color="auto" w:fill="FFFFFF"/>
                <w:lang w:val="hy-AM"/>
              </w:rPr>
              <w:t xml:space="preserve"> </w:t>
            </w:r>
            <w:r w:rsidRPr="000D2F23">
              <w:rPr>
                <w:rFonts w:ascii="GHEA Grapalat" w:eastAsia="Calibri" w:hAnsi="GHEA Grapalat"/>
                <w:color w:val="000000" w:themeColor="text1"/>
                <w:lang w:val="hy-AM"/>
              </w:rPr>
              <w:t xml:space="preserve">5-րդ կետով սահմանվում է, որ </w:t>
            </w:r>
            <w:r w:rsidRPr="000D2F23">
              <w:rPr>
                <w:rFonts w:ascii="GHEA Grapalat" w:eastAsia="Calibri" w:hAnsi="GHEA Grapalat" w:cs="Sylfaen"/>
                <w:i/>
                <w:color w:val="000000" w:themeColor="text1"/>
                <w:lang w:val="hy-AM"/>
              </w:rPr>
              <w:t>Նախ</w:t>
            </w:r>
            <w:r w:rsidRPr="000D2F23">
              <w:rPr>
                <w:rFonts w:ascii="GHEA Grapalat" w:eastAsia="Calibri" w:hAnsi="GHEA Grapalat"/>
                <w:i/>
                <w:color w:val="000000" w:themeColor="text1"/>
                <w:lang w:val="hy-AM"/>
              </w:rPr>
              <w:t>նական մասնագիտական (արհեսագործական) և միջին մասնագիտական կրթական ծրագրերի իրականացման համար մինչև սույն որոշումն ուժի մեջ մտնելը տրված այն լիցենզիաները, որոնց համար սույն որոշմամբ առաջանում են նոր պայմաններ և պահանջներ, սույն որոշումն ուժի մեջ մտնելուց հետո՝ 9-ամսյա ժամկետում, ենթակա են վերաձևակերպման:</w:t>
            </w:r>
          </w:p>
          <w:p w:rsidR="000D2F23" w:rsidRPr="000D2F23" w:rsidRDefault="000D2F23" w:rsidP="000D2F23">
            <w:pPr>
              <w:spacing w:line="360" w:lineRule="auto"/>
              <w:ind w:firstLine="180"/>
              <w:contextualSpacing/>
              <w:jc w:val="both"/>
              <w:rPr>
                <w:rFonts w:ascii="GHEA Grapalat" w:eastAsia="Calibri" w:hAnsi="GHEA Grapalat"/>
                <w:color w:val="000000" w:themeColor="text1"/>
                <w:shd w:val="clear" w:color="auto" w:fill="FFFFFF"/>
                <w:lang w:val="hy-AM"/>
              </w:rPr>
            </w:pPr>
            <w:r w:rsidRPr="000D2F23">
              <w:rPr>
                <w:rFonts w:ascii="GHEA Grapalat" w:eastAsia="Calibri" w:hAnsi="GHEA Grapalat"/>
                <w:color w:val="000000" w:themeColor="text1"/>
                <w:lang w:val="hy-AM"/>
              </w:rPr>
              <w:lastRenderedPageBreak/>
              <w:t xml:space="preserve">Այս առումով հարկ ենք համարում անդրադառնալ </w:t>
            </w:r>
            <w:r w:rsidRPr="000D2F23">
              <w:rPr>
                <w:rFonts w:ascii="GHEA Grapalat" w:eastAsia="Calibri" w:hAnsi="GHEA Grapalat"/>
                <w:b/>
                <w:bCs/>
                <w:color w:val="000000"/>
                <w:lang w:val="hy-AM"/>
              </w:rPr>
              <w:t>««</w:t>
            </w:r>
            <w:r w:rsidRPr="000D2F23">
              <w:rPr>
                <w:rFonts w:ascii="GHEA Grapalat" w:eastAsia="Calibri" w:hAnsi="GHEA Grapalat"/>
                <w:lang w:val="hy-AM"/>
              </w:rPr>
              <w:t>Լիցենզավորման մասին</w:t>
            </w:r>
            <w:r w:rsidRPr="000D2F23">
              <w:rPr>
                <w:rFonts w:ascii="GHEA Grapalat" w:eastAsia="Calibri" w:hAnsi="GHEA Grapalat"/>
                <w:b/>
                <w:bCs/>
                <w:color w:val="000000"/>
                <w:lang w:val="hy-AM"/>
              </w:rPr>
              <w:t>»</w:t>
            </w:r>
            <w:r w:rsidRPr="000D2F23">
              <w:rPr>
                <w:rFonts w:ascii="GHEA Grapalat" w:eastAsia="Calibri" w:hAnsi="GHEA Grapalat"/>
                <w:lang w:val="hy-AM"/>
              </w:rPr>
              <w:t xml:space="preserve"> օրենքում փոփոխություններ և լրացումներ կատարելու մասին</w:t>
            </w:r>
            <w:r w:rsidRPr="000D2F23">
              <w:rPr>
                <w:rFonts w:ascii="GHEA Grapalat" w:eastAsia="Calibri" w:hAnsi="GHEA Grapalat"/>
                <w:b/>
                <w:bCs/>
                <w:color w:val="000000"/>
                <w:lang w:val="hy-AM"/>
              </w:rPr>
              <w:t xml:space="preserve">» (ՀՕ-255-Ն) </w:t>
            </w:r>
            <w:r w:rsidRPr="000D2F23">
              <w:rPr>
                <w:rFonts w:ascii="GHEA Grapalat" w:eastAsia="Calibri" w:hAnsi="GHEA Grapalat"/>
                <w:bCs/>
                <w:color w:val="000000"/>
                <w:lang w:val="hy-AM"/>
              </w:rPr>
              <w:t>օրենքի դրույթներին, որոնցից, ըստ Հիմնավորման բխում է սույն Նախագիծը, մասնավորապես՝ վերոնշյալ օրենքի 2-րդ հոդվածի 1-ին մասի, որի համաձայն՝</w:t>
            </w:r>
            <w:r w:rsidRPr="000D2F23">
              <w:rPr>
                <w:rFonts w:ascii="GHEA Grapalat" w:eastAsia="Calibri" w:hAnsi="GHEA Grapalat"/>
                <w:color w:val="000000" w:themeColor="text1"/>
                <w:shd w:val="clear" w:color="auto" w:fill="FFFFFF"/>
                <w:lang w:val="hy-AM"/>
              </w:rPr>
              <w:t xml:space="preserve"> </w:t>
            </w:r>
            <w:r w:rsidRPr="000D2F23">
              <w:rPr>
                <w:rFonts w:ascii="GHEA Grapalat" w:eastAsia="Calibri" w:hAnsi="GHEA Grapalat"/>
                <w:i/>
                <w:color w:val="000000"/>
                <w:shd w:val="clear" w:color="auto" w:fill="FFFFFF"/>
                <w:lang w:val="hy-AM"/>
              </w:rPr>
              <w:t xml:space="preserve">Մինչև սույն օրենքն ուժի մեջ մտնելը նախնական մասնագիտական (արհեստագործական) և միջին մասնագիտական կրթական ծրագրերի իրականացման համար տրված այն լիցենզիաները, որոնց համար սույն օրենքով առաջանում են նոր պայմաններ և պահանջներ, սույն օրենքն ուժի մեջ մտնելուց հետո՝ </w:t>
            </w:r>
            <w:r w:rsidRPr="000D2F23">
              <w:rPr>
                <w:rFonts w:ascii="GHEA Grapalat" w:eastAsia="Calibri" w:hAnsi="GHEA Grapalat"/>
                <w:b/>
                <w:i/>
                <w:color w:val="000000"/>
                <w:u w:val="single"/>
                <w:shd w:val="clear" w:color="auto" w:fill="FFFFFF"/>
                <w:lang w:val="hy-AM"/>
              </w:rPr>
              <w:t>վեցամսյա ժամկետում</w:t>
            </w:r>
            <w:r w:rsidRPr="000D2F23">
              <w:rPr>
                <w:rFonts w:ascii="GHEA Grapalat" w:eastAsia="Calibri" w:hAnsi="GHEA Grapalat"/>
                <w:i/>
                <w:color w:val="000000"/>
                <w:shd w:val="clear" w:color="auto" w:fill="FFFFFF"/>
                <w:lang w:val="hy-AM"/>
              </w:rPr>
              <w:t xml:space="preserve">, </w:t>
            </w:r>
            <w:r w:rsidRPr="000D2F23">
              <w:rPr>
                <w:rFonts w:ascii="GHEA Grapalat" w:eastAsia="Calibri" w:hAnsi="GHEA Grapalat"/>
                <w:b/>
                <w:i/>
                <w:color w:val="000000"/>
                <w:shd w:val="clear" w:color="auto" w:fill="FFFFFF"/>
                <w:lang w:val="hy-AM"/>
              </w:rPr>
              <w:t>(սույն օրենքն ուժի մեջ է մտնում 2025 թվականի հուլիսի 1-ից)</w:t>
            </w:r>
            <w:r w:rsidRPr="000D2F23">
              <w:rPr>
                <w:rFonts w:ascii="GHEA Grapalat" w:eastAsia="Calibri" w:hAnsi="GHEA Grapalat"/>
                <w:i/>
                <w:color w:val="000000"/>
                <w:shd w:val="clear" w:color="auto" w:fill="FFFFFF"/>
                <w:lang w:val="hy-AM"/>
              </w:rPr>
              <w:t xml:space="preserve"> ենթակա են վերաձևակերպման մասնագիտական կրթության առաջին մակարդակի՝ արհեստագործական հիմնական կրթական ծրագրի և արհեստավորի (կամ կրտսեր մասնագետի) որակավորման ծրագրի, մասնագիտական կրթության երկրորդ մակարդակի՝ միջին մասնագիտական հիմնական կրթական ծրագրի ու մասնագետի որակավորման ծրագրի իրականացման համար, բացառությամբ այն ուսումնական հաստատությունների, որոնց համար սույն հոդվածի 2-րդ մասով սահմանված են այլ ժամկետներ։…</w:t>
            </w:r>
          </w:p>
          <w:p w:rsidR="000D2F23" w:rsidRDefault="000D2F23" w:rsidP="000D2F23">
            <w:pPr>
              <w:spacing w:line="360" w:lineRule="auto"/>
              <w:ind w:firstLine="180"/>
              <w:contextualSpacing/>
              <w:jc w:val="both"/>
              <w:rPr>
                <w:rFonts w:ascii="GHEA Grapalat" w:eastAsia="Calibri" w:hAnsi="GHEA Grapalat"/>
                <w:color w:val="000000" w:themeColor="text1"/>
                <w:shd w:val="clear" w:color="auto" w:fill="FFFFFF"/>
                <w:lang w:val="hy-AM"/>
              </w:rPr>
            </w:pPr>
            <w:r w:rsidRPr="000D2F23">
              <w:rPr>
                <w:rFonts w:ascii="GHEA Grapalat" w:eastAsia="Calibri" w:hAnsi="GHEA Grapalat"/>
                <w:color w:val="000000" w:themeColor="text1"/>
                <w:shd w:val="clear" w:color="auto" w:fill="FFFFFF"/>
                <w:lang w:val="hy-AM"/>
              </w:rPr>
              <w:t>Ուստի, Նախագծի 5-րդ կետը համադրելով օրենքի վերոնշյալ կարգավորման հետ, գտնում ենք, որ վերջիններս հակասում են միմյանց, ուստի Նախագծի 5-րդ կետն անհրաժեշտ է համապատասխանեցնել վերոնշյալ օրենսդրական կարգավորմանը:</w:t>
            </w:r>
          </w:p>
          <w:p w:rsidR="00F472F6" w:rsidRPr="000D2F23" w:rsidRDefault="00F472F6" w:rsidP="000D2F23">
            <w:pPr>
              <w:spacing w:line="360" w:lineRule="auto"/>
              <w:ind w:firstLine="180"/>
              <w:contextualSpacing/>
              <w:jc w:val="both"/>
              <w:rPr>
                <w:rFonts w:ascii="GHEA Grapalat" w:eastAsia="Calibri" w:hAnsi="GHEA Grapalat"/>
                <w:color w:val="000000" w:themeColor="text1"/>
                <w:shd w:val="clear" w:color="auto" w:fill="FFFFFF"/>
                <w:lang w:val="hy-AM"/>
              </w:rPr>
            </w:pPr>
          </w:p>
          <w:p w:rsidR="00F472F6" w:rsidRDefault="00F472F6" w:rsidP="00F472F6">
            <w:pPr>
              <w:numPr>
                <w:ilvl w:val="0"/>
                <w:numId w:val="10"/>
              </w:numPr>
              <w:spacing w:after="200" w:line="360" w:lineRule="auto"/>
              <w:ind w:left="0" w:firstLine="180"/>
              <w:contextualSpacing/>
              <w:jc w:val="both"/>
              <w:rPr>
                <w:rFonts w:ascii="GHEA Grapalat" w:eastAsia="Calibri" w:hAnsi="GHEA Grapalat"/>
                <w:lang w:val="hy-AM"/>
              </w:rPr>
            </w:pPr>
            <w:r w:rsidRPr="00F472F6">
              <w:rPr>
                <w:rFonts w:ascii="GHEA Grapalat" w:eastAsia="Calibri" w:hAnsi="GHEA Grapalat"/>
                <w:color w:val="000000" w:themeColor="text1"/>
                <w:shd w:val="clear" w:color="auto" w:fill="FFFFFF"/>
                <w:lang w:val="hy-AM"/>
              </w:rPr>
              <w:t xml:space="preserve">Նախագծի 3-րդ կետով </w:t>
            </w:r>
            <w:r w:rsidRPr="00F472F6">
              <w:rPr>
                <w:rFonts w:ascii="GHEA Grapalat" w:eastAsia="Calibri" w:hAnsi="GHEA Grapalat"/>
                <w:color w:val="000000" w:themeColor="text1"/>
                <w:lang w:val="hy-AM"/>
              </w:rPr>
              <w:t>Որոշման</w:t>
            </w:r>
            <w:r w:rsidRPr="00F472F6">
              <w:rPr>
                <w:rFonts w:ascii="GHEA Grapalat" w:eastAsia="Calibri" w:hAnsi="GHEA Grapalat"/>
                <w:color w:val="000000" w:themeColor="text1"/>
                <w:shd w:val="clear" w:color="auto" w:fill="FFFFFF"/>
                <w:lang w:val="hy-AM"/>
              </w:rPr>
              <w:t xml:space="preserve"> մեջ լրացվող Հավելված</w:t>
            </w:r>
            <w:r w:rsidRPr="00F472F6">
              <w:rPr>
                <w:rFonts w:ascii="GHEA Grapalat" w:eastAsia="Calibri" w:hAnsi="GHEA Grapalat"/>
                <w:lang w:val="hy-AM"/>
              </w:rPr>
              <w:t xml:space="preserve">  </w:t>
            </w:r>
            <w:r w:rsidRPr="00F472F6">
              <w:rPr>
                <w:rFonts w:ascii="GHEA Grapalat" w:eastAsia="Calibri" w:hAnsi="GHEA Grapalat"/>
                <w:color w:val="000000" w:themeColor="text1"/>
                <w:shd w:val="clear" w:color="auto" w:fill="FFFFFF"/>
                <w:lang w:val="hy-AM"/>
              </w:rPr>
              <w:t xml:space="preserve">N 11.1 և N 13.1 հավելվածների կետերի համարակալումն անհրաժեշտ է վերանայել, քանի որ նշված հավելվածներում առկա են կետերի համարակալման անհամապատասխանեցումներ, ուստի անհրաժեշտ է դրանք խմբագրել և շարադրել թվաբանական հերթականությամբ՝ նկատի </w:t>
            </w:r>
            <w:r w:rsidRPr="00F472F6">
              <w:rPr>
                <w:rFonts w:ascii="GHEA Grapalat" w:eastAsia="Calibri" w:hAnsi="GHEA Grapalat"/>
                <w:color w:val="000000" w:themeColor="text1"/>
                <w:shd w:val="clear" w:color="auto" w:fill="FFFFFF"/>
                <w:lang w:val="hy-AM"/>
              </w:rPr>
              <w:lastRenderedPageBreak/>
              <w:t xml:space="preserve">ունենալով </w:t>
            </w:r>
            <w:r w:rsidRPr="00F472F6">
              <w:rPr>
                <w:rFonts w:ascii="GHEA Grapalat" w:eastAsia="Calibri" w:hAnsi="GHEA Grapalat"/>
                <w:lang w:val="hy-AM"/>
              </w:rPr>
              <w:t>«Նորմատիվ իրավական ակտերի մասին» ՀՀ օրենքի 14-րդ հոդվածի 5-րդ մասի դրույթները, որոնց համաձայն՝ ե</w:t>
            </w:r>
            <w:r w:rsidRPr="00F472F6">
              <w:rPr>
                <w:rFonts w:ascii="GHEA Grapalat" w:eastAsia="Calibri" w:hAnsi="GHEA Grapalat"/>
                <w:color w:val="000000"/>
                <w:shd w:val="clear" w:color="auto" w:fill="FFFFFF"/>
                <w:lang w:val="hy-AM"/>
              </w:rPr>
              <w:t>նթաօրենսդրական նորմատիվ իրավական ակտերում դրույթները շարադրվում են հերթական համար ունեցող կետերի տեսքով:</w:t>
            </w:r>
            <w:r w:rsidRPr="00F472F6">
              <w:rPr>
                <w:rFonts w:ascii="GHEA Grapalat" w:eastAsia="Calibri" w:hAnsi="GHEA Grapalat"/>
                <w:lang w:val="hy-AM"/>
              </w:rPr>
              <w:t xml:space="preserve"> </w:t>
            </w:r>
          </w:p>
          <w:p w:rsidR="00E869B0" w:rsidRDefault="00E869B0" w:rsidP="00E869B0">
            <w:pPr>
              <w:pStyle w:val="ListParagraph"/>
              <w:numPr>
                <w:ilvl w:val="0"/>
                <w:numId w:val="10"/>
              </w:numPr>
              <w:spacing w:line="360" w:lineRule="auto"/>
              <w:ind w:left="0" w:firstLine="180"/>
              <w:jc w:val="both"/>
              <w:rPr>
                <w:rFonts w:ascii="GHEA Grapalat" w:hAnsi="GHEA Grapalat"/>
              </w:rPr>
            </w:pPr>
            <w:r w:rsidRPr="007B1EB3">
              <w:rPr>
                <w:rFonts w:ascii="GHEA Grapalat" w:hAnsi="GHEA Grapalat"/>
              </w:rPr>
              <w:t xml:space="preserve">Նախագծի 1-ին կետում առկա (այսուհետ՝ որոշում) բառերն առաջարկում ենք փոխարինել (այսուհետ՝ Որոշում) բառերով: Միաժամանակ առաջարկում ենք վերանայել նաև Նախագծում առկա այլ համանման կարգավորումները: </w:t>
            </w:r>
          </w:p>
          <w:p w:rsidR="00E869B0" w:rsidRDefault="00E869B0" w:rsidP="00E869B0">
            <w:pPr>
              <w:pStyle w:val="ListParagraph"/>
              <w:numPr>
                <w:ilvl w:val="0"/>
                <w:numId w:val="10"/>
              </w:numPr>
              <w:spacing w:line="360" w:lineRule="auto"/>
              <w:ind w:left="0" w:firstLine="180"/>
              <w:jc w:val="both"/>
              <w:rPr>
                <w:rFonts w:ascii="GHEA Grapalat" w:hAnsi="GHEA Grapalat"/>
              </w:rPr>
            </w:pPr>
            <w:r w:rsidRPr="007B1EB3">
              <w:rPr>
                <w:rFonts w:ascii="GHEA Grapalat" w:hAnsi="GHEA Grapalat"/>
              </w:rPr>
              <w:t xml:space="preserve">Նախագծի 1-ին </w:t>
            </w:r>
            <w:r>
              <w:rPr>
                <w:rFonts w:ascii="GHEA Grapalat" w:hAnsi="GHEA Grapalat"/>
              </w:rPr>
              <w:t>կետի</w:t>
            </w:r>
            <w:r w:rsidRPr="007B1EB3">
              <w:rPr>
                <w:rFonts w:ascii="GHEA Grapalat" w:hAnsi="GHEA Grapalat"/>
              </w:rPr>
              <w:t xml:space="preserve"> 1-ին ենթակետում առկա իրավունք բառ</w:t>
            </w:r>
            <w:r>
              <w:rPr>
                <w:rFonts w:ascii="GHEA Grapalat" w:hAnsi="GHEA Grapalat"/>
              </w:rPr>
              <w:t>ն</w:t>
            </w:r>
            <w:r w:rsidRPr="007B1EB3">
              <w:rPr>
                <w:rFonts w:ascii="GHEA Grapalat" w:hAnsi="GHEA Grapalat"/>
              </w:rPr>
              <w:t xml:space="preserve"> առաջարկում ենք փոխարինել իրավունքի բառով:</w:t>
            </w:r>
          </w:p>
          <w:p w:rsidR="005B6820" w:rsidRPr="007B1EB3" w:rsidRDefault="005B6820" w:rsidP="005B6820">
            <w:pPr>
              <w:pStyle w:val="ListParagraph"/>
              <w:numPr>
                <w:ilvl w:val="0"/>
                <w:numId w:val="10"/>
              </w:numPr>
              <w:spacing w:line="360" w:lineRule="auto"/>
              <w:ind w:left="0" w:firstLine="180"/>
              <w:jc w:val="both"/>
              <w:rPr>
                <w:rFonts w:ascii="GHEA Grapalat" w:hAnsi="GHEA Grapalat"/>
                <w:color w:val="000000" w:themeColor="text1"/>
                <w:shd w:val="clear" w:color="auto" w:fill="FFFFFF"/>
              </w:rPr>
            </w:pPr>
            <w:r w:rsidRPr="007B1EB3">
              <w:rPr>
                <w:rFonts w:ascii="GHEA Grapalat" w:hAnsi="GHEA Grapalat"/>
                <w:color w:val="000000" w:themeColor="text1"/>
                <w:shd w:val="clear" w:color="auto" w:fill="FFFFFF"/>
              </w:rPr>
              <w:t xml:space="preserve">Նախագծի 1-ին կետի 3-րդ ենթակետի վերաբերյալ, առաջարկում ենք, բովանդակությամբ բառից հետո լրացնել ՝ կամ . կետադրական նշանը: </w:t>
            </w:r>
            <w:r w:rsidRPr="007B1EB3">
              <w:rPr>
                <w:rFonts w:ascii="GHEA Grapalat" w:hAnsi="GHEA Grapalat"/>
                <w:color w:val="000000" w:themeColor="text1"/>
              </w:rPr>
              <w:t xml:space="preserve">Միաժամանակ հայտնում ենք, որ Նախագծում առկա են բազմաթիվ նույնանման խնդիրներ: </w:t>
            </w:r>
          </w:p>
          <w:p w:rsidR="005B6820" w:rsidRPr="007B1EB3" w:rsidRDefault="005B6820" w:rsidP="005B6820">
            <w:pPr>
              <w:pStyle w:val="ListParagraph"/>
              <w:spacing w:line="360" w:lineRule="auto"/>
              <w:ind w:left="0" w:firstLine="180"/>
              <w:jc w:val="both"/>
              <w:rPr>
                <w:rFonts w:ascii="GHEA Grapalat" w:hAnsi="GHEA Grapalat"/>
                <w:color w:val="000000" w:themeColor="text1"/>
              </w:rPr>
            </w:pPr>
            <w:r w:rsidRPr="007B1EB3">
              <w:rPr>
                <w:rFonts w:ascii="GHEA Grapalat" w:hAnsi="GHEA Grapalat"/>
                <w:color w:val="000000" w:themeColor="text1"/>
                <w:shd w:val="clear" w:color="auto" w:fill="FFFFFF"/>
              </w:rPr>
              <w:t xml:space="preserve">Միաժամանակ հարկ ենք համարում նշել, որ նույն ենթակետով նախատեսվում է </w:t>
            </w:r>
            <w:r w:rsidRPr="007B1EB3">
              <w:rPr>
                <w:rFonts w:ascii="GHEA Grapalat" w:hAnsi="GHEA Grapalat"/>
                <w:color w:val="000000" w:themeColor="text1"/>
              </w:rPr>
              <w:t>Հայաստանի Հանրապետության կառավարության 2009 թվականի հուլիսի 9-ի N 808-Ն որոշման</w:t>
            </w:r>
            <w:r w:rsidRPr="007B1EB3">
              <w:rPr>
                <w:rFonts w:ascii="GHEA Grapalat" w:hAnsi="GHEA Grapalat"/>
                <w:color w:val="000000" w:themeColor="text1"/>
                <w:shd w:val="clear" w:color="auto" w:fill="FFFFFF"/>
              </w:rPr>
              <w:t xml:space="preserve"> (այսուհետ՝ Որոշում) ի թիվս այլնի լրացնել նոր </w:t>
            </w:r>
            <w:r w:rsidRPr="007B1EB3">
              <w:rPr>
                <w:rFonts w:ascii="GHEA Grapalat" w:hAnsi="GHEA Grapalat"/>
                <w:color w:val="000000" w:themeColor="text1"/>
              </w:rPr>
              <w:t xml:space="preserve">11.1, 11.2, 11.3 ենթակետերով, որոնցում 11.2 թվերով ենթակետը կրկնվում է, ուստի անհրաժեշտ է վերանայել սույն ենթակետում առկա կարգավորումները: </w:t>
            </w:r>
          </w:p>
          <w:p w:rsidR="005B6820" w:rsidRPr="007B1EB3" w:rsidRDefault="005B6820" w:rsidP="005B6820">
            <w:pPr>
              <w:pStyle w:val="ListParagraph"/>
              <w:spacing w:line="360" w:lineRule="auto"/>
              <w:ind w:left="0" w:firstLine="180"/>
              <w:jc w:val="both"/>
              <w:rPr>
                <w:rFonts w:ascii="GHEA Grapalat" w:hAnsi="GHEA Grapalat"/>
                <w:color w:val="000000" w:themeColor="text1"/>
              </w:rPr>
            </w:pPr>
            <w:r w:rsidRPr="007B1EB3">
              <w:rPr>
                <w:rFonts w:ascii="GHEA Grapalat" w:hAnsi="GHEA Grapalat"/>
                <w:color w:val="000000" w:themeColor="text1"/>
              </w:rPr>
              <w:t>Միաժամանակ</w:t>
            </w:r>
            <w:r>
              <w:rPr>
                <w:rFonts w:ascii="GHEA Grapalat" w:hAnsi="GHEA Grapalat"/>
                <w:color w:val="000000" w:themeColor="text1"/>
              </w:rPr>
              <w:t>,</w:t>
            </w:r>
            <w:r w:rsidRPr="007B1EB3">
              <w:rPr>
                <w:rFonts w:ascii="GHEA Grapalat" w:hAnsi="GHEA Grapalat"/>
                <w:color w:val="000000" w:themeColor="text1"/>
              </w:rPr>
              <w:t xml:space="preserve"> սույն Նախագծի կարգավորումների համատեքստում գտնում ենք, որ նաև անհրաժեշտ է խմբագրել այս պահին գործող Որոշման 1-ին կետի 12-րդ և 14-րդ ենթակետերը և դրանցով  հաստատված հավելվածները, քանի որ դրանցում առկա հասկացությունները հակասու</w:t>
            </w:r>
            <w:r>
              <w:rPr>
                <w:rFonts w:ascii="GHEA Grapalat" w:hAnsi="GHEA Grapalat"/>
                <w:color w:val="000000" w:themeColor="text1"/>
              </w:rPr>
              <w:t>մ</w:t>
            </w:r>
            <w:r w:rsidRPr="007B1EB3">
              <w:rPr>
                <w:rFonts w:ascii="GHEA Grapalat" w:hAnsi="GHEA Grapalat"/>
                <w:color w:val="000000" w:themeColor="text1"/>
              </w:rPr>
              <w:t xml:space="preserve"> են Նախագծով սահմանվող կարգավորումներին: </w:t>
            </w:r>
          </w:p>
          <w:p w:rsidR="00747D72" w:rsidRPr="00747D72" w:rsidRDefault="00747D72" w:rsidP="00747D72">
            <w:pPr>
              <w:numPr>
                <w:ilvl w:val="0"/>
                <w:numId w:val="10"/>
              </w:numPr>
              <w:spacing w:after="200" w:line="360" w:lineRule="auto"/>
              <w:ind w:left="0" w:firstLine="180"/>
              <w:contextualSpacing/>
              <w:jc w:val="both"/>
              <w:rPr>
                <w:rFonts w:ascii="GHEA Grapalat" w:eastAsia="Calibri" w:hAnsi="GHEA Grapalat"/>
                <w:color w:val="000000" w:themeColor="text1"/>
                <w:shd w:val="clear" w:color="auto" w:fill="FFFFFF"/>
                <w:lang w:val="hy-AM"/>
              </w:rPr>
            </w:pPr>
            <w:r w:rsidRPr="00747D72">
              <w:rPr>
                <w:rFonts w:ascii="GHEA Grapalat" w:eastAsia="Calibri" w:hAnsi="GHEA Grapalat"/>
                <w:color w:val="000000" w:themeColor="text1"/>
                <w:lang w:val="hy-AM"/>
              </w:rPr>
              <w:t xml:space="preserve">Անհրաժեշտ ենք համարում նշել, որ Նախագծի 2-րդ կետի 2-22-րդ ենթակետերը անհրաժեշտ է վերանայել, քանի որ անհասկանալի է, թե Որոշման հստակ որ </w:t>
            </w:r>
            <w:r w:rsidRPr="00747D72">
              <w:rPr>
                <w:rFonts w:ascii="GHEA Grapalat" w:eastAsia="Calibri" w:hAnsi="GHEA Grapalat"/>
                <w:color w:val="000000" w:themeColor="text1"/>
                <w:lang w:val="hy-AM"/>
              </w:rPr>
              <w:lastRenderedPageBreak/>
              <w:t xml:space="preserve">հավելվածներում է նախատեսվում իրականացնել համապատասխան փոփոխությունները: Միաժամանակ հայտնում ենք, որ Նախագծում առկա են բազմաթիվ նույնանման խնդիրներ: </w:t>
            </w:r>
          </w:p>
          <w:p w:rsidR="00FF4B2C" w:rsidRPr="007B1EB3" w:rsidRDefault="00FF4B2C" w:rsidP="00FF4B2C">
            <w:pPr>
              <w:pStyle w:val="ListParagraph"/>
              <w:numPr>
                <w:ilvl w:val="0"/>
                <w:numId w:val="10"/>
              </w:numPr>
              <w:spacing w:line="360" w:lineRule="auto"/>
              <w:ind w:left="0" w:firstLine="180"/>
              <w:jc w:val="both"/>
              <w:rPr>
                <w:rFonts w:ascii="GHEA Grapalat" w:hAnsi="GHEA Grapalat"/>
              </w:rPr>
            </w:pPr>
            <w:r w:rsidRPr="007B1EB3">
              <w:rPr>
                <w:rFonts w:ascii="GHEA Grapalat" w:hAnsi="GHEA Grapalat"/>
                <w:color w:val="000000" w:themeColor="text1"/>
                <w:shd w:val="clear" w:color="auto" w:fill="FFFFFF"/>
              </w:rPr>
              <w:t xml:space="preserve">Նախագծի 3-րդ կետով </w:t>
            </w:r>
            <w:r w:rsidRPr="007B1EB3">
              <w:rPr>
                <w:rFonts w:ascii="GHEA Grapalat" w:hAnsi="GHEA Grapalat"/>
                <w:color w:val="000000" w:themeColor="text1"/>
              </w:rPr>
              <w:t>Որոշման</w:t>
            </w:r>
            <w:r w:rsidRPr="007B1EB3">
              <w:rPr>
                <w:rFonts w:ascii="GHEA Grapalat" w:hAnsi="GHEA Grapalat"/>
                <w:color w:val="000000" w:themeColor="text1"/>
                <w:shd w:val="clear" w:color="auto" w:fill="FFFFFF"/>
              </w:rPr>
              <w:t xml:space="preserve"> մեջ լրացվող Հավելված 11.1-ով հաստատվող կարգում առկա կրտսեր մակարդակ հասկացությունը, անհրաժեշտ է համապատասխանեցնել </w:t>
            </w:r>
            <w:r w:rsidRPr="007B1EB3">
              <w:rPr>
                <w:rFonts w:ascii="GHEA Grapalat" w:hAnsi="GHEA Grapalat"/>
                <w:bCs/>
                <w:color w:val="000000"/>
                <w:shd w:val="clear" w:color="auto" w:fill="FFFFFF"/>
              </w:rPr>
              <w:t>Մասնագիտական կրթության և ուսուցման մասին</w:t>
            </w:r>
            <w:r w:rsidRPr="007B1EB3">
              <w:rPr>
                <w:rFonts w:ascii="GHEA Grapalat" w:hAnsi="GHEA Grapalat"/>
                <w:color w:val="000000" w:themeColor="text1"/>
                <w:shd w:val="clear" w:color="auto" w:fill="FFFFFF"/>
              </w:rPr>
              <w:t xml:space="preserve"> օրենքի դրույթներին, քանի որ հիշյալ օրենքում կիրառվում է կրտսեր մասնագետ հասկացությունը, </w:t>
            </w:r>
          </w:p>
          <w:p w:rsidR="005B6820" w:rsidRPr="007B1EB3" w:rsidRDefault="005B6820" w:rsidP="005B6820">
            <w:pPr>
              <w:pStyle w:val="ListParagraph"/>
              <w:spacing w:line="360" w:lineRule="auto"/>
              <w:ind w:left="180"/>
              <w:jc w:val="both"/>
              <w:rPr>
                <w:rFonts w:ascii="GHEA Grapalat" w:hAnsi="GHEA Grapalat"/>
              </w:rPr>
            </w:pPr>
          </w:p>
          <w:p w:rsidR="00BA54FD" w:rsidRPr="00BA54FD" w:rsidRDefault="00BA54FD" w:rsidP="00BA54FD">
            <w:pPr>
              <w:numPr>
                <w:ilvl w:val="0"/>
                <w:numId w:val="10"/>
              </w:numPr>
              <w:spacing w:after="200" w:line="360" w:lineRule="auto"/>
              <w:ind w:left="0" w:firstLine="180"/>
              <w:contextualSpacing/>
              <w:jc w:val="both"/>
              <w:rPr>
                <w:rFonts w:ascii="GHEA Grapalat" w:eastAsia="Calibri" w:hAnsi="GHEA Grapalat"/>
                <w:color w:val="000000" w:themeColor="text1"/>
                <w:shd w:val="clear" w:color="auto" w:fill="FFFFFF"/>
                <w:lang w:val="hy-AM"/>
              </w:rPr>
            </w:pPr>
            <w:r w:rsidRPr="00BA54FD">
              <w:rPr>
                <w:rFonts w:ascii="GHEA Grapalat" w:eastAsia="Calibri" w:hAnsi="GHEA Grapalat"/>
                <w:color w:val="000000" w:themeColor="text1"/>
                <w:shd w:val="clear" w:color="auto" w:fill="FFFFFF"/>
                <w:lang w:val="hy-AM"/>
              </w:rPr>
              <w:t xml:space="preserve">Ղեկավարվելով Նորմատիվ իրավական ակտերի մասին օրենքի 15-րդ հոդվածի 1-ին մասի դրույթներով, որոնց համաձայն՝ </w:t>
            </w:r>
            <w:r w:rsidRPr="00BA54FD">
              <w:rPr>
                <w:rFonts w:ascii="GHEA Grapalat" w:eastAsia="Calibri" w:hAnsi="GHEA Grapalat"/>
                <w:i/>
                <w:color w:val="000000" w:themeColor="text1"/>
                <w:shd w:val="clear" w:color="auto" w:fill="FFFFFF"/>
                <w:lang w:val="hy-AM"/>
              </w:rPr>
              <w:t xml:space="preserve">նորմատիվ իրավական ակտում կիրառվում են նորմատիվ իրավական ակտերով սահմանված կամ հանրածանոթ հասկացություններ կամ տերմիններ, </w:t>
            </w:r>
            <w:r w:rsidRPr="00BA54FD">
              <w:rPr>
                <w:rFonts w:ascii="GHEA Grapalat" w:eastAsia="Calibri" w:hAnsi="GHEA Grapalat" w:cs="Sylfaen"/>
                <w:color w:val="000000" w:themeColor="text1"/>
                <w:shd w:val="clear" w:color="auto" w:fill="FFFFFF"/>
                <w:lang w:val="hy-AM"/>
              </w:rPr>
              <w:t>անհրաժեշտ է</w:t>
            </w:r>
            <w:r w:rsidRPr="00BA54FD">
              <w:rPr>
                <w:rFonts w:ascii="GHEA Grapalat" w:eastAsia="Calibri" w:hAnsi="GHEA Grapalat"/>
                <w:color w:val="000000" w:themeColor="text1"/>
                <w:shd w:val="clear" w:color="auto" w:fill="FFFFFF"/>
                <w:lang w:val="hy-AM"/>
              </w:rPr>
              <w:t xml:space="preserve"> Նախագծի 3-րդ կետով </w:t>
            </w:r>
            <w:r w:rsidRPr="00BA54FD">
              <w:rPr>
                <w:rFonts w:ascii="GHEA Grapalat" w:eastAsia="Calibri" w:hAnsi="GHEA Grapalat"/>
                <w:color w:val="000000" w:themeColor="text1"/>
                <w:lang w:val="hy-AM"/>
              </w:rPr>
              <w:t>Որոշման</w:t>
            </w:r>
            <w:r w:rsidRPr="00BA54FD">
              <w:rPr>
                <w:rFonts w:ascii="GHEA Grapalat" w:eastAsia="Calibri" w:hAnsi="GHEA Grapalat"/>
                <w:color w:val="000000" w:themeColor="text1"/>
                <w:shd w:val="clear" w:color="auto" w:fill="FFFFFF"/>
                <w:lang w:val="hy-AM"/>
              </w:rPr>
              <w:t xml:space="preserve"> մեջ լրացվող N 11.1 և N 13.1 հավելվածներում  բացահայտել մեկ լրիվ պարբերաշրջան հասկացության բովանդակությունը:</w:t>
            </w:r>
          </w:p>
          <w:p w:rsidR="000D2F23" w:rsidRPr="00F82124" w:rsidRDefault="003A143F" w:rsidP="00F82124">
            <w:pPr>
              <w:pStyle w:val="ListParagraph"/>
              <w:numPr>
                <w:ilvl w:val="0"/>
                <w:numId w:val="10"/>
              </w:numPr>
              <w:spacing w:after="200" w:line="360" w:lineRule="auto"/>
              <w:ind w:left="0" w:firstLine="180"/>
              <w:jc w:val="both"/>
              <w:rPr>
                <w:rFonts w:ascii="GHEA Grapalat" w:hAnsi="GHEA Grapalat"/>
                <w:b/>
                <w:color w:val="000000"/>
                <w:shd w:val="clear" w:color="auto" w:fill="FFFFFF"/>
              </w:rPr>
            </w:pPr>
            <w:r w:rsidRPr="007B1EB3">
              <w:rPr>
                <w:rFonts w:ascii="GHEA Grapalat" w:hAnsi="GHEA Grapalat"/>
                <w:color w:val="000000"/>
                <w:shd w:val="clear" w:color="auto" w:fill="FFFFFF"/>
              </w:rPr>
              <w:t>Ղեկավարվելով «Նորմատիվ իրավական ակտերի մասին» օրենքի 13-րդ հոդվածի 9-րդ մասի դրույթներով, որոնց համաձայն՝</w:t>
            </w:r>
            <w:r w:rsidRPr="007B1EB3">
              <w:rPr>
                <w:rFonts w:ascii="GHEA Grapalat" w:hAnsi="GHEA Grapalat"/>
                <w:b/>
                <w:color w:val="000000"/>
                <w:shd w:val="clear" w:color="auto" w:fill="FFFFFF"/>
              </w:rPr>
              <w:t xml:space="preserve"> </w:t>
            </w:r>
            <w:r w:rsidRPr="007B1EB3">
              <w:rPr>
                <w:rFonts w:ascii="GHEA Grapalat" w:hAnsi="GHEA Grapalat"/>
                <w:i/>
                <w:color w:val="000000"/>
                <w:shd w:val="clear" w:color="auto" w:fill="FFFFFF"/>
              </w:rPr>
              <w:t>«Նորմատիվ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 Հավելվածներն առանց տվյալ նորմատիվ իրավական ակտի իրավաբանական ուժ չունեն: Նորմատիվ իրավական ակտի համապատասխան մասերը հղում են պարունակում այդ հավելվածներին»,</w:t>
            </w:r>
            <w:r w:rsidRPr="007B1EB3">
              <w:rPr>
                <w:rFonts w:ascii="GHEA Grapalat" w:hAnsi="GHEA Grapalat"/>
                <w:color w:val="000000"/>
                <w:shd w:val="clear" w:color="auto" w:fill="FFFFFF"/>
              </w:rPr>
              <w:t xml:space="preserve"> </w:t>
            </w:r>
            <w:r w:rsidRPr="007B1EB3">
              <w:rPr>
                <w:rFonts w:ascii="GHEA Grapalat" w:hAnsi="GHEA Grapalat"/>
                <w:b/>
                <w:color w:val="000000"/>
                <w:shd w:val="clear" w:color="auto" w:fill="FFFFFF"/>
              </w:rPr>
              <w:t xml:space="preserve">անհրաժեշտ է խմբագրել Նախագծի 3-րդ կետը և այդ կետով Որոշման մեջ լրացվող հավելվածները սահմանել սույն Նախագծի </w:t>
            </w:r>
            <w:r w:rsidRPr="007B1EB3">
              <w:rPr>
                <w:rFonts w:ascii="GHEA Grapalat" w:hAnsi="GHEA Grapalat"/>
                <w:b/>
                <w:color w:val="000000"/>
                <w:shd w:val="clear" w:color="auto" w:fill="FFFFFF"/>
              </w:rPr>
              <w:lastRenderedPageBreak/>
              <w:t xml:space="preserve">հավելվածների տեսքով՝ այդ կետերում համապատասխան հղում կատարելով նաև այդ հավելվածներին: </w:t>
            </w:r>
            <w:r w:rsidRPr="007B1EB3">
              <w:rPr>
                <w:rFonts w:ascii="GHEA Grapalat" w:hAnsi="GHEA Grapalat"/>
                <w:color w:val="000000"/>
                <w:shd w:val="clear" w:color="auto" w:fill="FFFFFF"/>
              </w:rPr>
              <w:t>Միաժամանակ անհրաժեշտ է հավելվածների վերին աջ անկյունում նշել  ոչ միայն Որոշման այլ նաև Նախագծի հավելվածի բոլոր վավերապայմանները:</w:t>
            </w: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0D2F23" w:rsidRDefault="000D2F23"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0D2F23" w:rsidRDefault="000D2F23"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t>Ընդունվել է:</w:t>
            </w:r>
          </w:p>
          <w:p w:rsidR="00F472F6" w:rsidRDefault="00F472F6"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472F6" w:rsidRDefault="00F472F6"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472F6" w:rsidRDefault="00F472F6"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472F6" w:rsidRDefault="00F472F6"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472F6" w:rsidRDefault="00F472F6"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472F6" w:rsidRDefault="00F472F6"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472F6" w:rsidRDefault="00F472F6"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472F6" w:rsidRDefault="00F472F6"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472F6" w:rsidRDefault="00F472F6"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472F6" w:rsidRDefault="00F472F6"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472F6" w:rsidRDefault="00F472F6"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472F6" w:rsidRDefault="00F472F6"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472F6" w:rsidRDefault="00F472F6"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472F6" w:rsidRDefault="00F472F6"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472F6" w:rsidRDefault="00F472F6"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472F6" w:rsidRDefault="00F472F6"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472F6" w:rsidRDefault="00F472F6"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472F6" w:rsidRDefault="00F472F6"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472F6" w:rsidRDefault="00F472F6"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472F6" w:rsidRDefault="00F472F6"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472F6" w:rsidRDefault="00F472F6"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472F6" w:rsidRDefault="00F472F6"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472F6" w:rsidRDefault="00F472F6"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472F6" w:rsidRDefault="00F472F6" w:rsidP="005C405E">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E869B0" w:rsidRDefault="00F472F6" w:rsidP="00F472F6">
            <w:pPr>
              <w:pStyle w:val="NormalWeb"/>
              <w:tabs>
                <w:tab w:val="left" w:pos="45"/>
              </w:tabs>
              <w:spacing w:before="0" w:beforeAutospacing="0" w:after="0" w:afterAutospacing="0" w:line="360" w:lineRule="auto"/>
              <w:rPr>
                <w:rFonts w:ascii="GHEA Grapalat" w:hAnsi="GHEA Grapalat" w:cs="Arial"/>
                <w:b/>
                <w:color w:val="000000"/>
                <w:lang w:val="hy-AM"/>
              </w:rPr>
            </w:pPr>
            <w:r>
              <w:rPr>
                <w:rFonts w:ascii="GHEA Grapalat" w:hAnsi="GHEA Grapalat" w:cs="Arial"/>
                <w:b/>
                <w:color w:val="000000"/>
                <w:lang w:val="hy-AM"/>
              </w:rPr>
              <w:t xml:space="preserve">                   Ընդունվել է:</w:t>
            </w:r>
          </w:p>
          <w:p w:rsidR="00E869B0" w:rsidRPr="00E869B0" w:rsidRDefault="00E869B0" w:rsidP="00E869B0">
            <w:pPr>
              <w:rPr>
                <w:lang w:val="hy-AM"/>
              </w:rPr>
            </w:pPr>
          </w:p>
          <w:p w:rsidR="00E869B0" w:rsidRPr="00E869B0" w:rsidRDefault="00E869B0" w:rsidP="00E869B0">
            <w:pPr>
              <w:rPr>
                <w:lang w:val="hy-AM"/>
              </w:rPr>
            </w:pPr>
          </w:p>
          <w:p w:rsidR="00E869B0" w:rsidRPr="00E869B0" w:rsidRDefault="00E869B0" w:rsidP="00E869B0">
            <w:pPr>
              <w:rPr>
                <w:lang w:val="hy-AM"/>
              </w:rPr>
            </w:pPr>
          </w:p>
          <w:p w:rsidR="00E869B0" w:rsidRPr="00E869B0" w:rsidRDefault="00E869B0" w:rsidP="00E869B0">
            <w:pPr>
              <w:rPr>
                <w:lang w:val="hy-AM"/>
              </w:rPr>
            </w:pPr>
          </w:p>
          <w:p w:rsidR="00E869B0" w:rsidRPr="00E869B0" w:rsidRDefault="00E869B0" w:rsidP="00E869B0">
            <w:pPr>
              <w:rPr>
                <w:lang w:val="hy-AM"/>
              </w:rPr>
            </w:pPr>
          </w:p>
          <w:p w:rsidR="00E869B0" w:rsidRPr="00E869B0" w:rsidRDefault="00E869B0" w:rsidP="00E869B0">
            <w:pPr>
              <w:rPr>
                <w:lang w:val="hy-AM"/>
              </w:rPr>
            </w:pPr>
          </w:p>
          <w:p w:rsidR="00E869B0" w:rsidRPr="00E869B0" w:rsidRDefault="00E869B0" w:rsidP="00E869B0">
            <w:pPr>
              <w:rPr>
                <w:lang w:val="hy-AM"/>
              </w:rPr>
            </w:pPr>
          </w:p>
          <w:p w:rsidR="00E869B0" w:rsidRPr="00E869B0" w:rsidRDefault="00E869B0" w:rsidP="00E869B0">
            <w:pPr>
              <w:rPr>
                <w:lang w:val="hy-AM"/>
              </w:rPr>
            </w:pPr>
          </w:p>
          <w:p w:rsidR="00E869B0" w:rsidRPr="00E869B0" w:rsidRDefault="00E869B0" w:rsidP="00E869B0">
            <w:pPr>
              <w:rPr>
                <w:lang w:val="hy-AM"/>
              </w:rPr>
            </w:pPr>
          </w:p>
          <w:p w:rsidR="00E869B0" w:rsidRPr="00E869B0" w:rsidRDefault="00E869B0" w:rsidP="00E869B0">
            <w:pPr>
              <w:rPr>
                <w:lang w:val="hy-AM"/>
              </w:rPr>
            </w:pPr>
          </w:p>
          <w:p w:rsidR="00E869B0" w:rsidRDefault="00E869B0" w:rsidP="00E869B0">
            <w:pPr>
              <w:rPr>
                <w:lang w:val="hy-AM"/>
              </w:rPr>
            </w:pPr>
          </w:p>
          <w:p w:rsidR="00F472F6" w:rsidRDefault="00E869B0" w:rsidP="00E869B0">
            <w:pPr>
              <w:tabs>
                <w:tab w:val="left" w:pos="1065"/>
              </w:tabs>
              <w:rPr>
                <w:lang w:val="hy-AM"/>
              </w:rPr>
            </w:pPr>
            <w:r>
              <w:rPr>
                <w:lang w:val="hy-AM"/>
              </w:rPr>
              <w:tab/>
            </w:r>
          </w:p>
          <w:p w:rsidR="00E869B0" w:rsidRDefault="00E869B0" w:rsidP="00E869B0">
            <w:pPr>
              <w:tabs>
                <w:tab w:val="left" w:pos="1065"/>
              </w:tabs>
              <w:rPr>
                <w:rFonts w:ascii="GHEA Grapalat" w:hAnsi="GHEA Grapalat"/>
                <w:b/>
                <w:vertAlign w:val="subscript"/>
                <w:lang w:val="hy-AM"/>
              </w:rPr>
            </w:pPr>
            <w:r>
              <w:rPr>
                <w:lang w:val="hy-AM"/>
              </w:rPr>
              <w:t xml:space="preserve">                   </w:t>
            </w:r>
            <w:r>
              <w:rPr>
                <w:rFonts w:ascii="GHEA Grapalat" w:hAnsi="GHEA Grapalat"/>
                <w:b/>
                <w:lang w:val="hy-AM"/>
              </w:rPr>
              <w:t xml:space="preserve"> </w:t>
            </w:r>
            <w:r w:rsidR="005B6820">
              <w:rPr>
                <w:rFonts w:ascii="GHEA Grapalat" w:hAnsi="GHEA Grapalat" w:cs="Arial"/>
                <w:b/>
                <w:color w:val="000000"/>
                <w:lang w:val="hy-AM"/>
              </w:rPr>
              <w:t>Ընդունվել է:</w:t>
            </w:r>
          </w:p>
          <w:p w:rsidR="00E869B0" w:rsidRPr="00E869B0" w:rsidRDefault="00E869B0" w:rsidP="00E869B0">
            <w:pPr>
              <w:rPr>
                <w:rFonts w:ascii="GHEA Grapalat" w:hAnsi="GHEA Grapalat"/>
                <w:lang w:val="hy-AM"/>
              </w:rPr>
            </w:pPr>
          </w:p>
          <w:p w:rsidR="00E869B0" w:rsidRPr="00E869B0" w:rsidRDefault="00E869B0" w:rsidP="00E869B0">
            <w:pPr>
              <w:rPr>
                <w:rFonts w:ascii="GHEA Grapalat" w:hAnsi="GHEA Grapalat"/>
                <w:lang w:val="hy-AM"/>
              </w:rPr>
            </w:pPr>
          </w:p>
          <w:p w:rsidR="00E869B0" w:rsidRDefault="00E869B0" w:rsidP="00E869B0">
            <w:pPr>
              <w:rPr>
                <w:rFonts w:ascii="GHEA Grapalat" w:hAnsi="GHEA Grapalat"/>
                <w:lang w:val="hy-AM"/>
              </w:rPr>
            </w:pPr>
          </w:p>
          <w:p w:rsidR="00E869B0" w:rsidRDefault="00E869B0" w:rsidP="00E869B0">
            <w:pPr>
              <w:tabs>
                <w:tab w:val="left" w:pos="1410"/>
              </w:tabs>
              <w:rPr>
                <w:rFonts w:ascii="GHEA Grapalat" w:hAnsi="GHEA Grapalat" w:cs="Arial"/>
                <w:b/>
                <w:color w:val="000000"/>
                <w:lang w:val="hy-AM"/>
              </w:rPr>
            </w:pPr>
            <w:r>
              <w:rPr>
                <w:rFonts w:ascii="GHEA Grapalat" w:hAnsi="GHEA Grapalat"/>
                <w:lang w:val="hy-AM"/>
              </w:rPr>
              <w:t xml:space="preserve">                 </w:t>
            </w:r>
            <w:r>
              <w:rPr>
                <w:rFonts w:ascii="GHEA Grapalat" w:hAnsi="GHEA Grapalat" w:cs="Arial"/>
                <w:b/>
                <w:color w:val="000000"/>
                <w:lang w:val="hy-AM"/>
              </w:rPr>
              <w:t>Ընդունվել է:</w:t>
            </w:r>
          </w:p>
          <w:p w:rsidR="005B6820" w:rsidRDefault="005B6820" w:rsidP="00E869B0">
            <w:pPr>
              <w:tabs>
                <w:tab w:val="left" w:pos="1410"/>
              </w:tabs>
              <w:rPr>
                <w:rFonts w:ascii="GHEA Grapalat" w:hAnsi="GHEA Grapalat" w:cs="Arial"/>
                <w:b/>
                <w:color w:val="000000"/>
                <w:lang w:val="hy-AM"/>
              </w:rPr>
            </w:pPr>
          </w:p>
          <w:p w:rsidR="005B6820" w:rsidRDefault="005B6820" w:rsidP="00E869B0">
            <w:pPr>
              <w:tabs>
                <w:tab w:val="left" w:pos="1410"/>
              </w:tabs>
              <w:rPr>
                <w:rFonts w:ascii="GHEA Grapalat" w:hAnsi="GHEA Grapalat" w:cs="Arial"/>
                <w:b/>
                <w:color w:val="000000"/>
                <w:lang w:val="hy-AM"/>
              </w:rPr>
            </w:pPr>
          </w:p>
          <w:p w:rsidR="005B6820" w:rsidRDefault="005B6820" w:rsidP="005B6820">
            <w:pPr>
              <w:tabs>
                <w:tab w:val="left" w:pos="1410"/>
              </w:tabs>
              <w:rPr>
                <w:rFonts w:ascii="GHEA Grapalat" w:hAnsi="GHEA Grapalat" w:cs="Arial"/>
                <w:b/>
                <w:color w:val="000000"/>
                <w:lang w:val="hy-AM"/>
              </w:rPr>
            </w:pPr>
            <w:r>
              <w:rPr>
                <w:rFonts w:ascii="GHEA Grapalat" w:hAnsi="GHEA Grapalat" w:cs="Arial"/>
                <w:b/>
                <w:color w:val="000000"/>
                <w:lang w:val="hy-AM"/>
              </w:rPr>
              <w:t xml:space="preserve">                 Ընդունվել է:</w:t>
            </w:r>
          </w:p>
          <w:p w:rsidR="00FF4B2C" w:rsidRDefault="00FF4B2C" w:rsidP="005B6820">
            <w:pPr>
              <w:tabs>
                <w:tab w:val="left" w:pos="1410"/>
              </w:tabs>
              <w:rPr>
                <w:rFonts w:ascii="GHEA Grapalat" w:hAnsi="GHEA Grapalat" w:cs="Arial"/>
                <w:b/>
                <w:color w:val="000000"/>
                <w:lang w:val="hy-AM"/>
              </w:rPr>
            </w:pPr>
          </w:p>
          <w:p w:rsidR="00FF4B2C" w:rsidRDefault="00FF4B2C" w:rsidP="005B6820">
            <w:pPr>
              <w:tabs>
                <w:tab w:val="left" w:pos="1410"/>
              </w:tabs>
              <w:rPr>
                <w:rFonts w:ascii="GHEA Grapalat" w:hAnsi="GHEA Grapalat" w:cs="Arial"/>
                <w:b/>
                <w:color w:val="000000"/>
                <w:lang w:val="hy-AM"/>
              </w:rPr>
            </w:pPr>
          </w:p>
          <w:p w:rsidR="00FF4B2C" w:rsidRDefault="00FF4B2C" w:rsidP="005B6820">
            <w:pPr>
              <w:tabs>
                <w:tab w:val="left" w:pos="1410"/>
              </w:tabs>
              <w:rPr>
                <w:rFonts w:ascii="GHEA Grapalat" w:hAnsi="GHEA Grapalat" w:cs="Arial"/>
                <w:b/>
                <w:color w:val="000000"/>
                <w:lang w:val="hy-AM"/>
              </w:rPr>
            </w:pPr>
          </w:p>
          <w:p w:rsidR="00FF4B2C" w:rsidRDefault="00FF4B2C" w:rsidP="005B6820">
            <w:pPr>
              <w:tabs>
                <w:tab w:val="left" w:pos="1410"/>
              </w:tabs>
              <w:rPr>
                <w:rFonts w:ascii="GHEA Grapalat" w:hAnsi="GHEA Grapalat" w:cs="Arial"/>
                <w:b/>
                <w:color w:val="000000"/>
                <w:lang w:val="hy-AM"/>
              </w:rPr>
            </w:pPr>
          </w:p>
          <w:p w:rsidR="00FF4B2C" w:rsidRDefault="00FF4B2C" w:rsidP="005B6820">
            <w:pPr>
              <w:tabs>
                <w:tab w:val="left" w:pos="1410"/>
              </w:tabs>
              <w:rPr>
                <w:rFonts w:ascii="GHEA Grapalat" w:hAnsi="GHEA Grapalat" w:cs="Arial"/>
                <w:b/>
                <w:color w:val="000000"/>
                <w:lang w:val="hy-AM"/>
              </w:rPr>
            </w:pPr>
          </w:p>
          <w:p w:rsidR="00FF4B2C" w:rsidRDefault="00FF4B2C" w:rsidP="005B6820">
            <w:pPr>
              <w:tabs>
                <w:tab w:val="left" w:pos="1410"/>
              </w:tabs>
              <w:rPr>
                <w:rFonts w:ascii="GHEA Grapalat" w:hAnsi="GHEA Grapalat" w:cs="Arial"/>
                <w:b/>
                <w:color w:val="000000"/>
                <w:lang w:val="hy-AM"/>
              </w:rPr>
            </w:pPr>
          </w:p>
          <w:p w:rsidR="00FF4B2C" w:rsidRDefault="00FF4B2C" w:rsidP="005B6820">
            <w:pPr>
              <w:tabs>
                <w:tab w:val="left" w:pos="1410"/>
              </w:tabs>
              <w:rPr>
                <w:rFonts w:ascii="GHEA Grapalat" w:hAnsi="GHEA Grapalat" w:cs="Arial"/>
                <w:b/>
                <w:color w:val="000000"/>
                <w:lang w:val="hy-AM"/>
              </w:rPr>
            </w:pPr>
          </w:p>
          <w:p w:rsidR="00FF4B2C" w:rsidRDefault="00FF4B2C" w:rsidP="005B6820">
            <w:pPr>
              <w:tabs>
                <w:tab w:val="left" w:pos="1410"/>
              </w:tabs>
              <w:rPr>
                <w:rFonts w:ascii="GHEA Grapalat" w:hAnsi="GHEA Grapalat" w:cs="Arial"/>
                <w:b/>
                <w:color w:val="000000"/>
                <w:lang w:val="hy-AM"/>
              </w:rPr>
            </w:pPr>
          </w:p>
          <w:p w:rsidR="00FF4B2C" w:rsidRDefault="00FF4B2C" w:rsidP="005B6820">
            <w:pPr>
              <w:tabs>
                <w:tab w:val="left" w:pos="1410"/>
              </w:tabs>
              <w:rPr>
                <w:rFonts w:ascii="GHEA Grapalat" w:hAnsi="GHEA Grapalat" w:cs="Arial"/>
                <w:b/>
                <w:color w:val="000000"/>
                <w:lang w:val="hy-AM"/>
              </w:rPr>
            </w:pPr>
          </w:p>
          <w:p w:rsidR="00FF4B2C" w:rsidRDefault="00FF4B2C" w:rsidP="005B6820">
            <w:pPr>
              <w:tabs>
                <w:tab w:val="left" w:pos="1410"/>
              </w:tabs>
              <w:rPr>
                <w:rFonts w:ascii="GHEA Grapalat" w:hAnsi="GHEA Grapalat" w:cs="Arial"/>
                <w:b/>
                <w:color w:val="000000"/>
                <w:lang w:val="hy-AM"/>
              </w:rPr>
            </w:pPr>
          </w:p>
          <w:p w:rsidR="00FF4B2C" w:rsidRDefault="00FF4B2C" w:rsidP="005B6820">
            <w:pPr>
              <w:tabs>
                <w:tab w:val="left" w:pos="1410"/>
              </w:tabs>
              <w:rPr>
                <w:rFonts w:ascii="GHEA Grapalat" w:hAnsi="GHEA Grapalat" w:cs="Arial"/>
                <w:b/>
                <w:color w:val="000000"/>
                <w:lang w:val="hy-AM"/>
              </w:rPr>
            </w:pPr>
          </w:p>
          <w:p w:rsidR="00FF4B2C" w:rsidRDefault="00FF4B2C" w:rsidP="005B6820">
            <w:pPr>
              <w:tabs>
                <w:tab w:val="left" w:pos="1410"/>
              </w:tabs>
              <w:rPr>
                <w:rFonts w:ascii="GHEA Grapalat" w:hAnsi="GHEA Grapalat" w:cs="Arial"/>
                <w:b/>
                <w:color w:val="000000"/>
                <w:lang w:val="hy-AM"/>
              </w:rPr>
            </w:pPr>
          </w:p>
          <w:p w:rsidR="00FF4B2C" w:rsidRDefault="00FF4B2C" w:rsidP="005B6820">
            <w:pPr>
              <w:tabs>
                <w:tab w:val="left" w:pos="1410"/>
              </w:tabs>
              <w:rPr>
                <w:rFonts w:ascii="GHEA Grapalat" w:hAnsi="GHEA Grapalat" w:cs="Arial"/>
                <w:b/>
                <w:color w:val="000000"/>
                <w:lang w:val="hy-AM"/>
              </w:rPr>
            </w:pPr>
          </w:p>
          <w:p w:rsidR="00FF4B2C" w:rsidRDefault="00FF4B2C" w:rsidP="005B6820">
            <w:pPr>
              <w:tabs>
                <w:tab w:val="left" w:pos="1410"/>
              </w:tabs>
              <w:rPr>
                <w:rFonts w:ascii="GHEA Grapalat" w:hAnsi="GHEA Grapalat" w:cs="Arial"/>
                <w:b/>
                <w:color w:val="000000"/>
                <w:lang w:val="hy-AM"/>
              </w:rPr>
            </w:pPr>
          </w:p>
          <w:p w:rsidR="00FF4B2C" w:rsidRDefault="00FF4B2C" w:rsidP="005B6820">
            <w:pPr>
              <w:tabs>
                <w:tab w:val="left" w:pos="1410"/>
              </w:tabs>
              <w:rPr>
                <w:rFonts w:ascii="GHEA Grapalat" w:hAnsi="GHEA Grapalat" w:cs="Arial"/>
                <w:b/>
                <w:color w:val="000000"/>
                <w:lang w:val="hy-AM"/>
              </w:rPr>
            </w:pPr>
          </w:p>
          <w:p w:rsidR="00FF4B2C" w:rsidRDefault="00FF4B2C" w:rsidP="005B6820">
            <w:pPr>
              <w:tabs>
                <w:tab w:val="left" w:pos="1410"/>
              </w:tabs>
              <w:rPr>
                <w:rFonts w:ascii="GHEA Grapalat" w:hAnsi="GHEA Grapalat" w:cs="Arial"/>
                <w:b/>
                <w:color w:val="000000"/>
                <w:lang w:val="hy-AM"/>
              </w:rPr>
            </w:pPr>
          </w:p>
          <w:p w:rsidR="00FF4B2C" w:rsidRDefault="00FF4B2C" w:rsidP="005B6820">
            <w:pPr>
              <w:tabs>
                <w:tab w:val="left" w:pos="1410"/>
              </w:tabs>
              <w:rPr>
                <w:rFonts w:ascii="GHEA Grapalat" w:hAnsi="GHEA Grapalat" w:cs="Arial"/>
                <w:b/>
                <w:color w:val="000000"/>
                <w:lang w:val="hy-AM"/>
              </w:rPr>
            </w:pPr>
          </w:p>
          <w:p w:rsidR="00FF4B2C" w:rsidRDefault="00667345" w:rsidP="005B6820">
            <w:pPr>
              <w:tabs>
                <w:tab w:val="left" w:pos="1410"/>
              </w:tabs>
              <w:rPr>
                <w:rFonts w:ascii="GHEA Grapalat" w:hAnsi="GHEA Grapalat" w:cs="Arial"/>
                <w:b/>
                <w:color w:val="000000"/>
                <w:lang w:val="hy-AM"/>
              </w:rPr>
            </w:pPr>
            <w:r>
              <w:rPr>
                <w:rFonts w:ascii="GHEA Grapalat" w:hAnsi="GHEA Grapalat" w:cs="Arial"/>
                <w:b/>
                <w:color w:val="000000"/>
                <w:lang w:val="hy-AM"/>
              </w:rPr>
              <w:t xml:space="preserve">               </w:t>
            </w:r>
            <w:r w:rsidR="00FF4B2C">
              <w:rPr>
                <w:rFonts w:ascii="GHEA Grapalat" w:hAnsi="GHEA Grapalat" w:cs="Arial"/>
                <w:b/>
                <w:color w:val="000000"/>
                <w:lang w:val="hy-AM"/>
              </w:rPr>
              <w:t>Ընդունվել է:</w:t>
            </w:r>
          </w:p>
          <w:p w:rsidR="00FF4B2C" w:rsidRDefault="00FF4B2C" w:rsidP="00E869B0">
            <w:pPr>
              <w:tabs>
                <w:tab w:val="left" w:pos="1410"/>
              </w:tabs>
              <w:rPr>
                <w:rFonts w:ascii="GHEA Grapalat" w:hAnsi="GHEA Grapalat"/>
                <w:lang w:val="hy-AM"/>
              </w:rPr>
            </w:pPr>
          </w:p>
          <w:p w:rsidR="00FF4B2C" w:rsidRPr="00FF4B2C" w:rsidRDefault="00FF4B2C" w:rsidP="00FF4B2C">
            <w:pPr>
              <w:rPr>
                <w:rFonts w:ascii="GHEA Grapalat" w:hAnsi="GHEA Grapalat"/>
                <w:lang w:val="hy-AM"/>
              </w:rPr>
            </w:pPr>
          </w:p>
          <w:p w:rsidR="00FF4B2C" w:rsidRPr="00FF4B2C" w:rsidRDefault="00FF4B2C" w:rsidP="00FF4B2C">
            <w:pPr>
              <w:rPr>
                <w:rFonts w:ascii="GHEA Grapalat" w:hAnsi="GHEA Grapalat"/>
                <w:lang w:val="hy-AM"/>
              </w:rPr>
            </w:pPr>
          </w:p>
          <w:p w:rsidR="00FF4B2C" w:rsidRPr="00FF4B2C" w:rsidRDefault="00FF4B2C" w:rsidP="00FF4B2C">
            <w:pPr>
              <w:rPr>
                <w:rFonts w:ascii="GHEA Grapalat" w:hAnsi="GHEA Grapalat"/>
                <w:lang w:val="hy-AM"/>
              </w:rPr>
            </w:pPr>
          </w:p>
          <w:p w:rsidR="00FF4B2C" w:rsidRDefault="00FF4B2C" w:rsidP="00FF4B2C">
            <w:pPr>
              <w:rPr>
                <w:rFonts w:ascii="GHEA Grapalat" w:hAnsi="GHEA Grapalat"/>
                <w:lang w:val="hy-AM"/>
              </w:rPr>
            </w:pPr>
          </w:p>
          <w:p w:rsidR="00FF4B2C" w:rsidRDefault="00FF4B2C" w:rsidP="00FF4B2C">
            <w:pPr>
              <w:tabs>
                <w:tab w:val="left" w:pos="1410"/>
              </w:tabs>
              <w:rPr>
                <w:rFonts w:ascii="GHEA Grapalat" w:hAnsi="GHEA Grapalat" w:cs="Arial"/>
                <w:b/>
                <w:color w:val="000000"/>
                <w:lang w:val="hy-AM"/>
              </w:rPr>
            </w:pPr>
            <w:r>
              <w:rPr>
                <w:rFonts w:ascii="GHEA Grapalat" w:hAnsi="GHEA Grapalat"/>
                <w:lang w:val="hy-AM"/>
              </w:rPr>
              <w:t xml:space="preserve">                </w:t>
            </w:r>
            <w:r>
              <w:rPr>
                <w:rFonts w:ascii="GHEA Grapalat" w:hAnsi="GHEA Grapalat" w:cs="Arial"/>
                <w:b/>
                <w:color w:val="000000"/>
                <w:lang w:val="hy-AM"/>
              </w:rPr>
              <w:t>Ընդունվել է:</w:t>
            </w:r>
          </w:p>
          <w:p w:rsidR="00BA54FD" w:rsidRDefault="00BA54FD" w:rsidP="00FF4B2C">
            <w:pPr>
              <w:tabs>
                <w:tab w:val="left" w:pos="1103"/>
              </w:tabs>
              <w:rPr>
                <w:rFonts w:ascii="GHEA Grapalat" w:hAnsi="GHEA Grapalat"/>
                <w:lang w:val="hy-AM"/>
              </w:rPr>
            </w:pPr>
          </w:p>
          <w:p w:rsidR="00BA54FD" w:rsidRPr="00BA54FD" w:rsidRDefault="00BA54FD" w:rsidP="00BA54FD">
            <w:pPr>
              <w:rPr>
                <w:rFonts w:ascii="GHEA Grapalat" w:hAnsi="GHEA Grapalat"/>
                <w:lang w:val="hy-AM"/>
              </w:rPr>
            </w:pPr>
          </w:p>
          <w:p w:rsidR="00BA54FD" w:rsidRPr="00BA54FD" w:rsidRDefault="00BA54FD" w:rsidP="00BA54FD">
            <w:pPr>
              <w:rPr>
                <w:rFonts w:ascii="GHEA Grapalat" w:hAnsi="GHEA Grapalat"/>
                <w:lang w:val="hy-AM"/>
              </w:rPr>
            </w:pPr>
          </w:p>
          <w:p w:rsidR="00BA54FD" w:rsidRPr="00BA54FD" w:rsidRDefault="00BA54FD" w:rsidP="00BA54FD">
            <w:pPr>
              <w:rPr>
                <w:rFonts w:ascii="GHEA Grapalat" w:hAnsi="GHEA Grapalat"/>
                <w:lang w:val="hy-AM"/>
              </w:rPr>
            </w:pPr>
          </w:p>
          <w:p w:rsidR="00BA54FD" w:rsidRPr="00BA54FD" w:rsidRDefault="00BA54FD" w:rsidP="00BA54FD">
            <w:pPr>
              <w:rPr>
                <w:rFonts w:ascii="GHEA Grapalat" w:hAnsi="GHEA Grapalat"/>
                <w:lang w:val="hy-AM"/>
              </w:rPr>
            </w:pPr>
          </w:p>
          <w:p w:rsidR="00BA54FD" w:rsidRPr="00BA54FD" w:rsidRDefault="00BA54FD" w:rsidP="00BA54FD">
            <w:pPr>
              <w:rPr>
                <w:rFonts w:ascii="GHEA Grapalat" w:hAnsi="GHEA Grapalat"/>
                <w:lang w:val="hy-AM"/>
              </w:rPr>
            </w:pPr>
          </w:p>
          <w:p w:rsidR="00BA54FD" w:rsidRPr="00BA54FD" w:rsidRDefault="00BA54FD" w:rsidP="00BA54FD">
            <w:pPr>
              <w:rPr>
                <w:rFonts w:ascii="GHEA Grapalat" w:hAnsi="GHEA Grapalat"/>
                <w:lang w:val="hy-AM"/>
              </w:rPr>
            </w:pPr>
          </w:p>
          <w:p w:rsidR="00BA54FD" w:rsidRDefault="00BA54FD" w:rsidP="00BA54FD">
            <w:pPr>
              <w:tabs>
                <w:tab w:val="left" w:pos="1410"/>
              </w:tabs>
              <w:rPr>
                <w:rFonts w:ascii="GHEA Grapalat" w:hAnsi="GHEA Grapalat" w:cs="Arial"/>
                <w:b/>
                <w:color w:val="000000"/>
                <w:lang w:val="hy-AM"/>
              </w:rPr>
            </w:pPr>
            <w:r>
              <w:rPr>
                <w:rFonts w:ascii="GHEA Grapalat" w:hAnsi="GHEA Grapalat" w:cs="Arial"/>
                <w:b/>
                <w:color w:val="000000"/>
                <w:lang w:val="hy-AM"/>
              </w:rPr>
              <w:t xml:space="preserve">              Ընդունվել է:</w:t>
            </w:r>
          </w:p>
          <w:p w:rsidR="003A143F" w:rsidRDefault="003A143F" w:rsidP="00BA54FD">
            <w:pPr>
              <w:tabs>
                <w:tab w:val="left" w:pos="1410"/>
              </w:tabs>
              <w:rPr>
                <w:rFonts w:ascii="GHEA Grapalat" w:hAnsi="GHEA Grapalat" w:cs="Arial"/>
                <w:b/>
                <w:color w:val="000000"/>
                <w:lang w:val="hy-AM"/>
              </w:rPr>
            </w:pPr>
          </w:p>
          <w:p w:rsidR="003A143F" w:rsidRDefault="003A143F" w:rsidP="00BA54FD">
            <w:pPr>
              <w:tabs>
                <w:tab w:val="left" w:pos="1410"/>
              </w:tabs>
              <w:rPr>
                <w:rFonts w:ascii="GHEA Grapalat" w:hAnsi="GHEA Grapalat" w:cs="Arial"/>
                <w:b/>
                <w:color w:val="000000"/>
                <w:lang w:val="hy-AM"/>
              </w:rPr>
            </w:pPr>
          </w:p>
          <w:p w:rsidR="003A143F" w:rsidRDefault="003A143F" w:rsidP="00BA54FD">
            <w:pPr>
              <w:tabs>
                <w:tab w:val="left" w:pos="1410"/>
              </w:tabs>
              <w:rPr>
                <w:rFonts w:ascii="GHEA Grapalat" w:hAnsi="GHEA Grapalat" w:cs="Arial"/>
                <w:b/>
                <w:color w:val="000000"/>
                <w:lang w:val="hy-AM"/>
              </w:rPr>
            </w:pPr>
          </w:p>
          <w:p w:rsidR="003A143F" w:rsidRDefault="003A143F" w:rsidP="00BA54FD">
            <w:pPr>
              <w:tabs>
                <w:tab w:val="left" w:pos="1410"/>
              </w:tabs>
              <w:rPr>
                <w:rFonts w:ascii="GHEA Grapalat" w:hAnsi="GHEA Grapalat" w:cs="Arial"/>
                <w:b/>
                <w:color w:val="000000"/>
                <w:lang w:val="hy-AM"/>
              </w:rPr>
            </w:pPr>
          </w:p>
          <w:p w:rsidR="003A143F" w:rsidRDefault="003A143F" w:rsidP="00BA54FD">
            <w:pPr>
              <w:tabs>
                <w:tab w:val="left" w:pos="1410"/>
              </w:tabs>
              <w:rPr>
                <w:rFonts w:ascii="GHEA Grapalat" w:hAnsi="GHEA Grapalat" w:cs="Arial"/>
                <w:b/>
                <w:color w:val="000000"/>
                <w:lang w:val="hy-AM"/>
              </w:rPr>
            </w:pPr>
          </w:p>
          <w:p w:rsidR="003A143F" w:rsidRDefault="003A143F" w:rsidP="00BA54FD">
            <w:pPr>
              <w:tabs>
                <w:tab w:val="left" w:pos="1410"/>
              </w:tabs>
              <w:rPr>
                <w:rFonts w:ascii="GHEA Grapalat" w:hAnsi="GHEA Grapalat" w:cs="Arial"/>
                <w:b/>
                <w:color w:val="000000"/>
                <w:lang w:val="hy-AM"/>
              </w:rPr>
            </w:pPr>
          </w:p>
          <w:p w:rsidR="003A143F" w:rsidRPr="00F82124" w:rsidRDefault="003A143F" w:rsidP="00BA54FD">
            <w:pPr>
              <w:tabs>
                <w:tab w:val="left" w:pos="1410"/>
              </w:tabs>
              <w:rPr>
                <w:rFonts w:ascii="GHEA Grapalat" w:hAnsi="GHEA Grapalat" w:cs="Arial"/>
                <w:b/>
                <w:color w:val="000000"/>
                <w:lang w:val="hy-AM"/>
              </w:rPr>
            </w:pPr>
            <w:r w:rsidRPr="00F82124">
              <w:rPr>
                <w:rFonts w:ascii="GHEA Grapalat" w:hAnsi="GHEA Grapalat" w:cs="Arial"/>
                <w:b/>
                <w:color w:val="000000"/>
                <w:lang w:val="hy-AM"/>
              </w:rPr>
              <w:t xml:space="preserve"> </w:t>
            </w:r>
          </w:p>
          <w:p w:rsidR="003A143F" w:rsidRPr="00F82124" w:rsidRDefault="003A143F" w:rsidP="00BA54FD">
            <w:pPr>
              <w:tabs>
                <w:tab w:val="left" w:pos="1410"/>
              </w:tabs>
              <w:rPr>
                <w:rFonts w:ascii="GHEA Grapalat" w:hAnsi="GHEA Grapalat" w:cs="Arial"/>
                <w:b/>
                <w:color w:val="000000"/>
                <w:lang w:val="hy-AM"/>
              </w:rPr>
            </w:pPr>
          </w:p>
          <w:p w:rsidR="003A143F" w:rsidRDefault="003A143F" w:rsidP="00BA54FD">
            <w:pPr>
              <w:tabs>
                <w:tab w:val="left" w:pos="1410"/>
              </w:tabs>
              <w:rPr>
                <w:rFonts w:ascii="GHEA Grapalat" w:hAnsi="GHEA Grapalat" w:cs="Arial"/>
                <w:b/>
                <w:color w:val="000000"/>
                <w:lang w:val="hy-AM"/>
              </w:rPr>
            </w:pPr>
          </w:p>
          <w:p w:rsidR="003A143F" w:rsidRDefault="003A143F" w:rsidP="003A143F">
            <w:pPr>
              <w:tabs>
                <w:tab w:val="left" w:pos="1410"/>
              </w:tabs>
              <w:rPr>
                <w:rFonts w:ascii="GHEA Grapalat" w:hAnsi="GHEA Grapalat" w:cs="Arial"/>
                <w:b/>
                <w:color w:val="000000"/>
                <w:lang w:val="hy-AM"/>
              </w:rPr>
            </w:pPr>
            <w:r w:rsidRPr="00F82124">
              <w:rPr>
                <w:rFonts w:ascii="GHEA Grapalat" w:hAnsi="GHEA Grapalat" w:cs="Arial"/>
                <w:b/>
                <w:color w:val="000000"/>
                <w:lang w:val="hy-AM"/>
              </w:rPr>
              <w:t xml:space="preserve">                  </w:t>
            </w:r>
            <w:r>
              <w:rPr>
                <w:rFonts w:ascii="GHEA Grapalat" w:hAnsi="GHEA Grapalat" w:cs="Arial"/>
                <w:b/>
                <w:color w:val="000000"/>
                <w:lang w:val="hy-AM"/>
              </w:rPr>
              <w:t>Ընդունվել է:</w:t>
            </w:r>
          </w:p>
          <w:p w:rsidR="003A143F" w:rsidRPr="00F82124" w:rsidRDefault="003A143F" w:rsidP="00BA54FD">
            <w:pPr>
              <w:tabs>
                <w:tab w:val="left" w:pos="1410"/>
              </w:tabs>
              <w:rPr>
                <w:rFonts w:ascii="GHEA Grapalat" w:hAnsi="GHEA Grapalat" w:cs="Arial"/>
                <w:b/>
                <w:color w:val="000000"/>
                <w:lang w:val="hy-AM"/>
              </w:rPr>
            </w:pPr>
          </w:p>
          <w:p w:rsidR="005B6820" w:rsidRPr="00BA54FD" w:rsidRDefault="005B6820" w:rsidP="00BA54FD">
            <w:pPr>
              <w:jc w:val="center"/>
              <w:rPr>
                <w:rFonts w:ascii="GHEA Grapalat" w:hAnsi="GHEA Grapalat"/>
                <w:lang w:val="hy-AM"/>
              </w:rPr>
            </w:pPr>
          </w:p>
        </w:tc>
      </w:tr>
      <w:tr w:rsidR="00F82124" w:rsidRPr="002E51CF" w:rsidTr="00452B4D">
        <w:trPr>
          <w:tblCellSpacing w:w="0" w:type="dxa"/>
          <w:jc w:val="center"/>
        </w:trPr>
        <w:tc>
          <w:tcPr>
            <w:tcW w:w="104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F82124" w:rsidRPr="00665348" w:rsidRDefault="00D72B82" w:rsidP="00452B4D">
            <w:pPr>
              <w:pStyle w:val="NormalWeb"/>
              <w:spacing w:line="276" w:lineRule="auto"/>
              <w:rPr>
                <w:rFonts w:ascii="GHEA Grapalat" w:hAnsi="GHEA Grapalat"/>
                <w:color w:val="000000"/>
                <w:lang w:val="hy-AM"/>
              </w:rPr>
            </w:pPr>
            <w:r>
              <w:rPr>
                <w:rFonts w:ascii="GHEA Grapalat" w:hAnsi="GHEA Grapalat" w:cs="Arial Unicode"/>
                <w:b/>
                <w:color w:val="000000"/>
                <w:lang w:val="hy-AM"/>
              </w:rPr>
              <w:lastRenderedPageBreak/>
              <w:t xml:space="preserve">    5. Վարչապետի աշխատակազմի սոցիալական հարցերի վարչություն</w:t>
            </w: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tcPr>
          <w:p w:rsidR="00F82124" w:rsidRPr="002E51CF" w:rsidRDefault="00D72B82" w:rsidP="00452B4D">
            <w:pPr>
              <w:pStyle w:val="NormalWeb"/>
              <w:spacing w:line="276" w:lineRule="auto"/>
              <w:ind w:left="-567" w:firstLine="567"/>
              <w:jc w:val="center"/>
              <w:rPr>
                <w:rFonts w:ascii="GHEA Grapalat" w:hAnsi="GHEA Grapalat"/>
                <w:b/>
                <w:noProof/>
                <w:lang w:val="hy-AM"/>
              </w:rPr>
            </w:pPr>
            <w:r>
              <w:rPr>
                <w:rFonts w:ascii="GHEA Grapalat" w:hAnsi="GHEA Grapalat"/>
                <w:b/>
                <w:noProof/>
                <w:lang w:val="hy-AM"/>
              </w:rPr>
              <w:t>25.06</w:t>
            </w:r>
            <w:r w:rsidR="00F82124">
              <w:rPr>
                <w:rFonts w:ascii="GHEA Grapalat" w:hAnsi="GHEA Grapalat"/>
                <w:b/>
                <w:noProof/>
                <w:lang w:val="hy-AM"/>
              </w:rPr>
              <w:t>.2025</w:t>
            </w:r>
          </w:p>
        </w:tc>
      </w:tr>
      <w:tr w:rsidR="00F82124" w:rsidRPr="002E51CF" w:rsidTr="00452B4D">
        <w:trPr>
          <w:tblCellSpacing w:w="0" w:type="dxa"/>
          <w:jc w:val="center"/>
        </w:trPr>
        <w:tc>
          <w:tcPr>
            <w:tcW w:w="104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82124" w:rsidRPr="00527487" w:rsidRDefault="00F82124" w:rsidP="00452B4D">
            <w:pPr>
              <w:spacing w:line="276" w:lineRule="auto"/>
              <w:ind w:left="-567" w:firstLine="567"/>
              <w:rPr>
                <w:rFonts w:ascii="GHEA Grapalat" w:hAnsi="GHEA Grapalat"/>
                <w:color w:val="000000"/>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tcPr>
          <w:p w:rsidR="00F82124" w:rsidRPr="00B02047" w:rsidRDefault="00F82124" w:rsidP="00452B4D">
            <w:pPr>
              <w:spacing w:line="360" w:lineRule="auto"/>
              <w:jc w:val="both"/>
              <w:rPr>
                <w:rFonts w:ascii="GHEA Grapalat" w:hAnsi="GHEA Grapalat"/>
                <w:lang w:val="hy-AM"/>
              </w:rPr>
            </w:pPr>
            <w:r w:rsidRPr="00B02047">
              <w:rPr>
                <w:rFonts w:ascii="GHEA Grapalat" w:hAnsi="GHEA Grapalat"/>
                <w:sz w:val="22"/>
                <w:szCs w:val="22"/>
                <w:lang w:val="hy-AM"/>
              </w:rPr>
              <w:t xml:space="preserve">    </w:t>
            </w:r>
            <w:r>
              <w:rPr>
                <w:rFonts w:ascii="GHEA Grapalat" w:hAnsi="GHEA Grapalat"/>
                <w:sz w:val="22"/>
                <w:szCs w:val="22"/>
                <w:lang w:val="hy-AM"/>
              </w:rPr>
              <w:t xml:space="preserve">            </w:t>
            </w:r>
            <w:r w:rsidRPr="00B02047">
              <w:rPr>
                <w:rFonts w:ascii="GHEA Grapalat" w:hAnsi="GHEA Grapalat"/>
                <w:sz w:val="22"/>
                <w:szCs w:val="22"/>
              </w:rPr>
              <w:t xml:space="preserve">N </w:t>
            </w:r>
            <w:r w:rsidR="00D72B82">
              <w:rPr>
                <w:rFonts w:ascii="GHEA Grapalat" w:hAnsi="GHEA Grapalat"/>
                <w:sz w:val="22"/>
                <w:szCs w:val="22"/>
                <w:lang w:val="hy-AM"/>
              </w:rPr>
              <w:t>02/11/20392</w:t>
            </w:r>
            <w:r>
              <w:rPr>
                <w:rFonts w:ascii="GHEA Grapalat" w:hAnsi="GHEA Grapalat"/>
                <w:sz w:val="22"/>
                <w:szCs w:val="22"/>
                <w:lang w:val="hy-AM"/>
              </w:rPr>
              <w:t>-2025</w:t>
            </w:r>
          </w:p>
        </w:tc>
      </w:tr>
      <w:tr w:rsidR="00F82124" w:rsidRPr="00F51591" w:rsidTr="00452B4D">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E25CF" w:rsidRPr="00AC0925" w:rsidRDefault="00F82124"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r>
              <w:rPr>
                <w:rFonts w:ascii="GHEA Grapalat" w:hAnsi="GHEA Grapalat" w:cs="Arial"/>
                <w:color w:val="000000"/>
                <w:lang w:val="hy-AM"/>
              </w:rPr>
              <w:t xml:space="preserve">     </w:t>
            </w:r>
            <w:r w:rsidR="00DE25CF" w:rsidRPr="00AC0925">
              <w:rPr>
                <w:rFonts w:ascii="GHEA Grapalat" w:eastAsiaTheme="minorHAnsi" w:hAnsi="GHEA Grapalat" w:cstheme="minorBidi"/>
                <w:lang w:val="hy-AM"/>
              </w:rPr>
              <w:t xml:space="preserve">1. Նախագծի 1-ին կետում նշված կառավարության 2009 թվականի հուլիսի 9-ի ի N 808-Ն որոշման (այսուհետ՝ որոշում) վերնագիրը չի համապատասխանում որոշման գործող վերնագրին: </w:t>
            </w:r>
          </w:p>
          <w:p w:rsidR="00DE25CF" w:rsidRPr="00AC0925" w:rsidRDefault="00DE25CF" w:rsidP="00DE25CF">
            <w:pPr>
              <w:pStyle w:val="NormalWeb"/>
              <w:shd w:val="clear" w:color="auto" w:fill="FFFFFF"/>
              <w:spacing w:before="0" w:beforeAutospacing="0" w:after="0" w:afterAutospacing="0" w:line="276" w:lineRule="auto"/>
              <w:ind w:firstLine="540"/>
              <w:jc w:val="both"/>
              <w:rPr>
                <w:rFonts w:ascii="GHEA Grapalat" w:hAnsi="GHEA Grapalat"/>
                <w:color w:val="000000"/>
                <w:lang w:val="hy-AM"/>
              </w:rPr>
            </w:pPr>
            <w:r w:rsidRPr="00AC0925">
              <w:rPr>
                <w:rFonts w:ascii="GHEA Grapalat" w:eastAsiaTheme="minorHAnsi" w:hAnsi="GHEA Grapalat" w:cstheme="minorBidi"/>
                <w:lang w:val="hy-AM"/>
              </w:rPr>
              <w:t xml:space="preserve">2. </w:t>
            </w:r>
            <w:r w:rsidRPr="00AC0925">
              <w:rPr>
                <w:rFonts w:ascii="GHEA Grapalat" w:hAnsi="GHEA Grapalat" w:cs="Sylfaen"/>
                <w:color w:val="000000" w:themeColor="text1"/>
                <w:lang w:val="hy-AM"/>
              </w:rPr>
              <w:t>«Մասնագիտական կրթության և ուսուցման մասին» օրենքի  (այսուհետ՝ օ</w:t>
            </w:r>
            <w:r w:rsidRPr="00AC0925">
              <w:rPr>
                <w:rFonts w:ascii="GHEA Grapalat" w:hAnsi="GHEA Grapalat"/>
                <w:color w:val="000000" w:themeColor="text1"/>
                <w:shd w:val="clear" w:color="auto" w:fill="FFFFFF"/>
                <w:lang w:val="hy-AM"/>
              </w:rPr>
              <w:t>րենք) 11-րդ հոդվածի համաձայն՝ լիցենզավորվում է մ</w:t>
            </w:r>
            <w:r w:rsidRPr="00AC0925">
              <w:rPr>
                <w:rFonts w:ascii="GHEA Grapalat" w:hAnsi="GHEA Grapalat"/>
                <w:bCs/>
                <w:color w:val="000000" w:themeColor="text1"/>
                <w:lang w:val="hy-AM"/>
              </w:rPr>
              <w:t>ասնագիտական կրթական ծրագրի իրականացման իրավունքը, մինչդեռ</w:t>
            </w:r>
            <w:r w:rsidRPr="00AC0925">
              <w:rPr>
                <w:rFonts w:ascii="GHEA Grapalat" w:hAnsi="GHEA Grapalat"/>
                <w:color w:val="000000" w:themeColor="text1"/>
                <w:shd w:val="clear" w:color="auto" w:fill="FFFFFF"/>
                <w:lang w:val="hy-AM"/>
              </w:rPr>
              <w:t xml:space="preserve"> նախագծի 1-ին կետի 1-ին ենթակետով որոշման 1-ին կետի 11-րդ ենթակետում կատարվող փոփոխության արդյունքում ունենում ենք օրենքի վերոհիշյալ պահանջին չհամապատասխանող ձևակերպում. «</w:t>
            </w:r>
            <w:r w:rsidRPr="00AC0925">
              <w:rPr>
                <w:rFonts w:ascii="GHEA Grapalat" w:hAnsi="GHEA Grapalat" w:cs="Arial"/>
                <w:color w:val="333333"/>
                <w:lang w:val="hy-AM"/>
              </w:rPr>
              <w:t xml:space="preserve">11) </w:t>
            </w:r>
            <w:r w:rsidRPr="00AC0925">
              <w:rPr>
                <w:rFonts w:ascii="GHEA Grapalat" w:hAnsi="GHEA Grapalat"/>
                <w:color w:val="000000" w:themeColor="text1"/>
                <w:shd w:val="clear" w:color="auto" w:fill="FFFFFF"/>
                <w:lang w:val="hy-AM"/>
              </w:rPr>
              <w:t>մասնագիտական կրթության առաջին մակարդակի՝ արհեստագործական հիմնական կրթական ծրագրի իրավունքի իրականացման, լիցենզավորման կարգ»: Բացի այդ, առաջարկվող ձևակերպմամբ պահպանվում է «իրականացման» բառից հետո առկա ստորակետը, որի անհրաժեշտությունը բացակայում է:</w:t>
            </w:r>
          </w:p>
          <w:p w:rsidR="005C14D9" w:rsidRDefault="005C14D9"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p>
          <w:p w:rsidR="005C14D9" w:rsidRDefault="005C14D9"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p>
          <w:p w:rsidR="00DE25CF" w:rsidRPr="00AC0925" w:rsidRDefault="00DE25CF"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r w:rsidRPr="00AC0925">
              <w:rPr>
                <w:rFonts w:ascii="GHEA Grapalat" w:eastAsiaTheme="minorHAnsi" w:hAnsi="GHEA Grapalat" w:cstheme="minorBidi"/>
                <w:lang w:val="hy-AM"/>
              </w:rPr>
              <w:t xml:space="preserve">3. Նախագծի 1-ին կետի՝ </w:t>
            </w:r>
          </w:p>
          <w:p w:rsidR="00DE25CF" w:rsidRPr="00AC0925" w:rsidRDefault="00DE25CF"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r w:rsidRPr="00AC0925">
              <w:rPr>
                <w:rFonts w:ascii="GHEA Grapalat" w:eastAsiaTheme="minorHAnsi" w:hAnsi="GHEA Grapalat" w:cstheme="minorBidi"/>
                <w:lang w:val="hy-AM"/>
              </w:rPr>
              <w:t xml:space="preserve">1) 3-րդ ենթակետում՝ </w:t>
            </w:r>
          </w:p>
          <w:p w:rsidR="00DE25CF" w:rsidRPr="00AC0925" w:rsidRDefault="00DE25CF"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r w:rsidRPr="00AC0925">
              <w:rPr>
                <w:rFonts w:ascii="GHEA Grapalat" w:eastAsiaTheme="minorHAnsi" w:hAnsi="GHEA Grapalat" w:cstheme="minorBidi"/>
                <w:lang w:val="hy-AM"/>
              </w:rPr>
              <w:t>ա. նշված չէ, թե որտեղ են լրացվում 11.1, 11.2, 11.3, 11.4, 13.1, 13.2 և 13.3 ենթակետերը.</w:t>
            </w:r>
          </w:p>
          <w:p w:rsidR="004B17BB" w:rsidRDefault="004B17BB"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p>
          <w:p w:rsidR="00DE25CF" w:rsidRPr="00AC0925" w:rsidRDefault="00DE25CF"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r w:rsidRPr="00AC0925">
              <w:rPr>
                <w:rFonts w:ascii="GHEA Grapalat" w:eastAsiaTheme="minorHAnsi" w:hAnsi="GHEA Grapalat" w:cstheme="minorBidi"/>
                <w:lang w:val="hy-AM"/>
              </w:rPr>
              <w:t>բ. օրենքի պահանջին չեն համապատասխանում 11.2, 11.3, 11.4, 13.2, 13.3 ենթակետերի ձևակերպումները (դրանց և համապատասխան հավելվածների վերնագրերում «իրականացման» բառից հետո բացակայում է «իրավունքի» բառը, իսկ 11.3-րդ, 11.4-րդ, 13.3-րդ ենթակետերով հաստատվող հավելվածների վերնագրերը չեն համապատասխանում այդ կետերի ձևակերպումներին, քանի որ վերնագրերում առկա չէ «իրականացման» բառը):</w:t>
            </w:r>
          </w:p>
          <w:p w:rsidR="004B17BB" w:rsidRDefault="004B17BB"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p>
          <w:p w:rsidR="004B17BB" w:rsidRDefault="004B17BB"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p>
          <w:p w:rsidR="004B17BB" w:rsidRDefault="004B17BB"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p>
          <w:p w:rsidR="004B17BB" w:rsidRDefault="004B17BB"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p>
          <w:p w:rsidR="004B17BB" w:rsidRDefault="004B17BB"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p>
          <w:p w:rsidR="004B17BB" w:rsidRDefault="004B17BB"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p>
          <w:p w:rsidR="004B17BB" w:rsidRDefault="004B17BB"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p>
          <w:p w:rsidR="004B17BB" w:rsidRDefault="004B17BB"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p>
          <w:p w:rsidR="004B17BB" w:rsidRDefault="004B17BB"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p>
          <w:p w:rsidR="004B17BB" w:rsidRDefault="004B17BB"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p>
          <w:p w:rsidR="004B17BB" w:rsidRDefault="004B17BB"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p>
          <w:p w:rsidR="00DE25CF" w:rsidRPr="00AC0925" w:rsidRDefault="00DE25CF"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r w:rsidRPr="00AC0925">
              <w:rPr>
                <w:rFonts w:ascii="GHEA Grapalat" w:eastAsiaTheme="minorHAnsi" w:hAnsi="GHEA Grapalat" w:cstheme="minorBidi"/>
                <w:lang w:val="hy-AM"/>
              </w:rPr>
              <w:t>4. Նախագծի 2-րդ կետում՝</w:t>
            </w:r>
          </w:p>
          <w:p w:rsidR="00DE25CF" w:rsidRPr="00AC0925" w:rsidRDefault="00DE25CF"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r w:rsidRPr="00AC0925">
              <w:rPr>
                <w:rFonts w:ascii="GHEA Grapalat" w:eastAsiaTheme="minorHAnsi" w:hAnsi="GHEA Grapalat" w:cstheme="minorBidi"/>
                <w:lang w:val="hy-AM"/>
              </w:rPr>
              <w:t xml:space="preserve"> 1) որոշման N 11 և N 13 հավելվածների համար սահմանվում է «(այսուհետ՝ Հավելված)» կրճատ ձևը, սակայն հետագա կարգավորումներում այն չի կիրառվում.</w:t>
            </w:r>
          </w:p>
          <w:p w:rsidR="004B17BB" w:rsidRDefault="00DE25CF" w:rsidP="004B17BB">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r w:rsidRPr="00AC0925">
              <w:rPr>
                <w:rFonts w:ascii="GHEA Grapalat" w:eastAsiaTheme="minorHAnsi" w:hAnsi="GHEA Grapalat" w:cstheme="minorBidi"/>
                <w:lang w:val="hy-AM"/>
              </w:rPr>
              <w:t>2) շարադրանքը համակարգված չէ. դրա սկզբում խոսվում է որոշման հավելվածներ N 11-ում և N 13-ում կատարվող փոփոխությունների և լրացումների մասին՝ 1-2-րդ ենթակետերում անդրադառնալով N 11 հավելվածին, 3-4-րդ ենթակետերում՝ N 13 հավելվածին, իսկ 5-րդ ենթակետում՝ կրկին N 11 և N 13 հավելվածներին.</w:t>
            </w:r>
          </w:p>
          <w:p w:rsidR="00DE25CF" w:rsidRPr="00AC0925" w:rsidRDefault="00DE25CF"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r w:rsidRPr="00AC0925">
              <w:rPr>
                <w:rFonts w:ascii="GHEA Grapalat" w:eastAsiaTheme="minorHAnsi" w:hAnsi="GHEA Grapalat" w:cstheme="minorBidi"/>
                <w:lang w:val="hy-AM"/>
              </w:rPr>
              <w:t>3) 1-ին ենթակետի՝</w:t>
            </w:r>
          </w:p>
          <w:p w:rsidR="00DE25CF" w:rsidRPr="00AC0925" w:rsidRDefault="00DE25CF"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r w:rsidRPr="00AC0925">
              <w:rPr>
                <w:rFonts w:ascii="GHEA Grapalat" w:eastAsiaTheme="minorHAnsi" w:hAnsi="GHEA Grapalat" w:cstheme="minorBidi"/>
                <w:lang w:val="hy-AM"/>
              </w:rPr>
              <w:t>ա. «ա» պարբերությամբ որոշման N 11 հավելվածի վերնագրում, 1-ին, 2-րդ, 6-րդ, 8-րդ  կետերում կատարվող փոփոխությունը չի համապատասխանում օրենքի 11-րդ հոդվածի 1-ին և 2-րդ մասերի, 18-րդ հոդվածի 1-ին մասի 3-րդ կետի պահանջներին. Դրա արդյունքում ունենում ենք հետևյալ ձևակերպումը՝ «մասնագիտական կրթության առաջին մակարդակի՝ արհեստագործական հիմնական կրթական ծրագրի իրավունքի իրականացման լիցենզավորում», մինչդեռ պետք է լիներ «մասնագիտական կրթության առաջին մակարդակի՝ արհեստագործական հիմնական կրթական ծրագրի իրականացման իրավունքի լիցենզավորում»: Բացի այդ, որոշման N 11 հավելվածի 8-րդ կետում «նախնական մասնագիտական (արհեստագործական) կրթական ծրագրերի» բառակապակցություն առկա չէ.</w:t>
            </w:r>
          </w:p>
          <w:p w:rsidR="00DE25CF" w:rsidRPr="00AC0925" w:rsidRDefault="00DE25CF"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r w:rsidRPr="00AC0925">
              <w:rPr>
                <w:rFonts w:ascii="GHEA Grapalat" w:eastAsiaTheme="minorHAnsi" w:hAnsi="GHEA Grapalat" w:cstheme="minorBidi"/>
                <w:lang w:val="hy-AM"/>
              </w:rPr>
              <w:lastRenderedPageBreak/>
              <w:t>բ. «բ» պարբերությամբ N 11 հավելվածի 6-րդ կետի 5-րդ ենթակետում «, դասախոսական և արտադրական ուսուցման վարպետների» բառերը «և ուսումնաօժանդակ կազմի» բառերով փոխարինելու արդյունքում «կազմի» բառը կրկնվում է (ուսումնաօժանդակ կազմի կազմի).</w:t>
            </w:r>
          </w:p>
          <w:p w:rsidR="00DE25CF" w:rsidRPr="00AC0925" w:rsidRDefault="00DE25CF" w:rsidP="00DE25CF">
            <w:pPr>
              <w:pStyle w:val="NormalWeb"/>
              <w:shd w:val="clear" w:color="auto" w:fill="FFFFFF"/>
              <w:spacing w:before="0" w:beforeAutospacing="0" w:after="0" w:afterAutospacing="0" w:line="276" w:lineRule="auto"/>
              <w:ind w:firstLine="540"/>
              <w:jc w:val="both"/>
              <w:rPr>
                <w:rFonts w:ascii="GHEA Grapalat" w:hAnsi="GHEA Grapalat" w:cs="Sylfaen"/>
                <w:color w:val="000000" w:themeColor="text1"/>
                <w:lang w:val="hy-AM"/>
              </w:rPr>
            </w:pPr>
            <w:r w:rsidRPr="00AC0925">
              <w:rPr>
                <w:rFonts w:ascii="GHEA Grapalat" w:eastAsiaTheme="minorHAnsi" w:hAnsi="GHEA Grapalat" w:cstheme="minorBidi"/>
                <w:lang w:val="hy-AM"/>
              </w:rPr>
              <w:t xml:space="preserve">4) 3-րդ ենթակետի «ա» պարբերությամբ  որոշման N 13 հավելվածի վերնագրում, 1-ին, 2-րդ, 6-րդ  կետերում կատարվող փոփոխությունը չի համապատասխանում օրենքի 11-րդ հոդվածի 1-ին և 2-րդ մասերի, 18-րդ հոդվածի 1-ին մասի 3-րդ կետի պահանջներին. Դրա արդյունքում ունենում ենք հետևյալ ձևակերպումը՝ «մասնագիտական կրթության երկրորդ մակարդակի՝ միջին մասնագիտական հիմնական կրթական ծրագրի իրավունքի իրականացման լիցենզավորում», մինչդեռ պետք է լիներ մասնագիտական կրթության երկրորդ մակարդակի՝ միջին մասնագիտական հիմնական կրթական ծրագրի իրականացման իրավունքի լիցենզավորում»: Բացի այդ, նույն ենթակետում նշված որոշման </w:t>
            </w:r>
            <w:r w:rsidRPr="00AC0925">
              <w:rPr>
                <w:rFonts w:ascii="GHEA Grapalat" w:hAnsi="GHEA Grapalat" w:cs="Sylfaen"/>
                <w:color w:val="000000" w:themeColor="text1"/>
                <w:lang w:val="hy-AM"/>
              </w:rPr>
              <w:t>N 13 հավելվածի 8-րդ կետում «միջին մասնագիտական կրթական ծրագրերի» բառակապակցությունը բացակայում է.</w:t>
            </w:r>
          </w:p>
          <w:p w:rsidR="00DE25CF" w:rsidRPr="00AC0925" w:rsidRDefault="00DE25CF"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r w:rsidRPr="00AC0925">
              <w:rPr>
                <w:rFonts w:ascii="GHEA Grapalat" w:eastAsiaTheme="minorHAnsi" w:hAnsi="GHEA Grapalat" w:cstheme="minorBidi"/>
                <w:lang w:val="hy-AM"/>
              </w:rPr>
              <w:t xml:space="preserve">5) 5-րդ ենթակետի՝ </w:t>
            </w:r>
          </w:p>
          <w:p w:rsidR="00DE25CF" w:rsidRPr="00AC0925" w:rsidRDefault="00DE25CF" w:rsidP="00DE25C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r w:rsidRPr="00AC0925">
              <w:rPr>
                <w:rFonts w:ascii="GHEA Grapalat" w:eastAsiaTheme="minorHAnsi" w:hAnsi="GHEA Grapalat" w:cstheme="minorBidi"/>
                <w:lang w:val="hy-AM"/>
              </w:rPr>
              <w:t>ա. «գ-զ» պարբերություններով որոշման N N 11 և 13 հավելվածների 6-րդ կետերում կատարվող փոփոխությունների համարակալման մեջ խախտված է հերթականությունը (նախ կատարվում է լրացում 11-րդ կետից հետո, այնուհետև 5-6-րդ և 9-րդ ենթակետերում).</w:t>
            </w:r>
          </w:p>
          <w:p w:rsidR="00DE25CF" w:rsidRPr="00AC0925" w:rsidRDefault="00DE25CF" w:rsidP="00DE25CF">
            <w:pPr>
              <w:pStyle w:val="NormalWeb"/>
              <w:shd w:val="clear" w:color="auto" w:fill="FFFFFF"/>
              <w:spacing w:before="0" w:beforeAutospacing="0" w:after="0" w:afterAutospacing="0" w:line="276" w:lineRule="auto"/>
              <w:ind w:firstLine="540"/>
              <w:jc w:val="both"/>
              <w:rPr>
                <w:rFonts w:ascii="GHEA Grapalat" w:hAnsi="GHEA Grapalat"/>
                <w:color w:val="000000" w:themeColor="text1"/>
                <w:lang w:val="hy-AM"/>
              </w:rPr>
            </w:pPr>
            <w:r w:rsidRPr="00AC0925">
              <w:rPr>
                <w:rFonts w:ascii="GHEA Grapalat" w:eastAsiaTheme="minorHAnsi" w:hAnsi="GHEA Grapalat" w:cstheme="minorBidi"/>
                <w:lang w:val="hy-AM"/>
              </w:rPr>
              <w:t xml:space="preserve">բ. «դ» պարբերությամբ կատարվող լրացման տեքստում  </w:t>
            </w:r>
            <w:r w:rsidRPr="00AC0925">
              <w:rPr>
                <w:rFonts w:ascii="GHEA Grapalat" w:hAnsi="GHEA Grapalat"/>
                <w:color w:val="000000" w:themeColor="text1"/>
                <w:shd w:val="clear" w:color="auto" w:fill="FFFFFF"/>
                <w:lang w:val="af-ZA"/>
              </w:rPr>
              <w:t>«</w:t>
            </w:r>
            <w:r w:rsidRPr="00AC0925">
              <w:rPr>
                <w:rFonts w:ascii="GHEA Grapalat" w:hAnsi="GHEA Grapalat"/>
                <w:color w:val="000000" w:themeColor="text1"/>
                <w:lang w:val="hy-AM"/>
              </w:rPr>
              <w:t>մոդուլը</w:t>
            </w:r>
            <w:r w:rsidRPr="00AC0925">
              <w:rPr>
                <w:rFonts w:ascii="GHEA Grapalat" w:hAnsi="GHEA Grapalat"/>
                <w:color w:val="000000" w:themeColor="text1"/>
                <w:lang w:val="af-ZA"/>
              </w:rPr>
              <w:t>»</w:t>
            </w:r>
            <w:r w:rsidRPr="00AC0925">
              <w:rPr>
                <w:rFonts w:ascii="GHEA Grapalat" w:hAnsi="GHEA Grapalat"/>
                <w:color w:val="000000" w:themeColor="text1"/>
                <w:lang w:val="hy-AM"/>
              </w:rPr>
              <w:t xml:space="preserve"> բառից հետո պետք է դրվի ստորակետ.</w:t>
            </w:r>
          </w:p>
          <w:p w:rsidR="00DE25CF" w:rsidRPr="00AC0925" w:rsidRDefault="00DE25CF" w:rsidP="00DE25CF">
            <w:pPr>
              <w:pStyle w:val="NormalWeb"/>
              <w:shd w:val="clear" w:color="auto" w:fill="FFFFFF"/>
              <w:spacing w:before="0" w:beforeAutospacing="0" w:after="0" w:afterAutospacing="0" w:line="276" w:lineRule="auto"/>
              <w:ind w:firstLine="540"/>
              <w:jc w:val="both"/>
              <w:rPr>
                <w:rFonts w:ascii="GHEA Grapalat" w:hAnsi="GHEA Grapalat"/>
                <w:color w:val="000000" w:themeColor="text1"/>
                <w:lang w:val="hy-AM"/>
              </w:rPr>
            </w:pPr>
            <w:r w:rsidRPr="00AC0925">
              <w:rPr>
                <w:rFonts w:ascii="GHEA Grapalat" w:hAnsi="GHEA Grapalat"/>
                <w:color w:val="000000" w:themeColor="text1"/>
                <w:lang w:val="hy-AM"/>
              </w:rPr>
              <w:t xml:space="preserve">գ. </w:t>
            </w:r>
            <w:r w:rsidRPr="00AC0925">
              <w:rPr>
                <w:rFonts w:ascii="GHEA Grapalat" w:hAnsi="GHEA Grapalat"/>
                <w:color w:val="000000" w:themeColor="text1"/>
                <w:lang w:val="af-ZA"/>
              </w:rPr>
              <w:t xml:space="preserve"> </w:t>
            </w:r>
            <w:r w:rsidRPr="00AC0925">
              <w:rPr>
                <w:rFonts w:ascii="GHEA Grapalat" w:hAnsi="GHEA Grapalat"/>
                <w:color w:val="000000" w:themeColor="text1"/>
                <w:lang w:val="hy-AM"/>
              </w:rPr>
              <w:t>«ե</w:t>
            </w:r>
            <w:r w:rsidRPr="00AC0925">
              <w:rPr>
                <w:rFonts w:ascii="GHEA Grapalat" w:eastAsiaTheme="minorHAnsi" w:hAnsi="GHEA Grapalat" w:cstheme="minorBidi"/>
                <w:lang w:val="hy-AM"/>
              </w:rPr>
              <w:t xml:space="preserve">» և </w:t>
            </w:r>
            <w:r w:rsidRPr="00AC0925">
              <w:rPr>
                <w:rFonts w:ascii="GHEA Grapalat" w:hAnsi="GHEA Grapalat"/>
                <w:color w:val="000000" w:themeColor="text1"/>
                <w:lang w:val="hy-AM"/>
              </w:rPr>
              <w:t>թ</w:t>
            </w:r>
            <w:r w:rsidRPr="00AC0925">
              <w:rPr>
                <w:rFonts w:ascii="GHEA Grapalat" w:eastAsiaTheme="minorHAnsi" w:hAnsi="GHEA Grapalat" w:cstheme="minorBidi"/>
                <w:lang w:val="hy-AM"/>
              </w:rPr>
              <w:t xml:space="preserve">» պարբերություններով կատարվող լրացման տեքստում  </w:t>
            </w:r>
            <w:r w:rsidRPr="00AC0925">
              <w:rPr>
                <w:rFonts w:ascii="GHEA Grapalat" w:hAnsi="GHEA Grapalat"/>
                <w:color w:val="000000" w:themeColor="text1"/>
                <w:shd w:val="clear" w:color="auto" w:fill="FFFFFF"/>
                <w:lang w:val="hy-AM"/>
              </w:rPr>
              <w:t xml:space="preserve">«բազաների» </w:t>
            </w:r>
            <w:r w:rsidRPr="00AC0925">
              <w:rPr>
                <w:rFonts w:ascii="GHEA Grapalat" w:hAnsi="GHEA Grapalat"/>
                <w:color w:val="000000" w:themeColor="text1"/>
                <w:lang w:val="hy-AM"/>
              </w:rPr>
              <w:t>բառից հետո պետք է դրվի ստորակետ.</w:t>
            </w:r>
          </w:p>
          <w:p w:rsidR="00DE25CF" w:rsidRPr="00AC0925" w:rsidRDefault="00DE25CF" w:rsidP="00DE25CF">
            <w:pPr>
              <w:pStyle w:val="NormalWeb"/>
              <w:shd w:val="clear" w:color="auto" w:fill="FFFFFF"/>
              <w:spacing w:before="0" w:beforeAutospacing="0" w:after="0" w:afterAutospacing="0" w:line="276" w:lineRule="auto"/>
              <w:ind w:firstLine="540"/>
              <w:jc w:val="both"/>
              <w:rPr>
                <w:rFonts w:ascii="GHEA Grapalat" w:hAnsi="GHEA Grapalat"/>
                <w:color w:val="000000" w:themeColor="text1"/>
                <w:lang w:val="hy-AM"/>
              </w:rPr>
            </w:pPr>
            <w:r w:rsidRPr="00AC0925">
              <w:rPr>
                <w:rFonts w:ascii="GHEA Grapalat" w:hAnsi="GHEA Grapalat"/>
                <w:color w:val="000000" w:themeColor="text1"/>
                <w:lang w:val="hy-AM"/>
              </w:rPr>
              <w:t>դ.  «զ</w:t>
            </w:r>
            <w:r w:rsidRPr="00AC0925">
              <w:rPr>
                <w:rFonts w:ascii="GHEA Grapalat" w:eastAsiaTheme="minorHAnsi" w:hAnsi="GHEA Grapalat" w:cstheme="minorBidi"/>
                <w:lang w:val="hy-AM"/>
              </w:rPr>
              <w:t xml:space="preserve">» պարբերությամբ կատարվող լրացման տեքստում  </w:t>
            </w:r>
            <w:r w:rsidRPr="00AC0925">
              <w:rPr>
                <w:rFonts w:ascii="GHEA Grapalat" w:hAnsi="GHEA Grapalat"/>
                <w:color w:val="000000" w:themeColor="text1"/>
                <w:shd w:val="clear" w:color="auto" w:fill="FFFFFF"/>
                <w:lang w:val="hy-AM"/>
              </w:rPr>
              <w:t xml:space="preserve">«7» </w:t>
            </w:r>
            <w:r w:rsidRPr="00AC0925">
              <w:rPr>
                <w:rFonts w:ascii="GHEA Grapalat" w:hAnsi="GHEA Grapalat"/>
                <w:color w:val="000000" w:themeColor="text1"/>
                <w:lang w:val="hy-AM"/>
              </w:rPr>
              <w:t>թվից առաջ պետք է դրվի ստորակետ.</w:t>
            </w:r>
          </w:p>
          <w:p w:rsidR="00DE25CF" w:rsidRPr="00AC0925" w:rsidRDefault="00DE25CF" w:rsidP="00DE25CF">
            <w:pPr>
              <w:pStyle w:val="NormalWeb"/>
              <w:shd w:val="clear" w:color="auto" w:fill="FFFFFF"/>
              <w:spacing w:before="0" w:beforeAutospacing="0" w:after="0" w:afterAutospacing="0" w:line="276" w:lineRule="auto"/>
              <w:ind w:firstLine="540"/>
              <w:jc w:val="both"/>
              <w:rPr>
                <w:rFonts w:ascii="GHEA Grapalat" w:hAnsi="GHEA Grapalat"/>
                <w:color w:val="000000" w:themeColor="text1"/>
                <w:lang w:val="hy-AM"/>
              </w:rPr>
            </w:pPr>
            <w:r w:rsidRPr="00AC0925">
              <w:rPr>
                <w:rFonts w:ascii="GHEA Grapalat" w:hAnsi="GHEA Grapalat"/>
                <w:color w:val="000000" w:themeColor="text1"/>
                <w:lang w:val="hy-AM"/>
              </w:rPr>
              <w:t>ե. «է</w:t>
            </w:r>
            <w:r w:rsidRPr="00AC0925">
              <w:rPr>
                <w:rFonts w:ascii="GHEA Grapalat" w:eastAsiaTheme="minorHAnsi" w:hAnsi="GHEA Grapalat" w:cstheme="minorBidi"/>
                <w:lang w:val="hy-AM"/>
              </w:rPr>
              <w:t xml:space="preserve">» պարբերությամբ կատարվող լրացման տեքստում  </w:t>
            </w:r>
            <w:r w:rsidRPr="00AC0925">
              <w:rPr>
                <w:rFonts w:ascii="GHEA Grapalat" w:hAnsi="GHEA Grapalat"/>
                <w:color w:val="000000" w:themeColor="text1"/>
                <w:shd w:val="clear" w:color="auto" w:fill="FFFFFF"/>
                <w:lang w:val="hy-AM"/>
              </w:rPr>
              <w:t xml:space="preserve">«8» </w:t>
            </w:r>
            <w:r w:rsidRPr="00AC0925">
              <w:rPr>
                <w:rFonts w:ascii="GHEA Grapalat" w:hAnsi="GHEA Grapalat"/>
                <w:color w:val="000000" w:themeColor="text1"/>
                <w:lang w:val="hy-AM"/>
              </w:rPr>
              <w:t>թվից առաջ պետք է դրվի ստորակետ.</w:t>
            </w:r>
          </w:p>
          <w:p w:rsidR="00DE25CF" w:rsidRPr="00AC0925" w:rsidRDefault="00DE25CF" w:rsidP="00DE25CF">
            <w:pPr>
              <w:pStyle w:val="NormalWeb"/>
              <w:shd w:val="clear" w:color="auto" w:fill="FFFFFF"/>
              <w:spacing w:before="0" w:beforeAutospacing="0" w:after="0" w:afterAutospacing="0" w:line="276" w:lineRule="auto"/>
              <w:ind w:firstLine="540"/>
              <w:jc w:val="both"/>
              <w:rPr>
                <w:rFonts w:ascii="GHEA Grapalat" w:hAnsi="GHEA Grapalat"/>
                <w:color w:val="000000" w:themeColor="text1"/>
                <w:lang w:val="hy-AM"/>
              </w:rPr>
            </w:pPr>
            <w:r w:rsidRPr="00AC0925">
              <w:rPr>
                <w:rFonts w:ascii="GHEA Grapalat" w:hAnsi="GHEA Grapalat"/>
                <w:color w:val="000000" w:themeColor="text1"/>
                <w:lang w:val="hy-AM"/>
              </w:rPr>
              <w:t>զ. «թ» պարբերությամբ առաջարկվող կարգավորման կապակցությամբ հարկ է նկատի ունենալ, որ որոշման N N 11 և 13 հավելվածների 8-րդ կետերի 3-րդ ենթակետերի «ա.» պարբերություններում «անհատույց օգտագործման» բառերն օգտագործվում են երկու անգամ, հետևաբար անհրաժեշտ է ճշտել, թե որտեղ է կատարվում լրացումը.</w:t>
            </w:r>
          </w:p>
          <w:p w:rsidR="00DE25CF" w:rsidRPr="00AC0925" w:rsidRDefault="00DE25CF" w:rsidP="00DE25CF">
            <w:pPr>
              <w:pStyle w:val="NormalWeb"/>
              <w:shd w:val="clear" w:color="auto" w:fill="FFFFFF"/>
              <w:spacing w:before="0" w:beforeAutospacing="0" w:after="0" w:afterAutospacing="0" w:line="276" w:lineRule="auto"/>
              <w:ind w:firstLine="540"/>
              <w:jc w:val="both"/>
              <w:rPr>
                <w:rFonts w:ascii="GHEA Grapalat" w:hAnsi="GHEA Grapalat"/>
                <w:color w:val="000000" w:themeColor="text1"/>
                <w:lang w:val="hy-AM"/>
              </w:rPr>
            </w:pPr>
            <w:r w:rsidRPr="00AC0925">
              <w:rPr>
                <w:rFonts w:ascii="GHEA Grapalat" w:hAnsi="GHEA Grapalat"/>
                <w:color w:val="000000" w:themeColor="text1"/>
                <w:lang w:val="hy-AM"/>
              </w:rPr>
              <w:lastRenderedPageBreak/>
              <w:t>Է. «ժ» պարբերությամբ առաջարկվող կարգավորման պարագայում հարկ է վերանայել համապատասխան կետի շարադասությունը.</w:t>
            </w:r>
          </w:p>
          <w:p w:rsidR="00DE25CF" w:rsidRPr="00AC0925" w:rsidRDefault="00DE25CF" w:rsidP="00DE25CF">
            <w:pPr>
              <w:pStyle w:val="NormalWeb"/>
              <w:shd w:val="clear" w:color="auto" w:fill="FFFFFF"/>
              <w:spacing w:before="0" w:beforeAutospacing="0" w:after="0" w:afterAutospacing="0" w:line="276" w:lineRule="auto"/>
              <w:ind w:firstLine="540"/>
              <w:jc w:val="both"/>
              <w:rPr>
                <w:rFonts w:ascii="GHEA Grapalat" w:hAnsi="GHEA Grapalat"/>
                <w:color w:val="000000" w:themeColor="text1"/>
                <w:lang w:val="hy-AM"/>
              </w:rPr>
            </w:pPr>
            <w:r w:rsidRPr="00AC0925">
              <w:rPr>
                <w:rFonts w:ascii="GHEA Grapalat" w:hAnsi="GHEA Grapalat"/>
                <w:color w:val="000000" w:themeColor="text1"/>
                <w:lang w:val="hy-AM"/>
              </w:rPr>
              <w:t>ը.  «թ-ժա» պարբերությունները ենթակա են միավորման, քանի որ դրանցով լրացումներ են կատարվում N N 11 և 13 հավելվածների 8-րդ կետերի 3-րդ ենթակետերում.</w:t>
            </w:r>
          </w:p>
          <w:p w:rsidR="00696818" w:rsidRDefault="00696818" w:rsidP="00DE25CF">
            <w:pPr>
              <w:pStyle w:val="NormalWeb"/>
              <w:shd w:val="clear" w:color="auto" w:fill="FFFFFF"/>
              <w:spacing w:before="0" w:beforeAutospacing="0" w:after="0" w:afterAutospacing="0" w:line="276" w:lineRule="auto"/>
              <w:ind w:firstLine="540"/>
              <w:jc w:val="both"/>
              <w:rPr>
                <w:rFonts w:ascii="GHEA Grapalat" w:hAnsi="GHEA Grapalat"/>
                <w:color w:val="000000" w:themeColor="text1"/>
                <w:lang w:val="hy-AM"/>
              </w:rPr>
            </w:pPr>
          </w:p>
          <w:p w:rsidR="00696818" w:rsidRDefault="00696818" w:rsidP="00DE25CF">
            <w:pPr>
              <w:pStyle w:val="NormalWeb"/>
              <w:shd w:val="clear" w:color="auto" w:fill="FFFFFF"/>
              <w:spacing w:before="0" w:beforeAutospacing="0" w:after="0" w:afterAutospacing="0" w:line="276" w:lineRule="auto"/>
              <w:ind w:firstLine="540"/>
              <w:jc w:val="both"/>
              <w:rPr>
                <w:rFonts w:ascii="GHEA Grapalat" w:hAnsi="GHEA Grapalat"/>
                <w:color w:val="000000" w:themeColor="text1"/>
                <w:lang w:val="hy-AM"/>
              </w:rPr>
            </w:pPr>
          </w:p>
          <w:p w:rsidR="00696818" w:rsidRDefault="00696818" w:rsidP="00DE25CF">
            <w:pPr>
              <w:pStyle w:val="NormalWeb"/>
              <w:shd w:val="clear" w:color="auto" w:fill="FFFFFF"/>
              <w:spacing w:before="0" w:beforeAutospacing="0" w:after="0" w:afterAutospacing="0" w:line="276" w:lineRule="auto"/>
              <w:ind w:firstLine="540"/>
              <w:jc w:val="both"/>
              <w:rPr>
                <w:rFonts w:ascii="GHEA Grapalat" w:hAnsi="GHEA Grapalat"/>
                <w:color w:val="000000" w:themeColor="text1"/>
                <w:lang w:val="hy-AM"/>
              </w:rPr>
            </w:pPr>
          </w:p>
          <w:p w:rsidR="009F46F7" w:rsidRDefault="009F46F7" w:rsidP="00DE25CF">
            <w:pPr>
              <w:pStyle w:val="NormalWeb"/>
              <w:shd w:val="clear" w:color="auto" w:fill="FFFFFF"/>
              <w:spacing w:before="0" w:beforeAutospacing="0" w:after="0" w:afterAutospacing="0" w:line="276" w:lineRule="auto"/>
              <w:ind w:firstLine="540"/>
              <w:jc w:val="both"/>
              <w:rPr>
                <w:rFonts w:ascii="GHEA Grapalat" w:hAnsi="GHEA Grapalat"/>
                <w:color w:val="000000" w:themeColor="text1"/>
                <w:lang w:val="hy-AM"/>
              </w:rPr>
            </w:pPr>
          </w:p>
          <w:p w:rsidR="00DE25CF" w:rsidRPr="00AC0925" w:rsidRDefault="00DE25CF" w:rsidP="00DE25CF">
            <w:pPr>
              <w:pStyle w:val="NormalWeb"/>
              <w:shd w:val="clear" w:color="auto" w:fill="FFFFFF"/>
              <w:spacing w:before="0" w:beforeAutospacing="0" w:after="0" w:afterAutospacing="0" w:line="276" w:lineRule="auto"/>
              <w:ind w:firstLine="540"/>
              <w:jc w:val="both"/>
              <w:rPr>
                <w:rFonts w:ascii="GHEA Grapalat" w:hAnsi="GHEA Grapalat"/>
                <w:color w:val="000000" w:themeColor="text1"/>
                <w:lang w:val="hy-AM"/>
              </w:rPr>
            </w:pPr>
            <w:bookmarkStart w:id="0" w:name="_GoBack"/>
            <w:bookmarkEnd w:id="0"/>
            <w:r w:rsidRPr="00AC0925">
              <w:rPr>
                <w:rFonts w:ascii="GHEA Grapalat" w:hAnsi="GHEA Grapalat"/>
                <w:color w:val="000000" w:themeColor="text1"/>
                <w:lang w:val="hy-AM"/>
              </w:rPr>
              <w:t xml:space="preserve">6) 6-րդ ենթակետով առաջարկվում է որոշման </w:t>
            </w:r>
            <w:r w:rsidRPr="00AC0925">
              <w:rPr>
                <w:rFonts w:ascii="GHEA Grapalat" w:hAnsi="GHEA Grapalat" w:cs="Sylfaen"/>
                <w:color w:val="000000" w:themeColor="text1"/>
                <w:lang w:val="af-ZA"/>
              </w:rPr>
              <w:t>N N 1</w:t>
            </w:r>
            <w:r w:rsidRPr="00AC0925">
              <w:rPr>
                <w:rFonts w:ascii="GHEA Grapalat" w:hAnsi="GHEA Grapalat" w:cs="Sylfaen"/>
                <w:color w:val="000000" w:themeColor="text1"/>
                <w:lang w:val="hy-AM"/>
              </w:rPr>
              <w:t>1 և 13 հավելվածների</w:t>
            </w:r>
            <w:r w:rsidRPr="00AC0925">
              <w:rPr>
                <w:rFonts w:ascii="GHEA Grapalat" w:hAnsi="GHEA Grapalat"/>
                <w:color w:val="000000" w:themeColor="text1"/>
                <w:shd w:val="clear" w:color="auto" w:fill="FFFFFF"/>
                <w:lang w:val="hy-AM"/>
              </w:rPr>
              <w:t xml:space="preserve"> </w:t>
            </w:r>
            <w:r w:rsidRPr="00AC0925">
              <w:rPr>
                <w:rFonts w:ascii="GHEA Grapalat" w:hAnsi="GHEA Grapalat"/>
                <w:bCs/>
                <w:color w:val="000000" w:themeColor="text1"/>
                <w:lang w:val="hy-AM"/>
              </w:rPr>
              <w:t>Ձև N 1-ի և N 2-ի աղյուսակների 3-րդ սյունակներում «</w:t>
            </w:r>
            <w:r w:rsidRPr="00AC0925">
              <w:rPr>
                <w:rFonts w:ascii="GHEA Grapalat" w:hAnsi="GHEA Grapalat"/>
                <w:color w:val="000000" w:themeColor="text1"/>
                <w:lang w:val="hy-AM"/>
              </w:rPr>
              <w:t>Մասնագիտությունը</w:t>
            </w:r>
            <w:r w:rsidRPr="00AC0925">
              <w:rPr>
                <w:rFonts w:ascii="GHEA Grapalat" w:hAnsi="GHEA Grapalat"/>
                <w:bCs/>
                <w:color w:val="000000" w:themeColor="text1"/>
                <w:lang w:val="hy-AM"/>
              </w:rPr>
              <w:t>» բառը փոխարինել «</w:t>
            </w:r>
            <w:r w:rsidRPr="00AC0925">
              <w:rPr>
                <w:rFonts w:ascii="GHEA Grapalat" w:hAnsi="GHEA Grapalat"/>
                <w:color w:val="000000" w:themeColor="text1"/>
                <w:lang w:val="hy-AM"/>
              </w:rPr>
              <w:t>Որակավորման (ուղղվածության) ծրագիրը</w:t>
            </w:r>
            <w:r w:rsidRPr="00AC0925">
              <w:rPr>
                <w:rFonts w:ascii="GHEA Grapalat" w:hAnsi="GHEA Grapalat"/>
                <w:bCs/>
                <w:color w:val="000000" w:themeColor="text1"/>
                <w:lang w:val="hy-AM"/>
              </w:rPr>
              <w:t xml:space="preserve">» բառերով, սակայն հարկ է նկատի ունենալ, որ </w:t>
            </w:r>
            <w:r w:rsidRPr="00AC0925">
              <w:rPr>
                <w:rFonts w:ascii="GHEA Grapalat" w:hAnsi="GHEA Grapalat" w:cs="Sylfaen"/>
                <w:color w:val="000000" w:themeColor="text1"/>
                <w:lang w:val="af-ZA"/>
              </w:rPr>
              <w:t>N N 1</w:t>
            </w:r>
            <w:r w:rsidRPr="00AC0925">
              <w:rPr>
                <w:rFonts w:ascii="GHEA Grapalat" w:hAnsi="GHEA Grapalat" w:cs="Sylfaen"/>
                <w:color w:val="000000" w:themeColor="text1"/>
                <w:lang w:val="hy-AM"/>
              </w:rPr>
              <w:t>1 և 13 հավելվածների</w:t>
            </w:r>
            <w:r w:rsidRPr="00AC0925">
              <w:rPr>
                <w:rFonts w:ascii="GHEA Grapalat" w:hAnsi="GHEA Grapalat"/>
                <w:bCs/>
                <w:color w:val="000000" w:themeColor="text1"/>
                <w:lang w:val="hy-AM"/>
              </w:rPr>
              <w:t xml:space="preserve"> N 2 ձևերի աղյուսակների 3-րդ սյունակներում «</w:t>
            </w:r>
            <w:r w:rsidRPr="00AC0925">
              <w:rPr>
                <w:rFonts w:ascii="GHEA Grapalat" w:hAnsi="GHEA Grapalat"/>
                <w:color w:val="000000" w:themeColor="text1"/>
                <w:lang w:val="hy-AM"/>
              </w:rPr>
              <w:t>Մասնագիտությունը» բառ առկա չէ.</w:t>
            </w:r>
          </w:p>
          <w:p w:rsidR="00DE25CF" w:rsidRPr="00AC0925" w:rsidRDefault="00DE25CF" w:rsidP="00DE25CF">
            <w:pPr>
              <w:pStyle w:val="CommentText"/>
              <w:spacing w:line="276" w:lineRule="auto"/>
              <w:ind w:firstLine="540"/>
              <w:jc w:val="both"/>
              <w:rPr>
                <w:rFonts w:ascii="GHEA Grapalat" w:hAnsi="GHEA Grapalat"/>
                <w:color w:val="000000" w:themeColor="text1"/>
                <w:sz w:val="24"/>
                <w:szCs w:val="24"/>
                <w:lang w:val="hy-AM" w:eastAsia="en-US"/>
              </w:rPr>
            </w:pPr>
            <w:r w:rsidRPr="00AC0925">
              <w:rPr>
                <w:rFonts w:ascii="GHEA Grapalat" w:hAnsi="GHEA Grapalat"/>
                <w:color w:val="000000" w:themeColor="text1"/>
                <w:sz w:val="24"/>
                <w:szCs w:val="24"/>
                <w:lang w:val="hy-AM" w:eastAsia="en-US"/>
              </w:rPr>
              <w:t>7) 7-րդ ենթակետով առաջարկվող փոփոխության և լրացման պարագայում էլ հարկ է նկատի ունենալ, որ N 11 և 13 հավելվածների Ձև N 1-ում և N 13 հավելվածի Ձև N 2-ում  «ԿԱԶՄԱԿԵՐՊՈՒԹՅԱՆ ՄԱՆԿԱՎԱՐԺԱԿԱՆ ԿԱԶՄԻ» բառեր առկա չեն:</w:t>
            </w:r>
          </w:p>
          <w:p w:rsidR="00DE25CF" w:rsidRPr="00AC0925" w:rsidRDefault="00DE25CF" w:rsidP="00DE25CF">
            <w:pPr>
              <w:pStyle w:val="NormalWeb"/>
              <w:shd w:val="clear" w:color="auto" w:fill="FFFFFF"/>
              <w:spacing w:before="0" w:beforeAutospacing="0" w:after="0" w:afterAutospacing="0" w:line="276" w:lineRule="auto"/>
              <w:ind w:firstLine="540"/>
              <w:jc w:val="both"/>
              <w:rPr>
                <w:rFonts w:ascii="GHEA Grapalat" w:hAnsi="GHEA Grapalat"/>
                <w:color w:val="000000" w:themeColor="text1"/>
                <w:lang w:val="hy-AM"/>
              </w:rPr>
            </w:pPr>
            <w:r w:rsidRPr="00AC0925">
              <w:rPr>
                <w:rFonts w:ascii="GHEA Grapalat" w:hAnsi="GHEA Grapalat"/>
                <w:color w:val="000000" w:themeColor="text1"/>
                <w:lang w:val="hy-AM"/>
              </w:rPr>
              <w:t>5. Նախագծի 3-րդ կետով առաջարկվում է ուժը կորցրած ճանաչել 1-ին կետի 12-րդ և 14-րդ ենթակետերը, սակայն նշված չէ «որոշում» բառը, ինչպես նաև անհրաժեշտ է ուժը կորցրած ճանաչել դրանցով հաստատված համապատասխան հավելվածները:</w:t>
            </w:r>
          </w:p>
          <w:p w:rsidR="00DE25CF" w:rsidRDefault="00DE25CF" w:rsidP="00DE25CF">
            <w:pPr>
              <w:pStyle w:val="CommentText"/>
              <w:spacing w:line="276" w:lineRule="auto"/>
              <w:ind w:firstLine="540"/>
              <w:jc w:val="both"/>
              <w:rPr>
                <w:rFonts w:ascii="GHEA Grapalat" w:hAnsi="GHEA Grapalat"/>
                <w:color w:val="000000" w:themeColor="text1"/>
                <w:sz w:val="24"/>
                <w:szCs w:val="24"/>
                <w:lang w:val="hy-AM" w:eastAsia="en-US"/>
              </w:rPr>
            </w:pPr>
            <w:r w:rsidRPr="00AC0925">
              <w:rPr>
                <w:rFonts w:ascii="GHEA Grapalat" w:hAnsi="GHEA Grapalat"/>
                <w:color w:val="000000" w:themeColor="text1"/>
                <w:sz w:val="24"/>
                <w:szCs w:val="24"/>
                <w:lang w:val="hy-AM" w:eastAsia="en-US"/>
              </w:rPr>
              <w:t xml:space="preserve"> 6. Նախագծի 4-րդ կետով որոշման մեջ լրացվող հավելվածներում պահպանված չէ լիցենզիաների անվանումների միաձևությունը. Այսպես, նախագծի N 4 հավելվածով որոշման մեջ լրացվող 11.4 հավելվածում մասնագիտական կրթության առաջին մակարդակի համար այն անվանված է «ԼԻՑԵՆԶԻԱ   ՄԱՍՆԱԳԻՏԱԿԱՆ ԿՐԹՈՒԹՅԱՆ ԱՌԱՋԻՆ ՄԱԿԱՐԴԱԿԻ՝ ԿՐՏՍԵՐ ՄԱՍՆԱԳԵՏԻ ՈՐԱԿԱՎՈՐՄԱՆ (ՈՒՂՂՎԱԾՈՒԹՅԱՆ)</w:t>
            </w:r>
            <w:r w:rsidRPr="00AC0925">
              <w:rPr>
                <w:rFonts w:ascii="Calibri" w:hAnsi="Calibri" w:cs="Calibri"/>
                <w:color w:val="000000" w:themeColor="text1"/>
                <w:sz w:val="24"/>
                <w:szCs w:val="24"/>
                <w:lang w:val="hy-AM" w:eastAsia="en-US"/>
              </w:rPr>
              <w:t> </w:t>
            </w:r>
            <w:r w:rsidRPr="00AC0925">
              <w:rPr>
                <w:rFonts w:ascii="GHEA Grapalat" w:hAnsi="GHEA Grapalat"/>
                <w:color w:val="000000" w:themeColor="text1"/>
                <w:sz w:val="24"/>
                <w:szCs w:val="24"/>
                <w:lang w:val="hy-AM" w:eastAsia="en-US"/>
              </w:rPr>
              <w:t>ԾՐԱԳՐԻ», իսկ N 5 հավելվածով որոշման մեջ լրացվող 13.1 հավելվածում (մասնագիտական կրթության երկրորդ մակարդակի դեպքում)՝ «ԼԻՑԵՆԶԻԱ ՄԱՍՆԱԳԻՏԱԿԱՆ ԿՐԹՈՒԹՅԱՆ ԵՐԿՐՈՐԴ ՄԱԿԱՐԴԱԿԻ՝ ՄԻՋԻՆ ՄԱՍՆԱԳԻՏԱԿԱՆ ՀԻՄՆԱԿԱՆ ԿՐԹԱԿԱՆ ԾՐԱԳՐԻ ԻՐԱԿԱՆԱՑՄԱՆ ԻՐԱՎՈՒՆՔ»:</w:t>
            </w:r>
          </w:p>
          <w:p w:rsidR="002C2529" w:rsidRDefault="002C2529" w:rsidP="00DE25CF">
            <w:pPr>
              <w:pStyle w:val="NormalWeb"/>
              <w:shd w:val="clear" w:color="auto" w:fill="FFFFFF"/>
              <w:spacing w:before="0" w:beforeAutospacing="0" w:after="0" w:afterAutospacing="0" w:line="276" w:lineRule="auto"/>
              <w:ind w:firstLine="540"/>
              <w:jc w:val="both"/>
              <w:rPr>
                <w:rFonts w:ascii="GHEA Grapalat" w:hAnsi="GHEA Grapalat"/>
                <w:color w:val="000000" w:themeColor="text1"/>
                <w:lang w:val="hy-AM"/>
              </w:rPr>
            </w:pPr>
          </w:p>
          <w:p w:rsidR="002C2529" w:rsidRDefault="002C2529" w:rsidP="00DE25CF">
            <w:pPr>
              <w:pStyle w:val="NormalWeb"/>
              <w:shd w:val="clear" w:color="auto" w:fill="FFFFFF"/>
              <w:spacing w:before="0" w:beforeAutospacing="0" w:after="0" w:afterAutospacing="0" w:line="276" w:lineRule="auto"/>
              <w:ind w:firstLine="540"/>
              <w:jc w:val="both"/>
              <w:rPr>
                <w:rFonts w:ascii="GHEA Grapalat" w:hAnsi="GHEA Grapalat"/>
                <w:color w:val="000000" w:themeColor="text1"/>
                <w:lang w:val="hy-AM"/>
              </w:rPr>
            </w:pPr>
          </w:p>
          <w:p w:rsidR="002C2529" w:rsidRDefault="002C2529" w:rsidP="00DE25CF">
            <w:pPr>
              <w:pStyle w:val="NormalWeb"/>
              <w:shd w:val="clear" w:color="auto" w:fill="FFFFFF"/>
              <w:spacing w:before="0" w:beforeAutospacing="0" w:after="0" w:afterAutospacing="0" w:line="276" w:lineRule="auto"/>
              <w:ind w:firstLine="540"/>
              <w:jc w:val="both"/>
              <w:rPr>
                <w:rFonts w:ascii="GHEA Grapalat" w:hAnsi="GHEA Grapalat"/>
                <w:color w:val="000000" w:themeColor="text1"/>
                <w:lang w:val="hy-AM"/>
              </w:rPr>
            </w:pPr>
          </w:p>
          <w:p w:rsidR="00696818" w:rsidRDefault="00696818" w:rsidP="00DE25CF">
            <w:pPr>
              <w:pStyle w:val="NormalWeb"/>
              <w:shd w:val="clear" w:color="auto" w:fill="FFFFFF"/>
              <w:spacing w:before="0" w:beforeAutospacing="0" w:after="0" w:afterAutospacing="0" w:line="276" w:lineRule="auto"/>
              <w:ind w:firstLine="540"/>
              <w:jc w:val="both"/>
              <w:rPr>
                <w:rFonts w:ascii="GHEA Grapalat" w:hAnsi="GHEA Grapalat"/>
                <w:color w:val="000000" w:themeColor="text1"/>
                <w:lang w:val="hy-AM"/>
              </w:rPr>
            </w:pPr>
          </w:p>
          <w:p w:rsidR="00DE25CF" w:rsidRDefault="00DE25CF" w:rsidP="00DE25CF">
            <w:pPr>
              <w:pStyle w:val="NormalWeb"/>
              <w:shd w:val="clear" w:color="auto" w:fill="FFFFFF"/>
              <w:spacing w:before="0" w:beforeAutospacing="0" w:after="0" w:afterAutospacing="0" w:line="276" w:lineRule="auto"/>
              <w:ind w:firstLine="540"/>
              <w:jc w:val="both"/>
              <w:rPr>
                <w:rFonts w:ascii="GHEA Grapalat" w:hAnsi="GHEA Grapalat"/>
                <w:color w:val="000000" w:themeColor="text1"/>
                <w:lang w:val="hy-AM"/>
              </w:rPr>
            </w:pPr>
            <w:r w:rsidRPr="006A1202">
              <w:rPr>
                <w:rFonts w:ascii="GHEA Grapalat" w:hAnsi="GHEA Grapalat"/>
                <w:color w:val="000000" w:themeColor="text1"/>
                <w:lang w:val="hy-AM"/>
              </w:rPr>
              <w:t xml:space="preserve">7. Նախագծի հիմնավորումը չի համապատասխանում Կառավարության 25.02.2021թ. N </w:t>
            </w:r>
            <w:r>
              <w:rPr>
                <w:rFonts w:ascii="GHEA Grapalat" w:hAnsi="GHEA Grapalat"/>
                <w:color w:val="000000" w:themeColor="text1"/>
                <w:lang w:val="hy-AM"/>
              </w:rPr>
              <w:t xml:space="preserve">252-Լ որոշմամբ հաստատված՝ Կառավարության աշխատակարգի 20-րդ կետի 2-րդ ենթակետի պահանջին </w:t>
            </w:r>
            <w:r w:rsidRPr="006A1202">
              <w:rPr>
                <w:rFonts w:ascii="GHEA Grapalat" w:hAnsi="GHEA Grapalat"/>
                <w:color w:val="000000" w:themeColor="text1"/>
                <w:lang w:val="hy-AM"/>
              </w:rPr>
              <w:t>(ներառված չէ տեղեկատվություն լրացուցիչ ֆինանսական միջոցների անհրաժեշտության և պետական բյուջեի եկամուտներում և ծախսերում սպասվելիք փոփոխությունների մասին)</w:t>
            </w:r>
            <w:r>
              <w:rPr>
                <w:rFonts w:ascii="GHEA Grapalat" w:hAnsi="GHEA Grapalat"/>
                <w:color w:val="000000" w:themeColor="text1"/>
                <w:lang w:val="hy-AM"/>
              </w:rPr>
              <w:t>:</w:t>
            </w:r>
          </w:p>
          <w:p w:rsidR="00DE25CF" w:rsidRPr="006A1202" w:rsidRDefault="00DE25CF" w:rsidP="00DE25CF">
            <w:pPr>
              <w:pStyle w:val="NormalWeb"/>
              <w:shd w:val="clear" w:color="auto" w:fill="FFFFFF"/>
              <w:spacing w:before="0" w:beforeAutospacing="0" w:after="0" w:afterAutospacing="0" w:line="276" w:lineRule="auto"/>
              <w:ind w:firstLine="540"/>
              <w:jc w:val="both"/>
              <w:rPr>
                <w:rFonts w:ascii="GHEA Grapalat" w:hAnsi="GHEA Grapalat"/>
                <w:color w:val="000000" w:themeColor="text1"/>
                <w:lang w:val="hy-AM"/>
              </w:rPr>
            </w:pPr>
            <w:r>
              <w:rPr>
                <w:rFonts w:ascii="GHEA Grapalat" w:hAnsi="GHEA Grapalat"/>
                <w:color w:val="000000" w:themeColor="text1"/>
                <w:lang w:val="hy-AM"/>
              </w:rPr>
              <w:t>8. Ամփոփաթերթում ֆինանսների նախարարության կարծիքի փոխարեն զետեղված է քաղաքաշինության կոմիտեի կարծիքը:</w:t>
            </w:r>
          </w:p>
          <w:p w:rsidR="00DE25CF" w:rsidRPr="001016E0" w:rsidRDefault="00DE25CF" w:rsidP="00DE25CF">
            <w:pPr>
              <w:pStyle w:val="NormalWeb"/>
              <w:shd w:val="clear" w:color="auto" w:fill="FFFFFF"/>
              <w:spacing w:before="0" w:beforeAutospacing="0" w:after="0" w:afterAutospacing="0" w:line="276" w:lineRule="auto"/>
              <w:ind w:firstLine="540"/>
              <w:jc w:val="both"/>
              <w:rPr>
                <w:rFonts w:ascii="GHEA Grapalat" w:hAnsi="GHEA Grapalat"/>
                <w:color w:val="000000" w:themeColor="text1"/>
                <w:lang w:val="hy-AM"/>
              </w:rPr>
            </w:pPr>
          </w:p>
          <w:p w:rsidR="00F82124" w:rsidRDefault="00F82124" w:rsidP="00452B4D">
            <w:pPr>
              <w:spacing w:line="360" w:lineRule="auto"/>
              <w:ind w:left="90" w:right="180" w:firstLine="630"/>
              <w:jc w:val="both"/>
              <w:rPr>
                <w:rFonts w:ascii="GHEA Grapalat" w:hAnsi="GHEA Grapalat" w:cs="Arial"/>
                <w:color w:val="000000"/>
                <w:lang w:val="hy-AM"/>
              </w:rPr>
            </w:pPr>
          </w:p>
          <w:p w:rsidR="00F82124" w:rsidRPr="007B1EB3" w:rsidRDefault="00F82124" w:rsidP="00452B4D">
            <w:pPr>
              <w:pStyle w:val="ListParagraph"/>
              <w:spacing w:line="360" w:lineRule="auto"/>
              <w:ind w:left="180"/>
              <w:jc w:val="both"/>
              <w:rPr>
                <w:rFonts w:ascii="GHEA Grapalat" w:hAnsi="GHEA Grapalat"/>
              </w:rPr>
            </w:pPr>
          </w:p>
          <w:p w:rsidR="00F82124" w:rsidRPr="00F472F6" w:rsidRDefault="00F82124" w:rsidP="00452B4D">
            <w:pPr>
              <w:spacing w:after="200" w:line="360" w:lineRule="auto"/>
              <w:ind w:left="180"/>
              <w:contextualSpacing/>
              <w:jc w:val="both"/>
              <w:rPr>
                <w:rFonts w:ascii="GHEA Grapalat" w:eastAsia="Calibri" w:hAnsi="GHEA Grapalat"/>
                <w:lang w:val="hy-AM"/>
              </w:rPr>
            </w:pPr>
          </w:p>
          <w:p w:rsidR="00F82124" w:rsidRPr="002E51CF" w:rsidRDefault="00F82124" w:rsidP="00452B4D">
            <w:pPr>
              <w:pStyle w:val="BodyText"/>
              <w:tabs>
                <w:tab w:val="left" w:pos="226"/>
                <w:tab w:val="left" w:pos="426"/>
                <w:tab w:val="left" w:pos="709"/>
              </w:tabs>
              <w:spacing w:line="240" w:lineRule="auto"/>
              <w:ind w:left="85" w:right="63"/>
              <w:contextualSpacing/>
              <w:jc w:val="both"/>
              <w:rPr>
                <w:rFonts w:ascii="GHEA Grapalat" w:hAnsi="GHEA Grapalat"/>
                <w:color w:val="000000"/>
                <w:sz w:val="24"/>
                <w:szCs w:val="24"/>
                <w:lang w:val="hy-AM"/>
              </w:rPr>
            </w:pPr>
          </w:p>
          <w:p w:rsidR="00F82124" w:rsidRPr="002E51CF" w:rsidRDefault="00F82124" w:rsidP="00452B4D">
            <w:pPr>
              <w:pStyle w:val="BodyText"/>
              <w:tabs>
                <w:tab w:val="left" w:pos="226"/>
                <w:tab w:val="left" w:pos="426"/>
                <w:tab w:val="left" w:pos="709"/>
              </w:tabs>
              <w:spacing w:line="240" w:lineRule="auto"/>
              <w:ind w:right="63"/>
              <w:contextualSpacing/>
              <w:jc w:val="both"/>
              <w:rPr>
                <w:rFonts w:ascii="GHEA Grapalat" w:hAnsi="GHEA Grapalat"/>
                <w:color w:val="000000"/>
                <w:sz w:val="24"/>
                <w:szCs w:val="24"/>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5C14D9" w:rsidRDefault="005C14D9" w:rsidP="005C14D9">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lastRenderedPageBreak/>
              <w:t>Ընդունվել է:</w:t>
            </w:r>
          </w:p>
          <w:p w:rsidR="00F82124" w:rsidRDefault="00F82124" w:rsidP="00452B4D">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E6718E" w:rsidRDefault="004636A2" w:rsidP="00452B4D">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t>Չի ընդունվել,</w:t>
            </w:r>
          </w:p>
          <w:p w:rsidR="004636A2" w:rsidRPr="004636A2" w:rsidRDefault="004636A2" w:rsidP="004636A2">
            <w:pPr>
              <w:pStyle w:val="NormalWeb"/>
              <w:tabs>
                <w:tab w:val="left" w:pos="45"/>
              </w:tabs>
              <w:spacing w:before="0" w:beforeAutospacing="0" w:after="0" w:afterAutospacing="0" w:line="360" w:lineRule="auto"/>
              <w:jc w:val="both"/>
              <w:rPr>
                <w:rFonts w:ascii="GHEA Grapalat" w:hAnsi="GHEA Grapalat" w:cs="Arial"/>
                <w:color w:val="000000"/>
                <w:lang w:val="hy-AM"/>
              </w:rPr>
            </w:pPr>
            <w:r>
              <w:rPr>
                <w:rFonts w:ascii="GHEA Grapalat" w:hAnsi="GHEA Grapalat" w:cs="Arial"/>
                <w:b/>
                <w:color w:val="000000"/>
                <w:lang w:val="hy-AM"/>
              </w:rPr>
              <w:t xml:space="preserve">  </w:t>
            </w:r>
            <w:r w:rsidRPr="004636A2">
              <w:rPr>
                <w:rFonts w:ascii="GHEA Grapalat" w:hAnsi="GHEA Grapalat" w:cs="Arial"/>
                <w:color w:val="000000"/>
                <w:lang w:val="hy-AM"/>
              </w:rPr>
              <w:t xml:space="preserve">Լիցենզավորման կարգերում լիցենզավորման ենթակա գործունեության տեսակները սահմանելու համար հիմք է ընդունվել </w:t>
            </w:r>
            <w:r w:rsidRPr="004636A2">
              <w:rPr>
                <w:rFonts w:ascii="GHEA Grapalat" w:hAnsi="GHEA Grapalat" w:cs="Sylfaen"/>
                <w:color w:val="000000" w:themeColor="text1"/>
                <w:lang w:val="hy-AM"/>
              </w:rPr>
              <w:t>«</w:t>
            </w:r>
            <w:r w:rsidRPr="004636A2">
              <w:rPr>
                <w:rFonts w:ascii="GHEA Grapalat" w:hAnsi="GHEA Grapalat" w:cs="Arial"/>
                <w:color w:val="000000"/>
                <w:lang w:val="hy-AM"/>
              </w:rPr>
              <w:t>Լիցենզավորման մասին</w:t>
            </w:r>
            <w:r w:rsidRPr="004636A2">
              <w:rPr>
                <w:rFonts w:ascii="GHEA Grapalat" w:hAnsi="GHEA Grapalat" w:cs="Sylfaen"/>
                <w:color w:val="000000" w:themeColor="text1"/>
                <w:lang w:val="hy-AM"/>
              </w:rPr>
              <w:t>»</w:t>
            </w:r>
            <w:r w:rsidRPr="004636A2">
              <w:rPr>
                <w:rFonts w:ascii="GHEA Grapalat" w:hAnsi="GHEA Grapalat" w:cs="Arial"/>
                <w:color w:val="000000"/>
                <w:lang w:val="hy-AM"/>
              </w:rPr>
              <w:t xml:space="preserve"> օրենքի 43-րդ հոդվածի 2-րդ մասի </w:t>
            </w:r>
            <w:r w:rsidRPr="004636A2">
              <w:rPr>
                <w:rFonts w:ascii="GHEA Grapalat" w:hAnsi="GHEA Grapalat" w:cs="Sylfaen"/>
                <w:color w:val="000000" w:themeColor="text1"/>
                <w:lang w:val="hy-AM"/>
              </w:rPr>
              <w:t>«</w:t>
            </w:r>
            <w:r w:rsidRPr="004636A2">
              <w:rPr>
                <w:rFonts w:ascii="GHEA Grapalat" w:hAnsi="GHEA Grapalat" w:cs="Arial"/>
                <w:color w:val="000000"/>
                <w:lang w:val="hy-AM"/>
              </w:rPr>
              <w:t>Կրթության բնագավառ</w:t>
            </w:r>
            <w:r w:rsidRPr="004636A2">
              <w:rPr>
                <w:rFonts w:ascii="GHEA Grapalat" w:hAnsi="GHEA Grapalat" w:cs="Sylfaen"/>
                <w:color w:val="000000" w:themeColor="text1"/>
                <w:lang w:val="hy-AM"/>
              </w:rPr>
              <w:t>» բաժնի 5-րդ, 5.1-րդ, 6-րդ, 6.1-րդ կետերը</w:t>
            </w:r>
            <w:r>
              <w:rPr>
                <w:rFonts w:ascii="GHEA Grapalat" w:hAnsi="GHEA Grapalat" w:cs="Sylfaen"/>
                <w:color w:val="000000" w:themeColor="text1"/>
                <w:lang w:val="hy-AM"/>
              </w:rPr>
              <w:t>:</w:t>
            </w:r>
          </w:p>
          <w:p w:rsidR="00E6718E" w:rsidRDefault="0042392C" w:rsidP="00452B4D">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t>Ընդունվել է:</w:t>
            </w:r>
          </w:p>
          <w:p w:rsidR="005C14D9" w:rsidRDefault="005C14D9" w:rsidP="004B17BB">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4B17BB" w:rsidRDefault="004B17BB" w:rsidP="004B17BB">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t>Չի ընդունվել,</w:t>
            </w:r>
          </w:p>
          <w:p w:rsidR="00E6718E" w:rsidRPr="005C14D9" w:rsidRDefault="004B17BB" w:rsidP="005C14D9">
            <w:pPr>
              <w:pStyle w:val="NormalWeb"/>
              <w:tabs>
                <w:tab w:val="left" w:pos="45"/>
              </w:tabs>
              <w:spacing w:before="0" w:beforeAutospacing="0" w:after="0" w:afterAutospacing="0" w:line="360" w:lineRule="auto"/>
              <w:jc w:val="both"/>
              <w:rPr>
                <w:rFonts w:ascii="GHEA Grapalat" w:hAnsi="GHEA Grapalat" w:cs="Arial"/>
                <w:color w:val="000000"/>
                <w:lang w:val="hy-AM"/>
              </w:rPr>
            </w:pPr>
            <w:r>
              <w:rPr>
                <w:rFonts w:ascii="GHEA Grapalat" w:hAnsi="GHEA Grapalat" w:cs="Arial"/>
                <w:b/>
                <w:color w:val="000000"/>
                <w:lang w:val="hy-AM"/>
              </w:rPr>
              <w:t xml:space="preserve">  </w:t>
            </w:r>
            <w:r w:rsidRPr="004636A2">
              <w:rPr>
                <w:rFonts w:ascii="GHEA Grapalat" w:hAnsi="GHEA Grapalat" w:cs="Arial"/>
                <w:color w:val="000000"/>
                <w:lang w:val="hy-AM"/>
              </w:rPr>
              <w:t xml:space="preserve">Լիցենզավորման կարգերում լիցենզավորման ենթակա գործունեության տեսակները </w:t>
            </w:r>
            <w:r w:rsidRPr="004636A2">
              <w:rPr>
                <w:rFonts w:ascii="GHEA Grapalat" w:hAnsi="GHEA Grapalat" w:cs="Arial"/>
                <w:color w:val="000000"/>
                <w:lang w:val="hy-AM"/>
              </w:rPr>
              <w:lastRenderedPageBreak/>
              <w:t xml:space="preserve">սահմանելու համար հիմք է ընդունվել </w:t>
            </w:r>
            <w:r w:rsidRPr="004636A2">
              <w:rPr>
                <w:rFonts w:ascii="GHEA Grapalat" w:hAnsi="GHEA Grapalat" w:cs="Sylfaen"/>
                <w:color w:val="000000" w:themeColor="text1"/>
                <w:lang w:val="hy-AM"/>
              </w:rPr>
              <w:t>«</w:t>
            </w:r>
            <w:r w:rsidRPr="004636A2">
              <w:rPr>
                <w:rFonts w:ascii="GHEA Grapalat" w:hAnsi="GHEA Grapalat" w:cs="Arial"/>
                <w:color w:val="000000"/>
                <w:lang w:val="hy-AM"/>
              </w:rPr>
              <w:t>Լիցենզավորման մասին</w:t>
            </w:r>
            <w:r w:rsidRPr="004636A2">
              <w:rPr>
                <w:rFonts w:ascii="GHEA Grapalat" w:hAnsi="GHEA Grapalat" w:cs="Sylfaen"/>
                <w:color w:val="000000" w:themeColor="text1"/>
                <w:lang w:val="hy-AM"/>
              </w:rPr>
              <w:t>»</w:t>
            </w:r>
            <w:r w:rsidRPr="004636A2">
              <w:rPr>
                <w:rFonts w:ascii="GHEA Grapalat" w:hAnsi="GHEA Grapalat" w:cs="Arial"/>
                <w:color w:val="000000"/>
                <w:lang w:val="hy-AM"/>
              </w:rPr>
              <w:t xml:space="preserve"> օրենքի 43-րդ հոդվածի 2-րդ մասի </w:t>
            </w:r>
            <w:r w:rsidRPr="004636A2">
              <w:rPr>
                <w:rFonts w:ascii="GHEA Grapalat" w:hAnsi="GHEA Grapalat" w:cs="Sylfaen"/>
                <w:color w:val="000000" w:themeColor="text1"/>
                <w:lang w:val="hy-AM"/>
              </w:rPr>
              <w:t>«</w:t>
            </w:r>
            <w:r w:rsidRPr="004636A2">
              <w:rPr>
                <w:rFonts w:ascii="GHEA Grapalat" w:hAnsi="GHEA Grapalat" w:cs="Arial"/>
                <w:color w:val="000000"/>
                <w:lang w:val="hy-AM"/>
              </w:rPr>
              <w:t>Կրթության բնագավառ</w:t>
            </w:r>
            <w:r w:rsidRPr="004636A2">
              <w:rPr>
                <w:rFonts w:ascii="GHEA Grapalat" w:hAnsi="GHEA Grapalat" w:cs="Sylfaen"/>
                <w:color w:val="000000" w:themeColor="text1"/>
                <w:lang w:val="hy-AM"/>
              </w:rPr>
              <w:t>»</w:t>
            </w:r>
            <w:r>
              <w:rPr>
                <w:rFonts w:ascii="GHEA Grapalat" w:hAnsi="GHEA Grapalat" w:cs="Sylfaen"/>
                <w:color w:val="000000" w:themeColor="text1"/>
                <w:lang w:val="hy-AM"/>
              </w:rPr>
              <w:t xml:space="preserve"> բաժնի 5.1-րդ և</w:t>
            </w:r>
            <w:r w:rsidRPr="004636A2">
              <w:rPr>
                <w:rFonts w:ascii="GHEA Grapalat" w:hAnsi="GHEA Grapalat" w:cs="Sylfaen"/>
                <w:color w:val="000000" w:themeColor="text1"/>
                <w:lang w:val="hy-AM"/>
              </w:rPr>
              <w:t xml:space="preserve"> 6.1-րդ կետերը</w:t>
            </w:r>
            <w:r>
              <w:rPr>
                <w:rFonts w:ascii="GHEA Grapalat" w:hAnsi="GHEA Grapalat" w:cs="Sylfaen"/>
                <w:color w:val="000000" w:themeColor="text1"/>
                <w:lang w:val="hy-AM"/>
              </w:rPr>
              <w:t xml:space="preserve">, որտեղ բացակայում է </w:t>
            </w:r>
            <w:r w:rsidRPr="004636A2">
              <w:rPr>
                <w:rFonts w:ascii="GHEA Grapalat" w:hAnsi="GHEA Grapalat" w:cs="Sylfaen"/>
                <w:color w:val="000000" w:themeColor="text1"/>
                <w:lang w:val="hy-AM"/>
              </w:rPr>
              <w:t>«</w:t>
            </w:r>
            <w:r>
              <w:rPr>
                <w:rFonts w:ascii="GHEA Grapalat" w:hAnsi="GHEA Grapalat" w:cs="Sylfaen"/>
                <w:color w:val="000000" w:themeColor="text1"/>
                <w:lang w:val="hy-AM"/>
              </w:rPr>
              <w:t>իրավունք</w:t>
            </w:r>
            <w:r w:rsidRPr="004636A2">
              <w:rPr>
                <w:rFonts w:ascii="GHEA Grapalat" w:hAnsi="GHEA Grapalat" w:cs="Sylfaen"/>
                <w:color w:val="000000" w:themeColor="text1"/>
                <w:lang w:val="hy-AM"/>
              </w:rPr>
              <w:t>»</w:t>
            </w:r>
            <w:r>
              <w:rPr>
                <w:rFonts w:ascii="GHEA Grapalat" w:hAnsi="GHEA Grapalat" w:cs="Sylfaen"/>
                <w:color w:val="000000" w:themeColor="text1"/>
                <w:lang w:val="hy-AM"/>
              </w:rPr>
              <w:t xml:space="preserve"> բառը, երկրորդ մասով ընդունվել է և ավելացվել են </w:t>
            </w:r>
            <w:r w:rsidRPr="004636A2">
              <w:rPr>
                <w:rFonts w:ascii="GHEA Grapalat" w:hAnsi="GHEA Grapalat" w:cs="Sylfaen"/>
                <w:color w:val="000000" w:themeColor="text1"/>
                <w:lang w:val="hy-AM"/>
              </w:rPr>
              <w:t>«</w:t>
            </w:r>
            <w:r>
              <w:rPr>
                <w:rFonts w:ascii="GHEA Grapalat" w:hAnsi="GHEA Grapalat" w:cs="Sylfaen"/>
                <w:color w:val="000000" w:themeColor="text1"/>
                <w:lang w:val="hy-AM"/>
              </w:rPr>
              <w:t>իրականացման</w:t>
            </w:r>
            <w:r w:rsidRPr="004636A2">
              <w:rPr>
                <w:rFonts w:ascii="GHEA Grapalat" w:hAnsi="GHEA Grapalat" w:cs="Sylfaen"/>
                <w:color w:val="000000" w:themeColor="text1"/>
                <w:lang w:val="hy-AM"/>
              </w:rPr>
              <w:t>»</w:t>
            </w:r>
            <w:r>
              <w:rPr>
                <w:rFonts w:ascii="GHEA Grapalat" w:hAnsi="GHEA Grapalat" w:cs="Sylfaen"/>
                <w:color w:val="000000" w:themeColor="text1"/>
                <w:lang w:val="hy-AM"/>
              </w:rPr>
              <w:t xml:space="preserve"> բառերը</w:t>
            </w:r>
          </w:p>
          <w:p w:rsidR="00696818" w:rsidRDefault="00696818" w:rsidP="00696818">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t>Ընդունվել է:</w:t>
            </w:r>
          </w:p>
          <w:p w:rsidR="00E6718E" w:rsidRDefault="00E6718E" w:rsidP="00452B4D">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696818" w:rsidRDefault="00696818" w:rsidP="00696818">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t>Ընդունվել է:</w:t>
            </w:r>
          </w:p>
          <w:p w:rsidR="00E6718E" w:rsidRDefault="00E6718E" w:rsidP="00452B4D">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E6718E" w:rsidRDefault="00E6718E" w:rsidP="00696818">
            <w:pPr>
              <w:pStyle w:val="NormalWeb"/>
              <w:tabs>
                <w:tab w:val="left" w:pos="45"/>
              </w:tabs>
              <w:spacing w:before="0" w:beforeAutospacing="0" w:after="0" w:afterAutospacing="0" w:line="360" w:lineRule="auto"/>
              <w:rPr>
                <w:rFonts w:ascii="GHEA Grapalat" w:hAnsi="GHEA Grapalat" w:cs="Arial"/>
                <w:b/>
                <w:color w:val="000000"/>
                <w:lang w:val="hy-AM"/>
              </w:rPr>
            </w:pPr>
          </w:p>
          <w:p w:rsidR="00E6718E" w:rsidRDefault="00E6718E" w:rsidP="00452B4D">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82124" w:rsidRDefault="00F82124" w:rsidP="00452B4D">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t>Ընդունվել է:</w:t>
            </w:r>
          </w:p>
          <w:p w:rsidR="00F82124" w:rsidRDefault="00F82124" w:rsidP="00452B4D">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82124" w:rsidRDefault="00F82124" w:rsidP="00452B4D">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82124" w:rsidRDefault="00F82124" w:rsidP="00452B4D">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82124" w:rsidRDefault="00F82124" w:rsidP="00452B4D">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82124" w:rsidRDefault="00F82124" w:rsidP="00452B4D">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82124" w:rsidRDefault="00F82124" w:rsidP="00452B4D">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EF5C7C" w:rsidRDefault="00EF5C7C" w:rsidP="00EF5C7C">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lastRenderedPageBreak/>
              <w:t>Ընդունվել է:</w:t>
            </w:r>
          </w:p>
          <w:p w:rsidR="00F82124" w:rsidRDefault="00F82124" w:rsidP="00452B4D">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D31A1F" w:rsidRDefault="00D31A1F" w:rsidP="00D31A1F">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t>Ընդունվել է:</w:t>
            </w:r>
          </w:p>
          <w:p w:rsidR="00F82124" w:rsidRDefault="00F82124" w:rsidP="00452B4D">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82124" w:rsidRDefault="00F82124" w:rsidP="00452B4D">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82124" w:rsidRDefault="00F82124" w:rsidP="00452B4D">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82124" w:rsidRDefault="00F82124" w:rsidP="00452B4D">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82124" w:rsidRDefault="00F82124" w:rsidP="00452B4D">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F82124" w:rsidRDefault="00F82124" w:rsidP="00696818">
            <w:pPr>
              <w:pStyle w:val="NormalWeb"/>
              <w:tabs>
                <w:tab w:val="left" w:pos="45"/>
              </w:tabs>
              <w:spacing w:before="0" w:beforeAutospacing="0" w:after="0" w:afterAutospacing="0" w:line="360" w:lineRule="auto"/>
              <w:rPr>
                <w:rFonts w:ascii="GHEA Grapalat" w:hAnsi="GHEA Grapalat" w:cs="Arial"/>
                <w:b/>
                <w:color w:val="000000"/>
                <w:lang w:val="hy-AM"/>
              </w:rPr>
            </w:pPr>
          </w:p>
          <w:p w:rsidR="00696818" w:rsidRDefault="00696818" w:rsidP="00696818">
            <w:pPr>
              <w:pStyle w:val="NormalWeb"/>
              <w:tabs>
                <w:tab w:val="left" w:pos="45"/>
              </w:tabs>
              <w:spacing w:before="0" w:beforeAutospacing="0" w:after="0" w:afterAutospacing="0" w:line="360" w:lineRule="auto"/>
              <w:rPr>
                <w:rFonts w:ascii="GHEA Grapalat" w:hAnsi="GHEA Grapalat" w:cs="Arial"/>
                <w:b/>
                <w:color w:val="000000"/>
                <w:lang w:val="hy-AM"/>
              </w:rPr>
            </w:pPr>
          </w:p>
          <w:p w:rsidR="00F82124" w:rsidRDefault="00F82124" w:rsidP="00452B4D">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313354" w:rsidRDefault="00313354" w:rsidP="00313354">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t>Ընդունվել է:</w:t>
            </w:r>
          </w:p>
          <w:p w:rsidR="00313354" w:rsidRDefault="00313354" w:rsidP="00313354">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313354" w:rsidRDefault="00313354" w:rsidP="00313354">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t>Ընդունվել է:</w:t>
            </w:r>
          </w:p>
          <w:p w:rsidR="005C14D9" w:rsidRDefault="005C14D9" w:rsidP="00313354">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D31A1F" w:rsidRDefault="00313354" w:rsidP="005C14D9">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t>Ընդունվել է:</w:t>
            </w:r>
          </w:p>
          <w:p w:rsidR="00D31A1F" w:rsidRDefault="00313354" w:rsidP="00696818">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t>Ընդունվել է:</w:t>
            </w:r>
          </w:p>
          <w:p w:rsidR="005C14D9" w:rsidRDefault="005C14D9" w:rsidP="00696818">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313354" w:rsidRDefault="00313354" w:rsidP="00313354">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t>Ընդունվել է:</w:t>
            </w:r>
          </w:p>
          <w:p w:rsidR="00D31A1F" w:rsidRDefault="00D31A1F" w:rsidP="00452B4D">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D31A1F" w:rsidRDefault="006D03CE" w:rsidP="005C14D9">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t>Ընդունվել է:</w:t>
            </w:r>
          </w:p>
          <w:p w:rsidR="00696818" w:rsidRDefault="00696818" w:rsidP="00696818">
            <w:pPr>
              <w:pStyle w:val="NormalWeb"/>
              <w:tabs>
                <w:tab w:val="left" w:pos="45"/>
              </w:tabs>
              <w:spacing w:before="0" w:beforeAutospacing="0" w:after="0" w:afterAutospacing="0" w:line="360" w:lineRule="auto"/>
              <w:rPr>
                <w:rFonts w:ascii="GHEA Grapalat" w:hAnsi="GHEA Grapalat" w:cs="Arial"/>
                <w:b/>
                <w:color w:val="000000"/>
                <w:lang w:val="hy-AM"/>
              </w:rPr>
            </w:pPr>
          </w:p>
          <w:p w:rsidR="00C04524" w:rsidRDefault="00C04524" w:rsidP="00C04524">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lastRenderedPageBreak/>
              <w:t>Ընդունվել է:</w:t>
            </w:r>
          </w:p>
          <w:p w:rsidR="009F46F7" w:rsidRDefault="009F46F7" w:rsidP="00C04524">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D31A1F" w:rsidRDefault="00696818" w:rsidP="00452B4D">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t>Չի ընդունվել</w:t>
            </w:r>
          </w:p>
          <w:p w:rsidR="00D31A1F" w:rsidRPr="005C14D9" w:rsidRDefault="005C14D9" w:rsidP="005C14D9">
            <w:pPr>
              <w:pStyle w:val="NormalWeb"/>
              <w:tabs>
                <w:tab w:val="left" w:pos="45"/>
              </w:tabs>
              <w:spacing w:before="0" w:beforeAutospacing="0" w:after="0" w:afterAutospacing="0" w:line="360" w:lineRule="auto"/>
              <w:jc w:val="center"/>
              <w:rPr>
                <w:rFonts w:ascii="GHEA Grapalat" w:hAnsi="GHEA Grapalat" w:cs="Arial"/>
                <w:color w:val="000000"/>
                <w:lang w:val="hy-AM"/>
              </w:rPr>
            </w:pPr>
            <w:r w:rsidRPr="005C14D9">
              <w:rPr>
                <w:rFonts w:ascii="GHEA Grapalat" w:hAnsi="GHEA Grapalat" w:cs="Arial"/>
                <w:color w:val="000000"/>
                <w:lang w:val="hy-AM"/>
              </w:rPr>
              <w:t>ք</w:t>
            </w:r>
            <w:r w:rsidR="00696818" w:rsidRPr="005C14D9">
              <w:rPr>
                <w:rFonts w:ascii="GHEA Grapalat" w:hAnsi="GHEA Grapalat" w:cs="Arial"/>
                <w:color w:val="000000"/>
                <w:lang w:val="hy-AM"/>
              </w:rPr>
              <w:t>ան</w:t>
            </w:r>
            <w:r>
              <w:rPr>
                <w:rFonts w:ascii="GHEA Grapalat" w:hAnsi="GHEA Grapalat" w:cs="Arial"/>
                <w:color w:val="000000"/>
                <w:lang w:val="hy-AM"/>
              </w:rPr>
              <w:t xml:space="preserve">ի որ լրացումները կատարվել են </w:t>
            </w:r>
            <w:r w:rsidR="00696818" w:rsidRPr="005C14D9">
              <w:rPr>
                <w:rFonts w:ascii="GHEA Grapalat" w:hAnsi="GHEA Grapalat" w:cs="Arial"/>
                <w:color w:val="000000"/>
                <w:lang w:val="hy-AM"/>
              </w:rPr>
              <w:t>8-րդ կետերի 3-րդ ենթակետերի</w:t>
            </w:r>
            <w:r>
              <w:rPr>
                <w:rFonts w:ascii="GHEA Grapalat" w:hAnsi="GHEA Grapalat" w:cs="Arial"/>
                <w:color w:val="000000"/>
                <w:lang w:val="hy-AM"/>
              </w:rPr>
              <w:t xml:space="preserve"> </w:t>
            </w:r>
            <w:r w:rsidR="00696818" w:rsidRPr="005C14D9">
              <w:rPr>
                <w:rFonts w:ascii="GHEA Grapalat" w:hAnsi="GHEA Grapalat" w:cs="Arial"/>
                <w:color w:val="000000"/>
                <w:lang w:val="hy-AM"/>
              </w:rPr>
              <w:t>տարբեր պարբերություններում:</w:t>
            </w:r>
          </w:p>
          <w:p w:rsidR="00C04524" w:rsidRDefault="00C04524" w:rsidP="00C04524">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t>Ընդունվել է:</w:t>
            </w:r>
          </w:p>
          <w:p w:rsidR="00D31A1F" w:rsidRDefault="00D31A1F" w:rsidP="00C04524">
            <w:pPr>
              <w:pStyle w:val="NormalWeb"/>
              <w:tabs>
                <w:tab w:val="left" w:pos="45"/>
              </w:tabs>
              <w:spacing w:before="0" w:beforeAutospacing="0" w:after="0" w:afterAutospacing="0" w:line="360" w:lineRule="auto"/>
              <w:rPr>
                <w:rFonts w:ascii="GHEA Grapalat" w:hAnsi="GHEA Grapalat" w:cs="Arial"/>
                <w:b/>
                <w:color w:val="000000"/>
                <w:lang w:val="hy-AM"/>
              </w:rPr>
            </w:pPr>
          </w:p>
          <w:p w:rsidR="00696818" w:rsidRDefault="00696818" w:rsidP="00C04524">
            <w:pPr>
              <w:pStyle w:val="NormalWeb"/>
              <w:tabs>
                <w:tab w:val="left" w:pos="45"/>
              </w:tabs>
              <w:spacing w:before="0" w:beforeAutospacing="0" w:after="0" w:afterAutospacing="0" w:line="360" w:lineRule="auto"/>
              <w:rPr>
                <w:rFonts w:ascii="GHEA Grapalat" w:hAnsi="GHEA Grapalat" w:cs="Arial"/>
                <w:b/>
                <w:color w:val="000000"/>
                <w:lang w:val="hy-AM"/>
              </w:rPr>
            </w:pPr>
          </w:p>
          <w:p w:rsidR="00696818" w:rsidRDefault="00696818" w:rsidP="00C04524">
            <w:pPr>
              <w:pStyle w:val="NormalWeb"/>
              <w:tabs>
                <w:tab w:val="left" w:pos="45"/>
              </w:tabs>
              <w:spacing w:before="0" w:beforeAutospacing="0" w:after="0" w:afterAutospacing="0" w:line="360" w:lineRule="auto"/>
              <w:rPr>
                <w:rFonts w:ascii="GHEA Grapalat" w:hAnsi="GHEA Grapalat" w:cs="Arial"/>
                <w:b/>
                <w:color w:val="000000"/>
                <w:lang w:val="hy-AM"/>
              </w:rPr>
            </w:pPr>
          </w:p>
          <w:p w:rsidR="00C04524" w:rsidRDefault="00C04524" w:rsidP="00C04524">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t>Ընդունվել է:</w:t>
            </w:r>
          </w:p>
          <w:p w:rsidR="00F82124" w:rsidRDefault="00F82124" w:rsidP="00C04524">
            <w:pPr>
              <w:pStyle w:val="NormalWeb"/>
              <w:tabs>
                <w:tab w:val="left" w:pos="45"/>
              </w:tabs>
              <w:spacing w:before="0" w:beforeAutospacing="0" w:after="0" w:afterAutospacing="0" w:line="360" w:lineRule="auto"/>
              <w:rPr>
                <w:rFonts w:ascii="GHEA Grapalat" w:hAnsi="GHEA Grapalat" w:cs="Arial"/>
                <w:b/>
                <w:color w:val="000000"/>
                <w:lang w:val="hy-AM"/>
              </w:rPr>
            </w:pPr>
          </w:p>
          <w:p w:rsidR="00696818" w:rsidRDefault="00696818" w:rsidP="00696818">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t>Ընդունվել է:</w:t>
            </w:r>
          </w:p>
          <w:p w:rsidR="002C2529" w:rsidRDefault="002C2529" w:rsidP="00C04524">
            <w:pPr>
              <w:pStyle w:val="NormalWeb"/>
              <w:tabs>
                <w:tab w:val="left" w:pos="45"/>
              </w:tabs>
              <w:spacing w:before="0" w:beforeAutospacing="0" w:after="0" w:afterAutospacing="0" w:line="360" w:lineRule="auto"/>
              <w:rPr>
                <w:rFonts w:ascii="GHEA Grapalat" w:hAnsi="GHEA Grapalat" w:cs="Arial"/>
                <w:b/>
                <w:color w:val="000000"/>
                <w:lang w:val="hy-AM"/>
              </w:rPr>
            </w:pPr>
          </w:p>
          <w:p w:rsidR="00696818" w:rsidRDefault="00696818" w:rsidP="00C04524">
            <w:pPr>
              <w:pStyle w:val="NormalWeb"/>
              <w:tabs>
                <w:tab w:val="left" w:pos="45"/>
              </w:tabs>
              <w:spacing w:before="0" w:beforeAutospacing="0" w:after="0" w:afterAutospacing="0" w:line="360" w:lineRule="auto"/>
              <w:rPr>
                <w:rFonts w:ascii="GHEA Grapalat" w:hAnsi="GHEA Grapalat" w:cs="Arial"/>
                <w:b/>
                <w:color w:val="000000"/>
                <w:lang w:val="hy-AM"/>
              </w:rPr>
            </w:pPr>
          </w:p>
          <w:p w:rsidR="00C04524" w:rsidRDefault="00C04524" w:rsidP="00C04524">
            <w:pPr>
              <w:pStyle w:val="NormalWeb"/>
              <w:tabs>
                <w:tab w:val="left" w:pos="45"/>
              </w:tabs>
              <w:spacing w:before="0" w:beforeAutospacing="0" w:after="0" w:afterAutospacing="0" w:line="360" w:lineRule="auto"/>
              <w:rPr>
                <w:rFonts w:ascii="GHEA Grapalat" w:hAnsi="GHEA Grapalat" w:cs="Arial"/>
                <w:b/>
                <w:color w:val="000000"/>
                <w:lang w:val="hy-AM"/>
              </w:rPr>
            </w:pPr>
            <w:r>
              <w:rPr>
                <w:rFonts w:ascii="GHEA Grapalat" w:hAnsi="GHEA Grapalat" w:cs="Arial"/>
                <w:b/>
                <w:color w:val="000000"/>
                <w:lang w:val="hy-AM"/>
              </w:rPr>
              <w:t xml:space="preserve">            </w:t>
            </w:r>
            <w:r w:rsidR="00F82124">
              <w:rPr>
                <w:rFonts w:ascii="GHEA Grapalat" w:hAnsi="GHEA Grapalat" w:cs="Arial"/>
                <w:b/>
                <w:color w:val="000000"/>
                <w:lang w:val="hy-AM"/>
              </w:rPr>
              <w:t xml:space="preserve">      </w:t>
            </w:r>
            <w:r w:rsidR="00337E5F">
              <w:rPr>
                <w:rFonts w:ascii="GHEA Grapalat" w:hAnsi="GHEA Grapalat" w:cs="Arial"/>
                <w:b/>
                <w:color w:val="000000"/>
                <w:lang w:val="hy-AM"/>
              </w:rPr>
              <w:t>Չի ընդունվել</w:t>
            </w:r>
          </w:p>
          <w:p w:rsidR="00F82124" w:rsidRDefault="00337E5F" w:rsidP="002C2529">
            <w:pPr>
              <w:pStyle w:val="NormalWeb"/>
              <w:tabs>
                <w:tab w:val="left" w:pos="45"/>
              </w:tabs>
              <w:spacing w:before="0" w:beforeAutospacing="0" w:after="0" w:afterAutospacing="0" w:line="360" w:lineRule="auto"/>
              <w:jc w:val="both"/>
              <w:rPr>
                <w:rFonts w:ascii="GHEA Grapalat" w:hAnsi="GHEA Grapalat"/>
                <w:lang w:val="hy-AM"/>
              </w:rPr>
            </w:pPr>
            <w:r>
              <w:rPr>
                <w:rFonts w:ascii="GHEA Grapalat" w:hAnsi="GHEA Grapalat" w:cs="Arial"/>
                <w:b/>
                <w:color w:val="000000"/>
                <w:lang w:val="hy-AM"/>
              </w:rPr>
              <w:t xml:space="preserve"> </w:t>
            </w:r>
            <w:r w:rsidRPr="00AC0925">
              <w:rPr>
                <w:rFonts w:ascii="GHEA Grapalat" w:hAnsi="GHEA Grapalat"/>
                <w:color w:val="000000" w:themeColor="text1"/>
                <w:lang w:val="hy-AM"/>
              </w:rPr>
              <w:t>N 4 հավելվածով որոշման մեջ լրացվող 11.4 հավելվածում</w:t>
            </w:r>
            <w:r>
              <w:rPr>
                <w:rFonts w:ascii="GHEA Grapalat" w:hAnsi="GHEA Grapalat" w:cs="Arial"/>
                <w:b/>
                <w:color w:val="000000"/>
                <w:lang w:val="hy-AM"/>
              </w:rPr>
              <w:t xml:space="preserve"> և </w:t>
            </w:r>
            <w:r w:rsidRPr="00AC0925">
              <w:rPr>
                <w:rFonts w:ascii="GHEA Grapalat" w:hAnsi="GHEA Grapalat"/>
                <w:color w:val="000000" w:themeColor="text1"/>
                <w:lang w:val="hy-AM"/>
              </w:rPr>
              <w:t xml:space="preserve">N 5 հավելվածով որոշման մեջ լրացվող 13.1 հավելվածում </w:t>
            </w:r>
            <w:r>
              <w:rPr>
                <w:rFonts w:ascii="GHEA Grapalat" w:hAnsi="GHEA Grapalat"/>
                <w:color w:val="000000" w:themeColor="text1"/>
                <w:lang w:val="hy-AM"/>
              </w:rPr>
              <w:t xml:space="preserve">ներկայացված են լիցենզավորման ենթակա տարբեր գործունեության տեսակներ, որից էլ </w:t>
            </w:r>
            <w:r>
              <w:rPr>
                <w:rFonts w:ascii="GHEA Grapalat" w:hAnsi="GHEA Grapalat"/>
                <w:color w:val="000000" w:themeColor="text1"/>
                <w:lang w:val="hy-AM"/>
              </w:rPr>
              <w:lastRenderedPageBreak/>
              <w:t>բխում է գործունեության տեսակների ոչ միաձևությունը:</w:t>
            </w:r>
            <w:r w:rsidRPr="00BA54FD">
              <w:rPr>
                <w:rFonts w:ascii="GHEA Grapalat" w:hAnsi="GHEA Grapalat"/>
                <w:lang w:val="hy-AM"/>
              </w:rPr>
              <w:t xml:space="preserve"> </w:t>
            </w:r>
          </w:p>
          <w:p w:rsidR="00BC1209" w:rsidRDefault="00BC1209" w:rsidP="00BC1209">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t>Ընդունվել է:</w:t>
            </w:r>
          </w:p>
          <w:p w:rsidR="00B42484" w:rsidRDefault="00B42484" w:rsidP="00BC1209">
            <w:pPr>
              <w:pStyle w:val="NormalWeb"/>
              <w:tabs>
                <w:tab w:val="left" w:pos="45"/>
              </w:tabs>
              <w:spacing w:before="0" w:beforeAutospacing="0" w:after="0" w:afterAutospacing="0" w:line="360" w:lineRule="auto"/>
              <w:ind w:firstLine="720"/>
              <w:jc w:val="both"/>
              <w:rPr>
                <w:rFonts w:ascii="GHEA Grapalat" w:hAnsi="GHEA Grapalat"/>
                <w:lang w:val="hy-AM"/>
              </w:rPr>
            </w:pPr>
          </w:p>
          <w:p w:rsidR="00B42484" w:rsidRDefault="00B42484" w:rsidP="002C2529">
            <w:pPr>
              <w:pStyle w:val="NormalWeb"/>
              <w:tabs>
                <w:tab w:val="left" w:pos="45"/>
              </w:tabs>
              <w:spacing w:before="0" w:beforeAutospacing="0" w:after="0" w:afterAutospacing="0" w:line="360" w:lineRule="auto"/>
              <w:jc w:val="both"/>
              <w:rPr>
                <w:rFonts w:ascii="GHEA Grapalat" w:hAnsi="GHEA Grapalat"/>
                <w:lang w:val="hy-AM"/>
              </w:rPr>
            </w:pPr>
          </w:p>
          <w:p w:rsidR="00696818" w:rsidRDefault="00696818" w:rsidP="002C2529">
            <w:pPr>
              <w:pStyle w:val="NormalWeb"/>
              <w:tabs>
                <w:tab w:val="left" w:pos="45"/>
              </w:tabs>
              <w:spacing w:before="0" w:beforeAutospacing="0" w:after="0" w:afterAutospacing="0" w:line="360" w:lineRule="auto"/>
              <w:jc w:val="both"/>
              <w:rPr>
                <w:rFonts w:ascii="GHEA Grapalat" w:hAnsi="GHEA Grapalat"/>
                <w:lang w:val="hy-AM"/>
              </w:rPr>
            </w:pPr>
          </w:p>
          <w:p w:rsidR="00BC1209" w:rsidRDefault="00F51591" w:rsidP="00BC1209">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lang w:val="hy-AM"/>
              </w:rPr>
              <w:t>Ընդունվել է:</w:t>
            </w:r>
          </w:p>
          <w:p w:rsidR="00B42484" w:rsidRPr="00BA54FD" w:rsidRDefault="00B42484" w:rsidP="00BC1209">
            <w:pPr>
              <w:pStyle w:val="NormalWeb"/>
              <w:tabs>
                <w:tab w:val="left" w:pos="45"/>
                <w:tab w:val="left" w:pos="1140"/>
              </w:tabs>
              <w:spacing w:before="0" w:beforeAutospacing="0" w:after="0" w:afterAutospacing="0" w:line="360" w:lineRule="auto"/>
              <w:jc w:val="both"/>
              <w:rPr>
                <w:rFonts w:ascii="GHEA Grapalat" w:hAnsi="GHEA Grapalat"/>
                <w:lang w:val="hy-AM"/>
              </w:rPr>
            </w:pPr>
          </w:p>
        </w:tc>
      </w:tr>
      <w:tr w:rsidR="00BB0DE4" w:rsidRPr="002E51CF" w:rsidTr="003C416C">
        <w:trPr>
          <w:tblCellSpacing w:w="0" w:type="dxa"/>
          <w:jc w:val="center"/>
        </w:trPr>
        <w:tc>
          <w:tcPr>
            <w:tcW w:w="104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BB0DE4" w:rsidRPr="00665348" w:rsidRDefault="00BB0DE4" w:rsidP="003C416C">
            <w:pPr>
              <w:pStyle w:val="NormalWeb"/>
              <w:spacing w:line="276" w:lineRule="auto"/>
              <w:rPr>
                <w:rFonts w:ascii="GHEA Grapalat" w:hAnsi="GHEA Grapalat"/>
                <w:color w:val="000000"/>
                <w:lang w:val="hy-AM"/>
              </w:rPr>
            </w:pPr>
            <w:r>
              <w:rPr>
                <w:rFonts w:ascii="GHEA Grapalat" w:hAnsi="GHEA Grapalat" w:cs="Arial Unicode"/>
                <w:b/>
                <w:color w:val="000000"/>
                <w:lang w:val="hy-AM"/>
              </w:rPr>
              <w:lastRenderedPageBreak/>
              <w:t xml:space="preserve">    5. Վարչապետի աշխատակազմ</w:t>
            </w:r>
            <w:r w:rsidR="00CF64D8">
              <w:rPr>
                <w:rFonts w:ascii="GHEA Grapalat" w:hAnsi="GHEA Grapalat" w:cs="Arial Unicode"/>
                <w:b/>
                <w:color w:val="000000"/>
                <w:lang w:val="hy-AM"/>
              </w:rPr>
              <w:t>ի տեսչական մարմինների աշխատանքների համակարգման գրասենյակ</w:t>
            </w: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tcPr>
          <w:p w:rsidR="00BB0DE4" w:rsidRPr="002E51CF" w:rsidRDefault="00BB0DE4" w:rsidP="003C416C">
            <w:pPr>
              <w:pStyle w:val="NormalWeb"/>
              <w:spacing w:line="276" w:lineRule="auto"/>
              <w:ind w:left="-567" w:firstLine="567"/>
              <w:jc w:val="center"/>
              <w:rPr>
                <w:rFonts w:ascii="GHEA Grapalat" w:hAnsi="GHEA Grapalat"/>
                <w:b/>
                <w:noProof/>
                <w:lang w:val="hy-AM"/>
              </w:rPr>
            </w:pPr>
            <w:r>
              <w:rPr>
                <w:rFonts w:ascii="GHEA Grapalat" w:hAnsi="GHEA Grapalat"/>
                <w:b/>
                <w:noProof/>
                <w:lang w:val="hy-AM"/>
              </w:rPr>
              <w:t>25.06.2025</w:t>
            </w:r>
          </w:p>
        </w:tc>
      </w:tr>
      <w:tr w:rsidR="00BB0DE4" w:rsidRPr="002E51CF" w:rsidTr="003C416C">
        <w:trPr>
          <w:tblCellSpacing w:w="0" w:type="dxa"/>
          <w:jc w:val="center"/>
        </w:trPr>
        <w:tc>
          <w:tcPr>
            <w:tcW w:w="104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B0DE4" w:rsidRPr="00527487" w:rsidRDefault="00BB0DE4" w:rsidP="003C416C">
            <w:pPr>
              <w:spacing w:line="276" w:lineRule="auto"/>
              <w:ind w:left="-567" w:firstLine="567"/>
              <w:rPr>
                <w:rFonts w:ascii="GHEA Grapalat" w:hAnsi="GHEA Grapalat"/>
                <w:color w:val="000000"/>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tcPr>
          <w:p w:rsidR="00BB0DE4" w:rsidRPr="00B02047" w:rsidRDefault="00BB0DE4" w:rsidP="003C416C">
            <w:pPr>
              <w:spacing w:line="360" w:lineRule="auto"/>
              <w:jc w:val="both"/>
              <w:rPr>
                <w:rFonts w:ascii="GHEA Grapalat" w:hAnsi="GHEA Grapalat"/>
                <w:lang w:val="hy-AM"/>
              </w:rPr>
            </w:pPr>
            <w:r w:rsidRPr="00B02047">
              <w:rPr>
                <w:rFonts w:ascii="GHEA Grapalat" w:hAnsi="GHEA Grapalat"/>
                <w:sz w:val="22"/>
                <w:szCs w:val="22"/>
                <w:lang w:val="hy-AM"/>
              </w:rPr>
              <w:t xml:space="preserve">    </w:t>
            </w:r>
            <w:r>
              <w:rPr>
                <w:rFonts w:ascii="GHEA Grapalat" w:hAnsi="GHEA Grapalat"/>
                <w:sz w:val="22"/>
                <w:szCs w:val="22"/>
                <w:lang w:val="hy-AM"/>
              </w:rPr>
              <w:t xml:space="preserve">            </w:t>
            </w:r>
            <w:r w:rsidRPr="00B02047">
              <w:rPr>
                <w:rFonts w:ascii="GHEA Grapalat" w:hAnsi="GHEA Grapalat"/>
                <w:sz w:val="22"/>
                <w:szCs w:val="22"/>
              </w:rPr>
              <w:t xml:space="preserve">N </w:t>
            </w:r>
            <w:r>
              <w:rPr>
                <w:rFonts w:ascii="GHEA Grapalat" w:hAnsi="GHEA Grapalat"/>
                <w:sz w:val="22"/>
                <w:szCs w:val="22"/>
                <w:lang w:val="hy-AM"/>
              </w:rPr>
              <w:t>02/11/20392-2025</w:t>
            </w:r>
          </w:p>
        </w:tc>
      </w:tr>
      <w:tr w:rsidR="00BB0DE4" w:rsidRPr="00696818" w:rsidTr="003C416C">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340DF" w:rsidRDefault="00D340DF" w:rsidP="00D340DF">
            <w:pPr>
              <w:spacing w:line="360" w:lineRule="auto"/>
              <w:ind w:right="-81" w:firstLine="567"/>
              <w:jc w:val="both"/>
              <w:rPr>
                <w:rFonts w:ascii="GHEA Grapalat" w:hAnsi="GHEA Grapalat"/>
                <w:i/>
                <w:color w:val="000000" w:themeColor="text1"/>
                <w:shd w:val="clear" w:color="auto" w:fill="FFFFFF"/>
                <w:lang w:val="hy-AM"/>
              </w:rPr>
            </w:pPr>
            <w:r>
              <w:rPr>
                <w:rFonts w:ascii="GHEA Grapalat" w:eastAsia="Calibri" w:hAnsi="GHEA Grapalat" w:cs="GHEA Grapalat"/>
                <w:bCs/>
                <w:lang w:val="hy-AM"/>
              </w:rPr>
              <w:t>1.</w:t>
            </w:r>
            <w:r w:rsidRPr="00B47320">
              <w:rPr>
                <w:rFonts w:ascii="GHEA Grapalat" w:eastAsia="Calibri" w:hAnsi="GHEA Grapalat" w:cs="GHEA Grapalat"/>
                <w:bCs/>
                <w:lang w:val="hy-AM"/>
              </w:rPr>
              <w:t xml:space="preserve">Նախագծի </w:t>
            </w:r>
            <w:r w:rsidRPr="00B47320">
              <w:rPr>
                <w:rFonts w:ascii="GHEA Grapalat" w:hAnsi="GHEA Grapalat"/>
                <w:color w:val="000000" w:themeColor="text1"/>
                <w:lang w:val="hy-AM"/>
              </w:rPr>
              <w:t xml:space="preserve">1-ին կետի 5-րդ ենթակետի գ) պարբերությամբ սահմանվում է, որ </w:t>
            </w:r>
            <w:r w:rsidRPr="00B47320">
              <w:rPr>
                <w:rFonts w:ascii="GHEA Grapalat" w:eastAsia="GHEA Grapalat" w:hAnsi="GHEA Grapalat" w:cs="GHEA Grapalat"/>
                <w:color w:val="000000"/>
                <w:lang w:val="hy-AM"/>
              </w:rPr>
              <w:t>Հայաստանի Հանրապետության կառավարության 2009 թվականի հուլիսի 9-ի N 808-Ն որոշման (այսուհետև՝ Որոշում)</w:t>
            </w:r>
            <w:r w:rsidRPr="00B47320">
              <w:rPr>
                <w:rFonts w:ascii="GHEA Grapalat" w:hAnsi="GHEA Grapalat" w:cs="Sylfaen"/>
                <w:color w:val="000000" w:themeColor="text1"/>
                <w:lang w:val="af-ZA"/>
              </w:rPr>
              <w:t xml:space="preserve"> N N 1</w:t>
            </w:r>
            <w:r w:rsidRPr="00B47320">
              <w:rPr>
                <w:rFonts w:ascii="GHEA Grapalat" w:hAnsi="GHEA Grapalat" w:cs="Sylfaen"/>
                <w:color w:val="000000" w:themeColor="text1"/>
                <w:lang w:val="hy-AM"/>
              </w:rPr>
              <w:t>1 և 13 հավելվածների 6-րդ կետերը լրացվելու են նոր</w:t>
            </w:r>
            <w:r w:rsidRPr="00B47320">
              <w:rPr>
                <w:rFonts w:ascii="GHEA Grapalat" w:hAnsi="GHEA Grapalat"/>
                <w:color w:val="000000" w:themeColor="text1"/>
                <w:lang w:val="af-ZA"/>
              </w:rPr>
              <w:t xml:space="preserve"> 12, 13, 14 </w:t>
            </w:r>
            <w:r w:rsidRPr="00B47320">
              <w:rPr>
                <w:rFonts w:ascii="GHEA Grapalat" w:hAnsi="GHEA Grapalat"/>
                <w:color w:val="000000" w:themeColor="text1"/>
                <w:lang w:val="hy-AM"/>
              </w:rPr>
              <w:t>ենթակետերով, որոնցով սահմանվելու է լիցենզավորման հայտի հետևյալ պահանջները՝</w:t>
            </w:r>
            <w:r w:rsidRPr="00B47320">
              <w:rPr>
                <w:rFonts w:ascii="GHEA Grapalat" w:hAnsi="GHEA Grapalat"/>
                <w:color w:val="000000" w:themeColor="text1"/>
                <w:lang w:val="af-ZA"/>
              </w:rPr>
              <w:t xml:space="preserve"> </w:t>
            </w:r>
            <w:r w:rsidRPr="00B47320">
              <w:rPr>
                <w:rFonts w:ascii="GHEA Grapalat" w:hAnsi="GHEA Grapalat"/>
                <w:i/>
                <w:color w:val="000000" w:themeColor="text1"/>
                <w:lang w:val="hy-AM"/>
              </w:rPr>
              <w:t xml:space="preserve">առողջապահության և քաղաքաշինության բնագավառի լիազոր մարմինների կողմից տեղեկանք լսարանային տարածքների, մարզադահլիճի, լաբորատոր տարածքների և ուսումնաարտադրական բազաների </w:t>
            </w:r>
            <w:r w:rsidRPr="00B47320">
              <w:rPr>
                <w:rFonts w:ascii="GHEA Grapalat" w:hAnsi="GHEA Grapalat"/>
                <w:i/>
                <w:color w:val="000000" w:themeColor="text1"/>
                <w:shd w:val="clear" w:color="auto" w:fill="FFFFFF"/>
                <w:lang w:val="hy-AM"/>
              </w:rPr>
              <w:t>սանիտարահիգիենիկ</w:t>
            </w:r>
            <w:r w:rsidRPr="00B47320">
              <w:rPr>
                <w:rFonts w:ascii="GHEA Grapalat" w:hAnsi="GHEA Grapalat"/>
                <w:i/>
                <w:color w:val="000000" w:themeColor="text1"/>
                <w:shd w:val="clear" w:color="auto" w:fill="FFFFFF"/>
                <w:lang w:val="af-ZA"/>
              </w:rPr>
              <w:t xml:space="preserve"> </w:t>
            </w:r>
            <w:r w:rsidRPr="00B47320">
              <w:rPr>
                <w:rFonts w:ascii="GHEA Grapalat" w:hAnsi="GHEA Grapalat"/>
                <w:i/>
                <w:color w:val="000000" w:themeColor="text1"/>
                <w:shd w:val="clear" w:color="auto" w:fill="FFFFFF"/>
                <w:lang w:val="hy-AM"/>
              </w:rPr>
              <w:t>և</w:t>
            </w:r>
            <w:r w:rsidRPr="00B47320">
              <w:rPr>
                <w:rFonts w:ascii="GHEA Grapalat" w:hAnsi="GHEA Grapalat"/>
                <w:i/>
                <w:color w:val="000000" w:themeColor="text1"/>
                <w:shd w:val="clear" w:color="auto" w:fill="FFFFFF"/>
                <w:lang w:val="af-ZA"/>
              </w:rPr>
              <w:t xml:space="preserve"> </w:t>
            </w:r>
            <w:r w:rsidRPr="00B47320">
              <w:rPr>
                <w:rFonts w:ascii="GHEA Grapalat" w:hAnsi="GHEA Grapalat"/>
                <w:i/>
                <w:color w:val="000000" w:themeColor="text1"/>
                <w:shd w:val="clear" w:color="auto" w:fill="FFFFFF"/>
                <w:lang w:val="hy-AM"/>
              </w:rPr>
              <w:t>տեխնիկական</w:t>
            </w:r>
            <w:r w:rsidRPr="00B47320">
              <w:rPr>
                <w:rFonts w:ascii="GHEA Grapalat" w:hAnsi="GHEA Grapalat"/>
                <w:i/>
                <w:color w:val="000000" w:themeColor="text1"/>
                <w:shd w:val="clear" w:color="auto" w:fill="FFFFFF"/>
                <w:lang w:val="af-ZA"/>
              </w:rPr>
              <w:t xml:space="preserve"> </w:t>
            </w:r>
            <w:r w:rsidRPr="00B47320">
              <w:rPr>
                <w:rFonts w:ascii="GHEA Grapalat" w:hAnsi="GHEA Grapalat"/>
                <w:i/>
                <w:color w:val="000000" w:themeColor="text1"/>
                <w:shd w:val="clear" w:color="auto" w:fill="FFFFFF"/>
                <w:lang w:val="hy-AM"/>
              </w:rPr>
              <w:t>անվտանգության</w:t>
            </w:r>
            <w:r w:rsidRPr="00B47320">
              <w:rPr>
                <w:rFonts w:ascii="GHEA Grapalat" w:hAnsi="GHEA Grapalat"/>
                <w:i/>
                <w:color w:val="000000" w:themeColor="text1"/>
                <w:shd w:val="clear" w:color="auto" w:fill="FFFFFF"/>
                <w:lang w:val="af-ZA"/>
              </w:rPr>
              <w:t xml:space="preserve"> </w:t>
            </w:r>
            <w:r w:rsidRPr="00B47320">
              <w:rPr>
                <w:rFonts w:ascii="GHEA Grapalat" w:hAnsi="GHEA Grapalat"/>
                <w:i/>
                <w:color w:val="000000" w:themeColor="text1"/>
                <w:shd w:val="clear" w:color="auto" w:fill="FFFFFF"/>
                <w:lang w:val="hy-AM"/>
              </w:rPr>
              <w:lastRenderedPageBreak/>
              <w:t>նորմերին</w:t>
            </w:r>
            <w:r w:rsidRPr="00B47320">
              <w:rPr>
                <w:rFonts w:ascii="GHEA Grapalat" w:hAnsi="GHEA Grapalat"/>
                <w:i/>
                <w:color w:val="000000" w:themeColor="text1"/>
                <w:shd w:val="clear" w:color="auto" w:fill="FFFFFF"/>
                <w:lang w:val="af-ZA"/>
              </w:rPr>
              <w:t xml:space="preserve"> </w:t>
            </w:r>
            <w:r w:rsidRPr="00B47320">
              <w:rPr>
                <w:rFonts w:ascii="GHEA Grapalat" w:hAnsi="GHEA Grapalat"/>
                <w:i/>
                <w:color w:val="000000" w:themeColor="text1"/>
                <w:shd w:val="clear" w:color="auto" w:fill="FFFFFF"/>
                <w:lang w:val="hy-AM"/>
              </w:rPr>
              <w:t>համապատասխանության մասին, հինգ տարվա զարգացման ռազմավարական ծրագիրը, հանրային և մասնավոր մասնագիտական ուսումնական հաստատությունների դեպքում՝ տեղեկանք ուսանողներին ֆինանսական աջակցության տրամադրելու պարտավորության մասին:</w:t>
            </w:r>
          </w:p>
          <w:p w:rsidR="00D340DF" w:rsidRPr="002A2150" w:rsidRDefault="00D340DF" w:rsidP="00D340DF">
            <w:pPr>
              <w:spacing w:line="360" w:lineRule="auto"/>
              <w:ind w:right="-81" w:firstLine="567"/>
              <w:jc w:val="both"/>
              <w:rPr>
                <w:rFonts w:ascii="GHEA Grapalat" w:hAnsi="GHEA Grapalat"/>
                <w:color w:val="000000" w:themeColor="text1"/>
                <w:lang w:val="hy-AM"/>
              </w:rPr>
            </w:pPr>
            <w:r>
              <w:rPr>
                <w:rFonts w:ascii="GHEA Grapalat" w:hAnsi="GHEA Grapalat"/>
                <w:color w:val="000000" w:themeColor="text1"/>
                <w:lang w:val="hy-AM"/>
              </w:rPr>
              <w:t xml:space="preserve">Վերոգրյալ նոր լրացվող դրույթների պահանջները սահմանված են «Մասնագիտական կրթության և ուսուցման մասին» օրենքի 11-րդ հոդվածի 3-րդ մասով, հետևաբար առաջարկում եմ Որոշման </w:t>
            </w:r>
            <w:r w:rsidRPr="00E276C9">
              <w:rPr>
                <w:rFonts w:ascii="GHEA Grapalat" w:hAnsi="GHEA Grapalat" w:cs="Sylfaen"/>
                <w:color w:val="000000" w:themeColor="text1"/>
                <w:lang w:val="af-ZA"/>
              </w:rPr>
              <w:t>N N 1</w:t>
            </w:r>
            <w:r w:rsidRPr="00E276C9">
              <w:rPr>
                <w:rFonts w:ascii="GHEA Grapalat" w:hAnsi="GHEA Grapalat" w:cs="Sylfaen"/>
                <w:color w:val="000000" w:themeColor="text1"/>
                <w:lang w:val="hy-AM"/>
              </w:rPr>
              <w:t>1 և 13 հավելվածների</w:t>
            </w:r>
            <w:r>
              <w:rPr>
                <w:rFonts w:ascii="GHEA Grapalat" w:hAnsi="GHEA Grapalat" w:cs="Sylfaen"/>
                <w:color w:val="000000" w:themeColor="text1"/>
                <w:lang w:val="hy-AM"/>
              </w:rPr>
              <w:t xml:space="preserve"> 6-րդ կետերում «</w:t>
            </w:r>
            <w:r w:rsidRPr="00E276C9">
              <w:rPr>
                <w:rFonts w:ascii="GHEA Grapalat" w:hAnsi="GHEA Grapalat"/>
                <w:color w:val="000000" w:themeColor="text1"/>
                <w:lang w:val="hy-AM"/>
              </w:rPr>
              <w:t>«Կրթության մասին» ՀՀ օրենքի 41-րդ հոդվածի</w:t>
            </w:r>
            <w:r>
              <w:rPr>
                <w:rFonts w:ascii="GHEA Grapalat" w:hAnsi="GHEA Grapalat"/>
                <w:color w:val="000000" w:themeColor="text1"/>
                <w:lang w:val="hy-AM"/>
              </w:rPr>
              <w:t>» բառերից հետո լացնել նաև «Մասնագիտական կրթության և ուսուցման մասին» օրենքի 11-րդ հոդվածի 3-րդ մաս» բառերը:</w:t>
            </w:r>
            <w:r w:rsidRPr="00C53737">
              <w:rPr>
                <w:rFonts w:ascii="GHEA Grapalat" w:eastAsia="Calibri" w:hAnsi="GHEA Grapalat" w:cs="GHEA Grapalat"/>
                <w:bCs/>
                <w:lang w:val="hy-AM"/>
              </w:rPr>
              <w:t xml:space="preserve"> </w:t>
            </w:r>
            <w:r>
              <w:rPr>
                <w:rFonts w:ascii="GHEA Grapalat" w:eastAsia="Calibri" w:hAnsi="GHEA Grapalat" w:cs="GHEA Grapalat"/>
                <w:bCs/>
                <w:lang w:val="hy-AM"/>
              </w:rPr>
              <w:t xml:space="preserve">Նույն առաջարկը վերաբերում է նաև </w:t>
            </w:r>
            <w:r w:rsidRPr="00BC4F38">
              <w:rPr>
                <w:rFonts w:ascii="GHEA Grapalat" w:hAnsi="GHEA Grapalat"/>
                <w:lang w:val="hy-AM"/>
              </w:rPr>
              <w:t>N</w:t>
            </w:r>
            <w:r>
              <w:rPr>
                <w:rFonts w:ascii="GHEA Grapalat" w:eastAsia="Calibri" w:hAnsi="GHEA Grapalat" w:cs="GHEA Grapalat"/>
                <w:bCs/>
                <w:lang w:val="hy-AM"/>
              </w:rPr>
              <w:t xml:space="preserve">2 Հավելվածով նոր լրացվող </w:t>
            </w:r>
            <w:r w:rsidRPr="00BC4F38">
              <w:rPr>
                <w:rFonts w:ascii="GHEA Grapalat" w:hAnsi="GHEA Grapalat"/>
                <w:lang w:val="hy-AM"/>
              </w:rPr>
              <w:t>N</w:t>
            </w:r>
            <w:r>
              <w:rPr>
                <w:rFonts w:ascii="GHEA Grapalat" w:eastAsia="Calibri" w:hAnsi="GHEA Grapalat" w:cs="GHEA Grapalat"/>
                <w:bCs/>
                <w:lang w:val="hy-AM"/>
              </w:rPr>
              <w:t>11.2 Հավելվածի</w:t>
            </w:r>
            <w:r w:rsidRPr="006D571B">
              <w:rPr>
                <w:rFonts w:ascii="GHEA Grapalat" w:hAnsi="GHEA Grapalat"/>
                <w:lang w:val="hy-AM"/>
              </w:rPr>
              <w:t xml:space="preserve"> </w:t>
            </w:r>
            <w:r>
              <w:rPr>
                <w:rFonts w:ascii="GHEA Grapalat" w:hAnsi="GHEA Grapalat"/>
                <w:lang w:val="hy-AM"/>
              </w:rPr>
              <w:t>9</w:t>
            </w:r>
            <w:r>
              <w:rPr>
                <w:rFonts w:ascii="GHEA Grapalat" w:eastAsia="Calibri" w:hAnsi="GHEA Grapalat" w:cs="GHEA Grapalat"/>
                <w:bCs/>
                <w:lang w:val="hy-AM"/>
              </w:rPr>
              <w:t>-րդ կետին և</w:t>
            </w:r>
            <w:r w:rsidRPr="00C53737">
              <w:rPr>
                <w:rFonts w:ascii="GHEA Grapalat" w:hAnsi="GHEA Grapalat"/>
                <w:lang w:val="hy-AM"/>
              </w:rPr>
              <w:t xml:space="preserve"> </w:t>
            </w:r>
            <w:r w:rsidRPr="00BC4F38">
              <w:rPr>
                <w:rFonts w:ascii="GHEA Grapalat" w:hAnsi="GHEA Grapalat"/>
                <w:lang w:val="hy-AM"/>
              </w:rPr>
              <w:t>N</w:t>
            </w:r>
            <w:r>
              <w:rPr>
                <w:rFonts w:ascii="GHEA Grapalat" w:hAnsi="GHEA Grapalat"/>
                <w:lang w:val="hy-AM"/>
              </w:rPr>
              <w:t>6</w:t>
            </w:r>
            <w:r>
              <w:rPr>
                <w:rFonts w:ascii="GHEA Grapalat" w:eastAsia="Calibri" w:hAnsi="GHEA Grapalat" w:cs="GHEA Grapalat"/>
                <w:bCs/>
                <w:lang w:val="hy-AM"/>
              </w:rPr>
              <w:t xml:space="preserve"> Հավելվածով նոր լրացվող </w:t>
            </w:r>
            <w:r w:rsidRPr="00BC4F38">
              <w:rPr>
                <w:rFonts w:ascii="GHEA Grapalat" w:hAnsi="GHEA Grapalat"/>
                <w:lang w:val="hy-AM"/>
              </w:rPr>
              <w:t>N</w:t>
            </w:r>
            <w:r>
              <w:rPr>
                <w:rFonts w:ascii="GHEA Grapalat" w:eastAsia="Calibri" w:hAnsi="GHEA Grapalat" w:cs="GHEA Grapalat"/>
                <w:bCs/>
                <w:lang w:val="hy-AM"/>
              </w:rPr>
              <w:t>13.2 Հավելվածի</w:t>
            </w:r>
            <w:r w:rsidRPr="006D571B">
              <w:rPr>
                <w:rFonts w:ascii="GHEA Grapalat" w:hAnsi="GHEA Grapalat"/>
                <w:lang w:val="hy-AM"/>
              </w:rPr>
              <w:t xml:space="preserve"> </w:t>
            </w:r>
            <w:r>
              <w:rPr>
                <w:rFonts w:ascii="GHEA Grapalat" w:hAnsi="GHEA Grapalat"/>
                <w:lang w:val="hy-AM"/>
              </w:rPr>
              <w:t>9</w:t>
            </w:r>
            <w:r>
              <w:rPr>
                <w:rFonts w:ascii="GHEA Grapalat" w:eastAsia="Calibri" w:hAnsi="GHEA Grapalat" w:cs="GHEA Grapalat"/>
                <w:bCs/>
                <w:lang w:val="hy-AM"/>
              </w:rPr>
              <w:t>-րդ կետին:</w:t>
            </w:r>
          </w:p>
          <w:p w:rsidR="00D340DF" w:rsidRDefault="00D340DF" w:rsidP="00D340DF">
            <w:pPr>
              <w:shd w:val="clear" w:color="auto" w:fill="FFFFFF"/>
              <w:spacing w:line="360" w:lineRule="auto"/>
              <w:ind w:firstLine="375"/>
              <w:jc w:val="both"/>
              <w:rPr>
                <w:rFonts w:ascii="GHEA Grapalat" w:hAnsi="GHEA Grapalat"/>
                <w:color w:val="000000" w:themeColor="text1"/>
                <w:lang w:val="hy-AM"/>
              </w:rPr>
            </w:pPr>
            <w:r>
              <w:rPr>
                <w:rFonts w:ascii="GHEA Grapalat" w:eastAsia="Calibri" w:hAnsi="GHEA Grapalat" w:cs="GHEA Grapalat"/>
                <w:bCs/>
                <w:lang w:val="hy-AM"/>
              </w:rPr>
              <w:t xml:space="preserve">2. Նախագծի </w:t>
            </w:r>
            <w:r w:rsidRPr="00BC4F38">
              <w:rPr>
                <w:rFonts w:ascii="GHEA Grapalat" w:hAnsi="GHEA Grapalat"/>
                <w:lang w:val="hy-AM"/>
              </w:rPr>
              <w:t>N</w:t>
            </w:r>
            <w:r>
              <w:rPr>
                <w:rFonts w:ascii="GHEA Grapalat" w:eastAsia="Calibri" w:hAnsi="GHEA Grapalat" w:cs="GHEA Grapalat"/>
                <w:bCs/>
                <w:lang w:val="hy-AM"/>
              </w:rPr>
              <w:t xml:space="preserve">2 Հավելվածով նոր լրացվող </w:t>
            </w:r>
            <w:r w:rsidRPr="00BC4F38">
              <w:rPr>
                <w:rFonts w:ascii="GHEA Grapalat" w:hAnsi="GHEA Grapalat"/>
                <w:lang w:val="hy-AM"/>
              </w:rPr>
              <w:t>N</w:t>
            </w:r>
            <w:r>
              <w:rPr>
                <w:rFonts w:ascii="GHEA Grapalat" w:eastAsia="Calibri" w:hAnsi="GHEA Grapalat" w:cs="GHEA Grapalat"/>
                <w:bCs/>
                <w:lang w:val="hy-AM"/>
              </w:rPr>
              <w:t>11.2 Հավելվածի</w:t>
            </w:r>
            <w:r w:rsidRPr="006D571B">
              <w:rPr>
                <w:rFonts w:ascii="GHEA Grapalat" w:hAnsi="GHEA Grapalat"/>
                <w:lang w:val="hy-AM"/>
              </w:rPr>
              <w:t xml:space="preserve"> </w:t>
            </w:r>
            <w:r>
              <w:rPr>
                <w:rFonts w:ascii="GHEA Grapalat" w:eastAsia="Calibri" w:hAnsi="GHEA Grapalat" w:cs="GHEA Grapalat"/>
                <w:bCs/>
                <w:lang w:val="hy-AM"/>
              </w:rPr>
              <w:t>11-րդ կետով սահմանված է որ</w:t>
            </w:r>
            <w:r w:rsidRPr="002F524C">
              <w:rPr>
                <w:rFonts w:ascii="GHEA Grapalat" w:hAnsi="GHEA Grapalat"/>
                <w:color w:val="000000" w:themeColor="text1"/>
                <w:lang w:val="hy-AM"/>
              </w:rPr>
              <w:t xml:space="preserve"> </w:t>
            </w:r>
            <w:r w:rsidRPr="00E276C9">
              <w:rPr>
                <w:rFonts w:ascii="GHEA Grapalat" w:hAnsi="GHEA Grapalat"/>
                <w:color w:val="000000" w:themeColor="text1"/>
                <w:lang w:val="hy-AM"/>
              </w:rPr>
              <w:t>լիցենզավորված անձինք ներկայացնում են</w:t>
            </w:r>
            <w:r>
              <w:rPr>
                <w:rFonts w:ascii="GHEA Grapalat" w:hAnsi="GHEA Grapalat"/>
                <w:color w:val="000000" w:themeColor="text1"/>
                <w:lang w:val="hy-AM"/>
              </w:rPr>
              <w:t xml:space="preserve"> նույն</w:t>
            </w:r>
            <w:r w:rsidRPr="00E276C9">
              <w:rPr>
                <w:rFonts w:ascii="GHEA Grapalat" w:hAnsi="GHEA Grapalat"/>
                <w:color w:val="000000" w:themeColor="text1"/>
                <w:lang w:val="hy-AM"/>
              </w:rPr>
              <w:t xml:space="preserve"> 6-րդ կետի 1-ին, 2-րդ, 3-րդ, 4-րդ, 5-րդ, 6-րդ և 7-րդ ե</w:t>
            </w:r>
            <w:r>
              <w:rPr>
                <w:rFonts w:ascii="GHEA Grapalat" w:hAnsi="GHEA Grapalat"/>
                <w:color w:val="000000" w:themeColor="text1"/>
                <w:lang w:val="hy-AM"/>
              </w:rPr>
              <w:t xml:space="preserve">նթակետերով սահմանված փաստաթղթեր, մինչդեռ 6-րդ կետը չունի ենթակետեր: Նույն խնդիրը առկա է նաև </w:t>
            </w:r>
            <w:r>
              <w:rPr>
                <w:rFonts w:ascii="GHEA Grapalat" w:eastAsia="Calibri" w:hAnsi="GHEA Grapalat" w:cs="GHEA Grapalat"/>
                <w:bCs/>
                <w:lang w:val="hy-AM"/>
              </w:rPr>
              <w:t>Հավելվածի</w:t>
            </w:r>
            <w:r w:rsidRPr="006D571B">
              <w:rPr>
                <w:rFonts w:ascii="GHEA Grapalat" w:hAnsi="GHEA Grapalat"/>
                <w:lang w:val="hy-AM"/>
              </w:rPr>
              <w:t xml:space="preserve"> </w:t>
            </w:r>
            <w:r>
              <w:rPr>
                <w:rFonts w:ascii="GHEA Grapalat" w:eastAsia="Calibri" w:hAnsi="GHEA Grapalat" w:cs="GHEA Grapalat"/>
                <w:bCs/>
                <w:lang w:val="hy-AM"/>
              </w:rPr>
              <w:t xml:space="preserve">12-րդ </w:t>
            </w:r>
            <w:r>
              <w:rPr>
                <w:rFonts w:ascii="GHEA Grapalat" w:hAnsi="GHEA Grapalat"/>
                <w:color w:val="000000" w:themeColor="text1"/>
                <w:lang w:val="hy-AM"/>
              </w:rPr>
              <w:t>կետում:</w:t>
            </w:r>
          </w:p>
          <w:p w:rsidR="00D340DF" w:rsidRPr="007574CA" w:rsidRDefault="00D340DF" w:rsidP="00D340DF">
            <w:pPr>
              <w:shd w:val="clear" w:color="auto" w:fill="FFFFFF"/>
              <w:spacing w:line="360" w:lineRule="auto"/>
              <w:ind w:firstLine="375"/>
              <w:jc w:val="both"/>
              <w:rPr>
                <w:rFonts w:ascii="GHEA Grapalat" w:hAnsi="GHEA Grapalat"/>
                <w:color w:val="000000" w:themeColor="text1"/>
                <w:lang w:val="hy-AM"/>
              </w:rPr>
            </w:pPr>
            <w:r>
              <w:rPr>
                <w:rFonts w:ascii="GHEA Grapalat" w:eastAsia="Calibri" w:hAnsi="GHEA Grapalat" w:cs="GHEA Grapalat"/>
                <w:bCs/>
                <w:lang w:val="hy-AM"/>
              </w:rPr>
              <w:t xml:space="preserve">3. Նախագծի </w:t>
            </w:r>
            <w:r w:rsidRPr="00BC4F38">
              <w:rPr>
                <w:rFonts w:ascii="GHEA Grapalat" w:hAnsi="GHEA Grapalat"/>
                <w:lang w:val="hy-AM"/>
              </w:rPr>
              <w:t>N</w:t>
            </w:r>
            <w:r>
              <w:rPr>
                <w:rFonts w:ascii="GHEA Grapalat" w:eastAsia="Calibri" w:hAnsi="GHEA Grapalat" w:cs="GHEA Grapalat"/>
                <w:bCs/>
                <w:lang w:val="hy-AM"/>
              </w:rPr>
              <w:t xml:space="preserve">2 Հավելվածով նոր լրացվող </w:t>
            </w:r>
            <w:r w:rsidRPr="00BC4F38">
              <w:rPr>
                <w:rFonts w:ascii="GHEA Grapalat" w:hAnsi="GHEA Grapalat"/>
                <w:lang w:val="hy-AM"/>
              </w:rPr>
              <w:t>N</w:t>
            </w:r>
            <w:r>
              <w:rPr>
                <w:rFonts w:ascii="GHEA Grapalat" w:eastAsia="Calibri" w:hAnsi="GHEA Grapalat" w:cs="GHEA Grapalat"/>
                <w:bCs/>
                <w:lang w:val="hy-AM"/>
              </w:rPr>
              <w:t>11.2 Հավելվածի</w:t>
            </w:r>
            <w:r w:rsidRPr="006D571B">
              <w:rPr>
                <w:rFonts w:ascii="GHEA Grapalat" w:hAnsi="GHEA Grapalat"/>
                <w:lang w:val="hy-AM"/>
              </w:rPr>
              <w:t xml:space="preserve"> </w:t>
            </w:r>
            <w:r>
              <w:rPr>
                <w:rFonts w:ascii="GHEA Grapalat" w:eastAsia="Calibri" w:hAnsi="GHEA Grapalat" w:cs="GHEA Grapalat"/>
                <w:bCs/>
                <w:lang w:val="hy-AM"/>
              </w:rPr>
              <w:t xml:space="preserve">16-րդ կետում և </w:t>
            </w:r>
            <w:r w:rsidRPr="00BC4F38">
              <w:rPr>
                <w:rFonts w:ascii="GHEA Grapalat" w:hAnsi="GHEA Grapalat"/>
                <w:lang w:val="hy-AM"/>
              </w:rPr>
              <w:t>N</w:t>
            </w:r>
            <w:r>
              <w:rPr>
                <w:rFonts w:ascii="GHEA Grapalat" w:hAnsi="GHEA Grapalat"/>
                <w:lang w:val="hy-AM"/>
              </w:rPr>
              <w:t>6</w:t>
            </w:r>
            <w:r>
              <w:rPr>
                <w:rFonts w:ascii="GHEA Grapalat" w:eastAsia="Calibri" w:hAnsi="GHEA Grapalat" w:cs="GHEA Grapalat"/>
                <w:bCs/>
                <w:lang w:val="hy-AM"/>
              </w:rPr>
              <w:t xml:space="preserve"> Հավելվածով նոր լրացվող </w:t>
            </w:r>
            <w:r w:rsidRPr="00BC4F38">
              <w:rPr>
                <w:rFonts w:ascii="GHEA Grapalat" w:hAnsi="GHEA Grapalat"/>
                <w:lang w:val="hy-AM"/>
              </w:rPr>
              <w:t>N</w:t>
            </w:r>
            <w:r>
              <w:rPr>
                <w:rFonts w:ascii="GHEA Grapalat" w:eastAsia="Calibri" w:hAnsi="GHEA Grapalat" w:cs="GHEA Grapalat"/>
                <w:bCs/>
                <w:lang w:val="hy-AM"/>
              </w:rPr>
              <w:t>13.2 Հավելվածի</w:t>
            </w:r>
            <w:r w:rsidRPr="006D571B">
              <w:rPr>
                <w:rFonts w:ascii="GHEA Grapalat" w:hAnsi="GHEA Grapalat"/>
                <w:lang w:val="hy-AM"/>
              </w:rPr>
              <w:t xml:space="preserve"> </w:t>
            </w:r>
            <w:r>
              <w:rPr>
                <w:rFonts w:ascii="GHEA Grapalat" w:eastAsia="Calibri" w:hAnsi="GHEA Grapalat" w:cs="GHEA Grapalat"/>
                <w:bCs/>
                <w:lang w:val="hy-AM"/>
              </w:rPr>
              <w:t xml:space="preserve">16-րդ կետում սահմանված է պահանջ առ այն, որ </w:t>
            </w:r>
            <w:r w:rsidRPr="002F524C">
              <w:rPr>
                <w:rFonts w:ascii="GHEA Grapalat" w:eastAsia="Calibri" w:hAnsi="GHEA Grapalat" w:cs="GHEA Grapalat"/>
                <w:bCs/>
                <w:i/>
                <w:lang w:val="hy-AM"/>
              </w:rPr>
              <w:t>օ</w:t>
            </w:r>
            <w:r w:rsidRPr="002F524C">
              <w:rPr>
                <w:rFonts w:ascii="GHEA Grapalat" w:hAnsi="GHEA Grapalat"/>
                <w:i/>
                <w:color w:val="000000" w:themeColor="text1"/>
                <w:lang w:val="hy-AM"/>
              </w:rPr>
              <w:t xml:space="preserve">րենքներով և սույն կարգով նախատեսված լիցենզիայի պարտադիր պահանջների կամ պայմանների խախտումները վերացնելու մասին համապատասխան հիմնավորող փաստաթղթերը լիցենզավորված անձը </w:t>
            </w:r>
            <w:r w:rsidRPr="002F524C">
              <w:rPr>
                <w:rFonts w:ascii="GHEA Grapalat" w:hAnsi="GHEA Grapalat"/>
                <w:b/>
                <w:i/>
                <w:color w:val="000000" w:themeColor="text1"/>
                <w:lang w:val="hy-AM"/>
              </w:rPr>
              <w:t>ներկայացնում է նախարարություն</w:t>
            </w:r>
            <w:r w:rsidRPr="00E276C9">
              <w:rPr>
                <w:rFonts w:ascii="GHEA Grapalat" w:hAnsi="GHEA Grapalat"/>
                <w:color w:val="000000" w:themeColor="text1"/>
                <w:lang w:val="hy-AM"/>
              </w:rPr>
              <w:t>:</w:t>
            </w:r>
            <w:r>
              <w:rPr>
                <w:rFonts w:ascii="GHEA Grapalat" w:hAnsi="GHEA Grapalat"/>
                <w:color w:val="000000" w:themeColor="text1"/>
                <w:lang w:val="hy-AM"/>
              </w:rPr>
              <w:t xml:space="preserve"> Մինչդեռ հարկ է նշել, որ</w:t>
            </w:r>
            <w:r w:rsidRPr="002C7BF2">
              <w:rPr>
                <w:rFonts w:ascii="GHEA Grapalat" w:eastAsia="Calibri" w:hAnsi="GHEA Grapalat" w:cs="GHEA Grapalat"/>
                <w:bCs/>
                <w:lang w:val="hy-AM"/>
              </w:rPr>
              <w:t xml:space="preserve"> </w:t>
            </w:r>
            <w:r>
              <w:rPr>
                <w:rFonts w:ascii="GHEA Grapalat" w:eastAsia="Calibri" w:hAnsi="GHEA Grapalat" w:cs="GHEA Grapalat"/>
                <w:bCs/>
                <w:lang w:val="hy-AM"/>
              </w:rPr>
              <w:t xml:space="preserve">«Կրթության բնագավառի տեսչական վերահսկողության մասին» օրենքի 15-րդ հոդվածի 1-ին մասի 4-րդ կետի պահանջի համաձայն՝ </w:t>
            </w:r>
            <w:r w:rsidRPr="00A1413A">
              <w:rPr>
                <w:rFonts w:ascii="GHEA Grapalat" w:eastAsia="Calibri" w:hAnsi="GHEA Grapalat" w:cs="GHEA Grapalat"/>
                <w:bCs/>
                <w:i/>
                <w:lang w:val="hy-AM"/>
              </w:rPr>
              <w:t xml:space="preserve">վերահսկվող սուբյեկտների </w:t>
            </w:r>
            <w:r w:rsidRPr="00A1413A">
              <w:rPr>
                <w:rFonts w:ascii="GHEA Grapalat" w:eastAsia="Calibri" w:hAnsi="GHEA Grapalat" w:cs="GHEA Grapalat"/>
                <w:bCs/>
                <w:i/>
                <w:lang w:val="hy-AM"/>
              </w:rPr>
              <w:lastRenderedPageBreak/>
              <w:t xml:space="preserve">պաշտոնատար անձինք պարտավոր են՝ սահմանված ժամկետում կատարել վերահսկողության արդյունքներով հայտնաբերված </w:t>
            </w:r>
            <w:r w:rsidRPr="002C7BF2">
              <w:rPr>
                <w:rFonts w:ascii="GHEA Grapalat" w:eastAsia="Calibri" w:hAnsi="GHEA Grapalat" w:cs="GHEA Grapalat"/>
                <w:b/>
                <w:bCs/>
                <w:i/>
                <w:lang w:val="hy-AM"/>
              </w:rPr>
              <w:t>խախտումների և անհամապատասխանությունների վերացման</w:t>
            </w:r>
            <w:r w:rsidRPr="002C7BF2">
              <w:rPr>
                <w:rFonts w:ascii="GHEA Grapalat" w:eastAsia="Calibri" w:hAnsi="GHEA Grapalat" w:cs="GHEA Grapalat"/>
                <w:bCs/>
                <w:i/>
                <w:lang w:val="hy-AM"/>
              </w:rPr>
              <w:t xml:space="preserve"> վ</w:t>
            </w:r>
            <w:r w:rsidRPr="00A1413A">
              <w:rPr>
                <w:rFonts w:ascii="GHEA Grapalat" w:eastAsia="Calibri" w:hAnsi="GHEA Grapalat" w:cs="GHEA Grapalat"/>
                <w:bCs/>
                <w:i/>
                <w:lang w:val="hy-AM"/>
              </w:rPr>
              <w:t xml:space="preserve">երաբերյալ տրված հանձնարարականները (կարգադրագրերը) և ցուցումները՝ այդ մասին դրանց կատարման համար </w:t>
            </w:r>
            <w:r w:rsidRPr="0095666A">
              <w:rPr>
                <w:rFonts w:ascii="GHEA Grapalat" w:eastAsia="Calibri" w:hAnsi="GHEA Grapalat" w:cs="GHEA Grapalat"/>
                <w:b/>
                <w:bCs/>
                <w:i/>
                <w:lang w:val="hy-AM"/>
              </w:rPr>
              <w:t>սահմանված ժամկետում գրավոր տեղեկացնելով տեսչական մարմնին</w:t>
            </w:r>
            <w:r w:rsidRPr="00A1413A">
              <w:rPr>
                <w:rFonts w:ascii="GHEA Grapalat" w:eastAsia="Calibri" w:hAnsi="GHEA Grapalat" w:cs="GHEA Grapalat"/>
                <w:bCs/>
                <w:i/>
                <w:lang w:val="hy-AM"/>
              </w:rPr>
              <w:t>:</w:t>
            </w:r>
          </w:p>
          <w:p w:rsidR="00D340DF" w:rsidRDefault="00D340DF" w:rsidP="00D340DF">
            <w:pPr>
              <w:spacing w:line="360" w:lineRule="auto"/>
              <w:ind w:right="-81" w:firstLine="567"/>
              <w:jc w:val="both"/>
              <w:rPr>
                <w:rFonts w:ascii="GHEA Grapalat" w:eastAsia="Calibri" w:hAnsi="GHEA Grapalat" w:cs="GHEA Grapalat"/>
                <w:bCs/>
                <w:lang w:val="hy-AM"/>
              </w:rPr>
            </w:pPr>
            <w:r>
              <w:rPr>
                <w:rFonts w:ascii="GHEA Grapalat" w:eastAsia="Calibri" w:hAnsi="GHEA Grapalat" w:cs="GHEA Grapalat"/>
                <w:bCs/>
                <w:lang w:val="hy-AM"/>
              </w:rPr>
              <w:t>Վերոգրյալ իրավակարգավորումով պայմանավորված առաջարկում եմ «ներկայացնում է նախարարություն» բառերից հետո լրացնել «և տեսչական մարմին» բառերը: Նույն առաջարկը վերաբերում է նաև Ո</w:t>
            </w:r>
            <w:r w:rsidRPr="00BC4F38">
              <w:rPr>
                <w:rFonts w:ascii="GHEA Grapalat" w:hAnsi="GHEA Grapalat"/>
                <w:lang w:val="hy-AM"/>
              </w:rPr>
              <w:t>րոշման N</w:t>
            </w:r>
            <w:r>
              <w:rPr>
                <w:rFonts w:ascii="GHEA Grapalat" w:hAnsi="GHEA Grapalat"/>
                <w:lang w:val="hy-AM"/>
              </w:rPr>
              <w:t>1</w:t>
            </w:r>
            <w:r>
              <w:rPr>
                <w:rFonts w:ascii="GHEA Grapalat" w:eastAsia="Calibri" w:hAnsi="GHEA Grapalat" w:cs="GHEA Grapalat"/>
                <w:bCs/>
                <w:lang w:val="hy-AM"/>
              </w:rPr>
              <w:t xml:space="preserve"> Հավելվածի</w:t>
            </w:r>
            <w:r w:rsidRPr="006D571B">
              <w:rPr>
                <w:rFonts w:ascii="GHEA Grapalat" w:hAnsi="GHEA Grapalat"/>
                <w:lang w:val="hy-AM"/>
              </w:rPr>
              <w:t xml:space="preserve"> </w:t>
            </w:r>
            <w:r>
              <w:rPr>
                <w:rFonts w:ascii="GHEA Grapalat" w:hAnsi="GHEA Grapalat"/>
                <w:lang w:val="hy-AM"/>
              </w:rPr>
              <w:t>10</w:t>
            </w:r>
            <w:r>
              <w:rPr>
                <w:rFonts w:ascii="GHEA Grapalat" w:eastAsia="Calibri" w:hAnsi="GHEA Grapalat" w:cs="GHEA Grapalat"/>
                <w:bCs/>
                <w:lang w:val="hy-AM"/>
              </w:rPr>
              <w:t>-րդ կետին,</w:t>
            </w:r>
            <w:r w:rsidRPr="00745A63">
              <w:rPr>
                <w:rFonts w:ascii="GHEA Grapalat" w:hAnsi="GHEA Grapalat"/>
                <w:lang w:val="hy-AM"/>
              </w:rPr>
              <w:t xml:space="preserve"> </w:t>
            </w:r>
            <w:r w:rsidRPr="00BC4F38">
              <w:rPr>
                <w:rFonts w:ascii="GHEA Grapalat" w:hAnsi="GHEA Grapalat"/>
                <w:lang w:val="hy-AM"/>
              </w:rPr>
              <w:t>N</w:t>
            </w:r>
            <w:r>
              <w:rPr>
                <w:rFonts w:ascii="GHEA Grapalat" w:eastAsia="Calibri" w:hAnsi="GHEA Grapalat" w:cs="GHEA Grapalat"/>
                <w:bCs/>
                <w:lang w:val="hy-AM"/>
              </w:rPr>
              <w:t>3 Հավելվածի</w:t>
            </w:r>
            <w:r w:rsidRPr="006D571B">
              <w:rPr>
                <w:rFonts w:ascii="GHEA Grapalat" w:hAnsi="GHEA Grapalat"/>
                <w:lang w:val="hy-AM"/>
              </w:rPr>
              <w:t xml:space="preserve"> </w:t>
            </w:r>
            <w:r>
              <w:rPr>
                <w:rFonts w:ascii="GHEA Grapalat" w:hAnsi="GHEA Grapalat"/>
                <w:lang w:val="hy-AM"/>
              </w:rPr>
              <w:t>10</w:t>
            </w:r>
            <w:r>
              <w:rPr>
                <w:rFonts w:ascii="GHEA Grapalat" w:eastAsia="Calibri" w:hAnsi="GHEA Grapalat" w:cs="GHEA Grapalat"/>
                <w:bCs/>
                <w:lang w:val="hy-AM"/>
              </w:rPr>
              <w:t xml:space="preserve">-րդ կետին, </w:t>
            </w:r>
            <w:r w:rsidRPr="00BC4F38">
              <w:rPr>
                <w:rFonts w:ascii="GHEA Grapalat" w:hAnsi="GHEA Grapalat"/>
                <w:lang w:val="hy-AM"/>
              </w:rPr>
              <w:t>N</w:t>
            </w:r>
            <w:r>
              <w:rPr>
                <w:rFonts w:ascii="GHEA Grapalat" w:hAnsi="GHEA Grapalat"/>
                <w:lang w:val="hy-AM"/>
              </w:rPr>
              <w:t>5</w:t>
            </w:r>
            <w:r>
              <w:rPr>
                <w:rFonts w:ascii="GHEA Grapalat" w:eastAsia="Calibri" w:hAnsi="GHEA Grapalat" w:cs="GHEA Grapalat"/>
                <w:bCs/>
                <w:lang w:val="hy-AM"/>
              </w:rPr>
              <w:t xml:space="preserve"> Հավելվածի</w:t>
            </w:r>
            <w:r w:rsidRPr="006D571B">
              <w:rPr>
                <w:rFonts w:ascii="GHEA Grapalat" w:hAnsi="GHEA Grapalat"/>
                <w:lang w:val="hy-AM"/>
              </w:rPr>
              <w:t xml:space="preserve"> </w:t>
            </w:r>
            <w:r>
              <w:rPr>
                <w:rFonts w:ascii="GHEA Grapalat" w:hAnsi="GHEA Grapalat"/>
                <w:lang w:val="hy-AM"/>
              </w:rPr>
              <w:t>10</w:t>
            </w:r>
            <w:r>
              <w:rPr>
                <w:rFonts w:ascii="GHEA Grapalat" w:eastAsia="Calibri" w:hAnsi="GHEA Grapalat" w:cs="GHEA Grapalat"/>
                <w:bCs/>
                <w:lang w:val="hy-AM"/>
              </w:rPr>
              <w:t>-րդ կետին,</w:t>
            </w:r>
            <w:r w:rsidRPr="00745A63">
              <w:rPr>
                <w:rFonts w:ascii="GHEA Grapalat" w:hAnsi="GHEA Grapalat"/>
                <w:lang w:val="hy-AM"/>
              </w:rPr>
              <w:t xml:space="preserve"> </w:t>
            </w:r>
            <w:r w:rsidRPr="00BC4F38">
              <w:rPr>
                <w:rFonts w:ascii="GHEA Grapalat" w:hAnsi="GHEA Grapalat"/>
                <w:lang w:val="hy-AM"/>
              </w:rPr>
              <w:t>N</w:t>
            </w:r>
            <w:r>
              <w:rPr>
                <w:rFonts w:ascii="GHEA Grapalat" w:hAnsi="GHEA Grapalat"/>
                <w:lang w:val="hy-AM"/>
              </w:rPr>
              <w:t>7</w:t>
            </w:r>
            <w:r>
              <w:rPr>
                <w:rFonts w:ascii="GHEA Grapalat" w:eastAsia="Calibri" w:hAnsi="GHEA Grapalat" w:cs="GHEA Grapalat"/>
                <w:bCs/>
                <w:lang w:val="hy-AM"/>
              </w:rPr>
              <w:t xml:space="preserve"> Հավելվածի</w:t>
            </w:r>
            <w:r w:rsidRPr="006D571B">
              <w:rPr>
                <w:rFonts w:ascii="GHEA Grapalat" w:hAnsi="GHEA Grapalat"/>
                <w:lang w:val="hy-AM"/>
              </w:rPr>
              <w:t xml:space="preserve"> </w:t>
            </w:r>
            <w:r>
              <w:rPr>
                <w:rFonts w:ascii="GHEA Grapalat" w:hAnsi="GHEA Grapalat"/>
                <w:lang w:val="hy-AM"/>
              </w:rPr>
              <w:t>10</w:t>
            </w:r>
            <w:r>
              <w:rPr>
                <w:rFonts w:ascii="GHEA Grapalat" w:eastAsia="Calibri" w:hAnsi="GHEA Grapalat" w:cs="GHEA Grapalat"/>
                <w:bCs/>
                <w:lang w:val="hy-AM"/>
              </w:rPr>
              <w:t>-րդ կետին,</w:t>
            </w:r>
            <w:r w:rsidRPr="00745A63">
              <w:rPr>
                <w:rFonts w:ascii="GHEA Grapalat" w:hAnsi="GHEA Grapalat"/>
                <w:lang w:val="hy-AM"/>
              </w:rPr>
              <w:t xml:space="preserve"> </w:t>
            </w:r>
            <w:r w:rsidRPr="00BC4F38">
              <w:rPr>
                <w:rFonts w:ascii="GHEA Grapalat" w:hAnsi="GHEA Grapalat"/>
                <w:lang w:val="hy-AM"/>
              </w:rPr>
              <w:t>N</w:t>
            </w:r>
            <w:r>
              <w:rPr>
                <w:rFonts w:ascii="GHEA Grapalat" w:eastAsia="Calibri" w:hAnsi="GHEA Grapalat" w:cs="GHEA Grapalat"/>
                <w:bCs/>
                <w:lang w:val="hy-AM"/>
              </w:rPr>
              <w:t>11 Հավելվածի</w:t>
            </w:r>
            <w:r w:rsidRPr="006D571B">
              <w:rPr>
                <w:rFonts w:ascii="GHEA Grapalat" w:hAnsi="GHEA Grapalat"/>
                <w:lang w:val="hy-AM"/>
              </w:rPr>
              <w:t xml:space="preserve"> </w:t>
            </w:r>
            <w:r>
              <w:rPr>
                <w:rFonts w:ascii="GHEA Grapalat" w:hAnsi="GHEA Grapalat"/>
                <w:lang w:val="hy-AM"/>
              </w:rPr>
              <w:t>10</w:t>
            </w:r>
            <w:r>
              <w:rPr>
                <w:rFonts w:ascii="GHEA Grapalat" w:eastAsia="Calibri" w:hAnsi="GHEA Grapalat" w:cs="GHEA Grapalat"/>
                <w:bCs/>
                <w:lang w:val="hy-AM"/>
              </w:rPr>
              <w:t xml:space="preserve">-րդ կետին, </w:t>
            </w:r>
            <w:r w:rsidRPr="00BC4F38">
              <w:rPr>
                <w:rFonts w:ascii="GHEA Grapalat" w:hAnsi="GHEA Grapalat"/>
                <w:lang w:val="hy-AM"/>
              </w:rPr>
              <w:t>N</w:t>
            </w:r>
            <w:r>
              <w:rPr>
                <w:rFonts w:ascii="GHEA Grapalat" w:eastAsia="Calibri" w:hAnsi="GHEA Grapalat" w:cs="GHEA Grapalat"/>
                <w:bCs/>
                <w:lang w:val="hy-AM"/>
              </w:rPr>
              <w:t>13 Հավելվածի</w:t>
            </w:r>
            <w:r w:rsidRPr="006D571B">
              <w:rPr>
                <w:rFonts w:ascii="GHEA Grapalat" w:hAnsi="GHEA Grapalat"/>
                <w:lang w:val="hy-AM"/>
              </w:rPr>
              <w:t xml:space="preserve"> </w:t>
            </w:r>
            <w:r>
              <w:rPr>
                <w:rFonts w:ascii="GHEA Grapalat" w:hAnsi="GHEA Grapalat"/>
                <w:lang w:val="hy-AM"/>
              </w:rPr>
              <w:t>10</w:t>
            </w:r>
            <w:r>
              <w:rPr>
                <w:rFonts w:ascii="GHEA Grapalat" w:eastAsia="Calibri" w:hAnsi="GHEA Grapalat" w:cs="GHEA Grapalat"/>
                <w:bCs/>
                <w:lang w:val="hy-AM"/>
              </w:rPr>
              <w:t>-րդ կետին,</w:t>
            </w:r>
            <w:r w:rsidRPr="00745A63">
              <w:rPr>
                <w:rFonts w:ascii="GHEA Grapalat" w:hAnsi="GHEA Grapalat"/>
                <w:lang w:val="hy-AM"/>
              </w:rPr>
              <w:t xml:space="preserve"> </w:t>
            </w:r>
            <w:r w:rsidRPr="00BC4F38">
              <w:rPr>
                <w:rFonts w:ascii="GHEA Grapalat" w:hAnsi="GHEA Grapalat"/>
                <w:lang w:val="hy-AM"/>
              </w:rPr>
              <w:t>N</w:t>
            </w:r>
            <w:r>
              <w:rPr>
                <w:rFonts w:ascii="GHEA Grapalat" w:eastAsia="Calibri" w:hAnsi="GHEA Grapalat" w:cs="GHEA Grapalat"/>
                <w:bCs/>
                <w:lang w:val="hy-AM"/>
              </w:rPr>
              <w:t>17 Հավելվածի</w:t>
            </w:r>
            <w:r w:rsidRPr="006D571B">
              <w:rPr>
                <w:rFonts w:ascii="GHEA Grapalat" w:hAnsi="GHEA Grapalat"/>
                <w:lang w:val="hy-AM"/>
              </w:rPr>
              <w:t xml:space="preserve"> </w:t>
            </w:r>
            <w:r>
              <w:rPr>
                <w:rFonts w:ascii="GHEA Grapalat" w:hAnsi="GHEA Grapalat"/>
                <w:lang w:val="hy-AM"/>
              </w:rPr>
              <w:t>12</w:t>
            </w:r>
            <w:r>
              <w:rPr>
                <w:rFonts w:ascii="GHEA Grapalat" w:eastAsia="Calibri" w:hAnsi="GHEA Grapalat" w:cs="GHEA Grapalat"/>
                <w:bCs/>
                <w:lang w:val="hy-AM"/>
              </w:rPr>
              <w:t>-րդ կետին,</w:t>
            </w:r>
            <w:r w:rsidRPr="00745A63">
              <w:rPr>
                <w:rFonts w:ascii="GHEA Grapalat" w:hAnsi="GHEA Grapalat"/>
                <w:lang w:val="hy-AM"/>
              </w:rPr>
              <w:t xml:space="preserve"> </w:t>
            </w:r>
            <w:r w:rsidRPr="00BC4F38">
              <w:rPr>
                <w:rFonts w:ascii="GHEA Grapalat" w:hAnsi="GHEA Grapalat"/>
                <w:lang w:val="hy-AM"/>
              </w:rPr>
              <w:t>N</w:t>
            </w:r>
            <w:r>
              <w:rPr>
                <w:rFonts w:ascii="GHEA Grapalat" w:eastAsia="Calibri" w:hAnsi="GHEA Grapalat" w:cs="GHEA Grapalat"/>
                <w:bCs/>
                <w:lang w:val="hy-AM"/>
              </w:rPr>
              <w:t>19 Հավելվածի</w:t>
            </w:r>
            <w:r w:rsidRPr="006D571B">
              <w:rPr>
                <w:rFonts w:ascii="GHEA Grapalat" w:hAnsi="GHEA Grapalat"/>
                <w:lang w:val="hy-AM"/>
              </w:rPr>
              <w:t xml:space="preserve"> </w:t>
            </w:r>
            <w:r>
              <w:rPr>
                <w:rFonts w:ascii="GHEA Grapalat" w:hAnsi="GHEA Grapalat"/>
                <w:lang w:val="hy-AM"/>
              </w:rPr>
              <w:t>12</w:t>
            </w:r>
            <w:r>
              <w:rPr>
                <w:rFonts w:ascii="GHEA Grapalat" w:eastAsia="Calibri" w:hAnsi="GHEA Grapalat" w:cs="GHEA Grapalat"/>
                <w:bCs/>
                <w:lang w:val="hy-AM"/>
              </w:rPr>
              <w:t>-րդ կետին:</w:t>
            </w:r>
          </w:p>
          <w:p w:rsidR="00D340DF" w:rsidRPr="00A1413A" w:rsidRDefault="00D340DF" w:rsidP="00D340DF">
            <w:pPr>
              <w:spacing w:line="360" w:lineRule="auto"/>
              <w:ind w:right="-81" w:firstLine="567"/>
              <w:jc w:val="both"/>
              <w:rPr>
                <w:rFonts w:ascii="GHEA Grapalat" w:eastAsia="Calibri" w:hAnsi="GHEA Grapalat" w:cs="GHEA Grapalat"/>
                <w:bCs/>
                <w:lang w:val="hy-AM"/>
              </w:rPr>
            </w:pPr>
          </w:p>
          <w:p w:rsidR="00BB0DE4" w:rsidRPr="002E51CF" w:rsidRDefault="00BB0DE4" w:rsidP="003C416C">
            <w:pPr>
              <w:pStyle w:val="BodyText"/>
              <w:tabs>
                <w:tab w:val="left" w:pos="226"/>
                <w:tab w:val="left" w:pos="426"/>
                <w:tab w:val="left" w:pos="709"/>
              </w:tabs>
              <w:spacing w:line="240" w:lineRule="auto"/>
              <w:ind w:left="85" w:right="63"/>
              <w:contextualSpacing/>
              <w:jc w:val="both"/>
              <w:rPr>
                <w:rFonts w:ascii="GHEA Grapalat" w:hAnsi="GHEA Grapalat"/>
                <w:color w:val="000000"/>
                <w:sz w:val="24"/>
                <w:szCs w:val="24"/>
                <w:lang w:val="hy-AM"/>
              </w:rPr>
            </w:pPr>
          </w:p>
          <w:p w:rsidR="00BB0DE4" w:rsidRPr="002E51CF" w:rsidRDefault="00BB0DE4" w:rsidP="003C416C">
            <w:pPr>
              <w:pStyle w:val="BodyText"/>
              <w:tabs>
                <w:tab w:val="left" w:pos="226"/>
                <w:tab w:val="left" w:pos="426"/>
                <w:tab w:val="left" w:pos="709"/>
              </w:tabs>
              <w:spacing w:line="240" w:lineRule="auto"/>
              <w:ind w:right="63"/>
              <w:contextualSpacing/>
              <w:jc w:val="both"/>
              <w:rPr>
                <w:rFonts w:ascii="GHEA Grapalat" w:hAnsi="GHEA Grapalat"/>
                <w:color w:val="000000"/>
                <w:sz w:val="24"/>
                <w:szCs w:val="24"/>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BB0DE4" w:rsidRDefault="00D340DF" w:rsidP="003C416C">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lastRenderedPageBreak/>
              <w:t>Չի ընդունվել</w:t>
            </w:r>
          </w:p>
          <w:p w:rsidR="00D340DF" w:rsidRPr="00696818" w:rsidRDefault="00D340DF" w:rsidP="00D340DF">
            <w:pPr>
              <w:pStyle w:val="NormalWeb"/>
              <w:tabs>
                <w:tab w:val="left" w:pos="45"/>
              </w:tabs>
              <w:spacing w:before="0" w:beforeAutospacing="0" w:after="0" w:afterAutospacing="0" w:line="360" w:lineRule="auto"/>
              <w:jc w:val="both"/>
              <w:rPr>
                <w:rFonts w:ascii="GHEA Grapalat" w:hAnsi="GHEA Grapalat" w:cs="Arial"/>
                <w:color w:val="000000"/>
                <w:lang w:val="hy-AM"/>
              </w:rPr>
            </w:pPr>
            <w:r>
              <w:rPr>
                <w:rFonts w:ascii="GHEA Grapalat" w:hAnsi="GHEA Grapalat" w:cs="Arial"/>
                <w:b/>
                <w:color w:val="000000"/>
                <w:lang w:val="hy-AM"/>
              </w:rPr>
              <w:t xml:space="preserve">  </w:t>
            </w:r>
            <w:r w:rsidRPr="00696818">
              <w:rPr>
                <w:rFonts w:ascii="GHEA Grapalat" w:hAnsi="GHEA Grapalat" w:cs="Arial"/>
                <w:color w:val="000000"/>
                <w:lang w:val="hy-AM"/>
              </w:rPr>
              <w:t xml:space="preserve">Քանի որ նույն պահանջները սահմանվել են </w:t>
            </w:r>
            <w:r w:rsidRPr="00696818">
              <w:rPr>
                <w:rFonts w:ascii="GHEA Grapalat" w:hAnsi="GHEA Grapalat"/>
                <w:color w:val="000000" w:themeColor="text1"/>
                <w:lang w:val="hy-AM"/>
              </w:rPr>
              <w:t>«</w:t>
            </w:r>
            <w:r w:rsidRPr="00696818">
              <w:rPr>
                <w:rFonts w:ascii="GHEA Grapalat" w:hAnsi="GHEA Grapalat" w:cs="Arial"/>
                <w:color w:val="000000"/>
                <w:lang w:val="hy-AM"/>
              </w:rPr>
              <w:t>Կրթության մասին</w:t>
            </w:r>
            <w:r w:rsidRPr="00696818">
              <w:rPr>
                <w:rFonts w:ascii="GHEA Grapalat" w:hAnsi="GHEA Grapalat"/>
                <w:color w:val="000000" w:themeColor="text1"/>
                <w:lang w:val="hy-AM"/>
              </w:rPr>
              <w:t>»</w:t>
            </w:r>
            <w:r w:rsidRPr="00696818">
              <w:rPr>
                <w:rFonts w:ascii="GHEA Grapalat" w:hAnsi="GHEA Grapalat" w:cs="Arial"/>
                <w:color w:val="000000"/>
                <w:lang w:val="hy-AM"/>
              </w:rPr>
              <w:t xml:space="preserve"> օրենքի 41-րդ հոդվածի 3-րդ մասով:</w:t>
            </w:r>
          </w:p>
          <w:p w:rsidR="00BB0DE4" w:rsidRDefault="00BB0DE4" w:rsidP="003C416C">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BB0DE4" w:rsidRDefault="00BB0DE4" w:rsidP="003C416C">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BB0DE4" w:rsidRDefault="00BB0DE4" w:rsidP="003C416C">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BB0DE4" w:rsidRDefault="00BB0DE4" w:rsidP="003C416C">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BB0DE4" w:rsidRDefault="00BB0DE4" w:rsidP="003C416C">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BB0DE4" w:rsidRDefault="00BB0DE4" w:rsidP="003C416C">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BB0DE4" w:rsidRDefault="00BB0DE4" w:rsidP="003C416C">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BB0DE4" w:rsidRDefault="00BB0DE4" w:rsidP="003C416C">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BB0DE4" w:rsidRDefault="00BB0DE4" w:rsidP="003C416C">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BB0DE4" w:rsidRDefault="00BB0DE4" w:rsidP="003C416C">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BB0DE4" w:rsidRDefault="00BB0DE4" w:rsidP="003C416C">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BB0DE4" w:rsidRDefault="00BB0DE4" w:rsidP="003C416C">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BB0DE4" w:rsidRDefault="00BB0DE4" w:rsidP="00A412FA">
            <w:pPr>
              <w:pStyle w:val="NormalWeb"/>
              <w:tabs>
                <w:tab w:val="left" w:pos="45"/>
              </w:tabs>
              <w:spacing w:before="0" w:beforeAutospacing="0" w:after="0" w:afterAutospacing="0" w:line="360" w:lineRule="auto"/>
              <w:rPr>
                <w:rFonts w:ascii="GHEA Grapalat" w:hAnsi="GHEA Grapalat" w:cs="Arial"/>
                <w:b/>
                <w:color w:val="000000"/>
                <w:lang w:val="hy-AM"/>
              </w:rPr>
            </w:pPr>
          </w:p>
          <w:p w:rsidR="00BB0DE4" w:rsidRDefault="00BB0DE4" w:rsidP="003C416C">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BB0DE4" w:rsidRDefault="00BB0DE4" w:rsidP="003C416C">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t>Ընդունվել է:</w:t>
            </w:r>
          </w:p>
          <w:p w:rsidR="00BB0DE4" w:rsidRDefault="00BB0DE4" w:rsidP="003C416C">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BB0DE4" w:rsidRDefault="00BB0DE4" w:rsidP="005F79E3">
            <w:pPr>
              <w:pStyle w:val="NormalWeb"/>
              <w:tabs>
                <w:tab w:val="left" w:pos="45"/>
              </w:tabs>
              <w:spacing w:before="0" w:beforeAutospacing="0" w:after="0" w:afterAutospacing="0" w:line="360" w:lineRule="auto"/>
              <w:rPr>
                <w:rFonts w:ascii="GHEA Grapalat" w:hAnsi="GHEA Grapalat" w:cs="Arial"/>
                <w:b/>
                <w:color w:val="000000"/>
                <w:lang w:val="hy-AM"/>
              </w:rPr>
            </w:pPr>
          </w:p>
          <w:p w:rsidR="00696818" w:rsidRDefault="00696818" w:rsidP="005F79E3">
            <w:pPr>
              <w:pStyle w:val="NormalWeb"/>
              <w:tabs>
                <w:tab w:val="left" w:pos="45"/>
              </w:tabs>
              <w:spacing w:before="0" w:beforeAutospacing="0" w:after="0" w:afterAutospacing="0" w:line="360" w:lineRule="auto"/>
              <w:rPr>
                <w:rFonts w:ascii="GHEA Grapalat" w:hAnsi="GHEA Grapalat" w:cs="Arial"/>
                <w:b/>
                <w:color w:val="000000"/>
                <w:lang w:val="hy-AM"/>
              </w:rPr>
            </w:pPr>
          </w:p>
          <w:p w:rsidR="00A412FA" w:rsidRDefault="00A412FA" w:rsidP="00A412FA">
            <w:pPr>
              <w:pStyle w:val="NormalWeb"/>
              <w:tabs>
                <w:tab w:val="left" w:pos="45"/>
              </w:tabs>
              <w:spacing w:before="0" w:beforeAutospacing="0" w:after="0" w:afterAutospacing="0" w:line="360" w:lineRule="auto"/>
              <w:jc w:val="center"/>
              <w:rPr>
                <w:rFonts w:ascii="GHEA Grapalat" w:hAnsi="GHEA Grapalat" w:cs="Arial"/>
                <w:b/>
                <w:color w:val="000000"/>
                <w:lang w:val="hy-AM"/>
              </w:rPr>
            </w:pPr>
            <w:r>
              <w:rPr>
                <w:rFonts w:ascii="GHEA Grapalat" w:hAnsi="GHEA Grapalat" w:cs="Arial"/>
                <w:b/>
                <w:color w:val="000000"/>
                <w:lang w:val="hy-AM"/>
              </w:rPr>
              <w:t>Չի ընդունվել,</w:t>
            </w:r>
          </w:p>
          <w:p w:rsidR="00A412FA" w:rsidRPr="005F79E3" w:rsidRDefault="00A412FA" w:rsidP="00A412FA">
            <w:pPr>
              <w:pStyle w:val="NormalWeb"/>
              <w:tabs>
                <w:tab w:val="left" w:pos="45"/>
              </w:tabs>
              <w:spacing w:before="0" w:beforeAutospacing="0" w:after="0" w:afterAutospacing="0" w:line="360" w:lineRule="auto"/>
              <w:jc w:val="both"/>
              <w:rPr>
                <w:rFonts w:ascii="GHEA Grapalat" w:hAnsi="GHEA Grapalat" w:cs="Arial"/>
                <w:color w:val="000000"/>
                <w:lang w:val="hy-AM"/>
              </w:rPr>
            </w:pPr>
            <w:r>
              <w:rPr>
                <w:rFonts w:ascii="GHEA Grapalat" w:hAnsi="GHEA Grapalat" w:cs="Arial"/>
                <w:b/>
                <w:color w:val="000000"/>
                <w:lang w:val="hy-AM"/>
              </w:rPr>
              <w:t xml:space="preserve">  </w:t>
            </w:r>
            <w:r w:rsidRPr="005F79E3">
              <w:rPr>
                <w:rFonts w:ascii="GHEA Grapalat" w:hAnsi="GHEA Grapalat" w:cs="Arial"/>
                <w:color w:val="000000"/>
                <w:lang w:val="hy-AM"/>
              </w:rPr>
              <w:t xml:space="preserve">Լիցենզավորման կարգերում </w:t>
            </w:r>
            <w:r w:rsidRPr="005F79E3">
              <w:rPr>
                <w:rFonts w:ascii="GHEA Grapalat" w:hAnsi="GHEA Grapalat"/>
                <w:color w:val="000000" w:themeColor="text1"/>
                <w:lang w:val="hy-AM"/>
              </w:rPr>
              <w:t xml:space="preserve">նախատեսված լիցենզիայի պարտադիր պահանջների կամ պայմանների խախտումները վերացնելու մասին համապատասխան հիմնավորող </w:t>
            </w:r>
            <w:r w:rsidR="004E1D83">
              <w:rPr>
                <w:rFonts w:ascii="GHEA Grapalat" w:hAnsi="GHEA Grapalat"/>
                <w:color w:val="000000" w:themeColor="text1"/>
                <w:lang w:val="hy-AM"/>
              </w:rPr>
              <w:lastRenderedPageBreak/>
              <w:t xml:space="preserve">փաստաթղթերը լիցենզավորված </w:t>
            </w:r>
            <w:r w:rsidRPr="005F79E3">
              <w:rPr>
                <w:rFonts w:ascii="GHEA Grapalat" w:hAnsi="GHEA Grapalat"/>
                <w:color w:val="000000" w:themeColor="text1"/>
                <w:lang w:val="hy-AM"/>
              </w:rPr>
              <w:t>անձը ներկայացնում</w:t>
            </w:r>
            <w:r w:rsidR="004E1D83">
              <w:rPr>
                <w:rFonts w:ascii="GHEA Grapalat" w:hAnsi="GHEA Grapalat"/>
                <w:color w:val="000000" w:themeColor="text1"/>
                <w:lang w:val="hy-AM"/>
              </w:rPr>
              <w:t xml:space="preserve"> </w:t>
            </w:r>
            <w:r w:rsidRPr="005F79E3">
              <w:rPr>
                <w:rFonts w:ascii="GHEA Grapalat" w:hAnsi="GHEA Grapalat"/>
                <w:color w:val="000000" w:themeColor="text1"/>
                <w:lang w:val="hy-AM"/>
              </w:rPr>
              <w:t xml:space="preserve">է լիցենզավորող մարմին, որի համար հիմք է ընդունվել </w:t>
            </w:r>
            <w:r w:rsidRPr="005F79E3">
              <w:rPr>
                <w:rFonts w:ascii="GHEA Grapalat" w:hAnsi="GHEA Grapalat" w:cs="Sylfaen"/>
                <w:color w:val="000000" w:themeColor="text1"/>
                <w:lang w:val="hy-AM"/>
              </w:rPr>
              <w:t>«</w:t>
            </w:r>
            <w:r w:rsidRPr="005F79E3">
              <w:rPr>
                <w:rFonts w:ascii="GHEA Grapalat" w:hAnsi="GHEA Grapalat" w:cs="Arial"/>
                <w:color w:val="000000"/>
                <w:lang w:val="hy-AM"/>
              </w:rPr>
              <w:t>Լիցենզավորման մասին</w:t>
            </w:r>
            <w:r w:rsidRPr="005F79E3">
              <w:rPr>
                <w:rFonts w:ascii="GHEA Grapalat" w:hAnsi="GHEA Grapalat" w:cs="Sylfaen"/>
                <w:color w:val="000000" w:themeColor="text1"/>
                <w:lang w:val="hy-AM"/>
              </w:rPr>
              <w:t>»</w:t>
            </w:r>
            <w:r w:rsidRPr="005F79E3">
              <w:rPr>
                <w:rFonts w:ascii="GHEA Grapalat" w:hAnsi="GHEA Grapalat" w:cs="Arial"/>
                <w:color w:val="000000"/>
                <w:lang w:val="hy-AM"/>
              </w:rPr>
              <w:t xml:space="preserve"> օրենքի 34-րդ հոդվածի 7-րդ մասի պահանջները</w:t>
            </w:r>
            <w:r w:rsidR="005F79E3" w:rsidRPr="005F79E3">
              <w:rPr>
                <w:rFonts w:ascii="GHEA Grapalat" w:hAnsi="GHEA Grapalat" w:cs="Arial"/>
                <w:color w:val="000000"/>
                <w:lang w:val="hy-AM"/>
              </w:rPr>
              <w:t xml:space="preserve">, որը </w:t>
            </w:r>
            <w:r w:rsidR="005F79E3" w:rsidRPr="005F79E3">
              <w:rPr>
                <w:rFonts w:ascii="Calibri" w:hAnsi="Calibri" w:cs="Calibri"/>
                <w:color w:val="333333"/>
                <w:shd w:val="clear" w:color="auto" w:fill="FFFFFF"/>
                <w:lang w:val="hy-AM"/>
              </w:rPr>
              <w:t> </w:t>
            </w:r>
            <w:r w:rsidR="005F79E3" w:rsidRPr="005F79E3">
              <w:rPr>
                <w:rFonts w:ascii="GHEA Grapalat" w:hAnsi="GHEA Grapalat" w:cs="GHEA Grapalat"/>
                <w:color w:val="333333"/>
                <w:shd w:val="clear" w:color="auto" w:fill="FFFFFF"/>
                <w:lang w:val="hy-AM"/>
              </w:rPr>
              <w:t>լ</w:t>
            </w:r>
            <w:r w:rsidR="005F79E3" w:rsidRPr="005F79E3">
              <w:rPr>
                <w:rFonts w:ascii="GHEA Grapalat" w:hAnsi="GHEA Grapalat" w:cs="Arial"/>
                <w:color w:val="333333"/>
                <w:shd w:val="clear" w:color="auto" w:fill="FFFFFF"/>
                <w:lang w:val="hy-AM"/>
              </w:rPr>
              <w:t>իցենզիայի գործողության կասեցումը վերացված համարելուն է վերաբերվում: Այլ պահանջներով պայմանավորված</w:t>
            </w:r>
            <w:r w:rsidR="005F79E3" w:rsidRPr="005F79E3">
              <w:rPr>
                <w:rFonts w:ascii="GHEA Grapalat" w:hAnsi="GHEA Grapalat"/>
                <w:color w:val="000000" w:themeColor="text1"/>
                <w:lang w:val="hy-AM"/>
              </w:rPr>
              <w:t xml:space="preserve"> լիցենզիայի պարտադիր պահանջների կամ պայմանների խախտումները վերացնելու մասին փաստաղթղեր ներկայացնելու իրավակարգավորումները կարող է սահմանել այն իրականացնող մարմինը:</w:t>
            </w:r>
            <w:r w:rsidR="005F79E3" w:rsidRPr="005F79E3">
              <w:rPr>
                <w:rFonts w:ascii="GHEA Grapalat" w:hAnsi="GHEA Grapalat" w:cs="Arial"/>
                <w:color w:val="333333"/>
                <w:shd w:val="clear" w:color="auto" w:fill="FFFFFF"/>
                <w:lang w:val="hy-AM"/>
              </w:rPr>
              <w:t xml:space="preserve">  </w:t>
            </w:r>
          </w:p>
          <w:p w:rsidR="00BB0DE4" w:rsidRDefault="00BB0DE4" w:rsidP="003C416C">
            <w:pPr>
              <w:pStyle w:val="NormalWeb"/>
              <w:tabs>
                <w:tab w:val="left" w:pos="45"/>
              </w:tabs>
              <w:spacing w:before="0" w:beforeAutospacing="0" w:after="0" w:afterAutospacing="0" w:line="360" w:lineRule="auto"/>
              <w:jc w:val="center"/>
              <w:rPr>
                <w:rFonts w:ascii="GHEA Grapalat" w:hAnsi="GHEA Grapalat" w:cs="Arial"/>
                <w:b/>
                <w:color w:val="000000"/>
                <w:lang w:val="hy-AM"/>
              </w:rPr>
            </w:pPr>
          </w:p>
          <w:p w:rsidR="00BB0DE4" w:rsidRPr="00BA54FD" w:rsidRDefault="00BB0DE4" w:rsidP="005F79E3">
            <w:pPr>
              <w:pStyle w:val="NormalWeb"/>
              <w:tabs>
                <w:tab w:val="left" w:pos="45"/>
              </w:tabs>
              <w:spacing w:before="0" w:beforeAutospacing="0" w:after="0" w:afterAutospacing="0" w:line="360" w:lineRule="auto"/>
              <w:jc w:val="center"/>
              <w:rPr>
                <w:rFonts w:ascii="GHEA Grapalat" w:hAnsi="GHEA Grapalat"/>
                <w:lang w:val="hy-AM"/>
              </w:rPr>
            </w:pPr>
          </w:p>
        </w:tc>
      </w:tr>
    </w:tbl>
    <w:p w:rsidR="00BB0DE4" w:rsidRPr="00447256" w:rsidRDefault="00BB0DE4" w:rsidP="00BB0DE4">
      <w:pPr>
        <w:tabs>
          <w:tab w:val="left" w:pos="6435"/>
        </w:tabs>
        <w:rPr>
          <w:lang w:val="af-ZA"/>
        </w:rPr>
      </w:pPr>
    </w:p>
    <w:p w:rsidR="00BB0DE4" w:rsidRPr="00447256" w:rsidRDefault="00BB0DE4" w:rsidP="00BB0DE4">
      <w:pPr>
        <w:tabs>
          <w:tab w:val="left" w:pos="6435"/>
        </w:tabs>
        <w:rPr>
          <w:lang w:val="af-ZA"/>
        </w:rPr>
      </w:pPr>
    </w:p>
    <w:p w:rsidR="00F82124" w:rsidRPr="00447256" w:rsidRDefault="00F82124" w:rsidP="00F82124">
      <w:pPr>
        <w:tabs>
          <w:tab w:val="left" w:pos="6435"/>
        </w:tabs>
        <w:rPr>
          <w:lang w:val="af-ZA"/>
        </w:rPr>
      </w:pPr>
    </w:p>
    <w:p w:rsidR="00665348" w:rsidRPr="00447256" w:rsidRDefault="00665348" w:rsidP="00665348">
      <w:pPr>
        <w:tabs>
          <w:tab w:val="left" w:pos="6435"/>
        </w:tabs>
        <w:rPr>
          <w:lang w:val="af-ZA"/>
        </w:rPr>
      </w:pPr>
    </w:p>
    <w:p w:rsidR="00447256" w:rsidRPr="00447256" w:rsidRDefault="00447256" w:rsidP="00447256">
      <w:pPr>
        <w:tabs>
          <w:tab w:val="left" w:pos="6435"/>
        </w:tabs>
        <w:rPr>
          <w:lang w:val="af-ZA"/>
        </w:rPr>
      </w:pPr>
    </w:p>
    <w:sectPr w:rsidR="00447256" w:rsidRPr="00447256" w:rsidSect="00556252">
      <w:pgSz w:w="15840" w:h="12240" w:orient="landscape"/>
      <w:pgMar w:top="851" w:right="567" w:bottom="42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Calibri Cyr">
    <w:altName w:val="Times New Roman"/>
    <w:charset w:val="01"/>
    <w:family w:val="roman"/>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A39E1"/>
    <w:multiLevelType w:val="hybridMultilevel"/>
    <w:tmpl w:val="C7BE4B44"/>
    <w:lvl w:ilvl="0" w:tplc="85F8EF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870165"/>
    <w:multiLevelType w:val="hybridMultilevel"/>
    <w:tmpl w:val="A4FCF0A6"/>
    <w:lvl w:ilvl="0" w:tplc="D2A6A912">
      <w:numFmt w:val="bullet"/>
      <w:lvlText w:val="-"/>
      <w:lvlJc w:val="left"/>
      <w:pPr>
        <w:ind w:left="630" w:hanging="360"/>
      </w:pPr>
      <w:rPr>
        <w:rFonts w:ascii="GHEA Grapalat" w:eastAsia="Times New Roman" w:hAnsi="GHEA Grapalat" w:cs="GHEA Grapalat"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2" w15:restartNumberingAfterBreak="0">
    <w:nsid w:val="1CB872B1"/>
    <w:multiLevelType w:val="hybridMultilevel"/>
    <w:tmpl w:val="86A2820C"/>
    <w:lvl w:ilvl="0" w:tplc="27CAD462">
      <w:start w:val="1"/>
      <w:numFmt w:val="decimal"/>
      <w:lvlText w:val="%1."/>
      <w:lvlJc w:val="left"/>
      <w:pPr>
        <w:ind w:left="1365" w:hanging="360"/>
      </w:pPr>
      <w:rPr>
        <w:rFonts w:ascii="GHEA Grapalat" w:hAnsi="GHEA Grapalat" w:hint="default"/>
        <w:b w:val="0"/>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3" w15:restartNumberingAfterBreak="0">
    <w:nsid w:val="1F1A6B52"/>
    <w:multiLevelType w:val="hybridMultilevel"/>
    <w:tmpl w:val="94CAB6EA"/>
    <w:lvl w:ilvl="0" w:tplc="0409000F">
      <w:start w:val="1"/>
      <w:numFmt w:val="decimal"/>
      <w:lvlText w:val="%1."/>
      <w:lvlJc w:val="left"/>
      <w:pPr>
        <w:ind w:left="720" w:hanging="360"/>
      </w:pPr>
      <w:rPr>
        <w:rFonts w:hint="default"/>
        <w:b/>
        <w:i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2BB867E6"/>
    <w:multiLevelType w:val="hybridMultilevel"/>
    <w:tmpl w:val="5A0277F8"/>
    <w:lvl w:ilvl="0" w:tplc="F4E6A3A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4DA97FC6"/>
    <w:multiLevelType w:val="hybridMultilevel"/>
    <w:tmpl w:val="15B4F5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783168B"/>
    <w:multiLevelType w:val="hybridMultilevel"/>
    <w:tmpl w:val="62409D12"/>
    <w:lvl w:ilvl="0" w:tplc="EFB8EE30">
      <w:start w:val="1"/>
      <w:numFmt w:val="decimal"/>
      <w:lvlText w:val="%1."/>
      <w:lvlJc w:val="left"/>
      <w:pPr>
        <w:ind w:left="2345" w:hanging="360"/>
      </w:pPr>
      <w:rPr>
        <w:rFonts w:hint="default"/>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7" w15:restartNumberingAfterBreak="0">
    <w:nsid w:val="5CB01CDD"/>
    <w:multiLevelType w:val="hybridMultilevel"/>
    <w:tmpl w:val="BC8275A4"/>
    <w:lvl w:ilvl="0" w:tplc="60CAA184">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8" w15:restartNumberingAfterBreak="0">
    <w:nsid w:val="691B0D15"/>
    <w:multiLevelType w:val="hybridMultilevel"/>
    <w:tmpl w:val="D89A3446"/>
    <w:lvl w:ilvl="0" w:tplc="6CB844E2">
      <w:start w:val="1"/>
      <w:numFmt w:val="decimal"/>
      <w:lvlText w:val="%1."/>
      <w:lvlJc w:val="left"/>
      <w:pPr>
        <w:ind w:left="1365" w:hanging="360"/>
      </w:pPr>
      <w:rPr>
        <w:rFonts w:ascii="GHEA Grapalat" w:hAnsi="GHEA Grapalat" w:hint="default"/>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9" w15:restartNumberingAfterBreak="0">
    <w:nsid w:val="6A046130"/>
    <w:multiLevelType w:val="hybridMultilevel"/>
    <w:tmpl w:val="2EF4D00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2"/>
  </w:num>
  <w:num w:numId="3">
    <w:abstractNumId w:val="6"/>
  </w:num>
  <w:num w:numId="4">
    <w:abstractNumId w:val="0"/>
  </w:num>
  <w:num w:numId="5">
    <w:abstractNumId w:val="5"/>
  </w:num>
  <w:num w:numId="6">
    <w:abstractNumId w:val="9"/>
  </w:num>
  <w:num w:numId="7">
    <w:abstractNumId w:val="1"/>
  </w:num>
  <w:num w:numId="8">
    <w:abstractNumId w:val="4"/>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8302FD"/>
    <w:rsid w:val="00022219"/>
    <w:rsid w:val="00026EEE"/>
    <w:rsid w:val="00031B72"/>
    <w:rsid w:val="000604A6"/>
    <w:rsid w:val="000738EB"/>
    <w:rsid w:val="000742AD"/>
    <w:rsid w:val="00081A42"/>
    <w:rsid w:val="00085410"/>
    <w:rsid w:val="00092C76"/>
    <w:rsid w:val="00095D12"/>
    <w:rsid w:val="000979F7"/>
    <w:rsid w:val="000A129A"/>
    <w:rsid w:val="000B3901"/>
    <w:rsid w:val="000B4DB7"/>
    <w:rsid w:val="000D2F23"/>
    <w:rsid w:val="000D6851"/>
    <w:rsid w:val="000D6AF3"/>
    <w:rsid w:val="000F1DF0"/>
    <w:rsid w:val="000F2166"/>
    <w:rsid w:val="000F51B8"/>
    <w:rsid w:val="000F5DCD"/>
    <w:rsid w:val="000F6171"/>
    <w:rsid w:val="00103A76"/>
    <w:rsid w:val="001232EA"/>
    <w:rsid w:val="00125245"/>
    <w:rsid w:val="001261AF"/>
    <w:rsid w:val="00152C92"/>
    <w:rsid w:val="001532FC"/>
    <w:rsid w:val="00177D65"/>
    <w:rsid w:val="0018147A"/>
    <w:rsid w:val="00183388"/>
    <w:rsid w:val="001873C4"/>
    <w:rsid w:val="00192097"/>
    <w:rsid w:val="001A0ED5"/>
    <w:rsid w:val="001A4A77"/>
    <w:rsid w:val="001A7A12"/>
    <w:rsid w:val="001D3B8E"/>
    <w:rsid w:val="001D4717"/>
    <w:rsid w:val="001F7A18"/>
    <w:rsid w:val="0024291A"/>
    <w:rsid w:val="0024685F"/>
    <w:rsid w:val="00256923"/>
    <w:rsid w:val="002652DD"/>
    <w:rsid w:val="00275B9B"/>
    <w:rsid w:val="00277786"/>
    <w:rsid w:val="002832DB"/>
    <w:rsid w:val="00286A0C"/>
    <w:rsid w:val="00295DD9"/>
    <w:rsid w:val="002B0E24"/>
    <w:rsid w:val="002C2529"/>
    <w:rsid w:val="002C6675"/>
    <w:rsid w:val="002C734C"/>
    <w:rsid w:val="002D74B8"/>
    <w:rsid w:val="002E0EA8"/>
    <w:rsid w:val="002E36E5"/>
    <w:rsid w:val="002E51CF"/>
    <w:rsid w:val="002E7453"/>
    <w:rsid w:val="002F052B"/>
    <w:rsid w:val="00313354"/>
    <w:rsid w:val="003159BF"/>
    <w:rsid w:val="0032563C"/>
    <w:rsid w:val="0033159D"/>
    <w:rsid w:val="00337E5F"/>
    <w:rsid w:val="00343FE1"/>
    <w:rsid w:val="0034663B"/>
    <w:rsid w:val="003732A7"/>
    <w:rsid w:val="00384CE8"/>
    <w:rsid w:val="003A143F"/>
    <w:rsid w:val="003A7672"/>
    <w:rsid w:val="003C5798"/>
    <w:rsid w:val="003D2F79"/>
    <w:rsid w:val="003D3571"/>
    <w:rsid w:val="00406414"/>
    <w:rsid w:val="00412D0D"/>
    <w:rsid w:val="0042392C"/>
    <w:rsid w:val="00424F83"/>
    <w:rsid w:val="00434796"/>
    <w:rsid w:val="00437D20"/>
    <w:rsid w:val="00444339"/>
    <w:rsid w:val="00447256"/>
    <w:rsid w:val="00447D47"/>
    <w:rsid w:val="00455EDA"/>
    <w:rsid w:val="004636A2"/>
    <w:rsid w:val="0047147F"/>
    <w:rsid w:val="00475BA5"/>
    <w:rsid w:val="004A295A"/>
    <w:rsid w:val="004B17BB"/>
    <w:rsid w:val="004B304D"/>
    <w:rsid w:val="004B4432"/>
    <w:rsid w:val="004E1D83"/>
    <w:rsid w:val="00517F35"/>
    <w:rsid w:val="00545F34"/>
    <w:rsid w:val="00556252"/>
    <w:rsid w:val="00556FF4"/>
    <w:rsid w:val="005606AB"/>
    <w:rsid w:val="005717C6"/>
    <w:rsid w:val="005805E6"/>
    <w:rsid w:val="005971FD"/>
    <w:rsid w:val="005B6820"/>
    <w:rsid w:val="005C0CC4"/>
    <w:rsid w:val="005C14D9"/>
    <w:rsid w:val="005D49C8"/>
    <w:rsid w:val="005F79E3"/>
    <w:rsid w:val="006079F2"/>
    <w:rsid w:val="00611120"/>
    <w:rsid w:val="00616CE8"/>
    <w:rsid w:val="00622966"/>
    <w:rsid w:val="00634325"/>
    <w:rsid w:val="00635103"/>
    <w:rsid w:val="006513C4"/>
    <w:rsid w:val="00665348"/>
    <w:rsid w:val="00667345"/>
    <w:rsid w:val="006737A3"/>
    <w:rsid w:val="00681CDF"/>
    <w:rsid w:val="00696818"/>
    <w:rsid w:val="006A01EB"/>
    <w:rsid w:val="006A0AAA"/>
    <w:rsid w:val="006A4E29"/>
    <w:rsid w:val="006A6DEF"/>
    <w:rsid w:val="006C5638"/>
    <w:rsid w:val="006D03CE"/>
    <w:rsid w:val="00705888"/>
    <w:rsid w:val="00723E4D"/>
    <w:rsid w:val="007419CA"/>
    <w:rsid w:val="00747D72"/>
    <w:rsid w:val="007719EE"/>
    <w:rsid w:val="00793261"/>
    <w:rsid w:val="00793D9E"/>
    <w:rsid w:val="007B1DE1"/>
    <w:rsid w:val="007B7264"/>
    <w:rsid w:val="007C008F"/>
    <w:rsid w:val="007C4150"/>
    <w:rsid w:val="007E4059"/>
    <w:rsid w:val="007F3C56"/>
    <w:rsid w:val="007F4428"/>
    <w:rsid w:val="007F7237"/>
    <w:rsid w:val="00811647"/>
    <w:rsid w:val="008302FD"/>
    <w:rsid w:val="008341BA"/>
    <w:rsid w:val="0083764F"/>
    <w:rsid w:val="00845882"/>
    <w:rsid w:val="00862D5C"/>
    <w:rsid w:val="00880D8A"/>
    <w:rsid w:val="008861B7"/>
    <w:rsid w:val="00892529"/>
    <w:rsid w:val="008A6FCF"/>
    <w:rsid w:val="008B1B8D"/>
    <w:rsid w:val="008B2561"/>
    <w:rsid w:val="008D691A"/>
    <w:rsid w:val="008D7873"/>
    <w:rsid w:val="008F6CD8"/>
    <w:rsid w:val="008F7583"/>
    <w:rsid w:val="00930EC9"/>
    <w:rsid w:val="009351E4"/>
    <w:rsid w:val="0095352A"/>
    <w:rsid w:val="00965806"/>
    <w:rsid w:val="009672AB"/>
    <w:rsid w:val="00967E84"/>
    <w:rsid w:val="0097170C"/>
    <w:rsid w:val="00972D43"/>
    <w:rsid w:val="00981057"/>
    <w:rsid w:val="00992AF6"/>
    <w:rsid w:val="009C1E17"/>
    <w:rsid w:val="009F46F7"/>
    <w:rsid w:val="00A20184"/>
    <w:rsid w:val="00A20D18"/>
    <w:rsid w:val="00A241CE"/>
    <w:rsid w:val="00A270D7"/>
    <w:rsid w:val="00A30FB9"/>
    <w:rsid w:val="00A412FA"/>
    <w:rsid w:val="00A50EA6"/>
    <w:rsid w:val="00A51AE5"/>
    <w:rsid w:val="00A56779"/>
    <w:rsid w:val="00A57E42"/>
    <w:rsid w:val="00A64C50"/>
    <w:rsid w:val="00A6782B"/>
    <w:rsid w:val="00A67C16"/>
    <w:rsid w:val="00A73715"/>
    <w:rsid w:val="00A82357"/>
    <w:rsid w:val="00A83BA9"/>
    <w:rsid w:val="00A850EE"/>
    <w:rsid w:val="00A853CE"/>
    <w:rsid w:val="00A93818"/>
    <w:rsid w:val="00AB08C2"/>
    <w:rsid w:val="00AB130A"/>
    <w:rsid w:val="00AB41E5"/>
    <w:rsid w:val="00B02047"/>
    <w:rsid w:val="00B02C69"/>
    <w:rsid w:val="00B21775"/>
    <w:rsid w:val="00B25349"/>
    <w:rsid w:val="00B32120"/>
    <w:rsid w:val="00B42484"/>
    <w:rsid w:val="00B45A73"/>
    <w:rsid w:val="00B568DC"/>
    <w:rsid w:val="00B62DCD"/>
    <w:rsid w:val="00BA19A1"/>
    <w:rsid w:val="00BA54FD"/>
    <w:rsid w:val="00BB0DE4"/>
    <w:rsid w:val="00BC1209"/>
    <w:rsid w:val="00BC4F38"/>
    <w:rsid w:val="00BD6483"/>
    <w:rsid w:val="00BE3A4F"/>
    <w:rsid w:val="00C0134C"/>
    <w:rsid w:val="00C04524"/>
    <w:rsid w:val="00C1335C"/>
    <w:rsid w:val="00C160D0"/>
    <w:rsid w:val="00C56FDA"/>
    <w:rsid w:val="00C60A20"/>
    <w:rsid w:val="00C65ED0"/>
    <w:rsid w:val="00C766A3"/>
    <w:rsid w:val="00CB1430"/>
    <w:rsid w:val="00CB1752"/>
    <w:rsid w:val="00CC5FE2"/>
    <w:rsid w:val="00CE3017"/>
    <w:rsid w:val="00CF64D8"/>
    <w:rsid w:val="00D17B39"/>
    <w:rsid w:val="00D31A1F"/>
    <w:rsid w:val="00D340DF"/>
    <w:rsid w:val="00D437DB"/>
    <w:rsid w:val="00D61C8A"/>
    <w:rsid w:val="00D62FC3"/>
    <w:rsid w:val="00D72B82"/>
    <w:rsid w:val="00D87407"/>
    <w:rsid w:val="00D90CC6"/>
    <w:rsid w:val="00D923DE"/>
    <w:rsid w:val="00DA498D"/>
    <w:rsid w:val="00DB7243"/>
    <w:rsid w:val="00DC4731"/>
    <w:rsid w:val="00DE25CF"/>
    <w:rsid w:val="00DF3644"/>
    <w:rsid w:val="00E1506A"/>
    <w:rsid w:val="00E205A7"/>
    <w:rsid w:val="00E215A0"/>
    <w:rsid w:val="00E22896"/>
    <w:rsid w:val="00E25BDC"/>
    <w:rsid w:val="00E32F6A"/>
    <w:rsid w:val="00E473F1"/>
    <w:rsid w:val="00E6270A"/>
    <w:rsid w:val="00E65615"/>
    <w:rsid w:val="00E6718E"/>
    <w:rsid w:val="00E7360B"/>
    <w:rsid w:val="00E827AC"/>
    <w:rsid w:val="00E84993"/>
    <w:rsid w:val="00E869B0"/>
    <w:rsid w:val="00EB11EF"/>
    <w:rsid w:val="00EB30F4"/>
    <w:rsid w:val="00EB7D31"/>
    <w:rsid w:val="00EC2510"/>
    <w:rsid w:val="00EC5A8D"/>
    <w:rsid w:val="00EE6C66"/>
    <w:rsid w:val="00EF27E0"/>
    <w:rsid w:val="00EF5C7C"/>
    <w:rsid w:val="00F2063F"/>
    <w:rsid w:val="00F207F7"/>
    <w:rsid w:val="00F27CC5"/>
    <w:rsid w:val="00F40F43"/>
    <w:rsid w:val="00F472F6"/>
    <w:rsid w:val="00F51591"/>
    <w:rsid w:val="00F55AD8"/>
    <w:rsid w:val="00F6518F"/>
    <w:rsid w:val="00F750BF"/>
    <w:rsid w:val="00F82124"/>
    <w:rsid w:val="00F84F65"/>
    <w:rsid w:val="00F85CE9"/>
    <w:rsid w:val="00F85F66"/>
    <w:rsid w:val="00F90B22"/>
    <w:rsid w:val="00F92DF2"/>
    <w:rsid w:val="00F9453B"/>
    <w:rsid w:val="00F95200"/>
    <w:rsid w:val="00FB3E8D"/>
    <w:rsid w:val="00FC48B2"/>
    <w:rsid w:val="00FE2188"/>
    <w:rsid w:val="00FF0128"/>
    <w:rsid w:val="00FF4B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B7BCDF-1799-4B72-934A-04A585FF9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02FD"/>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Знак Знак,Char Char Char1,Char11,Normal (Web) Char Char1"/>
    <w:basedOn w:val="Normal"/>
    <w:link w:val="NormalWebChar"/>
    <w:uiPriority w:val="99"/>
    <w:qFormat/>
    <w:rsid w:val="008302FD"/>
    <w:pPr>
      <w:spacing w:before="100" w:beforeAutospacing="1" w:after="100" w:afterAutospacing="1"/>
    </w:pPr>
  </w:style>
  <w:style w:type="paragraph" w:styleId="BodyText">
    <w:name w:val="Body Text"/>
    <w:basedOn w:val="Normal"/>
    <w:link w:val="BodyTextChar"/>
    <w:rsid w:val="008302FD"/>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8302FD"/>
    <w:rPr>
      <w:rFonts w:ascii="Calibri" w:eastAsia="Calibri" w:hAnsi="Calibri" w:cs="Times New Roman"/>
      <w:color w:val="00000A"/>
    </w:rPr>
  </w:style>
  <w:style w:type="paragraph" w:customStyle="1" w:styleId="norm">
    <w:name w:val="norm"/>
    <w:basedOn w:val="Normal"/>
    <w:link w:val="normChar"/>
    <w:rsid w:val="008302FD"/>
    <w:pPr>
      <w:spacing w:line="480" w:lineRule="auto"/>
      <w:ind w:firstLine="709"/>
      <w:jc w:val="both"/>
    </w:pPr>
    <w:rPr>
      <w:rFonts w:ascii="Arial Armenian" w:hAnsi="Arial Armenian"/>
      <w:sz w:val="22"/>
      <w:szCs w:val="20"/>
    </w:rPr>
  </w:style>
  <w:style w:type="character" w:customStyle="1" w:styleId="normChar">
    <w:name w:val="norm Char"/>
    <w:link w:val="norm"/>
    <w:rsid w:val="008302FD"/>
    <w:rPr>
      <w:rFonts w:ascii="Arial Armenian" w:hAnsi="Arial Armenian" w:cs="Times New Roman"/>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Знак Знак Char"/>
    <w:link w:val="NormalWeb"/>
    <w:uiPriority w:val="99"/>
    <w:locked/>
    <w:rsid w:val="008302FD"/>
    <w:rPr>
      <w:rFonts w:ascii="Times New Roman" w:hAnsi="Times New Roman" w:cs="Times New Roman"/>
      <w:sz w:val="24"/>
      <w:szCs w:val="24"/>
    </w:rPr>
  </w:style>
  <w:style w:type="character" w:styleId="Strong">
    <w:name w:val="Strong"/>
    <w:uiPriority w:val="22"/>
    <w:qFormat/>
    <w:rsid w:val="008302FD"/>
    <w:rPr>
      <w:b/>
      <w:bCs/>
    </w:rPr>
  </w:style>
  <w:style w:type="paragraph" w:styleId="ListParagraph">
    <w:name w:val="List Paragraph"/>
    <w:aliases w:val="Akapit z listą BS,List Paragraph 1,List_Paragraph,Multilevel para_II,PDP DOCUMENT SUBTITLE"/>
    <w:basedOn w:val="Normal"/>
    <w:link w:val="ListParagraphChar"/>
    <w:uiPriority w:val="34"/>
    <w:qFormat/>
    <w:rsid w:val="007E4059"/>
    <w:pPr>
      <w:ind w:left="720"/>
      <w:contextualSpacing/>
    </w:pPr>
    <w:rPr>
      <w:lang w:val="hy-AM" w:eastAsia="ru-RU"/>
    </w:rPr>
  </w:style>
  <w:style w:type="character" w:customStyle="1" w:styleId="ListParagraphChar">
    <w:name w:val="List Paragraph Char"/>
    <w:aliases w:val="Akapit z listą BS Char,List Paragraph 1 Char,List_Paragraph Char,Multilevel para_II Char,PDP DOCUMENT SUBTITLE Char"/>
    <w:link w:val="ListParagraph"/>
    <w:uiPriority w:val="34"/>
    <w:locked/>
    <w:rsid w:val="00424F83"/>
    <w:rPr>
      <w:rFonts w:ascii="Times New Roman" w:hAnsi="Times New Roman" w:cs="Times New Roman"/>
      <w:sz w:val="24"/>
      <w:szCs w:val="24"/>
      <w:lang w:val="hy-AM" w:eastAsia="ru-RU"/>
    </w:rPr>
  </w:style>
  <w:style w:type="paragraph" w:styleId="BalloonText">
    <w:name w:val="Balloon Text"/>
    <w:basedOn w:val="Normal"/>
    <w:link w:val="BalloonTextChar"/>
    <w:uiPriority w:val="99"/>
    <w:semiHidden/>
    <w:unhideWhenUsed/>
    <w:rsid w:val="00FB3E8D"/>
    <w:rPr>
      <w:rFonts w:ascii="Tahoma" w:hAnsi="Tahoma" w:cs="Tahoma"/>
      <w:sz w:val="16"/>
      <w:szCs w:val="16"/>
    </w:rPr>
  </w:style>
  <w:style w:type="character" w:customStyle="1" w:styleId="BalloonTextChar">
    <w:name w:val="Balloon Text Char"/>
    <w:basedOn w:val="DefaultParagraphFont"/>
    <w:link w:val="BalloonText"/>
    <w:uiPriority w:val="99"/>
    <w:semiHidden/>
    <w:rsid w:val="00FB3E8D"/>
    <w:rPr>
      <w:rFonts w:ascii="Tahoma" w:hAnsi="Tahoma" w:cs="Tahoma"/>
      <w:sz w:val="16"/>
      <w:szCs w:val="16"/>
    </w:rPr>
  </w:style>
  <w:style w:type="paragraph" w:styleId="CommentText">
    <w:name w:val="annotation text"/>
    <w:basedOn w:val="Normal"/>
    <w:link w:val="CommentTextChar"/>
    <w:uiPriority w:val="99"/>
    <w:unhideWhenUsed/>
    <w:rsid w:val="00DE25CF"/>
    <w:rPr>
      <w:sz w:val="20"/>
      <w:szCs w:val="20"/>
      <w:lang w:val="en-GB" w:eastAsia="ru-RU"/>
    </w:rPr>
  </w:style>
  <w:style w:type="character" w:customStyle="1" w:styleId="CommentTextChar">
    <w:name w:val="Comment Text Char"/>
    <w:basedOn w:val="DefaultParagraphFont"/>
    <w:link w:val="CommentText"/>
    <w:uiPriority w:val="99"/>
    <w:rsid w:val="00DE25CF"/>
    <w:rPr>
      <w:rFonts w:ascii="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776314">
      <w:bodyDiv w:val="1"/>
      <w:marLeft w:val="0"/>
      <w:marRight w:val="0"/>
      <w:marTop w:val="0"/>
      <w:marBottom w:val="0"/>
      <w:divBdr>
        <w:top w:val="none" w:sz="0" w:space="0" w:color="auto"/>
        <w:left w:val="none" w:sz="0" w:space="0" w:color="auto"/>
        <w:bottom w:val="none" w:sz="0" w:space="0" w:color="auto"/>
        <w:right w:val="none" w:sz="0" w:space="0" w:color="auto"/>
      </w:divBdr>
    </w:div>
    <w:div w:id="321008657">
      <w:bodyDiv w:val="1"/>
      <w:marLeft w:val="0"/>
      <w:marRight w:val="0"/>
      <w:marTop w:val="0"/>
      <w:marBottom w:val="0"/>
      <w:divBdr>
        <w:top w:val="none" w:sz="0" w:space="0" w:color="auto"/>
        <w:left w:val="none" w:sz="0" w:space="0" w:color="auto"/>
        <w:bottom w:val="none" w:sz="0" w:space="0" w:color="auto"/>
        <w:right w:val="none" w:sz="0" w:space="0" w:color="auto"/>
      </w:divBdr>
    </w:div>
    <w:div w:id="116104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772</TotalTime>
  <Pages>12</Pages>
  <Words>2680</Words>
  <Characters>15279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N-Melkonyan</dc:creator>
  <cp:keywords>https://mul2.gov.am/tasks/588978/oneclick/ampopatert_25.03.2022.docx?token=bf14e876723fabdaec632a3bf1adb1ad</cp:keywords>
  <cp:lastModifiedBy>Acer</cp:lastModifiedBy>
  <cp:revision>203</cp:revision>
  <dcterms:created xsi:type="dcterms:W3CDTF">2021-12-16T05:13:00Z</dcterms:created>
  <dcterms:modified xsi:type="dcterms:W3CDTF">2025-07-03T07:01:00Z</dcterms:modified>
</cp:coreProperties>
</file>