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F2189" w14:textId="77777777" w:rsidR="00060898" w:rsidRPr="00060898" w:rsidRDefault="00060898" w:rsidP="00060898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556662BB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53E6713B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4A92C15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7B102FCC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3706955A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t>&lt;&lt;ՀԱՅԱՍՏԱՆԻ ՀԱՆՐԱՊԵՏՈՒԹՅԱՆ ԿԱՌԱՎԱՐՈՒԹՅԱՆ 2020 ԹՎԱԿԱՆԻ ԴԵԿՏԵՄԲԵՐԻ 3-Ի N 1994-Ն ՈՐՈՇՄԱՆ ՄԵՋ ՓՈՓՈԽՈՒԹՅՈՒՆՆԵՐ ԵՎ ԼՐԱՑՈՒՄՆԵՐ ԿԱՏԱՐԵԼՈՒ ՄԱՍԻՆ&gt;&gt; ՀՀ ԿԱՌԱՎԱՐՈՒԹՅԱՆ ՈՐՈՇՄԱՆ ՆԱԽԱԳԾԻ ՎԵՐԱԲԵՐՅԱԼ</w:t>
      </w:r>
    </w:p>
    <w:p w14:paraId="129C7B6F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18380DB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39730EC1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0E09E3D3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2C75C3BC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3CE2D1F9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649E0CA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1E5862A6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3FCD3712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3EC6934B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630D715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15C239A7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t>18/03/2025 - 03/04/2025</w:t>
      </w:r>
    </w:p>
    <w:p w14:paraId="572A78BC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13669F90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630413ED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է 1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(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կայքում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առկա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առաջարկներից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>)</w:t>
      </w:r>
    </w:p>
    <w:p w14:paraId="2E7D6947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Ամփոփվել</w:t>
      </w:r>
      <w:proofErr w:type="spellEnd"/>
      <w:r w:rsidRPr="00060898">
        <w:rPr>
          <w:rFonts w:ascii="GHEA Grapalat" w:hAnsi="GHEA Grapalat"/>
          <w:sz w:val="24"/>
          <w:szCs w:val="20"/>
          <w:lang w:val="en-US"/>
        </w:rPr>
        <w:t xml:space="preserve"> է 1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</w:p>
    <w:p w14:paraId="1C3C9E24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5C8B7A4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6DDF06A0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t xml:space="preserve">1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200E2C9A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t xml:space="preserve">6 </w:t>
      </w:r>
      <w:proofErr w:type="spellStart"/>
      <w:r w:rsidRPr="00060898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5AD1C8D1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060898">
        <w:rPr>
          <w:rFonts w:ascii="GHEA Grapalat" w:hAnsi="GHEA Grapalat"/>
          <w:sz w:val="24"/>
          <w:szCs w:val="20"/>
          <w:lang w:val="en-US"/>
        </w:rPr>
        <w:br/>
      </w:r>
      <w:r w:rsidRPr="00060898">
        <w:rPr>
          <w:rFonts w:ascii="GHEA Grapalat" w:hAnsi="GHEA Grapalat"/>
          <w:sz w:val="24"/>
          <w:szCs w:val="20"/>
          <w:lang w:val="en-US"/>
        </w:rPr>
        <w:br/>
      </w:r>
    </w:p>
    <w:p w14:paraId="3D11CE98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6F2F80CC" w14:textId="77777777" w:rsidR="00060898" w:rsidRPr="00060898" w:rsidRDefault="00060898" w:rsidP="0006089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060898">
        <w:rPr>
          <w:rFonts w:ascii="GHEA Grapalat" w:hAnsi="GHEA Grapalat"/>
          <w:b/>
          <w:bCs/>
          <w:sz w:val="24"/>
          <w:szCs w:val="20"/>
          <w:lang w:val="en-US"/>
        </w:rPr>
        <w:t>02/05/2025</w:t>
      </w:r>
    </w:p>
    <w:p w14:paraId="45F8BDAC" w14:textId="77777777" w:rsidR="00F12C76" w:rsidRPr="00060898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06089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898"/>
    <w:rsid w:val="00060898"/>
    <w:rsid w:val="006C0B77"/>
    <w:rsid w:val="008242FF"/>
    <w:rsid w:val="00870751"/>
    <w:rsid w:val="00922C48"/>
    <w:rsid w:val="00B009A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82BD4"/>
  <w15:chartTrackingRefBased/>
  <w15:docId w15:val="{38C5CB40-756A-4DAD-9347-F729621B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08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8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8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8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8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89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89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89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89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89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8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89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89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89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89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89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89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89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608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8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8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89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0608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89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89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89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06089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2025-05-02T06:17:00Z</dcterms:created>
  <dcterms:modified xsi:type="dcterms:W3CDTF">2025-05-02T06:18:00Z</dcterms:modified>
</cp:coreProperties>
</file>