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C84CC" w14:textId="77777777" w:rsidR="006D5DF9" w:rsidRDefault="006D5DF9" w:rsidP="002D01CC">
      <w:pPr>
        <w:tabs>
          <w:tab w:val="left" w:pos="1560"/>
        </w:tabs>
        <w:spacing w:line="360" w:lineRule="auto"/>
        <w:jc w:val="right"/>
        <w:rPr>
          <w:rFonts w:ascii="GHEA Grapalat" w:eastAsia="Times New Roman" w:hAnsi="GHEA Grapalat" w:cs="Times New Roman"/>
          <w:b/>
          <w:kern w:val="0"/>
          <w:u w:val="single"/>
          <w:lang w:val="hy-AM" w:eastAsia="ru-RU"/>
          <w14:ligatures w14:val="none"/>
        </w:rPr>
      </w:pPr>
    </w:p>
    <w:p w14:paraId="5B238D28" w14:textId="72F869B7" w:rsidR="002D01CC" w:rsidRPr="002D01CC" w:rsidRDefault="002D01CC" w:rsidP="002D01CC">
      <w:pPr>
        <w:tabs>
          <w:tab w:val="left" w:pos="1560"/>
        </w:tabs>
        <w:spacing w:line="360" w:lineRule="auto"/>
        <w:jc w:val="right"/>
        <w:rPr>
          <w:rFonts w:ascii="GHEA Grapalat" w:eastAsia="Times New Roman" w:hAnsi="GHEA Grapalat" w:cs="Times New Roman"/>
          <w:b/>
          <w:kern w:val="0"/>
          <w:u w:val="single"/>
          <w:lang w:val="hy-AM" w:eastAsia="ru-RU"/>
          <w14:ligatures w14:val="none"/>
        </w:rPr>
      </w:pPr>
      <w:r w:rsidRPr="002D01CC">
        <w:rPr>
          <w:rFonts w:ascii="GHEA Grapalat" w:eastAsia="Times New Roman" w:hAnsi="GHEA Grapalat" w:cs="Times New Roman"/>
          <w:b/>
          <w:kern w:val="0"/>
          <w:u w:val="single"/>
          <w:lang w:val="hy-AM" w:eastAsia="ru-RU"/>
          <w14:ligatures w14:val="none"/>
        </w:rPr>
        <w:t>ՆԱԽԱԳԻԾ</w:t>
      </w:r>
    </w:p>
    <w:p w14:paraId="79C0C2A7" w14:textId="77777777" w:rsidR="006D5DF9" w:rsidRDefault="006D5DF9" w:rsidP="002D01CC">
      <w:pPr>
        <w:tabs>
          <w:tab w:val="left" w:pos="993"/>
        </w:tabs>
        <w:spacing w:before="600" w:line="360" w:lineRule="auto"/>
        <w:ind w:right="-101" w:firstLine="562"/>
        <w:jc w:val="center"/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</w:pPr>
    </w:p>
    <w:p w14:paraId="7DEB1D95" w14:textId="5C170251" w:rsidR="002D01CC" w:rsidRPr="002D01CC" w:rsidRDefault="002D01CC" w:rsidP="002D01CC">
      <w:pPr>
        <w:tabs>
          <w:tab w:val="left" w:pos="993"/>
        </w:tabs>
        <w:spacing w:before="600" w:line="360" w:lineRule="auto"/>
        <w:ind w:right="-101" w:firstLine="562"/>
        <w:jc w:val="center"/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</w:pP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ՀԱՅԱՍՏԱՆԻ</w:t>
      </w:r>
      <w:r w:rsidRPr="002D01CC"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ՀԱՆՐԱՊԵՏՈՒԹՅԱՆ</w:t>
      </w:r>
      <w:r w:rsidRPr="002D01CC"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ԿԱՌԱՎԱՐՈՒԹՅՈՒՆ</w:t>
      </w:r>
    </w:p>
    <w:p w14:paraId="3FDAC61B" w14:textId="77777777" w:rsidR="002D01CC" w:rsidRPr="002D01CC" w:rsidRDefault="002D01CC" w:rsidP="002D01CC">
      <w:pPr>
        <w:tabs>
          <w:tab w:val="left" w:pos="993"/>
        </w:tabs>
        <w:spacing w:after="200" w:line="360" w:lineRule="auto"/>
        <w:ind w:right="-98" w:firstLine="567"/>
        <w:jc w:val="center"/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</w:pP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Ո</w:t>
      </w:r>
      <w:r w:rsidRPr="002D01CC"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Ր</w:t>
      </w:r>
      <w:r w:rsidRPr="002D01CC"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Ո</w:t>
      </w:r>
      <w:r w:rsidRPr="002D01CC"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Շ</w:t>
      </w:r>
      <w:r w:rsidRPr="002D01CC"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ՈՒ</w:t>
      </w:r>
      <w:r w:rsidRPr="002D01CC"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Մ</w:t>
      </w:r>
    </w:p>
    <w:p w14:paraId="46EEBFB7" w14:textId="5C72CC16" w:rsidR="002D01CC" w:rsidRDefault="006D5DF9" w:rsidP="002D01CC">
      <w:pPr>
        <w:tabs>
          <w:tab w:val="left" w:pos="993"/>
        </w:tabs>
        <w:spacing w:after="200" w:line="360" w:lineRule="auto"/>
        <w:ind w:right="-98" w:firstLine="567"/>
        <w:jc w:val="center"/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</w:pPr>
      <w:r>
        <w:rPr>
          <w:rFonts w:ascii="GHEA Grapalat" w:eastAsia="SimSun" w:hAnsi="GHEA Grapalat" w:cs="Times New Roman"/>
          <w:bCs/>
          <w:kern w:val="0"/>
          <w:lang w:val="af-ZA" w:eastAsia="zh-CN"/>
          <w14:ligatures w14:val="none"/>
        </w:rPr>
        <w:t>«------» ------------ 2025</w:t>
      </w:r>
      <w:r w:rsidR="002D01CC" w:rsidRPr="002D01CC">
        <w:rPr>
          <w:rFonts w:ascii="GHEA Grapalat" w:eastAsia="SimSun" w:hAnsi="GHEA Grapalat" w:cs="Times New Roman"/>
          <w:bCs/>
          <w:kern w:val="0"/>
          <w:lang w:val="af-ZA" w:eastAsia="zh-CN"/>
          <w14:ligatures w14:val="none"/>
        </w:rPr>
        <w:t xml:space="preserve"> </w:t>
      </w:r>
      <w:proofErr w:type="spellStart"/>
      <w:r w:rsidR="002D01CC" w:rsidRPr="002D01CC">
        <w:rPr>
          <w:rFonts w:ascii="GHEA Grapalat" w:eastAsia="SimSun" w:hAnsi="GHEA Grapalat" w:cs="Times New Roman"/>
          <w:bCs/>
          <w:kern w:val="0"/>
          <w:lang w:eastAsia="zh-CN"/>
          <w14:ligatures w14:val="none"/>
        </w:rPr>
        <w:t>թվական</w:t>
      </w:r>
      <w:proofErr w:type="spellEnd"/>
      <w:r w:rsidR="002D01CC" w:rsidRPr="002D01CC">
        <w:rPr>
          <w:rFonts w:ascii="GHEA Grapalat" w:eastAsia="SimSun" w:hAnsi="GHEA Grapalat" w:cs="Times New Roman"/>
          <w:bCs/>
          <w:kern w:val="0"/>
          <w:lang w:val="af-ZA" w:eastAsia="zh-CN"/>
          <w14:ligatures w14:val="none"/>
        </w:rPr>
        <w:t xml:space="preserve"> N ------</w:t>
      </w:r>
      <w:r w:rsidR="002D01CC" w:rsidRPr="002D01CC">
        <w:rPr>
          <w:rFonts w:ascii="GHEA Grapalat" w:eastAsia="SimSun" w:hAnsi="GHEA Grapalat" w:cs="Times New Roman"/>
          <w:bCs/>
          <w:kern w:val="0"/>
          <w:lang w:eastAsia="zh-CN"/>
          <w14:ligatures w14:val="none"/>
        </w:rPr>
        <w:t>Ա</w:t>
      </w:r>
    </w:p>
    <w:p w14:paraId="503DBB60" w14:textId="39AD8A3E" w:rsidR="002D01CC" w:rsidRDefault="002D01CC" w:rsidP="002D01CC">
      <w:pPr>
        <w:shd w:val="clear" w:color="auto" w:fill="FFFFFF"/>
        <w:spacing w:line="276" w:lineRule="auto"/>
        <w:jc w:val="center"/>
        <w:rPr>
          <w:rFonts w:ascii="GHEA Grapalat" w:eastAsia="SimSun" w:hAnsi="GHEA Grapalat" w:cs="Times New Roman"/>
          <w:b/>
          <w:bCs/>
          <w:color w:val="000000"/>
          <w:kern w:val="0"/>
          <w:lang w:val="hy-AM" w:eastAsia="zh-CN"/>
          <w14:ligatures w14:val="none"/>
        </w:rPr>
      </w:pP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ՀԱՅԱՍՏԱՆԻ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ՀԱՆՐԱՊԵՏՈՒԹՅԱՆ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ԲԱՐՁՐԱԳՈՒՅՆ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ՈՒՍՈՒՄՆԱԿԱՆ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ՀԱՍՏԱՏՈՒԹՅՈՒՆՆԵՐԻՆ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ԵՎ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ԳԻՏԱԿԱՆ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kern w:val="0"/>
          <w:lang w:eastAsia="zh-CN"/>
          <w14:ligatures w14:val="none"/>
        </w:rPr>
        <w:t>ԿԱԶՄԱԿԵՐՊՈՒԹՅՈՒՆՆԵՐ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ԻՆ</w:t>
      </w:r>
      <w:r w:rsidRPr="002D01CC">
        <w:rPr>
          <w:rFonts w:ascii="GHEA Grapalat" w:eastAsia="SimSun" w:hAnsi="GHEA Grapalat" w:cs="Times New Roman"/>
          <w:b/>
          <w:bCs/>
          <w:kern w:val="0"/>
          <w:lang w:val="af-ZA" w:eastAsia="zh-CN"/>
          <w14:ligatures w14:val="none"/>
        </w:rPr>
        <w:t xml:space="preserve"> 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ՍԱՐՔԵՐ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val="af-ZA" w:eastAsia="zh-CN"/>
          <w14:ligatures w14:val="none"/>
        </w:rPr>
        <w:t xml:space="preserve"> (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ՍԱՐՔԱՎՈՐՈՒՄՆԵՐ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val="af-ZA" w:eastAsia="zh-CN"/>
          <w14:ligatures w14:val="none"/>
        </w:rPr>
        <w:t xml:space="preserve">) ՆՎԻՐԱԲԵՐԵԼՈՒ </w:t>
      </w:r>
      <w:r w:rsidRPr="002D01CC">
        <w:rPr>
          <w:rFonts w:ascii="GHEA Grapalat" w:eastAsia="SimSun" w:hAnsi="GHEA Grapalat" w:cs="Times New Roman"/>
          <w:b/>
          <w:bCs/>
          <w:color w:val="000000"/>
          <w:kern w:val="0"/>
          <w:lang w:eastAsia="zh-CN"/>
          <w14:ligatures w14:val="none"/>
        </w:rPr>
        <w:t>ՄԱՍԻՆ</w:t>
      </w:r>
    </w:p>
    <w:p w14:paraId="46F5DCF4" w14:textId="77777777" w:rsidR="006D5DF9" w:rsidRDefault="006D5DF9" w:rsidP="00B233E7">
      <w:pPr>
        <w:shd w:val="clear" w:color="auto" w:fill="FFFFFF"/>
        <w:spacing w:line="360" w:lineRule="auto"/>
        <w:ind w:firstLine="567"/>
        <w:jc w:val="both"/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</w:pPr>
    </w:p>
    <w:p w14:paraId="6B4A414B" w14:textId="659F9F7C" w:rsidR="002D01CC" w:rsidRPr="00366728" w:rsidRDefault="00CB5AD0" w:rsidP="00B233E7">
      <w:pPr>
        <w:shd w:val="clear" w:color="auto" w:fill="FFFFFF"/>
        <w:spacing w:line="360" w:lineRule="auto"/>
        <w:ind w:firstLine="567"/>
        <w:jc w:val="both"/>
        <w:rPr>
          <w:rFonts w:ascii="Calibri" w:eastAsia="SimSun" w:hAnsi="Calibri" w:cs="Times New Roman"/>
          <w:b/>
          <w:bCs/>
          <w:kern w:val="0"/>
          <w:sz w:val="22"/>
          <w:szCs w:val="22"/>
          <w:lang w:val="en-GB" w:eastAsia="zh-CN"/>
          <w14:ligatures w14:val="none"/>
        </w:rPr>
      </w:pPr>
      <w:r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Ղեկավարվելով Հայաստանի Հանրապետության քաղաքացիական օրենսգրքի 605-րդ հոդված</w:t>
      </w:r>
      <w:r w:rsidR="001852C2" w:rsidRPr="001852C2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ի 1-ին </w:t>
      </w:r>
      <w:r w:rsidR="001852C2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մասով</w:t>
      </w:r>
      <w:r w:rsidR="00446D75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 xml:space="preserve"> </w:t>
      </w:r>
      <w:r w:rsidR="006648D9" w:rsidRPr="001852C2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 և</w:t>
      </w:r>
      <w:r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 </w:t>
      </w:r>
      <w:r w:rsidR="00BB1053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Հայաստանի Հանրապետության</w:t>
      </w:r>
      <w:r w:rsidR="00A27A17" w:rsidRPr="00BB1053">
        <w:rPr>
          <w:rFonts w:ascii="GHEA Grapalat" w:hAnsi="GHEA Grapalat"/>
          <w:lang w:val="en-GB"/>
        </w:rPr>
        <w:t xml:space="preserve"> </w:t>
      </w:r>
      <w:proofErr w:type="spellStart"/>
      <w:r w:rsidR="00A27A17" w:rsidRPr="00BB1053">
        <w:rPr>
          <w:rFonts w:ascii="GHEA Grapalat" w:hAnsi="GHEA Grapalat"/>
          <w:lang w:val="en-GB"/>
        </w:rPr>
        <w:t>կառավարության</w:t>
      </w:r>
      <w:proofErr w:type="spellEnd"/>
      <w:r w:rsidR="00A27A17" w:rsidRPr="00BB1053">
        <w:rPr>
          <w:rFonts w:ascii="GHEA Grapalat" w:hAnsi="GHEA Grapalat"/>
          <w:lang w:val="en-GB"/>
        </w:rPr>
        <w:t xml:space="preserve"> 2024 </w:t>
      </w:r>
      <w:proofErr w:type="spellStart"/>
      <w:r w:rsidR="00A27A17" w:rsidRPr="00BB1053">
        <w:rPr>
          <w:rFonts w:ascii="GHEA Grapalat" w:hAnsi="GHEA Grapalat"/>
          <w:lang w:val="en-GB"/>
        </w:rPr>
        <w:t>թվականի</w:t>
      </w:r>
      <w:proofErr w:type="spellEnd"/>
      <w:r w:rsidR="00A27A17" w:rsidRPr="00BB1053">
        <w:rPr>
          <w:rFonts w:ascii="GHEA Grapalat" w:hAnsi="GHEA Grapalat"/>
          <w:lang w:val="en-GB"/>
        </w:rPr>
        <w:t xml:space="preserve"> </w:t>
      </w:r>
      <w:proofErr w:type="spellStart"/>
      <w:r w:rsidR="00A27A17" w:rsidRPr="00BB1053">
        <w:rPr>
          <w:rFonts w:ascii="GHEA Grapalat" w:hAnsi="GHEA Grapalat"/>
          <w:lang w:val="en-GB"/>
        </w:rPr>
        <w:t>դեկտեմբերի</w:t>
      </w:r>
      <w:proofErr w:type="spellEnd"/>
      <w:r w:rsidR="00A27A17" w:rsidRPr="00BB1053">
        <w:rPr>
          <w:rFonts w:ascii="GHEA Grapalat" w:hAnsi="GHEA Grapalat"/>
          <w:lang w:val="en-GB"/>
        </w:rPr>
        <w:t xml:space="preserve"> 19-ի N 2037-Ն </w:t>
      </w:r>
      <w:proofErr w:type="spellStart"/>
      <w:r w:rsidR="00A27A17" w:rsidRPr="00BB1053">
        <w:rPr>
          <w:rFonts w:ascii="GHEA Grapalat" w:hAnsi="GHEA Grapalat"/>
          <w:lang w:val="en-GB"/>
        </w:rPr>
        <w:t>որոշման</w:t>
      </w:r>
      <w:proofErr w:type="spellEnd"/>
      <w:r w:rsidR="00A27A17" w:rsidRPr="00BB1053">
        <w:rPr>
          <w:rFonts w:ascii="GHEA Grapalat" w:hAnsi="GHEA Grapalat"/>
          <w:lang w:val="en-GB"/>
        </w:rPr>
        <w:t xml:space="preserve"> 7-րդ </w:t>
      </w:r>
      <w:proofErr w:type="spellStart"/>
      <w:r w:rsidR="00A27A17" w:rsidRPr="00BB1053">
        <w:rPr>
          <w:rFonts w:ascii="GHEA Grapalat" w:hAnsi="GHEA Grapalat"/>
          <w:lang w:val="en-GB"/>
        </w:rPr>
        <w:t>կետով</w:t>
      </w:r>
      <w:proofErr w:type="spellEnd"/>
      <w:r w:rsidR="00A27A17" w:rsidRPr="00BB1053">
        <w:rPr>
          <w:rFonts w:ascii="GHEA Grapalat" w:hAnsi="GHEA Grapalat"/>
          <w:lang w:val="en-GB"/>
        </w:rPr>
        <w:t xml:space="preserve">, </w:t>
      </w:r>
      <w:proofErr w:type="spellStart"/>
      <w:r w:rsidR="00A27A17" w:rsidRPr="00BB1053">
        <w:rPr>
          <w:rFonts w:ascii="GHEA Grapalat" w:hAnsi="GHEA Grapalat"/>
          <w:lang w:val="en-GB"/>
        </w:rPr>
        <w:t>ինչպես</w:t>
      </w:r>
      <w:proofErr w:type="spellEnd"/>
      <w:r w:rsidR="00A27A17" w:rsidRPr="00BB1053">
        <w:rPr>
          <w:rFonts w:ascii="GHEA Grapalat" w:hAnsi="GHEA Grapalat"/>
          <w:lang w:val="en-GB"/>
        </w:rPr>
        <w:t xml:space="preserve"> </w:t>
      </w:r>
      <w:proofErr w:type="spellStart"/>
      <w:r w:rsidR="00A27A17" w:rsidRPr="00BB1053">
        <w:rPr>
          <w:rFonts w:ascii="GHEA Grapalat" w:hAnsi="GHEA Grapalat"/>
          <w:lang w:val="en-GB"/>
        </w:rPr>
        <w:t>նաև</w:t>
      </w:r>
      <w:proofErr w:type="spellEnd"/>
      <w:r w:rsidR="00A27A17" w:rsidRPr="00BB1053">
        <w:rPr>
          <w:rFonts w:ascii="GHEA Grapalat" w:hAnsi="GHEA Grapalat"/>
          <w:lang w:val="en-GB"/>
        </w:rPr>
        <w:t xml:space="preserve"> </w:t>
      </w:r>
      <w:r w:rsidR="002D01CC" w:rsidRPr="002D01CC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հիմք ընդունելով Հայաստանի Հանրապետության կառավարության 2021 թվականի նոյեմբերի 18-ի N 1902-Լ որոշմամբ հաստատված</w:t>
      </w:r>
      <w:r w:rsidR="006D5DF9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՝ </w:t>
      </w:r>
      <w:r w:rsidR="002D01CC" w:rsidRPr="002D01CC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Հայաստանի Հանրապետության կառավարության 2021-2026 թվականների գործունեության միջոցառումների ծրագրի «Գիտության» բաժնի 27-րդ կետի 27.1-ին ենթակետը՝ Հայաստանի Հանրապետության կառավարությունը</w:t>
      </w:r>
      <w:r w:rsidR="001F0114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 xml:space="preserve"> </w:t>
      </w:r>
      <w:proofErr w:type="spellStart"/>
      <w:r w:rsidR="00366728">
        <w:rPr>
          <w:rFonts w:ascii="GHEA Grapalat" w:eastAsia="SimSun" w:hAnsi="GHEA Grapalat" w:cs="Times New Roman"/>
          <w:iCs/>
          <w:kern w:val="0"/>
          <w:lang w:val="en-GB" w:eastAsia="zh-CN"/>
          <w14:ligatures w14:val="none"/>
        </w:rPr>
        <w:t>որոշում</w:t>
      </w:r>
      <w:proofErr w:type="spellEnd"/>
      <w:r w:rsidR="00366728">
        <w:rPr>
          <w:rFonts w:ascii="GHEA Grapalat" w:eastAsia="SimSun" w:hAnsi="GHEA Grapalat" w:cs="Times New Roman"/>
          <w:iCs/>
          <w:kern w:val="0"/>
          <w:lang w:val="en-GB" w:eastAsia="zh-CN"/>
          <w14:ligatures w14:val="none"/>
        </w:rPr>
        <w:t xml:space="preserve"> է.</w:t>
      </w:r>
    </w:p>
    <w:p w14:paraId="1AB7B7E9" w14:textId="5D274B7D" w:rsidR="002D01CC" w:rsidRPr="00F90175" w:rsidRDefault="004B41F5" w:rsidP="002D01CC">
      <w:pPr>
        <w:numPr>
          <w:ilvl w:val="0"/>
          <w:numId w:val="5"/>
        </w:numPr>
        <w:tabs>
          <w:tab w:val="left" w:pos="993"/>
          <w:tab w:val="left" w:pos="1080"/>
        </w:tabs>
        <w:spacing w:line="360" w:lineRule="auto"/>
        <w:ind w:left="0" w:firstLine="567"/>
        <w:jc w:val="both"/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</w:pPr>
      <w:r w:rsidRPr="002D01CC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Հայաստանի Հանրապետության </w:t>
      </w:r>
      <w:r w:rsidRPr="002D01CC">
        <w:rPr>
          <w:rFonts w:ascii="GHEA Grapalat" w:eastAsia="SimSun" w:hAnsi="GHEA Grapalat" w:cs="Times New Roman"/>
          <w:bCs/>
          <w:color w:val="000000"/>
          <w:kern w:val="0"/>
          <w:lang w:val="hy-AM" w:eastAsia="zh-CN"/>
          <w14:ligatures w14:val="none"/>
        </w:rPr>
        <w:t xml:space="preserve">բարձրագույն ուսումնական </w:t>
      </w:r>
      <w:r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հաստատություններին և գիտական կազմակերպություններին</w:t>
      </w:r>
      <w:r w:rsidR="001F2EAA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 xml:space="preserve"> </w:t>
      </w:r>
      <w:r w:rsidR="009B61EC" w:rsidRPr="009B61EC">
        <w:rPr>
          <w:rStyle w:val="Strong"/>
          <w:rFonts w:ascii="GHEA Grapalat" w:hAnsi="GHEA Grapalat"/>
          <w:b w:val="0"/>
          <w:lang w:val="hy-AM"/>
        </w:rPr>
        <w:t>ժամանակակից սարքավորումներով վերազինելու</w:t>
      </w:r>
      <w:r w:rsidR="009B61EC" w:rsidRPr="009B61EC">
        <w:rPr>
          <w:rStyle w:val="Strong"/>
          <w:rFonts w:ascii="GHEA Grapalat" w:hAnsi="GHEA Grapalat"/>
          <w:b w:val="0"/>
          <w:lang w:val="en-GB"/>
        </w:rPr>
        <w:t xml:space="preserve"> </w:t>
      </w:r>
      <w:proofErr w:type="spellStart"/>
      <w:r w:rsidR="009B61EC" w:rsidRPr="009B61EC">
        <w:rPr>
          <w:rStyle w:val="Strong"/>
          <w:rFonts w:ascii="GHEA Grapalat" w:hAnsi="GHEA Grapalat"/>
          <w:b w:val="0"/>
          <w:lang w:val="en-GB"/>
        </w:rPr>
        <w:t>նպատակով</w:t>
      </w:r>
      <w:proofErr w:type="spellEnd"/>
      <w:r w:rsidR="009B61EC" w:rsidRPr="009B61EC">
        <w:rPr>
          <w:rFonts w:ascii="GHEA Grapalat" w:eastAsia="SimSun" w:hAnsi="GHEA Grapalat" w:cs="Times New Roman"/>
          <w:b/>
          <w:bCs/>
          <w:kern w:val="0"/>
          <w:lang w:val="hy-AM" w:eastAsia="zh-CN"/>
          <w14:ligatures w14:val="none"/>
        </w:rPr>
        <w:t xml:space="preserve"> </w:t>
      </w:r>
      <w:r w:rsidR="002D01CC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նվիրաբերել </w:t>
      </w:r>
      <w:r w:rsidR="00AB63B8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սարք</w:t>
      </w:r>
      <w:proofErr w:type="spellStart"/>
      <w:r w:rsidR="00E41055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>եր</w:t>
      </w:r>
      <w:proofErr w:type="spellEnd"/>
      <w:r w:rsidR="009B61EC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 xml:space="preserve"> </w:t>
      </w:r>
      <w:r w:rsidR="00AB63B8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(սարքավորումներ</w:t>
      </w:r>
      <w:r w:rsidR="002A7294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)</w:t>
      </w:r>
      <w:r w:rsidR="00905681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՝ համաձայն հավելվածի</w:t>
      </w:r>
      <w:r w:rsidR="002D01CC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։</w:t>
      </w:r>
    </w:p>
    <w:p w14:paraId="3CADE341" w14:textId="50064BE6" w:rsidR="00B233E7" w:rsidRPr="00F90175" w:rsidRDefault="00B01152" w:rsidP="002D01CC">
      <w:pPr>
        <w:numPr>
          <w:ilvl w:val="0"/>
          <w:numId w:val="5"/>
        </w:numPr>
        <w:tabs>
          <w:tab w:val="left" w:pos="993"/>
          <w:tab w:val="left" w:pos="1080"/>
        </w:tabs>
        <w:spacing w:line="360" w:lineRule="auto"/>
        <w:ind w:left="0" w:firstLine="567"/>
        <w:jc w:val="both"/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</w:pPr>
      <w:r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Հայաստանի Հանրապետության կրթության, գիտության, մշակույթի և սպորտի նախարար</w:t>
      </w:r>
      <w:r w:rsidR="00B233E7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ին</w:t>
      </w:r>
      <w:r w:rsidR="00E41055" w:rsidRPr="00E4105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 </w:t>
      </w:r>
      <w:r w:rsidR="00E41055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>ս</w:t>
      </w:r>
      <w:r w:rsidR="00E41055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ույն որոշումն ուժի մեջ մտնելուց հետո երկամսյա ժամկետում</w:t>
      </w:r>
      <w:r w:rsidR="00B233E7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 </w:t>
      </w:r>
      <w:r w:rsidR="00E41055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ապահովել </w:t>
      </w:r>
      <w:r w:rsidR="00B233E7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Բ</w:t>
      </w:r>
      <w:r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արձրագույն կրթության և գիտության կոմիտեի</w:t>
      </w:r>
      <w:r w:rsidR="00B233E7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 </w:t>
      </w:r>
      <w:r w:rsidR="00E41055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>և</w:t>
      </w:r>
      <w:r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 սույն որոշման </w:t>
      </w:r>
      <w:r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lastRenderedPageBreak/>
        <w:t xml:space="preserve">հավելվածում նշված շահառու կազմակերպությունների </w:t>
      </w:r>
      <w:proofErr w:type="spellStart"/>
      <w:r w:rsidR="0093170D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>միջև</w:t>
      </w:r>
      <w:proofErr w:type="spellEnd"/>
      <w:r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 սարք</w:t>
      </w:r>
      <w:proofErr w:type="spellStart"/>
      <w:r w:rsidR="0093170D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>եր</w:t>
      </w:r>
      <w:proofErr w:type="spellEnd"/>
      <w:r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ի (սարքավորումների) նվիրաբերության մասին պայմանագրերի կնքումը</w:t>
      </w:r>
      <w:r w:rsidR="00B233E7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:</w:t>
      </w:r>
    </w:p>
    <w:p w14:paraId="35B39FAA" w14:textId="1044F93A" w:rsidR="00B01152" w:rsidRPr="00F90175" w:rsidRDefault="00B233E7" w:rsidP="002D01CC">
      <w:pPr>
        <w:numPr>
          <w:ilvl w:val="0"/>
          <w:numId w:val="5"/>
        </w:numPr>
        <w:tabs>
          <w:tab w:val="left" w:pos="993"/>
          <w:tab w:val="left" w:pos="1080"/>
        </w:tabs>
        <w:spacing w:line="360" w:lineRule="auto"/>
        <w:ind w:left="0" w:firstLine="567"/>
        <w:jc w:val="both"/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</w:pPr>
      <w:r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Սահմանել, որ ն</w:t>
      </w:r>
      <w:r w:rsidR="00B01152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>վիրաբերվող սարք</w:t>
      </w:r>
      <w:proofErr w:type="spellStart"/>
      <w:r w:rsidR="00E41055">
        <w:rPr>
          <w:rFonts w:ascii="GHEA Grapalat" w:eastAsia="SimSun" w:hAnsi="GHEA Grapalat" w:cs="Times New Roman"/>
          <w:bCs/>
          <w:kern w:val="0"/>
          <w:lang w:val="en-GB" w:eastAsia="zh-CN"/>
          <w14:ligatures w14:val="none"/>
        </w:rPr>
        <w:t>եր</w:t>
      </w:r>
      <w:proofErr w:type="spellEnd"/>
      <w:r w:rsidR="00B01152" w:rsidRPr="00F90175">
        <w:rPr>
          <w:rFonts w:ascii="GHEA Grapalat" w:eastAsia="SimSun" w:hAnsi="GHEA Grapalat" w:cs="Times New Roman"/>
          <w:bCs/>
          <w:kern w:val="0"/>
          <w:lang w:val="hy-AM" w:eastAsia="zh-CN"/>
          <w14:ligatures w14:val="none"/>
        </w:rPr>
        <w:t xml:space="preserve">ի (սարքավորումների) գրանցման, հանձնման-ընդունման հետ կապված ծախսերը կատարվում են սույն որոշման հավելվածում նշված շահառու կազմակերպությունների հաշվին: </w:t>
      </w:r>
    </w:p>
    <w:p w14:paraId="3261E765" w14:textId="77777777" w:rsidR="00C80AC7" w:rsidRDefault="00C80AC7" w:rsidP="00415430">
      <w:pPr>
        <w:tabs>
          <w:tab w:val="left" w:pos="993"/>
          <w:tab w:val="left" w:pos="1080"/>
        </w:tabs>
        <w:spacing w:line="360" w:lineRule="auto"/>
        <w:ind w:left="567"/>
        <w:jc w:val="both"/>
        <w:rPr>
          <w:rFonts w:ascii="GHEA Grapalat" w:eastAsia="Calibri" w:hAnsi="GHEA Grapalat" w:cs="Sylfaen"/>
          <w:bCs/>
          <w:lang w:val="hy-AM" w:eastAsia="ru-RU"/>
        </w:rPr>
      </w:pPr>
    </w:p>
    <w:p w14:paraId="46A9615B" w14:textId="77777777" w:rsidR="00C80AC7" w:rsidRDefault="00C80AC7" w:rsidP="00415430">
      <w:pPr>
        <w:tabs>
          <w:tab w:val="left" w:pos="993"/>
          <w:tab w:val="left" w:pos="1080"/>
        </w:tabs>
        <w:spacing w:line="360" w:lineRule="auto"/>
        <w:ind w:left="567"/>
        <w:jc w:val="both"/>
        <w:rPr>
          <w:rFonts w:ascii="GHEA Grapalat" w:eastAsia="Calibri" w:hAnsi="GHEA Grapalat" w:cs="Sylfaen"/>
          <w:bCs/>
          <w:lang w:val="hy-AM" w:eastAsia="ru-RU"/>
        </w:rPr>
      </w:pPr>
    </w:p>
    <w:p w14:paraId="6B012999" w14:textId="70F6C9D2" w:rsidR="002D01CC" w:rsidRPr="002D01CC" w:rsidRDefault="00415430" w:rsidP="00415430">
      <w:pPr>
        <w:tabs>
          <w:tab w:val="left" w:pos="993"/>
          <w:tab w:val="left" w:pos="1080"/>
        </w:tabs>
        <w:spacing w:line="360" w:lineRule="auto"/>
        <w:ind w:left="567"/>
        <w:jc w:val="both"/>
        <w:rPr>
          <w:rFonts w:ascii="GHEA Grapalat" w:eastAsia="Calibri" w:hAnsi="GHEA Grapalat" w:cs="Arial Armenian"/>
          <w:bCs/>
          <w:lang w:val="hy-AM" w:eastAsia="ru-RU"/>
        </w:rPr>
      </w:pPr>
      <w:bookmarkStart w:id="0" w:name="_GoBack"/>
      <w:bookmarkEnd w:id="0"/>
      <w:r w:rsidRPr="002D01CC">
        <w:rPr>
          <w:rFonts w:ascii="GHEA Grapalat" w:eastAsia="Calibri" w:hAnsi="GHEA Grapalat" w:cs="Sylfaen"/>
          <w:bCs/>
          <w:lang w:val="hy-AM" w:eastAsia="ru-RU"/>
        </w:rPr>
        <w:t xml:space="preserve"> </w:t>
      </w:r>
      <w:r w:rsidR="002D01CC" w:rsidRPr="002D01CC">
        <w:rPr>
          <w:rFonts w:ascii="GHEA Grapalat" w:eastAsia="Calibri" w:hAnsi="GHEA Grapalat" w:cs="Sylfaen"/>
          <w:bCs/>
          <w:lang w:val="hy-AM" w:eastAsia="ru-RU"/>
        </w:rPr>
        <w:t>ՀԱՅԱՍՏԱՆԻ</w:t>
      </w:r>
      <w:r w:rsidR="002D01CC" w:rsidRPr="002D01CC">
        <w:rPr>
          <w:rFonts w:ascii="GHEA Grapalat" w:eastAsia="Calibri" w:hAnsi="GHEA Grapalat" w:cs="Arial Armenian"/>
          <w:bCs/>
          <w:lang w:val="hy-AM" w:eastAsia="ru-RU"/>
        </w:rPr>
        <w:t xml:space="preserve"> </w:t>
      </w:r>
      <w:r w:rsidR="002D01CC" w:rsidRPr="002D01CC">
        <w:rPr>
          <w:rFonts w:ascii="GHEA Grapalat" w:eastAsia="Calibri" w:hAnsi="GHEA Grapalat" w:cs="Sylfaen"/>
          <w:bCs/>
          <w:lang w:val="hy-AM" w:eastAsia="ru-RU"/>
        </w:rPr>
        <w:t>ՀԱՆՐԱՊԵՏՈՒԹՅԱՆ</w:t>
      </w:r>
    </w:p>
    <w:p w14:paraId="26A5C646" w14:textId="77777777" w:rsidR="002D01CC" w:rsidRPr="002D01CC" w:rsidRDefault="002D01CC" w:rsidP="002D01CC">
      <w:pPr>
        <w:tabs>
          <w:tab w:val="left" w:pos="993"/>
          <w:tab w:val="left" w:pos="6750"/>
        </w:tabs>
        <w:ind w:firstLine="1800"/>
        <w:contextualSpacing/>
        <w:jc w:val="both"/>
        <w:rPr>
          <w:rFonts w:ascii="GHEA Grapalat" w:eastAsia="Times New Roman" w:hAnsi="GHEA Grapalat" w:cs="Sylfaen"/>
          <w:bCs/>
          <w:lang w:val="hy-AM" w:eastAsia="zh-CN"/>
        </w:rPr>
      </w:pPr>
      <w:r w:rsidRPr="002D01CC">
        <w:rPr>
          <w:rFonts w:ascii="GHEA Grapalat" w:eastAsia="Times New Roman" w:hAnsi="GHEA Grapalat" w:cs="Sylfaen"/>
          <w:bCs/>
          <w:lang w:val="hy-AM" w:eastAsia="zh-CN"/>
        </w:rPr>
        <w:t>ՎԱՐՉԱՊԵՏ</w:t>
      </w:r>
      <w:r w:rsidRPr="002D01CC">
        <w:rPr>
          <w:rFonts w:ascii="GHEA Grapalat" w:eastAsia="Times New Roman" w:hAnsi="GHEA Grapalat" w:cs="Arial Armenian"/>
          <w:bCs/>
          <w:lang w:val="hy-AM" w:eastAsia="zh-CN"/>
        </w:rPr>
        <w:tab/>
        <w:t>Ն</w:t>
      </w:r>
      <w:r w:rsidRPr="002D01CC">
        <w:rPr>
          <w:rFonts w:ascii="GHEA Grapalat" w:eastAsia="Times New Roman" w:hAnsi="GHEA Grapalat" w:cs="Sylfaen"/>
          <w:bCs/>
          <w:lang w:val="hy-AM" w:eastAsia="zh-CN"/>
        </w:rPr>
        <w:t>.</w:t>
      </w:r>
      <w:r w:rsidRPr="002D01CC">
        <w:rPr>
          <w:rFonts w:ascii="GHEA Grapalat" w:eastAsia="Times New Roman" w:hAnsi="GHEA Grapalat" w:cs="Arial Armenian"/>
          <w:bCs/>
          <w:lang w:val="hy-AM" w:eastAsia="zh-CN"/>
        </w:rPr>
        <w:t xml:space="preserve"> ՓԱՇԻՆ</w:t>
      </w:r>
      <w:r w:rsidRPr="002D01CC">
        <w:rPr>
          <w:rFonts w:ascii="GHEA Grapalat" w:eastAsia="Times New Roman" w:hAnsi="GHEA Grapalat" w:cs="Sylfaen"/>
          <w:bCs/>
          <w:lang w:val="hy-AM" w:eastAsia="zh-CN"/>
        </w:rPr>
        <w:t>ՅԱՆ</w:t>
      </w:r>
    </w:p>
    <w:p w14:paraId="51A93927" w14:textId="77777777" w:rsidR="001F0114" w:rsidRDefault="001F0114" w:rsidP="00B233E7">
      <w:pPr>
        <w:spacing w:after="200" w:line="360" w:lineRule="auto"/>
        <w:rPr>
          <w:rFonts w:ascii="GHEA Grapalat" w:eastAsia="SimSun" w:hAnsi="GHEA Grapalat" w:cs="Sylfaen"/>
          <w:bCs/>
          <w:kern w:val="0"/>
          <w:lang w:val="hy-AM" w:eastAsia="zh-CN"/>
          <w14:ligatures w14:val="none"/>
        </w:rPr>
      </w:pPr>
    </w:p>
    <w:p w14:paraId="2369A215" w14:textId="195A4A56" w:rsidR="00031B40" w:rsidRDefault="002D01CC" w:rsidP="00B233E7">
      <w:pPr>
        <w:spacing w:after="200" w:line="360" w:lineRule="auto"/>
        <w:rPr>
          <w:rFonts w:ascii="GHEA Grapalat" w:eastAsia="SimSun" w:hAnsi="GHEA Grapalat" w:cs="Sylfaen"/>
          <w:bCs/>
          <w:kern w:val="0"/>
          <w:lang w:val="hy-AM" w:eastAsia="zh-CN"/>
          <w14:ligatures w14:val="none"/>
        </w:rPr>
      </w:pPr>
      <w:r w:rsidRPr="002D01CC">
        <w:rPr>
          <w:rFonts w:ascii="GHEA Grapalat" w:eastAsia="SimSun" w:hAnsi="GHEA Grapalat" w:cs="Sylfaen"/>
          <w:bCs/>
          <w:kern w:val="0"/>
          <w:lang w:val="hy-AM" w:eastAsia="zh-CN"/>
          <w14:ligatures w14:val="none"/>
        </w:rPr>
        <w:t>Երևան</w:t>
      </w:r>
    </w:p>
    <w:p w14:paraId="5FC74F14" w14:textId="77777777" w:rsidR="009B61EC" w:rsidRPr="00B233E7" w:rsidRDefault="009B61EC">
      <w:pPr>
        <w:spacing w:after="200" w:line="360" w:lineRule="auto"/>
        <w:rPr>
          <w:rFonts w:ascii="GHEA Grapalat" w:eastAsia="SimSun" w:hAnsi="GHEA Grapalat" w:cs="Sylfaen"/>
          <w:bCs/>
          <w:kern w:val="0"/>
          <w:lang w:val="hy-AM" w:eastAsia="zh-CN"/>
          <w14:ligatures w14:val="none"/>
        </w:rPr>
      </w:pPr>
    </w:p>
    <w:sectPr w:rsidR="009B61EC" w:rsidRPr="00B233E7" w:rsidSect="00B233E7">
      <w:pgSz w:w="12240" w:h="15840"/>
      <w:pgMar w:top="450" w:right="1350" w:bottom="1022" w:left="15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A4981"/>
    <w:multiLevelType w:val="hybridMultilevel"/>
    <w:tmpl w:val="156E8C0C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37F1463C"/>
    <w:multiLevelType w:val="hybridMultilevel"/>
    <w:tmpl w:val="340E517C"/>
    <w:lvl w:ilvl="0" w:tplc="5268CE70">
      <w:start w:val="1"/>
      <w:numFmt w:val="decimal"/>
      <w:lvlText w:val="%1."/>
      <w:lvlJc w:val="left"/>
      <w:pPr>
        <w:ind w:left="1815" w:hanging="1185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E6D0AF8"/>
    <w:multiLevelType w:val="hybridMultilevel"/>
    <w:tmpl w:val="340E517C"/>
    <w:lvl w:ilvl="0" w:tplc="5268CE70">
      <w:start w:val="1"/>
      <w:numFmt w:val="decimal"/>
      <w:lvlText w:val="%1."/>
      <w:lvlJc w:val="left"/>
      <w:pPr>
        <w:ind w:left="1815" w:hanging="1185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0BD2C9F"/>
    <w:multiLevelType w:val="hybridMultilevel"/>
    <w:tmpl w:val="0CC063C4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560E2BF6"/>
    <w:multiLevelType w:val="hybridMultilevel"/>
    <w:tmpl w:val="5D7EFF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F9404C"/>
    <w:multiLevelType w:val="hybridMultilevel"/>
    <w:tmpl w:val="BDDAD7A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F0"/>
    <w:rsid w:val="00023C08"/>
    <w:rsid w:val="00031B40"/>
    <w:rsid w:val="00070416"/>
    <w:rsid w:val="0010480D"/>
    <w:rsid w:val="00115154"/>
    <w:rsid w:val="001852C2"/>
    <w:rsid w:val="001F0114"/>
    <w:rsid w:val="001F2EAA"/>
    <w:rsid w:val="002003B3"/>
    <w:rsid w:val="00210027"/>
    <w:rsid w:val="00212384"/>
    <w:rsid w:val="002A7294"/>
    <w:rsid w:val="002B6CED"/>
    <w:rsid w:val="002D01CC"/>
    <w:rsid w:val="0033431E"/>
    <w:rsid w:val="00337C9A"/>
    <w:rsid w:val="0034259C"/>
    <w:rsid w:val="00366728"/>
    <w:rsid w:val="00381E38"/>
    <w:rsid w:val="003849BB"/>
    <w:rsid w:val="003B661C"/>
    <w:rsid w:val="003D4400"/>
    <w:rsid w:val="0041523C"/>
    <w:rsid w:val="00415430"/>
    <w:rsid w:val="00446D75"/>
    <w:rsid w:val="00455FF0"/>
    <w:rsid w:val="004B41F5"/>
    <w:rsid w:val="004E531B"/>
    <w:rsid w:val="004F155C"/>
    <w:rsid w:val="00537794"/>
    <w:rsid w:val="00545653"/>
    <w:rsid w:val="005914D1"/>
    <w:rsid w:val="005F640F"/>
    <w:rsid w:val="0064000F"/>
    <w:rsid w:val="006648D9"/>
    <w:rsid w:val="00677FF9"/>
    <w:rsid w:val="00697B5A"/>
    <w:rsid w:val="006D5DF9"/>
    <w:rsid w:val="006E7490"/>
    <w:rsid w:val="006F13AE"/>
    <w:rsid w:val="00736042"/>
    <w:rsid w:val="00762D83"/>
    <w:rsid w:val="007A566F"/>
    <w:rsid w:val="007E54B9"/>
    <w:rsid w:val="00845151"/>
    <w:rsid w:val="008E1913"/>
    <w:rsid w:val="00905681"/>
    <w:rsid w:val="0093170D"/>
    <w:rsid w:val="00972E86"/>
    <w:rsid w:val="0098048A"/>
    <w:rsid w:val="00983BE5"/>
    <w:rsid w:val="009B61EC"/>
    <w:rsid w:val="00A07C36"/>
    <w:rsid w:val="00A227F5"/>
    <w:rsid w:val="00A27A17"/>
    <w:rsid w:val="00A6098D"/>
    <w:rsid w:val="00A93465"/>
    <w:rsid w:val="00AB2A6E"/>
    <w:rsid w:val="00AB2EB2"/>
    <w:rsid w:val="00AB63B8"/>
    <w:rsid w:val="00B01152"/>
    <w:rsid w:val="00B17633"/>
    <w:rsid w:val="00B233E7"/>
    <w:rsid w:val="00B7041D"/>
    <w:rsid w:val="00B704FB"/>
    <w:rsid w:val="00BB1053"/>
    <w:rsid w:val="00BE317E"/>
    <w:rsid w:val="00C120F1"/>
    <w:rsid w:val="00C13364"/>
    <w:rsid w:val="00C339A9"/>
    <w:rsid w:val="00C70CA6"/>
    <w:rsid w:val="00C73158"/>
    <w:rsid w:val="00C80AC7"/>
    <w:rsid w:val="00CB5AD0"/>
    <w:rsid w:val="00CF5888"/>
    <w:rsid w:val="00D0567A"/>
    <w:rsid w:val="00D06557"/>
    <w:rsid w:val="00DF629B"/>
    <w:rsid w:val="00E30DA2"/>
    <w:rsid w:val="00E41055"/>
    <w:rsid w:val="00E63369"/>
    <w:rsid w:val="00E758F4"/>
    <w:rsid w:val="00ED1508"/>
    <w:rsid w:val="00F04065"/>
    <w:rsid w:val="00F22E1F"/>
    <w:rsid w:val="00F43071"/>
    <w:rsid w:val="00F90175"/>
    <w:rsid w:val="00FE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60A61"/>
  <w15:docId w15:val="{F4E241FB-E454-4194-AFF2-856509828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55FF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Revision">
    <w:name w:val="Revision"/>
    <w:hidden/>
    <w:uiPriority w:val="99"/>
    <w:semiHidden/>
    <w:rsid w:val="00210027"/>
  </w:style>
  <w:style w:type="character" w:styleId="CommentReference">
    <w:name w:val="annotation reference"/>
    <w:basedOn w:val="DefaultParagraphFont"/>
    <w:uiPriority w:val="99"/>
    <w:semiHidden/>
    <w:unhideWhenUsed/>
    <w:rsid w:val="002100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00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00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00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0027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D0567A"/>
    <w:rPr>
      <w:b/>
      <w:bCs/>
    </w:rPr>
  </w:style>
  <w:style w:type="character" w:styleId="Emphasis">
    <w:name w:val="Emphasis"/>
    <w:basedOn w:val="DefaultParagraphFont"/>
    <w:uiPriority w:val="20"/>
    <w:qFormat/>
    <w:rsid w:val="00D0567A"/>
    <w:rPr>
      <w:i/>
      <w:iCs/>
    </w:rPr>
  </w:style>
  <w:style w:type="paragraph" w:styleId="ListParagraph">
    <w:name w:val="List Paragraph"/>
    <w:basedOn w:val="Normal"/>
    <w:uiPriority w:val="34"/>
    <w:qFormat/>
    <w:rsid w:val="00031B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74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4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10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92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2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8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90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3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20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72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0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61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6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63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8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90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72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42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34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6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9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5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4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5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66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1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2EC73BC-4010-4490-8414-9966E45BF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Grigoryan</dc:creator>
  <cp:keywords>https:/mul2-edu.gov.am/tasks/1579198/oneclick/0109b5c3afa9a9727196f728c24d03001a1f5570f55234f731bd158d23399758.docx?token=616b8b96cd34aa3ad8a6e8dad6cad399</cp:keywords>
  <dc:description/>
  <cp:lastModifiedBy>user</cp:lastModifiedBy>
  <cp:revision>3</cp:revision>
  <dcterms:created xsi:type="dcterms:W3CDTF">2025-07-01T08:07:00Z</dcterms:created>
  <dcterms:modified xsi:type="dcterms:W3CDTF">2025-07-01T08:32:00Z</dcterms:modified>
</cp:coreProperties>
</file>