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5198AC" w14:textId="51CE6DB0" w:rsidR="006C3E47" w:rsidRPr="00635BB3" w:rsidRDefault="006C3E47" w:rsidP="00635BB3">
      <w:pPr>
        <w:ind w:left="-426" w:right="-455"/>
        <w:jc w:val="center"/>
        <w:rPr>
          <w:rFonts w:ascii="GHEA Grapalat" w:hAnsi="GHEA Grapalat" w:cs="Sylfaen"/>
          <w:b/>
          <w:bCs/>
          <w:lang w:val="es-ES_tradnl"/>
        </w:rPr>
      </w:pPr>
      <w:r w:rsidRPr="00635BB3">
        <w:rPr>
          <w:rFonts w:ascii="GHEA Grapalat" w:hAnsi="GHEA Grapalat" w:cs="Sylfaen"/>
          <w:b/>
          <w:bCs/>
          <w:lang w:val="es-ES_tradnl"/>
        </w:rPr>
        <w:t>ԱՄՓՈՓԱԹԵՐԹ</w:t>
      </w:r>
    </w:p>
    <w:p w14:paraId="39FAF99C" w14:textId="69EEF200" w:rsidR="000F2DCE" w:rsidRPr="00635BB3" w:rsidRDefault="000F2DCE" w:rsidP="00635BB3">
      <w:pPr>
        <w:shd w:val="clear" w:color="auto" w:fill="FFFFFF"/>
        <w:rPr>
          <w:rFonts w:ascii="GHEA Grapalat" w:eastAsia="Times New Roman" w:hAnsi="GHEA Grapalat"/>
          <w:color w:val="000000"/>
          <w:lang w:val="es-ES_tradnl"/>
        </w:rPr>
      </w:pPr>
    </w:p>
    <w:p w14:paraId="524ED6FE" w14:textId="667EE462" w:rsidR="000F2DCE" w:rsidRPr="00635BB3" w:rsidRDefault="000F2DCE" w:rsidP="00635BB3">
      <w:pPr>
        <w:shd w:val="clear" w:color="auto" w:fill="FFFFFF"/>
        <w:jc w:val="center"/>
        <w:rPr>
          <w:rFonts w:ascii="GHEA Grapalat" w:eastAsia="Times New Roman" w:hAnsi="GHEA Grapalat"/>
          <w:color w:val="000000"/>
          <w:lang w:val="hy-AM"/>
        </w:rPr>
      </w:pPr>
      <w:r w:rsidRPr="00635BB3">
        <w:rPr>
          <w:rFonts w:ascii="GHEA Grapalat" w:hAnsi="GHEA Grapalat" w:cs="Sylfaen"/>
          <w:b/>
          <w:lang w:val="hy-AM"/>
        </w:rPr>
        <w:t>«</w:t>
      </w:r>
      <w:r w:rsidRPr="00635BB3">
        <w:rPr>
          <w:rFonts w:ascii="GHEA Grapalat" w:hAnsi="GHEA Grapalat" w:cs="Sylfaen"/>
          <w:b/>
        </w:rPr>
        <w:t>ՀԱՆՐԱՅԻՆ</w:t>
      </w:r>
      <w:r w:rsidRPr="00635BB3">
        <w:rPr>
          <w:rFonts w:ascii="GHEA Grapalat" w:hAnsi="GHEA Grapalat"/>
          <w:b/>
          <w:lang w:val="es-ES_tradnl"/>
        </w:rPr>
        <w:t xml:space="preserve"> </w:t>
      </w:r>
      <w:r w:rsidRPr="00635BB3">
        <w:rPr>
          <w:rFonts w:ascii="GHEA Grapalat" w:hAnsi="GHEA Grapalat" w:cs="Sylfaen"/>
          <w:b/>
        </w:rPr>
        <w:t>ԱՌՈՂՋԱՊԱՀՈՒԹՅԱՆ</w:t>
      </w:r>
      <w:r w:rsidRPr="00635BB3">
        <w:rPr>
          <w:rFonts w:ascii="GHEA Grapalat" w:hAnsi="GHEA Grapalat"/>
          <w:b/>
          <w:lang w:val="es-ES_tradnl"/>
        </w:rPr>
        <w:t xml:space="preserve"> </w:t>
      </w:r>
      <w:r w:rsidRPr="00635BB3">
        <w:rPr>
          <w:rFonts w:ascii="GHEA Grapalat" w:hAnsi="GHEA Grapalat" w:cs="Sylfaen"/>
          <w:b/>
        </w:rPr>
        <w:t>ԱՆՎՏԱՆԳՈՒԹՅԱՆ</w:t>
      </w:r>
      <w:r w:rsidRPr="00635BB3">
        <w:rPr>
          <w:rFonts w:ascii="GHEA Grapalat" w:hAnsi="GHEA Grapalat"/>
          <w:b/>
          <w:lang w:val="es-ES_tradnl"/>
        </w:rPr>
        <w:t xml:space="preserve"> </w:t>
      </w:r>
      <w:r w:rsidRPr="00635BB3">
        <w:rPr>
          <w:rFonts w:ascii="GHEA Grapalat" w:hAnsi="GHEA Grapalat" w:cs="Sylfaen"/>
          <w:b/>
        </w:rPr>
        <w:t>ԳՈՐԾՈՂՈՒԹՅՈՒՆՆԵՐԻ</w:t>
      </w:r>
      <w:r w:rsidRPr="00635BB3">
        <w:rPr>
          <w:rFonts w:ascii="GHEA Grapalat" w:hAnsi="GHEA Grapalat"/>
          <w:b/>
          <w:lang w:val="es-ES_tradnl"/>
        </w:rPr>
        <w:t xml:space="preserve"> </w:t>
      </w:r>
      <w:r w:rsidRPr="00635BB3">
        <w:rPr>
          <w:rFonts w:ascii="GHEA Grapalat" w:hAnsi="GHEA Grapalat" w:cs="Sylfaen"/>
          <w:b/>
        </w:rPr>
        <w:t>ԾՐԱԳԻՐ</w:t>
      </w:r>
      <w:r w:rsidRPr="00635BB3">
        <w:rPr>
          <w:rFonts w:ascii="GHEA Grapalat" w:hAnsi="GHEA Grapalat" w:cs="Sylfaen"/>
          <w:b/>
          <w:lang w:val="hy-AM"/>
        </w:rPr>
        <w:t>Ը</w:t>
      </w:r>
      <w:r w:rsidRPr="00635BB3">
        <w:rPr>
          <w:rFonts w:ascii="GHEA Grapalat" w:eastAsia="Times New Roman" w:hAnsi="GHEA Grapalat"/>
          <w:b/>
          <w:bCs/>
          <w:color w:val="000000"/>
          <w:lang w:val="hy-AM"/>
        </w:rPr>
        <w:t xml:space="preserve"> ՀԱՍՏԱՏԵԼՈՒ ՄԱՍԻՆ</w:t>
      </w:r>
      <w:r w:rsidRPr="00635BB3">
        <w:rPr>
          <w:rFonts w:ascii="GHEA Grapalat" w:eastAsia="Times New Roman" w:hAnsi="GHEA Grapalat"/>
          <w:b/>
          <w:bCs/>
          <w:color w:val="000000"/>
          <w:lang w:val="es-ES_tradnl"/>
        </w:rPr>
        <w:t xml:space="preserve">» </w:t>
      </w:r>
      <w:r w:rsidRPr="00635BB3">
        <w:rPr>
          <w:rFonts w:ascii="GHEA Grapalat" w:eastAsia="Times New Roman" w:hAnsi="GHEA Grapalat"/>
          <w:b/>
          <w:bCs/>
          <w:color w:val="000000"/>
        </w:rPr>
        <w:t>ՀԱՅԱՍՏԱՆԻ</w:t>
      </w:r>
      <w:r w:rsidRPr="00635BB3">
        <w:rPr>
          <w:rFonts w:ascii="GHEA Grapalat" w:eastAsia="Times New Roman" w:hAnsi="GHEA Grapalat"/>
          <w:b/>
          <w:bCs/>
          <w:color w:val="000000"/>
          <w:lang w:val="es-ES_tradnl"/>
        </w:rPr>
        <w:t xml:space="preserve"> </w:t>
      </w:r>
      <w:r w:rsidRPr="00635BB3">
        <w:rPr>
          <w:rFonts w:ascii="GHEA Grapalat" w:eastAsia="Times New Roman" w:hAnsi="GHEA Grapalat"/>
          <w:b/>
          <w:bCs/>
          <w:color w:val="000000"/>
        </w:rPr>
        <w:t>ՀԱՆՐԱՊԵՏՈՒԹՅԱՆ</w:t>
      </w:r>
      <w:r w:rsidRPr="00635BB3">
        <w:rPr>
          <w:rFonts w:ascii="GHEA Grapalat" w:eastAsia="Times New Roman" w:hAnsi="GHEA Grapalat"/>
          <w:b/>
          <w:bCs/>
          <w:color w:val="000000"/>
          <w:lang w:val="es-ES_tradnl"/>
        </w:rPr>
        <w:t xml:space="preserve"> </w:t>
      </w:r>
      <w:r w:rsidRPr="00635BB3">
        <w:rPr>
          <w:rFonts w:ascii="GHEA Grapalat" w:eastAsia="Times New Roman" w:hAnsi="GHEA Grapalat"/>
          <w:b/>
          <w:bCs/>
          <w:color w:val="000000"/>
        </w:rPr>
        <w:t>ԿԱՌԱՎԱՐՈՒԹՅ</w:t>
      </w:r>
      <w:r w:rsidRPr="00635BB3">
        <w:rPr>
          <w:rFonts w:ascii="GHEA Grapalat" w:eastAsia="Times New Roman" w:hAnsi="GHEA Grapalat"/>
          <w:b/>
          <w:bCs/>
          <w:color w:val="000000"/>
          <w:lang w:val="hy-AM"/>
        </w:rPr>
        <w:t>Ա</w:t>
      </w:r>
      <w:r w:rsidRPr="00635BB3">
        <w:rPr>
          <w:rFonts w:ascii="GHEA Grapalat" w:eastAsia="Times New Roman" w:hAnsi="GHEA Grapalat"/>
          <w:b/>
          <w:bCs/>
          <w:color w:val="000000"/>
        </w:rPr>
        <w:t>Ն</w:t>
      </w:r>
      <w:r w:rsidRPr="00635BB3">
        <w:rPr>
          <w:rFonts w:ascii="GHEA Grapalat" w:eastAsia="Times New Roman" w:hAnsi="GHEA Grapalat"/>
          <w:b/>
          <w:bCs/>
          <w:color w:val="000000"/>
          <w:lang w:val="es-ES_tradnl"/>
        </w:rPr>
        <w:t xml:space="preserve"> </w:t>
      </w:r>
      <w:r w:rsidRPr="00635BB3">
        <w:rPr>
          <w:rFonts w:ascii="GHEA Grapalat" w:eastAsia="Times New Roman" w:hAnsi="GHEA Grapalat"/>
          <w:b/>
          <w:bCs/>
          <w:color w:val="000000"/>
          <w:lang w:val="hy-AM"/>
        </w:rPr>
        <w:t>ՈՐՈՇՄԱՆ ՆԱԽԱԳԾԻ</w:t>
      </w:r>
    </w:p>
    <w:p w14:paraId="33725124" w14:textId="439F912B" w:rsidR="000F2DCE" w:rsidRPr="00635BB3" w:rsidRDefault="000F2DCE" w:rsidP="00635BB3">
      <w:pPr>
        <w:shd w:val="clear" w:color="auto" w:fill="FFFFFF"/>
        <w:ind w:firstLine="375"/>
        <w:jc w:val="center"/>
        <w:rPr>
          <w:rFonts w:ascii="GHEA Grapalat" w:eastAsia="Times New Roman" w:hAnsi="GHEA Grapalat"/>
          <w:color w:val="000000"/>
          <w:lang w:val="es-ES_tradnl"/>
        </w:rPr>
      </w:pPr>
    </w:p>
    <w:p w14:paraId="6C469E6D" w14:textId="2F37196C" w:rsidR="000F2DCE" w:rsidRPr="00635BB3" w:rsidRDefault="000F2DCE" w:rsidP="00635BB3">
      <w:pPr>
        <w:jc w:val="center"/>
        <w:rPr>
          <w:rFonts w:ascii="GHEA Grapalat" w:eastAsia="Times New Roman" w:hAnsi="GHEA Grapalat"/>
          <w:b/>
          <w:color w:val="000000"/>
          <w:lang w:val="hy-AM"/>
        </w:rPr>
      </w:pPr>
    </w:p>
    <w:p w14:paraId="0E724BB1" w14:textId="77777777" w:rsidR="00D670B7" w:rsidRPr="00635BB3" w:rsidRDefault="00D670B7" w:rsidP="00635BB3">
      <w:pPr>
        <w:ind w:left="-426" w:right="-5"/>
        <w:jc w:val="center"/>
        <w:rPr>
          <w:rFonts w:ascii="GHEA Grapalat" w:hAnsi="GHEA Grapalat"/>
          <w:b/>
          <w:lang w:val="hy-AM"/>
        </w:rPr>
      </w:pPr>
    </w:p>
    <w:tbl>
      <w:tblPr>
        <w:tblW w:w="11286"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0"/>
        <w:gridCol w:w="4536"/>
      </w:tblGrid>
      <w:tr w:rsidR="00503126" w:rsidRPr="00635BB3" w14:paraId="19FEFC87" w14:textId="77777777" w:rsidTr="0059599F">
        <w:trPr>
          <w:trHeight w:val="292"/>
        </w:trPr>
        <w:tc>
          <w:tcPr>
            <w:tcW w:w="6750" w:type="dxa"/>
            <w:vMerge w:val="restart"/>
            <w:shd w:val="clear" w:color="auto" w:fill="BFBFBF" w:themeFill="background1" w:themeFillShade="BF"/>
          </w:tcPr>
          <w:p w14:paraId="7FC8FFBE" w14:textId="07339EFF" w:rsidR="00503126" w:rsidRPr="00635BB3" w:rsidRDefault="00503126" w:rsidP="00635BB3">
            <w:pPr>
              <w:rPr>
                <w:rStyle w:val="Strong"/>
                <w:rFonts w:ascii="GHEA Grapalat" w:hAnsi="GHEA Grapalat"/>
                <w:color w:val="000000"/>
                <w:shd w:val="clear" w:color="auto" w:fill="FFFFFF"/>
                <w:lang w:val="hy-AM"/>
              </w:rPr>
            </w:pPr>
            <w:r w:rsidRPr="00635BB3">
              <w:rPr>
                <w:rFonts w:ascii="GHEA Grapalat" w:hAnsi="GHEA Grapalat"/>
                <w:lang w:val="hy-AM"/>
              </w:rPr>
              <w:t>1.Անվտանգության խորհուրդ</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D081448" w14:textId="61870EF9" w:rsidR="00503126" w:rsidRPr="00635BB3" w:rsidRDefault="00436495" w:rsidP="00635BB3">
            <w:pPr>
              <w:jc w:val="center"/>
              <w:rPr>
                <w:rFonts w:ascii="GHEA Grapalat" w:hAnsi="GHEA Grapalat"/>
                <w:highlight w:val="yellow"/>
                <w:lang w:val="en-US"/>
              </w:rPr>
            </w:pPr>
            <w:r>
              <w:rPr>
                <w:rFonts w:ascii="GHEA Grapalat" w:hAnsi="GHEA Grapalat"/>
                <w:bCs/>
                <w:lang w:val="en-US"/>
              </w:rPr>
              <w:t>2024-09-24</w:t>
            </w:r>
          </w:p>
        </w:tc>
      </w:tr>
      <w:tr w:rsidR="00503126" w:rsidRPr="00635BB3" w14:paraId="2A3DA5AC" w14:textId="77777777" w:rsidTr="0059599F">
        <w:trPr>
          <w:trHeight w:val="292"/>
        </w:trPr>
        <w:tc>
          <w:tcPr>
            <w:tcW w:w="6750" w:type="dxa"/>
            <w:vMerge/>
            <w:shd w:val="clear" w:color="auto" w:fill="BFBFBF" w:themeFill="background1" w:themeFillShade="BF"/>
          </w:tcPr>
          <w:p w14:paraId="36DD1F96" w14:textId="77777777" w:rsidR="00503126" w:rsidRPr="00635BB3" w:rsidRDefault="00503126" w:rsidP="00635BB3">
            <w:pPr>
              <w:pStyle w:val="NormalWeb"/>
              <w:shd w:val="clear" w:color="auto" w:fill="FFFFFF"/>
              <w:spacing w:before="0" w:beforeAutospacing="0" w:after="0" w:afterAutospacing="0"/>
              <w:jc w:val="both"/>
              <w:rPr>
                <w:rStyle w:val="Strong"/>
                <w:rFonts w:ascii="GHEA Grapalat" w:hAnsi="GHEA Grapalat"/>
                <w:color w:val="000000"/>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C119994" w14:textId="34FEAF19" w:rsidR="00503126" w:rsidRPr="00635BB3" w:rsidRDefault="00436495" w:rsidP="00635BB3">
            <w:pPr>
              <w:jc w:val="center"/>
              <w:rPr>
                <w:rFonts w:ascii="GHEA Grapalat" w:hAnsi="GHEA Grapalat"/>
                <w:b/>
                <w:highlight w:val="yellow"/>
                <w:lang w:val="en-US"/>
              </w:rPr>
            </w:pPr>
            <w:r w:rsidRPr="00436495">
              <w:rPr>
                <w:rFonts w:ascii="GHEA Grapalat" w:hAnsi="GHEA Grapalat"/>
                <w:b/>
                <w:lang w:val="en-US"/>
              </w:rPr>
              <w:t>/33.1/32874-2024</w:t>
            </w:r>
          </w:p>
        </w:tc>
      </w:tr>
      <w:tr w:rsidR="003F20BD" w:rsidRPr="00635BB3" w14:paraId="272BDA09" w14:textId="77777777" w:rsidTr="0059599F">
        <w:trPr>
          <w:trHeight w:val="945"/>
        </w:trPr>
        <w:tc>
          <w:tcPr>
            <w:tcW w:w="6750" w:type="dxa"/>
            <w:shd w:val="clear" w:color="auto" w:fill="auto"/>
          </w:tcPr>
          <w:p w14:paraId="74E25A52" w14:textId="02DF6EA6" w:rsidR="00591F3A" w:rsidRPr="00A12E9F" w:rsidRDefault="00A12E9F" w:rsidP="00A12E9F">
            <w:pPr>
              <w:pStyle w:val="ListParagraph"/>
              <w:numPr>
                <w:ilvl w:val="0"/>
                <w:numId w:val="21"/>
              </w:numPr>
              <w:ind w:left="-18" w:firstLine="0"/>
              <w:jc w:val="both"/>
              <w:rPr>
                <w:rFonts w:ascii="GHEA Grapalat" w:hAnsi="GHEA Grapalat"/>
                <w:bCs/>
              </w:rPr>
            </w:pPr>
            <w:r>
              <w:rPr>
                <w:rFonts w:ascii="GHEA Grapalat" w:hAnsi="GHEA Grapalat"/>
                <w:lang w:val="hy-AM"/>
              </w:rPr>
              <w:t>«Հանրային առողջապահության անվտանգության ազգային գործողությունների ծրագիրը հաստատելու մասին» ՀՀ կառավարության որոշման նախագծի վերաբերյալ Անվտանգության խորհրդի գրասենյակը նկատառումներ և առաջարկություններ չունի:</w:t>
            </w:r>
          </w:p>
          <w:p w14:paraId="1A572C9A" w14:textId="2C668AAA" w:rsidR="00A12E9F" w:rsidRPr="00847E6B" w:rsidRDefault="00A12E9F" w:rsidP="00847E6B">
            <w:pPr>
              <w:ind w:left="-18"/>
              <w:jc w:val="both"/>
              <w:rPr>
                <w:rFonts w:ascii="GHEA Grapalat" w:hAnsi="GHEA Grapalat"/>
                <w:bCs/>
              </w:rPr>
            </w:pPr>
          </w:p>
        </w:tc>
        <w:tc>
          <w:tcPr>
            <w:tcW w:w="4536" w:type="dxa"/>
            <w:shd w:val="clear" w:color="auto" w:fill="auto"/>
          </w:tcPr>
          <w:p w14:paraId="44C7026A" w14:textId="77777777" w:rsidR="00EC504A" w:rsidRDefault="00EC504A" w:rsidP="00EC504A">
            <w:pPr>
              <w:jc w:val="both"/>
              <w:rPr>
                <w:rFonts w:ascii="GHEA Grapalat" w:hAnsi="GHEA Grapalat"/>
                <w:color w:val="000000"/>
                <w:lang w:val="hy-AM"/>
              </w:rPr>
            </w:pPr>
            <w:r w:rsidRPr="001C0EF8">
              <w:rPr>
                <w:rFonts w:ascii="GHEA Grapalat" w:hAnsi="GHEA Grapalat"/>
                <w:color w:val="000000"/>
                <w:lang w:val="hy-AM"/>
              </w:rPr>
              <w:t>Ընդունվել է</w:t>
            </w:r>
          </w:p>
          <w:p w14:paraId="1D56D4BB" w14:textId="6B4D0202" w:rsidR="003F20BD" w:rsidRPr="00635BB3" w:rsidRDefault="003F20BD" w:rsidP="00635BB3">
            <w:pPr>
              <w:jc w:val="both"/>
              <w:rPr>
                <w:rFonts w:ascii="GHEA Grapalat" w:hAnsi="GHEA Grapalat"/>
                <w:bCs/>
                <w:highlight w:val="yellow"/>
                <w:lang w:val="hy-AM"/>
              </w:rPr>
            </w:pPr>
          </w:p>
        </w:tc>
      </w:tr>
      <w:tr w:rsidR="002314F7" w:rsidRPr="00635BB3" w14:paraId="56E68CDC" w14:textId="77777777" w:rsidTr="0059599F">
        <w:trPr>
          <w:trHeight w:val="292"/>
        </w:trPr>
        <w:tc>
          <w:tcPr>
            <w:tcW w:w="6750" w:type="dxa"/>
            <w:vMerge w:val="restart"/>
            <w:shd w:val="clear" w:color="auto" w:fill="BFBFBF" w:themeFill="background1" w:themeFillShade="BF"/>
          </w:tcPr>
          <w:p w14:paraId="53B24578" w14:textId="451E3FDB" w:rsidR="002314F7" w:rsidRPr="00635BB3" w:rsidRDefault="00E5713C" w:rsidP="002314F7">
            <w:pPr>
              <w:rPr>
                <w:rStyle w:val="Strong"/>
                <w:rFonts w:ascii="GHEA Grapalat" w:hAnsi="GHEA Grapalat"/>
                <w:color w:val="000000"/>
                <w:shd w:val="clear" w:color="auto" w:fill="FFFFFF"/>
                <w:lang w:val="hy-AM"/>
              </w:rPr>
            </w:pPr>
            <w:r>
              <w:rPr>
                <w:rFonts w:ascii="GHEA Grapalat" w:hAnsi="GHEA Grapalat"/>
                <w:b/>
                <w:bCs/>
                <w:lang w:val="hy-AM"/>
              </w:rPr>
              <w:t>2</w:t>
            </w:r>
            <w:r w:rsidR="002314F7" w:rsidRPr="00635BB3">
              <w:rPr>
                <w:rFonts w:ascii="GHEA Grapalat" w:hAnsi="GHEA Grapalat"/>
                <w:b/>
                <w:bCs/>
                <w:lang w:val="en-US"/>
              </w:rPr>
              <w:t>.</w:t>
            </w:r>
            <w:r w:rsidR="002314F7" w:rsidRPr="00635BB3">
              <w:rPr>
                <w:rFonts w:ascii="GHEA Grapalat" w:hAnsi="GHEA Grapalat"/>
                <w:b/>
                <w:bCs/>
                <w:lang w:val="hy-AM"/>
              </w:rPr>
              <w:t xml:space="preserve"> </w:t>
            </w:r>
            <w:r w:rsidR="002314F7" w:rsidRPr="00635BB3">
              <w:rPr>
                <w:rFonts w:ascii="GHEA Grapalat" w:hAnsi="GHEA Grapalat"/>
                <w:lang w:val="hy-AM"/>
              </w:rPr>
              <w:t>Արդարադատության</w:t>
            </w:r>
            <w:r w:rsidR="002314F7" w:rsidRPr="00635BB3">
              <w:rPr>
                <w:rFonts w:ascii="GHEA Grapalat" w:hAnsi="GHEA Grapalat" w:cs="Sylfaen"/>
                <w:lang w:val="hy-AM"/>
              </w:rPr>
              <w:t xml:space="preserve">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91FE023" w14:textId="6EBBD041" w:rsidR="002314F7" w:rsidRPr="00635BB3" w:rsidRDefault="002314F7" w:rsidP="002314F7">
            <w:pPr>
              <w:jc w:val="center"/>
              <w:rPr>
                <w:rFonts w:ascii="GHEA Grapalat" w:hAnsi="GHEA Grapalat"/>
                <w:highlight w:val="yellow"/>
                <w:lang w:val="en-US"/>
              </w:rPr>
            </w:pPr>
            <w:r w:rsidRPr="00ED73CB">
              <w:rPr>
                <w:rFonts w:ascii="GHEA Grapalat" w:hAnsi="GHEA Grapalat"/>
                <w:bCs/>
                <w:lang w:val="en-US"/>
              </w:rPr>
              <w:t>2024-</w:t>
            </w:r>
            <w:r>
              <w:rPr>
                <w:rFonts w:ascii="GHEA Grapalat" w:hAnsi="GHEA Grapalat"/>
                <w:bCs/>
                <w:lang w:val="en-US"/>
              </w:rPr>
              <w:t>10</w:t>
            </w:r>
            <w:r w:rsidRPr="00ED73CB">
              <w:rPr>
                <w:rFonts w:ascii="GHEA Grapalat" w:hAnsi="GHEA Grapalat"/>
                <w:bCs/>
                <w:lang w:val="en-US"/>
              </w:rPr>
              <w:t>-</w:t>
            </w:r>
            <w:r>
              <w:rPr>
                <w:rFonts w:ascii="GHEA Grapalat" w:hAnsi="GHEA Grapalat"/>
                <w:bCs/>
                <w:lang w:val="en-US"/>
              </w:rPr>
              <w:t>01</w:t>
            </w:r>
          </w:p>
        </w:tc>
      </w:tr>
      <w:tr w:rsidR="002314F7" w:rsidRPr="00635BB3" w14:paraId="763C411A" w14:textId="77777777" w:rsidTr="0059599F">
        <w:trPr>
          <w:trHeight w:val="292"/>
        </w:trPr>
        <w:tc>
          <w:tcPr>
            <w:tcW w:w="6750" w:type="dxa"/>
            <w:vMerge/>
            <w:shd w:val="clear" w:color="auto" w:fill="BFBFBF" w:themeFill="background1" w:themeFillShade="BF"/>
          </w:tcPr>
          <w:p w14:paraId="65B6AE5C" w14:textId="77777777" w:rsidR="002314F7" w:rsidRPr="00635BB3" w:rsidRDefault="002314F7" w:rsidP="002314F7">
            <w:pPr>
              <w:pStyle w:val="NormalWeb"/>
              <w:shd w:val="clear" w:color="auto" w:fill="FFFFFF"/>
              <w:spacing w:before="0" w:beforeAutospacing="0" w:after="0" w:afterAutospacing="0"/>
              <w:jc w:val="both"/>
              <w:rPr>
                <w:rStyle w:val="Strong"/>
                <w:rFonts w:ascii="GHEA Grapalat" w:hAnsi="GHEA Grapalat"/>
                <w:color w:val="000000"/>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C4BE27B" w14:textId="1C609E3A" w:rsidR="002314F7" w:rsidRPr="00635BB3" w:rsidRDefault="002314F7" w:rsidP="002314F7">
            <w:pPr>
              <w:jc w:val="center"/>
              <w:rPr>
                <w:rFonts w:ascii="GHEA Grapalat" w:hAnsi="GHEA Grapalat"/>
                <w:b/>
                <w:highlight w:val="yellow"/>
                <w:lang w:val="en-US"/>
              </w:rPr>
            </w:pPr>
            <w:r w:rsidRPr="003B0672">
              <w:rPr>
                <w:rFonts w:ascii="GHEA Grapalat" w:hAnsi="GHEA Grapalat"/>
                <w:color w:val="000000"/>
              </w:rPr>
              <w:t>/27.0.01/39135-2024</w:t>
            </w:r>
          </w:p>
        </w:tc>
      </w:tr>
      <w:tr w:rsidR="002314F7" w:rsidRPr="00635BB3" w14:paraId="026A6068" w14:textId="77777777" w:rsidTr="0059599F">
        <w:trPr>
          <w:trHeight w:val="945"/>
        </w:trPr>
        <w:tc>
          <w:tcPr>
            <w:tcW w:w="6750" w:type="dxa"/>
            <w:shd w:val="clear" w:color="auto" w:fill="auto"/>
          </w:tcPr>
          <w:p w14:paraId="596DD094" w14:textId="77777777" w:rsidR="002314F7" w:rsidRPr="003B0672" w:rsidRDefault="002314F7" w:rsidP="002314F7">
            <w:pPr>
              <w:autoSpaceDE w:val="0"/>
              <w:autoSpaceDN w:val="0"/>
              <w:adjustRightInd w:val="0"/>
              <w:spacing w:line="276" w:lineRule="auto"/>
              <w:jc w:val="both"/>
              <w:rPr>
                <w:rFonts w:ascii="GHEA Grapalat" w:hAnsi="GHEA Grapalat" w:cs="Sylfaen"/>
                <w:lang w:val="hy-AM"/>
              </w:rPr>
            </w:pPr>
            <w:r w:rsidRPr="005E2E7E">
              <w:rPr>
                <w:rFonts w:ascii="GHEA Grapalat" w:hAnsi="GHEA Grapalat" w:cs="Sylfaen"/>
              </w:rPr>
              <w:t>1.</w:t>
            </w:r>
            <w:r w:rsidRPr="003B0672">
              <w:rPr>
                <w:rFonts w:ascii="GHEA Grapalat" w:hAnsi="GHEA Grapalat"/>
                <w:color w:val="000000"/>
                <w:lang w:val="hy-AM"/>
              </w:rPr>
              <w:t xml:space="preserve"> «</w:t>
            </w:r>
            <w:r w:rsidRPr="003B0672">
              <w:rPr>
                <w:rFonts w:ascii="GHEA Grapalat" w:hAnsi="GHEA Grapalat" w:cs="Sylfaen"/>
                <w:lang w:val="hy-AM"/>
              </w:rPr>
              <w:t>Հանրային</w:t>
            </w:r>
            <w:r w:rsidRPr="003B0672">
              <w:rPr>
                <w:rFonts w:ascii="GHEA Grapalat" w:hAnsi="GHEA Grapalat"/>
                <w:lang w:val="hy-AM"/>
              </w:rPr>
              <w:t xml:space="preserve"> </w:t>
            </w:r>
            <w:r w:rsidRPr="003B0672">
              <w:rPr>
                <w:rFonts w:ascii="GHEA Grapalat" w:hAnsi="GHEA Grapalat" w:cs="Sylfaen"/>
                <w:lang w:val="hy-AM"/>
              </w:rPr>
              <w:t>առողջապահության</w:t>
            </w:r>
            <w:r w:rsidRPr="003B0672">
              <w:rPr>
                <w:rFonts w:ascii="GHEA Grapalat" w:hAnsi="GHEA Grapalat"/>
                <w:lang w:val="hy-AM"/>
              </w:rPr>
              <w:t xml:space="preserve"> </w:t>
            </w:r>
            <w:r w:rsidRPr="003B0672">
              <w:rPr>
                <w:rFonts w:ascii="GHEA Grapalat" w:hAnsi="GHEA Grapalat" w:cs="Sylfaen"/>
                <w:lang w:val="hy-AM"/>
              </w:rPr>
              <w:t>անվտանգության</w:t>
            </w:r>
            <w:r w:rsidRPr="003B0672">
              <w:rPr>
                <w:rFonts w:ascii="GHEA Grapalat" w:hAnsi="GHEA Grapalat"/>
                <w:lang w:val="hy-AM"/>
              </w:rPr>
              <w:t xml:space="preserve"> </w:t>
            </w:r>
            <w:r w:rsidRPr="003B0672">
              <w:rPr>
                <w:rFonts w:ascii="GHEA Grapalat" w:hAnsi="GHEA Grapalat" w:cs="Sylfaen"/>
                <w:lang w:val="hy-AM"/>
              </w:rPr>
              <w:t>ազգային</w:t>
            </w:r>
            <w:r w:rsidRPr="003B0672">
              <w:rPr>
                <w:rFonts w:ascii="GHEA Grapalat" w:hAnsi="GHEA Grapalat"/>
                <w:lang w:val="hy-AM"/>
              </w:rPr>
              <w:t xml:space="preserve"> </w:t>
            </w:r>
            <w:r w:rsidRPr="003B0672">
              <w:rPr>
                <w:rFonts w:ascii="GHEA Grapalat" w:hAnsi="GHEA Grapalat" w:cs="Sylfaen"/>
                <w:lang w:val="hy-AM"/>
              </w:rPr>
              <w:t>գործողությունների</w:t>
            </w:r>
            <w:r w:rsidRPr="003B0672">
              <w:rPr>
                <w:rFonts w:ascii="GHEA Grapalat" w:hAnsi="GHEA Grapalat"/>
                <w:lang w:val="hy-AM"/>
              </w:rPr>
              <w:t xml:space="preserve"> </w:t>
            </w:r>
            <w:r w:rsidRPr="003B0672">
              <w:rPr>
                <w:rFonts w:ascii="GHEA Grapalat" w:hAnsi="GHEA Grapalat" w:cs="Sylfaen"/>
                <w:lang w:val="hy-AM"/>
              </w:rPr>
              <w:t>ծրագիրը</w:t>
            </w:r>
            <w:r w:rsidRPr="003B0672">
              <w:rPr>
                <w:rFonts w:ascii="GHEA Grapalat" w:eastAsia="Times New Roman" w:hAnsi="GHEA Grapalat"/>
                <w:bCs/>
                <w:color w:val="000000"/>
                <w:lang w:val="hy-AM"/>
              </w:rPr>
              <w:t xml:space="preserve"> հաստատելու մասին» </w:t>
            </w:r>
            <w:r w:rsidRPr="003B0672">
              <w:rPr>
                <w:rFonts w:ascii="GHEA Grapalat" w:hAnsi="GHEA Grapalat" w:cs="Sylfaen"/>
                <w:lang w:val="hy-AM"/>
              </w:rPr>
              <w:t xml:space="preserve">Հայաստանի Հանրապետության կառավարության որոշման նախագծով հաստատվող հավելվածի (այսուհետ՝ Հավելված) 16-րդ կետի վերջում </w:t>
            </w:r>
            <w:r w:rsidRPr="003B0672">
              <w:rPr>
                <w:rFonts w:ascii="GHEA Grapalat" w:hAnsi="GHEA Grapalat"/>
                <w:color w:val="000000"/>
                <w:shd w:val="clear" w:color="auto" w:fill="FFFFFF"/>
                <w:lang w:val="hy-AM"/>
              </w:rPr>
              <w:t>«</w:t>
            </w:r>
            <w:r w:rsidRPr="003B0672">
              <w:rPr>
                <w:rFonts w:ascii="GHEA Grapalat" w:hAnsi="GHEA Grapalat" w:cs="Sylfaen"/>
                <w:lang w:val="hy-AM"/>
              </w:rPr>
              <w:t>;</w:t>
            </w:r>
            <w:r w:rsidRPr="003B0672">
              <w:rPr>
                <w:rFonts w:ascii="GHEA Grapalat" w:hAnsi="GHEA Grapalat"/>
                <w:color w:val="000000"/>
                <w:shd w:val="clear" w:color="auto" w:fill="FFFFFF"/>
                <w:lang w:val="hy-AM"/>
              </w:rPr>
              <w:t>» կետադրական նշանն անհրաժեշտ է փոխարինել</w:t>
            </w:r>
            <w:r w:rsidRPr="003B0672">
              <w:rPr>
                <w:rFonts w:ascii="GHEA Grapalat" w:hAnsi="GHEA Grapalat" w:cs="Sylfaen"/>
                <w:lang w:val="hy-AM"/>
              </w:rPr>
              <w:t xml:space="preserve"> </w:t>
            </w:r>
            <w:r w:rsidRPr="003B0672">
              <w:rPr>
                <w:rFonts w:ascii="GHEA Grapalat" w:hAnsi="GHEA Grapalat"/>
                <w:color w:val="000000"/>
                <w:shd w:val="clear" w:color="auto" w:fill="FFFFFF"/>
                <w:lang w:val="hy-AM"/>
              </w:rPr>
              <w:t>«</w:t>
            </w:r>
            <w:r w:rsidRPr="003B0672">
              <w:rPr>
                <w:rFonts w:ascii="GHEA Grapalat" w:hAnsi="GHEA Grapalat" w:cs="Sylfaen"/>
                <w:lang w:val="hy-AM"/>
              </w:rPr>
              <w:t>:</w:t>
            </w:r>
            <w:r w:rsidRPr="003B0672">
              <w:rPr>
                <w:rFonts w:ascii="GHEA Grapalat" w:hAnsi="GHEA Grapalat"/>
                <w:color w:val="000000"/>
                <w:shd w:val="clear" w:color="auto" w:fill="FFFFFF"/>
                <w:lang w:val="hy-AM"/>
              </w:rPr>
              <w:t xml:space="preserve">» կետադրական նշանով: </w:t>
            </w:r>
          </w:p>
          <w:p w14:paraId="2415DB67" w14:textId="77777777" w:rsidR="002314F7" w:rsidRDefault="002314F7" w:rsidP="002314F7">
            <w:pPr>
              <w:pStyle w:val="ListParagraph"/>
              <w:ind w:left="-18"/>
              <w:jc w:val="both"/>
              <w:rPr>
                <w:rFonts w:ascii="GHEA Grapalat" w:hAnsi="GHEA Grapalat"/>
                <w:lang w:val="hy-AM"/>
              </w:rPr>
            </w:pPr>
          </w:p>
        </w:tc>
        <w:tc>
          <w:tcPr>
            <w:tcW w:w="4536" w:type="dxa"/>
            <w:shd w:val="clear" w:color="auto" w:fill="auto"/>
          </w:tcPr>
          <w:p w14:paraId="64E7B1AE" w14:textId="77777777" w:rsidR="002314F7" w:rsidRDefault="002314F7" w:rsidP="002314F7">
            <w:pPr>
              <w:jc w:val="both"/>
              <w:rPr>
                <w:rFonts w:ascii="GHEA Grapalat" w:hAnsi="GHEA Grapalat"/>
                <w:color w:val="000000"/>
                <w:lang w:val="hy-AM"/>
              </w:rPr>
            </w:pPr>
            <w:r w:rsidRPr="001C0EF8">
              <w:rPr>
                <w:rFonts w:ascii="GHEA Grapalat" w:hAnsi="GHEA Grapalat"/>
                <w:color w:val="000000"/>
                <w:lang w:val="hy-AM"/>
              </w:rPr>
              <w:t>Ընդունվել է</w:t>
            </w:r>
          </w:p>
          <w:p w14:paraId="758ECD64" w14:textId="77777777" w:rsidR="002314F7" w:rsidRPr="00635BB3" w:rsidRDefault="002314F7" w:rsidP="002314F7">
            <w:pPr>
              <w:jc w:val="both"/>
              <w:rPr>
                <w:rFonts w:ascii="GHEA Grapalat" w:hAnsi="GHEA Grapalat"/>
                <w:bCs/>
                <w:highlight w:val="yellow"/>
                <w:lang w:val="hy-AM"/>
              </w:rPr>
            </w:pPr>
          </w:p>
        </w:tc>
      </w:tr>
      <w:tr w:rsidR="002314F7" w:rsidRPr="00635BB3" w14:paraId="3F3BCF94" w14:textId="77777777" w:rsidTr="0059599F">
        <w:trPr>
          <w:trHeight w:val="945"/>
        </w:trPr>
        <w:tc>
          <w:tcPr>
            <w:tcW w:w="6750" w:type="dxa"/>
            <w:shd w:val="clear" w:color="auto" w:fill="auto"/>
          </w:tcPr>
          <w:p w14:paraId="279839FA" w14:textId="77777777" w:rsidR="002314F7" w:rsidRPr="003B0672" w:rsidRDefault="002314F7" w:rsidP="002314F7">
            <w:pPr>
              <w:autoSpaceDE w:val="0"/>
              <w:autoSpaceDN w:val="0"/>
              <w:adjustRightInd w:val="0"/>
              <w:spacing w:line="276" w:lineRule="auto"/>
              <w:jc w:val="both"/>
              <w:rPr>
                <w:rFonts w:ascii="GHEA Grapalat" w:hAnsi="GHEA Grapalat" w:cs="Sylfaen"/>
                <w:lang w:val="hy-AM"/>
              </w:rPr>
            </w:pPr>
            <w:r w:rsidRPr="003B0672">
              <w:rPr>
                <w:rFonts w:ascii="GHEA Grapalat" w:hAnsi="GHEA Grapalat" w:cs="Sylfaen"/>
                <w:color w:val="000000"/>
                <w:shd w:val="clear" w:color="auto" w:fill="FFFFFF"/>
              </w:rPr>
              <w:t>2.</w:t>
            </w:r>
            <w:r w:rsidRPr="003B0672">
              <w:rPr>
                <w:rFonts w:ascii="GHEA Grapalat" w:hAnsi="GHEA Grapalat" w:cs="Sylfaen"/>
                <w:lang w:val="hy-AM"/>
              </w:rPr>
              <w:t xml:space="preserve"> Հավելվածի 4-րդ գլխի վերնագրում </w:t>
            </w:r>
            <w:r w:rsidRPr="003B0672">
              <w:rPr>
                <w:rFonts w:ascii="GHEA Grapalat" w:hAnsi="GHEA Grapalat"/>
                <w:color w:val="000000"/>
                <w:shd w:val="clear" w:color="auto" w:fill="FFFFFF"/>
                <w:lang w:val="hy-AM"/>
              </w:rPr>
              <w:t>«</w:t>
            </w:r>
            <w:r w:rsidRPr="003B0672">
              <w:rPr>
                <w:rFonts w:ascii="GHEA Grapalat" w:hAnsi="GHEA Grapalat" w:cs="Sylfaen"/>
                <w:lang w:val="hy-AM"/>
              </w:rPr>
              <w:t>ՆՊԱՏԱԿՆԵՐ</w:t>
            </w:r>
            <w:r w:rsidRPr="003B0672">
              <w:rPr>
                <w:rFonts w:ascii="GHEA Grapalat" w:hAnsi="GHEA Grapalat"/>
                <w:color w:val="000000"/>
                <w:shd w:val="clear" w:color="auto" w:fill="FFFFFF"/>
                <w:lang w:val="hy-AM"/>
              </w:rPr>
              <w:t xml:space="preserve">» բառն առաջարկում ենք փոխարինել «ԾՐԱԳՐԻ </w:t>
            </w:r>
            <w:r w:rsidRPr="003B0672">
              <w:rPr>
                <w:rFonts w:ascii="GHEA Grapalat" w:hAnsi="GHEA Grapalat" w:cs="Sylfaen"/>
                <w:lang w:val="hy-AM"/>
              </w:rPr>
              <w:t>ՆՊԱՏԱԿՆԵՐԸ</w:t>
            </w:r>
            <w:r w:rsidRPr="003B0672">
              <w:rPr>
                <w:rFonts w:ascii="GHEA Grapalat" w:hAnsi="GHEA Grapalat"/>
                <w:color w:val="000000"/>
                <w:shd w:val="clear" w:color="auto" w:fill="FFFFFF"/>
                <w:lang w:val="hy-AM"/>
              </w:rPr>
              <w:t>» բառերով:</w:t>
            </w:r>
          </w:p>
          <w:p w14:paraId="4CCDC9A5" w14:textId="77777777" w:rsidR="002314F7" w:rsidRDefault="002314F7" w:rsidP="002314F7">
            <w:pPr>
              <w:pStyle w:val="ListParagraph"/>
              <w:ind w:left="-18"/>
              <w:jc w:val="both"/>
              <w:rPr>
                <w:rFonts w:ascii="GHEA Grapalat" w:hAnsi="GHEA Grapalat"/>
                <w:lang w:val="hy-AM"/>
              </w:rPr>
            </w:pPr>
          </w:p>
        </w:tc>
        <w:tc>
          <w:tcPr>
            <w:tcW w:w="4536" w:type="dxa"/>
            <w:shd w:val="clear" w:color="auto" w:fill="auto"/>
          </w:tcPr>
          <w:p w14:paraId="0DBDA3A6" w14:textId="15F4F687" w:rsidR="002314F7" w:rsidRPr="00635BB3" w:rsidRDefault="002314F7" w:rsidP="002314F7">
            <w:pPr>
              <w:jc w:val="both"/>
              <w:rPr>
                <w:rFonts w:ascii="GHEA Grapalat" w:hAnsi="GHEA Grapalat"/>
                <w:bCs/>
                <w:highlight w:val="yellow"/>
                <w:lang w:val="hy-AM"/>
              </w:rPr>
            </w:pPr>
            <w:r w:rsidRPr="001C0EF8">
              <w:rPr>
                <w:rFonts w:ascii="GHEA Grapalat" w:hAnsi="GHEA Grapalat"/>
                <w:color w:val="000000"/>
                <w:lang w:val="hy-AM"/>
              </w:rPr>
              <w:t>Ընդունվել է</w:t>
            </w:r>
          </w:p>
        </w:tc>
      </w:tr>
      <w:tr w:rsidR="002314F7" w:rsidRPr="00635BB3" w14:paraId="5813FFA2" w14:textId="77777777" w:rsidTr="0059599F">
        <w:trPr>
          <w:trHeight w:val="945"/>
        </w:trPr>
        <w:tc>
          <w:tcPr>
            <w:tcW w:w="6750" w:type="dxa"/>
            <w:shd w:val="clear" w:color="auto" w:fill="auto"/>
          </w:tcPr>
          <w:p w14:paraId="71A25030" w14:textId="77777777" w:rsidR="002314F7" w:rsidRPr="003B0672" w:rsidRDefault="002314F7" w:rsidP="002314F7">
            <w:pPr>
              <w:autoSpaceDE w:val="0"/>
              <w:autoSpaceDN w:val="0"/>
              <w:adjustRightInd w:val="0"/>
              <w:spacing w:line="276" w:lineRule="auto"/>
              <w:jc w:val="both"/>
              <w:rPr>
                <w:rFonts w:ascii="GHEA Grapalat" w:hAnsi="GHEA Grapalat" w:cs="Sylfaen"/>
                <w:lang w:val="hy-AM"/>
              </w:rPr>
            </w:pPr>
            <w:r w:rsidRPr="003B0672">
              <w:rPr>
                <w:rFonts w:ascii="GHEA Grapalat" w:hAnsi="GHEA Grapalat"/>
                <w:color w:val="000000"/>
                <w:shd w:val="clear" w:color="auto" w:fill="FFFFFF"/>
              </w:rPr>
              <w:t>3.</w:t>
            </w:r>
            <w:r w:rsidRPr="003B0672">
              <w:rPr>
                <w:rFonts w:ascii="GHEA Grapalat" w:hAnsi="GHEA Grapalat"/>
                <w:color w:val="000000"/>
                <w:shd w:val="clear" w:color="auto" w:fill="FFFFFF"/>
                <w:lang w:val="hy-AM"/>
              </w:rPr>
              <w:t>Հավելվածի կետերի համարակալման հաջորդականությունը 17-րդ կետից հետո անհրաժեշտ է վերանայել և շտկել:</w:t>
            </w:r>
          </w:p>
          <w:p w14:paraId="01D20AB5" w14:textId="77777777" w:rsidR="002314F7" w:rsidRDefault="002314F7" w:rsidP="002314F7">
            <w:pPr>
              <w:pStyle w:val="ListParagraph"/>
              <w:ind w:left="-18"/>
              <w:jc w:val="both"/>
              <w:rPr>
                <w:rFonts w:ascii="GHEA Grapalat" w:hAnsi="GHEA Grapalat"/>
                <w:lang w:val="hy-AM"/>
              </w:rPr>
            </w:pPr>
          </w:p>
        </w:tc>
        <w:tc>
          <w:tcPr>
            <w:tcW w:w="4536" w:type="dxa"/>
            <w:shd w:val="clear" w:color="auto" w:fill="auto"/>
          </w:tcPr>
          <w:p w14:paraId="71F17B4C" w14:textId="7AEB35A6" w:rsidR="002314F7" w:rsidRPr="00635BB3" w:rsidRDefault="002314F7" w:rsidP="002314F7">
            <w:pPr>
              <w:jc w:val="both"/>
              <w:rPr>
                <w:rFonts w:ascii="GHEA Grapalat" w:hAnsi="GHEA Grapalat"/>
                <w:bCs/>
                <w:highlight w:val="yellow"/>
                <w:lang w:val="hy-AM"/>
              </w:rPr>
            </w:pPr>
            <w:r w:rsidRPr="001C0EF8">
              <w:rPr>
                <w:rFonts w:ascii="GHEA Grapalat" w:hAnsi="GHEA Grapalat"/>
                <w:color w:val="000000"/>
                <w:lang w:val="hy-AM"/>
              </w:rPr>
              <w:t>Ընդունվել է</w:t>
            </w:r>
          </w:p>
        </w:tc>
      </w:tr>
      <w:tr w:rsidR="002314F7" w:rsidRPr="00414F37" w14:paraId="5F0FF90F" w14:textId="77777777" w:rsidTr="0059599F">
        <w:trPr>
          <w:trHeight w:val="945"/>
        </w:trPr>
        <w:tc>
          <w:tcPr>
            <w:tcW w:w="6750" w:type="dxa"/>
            <w:shd w:val="clear" w:color="auto" w:fill="auto"/>
          </w:tcPr>
          <w:p w14:paraId="2C761705" w14:textId="135A38E2" w:rsidR="002314F7" w:rsidRPr="003B0672" w:rsidRDefault="002314F7" w:rsidP="002314F7">
            <w:pPr>
              <w:autoSpaceDE w:val="0"/>
              <w:autoSpaceDN w:val="0"/>
              <w:adjustRightInd w:val="0"/>
              <w:spacing w:line="276" w:lineRule="auto"/>
              <w:jc w:val="both"/>
              <w:rPr>
                <w:rFonts w:ascii="GHEA Grapalat" w:hAnsi="GHEA Grapalat" w:cs="Sylfaen"/>
                <w:lang w:val="hy-AM"/>
              </w:rPr>
            </w:pPr>
            <w:r w:rsidRPr="003B0672">
              <w:rPr>
                <w:rFonts w:ascii="GHEA Grapalat" w:hAnsi="GHEA Grapalat" w:cs="Sylfaen"/>
                <w:color w:val="000000"/>
                <w:shd w:val="clear" w:color="auto" w:fill="FFFFFF"/>
              </w:rPr>
              <w:t>4.</w:t>
            </w:r>
            <w:r w:rsidRPr="00722DBD">
              <w:rPr>
                <w:rFonts w:ascii="GHEA Grapalat" w:hAnsi="GHEA Grapalat" w:cs="Sylfaen"/>
                <w:lang w:val="hy-AM"/>
              </w:rPr>
              <w:t xml:space="preserve">Հավելվածի 43-րդ կետում </w:t>
            </w:r>
            <w:r w:rsidRPr="00722DBD">
              <w:rPr>
                <w:rFonts w:ascii="GHEA Grapalat" w:hAnsi="GHEA Grapalat"/>
                <w:color w:val="000000"/>
                <w:shd w:val="clear" w:color="auto" w:fill="FFFFFF"/>
                <w:lang w:val="hy-AM"/>
              </w:rPr>
              <w:t>«</w:t>
            </w:r>
            <w:r w:rsidRPr="00722DBD">
              <w:rPr>
                <w:rFonts w:ascii="GHEA Grapalat" w:eastAsia="Times New Roman" w:hAnsi="GHEA Grapalat"/>
                <w:color w:val="000000"/>
                <w:lang w:val="hy-AM"/>
              </w:rPr>
              <w:t>միջազգային առողջապահական (բժշկասանիտարական) կանոնների (ՄԱ կանոններ)</w:t>
            </w:r>
            <w:r w:rsidRPr="00722DBD">
              <w:rPr>
                <w:rFonts w:ascii="GHEA Grapalat" w:hAnsi="GHEA Grapalat"/>
                <w:color w:val="000000"/>
                <w:shd w:val="clear" w:color="auto" w:fill="FFFFFF"/>
                <w:lang w:val="hy-AM"/>
              </w:rPr>
              <w:t>» բառերն անհրաժեշտ է փոխարինել «</w:t>
            </w:r>
            <w:r w:rsidRPr="00722DBD">
              <w:rPr>
                <w:rFonts w:ascii="GHEA Grapalat" w:eastAsia="Times New Roman" w:hAnsi="GHEA Grapalat"/>
                <w:color w:val="000000"/>
                <w:lang w:val="hy-AM"/>
              </w:rPr>
              <w:t>ՄԱ կանոններ</w:t>
            </w:r>
            <w:r w:rsidRPr="00722DBD">
              <w:rPr>
                <w:rFonts w:ascii="GHEA Grapalat" w:hAnsi="GHEA Grapalat"/>
                <w:color w:val="000000"/>
                <w:shd w:val="clear" w:color="auto" w:fill="FFFFFF"/>
                <w:lang w:val="hy-AM"/>
              </w:rPr>
              <w:t xml:space="preserve">» բառերով՝ նկատի ունենալով, որ Հավելվածի 1-ին կետով արդեն սահմանվել է </w:t>
            </w:r>
            <w:r w:rsidRPr="00722DBD">
              <w:rPr>
                <w:rFonts w:ascii="GHEA Grapalat" w:eastAsia="Times New Roman" w:hAnsi="GHEA Grapalat"/>
                <w:color w:val="000000"/>
                <w:lang w:val="hy-AM"/>
              </w:rPr>
              <w:t>միջազգային առողջապահական (բժշկասանիտարական) կանոնների կրճատ տարբերակը:</w:t>
            </w:r>
            <w:r w:rsidRPr="003B0672">
              <w:rPr>
                <w:rFonts w:ascii="GHEA Grapalat" w:hAnsi="GHEA Grapalat"/>
                <w:color w:val="000000"/>
                <w:shd w:val="clear" w:color="auto" w:fill="FFFFFF"/>
                <w:lang w:val="hy-AM"/>
              </w:rPr>
              <w:t xml:space="preserve">  </w:t>
            </w:r>
          </w:p>
          <w:p w14:paraId="2C96B69B" w14:textId="77777777" w:rsidR="002314F7" w:rsidRDefault="002314F7" w:rsidP="002314F7">
            <w:pPr>
              <w:pStyle w:val="ListParagraph"/>
              <w:ind w:left="-18"/>
              <w:jc w:val="both"/>
              <w:rPr>
                <w:rFonts w:ascii="GHEA Grapalat" w:hAnsi="GHEA Grapalat"/>
                <w:lang w:val="hy-AM"/>
              </w:rPr>
            </w:pPr>
          </w:p>
        </w:tc>
        <w:tc>
          <w:tcPr>
            <w:tcW w:w="4536" w:type="dxa"/>
            <w:shd w:val="clear" w:color="auto" w:fill="auto"/>
          </w:tcPr>
          <w:p w14:paraId="43530BC4" w14:textId="3A602F75" w:rsidR="002314F7" w:rsidRDefault="002314F7" w:rsidP="002314F7">
            <w:pPr>
              <w:jc w:val="both"/>
              <w:rPr>
                <w:rFonts w:ascii="GHEA Grapalat" w:hAnsi="GHEA Grapalat"/>
                <w:color w:val="000000"/>
                <w:lang w:val="hy-AM"/>
              </w:rPr>
            </w:pPr>
            <w:r w:rsidRPr="001C0EF8">
              <w:rPr>
                <w:rFonts w:ascii="GHEA Grapalat" w:hAnsi="GHEA Grapalat"/>
                <w:color w:val="000000"/>
                <w:lang w:val="hy-AM"/>
              </w:rPr>
              <w:t>Ընդունվել է</w:t>
            </w:r>
          </w:p>
          <w:p w14:paraId="17097845" w14:textId="77777777" w:rsidR="0012540C" w:rsidRDefault="0012540C" w:rsidP="002314F7">
            <w:pPr>
              <w:jc w:val="both"/>
              <w:rPr>
                <w:rFonts w:ascii="GHEA Grapalat" w:hAnsi="GHEA Grapalat"/>
                <w:color w:val="000000"/>
                <w:lang w:val="hy-AM"/>
              </w:rPr>
            </w:pPr>
          </w:p>
          <w:p w14:paraId="2CE818E6" w14:textId="50708497" w:rsidR="00722DBD" w:rsidRPr="00722DBD" w:rsidRDefault="00722DBD" w:rsidP="00563628">
            <w:pPr>
              <w:jc w:val="both"/>
              <w:rPr>
                <w:rFonts w:ascii="GHEA Grapalat" w:hAnsi="GHEA Grapalat"/>
                <w:bCs/>
                <w:highlight w:val="yellow"/>
                <w:lang w:val="hy-AM"/>
              </w:rPr>
            </w:pPr>
            <w:r w:rsidRPr="008548D1">
              <w:rPr>
                <w:rFonts w:ascii="GHEA Grapalat" w:hAnsi="GHEA Grapalat" w:cs="Sylfaen"/>
                <w:lang w:val="hy-AM"/>
              </w:rPr>
              <w:t xml:space="preserve">Հավելվածի </w:t>
            </w:r>
            <w:r w:rsidR="00563628" w:rsidRPr="008548D1">
              <w:rPr>
                <w:rFonts w:ascii="GHEA Grapalat" w:hAnsi="GHEA Grapalat" w:cs="Sylfaen"/>
                <w:lang w:val="hy-AM"/>
              </w:rPr>
              <w:t>ներկայիս 22-րդ կետի 2-րդ ենթակետը խմբագրվել է:</w:t>
            </w:r>
            <w:r>
              <w:rPr>
                <w:rFonts w:ascii="GHEA Grapalat" w:hAnsi="GHEA Grapalat"/>
                <w:color w:val="000000"/>
                <w:shd w:val="clear" w:color="auto" w:fill="FFFFFF"/>
                <w:lang w:val="hy-AM"/>
              </w:rPr>
              <w:t xml:space="preserve"> </w:t>
            </w:r>
          </w:p>
        </w:tc>
      </w:tr>
      <w:tr w:rsidR="002314F7" w:rsidRPr="00414F37" w14:paraId="7A3BF63B" w14:textId="77777777" w:rsidTr="0059599F">
        <w:trPr>
          <w:trHeight w:val="945"/>
        </w:trPr>
        <w:tc>
          <w:tcPr>
            <w:tcW w:w="6750" w:type="dxa"/>
            <w:shd w:val="clear" w:color="auto" w:fill="auto"/>
          </w:tcPr>
          <w:p w14:paraId="30D0CD20" w14:textId="77777777" w:rsidR="002314F7" w:rsidRPr="003B0672" w:rsidRDefault="002314F7" w:rsidP="002314F7">
            <w:pPr>
              <w:autoSpaceDE w:val="0"/>
              <w:autoSpaceDN w:val="0"/>
              <w:adjustRightInd w:val="0"/>
              <w:spacing w:line="276" w:lineRule="auto"/>
              <w:jc w:val="both"/>
              <w:rPr>
                <w:rFonts w:ascii="GHEA Grapalat" w:hAnsi="GHEA Grapalat" w:cs="Sylfaen"/>
                <w:lang w:val="hy-AM"/>
              </w:rPr>
            </w:pPr>
            <w:r w:rsidRPr="00E3206F">
              <w:rPr>
                <w:rFonts w:ascii="GHEA Grapalat" w:hAnsi="GHEA Grapalat" w:cs="Sylfaen"/>
                <w:color w:val="000000"/>
                <w:shd w:val="clear" w:color="auto" w:fill="FFFFFF"/>
                <w:lang w:val="hy-AM"/>
              </w:rPr>
              <w:lastRenderedPageBreak/>
              <w:t>5.</w:t>
            </w:r>
            <w:r w:rsidRPr="003B0672">
              <w:rPr>
                <w:rFonts w:ascii="GHEA Grapalat" w:hAnsi="GHEA Grapalat" w:cs="Sylfaen"/>
                <w:lang w:val="hy-AM"/>
              </w:rPr>
              <w:t xml:space="preserve"> Հավելվածի 44-րդ կետի ենթակետերում վկայակոչված իրավական ակտերի լրիվ անվանումների փոխարեն առաջարկում ենք կիրառել կրճատ անվանումները՝ հաշվի առնելով </w:t>
            </w:r>
            <w:r w:rsidRPr="003B0672">
              <w:rPr>
                <w:rFonts w:ascii="GHEA Grapalat" w:hAnsi="GHEA Grapalat"/>
                <w:color w:val="000000"/>
                <w:shd w:val="clear" w:color="auto" w:fill="FFFFFF"/>
                <w:lang w:val="hy-AM"/>
              </w:rPr>
              <w:t xml:space="preserve">«Նորմատիվ իրավական ակտերի մասին» օրենքի 17-րդ հոդվածի 8-րդ մասի, 18-րդ հոդվածի 3-րդ և 6-րդ մասերի դրույթները: </w:t>
            </w:r>
            <w:r w:rsidRPr="003B0672">
              <w:rPr>
                <w:rFonts w:ascii="GHEA Grapalat" w:hAnsi="GHEA Grapalat" w:cs="Sylfaen"/>
                <w:lang w:val="hy-AM"/>
              </w:rPr>
              <w:t xml:space="preserve"> </w:t>
            </w:r>
          </w:p>
          <w:p w14:paraId="095A09FB" w14:textId="77777777" w:rsidR="002314F7" w:rsidRDefault="002314F7" w:rsidP="002314F7">
            <w:pPr>
              <w:pStyle w:val="ListParagraph"/>
              <w:ind w:left="-18"/>
              <w:jc w:val="both"/>
              <w:rPr>
                <w:rFonts w:ascii="GHEA Grapalat" w:hAnsi="GHEA Grapalat"/>
                <w:lang w:val="hy-AM"/>
              </w:rPr>
            </w:pPr>
          </w:p>
        </w:tc>
        <w:tc>
          <w:tcPr>
            <w:tcW w:w="4536" w:type="dxa"/>
            <w:shd w:val="clear" w:color="auto" w:fill="auto"/>
          </w:tcPr>
          <w:p w14:paraId="65779EB9" w14:textId="1CF59AAE" w:rsidR="002314F7" w:rsidRDefault="000B17EA" w:rsidP="002314F7">
            <w:pPr>
              <w:jc w:val="both"/>
              <w:rPr>
                <w:rFonts w:ascii="GHEA Grapalat" w:hAnsi="GHEA Grapalat"/>
                <w:color w:val="000000"/>
                <w:lang w:val="hy-AM"/>
              </w:rPr>
            </w:pPr>
            <w:r w:rsidRPr="001C0EF8">
              <w:rPr>
                <w:rFonts w:ascii="GHEA Grapalat" w:hAnsi="GHEA Grapalat"/>
                <w:color w:val="000000"/>
                <w:lang w:val="hy-AM"/>
              </w:rPr>
              <w:t>Ընդունվել է</w:t>
            </w:r>
          </w:p>
          <w:p w14:paraId="153BCDF8" w14:textId="77777777" w:rsidR="0012540C" w:rsidRDefault="0012540C" w:rsidP="002314F7">
            <w:pPr>
              <w:jc w:val="both"/>
              <w:rPr>
                <w:rFonts w:ascii="GHEA Grapalat" w:hAnsi="GHEA Grapalat"/>
                <w:color w:val="000000"/>
                <w:lang w:val="hy-AM"/>
              </w:rPr>
            </w:pPr>
          </w:p>
          <w:p w14:paraId="02112A26" w14:textId="232F1F95" w:rsidR="009C369F" w:rsidRPr="003B0672" w:rsidRDefault="009C369F" w:rsidP="009C369F">
            <w:pPr>
              <w:autoSpaceDE w:val="0"/>
              <w:autoSpaceDN w:val="0"/>
              <w:adjustRightInd w:val="0"/>
              <w:spacing w:line="276" w:lineRule="auto"/>
              <w:jc w:val="both"/>
              <w:rPr>
                <w:rFonts w:ascii="GHEA Grapalat" w:hAnsi="GHEA Grapalat" w:cs="Sylfaen"/>
                <w:lang w:val="hy-AM"/>
              </w:rPr>
            </w:pPr>
            <w:r w:rsidRPr="003B0672">
              <w:rPr>
                <w:rFonts w:ascii="GHEA Grapalat" w:hAnsi="GHEA Grapalat" w:cs="Sylfaen"/>
                <w:lang w:val="hy-AM"/>
              </w:rPr>
              <w:t>Հավելվածի</w:t>
            </w:r>
            <w:r w:rsidR="00563628">
              <w:rPr>
                <w:rFonts w:ascii="GHEA Grapalat" w:hAnsi="GHEA Grapalat" w:cs="Sylfaen"/>
                <w:lang w:val="hy-AM"/>
              </w:rPr>
              <w:t xml:space="preserve"> </w:t>
            </w:r>
            <w:r w:rsidRPr="008548D1">
              <w:rPr>
                <w:rFonts w:ascii="GHEA Grapalat" w:hAnsi="GHEA Grapalat" w:cs="Sylfaen"/>
                <w:lang w:val="hy-AM"/>
              </w:rPr>
              <w:t>ներկայիս 23-րդ կետ</w:t>
            </w:r>
            <w:r w:rsidR="00563628" w:rsidRPr="008548D1">
              <w:rPr>
                <w:rFonts w:ascii="GHEA Grapalat" w:hAnsi="GHEA Grapalat" w:cs="Sylfaen"/>
                <w:lang w:val="hy-AM"/>
              </w:rPr>
              <w:t>ի</w:t>
            </w:r>
            <w:r w:rsidRPr="003B0672">
              <w:rPr>
                <w:rFonts w:ascii="GHEA Grapalat" w:hAnsi="GHEA Grapalat" w:cs="Sylfaen"/>
                <w:lang w:val="hy-AM"/>
              </w:rPr>
              <w:t xml:space="preserve"> ենթակետեր</w:t>
            </w:r>
            <w:r w:rsidR="00563628">
              <w:rPr>
                <w:rFonts w:ascii="GHEA Grapalat" w:hAnsi="GHEA Grapalat" w:cs="Sylfaen"/>
                <w:lang w:val="hy-AM"/>
              </w:rPr>
              <w:t>ը խմբագրվել են:</w:t>
            </w:r>
            <w:r w:rsidRPr="003B0672">
              <w:rPr>
                <w:rFonts w:ascii="GHEA Grapalat" w:hAnsi="GHEA Grapalat" w:cs="Sylfaen"/>
                <w:lang w:val="hy-AM"/>
              </w:rPr>
              <w:t xml:space="preserve"> </w:t>
            </w:r>
          </w:p>
          <w:p w14:paraId="5E3D8C4B" w14:textId="76C4582D" w:rsidR="009C369F" w:rsidRPr="00635BB3" w:rsidRDefault="009C369F" w:rsidP="002314F7">
            <w:pPr>
              <w:jc w:val="both"/>
              <w:rPr>
                <w:rFonts w:ascii="GHEA Grapalat" w:hAnsi="GHEA Grapalat"/>
                <w:bCs/>
                <w:highlight w:val="yellow"/>
                <w:lang w:val="hy-AM"/>
              </w:rPr>
            </w:pPr>
          </w:p>
        </w:tc>
      </w:tr>
      <w:tr w:rsidR="002314F7" w:rsidRPr="00414F37" w14:paraId="3DF3CC5E" w14:textId="77777777" w:rsidTr="0059599F">
        <w:trPr>
          <w:trHeight w:val="945"/>
        </w:trPr>
        <w:tc>
          <w:tcPr>
            <w:tcW w:w="6750" w:type="dxa"/>
            <w:shd w:val="clear" w:color="auto" w:fill="auto"/>
          </w:tcPr>
          <w:p w14:paraId="555A00A4" w14:textId="0F9AC1B2" w:rsidR="002314F7" w:rsidRPr="004B2D0C" w:rsidRDefault="002314F7" w:rsidP="002314F7">
            <w:pPr>
              <w:pStyle w:val="ListParagraph"/>
              <w:autoSpaceDE w:val="0"/>
              <w:autoSpaceDN w:val="0"/>
              <w:adjustRightInd w:val="0"/>
              <w:spacing w:line="276" w:lineRule="auto"/>
              <w:ind w:left="0"/>
              <w:jc w:val="both"/>
              <w:rPr>
                <w:rFonts w:ascii="GHEA Grapalat" w:hAnsi="GHEA Grapalat"/>
                <w:i/>
                <w:color w:val="000000"/>
                <w:shd w:val="clear" w:color="auto" w:fill="FFFFFF"/>
                <w:lang w:val="hy-AM"/>
              </w:rPr>
            </w:pPr>
            <w:r w:rsidRPr="00563628">
              <w:rPr>
                <w:rFonts w:ascii="GHEA Grapalat" w:hAnsi="GHEA Grapalat" w:cs="Sylfaen"/>
                <w:color w:val="000000"/>
                <w:shd w:val="clear" w:color="auto" w:fill="FFFFFF"/>
                <w:lang w:val="hy-AM"/>
              </w:rPr>
              <w:t>6.</w:t>
            </w:r>
            <w:r w:rsidRPr="00563628">
              <w:rPr>
                <w:rFonts w:ascii="GHEA Grapalat" w:hAnsi="GHEA Grapalat" w:cs="Sylfaen"/>
                <w:lang w:val="hy-AM"/>
              </w:rPr>
              <w:t xml:space="preserve"> Հավելվածի 44-րդ կետի 8-րդ և 11-րդ ենթակետերում </w:t>
            </w:r>
            <w:r w:rsidRPr="00563628">
              <w:rPr>
                <w:rFonts w:ascii="GHEA Grapalat" w:hAnsi="GHEA Grapalat"/>
                <w:color w:val="000000"/>
                <w:shd w:val="clear" w:color="auto" w:fill="FFFFFF"/>
                <w:lang w:val="hy-AM"/>
              </w:rPr>
              <w:t xml:space="preserve">անհրաժեշտ է պահպանել «Նորմատիվ իրավական ակտերի մասին» օրենքի 21-րդ հոդվածի 5-րդ մասի պահանջները, այն է՝ նորմատիվ իրավական ակտում տարեթիվը և ամսաթիվը գրվում են թվերով, իսկ ամիսը` տառերով: «Թվական» բառը և դրա հոլովաձևերը գրվում են ամբողջությամբ:   </w:t>
            </w:r>
          </w:p>
          <w:p w14:paraId="73D1F2F0" w14:textId="77777777" w:rsidR="002314F7" w:rsidRDefault="002314F7" w:rsidP="002314F7">
            <w:pPr>
              <w:pStyle w:val="ListParagraph"/>
              <w:ind w:left="-18"/>
              <w:jc w:val="both"/>
              <w:rPr>
                <w:rFonts w:ascii="GHEA Grapalat" w:hAnsi="GHEA Grapalat"/>
                <w:lang w:val="hy-AM"/>
              </w:rPr>
            </w:pPr>
          </w:p>
        </w:tc>
        <w:tc>
          <w:tcPr>
            <w:tcW w:w="4536" w:type="dxa"/>
            <w:shd w:val="clear" w:color="auto" w:fill="auto"/>
          </w:tcPr>
          <w:p w14:paraId="6D363EFE" w14:textId="1C93696F" w:rsidR="002314F7" w:rsidRDefault="002314F7" w:rsidP="002314F7">
            <w:pPr>
              <w:jc w:val="both"/>
              <w:rPr>
                <w:rFonts w:ascii="GHEA Grapalat" w:hAnsi="GHEA Grapalat"/>
                <w:color w:val="000000"/>
                <w:lang w:val="hy-AM"/>
              </w:rPr>
            </w:pPr>
            <w:r w:rsidRPr="001C0EF8">
              <w:rPr>
                <w:rFonts w:ascii="GHEA Grapalat" w:hAnsi="GHEA Grapalat"/>
                <w:color w:val="000000"/>
                <w:lang w:val="hy-AM"/>
              </w:rPr>
              <w:t>Ընդունվել է</w:t>
            </w:r>
          </w:p>
          <w:p w14:paraId="5E40849D" w14:textId="77777777" w:rsidR="0012540C" w:rsidRDefault="0012540C" w:rsidP="002314F7">
            <w:pPr>
              <w:jc w:val="both"/>
              <w:rPr>
                <w:rFonts w:ascii="GHEA Grapalat" w:hAnsi="GHEA Grapalat"/>
                <w:color w:val="000000"/>
                <w:lang w:val="hy-AM"/>
              </w:rPr>
            </w:pPr>
          </w:p>
          <w:p w14:paraId="5861E0A4" w14:textId="0292050B" w:rsidR="00563628" w:rsidRPr="00635BB3" w:rsidRDefault="00563628" w:rsidP="00563628">
            <w:pPr>
              <w:jc w:val="both"/>
              <w:rPr>
                <w:rFonts w:ascii="GHEA Grapalat" w:hAnsi="GHEA Grapalat"/>
                <w:bCs/>
                <w:highlight w:val="yellow"/>
                <w:lang w:val="hy-AM"/>
              </w:rPr>
            </w:pPr>
            <w:r w:rsidRPr="008548D1">
              <w:rPr>
                <w:rFonts w:ascii="GHEA Grapalat" w:hAnsi="GHEA Grapalat" w:cs="Sylfaen"/>
                <w:lang w:val="hy-AM"/>
              </w:rPr>
              <w:t>Հավելվածի ներկայիս 23-րդ կետի 8-</w:t>
            </w:r>
            <w:r w:rsidRPr="00563628">
              <w:rPr>
                <w:rFonts w:ascii="GHEA Grapalat" w:hAnsi="GHEA Grapalat" w:cs="Sylfaen"/>
                <w:lang w:val="hy-AM"/>
              </w:rPr>
              <w:t>րդ և 11-րդ ենթակետեր</w:t>
            </w:r>
            <w:r>
              <w:rPr>
                <w:rFonts w:ascii="GHEA Grapalat" w:hAnsi="GHEA Grapalat" w:cs="Sylfaen"/>
                <w:lang w:val="hy-AM"/>
              </w:rPr>
              <w:t>ը խմբագրվել են:</w:t>
            </w:r>
          </w:p>
        </w:tc>
      </w:tr>
      <w:tr w:rsidR="007B3E5C" w:rsidRPr="00635BB3" w14:paraId="34C51A93" w14:textId="77777777" w:rsidTr="0059599F">
        <w:trPr>
          <w:trHeight w:val="315"/>
        </w:trPr>
        <w:tc>
          <w:tcPr>
            <w:tcW w:w="6750" w:type="dxa"/>
            <w:vMerge w:val="restart"/>
            <w:shd w:val="clear" w:color="auto" w:fill="AEAAAA" w:themeFill="background2" w:themeFillShade="BF"/>
          </w:tcPr>
          <w:p w14:paraId="35CDB414" w14:textId="042BE511" w:rsidR="007B3E5C" w:rsidRPr="00635BB3" w:rsidRDefault="00E5713C" w:rsidP="00635BB3">
            <w:pPr>
              <w:jc w:val="both"/>
              <w:rPr>
                <w:rFonts w:ascii="GHEA Grapalat" w:hAnsi="GHEA Grapalat"/>
                <w:bCs/>
                <w:lang w:val="hy-AM"/>
              </w:rPr>
            </w:pPr>
            <w:r>
              <w:rPr>
                <w:rFonts w:ascii="GHEA Grapalat" w:hAnsi="GHEA Grapalat"/>
                <w:bCs/>
                <w:lang w:val="hy-AM"/>
              </w:rPr>
              <w:t>3</w:t>
            </w:r>
            <w:r w:rsidR="007B3E5C" w:rsidRPr="00635BB3">
              <w:rPr>
                <w:rFonts w:ascii="GHEA Grapalat" w:hAnsi="GHEA Grapalat"/>
                <w:bCs/>
                <w:lang w:val="hy-AM"/>
              </w:rPr>
              <w:t>.</w:t>
            </w:r>
            <w:r w:rsidR="007B3E5C" w:rsidRPr="00635BB3">
              <w:rPr>
                <w:rFonts w:ascii="GHEA Grapalat" w:hAnsi="GHEA Grapalat"/>
                <w:b/>
                <w:bCs/>
                <w:lang w:val="hy-AM"/>
              </w:rPr>
              <w:t xml:space="preserve"> Էկոնոմիկայի նախարարություն</w:t>
            </w:r>
          </w:p>
          <w:p w14:paraId="38C8B1E1" w14:textId="77777777" w:rsidR="007B3E5C" w:rsidRPr="00635BB3" w:rsidRDefault="007B3E5C" w:rsidP="00635BB3">
            <w:pPr>
              <w:jc w:val="both"/>
              <w:rPr>
                <w:rFonts w:ascii="GHEA Grapalat" w:hAnsi="GHEA Grapalat"/>
                <w:bCs/>
                <w:color w:val="000000"/>
                <w:lang w:val="hy-AM"/>
              </w:rPr>
            </w:pPr>
          </w:p>
        </w:tc>
        <w:tc>
          <w:tcPr>
            <w:tcW w:w="4536" w:type="dxa"/>
            <w:shd w:val="clear" w:color="auto" w:fill="AEAAAA" w:themeFill="background2" w:themeFillShade="BF"/>
          </w:tcPr>
          <w:p w14:paraId="065CE4E0" w14:textId="1DD47EC7" w:rsidR="007B3E5C" w:rsidRPr="00723758" w:rsidRDefault="00723758" w:rsidP="00723758">
            <w:pPr>
              <w:jc w:val="center"/>
              <w:rPr>
                <w:rFonts w:ascii="GHEA Grapalat" w:hAnsi="GHEA Grapalat"/>
                <w:bCs/>
                <w:highlight w:val="yellow"/>
                <w:lang w:val="hy-AM"/>
              </w:rPr>
            </w:pPr>
            <w:r>
              <w:rPr>
                <w:rFonts w:ascii="GHEA Grapalat" w:hAnsi="GHEA Grapalat"/>
                <w:bCs/>
                <w:lang w:val="en-US"/>
              </w:rPr>
              <w:t>2024-09-2</w:t>
            </w:r>
            <w:r>
              <w:rPr>
                <w:rFonts w:ascii="GHEA Grapalat" w:hAnsi="GHEA Grapalat"/>
                <w:bCs/>
                <w:lang w:val="hy-AM"/>
              </w:rPr>
              <w:t>6</w:t>
            </w:r>
          </w:p>
        </w:tc>
      </w:tr>
      <w:tr w:rsidR="007B3E5C" w:rsidRPr="00635BB3" w14:paraId="1629A10A" w14:textId="77777777" w:rsidTr="0059599F">
        <w:trPr>
          <w:trHeight w:val="329"/>
        </w:trPr>
        <w:tc>
          <w:tcPr>
            <w:tcW w:w="6750" w:type="dxa"/>
            <w:vMerge/>
            <w:shd w:val="clear" w:color="auto" w:fill="AEAAAA" w:themeFill="background2" w:themeFillShade="BF"/>
          </w:tcPr>
          <w:p w14:paraId="64913901" w14:textId="77777777" w:rsidR="007B3E5C" w:rsidRPr="00635BB3" w:rsidRDefault="007B3E5C" w:rsidP="00635BB3">
            <w:pPr>
              <w:jc w:val="both"/>
              <w:rPr>
                <w:rFonts w:ascii="GHEA Grapalat" w:hAnsi="GHEA Grapalat"/>
                <w:bCs/>
                <w:lang w:val="hy-AM"/>
              </w:rPr>
            </w:pPr>
          </w:p>
        </w:tc>
        <w:tc>
          <w:tcPr>
            <w:tcW w:w="4536" w:type="dxa"/>
            <w:shd w:val="clear" w:color="auto" w:fill="AEAAAA" w:themeFill="background2" w:themeFillShade="BF"/>
          </w:tcPr>
          <w:p w14:paraId="3244D845" w14:textId="77FBB501" w:rsidR="007B3E5C" w:rsidRPr="00635BB3" w:rsidRDefault="00723758" w:rsidP="00635BB3">
            <w:pPr>
              <w:jc w:val="center"/>
              <w:rPr>
                <w:rFonts w:ascii="GHEA Grapalat" w:hAnsi="GHEA Grapalat"/>
                <w:bCs/>
                <w:highlight w:val="yellow"/>
                <w:lang w:val="hy-AM"/>
              </w:rPr>
            </w:pPr>
            <w:r w:rsidRPr="00723758">
              <w:rPr>
                <w:rFonts w:ascii="GHEA Grapalat" w:hAnsi="GHEA Grapalat"/>
              </w:rPr>
              <w:t>01/19404-2024</w:t>
            </w:r>
          </w:p>
        </w:tc>
      </w:tr>
      <w:tr w:rsidR="00591F3A" w:rsidRPr="00EA70A3" w14:paraId="71278A5B" w14:textId="77777777" w:rsidTr="0059599F">
        <w:trPr>
          <w:trHeight w:val="1305"/>
        </w:trPr>
        <w:tc>
          <w:tcPr>
            <w:tcW w:w="6750" w:type="dxa"/>
            <w:shd w:val="clear" w:color="auto" w:fill="auto"/>
          </w:tcPr>
          <w:p w14:paraId="7D0114A6" w14:textId="29EF2102" w:rsidR="00591F3A" w:rsidRPr="00635BB3" w:rsidRDefault="00723758" w:rsidP="000D2F8E">
            <w:pPr>
              <w:pStyle w:val="ListParagraph"/>
              <w:numPr>
                <w:ilvl w:val="0"/>
                <w:numId w:val="5"/>
              </w:numPr>
              <w:tabs>
                <w:tab w:val="left" w:pos="691"/>
              </w:tabs>
              <w:suppressAutoHyphens/>
              <w:ind w:left="124" w:firstLine="0"/>
              <w:jc w:val="both"/>
              <w:rPr>
                <w:rFonts w:ascii="GHEA Grapalat" w:hAnsi="GHEA Grapalat"/>
                <w:bCs/>
                <w:lang w:val="hy-AM"/>
              </w:rPr>
            </w:pPr>
            <w:r w:rsidRPr="00A56BB3">
              <w:rPr>
                <w:rFonts w:ascii="GHEA Grapalat" w:hAnsi="GHEA Grapalat" w:cs="Sylfaen"/>
                <w:bCs/>
                <w:iCs/>
                <w:color w:val="000000" w:themeColor="text1"/>
                <w:lang w:val="hy-AM"/>
              </w:rPr>
              <w:t>«Հանրային առողջապահության անվտանգության ազգային գործողությունների ծրագիրը հաստատելու մասին» ՀՀ կառավարության որոշման նախագիծ</w:t>
            </w:r>
            <w:r>
              <w:rPr>
                <w:rFonts w:ascii="GHEA Grapalat" w:hAnsi="GHEA Grapalat" w:cs="Sylfaen"/>
                <w:bCs/>
                <w:iCs/>
                <w:color w:val="000000" w:themeColor="text1"/>
                <w:lang w:val="hy-AM"/>
              </w:rPr>
              <w:t xml:space="preserve">ը (այսուհետ՝ նախագիծ) </w:t>
            </w:r>
            <w:r>
              <w:rPr>
                <w:rFonts w:ascii="GHEA Grapalat" w:hAnsi="GHEA Grapalat"/>
                <w:bCs/>
                <w:color w:val="000000"/>
                <w:lang w:val="hy-AM"/>
              </w:rPr>
              <w:t>համատեղ քննարկվել է 2024 թվականի</w:t>
            </w:r>
            <w:r w:rsidRPr="0029435B">
              <w:rPr>
                <w:rFonts w:ascii="GHEA Grapalat" w:hAnsi="GHEA Grapalat"/>
                <w:bCs/>
                <w:color w:val="000000"/>
                <w:lang w:val="hy-AM"/>
              </w:rPr>
              <w:t xml:space="preserve"> սեպտեմբերի 6-ից 7-ը </w:t>
            </w:r>
            <w:r>
              <w:rPr>
                <w:rFonts w:ascii="GHEA Grapalat" w:hAnsi="GHEA Grapalat"/>
                <w:bCs/>
                <w:color w:val="000000"/>
                <w:lang w:val="hy-AM"/>
              </w:rPr>
              <w:t xml:space="preserve">Աղվերանում </w:t>
            </w:r>
            <w:r w:rsidRPr="0029435B">
              <w:rPr>
                <w:rFonts w:ascii="GHEA Grapalat" w:hAnsi="GHEA Grapalat"/>
                <w:bCs/>
                <w:color w:val="000000"/>
                <w:lang w:val="hy-AM"/>
              </w:rPr>
              <w:t>կազմակերպ</w:t>
            </w:r>
            <w:r>
              <w:rPr>
                <w:rFonts w:ascii="GHEA Grapalat" w:hAnsi="GHEA Grapalat"/>
                <w:bCs/>
                <w:color w:val="000000"/>
                <w:lang w:val="hy-AM"/>
              </w:rPr>
              <w:t>ված</w:t>
            </w:r>
            <w:r w:rsidRPr="0029435B">
              <w:rPr>
                <w:rFonts w:ascii="GHEA Grapalat" w:hAnsi="GHEA Grapalat"/>
                <w:bCs/>
                <w:color w:val="000000"/>
                <w:lang w:val="hy-AM"/>
              </w:rPr>
              <w:t xml:space="preserve"> բազմոլորտ կոնսենսուսային աշխատաժողով</w:t>
            </w:r>
            <w:r>
              <w:rPr>
                <w:rFonts w:ascii="GHEA Grapalat" w:hAnsi="GHEA Grapalat"/>
                <w:bCs/>
                <w:color w:val="000000"/>
                <w:lang w:val="hy-AM"/>
              </w:rPr>
              <w:t>ի ժամանակ</w:t>
            </w:r>
            <w:r>
              <w:rPr>
                <w:rFonts w:ascii="GHEA Grapalat" w:hAnsi="GHEA Grapalat" w:cs="Sylfaen"/>
                <w:bCs/>
                <w:iCs/>
                <w:color w:val="000000" w:themeColor="text1"/>
                <w:lang w:val="hy-AM"/>
              </w:rPr>
              <w:t xml:space="preserve"> և Էկոնոմիկայի նախարարության կողմից արված դիտողություններն Առողջապահության նախարարության կողմից ընդունվել են, ուստի նախագծի </w:t>
            </w:r>
            <w:r w:rsidRPr="00A56BB3">
              <w:rPr>
                <w:rFonts w:ascii="GHEA Grapalat" w:hAnsi="GHEA Grapalat" w:cs="Sylfaen"/>
                <w:bCs/>
                <w:iCs/>
                <w:color w:val="000000" w:themeColor="text1"/>
                <w:lang w:val="hy-AM"/>
              </w:rPr>
              <w:t>վերաբերյալ</w:t>
            </w:r>
            <w:r>
              <w:rPr>
                <w:rFonts w:ascii="GHEA Grapalat" w:hAnsi="GHEA Grapalat" w:cs="Sylfaen"/>
                <w:bCs/>
                <w:iCs/>
                <w:color w:val="000000" w:themeColor="text1"/>
                <w:lang w:val="hy-AM"/>
              </w:rPr>
              <w:t xml:space="preserve"> առարկություններ և առաջարկություններ չկան։</w:t>
            </w:r>
          </w:p>
        </w:tc>
        <w:tc>
          <w:tcPr>
            <w:tcW w:w="4536" w:type="dxa"/>
            <w:shd w:val="clear" w:color="auto" w:fill="auto"/>
          </w:tcPr>
          <w:p w14:paraId="2D820C88" w14:textId="3434FF21" w:rsidR="0088149C" w:rsidRPr="00723758" w:rsidRDefault="00723758" w:rsidP="00635BB3">
            <w:pPr>
              <w:jc w:val="both"/>
              <w:rPr>
                <w:rFonts w:ascii="GHEA Grapalat" w:hAnsi="GHEA Grapalat"/>
                <w:bCs/>
                <w:highlight w:val="yellow"/>
                <w:lang w:val="hy-AM"/>
              </w:rPr>
            </w:pPr>
            <w:r w:rsidRPr="00723758">
              <w:rPr>
                <w:rFonts w:ascii="GHEA Grapalat" w:hAnsi="GHEA Grapalat"/>
                <w:bCs/>
                <w:lang w:val="hy-AM"/>
              </w:rPr>
              <w:t>Ընդունվել է</w:t>
            </w:r>
          </w:p>
        </w:tc>
      </w:tr>
      <w:tr w:rsidR="009B6F0C" w:rsidRPr="00635BB3" w14:paraId="62875961" w14:textId="77777777" w:rsidTr="0059599F">
        <w:trPr>
          <w:trHeight w:val="292"/>
        </w:trPr>
        <w:tc>
          <w:tcPr>
            <w:tcW w:w="6750" w:type="dxa"/>
            <w:vMerge w:val="restart"/>
            <w:shd w:val="clear" w:color="auto" w:fill="A6A6A6" w:themeFill="background1" w:themeFillShade="A6"/>
          </w:tcPr>
          <w:p w14:paraId="3EF803EA" w14:textId="36C8762D" w:rsidR="009B6F0C" w:rsidRPr="00635BB3" w:rsidRDefault="00E5713C" w:rsidP="00635BB3">
            <w:pPr>
              <w:jc w:val="both"/>
              <w:rPr>
                <w:rFonts w:ascii="GHEA Grapalat" w:hAnsi="GHEA Grapalat"/>
                <w:bCs/>
                <w:shd w:val="clear" w:color="auto" w:fill="FFFFFF"/>
                <w:lang w:val="hy-AM"/>
              </w:rPr>
            </w:pPr>
            <w:r>
              <w:rPr>
                <w:rFonts w:ascii="GHEA Grapalat" w:hAnsi="GHEA Grapalat"/>
                <w:lang w:val="hy-AM"/>
              </w:rPr>
              <w:t>4</w:t>
            </w:r>
            <w:r w:rsidR="009B6F0C" w:rsidRPr="00635BB3">
              <w:rPr>
                <w:rFonts w:ascii="GHEA Grapalat" w:hAnsi="GHEA Grapalat"/>
                <w:lang w:val="hy-AM"/>
              </w:rPr>
              <w:t xml:space="preserve">.Աշխատանքի  և սոցիալական հարցերի </w:t>
            </w:r>
            <w:r w:rsidR="009B6F0C" w:rsidRPr="00635BB3">
              <w:rPr>
                <w:rFonts w:ascii="GHEA Grapalat" w:hAnsi="GHEA Grapalat" w:cs="Sylfaen"/>
                <w:lang w:val="hy-AM"/>
              </w:rPr>
              <w:t>նախարարություն</w:t>
            </w:r>
          </w:p>
        </w:tc>
        <w:tc>
          <w:tcPr>
            <w:tcW w:w="4536" w:type="dxa"/>
            <w:shd w:val="clear" w:color="auto" w:fill="AEAAAA" w:themeFill="background2" w:themeFillShade="BF"/>
          </w:tcPr>
          <w:p w14:paraId="4BBB10FB" w14:textId="30280CEE" w:rsidR="009B6F0C" w:rsidRPr="00902856" w:rsidRDefault="00902856" w:rsidP="00902856">
            <w:pPr>
              <w:jc w:val="center"/>
              <w:rPr>
                <w:rFonts w:ascii="GHEA Grapalat" w:hAnsi="GHEA Grapalat"/>
                <w:b/>
                <w:highlight w:val="yellow"/>
                <w:lang w:val="hy-AM"/>
              </w:rPr>
            </w:pPr>
            <w:r>
              <w:rPr>
                <w:rFonts w:ascii="GHEA Grapalat" w:hAnsi="GHEA Grapalat"/>
                <w:bCs/>
                <w:lang w:val="en-US"/>
              </w:rPr>
              <w:t>2024-09-2</w:t>
            </w:r>
            <w:r>
              <w:rPr>
                <w:rFonts w:ascii="GHEA Grapalat" w:hAnsi="GHEA Grapalat"/>
                <w:bCs/>
                <w:lang w:val="hy-AM"/>
              </w:rPr>
              <w:t>5</w:t>
            </w:r>
          </w:p>
        </w:tc>
      </w:tr>
      <w:tr w:rsidR="009B6F0C" w:rsidRPr="00635BB3" w14:paraId="24931469" w14:textId="77777777" w:rsidTr="0059599F">
        <w:trPr>
          <w:trHeight w:val="638"/>
        </w:trPr>
        <w:tc>
          <w:tcPr>
            <w:tcW w:w="6750" w:type="dxa"/>
            <w:vMerge/>
            <w:shd w:val="clear" w:color="auto" w:fill="auto"/>
          </w:tcPr>
          <w:p w14:paraId="1E95862A" w14:textId="543236C6" w:rsidR="009B6F0C" w:rsidRPr="00635BB3" w:rsidRDefault="009B6F0C" w:rsidP="00635BB3">
            <w:pPr>
              <w:jc w:val="both"/>
              <w:rPr>
                <w:rFonts w:ascii="GHEA Grapalat" w:hAnsi="GHEA Grapalat"/>
                <w:bCs/>
                <w:shd w:val="clear" w:color="auto" w:fill="FFFFFF"/>
                <w:lang w:val="hy-AM"/>
              </w:rPr>
            </w:pPr>
          </w:p>
        </w:tc>
        <w:tc>
          <w:tcPr>
            <w:tcW w:w="4536" w:type="dxa"/>
            <w:shd w:val="clear" w:color="auto" w:fill="AEAAAA" w:themeFill="background2" w:themeFillShade="BF"/>
          </w:tcPr>
          <w:p w14:paraId="6948AFF4" w14:textId="1DE7F190" w:rsidR="009B6F0C" w:rsidRPr="00635BB3" w:rsidRDefault="00902856" w:rsidP="00635BB3">
            <w:pPr>
              <w:jc w:val="center"/>
              <w:rPr>
                <w:rFonts w:ascii="GHEA Grapalat" w:hAnsi="GHEA Grapalat"/>
                <w:b/>
                <w:highlight w:val="yellow"/>
                <w:lang w:val="hy-AM"/>
              </w:rPr>
            </w:pPr>
            <w:r w:rsidRPr="00902856">
              <w:rPr>
                <w:rFonts w:ascii="GHEA Grapalat" w:hAnsi="GHEA Grapalat"/>
              </w:rPr>
              <w:t>ՆՄ/ՍՀ-2-1/29938-2024</w:t>
            </w:r>
          </w:p>
        </w:tc>
      </w:tr>
      <w:tr w:rsidR="00591F3A" w:rsidRPr="00D85D82" w14:paraId="46825CD6" w14:textId="77777777" w:rsidTr="0059599F">
        <w:trPr>
          <w:trHeight w:val="773"/>
        </w:trPr>
        <w:tc>
          <w:tcPr>
            <w:tcW w:w="6750" w:type="dxa"/>
            <w:shd w:val="clear" w:color="auto" w:fill="auto"/>
          </w:tcPr>
          <w:p w14:paraId="664AA2A2" w14:textId="209A873B" w:rsidR="00591F3A" w:rsidRPr="00635BB3" w:rsidRDefault="001615CC" w:rsidP="00902856">
            <w:pPr>
              <w:pStyle w:val="ListParagraph"/>
              <w:numPr>
                <w:ilvl w:val="0"/>
                <w:numId w:val="13"/>
              </w:numPr>
              <w:tabs>
                <w:tab w:val="left" w:pos="0"/>
              </w:tabs>
              <w:ind w:left="0" w:firstLine="0"/>
              <w:jc w:val="both"/>
              <w:rPr>
                <w:rFonts w:ascii="GHEA Grapalat" w:hAnsi="GHEA Grapalat"/>
                <w:bCs/>
                <w:lang w:val="hy-AM"/>
              </w:rPr>
            </w:pPr>
            <w:r w:rsidRPr="008241D0">
              <w:rPr>
                <w:rFonts w:ascii="GHEA Grapalat" w:hAnsi="GHEA Grapalat"/>
                <w:lang w:val="hy-AM"/>
              </w:rPr>
              <w:t>«Հանրային առողջապահության անվտանգության ազգային գործողությունների ծրագիրը հաստատելու մասին» Հայաստանի Հանրապետությ</w:t>
            </w:r>
            <w:r>
              <w:rPr>
                <w:rFonts w:ascii="GHEA Grapalat" w:hAnsi="GHEA Grapalat"/>
                <w:lang w:val="hy-AM"/>
              </w:rPr>
              <w:t xml:space="preserve">ան կառավարության որոշման նախագծի լրամշակված տարբերակի վերաբերյալ ՀՀ աշխատանքի և սոցիալական հարցերի նախարարությունը </w:t>
            </w:r>
            <w:r>
              <w:rPr>
                <w:rFonts w:ascii="GHEA Grapalat" w:hAnsi="GHEA Grapalat"/>
                <w:bCs/>
                <w:color w:val="000000"/>
                <w:lang w:val="hy-AM"/>
              </w:rPr>
              <w:t>դիտողություններ ու առաջարկություններ չունի</w:t>
            </w:r>
            <w:r w:rsidRPr="001615CC">
              <w:rPr>
                <w:rFonts w:ascii="GHEA Grapalat" w:hAnsi="GHEA Grapalat"/>
                <w:bCs/>
                <w:color w:val="000000"/>
              </w:rPr>
              <w:t>:</w:t>
            </w:r>
          </w:p>
        </w:tc>
        <w:tc>
          <w:tcPr>
            <w:tcW w:w="4536" w:type="dxa"/>
            <w:shd w:val="clear" w:color="auto" w:fill="auto"/>
          </w:tcPr>
          <w:p w14:paraId="584E14D7" w14:textId="4833A9E7" w:rsidR="00591F3A" w:rsidRPr="00902856" w:rsidRDefault="00ED73CB" w:rsidP="00635BB3">
            <w:pPr>
              <w:jc w:val="both"/>
              <w:rPr>
                <w:rFonts w:ascii="GHEA Grapalat" w:hAnsi="GHEA Grapalat"/>
                <w:lang w:val="hy-AM"/>
              </w:rPr>
            </w:pPr>
            <w:r w:rsidRPr="00723758">
              <w:rPr>
                <w:rFonts w:ascii="GHEA Grapalat" w:hAnsi="GHEA Grapalat"/>
                <w:bCs/>
                <w:lang w:val="hy-AM"/>
              </w:rPr>
              <w:t>Ընդունվել է</w:t>
            </w:r>
          </w:p>
        </w:tc>
      </w:tr>
      <w:tr w:rsidR="00416F70" w:rsidRPr="00635BB3" w14:paraId="43FD3CF2" w14:textId="77777777" w:rsidTr="0059599F">
        <w:trPr>
          <w:trHeight w:val="315"/>
        </w:trPr>
        <w:tc>
          <w:tcPr>
            <w:tcW w:w="6750" w:type="dxa"/>
            <w:vMerge w:val="restart"/>
            <w:tcBorders>
              <w:left w:val="single" w:sz="4" w:space="0" w:color="auto"/>
              <w:right w:val="single" w:sz="4" w:space="0" w:color="auto"/>
            </w:tcBorders>
            <w:shd w:val="clear" w:color="auto" w:fill="A6A6A6" w:themeFill="background1" w:themeFillShade="A6"/>
          </w:tcPr>
          <w:p w14:paraId="31767BF2" w14:textId="23972315" w:rsidR="00416F70" w:rsidRPr="00635BB3" w:rsidRDefault="00416F70" w:rsidP="00416F70">
            <w:pPr>
              <w:jc w:val="both"/>
              <w:rPr>
                <w:rFonts w:ascii="GHEA Grapalat" w:hAnsi="GHEA Grapalat"/>
                <w:b/>
                <w:bCs/>
                <w:lang w:val="hy-AM"/>
              </w:rPr>
            </w:pPr>
            <w:r>
              <w:rPr>
                <w:rFonts w:ascii="GHEA Grapalat" w:hAnsi="GHEA Grapalat"/>
                <w:b/>
                <w:bCs/>
                <w:lang w:val="hy-AM"/>
              </w:rPr>
              <w:t>5</w:t>
            </w:r>
            <w:r w:rsidRPr="00635BB3">
              <w:rPr>
                <w:rFonts w:ascii="GHEA Grapalat" w:hAnsi="GHEA Grapalat"/>
                <w:b/>
                <w:bCs/>
                <w:lang w:val="hy-AM"/>
              </w:rPr>
              <w:t xml:space="preserve">. </w:t>
            </w:r>
            <w:r w:rsidRPr="00635BB3">
              <w:rPr>
                <w:rFonts w:ascii="GHEA Grapalat" w:hAnsi="GHEA Grapalat"/>
                <w:lang w:val="hy-AM"/>
              </w:rPr>
              <w:t>Ֆինանսների</w:t>
            </w:r>
            <w:r w:rsidRPr="00635BB3">
              <w:rPr>
                <w:rFonts w:ascii="GHEA Grapalat" w:hAnsi="GHEA Grapalat" w:cs="Sylfaen"/>
                <w:lang w:val="hy-AM"/>
              </w:rPr>
              <w:t xml:space="preserve"> նախարարություն</w:t>
            </w:r>
          </w:p>
          <w:p w14:paraId="4A50FD44" w14:textId="39D28191" w:rsidR="00416F70" w:rsidRPr="00635BB3" w:rsidRDefault="00416F70" w:rsidP="00416F70">
            <w:pPr>
              <w:pStyle w:val="ListParagraph"/>
              <w:ind w:left="0"/>
              <w:jc w:val="both"/>
              <w:rPr>
                <w:rFonts w:ascii="GHEA Grapalat" w:hAnsi="GHEA Grapalat"/>
                <w:b/>
                <w:bCs/>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010EA67" w14:textId="214FE7B0" w:rsidR="00416F70" w:rsidRPr="00635BB3" w:rsidRDefault="00416F70" w:rsidP="00416F70">
            <w:pPr>
              <w:jc w:val="center"/>
              <w:rPr>
                <w:rFonts w:ascii="GHEA Grapalat" w:hAnsi="GHEA Grapalat"/>
                <w:b/>
                <w:bCs/>
                <w:lang w:val="hy-AM"/>
              </w:rPr>
            </w:pPr>
            <w:r w:rsidRPr="00ED73CB">
              <w:rPr>
                <w:rFonts w:ascii="GHEA Grapalat" w:hAnsi="GHEA Grapalat"/>
                <w:bCs/>
                <w:lang w:val="en-US"/>
              </w:rPr>
              <w:t>2024-</w:t>
            </w:r>
            <w:r>
              <w:rPr>
                <w:rFonts w:ascii="GHEA Grapalat" w:hAnsi="GHEA Grapalat"/>
                <w:bCs/>
                <w:lang w:val="en-US"/>
              </w:rPr>
              <w:t>10</w:t>
            </w:r>
            <w:r w:rsidRPr="00ED73CB">
              <w:rPr>
                <w:rFonts w:ascii="GHEA Grapalat" w:hAnsi="GHEA Grapalat"/>
                <w:bCs/>
                <w:lang w:val="en-US"/>
              </w:rPr>
              <w:t>-</w:t>
            </w:r>
            <w:r>
              <w:rPr>
                <w:rFonts w:ascii="GHEA Grapalat" w:hAnsi="GHEA Grapalat"/>
                <w:bCs/>
                <w:lang w:val="en-US"/>
              </w:rPr>
              <w:t>07</w:t>
            </w:r>
          </w:p>
        </w:tc>
      </w:tr>
      <w:tr w:rsidR="00416F70" w:rsidRPr="00635BB3" w14:paraId="36616D29" w14:textId="77777777" w:rsidTr="0059599F">
        <w:trPr>
          <w:trHeight w:val="315"/>
        </w:trPr>
        <w:tc>
          <w:tcPr>
            <w:tcW w:w="6750" w:type="dxa"/>
            <w:vMerge/>
            <w:tcBorders>
              <w:left w:val="single" w:sz="4" w:space="0" w:color="auto"/>
              <w:right w:val="single" w:sz="4" w:space="0" w:color="auto"/>
            </w:tcBorders>
            <w:shd w:val="clear" w:color="auto" w:fill="A6A6A6" w:themeFill="background1" w:themeFillShade="A6"/>
          </w:tcPr>
          <w:p w14:paraId="6517ED59" w14:textId="77777777" w:rsidR="00416F70" w:rsidRPr="00635BB3" w:rsidRDefault="00416F70" w:rsidP="00416F70">
            <w:pPr>
              <w:pStyle w:val="ListParagraph"/>
              <w:ind w:left="0"/>
              <w:jc w:val="both"/>
              <w:rPr>
                <w:rFonts w:ascii="GHEA Grapalat" w:hAnsi="GHEA Grapalat"/>
                <w:b/>
                <w:bCs/>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61F95C93" w14:textId="5EFCCC7F" w:rsidR="00416F70" w:rsidRPr="00416F70" w:rsidRDefault="00416F70" w:rsidP="00416F70">
            <w:pPr>
              <w:jc w:val="center"/>
              <w:rPr>
                <w:rFonts w:ascii="GHEA Grapalat" w:hAnsi="GHEA Grapalat"/>
                <w:bCs/>
                <w:lang w:val="hy-AM"/>
              </w:rPr>
            </w:pPr>
            <w:r w:rsidRPr="00416F70">
              <w:rPr>
                <w:rFonts w:ascii="GHEA Grapalat" w:hAnsi="GHEA Grapalat"/>
                <w:bCs/>
                <w:lang w:val="hy-AM"/>
              </w:rPr>
              <w:t>01/34-2/20566-2024</w:t>
            </w:r>
          </w:p>
        </w:tc>
      </w:tr>
      <w:tr w:rsidR="00591F3A" w:rsidRPr="00EA70A3" w14:paraId="7983A430" w14:textId="77777777" w:rsidTr="0059599F">
        <w:trPr>
          <w:trHeight w:val="800"/>
        </w:trPr>
        <w:tc>
          <w:tcPr>
            <w:tcW w:w="6750" w:type="dxa"/>
            <w:tcBorders>
              <w:left w:val="single" w:sz="4" w:space="0" w:color="auto"/>
              <w:right w:val="single" w:sz="4" w:space="0" w:color="auto"/>
            </w:tcBorders>
            <w:shd w:val="clear" w:color="auto" w:fill="FFFFFF" w:themeFill="background1"/>
          </w:tcPr>
          <w:p w14:paraId="234114BB" w14:textId="4DACF877" w:rsidR="00416F70" w:rsidRDefault="00537D62" w:rsidP="00F81657">
            <w:pPr>
              <w:spacing w:line="276" w:lineRule="auto"/>
              <w:jc w:val="both"/>
              <w:rPr>
                <w:rFonts w:ascii="GHEA Grapalat" w:eastAsia="Times New Roman" w:hAnsi="GHEA Grapalat" w:cs="Sylfaen"/>
                <w:lang w:val="hy-AM"/>
              </w:rPr>
            </w:pPr>
            <w:r w:rsidRPr="00635BB3">
              <w:rPr>
                <w:rFonts w:ascii="GHEA Grapalat" w:eastAsia="Times New Roman" w:hAnsi="GHEA Grapalat" w:cs="Sylfaen"/>
                <w:lang w:val="hy-AM"/>
              </w:rPr>
              <w:t>1.</w:t>
            </w:r>
            <w:r w:rsidR="00F81657" w:rsidRPr="00343C70">
              <w:rPr>
                <w:rFonts w:ascii="GHEA Grapalat" w:eastAsia="Times New Roman" w:hAnsi="GHEA Grapalat" w:cs="Sylfaen"/>
                <w:lang w:val="hy-AM"/>
              </w:rPr>
              <w:t xml:space="preserve">Ուսումնասիրելով </w:t>
            </w:r>
            <w:r w:rsidR="00416F70" w:rsidRPr="00343C70">
              <w:rPr>
                <w:rFonts w:ascii="GHEA Grapalat" w:eastAsia="Times New Roman" w:hAnsi="GHEA Grapalat" w:cs="Sylfaen"/>
                <w:lang w:val="hy-AM"/>
              </w:rPr>
              <w:t xml:space="preserve">ներկայացված՝ </w:t>
            </w:r>
            <w:r w:rsidR="00416F70">
              <w:rPr>
                <w:rFonts w:ascii="GHEA Grapalat" w:eastAsia="Times New Roman" w:hAnsi="GHEA Grapalat" w:cs="Sylfaen"/>
                <w:lang w:val="hy-AM"/>
              </w:rPr>
              <w:t>«Հ</w:t>
            </w:r>
            <w:r w:rsidR="00416F70" w:rsidRPr="00CD5147">
              <w:rPr>
                <w:rFonts w:ascii="GHEA Grapalat" w:eastAsia="Times New Roman" w:hAnsi="GHEA Grapalat" w:cs="Sylfaen"/>
                <w:lang w:val="hy-AM"/>
              </w:rPr>
              <w:t xml:space="preserve">անրային առողջապահության անվտանգության ազգային </w:t>
            </w:r>
            <w:r w:rsidR="00416F70" w:rsidRPr="00CD5147">
              <w:rPr>
                <w:rFonts w:ascii="GHEA Grapalat" w:eastAsia="Times New Roman" w:hAnsi="GHEA Grapalat" w:cs="Sylfaen"/>
                <w:lang w:val="hy-AM"/>
              </w:rPr>
              <w:lastRenderedPageBreak/>
              <w:t>գործողությունների ծրագիրը  հաստատելու մասին</w:t>
            </w:r>
            <w:r w:rsidR="00416F70">
              <w:rPr>
                <w:rFonts w:ascii="GHEA Grapalat" w:eastAsia="Times New Roman" w:hAnsi="GHEA Grapalat" w:cs="Sylfaen"/>
                <w:lang w:val="hy-AM"/>
              </w:rPr>
              <w:t xml:space="preserve">» </w:t>
            </w:r>
            <w:r w:rsidR="00416F70" w:rsidRPr="00343C70">
              <w:rPr>
                <w:rFonts w:ascii="GHEA Grapalat" w:eastAsia="Times New Roman" w:hAnsi="GHEA Grapalat" w:cs="Sylfaen"/>
                <w:lang w:val="hy-AM"/>
              </w:rPr>
              <w:t>ՀՀ կառավարության որոշման</w:t>
            </w:r>
            <w:r w:rsidR="00416F70">
              <w:rPr>
                <w:rFonts w:ascii="GHEA Grapalat" w:eastAsia="Times New Roman" w:hAnsi="GHEA Grapalat" w:cs="Sylfaen"/>
                <w:lang w:val="hy-AM"/>
              </w:rPr>
              <w:t xml:space="preserve"> լրամշակված</w:t>
            </w:r>
            <w:r w:rsidR="00416F70" w:rsidRPr="00343C70">
              <w:rPr>
                <w:rFonts w:ascii="GHEA Grapalat" w:eastAsia="Times New Roman" w:hAnsi="GHEA Grapalat" w:cs="Sylfaen"/>
                <w:lang w:val="hy-AM"/>
              </w:rPr>
              <w:t xml:space="preserve"> նախագիծը</w:t>
            </w:r>
            <w:r w:rsidR="00416F70">
              <w:rPr>
                <w:rFonts w:ascii="GHEA Grapalat" w:eastAsia="Times New Roman" w:hAnsi="GHEA Grapalat" w:cs="Sylfaen"/>
                <w:lang w:val="hy-AM"/>
              </w:rPr>
              <w:t>՝ հայտնում ենք, որ վերջինիս վերաբերյալ առաջարկություններ չունենք:</w:t>
            </w:r>
            <w:r w:rsidR="00416F70" w:rsidRPr="00343C70">
              <w:rPr>
                <w:rFonts w:ascii="GHEA Grapalat" w:eastAsia="Times New Roman" w:hAnsi="GHEA Grapalat" w:cs="Sylfaen"/>
                <w:lang w:val="hy-AM"/>
              </w:rPr>
              <w:t xml:space="preserve"> </w:t>
            </w:r>
          </w:p>
          <w:p w14:paraId="52A59E1A" w14:textId="1E0AE6B3" w:rsidR="00591F3A" w:rsidRPr="00635BB3" w:rsidRDefault="00591F3A" w:rsidP="00D269EB">
            <w:pPr>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F57B017" w14:textId="358350A2" w:rsidR="00416F70" w:rsidRPr="00026CEA" w:rsidRDefault="00416F70" w:rsidP="00416F70">
            <w:pPr>
              <w:rPr>
                <w:rFonts w:ascii="GHEA Grapalat" w:hAnsi="GHEA Grapalat"/>
                <w:color w:val="000000"/>
                <w:shd w:val="clear" w:color="auto" w:fill="FFFFFF"/>
              </w:rPr>
            </w:pPr>
            <w:r w:rsidRPr="00723758">
              <w:rPr>
                <w:rFonts w:ascii="GHEA Grapalat" w:hAnsi="GHEA Grapalat"/>
                <w:bCs/>
                <w:lang w:val="hy-AM"/>
              </w:rPr>
              <w:lastRenderedPageBreak/>
              <w:t>Ընդունվել է</w:t>
            </w:r>
          </w:p>
          <w:p w14:paraId="36AF2DFA" w14:textId="4D8D3005" w:rsidR="00591F3A" w:rsidRPr="00635BB3" w:rsidRDefault="00591F3A" w:rsidP="00635BB3">
            <w:pPr>
              <w:rPr>
                <w:rFonts w:ascii="GHEA Grapalat" w:hAnsi="GHEA Grapalat"/>
                <w:lang w:val="hy-AM"/>
              </w:rPr>
            </w:pPr>
          </w:p>
        </w:tc>
      </w:tr>
      <w:tr w:rsidR="00F13E41" w:rsidRPr="00635BB3" w14:paraId="70F08C34" w14:textId="77777777" w:rsidTr="0059599F">
        <w:trPr>
          <w:trHeight w:val="70"/>
        </w:trPr>
        <w:tc>
          <w:tcPr>
            <w:tcW w:w="6750" w:type="dxa"/>
            <w:vMerge w:val="restart"/>
            <w:tcBorders>
              <w:left w:val="single" w:sz="4" w:space="0" w:color="auto"/>
              <w:right w:val="single" w:sz="4" w:space="0" w:color="auto"/>
            </w:tcBorders>
            <w:shd w:val="clear" w:color="auto" w:fill="A6A6A6" w:themeFill="background1" w:themeFillShade="A6"/>
          </w:tcPr>
          <w:p w14:paraId="4BF8E968" w14:textId="6D98E6CE" w:rsidR="00F13E41" w:rsidRPr="00635BB3" w:rsidRDefault="00F13E41" w:rsidP="00635BB3">
            <w:pPr>
              <w:ind w:right="75"/>
              <w:jc w:val="both"/>
              <w:rPr>
                <w:rFonts w:ascii="GHEA Grapalat" w:hAnsi="GHEA Grapalat" w:cs="Sylfaen"/>
                <w:lang w:val="hy-AM"/>
              </w:rPr>
            </w:pPr>
            <w:r w:rsidRPr="00635BB3">
              <w:rPr>
                <w:rFonts w:ascii="GHEA Grapalat" w:hAnsi="GHEA Grapalat"/>
                <w:b/>
                <w:bCs/>
                <w:lang w:val="hy-AM"/>
              </w:rPr>
              <w:t>6</w:t>
            </w:r>
            <w:r w:rsidRPr="007D3F7A">
              <w:rPr>
                <w:rFonts w:ascii="GHEA Grapalat" w:hAnsi="GHEA Grapalat"/>
                <w:b/>
                <w:bCs/>
                <w:lang w:val="hy-AM"/>
              </w:rPr>
              <w:t>.</w:t>
            </w:r>
            <w:r w:rsidRPr="00635BB3">
              <w:rPr>
                <w:rFonts w:ascii="GHEA Grapalat" w:hAnsi="GHEA Grapalat"/>
                <w:b/>
                <w:bCs/>
                <w:lang w:val="hy-AM"/>
              </w:rPr>
              <w:t xml:space="preserve"> </w:t>
            </w:r>
            <w:r w:rsidRPr="00635BB3">
              <w:rPr>
                <w:rFonts w:ascii="GHEA Grapalat" w:hAnsi="GHEA Grapalat"/>
                <w:lang w:val="hy-AM"/>
              </w:rPr>
              <w:t>Արտաքին գործերի</w:t>
            </w:r>
            <w:r w:rsidRPr="00635BB3">
              <w:rPr>
                <w:rFonts w:ascii="GHEA Grapalat" w:hAnsi="GHEA Grapalat" w:cs="Sylfaen"/>
                <w:lang w:val="hy-AM"/>
              </w:rPr>
              <w:t xml:space="preserve"> նախարարություն</w:t>
            </w:r>
            <w:r w:rsidRPr="00635BB3">
              <w:rPr>
                <w:rFonts w:ascii="GHEA Grapalat" w:hAnsi="GHEA Grapalat"/>
                <w:b/>
                <w:bCs/>
                <w:lang w:val="en-US"/>
              </w:rPr>
              <w:t xml:space="preserve"> </w:t>
            </w:r>
          </w:p>
        </w:tc>
        <w:tc>
          <w:tcPr>
            <w:tcW w:w="45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271F258E" w14:textId="4C8BC7E7" w:rsidR="00F13E41" w:rsidRPr="00635BB3" w:rsidRDefault="00ED73CB" w:rsidP="00635BB3">
            <w:pPr>
              <w:jc w:val="center"/>
              <w:rPr>
                <w:rFonts w:ascii="GHEA Grapalat" w:hAnsi="GHEA Grapalat"/>
                <w:bCs/>
                <w:highlight w:val="yellow"/>
                <w:lang w:val="en-US"/>
              </w:rPr>
            </w:pPr>
            <w:r w:rsidRPr="00ED73CB">
              <w:rPr>
                <w:rFonts w:ascii="GHEA Grapalat" w:hAnsi="GHEA Grapalat"/>
                <w:bCs/>
                <w:lang w:val="en-US"/>
              </w:rPr>
              <w:t>2024-09-27</w:t>
            </w:r>
          </w:p>
        </w:tc>
      </w:tr>
      <w:tr w:rsidR="00F13E41" w:rsidRPr="00635BB3" w14:paraId="07DFD7C8" w14:textId="77777777" w:rsidTr="0059599F">
        <w:trPr>
          <w:trHeight w:val="70"/>
        </w:trPr>
        <w:tc>
          <w:tcPr>
            <w:tcW w:w="6750" w:type="dxa"/>
            <w:vMerge/>
            <w:tcBorders>
              <w:left w:val="single" w:sz="4" w:space="0" w:color="auto"/>
              <w:right w:val="single" w:sz="4" w:space="0" w:color="auto"/>
            </w:tcBorders>
            <w:shd w:val="clear" w:color="auto" w:fill="A6A6A6" w:themeFill="background1" w:themeFillShade="A6"/>
          </w:tcPr>
          <w:p w14:paraId="3DAE60AE" w14:textId="77777777" w:rsidR="00F13E41" w:rsidRPr="00635BB3" w:rsidRDefault="00F13E41"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5BFBDC3" w14:textId="35B2BFA5" w:rsidR="00F13E41" w:rsidRPr="00ED73CB" w:rsidRDefault="00ED73CB" w:rsidP="00635BB3">
            <w:pPr>
              <w:jc w:val="center"/>
              <w:rPr>
                <w:rFonts w:ascii="GHEA Grapalat" w:hAnsi="GHEA Grapalat"/>
                <w:bCs/>
                <w:highlight w:val="yellow"/>
                <w:lang w:val="en-US"/>
              </w:rPr>
            </w:pPr>
            <w:r w:rsidRPr="00ED73CB">
              <w:rPr>
                <w:rFonts w:ascii="GHEA Grapalat" w:hAnsi="GHEA Grapalat"/>
                <w:bCs/>
                <w:lang w:val="en-US"/>
              </w:rPr>
              <w:t>1111/51551-24</w:t>
            </w:r>
          </w:p>
        </w:tc>
      </w:tr>
      <w:tr w:rsidR="00591F3A" w:rsidRPr="00635BB3" w14:paraId="15931418" w14:textId="77777777" w:rsidTr="0059599F">
        <w:trPr>
          <w:trHeight w:val="800"/>
        </w:trPr>
        <w:tc>
          <w:tcPr>
            <w:tcW w:w="6750" w:type="dxa"/>
            <w:tcBorders>
              <w:left w:val="single" w:sz="4" w:space="0" w:color="auto"/>
              <w:right w:val="single" w:sz="4" w:space="0" w:color="auto"/>
            </w:tcBorders>
            <w:shd w:val="clear" w:color="auto" w:fill="FFFFFF" w:themeFill="background1"/>
          </w:tcPr>
          <w:p w14:paraId="4BD78A5E" w14:textId="25342EF0" w:rsidR="00591F3A" w:rsidRPr="00ED73CB" w:rsidRDefault="00ED73CB" w:rsidP="00635BB3">
            <w:pPr>
              <w:pStyle w:val="BodyText"/>
              <w:spacing w:line="240" w:lineRule="auto"/>
              <w:jc w:val="both"/>
              <w:rPr>
                <w:rFonts w:ascii="GHEA Grapalat" w:hAnsi="GHEA Grapalat"/>
                <w:sz w:val="24"/>
                <w:szCs w:val="24"/>
                <w:lang w:val="ru-RU"/>
              </w:rPr>
            </w:pPr>
            <w:r w:rsidRPr="00ED73CB">
              <w:rPr>
                <w:rFonts w:ascii="GHEA Grapalat" w:hAnsi="GHEA Grapalat"/>
                <w:sz w:val="24"/>
                <w:szCs w:val="24"/>
                <w:lang w:val="ru-RU"/>
              </w:rPr>
              <w:t>1.</w:t>
            </w:r>
            <w:r>
              <w:rPr>
                <w:rFonts w:ascii="GHEA Grapalat" w:hAnsi="GHEA Grapalat"/>
                <w:szCs w:val="24"/>
                <w:lang w:val="hy-AM"/>
              </w:rPr>
              <w:t xml:space="preserve"> </w:t>
            </w:r>
            <w:r w:rsidRPr="00ED73CB">
              <w:rPr>
                <w:rFonts w:ascii="GHEA Grapalat" w:hAnsi="GHEA Grapalat"/>
                <w:sz w:val="24"/>
                <w:szCs w:val="24"/>
                <w:lang w:val="hy-AM"/>
              </w:rPr>
              <w:t>«Հանրային առողջապահության անվտանգության ազգային գործողությունների ծրագիրը հաստատելու մասին» Հայաստանի Հանրապետության կառավարության որոշման նախագծի առնչությամբ Հայաստանի Հանրապետության արտաքին գործերի նախարարությունն իր իրավասության շրջանակներում դիտողություններ և առաջարկություններ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6E40B52" w14:textId="31390784" w:rsidR="00591F3A" w:rsidRPr="00635BB3" w:rsidRDefault="00ED73CB" w:rsidP="00635BB3">
            <w:pPr>
              <w:jc w:val="both"/>
              <w:rPr>
                <w:rFonts w:ascii="GHEA Grapalat" w:hAnsi="GHEA Grapalat"/>
                <w:bCs/>
                <w:lang w:val="hy-AM"/>
              </w:rPr>
            </w:pPr>
            <w:r w:rsidRPr="00723758">
              <w:rPr>
                <w:rFonts w:ascii="GHEA Grapalat" w:hAnsi="GHEA Grapalat"/>
                <w:bCs/>
                <w:lang w:val="hy-AM"/>
              </w:rPr>
              <w:t>Ընդունվել է</w:t>
            </w:r>
          </w:p>
        </w:tc>
      </w:tr>
      <w:tr w:rsidR="003A41EB" w:rsidRPr="00635BB3" w14:paraId="7C51C243" w14:textId="77777777" w:rsidTr="0059599F">
        <w:trPr>
          <w:trHeight w:val="39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532AB5BE" w14:textId="0B049A9A" w:rsidR="003A41EB" w:rsidRPr="00635BB3" w:rsidRDefault="003A41EB" w:rsidP="00635BB3">
            <w:pPr>
              <w:ind w:right="75"/>
              <w:jc w:val="both"/>
              <w:rPr>
                <w:rFonts w:ascii="GHEA Grapalat" w:hAnsi="GHEA Grapalat" w:cs="Sylfaen"/>
                <w:lang w:val="hy-AM"/>
              </w:rPr>
            </w:pPr>
            <w:r w:rsidRPr="00635BB3">
              <w:rPr>
                <w:rFonts w:ascii="GHEA Grapalat" w:hAnsi="GHEA Grapalat" w:cs="Sylfaen"/>
                <w:lang w:val="hy-AM"/>
              </w:rPr>
              <w:t xml:space="preserve">7. </w:t>
            </w:r>
            <w:r w:rsidRPr="00635BB3">
              <w:rPr>
                <w:rFonts w:ascii="GHEA Grapalat" w:hAnsi="GHEA Grapalat"/>
                <w:lang w:val="hy-AM"/>
              </w:rPr>
              <w:t>Ներքին գործերի</w:t>
            </w:r>
            <w:r w:rsidRPr="00635BB3">
              <w:rPr>
                <w:rFonts w:ascii="GHEA Grapalat" w:hAnsi="GHEA Grapalat" w:cs="Sylfaen"/>
                <w:lang w:val="hy-AM"/>
              </w:rPr>
              <w:t xml:space="preserve">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88B1FDA" w14:textId="25DF3490" w:rsidR="003A41EB" w:rsidRPr="00635BB3" w:rsidRDefault="0057797F" w:rsidP="0057797F">
            <w:pPr>
              <w:jc w:val="center"/>
              <w:rPr>
                <w:rFonts w:ascii="GHEA Grapalat" w:hAnsi="GHEA Grapalat"/>
                <w:bCs/>
                <w:lang w:val="hy-AM"/>
              </w:rPr>
            </w:pPr>
            <w:r>
              <w:rPr>
                <w:rFonts w:ascii="GHEA Grapalat" w:hAnsi="GHEA Grapalat"/>
                <w:bCs/>
                <w:lang w:val="en-US"/>
              </w:rPr>
              <w:t>2024-10-02</w:t>
            </w:r>
          </w:p>
        </w:tc>
      </w:tr>
      <w:tr w:rsidR="003A41EB" w:rsidRPr="00635BB3" w14:paraId="7E853004" w14:textId="77777777" w:rsidTr="0059599F">
        <w:trPr>
          <w:trHeight w:val="395"/>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1F79D07E" w14:textId="77777777" w:rsidR="003A41EB" w:rsidRPr="00635BB3" w:rsidRDefault="003A41EB"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F403D87" w14:textId="2295607B" w:rsidR="003A41EB" w:rsidRPr="00635BB3" w:rsidRDefault="0057797F" w:rsidP="00635BB3">
            <w:pPr>
              <w:jc w:val="center"/>
              <w:rPr>
                <w:rFonts w:ascii="GHEA Grapalat" w:hAnsi="GHEA Grapalat"/>
                <w:bCs/>
                <w:lang w:val="hy-AM"/>
              </w:rPr>
            </w:pPr>
            <w:r w:rsidRPr="0057797F">
              <w:rPr>
                <w:rFonts w:ascii="GHEA Grapalat" w:hAnsi="GHEA Grapalat"/>
                <w:color w:val="000000"/>
              </w:rPr>
              <w:t>43/6/174541-24</w:t>
            </w:r>
          </w:p>
        </w:tc>
      </w:tr>
      <w:tr w:rsidR="0076668B" w:rsidRPr="00414F37" w14:paraId="617AD315" w14:textId="77777777" w:rsidTr="0059599F">
        <w:trPr>
          <w:trHeight w:val="390"/>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1918D27D" w14:textId="77777777" w:rsidR="0039555B" w:rsidRPr="00BA7D42" w:rsidRDefault="0039555B" w:rsidP="004C2C14">
            <w:pPr>
              <w:tabs>
                <w:tab w:val="left" w:pos="5850"/>
              </w:tabs>
              <w:spacing w:line="276" w:lineRule="auto"/>
              <w:jc w:val="both"/>
              <w:rPr>
                <w:rFonts w:ascii="GHEA Grapalat" w:eastAsia="Times New Roman" w:hAnsi="GHEA Grapalat" w:cs="Sylfaen"/>
                <w:bCs/>
                <w:iCs/>
                <w:lang w:val="hy-AM"/>
              </w:rPr>
            </w:pPr>
            <w:r w:rsidRPr="00BA7D42">
              <w:rPr>
                <w:rFonts w:ascii="GHEA Grapalat" w:eastAsia="Times New Roman" w:hAnsi="GHEA Grapalat" w:cs="Sylfaen"/>
                <w:bCs/>
                <w:iCs/>
                <w:lang w:val="hy-AM"/>
              </w:rPr>
              <w:t>1</w:t>
            </w:r>
            <w:r w:rsidRPr="00FA3E6C">
              <w:rPr>
                <w:rFonts w:ascii="GHEA Grapalat" w:eastAsia="Times New Roman" w:hAnsi="GHEA Grapalat" w:cs="Sylfaen"/>
                <w:bCs/>
                <w:iCs/>
                <w:lang w:val="hy-AM"/>
              </w:rPr>
              <w:t>.</w:t>
            </w:r>
            <w:r w:rsidRPr="00D817B4">
              <w:rPr>
                <w:rFonts w:ascii="GHEA Grapalat" w:eastAsia="Times New Roman" w:hAnsi="GHEA Grapalat" w:cs="Sylfaen"/>
                <w:bCs/>
                <w:iCs/>
                <w:lang w:val="hy-AM"/>
              </w:rPr>
              <w:t xml:space="preserve"> </w:t>
            </w:r>
            <w:r w:rsidRPr="00BA7D42">
              <w:rPr>
                <w:rFonts w:ascii="GHEA Grapalat" w:eastAsia="Times New Roman" w:hAnsi="GHEA Grapalat" w:cs="Sylfaen"/>
                <w:bCs/>
                <w:iCs/>
                <w:lang w:val="hy-AM"/>
              </w:rPr>
              <w:t>«Նորմատիվ իրավական ակտեր</w:t>
            </w:r>
            <w:r>
              <w:rPr>
                <w:rFonts w:ascii="GHEA Grapalat" w:eastAsia="Times New Roman" w:hAnsi="GHEA Grapalat" w:cs="Sylfaen"/>
                <w:bCs/>
                <w:iCs/>
                <w:lang w:val="hy-AM"/>
              </w:rPr>
              <w:t>ի</w:t>
            </w:r>
            <w:r w:rsidRPr="00BA7D42">
              <w:rPr>
                <w:rFonts w:ascii="GHEA Grapalat" w:eastAsia="Times New Roman" w:hAnsi="GHEA Grapalat" w:cs="Sylfaen"/>
                <w:bCs/>
                <w:iCs/>
                <w:lang w:val="hy-AM"/>
              </w:rPr>
              <w:t xml:space="preserve"> մասին»</w:t>
            </w:r>
            <w:r>
              <w:rPr>
                <w:rFonts w:ascii="GHEA Grapalat" w:eastAsia="Times New Roman" w:hAnsi="GHEA Grapalat" w:cs="Sylfaen"/>
                <w:bCs/>
                <w:iCs/>
                <w:lang w:val="hy-AM"/>
              </w:rPr>
              <w:t xml:space="preserve"> օրենքի 14-րդ հոդվածի 10-րդ </w:t>
            </w:r>
            <w:r w:rsidRPr="00DC6477">
              <w:rPr>
                <w:rFonts w:ascii="GHEA Grapalat" w:eastAsia="Times New Roman" w:hAnsi="GHEA Grapalat" w:cs="Sylfaen"/>
                <w:bCs/>
                <w:iCs/>
                <w:lang w:val="hy-AM"/>
              </w:rPr>
              <w:t>մասի</w:t>
            </w:r>
            <w:r w:rsidRPr="00BA7D42">
              <w:rPr>
                <w:rFonts w:ascii="GHEA Grapalat" w:eastAsia="Times New Roman" w:hAnsi="GHEA Grapalat" w:cs="Sylfaen"/>
                <w:bCs/>
                <w:iCs/>
                <w:lang w:val="hy-AM"/>
              </w:rPr>
              <w:t xml:space="preserve"> համաձայն՝ նորմատիվ իրավական ակտի բաժիններն ու գլուխներ</w:t>
            </w:r>
            <w:r>
              <w:rPr>
                <w:rFonts w:ascii="GHEA Grapalat" w:eastAsia="Times New Roman" w:hAnsi="GHEA Grapalat" w:cs="Sylfaen"/>
                <w:bCs/>
                <w:iCs/>
                <w:lang w:val="hy-AM"/>
              </w:rPr>
              <w:t>ն</w:t>
            </w:r>
            <w:r w:rsidRPr="00BA7D42">
              <w:rPr>
                <w:rFonts w:ascii="GHEA Grapalat" w:eastAsia="Times New Roman" w:hAnsi="GHEA Grapalat" w:cs="Sylfaen"/>
                <w:bCs/>
                <w:iCs/>
                <w:lang w:val="hy-AM"/>
              </w:rPr>
              <w:t xml:space="preserve"> ունենում են վերնագրեր, որոնք պետք է համապատասխանեն դրանց բովանդակությանը: Հաշվի առնելով վերոգրյալը</w:t>
            </w:r>
            <w:r>
              <w:rPr>
                <w:rFonts w:ascii="GHEA Grapalat" w:eastAsia="Times New Roman" w:hAnsi="GHEA Grapalat" w:cs="Sylfaen"/>
                <w:bCs/>
                <w:iCs/>
                <w:lang w:val="hy-AM"/>
              </w:rPr>
              <w:t>՝</w:t>
            </w:r>
            <w:r w:rsidRPr="00BA7D42">
              <w:rPr>
                <w:rFonts w:ascii="GHEA Grapalat" w:eastAsia="Times New Roman" w:hAnsi="GHEA Grapalat" w:cs="Sylfaen"/>
                <w:bCs/>
                <w:iCs/>
                <w:lang w:val="hy-AM"/>
              </w:rPr>
              <w:t xml:space="preserve"> առաջարկվում է Նախագծով հաստատվող հավելվածի 16-րդ կետի կարգավորումները համապատասխանեցնել 3-րդ բաժնի բովանդակությանը:</w:t>
            </w:r>
          </w:p>
          <w:p w14:paraId="0F066578" w14:textId="77777777" w:rsidR="0076668B" w:rsidRPr="00635BB3" w:rsidRDefault="0076668B"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34C83F2" w14:textId="0075BB3B" w:rsidR="00550EC6" w:rsidRDefault="0025525B" w:rsidP="0025525B">
            <w:pPr>
              <w:ind w:left="37"/>
              <w:jc w:val="both"/>
              <w:rPr>
                <w:rFonts w:ascii="GHEA Grapalat" w:eastAsia="Times New Roman" w:hAnsi="GHEA Grapalat" w:cs="Sylfaen"/>
                <w:bCs/>
                <w:iCs/>
                <w:lang w:val="hy-AM"/>
              </w:rPr>
            </w:pPr>
            <w:r w:rsidRPr="0025525B">
              <w:rPr>
                <w:rFonts w:ascii="GHEA Grapalat" w:hAnsi="GHEA Grapalat"/>
                <w:color w:val="000000"/>
                <w:lang w:val="hy-AM"/>
              </w:rPr>
              <w:t>Ընդունվել</w:t>
            </w:r>
            <w:r>
              <w:rPr>
                <w:rFonts w:ascii="GHEA Grapalat" w:hAnsi="GHEA Grapalat"/>
                <w:color w:val="000000"/>
                <w:lang w:val="hy-AM"/>
              </w:rPr>
              <w:t xml:space="preserve"> </w:t>
            </w:r>
            <w:r w:rsidRPr="0025525B">
              <w:rPr>
                <w:rFonts w:ascii="GHEA Grapalat" w:hAnsi="GHEA Grapalat"/>
                <w:color w:val="000000"/>
                <w:lang w:val="hy-AM"/>
              </w:rPr>
              <w:t>է</w:t>
            </w:r>
            <w:r w:rsidRPr="00BA7D42">
              <w:rPr>
                <w:rFonts w:ascii="GHEA Grapalat" w:eastAsia="Times New Roman" w:hAnsi="GHEA Grapalat" w:cs="Sylfaen"/>
                <w:bCs/>
                <w:iCs/>
                <w:lang w:val="hy-AM"/>
              </w:rPr>
              <w:t xml:space="preserve"> </w:t>
            </w:r>
          </w:p>
          <w:p w14:paraId="3F9C7E2E" w14:textId="77777777" w:rsidR="0012540C" w:rsidRDefault="0012540C" w:rsidP="0025525B">
            <w:pPr>
              <w:ind w:left="37"/>
              <w:jc w:val="both"/>
              <w:rPr>
                <w:rFonts w:ascii="GHEA Grapalat" w:eastAsia="Times New Roman" w:hAnsi="GHEA Grapalat" w:cs="Sylfaen"/>
                <w:bCs/>
                <w:iCs/>
                <w:lang w:val="hy-AM"/>
              </w:rPr>
            </w:pPr>
          </w:p>
          <w:p w14:paraId="2786F362" w14:textId="06303ACD" w:rsidR="0057797F" w:rsidRPr="0025525B" w:rsidRDefault="0025525B" w:rsidP="0025525B">
            <w:pPr>
              <w:ind w:left="37"/>
              <w:jc w:val="both"/>
              <w:rPr>
                <w:rFonts w:ascii="GHEA Grapalat" w:eastAsia="Times New Roman" w:hAnsi="GHEA Grapalat"/>
                <w:color w:val="000000"/>
                <w:lang w:val="hy-AM"/>
              </w:rPr>
            </w:pPr>
            <w:r w:rsidRPr="00BA7D42">
              <w:rPr>
                <w:rFonts w:ascii="GHEA Grapalat" w:eastAsia="Times New Roman" w:hAnsi="GHEA Grapalat" w:cs="Sylfaen"/>
                <w:bCs/>
                <w:iCs/>
                <w:lang w:val="hy-AM"/>
              </w:rPr>
              <w:t>Նախագծով հաստատվող հավելվածի 16-րդ</w:t>
            </w:r>
            <w:r>
              <w:rPr>
                <w:rFonts w:ascii="GHEA Grapalat" w:eastAsia="Times New Roman" w:hAnsi="GHEA Grapalat" w:cs="Sylfaen"/>
                <w:bCs/>
                <w:iCs/>
                <w:lang w:val="hy-AM"/>
              </w:rPr>
              <w:t xml:space="preserve"> կետը 3-րդ բաժնից տեղափոխվել է</w:t>
            </w:r>
            <w:r>
              <w:rPr>
                <w:rFonts w:ascii="GHEA Grapalat" w:hAnsi="GHEA Grapalat"/>
                <w:color w:val="000000"/>
                <w:lang w:val="hy-AM"/>
              </w:rPr>
              <w:t xml:space="preserve"> </w:t>
            </w:r>
            <w:r w:rsidR="0057797F" w:rsidRPr="0025525B">
              <w:rPr>
                <w:rFonts w:ascii="GHEA Grapalat" w:hAnsi="GHEA Grapalat"/>
                <w:color w:val="000000"/>
                <w:lang w:val="hy-AM"/>
              </w:rPr>
              <w:br/>
            </w:r>
            <w:r>
              <w:rPr>
                <w:rFonts w:ascii="GHEA Grapalat" w:eastAsia="Times New Roman" w:hAnsi="GHEA Grapalat"/>
                <w:color w:val="000000"/>
                <w:lang w:val="hy-AM"/>
              </w:rPr>
              <w:t>2-րդ (Ընդհանուր դրույթներ) բաժին՝ 6-րդ կետ:</w:t>
            </w:r>
          </w:p>
          <w:p w14:paraId="036F5775" w14:textId="7FB43148" w:rsidR="0076668B" w:rsidRPr="00667295" w:rsidRDefault="0076668B" w:rsidP="0025525B">
            <w:pPr>
              <w:ind w:right="315"/>
              <w:jc w:val="both"/>
              <w:rPr>
                <w:rFonts w:ascii="GHEA Grapalat" w:hAnsi="GHEA Grapalat"/>
                <w:bCs/>
                <w:lang w:val="hy-AM"/>
              </w:rPr>
            </w:pPr>
          </w:p>
        </w:tc>
      </w:tr>
      <w:tr w:rsidR="0076668B" w:rsidRPr="00414F37" w14:paraId="73C472F2" w14:textId="77777777" w:rsidTr="0059599F">
        <w:trPr>
          <w:trHeight w:val="480"/>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33055F32" w14:textId="77777777" w:rsidR="0039555B" w:rsidRDefault="0039555B" w:rsidP="004C2C14">
            <w:pPr>
              <w:tabs>
                <w:tab w:val="left" w:pos="5850"/>
              </w:tabs>
              <w:spacing w:line="276" w:lineRule="auto"/>
              <w:jc w:val="both"/>
              <w:rPr>
                <w:rFonts w:ascii="GHEA Grapalat" w:hAnsi="GHEA Grapalat" w:cs="Sylfaen"/>
                <w:lang w:val="hy-AM"/>
              </w:rPr>
            </w:pPr>
            <w:r w:rsidRPr="00FA3E6C">
              <w:rPr>
                <w:rFonts w:ascii="GHEA Grapalat" w:eastAsia="Times New Roman" w:hAnsi="GHEA Grapalat" w:cs="Sylfaen"/>
                <w:bCs/>
                <w:iCs/>
                <w:lang w:val="hy-AM"/>
              </w:rPr>
              <w:t xml:space="preserve">2. </w:t>
            </w:r>
            <w:r w:rsidRPr="005A3E7D">
              <w:rPr>
                <w:rFonts w:ascii="GHEA Grapalat" w:eastAsia="Times New Roman" w:hAnsi="GHEA Grapalat" w:cs="Sylfaen"/>
                <w:bCs/>
                <w:iCs/>
                <w:lang w:val="hy-AM"/>
              </w:rPr>
              <w:t>«Հա</w:t>
            </w:r>
            <w:r>
              <w:rPr>
                <w:rFonts w:ascii="GHEA Grapalat" w:eastAsia="Times New Roman" w:hAnsi="GHEA Grapalat" w:cs="Sylfaen"/>
                <w:bCs/>
                <w:iCs/>
                <w:lang w:val="hy-AM"/>
              </w:rPr>
              <w:t>նրային առողջապահության մասին»</w:t>
            </w:r>
            <w:r w:rsidRPr="005A3E7D">
              <w:rPr>
                <w:rFonts w:ascii="GHEA Grapalat" w:eastAsia="Times New Roman" w:hAnsi="GHEA Grapalat" w:cs="Sylfaen"/>
                <w:bCs/>
                <w:iCs/>
                <w:lang w:val="hy-AM"/>
              </w:rPr>
              <w:t xml:space="preserve"> օրենքի 3-րդ հոդվածի 1-ին մասի 14-րդ կետ</w:t>
            </w:r>
            <w:r w:rsidRPr="00761F54">
              <w:rPr>
                <w:rFonts w:ascii="GHEA Grapalat" w:eastAsia="Times New Roman" w:hAnsi="GHEA Grapalat" w:cs="Sylfaen"/>
                <w:bCs/>
                <w:iCs/>
                <w:lang w:val="hy-AM"/>
              </w:rPr>
              <w:t xml:space="preserve">ով սահմանված է </w:t>
            </w:r>
            <w:r>
              <w:rPr>
                <w:rFonts w:ascii="GHEA Grapalat" w:eastAsia="Times New Roman" w:hAnsi="GHEA Grapalat" w:cs="Sylfaen"/>
                <w:bCs/>
                <w:iCs/>
                <w:lang w:val="hy-AM"/>
              </w:rPr>
              <w:t>«</w:t>
            </w:r>
            <w:r w:rsidRPr="005A3E7D">
              <w:rPr>
                <w:rFonts w:ascii="GHEA Grapalat" w:eastAsia="Times New Roman" w:hAnsi="GHEA Grapalat" w:cs="Sylfaen"/>
                <w:bCs/>
                <w:iCs/>
                <w:lang w:val="hy-AM"/>
              </w:rPr>
              <w:t>հանրային առողջապահության ոլորտի արտակարգ իրավիճակ</w:t>
            </w:r>
            <w:r>
              <w:rPr>
                <w:rFonts w:ascii="GHEA Grapalat" w:eastAsia="Times New Roman" w:hAnsi="GHEA Grapalat" w:cs="Sylfaen"/>
                <w:bCs/>
                <w:iCs/>
                <w:lang w:val="hy-AM"/>
              </w:rPr>
              <w:t>»</w:t>
            </w:r>
            <w:r w:rsidRPr="00761F54">
              <w:rPr>
                <w:rFonts w:ascii="GHEA Grapalat" w:eastAsia="Times New Roman" w:hAnsi="GHEA Grapalat" w:cs="Sylfaen"/>
                <w:bCs/>
                <w:iCs/>
                <w:lang w:val="hy-AM"/>
              </w:rPr>
              <w:t xml:space="preserve"> հասկացությունը</w:t>
            </w:r>
            <w:r w:rsidRPr="00341BAA">
              <w:rPr>
                <w:rFonts w:ascii="GHEA Grapalat" w:eastAsia="Times New Roman" w:hAnsi="GHEA Grapalat" w:cs="Sylfaen"/>
                <w:bCs/>
                <w:iCs/>
                <w:lang w:val="hy-AM"/>
              </w:rPr>
              <w:t>:</w:t>
            </w:r>
            <w:r w:rsidRPr="00545705">
              <w:rPr>
                <w:rFonts w:ascii="GHEA Grapalat" w:eastAsia="Times New Roman" w:hAnsi="GHEA Grapalat" w:cs="Sylfaen"/>
                <w:bCs/>
                <w:iCs/>
                <w:lang w:val="hy-AM"/>
              </w:rPr>
              <w:t xml:space="preserve"> Հաշվի առնելով վերոգրյալը</w:t>
            </w:r>
            <w:r>
              <w:rPr>
                <w:rFonts w:ascii="GHEA Grapalat" w:eastAsia="Times New Roman" w:hAnsi="GHEA Grapalat" w:cs="Sylfaen"/>
                <w:bCs/>
                <w:iCs/>
                <w:lang w:val="hy-AM"/>
              </w:rPr>
              <w:t>՝</w:t>
            </w:r>
            <w:r w:rsidRPr="00545705">
              <w:rPr>
                <w:rFonts w:ascii="GHEA Grapalat" w:eastAsia="Times New Roman" w:hAnsi="GHEA Grapalat" w:cs="Sylfaen"/>
                <w:bCs/>
                <w:iCs/>
                <w:lang w:val="hy-AM"/>
              </w:rPr>
              <w:t xml:space="preserve"> առաջարկվում է  </w:t>
            </w:r>
            <w:r w:rsidRPr="00626CE2">
              <w:rPr>
                <w:rFonts w:ascii="GHEA Grapalat" w:eastAsia="Times New Roman" w:hAnsi="GHEA Grapalat" w:cs="Sylfaen"/>
                <w:bCs/>
                <w:iCs/>
                <w:lang w:val="hy-AM"/>
              </w:rPr>
              <w:t>«արտակարգ իրավիճակ»</w:t>
            </w:r>
            <w:r>
              <w:rPr>
                <w:rFonts w:ascii="GHEA Grapalat" w:eastAsia="Times New Roman" w:hAnsi="GHEA Grapalat" w:cs="Sylfaen"/>
                <w:bCs/>
                <w:iCs/>
                <w:lang w:val="hy-AM"/>
              </w:rPr>
              <w:t xml:space="preserve"> բառերի կիրառումը Նախագծում համապատասխանեցնել վկայակոչված օրենքի </w:t>
            </w:r>
            <w:r w:rsidRPr="00F75B2C">
              <w:rPr>
                <w:rFonts w:ascii="GHEA Grapalat" w:eastAsia="Times New Roman" w:hAnsi="GHEA Grapalat" w:cs="Sylfaen"/>
                <w:bCs/>
                <w:iCs/>
                <w:lang w:val="hy-AM"/>
              </w:rPr>
              <w:t>3-րդ հոդվածի 1-ին մասի 14-րդ կետին:</w:t>
            </w:r>
          </w:p>
          <w:p w14:paraId="1E23619B" w14:textId="77777777" w:rsidR="0076668B" w:rsidRPr="00635BB3" w:rsidRDefault="0076668B" w:rsidP="0039555B">
            <w:pPr>
              <w:spacing w:line="276" w:lineRule="auto"/>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776AB8B" w14:textId="25B328B3" w:rsidR="0076668B" w:rsidRDefault="00964F2C" w:rsidP="00635BB3">
            <w:pPr>
              <w:jc w:val="both"/>
              <w:rPr>
                <w:rFonts w:ascii="GHEA Grapalat" w:hAnsi="GHEA Grapalat"/>
                <w:bCs/>
                <w:lang w:val="hy-AM"/>
              </w:rPr>
            </w:pPr>
            <w:r>
              <w:rPr>
                <w:rFonts w:ascii="GHEA Grapalat" w:hAnsi="GHEA Grapalat"/>
                <w:bCs/>
                <w:lang w:val="hy-AM"/>
              </w:rPr>
              <w:t>Ընդունվել է</w:t>
            </w:r>
          </w:p>
          <w:p w14:paraId="652D2D39" w14:textId="77777777" w:rsidR="0012540C" w:rsidRDefault="0012540C" w:rsidP="00635BB3">
            <w:pPr>
              <w:jc w:val="both"/>
              <w:rPr>
                <w:rFonts w:ascii="GHEA Grapalat" w:hAnsi="GHEA Grapalat"/>
                <w:bCs/>
                <w:lang w:val="hy-AM"/>
              </w:rPr>
            </w:pPr>
          </w:p>
          <w:p w14:paraId="4E642AA2" w14:textId="17C23156" w:rsidR="0012540C" w:rsidRPr="00635BB3" w:rsidRDefault="0012540C" w:rsidP="0012540C">
            <w:pPr>
              <w:jc w:val="both"/>
              <w:rPr>
                <w:rFonts w:ascii="GHEA Grapalat" w:hAnsi="GHEA Grapalat"/>
                <w:bCs/>
                <w:lang w:val="hy-AM"/>
              </w:rPr>
            </w:pPr>
            <w:r>
              <w:rPr>
                <w:rFonts w:ascii="GHEA Grapalat" w:hAnsi="GHEA Grapalat"/>
                <w:bCs/>
                <w:lang w:val="hy-AM"/>
              </w:rPr>
              <w:t>Նախագծի «</w:t>
            </w:r>
            <w:r>
              <w:rPr>
                <w:rFonts w:ascii="GHEA Grapalat" w:eastAsia="Times New Roman" w:hAnsi="GHEA Grapalat"/>
                <w:color w:val="000000"/>
                <w:lang w:val="hy-AM"/>
              </w:rPr>
              <w:t>Ընդհանուր դրույթներ»</w:t>
            </w:r>
            <w:r>
              <w:rPr>
                <w:rFonts w:ascii="GHEA Grapalat" w:hAnsi="GHEA Grapalat"/>
                <w:bCs/>
                <w:lang w:val="hy-AM"/>
              </w:rPr>
              <w:t xml:space="preserve"> բաժնի 4-րդ կետը խմբագրվել է «</w:t>
            </w:r>
            <w:r w:rsidRPr="00484961">
              <w:rPr>
                <w:rFonts w:ascii="GHEA Grapalat" w:hAnsi="GHEA Grapalat" w:cs="Sylfaen"/>
                <w:lang w:val="hy-AM"/>
              </w:rPr>
              <w:t xml:space="preserve">Ծրագիրը  հանրային առողջապահության բնագավառում սահմանված գործողությունների (միջոցառումների) համալիր է, որով ապահովվում են հանրային առողջապահության ոլորտում ՀՀ առկա ռիսկերի գնահատումը, կանխարգելումը, նվազեցմանն ու վերացմանն ուղղված միջոցառումները, </w:t>
            </w:r>
            <w:r>
              <w:rPr>
                <w:rFonts w:ascii="GHEA Grapalat" w:hAnsi="GHEA Grapalat" w:cs="Sylfaen"/>
                <w:lang w:val="hy-AM"/>
              </w:rPr>
              <w:t xml:space="preserve">հանրային առողջապահության ոլորտի </w:t>
            </w:r>
            <w:r w:rsidRPr="00484961">
              <w:rPr>
                <w:rFonts w:ascii="GHEA Grapalat" w:hAnsi="GHEA Grapalat" w:cs="Sylfaen"/>
                <w:lang w:val="hy-AM"/>
              </w:rPr>
              <w:t>արտակարգ իրավիճակներին</w:t>
            </w:r>
            <w:r>
              <w:rPr>
                <w:rFonts w:ascii="GHEA Grapalat" w:hAnsi="GHEA Grapalat" w:cs="Sylfaen"/>
                <w:lang w:val="hy-AM"/>
              </w:rPr>
              <w:t xml:space="preserve"> (այսուհետ՝ </w:t>
            </w:r>
            <w:r w:rsidRPr="00626CE2">
              <w:rPr>
                <w:rFonts w:ascii="GHEA Grapalat" w:eastAsia="Times New Roman" w:hAnsi="GHEA Grapalat" w:cs="Sylfaen"/>
                <w:bCs/>
                <w:iCs/>
                <w:lang w:val="hy-AM"/>
              </w:rPr>
              <w:t>արտակարգ իրավիճակ</w:t>
            </w:r>
            <w:r>
              <w:rPr>
                <w:rFonts w:ascii="GHEA Grapalat" w:hAnsi="GHEA Grapalat" w:cs="Sylfaen"/>
                <w:lang w:val="hy-AM"/>
              </w:rPr>
              <w:t>)</w:t>
            </w:r>
            <w:r w:rsidRPr="00484961">
              <w:rPr>
                <w:rFonts w:ascii="GHEA Grapalat" w:hAnsi="GHEA Grapalat" w:cs="Sylfaen"/>
                <w:lang w:val="hy-AM"/>
              </w:rPr>
              <w:t xml:space="preserve"> նախապատրաստությունը և </w:t>
            </w:r>
            <w:r w:rsidRPr="00484961">
              <w:rPr>
                <w:rFonts w:ascii="GHEA Grapalat" w:hAnsi="GHEA Grapalat" w:cs="Sylfaen"/>
                <w:lang w:val="hy-AM"/>
              </w:rPr>
              <w:lastRenderedPageBreak/>
              <w:t>արձագանքման մակարդակի բարձրացումը</w:t>
            </w:r>
            <w:r>
              <w:rPr>
                <w:rFonts w:ascii="GHEA Grapalat" w:hAnsi="GHEA Grapalat" w:cs="Sylfaen"/>
                <w:lang w:val="hy-AM"/>
              </w:rPr>
              <w:t>» նախադասությամբ:</w:t>
            </w:r>
          </w:p>
        </w:tc>
      </w:tr>
      <w:tr w:rsidR="0076668B" w:rsidRPr="00414F37" w14:paraId="3807A19E" w14:textId="77777777" w:rsidTr="0059599F">
        <w:trPr>
          <w:trHeight w:val="34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514015D7" w14:textId="77777777" w:rsidR="0039555B" w:rsidRDefault="0039555B" w:rsidP="0039555B">
            <w:pPr>
              <w:tabs>
                <w:tab w:val="left" w:pos="5850"/>
              </w:tabs>
              <w:spacing w:line="276" w:lineRule="auto"/>
              <w:ind w:firstLine="284"/>
              <w:jc w:val="both"/>
              <w:rPr>
                <w:rFonts w:ascii="GHEA Grapalat" w:eastAsia="Times New Roman" w:hAnsi="GHEA Grapalat" w:cs="Sylfaen"/>
                <w:bCs/>
                <w:iCs/>
                <w:lang w:val="hy-AM"/>
              </w:rPr>
            </w:pPr>
            <w:r w:rsidRPr="00DA1EB1">
              <w:rPr>
                <w:rFonts w:ascii="GHEA Grapalat" w:hAnsi="GHEA Grapalat" w:cs="Sylfaen"/>
                <w:lang w:val="hy-AM"/>
              </w:rPr>
              <w:lastRenderedPageBreak/>
              <w:t xml:space="preserve">3. </w:t>
            </w:r>
            <w:r w:rsidRPr="00AA2CFE">
              <w:rPr>
                <w:rFonts w:ascii="GHEA Grapalat" w:hAnsi="GHEA Grapalat" w:cs="Sylfaen"/>
                <w:lang w:val="hy-AM"/>
              </w:rPr>
              <w:t xml:space="preserve">Նախագծով </w:t>
            </w:r>
            <w:r>
              <w:rPr>
                <w:rFonts w:ascii="GHEA Grapalat" w:eastAsia="Times New Roman" w:hAnsi="GHEA Grapalat" w:cs="Sylfaen"/>
                <w:bCs/>
                <w:iCs/>
                <w:lang w:val="hy-AM"/>
              </w:rPr>
              <w:t>հաստատվող</w:t>
            </w:r>
            <w:r w:rsidRPr="00AA2CFE">
              <w:rPr>
                <w:rFonts w:ascii="GHEA Grapalat" w:eastAsia="Times New Roman" w:hAnsi="GHEA Grapalat" w:cs="Sylfaen"/>
                <w:bCs/>
                <w:iCs/>
                <w:lang w:val="hy-AM"/>
              </w:rPr>
              <w:t xml:space="preserve"> հավելվածի</w:t>
            </w:r>
            <w:r w:rsidRPr="004E74D6">
              <w:rPr>
                <w:rFonts w:ascii="GHEA Grapalat" w:eastAsia="Times New Roman" w:hAnsi="GHEA Grapalat" w:cs="Sylfaen"/>
                <w:bCs/>
                <w:iCs/>
                <w:lang w:val="hy-AM"/>
              </w:rPr>
              <w:t xml:space="preserve"> </w:t>
            </w:r>
            <w:r w:rsidRPr="00AA2CFE">
              <w:rPr>
                <w:rFonts w:ascii="GHEA Grapalat" w:eastAsia="Times New Roman" w:hAnsi="GHEA Grapalat" w:cs="Sylfaen"/>
                <w:bCs/>
                <w:iCs/>
                <w:lang w:val="hy-AM"/>
              </w:rPr>
              <w:t xml:space="preserve">«6. </w:t>
            </w:r>
            <w:r w:rsidRPr="00DF3D86">
              <w:rPr>
                <w:rFonts w:ascii="GHEA Grapalat" w:eastAsia="Times New Roman" w:hAnsi="GHEA Grapalat" w:cs="Sylfaen"/>
                <w:bCs/>
                <w:iCs/>
                <w:lang w:val="hy-AM"/>
              </w:rPr>
              <w:t>Ծրագրի համակարգում</w:t>
            </w:r>
            <w:r w:rsidRPr="00AA2CFE">
              <w:rPr>
                <w:rFonts w:ascii="GHEA Grapalat" w:eastAsia="Times New Roman" w:hAnsi="GHEA Grapalat" w:cs="Sylfaen"/>
                <w:bCs/>
                <w:iCs/>
                <w:lang w:val="hy-AM"/>
              </w:rPr>
              <w:t>»</w:t>
            </w:r>
            <w:r w:rsidRPr="00DF3D86">
              <w:rPr>
                <w:rFonts w:ascii="GHEA Grapalat" w:eastAsia="Times New Roman" w:hAnsi="GHEA Grapalat" w:cs="Sylfaen"/>
                <w:bCs/>
                <w:iCs/>
                <w:lang w:val="hy-AM"/>
              </w:rPr>
              <w:t xml:space="preserve"> բաժնի 41-րդ կետում</w:t>
            </w:r>
            <w:r w:rsidRPr="004E74D6">
              <w:rPr>
                <w:rFonts w:ascii="GHEA Grapalat" w:eastAsia="Times New Roman" w:hAnsi="GHEA Grapalat" w:cs="Sylfaen"/>
                <w:bCs/>
                <w:iCs/>
                <w:lang w:val="hy-AM"/>
              </w:rPr>
              <w:t xml:space="preserve"> </w:t>
            </w:r>
            <w:r w:rsidRPr="00DF3D86">
              <w:rPr>
                <w:rFonts w:ascii="GHEA Grapalat" w:eastAsia="Times New Roman" w:hAnsi="GHEA Grapalat" w:cs="Sylfaen"/>
                <w:bCs/>
                <w:iCs/>
                <w:lang w:val="hy-AM"/>
              </w:rPr>
              <w:t>«</w:t>
            </w:r>
            <w:r>
              <w:rPr>
                <w:rFonts w:ascii="GHEA Grapalat" w:eastAsia="Times New Roman" w:hAnsi="GHEA Grapalat" w:cs="Sylfaen"/>
                <w:bCs/>
                <w:iCs/>
                <w:lang w:val="hy-AM"/>
              </w:rPr>
              <w:t>մայիսի 23</w:t>
            </w:r>
            <w:r w:rsidRPr="00DF3D86">
              <w:rPr>
                <w:rFonts w:ascii="GHEA Grapalat" w:eastAsia="Times New Roman" w:hAnsi="GHEA Grapalat" w:cs="Sylfaen"/>
                <w:bCs/>
                <w:iCs/>
                <w:lang w:val="hy-AM"/>
              </w:rPr>
              <w:t xml:space="preserve">» բառերը փոխարինել </w:t>
            </w:r>
            <w:r w:rsidRPr="00166C25">
              <w:rPr>
                <w:rFonts w:ascii="GHEA Grapalat" w:eastAsia="Times New Roman" w:hAnsi="GHEA Grapalat" w:cs="Sylfaen"/>
                <w:bCs/>
                <w:iCs/>
                <w:lang w:val="hy-AM"/>
              </w:rPr>
              <w:t>«</w:t>
            </w:r>
            <w:r>
              <w:rPr>
                <w:rFonts w:ascii="GHEA Grapalat" w:eastAsia="Times New Roman" w:hAnsi="GHEA Grapalat" w:cs="Sylfaen"/>
                <w:bCs/>
                <w:iCs/>
                <w:lang w:val="hy-AM"/>
              </w:rPr>
              <w:t>հունվարի 17</w:t>
            </w:r>
            <w:r w:rsidRPr="00166C25">
              <w:rPr>
                <w:rFonts w:ascii="GHEA Grapalat" w:eastAsia="Times New Roman" w:hAnsi="GHEA Grapalat" w:cs="Sylfaen"/>
                <w:bCs/>
                <w:iCs/>
                <w:lang w:val="hy-AM"/>
              </w:rPr>
              <w:t>»</w:t>
            </w:r>
            <w:r>
              <w:rPr>
                <w:rFonts w:ascii="GHEA Grapalat" w:eastAsia="Times New Roman" w:hAnsi="GHEA Grapalat" w:cs="Sylfaen"/>
                <w:bCs/>
                <w:iCs/>
                <w:lang w:val="hy-AM"/>
              </w:rPr>
              <w:t xml:space="preserve"> բառերով:</w:t>
            </w:r>
          </w:p>
          <w:p w14:paraId="0BC8BF83" w14:textId="77777777" w:rsidR="0076668B" w:rsidRPr="00635BB3" w:rsidRDefault="0076668B"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3B37EE6" w14:textId="77777777" w:rsidR="0076668B" w:rsidRPr="008548D1" w:rsidRDefault="002D7880" w:rsidP="009D06CC">
            <w:pPr>
              <w:jc w:val="both"/>
              <w:rPr>
                <w:rFonts w:ascii="GHEA Grapalat" w:hAnsi="GHEA Grapalat"/>
                <w:bCs/>
                <w:lang w:val="hy-AM"/>
              </w:rPr>
            </w:pPr>
            <w:r w:rsidRPr="008548D1">
              <w:rPr>
                <w:rFonts w:ascii="GHEA Grapalat" w:hAnsi="GHEA Grapalat"/>
                <w:bCs/>
                <w:lang w:val="hy-AM"/>
              </w:rPr>
              <w:t>Ընդունվել է</w:t>
            </w:r>
          </w:p>
          <w:p w14:paraId="2F67B140" w14:textId="01A3A149" w:rsidR="00580465" w:rsidRPr="008548D1" w:rsidRDefault="00580465" w:rsidP="009D06CC">
            <w:pPr>
              <w:jc w:val="both"/>
              <w:rPr>
                <w:rFonts w:ascii="GHEA Grapalat" w:hAnsi="GHEA Grapalat"/>
                <w:bCs/>
                <w:lang w:val="hy-AM"/>
              </w:rPr>
            </w:pPr>
            <w:r w:rsidRPr="008548D1">
              <w:rPr>
                <w:rFonts w:ascii="GHEA Grapalat" w:hAnsi="GHEA Grapalat"/>
                <w:bCs/>
                <w:lang w:val="hy-AM"/>
              </w:rPr>
              <w:t xml:space="preserve"> Հավելվածի ներկայիս 20-րդ կետը խմբագրվել է:</w:t>
            </w:r>
          </w:p>
        </w:tc>
      </w:tr>
      <w:tr w:rsidR="0076668B" w:rsidRPr="00414F37" w14:paraId="4698952C" w14:textId="77777777" w:rsidTr="0059599F">
        <w:trPr>
          <w:trHeight w:val="270"/>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7E5FC876" w14:textId="2FE4BF8F" w:rsidR="0039555B" w:rsidRDefault="00426327" w:rsidP="0039555B">
            <w:pPr>
              <w:tabs>
                <w:tab w:val="left" w:pos="5850"/>
              </w:tabs>
              <w:spacing w:line="276" w:lineRule="auto"/>
              <w:ind w:firstLine="284"/>
              <w:jc w:val="both"/>
              <w:rPr>
                <w:rFonts w:ascii="GHEA Grapalat" w:eastAsia="Times New Roman" w:hAnsi="GHEA Grapalat"/>
                <w:bCs/>
                <w:iCs/>
                <w:lang w:val="hy-AM"/>
              </w:rPr>
            </w:pPr>
            <w:r>
              <w:rPr>
                <w:rFonts w:ascii="GHEA Grapalat" w:eastAsia="Times New Roman" w:hAnsi="GHEA Grapalat" w:cs="Sylfaen"/>
                <w:bCs/>
                <w:iCs/>
                <w:lang w:val="hy-AM"/>
              </w:rPr>
              <w:t>4.</w:t>
            </w:r>
            <w:r w:rsidR="0039555B">
              <w:rPr>
                <w:rFonts w:ascii="GHEA Grapalat" w:eastAsia="Times New Roman" w:hAnsi="GHEA Grapalat" w:cs="Sylfaen"/>
                <w:bCs/>
                <w:iCs/>
                <w:lang w:val="hy-AM"/>
              </w:rPr>
              <w:t>Նախագծով հաստատվող հավելվածի «11. Գործողություններ» բաժնի 10-րդ կետի «Պատասխանատու կատարող</w:t>
            </w:r>
            <w:r w:rsidR="0039555B">
              <w:rPr>
                <w:rFonts w:ascii="GHEA Grapalat" w:eastAsia="Times New Roman" w:hAnsi="GHEA Grapalat"/>
                <w:bCs/>
                <w:iCs/>
                <w:lang w:val="hy-AM"/>
              </w:rPr>
              <w:t>-</w:t>
            </w:r>
            <w:r w:rsidR="0039555B">
              <w:rPr>
                <w:rFonts w:ascii="GHEA Grapalat" w:eastAsia="Times New Roman" w:hAnsi="GHEA Grapalat" w:cs="Sylfaen"/>
                <w:bCs/>
                <w:iCs/>
                <w:lang w:val="hy-AM"/>
              </w:rPr>
              <w:t>համակատարողները» սյունակում առաջարկվում է «ներքին գործերի նախարարության ոստիկանություն, փրկարար ծառայություն» բառերը փոխարինել «Ներքին գործերի նախարարություն» բառերով:</w:t>
            </w:r>
          </w:p>
          <w:p w14:paraId="34CC729C" w14:textId="77777777" w:rsidR="0076668B" w:rsidRPr="00635BB3" w:rsidRDefault="0076668B"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59CD04B" w14:textId="5A8059C6" w:rsidR="000511CA" w:rsidRPr="008548D1" w:rsidRDefault="004C13C6" w:rsidP="00635BB3">
            <w:pPr>
              <w:jc w:val="both"/>
              <w:rPr>
                <w:rFonts w:ascii="GHEA Grapalat" w:hAnsi="GHEA Grapalat"/>
                <w:bCs/>
                <w:lang w:val="hy-AM"/>
              </w:rPr>
            </w:pPr>
            <w:r w:rsidRPr="008548D1">
              <w:rPr>
                <w:rFonts w:ascii="GHEA Grapalat" w:hAnsi="GHEA Grapalat"/>
                <w:bCs/>
                <w:lang w:val="hy-AM"/>
              </w:rPr>
              <w:t>4. Ընդունվել է</w:t>
            </w:r>
          </w:p>
          <w:p w14:paraId="225589EA" w14:textId="0DBBC08D" w:rsidR="000511CA" w:rsidRPr="008548D1" w:rsidRDefault="000511CA" w:rsidP="00426327">
            <w:pPr>
              <w:jc w:val="both"/>
              <w:rPr>
                <w:rFonts w:ascii="GHEA Grapalat" w:hAnsi="GHEA Grapalat"/>
                <w:bCs/>
                <w:lang w:val="hy-AM"/>
              </w:rPr>
            </w:pPr>
            <w:r w:rsidRPr="008548D1">
              <w:rPr>
                <w:rFonts w:ascii="GHEA Grapalat" w:eastAsia="Times New Roman" w:hAnsi="GHEA Grapalat" w:cs="Sylfaen"/>
                <w:bCs/>
                <w:iCs/>
                <w:lang w:val="hy-AM"/>
              </w:rPr>
              <w:t>Նախագծով հաստատվող հավելվածի «11. Գործողություններ» բաժնի ներկայիս 8-րդ կետի «Պատասխանատու կատարող</w:t>
            </w:r>
            <w:r w:rsidRPr="008548D1">
              <w:rPr>
                <w:rFonts w:ascii="GHEA Grapalat" w:eastAsia="Times New Roman" w:hAnsi="GHEA Grapalat"/>
                <w:bCs/>
                <w:iCs/>
                <w:lang w:val="hy-AM"/>
              </w:rPr>
              <w:t>-</w:t>
            </w:r>
            <w:r w:rsidRPr="008548D1">
              <w:rPr>
                <w:rFonts w:ascii="GHEA Grapalat" w:eastAsia="Times New Roman" w:hAnsi="GHEA Grapalat" w:cs="Sylfaen"/>
                <w:bCs/>
                <w:iCs/>
                <w:lang w:val="hy-AM"/>
              </w:rPr>
              <w:t>համակատարողները» սյունակ</w:t>
            </w:r>
            <w:r w:rsidR="00426327" w:rsidRPr="008548D1">
              <w:rPr>
                <w:rFonts w:ascii="GHEA Grapalat" w:eastAsia="Times New Roman" w:hAnsi="GHEA Grapalat" w:cs="Sylfaen"/>
                <w:bCs/>
                <w:iCs/>
                <w:lang w:val="hy-AM"/>
              </w:rPr>
              <w:t>ի բովանդակությունը</w:t>
            </w:r>
            <w:r w:rsidRPr="008548D1">
              <w:rPr>
                <w:rFonts w:ascii="GHEA Grapalat" w:eastAsia="Times New Roman" w:hAnsi="GHEA Grapalat" w:cs="Sylfaen"/>
                <w:bCs/>
                <w:iCs/>
                <w:lang w:val="hy-AM"/>
              </w:rPr>
              <w:t xml:space="preserve"> խմբագրվել է:</w:t>
            </w:r>
          </w:p>
        </w:tc>
      </w:tr>
      <w:tr w:rsidR="0076668B" w:rsidRPr="00414F37" w14:paraId="30305B13" w14:textId="77777777" w:rsidTr="0059599F">
        <w:trPr>
          <w:trHeight w:val="4470"/>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2A0D3E50" w14:textId="45FB264C" w:rsidR="0076668B" w:rsidRPr="00635BB3" w:rsidRDefault="0039555B" w:rsidP="0039555B">
            <w:pPr>
              <w:tabs>
                <w:tab w:val="left" w:pos="5850"/>
              </w:tabs>
              <w:spacing w:line="276" w:lineRule="auto"/>
              <w:ind w:firstLine="284"/>
              <w:jc w:val="both"/>
              <w:rPr>
                <w:rFonts w:ascii="GHEA Grapalat" w:hAnsi="GHEA Grapalat" w:cs="Sylfaen"/>
                <w:lang w:val="hy-AM"/>
              </w:rPr>
            </w:pPr>
            <w:r>
              <w:rPr>
                <w:rFonts w:ascii="GHEA Grapalat" w:eastAsia="Times New Roman" w:hAnsi="GHEA Grapalat" w:cs="Sylfaen"/>
                <w:bCs/>
                <w:iCs/>
                <w:lang w:val="hy-AM"/>
              </w:rPr>
              <w:t>5</w:t>
            </w:r>
            <w:r w:rsidRPr="00774930">
              <w:rPr>
                <w:rFonts w:ascii="GHEA Grapalat" w:eastAsia="Times New Roman" w:hAnsi="GHEA Grapalat" w:cs="Sylfaen"/>
                <w:bCs/>
                <w:iCs/>
                <w:lang w:val="hy-AM"/>
              </w:rPr>
              <w:t>.</w:t>
            </w:r>
            <w:r w:rsidRPr="00226499">
              <w:rPr>
                <w:rFonts w:ascii="GHEA Grapalat" w:eastAsia="Times New Roman" w:hAnsi="GHEA Grapalat" w:cs="Sylfaen"/>
                <w:bCs/>
                <w:iCs/>
                <w:lang w:val="hy-AM"/>
              </w:rPr>
              <w:t>Նախագծով հաստատվող հավելվածի «11. Գործողությո</w:t>
            </w:r>
            <w:r>
              <w:rPr>
                <w:rFonts w:ascii="GHEA Grapalat" w:eastAsia="Times New Roman" w:hAnsi="GHEA Grapalat" w:cs="Sylfaen"/>
                <w:bCs/>
                <w:iCs/>
                <w:lang w:val="hy-AM"/>
              </w:rPr>
              <w:t>ւններ» բաժնի 2</w:t>
            </w:r>
            <w:r w:rsidRPr="00145CE9">
              <w:rPr>
                <w:rFonts w:ascii="GHEA Grapalat" w:eastAsia="Times New Roman" w:hAnsi="GHEA Grapalat" w:cs="Sylfaen"/>
                <w:bCs/>
                <w:iCs/>
                <w:lang w:val="hy-AM"/>
              </w:rPr>
              <w:t xml:space="preserve">3-րդ կետի </w:t>
            </w:r>
            <w:r w:rsidRPr="00852CC7">
              <w:rPr>
                <w:rFonts w:ascii="GHEA Grapalat" w:eastAsia="Times New Roman" w:hAnsi="GHEA Grapalat" w:cs="Sylfaen"/>
                <w:bCs/>
                <w:iCs/>
                <w:lang w:val="hy-AM"/>
              </w:rPr>
              <w:t>«Նպատակ»</w:t>
            </w:r>
            <w:r>
              <w:rPr>
                <w:rFonts w:ascii="GHEA Grapalat" w:eastAsia="Times New Roman" w:hAnsi="GHEA Grapalat" w:cs="Sylfaen"/>
                <w:bCs/>
                <w:iCs/>
                <w:lang w:val="hy-AM"/>
              </w:rPr>
              <w:t xml:space="preserve"> սյունակը</w:t>
            </w:r>
            <w:r w:rsidRPr="00852CC7">
              <w:rPr>
                <w:rFonts w:ascii="GHEA Grapalat" w:eastAsia="Times New Roman" w:hAnsi="GHEA Grapalat" w:cs="Sylfaen"/>
                <w:bCs/>
                <w:iCs/>
                <w:lang w:val="hy-AM"/>
              </w:rPr>
              <w:t xml:space="preserve"> շարադրել հետևյալ խմբագրությամբ՝ «Քիմիական գործոնով պայմանավորված միջադեպերին, արտակարգ իրավիճակներին և աղետներին պատրաստվածության մակարդակի բարձրացում և արձագանքման կարողությունների զարգացում»</w:t>
            </w:r>
            <w:r w:rsidRPr="001D465E">
              <w:rPr>
                <w:rFonts w:ascii="GHEA Grapalat" w:eastAsia="Times New Roman" w:hAnsi="GHEA Grapalat" w:cs="Sylfaen"/>
                <w:bCs/>
                <w:iCs/>
                <w:lang w:val="hy-AM"/>
              </w:rPr>
              <w:t>: Միաժամանակ</w:t>
            </w:r>
            <w:r w:rsidRPr="00E15165">
              <w:rPr>
                <w:rFonts w:ascii="GHEA Grapalat" w:eastAsia="Times New Roman" w:hAnsi="GHEA Grapalat" w:cs="Sylfaen"/>
                <w:bCs/>
                <w:iCs/>
                <w:lang w:val="hy-AM"/>
              </w:rPr>
              <w:t>,</w:t>
            </w:r>
            <w:r w:rsidRPr="001D465E">
              <w:rPr>
                <w:rFonts w:ascii="GHEA Grapalat" w:eastAsia="Times New Roman" w:hAnsi="GHEA Grapalat" w:cs="Sylfaen"/>
                <w:bCs/>
                <w:iCs/>
                <w:lang w:val="hy-AM"/>
              </w:rPr>
              <w:t xml:space="preserve"> առաջարկվում է </w:t>
            </w:r>
            <w:r w:rsidRPr="005A1F12">
              <w:rPr>
                <w:rFonts w:ascii="GHEA Grapalat" w:eastAsia="Times New Roman" w:hAnsi="GHEA Grapalat" w:cs="Sylfaen"/>
                <w:bCs/>
                <w:iCs/>
                <w:lang w:val="hy-AM"/>
              </w:rPr>
              <w:t>«</w:t>
            </w:r>
            <w:r>
              <w:rPr>
                <w:rFonts w:ascii="GHEA Grapalat" w:eastAsia="Times New Roman" w:hAnsi="GHEA Grapalat" w:cs="Sylfaen"/>
                <w:bCs/>
                <w:iCs/>
                <w:lang w:val="hy-AM"/>
              </w:rPr>
              <w:t>Պատասխանատու կատարող-համակատարողներ</w:t>
            </w:r>
            <w:r w:rsidRPr="005A1F12">
              <w:rPr>
                <w:rFonts w:ascii="GHEA Grapalat" w:eastAsia="Times New Roman" w:hAnsi="GHEA Grapalat" w:cs="Sylfaen"/>
                <w:bCs/>
                <w:iCs/>
                <w:lang w:val="hy-AM"/>
              </w:rPr>
              <w:t>ը» սյունակում</w:t>
            </w:r>
            <w:r w:rsidRPr="00D1026D">
              <w:rPr>
                <w:rFonts w:ascii="GHEA Grapalat" w:eastAsia="Times New Roman" w:hAnsi="GHEA Grapalat" w:cs="Sylfaen"/>
                <w:bCs/>
                <w:iCs/>
                <w:lang w:val="hy-AM"/>
              </w:rPr>
              <w:t xml:space="preserve"> որպես համակատարող</w:t>
            </w:r>
            <w:r>
              <w:rPr>
                <w:rFonts w:ascii="GHEA Grapalat" w:eastAsia="Times New Roman" w:hAnsi="GHEA Grapalat" w:cs="Sylfaen"/>
                <w:bCs/>
                <w:iCs/>
                <w:lang w:val="hy-AM"/>
              </w:rPr>
              <w:t xml:space="preserve"> ներառել Տեսչակա</w:t>
            </w:r>
            <w:r w:rsidRPr="00EF47A8">
              <w:rPr>
                <w:rFonts w:ascii="GHEA Grapalat" w:eastAsia="Times New Roman" w:hAnsi="GHEA Grapalat" w:cs="Sylfaen"/>
                <w:bCs/>
                <w:iCs/>
                <w:lang w:val="hy-AM"/>
              </w:rPr>
              <w:t>ն մարմինների աշխատանքների համակարգման գրասենյակ</w:t>
            </w:r>
            <w:r w:rsidRPr="00845B34">
              <w:rPr>
                <w:rFonts w:ascii="GHEA Grapalat" w:eastAsia="Times New Roman" w:hAnsi="GHEA Grapalat" w:cs="Sylfaen"/>
                <w:bCs/>
                <w:iCs/>
                <w:lang w:val="hy-AM"/>
              </w:rPr>
              <w:t>ին, իսկ միջ</w:t>
            </w:r>
            <w:r w:rsidRPr="00774930">
              <w:rPr>
                <w:rFonts w:ascii="GHEA Grapalat" w:eastAsia="Times New Roman" w:hAnsi="GHEA Grapalat" w:cs="Sylfaen"/>
                <w:bCs/>
                <w:iCs/>
                <w:lang w:val="hy-AM"/>
              </w:rPr>
              <w:t>ո</w:t>
            </w:r>
            <w:r w:rsidRPr="00845B34">
              <w:rPr>
                <w:rFonts w:ascii="GHEA Grapalat" w:eastAsia="Times New Roman" w:hAnsi="GHEA Grapalat" w:cs="Sylfaen"/>
                <w:bCs/>
                <w:iCs/>
                <w:lang w:val="hy-AM"/>
              </w:rPr>
              <w:t xml:space="preserve">ցառման </w:t>
            </w:r>
            <w:r>
              <w:rPr>
                <w:rFonts w:ascii="GHEA Grapalat" w:eastAsia="Times New Roman" w:hAnsi="GHEA Grapalat" w:cs="Sylfaen"/>
                <w:bCs/>
                <w:iCs/>
                <w:lang w:val="hy-AM"/>
              </w:rPr>
              <w:t xml:space="preserve">կատարման </w:t>
            </w:r>
            <w:r w:rsidRPr="00845B34">
              <w:rPr>
                <w:rFonts w:ascii="GHEA Grapalat" w:eastAsia="Times New Roman" w:hAnsi="GHEA Grapalat" w:cs="Sylfaen"/>
                <w:bCs/>
                <w:iCs/>
                <w:lang w:val="hy-AM"/>
              </w:rPr>
              <w:t xml:space="preserve">ժամկետ սահմանել </w:t>
            </w:r>
            <w:r w:rsidRPr="00A35682">
              <w:rPr>
                <w:rFonts w:ascii="GHEA Grapalat" w:eastAsia="Times New Roman" w:hAnsi="GHEA Grapalat" w:cs="Sylfaen"/>
                <w:bCs/>
                <w:iCs/>
                <w:lang w:val="hy-AM"/>
              </w:rPr>
              <w:t>2027թ. դեկտեմբերի 2-րդ տասնօրյակը</w:t>
            </w:r>
            <w:r w:rsidRPr="00EF47A8">
              <w:rPr>
                <w:rFonts w:ascii="GHEA Grapalat" w:eastAsia="Times New Roman" w:hAnsi="GHEA Grapalat" w:cs="Sylfaen"/>
                <w:bCs/>
                <w:iCs/>
                <w:lang w:val="hy-AM"/>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F30BDE" w14:textId="77777777" w:rsidR="0076668B" w:rsidRPr="008548D1" w:rsidRDefault="004C13C6" w:rsidP="004F76E4">
            <w:pPr>
              <w:jc w:val="both"/>
              <w:rPr>
                <w:rFonts w:ascii="GHEA Grapalat" w:hAnsi="GHEA Grapalat"/>
                <w:bCs/>
                <w:lang w:val="hy-AM"/>
              </w:rPr>
            </w:pPr>
            <w:r w:rsidRPr="008548D1">
              <w:rPr>
                <w:rFonts w:ascii="GHEA Grapalat" w:hAnsi="GHEA Grapalat"/>
                <w:bCs/>
                <w:lang w:val="hy-AM"/>
              </w:rPr>
              <w:t>5. Ընդունվել է</w:t>
            </w:r>
          </w:p>
          <w:p w14:paraId="3E06BFF7" w14:textId="77777777" w:rsidR="00721B2D" w:rsidRPr="008548D1" w:rsidRDefault="00721B2D" w:rsidP="004F76E4">
            <w:pPr>
              <w:jc w:val="both"/>
              <w:rPr>
                <w:rFonts w:ascii="GHEA Grapalat" w:hAnsi="GHEA Grapalat"/>
                <w:bCs/>
                <w:lang w:val="hy-AM"/>
              </w:rPr>
            </w:pPr>
          </w:p>
          <w:p w14:paraId="591C5D33" w14:textId="40C6D6DE" w:rsidR="00721B2D" w:rsidRPr="008548D1" w:rsidRDefault="00721B2D" w:rsidP="00721B2D">
            <w:pPr>
              <w:jc w:val="both"/>
              <w:rPr>
                <w:rFonts w:ascii="GHEA Grapalat" w:hAnsi="GHEA Grapalat"/>
                <w:bCs/>
                <w:lang w:val="hy-AM"/>
              </w:rPr>
            </w:pPr>
            <w:r w:rsidRPr="008548D1">
              <w:rPr>
                <w:rFonts w:ascii="GHEA Grapalat" w:eastAsia="Times New Roman" w:hAnsi="GHEA Grapalat" w:cs="Sylfaen"/>
                <w:bCs/>
                <w:iCs/>
                <w:lang w:val="hy-AM"/>
              </w:rPr>
              <w:t>Նախագծով հաստատվող հավելվածի «11. Գործողություններ» բաժնի ներկայիս 21-րդ կետի «Նպատակ»</w:t>
            </w:r>
            <w:r w:rsidR="009120F5" w:rsidRPr="008548D1">
              <w:rPr>
                <w:rFonts w:ascii="GHEA Grapalat" w:eastAsia="Times New Roman" w:hAnsi="GHEA Grapalat" w:cs="Sylfaen"/>
                <w:bCs/>
                <w:iCs/>
                <w:lang w:val="hy-AM"/>
              </w:rPr>
              <w:t>, «Պատասխանատու կատարող-համակատարողները» և «Ժամկետ»</w:t>
            </w:r>
            <w:r w:rsidRPr="008548D1">
              <w:rPr>
                <w:rFonts w:ascii="GHEA Grapalat" w:eastAsia="Times New Roman" w:hAnsi="GHEA Grapalat" w:cs="Sylfaen"/>
                <w:bCs/>
                <w:iCs/>
                <w:lang w:val="hy-AM"/>
              </w:rPr>
              <w:t xml:space="preserve"> սյունակ</w:t>
            </w:r>
            <w:r w:rsidR="009120F5" w:rsidRPr="008548D1">
              <w:rPr>
                <w:rFonts w:ascii="GHEA Grapalat" w:eastAsia="Times New Roman" w:hAnsi="GHEA Grapalat" w:cs="Sylfaen"/>
                <w:bCs/>
                <w:iCs/>
                <w:lang w:val="hy-AM"/>
              </w:rPr>
              <w:t>ներ</w:t>
            </w:r>
            <w:r w:rsidRPr="008548D1">
              <w:rPr>
                <w:rFonts w:ascii="GHEA Grapalat" w:eastAsia="Times New Roman" w:hAnsi="GHEA Grapalat" w:cs="Sylfaen"/>
                <w:bCs/>
                <w:iCs/>
                <w:lang w:val="hy-AM"/>
              </w:rPr>
              <w:t>ի բովանդակությունը խմբագրվել է:</w:t>
            </w:r>
          </w:p>
        </w:tc>
      </w:tr>
      <w:tr w:rsidR="0039555B" w:rsidRPr="00414F37" w14:paraId="67655166" w14:textId="77777777" w:rsidTr="0059599F">
        <w:trPr>
          <w:trHeight w:val="16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6F64B62D" w14:textId="77777777" w:rsidR="0039555B" w:rsidRPr="007D026D" w:rsidRDefault="0039555B" w:rsidP="0039555B">
            <w:pPr>
              <w:tabs>
                <w:tab w:val="left" w:pos="5850"/>
              </w:tabs>
              <w:spacing w:line="276" w:lineRule="auto"/>
              <w:ind w:firstLine="284"/>
              <w:jc w:val="both"/>
              <w:rPr>
                <w:rFonts w:ascii="GHEA Grapalat" w:eastAsia="Times New Roman" w:hAnsi="GHEA Grapalat" w:cs="Sylfaen"/>
                <w:bCs/>
                <w:iCs/>
                <w:lang w:val="hy-AM"/>
              </w:rPr>
            </w:pPr>
            <w:r>
              <w:rPr>
                <w:rFonts w:ascii="GHEA Grapalat" w:eastAsia="Times New Roman" w:hAnsi="GHEA Grapalat" w:cs="Sylfaen"/>
                <w:bCs/>
                <w:iCs/>
                <w:lang w:val="hy-AM"/>
              </w:rPr>
              <w:t>6.</w:t>
            </w:r>
            <w:r w:rsidRPr="007D026D">
              <w:rPr>
                <w:rFonts w:ascii="GHEA Grapalat" w:eastAsia="Times New Roman" w:hAnsi="GHEA Grapalat" w:cs="Sylfaen"/>
                <w:bCs/>
                <w:iCs/>
                <w:lang w:val="hy-AM"/>
              </w:rPr>
              <w:t xml:space="preserve"> </w:t>
            </w:r>
            <w:r w:rsidRPr="00774930">
              <w:rPr>
                <w:rFonts w:ascii="GHEA Grapalat" w:eastAsia="Times New Roman" w:hAnsi="GHEA Grapalat" w:cs="Sylfaen"/>
                <w:bCs/>
                <w:iCs/>
                <w:lang w:val="hy-AM"/>
              </w:rPr>
              <w:t xml:space="preserve">Նախագծով հաստատվող հավելվածի </w:t>
            </w:r>
            <w:r w:rsidRPr="007D026D">
              <w:rPr>
                <w:rFonts w:ascii="GHEA Grapalat" w:eastAsia="Times New Roman" w:hAnsi="GHEA Grapalat" w:cs="Sylfaen"/>
                <w:bCs/>
                <w:iCs/>
                <w:lang w:val="hy-AM"/>
              </w:rPr>
              <w:t xml:space="preserve">«11. Գործողություններ» բաժնի 24.3 ենթակետը շարադրել հետևյալ բովանդակությամբ նոր խմբագրությամբ՝ </w:t>
            </w:r>
          </w:p>
          <w:p w14:paraId="05ADE04D" w14:textId="77777777" w:rsidR="0039555B" w:rsidRPr="00FF1AA6" w:rsidRDefault="0039555B" w:rsidP="0039555B">
            <w:pPr>
              <w:tabs>
                <w:tab w:val="left" w:pos="5850"/>
              </w:tabs>
              <w:spacing w:line="276" w:lineRule="auto"/>
              <w:ind w:firstLine="284"/>
              <w:jc w:val="both"/>
              <w:rPr>
                <w:rFonts w:ascii="GHEA Grapalat" w:eastAsia="Times New Roman" w:hAnsi="GHEA Grapalat" w:cs="Sylfaen"/>
                <w:bCs/>
                <w:iCs/>
                <w:lang w:val="hy-AM"/>
              </w:rPr>
            </w:pPr>
            <w:r w:rsidRPr="007D026D">
              <w:rPr>
                <w:rFonts w:ascii="GHEA Grapalat" w:eastAsia="Times New Roman" w:hAnsi="GHEA Grapalat" w:cs="Sylfaen"/>
                <w:bCs/>
                <w:iCs/>
                <w:lang w:val="hy-AM"/>
              </w:rPr>
              <w:t>«24</w:t>
            </w:r>
            <w:r w:rsidRPr="007D026D">
              <w:rPr>
                <w:rFonts w:ascii="MS Mincho" w:hAnsi="MS Mincho" w:cs="MS Mincho" w:hint="eastAsia"/>
                <w:bCs/>
                <w:iCs/>
                <w:lang w:val="hy-AM"/>
              </w:rPr>
              <w:t>․</w:t>
            </w:r>
            <w:r w:rsidRPr="007D026D">
              <w:rPr>
                <w:rFonts w:ascii="GHEA Grapalat" w:eastAsia="Times New Roman" w:hAnsi="GHEA Grapalat" w:cs="Sylfaen"/>
                <w:bCs/>
                <w:iCs/>
                <w:lang w:val="hy-AM"/>
              </w:rPr>
              <w:t>3 Վթարային հակազդման անձնակազմի ճառագայթային անվտանգության ապահովման համար անհրաժեշտ  կարողությունների զարգացում»:</w:t>
            </w:r>
          </w:p>
          <w:p w14:paraId="474151DD" w14:textId="77777777" w:rsidR="0039555B" w:rsidRDefault="0039555B" w:rsidP="00635BB3">
            <w:pPr>
              <w:ind w:right="75"/>
              <w:jc w:val="both"/>
              <w:rPr>
                <w:rFonts w:ascii="GHEA Grapalat" w:eastAsia="Times New Roman" w:hAnsi="GHEA Grapalat" w:cs="Sylfaen"/>
                <w:bCs/>
                <w:iCs/>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9944E35" w14:textId="15CDA249" w:rsidR="00F625D8" w:rsidRPr="008548D1" w:rsidRDefault="00F625D8" w:rsidP="00F625D8">
            <w:pPr>
              <w:jc w:val="both"/>
              <w:rPr>
                <w:rFonts w:ascii="GHEA Grapalat" w:hAnsi="GHEA Grapalat"/>
                <w:bCs/>
                <w:lang w:val="hy-AM"/>
              </w:rPr>
            </w:pPr>
            <w:r w:rsidRPr="008548D1">
              <w:rPr>
                <w:rFonts w:ascii="GHEA Grapalat" w:hAnsi="GHEA Grapalat"/>
                <w:bCs/>
                <w:lang w:val="hy-AM"/>
              </w:rPr>
              <w:t xml:space="preserve">Չի ընդունվել </w:t>
            </w:r>
          </w:p>
          <w:p w14:paraId="0CD7948D" w14:textId="77777777" w:rsidR="006F43B6" w:rsidRPr="008548D1" w:rsidRDefault="006F43B6" w:rsidP="00F625D8">
            <w:pPr>
              <w:jc w:val="both"/>
              <w:rPr>
                <w:rFonts w:ascii="GHEA Grapalat" w:hAnsi="GHEA Grapalat"/>
                <w:bCs/>
                <w:lang w:val="hy-AM"/>
              </w:rPr>
            </w:pPr>
          </w:p>
          <w:p w14:paraId="2FEE6354" w14:textId="3CFFB1FE" w:rsidR="0039555B" w:rsidRPr="008548D1" w:rsidRDefault="00F625D8" w:rsidP="006F43B6">
            <w:pPr>
              <w:jc w:val="both"/>
              <w:rPr>
                <w:rFonts w:ascii="GHEA Grapalat" w:hAnsi="GHEA Grapalat"/>
                <w:bCs/>
                <w:lang w:val="hy-AM"/>
              </w:rPr>
            </w:pPr>
            <w:r w:rsidRPr="008548D1">
              <w:rPr>
                <w:rFonts w:ascii="GHEA Grapalat" w:hAnsi="GHEA Grapalat"/>
                <w:bCs/>
                <w:lang w:val="hy-AM"/>
              </w:rPr>
              <w:t xml:space="preserve">Նշված ենթակետը ամբողջությամբ հանվել է Ծրագրի նախագծից, քանի որ </w:t>
            </w:r>
            <w:r w:rsidR="00D333D0" w:rsidRPr="008548D1">
              <w:rPr>
                <w:rFonts w:ascii="GHEA Grapalat" w:hAnsi="GHEA Grapalat"/>
                <w:bCs/>
                <w:lang w:val="hy-AM"/>
              </w:rPr>
              <w:t xml:space="preserve">ներկայիս </w:t>
            </w:r>
            <w:r w:rsidRPr="008548D1">
              <w:rPr>
                <w:rFonts w:ascii="GHEA Grapalat" w:hAnsi="GHEA Grapalat"/>
                <w:bCs/>
                <w:lang w:val="hy-AM"/>
              </w:rPr>
              <w:t xml:space="preserve">22.7 ենթակետով  նախատեսված միջոցառումը </w:t>
            </w:r>
            <w:r w:rsidR="00474E72" w:rsidRPr="008548D1">
              <w:rPr>
                <w:rFonts w:ascii="GHEA Grapalat" w:hAnsi="GHEA Grapalat"/>
                <w:bCs/>
                <w:lang w:val="hy-AM"/>
              </w:rPr>
              <w:t>կարգավորում է</w:t>
            </w:r>
            <w:r w:rsidRPr="008548D1">
              <w:rPr>
                <w:rFonts w:ascii="GHEA Grapalat" w:hAnsi="GHEA Grapalat"/>
                <w:bCs/>
                <w:lang w:val="hy-AM"/>
              </w:rPr>
              <w:t xml:space="preserve"> նաև </w:t>
            </w:r>
            <w:r w:rsidR="006F43B6" w:rsidRPr="008548D1">
              <w:rPr>
                <w:rFonts w:ascii="GHEA Grapalat" w:hAnsi="GHEA Grapalat"/>
                <w:bCs/>
                <w:lang w:val="hy-AM"/>
              </w:rPr>
              <w:t>նշված</w:t>
            </w:r>
            <w:r w:rsidRPr="008548D1">
              <w:rPr>
                <w:rFonts w:ascii="GHEA Grapalat" w:eastAsia="Times New Roman" w:hAnsi="GHEA Grapalat" w:cs="Sylfaen"/>
                <w:bCs/>
                <w:iCs/>
                <w:lang w:val="hy-AM"/>
              </w:rPr>
              <w:t xml:space="preserve">  ենթակետով սահմանած միջոցառ</w:t>
            </w:r>
            <w:r w:rsidR="00474E72" w:rsidRPr="008548D1">
              <w:rPr>
                <w:rFonts w:ascii="GHEA Grapalat" w:eastAsia="Times New Roman" w:hAnsi="GHEA Grapalat" w:cs="Sylfaen"/>
                <w:bCs/>
                <w:iCs/>
                <w:lang w:val="hy-AM"/>
              </w:rPr>
              <w:t>ումը</w:t>
            </w:r>
            <w:r w:rsidR="006F43B6" w:rsidRPr="008548D1">
              <w:rPr>
                <w:rFonts w:ascii="GHEA Grapalat" w:eastAsia="Times New Roman" w:hAnsi="GHEA Grapalat" w:cs="Sylfaen"/>
                <w:bCs/>
                <w:iCs/>
                <w:lang w:val="hy-AM"/>
              </w:rPr>
              <w:t>:</w:t>
            </w:r>
          </w:p>
        </w:tc>
      </w:tr>
      <w:tr w:rsidR="0039555B" w:rsidRPr="00414F37" w14:paraId="61C8476A" w14:textId="77777777" w:rsidTr="0059599F">
        <w:trPr>
          <w:trHeight w:val="13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661BFFE9" w14:textId="77777777" w:rsidR="0039555B" w:rsidRDefault="0039555B" w:rsidP="0039555B">
            <w:pPr>
              <w:tabs>
                <w:tab w:val="left" w:pos="5850"/>
              </w:tabs>
              <w:spacing w:line="276" w:lineRule="auto"/>
              <w:ind w:firstLine="284"/>
              <w:jc w:val="both"/>
              <w:rPr>
                <w:rFonts w:ascii="GHEA Grapalat" w:eastAsia="Times New Roman" w:hAnsi="GHEA Grapalat" w:cs="Sylfaen"/>
                <w:bCs/>
                <w:iCs/>
                <w:lang w:val="hy-AM"/>
              </w:rPr>
            </w:pPr>
            <w:r>
              <w:rPr>
                <w:rFonts w:ascii="GHEA Grapalat" w:eastAsia="Times New Roman" w:hAnsi="GHEA Grapalat" w:cs="Sylfaen"/>
                <w:bCs/>
                <w:iCs/>
                <w:lang w:val="hy-AM"/>
              </w:rPr>
              <w:t>7. Ա</w:t>
            </w:r>
            <w:r w:rsidRPr="003733EC">
              <w:rPr>
                <w:rFonts w:ascii="GHEA Grapalat" w:eastAsia="Times New Roman" w:hAnsi="GHEA Grapalat" w:cs="Sylfaen"/>
                <w:bCs/>
                <w:iCs/>
                <w:lang w:val="hy-AM"/>
              </w:rPr>
              <w:t>նհրաժեշտ է</w:t>
            </w:r>
            <w:r w:rsidRPr="00C636E9">
              <w:rPr>
                <w:rFonts w:ascii="GHEA Grapalat" w:eastAsia="Times New Roman" w:hAnsi="GHEA Grapalat" w:cs="Sylfaen"/>
                <w:bCs/>
                <w:iCs/>
                <w:lang w:val="hy-AM"/>
              </w:rPr>
              <w:t xml:space="preserve"> հաշվի առնել</w:t>
            </w:r>
            <w:r>
              <w:rPr>
                <w:rFonts w:ascii="GHEA Grapalat" w:eastAsia="Times New Roman" w:hAnsi="GHEA Grapalat" w:cs="Sylfaen"/>
                <w:bCs/>
                <w:iCs/>
                <w:lang w:val="hy-AM"/>
              </w:rPr>
              <w:t xml:space="preserve"> նաև</w:t>
            </w:r>
            <w:r w:rsidRPr="00C636E9">
              <w:rPr>
                <w:rFonts w:ascii="GHEA Grapalat" w:eastAsia="Times New Roman" w:hAnsi="GHEA Grapalat" w:cs="Sylfaen"/>
                <w:bCs/>
                <w:iCs/>
                <w:lang w:val="hy-AM"/>
              </w:rPr>
              <w:t xml:space="preserve">, որ </w:t>
            </w:r>
            <w:r w:rsidRPr="003733EC">
              <w:rPr>
                <w:rFonts w:ascii="GHEA Grapalat" w:eastAsia="Times New Roman" w:hAnsi="GHEA Grapalat" w:cs="Sylfaen"/>
                <w:bCs/>
                <w:iCs/>
                <w:lang w:val="hy-AM"/>
              </w:rPr>
              <w:t>Նախագծ</w:t>
            </w:r>
            <w:r>
              <w:rPr>
                <w:rFonts w:ascii="GHEA Grapalat" w:eastAsia="Times New Roman" w:hAnsi="GHEA Grapalat" w:cs="Sylfaen"/>
                <w:bCs/>
                <w:iCs/>
                <w:lang w:val="hy-AM"/>
              </w:rPr>
              <w:t>ով հաստատվող</w:t>
            </w:r>
            <w:r w:rsidRPr="003733EC">
              <w:rPr>
                <w:rFonts w:ascii="GHEA Grapalat" w:eastAsia="Times New Roman" w:hAnsi="GHEA Grapalat" w:cs="Sylfaen"/>
                <w:bCs/>
                <w:iCs/>
                <w:lang w:val="hy-AM"/>
              </w:rPr>
              <w:t xml:space="preserve"> հավելվածի </w:t>
            </w:r>
            <w:r w:rsidRPr="00A47E6F">
              <w:rPr>
                <w:rFonts w:ascii="GHEA Grapalat" w:eastAsia="Times New Roman" w:hAnsi="GHEA Grapalat" w:cs="Sylfaen"/>
                <w:bCs/>
                <w:iCs/>
                <w:lang w:val="hy-AM"/>
              </w:rPr>
              <w:t xml:space="preserve">«11. Գործողություններ» բաժնի 24.3 </w:t>
            </w:r>
            <w:r w:rsidRPr="00C35BE4">
              <w:rPr>
                <w:rFonts w:ascii="GHEA Grapalat" w:eastAsia="Times New Roman" w:hAnsi="GHEA Grapalat" w:cs="Sylfaen"/>
                <w:bCs/>
                <w:iCs/>
                <w:lang w:val="hy-AM"/>
              </w:rPr>
              <w:t>ենթակետում</w:t>
            </w:r>
            <w:r w:rsidRPr="00F14B07">
              <w:rPr>
                <w:rFonts w:ascii="GHEA Grapalat" w:eastAsia="Times New Roman" w:hAnsi="GHEA Grapalat" w:cs="Sylfaen"/>
                <w:bCs/>
                <w:iCs/>
                <w:lang w:val="hy-AM"/>
              </w:rPr>
              <w:t xml:space="preserve"> նշված պատասխանատու կատարող-համակա</w:t>
            </w:r>
            <w:r>
              <w:rPr>
                <w:rFonts w:ascii="GHEA Grapalat" w:eastAsia="Times New Roman" w:hAnsi="GHEA Grapalat" w:cs="Sylfaen"/>
                <w:bCs/>
                <w:iCs/>
                <w:lang w:val="hy-AM"/>
              </w:rPr>
              <w:t>տարող գերատեսչությունները միջոցառումն իրականացնելու են</w:t>
            </w:r>
            <w:r w:rsidRPr="00F14B07">
              <w:rPr>
                <w:rFonts w:ascii="GHEA Grapalat" w:eastAsia="Times New Roman" w:hAnsi="GHEA Grapalat" w:cs="Sylfaen"/>
                <w:bCs/>
                <w:iCs/>
                <w:lang w:val="hy-AM"/>
              </w:rPr>
              <w:t xml:space="preserve"> յուրաքանչյուրն իր</w:t>
            </w:r>
            <w:r w:rsidRPr="003C6678">
              <w:rPr>
                <w:rFonts w:ascii="GHEA Grapalat" w:eastAsia="Times New Roman" w:hAnsi="GHEA Grapalat" w:cs="Sylfaen"/>
                <w:bCs/>
                <w:iCs/>
                <w:lang w:val="hy-AM"/>
              </w:rPr>
              <w:t>ենց</w:t>
            </w:r>
            <w:r w:rsidRPr="00F14B07">
              <w:rPr>
                <w:rFonts w:ascii="GHEA Grapalat" w:eastAsia="Times New Roman" w:hAnsi="GHEA Grapalat" w:cs="Sylfaen"/>
                <w:bCs/>
                <w:iCs/>
                <w:lang w:val="hy-AM"/>
              </w:rPr>
              <w:t xml:space="preserve"> միջոցների հաշվին</w:t>
            </w:r>
            <w:r>
              <w:rPr>
                <w:rFonts w:ascii="GHEA Grapalat" w:eastAsia="Times New Roman" w:hAnsi="GHEA Grapalat" w:cs="Sylfaen"/>
                <w:bCs/>
                <w:iCs/>
                <w:lang w:val="hy-AM"/>
              </w:rPr>
              <w:t>, քանի որ</w:t>
            </w:r>
            <w:r w:rsidRPr="00CF4138">
              <w:rPr>
                <w:rFonts w:ascii="GHEA Grapalat" w:eastAsia="Times New Roman" w:hAnsi="GHEA Grapalat" w:cs="Sylfaen"/>
                <w:bCs/>
                <w:iCs/>
                <w:lang w:val="hy-AM"/>
              </w:rPr>
              <w:t xml:space="preserve"> </w:t>
            </w:r>
            <w:r w:rsidRPr="003A5F7C">
              <w:rPr>
                <w:rFonts w:ascii="GHEA Grapalat" w:eastAsia="Times New Roman" w:hAnsi="GHEA Grapalat" w:cs="Sylfaen"/>
                <w:bCs/>
                <w:iCs/>
                <w:lang w:val="hy-AM"/>
              </w:rPr>
              <w:t>այլ գերատես</w:t>
            </w:r>
            <w:r w:rsidRPr="009A35F1">
              <w:rPr>
                <w:rFonts w:ascii="GHEA Grapalat" w:eastAsia="Times New Roman" w:hAnsi="GHEA Grapalat" w:cs="Sylfaen"/>
                <w:bCs/>
                <w:iCs/>
                <w:lang w:val="hy-AM"/>
              </w:rPr>
              <w:t>չ</w:t>
            </w:r>
            <w:r w:rsidRPr="003A5F7C">
              <w:rPr>
                <w:rFonts w:ascii="GHEA Grapalat" w:eastAsia="Times New Roman" w:hAnsi="GHEA Grapalat" w:cs="Sylfaen"/>
                <w:bCs/>
                <w:iCs/>
                <w:lang w:val="hy-AM"/>
              </w:rPr>
              <w:t>ություն</w:t>
            </w:r>
            <w:r w:rsidRPr="00356831">
              <w:rPr>
                <w:rFonts w:ascii="GHEA Grapalat" w:eastAsia="Times New Roman" w:hAnsi="GHEA Grapalat" w:cs="Sylfaen"/>
                <w:bCs/>
                <w:iCs/>
                <w:lang w:val="hy-AM"/>
              </w:rPr>
              <w:t>ն</w:t>
            </w:r>
            <w:r w:rsidRPr="003A5F7C">
              <w:rPr>
                <w:rFonts w:ascii="GHEA Grapalat" w:eastAsia="Times New Roman" w:hAnsi="GHEA Grapalat" w:cs="Sylfaen"/>
                <w:bCs/>
                <w:iCs/>
                <w:lang w:val="hy-AM"/>
              </w:rPr>
              <w:t>երի</w:t>
            </w:r>
            <w:r>
              <w:rPr>
                <w:rFonts w:ascii="GHEA Grapalat" w:eastAsia="Times New Roman" w:hAnsi="GHEA Grapalat" w:cs="Sylfaen"/>
                <w:bCs/>
                <w:iCs/>
                <w:lang w:val="hy-AM"/>
              </w:rPr>
              <w:t>ն</w:t>
            </w:r>
            <w:r w:rsidRPr="003A5F7C">
              <w:rPr>
                <w:rFonts w:ascii="GHEA Grapalat" w:eastAsia="Times New Roman" w:hAnsi="GHEA Grapalat" w:cs="Sylfaen"/>
                <w:bCs/>
                <w:iCs/>
                <w:lang w:val="hy-AM"/>
              </w:rPr>
              <w:t xml:space="preserve"> </w:t>
            </w:r>
            <w:r w:rsidRPr="003A5F7C">
              <w:rPr>
                <w:rFonts w:ascii="GHEA Grapalat" w:eastAsia="Times New Roman" w:hAnsi="GHEA Grapalat" w:cs="Sylfaen"/>
                <w:bCs/>
                <w:iCs/>
                <w:lang w:val="hy-AM"/>
              </w:rPr>
              <w:lastRenderedPageBreak/>
              <w:t>անհատական պաշտպանության միջոցներով ապահովել</w:t>
            </w:r>
            <w:r>
              <w:rPr>
                <w:rFonts w:ascii="GHEA Grapalat" w:eastAsia="Times New Roman" w:hAnsi="GHEA Grapalat" w:cs="Sylfaen"/>
                <w:bCs/>
                <w:iCs/>
                <w:lang w:val="hy-AM"/>
              </w:rPr>
              <w:t xml:space="preserve">ը դուրս է </w:t>
            </w:r>
            <w:r w:rsidRPr="00CF4138">
              <w:rPr>
                <w:rFonts w:ascii="GHEA Grapalat" w:eastAsia="Times New Roman" w:hAnsi="GHEA Grapalat" w:cs="Sylfaen"/>
                <w:bCs/>
                <w:iCs/>
                <w:lang w:val="hy-AM"/>
              </w:rPr>
              <w:t>ՀՀ</w:t>
            </w:r>
            <w:r>
              <w:rPr>
                <w:rFonts w:ascii="GHEA Grapalat" w:eastAsia="Times New Roman" w:hAnsi="GHEA Grapalat" w:cs="Sylfaen"/>
                <w:bCs/>
                <w:iCs/>
                <w:lang w:val="hy-AM"/>
              </w:rPr>
              <w:t xml:space="preserve"> ն</w:t>
            </w:r>
            <w:r w:rsidRPr="00410DBC">
              <w:rPr>
                <w:rFonts w:ascii="GHEA Grapalat" w:eastAsia="Times New Roman" w:hAnsi="GHEA Grapalat" w:cs="Sylfaen"/>
                <w:bCs/>
                <w:iCs/>
                <w:lang w:val="hy-AM"/>
              </w:rPr>
              <w:t>երքին</w:t>
            </w:r>
            <w:r w:rsidRPr="003A5F7C">
              <w:rPr>
                <w:rFonts w:ascii="GHEA Grapalat" w:eastAsia="Times New Roman" w:hAnsi="GHEA Grapalat" w:cs="Sylfaen"/>
                <w:bCs/>
                <w:iCs/>
                <w:lang w:val="hy-AM"/>
              </w:rPr>
              <w:t xml:space="preserve"> գործե</w:t>
            </w:r>
            <w:r>
              <w:rPr>
                <w:rFonts w:ascii="GHEA Grapalat" w:eastAsia="Times New Roman" w:hAnsi="GHEA Grapalat" w:cs="Sylfaen"/>
                <w:bCs/>
                <w:iCs/>
                <w:lang w:val="hy-AM"/>
              </w:rPr>
              <w:t>րի նախարարության լիազորությունների շրջանակից։ Ո</w:t>
            </w:r>
            <w:r w:rsidRPr="00D66B8A">
              <w:rPr>
                <w:rFonts w:ascii="GHEA Grapalat" w:eastAsia="Times New Roman" w:hAnsi="GHEA Grapalat" w:cs="Sylfaen"/>
                <w:bCs/>
                <w:iCs/>
                <w:lang w:val="hy-AM"/>
              </w:rPr>
              <w:t>ւստի</w:t>
            </w:r>
            <w:r>
              <w:rPr>
                <w:rFonts w:ascii="GHEA Grapalat" w:eastAsia="Times New Roman" w:hAnsi="GHEA Grapalat" w:cs="Sylfaen"/>
                <w:bCs/>
                <w:iCs/>
                <w:lang w:val="hy-AM"/>
              </w:rPr>
              <w:t>,</w:t>
            </w:r>
            <w:r w:rsidRPr="00D66B8A">
              <w:rPr>
                <w:rFonts w:ascii="GHEA Grapalat" w:eastAsia="Times New Roman" w:hAnsi="GHEA Grapalat" w:cs="Sylfaen"/>
                <w:bCs/>
                <w:iCs/>
                <w:lang w:val="hy-AM"/>
              </w:rPr>
              <w:t xml:space="preserve"> առաջարկվում է </w:t>
            </w:r>
            <w:r w:rsidRPr="00A47E6F">
              <w:rPr>
                <w:rFonts w:ascii="GHEA Grapalat" w:eastAsia="Times New Roman" w:hAnsi="GHEA Grapalat" w:cs="Sylfaen"/>
                <w:bCs/>
                <w:iCs/>
                <w:lang w:val="hy-AM"/>
              </w:rPr>
              <w:t>«11. Գործողո</w:t>
            </w:r>
            <w:r>
              <w:rPr>
                <w:rFonts w:ascii="GHEA Grapalat" w:eastAsia="Times New Roman" w:hAnsi="GHEA Grapalat" w:cs="Sylfaen"/>
                <w:bCs/>
                <w:iCs/>
                <w:lang w:val="hy-AM"/>
              </w:rPr>
              <w:t>ւթյուններ» բաժնի 24.3 ենթակետի</w:t>
            </w:r>
            <w:r w:rsidRPr="00410DBC">
              <w:rPr>
                <w:rFonts w:ascii="GHEA Grapalat" w:eastAsia="Times New Roman" w:hAnsi="GHEA Grapalat" w:cs="Sylfaen"/>
                <w:bCs/>
                <w:iCs/>
                <w:lang w:val="hy-AM"/>
              </w:rPr>
              <w:t xml:space="preserve"> պատասխանատու կատարող-համակատարող սյունակում</w:t>
            </w:r>
            <w:r>
              <w:rPr>
                <w:rFonts w:ascii="GHEA Grapalat" w:eastAsia="Times New Roman" w:hAnsi="GHEA Grapalat" w:cs="Sylfaen"/>
                <w:bCs/>
                <w:iCs/>
                <w:lang w:val="hy-AM"/>
              </w:rPr>
              <w:t xml:space="preserve"> ՀՀ ներքին գործերի նախարարությանը նախատեսել որպես համակատարող:</w:t>
            </w:r>
          </w:p>
          <w:p w14:paraId="4857D0D2" w14:textId="77777777" w:rsidR="0039555B" w:rsidRDefault="0039555B" w:rsidP="0039555B">
            <w:pPr>
              <w:spacing w:line="276" w:lineRule="auto"/>
              <w:ind w:right="75"/>
              <w:jc w:val="both"/>
              <w:rPr>
                <w:rFonts w:ascii="GHEA Grapalat" w:eastAsia="Times New Roman" w:hAnsi="GHEA Grapalat" w:cs="Sylfaen"/>
                <w:bCs/>
                <w:iCs/>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5B0CF78" w14:textId="0422FEDB" w:rsidR="0039555B" w:rsidRPr="008548D1" w:rsidRDefault="00F625D8" w:rsidP="00474E72">
            <w:pPr>
              <w:spacing w:line="276" w:lineRule="auto"/>
              <w:jc w:val="both"/>
              <w:rPr>
                <w:rFonts w:ascii="GHEA Grapalat" w:hAnsi="GHEA Grapalat"/>
                <w:bCs/>
                <w:lang w:val="hy-AM"/>
              </w:rPr>
            </w:pPr>
            <w:r w:rsidRPr="008548D1">
              <w:rPr>
                <w:rFonts w:ascii="GHEA Grapalat" w:hAnsi="GHEA Grapalat"/>
                <w:bCs/>
                <w:lang w:val="hy-AM"/>
              </w:rPr>
              <w:lastRenderedPageBreak/>
              <w:t xml:space="preserve">Չի ընդունվել </w:t>
            </w:r>
          </w:p>
          <w:p w14:paraId="4D97BF0C" w14:textId="77777777" w:rsidR="006F43B6" w:rsidRPr="008548D1" w:rsidRDefault="006F43B6" w:rsidP="00474E72">
            <w:pPr>
              <w:spacing w:line="276" w:lineRule="auto"/>
              <w:jc w:val="both"/>
              <w:rPr>
                <w:rFonts w:ascii="GHEA Grapalat" w:hAnsi="GHEA Grapalat"/>
                <w:bCs/>
                <w:lang w:val="hy-AM"/>
              </w:rPr>
            </w:pPr>
          </w:p>
          <w:p w14:paraId="6BF2EF03" w14:textId="66B44602" w:rsidR="00474E72" w:rsidRPr="008548D1" w:rsidRDefault="00474E72" w:rsidP="006F43B6">
            <w:pPr>
              <w:spacing w:line="276" w:lineRule="auto"/>
              <w:jc w:val="both"/>
              <w:rPr>
                <w:rFonts w:ascii="GHEA Grapalat" w:hAnsi="GHEA Grapalat"/>
                <w:bCs/>
                <w:lang w:val="hy-AM"/>
              </w:rPr>
            </w:pPr>
            <w:r w:rsidRPr="008548D1">
              <w:rPr>
                <w:rFonts w:ascii="GHEA Grapalat" w:hAnsi="GHEA Grapalat"/>
                <w:bCs/>
                <w:lang w:val="hy-AM"/>
              </w:rPr>
              <w:t xml:space="preserve">Նշված ենթակետը ամբողջությամբ հանվել է Ծրագրի նախագծից, քանի որ </w:t>
            </w:r>
            <w:r w:rsidR="001E2E42" w:rsidRPr="008548D1">
              <w:rPr>
                <w:rFonts w:ascii="GHEA Grapalat" w:hAnsi="GHEA Grapalat"/>
                <w:bCs/>
                <w:lang w:val="hy-AM"/>
              </w:rPr>
              <w:t xml:space="preserve">ներկայիս </w:t>
            </w:r>
            <w:r w:rsidRPr="008548D1">
              <w:rPr>
                <w:rFonts w:ascii="GHEA Grapalat" w:hAnsi="GHEA Grapalat"/>
                <w:bCs/>
                <w:lang w:val="hy-AM"/>
              </w:rPr>
              <w:t xml:space="preserve">22.7 ենթակետով  նախատեսված միջոցառումը </w:t>
            </w:r>
            <w:r w:rsidRPr="008548D1">
              <w:rPr>
                <w:rFonts w:ascii="GHEA Grapalat" w:hAnsi="GHEA Grapalat"/>
                <w:bCs/>
                <w:lang w:val="hy-AM"/>
              </w:rPr>
              <w:lastRenderedPageBreak/>
              <w:t xml:space="preserve">կարգավորում է նաև </w:t>
            </w:r>
            <w:r w:rsidR="006F43B6" w:rsidRPr="008548D1">
              <w:rPr>
                <w:rFonts w:ascii="GHEA Grapalat" w:hAnsi="GHEA Grapalat"/>
                <w:bCs/>
                <w:lang w:val="hy-AM"/>
              </w:rPr>
              <w:t>նշված</w:t>
            </w:r>
            <w:r w:rsidR="001E2E42" w:rsidRPr="008548D1">
              <w:rPr>
                <w:rFonts w:ascii="GHEA Grapalat" w:eastAsia="Times New Roman" w:hAnsi="GHEA Grapalat" w:cs="Sylfaen"/>
                <w:bCs/>
                <w:iCs/>
                <w:lang w:val="hy-AM"/>
              </w:rPr>
              <w:t xml:space="preserve">  </w:t>
            </w:r>
            <w:r w:rsidRPr="008548D1">
              <w:rPr>
                <w:rFonts w:ascii="GHEA Grapalat" w:eastAsia="Times New Roman" w:hAnsi="GHEA Grapalat" w:cs="Sylfaen"/>
                <w:bCs/>
                <w:iCs/>
                <w:lang w:val="hy-AM"/>
              </w:rPr>
              <w:t>ենթակետով սահմանած միջոցառումը</w:t>
            </w:r>
            <w:r w:rsidR="006F43B6" w:rsidRPr="008548D1">
              <w:rPr>
                <w:rFonts w:ascii="GHEA Grapalat" w:eastAsia="Times New Roman" w:hAnsi="GHEA Grapalat" w:cs="Sylfaen"/>
                <w:bCs/>
                <w:iCs/>
                <w:lang w:val="hy-AM"/>
              </w:rPr>
              <w:t>:</w:t>
            </w:r>
          </w:p>
        </w:tc>
      </w:tr>
      <w:tr w:rsidR="006B3B69" w:rsidRPr="00203C30" w14:paraId="049476C2" w14:textId="77777777" w:rsidTr="0059599F">
        <w:trPr>
          <w:trHeight w:val="24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480378CF" w14:textId="3CFD9303" w:rsidR="006B3B69" w:rsidRPr="00635BB3" w:rsidRDefault="006B3B69" w:rsidP="00635BB3">
            <w:pPr>
              <w:jc w:val="both"/>
              <w:rPr>
                <w:rFonts w:ascii="GHEA Grapalat" w:hAnsi="GHEA Grapalat" w:cs="Sylfaen"/>
                <w:lang w:val="hy-AM"/>
              </w:rPr>
            </w:pPr>
            <w:r w:rsidRPr="00635BB3">
              <w:rPr>
                <w:rFonts w:ascii="GHEA Grapalat" w:hAnsi="GHEA Grapalat"/>
                <w:lang w:val="hy-AM"/>
              </w:rPr>
              <w:lastRenderedPageBreak/>
              <w:t>8.</w:t>
            </w:r>
            <w:r w:rsidRPr="00635BB3">
              <w:rPr>
                <w:rFonts w:ascii="GHEA Grapalat" w:hAnsi="GHEA Grapalat" w:cs="Sylfaen"/>
                <w:lang w:val="hy-AM"/>
              </w:rPr>
              <w:t xml:space="preserve"> </w:t>
            </w:r>
            <w:r w:rsidRPr="00635BB3">
              <w:rPr>
                <w:rFonts w:ascii="GHEA Grapalat" w:hAnsi="GHEA Grapalat"/>
                <w:lang w:val="hy-AM"/>
              </w:rPr>
              <w:t>Կրթության, գիտության, մշակույթի և սպորտի</w:t>
            </w:r>
            <w:r w:rsidRPr="00635BB3">
              <w:rPr>
                <w:rFonts w:ascii="GHEA Grapalat" w:hAnsi="GHEA Grapalat" w:cs="Sylfaen"/>
                <w:lang w:val="hy-AM"/>
              </w:rPr>
              <w:t xml:space="preserve"> նախարարություն</w:t>
            </w:r>
          </w:p>
          <w:p w14:paraId="6AE471A8" w14:textId="210597AA" w:rsidR="006B3B69" w:rsidRPr="00635BB3" w:rsidRDefault="006B3B69"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8E92DF2" w14:textId="2944B0FD" w:rsidR="006B3B69" w:rsidRPr="008548D1" w:rsidRDefault="006542F1" w:rsidP="00635BB3">
            <w:pPr>
              <w:jc w:val="center"/>
              <w:rPr>
                <w:rFonts w:ascii="GHEA Grapalat" w:hAnsi="GHEA Grapalat"/>
                <w:bCs/>
                <w:lang w:val="hy-AM"/>
              </w:rPr>
            </w:pPr>
            <w:r w:rsidRPr="008548D1">
              <w:rPr>
                <w:rFonts w:ascii="GHEA Grapalat" w:hAnsi="GHEA Grapalat"/>
                <w:bCs/>
                <w:lang w:val="en-US"/>
              </w:rPr>
              <w:t>2024-09-2</w:t>
            </w:r>
            <w:r w:rsidRPr="008548D1">
              <w:rPr>
                <w:rFonts w:ascii="GHEA Grapalat" w:hAnsi="GHEA Grapalat"/>
                <w:bCs/>
                <w:lang w:val="hy-AM"/>
              </w:rPr>
              <w:t>5</w:t>
            </w:r>
          </w:p>
        </w:tc>
      </w:tr>
      <w:tr w:rsidR="006B3B69" w:rsidRPr="00203C30" w14:paraId="3F420A82" w14:textId="77777777" w:rsidTr="0059599F">
        <w:trPr>
          <w:trHeight w:val="24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2CB016AE" w14:textId="77777777" w:rsidR="006B3B69" w:rsidRPr="00635BB3" w:rsidRDefault="006B3B69"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62E6ED" w14:textId="3BBD43C5" w:rsidR="006B3B69" w:rsidRPr="008548D1" w:rsidRDefault="006542F1" w:rsidP="00635BB3">
            <w:pPr>
              <w:jc w:val="center"/>
              <w:rPr>
                <w:rFonts w:ascii="GHEA Grapalat" w:hAnsi="GHEA Grapalat"/>
                <w:bCs/>
                <w:lang w:val="hy-AM"/>
              </w:rPr>
            </w:pPr>
            <w:r w:rsidRPr="008548D1">
              <w:rPr>
                <w:rFonts w:ascii="GHEA Grapalat" w:hAnsi="GHEA Grapalat"/>
              </w:rPr>
              <w:t>01/21/29595-2024</w:t>
            </w:r>
          </w:p>
        </w:tc>
      </w:tr>
      <w:tr w:rsidR="00591F3A" w:rsidRPr="00414F37" w14:paraId="5142165A" w14:textId="77777777" w:rsidTr="0059599F">
        <w:trPr>
          <w:trHeight w:val="205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57ABF365" w14:textId="77777777" w:rsidR="006542F1" w:rsidRPr="006F1AF8" w:rsidRDefault="006542F1" w:rsidP="00234B28">
            <w:pPr>
              <w:numPr>
                <w:ilvl w:val="0"/>
                <w:numId w:val="11"/>
              </w:numPr>
              <w:spacing w:line="276" w:lineRule="auto"/>
              <w:ind w:left="0" w:right="98" w:firstLine="0"/>
              <w:jc w:val="both"/>
              <w:rPr>
                <w:rFonts w:ascii="GHEA Grapalat" w:eastAsia="Times New Roman" w:hAnsi="GHEA Grapalat"/>
                <w:lang w:val="hy-AM"/>
              </w:rPr>
            </w:pPr>
            <w:r w:rsidRPr="006F1AF8">
              <w:rPr>
                <w:rFonts w:ascii="GHEA Grapalat" w:eastAsia="Times New Roman" w:hAnsi="GHEA Grapalat"/>
                <w:lang w:val="hy-AM"/>
              </w:rPr>
              <w:t>4-րդ ուղղության 8-րդ կետի 8.1-ին ենթակետով առաջարկվող «Ուսումնական դասընթացների, սեմինարների, վերապատրաստումների (այդ թվում՝ համատեղ «Մեկ առողջություն» մոտեցման շրջանակներում) կազմակերպում զոոնոզ հիվանդությունների դեմ պայքարին և կանխարգելմանն առնչվող մասնագետների համար» և 7-րդ ուղղության 12-րդ կետի 12.1-ին ենթակետով առաջարկվող «Վարակիչ հիվանդությունների հարուցիչների սեքվենավորման մեթոդի ներդրմանն ուղղված ազգային կարողությունների զարգացում» միջոցառումների շրջանակներում անհրաժեշտ է հստակեցնել թե ո՞ւմ կողմից և ի՞նչ ֆինանսական միջոցներով են իրականացվելու նախատեսվող վերապատրաստումները, ինչպես նաև անհրաժեշտ է միջոցառման համակատարողների կազմից հանել «ՀՀ կրթության, գիտության, մշակույթի և սպորտի նախարարություն» բառերը՝ հաշվի առնելով, որ անհասկանալի են ՀՀ ԿԳՄՍՆ-ին որպես համակատարող վերապահված գործառույթների շրջանակը:</w:t>
            </w:r>
          </w:p>
          <w:p w14:paraId="6810BB3E" w14:textId="711D7270" w:rsidR="00591F3A" w:rsidRPr="006542F1" w:rsidRDefault="00591F3A" w:rsidP="006542F1">
            <w:pPr>
              <w:shd w:val="clear" w:color="auto" w:fill="FFFFFF"/>
              <w:tabs>
                <w:tab w:val="left" w:pos="408"/>
              </w:tabs>
              <w:spacing w:line="276" w:lineRule="auto"/>
              <w:jc w:val="both"/>
              <w:rPr>
                <w:rFonts w:ascii="GHEA Grapalat" w:hAnsi="GHEA Grapalat"/>
                <w:bCs/>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47ED952" w14:textId="70ED53A3" w:rsidR="00212BC2" w:rsidRDefault="00212BC2" w:rsidP="00421AE1">
            <w:pPr>
              <w:pStyle w:val="ListParagraph"/>
              <w:numPr>
                <w:ilvl w:val="0"/>
                <w:numId w:val="26"/>
              </w:numPr>
              <w:ind w:left="320" w:hanging="320"/>
              <w:jc w:val="both"/>
              <w:rPr>
                <w:rFonts w:ascii="GHEA Grapalat" w:eastAsia="Times New Roman" w:hAnsi="GHEA Grapalat"/>
                <w:lang w:val="hy-AM"/>
              </w:rPr>
            </w:pPr>
            <w:r w:rsidRPr="008548D1">
              <w:rPr>
                <w:rFonts w:ascii="GHEA Grapalat" w:eastAsia="Times New Roman" w:hAnsi="GHEA Grapalat"/>
                <w:lang w:val="hy-AM"/>
              </w:rPr>
              <w:t>Ընդունվել է մասնակի</w:t>
            </w:r>
          </w:p>
          <w:p w14:paraId="5BAE783E" w14:textId="77777777" w:rsidR="00C71C3B" w:rsidRPr="008548D1" w:rsidRDefault="00C71C3B" w:rsidP="00C71C3B">
            <w:pPr>
              <w:pStyle w:val="ListParagraph"/>
              <w:ind w:left="320"/>
              <w:jc w:val="both"/>
              <w:rPr>
                <w:rFonts w:ascii="GHEA Grapalat" w:eastAsia="Times New Roman" w:hAnsi="GHEA Grapalat"/>
                <w:lang w:val="hy-AM"/>
              </w:rPr>
            </w:pPr>
          </w:p>
          <w:p w14:paraId="581BF8D2" w14:textId="493F713C" w:rsidR="00591F3A" w:rsidRPr="008548D1" w:rsidRDefault="00421AE1" w:rsidP="00212BC2">
            <w:pPr>
              <w:jc w:val="both"/>
              <w:rPr>
                <w:rFonts w:ascii="GHEA Grapalat" w:eastAsia="Times New Roman" w:hAnsi="GHEA Grapalat"/>
                <w:lang w:val="hy-AM"/>
              </w:rPr>
            </w:pPr>
            <w:r w:rsidRPr="008548D1">
              <w:rPr>
                <w:rFonts w:ascii="GHEA Grapalat" w:eastAsia="Times New Roman" w:hAnsi="GHEA Grapalat"/>
                <w:lang w:val="hy-AM"/>
              </w:rPr>
              <w:t xml:space="preserve">Ծրագրի </w:t>
            </w:r>
            <w:r w:rsidR="00212BC2" w:rsidRPr="008548D1">
              <w:rPr>
                <w:rFonts w:ascii="GHEA Grapalat" w:eastAsia="Times New Roman" w:hAnsi="GHEA Grapalat"/>
                <w:lang w:val="hy-AM"/>
              </w:rPr>
              <w:t xml:space="preserve">4-րդ ուղղության </w:t>
            </w:r>
            <w:r w:rsidR="007D747D" w:rsidRPr="008548D1">
              <w:rPr>
                <w:rFonts w:ascii="GHEA Grapalat" w:eastAsia="Times New Roman" w:hAnsi="GHEA Grapalat"/>
                <w:lang w:val="hy-AM"/>
              </w:rPr>
              <w:t>ներկայիս</w:t>
            </w:r>
            <w:r w:rsidR="009E6670" w:rsidRPr="008548D1">
              <w:rPr>
                <w:rFonts w:ascii="GHEA Grapalat" w:eastAsia="Times New Roman" w:hAnsi="GHEA Grapalat"/>
                <w:lang w:val="hy-AM"/>
              </w:rPr>
              <w:t xml:space="preserve"> 6-րդ կետի 6.1 </w:t>
            </w:r>
            <w:r w:rsidR="00212BC2" w:rsidRPr="008548D1">
              <w:rPr>
                <w:rFonts w:ascii="GHEA Grapalat" w:eastAsia="Times New Roman" w:hAnsi="GHEA Grapalat"/>
                <w:lang w:val="hy-AM"/>
              </w:rPr>
              <w:t>և</w:t>
            </w:r>
            <w:r w:rsidRPr="008548D1">
              <w:rPr>
                <w:rFonts w:ascii="GHEA Grapalat" w:eastAsia="Times New Roman" w:hAnsi="GHEA Grapalat"/>
                <w:lang w:val="hy-AM"/>
              </w:rPr>
              <w:t xml:space="preserve"> 7-րդ ուղղության</w:t>
            </w:r>
            <w:r w:rsidR="00212BC2" w:rsidRPr="008548D1">
              <w:rPr>
                <w:rFonts w:ascii="GHEA Grapalat" w:eastAsia="Times New Roman" w:hAnsi="GHEA Grapalat"/>
                <w:lang w:val="hy-AM"/>
              </w:rPr>
              <w:t xml:space="preserve"> </w:t>
            </w:r>
            <w:r w:rsidR="00EF7CB4" w:rsidRPr="008548D1">
              <w:rPr>
                <w:rFonts w:ascii="GHEA Grapalat" w:eastAsia="Times New Roman" w:hAnsi="GHEA Grapalat"/>
                <w:lang w:val="hy-AM"/>
              </w:rPr>
              <w:t xml:space="preserve">ներկայիս 10-րդ կետի 10.1 </w:t>
            </w:r>
            <w:r w:rsidR="00212BC2" w:rsidRPr="008548D1">
              <w:rPr>
                <w:rFonts w:ascii="GHEA Grapalat" w:eastAsia="Times New Roman" w:hAnsi="GHEA Grapalat"/>
                <w:lang w:val="hy-AM"/>
              </w:rPr>
              <w:t xml:space="preserve"> ենթակետերով առաջարկվող միջոցառումների իրականացման ֆինանասական միջոցները նշված են «</w:t>
            </w:r>
            <w:r w:rsidRPr="008548D1">
              <w:rPr>
                <w:rFonts w:ascii="GHEA Grapalat" w:eastAsia="Times New Roman" w:hAnsi="GHEA Grapalat"/>
                <w:lang w:val="hy-AM"/>
              </w:rPr>
              <w:t>Ֆ</w:t>
            </w:r>
            <w:r w:rsidR="00212BC2" w:rsidRPr="008548D1">
              <w:rPr>
                <w:rFonts w:ascii="GHEA Grapalat" w:eastAsia="Times New Roman" w:hAnsi="GHEA Grapalat"/>
                <w:lang w:val="hy-AM"/>
              </w:rPr>
              <w:t>ինանսավորման աղբյուր» սյունակում:</w:t>
            </w:r>
          </w:p>
          <w:p w14:paraId="50913F57" w14:textId="3877A86A" w:rsidR="00212BC2" w:rsidRPr="008548D1" w:rsidRDefault="00421AE1" w:rsidP="00212BC2">
            <w:pPr>
              <w:jc w:val="both"/>
              <w:rPr>
                <w:rFonts w:ascii="GHEA Grapalat" w:eastAsia="Times New Roman" w:hAnsi="GHEA Grapalat"/>
                <w:lang w:val="hy-AM"/>
              </w:rPr>
            </w:pPr>
            <w:r w:rsidRPr="008548D1">
              <w:rPr>
                <w:rFonts w:ascii="GHEA Grapalat" w:eastAsia="Times New Roman" w:hAnsi="GHEA Grapalat"/>
                <w:lang w:val="hy-AM"/>
              </w:rPr>
              <w:t xml:space="preserve">Ծրագրի </w:t>
            </w:r>
            <w:r w:rsidR="00212BC2" w:rsidRPr="008548D1">
              <w:rPr>
                <w:rFonts w:ascii="GHEA Grapalat" w:eastAsia="Times New Roman" w:hAnsi="GHEA Grapalat"/>
                <w:lang w:val="hy-AM"/>
              </w:rPr>
              <w:t xml:space="preserve">4-րդ ուղղության </w:t>
            </w:r>
            <w:r w:rsidRPr="008548D1">
              <w:rPr>
                <w:rFonts w:ascii="GHEA Grapalat" w:eastAsia="Times New Roman" w:hAnsi="GHEA Grapalat"/>
                <w:lang w:val="hy-AM"/>
              </w:rPr>
              <w:t xml:space="preserve">ներկայիս 6-րդ կետի 6.1 </w:t>
            </w:r>
            <w:r w:rsidR="00212BC2" w:rsidRPr="008548D1">
              <w:rPr>
                <w:rFonts w:ascii="GHEA Grapalat" w:eastAsia="Times New Roman" w:hAnsi="GHEA Grapalat"/>
                <w:lang w:val="hy-AM"/>
              </w:rPr>
              <w:t xml:space="preserve">ենթակետով առաջարկվող միջոցառման </w:t>
            </w:r>
            <w:r w:rsidR="008C7CEE" w:rsidRPr="008548D1">
              <w:rPr>
                <w:rFonts w:ascii="GHEA Grapalat" w:eastAsia="Times New Roman" w:hAnsi="GHEA Grapalat"/>
                <w:lang w:val="hy-AM"/>
              </w:rPr>
              <w:t xml:space="preserve">«Պատասխանատու կատարող-համակատարողները» սյունակի բովանդակությունը խմբագրվել է: </w:t>
            </w:r>
          </w:p>
          <w:p w14:paraId="42429AC4" w14:textId="77777777" w:rsidR="00EF7CB4" w:rsidRDefault="008C7CEE" w:rsidP="008C7CEE">
            <w:pPr>
              <w:jc w:val="both"/>
              <w:rPr>
                <w:rFonts w:ascii="GHEA Grapalat" w:eastAsia="Times New Roman" w:hAnsi="GHEA Grapalat"/>
                <w:lang w:val="hy-AM"/>
              </w:rPr>
            </w:pPr>
            <w:r w:rsidRPr="008548D1">
              <w:rPr>
                <w:rFonts w:ascii="GHEA Grapalat" w:eastAsia="Times New Roman" w:hAnsi="GHEA Grapalat"/>
                <w:lang w:val="hy-AM"/>
              </w:rPr>
              <w:t xml:space="preserve">Ծրագրի </w:t>
            </w:r>
            <w:r w:rsidR="00EF7CB4" w:rsidRPr="008548D1">
              <w:rPr>
                <w:rFonts w:ascii="GHEA Grapalat" w:eastAsia="Times New Roman" w:hAnsi="GHEA Grapalat"/>
                <w:lang w:val="hy-AM"/>
              </w:rPr>
              <w:t xml:space="preserve">7-րդ ուղղության </w:t>
            </w:r>
            <w:r w:rsidRPr="008548D1">
              <w:rPr>
                <w:rFonts w:ascii="GHEA Grapalat" w:eastAsia="Times New Roman" w:hAnsi="GHEA Grapalat"/>
                <w:lang w:val="hy-AM"/>
              </w:rPr>
              <w:t xml:space="preserve">ներկայիս 10-րդ կետի 10.1  </w:t>
            </w:r>
            <w:r w:rsidR="00EF7CB4" w:rsidRPr="008548D1">
              <w:rPr>
                <w:rFonts w:ascii="GHEA Grapalat" w:eastAsia="Times New Roman" w:hAnsi="GHEA Grapalat"/>
                <w:lang w:val="hy-AM"/>
              </w:rPr>
              <w:t>ենթակետով առաջարկվող միջոցառման համակատարողների կազմից չի հանվել «Կրթության, գիտության, մշակույթի և սպորտի նախարարություն» բառերը, քանի որ</w:t>
            </w:r>
            <w:r w:rsidR="008D1DE7" w:rsidRPr="008548D1">
              <w:rPr>
                <w:rFonts w:ascii="GHEA Grapalat" w:eastAsia="Times New Roman" w:hAnsi="GHEA Grapalat"/>
                <w:lang w:val="hy-AM"/>
              </w:rPr>
              <w:t xml:space="preserve"> վարակիչ հիվանդությունների հարուցիչների սեքվենավորման մեթոդի</w:t>
            </w:r>
            <w:r w:rsidR="0044077B" w:rsidRPr="008548D1">
              <w:rPr>
                <w:rFonts w:ascii="GHEA Grapalat" w:eastAsia="Times New Roman" w:hAnsi="GHEA Grapalat"/>
                <w:lang w:val="hy-AM"/>
              </w:rPr>
              <w:t xml:space="preserve"> զարգացման գործընթացում մասնակցություն ունեն նաև</w:t>
            </w:r>
            <w:r w:rsidR="008D1DE7" w:rsidRPr="008548D1">
              <w:rPr>
                <w:rFonts w:ascii="GHEA Grapalat" w:eastAsia="Times New Roman" w:hAnsi="GHEA Grapalat"/>
                <w:lang w:val="hy-AM"/>
              </w:rPr>
              <w:t xml:space="preserve"> Կրթության, գիտության, մշակույթի և սպորտի նախարարության համակարգման ոլորտի կազմակերպություններ</w:t>
            </w:r>
            <w:r w:rsidRPr="008548D1">
              <w:rPr>
                <w:rFonts w:ascii="GHEA Grapalat" w:eastAsia="Times New Roman" w:hAnsi="GHEA Grapalat"/>
                <w:lang w:val="hy-AM"/>
              </w:rPr>
              <w:t>ը:</w:t>
            </w:r>
            <w:r w:rsidR="0044077B" w:rsidRPr="008548D1">
              <w:rPr>
                <w:rFonts w:ascii="GHEA Grapalat" w:eastAsia="Times New Roman" w:hAnsi="GHEA Grapalat"/>
                <w:lang w:val="hy-AM"/>
              </w:rPr>
              <w:t xml:space="preserve"> </w:t>
            </w:r>
          </w:p>
          <w:p w14:paraId="64EC1DDA" w14:textId="45CCD210" w:rsidR="00C71C3B" w:rsidRPr="008548D1" w:rsidRDefault="00C71C3B" w:rsidP="00C71C3B">
            <w:pPr>
              <w:jc w:val="both"/>
              <w:rPr>
                <w:rFonts w:ascii="GHEA Grapalat" w:hAnsi="GHEA Grapalat"/>
                <w:bCs/>
                <w:lang w:val="hy-AM"/>
              </w:rPr>
            </w:pPr>
            <w:r>
              <w:rPr>
                <w:rFonts w:ascii="GHEA Grapalat" w:eastAsia="Times New Roman" w:hAnsi="GHEA Grapalat"/>
                <w:lang w:val="hy-AM"/>
              </w:rPr>
              <w:t>Միաժամանակ</w:t>
            </w:r>
            <w:r w:rsidRPr="008548D1">
              <w:rPr>
                <w:rFonts w:ascii="GHEA Grapalat" w:eastAsia="Times New Roman" w:hAnsi="GHEA Grapalat"/>
                <w:lang w:val="hy-AM"/>
              </w:rPr>
              <w:t xml:space="preserve"> Ծրագրի 7-րդ ուղղության ներկայիս 10-րդ կետի</w:t>
            </w:r>
            <w:r>
              <w:rPr>
                <w:rFonts w:ascii="GHEA Grapalat" w:eastAsia="Times New Roman" w:hAnsi="GHEA Grapalat"/>
                <w:lang w:val="hy-AM"/>
              </w:rPr>
              <w:t xml:space="preserve"> </w:t>
            </w:r>
            <w:r w:rsidRPr="00484961">
              <w:rPr>
                <w:rFonts w:ascii="GHEA Grapalat" w:eastAsia="Times New Roman" w:hAnsi="GHEA Grapalat" w:cs="Calibri"/>
                <w:lang w:val="hy-AM"/>
              </w:rPr>
              <w:t>1</w:t>
            </w:r>
            <w:r>
              <w:rPr>
                <w:rFonts w:ascii="GHEA Grapalat" w:eastAsia="Times New Roman" w:hAnsi="GHEA Grapalat" w:cs="Calibri"/>
                <w:lang w:val="hy-AM"/>
              </w:rPr>
              <w:t>0</w:t>
            </w:r>
            <w:r w:rsidRPr="00484961">
              <w:rPr>
                <w:rFonts w:ascii="GHEA Grapalat" w:eastAsia="Times New Roman" w:hAnsi="GHEA Grapalat" w:cs="Calibri"/>
                <w:lang w:val="hy-AM"/>
              </w:rPr>
              <w:t>.2</w:t>
            </w:r>
            <w:r>
              <w:rPr>
                <w:rFonts w:ascii="GHEA Grapalat" w:eastAsia="Times New Roman" w:hAnsi="GHEA Grapalat" w:cs="Calibri"/>
                <w:lang w:val="hy-AM"/>
              </w:rPr>
              <w:t xml:space="preserve"> </w:t>
            </w:r>
            <w:r>
              <w:rPr>
                <w:rFonts w:ascii="GHEA Grapalat" w:eastAsia="Times New Roman" w:hAnsi="GHEA Grapalat" w:cs="Calibri"/>
                <w:lang w:val="hy-AM"/>
              </w:rPr>
              <w:lastRenderedPageBreak/>
              <w:t>ենթակետով</w:t>
            </w:r>
            <w:r w:rsidRPr="00484961">
              <w:rPr>
                <w:rFonts w:ascii="GHEA Grapalat" w:eastAsia="Times New Roman" w:hAnsi="GHEA Grapalat" w:cs="Calibri"/>
                <w:lang w:val="hy-AM"/>
              </w:rPr>
              <w:t xml:space="preserve"> </w:t>
            </w:r>
            <w:r>
              <w:rPr>
                <w:rFonts w:ascii="GHEA Grapalat" w:eastAsia="Times New Roman" w:hAnsi="GHEA Grapalat" w:cs="Calibri"/>
                <w:lang w:val="hy-AM"/>
              </w:rPr>
              <w:t>«</w:t>
            </w:r>
            <w:r w:rsidRPr="00484961">
              <w:rPr>
                <w:rFonts w:ascii="GHEA Grapalat" w:eastAsia="Times New Roman" w:hAnsi="GHEA Grapalat" w:cs="Calibri"/>
                <w:lang w:val="hy-AM"/>
              </w:rPr>
              <w:t>Սեքվենավորման կարողությունների գնահատում և առաջարկությունների մշակում</w:t>
            </w:r>
            <w:r>
              <w:rPr>
                <w:rFonts w:ascii="GHEA Grapalat" w:eastAsia="Times New Roman" w:hAnsi="GHEA Grapalat" w:cs="Calibri"/>
                <w:lang w:val="hy-AM"/>
              </w:rPr>
              <w:t>» միջոցառումը, որը  10.1 կետով տրված միջոցառման տրամաբանական շարունակությունն է, ԿԳՄՍ նախարարությունը չի առարկում «Պատասխանատու կատարող-համակատարողները» ցանկում</w:t>
            </w:r>
            <w:r w:rsidR="00960D46">
              <w:rPr>
                <w:rFonts w:ascii="GHEA Grapalat" w:eastAsia="Times New Roman" w:hAnsi="GHEA Grapalat" w:cs="Calibri"/>
                <w:lang w:val="hy-AM"/>
              </w:rPr>
              <w:t xml:space="preserve"> ԿԳՄՍՆ-ի լինելը: </w:t>
            </w:r>
          </w:p>
        </w:tc>
      </w:tr>
      <w:tr w:rsidR="006542F1" w:rsidRPr="000A117E" w14:paraId="3E19096E" w14:textId="77777777" w:rsidTr="0059599F">
        <w:trPr>
          <w:trHeight w:val="205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0F9D7FC6" w14:textId="77777777" w:rsidR="006542F1" w:rsidRPr="002F6B37" w:rsidRDefault="006542F1" w:rsidP="00957765">
            <w:pPr>
              <w:numPr>
                <w:ilvl w:val="0"/>
                <w:numId w:val="11"/>
              </w:numPr>
              <w:spacing w:line="276" w:lineRule="auto"/>
              <w:ind w:left="0" w:right="98" w:firstLine="0"/>
              <w:jc w:val="both"/>
              <w:rPr>
                <w:rFonts w:ascii="GHEA Grapalat" w:eastAsia="Times New Roman" w:hAnsi="GHEA Grapalat"/>
                <w:lang w:val="hy-AM"/>
              </w:rPr>
            </w:pPr>
            <w:r w:rsidRPr="006F1AF8">
              <w:rPr>
                <w:rFonts w:ascii="GHEA Grapalat" w:eastAsia="Times New Roman" w:hAnsi="GHEA Grapalat"/>
                <w:lang w:val="hy-AM"/>
              </w:rPr>
              <w:lastRenderedPageBreak/>
              <w:t>16-րդ ուղղության 25–րդ կետի 25.1-ին ենթակետով առաջարկվում է «Ոլորտի խնդիրների լուծմանն ուղղված գիտական և գիտատեխնիկական գործունեության պայմանագրային (թեմատիկ) և պետական նպատակային մրցութային ծրագրերի իրականացման համար առաջարկությունների ներկայացում», մինչդեռ, հարկ է նկատի ունենալ, որ «Գիտական և գիտատեխնիկական գործունեության մասին» օրենքի 23-րդ հոդվածի 4-րդ մասի՝ գիտական և գիտատեխնիկական գործունեության նպատակային-ծրագրային և գիտական դրամաշնորհային ձևերով ֆինանսավորումներն իրականացվում են մրցութային հիմունքներով: Համապատասխան մրցույթներին հայտ</w:t>
            </w:r>
            <w:r>
              <w:rPr>
                <w:rFonts w:ascii="GHEA Grapalat" w:eastAsia="Times New Roman" w:hAnsi="GHEA Grapalat"/>
                <w:lang w:val="hy-AM"/>
              </w:rPr>
              <w:t>երը ներկայացվում են</w:t>
            </w:r>
            <w:r w:rsidRPr="006F1AF8">
              <w:rPr>
                <w:rFonts w:ascii="GHEA Grapalat" w:eastAsia="Times New Roman" w:hAnsi="GHEA Grapalat"/>
                <w:lang w:val="hy-AM"/>
              </w:rPr>
              <w:t xml:space="preserve"> ՀՀ</w:t>
            </w:r>
            <w:r w:rsidRPr="006F1AF8">
              <w:rPr>
                <w:rFonts w:ascii="Calibri" w:eastAsia="Times New Roman" w:hAnsi="Calibri" w:cs="Calibri"/>
                <w:lang w:val="hy-AM"/>
              </w:rPr>
              <w:t> </w:t>
            </w:r>
            <w:r w:rsidRPr="006F1AF8">
              <w:rPr>
                <w:rFonts w:ascii="GHEA Grapalat" w:eastAsia="Times New Roman" w:hAnsi="GHEA Grapalat"/>
                <w:lang w:val="hy-AM"/>
              </w:rPr>
              <w:t>կառավարության</w:t>
            </w:r>
            <w:r>
              <w:rPr>
                <w:rFonts w:ascii="GHEA Grapalat" w:eastAsia="Times New Roman" w:hAnsi="GHEA Grapalat"/>
                <w:lang w:val="hy-AM"/>
              </w:rPr>
              <w:t xml:space="preserve"> որոշումներով սահմանված կարգերին համապատասխան</w:t>
            </w:r>
            <w:r w:rsidRPr="006F1AF8">
              <w:rPr>
                <w:rFonts w:ascii="GHEA Grapalat" w:eastAsia="Times New Roman" w:hAnsi="GHEA Grapalat"/>
                <w:lang w:val="hy-AM"/>
              </w:rPr>
              <w:t xml:space="preserve"> և</w:t>
            </w:r>
            <w:r>
              <w:rPr>
                <w:rFonts w:ascii="GHEA Grapalat" w:eastAsia="Times New Roman" w:hAnsi="GHEA Grapalat"/>
                <w:lang w:val="hy-AM"/>
              </w:rPr>
              <w:t>,</w:t>
            </w:r>
            <w:r w:rsidRPr="006F1AF8">
              <w:rPr>
                <w:rFonts w:ascii="GHEA Grapalat" w:eastAsia="Times New Roman" w:hAnsi="GHEA Grapalat"/>
                <w:lang w:val="hy-AM"/>
              </w:rPr>
              <w:t xml:space="preserve"> հայտերը ֆինանսավորման երաշխավորվելու դեպքում</w:t>
            </w:r>
            <w:r>
              <w:rPr>
                <w:rFonts w:ascii="GHEA Grapalat" w:eastAsia="Times New Roman" w:hAnsi="GHEA Grapalat"/>
                <w:lang w:val="hy-AM"/>
              </w:rPr>
              <w:t>,</w:t>
            </w:r>
            <w:r w:rsidRPr="006F1AF8">
              <w:rPr>
                <w:rFonts w:ascii="GHEA Grapalat" w:eastAsia="Times New Roman" w:hAnsi="GHEA Grapalat"/>
                <w:lang w:val="hy-AM"/>
              </w:rPr>
              <w:t xml:space="preserve"> իրականացվում են հետազոտական խմբերի կողմից:</w:t>
            </w:r>
            <w:r>
              <w:rPr>
                <w:rFonts w:ascii="GHEA Grapalat" w:eastAsia="Times New Roman" w:hAnsi="GHEA Grapalat"/>
                <w:lang w:val="hy-AM"/>
              </w:rPr>
              <w:t xml:space="preserve"> Բացի դա, Կ</w:t>
            </w:r>
            <w:r w:rsidRPr="002F6B37">
              <w:rPr>
                <w:rFonts w:ascii="GHEA Grapalat" w:eastAsia="Times New Roman" w:hAnsi="GHEA Grapalat"/>
                <w:lang w:val="hy-AM"/>
              </w:rPr>
              <w:t>ոմիտեի կողմից կազմակերպվող համապատասխան մրցույթներն ուղղված են գիտական և գիտատեխնիկական բոլոր բնագավառների մասնագիտու</w:t>
            </w:r>
            <w:r>
              <w:rPr>
                <w:rFonts w:ascii="GHEA Grapalat" w:eastAsia="Times New Roman" w:hAnsi="GHEA Grapalat"/>
                <w:lang w:val="hy-AM"/>
              </w:rPr>
              <w:t>թյուններով ներկայացված հայտերին: Հաշվի առնելով նշված հանգամանքները, առաջարկում ենք</w:t>
            </w:r>
            <w:r w:rsidRPr="002F6B37">
              <w:rPr>
                <w:rFonts w:ascii="GHEA Grapalat" w:eastAsia="Times New Roman" w:hAnsi="GHEA Grapalat"/>
                <w:lang w:val="hy-AM"/>
              </w:rPr>
              <w:t xml:space="preserve"> 25-րդ կետն ամբողջությամբ հանել գործողությունների ծրագրի</w:t>
            </w:r>
            <w:r w:rsidRPr="00851A0F">
              <w:rPr>
                <w:rFonts w:ascii="GHEA Grapalat" w:eastAsia="Times New Roman" w:hAnsi="GHEA Grapalat"/>
                <w:lang w:val="hy-AM"/>
              </w:rPr>
              <w:t xml:space="preserve"> </w:t>
            </w:r>
            <w:r w:rsidRPr="002F6B37">
              <w:rPr>
                <w:rFonts w:ascii="GHEA Grapalat" w:eastAsia="Times New Roman" w:hAnsi="GHEA Grapalat"/>
                <w:lang w:val="hy-AM"/>
              </w:rPr>
              <w:t>նախագծից:</w:t>
            </w:r>
          </w:p>
          <w:p w14:paraId="3E47DFCB" w14:textId="77777777" w:rsidR="006542F1" w:rsidRPr="006F1AF8" w:rsidRDefault="006542F1" w:rsidP="006542F1">
            <w:pPr>
              <w:spacing w:line="276" w:lineRule="auto"/>
              <w:ind w:left="360" w:right="98"/>
              <w:jc w:val="both"/>
              <w:rPr>
                <w:rFonts w:ascii="GHEA Grapalat" w:eastAsia="Times New Roman" w:hAnsi="GHEA Grapalat"/>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61D7F55" w14:textId="49A8566E" w:rsidR="006542F1" w:rsidRPr="008548D1" w:rsidRDefault="000A117E" w:rsidP="00957765">
            <w:pPr>
              <w:pStyle w:val="ListParagraph"/>
              <w:numPr>
                <w:ilvl w:val="0"/>
                <w:numId w:val="26"/>
              </w:numPr>
              <w:ind w:left="320" w:hanging="283"/>
              <w:jc w:val="both"/>
              <w:rPr>
                <w:rFonts w:ascii="GHEA Grapalat" w:hAnsi="GHEA Grapalat"/>
                <w:bCs/>
                <w:lang w:val="hy-AM"/>
              </w:rPr>
            </w:pPr>
            <w:r>
              <w:rPr>
                <w:rFonts w:ascii="GHEA Grapalat" w:hAnsi="GHEA Grapalat"/>
                <w:bCs/>
                <w:lang w:val="hy-AM"/>
              </w:rPr>
              <w:t>Ը</w:t>
            </w:r>
            <w:r w:rsidR="00194AF4" w:rsidRPr="008548D1">
              <w:rPr>
                <w:rFonts w:ascii="GHEA Grapalat" w:hAnsi="GHEA Grapalat"/>
                <w:bCs/>
                <w:lang w:val="hy-AM"/>
              </w:rPr>
              <w:t>նդունվել</w:t>
            </w:r>
            <w:r>
              <w:rPr>
                <w:rFonts w:ascii="GHEA Grapalat" w:hAnsi="GHEA Grapalat"/>
                <w:bCs/>
                <w:lang w:val="hy-AM"/>
              </w:rPr>
              <w:t xml:space="preserve"> է</w:t>
            </w:r>
          </w:p>
          <w:p w14:paraId="3925D5E6" w14:textId="77777777" w:rsidR="00957765" w:rsidRPr="008548D1" w:rsidRDefault="00957765" w:rsidP="00957765">
            <w:pPr>
              <w:pStyle w:val="ListParagraph"/>
              <w:ind w:left="320"/>
              <w:jc w:val="both"/>
              <w:rPr>
                <w:rFonts w:ascii="GHEA Grapalat" w:hAnsi="GHEA Grapalat"/>
                <w:bCs/>
                <w:lang w:val="hy-AM"/>
              </w:rPr>
            </w:pPr>
          </w:p>
          <w:p w14:paraId="66614ECD" w14:textId="1E5BD358" w:rsidR="00987928" w:rsidRPr="008548D1" w:rsidRDefault="00987928" w:rsidP="002A6EDF">
            <w:pPr>
              <w:jc w:val="both"/>
              <w:rPr>
                <w:rFonts w:ascii="GHEA Grapalat" w:hAnsi="GHEA Grapalat"/>
                <w:bCs/>
                <w:lang w:val="hy-AM"/>
              </w:rPr>
            </w:pPr>
          </w:p>
        </w:tc>
      </w:tr>
      <w:tr w:rsidR="006542F1" w:rsidRPr="00414F37" w14:paraId="61E79172" w14:textId="77777777" w:rsidTr="0059599F">
        <w:trPr>
          <w:trHeight w:val="205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25F6D7EF" w14:textId="2A2523A7" w:rsidR="006542F1" w:rsidRPr="00240EC2" w:rsidRDefault="006542F1" w:rsidP="00957765">
            <w:pPr>
              <w:pStyle w:val="ListParagraph"/>
              <w:numPr>
                <w:ilvl w:val="0"/>
                <w:numId w:val="26"/>
              </w:numPr>
              <w:spacing w:line="276" w:lineRule="auto"/>
              <w:ind w:left="0" w:right="-18" w:firstLine="0"/>
              <w:jc w:val="both"/>
              <w:rPr>
                <w:rFonts w:ascii="GHEA Grapalat" w:eastAsia="Times New Roman" w:hAnsi="GHEA Grapalat"/>
                <w:lang w:val="hy-AM"/>
              </w:rPr>
            </w:pPr>
            <w:r w:rsidRPr="006542F1">
              <w:rPr>
                <w:rFonts w:ascii="GHEA Grapalat" w:hAnsi="GHEA Grapalat" w:cs="Sylfaen"/>
                <w:lang w:val="hy-AM"/>
              </w:rPr>
              <w:t>Գործողությունների</w:t>
            </w:r>
            <w:r w:rsidRPr="006542F1">
              <w:rPr>
                <w:rFonts w:ascii="GHEA Grapalat" w:hAnsi="GHEA Grapalat"/>
                <w:lang w:val="hy-AM"/>
              </w:rPr>
              <w:t xml:space="preserve"> </w:t>
            </w:r>
            <w:r w:rsidRPr="006542F1">
              <w:rPr>
                <w:rFonts w:ascii="GHEA Grapalat" w:hAnsi="GHEA Grapalat" w:cs="Sylfaen"/>
                <w:lang w:val="hy-AM"/>
              </w:rPr>
              <w:t xml:space="preserve">ծրագրի  «Ուղղություն 6.  </w:t>
            </w:r>
            <w:r w:rsidRPr="006542F1">
              <w:rPr>
                <w:rFonts w:ascii="GHEA Grapalat" w:eastAsia="Times New Roman" w:hAnsi="GHEA Grapalat" w:cs="Calibri"/>
                <w:color w:val="000000"/>
                <w:lang w:val="hy-AM"/>
              </w:rPr>
              <w:t>Կենսանվտան</w:t>
            </w:r>
            <w:r w:rsidR="00942534">
              <w:rPr>
                <w:rFonts w:ascii="GHEA Grapalat" w:eastAsia="Times New Roman" w:hAnsi="GHEA Grapalat" w:cs="Calibri"/>
                <w:color w:val="000000"/>
                <w:lang w:val="hy-AM"/>
              </w:rPr>
              <w:t>գությանը և կենսապահովությանն ու</w:t>
            </w:r>
            <w:r w:rsidRPr="006542F1">
              <w:rPr>
                <w:rFonts w:ascii="GHEA Grapalat" w:eastAsia="Times New Roman" w:hAnsi="GHEA Grapalat" w:cs="Calibri"/>
                <w:color w:val="000000"/>
                <w:lang w:val="hy-AM"/>
              </w:rPr>
              <w:t>ղղված միջոցառումներ» բաժնում</w:t>
            </w:r>
            <w:r w:rsidRPr="006542F1">
              <w:rPr>
                <w:rFonts w:ascii="GHEA Grapalat" w:hAnsi="GHEA Grapalat" w:cs="Sylfaen"/>
                <w:lang w:val="hy-AM"/>
              </w:rPr>
              <w:t xml:space="preserve"> ավելացնել հետևյալ միջոցառումը. </w:t>
            </w:r>
          </w:p>
          <w:p w14:paraId="6948C26E" w14:textId="2C026200" w:rsidR="00240EC2" w:rsidRPr="00240EC2" w:rsidRDefault="00A95229" w:rsidP="00240EC2">
            <w:pPr>
              <w:spacing w:line="276" w:lineRule="auto"/>
              <w:ind w:right="-18"/>
              <w:jc w:val="both"/>
              <w:rPr>
                <w:rFonts w:ascii="GHEA Grapalat" w:eastAsia="Times New Roman" w:hAnsi="GHEA Grapalat"/>
                <w:lang w:val="hy-AM"/>
              </w:rPr>
            </w:pPr>
            <w:r>
              <w:rPr>
                <w:rFonts w:ascii="GHEA Grapalat" w:hAnsi="GHEA Grapalat"/>
                <w:lang w:val="hy-AM"/>
              </w:rPr>
              <w:t xml:space="preserve">«10.2 </w:t>
            </w:r>
            <w:r w:rsidR="00240EC2" w:rsidRPr="00240EC2">
              <w:rPr>
                <w:rFonts w:ascii="GHEA Grapalat" w:hAnsi="GHEA Grapalat"/>
                <w:lang w:val="hy-AM"/>
              </w:rPr>
              <w:t xml:space="preserve">Երիտասարդների շրջանում առողջ ապրելակերպի </w:t>
            </w:r>
            <w:r w:rsidR="00240EC2" w:rsidRPr="00240EC2">
              <w:rPr>
                <w:rFonts w:ascii="GHEA Grapalat" w:hAnsi="GHEA Grapalat"/>
                <w:lang w:val="hy-AM"/>
              </w:rPr>
              <w:lastRenderedPageBreak/>
              <w:t>խթանմանն ուղղված միջոցառումների կազմակերպում</w:t>
            </w:r>
            <w:r>
              <w:rPr>
                <w:rFonts w:ascii="GHEA Grapalat" w:hAnsi="GHEA Grapalat"/>
                <w:lang w:val="hy-AM"/>
              </w:rPr>
              <w:t>»</w:t>
            </w:r>
          </w:p>
          <w:p w14:paraId="046A215F" w14:textId="773E23F8" w:rsidR="006542F1" w:rsidRPr="006542F1" w:rsidRDefault="006542F1" w:rsidP="006542F1">
            <w:pPr>
              <w:pStyle w:val="ListParagraph"/>
              <w:spacing w:line="276" w:lineRule="auto"/>
              <w:ind w:left="360" w:right="-18"/>
              <w:jc w:val="both"/>
              <w:rPr>
                <w:rFonts w:ascii="GHEA Grapalat" w:eastAsia="Times New Roman" w:hAnsi="GHEA Grapalat"/>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2AE06EC" w14:textId="42519C33" w:rsidR="006542F1" w:rsidRDefault="00957765" w:rsidP="00957765">
            <w:pPr>
              <w:ind w:left="360" w:hanging="360"/>
              <w:jc w:val="both"/>
              <w:rPr>
                <w:rFonts w:ascii="GHEA Grapalat" w:hAnsi="GHEA Grapalat"/>
                <w:bCs/>
                <w:lang w:val="hy-AM"/>
              </w:rPr>
            </w:pPr>
            <w:r>
              <w:rPr>
                <w:rFonts w:ascii="GHEA Grapalat" w:hAnsi="GHEA Grapalat"/>
                <w:bCs/>
                <w:lang w:val="hy-AM"/>
              </w:rPr>
              <w:lastRenderedPageBreak/>
              <w:t>3.</w:t>
            </w:r>
            <w:r w:rsidR="00A16171" w:rsidRPr="00957765">
              <w:rPr>
                <w:rFonts w:ascii="GHEA Grapalat" w:hAnsi="GHEA Grapalat"/>
                <w:bCs/>
                <w:lang w:val="hy-AM"/>
              </w:rPr>
              <w:t>Չի ընդունվել</w:t>
            </w:r>
          </w:p>
          <w:p w14:paraId="4FE236A7" w14:textId="77777777" w:rsidR="00957765" w:rsidRPr="00957765" w:rsidRDefault="00957765" w:rsidP="00957765">
            <w:pPr>
              <w:ind w:left="360" w:hanging="360"/>
              <w:jc w:val="both"/>
              <w:rPr>
                <w:rFonts w:ascii="GHEA Grapalat" w:hAnsi="GHEA Grapalat"/>
                <w:bCs/>
                <w:lang w:val="hy-AM"/>
              </w:rPr>
            </w:pPr>
          </w:p>
          <w:p w14:paraId="296FCB80" w14:textId="3A4662C5" w:rsidR="0059599F" w:rsidRDefault="00A16171" w:rsidP="0059599F">
            <w:pPr>
              <w:spacing w:line="276" w:lineRule="auto"/>
              <w:jc w:val="both"/>
              <w:rPr>
                <w:rFonts w:ascii="GHEA Grapalat" w:hAnsi="GHEA Grapalat"/>
                <w:bCs/>
                <w:lang w:val="hy-AM"/>
              </w:rPr>
            </w:pPr>
            <w:r>
              <w:rPr>
                <w:rFonts w:ascii="GHEA Grapalat" w:hAnsi="GHEA Grapalat"/>
                <w:bCs/>
                <w:lang w:val="hy-AM"/>
              </w:rPr>
              <w:t xml:space="preserve">Սույն Ծրագրի նպատակն է բարձրացնել հանրային առողջապահության ոլորտի արտակարգ իրավիճակներին </w:t>
            </w:r>
            <w:r>
              <w:rPr>
                <w:rFonts w:ascii="GHEA Grapalat" w:hAnsi="GHEA Grapalat"/>
                <w:bCs/>
                <w:lang w:val="hy-AM"/>
              </w:rPr>
              <w:lastRenderedPageBreak/>
              <w:t>նախապատրաստության, կանխարգելման և արձագանքման մակարդակը</w:t>
            </w:r>
            <w:r w:rsidR="0059599F" w:rsidRPr="0059599F">
              <w:rPr>
                <w:rFonts w:ascii="GHEA Grapalat" w:hAnsi="GHEA Grapalat"/>
                <w:bCs/>
                <w:lang w:val="hy-AM"/>
              </w:rPr>
              <w:t>:</w:t>
            </w:r>
            <w:r>
              <w:rPr>
                <w:rFonts w:ascii="GHEA Grapalat" w:hAnsi="GHEA Grapalat"/>
                <w:bCs/>
                <w:lang w:val="hy-AM"/>
              </w:rPr>
              <w:t xml:space="preserve"> </w:t>
            </w:r>
            <w:r w:rsidR="0059599F" w:rsidRPr="0059599F">
              <w:rPr>
                <w:rFonts w:ascii="GHEA Grapalat" w:hAnsi="GHEA Grapalat"/>
                <w:bCs/>
                <w:color w:val="000000"/>
                <w:shd w:val="clear" w:color="auto" w:fill="FFFFFF"/>
                <w:lang w:val="hy-AM"/>
              </w:rPr>
              <w:t>Կենսանվտանգության և կենսապահովության</w:t>
            </w:r>
            <w:r w:rsidR="0059599F">
              <w:rPr>
                <w:rFonts w:ascii="GHEA Grapalat" w:hAnsi="GHEA Grapalat"/>
                <w:b/>
                <w:bCs/>
                <w:color w:val="000000"/>
                <w:shd w:val="clear" w:color="auto" w:fill="FFFFFF"/>
                <w:lang w:val="hy-AM"/>
              </w:rPr>
              <w:t xml:space="preserve"> </w:t>
            </w:r>
            <w:r w:rsidR="0059599F">
              <w:rPr>
                <w:rFonts w:ascii="GHEA Grapalat" w:hAnsi="GHEA Grapalat"/>
                <w:color w:val="000000"/>
                <w:shd w:val="clear" w:color="auto" w:fill="FFFFFF"/>
                <w:lang w:val="hy-AM"/>
              </w:rPr>
              <w:t xml:space="preserve">ոլորտը կարգավորում է հիվանդություն առաջացնող ախտածինների </w:t>
            </w:r>
            <w:r w:rsidR="0059599F">
              <w:rPr>
                <w:rFonts w:ascii="Calibri" w:hAnsi="Calibri" w:cs="Calibri"/>
                <w:color w:val="000000"/>
                <w:shd w:val="clear" w:color="auto" w:fill="FFFFFF"/>
                <w:lang w:val="hy-AM"/>
              </w:rPr>
              <w:t> </w:t>
            </w:r>
            <w:r w:rsidR="0059599F">
              <w:rPr>
                <w:rFonts w:ascii="GHEA Grapalat" w:hAnsi="GHEA Grapalat"/>
                <w:color w:val="000000"/>
                <w:shd w:val="clear" w:color="auto" w:fill="FFFFFF"/>
                <w:lang w:val="hy-AM"/>
              </w:rPr>
              <w:t>մուտքի կամ արտահոսքի կանխարգելումը այնտեղ, որտեղ նրանք կարող են վտանգ ներկայացնել մարդու կյանքի, առողջության, կենդանիների, բույսերի կամ շրջակա միջավայրի անվտանգության համար:</w:t>
            </w:r>
          </w:p>
          <w:p w14:paraId="73279D72" w14:textId="40242361" w:rsidR="00421A11" w:rsidRPr="00240EC2" w:rsidRDefault="0059599F" w:rsidP="00421A11">
            <w:pPr>
              <w:spacing w:line="276" w:lineRule="auto"/>
              <w:ind w:right="-18"/>
              <w:jc w:val="both"/>
              <w:rPr>
                <w:rFonts w:ascii="GHEA Grapalat" w:eastAsia="Times New Roman" w:hAnsi="GHEA Grapalat"/>
                <w:lang w:val="hy-AM"/>
              </w:rPr>
            </w:pPr>
            <w:r>
              <w:rPr>
                <w:rFonts w:ascii="GHEA Grapalat" w:hAnsi="GHEA Grapalat"/>
                <w:bCs/>
                <w:lang w:val="hy-AM"/>
              </w:rPr>
              <w:t xml:space="preserve">Սակայն </w:t>
            </w:r>
            <w:r w:rsidR="00A16171">
              <w:rPr>
                <w:rFonts w:ascii="GHEA Grapalat" w:hAnsi="GHEA Grapalat"/>
                <w:bCs/>
                <w:lang w:val="hy-AM"/>
              </w:rPr>
              <w:t xml:space="preserve"> առաջարկվող </w:t>
            </w:r>
            <w:r w:rsidR="00421A11">
              <w:rPr>
                <w:rFonts w:ascii="GHEA Grapalat" w:hAnsi="GHEA Grapalat"/>
                <w:lang w:val="hy-AM"/>
              </w:rPr>
              <w:t>«</w:t>
            </w:r>
            <w:r w:rsidR="00421A11" w:rsidRPr="00240EC2">
              <w:rPr>
                <w:rFonts w:ascii="GHEA Grapalat" w:hAnsi="GHEA Grapalat"/>
                <w:lang w:val="hy-AM"/>
              </w:rPr>
              <w:t>Երիտասարդների շրջանում առողջ ապրելակերպի խթանմանն ուղղված միջոցառումների կազմակերպում</w:t>
            </w:r>
            <w:r w:rsidR="00421A11">
              <w:rPr>
                <w:rFonts w:ascii="GHEA Grapalat" w:hAnsi="GHEA Grapalat"/>
                <w:lang w:val="hy-AM"/>
              </w:rPr>
              <w:t>»</w:t>
            </w:r>
          </w:p>
          <w:p w14:paraId="6519BBFA" w14:textId="683A6E58" w:rsidR="00F7017D" w:rsidRDefault="00A16171" w:rsidP="00A16171">
            <w:pPr>
              <w:jc w:val="both"/>
              <w:rPr>
                <w:color w:val="2C2D2E"/>
                <w:sz w:val="14"/>
                <w:szCs w:val="14"/>
                <w:shd w:val="clear" w:color="auto" w:fill="FFFFFF"/>
                <w:lang w:val="hy-AM"/>
              </w:rPr>
            </w:pPr>
            <w:r>
              <w:rPr>
                <w:rFonts w:ascii="GHEA Grapalat" w:hAnsi="GHEA Grapalat"/>
                <w:bCs/>
                <w:lang w:val="hy-AM"/>
              </w:rPr>
              <w:t xml:space="preserve">միջոցառումը դուրս է </w:t>
            </w:r>
            <w:r w:rsidR="00F7017D">
              <w:rPr>
                <w:rFonts w:ascii="GHEA Grapalat" w:hAnsi="GHEA Grapalat"/>
                <w:bCs/>
                <w:lang w:val="hy-AM"/>
              </w:rPr>
              <w:t xml:space="preserve">ինչպես </w:t>
            </w:r>
            <w:r>
              <w:rPr>
                <w:rFonts w:ascii="GHEA Grapalat" w:hAnsi="GHEA Grapalat"/>
                <w:bCs/>
                <w:lang w:val="hy-AM"/>
              </w:rPr>
              <w:t>սույն Ծրագրի</w:t>
            </w:r>
            <w:r w:rsidR="00F7017D">
              <w:rPr>
                <w:rFonts w:ascii="GHEA Grapalat" w:hAnsi="GHEA Grapalat"/>
                <w:bCs/>
                <w:lang w:val="hy-AM"/>
              </w:rPr>
              <w:t>,</w:t>
            </w:r>
            <w:r>
              <w:rPr>
                <w:rFonts w:ascii="GHEA Grapalat" w:hAnsi="GHEA Grapalat"/>
                <w:bCs/>
                <w:lang w:val="hy-AM"/>
              </w:rPr>
              <w:t xml:space="preserve"> </w:t>
            </w:r>
            <w:r w:rsidR="00F7017D">
              <w:rPr>
                <w:rFonts w:ascii="GHEA Grapalat" w:hAnsi="GHEA Grapalat"/>
                <w:bCs/>
                <w:lang w:val="hy-AM"/>
              </w:rPr>
              <w:t>այնպես էլ «</w:t>
            </w:r>
            <w:r w:rsidR="00F7017D" w:rsidRPr="006542F1">
              <w:rPr>
                <w:rFonts w:ascii="GHEA Grapalat" w:eastAsia="Times New Roman" w:hAnsi="GHEA Grapalat" w:cs="Calibri"/>
                <w:color w:val="000000"/>
                <w:lang w:val="hy-AM"/>
              </w:rPr>
              <w:t>Կենսանվտան</w:t>
            </w:r>
            <w:r w:rsidR="00942534">
              <w:rPr>
                <w:rFonts w:ascii="GHEA Grapalat" w:eastAsia="Times New Roman" w:hAnsi="GHEA Grapalat" w:cs="Calibri"/>
                <w:color w:val="000000"/>
                <w:lang w:val="hy-AM"/>
              </w:rPr>
              <w:t>գությանը և կենսապահովությանն ու</w:t>
            </w:r>
            <w:r w:rsidR="00F7017D" w:rsidRPr="006542F1">
              <w:rPr>
                <w:rFonts w:ascii="GHEA Grapalat" w:eastAsia="Times New Roman" w:hAnsi="GHEA Grapalat" w:cs="Calibri"/>
                <w:color w:val="000000"/>
                <w:lang w:val="hy-AM"/>
              </w:rPr>
              <w:t>ղղված միջոցառումներ»</w:t>
            </w:r>
            <w:r w:rsidR="00F7017D">
              <w:rPr>
                <w:rFonts w:ascii="GHEA Grapalat" w:eastAsia="Times New Roman" w:hAnsi="GHEA Grapalat" w:cs="Calibri"/>
                <w:color w:val="000000"/>
                <w:lang w:val="hy-AM"/>
              </w:rPr>
              <w:t xml:space="preserve">-ի </w:t>
            </w:r>
            <w:r w:rsidR="00F7017D">
              <w:rPr>
                <w:rFonts w:ascii="GHEA Grapalat" w:hAnsi="GHEA Grapalat"/>
                <w:bCs/>
                <w:lang w:val="hy-AM"/>
              </w:rPr>
              <w:t xml:space="preserve">նպատակների շրջանակներից: </w:t>
            </w:r>
            <w:r w:rsidR="00F7017D">
              <w:rPr>
                <w:color w:val="2C2D2E"/>
                <w:sz w:val="14"/>
                <w:szCs w:val="14"/>
                <w:shd w:val="clear" w:color="auto" w:fill="FFFFFF"/>
                <w:lang w:val="hy-AM"/>
              </w:rPr>
              <w:t> </w:t>
            </w:r>
          </w:p>
          <w:p w14:paraId="768EDE00" w14:textId="5B03FA81" w:rsidR="00A16171" w:rsidRPr="00A16171" w:rsidRDefault="00A16171" w:rsidP="00421A11">
            <w:pPr>
              <w:jc w:val="both"/>
              <w:rPr>
                <w:rFonts w:ascii="GHEA Grapalat" w:hAnsi="GHEA Grapalat"/>
                <w:bCs/>
                <w:lang w:val="hy-AM"/>
              </w:rPr>
            </w:pPr>
          </w:p>
        </w:tc>
      </w:tr>
      <w:tr w:rsidR="00BD7643" w:rsidRPr="00635BB3" w14:paraId="74F1CB51" w14:textId="77777777" w:rsidTr="0059599F">
        <w:trPr>
          <w:trHeight w:val="30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1A3E9498" w14:textId="06C82F4C" w:rsidR="00BD7643" w:rsidRPr="00635BB3" w:rsidRDefault="00BD7643" w:rsidP="00635BB3">
            <w:pPr>
              <w:ind w:right="75"/>
              <w:jc w:val="both"/>
              <w:rPr>
                <w:rFonts w:ascii="GHEA Grapalat" w:hAnsi="GHEA Grapalat" w:cs="Sylfaen"/>
                <w:lang w:val="hy-AM"/>
              </w:rPr>
            </w:pPr>
            <w:r w:rsidRPr="00635BB3">
              <w:rPr>
                <w:rFonts w:ascii="GHEA Grapalat" w:hAnsi="GHEA Grapalat" w:cs="Sylfaen"/>
                <w:lang w:val="hy-AM"/>
              </w:rPr>
              <w:lastRenderedPageBreak/>
              <w:t>9.</w:t>
            </w:r>
            <w:r w:rsidRPr="00635BB3">
              <w:rPr>
                <w:rFonts w:ascii="GHEA Grapalat" w:hAnsi="GHEA Grapalat"/>
                <w:lang w:val="hy-AM"/>
              </w:rPr>
              <w:t xml:space="preserve"> Շրջակա միջավայրի</w:t>
            </w:r>
            <w:r w:rsidRPr="00635BB3">
              <w:rPr>
                <w:rFonts w:ascii="GHEA Grapalat" w:hAnsi="GHEA Grapalat" w:cs="Sylfaen"/>
                <w:lang w:val="hy-AM"/>
              </w:rPr>
              <w:t xml:space="preserve">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D73AA5" w14:textId="189ED1E4" w:rsidR="00BD7643" w:rsidRPr="00635BB3" w:rsidRDefault="0091427B" w:rsidP="00635BB3">
            <w:pPr>
              <w:jc w:val="center"/>
              <w:rPr>
                <w:rFonts w:ascii="GHEA Grapalat" w:hAnsi="GHEA Grapalat"/>
                <w:bCs/>
                <w:lang w:val="hy-AM"/>
              </w:rPr>
            </w:pPr>
            <w:r>
              <w:rPr>
                <w:rFonts w:ascii="GHEA Grapalat" w:hAnsi="GHEA Grapalat"/>
                <w:bCs/>
                <w:lang w:val="en-US"/>
              </w:rPr>
              <w:t>2024-09-2</w:t>
            </w:r>
            <w:r>
              <w:rPr>
                <w:rFonts w:ascii="GHEA Grapalat" w:hAnsi="GHEA Grapalat"/>
                <w:bCs/>
                <w:lang w:val="hy-AM"/>
              </w:rPr>
              <w:t>5</w:t>
            </w:r>
          </w:p>
        </w:tc>
      </w:tr>
      <w:tr w:rsidR="00BD7643" w:rsidRPr="00635BB3" w14:paraId="51EB3457" w14:textId="77777777" w:rsidTr="0059599F">
        <w:trPr>
          <w:trHeight w:val="502"/>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0E2C1BA3" w14:textId="77777777" w:rsidR="00BD7643" w:rsidRPr="00635BB3" w:rsidRDefault="00BD7643" w:rsidP="00635BB3">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D2CFCCD" w14:textId="0ACA5107" w:rsidR="00BD7643" w:rsidRPr="00635BB3" w:rsidRDefault="0091427B" w:rsidP="00635BB3">
            <w:pPr>
              <w:jc w:val="center"/>
              <w:rPr>
                <w:rFonts w:ascii="GHEA Grapalat" w:hAnsi="GHEA Grapalat"/>
                <w:bCs/>
                <w:lang w:val="hy-AM"/>
              </w:rPr>
            </w:pPr>
            <w:r w:rsidRPr="0091427B">
              <w:rPr>
                <w:rFonts w:ascii="GHEA Grapalat" w:hAnsi="GHEA Grapalat"/>
              </w:rPr>
              <w:t>1/09.5/10591-2024</w:t>
            </w:r>
          </w:p>
        </w:tc>
      </w:tr>
      <w:tr w:rsidR="00E3206F" w:rsidRPr="00414F37" w14:paraId="75FA9D70" w14:textId="77777777" w:rsidTr="0059599F">
        <w:trPr>
          <w:trHeight w:val="502"/>
        </w:trPr>
        <w:tc>
          <w:tcPr>
            <w:tcW w:w="6750" w:type="dxa"/>
            <w:tcBorders>
              <w:left w:val="single" w:sz="4" w:space="0" w:color="auto"/>
              <w:bottom w:val="single" w:sz="4" w:space="0" w:color="auto"/>
              <w:right w:val="single" w:sz="4" w:space="0" w:color="auto"/>
            </w:tcBorders>
            <w:shd w:val="clear" w:color="auto" w:fill="auto"/>
          </w:tcPr>
          <w:p w14:paraId="6C726ABC" w14:textId="77777777" w:rsidR="00E3206F" w:rsidRDefault="00E3206F" w:rsidP="00E3206F">
            <w:pPr>
              <w:spacing w:before="120"/>
              <w:jc w:val="both"/>
              <w:rPr>
                <w:rFonts w:ascii="GHEA Grapalat" w:hAnsi="GHEA Grapalat" w:cs="Sylfaen"/>
                <w:lang w:val="hy-AM"/>
              </w:rPr>
            </w:pPr>
            <w:r>
              <w:rPr>
                <w:rFonts w:ascii="GHEA Grapalat" w:hAnsi="GHEA Grapalat"/>
                <w:color w:val="000000"/>
                <w:shd w:val="clear" w:color="auto" w:fill="FFFFFF"/>
                <w:lang w:val="hy-AM"/>
              </w:rPr>
              <w:t>Շ</w:t>
            </w:r>
            <w:r w:rsidRPr="00FE658A">
              <w:rPr>
                <w:rFonts w:ascii="GHEA Grapalat" w:hAnsi="GHEA Grapalat"/>
                <w:color w:val="000000"/>
                <w:shd w:val="clear" w:color="auto" w:fill="FFFFFF"/>
                <w:lang w:val="hy-AM"/>
              </w:rPr>
              <w:t>րջակա միջավայրի նախարարությ</w:t>
            </w:r>
            <w:r>
              <w:rPr>
                <w:rFonts w:ascii="GHEA Grapalat" w:hAnsi="GHEA Grapalat"/>
                <w:color w:val="000000"/>
                <w:shd w:val="clear" w:color="auto" w:fill="FFFFFF"/>
                <w:lang w:val="hy-AM"/>
              </w:rPr>
              <w:t xml:space="preserve">ան առաջարկությունները՝ </w:t>
            </w:r>
            <w:r w:rsidRPr="00FE658A">
              <w:rPr>
                <w:rFonts w:ascii="GHEA Grapalat" w:hAnsi="GHEA Grapalat" w:cs="Sylfaen"/>
                <w:lang w:val="hy-AM"/>
              </w:rPr>
              <w:t>«Հանրային առողջապահության անվտանգության ազգային</w:t>
            </w:r>
            <w:r w:rsidRPr="00F538F0">
              <w:rPr>
                <w:rFonts w:ascii="GHEA Grapalat" w:hAnsi="GHEA Grapalat" w:cs="Sylfaen"/>
                <w:lang w:val="hy-AM"/>
              </w:rPr>
              <w:t xml:space="preserve"> գործողությունների ծրագիրը հաստատելու մասին» </w:t>
            </w:r>
            <w:r>
              <w:rPr>
                <w:rFonts w:ascii="GHEA Grapalat" w:hAnsi="GHEA Grapalat" w:cs="Sylfaen"/>
                <w:lang w:val="hy-AM"/>
              </w:rPr>
              <w:t>Կ</w:t>
            </w:r>
            <w:r w:rsidRPr="00F538F0">
              <w:rPr>
                <w:rFonts w:ascii="GHEA Grapalat" w:hAnsi="GHEA Grapalat" w:cs="Sylfaen"/>
                <w:lang w:val="hy-AM"/>
              </w:rPr>
              <w:t xml:space="preserve">առավարության որոշման </w:t>
            </w:r>
            <w:r>
              <w:rPr>
                <w:rFonts w:ascii="GHEA Grapalat" w:hAnsi="GHEA Grapalat" w:cs="Sylfaen"/>
                <w:lang w:val="hy-AM"/>
              </w:rPr>
              <w:t>նախագծի վերաբերյալ:</w:t>
            </w:r>
          </w:p>
          <w:p w14:paraId="7C75ADF9" w14:textId="77777777" w:rsidR="00E3206F" w:rsidRPr="00C3005F" w:rsidRDefault="00E3206F" w:rsidP="00E3206F">
            <w:pPr>
              <w:spacing w:before="120"/>
              <w:jc w:val="both"/>
              <w:rPr>
                <w:rFonts w:ascii="GHEA Grapalat" w:hAnsi="GHEA Grapalat" w:cs="Sylfaen"/>
                <w:lang w:val="hy-AM"/>
              </w:rPr>
            </w:pPr>
            <w:r>
              <w:rPr>
                <w:rFonts w:ascii="GHEA Grapalat" w:hAnsi="GHEA Grapalat" w:cs="Sylfaen"/>
                <w:lang w:val="hy-AM"/>
              </w:rPr>
              <w:t xml:space="preserve">   1. </w:t>
            </w:r>
            <w:r w:rsidRPr="00C3005F">
              <w:rPr>
                <w:rFonts w:ascii="GHEA Grapalat" w:hAnsi="GHEA Grapalat" w:cs="Sylfaen"/>
                <w:lang w:val="hy-AM"/>
              </w:rPr>
              <w:t>«Շրջակա միջավայրի վրա ազդեցության գնահատման և փորձաքննության մասին» օրենքի՝</w:t>
            </w:r>
          </w:p>
          <w:p w14:paraId="49A02E28" w14:textId="77777777" w:rsidR="00E3206F" w:rsidRDefault="00E3206F" w:rsidP="00E3206F">
            <w:pPr>
              <w:spacing w:before="120"/>
              <w:jc w:val="both"/>
              <w:rPr>
                <w:rFonts w:ascii="GHEA Grapalat" w:hAnsi="GHEA Grapalat" w:cs="Sylfaen"/>
                <w:lang w:val="hy-AM"/>
              </w:rPr>
            </w:pPr>
            <w:r>
              <w:rPr>
                <w:rFonts w:ascii="GHEA Grapalat" w:hAnsi="GHEA Grapalat" w:cs="Sylfaen"/>
                <w:lang w:val="hy-AM"/>
              </w:rPr>
              <w:t xml:space="preserve">   </w:t>
            </w:r>
            <w:r w:rsidRPr="00C3005F">
              <w:rPr>
                <w:rFonts w:ascii="GHEA Grapalat" w:hAnsi="GHEA Grapalat" w:cs="Sylfaen"/>
                <w:lang w:val="hy-AM"/>
              </w:rPr>
              <w:t>1</w:t>
            </w:r>
            <w:r>
              <w:rPr>
                <w:rFonts w:ascii="GHEA Grapalat" w:hAnsi="GHEA Grapalat" w:cs="Sylfaen"/>
                <w:lang w:val="hy-AM"/>
              </w:rPr>
              <w:t xml:space="preserve">) </w:t>
            </w:r>
            <w:r w:rsidRPr="00C3005F">
              <w:rPr>
                <w:rFonts w:ascii="GHEA Grapalat" w:hAnsi="GHEA Grapalat" w:cs="Sylfaen"/>
                <w:lang w:val="hy-AM"/>
              </w:rPr>
              <w:t xml:space="preserve">7-րդ հոդվածի 1-ին մասի 12-րդ կետով սահմանված է, որ գնահատման և փորձաքննության իրականացման գործընթացում, ելնելով նախատեսվող գործունեության տեսակներից և առանձնահատկություններից, դիտարկվում </w:t>
            </w:r>
            <w:r>
              <w:rPr>
                <w:rFonts w:ascii="GHEA Grapalat" w:hAnsi="GHEA Grapalat" w:cs="Sylfaen"/>
                <w:lang w:val="hy-AM"/>
              </w:rPr>
              <w:t>են</w:t>
            </w:r>
            <w:r w:rsidRPr="00C3005F">
              <w:rPr>
                <w:rFonts w:ascii="GHEA Grapalat" w:hAnsi="GHEA Grapalat" w:cs="Sylfaen"/>
                <w:lang w:val="hy-AM"/>
              </w:rPr>
              <w:t xml:space="preserve"> նաև ազդեցությունների հետ կապված առողջապահական գործոնները</w:t>
            </w:r>
            <w:r>
              <w:rPr>
                <w:rFonts w:ascii="GHEA Grapalat" w:hAnsi="GHEA Grapalat" w:cs="Sylfaen"/>
                <w:lang w:val="hy-AM"/>
              </w:rPr>
              <w:t>,</w:t>
            </w:r>
          </w:p>
          <w:p w14:paraId="21178262" w14:textId="77777777" w:rsidR="00E3206F" w:rsidRPr="00C3005F" w:rsidRDefault="00E3206F" w:rsidP="00E3206F">
            <w:pPr>
              <w:spacing w:before="120"/>
              <w:jc w:val="both"/>
              <w:rPr>
                <w:rFonts w:ascii="GHEA Grapalat" w:hAnsi="GHEA Grapalat" w:cs="Sylfaen"/>
                <w:lang w:val="hy-AM"/>
              </w:rPr>
            </w:pPr>
            <w:r>
              <w:rPr>
                <w:rFonts w:ascii="GHEA Grapalat" w:hAnsi="GHEA Grapalat" w:cs="Sylfaen"/>
                <w:lang w:val="hy-AM"/>
              </w:rPr>
              <w:t>2) 15-</w:t>
            </w:r>
            <w:r w:rsidRPr="00C3005F">
              <w:rPr>
                <w:rFonts w:ascii="GHEA Grapalat" w:hAnsi="GHEA Grapalat" w:cs="Sylfaen"/>
                <w:lang w:val="hy-AM"/>
              </w:rPr>
              <w:t xml:space="preserve">րդ հոդվածի 1-ին մասի 10-րդ կետով և 2-րդ մասի 6-րդ կետով սահմանված է, որ Ա և Բ կատեգորիայի նախատեսվող գործունեության՝ ՇՄԱԳ հաշվետվությանը </w:t>
            </w:r>
            <w:r w:rsidRPr="00C3005F">
              <w:rPr>
                <w:rFonts w:ascii="GHEA Grapalat" w:hAnsi="GHEA Grapalat" w:cs="Sylfaen"/>
                <w:lang w:val="hy-AM"/>
              </w:rPr>
              <w:lastRenderedPageBreak/>
              <w:t xml:space="preserve">ներկայացվող </w:t>
            </w:r>
            <w:r>
              <w:rPr>
                <w:rFonts w:ascii="GHEA Grapalat" w:hAnsi="GHEA Grapalat" w:cs="Sylfaen"/>
                <w:lang w:val="hy-AM"/>
              </w:rPr>
              <w:t>պահանջներ</w:t>
            </w:r>
            <w:r w:rsidRPr="00C3005F">
              <w:rPr>
                <w:rFonts w:ascii="GHEA Grapalat" w:hAnsi="GHEA Grapalat" w:cs="Sylfaen"/>
                <w:lang w:val="hy-AM"/>
              </w:rPr>
              <w:t>ից են մարդու առողջության վրա հնարավոր ազդեցությունները, գործոնները, ռիսկերը:</w:t>
            </w:r>
          </w:p>
          <w:p w14:paraId="1DF1B8E1" w14:textId="77777777" w:rsidR="00E3206F" w:rsidRPr="0046532A" w:rsidRDefault="00E3206F" w:rsidP="00E3206F">
            <w:pPr>
              <w:spacing w:before="120"/>
              <w:ind w:firstLine="124"/>
              <w:jc w:val="both"/>
              <w:rPr>
                <w:rFonts w:ascii="GHEA Grapalat" w:hAnsi="GHEA Grapalat" w:cs="Sylfaen"/>
                <w:lang w:val="hy-AM"/>
              </w:rPr>
            </w:pPr>
            <w:r w:rsidRPr="00E97716">
              <w:rPr>
                <w:rFonts w:ascii="GHEA Grapalat" w:hAnsi="GHEA Grapalat" w:cs="Sylfaen"/>
                <w:lang w:val="hy-AM"/>
              </w:rPr>
              <w:t>2.</w:t>
            </w:r>
            <w:r w:rsidRPr="0046532A">
              <w:rPr>
                <w:rFonts w:ascii="GHEA Grapalat" w:hAnsi="GHEA Grapalat" w:cs="Sylfaen"/>
                <w:lang w:val="hy-AM"/>
              </w:rPr>
              <w:t xml:space="preserve"> «Շրջակա միջավայրի վրա ազդեցության գնահատման կարգը հաստատելու մասին» Կառավարության</w:t>
            </w:r>
            <w:r w:rsidRPr="0046532A">
              <w:rPr>
                <w:lang w:val="hy-AM"/>
              </w:rPr>
              <w:t xml:space="preserve"> </w:t>
            </w:r>
            <w:r w:rsidRPr="0046532A">
              <w:rPr>
                <w:rFonts w:ascii="GHEA Grapalat" w:hAnsi="GHEA Grapalat" w:cs="Sylfaen"/>
                <w:lang w:val="hy-AM"/>
              </w:rPr>
              <w:t>2024 թվականի հուլիսի 25-ի N 1143-Ն որոշման հավելվածի 8-րդ կետում ամրագրված է, որ ն</w:t>
            </w:r>
            <w:r>
              <w:rPr>
                <w:rFonts w:ascii="GHEA Grapalat" w:hAnsi="GHEA Grapalat" w:cs="Sylfaen"/>
                <w:lang w:val="hy-AM"/>
              </w:rPr>
              <w:t>ախաձեռնող</w:t>
            </w:r>
            <w:r w:rsidRPr="0046532A">
              <w:rPr>
                <w:rFonts w:ascii="GHEA Grapalat" w:hAnsi="GHEA Grapalat" w:cs="Sylfaen"/>
                <w:lang w:val="hy-AM"/>
              </w:rPr>
              <w:t>ն իր լիազորությունների շրջանակում իրականացնում է մշտադիտարկում (մոնիթորինգ)` համաձայն նախատեսվող գործունեության բնապահպանական կառավարման պլանի և մշտադիտարկման ծրագրի` շրջակա միջավայրի` ներառյալ մարդու առողջության վրա ազդեցությունների հետևանքով առաջացող հնարավոր փոփոխությունները կանխատեսելու նպատակով:</w:t>
            </w:r>
          </w:p>
          <w:p w14:paraId="5D4E49F5" w14:textId="77777777" w:rsidR="00E3206F" w:rsidRPr="0046532A" w:rsidRDefault="00E3206F" w:rsidP="00E3206F">
            <w:pPr>
              <w:spacing w:before="120"/>
              <w:jc w:val="both"/>
              <w:rPr>
                <w:rFonts w:ascii="GHEA Grapalat" w:hAnsi="GHEA Grapalat" w:cs="Sylfaen"/>
                <w:lang w:val="hy-AM"/>
              </w:rPr>
            </w:pPr>
            <w:r w:rsidRPr="00E97716">
              <w:rPr>
                <w:rFonts w:ascii="GHEA Grapalat" w:hAnsi="GHEA Grapalat" w:cs="Sylfaen"/>
                <w:lang w:val="hy-AM"/>
              </w:rPr>
              <w:t>3.</w:t>
            </w:r>
            <w:r w:rsidRPr="0046532A">
              <w:rPr>
                <w:rFonts w:ascii="GHEA Grapalat" w:hAnsi="GHEA Grapalat" w:cs="Sylfaen"/>
                <w:lang w:val="hy-AM"/>
              </w:rPr>
              <w:t xml:space="preserve"> «Ռազմավարական էկոլոգիական գնահատման կարգի և ռազմավարական էկոլոգիական գնահատման հաշվետվությանը ներկայացվող պահանջները հաստատելու մասին» Կառավարության 2023 թվականի դեկտեմբերի 21-ի N 2294-Ն որոշման՝</w:t>
            </w:r>
          </w:p>
          <w:p w14:paraId="1F781B04" w14:textId="77777777" w:rsidR="00E3206F" w:rsidRPr="0046532A" w:rsidRDefault="00E3206F" w:rsidP="00E3206F">
            <w:pPr>
              <w:spacing w:before="120"/>
              <w:jc w:val="both"/>
              <w:rPr>
                <w:rFonts w:ascii="GHEA Grapalat" w:hAnsi="GHEA Grapalat" w:cs="Sylfaen"/>
                <w:lang w:val="hy-AM"/>
              </w:rPr>
            </w:pPr>
            <w:r w:rsidRPr="0046532A">
              <w:rPr>
                <w:rFonts w:ascii="GHEA Grapalat" w:hAnsi="GHEA Grapalat" w:cs="Sylfaen"/>
                <w:lang w:val="hy-AM"/>
              </w:rPr>
              <w:t>1</w:t>
            </w:r>
            <w:r>
              <w:rPr>
                <w:rFonts w:ascii="GHEA Grapalat" w:hAnsi="GHEA Grapalat" w:cs="Sylfaen"/>
                <w:lang w:val="hy-AM"/>
              </w:rPr>
              <w:t xml:space="preserve">) </w:t>
            </w:r>
            <w:r w:rsidRPr="0046532A">
              <w:rPr>
                <w:rFonts w:ascii="GHEA Grapalat" w:hAnsi="GHEA Grapalat" w:cs="Sylfaen"/>
                <w:lang w:val="hy-AM"/>
              </w:rPr>
              <w:t>1-</w:t>
            </w:r>
            <w:r>
              <w:rPr>
                <w:rFonts w:ascii="GHEA Grapalat" w:hAnsi="GHEA Grapalat" w:cs="Sylfaen"/>
                <w:lang w:val="hy-AM"/>
              </w:rPr>
              <w:t>ի</w:t>
            </w:r>
            <w:r w:rsidRPr="0046532A">
              <w:rPr>
                <w:rFonts w:ascii="GHEA Grapalat" w:hAnsi="GHEA Grapalat" w:cs="Sylfaen"/>
                <w:lang w:val="hy-AM"/>
              </w:rPr>
              <w:t>ն հավելվածի</w:t>
            </w:r>
            <w:r>
              <w:rPr>
                <w:rFonts w:ascii="GHEA Grapalat" w:hAnsi="GHEA Grapalat" w:cs="Sylfaen"/>
                <w:lang w:val="hy-AM"/>
              </w:rPr>
              <w:t xml:space="preserve"> 5-</w:t>
            </w:r>
            <w:r w:rsidRPr="0046532A">
              <w:rPr>
                <w:rFonts w:ascii="GHEA Grapalat" w:hAnsi="GHEA Grapalat" w:cs="Sylfaen"/>
                <w:lang w:val="hy-AM"/>
              </w:rPr>
              <w:t>րդ կետի 4-րդ ենթակետը սահմանում է, որ ՌԷԳ շրջանակի որոշման փուլի ընթացքում հստակեցվում են շրջակա միջավայրի և մարդու առողջության վրա հիմնադրութային փաստաթղթի դրույթների հնարավոր ազդեցության մասշտաբները,</w:t>
            </w:r>
          </w:p>
          <w:p w14:paraId="5DB12837" w14:textId="77777777" w:rsidR="00E3206F" w:rsidRDefault="00E3206F" w:rsidP="00E3206F">
            <w:pPr>
              <w:spacing w:before="120"/>
              <w:ind w:firstLine="124"/>
              <w:jc w:val="both"/>
              <w:rPr>
                <w:rFonts w:ascii="GHEA Grapalat" w:hAnsi="GHEA Grapalat" w:cs="Sylfaen"/>
                <w:lang w:val="hy-AM"/>
              </w:rPr>
            </w:pPr>
            <w:r w:rsidRPr="00CD7940">
              <w:rPr>
                <w:rFonts w:ascii="GHEA Grapalat" w:hAnsi="GHEA Grapalat" w:cs="Sylfaen"/>
                <w:lang w:val="hy-AM"/>
              </w:rPr>
              <w:t xml:space="preserve">2) </w:t>
            </w:r>
            <w:r w:rsidRPr="0046532A">
              <w:rPr>
                <w:rFonts w:ascii="GHEA Grapalat" w:hAnsi="GHEA Grapalat" w:cs="Sylfaen"/>
                <w:lang w:val="hy-AM"/>
              </w:rPr>
              <w:t>1-</w:t>
            </w:r>
            <w:r>
              <w:rPr>
                <w:rFonts w:ascii="GHEA Grapalat" w:hAnsi="GHEA Grapalat" w:cs="Sylfaen"/>
                <w:lang w:val="hy-AM"/>
              </w:rPr>
              <w:t>ի</w:t>
            </w:r>
            <w:r w:rsidRPr="0046532A">
              <w:rPr>
                <w:rFonts w:ascii="GHEA Grapalat" w:hAnsi="GHEA Grapalat" w:cs="Sylfaen"/>
                <w:lang w:val="hy-AM"/>
              </w:rPr>
              <w:t>ն հավելվածի</w:t>
            </w:r>
            <w:r>
              <w:rPr>
                <w:rFonts w:ascii="GHEA Grapalat" w:hAnsi="GHEA Grapalat" w:cs="Sylfaen"/>
                <w:lang w:val="hy-AM"/>
              </w:rPr>
              <w:t xml:space="preserve"> 6-րդ կետի 1-ին և 4-րդ կետերը սահմանում են, որ հ</w:t>
            </w:r>
            <w:r w:rsidRPr="00CD7940">
              <w:rPr>
                <w:rFonts w:ascii="GHEA Grapalat" w:hAnsi="GHEA Grapalat" w:cs="Sylfaen"/>
                <w:lang w:val="hy-AM"/>
              </w:rPr>
              <w:t>իմնադրութային փաստաթղթի դրույթների գործողության ազդեցությունները գնահատվում են՝ ելնելով շրջակա միջավայրի` ներառյալ մարդու առողջության վրա հնարավոր ազդեցությունների հետևյալ չափանիշներից՝</w:t>
            </w:r>
          </w:p>
          <w:p w14:paraId="7060B5EC" w14:textId="77777777" w:rsidR="00E3206F" w:rsidRDefault="00E3206F" w:rsidP="00E3206F">
            <w:pPr>
              <w:spacing w:before="120"/>
              <w:jc w:val="both"/>
              <w:rPr>
                <w:rFonts w:ascii="GHEA Grapalat" w:hAnsi="GHEA Grapalat" w:cs="Sylfaen"/>
                <w:lang w:val="hy-AM"/>
              </w:rPr>
            </w:pPr>
            <w:r>
              <w:rPr>
                <w:rFonts w:ascii="GHEA Grapalat" w:hAnsi="GHEA Grapalat" w:cs="Sylfaen"/>
                <w:lang w:val="hy-AM"/>
              </w:rPr>
              <w:t>ա</w:t>
            </w:r>
            <w:r w:rsidRPr="00CD7940">
              <w:rPr>
                <w:rFonts w:ascii="GHEA Grapalat" w:hAnsi="GHEA Grapalat" w:cs="Sylfaen"/>
                <w:lang w:val="hy-AM"/>
              </w:rPr>
              <w:t>) հիմնադրութային փաստաթղթի համապատասխանությունը շրջակա միջավայրի, այդ թվում՝ մարդու առողջության պահպանությանն ուղղված գործընթացներին, մասնավորապես, կայուն զարգացմանը նպաստելու նպատակով</w:t>
            </w:r>
            <w:r>
              <w:rPr>
                <w:rFonts w:ascii="GHEA Grapalat" w:hAnsi="GHEA Grapalat" w:cs="Sylfaen"/>
                <w:lang w:val="hy-AM"/>
              </w:rPr>
              <w:t>,</w:t>
            </w:r>
          </w:p>
          <w:p w14:paraId="493006CF" w14:textId="77777777" w:rsidR="00E3206F" w:rsidRPr="0014745A" w:rsidRDefault="00E3206F" w:rsidP="00E3206F">
            <w:pPr>
              <w:spacing w:before="120"/>
              <w:jc w:val="both"/>
              <w:rPr>
                <w:rFonts w:ascii="GHEA Grapalat" w:hAnsi="GHEA Grapalat" w:cs="Sylfaen"/>
                <w:lang w:val="hy-AM"/>
              </w:rPr>
            </w:pPr>
            <w:r>
              <w:rPr>
                <w:rFonts w:ascii="GHEA Grapalat" w:hAnsi="GHEA Grapalat" w:cs="Sylfaen"/>
                <w:lang w:val="hy-AM"/>
              </w:rPr>
              <w:t>բ</w:t>
            </w:r>
            <w:r w:rsidRPr="00CD7940">
              <w:rPr>
                <w:rFonts w:ascii="GHEA Grapalat" w:hAnsi="GHEA Grapalat" w:cs="Sylfaen"/>
                <w:lang w:val="hy-AM"/>
              </w:rPr>
              <w:t>) շրջակա միջավայրի՝ ներառյալ բնակչության առողջության վրա հնարավոր ազդեցությունների բնույթը, ռիսկերը, հավանականությունը, տևողությունը, հաճախականությունը, ծավալը, հնարավոր ազդեցության ենթակա տարածքի չափը, ազդեցության ենթակա բնակչության թվաքանակը</w:t>
            </w:r>
            <w:r w:rsidRPr="00CE1965">
              <w:rPr>
                <w:rFonts w:ascii="GHEA Grapalat" w:hAnsi="GHEA Grapalat" w:cs="Sylfaen"/>
                <w:lang w:val="hy-AM"/>
              </w:rPr>
              <w:t>,</w:t>
            </w:r>
          </w:p>
          <w:p w14:paraId="52821894" w14:textId="77777777" w:rsidR="00E3206F" w:rsidRPr="00CE1965" w:rsidRDefault="00E3206F" w:rsidP="00E3206F">
            <w:pPr>
              <w:spacing w:before="120"/>
              <w:jc w:val="both"/>
              <w:rPr>
                <w:rFonts w:ascii="GHEA Grapalat" w:hAnsi="GHEA Grapalat" w:cs="Sylfaen"/>
                <w:lang w:val="hy-AM"/>
              </w:rPr>
            </w:pPr>
            <w:r w:rsidRPr="0014745A">
              <w:rPr>
                <w:rFonts w:ascii="GHEA Grapalat" w:hAnsi="GHEA Grapalat" w:cs="Sylfaen"/>
                <w:lang w:val="hy-AM"/>
              </w:rPr>
              <w:t>3</w:t>
            </w:r>
            <w:r>
              <w:rPr>
                <w:rFonts w:ascii="GHEA Grapalat" w:hAnsi="GHEA Grapalat" w:cs="Sylfaen"/>
                <w:lang w:val="hy-AM"/>
              </w:rPr>
              <w:t>) 1-</w:t>
            </w:r>
            <w:r w:rsidRPr="0014745A">
              <w:rPr>
                <w:rFonts w:ascii="GHEA Grapalat" w:hAnsi="GHEA Grapalat" w:cs="Sylfaen"/>
                <w:lang w:val="hy-AM"/>
              </w:rPr>
              <w:t>ին հավելվածի 16-րդ կետը սահմանում է, որ նույն</w:t>
            </w:r>
            <w:r w:rsidRPr="00CE1965">
              <w:rPr>
                <w:rFonts w:ascii="GHEA Grapalat" w:hAnsi="GHEA Grapalat" w:cs="Sylfaen"/>
                <w:lang w:val="hy-AM"/>
              </w:rPr>
              <w:t xml:space="preserve"> հավելվածի 13-րդ կետով նախատեսված մոնիթորինգի արդյունքում բացահայտված շրջակա միջավայրի, այդ </w:t>
            </w:r>
            <w:r w:rsidRPr="00CE1965">
              <w:rPr>
                <w:rFonts w:ascii="GHEA Grapalat" w:hAnsi="GHEA Grapalat" w:cs="Sylfaen"/>
                <w:lang w:val="hy-AM"/>
              </w:rPr>
              <w:lastRenderedPageBreak/>
              <w:t>թվում՝ մարդու առողջության վրա չնախատեսված ազդեցություններ ի հայտ գալու դեպքում նախաձեռնողը նախատեսում և իրականացնում է շրջակա միջավայրի պահպանությանն ուղղված լրացուցիչ միջոցառումներ՝ սահմանելով իրականացման ժամկետներ։ Միջոցառումները հրապարակվում են նախաձեռնողի կայքում (առկայության դեպքում) կամ տրամադրվում են լիազոր մարմնին՝ վերջինիս կայքում տեղադրելու նպատակով:</w:t>
            </w:r>
          </w:p>
          <w:p w14:paraId="527DE72F" w14:textId="63F5B663" w:rsidR="00E3206F" w:rsidRPr="00635BB3" w:rsidRDefault="00E3206F" w:rsidP="00E3206F">
            <w:pPr>
              <w:ind w:right="75"/>
              <w:jc w:val="both"/>
              <w:rPr>
                <w:rFonts w:ascii="GHEA Grapalat" w:hAnsi="GHEA Grapalat" w:cs="Sylfaen"/>
                <w:lang w:val="hy-AM"/>
              </w:rPr>
            </w:pPr>
            <w:r w:rsidRPr="00335FDE">
              <w:rPr>
                <w:rFonts w:ascii="GHEA Grapalat" w:hAnsi="GHEA Grapalat" w:cs="Sylfaen"/>
                <w:lang w:val="hy-AM"/>
              </w:rPr>
              <w:t>4</w:t>
            </w:r>
            <w:r w:rsidRPr="00CE1965">
              <w:rPr>
                <w:rFonts w:ascii="GHEA Grapalat" w:hAnsi="GHEA Grapalat" w:cs="Sylfaen"/>
                <w:lang w:val="hy-AM"/>
              </w:rPr>
              <w:t>) 2-րդ հավելվածի 3-րդ կետը սահմանում է, որ հիմնադրութային փաստաթղթի` ՌԷԳ հաշվետվությունը պետք է ներառի նաև հիմնադրութային փաստաթղթի դրույթների գործողության արդյունքում շրջակա միջավայրի` ներառյալ առողջության վրա հնարավոր զգալի վնասակար ազդեցությունները կանխելու, նվազեցնելու կամ մեղմացնելու համար միջոցառումները, հնարավոր ազդեցության ենթակա տարածքի շրջակա միջավայրի, այդ թվում՝ բնակչության առողջության ներկա վիճակը, սոցիալական գործոնները և խնդիրները, շրջակա միջավայրին, այդ թվում՝ բնակչության առողջությանը վերաբերող միջազգային, ազգային և այլ մակարդակներում սահմանված նպատակները, որոնք վերաբերում են հիմնադրութային փաստաթղթին և այն ուղիները, նկատառումները, որոնք հաշվի են առնվել հիմնադրութային փաստաթուղթը մշակելիս, հիմնադրութային փաստաթղթի նախագծի դրույթների գործողության իրականացման և չիրականացման դեպքերում շրջակա միջավայրի՝ ներառյալ մարդու առողջության վրա հնարավոր ազդեցությունները, այդ թվում՝ անդրսահմանային:</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5AEC899" w14:textId="77777777" w:rsidR="00E3206F" w:rsidRDefault="00E3206F" w:rsidP="00E3206F">
            <w:pPr>
              <w:jc w:val="both"/>
              <w:rPr>
                <w:rFonts w:ascii="GHEA Grapalat" w:hAnsi="GHEA Grapalat"/>
                <w:bCs/>
                <w:lang w:val="hy-AM"/>
              </w:rPr>
            </w:pPr>
            <w:r>
              <w:rPr>
                <w:rFonts w:ascii="GHEA Grapalat" w:hAnsi="GHEA Grapalat"/>
                <w:bCs/>
                <w:lang w:val="hy-AM"/>
              </w:rPr>
              <w:lastRenderedPageBreak/>
              <w:t>Չի ընդունվել</w:t>
            </w:r>
          </w:p>
          <w:p w14:paraId="7D5290D6" w14:textId="77777777" w:rsidR="00E3206F" w:rsidRDefault="00E3206F" w:rsidP="00E3206F">
            <w:pPr>
              <w:jc w:val="both"/>
              <w:rPr>
                <w:rFonts w:ascii="GHEA Grapalat" w:hAnsi="GHEA Grapalat"/>
                <w:bCs/>
                <w:lang w:val="hy-AM"/>
              </w:rPr>
            </w:pPr>
            <w:r>
              <w:rPr>
                <w:rFonts w:ascii="GHEA Grapalat" w:hAnsi="GHEA Grapalat"/>
                <w:bCs/>
                <w:lang w:val="hy-AM"/>
              </w:rPr>
              <w:t xml:space="preserve"> </w:t>
            </w:r>
          </w:p>
          <w:p w14:paraId="638B5A3A" w14:textId="7C53D5F7" w:rsidR="00E3206F" w:rsidRDefault="00E3206F" w:rsidP="00E3206F">
            <w:pPr>
              <w:jc w:val="both"/>
              <w:rPr>
                <w:rFonts w:ascii="GHEA Grapalat" w:hAnsi="GHEA Grapalat"/>
                <w:bCs/>
                <w:lang w:val="hy-AM"/>
              </w:rPr>
            </w:pPr>
            <w:r>
              <w:rPr>
                <w:rFonts w:ascii="GHEA Grapalat" w:hAnsi="GHEA Grapalat"/>
                <w:bCs/>
                <w:lang w:val="hy-AM"/>
              </w:rPr>
              <w:t>Առաջարկությունները չեն համապատասխանում Ծրագրով նախատեսված միջոցառում</w:t>
            </w:r>
            <w:r w:rsidR="00C91EA3">
              <w:rPr>
                <w:rFonts w:ascii="GHEA Grapalat" w:hAnsi="GHEA Grapalat"/>
                <w:bCs/>
                <w:lang w:val="hy-AM"/>
              </w:rPr>
              <w:t>ն</w:t>
            </w:r>
            <w:r>
              <w:rPr>
                <w:rFonts w:ascii="GHEA Grapalat" w:hAnsi="GHEA Grapalat"/>
                <w:bCs/>
                <w:lang w:val="hy-AM"/>
              </w:rPr>
              <w:t xml:space="preserve">երին: </w:t>
            </w:r>
          </w:p>
          <w:p w14:paraId="431ACB6B" w14:textId="74113FE7" w:rsidR="00E3206F" w:rsidRPr="00E3206F" w:rsidRDefault="00E3206F" w:rsidP="00E3206F">
            <w:pPr>
              <w:jc w:val="both"/>
              <w:rPr>
                <w:rFonts w:ascii="GHEA Grapalat" w:hAnsi="GHEA Grapalat"/>
                <w:lang w:val="hy-AM"/>
              </w:rPr>
            </w:pPr>
            <w:r>
              <w:rPr>
                <w:rFonts w:ascii="GHEA Grapalat" w:hAnsi="GHEA Grapalat"/>
                <w:bCs/>
                <w:lang w:val="hy-AM"/>
              </w:rPr>
              <w:t>Դրանք կընդունվեն ի գիտություն միջոցառումների կատարման գործընթացներում:</w:t>
            </w:r>
          </w:p>
        </w:tc>
      </w:tr>
      <w:tr w:rsidR="00E3206F" w:rsidRPr="00635BB3" w14:paraId="570BD5E7" w14:textId="77777777" w:rsidTr="0059599F">
        <w:trPr>
          <w:trHeight w:val="7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2F51B899" w14:textId="493D9EA8" w:rsidR="00E3206F" w:rsidRPr="00635BB3" w:rsidRDefault="00E3206F" w:rsidP="00E3206F">
            <w:pPr>
              <w:jc w:val="both"/>
              <w:rPr>
                <w:rFonts w:ascii="GHEA Grapalat" w:hAnsi="GHEA Grapalat" w:cs="Sylfaen"/>
                <w:lang w:val="hy-AM"/>
              </w:rPr>
            </w:pPr>
            <w:r w:rsidRPr="00635BB3">
              <w:rPr>
                <w:rFonts w:ascii="GHEA Grapalat" w:hAnsi="GHEA Grapalat" w:cs="Sylfaen"/>
                <w:lang w:val="hy-AM"/>
              </w:rPr>
              <w:lastRenderedPageBreak/>
              <w:t>10.</w:t>
            </w:r>
            <w:r w:rsidRPr="00635BB3">
              <w:rPr>
                <w:rFonts w:ascii="GHEA Grapalat" w:hAnsi="GHEA Grapalat"/>
                <w:lang w:val="hy-AM"/>
              </w:rPr>
              <w:t xml:space="preserve"> Պաշտպանության</w:t>
            </w:r>
            <w:r w:rsidRPr="00635BB3">
              <w:rPr>
                <w:rFonts w:ascii="GHEA Grapalat" w:hAnsi="GHEA Grapalat" w:cs="Sylfaen"/>
                <w:lang w:val="hy-AM"/>
              </w:rPr>
              <w:t xml:space="preserve"> նախարարություն</w:t>
            </w:r>
          </w:p>
          <w:p w14:paraId="30A9764A" w14:textId="4F85BCEF"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02BB000" w14:textId="51C9562E" w:rsidR="00E3206F" w:rsidRPr="00366BA6" w:rsidRDefault="00E3206F" w:rsidP="00E3206F">
            <w:pPr>
              <w:jc w:val="center"/>
              <w:rPr>
                <w:rFonts w:ascii="GHEA Grapalat" w:hAnsi="GHEA Grapalat"/>
                <w:bCs/>
                <w:lang w:val="en-US"/>
              </w:rPr>
            </w:pPr>
            <w:r>
              <w:rPr>
                <w:rFonts w:ascii="GHEA Grapalat" w:hAnsi="GHEA Grapalat"/>
                <w:bCs/>
                <w:lang w:val="en-US"/>
              </w:rPr>
              <w:t>2024-09-24</w:t>
            </w:r>
          </w:p>
        </w:tc>
      </w:tr>
      <w:tr w:rsidR="00E3206F" w:rsidRPr="00635BB3" w14:paraId="4F22EC91" w14:textId="77777777" w:rsidTr="0059599F">
        <w:trPr>
          <w:trHeight w:val="285"/>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16ADEC62"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952235A" w14:textId="279BCAA7" w:rsidR="00E3206F" w:rsidRPr="00366BA6" w:rsidRDefault="00E3206F" w:rsidP="00E3206F">
            <w:pPr>
              <w:jc w:val="center"/>
              <w:rPr>
                <w:rFonts w:ascii="GHEA Grapalat" w:hAnsi="GHEA Grapalat"/>
                <w:bCs/>
                <w:lang w:val="en-US"/>
              </w:rPr>
            </w:pPr>
            <w:r>
              <w:rPr>
                <w:rFonts w:ascii="GHEA Grapalat" w:hAnsi="GHEA Grapalat"/>
                <w:bCs/>
                <w:lang w:val="hy-AM"/>
              </w:rPr>
              <w:t>ՊՆ</w:t>
            </w:r>
            <w:r>
              <w:rPr>
                <w:rFonts w:ascii="GHEA Grapalat" w:hAnsi="GHEA Grapalat"/>
                <w:bCs/>
                <w:lang w:val="en-US"/>
              </w:rPr>
              <w:t>/510/10472-2024</w:t>
            </w:r>
          </w:p>
        </w:tc>
      </w:tr>
      <w:tr w:rsidR="00E3206F" w:rsidRPr="00635BB3" w14:paraId="04C4B2A7" w14:textId="77777777" w:rsidTr="0059599F">
        <w:trPr>
          <w:trHeight w:val="130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23A8880D" w14:textId="3C5DAE73" w:rsidR="00E3206F" w:rsidRPr="00E3206F" w:rsidRDefault="00E3206F" w:rsidP="00E3206F">
            <w:pPr>
              <w:pStyle w:val="ListParagraph"/>
              <w:numPr>
                <w:ilvl w:val="0"/>
                <w:numId w:val="28"/>
              </w:numPr>
              <w:ind w:left="0" w:right="75" w:firstLine="48"/>
              <w:jc w:val="both"/>
              <w:rPr>
                <w:rFonts w:ascii="GHEA Grapalat" w:hAnsi="GHEA Grapalat" w:cs="Sylfaen"/>
                <w:lang w:val="hy-AM"/>
              </w:rPr>
            </w:pPr>
            <w:r w:rsidRPr="0031003B">
              <w:rPr>
                <w:rFonts w:ascii="GHEA Grapalat" w:hAnsi="GHEA Grapalat"/>
                <w:lang w:val="hy-AM"/>
              </w:rPr>
              <w:t>«Հանրային առողջապահության անվտանգության ազգային գործողությունների ծրագիրը հաստատելու մասին» ՀՀ կառավարության որոշման նախագծի վերաբերյալ դիտողություններ և առաջարկություններ չունենք</w:t>
            </w:r>
            <w:r>
              <w:rPr>
                <w:rFonts w:ascii="GHEA Grapalat" w:hAnsi="GHEA Grapalat"/>
                <w:lang w:val="hy-AM"/>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3782F8B" w14:textId="7F42B335" w:rsidR="00E3206F" w:rsidRPr="00635BB3" w:rsidRDefault="00E3206F" w:rsidP="00E3206F">
            <w:pPr>
              <w:jc w:val="both"/>
              <w:rPr>
                <w:rFonts w:ascii="GHEA Grapalat" w:hAnsi="GHEA Grapalat"/>
                <w:bCs/>
                <w:lang w:val="hy-AM"/>
              </w:rPr>
            </w:pPr>
            <w:r>
              <w:rPr>
                <w:rFonts w:ascii="GHEA Grapalat" w:hAnsi="GHEA Grapalat"/>
                <w:bCs/>
                <w:lang w:val="hy-AM"/>
              </w:rPr>
              <w:t>Ընդունվել է</w:t>
            </w:r>
          </w:p>
        </w:tc>
      </w:tr>
      <w:tr w:rsidR="00E3206F" w:rsidRPr="00635BB3" w14:paraId="609D8E09" w14:textId="77777777" w:rsidTr="0059599F">
        <w:trPr>
          <w:trHeight w:val="487"/>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7B11DA88" w14:textId="1B760A7B" w:rsidR="00E3206F" w:rsidRPr="00635BB3" w:rsidRDefault="00E3206F" w:rsidP="00E3206F">
            <w:pPr>
              <w:ind w:right="75"/>
              <w:jc w:val="both"/>
              <w:rPr>
                <w:rFonts w:ascii="GHEA Grapalat" w:hAnsi="GHEA Grapalat" w:cs="Sylfaen"/>
                <w:lang w:val="hy-AM"/>
              </w:rPr>
            </w:pPr>
            <w:r w:rsidRPr="00635BB3">
              <w:rPr>
                <w:rFonts w:ascii="GHEA Grapalat" w:hAnsi="GHEA Grapalat" w:cs="Sylfaen"/>
                <w:lang w:val="hy-AM"/>
              </w:rPr>
              <w:t>11.</w:t>
            </w:r>
            <w:r w:rsidRPr="00635BB3">
              <w:rPr>
                <w:rFonts w:ascii="GHEA Grapalat" w:hAnsi="GHEA Grapalat"/>
                <w:lang w:val="hy-AM"/>
              </w:rPr>
              <w:t>Տարածքային կառավարման և ենթակառուցվածքների</w:t>
            </w:r>
            <w:r w:rsidRPr="00635BB3">
              <w:rPr>
                <w:rFonts w:ascii="GHEA Grapalat" w:hAnsi="GHEA Grapalat" w:cs="Sylfaen"/>
                <w:lang w:val="hy-AM"/>
              </w:rPr>
              <w:t xml:space="preserve">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6F99A33" w14:textId="075F5BE7" w:rsidR="00E3206F" w:rsidRPr="00635BB3" w:rsidRDefault="00E3206F" w:rsidP="00E3206F">
            <w:pPr>
              <w:jc w:val="center"/>
              <w:rPr>
                <w:rFonts w:ascii="GHEA Grapalat" w:hAnsi="GHEA Grapalat"/>
                <w:bCs/>
                <w:lang w:val="hy-AM"/>
              </w:rPr>
            </w:pPr>
            <w:r w:rsidRPr="0031003B">
              <w:rPr>
                <w:rFonts w:ascii="GHEA Grapalat" w:hAnsi="GHEA Grapalat"/>
                <w:bCs/>
              </w:rPr>
              <w:t>2024-09-24</w:t>
            </w:r>
          </w:p>
        </w:tc>
      </w:tr>
      <w:tr w:rsidR="00E3206F" w:rsidRPr="00635BB3" w14:paraId="2E95EADE" w14:textId="77777777" w:rsidTr="0059599F">
        <w:trPr>
          <w:trHeight w:val="495"/>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5DBB6DCA"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A6FD045" w14:textId="3056DD44" w:rsidR="00E3206F" w:rsidRPr="00635BB3" w:rsidRDefault="00E3206F" w:rsidP="00E3206F">
            <w:pPr>
              <w:jc w:val="center"/>
              <w:rPr>
                <w:rFonts w:ascii="GHEA Grapalat" w:hAnsi="GHEA Grapalat"/>
                <w:bCs/>
                <w:lang w:val="hy-AM"/>
              </w:rPr>
            </w:pPr>
            <w:r>
              <w:rPr>
                <w:rFonts w:ascii="GHEA Grapalat" w:hAnsi="GHEA Grapalat"/>
                <w:bCs/>
                <w:lang w:val="hy-AM"/>
              </w:rPr>
              <w:t>ԳՍ/15.2/30865-2024</w:t>
            </w:r>
          </w:p>
        </w:tc>
      </w:tr>
      <w:tr w:rsidR="00E3206F" w:rsidRPr="00414F37" w14:paraId="0C3B986C" w14:textId="77777777" w:rsidTr="0059599F">
        <w:trPr>
          <w:trHeight w:val="1200"/>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098929FE" w14:textId="2DD96C7D" w:rsidR="00E3206F" w:rsidRPr="00E3206F" w:rsidRDefault="00E3206F" w:rsidP="00E3206F">
            <w:pPr>
              <w:tabs>
                <w:tab w:val="center" w:pos="0"/>
              </w:tabs>
              <w:spacing w:line="276" w:lineRule="auto"/>
              <w:jc w:val="both"/>
              <w:rPr>
                <w:rFonts w:ascii="GHEA Grapalat" w:hAnsi="GHEA Grapalat"/>
                <w:lang w:val="hy-AM"/>
              </w:rPr>
            </w:pPr>
            <w:r w:rsidRPr="001F2AED">
              <w:rPr>
                <w:rFonts w:ascii="GHEA Grapalat" w:hAnsi="GHEA Grapalat" w:cs="Sylfaen"/>
              </w:rPr>
              <w:t>1.</w:t>
            </w:r>
            <w:r>
              <w:rPr>
                <w:rFonts w:ascii="GHEA Grapalat" w:hAnsi="GHEA Grapalat"/>
                <w:lang w:val="hy-AM"/>
              </w:rPr>
              <w:t xml:space="preserve"> </w:t>
            </w:r>
            <w:r w:rsidRPr="00E3206F">
              <w:rPr>
                <w:rFonts w:ascii="GHEA Grapalat" w:hAnsi="GHEA Grapalat"/>
                <w:lang w:val="en-US"/>
              </w:rPr>
              <w:t>Ա</w:t>
            </w:r>
            <w:r w:rsidRPr="00E3206F">
              <w:rPr>
                <w:rFonts w:ascii="GHEA Grapalat" w:hAnsi="GHEA Grapalat"/>
                <w:lang w:val="hy-AM"/>
              </w:rPr>
              <w:t>ռաջարկվում է գործողությունների ծրագրով նախատեսված Ուղղություն 13-ում կատարել հետևյալ փոփոխությունը</w:t>
            </w:r>
            <w:r w:rsidRPr="00E3206F">
              <w:rPr>
                <w:rFonts w:ascii="MS Mincho" w:hAnsi="MS Mincho" w:cs="MS Mincho" w:hint="eastAsia"/>
                <w:lang w:val="hy-AM"/>
              </w:rPr>
              <w:t>․</w:t>
            </w:r>
          </w:p>
          <w:p w14:paraId="6E3E031B" w14:textId="416D9E3F" w:rsidR="00E3206F" w:rsidRPr="001F2AED" w:rsidRDefault="00E3206F" w:rsidP="00E3206F">
            <w:pPr>
              <w:spacing w:line="276" w:lineRule="auto"/>
              <w:ind w:right="27"/>
              <w:jc w:val="both"/>
              <w:rPr>
                <w:rFonts w:ascii="GHEA Grapalat" w:hAnsi="GHEA Grapalat" w:cs="Sylfaen"/>
                <w:lang w:val="hy-AM"/>
              </w:rPr>
            </w:pPr>
            <w:r w:rsidRPr="00E3206F">
              <w:rPr>
                <w:rFonts w:ascii="GHEA Grapalat" w:hAnsi="GHEA Grapalat"/>
                <w:lang w:val="hy-AM"/>
              </w:rPr>
              <w:t xml:space="preserve">«Միջազգային առողջապահական կանոնների հետ </w:t>
            </w:r>
            <w:r w:rsidRPr="00E3206F">
              <w:rPr>
                <w:rFonts w:ascii="GHEA Grapalat" w:hAnsi="GHEA Grapalat"/>
                <w:lang w:val="hy-AM"/>
              </w:rPr>
              <w:lastRenderedPageBreak/>
              <w:t>կապված վտանգներ, պետական սահմանի անցման կետեր և սահմանային առողջություն» բառերը փոխարինել «Միջազգային առողջապահական կանոնների պահպանում՝ պետական սահմանի անցման կետերում առողջապահական ռիսկերի կառավարում» բառերով</w:t>
            </w:r>
            <w:r>
              <w:rPr>
                <w:rFonts w:ascii="GHEA Grapalat" w:hAnsi="GHEA Grapalat"/>
                <w:lang w:val="hy-AM"/>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CC04F60" w14:textId="53A1C575" w:rsidR="00DC7340" w:rsidRDefault="00E3206F" w:rsidP="00E3206F">
            <w:pPr>
              <w:shd w:val="clear" w:color="auto" w:fill="FFFFFF"/>
              <w:tabs>
                <w:tab w:val="left" w:pos="851"/>
              </w:tabs>
              <w:spacing w:line="276" w:lineRule="auto"/>
              <w:jc w:val="both"/>
              <w:rPr>
                <w:rFonts w:ascii="GHEA Grapalat" w:hAnsi="GHEA Grapalat"/>
                <w:bCs/>
                <w:lang w:val="hy-AM"/>
              </w:rPr>
            </w:pPr>
            <w:r w:rsidRPr="00F638C3">
              <w:rPr>
                <w:rFonts w:ascii="GHEA Grapalat" w:hAnsi="GHEA Grapalat"/>
                <w:bCs/>
                <w:lang w:val="hy-AM"/>
              </w:rPr>
              <w:lastRenderedPageBreak/>
              <w:t>Ընդունվել է մասնակի</w:t>
            </w:r>
          </w:p>
          <w:p w14:paraId="0020F898" w14:textId="77777777" w:rsidR="00D8408D" w:rsidRDefault="00D8408D" w:rsidP="00E3206F">
            <w:pPr>
              <w:shd w:val="clear" w:color="auto" w:fill="FFFFFF"/>
              <w:tabs>
                <w:tab w:val="left" w:pos="851"/>
              </w:tabs>
              <w:spacing w:line="276" w:lineRule="auto"/>
              <w:jc w:val="both"/>
              <w:rPr>
                <w:rFonts w:ascii="GHEA Grapalat" w:hAnsi="GHEA Grapalat"/>
                <w:bCs/>
                <w:lang w:val="hy-AM"/>
              </w:rPr>
            </w:pPr>
          </w:p>
          <w:p w14:paraId="5C0A2508" w14:textId="24A54A4D" w:rsidR="00E3206F" w:rsidRPr="00F638C3" w:rsidRDefault="00BC53E1" w:rsidP="006C76CA">
            <w:pPr>
              <w:shd w:val="clear" w:color="auto" w:fill="FFFFFF"/>
              <w:tabs>
                <w:tab w:val="left" w:pos="851"/>
              </w:tabs>
              <w:spacing w:line="276" w:lineRule="auto"/>
              <w:jc w:val="both"/>
              <w:rPr>
                <w:rFonts w:ascii="GHEA Grapalat" w:hAnsi="GHEA Grapalat" w:cs="Calibri"/>
                <w:lang w:val="hy-AM"/>
              </w:rPr>
            </w:pPr>
            <w:r>
              <w:rPr>
                <w:rFonts w:ascii="GHEA Grapalat" w:hAnsi="GHEA Grapalat"/>
                <w:lang w:val="hy-AM"/>
              </w:rPr>
              <w:t>Ծ</w:t>
            </w:r>
            <w:r w:rsidRPr="00E3206F">
              <w:rPr>
                <w:rFonts w:ascii="GHEA Grapalat" w:hAnsi="GHEA Grapalat"/>
                <w:lang w:val="hy-AM"/>
              </w:rPr>
              <w:t>րագրով նախատեսված Ուղղություն 13</w:t>
            </w:r>
            <w:r w:rsidR="00E3206F" w:rsidRPr="00F638C3">
              <w:rPr>
                <w:rFonts w:ascii="GHEA Grapalat" w:hAnsi="GHEA Grapalat"/>
                <w:bCs/>
                <w:lang w:val="hy-AM"/>
              </w:rPr>
              <w:t xml:space="preserve"> խմբագրվել է «</w:t>
            </w:r>
            <w:r w:rsidR="00E3206F" w:rsidRPr="00F638C3">
              <w:rPr>
                <w:rFonts w:ascii="GHEA Grapalat" w:hAnsi="GHEA Grapalat"/>
                <w:lang w:val="hy-AM"/>
              </w:rPr>
              <w:t xml:space="preserve">Պետական </w:t>
            </w:r>
            <w:r w:rsidR="00E3206F" w:rsidRPr="00F638C3">
              <w:rPr>
                <w:rFonts w:ascii="GHEA Grapalat" w:hAnsi="GHEA Grapalat"/>
                <w:lang w:val="hy-AM"/>
              </w:rPr>
              <w:lastRenderedPageBreak/>
              <w:t>սահմանի անցման կետերում ՄԱ կանոնների պահպանում և ռիսկերի կառավարում</w:t>
            </w:r>
            <w:r w:rsidR="00E3206F">
              <w:rPr>
                <w:rFonts w:ascii="GHEA Grapalat" w:hAnsi="GHEA Grapalat"/>
                <w:bCs/>
                <w:lang w:val="hy-AM"/>
              </w:rPr>
              <w:t>»</w:t>
            </w:r>
            <w:r w:rsidR="006C76CA">
              <w:rPr>
                <w:rFonts w:ascii="GHEA Grapalat" w:hAnsi="GHEA Grapalat"/>
                <w:bCs/>
                <w:lang w:val="hy-AM"/>
              </w:rPr>
              <w:t xml:space="preserve"> բառերով:</w:t>
            </w:r>
          </w:p>
        </w:tc>
      </w:tr>
      <w:tr w:rsidR="00E3206F" w:rsidRPr="00635BB3" w14:paraId="739E9E2A" w14:textId="77777777" w:rsidTr="0059599F">
        <w:trPr>
          <w:trHeight w:val="27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0814299F" w14:textId="51058E5A" w:rsidR="00E3206F" w:rsidRPr="00635BB3" w:rsidRDefault="00E3206F" w:rsidP="00E3206F">
            <w:pPr>
              <w:jc w:val="both"/>
              <w:rPr>
                <w:rFonts w:ascii="GHEA Grapalat" w:hAnsi="GHEA Grapalat" w:cs="Sylfaen"/>
                <w:lang w:val="hy-AM"/>
              </w:rPr>
            </w:pPr>
            <w:r w:rsidRPr="00635BB3">
              <w:rPr>
                <w:rFonts w:ascii="GHEA Grapalat" w:hAnsi="GHEA Grapalat" w:cs="Sylfaen"/>
                <w:lang w:val="hy-AM"/>
              </w:rPr>
              <w:lastRenderedPageBreak/>
              <w:t>12.</w:t>
            </w:r>
            <w:r w:rsidRPr="00635BB3">
              <w:rPr>
                <w:rFonts w:ascii="GHEA Grapalat" w:hAnsi="GHEA Grapalat"/>
                <w:lang w:val="hy-AM"/>
              </w:rPr>
              <w:t xml:space="preserve"> Ազգային անվտանգության  ծառայություն</w:t>
            </w:r>
          </w:p>
          <w:p w14:paraId="5FF47743" w14:textId="66286ECD"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0901C68" w14:textId="22F5A474" w:rsidR="00E3206F" w:rsidRPr="00635BB3" w:rsidRDefault="00E3206F" w:rsidP="00E3206F">
            <w:pPr>
              <w:jc w:val="center"/>
              <w:rPr>
                <w:rFonts w:ascii="GHEA Grapalat" w:hAnsi="GHEA Grapalat"/>
                <w:bCs/>
                <w:lang w:val="hy-AM"/>
              </w:rPr>
            </w:pPr>
            <w:r>
              <w:rPr>
                <w:rFonts w:ascii="GHEA Grapalat" w:hAnsi="GHEA Grapalat"/>
                <w:bCs/>
                <w:lang w:val="en-US"/>
              </w:rPr>
              <w:t>2024-09-26</w:t>
            </w:r>
          </w:p>
        </w:tc>
      </w:tr>
      <w:tr w:rsidR="00E3206F" w:rsidRPr="00635BB3" w14:paraId="6F00C471" w14:textId="77777777" w:rsidTr="0059599F">
        <w:trPr>
          <w:trHeight w:val="27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6CE6F6F6"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39D277C" w14:textId="2FE408C6" w:rsidR="00E3206F" w:rsidRPr="00635BB3" w:rsidRDefault="00E3206F" w:rsidP="00E3206F">
            <w:pPr>
              <w:jc w:val="center"/>
              <w:rPr>
                <w:rFonts w:ascii="GHEA Grapalat" w:hAnsi="GHEA Grapalat"/>
                <w:bCs/>
                <w:lang w:val="hy-AM"/>
              </w:rPr>
            </w:pPr>
            <w:r>
              <w:rPr>
                <w:rFonts w:ascii="GHEA Grapalat" w:hAnsi="GHEA Grapalat"/>
                <w:bCs/>
                <w:lang w:val="en-US"/>
              </w:rPr>
              <w:t>11/1350</w:t>
            </w:r>
          </w:p>
        </w:tc>
      </w:tr>
      <w:tr w:rsidR="00E3206F" w:rsidRPr="00635BB3" w14:paraId="413FE3DE" w14:textId="77777777" w:rsidTr="0059599F">
        <w:trPr>
          <w:trHeight w:val="420"/>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0D2C54A4" w14:textId="313D0E72" w:rsidR="00E3206F" w:rsidRPr="00993E4A" w:rsidRDefault="00E3206F" w:rsidP="00E3206F">
            <w:pPr>
              <w:ind w:right="75"/>
              <w:jc w:val="both"/>
              <w:rPr>
                <w:rFonts w:ascii="GHEA Grapalat" w:hAnsi="GHEA Grapalat" w:cs="Sylfaen"/>
              </w:rPr>
            </w:pPr>
            <w:r w:rsidRPr="00993E4A">
              <w:rPr>
                <w:rFonts w:ascii="GHEA Grapalat" w:hAnsi="GHEA Grapalat" w:cs="Sylfaen"/>
              </w:rPr>
              <w:t>1.</w:t>
            </w:r>
            <w:r w:rsidRPr="00F54832">
              <w:rPr>
                <w:rFonts w:ascii="GHEA Grapalat" w:hAnsi="GHEA Grapalat"/>
                <w:bCs/>
                <w:lang w:val="hy-AM"/>
              </w:rPr>
              <w:t xml:space="preserve"> «Հանրային առողջապահության անվտանգության ազգային գործողությունների ծրագիրը հաստատելու մասին» Հայաստանի Հանրապետության կառավարության որոշման </w:t>
            </w:r>
            <w:r w:rsidRPr="007340A5">
              <w:rPr>
                <w:rFonts w:ascii="GHEA Grapalat" w:hAnsi="GHEA Grapalat"/>
                <w:lang w:val="hy-AM"/>
              </w:rPr>
              <w:t>նախագծ</w:t>
            </w:r>
            <w:r>
              <w:rPr>
                <w:rFonts w:ascii="GHEA Grapalat" w:hAnsi="GHEA Grapalat"/>
                <w:lang w:val="hy-AM"/>
              </w:rPr>
              <w:t xml:space="preserve">ի վերաբերյալ </w:t>
            </w:r>
            <w:r w:rsidRPr="00886F96">
              <w:rPr>
                <w:rFonts w:ascii="GHEA Grapalat" w:hAnsi="GHEA Grapalat"/>
                <w:lang w:val="hy-AM"/>
              </w:rPr>
              <w:t xml:space="preserve">առաջարկություններ </w:t>
            </w:r>
            <w:r>
              <w:rPr>
                <w:rFonts w:ascii="GHEA Grapalat" w:hAnsi="GHEA Grapalat"/>
                <w:lang w:val="hy-AM"/>
              </w:rPr>
              <w:t>չկան</w:t>
            </w:r>
            <w:r w:rsidRPr="0031003B">
              <w:rPr>
                <w:rFonts w:ascii="GHEA Grapalat" w:hAnsi="GHEA Grapalat"/>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8B7E101" w14:textId="41EE3AD6" w:rsidR="00E3206F" w:rsidRPr="00806908" w:rsidRDefault="00E3206F" w:rsidP="00E3206F">
            <w:pPr>
              <w:jc w:val="both"/>
              <w:rPr>
                <w:rFonts w:ascii="GHEA Grapalat" w:hAnsi="GHEA Grapalat"/>
                <w:bCs/>
              </w:rPr>
            </w:pPr>
            <w:proofErr w:type="spellStart"/>
            <w:r>
              <w:rPr>
                <w:rFonts w:ascii="GHEA Grapalat" w:hAnsi="GHEA Grapalat"/>
                <w:bCs/>
                <w:lang w:val="en-US"/>
              </w:rPr>
              <w:t>Ընդունվել</w:t>
            </w:r>
            <w:proofErr w:type="spellEnd"/>
            <w:r>
              <w:rPr>
                <w:rFonts w:ascii="GHEA Grapalat" w:hAnsi="GHEA Grapalat"/>
                <w:bCs/>
                <w:lang w:val="en-US"/>
              </w:rPr>
              <w:t xml:space="preserve"> է</w:t>
            </w:r>
          </w:p>
        </w:tc>
      </w:tr>
      <w:tr w:rsidR="00E3206F" w:rsidRPr="00635BB3" w14:paraId="5E372A43" w14:textId="77777777" w:rsidTr="0059599F">
        <w:trPr>
          <w:trHeight w:val="165"/>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2C63E495" w14:textId="5239370C" w:rsidR="00E3206F" w:rsidRPr="00635BB3" w:rsidRDefault="00E3206F" w:rsidP="00E3206F">
            <w:pPr>
              <w:jc w:val="both"/>
              <w:rPr>
                <w:rFonts w:ascii="GHEA Grapalat" w:hAnsi="GHEA Grapalat"/>
                <w:b/>
                <w:bCs/>
                <w:lang w:val="hy-AM"/>
              </w:rPr>
            </w:pPr>
            <w:r w:rsidRPr="00635BB3">
              <w:rPr>
                <w:rFonts w:ascii="GHEA Grapalat" w:hAnsi="GHEA Grapalat" w:cs="Sylfaen"/>
                <w:lang w:val="hy-AM"/>
              </w:rPr>
              <w:t>13.</w:t>
            </w:r>
            <w:r w:rsidRPr="00635BB3">
              <w:rPr>
                <w:rFonts w:ascii="GHEA Grapalat" w:hAnsi="GHEA Grapalat"/>
                <w:lang w:val="hy-AM"/>
              </w:rPr>
              <w:t xml:space="preserve"> </w:t>
            </w:r>
            <w:r w:rsidRPr="00635BB3">
              <w:rPr>
                <w:rFonts w:ascii="GHEA Grapalat" w:hAnsi="GHEA Grapalat"/>
                <w:b/>
                <w:bCs/>
                <w:lang w:val="hy-AM"/>
              </w:rPr>
              <w:t>Միջուկային անվտանգության</w:t>
            </w:r>
          </w:p>
          <w:p w14:paraId="5B4E355B" w14:textId="0F450305" w:rsidR="00E3206F" w:rsidRPr="00635BB3" w:rsidRDefault="00E3206F" w:rsidP="00E3206F">
            <w:pPr>
              <w:ind w:right="75"/>
              <w:jc w:val="both"/>
              <w:rPr>
                <w:rFonts w:ascii="GHEA Grapalat" w:hAnsi="GHEA Grapalat" w:cs="Sylfaen"/>
                <w:lang w:val="hy-AM"/>
              </w:rPr>
            </w:pPr>
            <w:r w:rsidRPr="00635BB3">
              <w:rPr>
                <w:rFonts w:ascii="GHEA Grapalat" w:hAnsi="GHEA Grapalat"/>
                <w:b/>
                <w:bCs/>
                <w:lang w:val="hy-AM"/>
              </w:rPr>
              <w:t>կարգավորման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261D50C" w14:textId="5AA0681D" w:rsidR="00E3206F" w:rsidRPr="00635BB3" w:rsidRDefault="00E3206F" w:rsidP="00E3206F">
            <w:pPr>
              <w:jc w:val="center"/>
              <w:rPr>
                <w:rFonts w:ascii="GHEA Grapalat" w:hAnsi="GHEA Grapalat"/>
                <w:bCs/>
                <w:lang w:val="hy-AM"/>
              </w:rPr>
            </w:pPr>
            <w:r>
              <w:rPr>
                <w:rFonts w:ascii="GHEA Grapalat" w:hAnsi="GHEA Grapalat"/>
                <w:bCs/>
                <w:lang w:val="en-US"/>
              </w:rPr>
              <w:t>2024-09-24</w:t>
            </w:r>
          </w:p>
        </w:tc>
      </w:tr>
      <w:tr w:rsidR="00E3206F" w:rsidRPr="00635BB3" w14:paraId="164BD241" w14:textId="77777777" w:rsidTr="0059599F">
        <w:trPr>
          <w:trHeight w:val="195"/>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3376B86C"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C8DC858" w14:textId="1CAE6C15" w:rsidR="00E3206F" w:rsidRPr="00436495" w:rsidRDefault="00E3206F" w:rsidP="00E3206F">
            <w:pPr>
              <w:jc w:val="center"/>
              <w:rPr>
                <w:rFonts w:ascii="GHEA Grapalat" w:hAnsi="GHEA Grapalat"/>
                <w:bCs/>
                <w:lang w:val="en-US"/>
              </w:rPr>
            </w:pPr>
            <w:r>
              <w:rPr>
                <w:rFonts w:ascii="GHEA Grapalat" w:hAnsi="GHEA Grapalat"/>
                <w:bCs/>
                <w:lang w:val="hy-AM"/>
              </w:rPr>
              <w:t>01/200/1401-2024</w:t>
            </w:r>
          </w:p>
        </w:tc>
      </w:tr>
      <w:tr w:rsidR="00E3206F" w:rsidRPr="00414F37" w14:paraId="349AAD1A" w14:textId="77777777" w:rsidTr="0059599F">
        <w:trPr>
          <w:trHeight w:val="810"/>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0F91C6D6" w14:textId="4941C98A" w:rsidR="00E3206F" w:rsidRPr="009A5ED4" w:rsidRDefault="00E3206F" w:rsidP="00E3206F">
            <w:pPr>
              <w:pStyle w:val="msonormalmrcssattr"/>
              <w:numPr>
                <w:ilvl w:val="0"/>
                <w:numId w:val="6"/>
              </w:numPr>
              <w:shd w:val="clear" w:color="auto" w:fill="FFFFFF"/>
              <w:spacing w:before="0" w:beforeAutospacing="0" w:after="0" w:afterAutospacing="0"/>
              <w:ind w:left="0" w:firstLine="266"/>
              <w:jc w:val="both"/>
              <w:rPr>
                <w:rFonts w:ascii="GHEA Grapalat" w:hAnsi="GHEA Grapalat"/>
                <w:bCs/>
                <w:color w:val="000000"/>
                <w:lang w:val="hy-AM"/>
              </w:rPr>
            </w:pPr>
            <w:r w:rsidRPr="009A5ED4">
              <w:rPr>
                <w:rFonts w:ascii="GHEA Grapalat" w:hAnsi="GHEA Grapalat"/>
                <w:bCs/>
                <w:color w:val="000000"/>
                <w:lang w:val="hy-AM"/>
              </w:rPr>
              <w:t>ՀՀ միջուկային անվտանգության կարգավորման կոմիտեն</w:t>
            </w:r>
            <w:r w:rsidRPr="009A5ED4">
              <w:rPr>
                <w:rFonts w:ascii="GHEA Grapalat" w:hAnsi="GHEA Grapalat" w:cs="Sylfaen"/>
                <w:lang w:val="hy-AM"/>
              </w:rPr>
              <w:t xml:space="preserve"> </w:t>
            </w:r>
            <w:r w:rsidRPr="009A5ED4">
              <w:rPr>
                <w:rFonts w:ascii="GHEA Grapalat" w:hAnsi="GHEA Grapalat"/>
                <w:bCs/>
                <w:color w:val="000000"/>
                <w:lang w:val="hy-AM"/>
              </w:rPr>
              <w:t xml:space="preserve">առաջարկում է </w:t>
            </w:r>
            <w:r w:rsidRPr="009A5ED4">
              <w:rPr>
                <w:rFonts w:ascii="GHEA Grapalat" w:hAnsi="GHEA Grapalat"/>
                <w:color w:val="000000"/>
                <w:lang w:val="hy-AM"/>
              </w:rPr>
              <w:t>«</w:t>
            </w:r>
            <w:r w:rsidRPr="009A5ED4">
              <w:rPr>
                <w:rFonts w:ascii="GHEA Grapalat" w:hAnsi="GHEA Grapalat" w:cs="Sylfaen"/>
                <w:lang w:val="hy-AM"/>
              </w:rPr>
              <w:t>Հանրային</w:t>
            </w:r>
            <w:r w:rsidRPr="009A5ED4">
              <w:rPr>
                <w:rFonts w:ascii="GHEA Grapalat" w:hAnsi="GHEA Grapalat"/>
                <w:lang w:val="hy-AM"/>
              </w:rPr>
              <w:t xml:space="preserve"> </w:t>
            </w:r>
            <w:r w:rsidRPr="009A5ED4">
              <w:rPr>
                <w:rFonts w:ascii="GHEA Grapalat" w:hAnsi="GHEA Grapalat" w:cs="Sylfaen"/>
                <w:lang w:val="hy-AM"/>
              </w:rPr>
              <w:t>առողջապահության</w:t>
            </w:r>
            <w:r w:rsidRPr="009A5ED4">
              <w:rPr>
                <w:rFonts w:ascii="GHEA Grapalat" w:hAnsi="GHEA Grapalat"/>
                <w:lang w:val="hy-AM"/>
              </w:rPr>
              <w:t xml:space="preserve"> </w:t>
            </w:r>
            <w:r w:rsidRPr="009A5ED4">
              <w:rPr>
                <w:rFonts w:ascii="GHEA Grapalat" w:hAnsi="GHEA Grapalat" w:cs="Sylfaen"/>
                <w:lang w:val="hy-AM"/>
              </w:rPr>
              <w:t>անվտանգության</w:t>
            </w:r>
            <w:r w:rsidRPr="009A5ED4">
              <w:rPr>
                <w:rFonts w:ascii="GHEA Grapalat" w:hAnsi="GHEA Grapalat"/>
                <w:lang w:val="hy-AM"/>
              </w:rPr>
              <w:t xml:space="preserve"> </w:t>
            </w:r>
            <w:r w:rsidRPr="009A5ED4">
              <w:rPr>
                <w:rFonts w:ascii="GHEA Grapalat" w:hAnsi="GHEA Grapalat" w:cs="Sylfaen"/>
                <w:lang w:val="hy-AM"/>
              </w:rPr>
              <w:t>ազգային</w:t>
            </w:r>
            <w:r w:rsidRPr="009A5ED4">
              <w:rPr>
                <w:rFonts w:ascii="GHEA Grapalat" w:hAnsi="GHEA Grapalat"/>
                <w:lang w:val="hy-AM"/>
              </w:rPr>
              <w:t xml:space="preserve"> </w:t>
            </w:r>
            <w:r w:rsidRPr="009A5ED4">
              <w:rPr>
                <w:rFonts w:ascii="GHEA Grapalat" w:hAnsi="GHEA Grapalat" w:cs="Sylfaen"/>
                <w:lang w:val="hy-AM"/>
              </w:rPr>
              <w:t>գործողությունների</w:t>
            </w:r>
            <w:r w:rsidRPr="009A5ED4">
              <w:rPr>
                <w:rFonts w:ascii="GHEA Grapalat" w:hAnsi="GHEA Grapalat"/>
                <w:lang w:val="hy-AM"/>
              </w:rPr>
              <w:t xml:space="preserve"> </w:t>
            </w:r>
            <w:r w:rsidRPr="009A5ED4">
              <w:rPr>
                <w:rFonts w:ascii="GHEA Grapalat" w:hAnsi="GHEA Grapalat" w:cs="Sylfaen"/>
                <w:lang w:val="hy-AM"/>
              </w:rPr>
              <w:t>ծրագիրը</w:t>
            </w:r>
            <w:r w:rsidRPr="009A5ED4">
              <w:rPr>
                <w:rFonts w:ascii="GHEA Grapalat" w:hAnsi="GHEA Grapalat"/>
                <w:bCs/>
                <w:color w:val="000000"/>
                <w:lang w:val="hy-AM"/>
              </w:rPr>
              <w:t xml:space="preserve"> հաստատելու մասին</w:t>
            </w:r>
            <w:r w:rsidRPr="009A5ED4">
              <w:rPr>
                <w:rFonts w:ascii="GHEA Grapalat" w:hAnsi="GHEA Grapalat" w:cs="Sylfaen"/>
                <w:lang w:val="hy-AM"/>
              </w:rPr>
              <w:t>»</w:t>
            </w:r>
            <w:r w:rsidRPr="009A5ED4">
              <w:rPr>
                <w:rFonts w:ascii="GHEA Grapalat" w:hAnsi="GHEA Grapalat"/>
                <w:bCs/>
                <w:color w:val="000000"/>
                <w:lang w:val="hy-AM"/>
              </w:rPr>
              <w:t xml:space="preserve"> </w:t>
            </w:r>
            <w:r w:rsidRPr="009A5ED4">
              <w:rPr>
                <w:rStyle w:val="Strong"/>
                <w:rFonts w:ascii="GHEA Grapalat" w:hAnsi="GHEA Grapalat"/>
                <w:b w:val="0"/>
                <w:color w:val="000000"/>
                <w:shd w:val="clear" w:color="auto" w:fill="FFFFFF"/>
                <w:lang w:val="hy-AM"/>
              </w:rPr>
              <w:t>Հայաստանի Հանրապետության</w:t>
            </w:r>
            <w:r w:rsidRPr="009A5ED4">
              <w:rPr>
                <w:rFonts w:ascii="GHEA Grapalat" w:hAnsi="GHEA Grapalat"/>
                <w:bCs/>
                <w:color w:val="000000"/>
                <w:lang w:val="hy-AM"/>
              </w:rPr>
              <w:t xml:space="preserve"> կառավարության որոշման նախագծի հավելվածի «</w:t>
            </w:r>
            <w:r w:rsidRPr="009A5ED4">
              <w:rPr>
                <w:rFonts w:ascii="GHEA Grapalat" w:hAnsi="GHEA Grapalat" w:cs="Sylfaen"/>
                <w:lang w:val="hy-AM"/>
              </w:rPr>
              <w:t>Հանրային</w:t>
            </w:r>
            <w:r w:rsidRPr="009A5ED4">
              <w:rPr>
                <w:rFonts w:ascii="GHEA Grapalat" w:hAnsi="GHEA Grapalat"/>
                <w:lang w:val="hy-AM"/>
              </w:rPr>
              <w:t xml:space="preserve"> </w:t>
            </w:r>
            <w:r w:rsidRPr="009A5ED4">
              <w:rPr>
                <w:rFonts w:ascii="GHEA Grapalat" w:hAnsi="GHEA Grapalat" w:cs="Sylfaen"/>
                <w:lang w:val="hy-AM"/>
              </w:rPr>
              <w:t>առողջապահության</w:t>
            </w:r>
            <w:r w:rsidRPr="009A5ED4">
              <w:rPr>
                <w:rFonts w:ascii="GHEA Grapalat" w:hAnsi="GHEA Grapalat"/>
                <w:lang w:val="hy-AM"/>
              </w:rPr>
              <w:t xml:space="preserve"> </w:t>
            </w:r>
            <w:r w:rsidRPr="009A5ED4">
              <w:rPr>
                <w:rFonts w:ascii="GHEA Grapalat" w:hAnsi="GHEA Grapalat" w:cs="Sylfaen"/>
                <w:lang w:val="hy-AM"/>
              </w:rPr>
              <w:t>անվտանգության</w:t>
            </w:r>
            <w:r w:rsidRPr="009A5ED4">
              <w:rPr>
                <w:rFonts w:ascii="GHEA Grapalat" w:hAnsi="GHEA Grapalat"/>
                <w:lang w:val="hy-AM"/>
              </w:rPr>
              <w:t xml:space="preserve"> </w:t>
            </w:r>
            <w:r w:rsidRPr="009A5ED4">
              <w:rPr>
                <w:rFonts w:ascii="GHEA Grapalat" w:hAnsi="GHEA Grapalat" w:cs="Sylfaen"/>
                <w:lang w:val="hy-AM"/>
              </w:rPr>
              <w:t>ազգային</w:t>
            </w:r>
            <w:r w:rsidRPr="009A5ED4">
              <w:rPr>
                <w:rFonts w:ascii="GHEA Grapalat" w:hAnsi="GHEA Grapalat"/>
                <w:lang w:val="hy-AM"/>
              </w:rPr>
              <w:t xml:space="preserve"> </w:t>
            </w:r>
            <w:r w:rsidRPr="009A5ED4">
              <w:rPr>
                <w:rFonts w:ascii="GHEA Grapalat" w:hAnsi="GHEA Grapalat" w:cs="Sylfaen"/>
                <w:lang w:val="hy-AM"/>
              </w:rPr>
              <w:t>գործողությունների</w:t>
            </w:r>
            <w:r w:rsidRPr="009A5ED4">
              <w:rPr>
                <w:rFonts w:ascii="GHEA Grapalat" w:hAnsi="GHEA Grapalat"/>
                <w:lang w:val="hy-AM"/>
              </w:rPr>
              <w:t xml:space="preserve"> </w:t>
            </w:r>
            <w:r w:rsidRPr="009A5ED4">
              <w:rPr>
                <w:rFonts w:ascii="GHEA Grapalat" w:hAnsi="GHEA Grapalat" w:cs="Sylfaen"/>
                <w:lang w:val="hy-AM"/>
              </w:rPr>
              <w:t>ծրագրի»</w:t>
            </w:r>
            <w:r w:rsidRPr="009A5ED4" w:rsidDel="00797349">
              <w:rPr>
                <w:rFonts w:ascii="GHEA Grapalat" w:hAnsi="GHEA Grapalat"/>
                <w:bCs/>
                <w:color w:val="000000"/>
                <w:lang w:val="hy-AM"/>
              </w:rPr>
              <w:t xml:space="preserve"> </w:t>
            </w:r>
            <w:r w:rsidRPr="009A5ED4">
              <w:rPr>
                <w:rFonts w:ascii="GHEA Grapalat" w:hAnsi="GHEA Grapalat"/>
                <w:bCs/>
                <w:color w:val="000000"/>
                <w:lang w:val="hy-AM"/>
              </w:rPr>
              <w:t>24</w:t>
            </w:r>
            <w:r w:rsidRPr="009A5ED4">
              <w:rPr>
                <w:rFonts w:ascii="MS Mincho" w:eastAsia="MS Mincho" w:hAnsi="MS Mincho" w:cs="MS Mincho" w:hint="eastAsia"/>
                <w:bCs/>
                <w:color w:val="000000"/>
                <w:lang w:val="hy-AM"/>
              </w:rPr>
              <w:t>․</w:t>
            </w:r>
            <w:r w:rsidRPr="009A5ED4">
              <w:rPr>
                <w:rFonts w:ascii="GHEA Grapalat" w:hAnsi="GHEA Grapalat"/>
                <w:bCs/>
                <w:color w:val="000000"/>
                <w:lang w:val="hy-AM"/>
              </w:rPr>
              <w:t xml:space="preserve">4 </w:t>
            </w:r>
            <w:r w:rsidRPr="009A5ED4">
              <w:rPr>
                <w:rFonts w:ascii="GHEA Grapalat" w:hAnsi="GHEA Grapalat" w:cs="GHEA Grapalat"/>
                <w:bCs/>
                <w:color w:val="000000"/>
                <w:lang w:val="hy-AM"/>
              </w:rPr>
              <w:t>կետի</w:t>
            </w:r>
            <w:r w:rsidRPr="009A5ED4">
              <w:rPr>
                <w:rFonts w:ascii="GHEA Grapalat" w:hAnsi="GHEA Grapalat"/>
                <w:bCs/>
                <w:color w:val="000000"/>
                <w:lang w:val="hy-AM"/>
              </w:rPr>
              <w:t xml:space="preserve"> </w:t>
            </w:r>
            <w:r w:rsidRPr="009A5ED4">
              <w:rPr>
                <w:rFonts w:ascii="GHEA Grapalat" w:hAnsi="GHEA Grapalat" w:cs="GHEA Grapalat"/>
                <w:bCs/>
                <w:color w:val="000000"/>
                <w:lang w:val="hy-AM"/>
              </w:rPr>
              <w:t>ժամկետ</w:t>
            </w:r>
            <w:r w:rsidRPr="009A5ED4">
              <w:rPr>
                <w:rFonts w:ascii="GHEA Grapalat" w:hAnsi="GHEA Grapalat"/>
                <w:bCs/>
                <w:color w:val="000000"/>
                <w:lang w:val="hy-AM"/>
              </w:rPr>
              <w:t xml:space="preserve"> </w:t>
            </w:r>
            <w:r w:rsidRPr="009A5ED4">
              <w:rPr>
                <w:rFonts w:ascii="GHEA Grapalat" w:hAnsi="GHEA Grapalat" w:cs="GHEA Grapalat"/>
                <w:bCs/>
                <w:color w:val="000000"/>
                <w:lang w:val="hy-AM"/>
              </w:rPr>
              <w:t>սյունակում</w:t>
            </w:r>
            <w:r w:rsidRPr="009A5ED4">
              <w:rPr>
                <w:rFonts w:ascii="GHEA Grapalat" w:hAnsi="GHEA Grapalat"/>
                <w:bCs/>
                <w:color w:val="000000"/>
                <w:lang w:val="hy-AM"/>
              </w:rPr>
              <w:t xml:space="preserve"> </w:t>
            </w:r>
            <w:r w:rsidRPr="009A5ED4">
              <w:rPr>
                <w:rFonts w:ascii="GHEA Grapalat" w:hAnsi="GHEA Grapalat" w:cs="GHEA Grapalat"/>
                <w:bCs/>
                <w:color w:val="000000"/>
                <w:lang w:val="hy-AM"/>
              </w:rPr>
              <w:t>«</w:t>
            </w:r>
            <w:r w:rsidRPr="009A5ED4">
              <w:rPr>
                <w:rFonts w:ascii="GHEA Grapalat" w:hAnsi="GHEA Grapalat" w:cs="Calibri"/>
                <w:lang w:val="hy-AM"/>
              </w:rPr>
              <w:t xml:space="preserve">Ռադիոքիմիական ռեֆերենսային </w:t>
            </w:r>
            <w:r w:rsidRPr="009A5ED4">
              <w:rPr>
                <w:rFonts w:ascii="GHEA Grapalat" w:hAnsi="GHEA Grapalat" w:cs="Calibri"/>
                <w:color w:val="000000" w:themeColor="text1"/>
                <w:lang w:val="hy-AM"/>
              </w:rPr>
              <w:t>լաբորատորիայի ստեղծումից հետո 12 ամսվա ընթացքում</w:t>
            </w:r>
            <w:r w:rsidRPr="009A5ED4">
              <w:rPr>
                <w:rFonts w:ascii="GHEA Grapalat" w:hAnsi="GHEA Grapalat"/>
                <w:bCs/>
                <w:color w:val="000000"/>
                <w:lang w:val="hy-AM"/>
              </w:rPr>
              <w:t>» բառերը վերախմբագրել «2029թ</w:t>
            </w:r>
            <w:r w:rsidRPr="009A5ED4">
              <w:rPr>
                <w:rFonts w:ascii="MS Mincho" w:eastAsia="MS Mincho" w:hAnsi="MS Mincho" w:cs="MS Mincho" w:hint="eastAsia"/>
                <w:bCs/>
                <w:color w:val="000000"/>
                <w:lang w:val="hy-AM"/>
              </w:rPr>
              <w:t>․</w:t>
            </w:r>
            <w:r w:rsidRPr="009A5ED4">
              <w:rPr>
                <w:rFonts w:ascii="GHEA Grapalat" w:hAnsi="GHEA Grapalat"/>
                <w:bCs/>
                <w:color w:val="000000"/>
                <w:lang w:val="hy-AM"/>
              </w:rPr>
              <w:t xml:space="preserve"> (</w:t>
            </w:r>
            <w:r w:rsidRPr="009A5ED4">
              <w:rPr>
                <w:rFonts w:ascii="GHEA Grapalat" w:hAnsi="GHEA Grapalat" w:cs="Calibri"/>
                <w:color w:val="000000" w:themeColor="text1"/>
                <w:lang w:val="hy-AM"/>
              </w:rPr>
              <w:t>«ռադիոքիմիական ռեֆերենսային» լաբորատորիայի սարքավորումների առկայության պայմաններում</w:t>
            </w:r>
            <w:r w:rsidRPr="009A5ED4">
              <w:rPr>
                <w:rFonts w:ascii="GHEA Grapalat" w:hAnsi="GHEA Grapalat"/>
                <w:bCs/>
                <w:color w:val="000000"/>
                <w:lang w:val="hy-AM"/>
              </w:rPr>
              <w:t>)» բառերով</w:t>
            </w:r>
            <w:r w:rsidRPr="009A5ED4">
              <w:rPr>
                <w:rFonts w:ascii="GHEA Grapalat" w:hAnsi="GHEA Grapalat"/>
                <w:bCs/>
                <w:color w:val="000000"/>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BEC6DD3" w14:textId="53662BEE" w:rsidR="00E3206F" w:rsidRDefault="009A5ED4" w:rsidP="00E3206F">
            <w:pPr>
              <w:jc w:val="both"/>
              <w:rPr>
                <w:rFonts w:ascii="GHEA Grapalat" w:hAnsi="GHEA Grapalat"/>
                <w:bCs/>
                <w:lang w:val="hy-AM"/>
              </w:rPr>
            </w:pPr>
            <w:r>
              <w:rPr>
                <w:rFonts w:ascii="GHEA Grapalat" w:hAnsi="GHEA Grapalat"/>
                <w:bCs/>
                <w:lang w:val="hy-AM"/>
              </w:rPr>
              <w:t>Ընդունվել է</w:t>
            </w:r>
          </w:p>
          <w:p w14:paraId="11B02C72" w14:textId="77777777" w:rsidR="009A5ED4" w:rsidRDefault="009A5ED4" w:rsidP="00E3206F">
            <w:pPr>
              <w:jc w:val="both"/>
              <w:rPr>
                <w:rFonts w:ascii="GHEA Grapalat" w:hAnsi="GHEA Grapalat"/>
                <w:bCs/>
                <w:lang w:val="hy-AM"/>
              </w:rPr>
            </w:pPr>
          </w:p>
          <w:p w14:paraId="6685C31A" w14:textId="6159782B" w:rsidR="009A5ED4" w:rsidRPr="009A5ED4" w:rsidRDefault="009A5ED4" w:rsidP="009A5ED4">
            <w:pPr>
              <w:jc w:val="both"/>
              <w:rPr>
                <w:rFonts w:ascii="GHEA Grapalat" w:hAnsi="GHEA Grapalat"/>
                <w:bCs/>
                <w:lang w:val="hy-AM"/>
              </w:rPr>
            </w:pPr>
            <w:r>
              <w:rPr>
                <w:rFonts w:ascii="GHEA Grapalat" w:hAnsi="GHEA Grapalat"/>
                <w:bCs/>
                <w:lang w:val="hy-AM"/>
              </w:rPr>
              <w:t xml:space="preserve">Ծրագրի «Գործողություններ» բաժնի ներկայիս </w:t>
            </w:r>
            <w:r w:rsidRPr="008548D1">
              <w:rPr>
                <w:rFonts w:ascii="GHEA Grapalat" w:hAnsi="GHEA Grapalat"/>
                <w:bCs/>
                <w:lang w:val="hy-AM"/>
              </w:rPr>
              <w:t>22.3 կետի</w:t>
            </w:r>
            <w:r>
              <w:rPr>
                <w:rFonts w:ascii="GHEA Grapalat" w:hAnsi="GHEA Grapalat"/>
                <w:bCs/>
                <w:lang w:val="hy-AM"/>
              </w:rPr>
              <w:t xml:space="preserve"> «Ժամկետ» սյունակի բովանդակությունը խմբագրվել է:</w:t>
            </w:r>
          </w:p>
        </w:tc>
      </w:tr>
      <w:tr w:rsidR="00E3206F" w:rsidRPr="00635BB3" w14:paraId="30DBA4D2" w14:textId="77777777" w:rsidTr="0059599F">
        <w:trPr>
          <w:trHeight w:val="525"/>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175EE4AF" w14:textId="45B8D05D" w:rsidR="00E3206F" w:rsidRPr="00635BB3" w:rsidRDefault="00E3206F" w:rsidP="00E3206F">
            <w:pPr>
              <w:ind w:right="75"/>
              <w:jc w:val="both"/>
              <w:rPr>
                <w:rFonts w:ascii="GHEA Grapalat" w:hAnsi="GHEA Grapalat" w:cs="Sylfaen"/>
                <w:lang w:val="hy-AM"/>
              </w:rPr>
            </w:pPr>
            <w:r w:rsidRPr="00635BB3">
              <w:rPr>
                <w:rFonts w:ascii="GHEA Grapalat" w:hAnsi="GHEA Grapalat" w:cs="Sylfaen"/>
                <w:lang w:val="hy-AM"/>
              </w:rPr>
              <w:t>14.</w:t>
            </w:r>
            <w:r w:rsidRPr="00635BB3">
              <w:rPr>
                <w:rFonts w:ascii="GHEA Grapalat" w:hAnsi="GHEA Grapalat"/>
                <w:lang w:val="hy-AM"/>
              </w:rPr>
              <w:t xml:space="preserve"> Պետական եկամուտների կոմիտե</w:t>
            </w:r>
          </w:p>
          <w:p w14:paraId="2E77D941" w14:textId="77777777" w:rsidR="00E3206F" w:rsidRPr="00635BB3" w:rsidRDefault="00E3206F" w:rsidP="00E3206F">
            <w:pPr>
              <w:ind w:right="75"/>
              <w:jc w:val="both"/>
              <w:rPr>
                <w:rFonts w:ascii="GHEA Grapalat" w:hAnsi="GHEA Grapalat" w:cs="Sylfaen"/>
                <w:lang w:val="hy-AM"/>
              </w:rPr>
            </w:pPr>
          </w:p>
          <w:p w14:paraId="30565A59"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BD4E17E" w14:textId="6FF8EF6D" w:rsidR="00E3206F" w:rsidRPr="00D947C6" w:rsidRDefault="00E3206F" w:rsidP="00E3206F">
            <w:pPr>
              <w:jc w:val="center"/>
              <w:rPr>
                <w:rFonts w:ascii="GHEA Grapalat" w:hAnsi="GHEA Grapalat"/>
                <w:bCs/>
                <w:lang w:val="en-US"/>
              </w:rPr>
            </w:pPr>
            <w:r w:rsidRPr="00B64E96">
              <w:rPr>
                <w:rFonts w:ascii="GHEA Grapalat" w:hAnsi="GHEA Grapalat"/>
                <w:bCs/>
                <w:lang w:val="hy-AM"/>
              </w:rPr>
              <w:t>2024-</w:t>
            </w:r>
            <w:r>
              <w:rPr>
                <w:rFonts w:ascii="GHEA Grapalat" w:hAnsi="GHEA Grapalat"/>
                <w:bCs/>
                <w:lang w:val="en-US"/>
              </w:rPr>
              <w:t>10</w:t>
            </w:r>
            <w:r w:rsidRPr="00B64E96">
              <w:rPr>
                <w:rFonts w:ascii="GHEA Grapalat" w:hAnsi="GHEA Grapalat"/>
                <w:bCs/>
                <w:lang w:val="hy-AM"/>
              </w:rPr>
              <w:t>-</w:t>
            </w:r>
            <w:r>
              <w:rPr>
                <w:rFonts w:ascii="GHEA Grapalat" w:hAnsi="GHEA Grapalat"/>
                <w:bCs/>
                <w:lang w:val="en-US"/>
              </w:rPr>
              <w:t>02</w:t>
            </w:r>
          </w:p>
        </w:tc>
      </w:tr>
      <w:tr w:rsidR="00E3206F" w:rsidRPr="00635BB3" w14:paraId="20F1454E" w14:textId="77777777" w:rsidTr="0059599F">
        <w:trPr>
          <w:trHeight w:val="45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29D374EC"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0394AA4" w14:textId="2F338BFD" w:rsidR="00E3206F" w:rsidRPr="00635BB3" w:rsidRDefault="00E3206F" w:rsidP="00E3206F">
            <w:pPr>
              <w:jc w:val="center"/>
              <w:rPr>
                <w:rFonts w:ascii="GHEA Grapalat" w:hAnsi="GHEA Grapalat"/>
                <w:bCs/>
                <w:lang w:val="hy-AM"/>
              </w:rPr>
            </w:pPr>
            <w:r w:rsidRPr="00D947C6">
              <w:rPr>
                <w:rFonts w:ascii="GHEA Grapalat" w:hAnsi="GHEA Grapalat"/>
                <w:color w:val="000000"/>
              </w:rPr>
              <w:t>01/3-4/62499-2024</w:t>
            </w:r>
          </w:p>
        </w:tc>
      </w:tr>
      <w:tr w:rsidR="00E3206F" w:rsidRPr="00635BB3" w14:paraId="6CF83A4C" w14:textId="77777777" w:rsidTr="0059599F">
        <w:trPr>
          <w:trHeight w:val="46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7FAF16A8" w14:textId="7B05399E" w:rsidR="00E3206F" w:rsidRDefault="00E3206F" w:rsidP="00E3206F">
            <w:pPr>
              <w:pStyle w:val="NoSpacing"/>
              <w:tabs>
                <w:tab w:val="left" w:pos="567"/>
                <w:tab w:val="left" w:pos="851"/>
              </w:tabs>
              <w:spacing w:line="276" w:lineRule="auto"/>
              <w:ind w:left="0" w:hanging="18"/>
              <w:contextualSpacing/>
              <w:jc w:val="both"/>
              <w:rPr>
                <w:rFonts w:ascii="GHEA Grapalat" w:hAnsi="GHEA Grapalat"/>
                <w:noProof/>
                <w:sz w:val="24"/>
                <w:szCs w:val="24"/>
                <w:lang w:val="hy-AM"/>
              </w:rPr>
            </w:pPr>
            <w:r w:rsidRPr="00D947C6">
              <w:rPr>
                <w:rFonts w:ascii="GHEA Grapalat" w:hAnsi="GHEA Grapalat" w:cs="Sylfaen"/>
                <w:lang w:val="ru-RU"/>
              </w:rPr>
              <w:t>1.</w:t>
            </w:r>
            <w:r>
              <w:rPr>
                <w:rFonts w:ascii="GHEA Grapalat" w:hAnsi="GHEA Grapalat" w:cs="Calibri"/>
                <w:lang w:val="hy-AM"/>
              </w:rPr>
              <w:t xml:space="preserve"> </w:t>
            </w:r>
            <w:r>
              <w:rPr>
                <w:rFonts w:ascii="GHEA Grapalat" w:hAnsi="GHEA Grapalat" w:cs="Calibri"/>
                <w:sz w:val="24"/>
                <w:szCs w:val="24"/>
                <w:lang w:val="hy-AM"/>
              </w:rPr>
              <w:t>«Հանրային առողջապահության անվտանգության ազգային գործողությունների ծրագիրը հաստատելու մասին»</w:t>
            </w:r>
            <w:r>
              <w:rPr>
                <w:rFonts w:cs="Calibri"/>
                <w:sz w:val="24"/>
                <w:szCs w:val="24"/>
                <w:lang w:val="hy-AM"/>
              </w:rPr>
              <w:t> </w:t>
            </w:r>
            <w:r>
              <w:rPr>
                <w:rFonts w:ascii="GHEA Grapalat" w:hAnsi="GHEA Grapalat" w:cs="Calibri"/>
                <w:sz w:val="24"/>
                <w:szCs w:val="24"/>
                <w:lang w:val="hy-AM"/>
              </w:rPr>
              <w:t xml:space="preserve"> ՀՀ կառավարության որոշման նախագիծը,</w:t>
            </w:r>
            <w:r>
              <w:rPr>
                <w:rFonts w:ascii="GHEA Grapalat" w:hAnsi="GHEA Grapalat"/>
                <w:noProof/>
                <w:sz w:val="24"/>
                <w:szCs w:val="24"/>
                <w:lang w:val="hy-AM"/>
              </w:rPr>
              <w:t xml:space="preserve"> որի վերաբերյալ հայտնում ենք, որ առաջարկություններ չկան։</w:t>
            </w:r>
          </w:p>
          <w:p w14:paraId="4F4FDB2B" w14:textId="688ADF95"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A165382" w14:textId="59177C52" w:rsidR="00E3206F" w:rsidRPr="00200440" w:rsidRDefault="00200440" w:rsidP="00200440">
            <w:pPr>
              <w:ind w:right="2725"/>
              <w:jc w:val="both"/>
              <w:rPr>
                <w:rFonts w:ascii="GHEA Grapalat" w:eastAsia="Times New Roman" w:hAnsi="GHEA Grapalat"/>
                <w:color w:val="000000"/>
              </w:rPr>
            </w:pPr>
            <w:r w:rsidRPr="00200440">
              <w:rPr>
                <w:rFonts w:ascii="GHEA Grapalat" w:hAnsi="GHEA Grapalat"/>
                <w:color w:val="000000"/>
                <w:lang w:val="hy-AM"/>
              </w:rPr>
              <w:t>Ընդունվել</w:t>
            </w:r>
            <w:r>
              <w:rPr>
                <w:rFonts w:ascii="GHEA Grapalat" w:hAnsi="GHEA Grapalat"/>
                <w:color w:val="000000"/>
                <w:lang w:val="hy-AM"/>
              </w:rPr>
              <w:t xml:space="preserve"> </w:t>
            </w:r>
            <w:r w:rsidRPr="00200440">
              <w:rPr>
                <w:rFonts w:ascii="GHEA Grapalat" w:hAnsi="GHEA Grapalat"/>
                <w:color w:val="000000"/>
                <w:lang w:val="hy-AM"/>
              </w:rPr>
              <w:t>է</w:t>
            </w:r>
            <w:r w:rsidR="00E3206F" w:rsidRPr="00200440">
              <w:rPr>
                <w:rFonts w:ascii="GHEA Grapalat" w:hAnsi="GHEA Grapalat"/>
                <w:color w:val="000000"/>
              </w:rPr>
              <w:br/>
            </w:r>
          </w:p>
          <w:p w14:paraId="5BACA470" w14:textId="55FA0798" w:rsidR="00E3206F" w:rsidRPr="00200440" w:rsidRDefault="00E3206F" w:rsidP="00E3206F">
            <w:pPr>
              <w:jc w:val="both"/>
              <w:rPr>
                <w:rFonts w:ascii="GHEA Grapalat" w:eastAsia="Times New Roman" w:hAnsi="GHEA Grapalat"/>
                <w:color w:val="000000"/>
              </w:rPr>
            </w:pPr>
            <w:r w:rsidRPr="00200440">
              <w:rPr>
                <w:rFonts w:ascii="GHEA Grapalat" w:hAnsi="GHEA Grapalat"/>
                <w:color w:val="000000"/>
              </w:rPr>
              <w:br/>
            </w:r>
          </w:p>
          <w:p w14:paraId="4597D5F7" w14:textId="1E947514" w:rsidR="00E3206F" w:rsidRPr="00200440" w:rsidRDefault="00E3206F" w:rsidP="00E3206F">
            <w:pPr>
              <w:jc w:val="both"/>
              <w:rPr>
                <w:rFonts w:ascii="GHEA Grapalat" w:hAnsi="GHEA Grapalat"/>
                <w:bCs/>
                <w:lang w:val="hy-AM"/>
              </w:rPr>
            </w:pPr>
          </w:p>
        </w:tc>
      </w:tr>
      <w:tr w:rsidR="00E3206F" w:rsidRPr="00635BB3" w14:paraId="25179673" w14:textId="77777777" w:rsidTr="0059599F">
        <w:trPr>
          <w:trHeight w:val="165"/>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0AAA5CB6" w14:textId="4D55B536" w:rsidR="00E3206F" w:rsidRPr="00635BB3" w:rsidRDefault="00E3206F" w:rsidP="00E3206F">
            <w:pPr>
              <w:jc w:val="both"/>
              <w:rPr>
                <w:rFonts w:ascii="GHEA Grapalat" w:hAnsi="GHEA Grapalat" w:cs="Sylfaen"/>
                <w:lang w:val="hy-AM"/>
              </w:rPr>
            </w:pPr>
            <w:r w:rsidRPr="00635BB3">
              <w:rPr>
                <w:rFonts w:ascii="GHEA Grapalat" w:hAnsi="GHEA Grapalat" w:cs="Sylfaen"/>
                <w:lang w:val="hy-AM"/>
              </w:rPr>
              <w:t>15.</w:t>
            </w:r>
            <w:r w:rsidRPr="00635BB3">
              <w:rPr>
                <w:rFonts w:ascii="GHEA Grapalat" w:hAnsi="GHEA Grapalat"/>
                <w:b/>
                <w:bCs/>
                <w:lang w:val="hy-AM"/>
              </w:rPr>
              <w:t xml:space="preserve"> </w:t>
            </w:r>
            <w:r w:rsidRPr="00635BB3">
              <w:rPr>
                <w:rFonts w:ascii="GHEA Grapalat" w:hAnsi="GHEA Grapalat"/>
                <w:lang w:val="hy-AM"/>
              </w:rPr>
              <w:t>Առողջապահական և աշխատանքի տեսչական մարմին</w:t>
            </w:r>
          </w:p>
          <w:p w14:paraId="38F0CCE4" w14:textId="5CC66FA3"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8F11DF9" w14:textId="1AA9B033" w:rsidR="00E3206F" w:rsidRPr="00635BB3" w:rsidRDefault="00E3206F" w:rsidP="00E3206F">
            <w:pPr>
              <w:jc w:val="center"/>
              <w:rPr>
                <w:rFonts w:ascii="GHEA Grapalat" w:hAnsi="GHEA Grapalat"/>
                <w:bCs/>
                <w:lang w:val="en-US"/>
              </w:rPr>
            </w:pPr>
            <w:r w:rsidRPr="00B64E96">
              <w:rPr>
                <w:rFonts w:ascii="GHEA Grapalat" w:hAnsi="GHEA Grapalat"/>
                <w:bCs/>
                <w:lang w:val="hy-AM"/>
              </w:rPr>
              <w:t>2024-0</w:t>
            </w:r>
            <w:r w:rsidRPr="00B64E96">
              <w:rPr>
                <w:rFonts w:ascii="GHEA Grapalat" w:hAnsi="GHEA Grapalat"/>
                <w:bCs/>
                <w:lang w:val="en-US"/>
              </w:rPr>
              <w:t>9</w:t>
            </w:r>
            <w:r w:rsidRPr="00B64E96">
              <w:rPr>
                <w:rFonts w:ascii="GHEA Grapalat" w:hAnsi="GHEA Grapalat"/>
                <w:bCs/>
                <w:lang w:val="hy-AM"/>
              </w:rPr>
              <w:t>-23</w:t>
            </w:r>
            <w:r w:rsidRPr="00350BE6">
              <w:rPr>
                <w:rFonts w:ascii="GHEA Grapalat" w:hAnsi="GHEA Grapalat"/>
                <w:sz w:val="20"/>
                <w:szCs w:val="20"/>
                <w:u w:val="single"/>
              </w:rPr>
              <w:br/>
            </w:r>
          </w:p>
        </w:tc>
      </w:tr>
      <w:tr w:rsidR="00E3206F" w:rsidRPr="00635BB3" w14:paraId="1A7F9BAE" w14:textId="77777777" w:rsidTr="0059599F">
        <w:trPr>
          <w:trHeight w:val="15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55DD9625"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D5F0B2" w14:textId="56068DE4" w:rsidR="00E3206F" w:rsidRPr="00134437" w:rsidRDefault="00E3206F" w:rsidP="00E3206F">
            <w:pPr>
              <w:jc w:val="center"/>
              <w:rPr>
                <w:rFonts w:ascii="GHEA Grapalat" w:hAnsi="GHEA Grapalat"/>
                <w:bCs/>
                <w:lang w:val="en-US"/>
              </w:rPr>
            </w:pPr>
            <w:r>
              <w:rPr>
                <w:rFonts w:ascii="GHEA Grapalat" w:hAnsi="GHEA Grapalat"/>
                <w:bCs/>
                <w:lang w:val="en-US"/>
              </w:rPr>
              <w:t>01/20977-2024</w:t>
            </w:r>
          </w:p>
        </w:tc>
      </w:tr>
      <w:tr w:rsidR="00E3206F" w:rsidRPr="00C91EA3" w14:paraId="5F51144D" w14:textId="77777777" w:rsidTr="0059599F">
        <w:trPr>
          <w:trHeight w:val="64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126F77C8" w14:textId="32F9E8DA" w:rsidR="00E3206F" w:rsidRPr="0031003B" w:rsidRDefault="00E3206F" w:rsidP="00E3206F">
            <w:pPr>
              <w:jc w:val="both"/>
              <w:rPr>
                <w:rFonts w:ascii="GHEA Grapalat" w:hAnsi="GHEA Grapalat" w:cs="Sylfaen"/>
              </w:rPr>
            </w:pPr>
            <w:r w:rsidRPr="0031003B">
              <w:rPr>
                <w:rFonts w:ascii="GHEA Grapalat" w:hAnsi="GHEA Grapalat" w:cs="Sylfaen"/>
              </w:rPr>
              <w:t xml:space="preserve">    </w:t>
            </w:r>
            <w:r w:rsidRPr="00134437">
              <w:rPr>
                <w:rFonts w:ascii="GHEA Grapalat" w:hAnsi="GHEA Grapalat" w:cs="Sylfaen"/>
              </w:rPr>
              <w:t>1.</w:t>
            </w:r>
            <w:r>
              <w:rPr>
                <w:rFonts w:ascii="GHEA Grapalat" w:hAnsi="GHEA Grapalat"/>
                <w:lang w:val="hy-AM"/>
              </w:rPr>
              <w:t xml:space="preserve"> ՀՀ առողջապահական և աշխատանքի տեսչական մարմն</w:t>
            </w:r>
            <w:r w:rsidRPr="00965A29">
              <w:rPr>
                <w:rFonts w:ascii="GHEA Grapalat" w:hAnsi="GHEA Grapalat"/>
                <w:lang w:val="hy-AM"/>
              </w:rPr>
              <w:t>ում</w:t>
            </w:r>
            <w:r>
              <w:rPr>
                <w:rFonts w:ascii="GHEA Grapalat" w:hAnsi="GHEA Grapalat"/>
                <w:lang w:val="fr-FR"/>
              </w:rPr>
              <w:t xml:space="preserve"> </w:t>
            </w:r>
            <w:proofErr w:type="spellStart"/>
            <w:r>
              <w:rPr>
                <w:rFonts w:ascii="GHEA Grapalat" w:hAnsi="GHEA Grapalat"/>
                <w:lang w:val="fr-FR"/>
              </w:rPr>
              <w:t>ուսումնասիրվել</w:t>
            </w:r>
            <w:proofErr w:type="spellEnd"/>
            <w:r>
              <w:rPr>
                <w:rFonts w:ascii="GHEA Grapalat" w:hAnsi="GHEA Grapalat"/>
                <w:lang w:val="hy-AM"/>
              </w:rPr>
              <w:t xml:space="preserve"> </w:t>
            </w:r>
            <w:r>
              <w:rPr>
                <w:rFonts w:ascii="GHEA Grapalat" w:hAnsi="GHEA Grapalat"/>
                <w:lang w:val="fr-FR"/>
              </w:rPr>
              <w:t>է</w:t>
            </w:r>
            <w:r>
              <w:rPr>
                <w:rFonts w:ascii="GHEA Grapalat" w:hAnsi="GHEA Grapalat"/>
                <w:lang w:val="hy-AM"/>
              </w:rPr>
              <w:t xml:space="preserve"> </w:t>
            </w:r>
            <w:r>
              <w:rPr>
                <w:rFonts w:ascii="GHEA Grapalat" w:hAnsi="GHEA Grapalat"/>
                <w:color w:val="000000"/>
                <w:lang w:val="hy-AM"/>
              </w:rPr>
              <w:t>«</w:t>
            </w:r>
            <w:r w:rsidRPr="00CD58E2">
              <w:rPr>
                <w:rFonts w:ascii="GHEA Grapalat" w:hAnsi="GHEA Grapalat" w:cs="Sylfaen"/>
                <w:lang w:val="hy-AM"/>
              </w:rPr>
              <w:t>Հանրային</w:t>
            </w:r>
            <w:r w:rsidRPr="00CD58E2">
              <w:rPr>
                <w:rFonts w:ascii="GHEA Grapalat" w:hAnsi="GHEA Grapalat"/>
                <w:lang w:val="hy-AM"/>
              </w:rPr>
              <w:t xml:space="preserve"> </w:t>
            </w:r>
            <w:r>
              <w:rPr>
                <w:rFonts w:ascii="GHEA Grapalat" w:hAnsi="GHEA Grapalat" w:cs="Sylfaen"/>
                <w:lang w:val="hy-AM"/>
              </w:rPr>
              <w:t>ա</w:t>
            </w:r>
            <w:r w:rsidRPr="00CD58E2">
              <w:rPr>
                <w:rFonts w:ascii="GHEA Grapalat" w:hAnsi="GHEA Grapalat" w:cs="Sylfaen"/>
                <w:lang w:val="hy-AM"/>
              </w:rPr>
              <w:t>ռողջապահության</w:t>
            </w:r>
            <w:r w:rsidRPr="00CD58E2">
              <w:rPr>
                <w:rFonts w:ascii="GHEA Grapalat" w:hAnsi="GHEA Grapalat"/>
                <w:lang w:val="hy-AM"/>
              </w:rPr>
              <w:t xml:space="preserve"> </w:t>
            </w:r>
            <w:r>
              <w:rPr>
                <w:rFonts w:ascii="GHEA Grapalat" w:hAnsi="GHEA Grapalat" w:cs="Sylfaen"/>
                <w:lang w:val="hy-AM"/>
              </w:rPr>
              <w:t>ա</w:t>
            </w:r>
            <w:r w:rsidRPr="00CD58E2">
              <w:rPr>
                <w:rFonts w:ascii="GHEA Grapalat" w:hAnsi="GHEA Grapalat" w:cs="Sylfaen"/>
                <w:lang w:val="hy-AM"/>
              </w:rPr>
              <w:t>նվտանգության</w:t>
            </w:r>
            <w:r w:rsidRPr="00CD58E2">
              <w:rPr>
                <w:rFonts w:ascii="GHEA Grapalat" w:hAnsi="GHEA Grapalat"/>
                <w:lang w:val="hy-AM"/>
              </w:rPr>
              <w:t xml:space="preserve"> </w:t>
            </w:r>
            <w:r>
              <w:rPr>
                <w:rFonts w:ascii="GHEA Grapalat" w:hAnsi="GHEA Grapalat" w:cs="Sylfaen"/>
                <w:lang w:val="hy-AM"/>
              </w:rPr>
              <w:t>ա</w:t>
            </w:r>
            <w:r w:rsidRPr="00CD58E2">
              <w:rPr>
                <w:rFonts w:ascii="GHEA Grapalat" w:hAnsi="GHEA Grapalat" w:cs="Sylfaen"/>
                <w:lang w:val="hy-AM"/>
              </w:rPr>
              <w:t>զգային</w:t>
            </w:r>
            <w:r w:rsidRPr="00CD58E2">
              <w:rPr>
                <w:rFonts w:ascii="GHEA Grapalat" w:hAnsi="GHEA Grapalat"/>
                <w:lang w:val="hy-AM"/>
              </w:rPr>
              <w:t xml:space="preserve"> </w:t>
            </w:r>
            <w:r>
              <w:rPr>
                <w:rFonts w:ascii="GHEA Grapalat" w:hAnsi="GHEA Grapalat" w:cs="Sylfaen"/>
                <w:lang w:val="hy-AM"/>
              </w:rPr>
              <w:t>գ</w:t>
            </w:r>
            <w:r w:rsidRPr="00CD58E2">
              <w:rPr>
                <w:rFonts w:ascii="GHEA Grapalat" w:hAnsi="GHEA Grapalat" w:cs="Sylfaen"/>
                <w:lang w:val="hy-AM"/>
              </w:rPr>
              <w:t>ործողությունների</w:t>
            </w:r>
            <w:r w:rsidRPr="00CD58E2">
              <w:rPr>
                <w:rFonts w:ascii="GHEA Grapalat" w:hAnsi="GHEA Grapalat"/>
                <w:lang w:val="hy-AM"/>
              </w:rPr>
              <w:t xml:space="preserve"> </w:t>
            </w:r>
            <w:r>
              <w:rPr>
                <w:rFonts w:ascii="GHEA Grapalat" w:hAnsi="GHEA Grapalat" w:cs="Sylfaen"/>
                <w:lang w:val="hy-AM"/>
              </w:rPr>
              <w:t>ծ</w:t>
            </w:r>
            <w:r w:rsidRPr="00CD58E2">
              <w:rPr>
                <w:rFonts w:ascii="GHEA Grapalat" w:hAnsi="GHEA Grapalat" w:cs="Sylfaen"/>
                <w:lang w:val="hy-AM"/>
              </w:rPr>
              <w:t>րագիրը</w:t>
            </w:r>
            <w:r w:rsidRPr="00CD58E2">
              <w:rPr>
                <w:rFonts w:ascii="GHEA Grapalat" w:eastAsia="Times New Roman" w:hAnsi="GHEA Grapalat"/>
                <w:bCs/>
                <w:color w:val="000000"/>
                <w:lang w:val="hy-AM"/>
              </w:rPr>
              <w:t xml:space="preserve"> </w:t>
            </w:r>
            <w:r>
              <w:rPr>
                <w:rFonts w:ascii="GHEA Grapalat" w:eastAsia="Times New Roman" w:hAnsi="GHEA Grapalat"/>
                <w:bCs/>
                <w:color w:val="000000"/>
                <w:lang w:val="hy-AM"/>
              </w:rPr>
              <w:t>հ</w:t>
            </w:r>
            <w:r w:rsidRPr="00CD58E2">
              <w:rPr>
                <w:rFonts w:ascii="GHEA Grapalat" w:eastAsia="Times New Roman" w:hAnsi="GHEA Grapalat"/>
                <w:bCs/>
                <w:color w:val="000000"/>
                <w:lang w:val="hy-AM"/>
              </w:rPr>
              <w:t xml:space="preserve">աստատելու </w:t>
            </w:r>
            <w:r>
              <w:rPr>
                <w:rFonts w:ascii="GHEA Grapalat" w:eastAsia="Times New Roman" w:hAnsi="GHEA Grapalat"/>
                <w:bCs/>
                <w:color w:val="000000"/>
                <w:lang w:val="hy-AM"/>
              </w:rPr>
              <w:t>մ</w:t>
            </w:r>
            <w:r w:rsidRPr="00CD58E2">
              <w:rPr>
                <w:rFonts w:ascii="GHEA Grapalat" w:eastAsia="Times New Roman" w:hAnsi="GHEA Grapalat"/>
                <w:bCs/>
                <w:color w:val="000000"/>
                <w:lang w:val="hy-AM"/>
              </w:rPr>
              <w:t>ասին</w:t>
            </w:r>
            <w:r>
              <w:rPr>
                <w:rFonts w:ascii="GHEA Grapalat" w:eastAsia="Times New Roman" w:hAnsi="GHEA Grapalat"/>
                <w:bCs/>
                <w:color w:val="000000"/>
                <w:lang w:val="hy-AM"/>
              </w:rPr>
              <w:t xml:space="preserve">» </w:t>
            </w:r>
            <w:r w:rsidRPr="00FD5027">
              <w:rPr>
                <w:rStyle w:val="Strong"/>
                <w:rFonts w:ascii="GHEA Grapalat" w:hAnsi="GHEA Grapalat"/>
                <w:b w:val="0"/>
                <w:color w:val="000000"/>
                <w:shd w:val="clear" w:color="auto" w:fill="FFFFFF"/>
                <w:lang w:val="hy-AM"/>
              </w:rPr>
              <w:t>ՀՀ</w:t>
            </w:r>
            <w:r>
              <w:rPr>
                <w:rFonts w:ascii="GHEA Grapalat" w:hAnsi="GHEA Grapalat"/>
                <w:bCs/>
                <w:color w:val="000000"/>
                <w:lang w:val="hy-AM"/>
              </w:rPr>
              <w:t xml:space="preserve"> </w:t>
            </w:r>
            <w:r w:rsidRPr="00CD58E2">
              <w:rPr>
                <w:rFonts w:ascii="GHEA Grapalat" w:hAnsi="GHEA Grapalat"/>
                <w:bCs/>
                <w:color w:val="000000"/>
                <w:lang w:val="hy-AM"/>
              </w:rPr>
              <w:t>կառավարության որոշման նախագիծը</w:t>
            </w:r>
            <w:r w:rsidRPr="00815FD4">
              <w:rPr>
                <w:rFonts w:ascii="GHEA Grapalat" w:hAnsi="GHEA Grapalat"/>
                <w:bCs/>
                <w:color w:val="000000"/>
                <w:lang w:val="fr-FR"/>
              </w:rPr>
              <w:t xml:space="preserve"> (</w:t>
            </w:r>
            <w:r>
              <w:rPr>
                <w:rFonts w:ascii="GHEA Grapalat" w:hAnsi="GHEA Grapalat"/>
                <w:bCs/>
                <w:color w:val="000000"/>
                <w:lang w:val="hy-AM"/>
              </w:rPr>
              <w:t>այսուհետ՝ Նախագիծ</w:t>
            </w:r>
            <w:r w:rsidRPr="00815FD4">
              <w:rPr>
                <w:rFonts w:ascii="GHEA Grapalat" w:hAnsi="GHEA Grapalat"/>
                <w:bCs/>
                <w:color w:val="000000"/>
                <w:lang w:val="fr-FR"/>
              </w:rPr>
              <w:t>)</w:t>
            </w:r>
            <w:r>
              <w:rPr>
                <w:rFonts w:ascii="GHEA Grapalat" w:eastAsia="Times New Roman" w:hAnsi="GHEA Grapalat"/>
                <w:lang w:val="hy-AM"/>
              </w:rPr>
              <w:t xml:space="preserve"> և առաջարկվում է Նախագծի հավելվածի </w:t>
            </w:r>
            <w:r>
              <w:rPr>
                <w:rFonts w:ascii="GHEA Grapalat" w:eastAsia="Times New Roman" w:hAnsi="GHEA Grapalat"/>
                <w:lang w:val="hy-AM"/>
              </w:rPr>
              <w:lastRenderedPageBreak/>
              <w:t>աղյուսակով ներկայացված</w:t>
            </w:r>
            <w:r>
              <w:rPr>
                <w:rFonts w:ascii="GHEA Grapalat" w:hAnsi="GHEA Grapalat"/>
                <w:color w:val="000000"/>
                <w:lang w:val="hy-AM"/>
              </w:rPr>
              <w:t xml:space="preserve"> «</w:t>
            </w:r>
            <w:r>
              <w:rPr>
                <w:rFonts w:ascii="GHEA Grapalat" w:eastAsia="Times New Roman" w:hAnsi="GHEA Grapalat"/>
                <w:lang w:val="hy-AM"/>
              </w:rPr>
              <w:t>Գործողություններ</w:t>
            </w:r>
            <w:r>
              <w:rPr>
                <w:rFonts w:ascii="GHEA Grapalat" w:eastAsia="Times New Roman" w:hAnsi="GHEA Grapalat"/>
                <w:bCs/>
                <w:color w:val="000000"/>
                <w:lang w:val="hy-AM"/>
              </w:rPr>
              <w:t>»</w:t>
            </w:r>
            <w:r>
              <w:rPr>
                <w:rFonts w:ascii="GHEA Grapalat" w:eastAsia="Times New Roman" w:hAnsi="GHEA Grapalat"/>
                <w:lang w:val="hy-AM"/>
              </w:rPr>
              <w:t xml:space="preserve"> բաժնի 4-րդ կետի «Պատասխանատու կատարող-համակատարողները» սյունակի ցանկից հանել </w:t>
            </w:r>
            <w:r>
              <w:rPr>
                <w:rFonts w:ascii="GHEA Grapalat" w:hAnsi="GHEA Grapalat"/>
                <w:color w:val="000000"/>
                <w:lang w:val="hy-AM"/>
              </w:rPr>
              <w:t>«</w:t>
            </w:r>
            <w:r w:rsidRPr="00484961">
              <w:rPr>
                <w:rFonts w:ascii="GHEA Grapalat" w:eastAsia="Calibri" w:hAnsi="GHEA Grapalat"/>
                <w:bCs/>
                <w:lang w:val="hy-AM"/>
              </w:rPr>
              <w:t>Առողջապահական և աշխատանքի տեսչական մարմին</w:t>
            </w:r>
            <w:r>
              <w:rPr>
                <w:rFonts w:ascii="GHEA Grapalat" w:eastAsia="Times New Roman" w:hAnsi="GHEA Grapalat"/>
                <w:bCs/>
                <w:color w:val="000000"/>
                <w:lang w:val="hy-AM"/>
              </w:rPr>
              <w:t>»</w:t>
            </w:r>
            <w:r>
              <w:rPr>
                <w:rFonts w:ascii="GHEA Grapalat" w:eastAsia="Times New Roman" w:hAnsi="GHEA Grapalat"/>
                <w:lang w:val="hy-AM"/>
              </w:rPr>
              <w:t xml:space="preserve"> բառերը</w:t>
            </w:r>
            <w:r w:rsidRPr="0031003B">
              <w:rPr>
                <w:rFonts w:ascii="GHEA Grapalat" w:eastAsia="Times New Roman" w:hAnsi="GHEA Grapalat"/>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71A1F82" w14:textId="044D1322" w:rsidR="00E3206F" w:rsidRDefault="00FD5027" w:rsidP="00E3206F">
            <w:pPr>
              <w:jc w:val="both"/>
              <w:rPr>
                <w:rFonts w:ascii="GHEA Grapalat" w:hAnsi="GHEA Grapalat"/>
                <w:bCs/>
                <w:lang w:val="hy-AM"/>
              </w:rPr>
            </w:pPr>
            <w:r>
              <w:rPr>
                <w:rFonts w:ascii="GHEA Grapalat" w:hAnsi="GHEA Grapalat"/>
                <w:bCs/>
                <w:lang w:val="hy-AM"/>
              </w:rPr>
              <w:lastRenderedPageBreak/>
              <w:t>Չի ընդունվել</w:t>
            </w:r>
          </w:p>
          <w:p w14:paraId="1BE3BF7E" w14:textId="77777777" w:rsidR="00C91EA3" w:rsidRDefault="00C91EA3" w:rsidP="00E3206F">
            <w:pPr>
              <w:jc w:val="both"/>
              <w:rPr>
                <w:rFonts w:ascii="GHEA Grapalat" w:hAnsi="GHEA Grapalat"/>
                <w:bCs/>
                <w:lang w:val="hy-AM"/>
              </w:rPr>
            </w:pPr>
          </w:p>
          <w:p w14:paraId="5952FA16" w14:textId="1A5CFB96" w:rsidR="00FD5027" w:rsidRPr="00905547" w:rsidRDefault="00FD5027" w:rsidP="00C91EA3">
            <w:pPr>
              <w:jc w:val="both"/>
              <w:rPr>
                <w:rFonts w:ascii="GHEA Grapalat" w:hAnsi="GHEA Grapalat"/>
                <w:bCs/>
                <w:lang w:val="hy-AM"/>
              </w:rPr>
            </w:pPr>
            <w:r>
              <w:rPr>
                <w:rFonts w:ascii="GHEA Grapalat" w:hAnsi="GHEA Grapalat"/>
                <w:bCs/>
                <w:lang w:val="hy-AM"/>
              </w:rPr>
              <w:t xml:space="preserve">Նշված կետով սահմանված միջոցառումը հանվել է նախագծից, քանի որ </w:t>
            </w:r>
            <w:r w:rsidR="00C91EA3">
              <w:rPr>
                <w:rFonts w:ascii="GHEA Grapalat" w:hAnsi="GHEA Grapalat"/>
                <w:bCs/>
                <w:lang w:val="hy-AM"/>
              </w:rPr>
              <w:t xml:space="preserve">վերջինիս կատարումը կարգավորվում է </w:t>
            </w:r>
            <w:r w:rsidRPr="00484961">
              <w:rPr>
                <w:rFonts w:ascii="GHEA Grapalat" w:hAnsi="GHEA Grapalat"/>
                <w:lang w:val="hy-AM"/>
              </w:rPr>
              <w:t xml:space="preserve">ՀՀ </w:t>
            </w:r>
            <w:r w:rsidRPr="00484961">
              <w:rPr>
                <w:rFonts w:ascii="GHEA Grapalat" w:hAnsi="GHEA Grapalat"/>
                <w:lang w:val="hy-AM"/>
              </w:rPr>
              <w:lastRenderedPageBreak/>
              <w:t>առողջապահության նախարարի 2024 թվականի հունվարի 15–ի  N 161–Լ և ՀՀ էկոնոմիկայի նախարարի 2024 թվականի հունվարի 23–ի  N 106–Լ համատեղ հրաման</w:t>
            </w:r>
            <w:r w:rsidR="00C91EA3">
              <w:rPr>
                <w:rFonts w:ascii="GHEA Grapalat" w:hAnsi="GHEA Grapalat"/>
                <w:lang w:val="hy-AM"/>
              </w:rPr>
              <w:t>ով</w:t>
            </w:r>
            <w:r>
              <w:rPr>
                <w:rFonts w:ascii="GHEA Grapalat" w:hAnsi="GHEA Grapalat"/>
                <w:lang w:val="hy-AM"/>
              </w:rPr>
              <w:t>:</w:t>
            </w:r>
            <w:r w:rsidRPr="00484961">
              <w:rPr>
                <w:rFonts w:ascii="GHEA Grapalat" w:hAnsi="GHEA Grapalat"/>
                <w:lang w:val="hy-AM"/>
              </w:rPr>
              <w:t xml:space="preserve"> </w:t>
            </w:r>
          </w:p>
        </w:tc>
      </w:tr>
      <w:tr w:rsidR="00E3206F" w:rsidRPr="00635BB3" w14:paraId="7ADD9185" w14:textId="77777777" w:rsidTr="0059599F">
        <w:trPr>
          <w:trHeight w:val="30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2BD93751" w14:textId="057B2DC5" w:rsidR="00E3206F" w:rsidRPr="00635BB3" w:rsidRDefault="00E3206F" w:rsidP="00E3206F">
            <w:pPr>
              <w:ind w:right="75"/>
              <w:jc w:val="both"/>
              <w:rPr>
                <w:rFonts w:ascii="GHEA Grapalat" w:hAnsi="GHEA Grapalat" w:cs="Sylfaen"/>
                <w:lang w:val="hy-AM"/>
              </w:rPr>
            </w:pPr>
            <w:r w:rsidRPr="00635BB3">
              <w:rPr>
                <w:rFonts w:ascii="GHEA Grapalat" w:hAnsi="GHEA Grapalat" w:cs="Sylfaen"/>
                <w:lang w:val="hy-AM"/>
              </w:rPr>
              <w:lastRenderedPageBreak/>
              <w:t>16.</w:t>
            </w:r>
            <w:r w:rsidRPr="00635BB3">
              <w:rPr>
                <w:rFonts w:ascii="GHEA Grapalat" w:hAnsi="GHEA Grapalat"/>
                <w:lang w:val="hy-AM"/>
              </w:rPr>
              <w:t xml:space="preserve"> Սննդամթերքի անվտանգության տեսչական մարմին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72BEADA" w14:textId="4DCBFD2D" w:rsidR="00E3206F" w:rsidRPr="00BC29D0" w:rsidRDefault="00E3206F" w:rsidP="00E3206F">
            <w:pPr>
              <w:jc w:val="center"/>
              <w:rPr>
                <w:rFonts w:ascii="GHEA Grapalat" w:hAnsi="GHEA Grapalat"/>
                <w:bCs/>
                <w:lang w:val="en-US"/>
              </w:rPr>
            </w:pPr>
            <w:r>
              <w:rPr>
                <w:rFonts w:ascii="GHEA Grapalat" w:hAnsi="GHEA Grapalat"/>
                <w:bCs/>
                <w:lang w:val="en-US"/>
              </w:rPr>
              <w:t>2024-09-24</w:t>
            </w:r>
          </w:p>
        </w:tc>
      </w:tr>
      <w:tr w:rsidR="00E3206F" w:rsidRPr="00635BB3" w14:paraId="6F27CF5B" w14:textId="77777777" w:rsidTr="0059599F">
        <w:trPr>
          <w:trHeight w:val="36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73BCC8FA"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C77132F" w14:textId="2D999605" w:rsidR="00E3206F" w:rsidRPr="00BC29D0" w:rsidRDefault="00E3206F" w:rsidP="00E3206F">
            <w:pPr>
              <w:jc w:val="center"/>
              <w:rPr>
                <w:rFonts w:ascii="GHEA Grapalat" w:hAnsi="GHEA Grapalat"/>
                <w:bCs/>
                <w:lang w:val="en-US"/>
              </w:rPr>
            </w:pPr>
            <w:r>
              <w:rPr>
                <w:rFonts w:ascii="GHEA Grapalat" w:hAnsi="GHEA Grapalat"/>
                <w:bCs/>
                <w:lang w:val="en-US"/>
              </w:rPr>
              <w:t>/06.1/2/12513-2024</w:t>
            </w:r>
          </w:p>
        </w:tc>
      </w:tr>
      <w:tr w:rsidR="00E3206F" w:rsidRPr="00635BB3" w14:paraId="39C0A0B3" w14:textId="77777777" w:rsidTr="0059599F">
        <w:trPr>
          <w:trHeight w:val="73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702E2653" w14:textId="2E3CDBAA" w:rsidR="00E3206F" w:rsidRPr="0031003B" w:rsidRDefault="00E3206F" w:rsidP="00E3206F">
            <w:pPr>
              <w:ind w:right="75"/>
              <w:jc w:val="both"/>
              <w:rPr>
                <w:rFonts w:ascii="GHEA Grapalat" w:hAnsi="GHEA Grapalat" w:cs="Sylfaen"/>
              </w:rPr>
            </w:pPr>
            <w:r w:rsidRPr="0031003B">
              <w:rPr>
                <w:rFonts w:ascii="GHEA Grapalat" w:hAnsi="GHEA Grapalat" w:cs="Sylfaen"/>
              </w:rPr>
              <w:t xml:space="preserve">    </w:t>
            </w:r>
            <w:r w:rsidRPr="00827EAD">
              <w:rPr>
                <w:rFonts w:ascii="GHEA Grapalat" w:hAnsi="GHEA Grapalat" w:cs="Sylfaen"/>
              </w:rPr>
              <w:t>1.</w:t>
            </w:r>
            <w:r w:rsidRPr="00F54832">
              <w:rPr>
                <w:rFonts w:ascii="GHEA Grapalat" w:hAnsi="GHEA Grapalat"/>
                <w:bCs/>
                <w:lang w:val="hy-AM"/>
              </w:rPr>
              <w:t xml:space="preserve"> «Հանրային առողջապահության անվտանգության ազգային գործողությունների ծրագիրը հաստատելու մասին» Հայաստանի Հանրապետության կառավարության որոշման </w:t>
            </w:r>
            <w:r w:rsidRPr="007340A5">
              <w:rPr>
                <w:rFonts w:ascii="GHEA Grapalat" w:hAnsi="GHEA Grapalat"/>
                <w:lang w:val="hy-AM"/>
              </w:rPr>
              <w:t>նախագծ</w:t>
            </w:r>
            <w:r>
              <w:rPr>
                <w:rFonts w:ascii="GHEA Grapalat" w:hAnsi="GHEA Grapalat"/>
                <w:lang w:val="hy-AM"/>
              </w:rPr>
              <w:t xml:space="preserve">ի վերաբերյալ </w:t>
            </w:r>
            <w:r w:rsidRPr="00886F96">
              <w:rPr>
                <w:rFonts w:ascii="GHEA Grapalat" w:hAnsi="GHEA Grapalat"/>
                <w:lang w:val="hy-AM"/>
              </w:rPr>
              <w:t>առաջարկություններ և դիտողություններ</w:t>
            </w:r>
            <w:r>
              <w:rPr>
                <w:rFonts w:ascii="GHEA Grapalat" w:hAnsi="GHEA Grapalat"/>
                <w:lang w:val="hy-AM"/>
              </w:rPr>
              <w:t xml:space="preserve"> չկան</w:t>
            </w:r>
            <w:r w:rsidRPr="0031003B">
              <w:rPr>
                <w:rFonts w:ascii="GHEA Grapalat" w:hAnsi="GHEA Grapalat"/>
              </w:rPr>
              <w:t>:</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5813AFC" w14:textId="57DBB54F" w:rsidR="00E3206F" w:rsidRPr="00827EAD" w:rsidRDefault="00E3206F" w:rsidP="00E3206F">
            <w:pPr>
              <w:jc w:val="both"/>
              <w:rPr>
                <w:rFonts w:ascii="GHEA Grapalat" w:hAnsi="GHEA Grapalat"/>
                <w:bCs/>
                <w:lang w:val="hy-AM"/>
              </w:rPr>
            </w:pPr>
            <w:r>
              <w:rPr>
                <w:rFonts w:ascii="GHEA Grapalat" w:hAnsi="GHEA Grapalat"/>
                <w:bCs/>
                <w:lang w:val="hy-AM"/>
              </w:rPr>
              <w:t>Ընդունվել է</w:t>
            </w:r>
          </w:p>
        </w:tc>
      </w:tr>
      <w:tr w:rsidR="00E3206F" w:rsidRPr="00635BB3" w14:paraId="62170482" w14:textId="77777777" w:rsidTr="0059599F">
        <w:trPr>
          <w:trHeight w:val="135"/>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617B8C0F" w14:textId="5026FF0B" w:rsidR="00E3206F" w:rsidRPr="00635BB3" w:rsidRDefault="00E3206F" w:rsidP="00E3206F">
            <w:pPr>
              <w:ind w:right="75"/>
              <w:jc w:val="both"/>
              <w:rPr>
                <w:rFonts w:ascii="GHEA Grapalat" w:hAnsi="GHEA Grapalat" w:cs="Sylfaen"/>
                <w:lang w:val="hy-AM"/>
              </w:rPr>
            </w:pPr>
            <w:r w:rsidRPr="00635BB3">
              <w:rPr>
                <w:rFonts w:ascii="GHEA Grapalat" w:hAnsi="GHEA Grapalat" w:cs="Sylfaen"/>
                <w:lang w:val="hy-AM"/>
              </w:rPr>
              <w:t>17.</w:t>
            </w:r>
            <w:r w:rsidRPr="00635BB3">
              <w:rPr>
                <w:rFonts w:ascii="GHEA Grapalat" w:hAnsi="GHEA Grapalat"/>
                <w:lang w:val="hy-AM"/>
              </w:rPr>
              <w:t xml:space="preserve"> </w:t>
            </w:r>
            <w:r w:rsidRPr="00635BB3">
              <w:rPr>
                <w:rFonts w:ascii="GHEA Grapalat" w:hAnsi="GHEA Grapalat" w:cs="Sylfaen"/>
                <w:lang w:val="hy-AM"/>
              </w:rPr>
              <w:t>Վիճակագրական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BB8F836" w14:textId="3BA7F3AE" w:rsidR="00E3206F" w:rsidRPr="00B64E96" w:rsidRDefault="00E3206F" w:rsidP="00E3206F">
            <w:pPr>
              <w:jc w:val="center"/>
              <w:rPr>
                <w:rFonts w:ascii="GHEA Grapalat" w:hAnsi="GHEA Grapalat"/>
                <w:bCs/>
                <w:lang w:val="hy-AM"/>
              </w:rPr>
            </w:pPr>
            <w:r w:rsidRPr="00B64E96">
              <w:rPr>
                <w:rFonts w:ascii="GHEA Grapalat" w:hAnsi="GHEA Grapalat"/>
                <w:bCs/>
                <w:lang w:val="hy-AM"/>
              </w:rPr>
              <w:t>2024-0</w:t>
            </w:r>
            <w:r w:rsidRPr="00B64E96">
              <w:rPr>
                <w:rFonts w:ascii="GHEA Grapalat" w:hAnsi="GHEA Grapalat"/>
                <w:bCs/>
                <w:lang w:val="en-US"/>
              </w:rPr>
              <w:t>9</w:t>
            </w:r>
            <w:r w:rsidRPr="00B64E96">
              <w:rPr>
                <w:rFonts w:ascii="GHEA Grapalat" w:hAnsi="GHEA Grapalat"/>
                <w:bCs/>
                <w:lang w:val="hy-AM"/>
              </w:rPr>
              <w:t>-23</w:t>
            </w:r>
          </w:p>
        </w:tc>
      </w:tr>
      <w:tr w:rsidR="00E3206F" w:rsidRPr="00635BB3" w14:paraId="727F8DC8" w14:textId="77777777" w:rsidTr="0059599F">
        <w:trPr>
          <w:trHeight w:val="18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0B2A35FC"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65B938" w14:textId="0B666E72" w:rsidR="00E3206F" w:rsidRPr="00B64E96" w:rsidRDefault="00E3206F" w:rsidP="00E3206F">
            <w:pPr>
              <w:jc w:val="center"/>
              <w:rPr>
                <w:rFonts w:ascii="GHEA Grapalat" w:hAnsi="GHEA Grapalat"/>
                <w:bCs/>
                <w:lang w:val="hy-AM"/>
              </w:rPr>
            </w:pPr>
            <w:r>
              <w:rPr>
                <w:rFonts w:ascii="GHEA Grapalat" w:hAnsi="GHEA Grapalat"/>
                <w:lang w:val="hy-AM"/>
              </w:rPr>
              <w:t>ՎԿ</w:t>
            </w:r>
            <w:r w:rsidRPr="00B64E96">
              <w:rPr>
                <w:rFonts w:ascii="GHEA Grapalat" w:hAnsi="GHEA Grapalat"/>
              </w:rPr>
              <w:t>/2-03/1553-2024</w:t>
            </w:r>
          </w:p>
        </w:tc>
      </w:tr>
      <w:tr w:rsidR="00E3206F" w:rsidRPr="00635BB3" w14:paraId="539A5223" w14:textId="77777777" w:rsidTr="0059599F">
        <w:trPr>
          <w:trHeight w:val="915"/>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30345530" w14:textId="42A84DD4" w:rsidR="00E3206F" w:rsidRPr="008F6CE2" w:rsidRDefault="00E3206F" w:rsidP="00E3206F">
            <w:pPr>
              <w:spacing w:line="276" w:lineRule="auto"/>
              <w:ind w:right="-1" w:hanging="18"/>
              <w:contextualSpacing/>
              <w:jc w:val="both"/>
              <w:rPr>
                <w:rFonts w:ascii="GHEA Grapalat" w:hAnsi="GHEA Grapalat"/>
                <w:bCs/>
                <w:lang w:val="fr-FR"/>
              </w:rPr>
            </w:pPr>
            <w:r w:rsidRPr="0031003B">
              <w:rPr>
                <w:rFonts w:ascii="GHEA Grapalat" w:hAnsi="GHEA Grapalat"/>
              </w:rPr>
              <w:t xml:space="preserve">   </w:t>
            </w:r>
            <w:r>
              <w:rPr>
                <w:rFonts w:ascii="GHEA Grapalat" w:hAnsi="GHEA Grapalat"/>
                <w:lang w:val="hy-AM"/>
              </w:rPr>
              <w:t>1.</w:t>
            </w:r>
            <w:r w:rsidRPr="008F6CE2">
              <w:rPr>
                <w:rFonts w:ascii="GHEA Grapalat" w:hAnsi="GHEA Grapalat"/>
                <w:bCs/>
                <w:lang w:val="fr-FR"/>
              </w:rPr>
              <w:t xml:space="preserve"> ՀՀ </w:t>
            </w:r>
            <w:proofErr w:type="spellStart"/>
            <w:r w:rsidRPr="008F6CE2">
              <w:rPr>
                <w:rFonts w:ascii="GHEA Grapalat" w:hAnsi="GHEA Grapalat"/>
                <w:bCs/>
                <w:lang w:val="fr-FR"/>
              </w:rPr>
              <w:t>վիճակագրական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կոմիտեն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Արմստատ</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շնորհակալություն</w:t>
            </w:r>
            <w:proofErr w:type="spellEnd"/>
            <w:r w:rsidRPr="008F6CE2">
              <w:rPr>
                <w:rFonts w:ascii="GHEA Grapalat" w:hAnsi="GHEA Grapalat"/>
                <w:bCs/>
                <w:lang w:val="fr-FR"/>
              </w:rPr>
              <w:t xml:space="preserve"> է </w:t>
            </w:r>
            <w:proofErr w:type="spellStart"/>
            <w:r w:rsidRPr="008F6CE2">
              <w:rPr>
                <w:rFonts w:ascii="GHEA Grapalat" w:hAnsi="GHEA Grapalat"/>
                <w:bCs/>
                <w:lang w:val="fr-FR"/>
              </w:rPr>
              <w:t>հայտնում</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Հանրային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առողջապահության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անվտանգության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ազգային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գործողությունների</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ծրագիրը</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հաստատելու</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մասին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Հայաստանի</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Հանրապետության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կառավարության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որոշման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նախագծի</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այսուհետ</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Նախագիծ</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վերաբերյալ</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Արմստատի</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կողմից</w:t>
            </w:r>
            <w:proofErr w:type="spellEnd"/>
            <w:r w:rsidRPr="008F6CE2">
              <w:rPr>
                <w:rFonts w:ascii="GHEA Grapalat" w:hAnsi="GHEA Grapalat"/>
                <w:bCs/>
                <w:lang w:val="fr-FR"/>
              </w:rPr>
              <w:t xml:space="preserve"> 23.07.2024թ. </w:t>
            </w:r>
            <w:proofErr w:type="spellStart"/>
            <w:r w:rsidRPr="008F6CE2">
              <w:rPr>
                <w:rFonts w:ascii="GHEA Grapalat" w:hAnsi="GHEA Grapalat"/>
                <w:bCs/>
                <w:lang w:val="fr-FR"/>
              </w:rPr>
              <w:t>թիվ</w:t>
            </w:r>
            <w:proofErr w:type="spellEnd"/>
            <w:r w:rsidRPr="008F6CE2">
              <w:rPr>
                <w:rFonts w:ascii="GHEA Grapalat" w:hAnsi="GHEA Grapalat"/>
                <w:bCs/>
                <w:lang w:val="fr-FR"/>
              </w:rPr>
              <w:t xml:space="preserve"> ՎԿ/1-02/1303-2024 </w:t>
            </w:r>
            <w:proofErr w:type="spellStart"/>
            <w:r w:rsidRPr="008F6CE2">
              <w:rPr>
                <w:rFonts w:ascii="GHEA Grapalat" w:hAnsi="GHEA Grapalat"/>
                <w:bCs/>
                <w:lang w:val="fr-FR"/>
              </w:rPr>
              <w:t>գրությամբ</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ներկայացված</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առաջարկներ</w:t>
            </w:r>
            <w:r>
              <w:rPr>
                <w:rFonts w:ascii="GHEA Grapalat" w:hAnsi="GHEA Grapalat"/>
                <w:bCs/>
                <w:lang w:val="fr-FR"/>
              </w:rPr>
              <w:t>ն</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ընդունելու</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կապակցությամբ</w:t>
            </w:r>
            <w:proofErr w:type="spellEnd"/>
            <w:r w:rsidRPr="008F6CE2">
              <w:rPr>
                <w:rFonts w:ascii="GHEA Grapalat" w:hAnsi="GHEA Grapalat"/>
                <w:bCs/>
                <w:lang w:val="fr-FR"/>
              </w:rPr>
              <w:t xml:space="preserve"> և </w:t>
            </w:r>
            <w:proofErr w:type="spellStart"/>
            <w:r w:rsidRPr="008F6CE2">
              <w:rPr>
                <w:rFonts w:ascii="GHEA Grapalat" w:hAnsi="GHEA Grapalat"/>
                <w:bCs/>
                <w:lang w:val="fr-FR"/>
              </w:rPr>
              <w:t>հայտնում</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որ</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լրացուցիչ</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առաջարկություններ</w:t>
            </w:r>
            <w:proofErr w:type="spellEnd"/>
            <w:r w:rsidRPr="008F6CE2">
              <w:rPr>
                <w:rFonts w:ascii="GHEA Grapalat" w:hAnsi="GHEA Grapalat"/>
                <w:bCs/>
                <w:lang w:val="fr-FR"/>
              </w:rPr>
              <w:t xml:space="preserve"> և </w:t>
            </w:r>
            <w:proofErr w:type="spellStart"/>
            <w:r w:rsidRPr="008F6CE2">
              <w:rPr>
                <w:rFonts w:ascii="GHEA Grapalat" w:hAnsi="GHEA Grapalat"/>
                <w:bCs/>
                <w:lang w:val="fr-FR"/>
              </w:rPr>
              <w:t>դիտողություններ</w:t>
            </w:r>
            <w:proofErr w:type="spellEnd"/>
            <w:r w:rsidRPr="008F6CE2">
              <w:rPr>
                <w:rFonts w:ascii="GHEA Grapalat" w:hAnsi="GHEA Grapalat"/>
                <w:bCs/>
                <w:lang w:val="fr-FR"/>
              </w:rPr>
              <w:t xml:space="preserve"> </w:t>
            </w:r>
            <w:proofErr w:type="spellStart"/>
            <w:r w:rsidRPr="008F6CE2">
              <w:rPr>
                <w:rFonts w:ascii="GHEA Grapalat" w:hAnsi="GHEA Grapalat"/>
                <w:bCs/>
                <w:lang w:val="fr-FR"/>
              </w:rPr>
              <w:t>չունի</w:t>
            </w:r>
            <w:proofErr w:type="spellEnd"/>
            <w:r w:rsidRPr="008F6CE2">
              <w:rPr>
                <w:rFonts w:ascii="GHEA Grapalat" w:hAnsi="GHEA Grapalat"/>
                <w:bCs/>
                <w:lang w:val="fr-FR"/>
              </w:rPr>
              <w:t xml:space="preserve">: </w:t>
            </w:r>
          </w:p>
          <w:p w14:paraId="2DF6543D" w14:textId="1A68ED1A" w:rsidR="00E3206F" w:rsidRPr="0031003B" w:rsidRDefault="00E3206F" w:rsidP="00E3206F">
            <w:pPr>
              <w:spacing w:line="276" w:lineRule="auto"/>
              <w:ind w:right="-1" w:firstLine="720"/>
              <w:contextualSpacing/>
              <w:jc w:val="both"/>
              <w:rPr>
                <w:rFonts w:ascii="GHEA Grapalat" w:hAnsi="GHEA Grapalat"/>
                <w:bCs/>
                <w:lang w:val="fr-FR"/>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E0A7E40" w14:textId="3BAC3702" w:rsidR="00E3206F" w:rsidRPr="00B64E96" w:rsidRDefault="00E3206F" w:rsidP="00E3206F">
            <w:pPr>
              <w:jc w:val="both"/>
              <w:rPr>
                <w:rFonts w:ascii="GHEA Grapalat" w:hAnsi="GHEA Grapalat"/>
                <w:bCs/>
                <w:lang w:val="hy-AM"/>
              </w:rPr>
            </w:pPr>
            <w:r w:rsidRPr="00B64E96">
              <w:rPr>
                <w:rFonts w:ascii="GHEA Grapalat" w:hAnsi="GHEA Grapalat"/>
                <w:bCs/>
                <w:lang w:val="hy-AM"/>
              </w:rPr>
              <w:t>Ընդունվել է</w:t>
            </w:r>
          </w:p>
        </w:tc>
      </w:tr>
      <w:tr w:rsidR="00E3206F" w:rsidRPr="00635BB3" w14:paraId="20CA84E6" w14:textId="77777777" w:rsidTr="0059599F">
        <w:trPr>
          <w:trHeight w:val="27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4D0F09B5" w14:textId="4F7D4A40" w:rsidR="00E3206F" w:rsidRPr="00635BB3" w:rsidRDefault="00E3206F" w:rsidP="00E3206F">
            <w:pPr>
              <w:ind w:right="75"/>
              <w:jc w:val="both"/>
              <w:rPr>
                <w:rFonts w:ascii="GHEA Grapalat" w:hAnsi="GHEA Grapalat" w:cs="Sylfaen"/>
                <w:lang w:val="hy-AM"/>
              </w:rPr>
            </w:pPr>
            <w:r w:rsidRPr="00635BB3">
              <w:rPr>
                <w:rFonts w:ascii="GHEA Grapalat" w:hAnsi="GHEA Grapalat" w:cs="Sylfaen"/>
                <w:lang w:val="hy-AM"/>
              </w:rPr>
              <w:t>18.</w:t>
            </w:r>
            <w:r w:rsidRPr="00635BB3">
              <w:rPr>
                <w:rFonts w:ascii="GHEA Grapalat" w:hAnsi="GHEA Grapalat"/>
                <w:lang w:val="hy-AM"/>
              </w:rPr>
              <w:t xml:space="preserve"> Բնապահպանության և ընդերքի տեսչական մարմին</w:t>
            </w:r>
          </w:p>
          <w:p w14:paraId="1011CFA0"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656F38F" w14:textId="525E5F00" w:rsidR="00E3206F" w:rsidRPr="009B1A0C" w:rsidRDefault="00E3206F" w:rsidP="00E3206F">
            <w:pPr>
              <w:jc w:val="center"/>
              <w:rPr>
                <w:rFonts w:ascii="GHEA Grapalat" w:hAnsi="GHEA Grapalat"/>
                <w:bCs/>
                <w:lang w:val="en-US"/>
              </w:rPr>
            </w:pPr>
            <w:r w:rsidRPr="00B64E96">
              <w:rPr>
                <w:rFonts w:ascii="GHEA Grapalat" w:hAnsi="GHEA Grapalat"/>
                <w:bCs/>
                <w:lang w:val="hy-AM"/>
              </w:rPr>
              <w:t>2024-0</w:t>
            </w:r>
            <w:r w:rsidRPr="00B64E96">
              <w:rPr>
                <w:rFonts w:ascii="GHEA Grapalat" w:hAnsi="GHEA Grapalat"/>
                <w:bCs/>
                <w:lang w:val="en-US"/>
              </w:rPr>
              <w:t>9</w:t>
            </w:r>
            <w:r w:rsidRPr="00B64E96">
              <w:rPr>
                <w:rFonts w:ascii="GHEA Grapalat" w:hAnsi="GHEA Grapalat"/>
                <w:bCs/>
                <w:lang w:val="hy-AM"/>
              </w:rPr>
              <w:t>-2</w:t>
            </w:r>
            <w:r>
              <w:rPr>
                <w:rFonts w:ascii="GHEA Grapalat" w:hAnsi="GHEA Grapalat"/>
                <w:bCs/>
                <w:lang w:val="en-US"/>
              </w:rPr>
              <w:t>6</w:t>
            </w:r>
          </w:p>
        </w:tc>
      </w:tr>
      <w:tr w:rsidR="00E3206F" w:rsidRPr="00635BB3" w14:paraId="51BD2AC8" w14:textId="77777777" w:rsidTr="0059599F">
        <w:trPr>
          <w:trHeight w:val="39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1B69AA5F"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FB9B0B7" w14:textId="64C848BE" w:rsidR="00E3206F" w:rsidRPr="00635BB3" w:rsidRDefault="00E3206F" w:rsidP="00E3206F">
            <w:pPr>
              <w:jc w:val="center"/>
              <w:rPr>
                <w:rFonts w:ascii="GHEA Grapalat" w:hAnsi="GHEA Grapalat"/>
                <w:bCs/>
                <w:lang w:val="en-US"/>
              </w:rPr>
            </w:pPr>
            <w:r w:rsidRPr="009B1A0C">
              <w:rPr>
                <w:rFonts w:ascii="GHEA Grapalat" w:hAnsi="GHEA Grapalat"/>
                <w:lang w:val="hy-AM"/>
              </w:rPr>
              <w:t>01/29.6/6/5695-2024</w:t>
            </w:r>
          </w:p>
        </w:tc>
      </w:tr>
      <w:tr w:rsidR="00E3206F" w:rsidRPr="00E516E3" w14:paraId="04E7F8BC" w14:textId="77777777" w:rsidTr="0059599F">
        <w:trPr>
          <w:trHeight w:val="1256"/>
        </w:trPr>
        <w:tc>
          <w:tcPr>
            <w:tcW w:w="6750" w:type="dxa"/>
            <w:tcBorders>
              <w:top w:val="single" w:sz="4" w:space="0" w:color="auto"/>
              <w:left w:val="single" w:sz="4" w:space="0" w:color="auto"/>
              <w:bottom w:val="single" w:sz="4" w:space="0" w:color="auto"/>
              <w:right w:val="single" w:sz="4" w:space="0" w:color="auto"/>
            </w:tcBorders>
            <w:shd w:val="clear" w:color="auto" w:fill="FFFFFF" w:themeFill="background1"/>
          </w:tcPr>
          <w:p w14:paraId="29BCCE94" w14:textId="47A01CEF" w:rsidR="00E3206F" w:rsidRPr="009B1A0C" w:rsidRDefault="00E3206F" w:rsidP="00E3206F">
            <w:pPr>
              <w:spacing w:line="276" w:lineRule="auto"/>
              <w:jc w:val="both"/>
              <w:rPr>
                <w:rFonts w:ascii="GHEA Grapalat" w:hAnsi="GHEA Grapalat"/>
                <w:lang w:val="hy-AM"/>
              </w:rPr>
            </w:pPr>
            <w:r w:rsidRPr="009B1A0C">
              <w:rPr>
                <w:rFonts w:ascii="GHEA Grapalat" w:hAnsi="GHEA Grapalat" w:cs="Sylfaen"/>
              </w:rPr>
              <w:t>1.</w:t>
            </w:r>
            <w:r w:rsidRPr="00E8287B">
              <w:rPr>
                <w:rFonts w:ascii="GHEA Grapalat" w:hAnsi="GHEA Grapalat"/>
                <w:lang w:val="hy-AM"/>
              </w:rPr>
              <w:t xml:space="preserve"> «Հանրային առողջապահության անվտանգության ազգային գործողությունների ծրագիրը հաստատելու մասին» Հայաստանի Հանրապետության կառավարության որոշման նախագ</w:t>
            </w:r>
            <w:r>
              <w:rPr>
                <w:rFonts w:ascii="GHEA Grapalat" w:hAnsi="GHEA Grapalat"/>
                <w:lang w:val="hy-AM"/>
              </w:rPr>
              <w:t xml:space="preserve">ծի վերաբերյալ Բնապահպանության և ընդերքի տեսչական մարմինը </w:t>
            </w:r>
            <w:r>
              <w:rPr>
                <w:rFonts w:ascii="GHEA Grapalat" w:hAnsi="GHEA Grapalat"/>
                <w:bCs/>
                <w:lang w:val="hy-AM"/>
              </w:rPr>
              <w:t>առարկություններ</w:t>
            </w:r>
            <w:r w:rsidRPr="00E8287B">
              <w:rPr>
                <w:rFonts w:ascii="GHEA Grapalat" w:hAnsi="GHEA Grapalat"/>
                <w:bCs/>
                <w:lang w:val="hy-AM"/>
              </w:rPr>
              <w:t xml:space="preserve"> ու առաջարկություններ</w:t>
            </w:r>
            <w:r>
              <w:rPr>
                <w:rFonts w:ascii="GHEA Grapalat" w:hAnsi="GHEA Grapalat"/>
                <w:bCs/>
                <w:lang w:val="hy-AM"/>
              </w:rPr>
              <w:t xml:space="preserve">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B4DDB6E" w14:textId="68AD2B5C" w:rsidR="00E3206F" w:rsidRPr="009B1A0C" w:rsidRDefault="00E3206F" w:rsidP="00E3206F">
            <w:pPr>
              <w:jc w:val="both"/>
              <w:rPr>
                <w:rFonts w:ascii="GHEA Grapalat" w:hAnsi="GHEA Grapalat"/>
                <w:bCs/>
                <w:lang w:val="hy-AM"/>
              </w:rPr>
            </w:pPr>
            <w:proofErr w:type="spellStart"/>
            <w:r>
              <w:rPr>
                <w:rFonts w:ascii="GHEA Grapalat" w:hAnsi="GHEA Grapalat"/>
                <w:bCs/>
                <w:lang w:val="en-US"/>
              </w:rPr>
              <w:t>Ընդունվել</w:t>
            </w:r>
            <w:proofErr w:type="spellEnd"/>
            <w:r>
              <w:rPr>
                <w:rFonts w:ascii="GHEA Grapalat" w:hAnsi="GHEA Grapalat"/>
                <w:bCs/>
                <w:lang w:val="en-US"/>
              </w:rPr>
              <w:t xml:space="preserve"> է</w:t>
            </w:r>
          </w:p>
        </w:tc>
      </w:tr>
      <w:tr w:rsidR="00E3206F" w:rsidRPr="00A77A17" w14:paraId="029568F4" w14:textId="77777777" w:rsidTr="0059599F">
        <w:trPr>
          <w:trHeight w:val="27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25CBEA3D" w14:textId="04EBF0DC" w:rsidR="00E3206F" w:rsidRPr="00F24D05" w:rsidRDefault="00E3206F" w:rsidP="00E3206F">
            <w:pPr>
              <w:jc w:val="both"/>
              <w:rPr>
                <w:rFonts w:ascii="GHEA Grapalat" w:hAnsi="GHEA Grapalat"/>
                <w:lang w:val="hy-AM"/>
              </w:rPr>
            </w:pPr>
            <w:r w:rsidRPr="00635BB3">
              <w:rPr>
                <w:rFonts w:ascii="GHEA Grapalat" w:hAnsi="GHEA Grapalat" w:cs="Sylfaen"/>
                <w:lang w:val="hy-AM"/>
              </w:rPr>
              <w:t>1</w:t>
            </w:r>
            <w:r w:rsidRPr="00A77A17">
              <w:rPr>
                <w:rFonts w:ascii="GHEA Grapalat" w:hAnsi="GHEA Grapalat" w:cs="Sylfaen"/>
              </w:rPr>
              <w:t>9</w:t>
            </w:r>
            <w:r w:rsidRPr="00635BB3">
              <w:rPr>
                <w:rFonts w:ascii="GHEA Grapalat" w:hAnsi="GHEA Grapalat" w:cs="Sylfaen"/>
                <w:lang w:val="hy-AM"/>
              </w:rPr>
              <w:t>.</w:t>
            </w:r>
            <w:r w:rsidRPr="00635BB3">
              <w:rPr>
                <w:rFonts w:ascii="GHEA Grapalat" w:hAnsi="GHEA Grapalat"/>
                <w:lang w:val="hy-AM"/>
              </w:rPr>
              <w:t xml:space="preserve"> </w:t>
            </w:r>
            <w:r>
              <w:rPr>
                <w:rFonts w:ascii="GHEA Grapalat" w:hAnsi="GHEA Grapalat"/>
                <w:lang w:val="hy-AM"/>
              </w:rPr>
              <w:t>Վարչապետի աշխատակազմի տեսչական մարմինների աշխատանքների համակարգման գրասենյակ</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E5F284" w14:textId="62022091" w:rsidR="00E3206F" w:rsidRPr="005E2E7E" w:rsidRDefault="00E3206F" w:rsidP="00E3206F">
            <w:pPr>
              <w:jc w:val="center"/>
              <w:rPr>
                <w:rFonts w:ascii="GHEA Grapalat" w:hAnsi="GHEA Grapalat"/>
                <w:bCs/>
                <w:lang w:val="en-US"/>
              </w:rPr>
            </w:pPr>
            <w:r w:rsidRPr="00B64E96">
              <w:rPr>
                <w:rFonts w:ascii="GHEA Grapalat" w:hAnsi="GHEA Grapalat"/>
                <w:bCs/>
                <w:lang w:val="hy-AM"/>
              </w:rPr>
              <w:t>2024-</w:t>
            </w:r>
            <w:r>
              <w:rPr>
                <w:rFonts w:ascii="GHEA Grapalat" w:hAnsi="GHEA Grapalat"/>
                <w:bCs/>
                <w:lang w:val="en-US"/>
              </w:rPr>
              <w:t>10</w:t>
            </w:r>
            <w:r w:rsidRPr="00B64E96">
              <w:rPr>
                <w:rFonts w:ascii="GHEA Grapalat" w:hAnsi="GHEA Grapalat"/>
                <w:bCs/>
                <w:lang w:val="hy-AM"/>
              </w:rPr>
              <w:t>-</w:t>
            </w:r>
            <w:r>
              <w:rPr>
                <w:rFonts w:ascii="GHEA Grapalat" w:hAnsi="GHEA Grapalat"/>
                <w:bCs/>
                <w:lang w:val="en-US"/>
              </w:rPr>
              <w:t>02</w:t>
            </w:r>
          </w:p>
        </w:tc>
      </w:tr>
      <w:tr w:rsidR="00E3206F" w:rsidRPr="00A77A17" w14:paraId="7702F747" w14:textId="77777777" w:rsidTr="0059599F">
        <w:trPr>
          <w:trHeight w:val="772"/>
        </w:trPr>
        <w:tc>
          <w:tcPr>
            <w:tcW w:w="6750" w:type="dxa"/>
            <w:vMerge/>
            <w:tcBorders>
              <w:left w:val="single" w:sz="4" w:space="0" w:color="auto"/>
              <w:right w:val="single" w:sz="4" w:space="0" w:color="auto"/>
            </w:tcBorders>
            <w:shd w:val="clear" w:color="auto" w:fill="AEAAAA" w:themeFill="background2" w:themeFillShade="BF"/>
          </w:tcPr>
          <w:p w14:paraId="38E8188E" w14:textId="77777777" w:rsidR="00E3206F" w:rsidRPr="00635BB3"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B02D71B" w14:textId="1B05BB4B" w:rsidR="00E3206F" w:rsidRPr="00A77A17" w:rsidRDefault="00E3206F" w:rsidP="00E3206F">
            <w:pPr>
              <w:jc w:val="center"/>
              <w:rPr>
                <w:rFonts w:ascii="GHEA Grapalat" w:hAnsi="GHEA Grapalat"/>
                <w:bCs/>
              </w:rPr>
            </w:pPr>
            <w:r w:rsidRPr="0067569D">
              <w:rPr>
                <w:rFonts w:ascii="GHEA Grapalat" w:hAnsi="GHEA Grapalat"/>
                <w:b/>
                <w:bCs/>
                <w:color w:val="00000A"/>
                <w:lang w:val="hy-AM"/>
              </w:rPr>
              <w:t>//33454-2024</w:t>
            </w:r>
          </w:p>
        </w:tc>
      </w:tr>
      <w:tr w:rsidR="00E3206F" w:rsidRPr="00414F37" w14:paraId="3B4EE8E7" w14:textId="77777777" w:rsidTr="0059599F">
        <w:trPr>
          <w:trHeight w:val="390"/>
        </w:trPr>
        <w:tc>
          <w:tcPr>
            <w:tcW w:w="6750" w:type="dxa"/>
            <w:tcBorders>
              <w:left w:val="single" w:sz="4" w:space="0" w:color="auto"/>
              <w:right w:val="single" w:sz="4" w:space="0" w:color="auto"/>
            </w:tcBorders>
            <w:shd w:val="clear" w:color="auto" w:fill="auto"/>
          </w:tcPr>
          <w:p w14:paraId="1953D1FE" w14:textId="398C132D" w:rsidR="00E3206F" w:rsidRPr="003527DD" w:rsidRDefault="00E3206F" w:rsidP="00E3206F">
            <w:pPr>
              <w:ind w:right="75"/>
              <w:jc w:val="both"/>
              <w:rPr>
                <w:rFonts w:ascii="GHEA Grapalat" w:hAnsi="GHEA Grapalat" w:cs="Sylfaen"/>
              </w:rPr>
            </w:pPr>
            <w:r w:rsidRPr="003527DD">
              <w:rPr>
                <w:rFonts w:ascii="GHEA Grapalat" w:eastAsia="Calibri" w:hAnsi="GHEA Grapalat"/>
              </w:rPr>
              <w:t>1.</w:t>
            </w:r>
            <w:r w:rsidRPr="003527DD">
              <w:rPr>
                <w:rFonts w:ascii="GHEA Grapalat" w:eastAsia="Calibri" w:hAnsi="GHEA Grapalat"/>
                <w:lang w:val="hy-AM"/>
              </w:rPr>
              <w:t xml:space="preserve">Նախագծի հավելվածի </w:t>
            </w:r>
            <w:r w:rsidRPr="00C109E3">
              <w:rPr>
                <w:rFonts w:ascii="GHEA Grapalat" w:eastAsia="Calibri" w:hAnsi="GHEA Grapalat"/>
                <w:b/>
                <w:lang w:val="hy-AM"/>
              </w:rPr>
              <w:t>3-րդ</w:t>
            </w:r>
            <w:r w:rsidRPr="003527DD">
              <w:rPr>
                <w:rFonts w:ascii="GHEA Grapalat" w:eastAsia="Calibri" w:hAnsi="GHEA Grapalat"/>
                <w:lang w:val="hy-AM"/>
              </w:rPr>
              <w:t xml:space="preserve"> /Կենդանիների շրջանում հակամանրէային դեղերի սպառման  վերաբերյալ  մշտադիտարկման համակարգի ստեղծում/, </w:t>
            </w:r>
            <w:r w:rsidRPr="00B36325">
              <w:rPr>
                <w:rFonts w:ascii="GHEA Grapalat" w:eastAsia="Calibri" w:hAnsi="GHEA Grapalat"/>
                <w:b/>
                <w:lang w:val="hy-AM"/>
              </w:rPr>
              <w:t>4-րդ</w:t>
            </w:r>
            <w:r w:rsidRPr="00B36325">
              <w:rPr>
                <w:rFonts w:ascii="GHEA Grapalat" w:eastAsia="Calibri" w:hAnsi="GHEA Grapalat"/>
                <w:lang w:val="hy-AM"/>
              </w:rPr>
              <w:t xml:space="preserve">                                /Գյուղատնտեսության ոլորտում, մասնավորապես անասնաբուժության և անասնաբուծության  մեջ </w:t>
            </w:r>
            <w:r w:rsidRPr="00B36325">
              <w:rPr>
                <w:rFonts w:ascii="GHEA Grapalat" w:eastAsia="Calibri" w:hAnsi="GHEA Grapalat"/>
                <w:lang w:val="hy-AM"/>
              </w:rPr>
              <w:lastRenderedPageBreak/>
              <w:t>կիրառվող հակամանրէային դեղերի շրջանառության և կարգավորման վերաբերյալ իրավական դաշտի վերլուծություն/,</w:t>
            </w:r>
            <w:r w:rsidRPr="003527DD">
              <w:rPr>
                <w:rFonts w:ascii="GHEA Grapalat" w:eastAsia="Calibri" w:hAnsi="GHEA Grapalat"/>
                <w:lang w:val="hy-AM"/>
              </w:rPr>
              <w:t xml:space="preserve"> </w:t>
            </w:r>
            <w:r w:rsidRPr="003527DD">
              <w:rPr>
                <w:rFonts w:ascii="GHEA Grapalat" w:eastAsia="Calibri" w:hAnsi="GHEA Grapalat"/>
                <w:b/>
                <w:lang w:val="hy-AM"/>
              </w:rPr>
              <w:t>6-րդ</w:t>
            </w:r>
            <w:r w:rsidRPr="003527DD">
              <w:rPr>
                <w:rFonts w:ascii="GHEA Grapalat" w:eastAsia="Calibri" w:hAnsi="GHEA Grapalat"/>
                <w:lang w:val="hy-AM"/>
              </w:rPr>
              <w:t xml:space="preserve"> / «Մեկ առողջություն» մոտեցման ներդրում՝ միջգերատեսչական համագործակցության զարգացում/, </w:t>
            </w:r>
            <w:r w:rsidRPr="003527DD">
              <w:rPr>
                <w:rFonts w:ascii="GHEA Grapalat" w:eastAsia="Calibri" w:hAnsi="GHEA Grapalat"/>
                <w:b/>
                <w:lang w:val="hy-AM"/>
              </w:rPr>
              <w:t>21</w:t>
            </w:r>
            <w:r w:rsidRPr="003527DD">
              <w:rPr>
                <w:rFonts w:ascii="MS Mincho" w:hAnsi="MS Mincho" w:cs="MS Mincho" w:hint="eastAsia"/>
                <w:b/>
                <w:lang w:val="hy-AM"/>
              </w:rPr>
              <w:t>․</w:t>
            </w:r>
            <w:r w:rsidRPr="003527DD">
              <w:rPr>
                <w:rFonts w:ascii="GHEA Grapalat" w:hAnsi="GHEA Grapalat" w:cs="MS Mincho"/>
                <w:b/>
                <w:lang w:val="hy-AM"/>
              </w:rPr>
              <w:t>1</w:t>
            </w:r>
            <w:r w:rsidRPr="003527DD">
              <w:rPr>
                <w:rFonts w:ascii="GHEA Grapalat" w:eastAsia="Calibri" w:hAnsi="GHEA Grapalat"/>
                <w:b/>
                <w:lang w:val="hy-AM"/>
              </w:rPr>
              <w:t>-րդ</w:t>
            </w:r>
            <w:r w:rsidRPr="003527DD">
              <w:rPr>
                <w:rFonts w:ascii="GHEA Grapalat" w:eastAsia="Calibri" w:hAnsi="GHEA Grapalat"/>
                <w:lang w:val="hy-AM"/>
              </w:rPr>
              <w:t xml:space="preserve"> /Պետական սահմանի անցման կետերի ոլորտը կարգավորող իրավական ակտերի գույքագրում, բացերի վերլուծության իրականացում/, </w:t>
            </w:r>
            <w:r w:rsidRPr="003527DD">
              <w:rPr>
                <w:rFonts w:ascii="GHEA Grapalat" w:eastAsia="Calibri" w:hAnsi="GHEA Grapalat"/>
                <w:b/>
                <w:lang w:val="hy-AM"/>
              </w:rPr>
              <w:t>21</w:t>
            </w:r>
            <w:r w:rsidRPr="003527DD">
              <w:rPr>
                <w:rFonts w:ascii="MS Mincho" w:hAnsi="MS Mincho" w:cs="MS Mincho" w:hint="eastAsia"/>
                <w:b/>
                <w:lang w:val="hy-AM"/>
              </w:rPr>
              <w:t>․</w:t>
            </w:r>
            <w:r w:rsidRPr="003527DD">
              <w:rPr>
                <w:rFonts w:ascii="GHEA Grapalat" w:hAnsi="GHEA Grapalat" w:cs="MS Mincho"/>
                <w:b/>
                <w:lang w:val="hy-AM"/>
              </w:rPr>
              <w:t>2-րդ</w:t>
            </w:r>
            <w:r w:rsidRPr="003527DD">
              <w:rPr>
                <w:rFonts w:ascii="GHEA Grapalat" w:hAnsi="GHEA Grapalat" w:cs="MS Mincho"/>
                <w:lang w:val="hy-AM"/>
              </w:rPr>
              <w:t xml:space="preserve"> /Պետական սահմանի անցման կետերի ոլորտը կարգավորող իրավական ակտերի մշակում և լրամշակում/  և </w:t>
            </w:r>
            <w:r w:rsidRPr="003527DD">
              <w:rPr>
                <w:rFonts w:ascii="GHEA Grapalat" w:hAnsi="GHEA Grapalat" w:cs="MS Mincho"/>
                <w:b/>
                <w:lang w:val="hy-AM"/>
              </w:rPr>
              <w:t>21</w:t>
            </w:r>
            <w:r w:rsidRPr="003527DD">
              <w:rPr>
                <w:rFonts w:ascii="MS Mincho" w:hAnsi="MS Mincho" w:cs="MS Mincho" w:hint="eastAsia"/>
                <w:b/>
                <w:lang w:val="hy-AM"/>
              </w:rPr>
              <w:t>․</w:t>
            </w:r>
            <w:r w:rsidRPr="003527DD">
              <w:rPr>
                <w:rFonts w:ascii="GHEA Grapalat" w:hAnsi="GHEA Grapalat" w:cs="MS Mincho"/>
                <w:b/>
                <w:lang w:val="hy-AM"/>
              </w:rPr>
              <w:t>3-րդ</w:t>
            </w:r>
            <w:r w:rsidRPr="003527DD">
              <w:rPr>
                <w:rFonts w:ascii="GHEA Grapalat" w:eastAsia="Calibri" w:hAnsi="GHEA Grapalat"/>
                <w:lang w:val="hy-AM"/>
              </w:rPr>
              <w:t xml:space="preserve"> /Ազգային համակարգող մարմնի և պետական սահմանի անցման կետերում հսկողություն և վերահսկողություն իրականացնող մարմինների ՄԱ կանոնների շրջանակներում համագործակցության մեխանիզմները սահմանող իրավական փաստաթղթի մշակում/  կետերում առաջարկում եմ </w:t>
            </w:r>
            <w:r w:rsidRPr="003527DD">
              <w:rPr>
                <w:rFonts w:ascii="GHEA Grapalat" w:eastAsia="Calibri" w:hAnsi="GHEA Grapalat"/>
                <w:b/>
                <w:lang w:val="hy-AM"/>
              </w:rPr>
              <w:t>որպես համակատարող նախատեսել նաև Տեսչական մարմինների աշխատանքների համակարգման գրասենյակին</w:t>
            </w:r>
            <w:r w:rsidRPr="003527DD">
              <w:rPr>
                <w:rFonts w:ascii="GHEA Grapalat" w:eastAsia="Calibri" w:hAnsi="GHEA Grapalat"/>
                <w:b/>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0FE7B34" w14:textId="47393EA5" w:rsidR="00E3206F" w:rsidRDefault="00C91EA3" w:rsidP="00E3206F">
            <w:pPr>
              <w:jc w:val="both"/>
              <w:rPr>
                <w:rFonts w:ascii="GHEA Grapalat" w:hAnsi="GHEA Grapalat"/>
                <w:bCs/>
                <w:lang w:val="hy-AM"/>
              </w:rPr>
            </w:pPr>
            <w:r>
              <w:rPr>
                <w:rFonts w:ascii="GHEA Grapalat" w:hAnsi="GHEA Grapalat"/>
                <w:bCs/>
                <w:lang w:val="hy-AM"/>
              </w:rPr>
              <w:lastRenderedPageBreak/>
              <w:t>1.Ընդունվել է մասնակի</w:t>
            </w:r>
          </w:p>
          <w:p w14:paraId="793326E7" w14:textId="77777777" w:rsidR="00C91EA3" w:rsidRDefault="00C91EA3" w:rsidP="00E3206F">
            <w:pPr>
              <w:jc w:val="both"/>
              <w:rPr>
                <w:rFonts w:ascii="GHEA Grapalat" w:hAnsi="GHEA Grapalat"/>
                <w:bCs/>
                <w:lang w:val="hy-AM"/>
              </w:rPr>
            </w:pPr>
          </w:p>
          <w:p w14:paraId="6D483302" w14:textId="77777777" w:rsidR="00C91EA3" w:rsidRDefault="00C91EA3" w:rsidP="00C109E3">
            <w:pPr>
              <w:jc w:val="both"/>
              <w:rPr>
                <w:rFonts w:ascii="GHEA Grapalat" w:eastAsia="Calibri" w:hAnsi="GHEA Grapalat"/>
                <w:lang w:val="hy-AM"/>
              </w:rPr>
            </w:pPr>
            <w:r>
              <w:rPr>
                <w:rFonts w:ascii="GHEA Grapalat" w:hAnsi="GHEA Grapalat"/>
                <w:bCs/>
                <w:lang w:val="hy-AM"/>
              </w:rPr>
              <w:t>Նախագծի հավելվածի</w:t>
            </w:r>
            <w:r w:rsidR="00C109E3">
              <w:rPr>
                <w:rFonts w:ascii="GHEA Grapalat" w:hAnsi="GHEA Grapalat"/>
                <w:bCs/>
                <w:lang w:val="hy-AM"/>
              </w:rPr>
              <w:t xml:space="preserve"> «Գործողություններ»</w:t>
            </w:r>
            <w:r>
              <w:rPr>
                <w:rFonts w:ascii="GHEA Grapalat" w:hAnsi="GHEA Grapalat"/>
                <w:bCs/>
                <w:lang w:val="hy-AM"/>
              </w:rPr>
              <w:t xml:space="preserve"> </w:t>
            </w:r>
            <w:r w:rsidR="00C109E3">
              <w:rPr>
                <w:rFonts w:ascii="GHEA Grapalat" w:hAnsi="GHEA Grapalat"/>
                <w:bCs/>
                <w:lang w:val="hy-AM"/>
              </w:rPr>
              <w:t xml:space="preserve">բաժնի </w:t>
            </w:r>
            <w:r>
              <w:rPr>
                <w:rFonts w:ascii="GHEA Grapalat" w:hAnsi="GHEA Grapalat"/>
                <w:bCs/>
                <w:lang w:val="hy-AM"/>
              </w:rPr>
              <w:t xml:space="preserve">ներկայիս </w:t>
            </w:r>
            <w:r w:rsidRPr="00C109E3">
              <w:rPr>
                <w:rFonts w:ascii="GHEA Grapalat" w:eastAsia="Calibri" w:hAnsi="GHEA Grapalat"/>
                <w:lang w:val="hy-AM"/>
              </w:rPr>
              <w:t>3</w:t>
            </w:r>
            <w:r w:rsidR="00C109E3" w:rsidRPr="00C109E3">
              <w:rPr>
                <w:rFonts w:ascii="GHEA Grapalat" w:eastAsia="Calibri" w:hAnsi="GHEA Grapalat"/>
                <w:lang w:val="hy-AM"/>
              </w:rPr>
              <w:t>, 6, 19.1, 19.2, 19.3 կետերի</w:t>
            </w:r>
            <w:r w:rsidR="00C109E3">
              <w:rPr>
                <w:rFonts w:ascii="GHEA Grapalat" w:eastAsia="Calibri" w:hAnsi="GHEA Grapalat"/>
                <w:lang w:val="hy-AM"/>
              </w:rPr>
              <w:t xml:space="preserve"> </w:t>
            </w:r>
            <w:r w:rsidR="00C109E3">
              <w:rPr>
                <w:rFonts w:ascii="GHEA Grapalat" w:eastAsia="Calibri" w:hAnsi="GHEA Grapalat"/>
                <w:lang w:val="hy-AM"/>
              </w:rPr>
              <w:lastRenderedPageBreak/>
              <w:t xml:space="preserve">«Պատասխանատու կատարող-համակատարողները» սյունակը խմբագրվել է: </w:t>
            </w:r>
          </w:p>
          <w:p w14:paraId="3FABC26F" w14:textId="5DD5314C" w:rsidR="00C109E3" w:rsidRPr="00C91EA3" w:rsidRDefault="007B28BA" w:rsidP="007B28BA">
            <w:pPr>
              <w:jc w:val="both"/>
              <w:rPr>
                <w:rFonts w:ascii="GHEA Grapalat" w:hAnsi="GHEA Grapalat"/>
                <w:bCs/>
                <w:lang w:val="hy-AM"/>
              </w:rPr>
            </w:pPr>
            <w:r>
              <w:rPr>
                <w:rFonts w:ascii="GHEA Grapalat" w:hAnsi="GHEA Grapalat"/>
                <w:bCs/>
                <w:lang w:val="hy-AM"/>
              </w:rPr>
              <w:t xml:space="preserve">Նախագծի հավելվածի «Գործողություններ» բաժնի նախկին 4-րդ </w:t>
            </w:r>
            <w:r w:rsidR="00C109E3">
              <w:rPr>
                <w:rFonts w:ascii="GHEA Grapalat" w:hAnsi="GHEA Grapalat"/>
                <w:bCs/>
                <w:lang w:val="hy-AM"/>
              </w:rPr>
              <w:t xml:space="preserve">կետով սահմանված միջոցառումը հանվել է նախագծից, քանի որ վերջինիս կատարումը կարգավորվում է </w:t>
            </w:r>
            <w:r w:rsidR="00C109E3" w:rsidRPr="00484961">
              <w:rPr>
                <w:rFonts w:ascii="GHEA Grapalat" w:hAnsi="GHEA Grapalat"/>
                <w:lang w:val="hy-AM"/>
              </w:rPr>
              <w:t>ՀՀ առողջապահության նախարարի 2024 թվականի հունվարի 15–ի  N 161–Լ և ՀՀ էկոնոմիկայի նախարարի 2024 թվականի հունվարի 23–ի  N 106–Լ համատեղ հրաման</w:t>
            </w:r>
            <w:r w:rsidR="00C109E3">
              <w:rPr>
                <w:rFonts w:ascii="GHEA Grapalat" w:hAnsi="GHEA Grapalat"/>
                <w:lang w:val="hy-AM"/>
              </w:rPr>
              <w:t>ով:</w:t>
            </w:r>
          </w:p>
        </w:tc>
      </w:tr>
      <w:tr w:rsidR="00E3206F" w:rsidRPr="00414F37" w14:paraId="75D38CCE" w14:textId="77777777" w:rsidTr="0059599F">
        <w:trPr>
          <w:trHeight w:val="390"/>
        </w:trPr>
        <w:tc>
          <w:tcPr>
            <w:tcW w:w="6750" w:type="dxa"/>
            <w:tcBorders>
              <w:left w:val="single" w:sz="4" w:space="0" w:color="auto"/>
              <w:right w:val="single" w:sz="4" w:space="0" w:color="auto"/>
            </w:tcBorders>
            <w:shd w:val="clear" w:color="auto" w:fill="auto"/>
          </w:tcPr>
          <w:p w14:paraId="20E75DCD" w14:textId="56F9B71C" w:rsidR="00E3206F" w:rsidRPr="00C71C3B" w:rsidRDefault="00E3206F" w:rsidP="00E3206F">
            <w:pPr>
              <w:ind w:right="75"/>
              <w:jc w:val="both"/>
              <w:rPr>
                <w:rFonts w:ascii="GHEA Grapalat" w:hAnsi="GHEA Grapalat" w:cs="Sylfaen"/>
                <w:lang w:val="hy-AM"/>
              </w:rPr>
            </w:pPr>
            <w:r w:rsidRPr="00C71C3B">
              <w:rPr>
                <w:rFonts w:ascii="GHEA Grapalat" w:hAnsi="GHEA Grapalat" w:cs="Sylfaen"/>
                <w:lang w:val="hy-AM"/>
              </w:rPr>
              <w:lastRenderedPageBreak/>
              <w:t>2.</w:t>
            </w:r>
            <w:r w:rsidRPr="003527DD">
              <w:rPr>
                <w:rFonts w:ascii="GHEA Grapalat" w:eastAsia="Calibri" w:hAnsi="GHEA Grapalat"/>
                <w:b/>
                <w:lang w:val="hy-AM"/>
              </w:rPr>
              <w:t xml:space="preserve"> 21</w:t>
            </w:r>
            <w:r w:rsidRPr="003527DD">
              <w:rPr>
                <w:rFonts w:ascii="MS Mincho" w:hAnsi="MS Mincho" w:cs="MS Mincho" w:hint="eastAsia"/>
                <w:b/>
                <w:lang w:val="hy-AM"/>
              </w:rPr>
              <w:t>․</w:t>
            </w:r>
            <w:r w:rsidRPr="003527DD">
              <w:rPr>
                <w:rFonts w:ascii="GHEA Grapalat" w:hAnsi="GHEA Grapalat" w:cs="MS Mincho"/>
                <w:b/>
                <w:lang w:val="hy-AM"/>
              </w:rPr>
              <w:t>1-րդ</w:t>
            </w:r>
            <w:r w:rsidRPr="003527DD">
              <w:rPr>
                <w:rFonts w:ascii="GHEA Grapalat" w:hAnsi="GHEA Grapalat" w:cs="MS Mincho"/>
                <w:lang w:val="hy-AM"/>
              </w:rPr>
              <w:t xml:space="preserve"> /Պետական սահմանի անցման կետերի ոլորտը կարգավորող իրավական ակտերի գույքագրում, բացերի վերլուծության իրականացում/, </w:t>
            </w:r>
            <w:r w:rsidRPr="003527DD">
              <w:rPr>
                <w:rFonts w:ascii="GHEA Grapalat" w:hAnsi="GHEA Grapalat" w:cs="MS Mincho"/>
                <w:b/>
                <w:lang w:val="hy-AM"/>
              </w:rPr>
              <w:t>21</w:t>
            </w:r>
            <w:r w:rsidRPr="003527DD">
              <w:rPr>
                <w:rFonts w:ascii="MS Mincho" w:hAnsi="MS Mincho" w:cs="MS Mincho" w:hint="eastAsia"/>
                <w:b/>
                <w:lang w:val="hy-AM"/>
              </w:rPr>
              <w:t>․</w:t>
            </w:r>
            <w:r w:rsidRPr="003527DD">
              <w:rPr>
                <w:rFonts w:ascii="GHEA Grapalat" w:hAnsi="GHEA Grapalat" w:cs="MS Mincho"/>
                <w:b/>
                <w:lang w:val="hy-AM"/>
              </w:rPr>
              <w:t>3-րդ</w:t>
            </w:r>
            <w:r w:rsidRPr="003527DD">
              <w:rPr>
                <w:rFonts w:ascii="GHEA Grapalat" w:hAnsi="GHEA Grapalat" w:cs="MS Mincho"/>
                <w:lang w:val="hy-AM"/>
              </w:rPr>
              <w:t xml:space="preserve"> /Ազգային համակարգող մարմնի և պետական սահմանի անցման կետերում հսկողություն և վերահսկողություն իրականացնող մարմինների ՄԱ կանոնների շրջանակներում համագործակցության մեխանիզմները սահմանող իրավական փաստաթղթի մշակում/, </w:t>
            </w:r>
            <w:r w:rsidRPr="003527DD">
              <w:rPr>
                <w:rFonts w:ascii="GHEA Grapalat" w:hAnsi="GHEA Grapalat" w:cs="MS Mincho"/>
                <w:b/>
                <w:lang w:val="hy-AM"/>
              </w:rPr>
              <w:t>22</w:t>
            </w:r>
            <w:r w:rsidRPr="003527DD">
              <w:rPr>
                <w:rFonts w:ascii="MS Mincho" w:hAnsi="MS Mincho" w:cs="MS Mincho" w:hint="eastAsia"/>
                <w:b/>
                <w:lang w:val="hy-AM"/>
              </w:rPr>
              <w:t>․</w:t>
            </w:r>
            <w:r w:rsidRPr="003527DD">
              <w:rPr>
                <w:rFonts w:ascii="GHEA Grapalat" w:hAnsi="GHEA Grapalat" w:cs="MS Mincho"/>
                <w:b/>
                <w:lang w:val="hy-AM"/>
              </w:rPr>
              <w:t>1-րդ</w:t>
            </w:r>
            <w:r w:rsidRPr="003527DD">
              <w:rPr>
                <w:rFonts w:ascii="GHEA Grapalat" w:hAnsi="GHEA Grapalat" w:cs="MS Mincho"/>
                <w:lang w:val="hy-AM"/>
              </w:rPr>
              <w:t xml:space="preserve"> /Պետական սահմանային հսկողություն և վերահսկողություն իրականացնող կազմակերպությունների մասնագետների համար ՄԱ կանոնների հարցերով կրթական ծրագիր հաստատելու մասին համատեղ հրամանի մշակում և հաստատում/, </w:t>
            </w:r>
            <w:r w:rsidRPr="003527DD">
              <w:rPr>
                <w:rFonts w:ascii="GHEA Grapalat" w:hAnsi="GHEA Grapalat" w:cs="MS Mincho"/>
                <w:b/>
                <w:lang w:val="hy-AM"/>
              </w:rPr>
              <w:t>22</w:t>
            </w:r>
            <w:r w:rsidRPr="003527DD">
              <w:rPr>
                <w:rFonts w:ascii="MS Mincho" w:hAnsi="MS Mincho" w:cs="MS Mincho" w:hint="eastAsia"/>
                <w:b/>
                <w:lang w:val="hy-AM"/>
              </w:rPr>
              <w:t>․</w:t>
            </w:r>
            <w:r w:rsidRPr="003527DD">
              <w:rPr>
                <w:rFonts w:ascii="GHEA Grapalat" w:hAnsi="GHEA Grapalat" w:cs="MS Mincho"/>
                <w:b/>
                <w:lang w:val="hy-AM"/>
              </w:rPr>
              <w:t>2-րդ</w:t>
            </w:r>
            <w:r w:rsidRPr="003527DD">
              <w:rPr>
                <w:rFonts w:ascii="GHEA Grapalat" w:hAnsi="GHEA Grapalat" w:cs="MS Mincho"/>
                <w:lang w:val="hy-AM"/>
              </w:rPr>
              <w:t xml:space="preserve"> /Պետական սահմանային հսկողություն և վերահսկողություն իրականացնող կազմակերպությունների մասնագետների համար ՄԱ կանոնների հարցերով ուսումնական ծրագրի իրականացում /  </w:t>
            </w:r>
            <w:r w:rsidRPr="003527DD">
              <w:rPr>
                <w:rFonts w:ascii="GHEA Grapalat" w:hAnsi="GHEA Grapalat" w:cs="MS Mincho"/>
                <w:b/>
                <w:lang w:val="hy-AM"/>
              </w:rPr>
              <w:t>կետերում որպես համակատարող նախատեսել նաև Սննդամթերքի անվտանգության տեսչական մարմնին։</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0BDD5B2" w14:textId="77777777" w:rsidR="00E3206F" w:rsidRDefault="00C91EA3" w:rsidP="00E3206F">
            <w:pPr>
              <w:jc w:val="both"/>
              <w:rPr>
                <w:rFonts w:ascii="GHEA Grapalat" w:hAnsi="GHEA Grapalat"/>
                <w:bCs/>
                <w:lang w:val="hy-AM"/>
              </w:rPr>
            </w:pPr>
            <w:r>
              <w:rPr>
                <w:rFonts w:ascii="GHEA Grapalat" w:hAnsi="GHEA Grapalat"/>
                <w:bCs/>
                <w:lang w:val="hy-AM"/>
              </w:rPr>
              <w:t>2.</w:t>
            </w:r>
            <w:r w:rsidR="00B36325">
              <w:rPr>
                <w:rFonts w:ascii="GHEA Grapalat" w:hAnsi="GHEA Grapalat"/>
                <w:bCs/>
                <w:lang w:val="hy-AM"/>
              </w:rPr>
              <w:t xml:space="preserve"> Ընդունվել է</w:t>
            </w:r>
          </w:p>
          <w:p w14:paraId="36B2D079" w14:textId="77777777" w:rsidR="00B36325" w:rsidRDefault="00B36325" w:rsidP="00E3206F">
            <w:pPr>
              <w:jc w:val="both"/>
              <w:rPr>
                <w:rFonts w:ascii="GHEA Grapalat" w:hAnsi="GHEA Grapalat"/>
                <w:bCs/>
                <w:lang w:val="hy-AM"/>
              </w:rPr>
            </w:pPr>
          </w:p>
          <w:p w14:paraId="26455D7B" w14:textId="77D4A874" w:rsidR="00B36325" w:rsidRDefault="00B36325" w:rsidP="00B36325">
            <w:pPr>
              <w:jc w:val="both"/>
              <w:rPr>
                <w:rFonts w:ascii="GHEA Grapalat" w:eastAsia="Calibri" w:hAnsi="GHEA Grapalat"/>
                <w:lang w:val="hy-AM"/>
              </w:rPr>
            </w:pPr>
            <w:r>
              <w:rPr>
                <w:rFonts w:ascii="GHEA Grapalat" w:hAnsi="GHEA Grapalat"/>
                <w:bCs/>
                <w:lang w:val="hy-AM"/>
              </w:rPr>
              <w:t xml:space="preserve">Նախագծի հավելվածի «Գործողություններ» բաժնի ներկայիս </w:t>
            </w:r>
            <w:r w:rsidRPr="00C109E3">
              <w:rPr>
                <w:rFonts w:ascii="GHEA Grapalat" w:eastAsia="Calibri" w:hAnsi="GHEA Grapalat"/>
                <w:lang w:val="hy-AM"/>
              </w:rPr>
              <w:t>19.1, 19.3</w:t>
            </w:r>
            <w:r>
              <w:rPr>
                <w:rFonts w:ascii="GHEA Grapalat" w:eastAsia="Calibri" w:hAnsi="GHEA Grapalat"/>
                <w:lang w:val="hy-AM"/>
              </w:rPr>
              <w:t>, 20.1, 20.2</w:t>
            </w:r>
            <w:r w:rsidRPr="00C109E3">
              <w:rPr>
                <w:rFonts w:ascii="GHEA Grapalat" w:eastAsia="Calibri" w:hAnsi="GHEA Grapalat"/>
                <w:lang w:val="hy-AM"/>
              </w:rPr>
              <w:t xml:space="preserve"> կետերի</w:t>
            </w:r>
            <w:r>
              <w:rPr>
                <w:rFonts w:ascii="GHEA Grapalat" w:eastAsia="Calibri" w:hAnsi="GHEA Grapalat"/>
                <w:lang w:val="hy-AM"/>
              </w:rPr>
              <w:t xml:space="preserve"> «Պատասխանատու կատարող-համակատարողները» սյունակը խմբագրվել է: </w:t>
            </w:r>
          </w:p>
          <w:p w14:paraId="67064009" w14:textId="01732E6D" w:rsidR="00B36325" w:rsidRPr="00C91EA3" w:rsidRDefault="00B36325" w:rsidP="00E3206F">
            <w:pPr>
              <w:jc w:val="both"/>
              <w:rPr>
                <w:rFonts w:ascii="GHEA Grapalat" w:hAnsi="GHEA Grapalat"/>
                <w:bCs/>
                <w:lang w:val="hy-AM"/>
              </w:rPr>
            </w:pPr>
          </w:p>
        </w:tc>
      </w:tr>
      <w:tr w:rsidR="00E3206F" w:rsidRPr="00414F37" w14:paraId="6A454B66" w14:textId="77777777" w:rsidTr="0059599F">
        <w:trPr>
          <w:trHeight w:val="390"/>
        </w:trPr>
        <w:tc>
          <w:tcPr>
            <w:tcW w:w="6750" w:type="dxa"/>
            <w:tcBorders>
              <w:left w:val="single" w:sz="4" w:space="0" w:color="auto"/>
              <w:right w:val="single" w:sz="4" w:space="0" w:color="auto"/>
            </w:tcBorders>
            <w:shd w:val="clear" w:color="auto" w:fill="auto"/>
          </w:tcPr>
          <w:p w14:paraId="51A8843E" w14:textId="48E62ADF" w:rsidR="00E3206F" w:rsidRPr="003527DD" w:rsidRDefault="00E3206F" w:rsidP="00E3206F">
            <w:pPr>
              <w:spacing w:line="276" w:lineRule="auto"/>
              <w:jc w:val="both"/>
              <w:rPr>
                <w:rFonts w:ascii="GHEA Grapalat" w:hAnsi="GHEA Grapalat" w:cs="MS Mincho"/>
                <w:bCs/>
                <w:lang w:val="hy-AM"/>
              </w:rPr>
            </w:pPr>
            <w:r w:rsidRPr="00C71C3B">
              <w:rPr>
                <w:rFonts w:ascii="GHEA Grapalat" w:hAnsi="GHEA Grapalat" w:cs="Sylfaen"/>
                <w:lang w:val="hy-AM"/>
              </w:rPr>
              <w:t>3.</w:t>
            </w:r>
            <w:r w:rsidRPr="003527DD">
              <w:rPr>
                <w:rFonts w:ascii="GHEA Grapalat" w:hAnsi="GHEA Grapalat" w:cs="MS Mincho"/>
                <w:lang w:val="hy-AM"/>
              </w:rPr>
              <w:t xml:space="preserve"> Նախագծի Հավելվածի 9-րդ կետում սահմանված է </w:t>
            </w:r>
            <w:r w:rsidRPr="00C91EA3">
              <w:rPr>
                <w:rFonts w:ascii="GHEA Grapalat" w:hAnsi="GHEA Grapalat" w:cs="MS Mincho"/>
                <w:lang w:val="hy-AM"/>
              </w:rPr>
              <w:t>«Սննդի անվտանգության հետ կապված արտակարգ իրավիճակների արձագանքման և կառավարման կատարելագործում</w:t>
            </w:r>
            <w:r w:rsidRPr="00C91EA3">
              <w:rPr>
                <w:rFonts w:ascii="GHEA Grapalat" w:hAnsi="GHEA Grapalat" w:cs="MS Mincho"/>
                <w:bCs/>
                <w:lang w:val="hy-AM"/>
              </w:rPr>
              <w:t>»</w:t>
            </w:r>
            <w:r w:rsidRPr="003527DD">
              <w:rPr>
                <w:rFonts w:ascii="GHEA Grapalat" w:hAnsi="GHEA Grapalat" w:cs="MS Mincho"/>
                <w:bCs/>
                <w:i/>
                <w:lang w:val="hy-AM"/>
              </w:rPr>
              <w:t xml:space="preserve"> </w:t>
            </w:r>
            <w:r w:rsidRPr="003527DD">
              <w:rPr>
                <w:rFonts w:ascii="GHEA Grapalat" w:hAnsi="GHEA Grapalat" w:cs="MS Mincho"/>
                <w:bCs/>
                <w:lang w:val="hy-AM"/>
              </w:rPr>
              <w:t xml:space="preserve">միջոցառումը, որի համար որպես պատասխանատու նշված է Սննդամթերքի անվտանգության տեսչական մարմինը։ Ըստ այդմ, </w:t>
            </w:r>
            <w:r w:rsidRPr="003527DD">
              <w:rPr>
                <w:rFonts w:ascii="GHEA Grapalat" w:hAnsi="GHEA Grapalat" w:cs="MS Mincho"/>
                <w:bCs/>
                <w:lang w:val="hy-AM"/>
              </w:rPr>
              <w:lastRenderedPageBreak/>
              <w:t>առաջարկում եմ հստակեցնել, թե ինչ է ենթադրում նշված միջոցառումը։</w:t>
            </w:r>
          </w:p>
          <w:p w14:paraId="44087CC3" w14:textId="2D13ADCA" w:rsidR="00E3206F" w:rsidRPr="003527DD" w:rsidRDefault="00E3206F" w:rsidP="00E3206F">
            <w:pPr>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9E0178B" w14:textId="70CDDC88" w:rsidR="00E3206F" w:rsidRPr="006F16F5" w:rsidRDefault="00C91EA3" w:rsidP="00C91EA3">
            <w:pPr>
              <w:ind w:left="124" w:hanging="124"/>
              <w:jc w:val="both"/>
              <w:rPr>
                <w:rFonts w:ascii="GHEA Grapalat" w:hAnsi="GHEA Grapalat"/>
                <w:bCs/>
                <w:lang w:val="hy-AM"/>
              </w:rPr>
            </w:pPr>
            <w:r>
              <w:rPr>
                <w:rFonts w:ascii="GHEA Grapalat" w:hAnsi="GHEA Grapalat"/>
                <w:bCs/>
                <w:lang w:val="hy-AM"/>
              </w:rPr>
              <w:lastRenderedPageBreak/>
              <w:t>3.</w:t>
            </w:r>
            <w:r w:rsidR="00E3206F" w:rsidRPr="00C91EA3">
              <w:rPr>
                <w:rFonts w:ascii="GHEA Grapalat" w:hAnsi="GHEA Grapalat"/>
                <w:bCs/>
                <w:lang w:val="hy-AM"/>
              </w:rPr>
              <w:t xml:space="preserve"> </w:t>
            </w:r>
            <w:r w:rsidR="006F16F5" w:rsidRPr="006F16F5">
              <w:rPr>
                <w:rFonts w:ascii="GHEA Grapalat" w:hAnsi="GHEA Grapalat"/>
                <w:bCs/>
                <w:lang w:val="hy-AM"/>
              </w:rPr>
              <w:t>Ը</w:t>
            </w:r>
            <w:r w:rsidR="00E3206F" w:rsidRPr="00C91EA3">
              <w:rPr>
                <w:rFonts w:ascii="GHEA Grapalat" w:hAnsi="GHEA Grapalat"/>
                <w:bCs/>
                <w:lang w:val="hy-AM"/>
              </w:rPr>
              <w:t>նդունվել</w:t>
            </w:r>
            <w:r w:rsidR="006F16F5" w:rsidRPr="006F16F5">
              <w:rPr>
                <w:rFonts w:ascii="GHEA Grapalat" w:hAnsi="GHEA Grapalat"/>
                <w:bCs/>
                <w:lang w:val="hy-AM"/>
              </w:rPr>
              <w:t xml:space="preserve"> է</w:t>
            </w:r>
            <w:r w:rsidR="006F16F5" w:rsidRPr="00EA6C5E">
              <w:rPr>
                <w:rFonts w:ascii="GHEA Grapalat" w:hAnsi="GHEA Grapalat"/>
                <w:bCs/>
                <w:lang w:val="hy-AM"/>
              </w:rPr>
              <w:t>՝</w:t>
            </w:r>
            <w:r w:rsidR="006F16F5" w:rsidRPr="006F16F5">
              <w:rPr>
                <w:rFonts w:ascii="GHEA Grapalat" w:hAnsi="GHEA Grapalat"/>
                <w:bCs/>
                <w:lang w:val="hy-AM"/>
              </w:rPr>
              <w:t xml:space="preserve"> </w:t>
            </w:r>
            <w:r w:rsidR="006F16F5">
              <w:rPr>
                <w:rFonts w:ascii="GHEA Grapalat" w:hAnsi="GHEA Grapalat"/>
                <w:bCs/>
                <w:lang w:val="hy-AM"/>
              </w:rPr>
              <w:t>Հավելվածի</w:t>
            </w:r>
            <w:r w:rsidR="006F16F5" w:rsidRPr="006F16F5">
              <w:rPr>
                <w:rFonts w:ascii="GHEA Grapalat" w:hAnsi="GHEA Grapalat"/>
                <w:bCs/>
                <w:lang w:val="hy-AM"/>
              </w:rPr>
              <w:t xml:space="preserve"> </w:t>
            </w:r>
            <w:r w:rsidR="006F16F5">
              <w:rPr>
                <w:rFonts w:ascii="GHEA Grapalat" w:hAnsi="GHEA Grapalat"/>
                <w:bCs/>
                <w:lang w:val="hy-AM"/>
              </w:rPr>
              <w:t xml:space="preserve">7-րդ </w:t>
            </w:r>
            <w:r w:rsidR="006F16F5" w:rsidRPr="006F16F5">
              <w:rPr>
                <w:rFonts w:ascii="GHEA Grapalat" w:hAnsi="GHEA Grapalat"/>
                <w:bCs/>
                <w:lang w:val="hy-AM"/>
              </w:rPr>
              <w:t>կետը խմբագրվել է</w:t>
            </w:r>
          </w:p>
          <w:p w14:paraId="4BEE312A" w14:textId="77777777" w:rsidR="00C91EA3" w:rsidRPr="00C91EA3" w:rsidRDefault="00C91EA3" w:rsidP="00C91EA3">
            <w:pPr>
              <w:ind w:left="37"/>
              <w:jc w:val="both"/>
              <w:rPr>
                <w:rFonts w:ascii="GHEA Grapalat" w:hAnsi="GHEA Grapalat"/>
                <w:bCs/>
                <w:lang w:val="hy-AM"/>
              </w:rPr>
            </w:pPr>
          </w:p>
          <w:p w14:paraId="14A71E62" w14:textId="314F7FA8" w:rsidR="00E3206F" w:rsidRPr="00E120BB" w:rsidRDefault="00E3206F" w:rsidP="006F16F5">
            <w:pPr>
              <w:ind w:left="37"/>
              <w:jc w:val="both"/>
              <w:rPr>
                <w:rFonts w:ascii="GHEA Grapalat" w:hAnsi="GHEA Grapalat"/>
                <w:bCs/>
                <w:lang w:val="hy-AM"/>
              </w:rPr>
            </w:pPr>
          </w:p>
        </w:tc>
      </w:tr>
      <w:tr w:rsidR="00E3206F" w:rsidRPr="00414F37" w14:paraId="57475A38" w14:textId="77777777" w:rsidTr="0059599F">
        <w:trPr>
          <w:trHeight w:val="390"/>
        </w:trPr>
        <w:tc>
          <w:tcPr>
            <w:tcW w:w="6750" w:type="dxa"/>
            <w:tcBorders>
              <w:left w:val="single" w:sz="4" w:space="0" w:color="auto"/>
              <w:right w:val="single" w:sz="4" w:space="0" w:color="auto"/>
            </w:tcBorders>
            <w:shd w:val="clear" w:color="auto" w:fill="auto"/>
          </w:tcPr>
          <w:p w14:paraId="0506EA0E" w14:textId="754DD886" w:rsidR="00E3206F" w:rsidRPr="000D10EB" w:rsidRDefault="00E3206F" w:rsidP="00E3206F">
            <w:pPr>
              <w:spacing w:line="276" w:lineRule="auto"/>
              <w:jc w:val="both"/>
              <w:rPr>
                <w:rFonts w:ascii="GHEA Grapalat" w:hAnsi="GHEA Grapalat" w:cs="MS Mincho"/>
                <w:lang w:val="hy-AM"/>
              </w:rPr>
            </w:pPr>
            <w:r w:rsidRPr="000D10EB">
              <w:rPr>
                <w:rFonts w:ascii="GHEA Grapalat" w:hAnsi="GHEA Grapalat" w:cs="Sylfaen"/>
                <w:lang w:val="hy-AM"/>
              </w:rPr>
              <w:t>4.</w:t>
            </w:r>
            <w:r w:rsidRPr="000D10EB">
              <w:rPr>
                <w:rFonts w:ascii="GHEA Grapalat" w:eastAsia="Calibri" w:hAnsi="GHEA Grapalat"/>
                <w:lang w:val="hy-AM"/>
              </w:rPr>
              <w:t xml:space="preserve"> Նախագծի հավելվածի 24</w:t>
            </w:r>
            <w:r w:rsidRPr="000D10EB">
              <w:rPr>
                <w:rFonts w:ascii="MS Mincho" w:hAnsi="MS Mincho" w:cs="MS Mincho" w:hint="eastAsia"/>
                <w:lang w:val="hy-AM"/>
              </w:rPr>
              <w:t>․</w:t>
            </w:r>
            <w:r w:rsidRPr="000D10EB">
              <w:rPr>
                <w:rFonts w:ascii="GHEA Grapalat" w:hAnsi="GHEA Grapalat" w:cs="MS Mincho"/>
                <w:lang w:val="hy-AM"/>
              </w:rPr>
              <w:t>4-րդ կետում որպես «Գործողությունների ստանդարտ ընթացակարգերի (ԳՍԸ) մշակում` ներքին ճառագայթահարման չափաբաժնի գնահատման, բժշկական ախտորոշման և հակազդման միջոցների (բուժման) որոշման, ճառագայթային ազդեցության և ռադիոակտիվ ներքին աղտոտման ենթարկված անձանց տվյալների համակարգի վարում</w:t>
            </w:r>
            <w:r w:rsidRPr="000D10EB">
              <w:rPr>
                <w:rFonts w:ascii="GHEA Grapalat" w:hAnsi="GHEA Grapalat" w:cs="MS Mincho"/>
                <w:bCs/>
                <w:lang w:val="hy-AM"/>
              </w:rPr>
              <w:t xml:space="preserve">» միջոցառման համակատարող նշված է նաև Առողջապահական և աշխատանքի տեսչական մարմինը, սակայն, հաշվի առնելով վերջինիս ՀՀ օրենսդրությամբ վերապահված լիազորությունները՝ առաջարկում եմ ևս մեկ անգամ դիտարկել տեսչական մարմնին որպես նշված միջոցառման համակատարող նախատեսելու նպատակահարմարության հարցը, քանի որ տվյալ պարագայում պարզ չէ վերջինիս նպատակը։ </w:t>
            </w:r>
          </w:p>
          <w:p w14:paraId="3C0E2002" w14:textId="40F227EF" w:rsidR="00E3206F" w:rsidRPr="000D10EB" w:rsidRDefault="00E3206F" w:rsidP="00E3206F">
            <w:pPr>
              <w:spacing w:line="276" w:lineRule="auto"/>
              <w:ind w:right="75"/>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2CE6F82" w14:textId="493BAA33" w:rsidR="00E3206F" w:rsidRDefault="00C91EA3" w:rsidP="00E3206F">
            <w:pPr>
              <w:jc w:val="both"/>
              <w:rPr>
                <w:rFonts w:ascii="GHEA Grapalat" w:hAnsi="GHEA Grapalat"/>
                <w:bCs/>
                <w:lang w:val="hy-AM"/>
              </w:rPr>
            </w:pPr>
            <w:r>
              <w:rPr>
                <w:rFonts w:ascii="GHEA Grapalat" w:hAnsi="GHEA Grapalat"/>
                <w:bCs/>
                <w:lang w:val="hy-AM"/>
              </w:rPr>
              <w:t>4.</w:t>
            </w:r>
            <w:r w:rsidR="00E3206F" w:rsidRPr="001F1254">
              <w:rPr>
                <w:rFonts w:ascii="GHEA Grapalat" w:hAnsi="GHEA Grapalat"/>
                <w:bCs/>
                <w:lang w:val="hy-AM"/>
              </w:rPr>
              <w:t>Չի ընդունվել</w:t>
            </w:r>
          </w:p>
          <w:p w14:paraId="10FD52BA" w14:textId="77777777" w:rsidR="009D56CB" w:rsidRDefault="009D56CB" w:rsidP="00E3206F">
            <w:pPr>
              <w:jc w:val="both"/>
              <w:rPr>
                <w:rFonts w:ascii="GHEA Grapalat" w:hAnsi="GHEA Grapalat"/>
                <w:bCs/>
                <w:lang w:val="hy-AM"/>
              </w:rPr>
            </w:pPr>
          </w:p>
          <w:p w14:paraId="67312952" w14:textId="208EC696" w:rsidR="009D56CB" w:rsidRDefault="009D56CB" w:rsidP="009D56CB">
            <w:pPr>
              <w:jc w:val="both"/>
              <w:rPr>
                <w:rFonts w:ascii="GHEA Grapalat" w:hAnsi="GHEA Grapalat"/>
                <w:bCs/>
                <w:lang w:val="hy-AM"/>
              </w:rPr>
            </w:pPr>
            <w:r>
              <w:rPr>
                <w:rFonts w:ascii="GHEA Grapalat" w:hAnsi="GHEA Grapalat"/>
                <w:bCs/>
                <w:lang w:val="hy-AM"/>
              </w:rPr>
              <w:t>«Գործողություններ» բաժնի ներկայիս 22.3 կետ:</w:t>
            </w:r>
          </w:p>
          <w:p w14:paraId="3FE0EF29" w14:textId="77777777" w:rsidR="009D56CB" w:rsidRPr="001F1254" w:rsidRDefault="009D56CB" w:rsidP="00E3206F">
            <w:pPr>
              <w:jc w:val="both"/>
              <w:rPr>
                <w:rFonts w:ascii="GHEA Grapalat" w:hAnsi="GHEA Grapalat"/>
                <w:bCs/>
                <w:lang w:val="hy-AM"/>
              </w:rPr>
            </w:pPr>
          </w:p>
          <w:p w14:paraId="04EEC6A5" w14:textId="163821D0" w:rsidR="00E3206F" w:rsidRPr="003527DD" w:rsidRDefault="00E3206F" w:rsidP="00E3206F">
            <w:pPr>
              <w:jc w:val="both"/>
              <w:rPr>
                <w:rFonts w:ascii="GHEA Grapalat" w:hAnsi="GHEA Grapalat"/>
                <w:bCs/>
                <w:lang w:val="hy-AM"/>
              </w:rPr>
            </w:pPr>
            <w:r w:rsidRPr="001F1254">
              <w:rPr>
                <w:rFonts w:ascii="GHEA Grapalat" w:hAnsi="GHEA Grapalat"/>
                <w:bCs/>
                <w:lang w:val="hy-AM"/>
              </w:rPr>
              <w:t xml:space="preserve">Առողջապահության նախարարի  2014 թվականի դեկտեմբերի 14-ի </w:t>
            </w:r>
            <w:r w:rsidRPr="001F1254">
              <w:rPr>
                <w:rFonts w:ascii="GHEA Grapalat" w:hAnsi="GHEA Grapalat"/>
                <w:lang w:val="hy-AM"/>
              </w:rPr>
              <w:t>N 74-Ն, 2006</w:t>
            </w:r>
            <w:r w:rsidRPr="001F1254">
              <w:rPr>
                <w:rFonts w:ascii="GHEA Grapalat" w:hAnsi="GHEA Grapalat"/>
                <w:bCs/>
                <w:lang w:val="hy-AM"/>
              </w:rPr>
              <w:t xml:space="preserve"> թվականի մայիսի 12-ի </w:t>
            </w:r>
            <w:r w:rsidRPr="001F1254">
              <w:rPr>
                <w:rFonts w:ascii="GHEA Grapalat" w:hAnsi="GHEA Grapalat"/>
                <w:lang w:val="hy-AM"/>
              </w:rPr>
              <w:t>N 493-Ն, 2006 թվականի օգոստոսի 16-ի N 933-Ն և 2012 թվականի փետրվարի 6-ի N 04-Ն հրամաններով հաստատված իրավական ակտերի կատարման վերահսկողությունը վերապահված է Առողջապահական և աշխատանքի տեսչական մարմնին:</w:t>
            </w:r>
          </w:p>
        </w:tc>
      </w:tr>
      <w:tr w:rsidR="00A65FF0" w:rsidRPr="00414F37" w14:paraId="4C4802BD" w14:textId="77777777" w:rsidTr="00A65FF0">
        <w:trPr>
          <w:trHeight w:val="39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58AED3CF" w14:textId="7559C51B" w:rsidR="00A65FF0" w:rsidRPr="00A65FF0" w:rsidRDefault="005A7BCD" w:rsidP="00A65FF0">
            <w:pPr>
              <w:spacing w:line="276" w:lineRule="auto"/>
              <w:jc w:val="both"/>
              <w:rPr>
                <w:rFonts w:ascii="GHEA Grapalat" w:hAnsi="GHEA Grapalat" w:cs="Sylfaen"/>
                <w:lang w:val="hy-AM"/>
              </w:rPr>
            </w:pPr>
            <w:r w:rsidRPr="006F16F5">
              <w:rPr>
                <w:rFonts w:ascii="GHEA Grapalat" w:hAnsi="GHEA Grapalat" w:cs="Sylfaen"/>
                <w:lang w:val="hy-AM"/>
              </w:rPr>
              <w:t>20.</w:t>
            </w:r>
            <w:r w:rsidR="00A65FF0" w:rsidRPr="00A65FF0">
              <w:rPr>
                <w:rFonts w:ascii="GHEA Grapalat" w:hAnsi="GHEA Grapalat" w:cs="Sylfaen"/>
                <w:lang w:val="hy-AM"/>
              </w:rPr>
              <w:t>ՀՀ վարչապետի աշխատակազմ</w:t>
            </w:r>
          </w:p>
          <w:p w14:paraId="4600A2D0" w14:textId="77777777" w:rsidR="00A65FF0" w:rsidRPr="00A65FF0" w:rsidRDefault="00A65FF0" w:rsidP="00A65FF0">
            <w:pPr>
              <w:spacing w:line="276" w:lineRule="auto"/>
              <w:jc w:val="both"/>
              <w:rPr>
                <w:rStyle w:val="Strong"/>
                <w:rFonts w:ascii="GHEA Grapalat" w:hAnsi="GHEA Grapalat" w:cs="Sylfaen"/>
                <w:b w:val="0"/>
                <w:bCs w:val="0"/>
                <w:lang w:val="hy-AM"/>
              </w:rPr>
            </w:pPr>
            <w:r w:rsidRPr="00A65FF0">
              <w:rPr>
                <w:rFonts w:ascii="GHEA Grapalat" w:hAnsi="GHEA Grapalat" w:cs="Sylfaen"/>
                <w:lang w:val="hy-AM"/>
              </w:rPr>
              <w:t xml:space="preserve">Տեսչական մարմինների աշխատանքների համակարգման գրասենյակ </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172CDA5" w14:textId="77777777" w:rsidR="00A65FF0" w:rsidRPr="00A65FF0" w:rsidRDefault="00A65FF0" w:rsidP="00A65FF0">
            <w:pPr>
              <w:jc w:val="both"/>
              <w:rPr>
                <w:rFonts w:ascii="GHEA Grapalat" w:hAnsi="GHEA Grapalat"/>
                <w:bCs/>
                <w:lang w:val="hy-AM"/>
              </w:rPr>
            </w:pPr>
          </w:p>
        </w:tc>
      </w:tr>
      <w:tr w:rsidR="00A65FF0" w:rsidRPr="00414F37" w14:paraId="4C77C056" w14:textId="77777777" w:rsidTr="00A65FF0">
        <w:trPr>
          <w:trHeight w:val="39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019DF7A9" w14:textId="77777777" w:rsidR="00A65FF0" w:rsidRPr="00A65FF0" w:rsidRDefault="00A65FF0" w:rsidP="00A65FF0">
            <w:pPr>
              <w:spacing w:line="276" w:lineRule="auto"/>
              <w:rPr>
                <w:rStyle w:val="Strong"/>
                <w:rFonts w:ascii="GHEA Grapalat" w:hAnsi="GHEA Grapalat" w:cs="Sylfaen"/>
                <w:b w:val="0"/>
                <w:bCs w:val="0"/>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432D08F" w14:textId="77777777" w:rsidR="00A65FF0" w:rsidRPr="00A65FF0" w:rsidRDefault="00A65FF0" w:rsidP="00A65FF0">
            <w:pPr>
              <w:jc w:val="both"/>
              <w:rPr>
                <w:rFonts w:ascii="GHEA Grapalat" w:hAnsi="GHEA Grapalat"/>
                <w:bCs/>
                <w:lang w:val="hy-AM"/>
              </w:rPr>
            </w:pPr>
          </w:p>
        </w:tc>
      </w:tr>
      <w:tr w:rsidR="00A65FF0" w:rsidRPr="00414F37" w14:paraId="3C73E4FD" w14:textId="77777777" w:rsidTr="00A65FF0">
        <w:trPr>
          <w:trHeight w:val="390"/>
        </w:trPr>
        <w:tc>
          <w:tcPr>
            <w:tcW w:w="6750" w:type="dxa"/>
            <w:tcBorders>
              <w:top w:val="single" w:sz="4" w:space="0" w:color="auto"/>
              <w:left w:val="single" w:sz="4" w:space="0" w:color="auto"/>
              <w:bottom w:val="single" w:sz="4" w:space="0" w:color="auto"/>
              <w:right w:val="single" w:sz="4" w:space="0" w:color="auto"/>
            </w:tcBorders>
            <w:shd w:val="clear" w:color="auto" w:fill="auto"/>
          </w:tcPr>
          <w:p w14:paraId="291A8609" w14:textId="77777777" w:rsidR="00A65FF0" w:rsidRPr="00A65FF0" w:rsidRDefault="00A65FF0" w:rsidP="00A65FF0">
            <w:pPr>
              <w:spacing w:line="276" w:lineRule="auto"/>
              <w:jc w:val="both"/>
              <w:rPr>
                <w:rFonts w:ascii="GHEA Grapalat" w:hAnsi="GHEA Grapalat" w:cs="Sylfaen"/>
                <w:lang w:val="hy-AM"/>
              </w:rPr>
            </w:pPr>
            <w:r w:rsidRPr="00A65FF0">
              <w:rPr>
                <w:rFonts w:ascii="GHEA Grapalat" w:hAnsi="GHEA Grapalat" w:cs="Sylfaen"/>
                <w:lang w:val="hy-AM"/>
              </w:rPr>
              <w:t>1. Նախագծի հավելվածի 24.3-րդ կետում որպես «Գործողությունների ստանդարտ ընթացակարգերի (ԳՍԸ) մշակում` ներքին ճառագայթահարման չափաբաժնի գնահատման, բժշկական ախտորոշման և հակազդման միջոցների (բուժման) որոշման, ճառագայթային ազդեցության և ռադիոակտիվ ներքին աղտոտման ենթարկված անձանց տվյալների համակարգի վարում» միջոցառման համակատարող նշված է նաև Առողջապահական և աշխատանքի տեսչական մարմինը։ Մինչդեռ, հաշվի առնելով այն, որ Տեսչական մարմինը ոլորտում վերահսկողություն իրականացնող պետական մարմին է, իսկ միջոցառումը վերաբերվում է գործողությունների ստանդարտ ընթացակարգերի մշակմանը, պարզ չէ, թե որն է լինելու Տեսչական մարմնի դերը միջոցառման կատարման գործում:</w:t>
            </w:r>
          </w:p>
          <w:p w14:paraId="7994E0E1" w14:textId="77777777" w:rsidR="00A65FF0" w:rsidRPr="00A65FF0" w:rsidRDefault="00A65FF0" w:rsidP="00A65FF0">
            <w:pPr>
              <w:spacing w:line="276" w:lineRule="auto"/>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F84213B" w14:textId="77777777" w:rsidR="00A65FF0" w:rsidRDefault="00A65FF0" w:rsidP="00B516D6">
            <w:pPr>
              <w:jc w:val="both"/>
              <w:rPr>
                <w:rFonts w:ascii="GHEA Grapalat" w:hAnsi="GHEA Grapalat"/>
                <w:bCs/>
                <w:lang w:val="hy-AM"/>
              </w:rPr>
            </w:pPr>
            <w:r>
              <w:rPr>
                <w:rFonts w:ascii="GHEA Grapalat" w:hAnsi="GHEA Grapalat"/>
                <w:bCs/>
                <w:lang w:val="hy-AM"/>
              </w:rPr>
              <w:t>Ընդունվել է</w:t>
            </w:r>
          </w:p>
          <w:p w14:paraId="6AFBBA42" w14:textId="77777777" w:rsidR="00A65FF0" w:rsidRDefault="00A65FF0" w:rsidP="00B516D6">
            <w:pPr>
              <w:jc w:val="both"/>
              <w:rPr>
                <w:rFonts w:ascii="GHEA Grapalat" w:hAnsi="GHEA Grapalat"/>
                <w:bCs/>
                <w:lang w:val="hy-AM"/>
              </w:rPr>
            </w:pPr>
          </w:p>
          <w:p w14:paraId="56257069" w14:textId="77777777" w:rsidR="00A65FF0" w:rsidRDefault="00A65FF0" w:rsidP="00B516D6">
            <w:pPr>
              <w:jc w:val="both"/>
              <w:rPr>
                <w:rFonts w:ascii="GHEA Grapalat" w:hAnsi="GHEA Grapalat"/>
                <w:bCs/>
                <w:lang w:val="hy-AM"/>
              </w:rPr>
            </w:pPr>
            <w:r>
              <w:rPr>
                <w:rFonts w:ascii="GHEA Grapalat" w:hAnsi="GHEA Grapalat"/>
                <w:bCs/>
                <w:lang w:val="hy-AM"/>
              </w:rPr>
              <w:t xml:space="preserve">Սույն միջոցառումը սահմանված է </w:t>
            </w:r>
            <w:r w:rsidRPr="006238C8">
              <w:rPr>
                <w:rFonts w:ascii="GHEA Grapalat" w:hAnsi="GHEA Grapalat"/>
                <w:bCs/>
                <w:lang w:val="hy-AM"/>
              </w:rPr>
              <w:t>Նա</w:t>
            </w:r>
            <w:r>
              <w:rPr>
                <w:rFonts w:ascii="GHEA Grapalat" w:hAnsi="GHEA Grapalat"/>
                <w:bCs/>
                <w:lang w:val="hy-AM"/>
              </w:rPr>
              <w:t>խագծի հավելվածի «Գործողություններ» բաժնի ներկայիս 22.3 կետով:</w:t>
            </w:r>
          </w:p>
          <w:p w14:paraId="75563E7D" w14:textId="77777777" w:rsidR="00A65FF0" w:rsidRPr="001745FC" w:rsidRDefault="00A65FF0" w:rsidP="00B516D6">
            <w:pPr>
              <w:jc w:val="both"/>
              <w:rPr>
                <w:rFonts w:ascii="GHEA Grapalat" w:hAnsi="GHEA Grapalat"/>
                <w:bCs/>
                <w:lang w:val="hy-AM"/>
              </w:rPr>
            </w:pPr>
            <w:r>
              <w:rPr>
                <w:rFonts w:ascii="GHEA Grapalat" w:hAnsi="GHEA Grapalat"/>
                <w:bCs/>
                <w:lang w:val="hy-AM"/>
              </w:rPr>
              <w:t xml:space="preserve"> Սահմանված միջոցառման</w:t>
            </w:r>
            <w:r w:rsidRPr="00A65FF0">
              <w:rPr>
                <w:rFonts w:ascii="GHEA Grapalat" w:hAnsi="GHEA Grapalat"/>
                <w:bCs/>
                <w:lang w:val="hy-AM"/>
              </w:rPr>
              <w:t xml:space="preserve"> «Պատասխանատու կատարող-համակատարողները» սյունակի բովանդակությունը խմբագրվել է:</w:t>
            </w:r>
          </w:p>
          <w:p w14:paraId="08A83328" w14:textId="77777777" w:rsidR="00A65FF0" w:rsidRDefault="00A65FF0" w:rsidP="00B516D6">
            <w:pPr>
              <w:jc w:val="both"/>
              <w:rPr>
                <w:rFonts w:ascii="GHEA Grapalat" w:hAnsi="GHEA Grapalat"/>
                <w:bCs/>
                <w:lang w:val="hy-AM"/>
              </w:rPr>
            </w:pPr>
          </w:p>
          <w:p w14:paraId="37BF2ED1" w14:textId="77777777" w:rsidR="00A65FF0" w:rsidRPr="00A65FF0" w:rsidRDefault="00A65FF0" w:rsidP="00B516D6">
            <w:pPr>
              <w:jc w:val="both"/>
              <w:rPr>
                <w:rFonts w:ascii="GHEA Grapalat" w:hAnsi="GHEA Grapalat"/>
                <w:bCs/>
                <w:lang w:val="hy-AM"/>
              </w:rPr>
            </w:pPr>
          </w:p>
        </w:tc>
      </w:tr>
      <w:tr w:rsidR="00A65FF0" w:rsidRPr="00414F37" w14:paraId="0A27BA00" w14:textId="77777777" w:rsidTr="00A65FF0">
        <w:trPr>
          <w:trHeight w:val="390"/>
        </w:trPr>
        <w:tc>
          <w:tcPr>
            <w:tcW w:w="6750" w:type="dxa"/>
            <w:tcBorders>
              <w:top w:val="single" w:sz="4" w:space="0" w:color="auto"/>
              <w:left w:val="single" w:sz="4" w:space="0" w:color="auto"/>
              <w:bottom w:val="single" w:sz="4" w:space="0" w:color="auto"/>
              <w:right w:val="single" w:sz="4" w:space="0" w:color="auto"/>
            </w:tcBorders>
            <w:shd w:val="clear" w:color="auto" w:fill="auto"/>
          </w:tcPr>
          <w:p w14:paraId="45248850" w14:textId="77777777" w:rsidR="00A65FF0" w:rsidRPr="00A65FF0" w:rsidRDefault="00A65FF0" w:rsidP="00A65FF0">
            <w:pPr>
              <w:spacing w:line="276" w:lineRule="auto"/>
              <w:jc w:val="both"/>
              <w:rPr>
                <w:rFonts w:ascii="GHEA Grapalat" w:hAnsi="GHEA Grapalat" w:cs="Sylfaen"/>
                <w:lang w:val="hy-AM"/>
              </w:rPr>
            </w:pPr>
            <w:r w:rsidRPr="00A65FF0">
              <w:rPr>
                <w:rFonts w:ascii="GHEA Grapalat" w:hAnsi="GHEA Grapalat" w:cs="Sylfaen"/>
                <w:lang w:val="hy-AM"/>
              </w:rPr>
              <w:t xml:space="preserve">2. Նախագծի Հավելվածի 7-րդ կետում «Սննդի միջոցով </w:t>
            </w:r>
            <w:r w:rsidRPr="00A65FF0">
              <w:rPr>
                <w:rFonts w:ascii="GHEA Grapalat" w:hAnsi="GHEA Grapalat" w:cs="Sylfaen"/>
                <w:lang w:val="hy-AM"/>
              </w:rPr>
              <w:lastRenderedPageBreak/>
              <w:t>փոխանցվող հիվանդությունների հետևանքով արտակարգ իրավիճակների կանխարգելման, դրանց առաջացման և տարածման պատճառների և պայմանների բացահայտման, համատեղ կանխարգելիչ և հակահամաճարակային միջոցառումների կազմակերպման համատեղ հրամանի ընդունում» միջոցառումը իրականացնելու համար առաջարկում եմ օրենքով սահմանել լիազորող նորմ:</w:t>
            </w:r>
          </w:p>
          <w:p w14:paraId="258E4D11" w14:textId="77777777" w:rsidR="00A65FF0" w:rsidRPr="00A65FF0" w:rsidRDefault="00A65FF0" w:rsidP="00A65FF0">
            <w:pPr>
              <w:spacing w:line="276" w:lineRule="auto"/>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F2F3D25" w14:textId="77777777" w:rsidR="00A65FF0" w:rsidRDefault="00A65FF0" w:rsidP="00B516D6">
            <w:pPr>
              <w:jc w:val="both"/>
              <w:rPr>
                <w:rFonts w:ascii="GHEA Grapalat" w:hAnsi="GHEA Grapalat"/>
                <w:bCs/>
                <w:lang w:val="hy-AM"/>
              </w:rPr>
            </w:pPr>
            <w:r>
              <w:rPr>
                <w:rFonts w:ascii="GHEA Grapalat" w:hAnsi="GHEA Grapalat"/>
                <w:bCs/>
                <w:lang w:val="hy-AM"/>
              </w:rPr>
              <w:lastRenderedPageBreak/>
              <w:t>Ընդունվել է</w:t>
            </w:r>
          </w:p>
          <w:p w14:paraId="3249A895" w14:textId="77777777" w:rsidR="00A65FF0" w:rsidRDefault="00A65FF0" w:rsidP="00B516D6">
            <w:pPr>
              <w:jc w:val="both"/>
              <w:rPr>
                <w:rFonts w:ascii="GHEA Grapalat" w:hAnsi="GHEA Grapalat"/>
                <w:bCs/>
                <w:lang w:val="hy-AM"/>
              </w:rPr>
            </w:pPr>
          </w:p>
          <w:p w14:paraId="4ED5246F" w14:textId="77777777" w:rsidR="00A65FF0" w:rsidRPr="00A65FF0" w:rsidRDefault="00A65FF0" w:rsidP="00B516D6">
            <w:pPr>
              <w:jc w:val="both"/>
              <w:rPr>
                <w:rFonts w:ascii="GHEA Grapalat" w:hAnsi="GHEA Grapalat"/>
                <w:bCs/>
                <w:lang w:val="hy-AM"/>
              </w:rPr>
            </w:pPr>
            <w:r w:rsidRPr="00A65FF0">
              <w:rPr>
                <w:rFonts w:ascii="GHEA Grapalat" w:hAnsi="GHEA Grapalat"/>
                <w:bCs/>
                <w:lang w:val="hy-AM"/>
              </w:rPr>
              <w:t xml:space="preserve">Նախագծի Հավելվածի 7-րդ կետով սահմանված միջոցառումը շարադրվել է հետևյալ կերպ՝ </w:t>
            </w:r>
          </w:p>
          <w:p w14:paraId="61E39B07" w14:textId="77777777" w:rsidR="00A65FF0" w:rsidRPr="00A65FF0" w:rsidRDefault="00A65FF0" w:rsidP="00B516D6">
            <w:pPr>
              <w:jc w:val="both"/>
              <w:rPr>
                <w:rFonts w:ascii="GHEA Grapalat" w:hAnsi="GHEA Grapalat"/>
                <w:bCs/>
                <w:lang w:val="hy-AM"/>
              </w:rPr>
            </w:pPr>
            <w:r w:rsidRPr="00A65FF0">
              <w:rPr>
                <w:rFonts w:ascii="GHEA Grapalat" w:hAnsi="GHEA Grapalat"/>
                <w:bCs/>
                <w:lang w:val="hy-AM"/>
              </w:rPr>
              <w:t xml:space="preserve">«7.1 ««Սննդամթերքի անվտանգության պետական վերահսկողության մասին» օրենքում լրացումներ կատարելու մասին» օրենքի նախագծի ներկայացում ՀՀ կառավարության աշխատակազմ»: </w:t>
            </w:r>
          </w:p>
          <w:p w14:paraId="73BF3A2D" w14:textId="77777777" w:rsidR="00A65FF0" w:rsidRPr="00A65FF0" w:rsidRDefault="00A65FF0" w:rsidP="00B516D6">
            <w:pPr>
              <w:jc w:val="both"/>
              <w:rPr>
                <w:rFonts w:ascii="GHEA Grapalat" w:hAnsi="GHEA Grapalat"/>
                <w:bCs/>
                <w:lang w:val="hy-AM"/>
              </w:rPr>
            </w:pPr>
          </w:p>
        </w:tc>
      </w:tr>
      <w:tr w:rsidR="005A7BCD" w:rsidRPr="005A7BCD" w14:paraId="7B3A9770" w14:textId="77777777" w:rsidTr="005A7BCD">
        <w:trPr>
          <w:trHeight w:val="390"/>
        </w:trPr>
        <w:tc>
          <w:tcPr>
            <w:tcW w:w="6750" w:type="dxa"/>
            <w:vMerge w:val="restart"/>
            <w:tcBorders>
              <w:top w:val="single" w:sz="4" w:space="0" w:color="auto"/>
              <w:left w:val="single" w:sz="4" w:space="0" w:color="auto"/>
              <w:right w:val="single" w:sz="4" w:space="0" w:color="auto"/>
            </w:tcBorders>
            <w:shd w:val="clear" w:color="auto" w:fill="AEAAAA" w:themeFill="background2" w:themeFillShade="BF"/>
          </w:tcPr>
          <w:p w14:paraId="311749F9" w14:textId="4AD09E59" w:rsidR="005A7BCD" w:rsidRPr="00A65FF0" w:rsidRDefault="005A7BCD" w:rsidP="00B516D6">
            <w:pPr>
              <w:spacing w:line="276" w:lineRule="auto"/>
              <w:jc w:val="both"/>
              <w:rPr>
                <w:rFonts w:ascii="GHEA Grapalat" w:hAnsi="GHEA Grapalat" w:cs="Sylfaen"/>
                <w:lang w:val="hy-AM"/>
              </w:rPr>
            </w:pPr>
            <w:r>
              <w:rPr>
                <w:rFonts w:ascii="GHEA Grapalat" w:hAnsi="GHEA Grapalat" w:cs="Sylfaen"/>
                <w:lang w:val="en-GB"/>
              </w:rPr>
              <w:lastRenderedPageBreak/>
              <w:t>21</w:t>
            </w:r>
            <w:r w:rsidRPr="00A65FF0">
              <w:rPr>
                <w:rFonts w:ascii="GHEA Grapalat" w:hAnsi="GHEA Grapalat" w:cs="Sylfaen"/>
                <w:lang w:val="hy-AM"/>
              </w:rPr>
              <w:t>. ՀՀ վարչապետի աշխատակազմ</w:t>
            </w:r>
          </w:p>
          <w:p w14:paraId="657DA33B" w14:textId="77777777" w:rsidR="005A7BCD" w:rsidRPr="00A65FF0" w:rsidRDefault="005A7BCD" w:rsidP="00B516D6">
            <w:pPr>
              <w:spacing w:line="276" w:lineRule="auto"/>
              <w:jc w:val="both"/>
              <w:rPr>
                <w:rFonts w:ascii="GHEA Grapalat" w:hAnsi="GHEA Grapalat" w:cs="Sylfaen"/>
                <w:lang w:val="hy-AM"/>
              </w:rPr>
            </w:pPr>
            <w:r w:rsidRPr="00A65FF0">
              <w:rPr>
                <w:rFonts w:ascii="GHEA Grapalat" w:hAnsi="GHEA Grapalat" w:cs="Sylfaen"/>
                <w:lang w:val="hy-AM"/>
              </w:rPr>
              <w:t>Իրավաբանական վարչություն</w:t>
            </w:r>
          </w:p>
          <w:p w14:paraId="1FEBFD1B" w14:textId="77777777" w:rsidR="005A7BCD" w:rsidRPr="00A65FF0" w:rsidRDefault="005A7BCD" w:rsidP="00B516D6">
            <w:pPr>
              <w:spacing w:line="276" w:lineRule="auto"/>
              <w:jc w:val="both"/>
              <w:rPr>
                <w:rStyle w:val="Strong"/>
                <w:rFonts w:ascii="GHEA Grapalat" w:hAnsi="GHEA Grapalat" w:cs="Sylfaen"/>
                <w:b w:val="0"/>
                <w:bCs w:val="0"/>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B59B326" w14:textId="77777777" w:rsidR="005A7BCD" w:rsidRPr="00A65FF0" w:rsidRDefault="005A7BCD" w:rsidP="00A65FF0">
            <w:pPr>
              <w:jc w:val="both"/>
              <w:rPr>
                <w:rFonts w:ascii="GHEA Grapalat" w:hAnsi="GHEA Grapalat"/>
                <w:bCs/>
                <w:lang w:val="hy-AM"/>
              </w:rPr>
            </w:pPr>
          </w:p>
        </w:tc>
      </w:tr>
      <w:tr w:rsidR="005A7BCD" w:rsidRPr="005A7BCD" w14:paraId="6DFBCD8A" w14:textId="77777777" w:rsidTr="005A7BCD">
        <w:trPr>
          <w:trHeight w:val="390"/>
        </w:trPr>
        <w:tc>
          <w:tcPr>
            <w:tcW w:w="6750" w:type="dxa"/>
            <w:vMerge/>
            <w:tcBorders>
              <w:left w:val="single" w:sz="4" w:space="0" w:color="auto"/>
              <w:bottom w:val="single" w:sz="4" w:space="0" w:color="auto"/>
              <w:right w:val="single" w:sz="4" w:space="0" w:color="auto"/>
            </w:tcBorders>
            <w:shd w:val="clear" w:color="auto" w:fill="AEAAAA" w:themeFill="background2" w:themeFillShade="BF"/>
          </w:tcPr>
          <w:p w14:paraId="11D08D57" w14:textId="77777777" w:rsidR="005A7BCD" w:rsidRPr="00A65FF0" w:rsidRDefault="005A7BCD" w:rsidP="00A65FF0">
            <w:pPr>
              <w:spacing w:line="276" w:lineRule="auto"/>
              <w:rPr>
                <w:rStyle w:val="Strong"/>
                <w:rFonts w:ascii="GHEA Grapalat" w:hAnsi="GHEA Grapalat" w:cs="Sylfaen"/>
                <w:b w:val="0"/>
                <w:bCs w:val="0"/>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8CAFA95" w14:textId="77777777" w:rsidR="005A7BCD" w:rsidRPr="00A65FF0" w:rsidRDefault="005A7BCD" w:rsidP="00A65FF0">
            <w:pPr>
              <w:jc w:val="both"/>
              <w:rPr>
                <w:rFonts w:ascii="GHEA Grapalat" w:hAnsi="GHEA Grapalat"/>
                <w:bCs/>
                <w:lang w:val="hy-AM"/>
              </w:rPr>
            </w:pPr>
          </w:p>
        </w:tc>
      </w:tr>
      <w:tr w:rsidR="00A65FF0" w:rsidRPr="00414F37" w14:paraId="526B35C7" w14:textId="77777777" w:rsidTr="00A65FF0">
        <w:trPr>
          <w:trHeight w:val="390"/>
        </w:trPr>
        <w:tc>
          <w:tcPr>
            <w:tcW w:w="6750" w:type="dxa"/>
            <w:vMerge w:val="restart"/>
            <w:tcBorders>
              <w:top w:val="single" w:sz="4" w:space="0" w:color="auto"/>
              <w:left w:val="single" w:sz="4" w:space="0" w:color="auto"/>
              <w:right w:val="single" w:sz="4" w:space="0" w:color="auto"/>
            </w:tcBorders>
            <w:shd w:val="clear" w:color="auto" w:fill="auto"/>
            <w:vAlign w:val="center"/>
          </w:tcPr>
          <w:p w14:paraId="700915CD" w14:textId="3626BD12" w:rsidR="00A65FF0" w:rsidRPr="00A65FF0" w:rsidRDefault="00A65FF0" w:rsidP="00A65FF0">
            <w:pPr>
              <w:spacing w:line="276" w:lineRule="auto"/>
              <w:rPr>
                <w:rFonts w:ascii="GHEA Grapalat" w:hAnsi="GHEA Grapalat" w:cs="Sylfaen"/>
                <w:lang w:val="hy-AM"/>
              </w:rPr>
            </w:pPr>
            <w:r w:rsidRPr="00A65FF0">
              <w:rPr>
                <w:rFonts w:ascii="GHEA Grapalat" w:hAnsi="GHEA Grapalat" w:cs="Sylfaen"/>
                <w:lang w:val="hy-AM"/>
              </w:rPr>
              <w:t>Նախագծի հավելվածով նախատեսված մի շարք գործողություններ (օրինակ՝ «Գործողություններ» աղյուսակի 1-ին, 6-րդ, 7-րդ, 10-րդ կետեր) հստակ չեն, ինչը չի բխում ՀՀ վարչապետի 2021 թվականի դեկտեմբերի 30-ի N 1508-Լ որոշման հավելվածի 9-րդ կետի 6-րդ ենթակետից, որի համաձայն՝ ցանկացած մակարդակում, ռազմավարական նպատակները (ակնկալվող արդյունքները) պետք է սահմանվեն հնարավորինս հստակ և չափելի արդյունքային ցուցանիշներով: Դրանք պետք է հնարավոր լինի ներկայացնել թվային տեսքով և քանակապես՝ որոշակի հենանիշի կամ ժամանակահատվածի նկատմամբ, որպեսզի հնարավոր լինի մշտադիտարկման ենթարկել դրա իրագործումը:</w:t>
            </w:r>
          </w:p>
          <w:p w14:paraId="27963E41" w14:textId="77777777" w:rsidR="00A65FF0" w:rsidRPr="00A65FF0" w:rsidRDefault="00A65FF0" w:rsidP="00A65FF0">
            <w:pPr>
              <w:spacing w:line="276" w:lineRule="auto"/>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9DF02ED" w14:textId="77777777" w:rsidR="00A65FF0" w:rsidRDefault="00A65FF0" w:rsidP="00A65FF0">
            <w:pPr>
              <w:pStyle w:val="ListParagraph"/>
              <w:numPr>
                <w:ilvl w:val="1"/>
                <w:numId w:val="29"/>
              </w:numPr>
              <w:tabs>
                <w:tab w:val="left" w:pos="322"/>
              </w:tabs>
              <w:jc w:val="both"/>
              <w:rPr>
                <w:rFonts w:ascii="GHEA Grapalat" w:hAnsi="GHEA Grapalat"/>
                <w:bCs/>
                <w:lang w:val="hy-AM"/>
              </w:rPr>
            </w:pPr>
            <w:r w:rsidRPr="00B8524E">
              <w:rPr>
                <w:rFonts w:ascii="GHEA Grapalat" w:hAnsi="GHEA Grapalat"/>
                <w:bCs/>
                <w:lang w:val="hy-AM"/>
              </w:rPr>
              <w:t>Ընդունվել է</w:t>
            </w:r>
          </w:p>
          <w:p w14:paraId="0B802A99" w14:textId="77777777" w:rsidR="00A65FF0" w:rsidRPr="00B8524E" w:rsidRDefault="00A65FF0" w:rsidP="00A65FF0">
            <w:pPr>
              <w:rPr>
                <w:rFonts w:ascii="GHEA Grapalat" w:hAnsi="GHEA Grapalat"/>
                <w:bCs/>
                <w:lang w:val="hy-AM"/>
              </w:rPr>
            </w:pPr>
          </w:p>
          <w:p w14:paraId="4EEEE3A8" w14:textId="162772A7" w:rsidR="00A65FF0" w:rsidRPr="000C691F" w:rsidRDefault="00A65FF0" w:rsidP="00A65FF0">
            <w:pPr>
              <w:jc w:val="both"/>
              <w:rPr>
                <w:rFonts w:ascii="GHEA Grapalat" w:hAnsi="GHEA Grapalat"/>
                <w:bCs/>
                <w:lang w:val="en-GB"/>
              </w:rPr>
            </w:pPr>
            <w:r w:rsidRPr="00B8524E">
              <w:rPr>
                <w:rFonts w:ascii="GHEA Grapalat" w:hAnsi="GHEA Grapalat"/>
                <w:bCs/>
                <w:lang w:val="hy-AM"/>
              </w:rPr>
              <w:t>Խմբագրվել է հետևյալ կերպ</w:t>
            </w:r>
            <w:r w:rsidR="000C691F">
              <w:rPr>
                <w:rFonts w:ascii="GHEA Grapalat" w:hAnsi="GHEA Grapalat"/>
                <w:bCs/>
                <w:lang w:val="en-GB"/>
              </w:rPr>
              <w:t>՝</w:t>
            </w:r>
          </w:p>
          <w:p w14:paraId="3DA08716" w14:textId="77777777" w:rsidR="00A65FF0" w:rsidRPr="00A65FF0" w:rsidRDefault="00A65FF0" w:rsidP="00A65FF0">
            <w:pPr>
              <w:jc w:val="both"/>
              <w:rPr>
                <w:rFonts w:ascii="GHEA Grapalat" w:hAnsi="GHEA Grapalat"/>
                <w:bCs/>
                <w:lang w:val="hy-AM"/>
              </w:rPr>
            </w:pPr>
            <w:r w:rsidRPr="00A65FF0">
              <w:rPr>
                <w:rFonts w:ascii="GHEA Grapalat" w:hAnsi="GHEA Grapalat"/>
                <w:bCs/>
                <w:lang w:val="hy-AM"/>
              </w:rPr>
              <w:t>«Հանրային առողջապահության  անվտանգության ոլորտի օրենսդրական  փոփոխությունների ենթակա իրավական ակտերի ցանկի և պլան- ժամանակացույցի առկայություն»:</w:t>
            </w:r>
          </w:p>
        </w:tc>
      </w:tr>
      <w:tr w:rsidR="00A65FF0" w:rsidRPr="00414F37" w14:paraId="2946B772" w14:textId="77777777" w:rsidTr="007C1846">
        <w:trPr>
          <w:trHeight w:val="390"/>
        </w:trPr>
        <w:tc>
          <w:tcPr>
            <w:tcW w:w="6750" w:type="dxa"/>
            <w:vMerge/>
            <w:tcBorders>
              <w:left w:val="single" w:sz="4" w:space="0" w:color="auto"/>
              <w:right w:val="single" w:sz="4" w:space="0" w:color="auto"/>
            </w:tcBorders>
            <w:shd w:val="clear" w:color="auto" w:fill="auto"/>
          </w:tcPr>
          <w:p w14:paraId="75FAE483" w14:textId="77777777" w:rsidR="00A65FF0" w:rsidRPr="00A65FF0" w:rsidRDefault="00A65FF0" w:rsidP="00A65FF0">
            <w:pPr>
              <w:spacing w:line="276" w:lineRule="auto"/>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51D71E6" w14:textId="77777777" w:rsidR="00A65FF0" w:rsidRDefault="00A65FF0" w:rsidP="00A65FF0">
            <w:pPr>
              <w:pStyle w:val="ListParagraph"/>
              <w:numPr>
                <w:ilvl w:val="1"/>
                <w:numId w:val="29"/>
              </w:numPr>
              <w:tabs>
                <w:tab w:val="left" w:pos="322"/>
              </w:tabs>
              <w:jc w:val="both"/>
              <w:rPr>
                <w:rFonts w:ascii="GHEA Grapalat" w:hAnsi="GHEA Grapalat"/>
                <w:bCs/>
                <w:lang w:val="hy-AM"/>
              </w:rPr>
            </w:pPr>
            <w:r w:rsidRPr="00B8524E">
              <w:rPr>
                <w:rFonts w:ascii="GHEA Grapalat" w:hAnsi="GHEA Grapalat"/>
                <w:bCs/>
                <w:lang w:val="hy-AM"/>
              </w:rPr>
              <w:t>Ընդունվել է</w:t>
            </w:r>
          </w:p>
          <w:p w14:paraId="45A74538" w14:textId="77777777" w:rsidR="00A65FF0" w:rsidRPr="00B8524E" w:rsidRDefault="00A65FF0" w:rsidP="00A65FF0">
            <w:pPr>
              <w:rPr>
                <w:rFonts w:ascii="GHEA Grapalat" w:hAnsi="GHEA Grapalat"/>
                <w:bCs/>
                <w:lang w:val="hy-AM"/>
              </w:rPr>
            </w:pPr>
          </w:p>
          <w:p w14:paraId="3D1745D1" w14:textId="77777777" w:rsidR="00A65FF0" w:rsidRPr="00B8524E" w:rsidRDefault="00A65FF0" w:rsidP="00A65FF0">
            <w:pPr>
              <w:jc w:val="both"/>
              <w:rPr>
                <w:rFonts w:ascii="GHEA Grapalat" w:hAnsi="GHEA Grapalat"/>
                <w:bCs/>
                <w:lang w:val="hy-AM"/>
              </w:rPr>
            </w:pPr>
            <w:r w:rsidRPr="00B8524E">
              <w:rPr>
                <w:rFonts w:ascii="GHEA Grapalat" w:hAnsi="GHEA Grapalat"/>
                <w:bCs/>
                <w:lang w:val="hy-AM"/>
              </w:rPr>
              <w:t>Խմբագրվել է հետևյալ կերպ՝</w:t>
            </w:r>
          </w:p>
          <w:p w14:paraId="40DE3FE9" w14:textId="77777777" w:rsidR="00A65FF0" w:rsidRPr="00B8524E" w:rsidRDefault="00A65FF0" w:rsidP="00A65FF0">
            <w:pPr>
              <w:jc w:val="both"/>
              <w:rPr>
                <w:rFonts w:ascii="GHEA Grapalat" w:hAnsi="GHEA Grapalat"/>
                <w:bCs/>
                <w:lang w:val="hy-AM"/>
              </w:rPr>
            </w:pPr>
            <w:r w:rsidRPr="00A65FF0">
              <w:rPr>
                <w:rFonts w:ascii="GHEA Grapalat" w:hAnsi="GHEA Grapalat"/>
                <w:bCs/>
                <w:lang w:val="hy-AM"/>
              </w:rPr>
              <w:t xml:space="preserve">«Ըստ  պլան-ժամանակացույցի յուրաքանչյուր տարի հանրային առողջապահության անվտանգության  ոլորտը կարգավորող մշակված և լրամշակված 20% իրավական ակտեր» </w:t>
            </w:r>
          </w:p>
        </w:tc>
      </w:tr>
      <w:tr w:rsidR="00A65FF0" w:rsidRPr="00414F37" w14:paraId="577E0441" w14:textId="77777777" w:rsidTr="007C1846">
        <w:trPr>
          <w:trHeight w:val="390"/>
        </w:trPr>
        <w:tc>
          <w:tcPr>
            <w:tcW w:w="6750" w:type="dxa"/>
            <w:vMerge/>
            <w:tcBorders>
              <w:left w:val="single" w:sz="4" w:space="0" w:color="auto"/>
              <w:right w:val="single" w:sz="4" w:space="0" w:color="auto"/>
            </w:tcBorders>
            <w:shd w:val="clear" w:color="auto" w:fill="auto"/>
          </w:tcPr>
          <w:p w14:paraId="18F8562D" w14:textId="77777777" w:rsidR="00A65FF0" w:rsidRPr="00A65FF0" w:rsidRDefault="00A65FF0" w:rsidP="00A65FF0">
            <w:pPr>
              <w:spacing w:line="276" w:lineRule="auto"/>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A0EB3F3" w14:textId="77777777" w:rsidR="00A65FF0" w:rsidRDefault="00A65FF0" w:rsidP="00A65FF0">
            <w:pPr>
              <w:jc w:val="both"/>
              <w:rPr>
                <w:rFonts w:ascii="GHEA Grapalat" w:hAnsi="GHEA Grapalat"/>
                <w:bCs/>
                <w:lang w:val="hy-AM"/>
              </w:rPr>
            </w:pPr>
            <w:r w:rsidRPr="00B8524E">
              <w:rPr>
                <w:rFonts w:ascii="GHEA Grapalat" w:hAnsi="GHEA Grapalat"/>
                <w:bCs/>
                <w:lang w:val="hy-AM"/>
              </w:rPr>
              <w:t>6.1 Ընդունվել է</w:t>
            </w:r>
          </w:p>
          <w:p w14:paraId="711A1C35" w14:textId="77777777" w:rsidR="00A65FF0" w:rsidRPr="00B8524E" w:rsidRDefault="00A65FF0" w:rsidP="00A65FF0">
            <w:pPr>
              <w:jc w:val="both"/>
              <w:rPr>
                <w:rFonts w:ascii="GHEA Grapalat" w:hAnsi="GHEA Grapalat"/>
                <w:bCs/>
                <w:lang w:val="hy-AM"/>
              </w:rPr>
            </w:pPr>
          </w:p>
          <w:p w14:paraId="11B92088" w14:textId="222188A2" w:rsidR="00A65FF0" w:rsidRPr="006F16F5" w:rsidRDefault="00A65FF0" w:rsidP="00A65FF0">
            <w:pPr>
              <w:jc w:val="both"/>
              <w:rPr>
                <w:rFonts w:ascii="GHEA Grapalat" w:hAnsi="GHEA Grapalat"/>
                <w:bCs/>
                <w:lang w:val="hy-AM"/>
              </w:rPr>
            </w:pPr>
            <w:r w:rsidRPr="00B8524E">
              <w:rPr>
                <w:rFonts w:ascii="GHEA Grapalat" w:hAnsi="GHEA Grapalat"/>
                <w:bCs/>
                <w:lang w:val="hy-AM"/>
              </w:rPr>
              <w:t>Խմբագրվել է հետևյալ կերպ</w:t>
            </w:r>
            <w:r w:rsidR="000C691F" w:rsidRPr="006F16F5">
              <w:rPr>
                <w:rFonts w:ascii="GHEA Grapalat" w:hAnsi="GHEA Grapalat"/>
                <w:bCs/>
                <w:lang w:val="hy-AM"/>
              </w:rPr>
              <w:t>՝</w:t>
            </w:r>
          </w:p>
          <w:p w14:paraId="0621BDE1" w14:textId="77777777" w:rsidR="00A65FF0" w:rsidRPr="00B8524E" w:rsidRDefault="00A65FF0" w:rsidP="00B516D6">
            <w:pPr>
              <w:jc w:val="both"/>
              <w:rPr>
                <w:rFonts w:ascii="GHEA Grapalat" w:hAnsi="GHEA Grapalat"/>
                <w:bCs/>
                <w:lang w:val="hy-AM"/>
              </w:rPr>
            </w:pPr>
            <w:r w:rsidRPr="00A65FF0">
              <w:rPr>
                <w:rFonts w:ascii="GHEA Grapalat" w:hAnsi="GHEA Grapalat"/>
                <w:bCs/>
                <w:lang w:val="hy-AM"/>
              </w:rPr>
              <w:t>«Յուրաքանչյուր տարի ուսուցանված թվով 3 մասնագետ»:</w:t>
            </w:r>
          </w:p>
        </w:tc>
      </w:tr>
      <w:tr w:rsidR="00A65FF0" w:rsidRPr="00414F37" w14:paraId="6B3964D9" w14:textId="77777777" w:rsidTr="007C1846">
        <w:trPr>
          <w:trHeight w:val="390"/>
        </w:trPr>
        <w:tc>
          <w:tcPr>
            <w:tcW w:w="6750" w:type="dxa"/>
            <w:vMerge/>
            <w:tcBorders>
              <w:left w:val="single" w:sz="4" w:space="0" w:color="auto"/>
              <w:right w:val="single" w:sz="4" w:space="0" w:color="auto"/>
            </w:tcBorders>
            <w:shd w:val="clear" w:color="auto" w:fill="auto"/>
          </w:tcPr>
          <w:p w14:paraId="18760F34" w14:textId="77777777" w:rsidR="00A65FF0" w:rsidRPr="00A65FF0" w:rsidRDefault="00A65FF0" w:rsidP="00A65FF0">
            <w:pPr>
              <w:spacing w:line="276" w:lineRule="auto"/>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431EC5A" w14:textId="77777777" w:rsidR="00A65FF0" w:rsidRPr="00460545" w:rsidRDefault="00A65FF0" w:rsidP="00B516D6">
            <w:pPr>
              <w:jc w:val="both"/>
              <w:rPr>
                <w:rFonts w:ascii="GHEA Grapalat" w:hAnsi="GHEA Grapalat"/>
                <w:bCs/>
                <w:lang w:val="hy-AM"/>
              </w:rPr>
            </w:pPr>
            <w:r w:rsidRPr="00B8524E">
              <w:rPr>
                <w:rFonts w:ascii="GHEA Grapalat" w:hAnsi="GHEA Grapalat"/>
                <w:bCs/>
                <w:lang w:val="hy-AM"/>
              </w:rPr>
              <w:t>7</w:t>
            </w:r>
            <w:r w:rsidRPr="00460545">
              <w:rPr>
                <w:rFonts w:ascii="GHEA Grapalat" w:hAnsi="GHEA Grapalat"/>
                <w:bCs/>
                <w:lang w:val="hy-AM"/>
              </w:rPr>
              <w:t>.1 Ընդունվել է</w:t>
            </w:r>
          </w:p>
          <w:p w14:paraId="0A44DD7D" w14:textId="77777777" w:rsidR="00A65FF0" w:rsidRPr="00460545" w:rsidRDefault="00A65FF0" w:rsidP="00B516D6">
            <w:pPr>
              <w:jc w:val="both"/>
              <w:rPr>
                <w:rFonts w:ascii="GHEA Grapalat" w:hAnsi="GHEA Grapalat"/>
                <w:bCs/>
                <w:lang w:val="hy-AM"/>
              </w:rPr>
            </w:pPr>
          </w:p>
          <w:p w14:paraId="58E39C98" w14:textId="67F2C151" w:rsidR="00022A4D" w:rsidRPr="006F16F5" w:rsidRDefault="00022A4D" w:rsidP="00022A4D">
            <w:pPr>
              <w:jc w:val="both"/>
              <w:rPr>
                <w:rFonts w:ascii="GHEA Grapalat" w:hAnsi="GHEA Grapalat"/>
                <w:bCs/>
                <w:lang w:val="hy-AM"/>
              </w:rPr>
            </w:pPr>
            <w:r w:rsidRPr="00B8524E">
              <w:rPr>
                <w:rFonts w:ascii="GHEA Grapalat" w:hAnsi="GHEA Grapalat"/>
                <w:bCs/>
                <w:lang w:val="hy-AM"/>
              </w:rPr>
              <w:t>Խմբագրվել է հետևյալ կերպ</w:t>
            </w:r>
            <w:r w:rsidR="000C691F" w:rsidRPr="006F16F5">
              <w:rPr>
                <w:rFonts w:ascii="GHEA Grapalat" w:hAnsi="GHEA Grapalat"/>
                <w:bCs/>
                <w:lang w:val="hy-AM"/>
              </w:rPr>
              <w:t>՝</w:t>
            </w:r>
          </w:p>
          <w:p w14:paraId="745F5FF3" w14:textId="2EFB4B09" w:rsidR="00022A4D" w:rsidRPr="005A0F47" w:rsidRDefault="00022A4D" w:rsidP="00022A4D">
            <w:pPr>
              <w:pStyle w:val="ListParagraph"/>
              <w:tabs>
                <w:tab w:val="left" w:pos="90"/>
              </w:tabs>
              <w:ind w:left="0"/>
              <w:rPr>
                <w:rFonts w:ascii="GHEA Grapalat" w:eastAsia="Times New Roman" w:hAnsi="GHEA Grapalat" w:cs="Calibri"/>
                <w:color w:val="000000"/>
                <w:lang w:val="hy-AM"/>
              </w:rPr>
            </w:pPr>
            <w:r w:rsidRPr="00A65FF0">
              <w:rPr>
                <w:rFonts w:ascii="GHEA Grapalat" w:hAnsi="GHEA Grapalat"/>
                <w:bCs/>
                <w:lang w:val="hy-AM"/>
              </w:rPr>
              <w:t xml:space="preserve"> «</w:t>
            </w:r>
            <w:r w:rsidRPr="00182E8E">
              <w:rPr>
                <w:rFonts w:ascii="GHEA Grapalat" w:hAnsi="GHEA Grapalat"/>
                <w:bCs/>
                <w:color w:val="000000"/>
                <w:shd w:val="clear" w:color="auto" w:fill="FFFFFF"/>
                <w:lang w:val="hy-AM"/>
              </w:rPr>
              <w:t>Ս</w:t>
            </w:r>
            <w:r w:rsidRPr="007031D7">
              <w:rPr>
                <w:rFonts w:ascii="GHEA Grapalat" w:hAnsi="GHEA Grapalat"/>
                <w:bCs/>
                <w:color w:val="000000"/>
                <w:shd w:val="clear" w:color="auto" w:fill="FFFFFF"/>
                <w:lang w:val="hy-AM"/>
              </w:rPr>
              <w:t xml:space="preserve">ննդային գործոնով պայմանավորված թունավորումների, </w:t>
            </w:r>
            <w:r w:rsidRPr="007031D7">
              <w:rPr>
                <w:rFonts w:ascii="GHEA Grapalat" w:hAnsi="GHEA Grapalat"/>
                <w:color w:val="000000"/>
                <w:shd w:val="clear" w:color="auto" w:fill="FFFFFF"/>
                <w:lang w:val="hy-AM"/>
              </w:rPr>
              <w:t xml:space="preserve">սննդամթերքի վտանգավոր լինելու վերաբերյալ փաստացի հիմնավորված կասկածների դեպքում, </w:t>
            </w:r>
            <w:r w:rsidRPr="007031D7">
              <w:rPr>
                <w:rFonts w:ascii="GHEA Grapalat" w:hAnsi="GHEA Grapalat" w:cs="Sylfaen"/>
                <w:lang w:val="hy-AM"/>
              </w:rPr>
              <w:t xml:space="preserve">արագ արձագանքման համակարգված </w:t>
            </w:r>
            <w:r w:rsidRPr="007031D7">
              <w:rPr>
                <w:rFonts w:ascii="GHEA Grapalat" w:hAnsi="GHEA Grapalat" w:cs="Sylfaen"/>
                <w:lang w:val="hy-AM"/>
              </w:rPr>
              <w:lastRenderedPageBreak/>
              <w:t xml:space="preserve">գործողությունների </w:t>
            </w:r>
            <w:r w:rsidRPr="005A0F47">
              <w:rPr>
                <w:rFonts w:ascii="GHEA Grapalat" w:hAnsi="GHEA Grapalat" w:cs="Sylfaen"/>
                <w:lang w:val="hy-AM"/>
              </w:rPr>
              <w:t xml:space="preserve">լիազորությունների </w:t>
            </w:r>
            <w:r w:rsidRPr="005A0F47">
              <w:rPr>
                <w:rFonts w:ascii="GHEA Grapalat" w:hAnsi="GHEA Grapalat"/>
                <w:bCs/>
                <w:color w:val="000000"/>
                <w:shd w:val="clear" w:color="auto" w:fill="FFFFFF"/>
                <w:lang w:val="hy-AM"/>
              </w:rPr>
              <w:t xml:space="preserve"> </w:t>
            </w:r>
            <w:r w:rsidRPr="00182E8E">
              <w:rPr>
                <w:rFonts w:ascii="GHEA Grapalat" w:hAnsi="GHEA Grapalat"/>
                <w:bCs/>
                <w:color w:val="000000"/>
                <w:shd w:val="clear" w:color="auto" w:fill="FFFFFF"/>
                <w:lang w:val="hy-AM"/>
              </w:rPr>
              <w:t>օ</w:t>
            </w:r>
            <w:r w:rsidRPr="005A0F47">
              <w:rPr>
                <w:rFonts w:ascii="GHEA Grapalat" w:hAnsi="GHEA Grapalat"/>
                <w:bCs/>
                <w:color w:val="000000"/>
                <w:shd w:val="clear" w:color="auto" w:fill="FFFFFF"/>
                <w:lang w:val="hy-AM"/>
              </w:rPr>
              <w:t>րենք</w:t>
            </w:r>
            <w:r w:rsidRPr="00182E8E">
              <w:rPr>
                <w:rFonts w:ascii="GHEA Grapalat" w:hAnsi="GHEA Grapalat"/>
                <w:bCs/>
                <w:color w:val="000000"/>
                <w:shd w:val="clear" w:color="auto" w:fill="FFFFFF"/>
                <w:lang w:val="hy-AM"/>
              </w:rPr>
              <w:t>ով</w:t>
            </w:r>
            <w:r w:rsidRPr="005A0F47">
              <w:rPr>
                <w:rFonts w:ascii="GHEA Grapalat" w:hAnsi="GHEA Grapalat" w:cs="Sylfaen"/>
                <w:lang w:val="hy-AM"/>
              </w:rPr>
              <w:t xml:space="preserve"> ամրագրում</w:t>
            </w:r>
            <w:r w:rsidRPr="00A65FF0">
              <w:rPr>
                <w:rFonts w:ascii="GHEA Grapalat" w:hAnsi="GHEA Grapalat"/>
                <w:bCs/>
                <w:lang w:val="hy-AM"/>
              </w:rPr>
              <w:t>»:</w:t>
            </w:r>
            <w:r w:rsidRPr="005A0F47">
              <w:rPr>
                <w:rFonts w:ascii="GHEA Grapalat" w:hAnsi="GHEA Grapalat"/>
                <w:bCs/>
                <w:color w:val="000000"/>
                <w:shd w:val="clear" w:color="auto" w:fill="FFFFFF"/>
                <w:lang w:val="hy-AM"/>
              </w:rPr>
              <w:t xml:space="preserve"> </w:t>
            </w:r>
          </w:p>
          <w:p w14:paraId="0EF1BF02" w14:textId="6DF04AB6" w:rsidR="00A65FF0" w:rsidRPr="00022A4D" w:rsidRDefault="00A65FF0" w:rsidP="00B516D6">
            <w:pPr>
              <w:jc w:val="both"/>
              <w:rPr>
                <w:rFonts w:ascii="GHEA Grapalat" w:hAnsi="GHEA Grapalat"/>
                <w:bCs/>
                <w:lang w:val="hy-AM"/>
              </w:rPr>
            </w:pPr>
          </w:p>
        </w:tc>
      </w:tr>
      <w:tr w:rsidR="00A65FF0" w:rsidRPr="00414F37" w14:paraId="6F2A3786" w14:textId="77777777" w:rsidTr="007C1846">
        <w:trPr>
          <w:trHeight w:val="390"/>
        </w:trPr>
        <w:tc>
          <w:tcPr>
            <w:tcW w:w="6750" w:type="dxa"/>
            <w:vMerge/>
            <w:tcBorders>
              <w:left w:val="single" w:sz="4" w:space="0" w:color="auto"/>
              <w:right w:val="single" w:sz="4" w:space="0" w:color="auto"/>
            </w:tcBorders>
            <w:shd w:val="clear" w:color="auto" w:fill="auto"/>
          </w:tcPr>
          <w:p w14:paraId="13DED0B8" w14:textId="77777777" w:rsidR="00A65FF0" w:rsidRPr="00B8524E" w:rsidRDefault="00A65FF0" w:rsidP="00B516D6">
            <w:pPr>
              <w:spacing w:line="276" w:lineRule="auto"/>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5F9EE4B" w14:textId="77777777" w:rsidR="00A65FF0" w:rsidRDefault="00A65FF0" w:rsidP="00B516D6">
            <w:pPr>
              <w:jc w:val="both"/>
              <w:rPr>
                <w:rFonts w:ascii="GHEA Grapalat" w:hAnsi="GHEA Grapalat"/>
                <w:bCs/>
                <w:lang w:val="hy-AM"/>
              </w:rPr>
            </w:pPr>
            <w:r w:rsidRPr="00B8524E">
              <w:rPr>
                <w:rFonts w:ascii="GHEA Grapalat" w:hAnsi="GHEA Grapalat"/>
                <w:bCs/>
                <w:lang w:val="hy-AM"/>
              </w:rPr>
              <w:t>10.1 Ընդունվել է</w:t>
            </w:r>
          </w:p>
          <w:p w14:paraId="4037B014" w14:textId="77777777" w:rsidR="00A65FF0" w:rsidRPr="00B8524E" w:rsidRDefault="00A65FF0" w:rsidP="00B516D6">
            <w:pPr>
              <w:jc w:val="both"/>
              <w:rPr>
                <w:rFonts w:ascii="GHEA Grapalat" w:hAnsi="GHEA Grapalat"/>
                <w:bCs/>
                <w:lang w:val="hy-AM"/>
              </w:rPr>
            </w:pPr>
          </w:p>
          <w:p w14:paraId="336ABA45" w14:textId="77777777" w:rsidR="00A65FF0" w:rsidRPr="00B8524E" w:rsidRDefault="00A65FF0" w:rsidP="00B516D6">
            <w:pPr>
              <w:jc w:val="both"/>
              <w:rPr>
                <w:rFonts w:ascii="GHEA Grapalat" w:hAnsi="GHEA Grapalat"/>
                <w:bCs/>
                <w:lang w:val="hy-AM"/>
              </w:rPr>
            </w:pPr>
            <w:r w:rsidRPr="00B8524E">
              <w:rPr>
                <w:rFonts w:ascii="GHEA Grapalat" w:hAnsi="GHEA Grapalat"/>
                <w:bCs/>
                <w:lang w:val="hy-AM"/>
              </w:rPr>
              <w:t>1) Խմբագրվել է հետևյալ կերպ՝</w:t>
            </w:r>
          </w:p>
          <w:p w14:paraId="2078BC17" w14:textId="12542612" w:rsidR="00A65FF0" w:rsidRPr="00A65FF0" w:rsidRDefault="00A65FF0" w:rsidP="00A65FF0">
            <w:pPr>
              <w:jc w:val="both"/>
              <w:rPr>
                <w:rFonts w:ascii="GHEA Grapalat" w:hAnsi="GHEA Grapalat"/>
                <w:bCs/>
                <w:lang w:val="hy-AM"/>
              </w:rPr>
            </w:pPr>
            <w:r w:rsidRPr="00A65FF0">
              <w:rPr>
                <w:rFonts w:ascii="GHEA Grapalat" w:hAnsi="GHEA Grapalat"/>
                <w:bCs/>
                <w:lang w:val="hy-AM"/>
              </w:rPr>
              <w:t>«</w:t>
            </w:r>
            <w:r w:rsidR="00EA6C5E" w:rsidRPr="005D7119">
              <w:rPr>
                <w:rFonts w:ascii="GHEA Grapalat" w:hAnsi="GHEA Grapalat"/>
                <w:lang w:val="hy-AM"/>
              </w:rPr>
              <w:t xml:space="preserve">Յուրաքանչյուր տարի </w:t>
            </w:r>
            <w:r w:rsidR="00EA6C5E" w:rsidRPr="00C3579E">
              <w:rPr>
                <w:rFonts w:ascii="GHEA Grapalat" w:hAnsi="GHEA Grapalat"/>
                <w:lang w:val="hy-AM"/>
              </w:rPr>
              <w:t>ս</w:t>
            </w:r>
            <w:r w:rsidR="00EA6C5E" w:rsidRPr="005D7119">
              <w:rPr>
                <w:rFonts w:ascii="GHEA Grapalat" w:hAnsi="GHEA Grapalat"/>
                <w:lang w:val="hy-AM"/>
              </w:rPr>
              <w:t>եքվենավորման գործընթացում ներառված</w:t>
            </w:r>
            <w:r w:rsidR="00F84A3D" w:rsidRPr="00F84A3D">
              <w:rPr>
                <w:rFonts w:ascii="GHEA Grapalat" w:hAnsi="GHEA Grapalat"/>
                <w:lang w:val="hy-AM"/>
              </w:rPr>
              <w:t xml:space="preserve">՝ </w:t>
            </w:r>
            <w:r w:rsidR="00EA6C5E" w:rsidRPr="005D7119">
              <w:rPr>
                <w:rFonts w:ascii="GHEA Grapalat" w:hAnsi="GHEA Grapalat"/>
                <w:lang w:val="hy-AM"/>
              </w:rPr>
              <w:t>ուսուց</w:t>
            </w:r>
            <w:r w:rsidR="00EA6C5E" w:rsidRPr="00C3579E">
              <w:rPr>
                <w:rFonts w:ascii="GHEA Grapalat" w:hAnsi="GHEA Grapalat"/>
                <w:lang w:val="hy-AM"/>
              </w:rPr>
              <w:t>ում անցած</w:t>
            </w:r>
            <w:r w:rsidR="00F84A3D" w:rsidRPr="00F84A3D">
              <w:rPr>
                <w:rFonts w:ascii="GHEA Grapalat" w:hAnsi="GHEA Grapalat"/>
                <w:lang w:val="hy-AM"/>
              </w:rPr>
              <w:t>,</w:t>
            </w:r>
            <w:r w:rsidR="00EA6C5E" w:rsidRPr="005D7119">
              <w:rPr>
                <w:rFonts w:ascii="GHEA Grapalat" w:hAnsi="GHEA Grapalat"/>
                <w:lang w:val="hy-AM"/>
              </w:rPr>
              <w:t xml:space="preserve"> թվով </w:t>
            </w:r>
            <w:r w:rsidR="00EA6C5E" w:rsidRPr="00C3579E">
              <w:rPr>
                <w:rFonts w:ascii="GHEA Grapalat" w:hAnsi="GHEA Grapalat"/>
                <w:lang w:val="hy-AM"/>
              </w:rPr>
              <w:t xml:space="preserve">1 </w:t>
            </w:r>
            <w:r w:rsidR="00EA6C5E" w:rsidRPr="005D7119">
              <w:rPr>
                <w:rFonts w:ascii="GHEA Grapalat" w:hAnsi="GHEA Grapalat"/>
                <w:lang w:val="hy-AM"/>
              </w:rPr>
              <w:t>լաբորատոր մասնագետ</w:t>
            </w:r>
            <w:r w:rsidRPr="00A65FF0">
              <w:rPr>
                <w:rFonts w:ascii="GHEA Grapalat" w:hAnsi="GHEA Grapalat"/>
                <w:bCs/>
                <w:lang w:val="hy-AM"/>
              </w:rPr>
              <w:t>»:</w:t>
            </w:r>
          </w:p>
          <w:p w14:paraId="52D47BB9" w14:textId="77777777" w:rsidR="00A65FF0" w:rsidRPr="00B8524E" w:rsidRDefault="00A65FF0" w:rsidP="00A65FF0">
            <w:pPr>
              <w:jc w:val="both"/>
              <w:rPr>
                <w:rFonts w:ascii="GHEA Grapalat" w:hAnsi="GHEA Grapalat"/>
                <w:bCs/>
                <w:lang w:val="hy-AM"/>
              </w:rPr>
            </w:pPr>
            <w:r w:rsidRPr="00A65FF0">
              <w:rPr>
                <w:rFonts w:ascii="GHEA Grapalat" w:hAnsi="GHEA Grapalat"/>
                <w:bCs/>
                <w:lang w:val="hy-AM"/>
              </w:rPr>
              <w:t>2)</w:t>
            </w:r>
            <w:r w:rsidRPr="00B8524E">
              <w:rPr>
                <w:rFonts w:ascii="GHEA Grapalat" w:hAnsi="GHEA Grapalat"/>
                <w:bCs/>
                <w:lang w:val="hy-AM"/>
              </w:rPr>
              <w:t xml:space="preserve"> Խմբագրվել է հետևյալ կերպ՝</w:t>
            </w:r>
          </w:p>
          <w:p w14:paraId="3C9B38FB" w14:textId="77777777" w:rsidR="00A65FF0" w:rsidRPr="00A65FF0" w:rsidRDefault="00A65FF0" w:rsidP="00A65FF0">
            <w:pPr>
              <w:jc w:val="both"/>
              <w:rPr>
                <w:rFonts w:ascii="GHEA Grapalat" w:hAnsi="GHEA Grapalat"/>
                <w:bCs/>
                <w:lang w:val="hy-AM"/>
              </w:rPr>
            </w:pPr>
            <w:r w:rsidRPr="00B8524E">
              <w:rPr>
                <w:rFonts w:ascii="GHEA Grapalat" w:hAnsi="GHEA Grapalat"/>
                <w:bCs/>
                <w:lang w:val="hy-AM"/>
              </w:rPr>
              <w:t>«</w:t>
            </w:r>
            <w:r w:rsidRPr="00A65FF0">
              <w:rPr>
                <w:rFonts w:ascii="GHEA Grapalat" w:hAnsi="GHEA Grapalat"/>
                <w:bCs/>
                <w:lang w:val="hy-AM"/>
              </w:rPr>
              <w:t>Յուրաքանչյուր տարի սեքվենվորման  10 նմուշի համար թեստ հավաքածուի առկայություն»:</w:t>
            </w:r>
          </w:p>
          <w:p w14:paraId="29E5C7AE" w14:textId="77777777" w:rsidR="00A65FF0" w:rsidRPr="00B8524E" w:rsidRDefault="00A65FF0" w:rsidP="00B516D6">
            <w:pPr>
              <w:jc w:val="both"/>
              <w:rPr>
                <w:rFonts w:ascii="GHEA Grapalat" w:hAnsi="GHEA Grapalat"/>
                <w:bCs/>
                <w:lang w:val="hy-AM"/>
              </w:rPr>
            </w:pPr>
          </w:p>
        </w:tc>
      </w:tr>
      <w:tr w:rsidR="00A65FF0" w:rsidRPr="00414F37" w14:paraId="784DA7CD" w14:textId="77777777" w:rsidTr="00F67ECA">
        <w:trPr>
          <w:trHeight w:val="390"/>
        </w:trPr>
        <w:tc>
          <w:tcPr>
            <w:tcW w:w="6750" w:type="dxa"/>
            <w:vMerge/>
            <w:tcBorders>
              <w:left w:val="single" w:sz="4" w:space="0" w:color="auto"/>
              <w:right w:val="single" w:sz="4" w:space="0" w:color="auto"/>
            </w:tcBorders>
            <w:shd w:val="clear" w:color="auto" w:fill="auto"/>
          </w:tcPr>
          <w:p w14:paraId="41A0FD4D" w14:textId="77777777" w:rsidR="00A65FF0" w:rsidRPr="00B8524E" w:rsidRDefault="00A65FF0" w:rsidP="00B516D6">
            <w:pPr>
              <w:spacing w:line="276" w:lineRule="auto"/>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82242EC" w14:textId="77777777" w:rsidR="00A65FF0" w:rsidRPr="00A65FF0" w:rsidRDefault="00A65FF0" w:rsidP="00B516D6">
            <w:pPr>
              <w:jc w:val="both"/>
              <w:rPr>
                <w:rFonts w:ascii="GHEA Grapalat" w:hAnsi="GHEA Grapalat"/>
                <w:bCs/>
                <w:lang w:val="hy-AM"/>
              </w:rPr>
            </w:pPr>
            <w:r w:rsidRPr="00A65FF0">
              <w:rPr>
                <w:rFonts w:ascii="GHEA Grapalat" w:hAnsi="GHEA Grapalat"/>
                <w:bCs/>
                <w:lang w:val="hy-AM"/>
              </w:rPr>
              <w:t>10.2 Ընդունվել է</w:t>
            </w:r>
          </w:p>
          <w:p w14:paraId="356E2A4E" w14:textId="77777777" w:rsidR="00A65FF0" w:rsidRPr="00A65FF0" w:rsidRDefault="00A65FF0" w:rsidP="00B516D6">
            <w:pPr>
              <w:jc w:val="both"/>
              <w:rPr>
                <w:rFonts w:ascii="GHEA Grapalat" w:hAnsi="GHEA Grapalat"/>
                <w:bCs/>
                <w:lang w:val="hy-AM"/>
              </w:rPr>
            </w:pPr>
          </w:p>
          <w:p w14:paraId="5E59D29E" w14:textId="77777777" w:rsidR="00A65FF0" w:rsidRDefault="00A65FF0" w:rsidP="00B516D6">
            <w:pPr>
              <w:jc w:val="both"/>
              <w:rPr>
                <w:rFonts w:ascii="GHEA Grapalat" w:hAnsi="GHEA Grapalat"/>
                <w:bCs/>
                <w:lang w:val="hy-AM"/>
              </w:rPr>
            </w:pPr>
            <w:r w:rsidRPr="00B8524E">
              <w:rPr>
                <w:rFonts w:ascii="GHEA Grapalat" w:hAnsi="GHEA Grapalat"/>
                <w:bCs/>
                <w:lang w:val="hy-AM"/>
              </w:rPr>
              <w:t>Խմբագրվել է հետևյալ կերպ՝</w:t>
            </w:r>
          </w:p>
          <w:p w14:paraId="36F1E0E6" w14:textId="77777777" w:rsidR="00A65FF0" w:rsidRPr="00B8524E" w:rsidRDefault="00A65FF0" w:rsidP="00B516D6">
            <w:pPr>
              <w:jc w:val="both"/>
              <w:rPr>
                <w:rFonts w:ascii="GHEA Grapalat" w:hAnsi="GHEA Grapalat"/>
                <w:bCs/>
                <w:lang w:val="hy-AM"/>
              </w:rPr>
            </w:pPr>
            <w:r>
              <w:rPr>
                <w:rFonts w:ascii="GHEA Grapalat" w:hAnsi="GHEA Grapalat"/>
                <w:bCs/>
                <w:lang w:val="hy-AM"/>
              </w:rPr>
              <w:t>«Գնահատման զեկույց և ուղղիչ գործողությունների պլանի առկայություն»:</w:t>
            </w:r>
          </w:p>
        </w:tc>
      </w:tr>
      <w:tr w:rsidR="00F67ECA" w:rsidRPr="00F67ECA" w14:paraId="50448C68" w14:textId="77777777" w:rsidTr="00F67ECA">
        <w:trPr>
          <w:trHeight w:val="390"/>
        </w:trPr>
        <w:tc>
          <w:tcPr>
            <w:tcW w:w="6750" w:type="dxa"/>
            <w:vMerge w:val="restart"/>
            <w:tcBorders>
              <w:left w:val="single" w:sz="4" w:space="0" w:color="auto"/>
              <w:right w:val="single" w:sz="4" w:space="0" w:color="auto"/>
            </w:tcBorders>
            <w:shd w:val="clear" w:color="auto" w:fill="BFBFBF" w:themeFill="background1" w:themeFillShade="BF"/>
          </w:tcPr>
          <w:p w14:paraId="275090BB" w14:textId="21D7ADA3" w:rsidR="00F67ECA" w:rsidRPr="00B8524E" w:rsidRDefault="00F67ECA" w:rsidP="00F67ECA">
            <w:pPr>
              <w:spacing w:line="276" w:lineRule="auto"/>
              <w:jc w:val="both"/>
              <w:rPr>
                <w:rFonts w:ascii="GHEA Grapalat" w:hAnsi="GHEA Grapalat" w:cs="Sylfaen"/>
                <w:lang w:val="hy-AM"/>
              </w:rPr>
            </w:pPr>
            <w:r w:rsidRPr="00F356B0">
              <w:rPr>
                <w:rFonts w:ascii="GHEA Grapalat" w:eastAsiaTheme="minorHAnsi" w:hAnsi="GHEA Grapalat" w:cs="Sylfaen"/>
                <w:lang w:val="hy-AM" w:eastAsia="en-US"/>
              </w:rPr>
              <w:t xml:space="preserve">22. </w:t>
            </w:r>
            <w:r>
              <w:rPr>
                <w:rFonts w:ascii="GHEA Grapalat" w:eastAsiaTheme="minorHAnsi" w:hAnsi="GHEA Grapalat" w:cs="Sylfaen"/>
                <w:lang w:val="hy-AM" w:eastAsia="en-US"/>
              </w:rPr>
              <w:t>Ս</w:t>
            </w:r>
            <w:r w:rsidRPr="00F356B0">
              <w:rPr>
                <w:rFonts w:ascii="GHEA Grapalat" w:eastAsiaTheme="minorHAnsi" w:hAnsi="GHEA Grapalat" w:cs="Sylfaen"/>
                <w:lang w:val="hy-AM" w:eastAsia="en-US"/>
              </w:rPr>
              <w:t>ոցիալական</w:t>
            </w:r>
            <w:r w:rsidRPr="00F356B0">
              <w:rPr>
                <w:rFonts w:ascii="GHEA Grapalat" w:eastAsiaTheme="minorHAnsi" w:hAnsi="GHEA Grapalat" w:cs="DejaVuSans-Bold"/>
                <w:lang w:val="hy-AM" w:eastAsia="en-US"/>
              </w:rPr>
              <w:t xml:space="preserve"> </w:t>
            </w:r>
            <w:r w:rsidRPr="00F356B0">
              <w:rPr>
                <w:rFonts w:ascii="GHEA Grapalat" w:eastAsiaTheme="minorHAnsi" w:hAnsi="GHEA Grapalat" w:cs="Sylfaen"/>
                <w:lang w:val="hy-AM" w:eastAsia="en-US"/>
              </w:rPr>
              <w:t>նախարարական</w:t>
            </w:r>
            <w:r w:rsidRPr="00F356B0">
              <w:rPr>
                <w:rFonts w:ascii="GHEA Grapalat" w:eastAsiaTheme="minorHAnsi" w:hAnsi="GHEA Grapalat" w:cs="DejaVuSans-Bold"/>
                <w:lang w:val="hy-AM" w:eastAsia="en-US"/>
              </w:rPr>
              <w:t xml:space="preserve"> </w:t>
            </w:r>
            <w:r w:rsidRPr="00F356B0">
              <w:rPr>
                <w:rFonts w:ascii="GHEA Grapalat" w:eastAsiaTheme="minorHAnsi" w:hAnsi="GHEA Grapalat" w:cs="Sylfaen"/>
                <w:lang w:val="hy-AM" w:eastAsia="en-US"/>
              </w:rPr>
              <w:t>կոմիտեի</w:t>
            </w:r>
            <w:r w:rsidRPr="00F356B0">
              <w:rPr>
                <w:rFonts w:ascii="GHEA Grapalat" w:eastAsiaTheme="minorHAnsi" w:hAnsi="GHEA Grapalat" w:cs="DejaVuSans-Bold"/>
                <w:lang w:val="hy-AM" w:eastAsia="en-US"/>
              </w:rPr>
              <w:t xml:space="preserve"> </w:t>
            </w:r>
            <w:r w:rsidRPr="00F356B0">
              <w:rPr>
                <w:rFonts w:ascii="GHEA Grapalat" w:eastAsiaTheme="minorHAnsi" w:hAnsi="GHEA Grapalat" w:cs="Sylfaen"/>
                <w:lang w:val="hy-AM" w:eastAsia="en-US"/>
              </w:rPr>
              <w:t>նիստի</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8CD1FA9" w14:textId="660E8DAA" w:rsidR="00F67ECA" w:rsidRPr="00A65FF0" w:rsidRDefault="00F67ECA" w:rsidP="00F67ECA">
            <w:pPr>
              <w:jc w:val="center"/>
              <w:rPr>
                <w:rFonts w:ascii="GHEA Grapalat" w:hAnsi="GHEA Grapalat"/>
                <w:bCs/>
                <w:lang w:val="hy-AM"/>
              </w:rPr>
            </w:pPr>
            <w:r w:rsidRPr="00B64E96">
              <w:rPr>
                <w:rFonts w:ascii="GHEA Grapalat" w:hAnsi="GHEA Grapalat"/>
                <w:bCs/>
                <w:lang w:val="hy-AM"/>
              </w:rPr>
              <w:t>202</w:t>
            </w:r>
            <w:r>
              <w:rPr>
                <w:rFonts w:ascii="GHEA Grapalat" w:hAnsi="GHEA Grapalat"/>
                <w:bCs/>
                <w:lang w:val="hy-AM"/>
              </w:rPr>
              <w:t>5</w:t>
            </w:r>
            <w:r w:rsidRPr="00B64E96">
              <w:rPr>
                <w:rFonts w:ascii="GHEA Grapalat" w:hAnsi="GHEA Grapalat"/>
                <w:bCs/>
                <w:lang w:val="hy-AM"/>
              </w:rPr>
              <w:t>-</w:t>
            </w:r>
            <w:r>
              <w:rPr>
                <w:rFonts w:ascii="GHEA Grapalat" w:hAnsi="GHEA Grapalat"/>
                <w:bCs/>
                <w:lang w:val="hy-AM"/>
              </w:rPr>
              <w:t>05</w:t>
            </w:r>
            <w:r w:rsidRPr="00B64E96">
              <w:rPr>
                <w:rFonts w:ascii="GHEA Grapalat" w:hAnsi="GHEA Grapalat"/>
                <w:bCs/>
                <w:lang w:val="hy-AM"/>
              </w:rPr>
              <w:t>-</w:t>
            </w:r>
            <w:r>
              <w:rPr>
                <w:rFonts w:ascii="GHEA Grapalat" w:hAnsi="GHEA Grapalat"/>
                <w:bCs/>
                <w:lang w:val="en-US"/>
              </w:rPr>
              <w:t>02</w:t>
            </w:r>
          </w:p>
        </w:tc>
      </w:tr>
      <w:tr w:rsidR="00F67ECA" w:rsidRPr="00F67ECA" w14:paraId="03E6A61D" w14:textId="77777777" w:rsidTr="00F67ECA">
        <w:trPr>
          <w:trHeight w:val="390"/>
        </w:trPr>
        <w:tc>
          <w:tcPr>
            <w:tcW w:w="6750" w:type="dxa"/>
            <w:vMerge/>
            <w:tcBorders>
              <w:left w:val="single" w:sz="4" w:space="0" w:color="auto"/>
              <w:right w:val="single" w:sz="4" w:space="0" w:color="auto"/>
            </w:tcBorders>
            <w:shd w:val="clear" w:color="auto" w:fill="BFBFBF" w:themeFill="background1" w:themeFillShade="BF"/>
          </w:tcPr>
          <w:p w14:paraId="12AFEACB" w14:textId="77777777" w:rsidR="00F67ECA" w:rsidRPr="00B8524E" w:rsidRDefault="00F67ECA" w:rsidP="00F67ECA">
            <w:pPr>
              <w:spacing w:line="276" w:lineRule="auto"/>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1CF2C64" w14:textId="575DA6D2" w:rsidR="00F67ECA" w:rsidRPr="00A65FF0" w:rsidRDefault="00F67ECA" w:rsidP="00F67ECA">
            <w:pPr>
              <w:jc w:val="center"/>
              <w:rPr>
                <w:rFonts w:ascii="GHEA Grapalat" w:hAnsi="GHEA Grapalat"/>
                <w:bCs/>
                <w:lang w:val="hy-AM"/>
              </w:rPr>
            </w:pPr>
            <w:r w:rsidRPr="000759C9">
              <w:rPr>
                <w:rFonts w:ascii="GHEA Grapalat" w:eastAsiaTheme="minorHAnsi" w:hAnsi="GHEA Grapalat" w:cs="DejaVuSans-Bold"/>
                <w:bCs/>
                <w:lang w:eastAsia="en-US"/>
              </w:rPr>
              <w:t xml:space="preserve">N </w:t>
            </w:r>
            <w:r w:rsidRPr="000759C9">
              <w:rPr>
                <w:rFonts w:ascii="GHEA Grapalat" w:eastAsiaTheme="minorHAnsi" w:hAnsi="GHEA Grapalat" w:cs="Sylfaen"/>
                <w:bCs/>
                <w:lang w:eastAsia="en-US"/>
              </w:rPr>
              <w:t>ԿԱ</w:t>
            </w:r>
            <w:r w:rsidRPr="000759C9">
              <w:rPr>
                <w:rFonts w:ascii="GHEA Grapalat" w:eastAsiaTheme="minorHAnsi" w:hAnsi="GHEA Grapalat" w:cs="DejaVuSans-Bold"/>
                <w:bCs/>
                <w:lang w:eastAsia="en-US"/>
              </w:rPr>
              <w:t>/129-2025</w:t>
            </w:r>
          </w:p>
        </w:tc>
      </w:tr>
      <w:tr w:rsidR="00F67ECA" w:rsidRPr="00414F37" w14:paraId="55CA6A84" w14:textId="77777777" w:rsidTr="007C1846">
        <w:trPr>
          <w:trHeight w:val="390"/>
        </w:trPr>
        <w:tc>
          <w:tcPr>
            <w:tcW w:w="6750" w:type="dxa"/>
            <w:tcBorders>
              <w:left w:val="single" w:sz="4" w:space="0" w:color="auto"/>
              <w:bottom w:val="single" w:sz="4" w:space="0" w:color="auto"/>
              <w:right w:val="single" w:sz="4" w:space="0" w:color="auto"/>
            </w:tcBorders>
            <w:shd w:val="clear" w:color="auto" w:fill="auto"/>
          </w:tcPr>
          <w:p w14:paraId="0CCC45A4" w14:textId="137F3616" w:rsidR="00F67ECA" w:rsidRPr="00F67ECA" w:rsidRDefault="00F67ECA" w:rsidP="00B516D6">
            <w:pPr>
              <w:spacing w:line="276" w:lineRule="auto"/>
              <w:jc w:val="both"/>
              <w:rPr>
                <w:rFonts w:ascii="GHEA Grapalat" w:hAnsi="GHEA Grapalat" w:cs="Sylfaen"/>
                <w:lang w:val="hy-AM"/>
              </w:rPr>
            </w:pPr>
            <w:r w:rsidRPr="00E064A4">
              <w:rPr>
                <w:rFonts w:ascii="GHEA Grapalat" w:hAnsi="GHEA Grapalat"/>
                <w:lang w:val="hy-AM"/>
              </w:rPr>
              <w:t>Հ</w:t>
            </w:r>
            <w:r w:rsidRPr="00F67ECA">
              <w:rPr>
                <w:rFonts w:ascii="GHEA Grapalat" w:hAnsi="GHEA Grapalat"/>
                <w:lang w:val="hy-AM"/>
              </w:rPr>
              <w:t>անել օրակարգից՝ առաջարկելով առողջապահության նախարարությանը՝ նախագծի վերնագրից հանել «ազգային» բառը և քննարկել նախագիծը համատեղ հրամանով հաստատելու հնարավորության հարցը:</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032AFA9" w14:textId="77777777" w:rsidR="00F67ECA" w:rsidRPr="00E064A4" w:rsidRDefault="00F67ECA" w:rsidP="00F67ECA">
            <w:pPr>
              <w:tabs>
                <w:tab w:val="left" w:pos="343"/>
              </w:tabs>
              <w:jc w:val="both"/>
              <w:rPr>
                <w:rFonts w:ascii="GHEA Grapalat" w:hAnsi="GHEA Grapalat"/>
                <w:bCs/>
                <w:lang w:val="hy-AM"/>
              </w:rPr>
            </w:pPr>
            <w:r>
              <w:rPr>
                <w:rFonts w:ascii="GHEA Grapalat" w:hAnsi="GHEA Grapalat"/>
                <w:bCs/>
                <w:lang w:val="hy-AM"/>
              </w:rPr>
              <w:t xml:space="preserve">1. </w:t>
            </w:r>
            <w:r w:rsidRPr="00E064A4">
              <w:rPr>
                <w:rFonts w:ascii="GHEA Grapalat" w:hAnsi="GHEA Grapalat"/>
                <w:bCs/>
                <w:lang w:val="hy-AM"/>
              </w:rPr>
              <w:t>Ընդունվել է.</w:t>
            </w:r>
          </w:p>
          <w:p w14:paraId="33898B69" w14:textId="77777777" w:rsidR="00F67ECA" w:rsidRDefault="00F67ECA" w:rsidP="00F67ECA">
            <w:pPr>
              <w:tabs>
                <w:tab w:val="left" w:pos="485"/>
              </w:tabs>
              <w:jc w:val="both"/>
              <w:rPr>
                <w:rFonts w:ascii="GHEA Grapalat" w:hAnsi="GHEA Grapalat"/>
                <w:bCs/>
                <w:lang w:val="hy-AM"/>
              </w:rPr>
            </w:pPr>
            <w:r w:rsidRPr="00E064A4">
              <w:rPr>
                <w:rFonts w:ascii="GHEA Grapalat" w:hAnsi="GHEA Grapalat"/>
                <w:bCs/>
                <w:lang w:val="hy-AM"/>
              </w:rPr>
              <w:t xml:space="preserve">Նախագծի վերնագրից հանվել է </w:t>
            </w:r>
            <w:r>
              <w:rPr>
                <w:rFonts w:ascii="GHEA Grapalat" w:hAnsi="GHEA Grapalat"/>
                <w:bCs/>
                <w:lang w:val="hy-AM"/>
              </w:rPr>
              <w:t>«</w:t>
            </w:r>
            <w:r w:rsidRPr="00E064A4">
              <w:rPr>
                <w:rFonts w:ascii="GHEA Grapalat" w:hAnsi="GHEA Grapalat"/>
                <w:bCs/>
                <w:lang w:val="hy-AM"/>
              </w:rPr>
              <w:t>ազգային</w:t>
            </w:r>
            <w:r>
              <w:rPr>
                <w:rFonts w:ascii="GHEA Grapalat" w:hAnsi="GHEA Grapalat"/>
                <w:bCs/>
                <w:lang w:val="hy-AM"/>
              </w:rPr>
              <w:t>»</w:t>
            </w:r>
            <w:r w:rsidRPr="00E064A4">
              <w:rPr>
                <w:rFonts w:ascii="GHEA Grapalat" w:hAnsi="GHEA Grapalat"/>
                <w:bCs/>
                <w:lang w:val="hy-AM"/>
              </w:rPr>
              <w:t xml:space="preserve"> բառը</w:t>
            </w:r>
            <w:r>
              <w:rPr>
                <w:rFonts w:ascii="GHEA Grapalat" w:hAnsi="GHEA Grapalat"/>
                <w:bCs/>
                <w:lang w:val="hy-AM"/>
              </w:rPr>
              <w:t>.</w:t>
            </w:r>
            <w:r w:rsidRPr="00E064A4">
              <w:rPr>
                <w:rFonts w:ascii="GHEA Grapalat" w:hAnsi="GHEA Grapalat"/>
                <w:bCs/>
                <w:lang w:val="hy-AM"/>
              </w:rPr>
              <w:t xml:space="preserve"> </w:t>
            </w:r>
          </w:p>
          <w:p w14:paraId="3EB60AA5" w14:textId="77777777" w:rsidR="00F67ECA" w:rsidRPr="00DF4AE8" w:rsidRDefault="00F67ECA" w:rsidP="00F67ECA">
            <w:pPr>
              <w:tabs>
                <w:tab w:val="left" w:pos="485"/>
              </w:tabs>
              <w:jc w:val="both"/>
              <w:rPr>
                <w:rFonts w:ascii="GHEA Grapalat" w:hAnsi="GHEA Grapalat"/>
                <w:bCs/>
                <w:lang w:val="hy-AM"/>
              </w:rPr>
            </w:pPr>
            <w:r w:rsidRPr="00DF4AE8">
              <w:rPr>
                <w:rFonts w:ascii="GHEA Grapalat" w:hAnsi="GHEA Grapalat"/>
                <w:bCs/>
                <w:lang w:val="hy-AM"/>
              </w:rPr>
              <w:t>2. Չի ընդունվել.</w:t>
            </w:r>
          </w:p>
          <w:p w14:paraId="68C33973" w14:textId="77777777" w:rsidR="00F67ECA" w:rsidRPr="00831D7E" w:rsidRDefault="00F67ECA" w:rsidP="00F67ECA">
            <w:pPr>
              <w:pStyle w:val="NormalWeb"/>
              <w:spacing w:before="0" w:beforeAutospacing="0" w:after="0" w:afterAutospacing="0"/>
              <w:rPr>
                <w:rFonts w:ascii="GHEA Grapalat" w:hAnsi="GHEA Grapalat"/>
                <w:lang w:val="hy-AM"/>
              </w:rPr>
            </w:pPr>
            <w:r w:rsidRPr="00DF4AE8">
              <w:rPr>
                <w:rFonts w:ascii="GHEA Grapalat" w:hAnsi="GHEA Grapalat"/>
                <w:lang w:val="hy-AM"/>
              </w:rPr>
              <w:t xml:space="preserve">Քննարկվել է նախագիծը համատեղ հրամանով հաստատելու հնարավորության հարցը, սակայն հաշվի առնելով այն, </w:t>
            </w:r>
            <w:r w:rsidRPr="00DF4AE8">
              <w:rPr>
                <w:rFonts w:ascii="GHEA Grapalat" w:hAnsi="GHEA Grapalat"/>
                <w:bCs/>
                <w:szCs w:val="24"/>
                <w:lang w:val="hy-AM"/>
              </w:rPr>
              <w:t>որ</w:t>
            </w:r>
            <w:r>
              <w:rPr>
                <w:rFonts w:ascii="GHEA Grapalat" w:hAnsi="GHEA Grapalat"/>
                <w:bCs/>
                <w:szCs w:val="24"/>
                <w:lang w:val="hy-AM"/>
              </w:rPr>
              <w:t xml:space="preserve"> նախագծով հաստատվող</w:t>
            </w:r>
            <w:r w:rsidRPr="00DF4AE8">
              <w:rPr>
                <w:rFonts w:ascii="GHEA Grapalat" w:hAnsi="GHEA Grapalat"/>
                <w:bCs/>
                <w:szCs w:val="24"/>
                <w:lang w:val="hy-AM"/>
              </w:rPr>
              <w:t xml:space="preserve"> ծրագրի միջոցառումների կատարող/համակատարող հանդիսան</w:t>
            </w:r>
            <w:r w:rsidRPr="00DF4AE8">
              <w:rPr>
                <w:rFonts w:ascii="GHEA Grapalat" w:hAnsi="GHEA Grapalat"/>
                <w:bCs/>
                <w:lang w:val="hy-AM"/>
              </w:rPr>
              <w:t>ում</w:t>
            </w:r>
            <w:r>
              <w:rPr>
                <w:rFonts w:ascii="GHEA Grapalat" w:hAnsi="GHEA Grapalat"/>
                <w:bCs/>
                <w:lang w:val="hy-AM"/>
              </w:rPr>
              <w:t xml:space="preserve"> են </w:t>
            </w:r>
            <w:r>
              <w:rPr>
                <w:rFonts w:ascii="GHEA Grapalat" w:hAnsi="GHEA Grapalat"/>
                <w:color w:val="000000"/>
                <w:shd w:val="clear" w:color="auto" w:fill="FFFFFF"/>
                <w:lang w:val="hy-AM"/>
              </w:rPr>
              <w:t>թվով 18 պետական մարմին</w:t>
            </w:r>
            <w:r>
              <w:rPr>
                <w:bCs/>
                <w:lang w:val="hy-AM"/>
              </w:rPr>
              <w:t xml:space="preserve">  </w:t>
            </w:r>
            <w:r w:rsidRPr="009B7072">
              <w:rPr>
                <w:bCs/>
                <w:lang w:val="hy-AM"/>
              </w:rPr>
              <w:t>(</w:t>
            </w:r>
            <w:r w:rsidRPr="005C4655">
              <w:rPr>
                <w:rFonts w:ascii="GHEA Grapalat" w:eastAsiaTheme="minorHAnsi" w:hAnsi="GHEA Grapalat" w:cs="Sylfaen"/>
                <w:lang w:val="hy-AM" w:eastAsia="en-US"/>
              </w:rPr>
              <w:t>թվով 10 նախարարություն,</w:t>
            </w:r>
            <w:r>
              <w:rPr>
                <w:rFonts w:ascii="GHEA Grapalat" w:eastAsiaTheme="minorHAnsi" w:hAnsi="GHEA Grapalat" w:cs="Sylfaen"/>
                <w:lang w:val="hy-AM" w:eastAsia="en-US"/>
              </w:rPr>
              <w:t xml:space="preserve"> </w:t>
            </w:r>
            <w:r w:rsidRPr="005C4655">
              <w:rPr>
                <w:rFonts w:ascii="GHEA Grapalat" w:eastAsiaTheme="minorHAnsi" w:hAnsi="GHEA Grapalat" w:cs="Sylfaen"/>
                <w:lang w:val="hy-AM" w:eastAsia="en-US"/>
              </w:rPr>
              <w:t>Ազգային անվտանգության խորհուրդը, Ազգային անվտանգության ծառայությունը, ՀՀ վարչապետի աշխատակազմի տեսչական մարմինների աշխատանքների համակարգման գրասենյակը</w:t>
            </w:r>
            <w:r>
              <w:rPr>
                <w:rFonts w:ascii="GHEA Grapalat" w:eastAsiaTheme="minorHAnsi" w:hAnsi="GHEA Grapalat" w:cs="Sylfaen"/>
                <w:lang w:val="hy-AM" w:eastAsia="en-US"/>
              </w:rPr>
              <w:t>,</w:t>
            </w:r>
            <w:r w:rsidRPr="00831D7E">
              <w:rPr>
                <w:rFonts w:ascii="GHEA Grapalat" w:hAnsi="GHEA Grapalat"/>
                <w:lang w:val="hy-AM"/>
              </w:rPr>
              <w:t xml:space="preserve"> Առողջապահական և աշխատանքի տեսչական մարմ</w:t>
            </w:r>
            <w:r>
              <w:rPr>
                <w:rFonts w:ascii="GHEA Grapalat" w:hAnsi="GHEA Grapalat"/>
                <w:lang w:val="hy-AM"/>
              </w:rPr>
              <w:t>ինը,</w:t>
            </w:r>
            <w:r w:rsidRPr="00831D7E">
              <w:rPr>
                <w:rFonts w:ascii="GHEA Grapalat" w:hAnsi="GHEA Grapalat"/>
                <w:lang w:val="hy-AM"/>
              </w:rPr>
              <w:t xml:space="preserve"> Սննդամթերքի անվտանգության տեսչական </w:t>
            </w:r>
            <w:r w:rsidRPr="00831D7E">
              <w:rPr>
                <w:rFonts w:ascii="GHEA Grapalat" w:hAnsi="GHEA Grapalat"/>
                <w:lang w:val="hy-AM"/>
              </w:rPr>
              <w:lastRenderedPageBreak/>
              <w:t>մարմ</w:t>
            </w:r>
            <w:r>
              <w:rPr>
                <w:rFonts w:ascii="GHEA Grapalat" w:hAnsi="GHEA Grapalat"/>
                <w:lang w:val="hy-AM"/>
              </w:rPr>
              <w:t>ինը,</w:t>
            </w:r>
          </w:p>
          <w:p w14:paraId="247FE4FE" w14:textId="77777777" w:rsidR="00F67ECA" w:rsidRDefault="00F67ECA" w:rsidP="00F67ECA">
            <w:pPr>
              <w:rPr>
                <w:rFonts w:cstheme="minorBidi"/>
                <w:lang w:val="hy-AM"/>
              </w:rPr>
            </w:pPr>
            <w:r w:rsidRPr="00831D7E">
              <w:rPr>
                <w:rFonts w:ascii="GHEA Grapalat" w:hAnsi="GHEA Grapalat"/>
                <w:lang w:val="hy-AM"/>
              </w:rPr>
              <w:t>Բնապահպանության և ընդերքի տեսչական մարմ</w:t>
            </w:r>
            <w:r>
              <w:rPr>
                <w:rFonts w:ascii="GHEA Grapalat" w:hAnsi="GHEA Grapalat"/>
                <w:lang w:val="hy-AM"/>
              </w:rPr>
              <w:t>ինը,</w:t>
            </w:r>
            <w:r w:rsidRPr="00831D7E">
              <w:rPr>
                <w:rFonts w:ascii="GHEA Grapalat" w:hAnsi="GHEA Grapalat"/>
                <w:lang w:val="hy-AM"/>
              </w:rPr>
              <w:t xml:space="preserve"> Պետական եկամուտների կոմիտե</w:t>
            </w:r>
            <w:r>
              <w:rPr>
                <w:rFonts w:ascii="GHEA Grapalat" w:hAnsi="GHEA Grapalat"/>
                <w:lang w:val="hy-AM"/>
              </w:rPr>
              <w:t>ն,</w:t>
            </w:r>
            <w:r w:rsidRPr="00831D7E">
              <w:rPr>
                <w:rFonts w:ascii="GHEA Grapalat" w:hAnsi="GHEA Grapalat"/>
                <w:lang w:val="hy-AM"/>
              </w:rPr>
              <w:t xml:space="preserve"> </w:t>
            </w:r>
            <w:r w:rsidRPr="00831D7E">
              <w:rPr>
                <w:rFonts w:ascii="GHEA Grapalat" w:hAnsi="GHEA Grapalat"/>
                <w:color w:val="000000"/>
                <w:shd w:val="clear" w:color="auto" w:fill="FFFFFF"/>
                <w:lang w:val="hy-AM"/>
              </w:rPr>
              <w:t>Միջուկային անվտանգության կարգավորման</w:t>
            </w:r>
            <w:r w:rsidRPr="00831D7E">
              <w:rPr>
                <w:rFonts w:ascii="Calibri" w:hAnsi="Calibri" w:cs="Calibri"/>
                <w:color w:val="000000"/>
                <w:shd w:val="clear" w:color="auto" w:fill="FFFFFF"/>
                <w:lang w:val="hy-AM"/>
              </w:rPr>
              <w:t> </w:t>
            </w:r>
            <w:r w:rsidRPr="00831D7E">
              <w:rPr>
                <w:rFonts w:ascii="GHEA Grapalat" w:hAnsi="GHEA Grapalat"/>
                <w:color w:val="000000"/>
                <w:shd w:val="clear" w:color="auto" w:fill="FFFFFF"/>
                <w:lang w:val="hy-AM"/>
              </w:rPr>
              <w:t>կոմիտե</w:t>
            </w:r>
            <w:r>
              <w:rPr>
                <w:rFonts w:ascii="GHEA Grapalat" w:hAnsi="GHEA Grapalat"/>
                <w:color w:val="000000"/>
                <w:shd w:val="clear" w:color="auto" w:fill="FFFFFF"/>
                <w:lang w:val="hy-AM"/>
              </w:rPr>
              <w:t>ն</w:t>
            </w:r>
            <w:r w:rsidRPr="009B3E6C">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sidRPr="005C4655">
              <w:rPr>
                <w:rFonts w:ascii="GHEA Grapalat" w:eastAsiaTheme="minorHAnsi" w:hAnsi="GHEA Grapalat" w:cs="Sylfaen"/>
                <w:lang w:val="hy-AM" w:eastAsia="en-US"/>
              </w:rPr>
              <w:t>իսկ օրենսդրությամբ բացակայում է լիազորող նորմը, որը հիմք կհանդիսանա վերոնշյալ մարմինների կողմից</w:t>
            </w:r>
            <w:r>
              <w:rPr>
                <w:rFonts w:ascii="GHEA Grapalat" w:eastAsiaTheme="minorHAnsi" w:hAnsi="GHEA Grapalat" w:cs="Sylfaen"/>
                <w:lang w:val="hy-AM" w:eastAsia="en-US"/>
              </w:rPr>
              <w:t xml:space="preserve"> նախագիծը</w:t>
            </w:r>
            <w:r w:rsidRPr="005C4655">
              <w:rPr>
                <w:rFonts w:ascii="GHEA Grapalat" w:eastAsiaTheme="minorHAnsi" w:hAnsi="GHEA Grapalat" w:cs="Sylfaen"/>
                <w:lang w:val="hy-AM" w:eastAsia="en-US"/>
              </w:rPr>
              <w:t xml:space="preserve"> համատեղ հրաման</w:t>
            </w:r>
            <w:r>
              <w:rPr>
                <w:rFonts w:ascii="GHEA Grapalat" w:eastAsiaTheme="minorHAnsi" w:hAnsi="GHEA Grapalat" w:cs="Sylfaen"/>
                <w:lang w:val="hy-AM" w:eastAsia="en-US"/>
              </w:rPr>
              <w:t>ով</w:t>
            </w:r>
            <w:r w:rsidRPr="005C4655">
              <w:rPr>
                <w:rFonts w:ascii="GHEA Grapalat" w:eastAsiaTheme="minorHAnsi" w:hAnsi="GHEA Grapalat" w:cs="Sylfaen"/>
                <w:lang w:val="hy-AM" w:eastAsia="en-US"/>
              </w:rPr>
              <w:t xml:space="preserve"> </w:t>
            </w:r>
            <w:r>
              <w:rPr>
                <w:rFonts w:ascii="GHEA Grapalat" w:eastAsiaTheme="minorHAnsi" w:hAnsi="GHEA Grapalat" w:cs="Sylfaen"/>
                <w:lang w:val="hy-AM" w:eastAsia="en-US"/>
              </w:rPr>
              <w:t>հաստատելու</w:t>
            </w:r>
            <w:r w:rsidRPr="005C4655">
              <w:rPr>
                <w:rFonts w:ascii="GHEA Grapalat" w:eastAsiaTheme="minorHAnsi" w:hAnsi="GHEA Grapalat" w:cs="Sylfaen"/>
                <w:lang w:val="hy-AM" w:eastAsia="en-US"/>
              </w:rPr>
              <w:t xml:space="preserve"> համար՝ առաջարկվում է նախագիծը ընդունել ՀՀ կառավարությանը որոշմամբ</w:t>
            </w:r>
            <w:r>
              <w:rPr>
                <w:rFonts w:cstheme="minorBidi"/>
                <w:lang w:val="hy-AM"/>
              </w:rPr>
              <w:t>:</w:t>
            </w:r>
          </w:p>
          <w:p w14:paraId="5980B38C" w14:textId="63AE0E9E" w:rsidR="00F67ECA" w:rsidRPr="00FC4CE3" w:rsidRDefault="00F67ECA" w:rsidP="00F67ECA">
            <w:pPr>
              <w:pStyle w:val="NormalWeb"/>
              <w:shd w:val="clear" w:color="auto" w:fill="FFFFFF"/>
              <w:spacing w:before="0" w:beforeAutospacing="0" w:after="0" w:afterAutospacing="0"/>
              <w:rPr>
                <w:rFonts w:ascii="GHEA Grapalat" w:hAnsi="GHEA Grapalat"/>
                <w:color w:val="000000"/>
                <w:szCs w:val="24"/>
                <w:lang w:val="hy-AM" w:eastAsia="en-US"/>
              </w:rPr>
            </w:pPr>
            <w:r w:rsidRPr="00FC4CE3">
              <w:rPr>
                <w:rFonts w:ascii="GHEA Grapalat" w:hAnsi="GHEA Grapalat" w:cstheme="minorBidi"/>
                <w:szCs w:val="24"/>
                <w:lang w:val="hy-AM"/>
              </w:rPr>
              <w:t>Միաժամանակ նախ</w:t>
            </w:r>
            <w:r w:rsidR="00B24FBB" w:rsidRPr="00B24FBB">
              <w:rPr>
                <w:rFonts w:ascii="GHEA Grapalat" w:hAnsi="GHEA Grapalat" w:cstheme="minorBidi"/>
                <w:szCs w:val="24"/>
                <w:lang w:val="hy-AM"/>
              </w:rPr>
              <w:t>ա</w:t>
            </w:r>
            <w:r w:rsidRPr="00FC4CE3">
              <w:rPr>
                <w:rFonts w:ascii="GHEA Grapalat" w:hAnsi="GHEA Grapalat" w:cstheme="minorBidi"/>
                <w:szCs w:val="24"/>
                <w:lang w:val="hy-AM"/>
              </w:rPr>
              <w:t xml:space="preserve">գծի  </w:t>
            </w:r>
            <w:r w:rsidRPr="00FC4CE3">
              <w:rPr>
                <w:rFonts w:ascii="GHEA Grapalat" w:eastAsiaTheme="minorHAnsi" w:hAnsi="GHEA Grapalat" w:cs="Sylfaen"/>
                <w:szCs w:val="24"/>
                <w:lang w:val="hy-AM" w:eastAsia="en-US"/>
              </w:rPr>
              <w:t xml:space="preserve">ՀՀ կառավարությանը որոշմամբ ընդունումը բխում է </w:t>
            </w:r>
            <w:r w:rsidRPr="00FC4CE3">
              <w:rPr>
                <w:rFonts w:ascii="GHEA Grapalat" w:hAnsi="GHEA Grapalat"/>
                <w:color w:val="000000"/>
                <w:szCs w:val="24"/>
                <w:lang w:val="hy-AM"/>
              </w:rPr>
              <w:t>Հանրային առողջապահության մասին օրենքի 6-րդ հոդվածի 1-ին մասի 1-ին կետից</w:t>
            </w:r>
            <w:r>
              <w:rPr>
                <w:rFonts w:ascii="GHEA Grapalat" w:hAnsi="GHEA Grapalat"/>
                <w:color w:val="000000"/>
                <w:szCs w:val="24"/>
                <w:lang w:val="hy-AM"/>
              </w:rPr>
              <w:t>,</w:t>
            </w:r>
            <w:r w:rsidRPr="00FC4CE3">
              <w:rPr>
                <w:rFonts w:ascii="GHEA Grapalat" w:hAnsi="GHEA Grapalat"/>
                <w:color w:val="000000"/>
                <w:szCs w:val="24"/>
                <w:lang w:val="hy-AM"/>
              </w:rPr>
              <w:t xml:space="preserve"> համաձայն որի</w:t>
            </w:r>
            <w:r>
              <w:rPr>
                <w:rFonts w:ascii="GHEA Grapalat" w:hAnsi="GHEA Grapalat"/>
                <w:color w:val="000000"/>
                <w:szCs w:val="24"/>
                <w:lang w:val="hy-AM"/>
              </w:rPr>
              <w:t>՝</w:t>
            </w:r>
            <w:r w:rsidRPr="00FC4CE3">
              <w:rPr>
                <w:rFonts w:ascii="GHEA Grapalat" w:hAnsi="GHEA Grapalat"/>
                <w:color w:val="000000"/>
                <w:szCs w:val="24"/>
                <w:lang w:val="hy-AM"/>
              </w:rPr>
              <w:t xml:space="preserve"> </w:t>
            </w:r>
            <w:r w:rsidRPr="00FC4CE3">
              <w:rPr>
                <w:rFonts w:ascii="GHEA Grapalat" w:hAnsi="GHEA Grapalat"/>
                <w:color w:val="000000"/>
                <w:szCs w:val="24"/>
                <w:lang w:val="hy-AM" w:eastAsia="en-US"/>
              </w:rPr>
              <w:t>Կառավարությունն իր իրավասության շրջանակներում`</w:t>
            </w:r>
            <w:r>
              <w:rPr>
                <w:rFonts w:ascii="GHEA Grapalat" w:hAnsi="GHEA Grapalat"/>
                <w:color w:val="000000"/>
                <w:szCs w:val="24"/>
                <w:lang w:val="hy-AM" w:eastAsia="en-US"/>
              </w:rPr>
              <w:t xml:space="preserve"> </w:t>
            </w:r>
            <w:r w:rsidRPr="00FC4CE3">
              <w:rPr>
                <w:rFonts w:ascii="GHEA Grapalat" w:hAnsi="GHEA Grapalat"/>
                <w:color w:val="000000"/>
                <w:szCs w:val="24"/>
                <w:lang w:val="hy-AM" w:eastAsia="en-US"/>
              </w:rPr>
              <w:t>ըստ անհրաժեշտության հաստատում է ծրագրեր՝ սույն օրենքով սահմանված կարգավորումների շրջանակներում՝ ուղղված հանրության (մարդու) առողջության պահպանմանը, հիվանդությունների կանխարգելմանը և նվազեցմանը, առողջության համար բարենպաստ շրջակա միջավայրի ստեղծմանը, արտակարգ իրավիճակների հետևանքների վերացմանը, հանրային առողջապահության ոլորտում բնակչության իրազեկմանը, հանրային առողջապահական գիտելիքների տարածմանը, առողջ ապրելակերպի քարոզչությանը</w:t>
            </w:r>
            <w:r>
              <w:rPr>
                <w:rFonts w:ascii="GHEA Grapalat" w:hAnsi="GHEA Grapalat"/>
                <w:color w:val="000000"/>
                <w:szCs w:val="24"/>
                <w:lang w:val="hy-AM" w:eastAsia="en-US"/>
              </w:rPr>
              <w:t>։</w:t>
            </w:r>
          </w:p>
          <w:p w14:paraId="13985390" w14:textId="77777777" w:rsidR="00F67ECA" w:rsidRPr="00A65FF0" w:rsidRDefault="00F67ECA" w:rsidP="00B516D6">
            <w:pPr>
              <w:jc w:val="both"/>
              <w:rPr>
                <w:rFonts w:ascii="GHEA Grapalat" w:hAnsi="GHEA Grapalat"/>
                <w:bCs/>
                <w:lang w:val="hy-AM"/>
              </w:rPr>
            </w:pPr>
          </w:p>
        </w:tc>
      </w:tr>
      <w:tr w:rsidR="00414F37" w:rsidRPr="00A65FF0" w14:paraId="2FF06793" w14:textId="77777777" w:rsidTr="001E32B4">
        <w:trPr>
          <w:trHeight w:val="390"/>
        </w:trPr>
        <w:tc>
          <w:tcPr>
            <w:tcW w:w="6750" w:type="dxa"/>
            <w:vMerge w:val="restart"/>
            <w:tcBorders>
              <w:left w:val="single" w:sz="4" w:space="0" w:color="auto"/>
              <w:right w:val="single" w:sz="4" w:space="0" w:color="auto"/>
            </w:tcBorders>
            <w:shd w:val="clear" w:color="auto" w:fill="BFBFBF" w:themeFill="background1" w:themeFillShade="BF"/>
          </w:tcPr>
          <w:p w14:paraId="7592FA15" w14:textId="10391465" w:rsidR="00414F37" w:rsidRPr="00B8524E" w:rsidRDefault="00414F37" w:rsidP="001E32B4">
            <w:pPr>
              <w:spacing w:line="276" w:lineRule="auto"/>
              <w:jc w:val="both"/>
              <w:rPr>
                <w:rFonts w:ascii="GHEA Grapalat" w:hAnsi="GHEA Grapalat" w:cs="Sylfaen"/>
                <w:lang w:val="hy-AM"/>
              </w:rPr>
            </w:pPr>
            <w:r w:rsidRPr="00F356B0">
              <w:rPr>
                <w:rFonts w:ascii="GHEA Grapalat" w:eastAsiaTheme="minorHAnsi" w:hAnsi="GHEA Grapalat" w:cs="Sylfaen"/>
                <w:lang w:val="hy-AM" w:eastAsia="en-US"/>
              </w:rPr>
              <w:lastRenderedPageBreak/>
              <w:t>2</w:t>
            </w:r>
            <w:r>
              <w:rPr>
                <w:rFonts w:ascii="GHEA Grapalat" w:eastAsiaTheme="minorHAnsi" w:hAnsi="GHEA Grapalat" w:cs="Sylfaen"/>
                <w:lang w:val="en-US" w:eastAsia="en-US"/>
              </w:rPr>
              <w:t>3</w:t>
            </w:r>
            <w:r w:rsidRPr="00F356B0">
              <w:rPr>
                <w:rFonts w:ascii="GHEA Grapalat" w:eastAsiaTheme="minorHAnsi" w:hAnsi="GHEA Grapalat" w:cs="Sylfaen"/>
                <w:lang w:val="hy-AM" w:eastAsia="en-US"/>
              </w:rPr>
              <w:t xml:space="preserve">. </w:t>
            </w:r>
            <w:r>
              <w:rPr>
                <w:rFonts w:ascii="GHEA Grapalat" w:eastAsiaTheme="minorHAnsi" w:hAnsi="GHEA Grapalat" w:cs="Sylfaen"/>
                <w:lang w:val="hy-AM" w:eastAsia="en-US"/>
              </w:rPr>
              <w:t>Ս</w:t>
            </w:r>
            <w:r w:rsidRPr="00F356B0">
              <w:rPr>
                <w:rFonts w:ascii="GHEA Grapalat" w:eastAsiaTheme="minorHAnsi" w:hAnsi="GHEA Grapalat" w:cs="Sylfaen"/>
                <w:lang w:val="hy-AM" w:eastAsia="en-US"/>
              </w:rPr>
              <w:t>ոցիալական</w:t>
            </w:r>
            <w:r w:rsidRPr="00F356B0">
              <w:rPr>
                <w:rFonts w:ascii="GHEA Grapalat" w:eastAsiaTheme="minorHAnsi" w:hAnsi="GHEA Grapalat" w:cs="DejaVuSans-Bold"/>
                <w:lang w:val="hy-AM" w:eastAsia="en-US"/>
              </w:rPr>
              <w:t xml:space="preserve"> </w:t>
            </w:r>
            <w:r w:rsidRPr="00F356B0">
              <w:rPr>
                <w:rFonts w:ascii="GHEA Grapalat" w:eastAsiaTheme="minorHAnsi" w:hAnsi="GHEA Grapalat" w:cs="Sylfaen"/>
                <w:lang w:val="hy-AM" w:eastAsia="en-US"/>
              </w:rPr>
              <w:t>նախարարական</w:t>
            </w:r>
            <w:r w:rsidRPr="00F356B0">
              <w:rPr>
                <w:rFonts w:ascii="GHEA Grapalat" w:eastAsiaTheme="minorHAnsi" w:hAnsi="GHEA Grapalat" w:cs="DejaVuSans-Bold"/>
                <w:lang w:val="hy-AM" w:eastAsia="en-US"/>
              </w:rPr>
              <w:t xml:space="preserve"> </w:t>
            </w:r>
            <w:r w:rsidRPr="00F356B0">
              <w:rPr>
                <w:rFonts w:ascii="GHEA Grapalat" w:eastAsiaTheme="minorHAnsi" w:hAnsi="GHEA Grapalat" w:cs="Sylfaen"/>
                <w:lang w:val="hy-AM" w:eastAsia="en-US"/>
              </w:rPr>
              <w:t>կոմիտեի</w:t>
            </w:r>
            <w:r w:rsidRPr="00F356B0">
              <w:rPr>
                <w:rFonts w:ascii="GHEA Grapalat" w:eastAsiaTheme="minorHAnsi" w:hAnsi="GHEA Grapalat" w:cs="DejaVuSans-Bold"/>
                <w:lang w:val="hy-AM" w:eastAsia="en-US"/>
              </w:rPr>
              <w:t xml:space="preserve"> </w:t>
            </w:r>
            <w:r w:rsidRPr="00F356B0">
              <w:rPr>
                <w:rFonts w:ascii="GHEA Grapalat" w:eastAsiaTheme="minorHAnsi" w:hAnsi="GHEA Grapalat" w:cs="Sylfaen"/>
                <w:lang w:val="hy-AM" w:eastAsia="en-US"/>
              </w:rPr>
              <w:t>նիստի</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291016D" w14:textId="3818CD9E" w:rsidR="00414F37" w:rsidRPr="00A65FF0" w:rsidRDefault="00414F37" w:rsidP="001E32B4">
            <w:pPr>
              <w:jc w:val="center"/>
              <w:rPr>
                <w:rFonts w:ascii="GHEA Grapalat" w:hAnsi="GHEA Grapalat"/>
                <w:bCs/>
                <w:lang w:val="hy-AM"/>
              </w:rPr>
            </w:pPr>
            <w:r w:rsidRPr="00B64E96">
              <w:rPr>
                <w:rFonts w:ascii="GHEA Grapalat" w:hAnsi="GHEA Grapalat"/>
                <w:bCs/>
                <w:lang w:val="hy-AM"/>
              </w:rPr>
              <w:t>202</w:t>
            </w:r>
            <w:r>
              <w:rPr>
                <w:rFonts w:ascii="GHEA Grapalat" w:hAnsi="GHEA Grapalat"/>
                <w:bCs/>
                <w:lang w:val="hy-AM"/>
              </w:rPr>
              <w:t>5</w:t>
            </w:r>
            <w:r w:rsidRPr="00B64E96">
              <w:rPr>
                <w:rFonts w:ascii="GHEA Grapalat" w:hAnsi="GHEA Grapalat"/>
                <w:bCs/>
                <w:lang w:val="hy-AM"/>
              </w:rPr>
              <w:t>-</w:t>
            </w:r>
            <w:r>
              <w:rPr>
                <w:rFonts w:ascii="GHEA Grapalat" w:hAnsi="GHEA Grapalat"/>
                <w:bCs/>
                <w:lang w:val="hy-AM"/>
              </w:rPr>
              <w:t>0</w:t>
            </w:r>
            <w:r>
              <w:rPr>
                <w:rFonts w:ascii="GHEA Grapalat" w:hAnsi="GHEA Grapalat"/>
                <w:bCs/>
                <w:lang w:val="en-US"/>
              </w:rPr>
              <w:t>6</w:t>
            </w:r>
            <w:r w:rsidRPr="00B64E96">
              <w:rPr>
                <w:rFonts w:ascii="GHEA Grapalat" w:hAnsi="GHEA Grapalat"/>
                <w:bCs/>
                <w:lang w:val="hy-AM"/>
              </w:rPr>
              <w:t>-</w:t>
            </w:r>
            <w:r>
              <w:rPr>
                <w:rFonts w:ascii="GHEA Grapalat" w:hAnsi="GHEA Grapalat"/>
                <w:bCs/>
                <w:lang w:val="en-US"/>
              </w:rPr>
              <w:t>24</w:t>
            </w:r>
          </w:p>
        </w:tc>
      </w:tr>
      <w:tr w:rsidR="00414F37" w:rsidRPr="00A65FF0" w14:paraId="5D3D5606" w14:textId="77777777" w:rsidTr="001E32B4">
        <w:trPr>
          <w:trHeight w:val="390"/>
        </w:trPr>
        <w:tc>
          <w:tcPr>
            <w:tcW w:w="6750" w:type="dxa"/>
            <w:vMerge/>
            <w:tcBorders>
              <w:left w:val="single" w:sz="4" w:space="0" w:color="auto"/>
              <w:right w:val="single" w:sz="4" w:space="0" w:color="auto"/>
            </w:tcBorders>
            <w:shd w:val="clear" w:color="auto" w:fill="BFBFBF" w:themeFill="background1" w:themeFillShade="BF"/>
          </w:tcPr>
          <w:p w14:paraId="34C235FD" w14:textId="77777777" w:rsidR="00414F37" w:rsidRPr="00B8524E" w:rsidRDefault="00414F37" w:rsidP="001E32B4">
            <w:pPr>
              <w:spacing w:line="276" w:lineRule="auto"/>
              <w:jc w:val="both"/>
              <w:rPr>
                <w:rFonts w:ascii="GHEA Grapalat"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99DFE9C" w14:textId="06E262DA" w:rsidR="00414F37" w:rsidRPr="00A65FF0" w:rsidRDefault="00414F37" w:rsidP="001E32B4">
            <w:pPr>
              <w:jc w:val="center"/>
              <w:rPr>
                <w:rFonts w:ascii="GHEA Grapalat" w:hAnsi="GHEA Grapalat"/>
                <w:bCs/>
                <w:lang w:val="hy-AM"/>
              </w:rPr>
            </w:pPr>
            <w:r w:rsidRPr="000759C9">
              <w:rPr>
                <w:rFonts w:ascii="GHEA Grapalat" w:eastAsiaTheme="minorHAnsi" w:hAnsi="GHEA Grapalat" w:cs="DejaVuSans-Bold"/>
                <w:bCs/>
                <w:lang w:eastAsia="en-US"/>
              </w:rPr>
              <w:t xml:space="preserve">N </w:t>
            </w:r>
            <w:r w:rsidRPr="000759C9">
              <w:rPr>
                <w:rFonts w:ascii="GHEA Grapalat" w:eastAsiaTheme="minorHAnsi" w:hAnsi="GHEA Grapalat" w:cs="Sylfaen"/>
                <w:bCs/>
                <w:lang w:eastAsia="en-US"/>
              </w:rPr>
              <w:t>ԿԱ</w:t>
            </w:r>
            <w:r w:rsidRPr="000759C9">
              <w:rPr>
                <w:rFonts w:ascii="GHEA Grapalat" w:eastAsiaTheme="minorHAnsi" w:hAnsi="GHEA Grapalat" w:cs="DejaVuSans-Bold"/>
                <w:bCs/>
                <w:lang w:eastAsia="en-US"/>
              </w:rPr>
              <w:t>/1</w:t>
            </w:r>
            <w:r>
              <w:rPr>
                <w:rFonts w:ascii="GHEA Grapalat" w:eastAsiaTheme="minorHAnsi" w:hAnsi="GHEA Grapalat" w:cs="DejaVuSans-Bold"/>
                <w:bCs/>
                <w:lang w:val="en-US" w:eastAsia="en-US"/>
              </w:rPr>
              <w:t>90</w:t>
            </w:r>
            <w:r w:rsidRPr="000759C9">
              <w:rPr>
                <w:rFonts w:ascii="GHEA Grapalat" w:eastAsiaTheme="minorHAnsi" w:hAnsi="GHEA Grapalat" w:cs="DejaVuSans-Bold"/>
                <w:bCs/>
                <w:lang w:eastAsia="en-US"/>
              </w:rPr>
              <w:t>-2025</w:t>
            </w:r>
          </w:p>
        </w:tc>
      </w:tr>
      <w:tr w:rsidR="00414F37" w:rsidRPr="00A65FF0" w14:paraId="6082FB15" w14:textId="77777777" w:rsidTr="001E32B4">
        <w:trPr>
          <w:trHeight w:val="390"/>
        </w:trPr>
        <w:tc>
          <w:tcPr>
            <w:tcW w:w="6750" w:type="dxa"/>
            <w:tcBorders>
              <w:left w:val="single" w:sz="4" w:space="0" w:color="auto"/>
              <w:bottom w:val="single" w:sz="4" w:space="0" w:color="auto"/>
              <w:right w:val="single" w:sz="4" w:space="0" w:color="auto"/>
            </w:tcBorders>
            <w:shd w:val="clear" w:color="auto" w:fill="auto"/>
          </w:tcPr>
          <w:p w14:paraId="32CAF783" w14:textId="77777777" w:rsidR="00414F37" w:rsidRPr="00414F37" w:rsidRDefault="00414F37" w:rsidP="001E32B4">
            <w:pPr>
              <w:spacing w:line="276" w:lineRule="auto"/>
              <w:jc w:val="both"/>
              <w:rPr>
                <w:rFonts w:ascii="GHEA Grapalat" w:hAnsi="GHEA Grapalat"/>
                <w:lang w:val="hy-AM"/>
              </w:rPr>
            </w:pPr>
            <w:r w:rsidRPr="00414F37">
              <w:rPr>
                <w:rFonts w:ascii="GHEA Grapalat" w:hAnsi="GHEA Grapalat"/>
                <w:lang w:val="hy-AM"/>
              </w:rPr>
              <w:t xml:space="preserve">Որոշվեց՝ տալ դրական դիրքորոշում՝ պայմանով, որ՝ </w:t>
            </w:r>
          </w:p>
          <w:p w14:paraId="4944FE41" w14:textId="0FFA24C3" w:rsidR="00414F37" w:rsidRPr="00414F37" w:rsidRDefault="00414F37" w:rsidP="001E32B4">
            <w:pPr>
              <w:spacing w:line="276" w:lineRule="auto"/>
              <w:jc w:val="both"/>
              <w:rPr>
                <w:rFonts w:ascii="GHEA Grapalat" w:hAnsi="GHEA Grapalat"/>
                <w:lang w:val="hy-AM"/>
              </w:rPr>
            </w:pPr>
            <w:r w:rsidRPr="00414F37">
              <w:rPr>
                <w:rFonts w:ascii="GHEA Grapalat" w:hAnsi="GHEA Grapalat"/>
                <w:lang w:val="hy-AM"/>
              </w:rPr>
              <w:t xml:space="preserve">1) արդարադատության նախարարի տեղակալ Տիգրան Դադունցի դիտարկման հիմա վրա նախագծի 2-րդ կետով սահմանված վեցամսյա ժամկետը կփոխարինվի 1 տարի ժամկետով. </w:t>
            </w:r>
          </w:p>
          <w:p w14:paraId="151A1C98" w14:textId="2F862BA4" w:rsidR="00414F37" w:rsidRPr="00414F37" w:rsidRDefault="00414F37" w:rsidP="001E32B4">
            <w:pPr>
              <w:spacing w:line="276" w:lineRule="auto"/>
              <w:jc w:val="both"/>
              <w:rPr>
                <w:rFonts w:ascii="GHEA Grapalat" w:hAnsi="GHEA Grapalat" w:cs="Sylfaen"/>
                <w:lang w:val="hy-AM"/>
              </w:rPr>
            </w:pPr>
            <w:r w:rsidRPr="00414F37">
              <w:rPr>
                <w:rFonts w:ascii="GHEA Grapalat" w:hAnsi="GHEA Grapalat"/>
                <w:lang w:val="hy-AM"/>
              </w:rPr>
              <w:lastRenderedPageBreak/>
              <w:t>2) նախագիծն աշխատանքային կարգով ևս մեկ անգամ կքննարկվի և կհամաձայնեցվի Վարչապետի աշխատակազմի իրավաբանական վարչության հետ՝ այդ թվում նախագծի ձևը և բովանդակությունը։</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5C7A2BA" w14:textId="77777777" w:rsidR="00414F37" w:rsidRPr="00E064A4" w:rsidRDefault="00414F37" w:rsidP="001E32B4">
            <w:pPr>
              <w:tabs>
                <w:tab w:val="left" w:pos="343"/>
              </w:tabs>
              <w:jc w:val="both"/>
              <w:rPr>
                <w:rFonts w:ascii="GHEA Grapalat" w:hAnsi="GHEA Grapalat"/>
                <w:bCs/>
                <w:lang w:val="hy-AM"/>
              </w:rPr>
            </w:pPr>
            <w:r>
              <w:rPr>
                <w:rFonts w:ascii="GHEA Grapalat" w:hAnsi="GHEA Grapalat"/>
                <w:bCs/>
                <w:lang w:val="hy-AM"/>
              </w:rPr>
              <w:lastRenderedPageBreak/>
              <w:t xml:space="preserve">1. </w:t>
            </w:r>
            <w:r w:rsidRPr="00E064A4">
              <w:rPr>
                <w:rFonts w:ascii="GHEA Grapalat" w:hAnsi="GHEA Grapalat"/>
                <w:bCs/>
                <w:lang w:val="hy-AM"/>
              </w:rPr>
              <w:t>Ընդունվել է.</w:t>
            </w:r>
          </w:p>
          <w:p w14:paraId="14CD7C7D" w14:textId="51F14A4F" w:rsidR="00414F37" w:rsidRDefault="00414F37" w:rsidP="00414F37">
            <w:pPr>
              <w:spacing w:line="276" w:lineRule="auto"/>
              <w:jc w:val="both"/>
              <w:rPr>
                <w:rFonts w:ascii="GHEA Grapalat" w:hAnsi="GHEA Grapalat"/>
                <w:lang w:val="hy-AM"/>
              </w:rPr>
            </w:pPr>
            <w:r w:rsidRPr="00E064A4">
              <w:rPr>
                <w:rFonts w:ascii="GHEA Grapalat" w:hAnsi="GHEA Grapalat"/>
                <w:bCs/>
                <w:lang w:val="hy-AM"/>
              </w:rPr>
              <w:t xml:space="preserve">Նախագծի </w:t>
            </w:r>
            <w:r w:rsidRPr="00414F37">
              <w:rPr>
                <w:rFonts w:ascii="GHEA Grapalat" w:hAnsi="GHEA Grapalat"/>
                <w:lang w:val="hy-AM"/>
              </w:rPr>
              <w:t>2-րդ կետով սահմանված վեցամսյա ժամկետը փոխարի</w:t>
            </w:r>
            <w:r>
              <w:rPr>
                <w:rFonts w:ascii="GHEA Grapalat" w:hAnsi="GHEA Grapalat"/>
                <w:lang w:val="hy-AM"/>
              </w:rPr>
              <w:t>նվել է</w:t>
            </w:r>
            <w:r w:rsidRPr="00414F37">
              <w:rPr>
                <w:rFonts w:ascii="GHEA Grapalat" w:hAnsi="GHEA Grapalat"/>
                <w:lang w:val="hy-AM"/>
              </w:rPr>
              <w:t xml:space="preserve"> 1 տարի ժամկետով</w:t>
            </w:r>
            <w:r>
              <w:rPr>
                <w:rFonts w:ascii="GHEA Grapalat" w:hAnsi="GHEA Grapalat"/>
                <w:lang w:val="hy-AM"/>
              </w:rPr>
              <w:t>։</w:t>
            </w:r>
            <w:r w:rsidRPr="00414F37">
              <w:rPr>
                <w:rFonts w:ascii="GHEA Grapalat" w:hAnsi="GHEA Grapalat"/>
                <w:lang w:val="hy-AM"/>
              </w:rPr>
              <w:t xml:space="preserve"> </w:t>
            </w:r>
          </w:p>
          <w:p w14:paraId="17E3DD8B" w14:textId="09A18426" w:rsidR="00414F37" w:rsidRDefault="00414F37" w:rsidP="00414F37">
            <w:pPr>
              <w:spacing w:line="276" w:lineRule="auto"/>
              <w:jc w:val="both"/>
              <w:rPr>
                <w:rFonts w:ascii="GHEA Grapalat" w:hAnsi="GHEA Grapalat"/>
                <w:bCs/>
                <w:lang w:val="hy-AM"/>
              </w:rPr>
            </w:pPr>
            <w:r>
              <w:rPr>
                <w:rFonts w:ascii="GHEA Grapalat" w:hAnsi="GHEA Grapalat"/>
                <w:lang w:val="hy-AM"/>
              </w:rPr>
              <w:t>2.</w:t>
            </w:r>
            <w:r w:rsidRPr="00E064A4">
              <w:rPr>
                <w:rFonts w:ascii="GHEA Grapalat" w:hAnsi="GHEA Grapalat"/>
                <w:bCs/>
                <w:lang w:val="hy-AM"/>
              </w:rPr>
              <w:t xml:space="preserve"> </w:t>
            </w:r>
            <w:r w:rsidRPr="00E064A4">
              <w:rPr>
                <w:rFonts w:ascii="GHEA Grapalat" w:hAnsi="GHEA Grapalat"/>
                <w:bCs/>
                <w:lang w:val="hy-AM"/>
              </w:rPr>
              <w:t>Ընդունվել է.</w:t>
            </w:r>
          </w:p>
          <w:p w14:paraId="14574B6C" w14:textId="15BA8593" w:rsidR="00414F37" w:rsidRPr="00414F37" w:rsidRDefault="00414F37" w:rsidP="00414F37">
            <w:pPr>
              <w:spacing w:line="276" w:lineRule="auto"/>
              <w:jc w:val="both"/>
              <w:rPr>
                <w:rFonts w:ascii="GHEA Grapalat" w:hAnsi="GHEA Grapalat"/>
                <w:lang w:val="hy-AM"/>
              </w:rPr>
            </w:pPr>
            <w:r>
              <w:rPr>
                <w:rFonts w:ascii="GHEA Grapalat" w:hAnsi="GHEA Grapalat"/>
                <w:bCs/>
                <w:lang w:val="hy-AM"/>
              </w:rPr>
              <w:lastRenderedPageBreak/>
              <w:t xml:space="preserve">Նախագիծը </w:t>
            </w:r>
            <w:r w:rsidRPr="00414F37">
              <w:rPr>
                <w:rFonts w:ascii="GHEA Grapalat" w:hAnsi="GHEA Grapalat"/>
                <w:lang w:val="hy-AM"/>
              </w:rPr>
              <w:t>աշխատանքային կարգով</w:t>
            </w:r>
          </w:p>
          <w:p w14:paraId="0AF12772" w14:textId="30BC91DD" w:rsidR="00414F37" w:rsidRPr="00A65FF0" w:rsidRDefault="00414F37" w:rsidP="00414F37">
            <w:pPr>
              <w:pStyle w:val="NormalWeb"/>
              <w:spacing w:before="0" w:beforeAutospacing="0" w:after="0" w:afterAutospacing="0"/>
              <w:rPr>
                <w:rFonts w:ascii="GHEA Grapalat" w:hAnsi="GHEA Grapalat"/>
                <w:bCs/>
                <w:lang w:val="hy-AM"/>
              </w:rPr>
            </w:pPr>
            <w:r>
              <w:rPr>
                <w:rFonts w:ascii="GHEA Grapalat" w:hAnsi="GHEA Grapalat"/>
                <w:szCs w:val="24"/>
                <w:lang w:val="hy-AM"/>
              </w:rPr>
              <w:t>հ</w:t>
            </w:r>
            <w:r w:rsidRPr="00414F37">
              <w:rPr>
                <w:rFonts w:ascii="GHEA Grapalat" w:hAnsi="GHEA Grapalat"/>
                <w:szCs w:val="24"/>
                <w:lang w:val="hy-AM"/>
              </w:rPr>
              <w:t>ամաձայնեցվ</w:t>
            </w:r>
            <w:r>
              <w:rPr>
                <w:rFonts w:ascii="GHEA Grapalat" w:hAnsi="GHEA Grapalat"/>
                <w:szCs w:val="24"/>
                <w:lang w:val="hy-AM"/>
              </w:rPr>
              <w:t>ել է</w:t>
            </w:r>
            <w:r w:rsidRPr="00414F37">
              <w:rPr>
                <w:rFonts w:ascii="GHEA Grapalat" w:hAnsi="GHEA Grapalat"/>
                <w:szCs w:val="24"/>
                <w:lang w:val="hy-AM"/>
              </w:rPr>
              <w:t xml:space="preserve"> </w:t>
            </w:r>
            <w:r w:rsidRPr="00414F37">
              <w:rPr>
                <w:rFonts w:ascii="GHEA Grapalat" w:hAnsi="GHEA Grapalat"/>
                <w:szCs w:val="24"/>
                <w:lang w:val="hy-AM"/>
              </w:rPr>
              <w:t>Վարչապետի աշխատակազմի իրավաբանական վարչության հետ</w:t>
            </w:r>
            <w:r>
              <w:rPr>
                <w:rFonts w:ascii="GHEA Grapalat" w:hAnsi="GHEA Grapalat"/>
                <w:szCs w:val="24"/>
                <w:lang w:val="hy-AM"/>
              </w:rPr>
              <w:t>։</w:t>
            </w:r>
          </w:p>
        </w:tc>
      </w:tr>
    </w:tbl>
    <w:p w14:paraId="334CA824" w14:textId="77777777" w:rsidR="00A96513" w:rsidRPr="00635BB3" w:rsidRDefault="00A96513" w:rsidP="00635BB3">
      <w:pPr>
        <w:ind w:right="-455"/>
        <w:jc w:val="both"/>
        <w:rPr>
          <w:rFonts w:ascii="GHEA Grapalat" w:hAnsi="GHEA Grapalat" w:cs="Times Armenian"/>
          <w:lang w:val="hy-AM"/>
        </w:rPr>
      </w:pPr>
    </w:p>
    <w:sectPr w:rsidR="00A96513" w:rsidRPr="00635BB3" w:rsidSect="004C6F18">
      <w:headerReference w:type="default" r:id="rId8"/>
      <w:pgSz w:w="11906" w:h="16838" w:code="9"/>
      <w:pgMar w:top="851" w:right="1134" w:bottom="851" w:left="136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AD305E" w14:textId="77777777" w:rsidR="00C3598A" w:rsidRDefault="00C3598A" w:rsidP="00787761">
      <w:r>
        <w:separator/>
      </w:r>
    </w:p>
  </w:endnote>
  <w:endnote w:type="continuationSeparator" w:id="0">
    <w:p w14:paraId="41B5FA12" w14:textId="77777777" w:rsidR="00C3598A" w:rsidRDefault="00C3598A"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DejaVuSans-Bold">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60049F" w14:textId="77777777" w:rsidR="00C3598A" w:rsidRDefault="00C3598A" w:rsidP="00787761">
      <w:r>
        <w:separator/>
      </w:r>
    </w:p>
  </w:footnote>
  <w:footnote w:type="continuationSeparator" w:id="0">
    <w:p w14:paraId="644DE4AF" w14:textId="77777777" w:rsidR="00C3598A" w:rsidRDefault="00C3598A" w:rsidP="00787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80246"/>
      <w:docPartObj>
        <w:docPartGallery w:val="Page Numbers (Top of Page)"/>
        <w:docPartUnique/>
      </w:docPartObj>
    </w:sdtPr>
    <w:sdtEndPr/>
    <w:sdtContent>
      <w:p w14:paraId="56097E2E" w14:textId="7D6CEB04" w:rsidR="00C4449F" w:rsidRDefault="008736CF">
        <w:pPr>
          <w:pStyle w:val="Header"/>
          <w:jc w:val="center"/>
        </w:pPr>
        <w:r>
          <w:fldChar w:fldCharType="begin"/>
        </w:r>
        <w:r>
          <w:instrText xml:space="preserve"> PAGE   \* MERGEFORMAT </w:instrText>
        </w:r>
        <w:r>
          <w:fldChar w:fldCharType="separate"/>
        </w:r>
        <w:r w:rsidR="0007517C">
          <w:rPr>
            <w:noProof/>
          </w:rPr>
          <w:t>15</w:t>
        </w:r>
        <w:r>
          <w:rPr>
            <w:noProof/>
          </w:rPr>
          <w:fldChar w:fldCharType="end"/>
        </w:r>
      </w:p>
    </w:sdtContent>
  </w:sdt>
  <w:p w14:paraId="453A8D3E" w14:textId="77777777" w:rsidR="00C4449F" w:rsidRDefault="00C444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205E7"/>
    <w:multiLevelType w:val="hybridMultilevel"/>
    <w:tmpl w:val="3F6CA1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B2832"/>
    <w:multiLevelType w:val="hybridMultilevel"/>
    <w:tmpl w:val="D64A53D2"/>
    <w:lvl w:ilvl="0" w:tplc="ABAA41E2">
      <w:start w:val="1"/>
      <w:numFmt w:val="decimal"/>
      <w:lvlText w:val="%1."/>
      <w:lvlJc w:val="left"/>
      <w:pPr>
        <w:ind w:left="484" w:hanging="360"/>
      </w:pPr>
      <w:rPr>
        <w:rFonts w:cs="Times New Roman" w:hint="default"/>
      </w:rPr>
    </w:lvl>
    <w:lvl w:ilvl="1" w:tplc="04190019" w:tentative="1">
      <w:start w:val="1"/>
      <w:numFmt w:val="lowerLetter"/>
      <w:lvlText w:val="%2."/>
      <w:lvlJc w:val="left"/>
      <w:pPr>
        <w:ind w:left="1204" w:hanging="360"/>
      </w:pPr>
    </w:lvl>
    <w:lvl w:ilvl="2" w:tplc="0419001B" w:tentative="1">
      <w:start w:val="1"/>
      <w:numFmt w:val="lowerRoman"/>
      <w:lvlText w:val="%3."/>
      <w:lvlJc w:val="right"/>
      <w:pPr>
        <w:ind w:left="1924" w:hanging="180"/>
      </w:pPr>
    </w:lvl>
    <w:lvl w:ilvl="3" w:tplc="0419000F" w:tentative="1">
      <w:start w:val="1"/>
      <w:numFmt w:val="decimal"/>
      <w:lvlText w:val="%4."/>
      <w:lvlJc w:val="left"/>
      <w:pPr>
        <w:ind w:left="2644" w:hanging="360"/>
      </w:pPr>
    </w:lvl>
    <w:lvl w:ilvl="4" w:tplc="04190019" w:tentative="1">
      <w:start w:val="1"/>
      <w:numFmt w:val="lowerLetter"/>
      <w:lvlText w:val="%5."/>
      <w:lvlJc w:val="left"/>
      <w:pPr>
        <w:ind w:left="3364" w:hanging="360"/>
      </w:pPr>
    </w:lvl>
    <w:lvl w:ilvl="5" w:tplc="0419001B" w:tentative="1">
      <w:start w:val="1"/>
      <w:numFmt w:val="lowerRoman"/>
      <w:lvlText w:val="%6."/>
      <w:lvlJc w:val="right"/>
      <w:pPr>
        <w:ind w:left="4084" w:hanging="180"/>
      </w:pPr>
    </w:lvl>
    <w:lvl w:ilvl="6" w:tplc="0419000F" w:tentative="1">
      <w:start w:val="1"/>
      <w:numFmt w:val="decimal"/>
      <w:lvlText w:val="%7."/>
      <w:lvlJc w:val="left"/>
      <w:pPr>
        <w:ind w:left="4804" w:hanging="360"/>
      </w:pPr>
    </w:lvl>
    <w:lvl w:ilvl="7" w:tplc="04190019" w:tentative="1">
      <w:start w:val="1"/>
      <w:numFmt w:val="lowerLetter"/>
      <w:lvlText w:val="%8."/>
      <w:lvlJc w:val="left"/>
      <w:pPr>
        <w:ind w:left="5524" w:hanging="360"/>
      </w:pPr>
    </w:lvl>
    <w:lvl w:ilvl="8" w:tplc="0419001B" w:tentative="1">
      <w:start w:val="1"/>
      <w:numFmt w:val="lowerRoman"/>
      <w:lvlText w:val="%9."/>
      <w:lvlJc w:val="right"/>
      <w:pPr>
        <w:ind w:left="6244" w:hanging="180"/>
      </w:pPr>
    </w:lvl>
  </w:abstractNum>
  <w:abstractNum w:abstractNumId="2" w15:restartNumberingAfterBreak="0">
    <w:nsid w:val="06D373A7"/>
    <w:multiLevelType w:val="hybridMultilevel"/>
    <w:tmpl w:val="A2B0ADD6"/>
    <w:lvl w:ilvl="0" w:tplc="F5AAFC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87D51C9"/>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2465A9"/>
    <w:multiLevelType w:val="hybridMultilevel"/>
    <w:tmpl w:val="AE78CC8A"/>
    <w:lvl w:ilvl="0" w:tplc="D6806540">
      <w:start w:val="1"/>
      <w:numFmt w:val="decimal"/>
      <w:lvlText w:val="%1)"/>
      <w:lvlJc w:val="left"/>
      <w:pPr>
        <w:ind w:left="720" w:hanging="360"/>
      </w:pPr>
      <w:rPr>
        <w:rFonts w:eastAsia="Times New Roman"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7B6BA7"/>
    <w:multiLevelType w:val="multilevel"/>
    <w:tmpl w:val="6F7411FE"/>
    <w:lvl w:ilvl="0">
      <w:start w:val="1"/>
      <w:numFmt w:val="decimal"/>
      <w:lvlText w:val="%1"/>
      <w:lvlJc w:val="left"/>
      <w:pPr>
        <w:ind w:left="360" w:hanging="360"/>
      </w:pPr>
      <w:rPr>
        <w:rFonts w:hint="default"/>
      </w:rPr>
    </w:lvl>
    <w:lvl w:ilvl="1">
      <w:start w:val="1"/>
      <w:numFmt w:val="decimal"/>
      <w:lvlText w:val="%1.%2"/>
      <w:lvlJc w:val="left"/>
      <w:pPr>
        <w:ind w:left="398" w:hanging="360"/>
      </w:pPr>
      <w:rPr>
        <w:rFonts w:hint="default"/>
      </w:rPr>
    </w:lvl>
    <w:lvl w:ilvl="2">
      <w:start w:val="1"/>
      <w:numFmt w:val="decimal"/>
      <w:lvlText w:val="%1.%2.%3"/>
      <w:lvlJc w:val="left"/>
      <w:pPr>
        <w:ind w:left="796" w:hanging="720"/>
      </w:pPr>
      <w:rPr>
        <w:rFonts w:hint="default"/>
      </w:rPr>
    </w:lvl>
    <w:lvl w:ilvl="3">
      <w:start w:val="1"/>
      <w:numFmt w:val="decimal"/>
      <w:lvlText w:val="%1.%2.%3.%4"/>
      <w:lvlJc w:val="left"/>
      <w:pPr>
        <w:ind w:left="1194" w:hanging="1080"/>
      </w:pPr>
      <w:rPr>
        <w:rFonts w:hint="default"/>
      </w:rPr>
    </w:lvl>
    <w:lvl w:ilvl="4">
      <w:start w:val="1"/>
      <w:numFmt w:val="decimal"/>
      <w:lvlText w:val="%1.%2.%3.%4.%5"/>
      <w:lvlJc w:val="left"/>
      <w:pPr>
        <w:ind w:left="1232" w:hanging="1080"/>
      </w:pPr>
      <w:rPr>
        <w:rFonts w:hint="default"/>
      </w:rPr>
    </w:lvl>
    <w:lvl w:ilvl="5">
      <w:start w:val="1"/>
      <w:numFmt w:val="decimal"/>
      <w:lvlText w:val="%1.%2.%3.%4.%5.%6"/>
      <w:lvlJc w:val="left"/>
      <w:pPr>
        <w:ind w:left="1630" w:hanging="1440"/>
      </w:pPr>
      <w:rPr>
        <w:rFonts w:hint="default"/>
      </w:rPr>
    </w:lvl>
    <w:lvl w:ilvl="6">
      <w:start w:val="1"/>
      <w:numFmt w:val="decimal"/>
      <w:lvlText w:val="%1.%2.%3.%4.%5.%6.%7"/>
      <w:lvlJc w:val="left"/>
      <w:pPr>
        <w:ind w:left="1668" w:hanging="1440"/>
      </w:pPr>
      <w:rPr>
        <w:rFonts w:hint="default"/>
      </w:rPr>
    </w:lvl>
    <w:lvl w:ilvl="7">
      <w:start w:val="1"/>
      <w:numFmt w:val="decimal"/>
      <w:lvlText w:val="%1.%2.%3.%4.%5.%6.%7.%8"/>
      <w:lvlJc w:val="left"/>
      <w:pPr>
        <w:ind w:left="2066" w:hanging="1800"/>
      </w:pPr>
      <w:rPr>
        <w:rFonts w:hint="default"/>
      </w:rPr>
    </w:lvl>
    <w:lvl w:ilvl="8">
      <w:start w:val="1"/>
      <w:numFmt w:val="decimal"/>
      <w:lvlText w:val="%1.%2.%3.%4.%5.%6.%7.%8.%9"/>
      <w:lvlJc w:val="left"/>
      <w:pPr>
        <w:ind w:left="2464" w:hanging="2160"/>
      </w:pPr>
      <w:rPr>
        <w:rFonts w:hint="default"/>
      </w:rPr>
    </w:lvl>
  </w:abstractNum>
  <w:abstractNum w:abstractNumId="6" w15:restartNumberingAfterBreak="0">
    <w:nsid w:val="10C338F4"/>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163514F9"/>
    <w:multiLevelType w:val="hybridMultilevel"/>
    <w:tmpl w:val="7B748258"/>
    <w:lvl w:ilvl="0" w:tplc="84620978">
      <w:start w:val="1"/>
      <w:numFmt w:val="decimal"/>
      <w:lvlText w:val="%1."/>
      <w:lvlJc w:val="left"/>
      <w:pPr>
        <w:ind w:left="360" w:hanging="360"/>
      </w:pPr>
      <w:rPr>
        <w:rFonts w:hint="default"/>
        <w:color w:val="00000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6FC66BC"/>
    <w:multiLevelType w:val="hybridMultilevel"/>
    <w:tmpl w:val="DCECC600"/>
    <w:lvl w:ilvl="0" w:tplc="34088EC6">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1B9027CB"/>
    <w:multiLevelType w:val="hybridMultilevel"/>
    <w:tmpl w:val="07EADC4E"/>
    <w:lvl w:ilvl="0" w:tplc="A1524074">
      <w:start w:val="1"/>
      <w:numFmt w:val="decimal"/>
      <w:lvlText w:val="%1."/>
      <w:lvlJc w:val="left"/>
      <w:pPr>
        <w:ind w:left="720" w:hanging="360"/>
      </w:pPr>
      <w:rPr>
        <w:rFonts w:eastAsia="MS Mincho"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F6A6E74"/>
    <w:multiLevelType w:val="hybridMultilevel"/>
    <w:tmpl w:val="37B8E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8B847ED"/>
    <w:multiLevelType w:val="hybridMultilevel"/>
    <w:tmpl w:val="00BA2A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3419C7"/>
    <w:multiLevelType w:val="hybridMultilevel"/>
    <w:tmpl w:val="D8328B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5330E4"/>
    <w:multiLevelType w:val="hybridMultilevel"/>
    <w:tmpl w:val="5F46581A"/>
    <w:lvl w:ilvl="0" w:tplc="D33EB3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1A00DFC"/>
    <w:multiLevelType w:val="hybridMultilevel"/>
    <w:tmpl w:val="533443C2"/>
    <w:lvl w:ilvl="0" w:tplc="BB4E261E">
      <w:start w:val="1"/>
      <w:numFmt w:val="decimal"/>
      <w:lvlText w:val="%1)"/>
      <w:lvlJc w:val="left"/>
      <w:pPr>
        <w:ind w:left="1109" w:hanging="360"/>
      </w:pPr>
      <w:rPr>
        <w:color w:val="auto"/>
      </w:rPr>
    </w:lvl>
    <w:lvl w:ilvl="1" w:tplc="08090019" w:tentative="1">
      <w:start w:val="1"/>
      <w:numFmt w:val="lowerLetter"/>
      <w:lvlText w:val="%2."/>
      <w:lvlJc w:val="left"/>
      <w:pPr>
        <w:ind w:left="1829" w:hanging="360"/>
      </w:pPr>
    </w:lvl>
    <w:lvl w:ilvl="2" w:tplc="0809001B" w:tentative="1">
      <w:start w:val="1"/>
      <w:numFmt w:val="lowerRoman"/>
      <w:lvlText w:val="%3."/>
      <w:lvlJc w:val="right"/>
      <w:pPr>
        <w:ind w:left="2549" w:hanging="180"/>
      </w:pPr>
    </w:lvl>
    <w:lvl w:ilvl="3" w:tplc="0809000F" w:tentative="1">
      <w:start w:val="1"/>
      <w:numFmt w:val="decimal"/>
      <w:lvlText w:val="%4."/>
      <w:lvlJc w:val="left"/>
      <w:pPr>
        <w:ind w:left="3269" w:hanging="360"/>
      </w:pPr>
    </w:lvl>
    <w:lvl w:ilvl="4" w:tplc="08090019" w:tentative="1">
      <w:start w:val="1"/>
      <w:numFmt w:val="lowerLetter"/>
      <w:lvlText w:val="%5."/>
      <w:lvlJc w:val="left"/>
      <w:pPr>
        <w:ind w:left="3989" w:hanging="360"/>
      </w:pPr>
    </w:lvl>
    <w:lvl w:ilvl="5" w:tplc="0809001B" w:tentative="1">
      <w:start w:val="1"/>
      <w:numFmt w:val="lowerRoman"/>
      <w:lvlText w:val="%6."/>
      <w:lvlJc w:val="right"/>
      <w:pPr>
        <w:ind w:left="4709" w:hanging="180"/>
      </w:pPr>
    </w:lvl>
    <w:lvl w:ilvl="6" w:tplc="0809000F" w:tentative="1">
      <w:start w:val="1"/>
      <w:numFmt w:val="decimal"/>
      <w:lvlText w:val="%7."/>
      <w:lvlJc w:val="left"/>
      <w:pPr>
        <w:ind w:left="5429" w:hanging="360"/>
      </w:pPr>
    </w:lvl>
    <w:lvl w:ilvl="7" w:tplc="08090019" w:tentative="1">
      <w:start w:val="1"/>
      <w:numFmt w:val="lowerLetter"/>
      <w:lvlText w:val="%8."/>
      <w:lvlJc w:val="left"/>
      <w:pPr>
        <w:ind w:left="6149" w:hanging="360"/>
      </w:pPr>
    </w:lvl>
    <w:lvl w:ilvl="8" w:tplc="0809001B" w:tentative="1">
      <w:start w:val="1"/>
      <w:numFmt w:val="lowerRoman"/>
      <w:lvlText w:val="%9."/>
      <w:lvlJc w:val="right"/>
      <w:pPr>
        <w:ind w:left="6869" w:hanging="180"/>
      </w:pPr>
    </w:lvl>
  </w:abstractNum>
  <w:abstractNum w:abstractNumId="15" w15:restartNumberingAfterBreak="0">
    <w:nsid w:val="32D022C1"/>
    <w:multiLevelType w:val="hybridMultilevel"/>
    <w:tmpl w:val="5D342E72"/>
    <w:lvl w:ilvl="0" w:tplc="9C642C6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AB30B20"/>
    <w:multiLevelType w:val="hybridMultilevel"/>
    <w:tmpl w:val="4BF8E99A"/>
    <w:lvl w:ilvl="0" w:tplc="13FAC18A">
      <w:start w:val="1"/>
      <w:numFmt w:val="decimal"/>
      <w:lvlText w:val="%1."/>
      <w:lvlJc w:val="left"/>
      <w:pPr>
        <w:ind w:left="720" w:hanging="360"/>
      </w:pPr>
      <w:rPr>
        <w:rFonts w:eastAsia="Calibri" w:cs="Sylfae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3F622A"/>
    <w:multiLevelType w:val="hybridMultilevel"/>
    <w:tmpl w:val="B3F8BC86"/>
    <w:lvl w:ilvl="0" w:tplc="F11C4FC8">
      <w:start w:val="1"/>
      <w:numFmt w:val="decimal"/>
      <w:lvlText w:val="%1."/>
      <w:lvlJc w:val="left"/>
      <w:pPr>
        <w:ind w:left="786" w:hanging="360"/>
      </w:pPr>
      <w:rPr>
        <w:i w:val="0"/>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8" w15:restartNumberingAfterBreak="0">
    <w:nsid w:val="53455300"/>
    <w:multiLevelType w:val="hybridMultilevel"/>
    <w:tmpl w:val="CC48826C"/>
    <w:lvl w:ilvl="0" w:tplc="6E96E3E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57E7838"/>
    <w:multiLevelType w:val="hybridMultilevel"/>
    <w:tmpl w:val="BE44BC32"/>
    <w:lvl w:ilvl="0" w:tplc="68FCE5B4">
      <w:start w:val="1"/>
      <w:numFmt w:val="decimal"/>
      <w:lvlText w:val="%1."/>
      <w:lvlJc w:val="left"/>
      <w:pPr>
        <w:ind w:left="900" w:hanging="360"/>
      </w:pPr>
      <w:rPr>
        <w:rFonts w:cs="Times New Roman"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55835A72"/>
    <w:multiLevelType w:val="hybridMultilevel"/>
    <w:tmpl w:val="3BB26A00"/>
    <w:lvl w:ilvl="0" w:tplc="552E181C">
      <w:start w:val="1"/>
      <w:numFmt w:val="decimal"/>
      <w:lvlText w:val="%1."/>
      <w:lvlJc w:val="left"/>
      <w:pPr>
        <w:ind w:left="648" w:hanging="360"/>
      </w:pPr>
      <w:rPr>
        <w:rFonts w:hint="default"/>
        <w:color w:val="000000"/>
      </w:rPr>
    </w:lvl>
    <w:lvl w:ilvl="1" w:tplc="04190019" w:tentative="1">
      <w:start w:val="1"/>
      <w:numFmt w:val="lowerLetter"/>
      <w:lvlText w:val="%2."/>
      <w:lvlJc w:val="left"/>
      <w:pPr>
        <w:ind w:left="1368" w:hanging="360"/>
      </w:pPr>
    </w:lvl>
    <w:lvl w:ilvl="2" w:tplc="0419001B" w:tentative="1">
      <w:start w:val="1"/>
      <w:numFmt w:val="lowerRoman"/>
      <w:lvlText w:val="%3."/>
      <w:lvlJc w:val="right"/>
      <w:pPr>
        <w:ind w:left="2088" w:hanging="180"/>
      </w:pPr>
    </w:lvl>
    <w:lvl w:ilvl="3" w:tplc="0419000F" w:tentative="1">
      <w:start w:val="1"/>
      <w:numFmt w:val="decimal"/>
      <w:lvlText w:val="%4."/>
      <w:lvlJc w:val="left"/>
      <w:pPr>
        <w:ind w:left="2808" w:hanging="360"/>
      </w:pPr>
    </w:lvl>
    <w:lvl w:ilvl="4" w:tplc="04190019" w:tentative="1">
      <w:start w:val="1"/>
      <w:numFmt w:val="lowerLetter"/>
      <w:lvlText w:val="%5."/>
      <w:lvlJc w:val="left"/>
      <w:pPr>
        <w:ind w:left="3528" w:hanging="360"/>
      </w:pPr>
    </w:lvl>
    <w:lvl w:ilvl="5" w:tplc="0419001B" w:tentative="1">
      <w:start w:val="1"/>
      <w:numFmt w:val="lowerRoman"/>
      <w:lvlText w:val="%6."/>
      <w:lvlJc w:val="right"/>
      <w:pPr>
        <w:ind w:left="4248" w:hanging="180"/>
      </w:pPr>
    </w:lvl>
    <w:lvl w:ilvl="6" w:tplc="0419000F" w:tentative="1">
      <w:start w:val="1"/>
      <w:numFmt w:val="decimal"/>
      <w:lvlText w:val="%7."/>
      <w:lvlJc w:val="left"/>
      <w:pPr>
        <w:ind w:left="4968" w:hanging="360"/>
      </w:pPr>
    </w:lvl>
    <w:lvl w:ilvl="7" w:tplc="04190019" w:tentative="1">
      <w:start w:val="1"/>
      <w:numFmt w:val="lowerLetter"/>
      <w:lvlText w:val="%8."/>
      <w:lvlJc w:val="left"/>
      <w:pPr>
        <w:ind w:left="5688" w:hanging="360"/>
      </w:pPr>
    </w:lvl>
    <w:lvl w:ilvl="8" w:tplc="0419001B" w:tentative="1">
      <w:start w:val="1"/>
      <w:numFmt w:val="lowerRoman"/>
      <w:lvlText w:val="%9."/>
      <w:lvlJc w:val="right"/>
      <w:pPr>
        <w:ind w:left="6408" w:hanging="180"/>
      </w:pPr>
    </w:lvl>
  </w:abstractNum>
  <w:abstractNum w:abstractNumId="21" w15:restartNumberingAfterBreak="0">
    <w:nsid w:val="59665B9D"/>
    <w:multiLevelType w:val="hybridMultilevel"/>
    <w:tmpl w:val="E5D4BB56"/>
    <w:lvl w:ilvl="0" w:tplc="42B47E32">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64490E80"/>
    <w:multiLevelType w:val="hybridMultilevel"/>
    <w:tmpl w:val="A998AF2C"/>
    <w:lvl w:ilvl="0" w:tplc="4C2205D2">
      <w:start w:val="1"/>
      <w:numFmt w:val="decimal"/>
      <w:lvlText w:val="%1)"/>
      <w:lvlJc w:val="left"/>
      <w:pPr>
        <w:ind w:left="735" w:hanging="360"/>
      </w:pPr>
      <w:rPr>
        <w:rFonts w:ascii="Arial Unicode" w:hAnsi="Arial Unicode"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660B6EBF"/>
    <w:multiLevelType w:val="hybridMultilevel"/>
    <w:tmpl w:val="732260D2"/>
    <w:lvl w:ilvl="0" w:tplc="DDA21502">
      <w:start w:val="1"/>
      <w:numFmt w:val="decimal"/>
      <w:lvlText w:val="%1."/>
      <w:lvlJc w:val="left"/>
      <w:pPr>
        <w:ind w:left="720" w:hanging="360"/>
      </w:pPr>
      <w:rPr>
        <w:rFonts w:eastAsia="MS Mincho"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8EA1412"/>
    <w:multiLevelType w:val="hybridMultilevel"/>
    <w:tmpl w:val="9F5ABD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8F42AA1"/>
    <w:multiLevelType w:val="hybridMultilevel"/>
    <w:tmpl w:val="4920BE84"/>
    <w:lvl w:ilvl="0" w:tplc="A59CC5FE">
      <w:start w:val="1"/>
      <w:numFmt w:val="decimal"/>
      <w:lvlText w:val="%1."/>
      <w:lvlJc w:val="left"/>
      <w:pPr>
        <w:ind w:left="342" w:hanging="360"/>
      </w:pPr>
      <w:rPr>
        <w:rFonts w:hint="default"/>
      </w:rPr>
    </w:lvl>
    <w:lvl w:ilvl="1" w:tplc="04190019" w:tentative="1">
      <w:start w:val="1"/>
      <w:numFmt w:val="lowerLetter"/>
      <w:lvlText w:val="%2."/>
      <w:lvlJc w:val="left"/>
      <w:pPr>
        <w:ind w:left="1062" w:hanging="360"/>
      </w:pPr>
    </w:lvl>
    <w:lvl w:ilvl="2" w:tplc="0419001B" w:tentative="1">
      <w:start w:val="1"/>
      <w:numFmt w:val="lowerRoman"/>
      <w:lvlText w:val="%3."/>
      <w:lvlJc w:val="right"/>
      <w:pPr>
        <w:ind w:left="1782" w:hanging="180"/>
      </w:pPr>
    </w:lvl>
    <w:lvl w:ilvl="3" w:tplc="0419000F" w:tentative="1">
      <w:start w:val="1"/>
      <w:numFmt w:val="decimal"/>
      <w:lvlText w:val="%4."/>
      <w:lvlJc w:val="left"/>
      <w:pPr>
        <w:ind w:left="2502" w:hanging="360"/>
      </w:pPr>
    </w:lvl>
    <w:lvl w:ilvl="4" w:tplc="04190019" w:tentative="1">
      <w:start w:val="1"/>
      <w:numFmt w:val="lowerLetter"/>
      <w:lvlText w:val="%5."/>
      <w:lvlJc w:val="left"/>
      <w:pPr>
        <w:ind w:left="3222" w:hanging="360"/>
      </w:pPr>
    </w:lvl>
    <w:lvl w:ilvl="5" w:tplc="0419001B" w:tentative="1">
      <w:start w:val="1"/>
      <w:numFmt w:val="lowerRoman"/>
      <w:lvlText w:val="%6."/>
      <w:lvlJc w:val="right"/>
      <w:pPr>
        <w:ind w:left="3942" w:hanging="180"/>
      </w:pPr>
    </w:lvl>
    <w:lvl w:ilvl="6" w:tplc="0419000F" w:tentative="1">
      <w:start w:val="1"/>
      <w:numFmt w:val="decimal"/>
      <w:lvlText w:val="%7."/>
      <w:lvlJc w:val="left"/>
      <w:pPr>
        <w:ind w:left="4662" w:hanging="360"/>
      </w:pPr>
    </w:lvl>
    <w:lvl w:ilvl="7" w:tplc="04190019" w:tentative="1">
      <w:start w:val="1"/>
      <w:numFmt w:val="lowerLetter"/>
      <w:lvlText w:val="%8."/>
      <w:lvlJc w:val="left"/>
      <w:pPr>
        <w:ind w:left="5382" w:hanging="360"/>
      </w:pPr>
    </w:lvl>
    <w:lvl w:ilvl="8" w:tplc="0419001B" w:tentative="1">
      <w:start w:val="1"/>
      <w:numFmt w:val="lowerRoman"/>
      <w:lvlText w:val="%9."/>
      <w:lvlJc w:val="right"/>
      <w:pPr>
        <w:ind w:left="6102" w:hanging="180"/>
      </w:pPr>
    </w:lvl>
  </w:abstractNum>
  <w:abstractNum w:abstractNumId="26" w15:restartNumberingAfterBreak="0">
    <w:nsid w:val="6A4D48D7"/>
    <w:multiLevelType w:val="hybridMultilevel"/>
    <w:tmpl w:val="97924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E242BAB"/>
    <w:multiLevelType w:val="hybridMultilevel"/>
    <w:tmpl w:val="0B02ABC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8" w15:restartNumberingAfterBreak="0">
    <w:nsid w:val="722C46CC"/>
    <w:multiLevelType w:val="hybridMultilevel"/>
    <w:tmpl w:val="8E666982"/>
    <w:lvl w:ilvl="0" w:tplc="10BA1D80">
      <w:start w:val="1"/>
      <w:numFmt w:val="decimal"/>
      <w:lvlText w:val="%1."/>
      <w:lvlJc w:val="left"/>
      <w:pPr>
        <w:ind w:left="1440" w:hanging="360"/>
      </w:pPr>
      <w:rPr>
        <w:rFonts w:ascii="GHEA Grapalat" w:eastAsia="MS Mincho" w:hAnsi="GHEA Grapalat" w:cs="Sylfaen"/>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2"/>
  </w:num>
  <w:num w:numId="2">
    <w:abstractNumId w:val="0"/>
  </w:num>
  <w:num w:numId="3">
    <w:abstractNumId w:val="16"/>
  </w:num>
  <w:num w:numId="4">
    <w:abstractNumId w:val="27"/>
  </w:num>
  <w:num w:numId="5">
    <w:abstractNumId w:val="3"/>
  </w:num>
  <w:num w:numId="6">
    <w:abstractNumId w:val="6"/>
  </w:num>
  <w:num w:numId="7">
    <w:abstractNumId w:val="4"/>
  </w:num>
  <w:num w:numId="8">
    <w:abstractNumId w:val="15"/>
  </w:num>
  <w:num w:numId="9">
    <w:abstractNumId w:val="2"/>
  </w:num>
  <w:num w:numId="10">
    <w:abstractNumId w:val="8"/>
  </w:num>
  <w:num w:numId="11">
    <w:abstractNumId w:val="7"/>
  </w:num>
  <w:num w:numId="12">
    <w:abstractNumId w:val="28"/>
  </w:num>
  <w:num w:numId="13">
    <w:abstractNumId w:val="26"/>
  </w:num>
  <w:num w:numId="14">
    <w:abstractNumId w:val="12"/>
  </w:num>
  <w:num w:numId="15">
    <w:abstractNumId w:val="18"/>
  </w:num>
  <w:num w:numId="16">
    <w:abstractNumId w:val="20"/>
  </w:num>
  <w:num w:numId="17">
    <w:abstractNumId w:val="21"/>
  </w:num>
  <w:num w:numId="18">
    <w:abstractNumId w:val="24"/>
  </w:num>
  <w:num w:numId="19">
    <w:abstractNumId w:val="23"/>
  </w:num>
  <w:num w:numId="20">
    <w:abstractNumId w:val="10"/>
  </w:num>
  <w:num w:numId="21">
    <w:abstractNumId w:val="25"/>
  </w:num>
  <w:num w:numId="22">
    <w:abstractNumId w:val="11"/>
  </w:num>
  <w:num w:numId="23">
    <w:abstractNumId w:val="14"/>
  </w:num>
  <w:num w:numId="24">
    <w:abstractNumId w:val="19"/>
  </w:num>
  <w:num w:numId="25">
    <w:abstractNumId w:val="17"/>
  </w:num>
  <w:num w:numId="26">
    <w:abstractNumId w:val="9"/>
  </w:num>
  <w:num w:numId="27">
    <w:abstractNumId w:val="13"/>
  </w:num>
  <w:num w:numId="28">
    <w:abstractNumId w:val="1"/>
  </w:num>
  <w:num w:numId="29">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16D4"/>
    <w:rsid w:val="0000198F"/>
    <w:rsid w:val="00004D60"/>
    <w:rsid w:val="00012C21"/>
    <w:rsid w:val="00013B6A"/>
    <w:rsid w:val="00017FFB"/>
    <w:rsid w:val="000228EC"/>
    <w:rsid w:val="00022A4D"/>
    <w:rsid w:val="000272B2"/>
    <w:rsid w:val="00027479"/>
    <w:rsid w:val="00027DF2"/>
    <w:rsid w:val="000300DA"/>
    <w:rsid w:val="000306C6"/>
    <w:rsid w:val="00032383"/>
    <w:rsid w:val="000324BE"/>
    <w:rsid w:val="00033F39"/>
    <w:rsid w:val="00037C77"/>
    <w:rsid w:val="00040838"/>
    <w:rsid w:val="000422D0"/>
    <w:rsid w:val="00042CD8"/>
    <w:rsid w:val="000439B0"/>
    <w:rsid w:val="00043B64"/>
    <w:rsid w:val="00045200"/>
    <w:rsid w:val="0004528B"/>
    <w:rsid w:val="0004611E"/>
    <w:rsid w:val="00047376"/>
    <w:rsid w:val="000511CA"/>
    <w:rsid w:val="000526A1"/>
    <w:rsid w:val="000572C6"/>
    <w:rsid w:val="00061166"/>
    <w:rsid w:val="00061B73"/>
    <w:rsid w:val="00066190"/>
    <w:rsid w:val="000664D1"/>
    <w:rsid w:val="0006654C"/>
    <w:rsid w:val="0007517C"/>
    <w:rsid w:val="000800A1"/>
    <w:rsid w:val="00080371"/>
    <w:rsid w:val="0008087D"/>
    <w:rsid w:val="00082618"/>
    <w:rsid w:val="00082778"/>
    <w:rsid w:val="00085195"/>
    <w:rsid w:val="00093602"/>
    <w:rsid w:val="000944C6"/>
    <w:rsid w:val="000953D2"/>
    <w:rsid w:val="00095985"/>
    <w:rsid w:val="00095FAB"/>
    <w:rsid w:val="0009785E"/>
    <w:rsid w:val="000A01FE"/>
    <w:rsid w:val="000A117E"/>
    <w:rsid w:val="000A2A2E"/>
    <w:rsid w:val="000A34DE"/>
    <w:rsid w:val="000A4C33"/>
    <w:rsid w:val="000A70CB"/>
    <w:rsid w:val="000A718B"/>
    <w:rsid w:val="000B152D"/>
    <w:rsid w:val="000B17EA"/>
    <w:rsid w:val="000B6557"/>
    <w:rsid w:val="000B6C75"/>
    <w:rsid w:val="000C2F48"/>
    <w:rsid w:val="000C691F"/>
    <w:rsid w:val="000D0DC1"/>
    <w:rsid w:val="000D10EB"/>
    <w:rsid w:val="000D2F8E"/>
    <w:rsid w:val="000D4328"/>
    <w:rsid w:val="000D54F5"/>
    <w:rsid w:val="000D5716"/>
    <w:rsid w:val="000D5EC1"/>
    <w:rsid w:val="000E1201"/>
    <w:rsid w:val="000E421D"/>
    <w:rsid w:val="000F0714"/>
    <w:rsid w:val="000F2DCE"/>
    <w:rsid w:val="000F3AC0"/>
    <w:rsid w:val="000F47EA"/>
    <w:rsid w:val="000F5694"/>
    <w:rsid w:val="000F5E05"/>
    <w:rsid w:val="000F6B03"/>
    <w:rsid w:val="001001A8"/>
    <w:rsid w:val="0010073A"/>
    <w:rsid w:val="00105B2B"/>
    <w:rsid w:val="00106D2C"/>
    <w:rsid w:val="00111714"/>
    <w:rsid w:val="001118D2"/>
    <w:rsid w:val="00114B5B"/>
    <w:rsid w:val="001230E0"/>
    <w:rsid w:val="0012540C"/>
    <w:rsid w:val="00125558"/>
    <w:rsid w:val="001267BC"/>
    <w:rsid w:val="001312FB"/>
    <w:rsid w:val="00131D74"/>
    <w:rsid w:val="001338BB"/>
    <w:rsid w:val="00134208"/>
    <w:rsid w:val="00134437"/>
    <w:rsid w:val="00137386"/>
    <w:rsid w:val="00140CAB"/>
    <w:rsid w:val="00141DA9"/>
    <w:rsid w:val="00142E6C"/>
    <w:rsid w:val="0014440A"/>
    <w:rsid w:val="00144F93"/>
    <w:rsid w:val="00147189"/>
    <w:rsid w:val="00151F62"/>
    <w:rsid w:val="00153186"/>
    <w:rsid w:val="00154C6F"/>
    <w:rsid w:val="001615CC"/>
    <w:rsid w:val="0016293A"/>
    <w:rsid w:val="0016344B"/>
    <w:rsid w:val="00164EDB"/>
    <w:rsid w:val="001677CC"/>
    <w:rsid w:val="00167F5D"/>
    <w:rsid w:val="0017358A"/>
    <w:rsid w:val="001741A5"/>
    <w:rsid w:val="001761F8"/>
    <w:rsid w:val="00180D61"/>
    <w:rsid w:val="00180E2C"/>
    <w:rsid w:val="0018199D"/>
    <w:rsid w:val="00182A88"/>
    <w:rsid w:val="00184E65"/>
    <w:rsid w:val="00186A1C"/>
    <w:rsid w:val="001877A0"/>
    <w:rsid w:val="00190C3D"/>
    <w:rsid w:val="00194AF4"/>
    <w:rsid w:val="00195683"/>
    <w:rsid w:val="00196A16"/>
    <w:rsid w:val="001976FC"/>
    <w:rsid w:val="001979DC"/>
    <w:rsid w:val="001A4A40"/>
    <w:rsid w:val="001B0C29"/>
    <w:rsid w:val="001B1185"/>
    <w:rsid w:val="001B11F4"/>
    <w:rsid w:val="001B19AB"/>
    <w:rsid w:val="001B5519"/>
    <w:rsid w:val="001B6FD7"/>
    <w:rsid w:val="001C0E18"/>
    <w:rsid w:val="001C0EF8"/>
    <w:rsid w:val="001C2499"/>
    <w:rsid w:val="001C480C"/>
    <w:rsid w:val="001C6AD1"/>
    <w:rsid w:val="001C6D1F"/>
    <w:rsid w:val="001C709E"/>
    <w:rsid w:val="001C7777"/>
    <w:rsid w:val="001C7BFD"/>
    <w:rsid w:val="001D0B2D"/>
    <w:rsid w:val="001D2410"/>
    <w:rsid w:val="001D31CE"/>
    <w:rsid w:val="001D406D"/>
    <w:rsid w:val="001D6B0D"/>
    <w:rsid w:val="001D791A"/>
    <w:rsid w:val="001E12D3"/>
    <w:rsid w:val="001E2E42"/>
    <w:rsid w:val="001E78BD"/>
    <w:rsid w:val="001E7CE0"/>
    <w:rsid w:val="001F1254"/>
    <w:rsid w:val="001F1899"/>
    <w:rsid w:val="001F1B58"/>
    <w:rsid w:val="001F22AC"/>
    <w:rsid w:val="001F2AED"/>
    <w:rsid w:val="001F5A49"/>
    <w:rsid w:val="001F70F5"/>
    <w:rsid w:val="00200440"/>
    <w:rsid w:val="002005DD"/>
    <w:rsid w:val="00200A36"/>
    <w:rsid w:val="00200B51"/>
    <w:rsid w:val="002024A3"/>
    <w:rsid w:val="00203C30"/>
    <w:rsid w:val="00212BC2"/>
    <w:rsid w:val="00214CE7"/>
    <w:rsid w:val="0021754F"/>
    <w:rsid w:val="002209A7"/>
    <w:rsid w:val="002314F7"/>
    <w:rsid w:val="0023213E"/>
    <w:rsid w:val="00233B8A"/>
    <w:rsid w:val="00234B28"/>
    <w:rsid w:val="00237DCC"/>
    <w:rsid w:val="00240EC2"/>
    <w:rsid w:val="002412DB"/>
    <w:rsid w:val="00243147"/>
    <w:rsid w:val="00243C06"/>
    <w:rsid w:val="002466E5"/>
    <w:rsid w:val="00246A27"/>
    <w:rsid w:val="002516AB"/>
    <w:rsid w:val="0025525B"/>
    <w:rsid w:val="00255A77"/>
    <w:rsid w:val="002622A3"/>
    <w:rsid w:val="00264050"/>
    <w:rsid w:val="00266E28"/>
    <w:rsid w:val="00267C23"/>
    <w:rsid w:val="00270043"/>
    <w:rsid w:val="002742A9"/>
    <w:rsid w:val="00274C55"/>
    <w:rsid w:val="00280C0C"/>
    <w:rsid w:val="00280D05"/>
    <w:rsid w:val="002829A7"/>
    <w:rsid w:val="0028416A"/>
    <w:rsid w:val="00284FC3"/>
    <w:rsid w:val="00286749"/>
    <w:rsid w:val="002904A4"/>
    <w:rsid w:val="002917BF"/>
    <w:rsid w:val="00291D8D"/>
    <w:rsid w:val="00294862"/>
    <w:rsid w:val="002951E4"/>
    <w:rsid w:val="00297FD9"/>
    <w:rsid w:val="002A4C49"/>
    <w:rsid w:val="002A6EDF"/>
    <w:rsid w:val="002B16BB"/>
    <w:rsid w:val="002B4659"/>
    <w:rsid w:val="002B6C1C"/>
    <w:rsid w:val="002C4E77"/>
    <w:rsid w:val="002C51C1"/>
    <w:rsid w:val="002C754C"/>
    <w:rsid w:val="002D4A6F"/>
    <w:rsid w:val="002D55A8"/>
    <w:rsid w:val="002D65C4"/>
    <w:rsid w:val="002D690B"/>
    <w:rsid w:val="002D7880"/>
    <w:rsid w:val="002E06C1"/>
    <w:rsid w:val="002E06FF"/>
    <w:rsid w:val="002F1FE6"/>
    <w:rsid w:val="002F2770"/>
    <w:rsid w:val="002F3012"/>
    <w:rsid w:val="002F3206"/>
    <w:rsid w:val="002F41CB"/>
    <w:rsid w:val="002F7710"/>
    <w:rsid w:val="00301A90"/>
    <w:rsid w:val="00302187"/>
    <w:rsid w:val="003041CD"/>
    <w:rsid w:val="00305D9D"/>
    <w:rsid w:val="0031003B"/>
    <w:rsid w:val="00314AEB"/>
    <w:rsid w:val="00315813"/>
    <w:rsid w:val="003206B3"/>
    <w:rsid w:val="0032136C"/>
    <w:rsid w:val="003219C3"/>
    <w:rsid w:val="0032307B"/>
    <w:rsid w:val="00327110"/>
    <w:rsid w:val="003329E6"/>
    <w:rsid w:val="0033573B"/>
    <w:rsid w:val="00336A48"/>
    <w:rsid w:val="00344967"/>
    <w:rsid w:val="003527DD"/>
    <w:rsid w:val="00354A79"/>
    <w:rsid w:val="0036054A"/>
    <w:rsid w:val="00360F5F"/>
    <w:rsid w:val="0036173E"/>
    <w:rsid w:val="00364C80"/>
    <w:rsid w:val="00366BA6"/>
    <w:rsid w:val="003673C0"/>
    <w:rsid w:val="00367D24"/>
    <w:rsid w:val="00370C2D"/>
    <w:rsid w:val="003717DE"/>
    <w:rsid w:val="00372C69"/>
    <w:rsid w:val="00373151"/>
    <w:rsid w:val="0037359E"/>
    <w:rsid w:val="003741C5"/>
    <w:rsid w:val="0037566A"/>
    <w:rsid w:val="003765DB"/>
    <w:rsid w:val="003805FF"/>
    <w:rsid w:val="00390009"/>
    <w:rsid w:val="003916E1"/>
    <w:rsid w:val="0039555B"/>
    <w:rsid w:val="003A2352"/>
    <w:rsid w:val="003A41EB"/>
    <w:rsid w:val="003A715C"/>
    <w:rsid w:val="003A7634"/>
    <w:rsid w:val="003B0672"/>
    <w:rsid w:val="003B2A9E"/>
    <w:rsid w:val="003B459F"/>
    <w:rsid w:val="003B4A1C"/>
    <w:rsid w:val="003C3917"/>
    <w:rsid w:val="003C7713"/>
    <w:rsid w:val="003D06C4"/>
    <w:rsid w:val="003D092C"/>
    <w:rsid w:val="003D0E38"/>
    <w:rsid w:val="003D359B"/>
    <w:rsid w:val="003D4CCB"/>
    <w:rsid w:val="003E6C93"/>
    <w:rsid w:val="003E7ADB"/>
    <w:rsid w:val="003F20BD"/>
    <w:rsid w:val="003F2110"/>
    <w:rsid w:val="003F2B21"/>
    <w:rsid w:val="003F2FFB"/>
    <w:rsid w:val="003F45D5"/>
    <w:rsid w:val="003F614A"/>
    <w:rsid w:val="003F759A"/>
    <w:rsid w:val="0040074B"/>
    <w:rsid w:val="00401322"/>
    <w:rsid w:val="00402769"/>
    <w:rsid w:val="00403B60"/>
    <w:rsid w:val="00406A14"/>
    <w:rsid w:val="00414F37"/>
    <w:rsid w:val="00416F70"/>
    <w:rsid w:val="00417F72"/>
    <w:rsid w:val="00421A11"/>
    <w:rsid w:val="00421AE1"/>
    <w:rsid w:val="00421BF4"/>
    <w:rsid w:val="00422222"/>
    <w:rsid w:val="00424642"/>
    <w:rsid w:val="004254FD"/>
    <w:rsid w:val="00426327"/>
    <w:rsid w:val="00427081"/>
    <w:rsid w:val="004273B1"/>
    <w:rsid w:val="00431C5F"/>
    <w:rsid w:val="004321C5"/>
    <w:rsid w:val="00432ED6"/>
    <w:rsid w:val="00436495"/>
    <w:rsid w:val="00436A11"/>
    <w:rsid w:val="00436CC9"/>
    <w:rsid w:val="0043779A"/>
    <w:rsid w:val="0044077B"/>
    <w:rsid w:val="00440EED"/>
    <w:rsid w:val="00446C8E"/>
    <w:rsid w:val="00446CEA"/>
    <w:rsid w:val="004600BD"/>
    <w:rsid w:val="004644FA"/>
    <w:rsid w:val="00465A4C"/>
    <w:rsid w:val="004667AB"/>
    <w:rsid w:val="00467F44"/>
    <w:rsid w:val="0047063E"/>
    <w:rsid w:val="00474D3D"/>
    <w:rsid w:val="00474E72"/>
    <w:rsid w:val="00475194"/>
    <w:rsid w:val="00475556"/>
    <w:rsid w:val="00475A30"/>
    <w:rsid w:val="004760F3"/>
    <w:rsid w:val="00476A64"/>
    <w:rsid w:val="00476E8F"/>
    <w:rsid w:val="004771A3"/>
    <w:rsid w:val="00481BC9"/>
    <w:rsid w:val="004841B0"/>
    <w:rsid w:val="00487A9E"/>
    <w:rsid w:val="00491125"/>
    <w:rsid w:val="004915B5"/>
    <w:rsid w:val="00495F02"/>
    <w:rsid w:val="00496861"/>
    <w:rsid w:val="00497F29"/>
    <w:rsid w:val="004A517D"/>
    <w:rsid w:val="004A62E4"/>
    <w:rsid w:val="004A7720"/>
    <w:rsid w:val="004B0CC3"/>
    <w:rsid w:val="004B1B00"/>
    <w:rsid w:val="004B1D00"/>
    <w:rsid w:val="004B2A1E"/>
    <w:rsid w:val="004B3F37"/>
    <w:rsid w:val="004B7793"/>
    <w:rsid w:val="004C13C6"/>
    <w:rsid w:val="004C2C14"/>
    <w:rsid w:val="004C3200"/>
    <w:rsid w:val="004C6F18"/>
    <w:rsid w:val="004C7E09"/>
    <w:rsid w:val="004D0346"/>
    <w:rsid w:val="004D2710"/>
    <w:rsid w:val="004D2847"/>
    <w:rsid w:val="004D339B"/>
    <w:rsid w:val="004D3B9C"/>
    <w:rsid w:val="004E1C99"/>
    <w:rsid w:val="004F1229"/>
    <w:rsid w:val="004F3304"/>
    <w:rsid w:val="004F4091"/>
    <w:rsid w:val="004F76E4"/>
    <w:rsid w:val="005003D6"/>
    <w:rsid w:val="00500AC2"/>
    <w:rsid w:val="00503126"/>
    <w:rsid w:val="0050561C"/>
    <w:rsid w:val="005158C3"/>
    <w:rsid w:val="00517291"/>
    <w:rsid w:val="0052018D"/>
    <w:rsid w:val="005213A9"/>
    <w:rsid w:val="00526BC6"/>
    <w:rsid w:val="00530729"/>
    <w:rsid w:val="00531F92"/>
    <w:rsid w:val="005325B2"/>
    <w:rsid w:val="00536060"/>
    <w:rsid w:val="00537946"/>
    <w:rsid w:val="00537C3E"/>
    <w:rsid w:val="00537D62"/>
    <w:rsid w:val="0054107E"/>
    <w:rsid w:val="00541A72"/>
    <w:rsid w:val="005438E3"/>
    <w:rsid w:val="0054469F"/>
    <w:rsid w:val="00546E1E"/>
    <w:rsid w:val="00550EC6"/>
    <w:rsid w:val="005518B6"/>
    <w:rsid w:val="00555069"/>
    <w:rsid w:val="00555131"/>
    <w:rsid w:val="00555F34"/>
    <w:rsid w:val="00557939"/>
    <w:rsid w:val="005604D9"/>
    <w:rsid w:val="005622D5"/>
    <w:rsid w:val="0056360C"/>
    <w:rsid w:val="00563628"/>
    <w:rsid w:val="00563692"/>
    <w:rsid w:val="00563EFE"/>
    <w:rsid w:val="0056674D"/>
    <w:rsid w:val="005668AD"/>
    <w:rsid w:val="00566B71"/>
    <w:rsid w:val="00570BF0"/>
    <w:rsid w:val="0057126A"/>
    <w:rsid w:val="0057356B"/>
    <w:rsid w:val="0057797F"/>
    <w:rsid w:val="00580465"/>
    <w:rsid w:val="00580E71"/>
    <w:rsid w:val="00581F4D"/>
    <w:rsid w:val="00584F7F"/>
    <w:rsid w:val="005866B8"/>
    <w:rsid w:val="00590BB7"/>
    <w:rsid w:val="00591F3A"/>
    <w:rsid w:val="00592BFE"/>
    <w:rsid w:val="00594274"/>
    <w:rsid w:val="00594B23"/>
    <w:rsid w:val="0059599F"/>
    <w:rsid w:val="00596591"/>
    <w:rsid w:val="00597E4D"/>
    <w:rsid w:val="005A0D9D"/>
    <w:rsid w:val="005A7BCD"/>
    <w:rsid w:val="005B00F5"/>
    <w:rsid w:val="005B18BE"/>
    <w:rsid w:val="005B30B2"/>
    <w:rsid w:val="005B7128"/>
    <w:rsid w:val="005B737B"/>
    <w:rsid w:val="005C1BD1"/>
    <w:rsid w:val="005C237B"/>
    <w:rsid w:val="005C26DF"/>
    <w:rsid w:val="005C5D7B"/>
    <w:rsid w:val="005D271D"/>
    <w:rsid w:val="005D50EE"/>
    <w:rsid w:val="005D7160"/>
    <w:rsid w:val="005E17A2"/>
    <w:rsid w:val="005E2739"/>
    <w:rsid w:val="005E2E7E"/>
    <w:rsid w:val="005E74ED"/>
    <w:rsid w:val="005F214E"/>
    <w:rsid w:val="005F3381"/>
    <w:rsid w:val="005F63DD"/>
    <w:rsid w:val="005F7CCC"/>
    <w:rsid w:val="00613601"/>
    <w:rsid w:val="00613ED0"/>
    <w:rsid w:val="00617193"/>
    <w:rsid w:val="00617E49"/>
    <w:rsid w:val="006216F9"/>
    <w:rsid w:val="00621A86"/>
    <w:rsid w:val="00622E31"/>
    <w:rsid w:val="006230B5"/>
    <w:rsid w:val="00625290"/>
    <w:rsid w:val="00630E29"/>
    <w:rsid w:val="00631FD1"/>
    <w:rsid w:val="006327DF"/>
    <w:rsid w:val="006330AA"/>
    <w:rsid w:val="00634402"/>
    <w:rsid w:val="00635BB3"/>
    <w:rsid w:val="006403CD"/>
    <w:rsid w:val="00642D1B"/>
    <w:rsid w:val="006441E6"/>
    <w:rsid w:val="00647474"/>
    <w:rsid w:val="006503DB"/>
    <w:rsid w:val="00651795"/>
    <w:rsid w:val="0065252C"/>
    <w:rsid w:val="006542F1"/>
    <w:rsid w:val="00655DBE"/>
    <w:rsid w:val="00664AB0"/>
    <w:rsid w:val="00667295"/>
    <w:rsid w:val="00671F99"/>
    <w:rsid w:val="00673080"/>
    <w:rsid w:val="00673888"/>
    <w:rsid w:val="006753B4"/>
    <w:rsid w:val="00676251"/>
    <w:rsid w:val="00676701"/>
    <w:rsid w:val="00682285"/>
    <w:rsid w:val="00684387"/>
    <w:rsid w:val="00691898"/>
    <w:rsid w:val="00693307"/>
    <w:rsid w:val="00694638"/>
    <w:rsid w:val="00697BD8"/>
    <w:rsid w:val="00697F0B"/>
    <w:rsid w:val="006A0B7E"/>
    <w:rsid w:val="006A157E"/>
    <w:rsid w:val="006A231A"/>
    <w:rsid w:val="006A3589"/>
    <w:rsid w:val="006A584E"/>
    <w:rsid w:val="006B0677"/>
    <w:rsid w:val="006B0849"/>
    <w:rsid w:val="006B268F"/>
    <w:rsid w:val="006B3718"/>
    <w:rsid w:val="006B3B69"/>
    <w:rsid w:val="006B4B81"/>
    <w:rsid w:val="006B757A"/>
    <w:rsid w:val="006C00C4"/>
    <w:rsid w:val="006C3CD8"/>
    <w:rsid w:val="006C3E47"/>
    <w:rsid w:val="006C6E12"/>
    <w:rsid w:val="006C76CA"/>
    <w:rsid w:val="006D2F9C"/>
    <w:rsid w:val="006D335C"/>
    <w:rsid w:val="006D3C36"/>
    <w:rsid w:val="006D4F7D"/>
    <w:rsid w:val="006D575E"/>
    <w:rsid w:val="006D72FA"/>
    <w:rsid w:val="006D755D"/>
    <w:rsid w:val="006E2A5B"/>
    <w:rsid w:val="006E32A4"/>
    <w:rsid w:val="006E3455"/>
    <w:rsid w:val="006E49F8"/>
    <w:rsid w:val="006E5152"/>
    <w:rsid w:val="006E6E03"/>
    <w:rsid w:val="006E788B"/>
    <w:rsid w:val="006F09D1"/>
    <w:rsid w:val="006F0FCC"/>
    <w:rsid w:val="006F1025"/>
    <w:rsid w:val="006F1045"/>
    <w:rsid w:val="006F16F5"/>
    <w:rsid w:val="006F1B22"/>
    <w:rsid w:val="006F2B27"/>
    <w:rsid w:val="006F43B6"/>
    <w:rsid w:val="006F4647"/>
    <w:rsid w:val="006F472E"/>
    <w:rsid w:val="006F4F2F"/>
    <w:rsid w:val="0070029B"/>
    <w:rsid w:val="00703BCE"/>
    <w:rsid w:val="007046CB"/>
    <w:rsid w:val="00705A0F"/>
    <w:rsid w:val="007117CF"/>
    <w:rsid w:val="007130CD"/>
    <w:rsid w:val="0071668C"/>
    <w:rsid w:val="007169E7"/>
    <w:rsid w:val="007179B8"/>
    <w:rsid w:val="00717C6B"/>
    <w:rsid w:val="00721B2D"/>
    <w:rsid w:val="00722DBD"/>
    <w:rsid w:val="00723758"/>
    <w:rsid w:val="0072404E"/>
    <w:rsid w:val="00724246"/>
    <w:rsid w:val="00726A2D"/>
    <w:rsid w:val="007327F2"/>
    <w:rsid w:val="00732C7A"/>
    <w:rsid w:val="007371D2"/>
    <w:rsid w:val="00737CA5"/>
    <w:rsid w:val="00740AF4"/>
    <w:rsid w:val="00741E23"/>
    <w:rsid w:val="0074260F"/>
    <w:rsid w:val="00745260"/>
    <w:rsid w:val="00752758"/>
    <w:rsid w:val="00752EB7"/>
    <w:rsid w:val="0075411B"/>
    <w:rsid w:val="00755817"/>
    <w:rsid w:val="00755B30"/>
    <w:rsid w:val="00761BCE"/>
    <w:rsid w:val="00763859"/>
    <w:rsid w:val="0076668B"/>
    <w:rsid w:val="00775A21"/>
    <w:rsid w:val="00777521"/>
    <w:rsid w:val="00781745"/>
    <w:rsid w:val="00784912"/>
    <w:rsid w:val="00784988"/>
    <w:rsid w:val="00785849"/>
    <w:rsid w:val="00786BD4"/>
    <w:rsid w:val="00787761"/>
    <w:rsid w:val="00787CA2"/>
    <w:rsid w:val="00791C6A"/>
    <w:rsid w:val="007930CE"/>
    <w:rsid w:val="00793CBA"/>
    <w:rsid w:val="0079622C"/>
    <w:rsid w:val="00796388"/>
    <w:rsid w:val="007A1B70"/>
    <w:rsid w:val="007A5673"/>
    <w:rsid w:val="007B1455"/>
    <w:rsid w:val="007B2365"/>
    <w:rsid w:val="007B28BA"/>
    <w:rsid w:val="007B3E5C"/>
    <w:rsid w:val="007B418B"/>
    <w:rsid w:val="007B4F34"/>
    <w:rsid w:val="007B5B3B"/>
    <w:rsid w:val="007B5D79"/>
    <w:rsid w:val="007B62FB"/>
    <w:rsid w:val="007B73AA"/>
    <w:rsid w:val="007C3257"/>
    <w:rsid w:val="007C55BB"/>
    <w:rsid w:val="007D063A"/>
    <w:rsid w:val="007D1723"/>
    <w:rsid w:val="007D3F7A"/>
    <w:rsid w:val="007D43DB"/>
    <w:rsid w:val="007D4B55"/>
    <w:rsid w:val="007D57F1"/>
    <w:rsid w:val="007D5FA8"/>
    <w:rsid w:val="007D747D"/>
    <w:rsid w:val="007E0A8B"/>
    <w:rsid w:val="007E4E1D"/>
    <w:rsid w:val="007F32B5"/>
    <w:rsid w:val="007F3BB4"/>
    <w:rsid w:val="007F74BF"/>
    <w:rsid w:val="00800B64"/>
    <w:rsid w:val="00801ED7"/>
    <w:rsid w:val="008060CA"/>
    <w:rsid w:val="008061CD"/>
    <w:rsid w:val="0080683F"/>
    <w:rsid w:val="00806908"/>
    <w:rsid w:val="008075D6"/>
    <w:rsid w:val="0081073B"/>
    <w:rsid w:val="008157A7"/>
    <w:rsid w:val="008170D0"/>
    <w:rsid w:val="00817BB7"/>
    <w:rsid w:val="008206D0"/>
    <w:rsid w:val="00822747"/>
    <w:rsid w:val="00823E0A"/>
    <w:rsid w:val="00826306"/>
    <w:rsid w:val="00827EAD"/>
    <w:rsid w:val="008333B8"/>
    <w:rsid w:val="00834A9E"/>
    <w:rsid w:val="00842EFA"/>
    <w:rsid w:val="0084310B"/>
    <w:rsid w:val="00845210"/>
    <w:rsid w:val="008464DF"/>
    <w:rsid w:val="00847E6B"/>
    <w:rsid w:val="00851ECD"/>
    <w:rsid w:val="00853D4D"/>
    <w:rsid w:val="008548D1"/>
    <w:rsid w:val="00860505"/>
    <w:rsid w:val="00860DA6"/>
    <w:rsid w:val="00863320"/>
    <w:rsid w:val="00866878"/>
    <w:rsid w:val="008678C2"/>
    <w:rsid w:val="008736CF"/>
    <w:rsid w:val="0087381A"/>
    <w:rsid w:val="00874192"/>
    <w:rsid w:val="00874819"/>
    <w:rsid w:val="008753C6"/>
    <w:rsid w:val="008755A0"/>
    <w:rsid w:val="00877103"/>
    <w:rsid w:val="00877CE8"/>
    <w:rsid w:val="00880556"/>
    <w:rsid w:val="0088149C"/>
    <w:rsid w:val="00886CFC"/>
    <w:rsid w:val="0089081C"/>
    <w:rsid w:val="0089127D"/>
    <w:rsid w:val="00891B38"/>
    <w:rsid w:val="00891F2B"/>
    <w:rsid w:val="00892101"/>
    <w:rsid w:val="00894206"/>
    <w:rsid w:val="00895325"/>
    <w:rsid w:val="008966C7"/>
    <w:rsid w:val="00896F82"/>
    <w:rsid w:val="008972F7"/>
    <w:rsid w:val="008A044C"/>
    <w:rsid w:val="008A31C2"/>
    <w:rsid w:val="008A4FB8"/>
    <w:rsid w:val="008A54A9"/>
    <w:rsid w:val="008A731F"/>
    <w:rsid w:val="008B0133"/>
    <w:rsid w:val="008B2E5A"/>
    <w:rsid w:val="008B557A"/>
    <w:rsid w:val="008B6677"/>
    <w:rsid w:val="008C031C"/>
    <w:rsid w:val="008C06CE"/>
    <w:rsid w:val="008C369F"/>
    <w:rsid w:val="008C7CEE"/>
    <w:rsid w:val="008D1DE7"/>
    <w:rsid w:val="008D303F"/>
    <w:rsid w:val="008D56C5"/>
    <w:rsid w:val="008D7328"/>
    <w:rsid w:val="008D77A5"/>
    <w:rsid w:val="008E26E0"/>
    <w:rsid w:val="008E51E4"/>
    <w:rsid w:val="008F01C2"/>
    <w:rsid w:val="008F0EBC"/>
    <w:rsid w:val="008F3264"/>
    <w:rsid w:val="008F39E8"/>
    <w:rsid w:val="008F4183"/>
    <w:rsid w:val="008F5846"/>
    <w:rsid w:val="00900F73"/>
    <w:rsid w:val="00902856"/>
    <w:rsid w:val="0090368D"/>
    <w:rsid w:val="00905547"/>
    <w:rsid w:val="0090724A"/>
    <w:rsid w:val="00907420"/>
    <w:rsid w:val="00911CBF"/>
    <w:rsid w:val="009120F5"/>
    <w:rsid w:val="00912EEA"/>
    <w:rsid w:val="009136A8"/>
    <w:rsid w:val="00913843"/>
    <w:rsid w:val="0091427B"/>
    <w:rsid w:val="00915FEC"/>
    <w:rsid w:val="009177C6"/>
    <w:rsid w:val="00920042"/>
    <w:rsid w:val="00920689"/>
    <w:rsid w:val="00924DF0"/>
    <w:rsid w:val="009335F9"/>
    <w:rsid w:val="00935231"/>
    <w:rsid w:val="009406F5"/>
    <w:rsid w:val="00941621"/>
    <w:rsid w:val="00942534"/>
    <w:rsid w:val="009468EF"/>
    <w:rsid w:val="00947A0D"/>
    <w:rsid w:val="00950DD5"/>
    <w:rsid w:val="00951328"/>
    <w:rsid w:val="00955F28"/>
    <w:rsid w:val="009560D4"/>
    <w:rsid w:val="009563E9"/>
    <w:rsid w:val="009567F9"/>
    <w:rsid w:val="00957765"/>
    <w:rsid w:val="009601C0"/>
    <w:rsid w:val="00960C87"/>
    <w:rsid w:val="00960D46"/>
    <w:rsid w:val="00961758"/>
    <w:rsid w:val="00961D9A"/>
    <w:rsid w:val="00963EF3"/>
    <w:rsid w:val="00964F2C"/>
    <w:rsid w:val="00966408"/>
    <w:rsid w:val="00971FE6"/>
    <w:rsid w:val="009762F1"/>
    <w:rsid w:val="00977CBE"/>
    <w:rsid w:val="00983260"/>
    <w:rsid w:val="00987928"/>
    <w:rsid w:val="009906DC"/>
    <w:rsid w:val="00990ADA"/>
    <w:rsid w:val="00992943"/>
    <w:rsid w:val="00993169"/>
    <w:rsid w:val="00993E4A"/>
    <w:rsid w:val="009941FD"/>
    <w:rsid w:val="00995EE1"/>
    <w:rsid w:val="00996797"/>
    <w:rsid w:val="00997196"/>
    <w:rsid w:val="009A1B72"/>
    <w:rsid w:val="009A3FFF"/>
    <w:rsid w:val="009A588B"/>
    <w:rsid w:val="009A5ED4"/>
    <w:rsid w:val="009B1A0C"/>
    <w:rsid w:val="009B5CBB"/>
    <w:rsid w:val="009B5D54"/>
    <w:rsid w:val="009B6D09"/>
    <w:rsid w:val="009B6F0C"/>
    <w:rsid w:val="009C02FA"/>
    <w:rsid w:val="009C369F"/>
    <w:rsid w:val="009C5E43"/>
    <w:rsid w:val="009D06CC"/>
    <w:rsid w:val="009D13D3"/>
    <w:rsid w:val="009D1EA3"/>
    <w:rsid w:val="009D56CB"/>
    <w:rsid w:val="009D5700"/>
    <w:rsid w:val="009D739C"/>
    <w:rsid w:val="009D7957"/>
    <w:rsid w:val="009E1C5F"/>
    <w:rsid w:val="009E23A1"/>
    <w:rsid w:val="009E38C6"/>
    <w:rsid w:val="009E6670"/>
    <w:rsid w:val="009E6E1D"/>
    <w:rsid w:val="009E77B3"/>
    <w:rsid w:val="009F1900"/>
    <w:rsid w:val="009F45C7"/>
    <w:rsid w:val="009F544E"/>
    <w:rsid w:val="009F5D1F"/>
    <w:rsid w:val="00A05F56"/>
    <w:rsid w:val="00A06EA9"/>
    <w:rsid w:val="00A07AD0"/>
    <w:rsid w:val="00A117AD"/>
    <w:rsid w:val="00A12412"/>
    <w:rsid w:val="00A12E9F"/>
    <w:rsid w:val="00A147CA"/>
    <w:rsid w:val="00A16171"/>
    <w:rsid w:val="00A16841"/>
    <w:rsid w:val="00A16D00"/>
    <w:rsid w:val="00A1752E"/>
    <w:rsid w:val="00A20916"/>
    <w:rsid w:val="00A20921"/>
    <w:rsid w:val="00A20BDB"/>
    <w:rsid w:val="00A2247D"/>
    <w:rsid w:val="00A22618"/>
    <w:rsid w:val="00A23E6A"/>
    <w:rsid w:val="00A26C89"/>
    <w:rsid w:val="00A3014D"/>
    <w:rsid w:val="00A30404"/>
    <w:rsid w:val="00A31275"/>
    <w:rsid w:val="00A31476"/>
    <w:rsid w:val="00A31DCD"/>
    <w:rsid w:val="00A34110"/>
    <w:rsid w:val="00A34288"/>
    <w:rsid w:val="00A415CE"/>
    <w:rsid w:val="00A42625"/>
    <w:rsid w:val="00A47152"/>
    <w:rsid w:val="00A473A3"/>
    <w:rsid w:val="00A50E71"/>
    <w:rsid w:val="00A50FD6"/>
    <w:rsid w:val="00A522B2"/>
    <w:rsid w:val="00A53406"/>
    <w:rsid w:val="00A6120E"/>
    <w:rsid w:val="00A61D08"/>
    <w:rsid w:val="00A64BF0"/>
    <w:rsid w:val="00A65FF0"/>
    <w:rsid w:val="00A66A1E"/>
    <w:rsid w:val="00A67BFA"/>
    <w:rsid w:val="00A72A38"/>
    <w:rsid w:val="00A737A4"/>
    <w:rsid w:val="00A769F2"/>
    <w:rsid w:val="00A77335"/>
    <w:rsid w:val="00A77A17"/>
    <w:rsid w:val="00A83EFE"/>
    <w:rsid w:val="00A92CF2"/>
    <w:rsid w:val="00A93902"/>
    <w:rsid w:val="00A95229"/>
    <w:rsid w:val="00A96513"/>
    <w:rsid w:val="00A96776"/>
    <w:rsid w:val="00A967A2"/>
    <w:rsid w:val="00A96E42"/>
    <w:rsid w:val="00A9788F"/>
    <w:rsid w:val="00A97A03"/>
    <w:rsid w:val="00AB03BE"/>
    <w:rsid w:val="00AB2DFD"/>
    <w:rsid w:val="00AB300B"/>
    <w:rsid w:val="00AB75D7"/>
    <w:rsid w:val="00AC244E"/>
    <w:rsid w:val="00AD17A4"/>
    <w:rsid w:val="00AD466E"/>
    <w:rsid w:val="00AE201E"/>
    <w:rsid w:val="00AE2127"/>
    <w:rsid w:val="00AE2377"/>
    <w:rsid w:val="00AE24ED"/>
    <w:rsid w:val="00AE35AF"/>
    <w:rsid w:val="00AE3F58"/>
    <w:rsid w:val="00AE5FF0"/>
    <w:rsid w:val="00AE72DA"/>
    <w:rsid w:val="00AF144A"/>
    <w:rsid w:val="00AF1A34"/>
    <w:rsid w:val="00AF4DFB"/>
    <w:rsid w:val="00AF6ECF"/>
    <w:rsid w:val="00B03BD1"/>
    <w:rsid w:val="00B041D1"/>
    <w:rsid w:val="00B05A4B"/>
    <w:rsid w:val="00B06190"/>
    <w:rsid w:val="00B06DA8"/>
    <w:rsid w:val="00B07B34"/>
    <w:rsid w:val="00B12E5E"/>
    <w:rsid w:val="00B1501F"/>
    <w:rsid w:val="00B20187"/>
    <w:rsid w:val="00B24FBB"/>
    <w:rsid w:val="00B266A9"/>
    <w:rsid w:val="00B27665"/>
    <w:rsid w:val="00B277A4"/>
    <w:rsid w:val="00B314BE"/>
    <w:rsid w:val="00B330F3"/>
    <w:rsid w:val="00B36325"/>
    <w:rsid w:val="00B41D9B"/>
    <w:rsid w:val="00B41F0E"/>
    <w:rsid w:val="00B42053"/>
    <w:rsid w:val="00B42294"/>
    <w:rsid w:val="00B428D3"/>
    <w:rsid w:val="00B44881"/>
    <w:rsid w:val="00B46B78"/>
    <w:rsid w:val="00B525BD"/>
    <w:rsid w:val="00B60A30"/>
    <w:rsid w:val="00B6412B"/>
    <w:rsid w:val="00B64E96"/>
    <w:rsid w:val="00B65D12"/>
    <w:rsid w:val="00B65D4A"/>
    <w:rsid w:val="00B731C3"/>
    <w:rsid w:val="00B73A3D"/>
    <w:rsid w:val="00B73E5C"/>
    <w:rsid w:val="00B81FE0"/>
    <w:rsid w:val="00B85E11"/>
    <w:rsid w:val="00B90068"/>
    <w:rsid w:val="00B90735"/>
    <w:rsid w:val="00B91219"/>
    <w:rsid w:val="00B9176D"/>
    <w:rsid w:val="00B92176"/>
    <w:rsid w:val="00B941B3"/>
    <w:rsid w:val="00B9619C"/>
    <w:rsid w:val="00BA28FF"/>
    <w:rsid w:val="00BA328B"/>
    <w:rsid w:val="00BA44B7"/>
    <w:rsid w:val="00BA7DC1"/>
    <w:rsid w:val="00BB0D07"/>
    <w:rsid w:val="00BB1900"/>
    <w:rsid w:val="00BB6B51"/>
    <w:rsid w:val="00BC29D0"/>
    <w:rsid w:val="00BC2E05"/>
    <w:rsid w:val="00BC3F6F"/>
    <w:rsid w:val="00BC4DAB"/>
    <w:rsid w:val="00BC53E1"/>
    <w:rsid w:val="00BC5B1C"/>
    <w:rsid w:val="00BC7E48"/>
    <w:rsid w:val="00BD0293"/>
    <w:rsid w:val="00BD1200"/>
    <w:rsid w:val="00BD3247"/>
    <w:rsid w:val="00BD4101"/>
    <w:rsid w:val="00BD6EE5"/>
    <w:rsid w:val="00BD7643"/>
    <w:rsid w:val="00BE087D"/>
    <w:rsid w:val="00BE21E6"/>
    <w:rsid w:val="00BE44A3"/>
    <w:rsid w:val="00BF0055"/>
    <w:rsid w:val="00BF0BF4"/>
    <w:rsid w:val="00BF15EC"/>
    <w:rsid w:val="00C008DB"/>
    <w:rsid w:val="00C00AF3"/>
    <w:rsid w:val="00C00B42"/>
    <w:rsid w:val="00C00D48"/>
    <w:rsid w:val="00C04C8C"/>
    <w:rsid w:val="00C06B33"/>
    <w:rsid w:val="00C07047"/>
    <w:rsid w:val="00C109E3"/>
    <w:rsid w:val="00C10F38"/>
    <w:rsid w:val="00C1284A"/>
    <w:rsid w:val="00C15739"/>
    <w:rsid w:val="00C17339"/>
    <w:rsid w:val="00C21285"/>
    <w:rsid w:val="00C22F92"/>
    <w:rsid w:val="00C244DA"/>
    <w:rsid w:val="00C26AAB"/>
    <w:rsid w:val="00C31E20"/>
    <w:rsid w:val="00C3339C"/>
    <w:rsid w:val="00C33E12"/>
    <w:rsid w:val="00C3574A"/>
    <w:rsid w:val="00C3598A"/>
    <w:rsid w:val="00C37FDF"/>
    <w:rsid w:val="00C4008D"/>
    <w:rsid w:val="00C4392F"/>
    <w:rsid w:val="00C4449F"/>
    <w:rsid w:val="00C44AF8"/>
    <w:rsid w:val="00C468D3"/>
    <w:rsid w:val="00C50395"/>
    <w:rsid w:val="00C50DAF"/>
    <w:rsid w:val="00C52C75"/>
    <w:rsid w:val="00C53280"/>
    <w:rsid w:val="00C56CDB"/>
    <w:rsid w:val="00C5724C"/>
    <w:rsid w:val="00C5740E"/>
    <w:rsid w:val="00C612F5"/>
    <w:rsid w:val="00C61F22"/>
    <w:rsid w:val="00C62719"/>
    <w:rsid w:val="00C627F2"/>
    <w:rsid w:val="00C630CC"/>
    <w:rsid w:val="00C63674"/>
    <w:rsid w:val="00C63C21"/>
    <w:rsid w:val="00C64540"/>
    <w:rsid w:val="00C65764"/>
    <w:rsid w:val="00C66325"/>
    <w:rsid w:val="00C71322"/>
    <w:rsid w:val="00C71C3B"/>
    <w:rsid w:val="00C73482"/>
    <w:rsid w:val="00C76D00"/>
    <w:rsid w:val="00C824DE"/>
    <w:rsid w:val="00C91EA3"/>
    <w:rsid w:val="00C9531F"/>
    <w:rsid w:val="00C954A7"/>
    <w:rsid w:val="00C96BD7"/>
    <w:rsid w:val="00CA0A83"/>
    <w:rsid w:val="00CA1378"/>
    <w:rsid w:val="00CA5197"/>
    <w:rsid w:val="00CA57D0"/>
    <w:rsid w:val="00CA71C9"/>
    <w:rsid w:val="00CB137B"/>
    <w:rsid w:val="00CB71ED"/>
    <w:rsid w:val="00CC1FEF"/>
    <w:rsid w:val="00CC556B"/>
    <w:rsid w:val="00CC74D5"/>
    <w:rsid w:val="00CD1D55"/>
    <w:rsid w:val="00CD1E44"/>
    <w:rsid w:val="00CD2A30"/>
    <w:rsid w:val="00CD439C"/>
    <w:rsid w:val="00CE0392"/>
    <w:rsid w:val="00CE0952"/>
    <w:rsid w:val="00CE1F01"/>
    <w:rsid w:val="00CE2DED"/>
    <w:rsid w:val="00CE3C7C"/>
    <w:rsid w:val="00CF09E4"/>
    <w:rsid w:val="00CF7D3F"/>
    <w:rsid w:val="00D030B3"/>
    <w:rsid w:val="00D10241"/>
    <w:rsid w:val="00D13BBD"/>
    <w:rsid w:val="00D1526E"/>
    <w:rsid w:val="00D269EB"/>
    <w:rsid w:val="00D30245"/>
    <w:rsid w:val="00D333D0"/>
    <w:rsid w:val="00D36D72"/>
    <w:rsid w:val="00D40F18"/>
    <w:rsid w:val="00D436B3"/>
    <w:rsid w:val="00D437E5"/>
    <w:rsid w:val="00D4795C"/>
    <w:rsid w:val="00D47D64"/>
    <w:rsid w:val="00D52B6E"/>
    <w:rsid w:val="00D54FFC"/>
    <w:rsid w:val="00D57B1C"/>
    <w:rsid w:val="00D63608"/>
    <w:rsid w:val="00D640E8"/>
    <w:rsid w:val="00D66A5C"/>
    <w:rsid w:val="00D670B7"/>
    <w:rsid w:val="00D67303"/>
    <w:rsid w:val="00D67E2F"/>
    <w:rsid w:val="00D71454"/>
    <w:rsid w:val="00D71D20"/>
    <w:rsid w:val="00D720FE"/>
    <w:rsid w:val="00D7469C"/>
    <w:rsid w:val="00D76ECA"/>
    <w:rsid w:val="00D7737D"/>
    <w:rsid w:val="00D80C22"/>
    <w:rsid w:val="00D81476"/>
    <w:rsid w:val="00D8408D"/>
    <w:rsid w:val="00D84BC0"/>
    <w:rsid w:val="00D85D82"/>
    <w:rsid w:val="00D91A0B"/>
    <w:rsid w:val="00D93CFE"/>
    <w:rsid w:val="00D947C6"/>
    <w:rsid w:val="00DA1179"/>
    <w:rsid w:val="00DA1B6F"/>
    <w:rsid w:val="00DA2E66"/>
    <w:rsid w:val="00DA492C"/>
    <w:rsid w:val="00DA7D90"/>
    <w:rsid w:val="00DB01F1"/>
    <w:rsid w:val="00DB232B"/>
    <w:rsid w:val="00DB58F7"/>
    <w:rsid w:val="00DC098E"/>
    <w:rsid w:val="00DC2282"/>
    <w:rsid w:val="00DC24A6"/>
    <w:rsid w:val="00DC35CF"/>
    <w:rsid w:val="00DC4497"/>
    <w:rsid w:val="00DC7340"/>
    <w:rsid w:val="00DC7C9F"/>
    <w:rsid w:val="00DD001E"/>
    <w:rsid w:val="00DD06FC"/>
    <w:rsid w:val="00DD22C8"/>
    <w:rsid w:val="00DD6DBC"/>
    <w:rsid w:val="00DE0BF1"/>
    <w:rsid w:val="00DE147D"/>
    <w:rsid w:val="00DE39CA"/>
    <w:rsid w:val="00DE40D7"/>
    <w:rsid w:val="00DE602C"/>
    <w:rsid w:val="00DE6BAF"/>
    <w:rsid w:val="00DE73DB"/>
    <w:rsid w:val="00DF037A"/>
    <w:rsid w:val="00DF1FEB"/>
    <w:rsid w:val="00DF24B0"/>
    <w:rsid w:val="00DF3509"/>
    <w:rsid w:val="00DF3DFC"/>
    <w:rsid w:val="00DF78FC"/>
    <w:rsid w:val="00DF7D77"/>
    <w:rsid w:val="00E0000D"/>
    <w:rsid w:val="00E01083"/>
    <w:rsid w:val="00E05AD0"/>
    <w:rsid w:val="00E06A9A"/>
    <w:rsid w:val="00E11076"/>
    <w:rsid w:val="00E120BB"/>
    <w:rsid w:val="00E12290"/>
    <w:rsid w:val="00E16B00"/>
    <w:rsid w:val="00E20B44"/>
    <w:rsid w:val="00E21FEE"/>
    <w:rsid w:val="00E22921"/>
    <w:rsid w:val="00E2570D"/>
    <w:rsid w:val="00E26712"/>
    <w:rsid w:val="00E276D0"/>
    <w:rsid w:val="00E3014A"/>
    <w:rsid w:val="00E3206F"/>
    <w:rsid w:val="00E3525E"/>
    <w:rsid w:val="00E36654"/>
    <w:rsid w:val="00E36E2E"/>
    <w:rsid w:val="00E417ED"/>
    <w:rsid w:val="00E4486D"/>
    <w:rsid w:val="00E454E4"/>
    <w:rsid w:val="00E45AC0"/>
    <w:rsid w:val="00E46922"/>
    <w:rsid w:val="00E47C13"/>
    <w:rsid w:val="00E509F3"/>
    <w:rsid w:val="00E516E3"/>
    <w:rsid w:val="00E54112"/>
    <w:rsid w:val="00E55611"/>
    <w:rsid w:val="00E5578D"/>
    <w:rsid w:val="00E5713C"/>
    <w:rsid w:val="00E57354"/>
    <w:rsid w:val="00E57547"/>
    <w:rsid w:val="00E57F2E"/>
    <w:rsid w:val="00E6049D"/>
    <w:rsid w:val="00E6270A"/>
    <w:rsid w:val="00E64DE7"/>
    <w:rsid w:val="00E65831"/>
    <w:rsid w:val="00E671F7"/>
    <w:rsid w:val="00E73F61"/>
    <w:rsid w:val="00E76CF8"/>
    <w:rsid w:val="00E856C1"/>
    <w:rsid w:val="00E874CD"/>
    <w:rsid w:val="00E911AB"/>
    <w:rsid w:val="00E92A8C"/>
    <w:rsid w:val="00E92B36"/>
    <w:rsid w:val="00E9699E"/>
    <w:rsid w:val="00E96A7E"/>
    <w:rsid w:val="00E97716"/>
    <w:rsid w:val="00EA1D13"/>
    <w:rsid w:val="00EA2B56"/>
    <w:rsid w:val="00EA3547"/>
    <w:rsid w:val="00EA375A"/>
    <w:rsid w:val="00EA3936"/>
    <w:rsid w:val="00EA4190"/>
    <w:rsid w:val="00EA5676"/>
    <w:rsid w:val="00EA590F"/>
    <w:rsid w:val="00EA6A7F"/>
    <w:rsid w:val="00EA6C5E"/>
    <w:rsid w:val="00EA70A3"/>
    <w:rsid w:val="00EA717F"/>
    <w:rsid w:val="00EB0EC9"/>
    <w:rsid w:val="00EB155E"/>
    <w:rsid w:val="00EB1C84"/>
    <w:rsid w:val="00EB3160"/>
    <w:rsid w:val="00EB6914"/>
    <w:rsid w:val="00EB6BD6"/>
    <w:rsid w:val="00EC14C4"/>
    <w:rsid w:val="00EC1DD8"/>
    <w:rsid w:val="00EC386D"/>
    <w:rsid w:val="00EC504A"/>
    <w:rsid w:val="00EC60EC"/>
    <w:rsid w:val="00ED0FD6"/>
    <w:rsid w:val="00ED1CB7"/>
    <w:rsid w:val="00ED1E0D"/>
    <w:rsid w:val="00ED24CD"/>
    <w:rsid w:val="00ED3C56"/>
    <w:rsid w:val="00ED5941"/>
    <w:rsid w:val="00ED73CB"/>
    <w:rsid w:val="00EE60F6"/>
    <w:rsid w:val="00EE7FF2"/>
    <w:rsid w:val="00EF1B15"/>
    <w:rsid w:val="00EF222B"/>
    <w:rsid w:val="00EF390F"/>
    <w:rsid w:val="00EF3D2E"/>
    <w:rsid w:val="00EF7CB4"/>
    <w:rsid w:val="00F01397"/>
    <w:rsid w:val="00F01603"/>
    <w:rsid w:val="00F02416"/>
    <w:rsid w:val="00F05F5B"/>
    <w:rsid w:val="00F100E8"/>
    <w:rsid w:val="00F11183"/>
    <w:rsid w:val="00F12239"/>
    <w:rsid w:val="00F12792"/>
    <w:rsid w:val="00F13E41"/>
    <w:rsid w:val="00F151B7"/>
    <w:rsid w:val="00F158E7"/>
    <w:rsid w:val="00F173E8"/>
    <w:rsid w:val="00F21A04"/>
    <w:rsid w:val="00F220C8"/>
    <w:rsid w:val="00F22F2E"/>
    <w:rsid w:val="00F2308A"/>
    <w:rsid w:val="00F23164"/>
    <w:rsid w:val="00F240F6"/>
    <w:rsid w:val="00F24D05"/>
    <w:rsid w:val="00F30624"/>
    <w:rsid w:val="00F3250B"/>
    <w:rsid w:val="00F34A0D"/>
    <w:rsid w:val="00F35D6A"/>
    <w:rsid w:val="00F37EB6"/>
    <w:rsid w:val="00F40965"/>
    <w:rsid w:val="00F41684"/>
    <w:rsid w:val="00F42726"/>
    <w:rsid w:val="00F42A86"/>
    <w:rsid w:val="00F43474"/>
    <w:rsid w:val="00F46739"/>
    <w:rsid w:val="00F473BD"/>
    <w:rsid w:val="00F5026B"/>
    <w:rsid w:val="00F5335A"/>
    <w:rsid w:val="00F544DA"/>
    <w:rsid w:val="00F55237"/>
    <w:rsid w:val="00F558C2"/>
    <w:rsid w:val="00F60798"/>
    <w:rsid w:val="00F625D8"/>
    <w:rsid w:val="00F62EC7"/>
    <w:rsid w:val="00F638C3"/>
    <w:rsid w:val="00F65DFD"/>
    <w:rsid w:val="00F65E1F"/>
    <w:rsid w:val="00F667FE"/>
    <w:rsid w:val="00F670C7"/>
    <w:rsid w:val="00F67ECA"/>
    <w:rsid w:val="00F7017D"/>
    <w:rsid w:val="00F71B3B"/>
    <w:rsid w:val="00F72ECE"/>
    <w:rsid w:val="00F7433C"/>
    <w:rsid w:val="00F75828"/>
    <w:rsid w:val="00F7620E"/>
    <w:rsid w:val="00F80B0B"/>
    <w:rsid w:val="00F81657"/>
    <w:rsid w:val="00F816D4"/>
    <w:rsid w:val="00F81DDA"/>
    <w:rsid w:val="00F84A3D"/>
    <w:rsid w:val="00F86A57"/>
    <w:rsid w:val="00F93E7B"/>
    <w:rsid w:val="00F95022"/>
    <w:rsid w:val="00FA1C5B"/>
    <w:rsid w:val="00FA39A0"/>
    <w:rsid w:val="00FA6231"/>
    <w:rsid w:val="00FA7C00"/>
    <w:rsid w:val="00FA7EE7"/>
    <w:rsid w:val="00FB0A00"/>
    <w:rsid w:val="00FB1C38"/>
    <w:rsid w:val="00FB1C60"/>
    <w:rsid w:val="00FB1D53"/>
    <w:rsid w:val="00FB6717"/>
    <w:rsid w:val="00FC0AC9"/>
    <w:rsid w:val="00FC1AA5"/>
    <w:rsid w:val="00FC3942"/>
    <w:rsid w:val="00FC5333"/>
    <w:rsid w:val="00FD2116"/>
    <w:rsid w:val="00FD26D5"/>
    <w:rsid w:val="00FD5027"/>
    <w:rsid w:val="00FD5699"/>
    <w:rsid w:val="00FD6773"/>
    <w:rsid w:val="00FD7848"/>
    <w:rsid w:val="00FF060F"/>
    <w:rsid w:val="00FF0AA7"/>
    <w:rsid w:val="00FF165D"/>
    <w:rsid w:val="00FF2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3B77D"/>
  <w15:docId w15:val="{8D14B2CD-9EBE-428D-A417-EF5710580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paragraph" w:styleId="Heading1">
    <w:name w:val="heading 1"/>
    <w:basedOn w:val="Normal"/>
    <w:next w:val="Normal"/>
    <w:link w:val="Heading1Char"/>
    <w:uiPriority w:val="9"/>
    <w:qFormat/>
    <w:rsid w:val="005D50EE"/>
    <w:pPr>
      <w:keepNext/>
      <w:keepLines/>
      <w:spacing w:before="480"/>
      <w:outlineLvl w:val="0"/>
    </w:pPr>
    <w:rPr>
      <w:rFonts w:asciiTheme="majorHAnsi" w:eastAsiaTheme="majorEastAsia" w:hAnsiTheme="majorHAnsi" w:cstheme="majorBidi"/>
      <w:b/>
      <w:bCs/>
      <w:color w:val="2E74B5" w:themeColor="accent1" w:themeShade="BF"/>
      <w:sz w:val="28"/>
      <w:szCs w:val="28"/>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
    <w:basedOn w:val="Normal"/>
    <w:link w:val="NormalWebChar"/>
    <w:uiPriority w:val="99"/>
    <w:qFormat/>
    <w:rsid w:val="001B1185"/>
    <w:pPr>
      <w:spacing w:before="100" w:beforeAutospacing="1" w:after="100" w:afterAutospacing="1"/>
    </w:pPr>
    <w:rPr>
      <w:rFonts w:eastAsia="Times New Roman"/>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1B1185"/>
    <w:rPr>
      <w:rFonts w:ascii="Times New Roman" w:eastAsia="Times New Roman" w:hAnsi="Times New Roman" w:cs="Times New Roman"/>
      <w:szCs w:val="20"/>
      <w:lang w:val="ru-RU" w:eastAsia="ru-RU"/>
    </w:rPr>
  </w:style>
  <w:style w:type="paragraph" w:customStyle="1" w:styleId="norm">
    <w:name w:val="norm"/>
    <w:basedOn w:val="Normal"/>
    <w:rsid w:val="00FA39A0"/>
    <w:pPr>
      <w:spacing w:before="100" w:beforeAutospacing="1" w:after="100" w:afterAutospacing="1"/>
    </w:pPr>
    <w:rPr>
      <w:rFonts w:eastAsiaTheme="minorHAnsi"/>
      <w:lang w:val="en-US" w:eastAsia="en-US"/>
    </w:rPr>
  </w:style>
  <w:style w:type="paragraph" w:styleId="FootnoteText">
    <w:name w:val="footnote text"/>
    <w:basedOn w:val="Normal"/>
    <w:link w:val="FootnoteTextChar"/>
    <w:uiPriority w:val="99"/>
    <w:unhideWhenUsed/>
    <w:rsid w:val="0053072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530729"/>
    <w:rPr>
      <w:rFonts w:ascii="Calibri" w:eastAsia="Calibri" w:hAnsi="Calibri" w:cs="Times New Roman"/>
      <w:sz w:val="20"/>
      <w:szCs w:val="20"/>
      <w:lang w:val="ru-RU"/>
    </w:rPr>
  </w:style>
  <w:style w:type="character" w:styleId="FootnoteReference">
    <w:name w:val="footnote reference"/>
    <w:basedOn w:val="DefaultParagraphFont"/>
    <w:uiPriority w:val="99"/>
    <w:semiHidden/>
    <w:unhideWhenUsed/>
    <w:rsid w:val="00530729"/>
    <w:rPr>
      <w:vertAlign w:val="superscript"/>
    </w:rPr>
  </w:style>
  <w:style w:type="character" w:customStyle="1" w:styleId="s7d2086b4">
    <w:name w:val="s7d2086b4"/>
    <w:basedOn w:val="DefaultParagraphFont"/>
    <w:rsid w:val="00530729"/>
  </w:style>
  <w:style w:type="character" w:customStyle="1" w:styleId="apple-style-span">
    <w:name w:val="apple-style-span"/>
    <w:basedOn w:val="DefaultParagraphFont"/>
    <w:qFormat/>
    <w:rsid w:val="003717DE"/>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1B0C29"/>
    <w:rPr>
      <w:rFonts w:ascii="Times New Roman" w:eastAsia="MS Mincho" w:hAnsi="Times New Roman" w:cs="Times New Roman"/>
      <w:lang w:val="ru-RU" w:eastAsia="ru-RU"/>
    </w:rPr>
  </w:style>
  <w:style w:type="character" w:styleId="Strong">
    <w:name w:val="Strong"/>
    <w:basedOn w:val="DefaultParagraphFont"/>
    <w:uiPriority w:val="22"/>
    <w:qFormat/>
    <w:rsid w:val="008157A7"/>
    <w:rPr>
      <w:b/>
      <w:bCs/>
    </w:rPr>
  </w:style>
  <w:style w:type="character" w:customStyle="1" w:styleId="StrongEmphasis">
    <w:name w:val="Strong Emphasis"/>
    <w:qFormat/>
    <w:rsid w:val="00D80C22"/>
    <w:rPr>
      <w:b/>
      <w:bCs/>
    </w:rPr>
  </w:style>
  <w:style w:type="paragraph" w:styleId="BalloonText">
    <w:name w:val="Balloon Text"/>
    <w:basedOn w:val="Normal"/>
    <w:link w:val="BalloonTextChar"/>
    <w:uiPriority w:val="99"/>
    <w:semiHidden/>
    <w:unhideWhenUsed/>
    <w:rsid w:val="004B1B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B00"/>
    <w:rPr>
      <w:rFonts w:ascii="Segoe UI" w:eastAsia="MS Mincho" w:hAnsi="Segoe UI" w:cs="Segoe UI"/>
      <w:sz w:val="18"/>
      <w:szCs w:val="18"/>
      <w:lang w:val="ru-RU" w:eastAsia="ru-RU"/>
    </w:rPr>
  </w:style>
  <w:style w:type="character" w:styleId="CommentReference">
    <w:name w:val="annotation reference"/>
    <w:basedOn w:val="DefaultParagraphFont"/>
    <w:uiPriority w:val="99"/>
    <w:semiHidden/>
    <w:unhideWhenUsed/>
    <w:rsid w:val="00C37FDF"/>
    <w:rPr>
      <w:sz w:val="16"/>
      <w:szCs w:val="16"/>
    </w:rPr>
  </w:style>
  <w:style w:type="paragraph" w:styleId="CommentText">
    <w:name w:val="annotation text"/>
    <w:basedOn w:val="Normal"/>
    <w:link w:val="CommentTextChar"/>
    <w:uiPriority w:val="99"/>
    <w:unhideWhenUsed/>
    <w:rsid w:val="00C37FDF"/>
    <w:rPr>
      <w:sz w:val="20"/>
      <w:szCs w:val="20"/>
    </w:rPr>
  </w:style>
  <w:style w:type="character" w:customStyle="1" w:styleId="CommentTextChar">
    <w:name w:val="Comment Text Char"/>
    <w:basedOn w:val="DefaultParagraphFont"/>
    <w:link w:val="CommentText"/>
    <w:uiPriority w:val="99"/>
    <w:rsid w:val="00C37FDF"/>
    <w:rPr>
      <w:rFonts w:ascii="Times New Roman" w:eastAsia="MS Mincho"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2F7710"/>
    <w:rPr>
      <w:b/>
      <w:bCs/>
    </w:rPr>
  </w:style>
  <w:style w:type="character" w:customStyle="1" w:styleId="CommentSubjectChar">
    <w:name w:val="Comment Subject Char"/>
    <w:basedOn w:val="CommentTextChar"/>
    <w:link w:val="CommentSubject"/>
    <w:uiPriority w:val="99"/>
    <w:semiHidden/>
    <w:rsid w:val="002F7710"/>
    <w:rPr>
      <w:rFonts w:ascii="Times New Roman" w:eastAsia="MS Mincho" w:hAnsi="Times New Roman" w:cs="Times New Roman"/>
      <w:b/>
      <w:bCs/>
      <w:sz w:val="20"/>
      <w:szCs w:val="20"/>
      <w:lang w:val="ru-RU" w:eastAsia="ru-RU"/>
    </w:rPr>
  </w:style>
  <w:style w:type="character" w:customStyle="1" w:styleId="Heading1Char">
    <w:name w:val="Heading 1 Char"/>
    <w:basedOn w:val="DefaultParagraphFont"/>
    <w:link w:val="Heading1"/>
    <w:uiPriority w:val="9"/>
    <w:rsid w:val="005D50EE"/>
    <w:rPr>
      <w:rFonts w:asciiTheme="majorHAnsi" w:eastAsiaTheme="majorEastAsia" w:hAnsiTheme="majorHAnsi" w:cstheme="majorBidi"/>
      <w:b/>
      <w:bCs/>
      <w:color w:val="2E74B5" w:themeColor="accent1" w:themeShade="BF"/>
      <w:sz w:val="28"/>
      <w:szCs w:val="28"/>
      <w:lang w:val="en-AU"/>
    </w:rPr>
  </w:style>
  <w:style w:type="paragraph" w:styleId="BodyText">
    <w:name w:val="Body Text"/>
    <w:basedOn w:val="Normal"/>
    <w:link w:val="BodyTextChar"/>
    <w:rsid w:val="00EB155E"/>
    <w:pPr>
      <w:spacing w:line="360" w:lineRule="auto"/>
    </w:pPr>
    <w:rPr>
      <w:rFonts w:ascii="Times Armenian" w:eastAsia="Times New Roman" w:hAnsi="Times Armenian"/>
      <w:sz w:val="28"/>
      <w:szCs w:val="20"/>
      <w:lang w:val="en-GB"/>
    </w:rPr>
  </w:style>
  <w:style w:type="character" w:customStyle="1" w:styleId="BodyTextChar">
    <w:name w:val="Body Text Char"/>
    <w:basedOn w:val="DefaultParagraphFont"/>
    <w:link w:val="BodyText"/>
    <w:rsid w:val="00EB155E"/>
    <w:rPr>
      <w:rFonts w:ascii="Times Armenian" w:eastAsia="Times New Roman" w:hAnsi="Times Armenian" w:cs="Times New Roman"/>
      <w:sz w:val="28"/>
      <w:szCs w:val="20"/>
      <w:lang w:val="en-GB" w:eastAsia="ru-RU"/>
    </w:rPr>
  </w:style>
  <w:style w:type="character" w:customStyle="1" w:styleId="Bodytext0">
    <w:name w:val="Body text_"/>
    <w:basedOn w:val="DefaultParagraphFont"/>
    <w:link w:val="BodyText2"/>
    <w:rsid w:val="00963EF3"/>
    <w:rPr>
      <w:rFonts w:ascii="Times New Roman" w:eastAsia="Times New Roman" w:hAnsi="Times New Roman" w:cs="Times New Roman"/>
      <w:sz w:val="23"/>
      <w:szCs w:val="23"/>
      <w:shd w:val="clear" w:color="auto" w:fill="FFFFFF"/>
    </w:rPr>
  </w:style>
  <w:style w:type="paragraph" w:customStyle="1" w:styleId="BodyText2">
    <w:name w:val="Body Text2"/>
    <w:basedOn w:val="Normal"/>
    <w:link w:val="Bodytext0"/>
    <w:rsid w:val="00963EF3"/>
    <w:pPr>
      <w:shd w:val="clear" w:color="auto" w:fill="FFFFFF"/>
      <w:spacing w:after="2940" w:line="0" w:lineRule="atLeast"/>
    </w:pPr>
    <w:rPr>
      <w:rFonts w:eastAsia="Times New Roman"/>
      <w:sz w:val="23"/>
      <w:szCs w:val="23"/>
      <w:lang w:val="en-US" w:eastAsia="en-US"/>
    </w:rPr>
  </w:style>
  <w:style w:type="paragraph" w:styleId="BodyTextIndent2">
    <w:name w:val="Body Text Indent 2"/>
    <w:basedOn w:val="Normal"/>
    <w:link w:val="BodyTextIndent2Char"/>
    <w:uiPriority w:val="99"/>
    <w:semiHidden/>
    <w:unhideWhenUsed/>
    <w:rsid w:val="006D755D"/>
    <w:pPr>
      <w:spacing w:after="120" w:line="480" w:lineRule="auto"/>
      <w:ind w:left="360"/>
    </w:pPr>
  </w:style>
  <w:style w:type="character" w:customStyle="1" w:styleId="BodyTextIndent2Char">
    <w:name w:val="Body Text Indent 2 Char"/>
    <w:basedOn w:val="DefaultParagraphFont"/>
    <w:link w:val="BodyTextIndent2"/>
    <w:uiPriority w:val="99"/>
    <w:semiHidden/>
    <w:rsid w:val="006D755D"/>
    <w:rPr>
      <w:rFonts w:ascii="Times New Roman" w:eastAsia="MS Mincho" w:hAnsi="Times New Roman" w:cs="Times New Roman"/>
      <w:lang w:val="ru-RU" w:eastAsia="ru-RU"/>
    </w:rPr>
  </w:style>
  <w:style w:type="paragraph" w:styleId="NoSpacing">
    <w:name w:val="No Spacing"/>
    <w:link w:val="NoSpacingChar"/>
    <w:qFormat/>
    <w:rsid w:val="00912EEA"/>
    <w:pPr>
      <w:spacing w:line="240" w:lineRule="auto"/>
      <w:ind w:left="576" w:hanging="576"/>
      <w:jc w:val="left"/>
    </w:pPr>
    <w:rPr>
      <w:rFonts w:ascii="Calibri" w:eastAsia="Calibri" w:hAnsi="Calibri" w:cs="Times New Roman"/>
      <w:sz w:val="22"/>
      <w:szCs w:val="22"/>
    </w:rPr>
  </w:style>
  <w:style w:type="character" w:customStyle="1" w:styleId="NoSpacingChar">
    <w:name w:val="No Spacing Char"/>
    <w:link w:val="NoSpacing"/>
    <w:locked/>
    <w:rsid w:val="00912EEA"/>
    <w:rPr>
      <w:rFonts w:ascii="Calibri" w:eastAsia="Calibri" w:hAnsi="Calibri" w:cs="Times New Roman"/>
      <w:sz w:val="22"/>
      <w:szCs w:val="22"/>
    </w:rPr>
  </w:style>
  <w:style w:type="paragraph" w:customStyle="1" w:styleId="msonormalmrcssattr">
    <w:name w:val="msonormal_mr_css_attr"/>
    <w:basedOn w:val="Normal"/>
    <w:rsid w:val="00635BB3"/>
    <w:pPr>
      <w:spacing w:before="100" w:beforeAutospacing="1" w:after="100" w:afterAutospacing="1"/>
    </w:pPr>
    <w:rPr>
      <w:rFonts w:eastAsia="Times New Roman"/>
    </w:rPr>
  </w:style>
  <w:style w:type="table" w:styleId="TableGrid">
    <w:name w:val="Table Grid"/>
    <w:basedOn w:val="TableNormal"/>
    <w:uiPriority w:val="59"/>
    <w:rsid w:val="006542F1"/>
    <w:pPr>
      <w:spacing w:line="240" w:lineRule="auto"/>
      <w:ind w:firstLine="0"/>
      <w:jc w:val="left"/>
    </w:pPr>
    <w:rPr>
      <w:rFonts w:asciiTheme="minorHAnsi" w:hAnsiTheme="minorHAns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17437">
      <w:bodyDiv w:val="1"/>
      <w:marLeft w:val="0"/>
      <w:marRight w:val="0"/>
      <w:marTop w:val="0"/>
      <w:marBottom w:val="0"/>
      <w:divBdr>
        <w:top w:val="none" w:sz="0" w:space="0" w:color="auto"/>
        <w:left w:val="none" w:sz="0" w:space="0" w:color="auto"/>
        <w:bottom w:val="none" w:sz="0" w:space="0" w:color="auto"/>
        <w:right w:val="none" w:sz="0" w:space="0" w:color="auto"/>
      </w:divBdr>
    </w:div>
    <w:div w:id="32729991">
      <w:bodyDiv w:val="1"/>
      <w:marLeft w:val="0"/>
      <w:marRight w:val="0"/>
      <w:marTop w:val="0"/>
      <w:marBottom w:val="0"/>
      <w:divBdr>
        <w:top w:val="none" w:sz="0" w:space="0" w:color="auto"/>
        <w:left w:val="none" w:sz="0" w:space="0" w:color="auto"/>
        <w:bottom w:val="none" w:sz="0" w:space="0" w:color="auto"/>
        <w:right w:val="none" w:sz="0" w:space="0" w:color="auto"/>
      </w:divBdr>
    </w:div>
    <w:div w:id="240678592">
      <w:bodyDiv w:val="1"/>
      <w:marLeft w:val="0"/>
      <w:marRight w:val="0"/>
      <w:marTop w:val="0"/>
      <w:marBottom w:val="0"/>
      <w:divBdr>
        <w:top w:val="none" w:sz="0" w:space="0" w:color="auto"/>
        <w:left w:val="none" w:sz="0" w:space="0" w:color="auto"/>
        <w:bottom w:val="none" w:sz="0" w:space="0" w:color="auto"/>
        <w:right w:val="none" w:sz="0" w:space="0" w:color="auto"/>
      </w:divBdr>
    </w:div>
    <w:div w:id="243807592">
      <w:bodyDiv w:val="1"/>
      <w:marLeft w:val="0"/>
      <w:marRight w:val="0"/>
      <w:marTop w:val="0"/>
      <w:marBottom w:val="0"/>
      <w:divBdr>
        <w:top w:val="none" w:sz="0" w:space="0" w:color="auto"/>
        <w:left w:val="none" w:sz="0" w:space="0" w:color="auto"/>
        <w:bottom w:val="none" w:sz="0" w:space="0" w:color="auto"/>
        <w:right w:val="none" w:sz="0" w:space="0" w:color="auto"/>
      </w:divBdr>
    </w:div>
    <w:div w:id="247690576">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86031359">
      <w:bodyDiv w:val="1"/>
      <w:marLeft w:val="0"/>
      <w:marRight w:val="0"/>
      <w:marTop w:val="0"/>
      <w:marBottom w:val="0"/>
      <w:divBdr>
        <w:top w:val="none" w:sz="0" w:space="0" w:color="auto"/>
        <w:left w:val="none" w:sz="0" w:space="0" w:color="auto"/>
        <w:bottom w:val="none" w:sz="0" w:space="0" w:color="auto"/>
        <w:right w:val="none" w:sz="0" w:space="0" w:color="auto"/>
      </w:divBdr>
    </w:div>
    <w:div w:id="433399138">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514392263">
      <w:bodyDiv w:val="1"/>
      <w:marLeft w:val="0"/>
      <w:marRight w:val="0"/>
      <w:marTop w:val="0"/>
      <w:marBottom w:val="0"/>
      <w:divBdr>
        <w:top w:val="none" w:sz="0" w:space="0" w:color="auto"/>
        <w:left w:val="none" w:sz="0" w:space="0" w:color="auto"/>
        <w:bottom w:val="none" w:sz="0" w:space="0" w:color="auto"/>
        <w:right w:val="none" w:sz="0" w:space="0" w:color="auto"/>
      </w:divBdr>
    </w:div>
    <w:div w:id="594217179">
      <w:bodyDiv w:val="1"/>
      <w:marLeft w:val="0"/>
      <w:marRight w:val="0"/>
      <w:marTop w:val="0"/>
      <w:marBottom w:val="0"/>
      <w:divBdr>
        <w:top w:val="none" w:sz="0" w:space="0" w:color="auto"/>
        <w:left w:val="none" w:sz="0" w:space="0" w:color="auto"/>
        <w:bottom w:val="none" w:sz="0" w:space="0" w:color="auto"/>
        <w:right w:val="none" w:sz="0" w:space="0" w:color="auto"/>
      </w:divBdr>
    </w:div>
    <w:div w:id="603612354">
      <w:bodyDiv w:val="1"/>
      <w:marLeft w:val="0"/>
      <w:marRight w:val="0"/>
      <w:marTop w:val="0"/>
      <w:marBottom w:val="0"/>
      <w:divBdr>
        <w:top w:val="none" w:sz="0" w:space="0" w:color="auto"/>
        <w:left w:val="none" w:sz="0" w:space="0" w:color="auto"/>
        <w:bottom w:val="none" w:sz="0" w:space="0" w:color="auto"/>
        <w:right w:val="none" w:sz="0" w:space="0" w:color="auto"/>
      </w:divBdr>
    </w:div>
    <w:div w:id="612858412">
      <w:bodyDiv w:val="1"/>
      <w:marLeft w:val="0"/>
      <w:marRight w:val="0"/>
      <w:marTop w:val="0"/>
      <w:marBottom w:val="0"/>
      <w:divBdr>
        <w:top w:val="none" w:sz="0" w:space="0" w:color="auto"/>
        <w:left w:val="none" w:sz="0" w:space="0" w:color="auto"/>
        <w:bottom w:val="none" w:sz="0" w:space="0" w:color="auto"/>
        <w:right w:val="none" w:sz="0" w:space="0" w:color="auto"/>
      </w:divBdr>
    </w:div>
    <w:div w:id="623200271">
      <w:bodyDiv w:val="1"/>
      <w:marLeft w:val="0"/>
      <w:marRight w:val="0"/>
      <w:marTop w:val="0"/>
      <w:marBottom w:val="0"/>
      <w:divBdr>
        <w:top w:val="none" w:sz="0" w:space="0" w:color="auto"/>
        <w:left w:val="none" w:sz="0" w:space="0" w:color="auto"/>
        <w:bottom w:val="none" w:sz="0" w:space="0" w:color="auto"/>
        <w:right w:val="none" w:sz="0" w:space="0" w:color="auto"/>
      </w:divBdr>
    </w:div>
    <w:div w:id="682098784">
      <w:bodyDiv w:val="1"/>
      <w:marLeft w:val="0"/>
      <w:marRight w:val="0"/>
      <w:marTop w:val="0"/>
      <w:marBottom w:val="0"/>
      <w:divBdr>
        <w:top w:val="none" w:sz="0" w:space="0" w:color="auto"/>
        <w:left w:val="none" w:sz="0" w:space="0" w:color="auto"/>
        <w:bottom w:val="none" w:sz="0" w:space="0" w:color="auto"/>
        <w:right w:val="none" w:sz="0" w:space="0" w:color="auto"/>
      </w:divBdr>
    </w:div>
    <w:div w:id="702946048">
      <w:bodyDiv w:val="1"/>
      <w:marLeft w:val="0"/>
      <w:marRight w:val="0"/>
      <w:marTop w:val="0"/>
      <w:marBottom w:val="0"/>
      <w:divBdr>
        <w:top w:val="none" w:sz="0" w:space="0" w:color="auto"/>
        <w:left w:val="none" w:sz="0" w:space="0" w:color="auto"/>
        <w:bottom w:val="none" w:sz="0" w:space="0" w:color="auto"/>
        <w:right w:val="none" w:sz="0" w:space="0" w:color="auto"/>
      </w:divBdr>
    </w:div>
    <w:div w:id="708142173">
      <w:bodyDiv w:val="1"/>
      <w:marLeft w:val="0"/>
      <w:marRight w:val="0"/>
      <w:marTop w:val="0"/>
      <w:marBottom w:val="0"/>
      <w:divBdr>
        <w:top w:val="none" w:sz="0" w:space="0" w:color="auto"/>
        <w:left w:val="none" w:sz="0" w:space="0" w:color="auto"/>
        <w:bottom w:val="none" w:sz="0" w:space="0" w:color="auto"/>
        <w:right w:val="none" w:sz="0" w:space="0" w:color="auto"/>
      </w:divBdr>
    </w:div>
    <w:div w:id="793331026">
      <w:bodyDiv w:val="1"/>
      <w:marLeft w:val="0"/>
      <w:marRight w:val="0"/>
      <w:marTop w:val="0"/>
      <w:marBottom w:val="0"/>
      <w:divBdr>
        <w:top w:val="none" w:sz="0" w:space="0" w:color="auto"/>
        <w:left w:val="none" w:sz="0" w:space="0" w:color="auto"/>
        <w:bottom w:val="none" w:sz="0" w:space="0" w:color="auto"/>
        <w:right w:val="none" w:sz="0" w:space="0" w:color="auto"/>
      </w:divBdr>
    </w:div>
    <w:div w:id="813062574">
      <w:bodyDiv w:val="1"/>
      <w:marLeft w:val="0"/>
      <w:marRight w:val="0"/>
      <w:marTop w:val="0"/>
      <w:marBottom w:val="0"/>
      <w:divBdr>
        <w:top w:val="none" w:sz="0" w:space="0" w:color="auto"/>
        <w:left w:val="none" w:sz="0" w:space="0" w:color="auto"/>
        <w:bottom w:val="none" w:sz="0" w:space="0" w:color="auto"/>
        <w:right w:val="none" w:sz="0" w:space="0" w:color="auto"/>
      </w:divBdr>
    </w:div>
    <w:div w:id="862207732">
      <w:bodyDiv w:val="1"/>
      <w:marLeft w:val="0"/>
      <w:marRight w:val="0"/>
      <w:marTop w:val="0"/>
      <w:marBottom w:val="0"/>
      <w:divBdr>
        <w:top w:val="none" w:sz="0" w:space="0" w:color="auto"/>
        <w:left w:val="none" w:sz="0" w:space="0" w:color="auto"/>
        <w:bottom w:val="none" w:sz="0" w:space="0" w:color="auto"/>
        <w:right w:val="none" w:sz="0" w:space="0" w:color="auto"/>
      </w:divBdr>
    </w:div>
    <w:div w:id="899291011">
      <w:bodyDiv w:val="1"/>
      <w:marLeft w:val="0"/>
      <w:marRight w:val="0"/>
      <w:marTop w:val="0"/>
      <w:marBottom w:val="0"/>
      <w:divBdr>
        <w:top w:val="none" w:sz="0" w:space="0" w:color="auto"/>
        <w:left w:val="none" w:sz="0" w:space="0" w:color="auto"/>
        <w:bottom w:val="none" w:sz="0" w:space="0" w:color="auto"/>
        <w:right w:val="none" w:sz="0" w:space="0" w:color="auto"/>
      </w:divBdr>
    </w:div>
    <w:div w:id="959724083">
      <w:bodyDiv w:val="1"/>
      <w:marLeft w:val="0"/>
      <w:marRight w:val="0"/>
      <w:marTop w:val="0"/>
      <w:marBottom w:val="0"/>
      <w:divBdr>
        <w:top w:val="none" w:sz="0" w:space="0" w:color="auto"/>
        <w:left w:val="none" w:sz="0" w:space="0" w:color="auto"/>
        <w:bottom w:val="none" w:sz="0" w:space="0" w:color="auto"/>
        <w:right w:val="none" w:sz="0" w:space="0" w:color="auto"/>
      </w:divBdr>
    </w:div>
    <w:div w:id="994649394">
      <w:bodyDiv w:val="1"/>
      <w:marLeft w:val="0"/>
      <w:marRight w:val="0"/>
      <w:marTop w:val="0"/>
      <w:marBottom w:val="0"/>
      <w:divBdr>
        <w:top w:val="none" w:sz="0" w:space="0" w:color="auto"/>
        <w:left w:val="none" w:sz="0" w:space="0" w:color="auto"/>
        <w:bottom w:val="none" w:sz="0" w:space="0" w:color="auto"/>
        <w:right w:val="none" w:sz="0" w:space="0" w:color="auto"/>
      </w:divBdr>
    </w:div>
    <w:div w:id="1155103449">
      <w:bodyDiv w:val="1"/>
      <w:marLeft w:val="0"/>
      <w:marRight w:val="0"/>
      <w:marTop w:val="0"/>
      <w:marBottom w:val="0"/>
      <w:divBdr>
        <w:top w:val="none" w:sz="0" w:space="0" w:color="auto"/>
        <w:left w:val="none" w:sz="0" w:space="0" w:color="auto"/>
        <w:bottom w:val="none" w:sz="0" w:space="0" w:color="auto"/>
        <w:right w:val="none" w:sz="0" w:space="0" w:color="auto"/>
      </w:divBdr>
    </w:div>
    <w:div w:id="1563180007">
      <w:bodyDiv w:val="1"/>
      <w:marLeft w:val="0"/>
      <w:marRight w:val="0"/>
      <w:marTop w:val="0"/>
      <w:marBottom w:val="0"/>
      <w:divBdr>
        <w:top w:val="none" w:sz="0" w:space="0" w:color="auto"/>
        <w:left w:val="none" w:sz="0" w:space="0" w:color="auto"/>
        <w:bottom w:val="none" w:sz="0" w:space="0" w:color="auto"/>
        <w:right w:val="none" w:sz="0" w:space="0" w:color="auto"/>
      </w:divBdr>
    </w:div>
    <w:div w:id="1606841630">
      <w:bodyDiv w:val="1"/>
      <w:marLeft w:val="0"/>
      <w:marRight w:val="0"/>
      <w:marTop w:val="0"/>
      <w:marBottom w:val="0"/>
      <w:divBdr>
        <w:top w:val="none" w:sz="0" w:space="0" w:color="auto"/>
        <w:left w:val="none" w:sz="0" w:space="0" w:color="auto"/>
        <w:bottom w:val="none" w:sz="0" w:space="0" w:color="auto"/>
        <w:right w:val="none" w:sz="0" w:space="0" w:color="auto"/>
      </w:divBdr>
    </w:div>
    <w:div w:id="1657218428">
      <w:bodyDiv w:val="1"/>
      <w:marLeft w:val="0"/>
      <w:marRight w:val="0"/>
      <w:marTop w:val="0"/>
      <w:marBottom w:val="0"/>
      <w:divBdr>
        <w:top w:val="none" w:sz="0" w:space="0" w:color="auto"/>
        <w:left w:val="none" w:sz="0" w:space="0" w:color="auto"/>
        <w:bottom w:val="none" w:sz="0" w:space="0" w:color="auto"/>
        <w:right w:val="none" w:sz="0" w:space="0" w:color="auto"/>
      </w:divBdr>
    </w:div>
    <w:div w:id="1939559915">
      <w:bodyDiv w:val="1"/>
      <w:marLeft w:val="0"/>
      <w:marRight w:val="0"/>
      <w:marTop w:val="0"/>
      <w:marBottom w:val="0"/>
      <w:divBdr>
        <w:top w:val="none" w:sz="0" w:space="0" w:color="auto"/>
        <w:left w:val="none" w:sz="0" w:space="0" w:color="auto"/>
        <w:bottom w:val="none" w:sz="0" w:space="0" w:color="auto"/>
        <w:right w:val="none" w:sz="0" w:space="0" w:color="auto"/>
      </w:divBdr>
    </w:div>
    <w:div w:id="1943536503">
      <w:bodyDiv w:val="1"/>
      <w:marLeft w:val="0"/>
      <w:marRight w:val="0"/>
      <w:marTop w:val="0"/>
      <w:marBottom w:val="0"/>
      <w:divBdr>
        <w:top w:val="none" w:sz="0" w:space="0" w:color="auto"/>
        <w:left w:val="none" w:sz="0" w:space="0" w:color="auto"/>
        <w:bottom w:val="none" w:sz="0" w:space="0" w:color="auto"/>
        <w:right w:val="none" w:sz="0" w:space="0" w:color="auto"/>
      </w:divBdr>
    </w:div>
    <w:div w:id="1956905418">
      <w:bodyDiv w:val="1"/>
      <w:marLeft w:val="0"/>
      <w:marRight w:val="0"/>
      <w:marTop w:val="0"/>
      <w:marBottom w:val="0"/>
      <w:divBdr>
        <w:top w:val="none" w:sz="0" w:space="0" w:color="auto"/>
        <w:left w:val="none" w:sz="0" w:space="0" w:color="auto"/>
        <w:bottom w:val="none" w:sz="0" w:space="0" w:color="auto"/>
        <w:right w:val="none" w:sz="0" w:space="0" w:color="auto"/>
      </w:divBdr>
    </w:div>
    <w:div w:id="1989898531">
      <w:bodyDiv w:val="1"/>
      <w:marLeft w:val="0"/>
      <w:marRight w:val="0"/>
      <w:marTop w:val="0"/>
      <w:marBottom w:val="0"/>
      <w:divBdr>
        <w:top w:val="none" w:sz="0" w:space="0" w:color="auto"/>
        <w:left w:val="none" w:sz="0" w:space="0" w:color="auto"/>
        <w:bottom w:val="none" w:sz="0" w:space="0" w:color="auto"/>
        <w:right w:val="none" w:sz="0" w:space="0" w:color="auto"/>
      </w:divBdr>
    </w:div>
    <w:div w:id="2001886575">
      <w:bodyDiv w:val="1"/>
      <w:marLeft w:val="0"/>
      <w:marRight w:val="0"/>
      <w:marTop w:val="0"/>
      <w:marBottom w:val="0"/>
      <w:divBdr>
        <w:top w:val="none" w:sz="0" w:space="0" w:color="auto"/>
        <w:left w:val="none" w:sz="0" w:space="0" w:color="auto"/>
        <w:bottom w:val="none" w:sz="0" w:space="0" w:color="auto"/>
        <w:right w:val="none" w:sz="0" w:space="0" w:color="auto"/>
      </w:divBdr>
    </w:div>
    <w:div w:id="2044598328">
      <w:bodyDiv w:val="1"/>
      <w:marLeft w:val="0"/>
      <w:marRight w:val="0"/>
      <w:marTop w:val="0"/>
      <w:marBottom w:val="0"/>
      <w:divBdr>
        <w:top w:val="none" w:sz="0" w:space="0" w:color="auto"/>
        <w:left w:val="none" w:sz="0" w:space="0" w:color="auto"/>
        <w:bottom w:val="none" w:sz="0" w:space="0" w:color="auto"/>
        <w:right w:val="none" w:sz="0" w:space="0" w:color="auto"/>
      </w:divBdr>
    </w:div>
    <w:div w:id="2046057188">
      <w:bodyDiv w:val="1"/>
      <w:marLeft w:val="0"/>
      <w:marRight w:val="0"/>
      <w:marTop w:val="0"/>
      <w:marBottom w:val="0"/>
      <w:divBdr>
        <w:top w:val="none" w:sz="0" w:space="0" w:color="auto"/>
        <w:left w:val="none" w:sz="0" w:space="0" w:color="auto"/>
        <w:bottom w:val="none" w:sz="0" w:space="0" w:color="auto"/>
        <w:right w:val="none" w:sz="0" w:space="0" w:color="auto"/>
      </w:divBdr>
    </w:div>
    <w:div w:id="2079933459">
      <w:bodyDiv w:val="1"/>
      <w:marLeft w:val="0"/>
      <w:marRight w:val="0"/>
      <w:marTop w:val="0"/>
      <w:marBottom w:val="0"/>
      <w:divBdr>
        <w:top w:val="none" w:sz="0" w:space="0" w:color="auto"/>
        <w:left w:val="none" w:sz="0" w:space="0" w:color="auto"/>
        <w:bottom w:val="none" w:sz="0" w:space="0" w:color="auto"/>
        <w:right w:val="none" w:sz="0" w:space="0" w:color="auto"/>
      </w:divBdr>
    </w:div>
    <w:div w:id="2081587018">
      <w:bodyDiv w:val="1"/>
      <w:marLeft w:val="0"/>
      <w:marRight w:val="0"/>
      <w:marTop w:val="0"/>
      <w:marBottom w:val="0"/>
      <w:divBdr>
        <w:top w:val="none" w:sz="0" w:space="0" w:color="auto"/>
        <w:left w:val="none" w:sz="0" w:space="0" w:color="auto"/>
        <w:bottom w:val="none" w:sz="0" w:space="0" w:color="auto"/>
        <w:right w:val="none" w:sz="0" w:space="0" w:color="auto"/>
      </w:divBdr>
    </w:div>
    <w:div w:id="2103527824">
      <w:bodyDiv w:val="1"/>
      <w:marLeft w:val="0"/>
      <w:marRight w:val="0"/>
      <w:marTop w:val="0"/>
      <w:marBottom w:val="0"/>
      <w:divBdr>
        <w:top w:val="none" w:sz="0" w:space="0" w:color="auto"/>
        <w:left w:val="none" w:sz="0" w:space="0" w:color="auto"/>
        <w:bottom w:val="none" w:sz="0" w:space="0" w:color="auto"/>
        <w:right w:val="none" w:sz="0" w:space="0" w:color="auto"/>
      </w:divBdr>
    </w:div>
    <w:div w:id="2144615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6B363-89A0-4634-A1CB-24C451AB0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3233</TotalTime>
  <Pages>1</Pages>
  <Words>4322</Words>
  <Characters>24638</Characters>
  <Application>Microsoft Office Word</Application>
  <DocSecurity>0</DocSecurity>
  <Lines>205</Lines>
  <Paragraphs>57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Hamlet Nazinyan</cp:lastModifiedBy>
  <cp:revision>503</cp:revision>
  <cp:lastPrinted>2021-11-05T12:22:00Z</cp:lastPrinted>
  <dcterms:created xsi:type="dcterms:W3CDTF">2021-09-27T06:56:00Z</dcterms:created>
  <dcterms:modified xsi:type="dcterms:W3CDTF">2025-07-01T08:11:00Z</dcterms:modified>
  <cp:keywords>https://mul2.gov.am/tasks/1177594/oneclick?token=2d978c91aeea5791f94f9c8c26488b1e</cp:keywords>
</cp:coreProperties>
</file>