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684A5F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  <w:bookmarkStart w:id="0" w:name="_GoBack"/>
    </w:p>
    <w:p w:rsidR="00D52496" w:rsidRPr="00684A5F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684A5F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:rsidR="00D52496" w:rsidRPr="00684A5F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F24CE9" w:rsidRPr="00684A5F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74581C" w:rsidRPr="00684A5F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684A5F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684A5F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684A5F">
        <w:rPr>
          <w:rStyle w:val="Strong"/>
          <w:rFonts w:ascii="GHEA Mariam" w:hAnsi="GHEA Mariam" w:cs="Sylfaen"/>
          <w:lang w:val="hy-AM"/>
        </w:rPr>
        <w:t>ՀԱՅԱՍՏԱՆԻ</w:t>
      </w:r>
      <w:r w:rsidRPr="00684A5F">
        <w:rPr>
          <w:rStyle w:val="Strong"/>
          <w:rFonts w:ascii="GHEA Mariam" w:hAnsi="GHEA Mariam"/>
          <w:lang w:val="hy-AM"/>
        </w:rPr>
        <w:t xml:space="preserve"> </w:t>
      </w:r>
      <w:r w:rsidRPr="00684A5F">
        <w:rPr>
          <w:rStyle w:val="Strong"/>
          <w:rFonts w:ascii="GHEA Mariam" w:hAnsi="GHEA Mariam" w:cs="Sylfaen"/>
          <w:lang w:val="hy-AM"/>
        </w:rPr>
        <w:t>ՀԱՆՐԱՊԵՏՈՒԹՅԱՆ</w:t>
      </w:r>
    </w:p>
    <w:p w:rsidR="00D52496" w:rsidRPr="00684A5F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684A5F">
        <w:rPr>
          <w:rStyle w:val="Strong"/>
          <w:rFonts w:ascii="GHEA Mariam" w:hAnsi="GHEA Mariam" w:cs="Sylfaen"/>
          <w:lang w:val="hy-AM"/>
        </w:rPr>
        <w:t>Օ</w:t>
      </w:r>
      <w:r w:rsidRPr="00684A5F">
        <w:rPr>
          <w:rStyle w:val="Strong"/>
          <w:rFonts w:ascii="GHEA Mariam" w:hAnsi="GHEA Mariam"/>
          <w:lang w:val="hy-AM"/>
        </w:rPr>
        <w:t xml:space="preserve"> </w:t>
      </w:r>
      <w:r w:rsidRPr="00684A5F">
        <w:rPr>
          <w:rStyle w:val="Strong"/>
          <w:rFonts w:ascii="GHEA Mariam" w:hAnsi="GHEA Mariam" w:cs="Sylfaen"/>
          <w:lang w:val="hy-AM"/>
        </w:rPr>
        <w:t>Ր</w:t>
      </w:r>
      <w:r w:rsidRPr="00684A5F">
        <w:rPr>
          <w:rStyle w:val="Strong"/>
          <w:rFonts w:ascii="GHEA Mariam" w:hAnsi="GHEA Mariam"/>
          <w:lang w:val="hy-AM"/>
        </w:rPr>
        <w:t xml:space="preserve"> </w:t>
      </w:r>
      <w:r w:rsidRPr="00684A5F">
        <w:rPr>
          <w:rStyle w:val="Strong"/>
          <w:rFonts w:ascii="GHEA Mariam" w:hAnsi="GHEA Mariam" w:cs="Sylfaen"/>
          <w:lang w:val="hy-AM"/>
        </w:rPr>
        <w:t>Ե</w:t>
      </w:r>
      <w:r w:rsidRPr="00684A5F">
        <w:rPr>
          <w:rStyle w:val="Strong"/>
          <w:rFonts w:ascii="GHEA Mariam" w:hAnsi="GHEA Mariam"/>
          <w:lang w:val="hy-AM"/>
        </w:rPr>
        <w:t xml:space="preserve"> </w:t>
      </w:r>
      <w:r w:rsidRPr="00684A5F">
        <w:rPr>
          <w:rStyle w:val="Strong"/>
          <w:rFonts w:ascii="GHEA Mariam" w:hAnsi="GHEA Mariam" w:cs="Sylfaen"/>
          <w:lang w:val="hy-AM"/>
        </w:rPr>
        <w:t>Ն</w:t>
      </w:r>
      <w:r w:rsidRPr="00684A5F">
        <w:rPr>
          <w:rStyle w:val="Strong"/>
          <w:rFonts w:ascii="GHEA Mariam" w:hAnsi="GHEA Mariam"/>
          <w:lang w:val="hy-AM"/>
        </w:rPr>
        <w:t xml:space="preserve"> </w:t>
      </w:r>
      <w:r w:rsidRPr="00684A5F">
        <w:rPr>
          <w:rStyle w:val="Strong"/>
          <w:rFonts w:ascii="GHEA Mariam" w:hAnsi="GHEA Mariam" w:cs="Sylfaen"/>
          <w:lang w:val="hy-AM"/>
        </w:rPr>
        <w:t>Ք</w:t>
      </w:r>
      <w:r w:rsidRPr="00684A5F">
        <w:rPr>
          <w:rStyle w:val="Strong"/>
          <w:rFonts w:ascii="GHEA Mariam" w:hAnsi="GHEA Mariam"/>
          <w:lang w:val="hy-AM"/>
        </w:rPr>
        <w:t xml:space="preserve"> </w:t>
      </w:r>
      <w:r w:rsidRPr="00684A5F">
        <w:rPr>
          <w:rStyle w:val="Strong"/>
          <w:rFonts w:ascii="GHEA Mariam" w:hAnsi="GHEA Mariam" w:cs="Sylfaen"/>
          <w:lang w:val="hy-AM"/>
        </w:rPr>
        <w:t>Ը</w:t>
      </w:r>
    </w:p>
    <w:p w:rsidR="00D52496" w:rsidRPr="00684A5F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684A5F" w:rsidRDefault="00084D71" w:rsidP="00D52496">
      <w:pPr>
        <w:spacing w:after="0" w:line="276" w:lineRule="auto"/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684A5F">
        <w:rPr>
          <w:rFonts w:ascii="GHEA Mariam" w:hAnsi="GHEA Mariam"/>
          <w:b/>
          <w:sz w:val="24"/>
          <w:szCs w:val="24"/>
          <w:lang w:val="hy-AM"/>
        </w:rPr>
        <w:t>«</w:t>
      </w:r>
      <w:r w:rsidRPr="00684A5F">
        <w:rPr>
          <w:rFonts w:ascii="GHEA Mariam" w:hAnsi="GHEA Mariam"/>
          <w:b/>
          <w:sz w:val="24"/>
          <w:szCs w:val="24"/>
          <w:lang w:val="fr-FR"/>
        </w:rPr>
        <w:t xml:space="preserve">ԲԱՐՁՐԱԳՈՒՅՆ ԿՐԹՈՒԹՅԱՆ ԿՐԹԱԿԱՆ ԾՐԱԳՐԵՐՈՎ </w:t>
      </w:r>
      <w:r w:rsidR="00324246" w:rsidRPr="00684A5F">
        <w:rPr>
          <w:rFonts w:ascii="GHEA Mariam" w:hAnsi="GHEA Mariam"/>
          <w:b/>
          <w:sz w:val="24"/>
          <w:szCs w:val="24"/>
          <w:lang w:val="hy-AM"/>
        </w:rPr>
        <w:t>ԵՎ</w:t>
      </w:r>
      <w:r w:rsidRPr="00684A5F">
        <w:rPr>
          <w:rFonts w:ascii="GHEA Mariam" w:hAnsi="GHEA Mariam"/>
          <w:b/>
          <w:sz w:val="24"/>
          <w:szCs w:val="24"/>
          <w:lang w:val="fr-FR"/>
        </w:rPr>
        <w:t xml:space="preserve"> ԼՐԱՑՈՒՑԻՉ ՄԱՍՆԱԳԻՏԱԿԱՆ ԾՐԱԳՐԵՐՈՎ ԱՆԿԱԽ ՊԵՏՈՒԹՅՈՒՆՆԵՐԻ ՀԱՄԱԳՈՐԾԱԿՑՈՒԹՅԱՆ ՄԱՍՆԱԿԻՑ ՊԵՏՈՒԹՅՈՒՆՆԵՐԻ ՄԱՔՍԱՅԻՆ ԾԱՌԱՅՈՒԹՅՈՒՆՆԵՐԻ ՀԱՄԱՐ ԿԱԴՐԵՐ ՊԱՏՐԱՍՏԵԼՈՒ ՄԱՍԻՆ</w:t>
      </w:r>
      <w:r w:rsidR="00672F47" w:rsidRPr="00684A5F">
        <w:rPr>
          <w:rFonts w:ascii="GHEA Mariam" w:hAnsi="GHEA Mariam"/>
          <w:b/>
          <w:sz w:val="24"/>
          <w:szCs w:val="24"/>
          <w:lang w:val="hy-AM"/>
        </w:rPr>
        <w:t>» ՀԱՄԱՁԱՅՆԱԳԻՐԸ</w:t>
      </w:r>
      <w:r w:rsidR="00672F47" w:rsidRPr="00684A5F">
        <w:rPr>
          <w:rFonts w:ascii="GHEA Mariam" w:hAnsi="GHEA Mariam"/>
          <w:sz w:val="24"/>
          <w:szCs w:val="24"/>
          <w:lang w:val="hy-AM"/>
        </w:rPr>
        <w:t xml:space="preserve"> </w:t>
      </w:r>
      <w:r w:rsidR="00D52496" w:rsidRPr="00684A5F">
        <w:rPr>
          <w:rStyle w:val="Strong"/>
          <w:rFonts w:ascii="GHEA Mariam" w:hAnsi="GHEA Mariam"/>
          <w:sz w:val="24"/>
          <w:szCs w:val="24"/>
          <w:lang w:val="hy-AM"/>
        </w:rPr>
        <w:t>ՎԱՎԵՐԱՑՆԵԼՈՒ ՄԱՍԻՆ</w:t>
      </w:r>
    </w:p>
    <w:p w:rsidR="00D52496" w:rsidRPr="00684A5F" w:rsidRDefault="00D52496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C2224F" w:rsidRPr="00684A5F" w:rsidRDefault="00C2224F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D52496" w:rsidRPr="00684A5F" w:rsidRDefault="00D52496" w:rsidP="008E1785">
      <w:pPr>
        <w:spacing w:after="0" w:line="276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684A5F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684A5F">
        <w:rPr>
          <w:rStyle w:val="Strong"/>
          <w:rFonts w:ascii="GHEA Mariam" w:hAnsi="GHEA Mariam"/>
          <w:sz w:val="24"/>
          <w:szCs w:val="24"/>
          <w:lang w:val="hy-AM"/>
        </w:rPr>
        <w:t xml:space="preserve"> 1.</w:t>
      </w:r>
      <w:r w:rsidRPr="00684A5F">
        <w:rPr>
          <w:rFonts w:ascii="GHEA Mariam" w:hAnsi="GHEA Mariam"/>
          <w:sz w:val="24"/>
          <w:szCs w:val="24"/>
          <w:lang w:val="hy-AM"/>
        </w:rPr>
        <w:t xml:space="preserve"> </w:t>
      </w:r>
      <w:r w:rsidR="00C2224F" w:rsidRPr="00684A5F">
        <w:rPr>
          <w:rFonts w:ascii="GHEA Mariam" w:hAnsi="GHEA Mariam"/>
          <w:sz w:val="24"/>
          <w:szCs w:val="24"/>
          <w:lang w:val="hy-AM"/>
        </w:rPr>
        <w:t xml:space="preserve">Վավերացնել </w:t>
      </w:r>
      <w:r w:rsidR="00084D71" w:rsidRPr="00684A5F">
        <w:rPr>
          <w:rFonts w:ascii="GHEA Mariam" w:hAnsi="GHEA Mariam"/>
          <w:sz w:val="24"/>
          <w:szCs w:val="24"/>
          <w:lang w:val="hy-AM"/>
        </w:rPr>
        <w:t xml:space="preserve">2024 </w:t>
      </w:r>
      <w:r w:rsidR="00672F47" w:rsidRPr="00684A5F">
        <w:rPr>
          <w:rFonts w:ascii="GHEA Mariam" w:hAnsi="GHEA Mariam"/>
          <w:sz w:val="24"/>
          <w:szCs w:val="24"/>
          <w:lang w:val="hy-AM"/>
        </w:rPr>
        <w:t xml:space="preserve">թ. </w:t>
      </w:r>
      <w:r w:rsidR="00084D71" w:rsidRPr="00684A5F">
        <w:rPr>
          <w:rFonts w:ascii="GHEA Mariam" w:hAnsi="GHEA Mariam"/>
          <w:sz w:val="24"/>
          <w:szCs w:val="24"/>
          <w:lang w:val="hy-AM"/>
        </w:rPr>
        <w:t xml:space="preserve">սեպտեմբերի 27-ին </w:t>
      </w:r>
      <w:r w:rsidR="00684A5F" w:rsidRPr="00662B9A">
        <w:rPr>
          <w:rFonts w:ascii="GHEA Mariam" w:hAnsi="GHEA Mariam" w:cs="Sylfaen"/>
          <w:sz w:val="24"/>
          <w:szCs w:val="24"/>
          <w:lang w:val="hy-AM"/>
        </w:rPr>
        <w:t xml:space="preserve">ք. Նիժնի Նովգորոդում </w:t>
      </w:r>
      <w:r w:rsidR="00672F47" w:rsidRPr="00684A5F">
        <w:rPr>
          <w:rFonts w:ascii="GHEA Mariam" w:hAnsi="GHEA Mariam"/>
          <w:sz w:val="24"/>
          <w:szCs w:val="24"/>
          <w:lang w:val="hy-AM"/>
        </w:rPr>
        <w:t>ստորագրված «</w:t>
      </w:r>
      <w:r w:rsidR="00084D71" w:rsidRPr="00684A5F">
        <w:rPr>
          <w:rFonts w:ascii="GHEA Mariam" w:hAnsi="GHEA Mariam"/>
          <w:sz w:val="24"/>
          <w:szCs w:val="24"/>
          <w:lang w:val="hy-AM"/>
        </w:rPr>
        <w:t>Բարձրագույն կրթության կրթական ծրագրերով և լրացուցիչ մասնագիտական ծրագրերով Անկախ Պետությունների Համագործակցության մասնակից պետությունների մաքսային ծառայությունների համար կադրեր պատրաստելու մասին</w:t>
      </w:r>
      <w:r w:rsidR="00672F47" w:rsidRPr="00684A5F">
        <w:rPr>
          <w:rFonts w:ascii="GHEA Mariam" w:hAnsi="GHEA Mariam"/>
          <w:sz w:val="24"/>
          <w:szCs w:val="24"/>
          <w:lang w:val="hy-AM"/>
        </w:rPr>
        <w:t>» համաձայնագիրը:</w:t>
      </w:r>
    </w:p>
    <w:p w:rsidR="00C2224F" w:rsidRPr="00684A5F" w:rsidRDefault="00C2224F" w:rsidP="008E1785">
      <w:pPr>
        <w:spacing w:after="0" w:line="276" w:lineRule="auto"/>
        <w:ind w:right="96" w:firstLine="375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D52496" w:rsidRPr="00684A5F" w:rsidRDefault="00D52496" w:rsidP="008E1785">
      <w:pPr>
        <w:spacing w:after="0" w:line="276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684A5F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684A5F">
        <w:rPr>
          <w:rStyle w:val="Strong"/>
          <w:rFonts w:ascii="GHEA Mariam" w:hAnsi="GHEA Mariam"/>
          <w:sz w:val="24"/>
          <w:szCs w:val="24"/>
          <w:lang w:val="hy-AM"/>
        </w:rPr>
        <w:t xml:space="preserve"> 2. </w:t>
      </w:r>
      <w:r w:rsidRPr="00684A5F">
        <w:rPr>
          <w:rFonts w:ascii="GHEA Mariam" w:hAnsi="GHEA Mariam"/>
          <w:sz w:val="24"/>
          <w:szCs w:val="24"/>
          <w:lang w:val="hy-AM"/>
        </w:rPr>
        <w:t xml:space="preserve"> </w:t>
      </w:r>
      <w:r w:rsidRPr="00684A5F">
        <w:rPr>
          <w:rFonts w:ascii="GHEA Mariam" w:hAnsi="GHEA Mariam" w:cs="Sylfaen"/>
          <w:sz w:val="24"/>
          <w:szCs w:val="24"/>
          <w:lang w:val="hy-AM"/>
        </w:rPr>
        <w:t>Սույն</w:t>
      </w:r>
      <w:r w:rsidRPr="00684A5F">
        <w:rPr>
          <w:rFonts w:ascii="GHEA Mariam" w:hAnsi="GHEA Mariam"/>
          <w:sz w:val="24"/>
          <w:szCs w:val="24"/>
          <w:lang w:val="hy-AM"/>
        </w:rPr>
        <w:t xml:space="preserve"> </w:t>
      </w:r>
      <w:r w:rsidRPr="00684A5F">
        <w:rPr>
          <w:rFonts w:ascii="GHEA Mariam" w:hAnsi="GHEA Mariam" w:cs="Sylfaen"/>
          <w:sz w:val="24"/>
          <w:szCs w:val="24"/>
          <w:lang w:val="hy-AM"/>
        </w:rPr>
        <w:t>օրենքն</w:t>
      </w:r>
      <w:r w:rsidRPr="00684A5F">
        <w:rPr>
          <w:rFonts w:ascii="GHEA Mariam" w:hAnsi="GHEA Mariam"/>
          <w:sz w:val="24"/>
          <w:szCs w:val="24"/>
          <w:lang w:val="hy-AM"/>
        </w:rPr>
        <w:t xml:space="preserve"> </w:t>
      </w:r>
      <w:r w:rsidRPr="00684A5F">
        <w:rPr>
          <w:rFonts w:ascii="GHEA Mariam" w:hAnsi="GHEA Mariam" w:cs="Sylfaen"/>
          <w:sz w:val="24"/>
          <w:szCs w:val="24"/>
          <w:lang w:val="hy-AM"/>
        </w:rPr>
        <w:t>ուժի</w:t>
      </w:r>
      <w:r w:rsidRPr="00684A5F">
        <w:rPr>
          <w:rFonts w:ascii="GHEA Mariam" w:hAnsi="GHEA Mariam"/>
          <w:sz w:val="24"/>
          <w:szCs w:val="24"/>
          <w:lang w:val="hy-AM"/>
        </w:rPr>
        <w:t xml:space="preserve"> </w:t>
      </w:r>
      <w:r w:rsidRPr="00684A5F">
        <w:rPr>
          <w:rFonts w:ascii="GHEA Mariam" w:hAnsi="GHEA Mariam" w:cs="Sylfaen"/>
          <w:sz w:val="24"/>
          <w:szCs w:val="24"/>
          <w:lang w:val="hy-AM"/>
        </w:rPr>
        <w:t>մեջ</w:t>
      </w:r>
      <w:r w:rsidRPr="00684A5F">
        <w:rPr>
          <w:rFonts w:ascii="GHEA Mariam" w:hAnsi="GHEA Mariam"/>
          <w:sz w:val="24"/>
          <w:szCs w:val="24"/>
          <w:lang w:val="hy-AM"/>
        </w:rPr>
        <w:t xml:space="preserve"> </w:t>
      </w:r>
      <w:r w:rsidRPr="00684A5F">
        <w:rPr>
          <w:rFonts w:ascii="GHEA Mariam" w:hAnsi="GHEA Mariam" w:cs="Sylfaen"/>
          <w:sz w:val="24"/>
          <w:szCs w:val="24"/>
          <w:lang w:val="hy-AM"/>
        </w:rPr>
        <w:t>է</w:t>
      </w:r>
      <w:r w:rsidRPr="00684A5F">
        <w:rPr>
          <w:rFonts w:ascii="GHEA Mariam" w:hAnsi="GHEA Mariam"/>
          <w:sz w:val="24"/>
          <w:szCs w:val="24"/>
          <w:lang w:val="hy-AM"/>
        </w:rPr>
        <w:t xml:space="preserve"> </w:t>
      </w:r>
      <w:r w:rsidRPr="00684A5F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684A5F">
        <w:rPr>
          <w:rFonts w:ascii="GHEA Mariam" w:hAnsi="GHEA Mariam"/>
          <w:sz w:val="24"/>
          <w:szCs w:val="24"/>
          <w:lang w:val="hy-AM"/>
        </w:rPr>
        <w:t xml:space="preserve"> </w:t>
      </w:r>
      <w:r w:rsidRPr="00684A5F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684A5F">
        <w:rPr>
          <w:rFonts w:ascii="GHEA Mariam" w:hAnsi="GHEA Mariam"/>
          <w:sz w:val="24"/>
          <w:szCs w:val="24"/>
          <w:lang w:val="hy-AM"/>
        </w:rPr>
        <w:t xml:space="preserve"> </w:t>
      </w:r>
      <w:r w:rsidRPr="00684A5F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684A5F" w:rsidRDefault="00D52496" w:rsidP="00D52496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684A5F" w:rsidRDefault="0034085B" w:rsidP="0034085B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684A5F" w:rsidRDefault="0034085B" w:rsidP="0034085B">
      <w:pPr>
        <w:rPr>
          <w:rFonts w:ascii="GHEA Mariam" w:hAnsi="GHEA Mariam"/>
          <w:sz w:val="24"/>
          <w:szCs w:val="24"/>
          <w:lang w:val="hy-AM"/>
        </w:rPr>
      </w:pPr>
    </w:p>
    <w:p w:rsidR="00A815A5" w:rsidRPr="00684A5F" w:rsidRDefault="00A815A5" w:rsidP="00A815A5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631B7E" w:rsidRPr="00684A5F" w:rsidRDefault="00631B7E" w:rsidP="00631B7E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bookmarkEnd w:id="0"/>
    <w:p w:rsidR="00990081" w:rsidRPr="00684A5F" w:rsidRDefault="00990081" w:rsidP="008D5867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</w:p>
    <w:sectPr w:rsidR="00990081" w:rsidRPr="00684A5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84D71"/>
    <w:rsid w:val="000A078D"/>
    <w:rsid w:val="00122A00"/>
    <w:rsid w:val="001616F0"/>
    <w:rsid w:val="00163436"/>
    <w:rsid w:val="001D5112"/>
    <w:rsid w:val="001F7054"/>
    <w:rsid w:val="0022368A"/>
    <w:rsid w:val="00262FFE"/>
    <w:rsid w:val="00324246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84A5F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379E1A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42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424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</Words>
  <Characters>575</Characters>
  <Application>Microsoft Office Word</Application>
  <DocSecurity>0</DocSecurity>
  <Lines>29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https://mul2.gov.am/tasks/1168587/oneclick?token=4be9f6c284687b7f4ad6947b758ebfd8</cp:keywords>
  <dc:description/>
  <cp:lastModifiedBy>Alisa Hayrapetyan</cp:lastModifiedBy>
  <cp:revision>5</cp:revision>
  <cp:lastPrinted>2025-06-12T09:06:00Z</cp:lastPrinted>
  <dcterms:created xsi:type="dcterms:W3CDTF">2018-04-16T10:08:00Z</dcterms:created>
  <dcterms:modified xsi:type="dcterms:W3CDTF">2025-06-19T12:44:00Z</dcterms:modified>
</cp:coreProperties>
</file>