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proofErr w:type="gramStart"/>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roofErr w:type="gramEnd"/>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proofErr w:type="gramStart"/>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proofErr w:type="gramEnd"/>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C839C9" w:rsidRDefault="00D76C92" w:rsidP="00A71CED">
      <w:pPr>
        <w:jc w:val="center"/>
        <w:rPr>
          <w:rFonts w:ascii="GHEA Mariam" w:hAnsi="GHEA Mariam"/>
          <w:sz w:val="22"/>
          <w:szCs w:val="24"/>
        </w:rPr>
      </w:pPr>
    </w:p>
    <w:p w:rsidR="00D76C92" w:rsidRPr="00D35121" w:rsidRDefault="00D76C92" w:rsidP="00A71CED">
      <w:pPr>
        <w:jc w:val="center"/>
        <w:rPr>
          <w:rFonts w:ascii="GHEA Mariam" w:hAnsi="GHEA Mariam"/>
          <w:sz w:val="12"/>
          <w:szCs w:val="24"/>
        </w:rPr>
      </w:pPr>
    </w:p>
    <w:p w:rsidR="003B52D7" w:rsidRDefault="003B52D7" w:rsidP="00A71CED">
      <w:pPr>
        <w:jc w:val="center"/>
        <w:rPr>
          <w:rFonts w:ascii="GHEA Mariam" w:hAnsi="GHEA Mariam"/>
          <w:sz w:val="18"/>
          <w:szCs w:val="24"/>
        </w:rPr>
      </w:pPr>
    </w:p>
    <w:p w:rsidR="00ED3810" w:rsidRPr="00C839C9" w:rsidRDefault="00ED3810" w:rsidP="00A71CED">
      <w:pPr>
        <w:jc w:val="center"/>
        <w:rPr>
          <w:rFonts w:ascii="GHEA Mariam" w:hAnsi="GHEA Mariam"/>
          <w:sz w:val="18"/>
          <w:szCs w:val="24"/>
        </w:rPr>
      </w:pPr>
    </w:p>
    <w:p w:rsidR="00D76C92" w:rsidRPr="00D35121"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6D42D1">
        <w:rPr>
          <w:rFonts w:ascii="GHEA Mariam" w:hAnsi="GHEA Mariam" w:cs="Sylfaen"/>
          <w:spacing w:val="-4"/>
          <w:sz w:val="24"/>
          <w:szCs w:val="24"/>
        </w:rPr>
        <w:t>20</w:t>
      </w:r>
      <w:r w:rsidR="0007220A" w:rsidRPr="00D35121">
        <w:rPr>
          <w:rFonts w:ascii="GHEA Mariam" w:hAnsi="GHEA Mariam" w:cs="Sylfaen"/>
          <w:spacing w:val="-4"/>
          <w:sz w:val="24"/>
          <w:szCs w:val="24"/>
          <w:lang w:val="fr-FR"/>
        </w:rPr>
        <w:t xml:space="preserve"> </w:t>
      </w:r>
      <w:r w:rsidR="004F608D">
        <w:rPr>
          <w:rFonts w:ascii="GHEA Mariam" w:hAnsi="GHEA Mariam" w:cs="IRTEK Courier"/>
          <w:spacing w:val="-4"/>
          <w:sz w:val="24"/>
          <w:szCs w:val="24"/>
          <w:lang w:val="hy-AM"/>
        </w:rPr>
        <w:t>հունիս</w:t>
      </w:r>
      <w:r w:rsidR="000C02CC" w:rsidRPr="00D35121">
        <w:rPr>
          <w:rFonts w:ascii="GHEA Mariam" w:hAnsi="GHEA Mariam" w:cs="IRTEK Courier"/>
          <w:spacing w:val="-4"/>
          <w:sz w:val="24"/>
          <w:szCs w:val="24"/>
          <w:lang w:val="pt-BR"/>
        </w:rPr>
        <w:t>ի</w:t>
      </w:r>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proofErr w:type="spellStart"/>
      <w:proofErr w:type="gramStart"/>
      <w:r w:rsidR="00D76C92" w:rsidRPr="00D35121">
        <w:rPr>
          <w:rFonts w:ascii="GHEA Mariam" w:hAnsi="GHEA Mariam" w:cs="Sylfaen"/>
          <w:sz w:val="24"/>
          <w:szCs w:val="24"/>
        </w:rPr>
        <w:t>թվականի</w:t>
      </w:r>
      <w:proofErr w:type="spellEnd"/>
      <w:r w:rsidR="00D76C92" w:rsidRPr="00D35121">
        <w:rPr>
          <w:rFonts w:ascii="GHEA Mariam" w:hAnsi="GHEA Mariam"/>
          <w:sz w:val="24"/>
          <w:szCs w:val="24"/>
          <w:lang w:val="fr-FR"/>
        </w:rPr>
        <w:t xml:space="preserve">  N</w:t>
      </w:r>
      <w:proofErr w:type="gramEnd"/>
      <w:r w:rsidR="00D76C92" w:rsidRPr="00D35121">
        <w:rPr>
          <w:rFonts w:ascii="GHEA Mariam" w:hAnsi="GHEA Mariam"/>
          <w:sz w:val="24"/>
          <w:szCs w:val="24"/>
          <w:lang w:val="fr-FR"/>
        </w:rPr>
        <w:t xml:space="preserve">   </w:t>
      </w:r>
      <w:r w:rsidR="00FF7234">
        <w:rPr>
          <w:rFonts w:ascii="GHEA Mariam" w:hAnsi="GHEA Mariam"/>
          <w:sz w:val="24"/>
          <w:szCs w:val="24"/>
          <w:lang w:val="hy-AM"/>
        </w:rPr>
        <w:t xml:space="preserve"> </w:t>
      </w:r>
      <w:r w:rsidR="00B80086" w:rsidRPr="00D2539E">
        <w:rPr>
          <w:rFonts w:ascii="GHEA Mariam" w:hAnsi="GHEA Mariam"/>
          <w:sz w:val="24"/>
          <w:szCs w:val="24"/>
          <w:lang w:val="fr-FR"/>
        </w:rPr>
        <w:t xml:space="preserve">   </w:t>
      </w:r>
      <w:r w:rsidR="00D76C92" w:rsidRPr="00D35121">
        <w:rPr>
          <w:rFonts w:ascii="GHEA Mariam" w:hAnsi="GHEA Mariam"/>
          <w:sz w:val="24"/>
          <w:szCs w:val="24"/>
          <w:lang w:val="fr-FR"/>
        </w:rPr>
        <w:t xml:space="preserve">  - </w:t>
      </w:r>
      <w:r w:rsidR="00FF7234">
        <w:rPr>
          <w:rFonts w:ascii="GHEA Mariam" w:hAnsi="GHEA Mariam"/>
          <w:sz w:val="24"/>
          <w:szCs w:val="24"/>
          <w:lang w:val="hy-AM"/>
        </w:rPr>
        <w:t>Ն</w:t>
      </w:r>
    </w:p>
    <w:p w:rsidR="00D76C92" w:rsidRPr="00D35121" w:rsidRDefault="00D76C92" w:rsidP="00ED3810">
      <w:pPr>
        <w:pStyle w:val="mechtex"/>
        <w:rPr>
          <w:lang w:val="fr-FR"/>
        </w:rPr>
      </w:pPr>
    </w:p>
    <w:p w:rsidR="00407102" w:rsidRPr="00C839C9" w:rsidRDefault="00407102" w:rsidP="00ED3810">
      <w:pPr>
        <w:pStyle w:val="mechtex"/>
        <w:rPr>
          <w:sz w:val="4"/>
          <w:lang w:val="fr-FR"/>
        </w:rPr>
      </w:pPr>
    </w:p>
    <w:p w:rsidR="00BF2700" w:rsidRDefault="00BF2700" w:rsidP="00ED3810">
      <w:pPr>
        <w:pStyle w:val="mechtex"/>
        <w:rPr>
          <w:lang w:val="fr-FR"/>
        </w:rPr>
      </w:pPr>
    </w:p>
    <w:p w:rsidR="00ED3810" w:rsidRPr="00D35121" w:rsidRDefault="00ED3810" w:rsidP="00ED3810">
      <w:pPr>
        <w:pStyle w:val="mechtex"/>
        <w:rPr>
          <w:lang w:val="fr-FR"/>
        </w:rPr>
      </w:pPr>
    </w:p>
    <w:p w:rsidR="00D2539E" w:rsidRPr="00D2539E" w:rsidRDefault="00D2539E" w:rsidP="00D2539E">
      <w:pPr>
        <w:pStyle w:val="mechtex"/>
        <w:jc w:val="both"/>
        <w:rPr>
          <w:rFonts w:ascii="GHEA Mariam" w:hAnsi="GHEA Mariam"/>
          <w:color w:val="000000"/>
          <w:sz w:val="24"/>
          <w:szCs w:val="24"/>
          <w:lang w:val="fr-FR"/>
        </w:rPr>
      </w:pPr>
      <w:r w:rsidRPr="00D2539E">
        <w:rPr>
          <w:rFonts w:ascii="GHEA Mariam" w:hAnsi="GHEA Mariam"/>
          <w:spacing w:val="-6"/>
          <w:sz w:val="24"/>
          <w:szCs w:val="24"/>
          <w:shd w:val="clear" w:color="auto" w:fill="FFFFFF"/>
          <w:lang w:val="fr-FR"/>
        </w:rPr>
        <w:t xml:space="preserve"> </w:t>
      </w:r>
      <w:r w:rsidRPr="00D2539E">
        <w:rPr>
          <w:rFonts w:ascii="GHEA Mariam" w:hAnsi="GHEA Mariam"/>
          <w:spacing w:val="-6"/>
          <w:sz w:val="24"/>
          <w:szCs w:val="24"/>
          <w:shd w:val="clear" w:color="auto" w:fill="FFFFFF"/>
          <w:lang w:val="hy-AM"/>
        </w:rPr>
        <w:t>«</w:t>
      </w:r>
      <w:r w:rsidRPr="00D2539E">
        <w:rPr>
          <w:rFonts w:ascii="GHEA Mariam" w:hAnsi="GHEA Mariam" w:cs="Arial"/>
          <w:spacing w:val="-6"/>
          <w:sz w:val="24"/>
          <w:szCs w:val="24"/>
          <w:shd w:val="clear" w:color="auto" w:fill="FFFFFF"/>
          <w:lang w:val="hy-AM"/>
        </w:rPr>
        <w:t>ՀԱՅԱՍՏԱՆԻ</w:t>
      </w:r>
      <w:r w:rsidRPr="00D2539E">
        <w:rPr>
          <w:rFonts w:ascii="GHEA Mariam" w:hAnsi="GHEA Mariam"/>
          <w:spacing w:val="-6"/>
          <w:sz w:val="24"/>
          <w:szCs w:val="24"/>
          <w:shd w:val="clear" w:color="auto" w:fill="FFFFFF"/>
          <w:lang w:val="hy-AM"/>
        </w:rPr>
        <w:t xml:space="preserve"> </w:t>
      </w:r>
      <w:r w:rsidRPr="00D2539E">
        <w:rPr>
          <w:rFonts w:ascii="GHEA Mariam" w:hAnsi="GHEA Mariam" w:cs="Arial"/>
          <w:spacing w:val="-6"/>
          <w:sz w:val="24"/>
          <w:szCs w:val="24"/>
          <w:shd w:val="clear" w:color="auto" w:fill="FFFFFF"/>
          <w:lang w:val="hy-AM"/>
        </w:rPr>
        <w:t>ՀԱՆՐԱՊԵՏՈՒԹՅԱՆ</w:t>
      </w:r>
      <w:r w:rsidRPr="00D2539E">
        <w:rPr>
          <w:rFonts w:ascii="GHEA Mariam" w:hAnsi="GHEA Mariam"/>
          <w:spacing w:val="-6"/>
          <w:sz w:val="24"/>
          <w:szCs w:val="24"/>
          <w:shd w:val="clear" w:color="auto" w:fill="FFFFFF"/>
          <w:lang w:val="hy-AM"/>
        </w:rPr>
        <w:t xml:space="preserve"> 202</w:t>
      </w:r>
      <w:r w:rsidRPr="00D2539E">
        <w:rPr>
          <w:rFonts w:ascii="GHEA Mariam" w:hAnsi="GHEA Mariam"/>
          <w:spacing w:val="-6"/>
          <w:sz w:val="24"/>
          <w:szCs w:val="24"/>
          <w:shd w:val="clear" w:color="auto" w:fill="FFFFFF"/>
          <w:lang w:val="fr-FR"/>
        </w:rPr>
        <w:t>5</w:t>
      </w:r>
      <w:r w:rsidRPr="00D2539E">
        <w:rPr>
          <w:rFonts w:ascii="GHEA Mariam" w:hAnsi="GHEA Mariam"/>
          <w:spacing w:val="-6"/>
          <w:sz w:val="24"/>
          <w:szCs w:val="24"/>
          <w:shd w:val="clear" w:color="auto" w:fill="FFFFFF"/>
          <w:lang w:val="hy-AM"/>
        </w:rPr>
        <w:t xml:space="preserve"> </w:t>
      </w:r>
      <w:r w:rsidRPr="00D2539E">
        <w:rPr>
          <w:rFonts w:ascii="GHEA Mariam" w:hAnsi="GHEA Mariam" w:cs="Arial"/>
          <w:spacing w:val="-6"/>
          <w:sz w:val="24"/>
          <w:szCs w:val="24"/>
          <w:shd w:val="clear" w:color="auto" w:fill="FFFFFF"/>
          <w:lang w:val="hy-AM"/>
        </w:rPr>
        <w:t>ԹՎԱԿԱՆԻ</w:t>
      </w:r>
      <w:r w:rsidRPr="00D2539E">
        <w:rPr>
          <w:rFonts w:ascii="GHEA Mariam" w:hAnsi="GHEA Mariam"/>
          <w:spacing w:val="-6"/>
          <w:sz w:val="24"/>
          <w:szCs w:val="24"/>
          <w:shd w:val="clear" w:color="auto" w:fill="FFFFFF"/>
          <w:lang w:val="hy-AM"/>
        </w:rPr>
        <w:t xml:space="preserve"> </w:t>
      </w:r>
      <w:r w:rsidRPr="00D2539E">
        <w:rPr>
          <w:rFonts w:ascii="GHEA Mariam" w:hAnsi="GHEA Mariam" w:cs="Arial"/>
          <w:spacing w:val="-6"/>
          <w:sz w:val="24"/>
          <w:szCs w:val="24"/>
          <w:shd w:val="clear" w:color="auto" w:fill="FFFFFF"/>
          <w:lang w:val="hy-AM"/>
        </w:rPr>
        <w:t>ՊԵՏԱԿԱՆ</w:t>
      </w:r>
      <w:r w:rsidRPr="00D2539E">
        <w:rPr>
          <w:rFonts w:ascii="GHEA Mariam" w:hAnsi="GHEA Mariam"/>
          <w:spacing w:val="-6"/>
          <w:sz w:val="24"/>
          <w:szCs w:val="24"/>
          <w:shd w:val="clear" w:color="auto" w:fill="FFFFFF"/>
          <w:lang w:val="hy-AM"/>
        </w:rPr>
        <w:t xml:space="preserve"> </w:t>
      </w:r>
      <w:r w:rsidRPr="00D2539E">
        <w:rPr>
          <w:rFonts w:ascii="GHEA Mariam" w:hAnsi="GHEA Mariam" w:cs="Arial"/>
          <w:spacing w:val="-6"/>
          <w:sz w:val="24"/>
          <w:szCs w:val="24"/>
          <w:shd w:val="clear" w:color="auto" w:fill="FFFFFF"/>
          <w:lang w:val="hy-AM"/>
        </w:rPr>
        <w:t>ԲՅՈՒՋԵԻ</w:t>
      </w:r>
      <w:r w:rsidRPr="00D2539E">
        <w:rPr>
          <w:rFonts w:ascii="GHEA Mariam" w:hAnsi="GHEA Mariam"/>
          <w:sz w:val="24"/>
          <w:szCs w:val="24"/>
          <w:shd w:val="clear" w:color="auto" w:fill="FFFFFF"/>
          <w:lang w:val="hy-AM"/>
        </w:rPr>
        <w:t xml:space="preserve"> </w:t>
      </w:r>
      <w:r w:rsidRPr="00D2539E">
        <w:rPr>
          <w:rFonts w:ascii="GHEA Mariam" w:hAnsi="GHEA Mariam" w:cs="Arial"/>
          <w:sz w:val="24"/>
          <w:szCs w:val="24"/>
          <w:shd w:val="clear" w:color="auto" w:fill="FFFFFF"/>
          <w:lang w:val="hy-AM"/>
        </w:rPr>
        <w:t>ՄԱՍԻՆ</w:t>
      </w:r>
      <w:r w:rsidRPr="00D2539E">
        <w:rPr>
          <w:rFonts w:ascii="GHEA Mariam" w:hAnsi="GHEA Mariam" w:cs="Arial Armenian"/>
          <w:sz w:val="24"/>
          <w:szCs w:val="24"/>
          <w:shd w:val="clear" w:color="auto" w:fill="FFFFFF"/>
          <w:lang w:val="hy-AM"/>
        </w:rPr>
        <w:t>»</w:t>
      </w:r>
      <w:r w:rsidRPr="00D2539E">
        <w:rPr>
          <w:rFonts w:ascii="GHEA Mariam" w:hAnsi="GHEA Mariam"/>
          <w:sz w:val="24"/>
          <w:szCs w:val="24"/>
          <w:shd w:val="clear" w:color="auto" w:fill="FFFFFF"/>
          <w:lang w:val="hy-AM"/>
        </w:rPr>
        <w:t xml:space="preserve">  </w:t>
      </w:r>
      <w:r w:rsidRPr="00D2539E">
        <w:rPr>
          <w:rFonts w:ascii="GHEA Mariam" w:hAnsi="GHEA Mariam" w:cs="Arial"/>
          <w:sz w:val="24"/>
          <w:szCs w:val="24"/>
          <w:shd w:val="clear" w:color="auto" w:fill="FFFFFF"/>
          <w:lang w:val="hy-AM"/>
        </w:rPr>
        <w:t>ՕՐԵՆՔՈՒՄ</w:t>
      </w:r>
      <w:r w:rsidRPr="00D2539E">
        <w:rPr>
          <w:rFonts w:ascii="GHEA Mariam" w:hAnsi="GHEA Mariam"/>
          <w:sz w:val="24"/>
          <w:szCs w:val="24"/>
          <w:shd w:val="clear" w:color="auto" w:fill="FFFFFF"/>
          <w:lang w:val="hy-AM"/>
        </w:rPr>
        <w:t xml:space="preserve"> </w:t>
      </w:r>
      <w:r w:rsidRPr="00D2539E">
        <w:rPr>
          <w:rFonts w:ascii="GHEA Mariam" w:hAnsi="GHEA Mariam" w:cs="Arial"/>
          <w:sz w:val="24"/>
          <w:szCs w:val="24"/>
          <w:shd w:val="clear" w:color="auto" w:fill="FFFFFF"/>
          <w:lang w:val="hy-AM"/>
        </w:rPr>
        <w:t>ՎԵՐԱԲԱՇԽՈՒՄ</w:t>
      </w:r>
      <w:r w:rsidRPr="00D2539E">
        <w:rPr>
          <w:rFonts w:ascii="GHEA Mariam" w:hAnsi="GHEA Mariam"/>
          <w:sz w:val="24"/>
          <w:szCs w:val="24"/>
          <w:shd w:val="clear" w:color="auto" w:fill="FFFFFF"/>
          <w:lang w:val="fr-FR"/>
        </w:rPr>
        <w:t>,</w:t>
      </w:r>
      <w:r w:rsidRPr="00D2539E">
        <w:rPr>
          <w:rFonts w:ascii="GHEA Mariam" w:hAnsi="GHEA Mariam"/>
          <w:sz w:val="24"/>
          <w:szCs w:val="24"/>
          <w:shd w:val="clear" w:color="auto" w:fill="FFFFFF"/>
          <w:lang w:val="hy-AM"/>
        </w:rPr>
        <w:t xml:space="preserve"> </w:t>
      </w:r>
      <w:r w:rsidRPr="00D2539E">
        <w:rPr>
          <w:rFonts w:ascii="GHEA Mariam" w:hAnsi="GHEA Mariam" w:cs="Arial"/>
          <w:sz w:val="24"/>
          <w:szCs w:val="24"/>
          <w:shd w:val="clear" w:color="auto" w:fill="FFFFFF"/>
          <w:lang w:val="hy-AM"/>
        </w:rPr>
        <w:t>ՀԱՅԱՍՏԱՆԻ</w:t>
      </w:r>
      <w:r w:rsidRPr="00D2539E">
        <w:rPr>
          <w:rFonts w:ascii="GHEA Mariam" w:hAnsi="GHEA Mariam"/>
          <w:sz w:val="24"/>
          <w:szCs w:val="24"/>
          <w:shd w:val="clear" w:color="auto" w:fill="FFFFFF"/>
          <w:lang w:val="hy-AM"/>
        </w:rPr>
        <w:t xml:space="preserve"> </w:t>
      </w:r>
      <w:r w:rsidRPr="00D2539E">
        <w:rPr>
          <w:rFonts w:ascii="GHEA Mariam" w:hAnsi="GHEA Mariam" w:cs="Arial"/>
          <w:spacing w:val="-2"/>
          <w:sz w:val="24"/>
          <w:szCs w:val="24"/>
          <w:shd w:val="clear" w:color="auto" w:fill="FFFFFF"/>
          <w:lang w:val="hy-AM"/>
        </w:rPr>
        <w:t>ՀԱՆՐԱՊԵՏՈՒԹՅԱՆ</w:t>
      </w:r>
      <w:r w:rsidRPr="00D2539E">
        <w:rPr>
          <w:rFonts w:ascii="GHEA Mariam" w:hAnsi="GHEA Mariam"/>
          <w:spacing w:val="-2"/>
          <w:sz w:val="24"/>
          <w:szCs w:val="24"/>
          <w:shd w:val="clear" w:color="auto" w:fill="FFFFFF"/>
          <w:lang w:val="hy-AM"/>
        </w:rPr>
        <w:t xml:space="preserve"> </w:t>
      </w:r>
      <w:r w:rsidRPr="00D2539E">
        <w:rPr>
          <w:rFonts w:ascii="GHEA Mariam" w:hAnsi="GHEA Mariam" w:cs="Arial"/>
          <w:spacing w:val="-2"/>
          <w:sz w:val="24"/>
          <w:szCs w:val="24"/>
          <w:shd w:val="clear" w:color="auto" w:fill="FFFFFF"/>
          <w:lang w:val="hy-AM"/>
        </w:rPr>
        <w:t>ԿԱՌԱՎԱՐՈՒԹՅԱՆ</w:t>
      </w:r>
      <w:r w:rsidRPr="00D2539E">
        <w:rPr>
          <w:rFonts w:ascii="GHEA Mariam" w:hAnsi="GHEA Mariam"/>
          <w:spacing w:val="-2"/>
          <w:sz w:val="24"/>
          <w:szCs w:val="24"/>
          <w:shd w:val="clear" w:color="auto" w:fill="FFFFFF"/>
          <w:lang w:val="hy-AM"/>
        </w:rPr>
        <w:t xml:space="preserve"> 202</w:t>
      </w:r>
      <w:r w:rsidRPr="00D2539E">
        <w:rPr>
          <w:rFonts w:ascii="GHEA Mariam" w:hAnsi="GHEA Mariam"/>
          <w:spacing w:val="-2"/>
          <w:sz w:val="24"/>
          <w:szCs w:val="24"/>
          <w:shd w:val="clear" w:color="auto" w:fill="FFFFFF"/>
          <w:lang w:val="fr-FR"/>
        </w:rPr>
        <w:t>4</w:t>
      </w:r>
      <w:r w:rsidRPr="00D2539E">
        <w:rPr>
          <w:rFonts w:ascii="GHEA Mariam" w:hAnsi="GHEA Mariam"/>
          <w:spacing w:val="-2"/>
          <w:sz w:val="24"/>
          <w:szCs w:val="24"/>
          <w:shd w:val="clear" w:color="auto" w:fill="FFFFFF"/>
          <w:lang w:val="hy-AM"/>
        </w:rPr>
        <w:t xml:space="preserve"> </w:t>
      </w:r>
      <w:r w:rsidRPr="00D2539E">
        <w:rPr>
          <w:rFonts w:ascii="GHEA Mariam" w:hAnsi="GHEA Mariam" w:cs="Arial"/>
          <w:spacing w:val="-2"/>
          <w:sz w:val="24"/>
          <w:szCs w:val="24"/>
          <w:shd w:val="clear" w:color="auto" w:fill="FFFFFF"/>
          <w:lang w:val="hy-AM"/>
        </w:rPr>
        <w:t>ԹՎԱԿԱՆԻ</w:t>
      </w:r>
      <w:r w:rsidRPr="00D2539E">
        <w:rPr>
          <w:rFonts w:ascii="GHEA Mariam" w:hAnsi="GHEA Mariam"/>
          <w:spacing w:val="-2"/>
          <w:sz w:val="24"/>
          <w:szCs w:val="24"/>
          <w:shd w:val="clear" w:color="auto" w:fill="FFFFFF"/>
          <w:lang w:val="hy-AM"/>
        </w:rPr>
        <w:t xml:space="preserve"> </w:t>
      </w:r>
      <w:r w:rsidRPr="00D2539E">
        <w:rPr>
          <w:rFonts w:ascii="GHEA Mariam" w:hAnsi="GHEA Mariam" w:cs="Arial"/>
          <w:spacing w:val="-2"/>
          <w:sz w:val="24"/>
          <w:szCs w:val="24"/>
          <w:shd w:val="clear" w:color="auto" w:fill="FFFFFF"/>
          <w:lang w:val="hy-AM"/>
        </w:rPr>
        <w:t>ԴԵԿՏԵՄԲԵՐԻ</w:t>
      </w:r>
      <w:r w:rsidRPr="00D2539E">
        <w:rPr>
          <w:rFonts w:ascii="GHEA Mariam" w:hAnsi="GHEA Mariam"/>
          <w:sz w:val="24"/>
          <w:szCs w:val="24"/>
          <w:shd w:val="clear" w:color="auto" w:fill="FFFFFF"/>
          <w:lang w:val="hy-AM"/>
        </w:rPr>
        <w:t xml:space="preserve"> 2</w:t>
      </w:r>
      <w:r w:rsidRPr="00D2539E">
        <w:rPr>
          <w:rFonts w:ascii="GHEA Mariam" w:hAnsi="GHEA Mariam"/>
          <w:sz w:val="24"/>
          <w:szCs w:val="24"/>
          <w:shd w:val="clear" w:color="auto" w:fill="FFFFFF"/>
          <w:lang w:val="fr-FR"/>
        </w:rPr>
        <w:t>7</w:t>
      </w:r>
      <w:r w:rsidRPr="00D2539E">
        <w:rPr>
          <w:rFonts w:ascii="GHEA Mariam" w:hAnsi="GHEA Mariam"/>
          <w:sz w:val="24"/>
          <w:szCs w:val="24"/>
          <w:shd w:val="clear" w:color="auto" w:fill="FFFFFF"/>
          <w:lang w:val="hy-AM"/>
        </w:rPr>
        <w:t>-</w:t>
      </w:r>
      <w:r w:rsidRPr="00D2539E">
        <w:rPr>
          <w:rFonts w:ascii="GHEA Mariam" w:hAnsi="GHEA Mariam" w:cs="Arial"/>
          <w:sz w:val="24"/>
          <w:szCs w:val="24"/>
          <w:shd w:val="clear" w:color="auto" w:fill="FFFFFF"/>
          <w:lang w:val="hy-AM"/>
        </w:rPr>
        <w:t>Ի</w:t>
      </w:r>
      <w:r w:rsidRPr="00D2539E">
        <w:rPr>
          <w:rFonts w:ascii="GHEA Mariam" w:hAnsi="GHEA Mariam"/>
          <w:sz w:val="24"/>
          <w:szCs w:val="24"/>
          <w:shd w:val="clear" w:color="auto" w:fill="FFFFFF"/>
          <w:lang w:val="hy-AM"/>
        </w:rPr>
        <w:t xml:space="preserve"> N </w:t>
      </w:r>
      <w:r w:rsidRPr="00D2539E">
        <w:rPr>
          <w:rFonts w:ascii="GHEA Mariam" w:hAnsi="GHEA Mariam"/>
          <w:sz w:val="24"/>
          <w:szCs w:val="24"/>
          <w:shd w:val="clear" w:color="auto" w:fill="FFFFFF"/>
          <w:lang w:val="fr-FR"/>
        </w:rPr>
        <w:t>2060</w:t>
      </w:r>
      <w:r w:rsidRPr="00D2539E">
        <w:rPr>
          <w:rFonts w:ascii="GHEA Mariam" w:hAnsi="GHEA Mariam"/>
          <w:sz w:val="24"/>
          <w:szCs w:val="24"/>
          <w:shd w:val="clear" w:color="auto" w:fill="FFFFFF"/>
          <w:lang w:val="hy-AM"/>
        </w:rPr>
        <w:t>-</w:t>
      </w:r>
      <w:r w:rsidRPr="00D2539E">
        <w:rPr>
          <w:rFonts w:ascii="GHEA Mariam" w:hAnsi="GHEA Mariam" w:cs="Arial"/>
          <w:sz w:val="24"/>
          <w:szCs w:val="24"/>
          <w:shd w:val="clear" w:color="auto" w:fill="FFFFFF"/>
          <w:lang w:val="hy-AM"/>
        </w:rPr>
        <w:t>Ն</w:t>
      </w:r>
      <w:r w:rsidRPr="00D2539E">
        <w:rPr>
          <w:rFonts w:ascii="GHEA Mariam" w:hAnsi="GHEA Mariam"/>
          <w:sz w:val="24"/>
          <w:szCs w:val="24"/>
          <w:shd w:val="clear" w:color="auto" w:fill="FFFFFF"/>
          <w:lang w:val="hy-AM"/>
        </w:rPr>
        <w:t xml:space="preserve"> </w:t>
      </w:r>
      <w:r w:rsidRPr="00D2539E">
        <w:rPr>
          <w:rFonts w:ascii="GHEA Mariam" w:hAnsi="GHEA Mariam" w:cs="Arial"/>
          <w:sz w:val="24"/>
          <w:szCs w:val="24"/>
          <w:shd w:val="clear" w:color="auto" w:fill="FFFFFF"/>
          <w:lang w:val="hy-AM"/>
        </w:rPr>
        <w:t>ՈՐՈՇՄԱՆ</w:t>
      </w:r>
      <w:r w:rsidRPr="00D2539E">
        <w:rPr>
          <w:rFonts w:ascii="GHEA Mariam" w:hAnsi="GHEA Mariam"/>
          <w:sz w:val="24"/>
          <w:szCs w:val="24"/>
          <w:shd w:val="clear" w:color="auto" w:fill="FFFFFF"/>
          <w:lang w:val="hy-AM"/>
        </w:rPr>
        <w:t xml:space="preserve"> </w:t>
      </w:r>
      <w:r w:rsidRPr="00D2539E">
        <w:rPr>
          <w:rFonts w:ascii="GHEA Mariam" w:hAnsi="GHEA Mariam" w:cs="Arial"/>
          <w:sz w:val="24"/>
          <w:szCs w:val="24"/>
          <w:shd w:val="clear" w:color="auto" w:fill="FFFFFF"/>
          <w:lang w:val="hy-AM"/>
        </w:rPr>
        <w:t>ՄԵՋ</w:t>
      </w:r>
      <w:r w:rsidRPr="00D2539E">
        <w:rPr>
          <w:rFonts w:ascii="GHEA Mariam" w:hAnsi="GHEA Mariam"/>
          <w:sz w:val="24"/>
          <w:szCs w:val="24"/>
          <w:shd w:val="clear" w:color="auto" w:fill="FFFFFF"/>
          <w:lang w:val="hy-AM"/>
        </w:rPr>
        <w:t xml:space="preserve"> </w:t>
      </w:r>
      <w:r w:rsidRPr="00D2539E">
        <w:rPr>
          <w:rFonts w:ascii="GHEA Mariam" w:hAnsi="GHEA Mariam" w:cs="Arial"/>
          <w:sz w:val="24"/>
          <w:szCs w:val="24"/>
          <w:shd w:val="clear" w:color="auto" w:fill="FFFFFF"/>
          <w:lang w:val="hy-AM"/>
        </w:rPr>
        <w:t>ՓՈՓՈԽՈՒԹՅՈՒՆՆԵՐ</w:t>
      </w:r>
      <w:r w:rsidRPr="00D2539E">
        <w:rPr>
          <w:rFonts w:ascii="GHEA Mariam" w:hAnsi="GHEA Mariam"/>
          <w:sz w:val="24"/>
          <w:szCs w:val="24"/>
          <w:shd w:val="clear" w:color="auto" w:fill="FFFFFF"/>
          <w:lang w:val="hy-AM"/>
        </w:rPr>
        <w:t xml:space="preserve"> </w:t>
      </w:r>
      <w:r w:rsidRPr="00D2539E">
        <w:rPr>
          <w:rFonts w:ascii="GHEA Mariam" w:hAnsi="GHEA Mariam" w:cs="Arial"/>
          <w:sz w:val="24"/>
          <w:szCs w:val="24"/>
          <w:shd w:val="clear" w:color="auto" w:fill="FFFFFF"/>
          <w:lang w:val="hy-AM"/>
        </w:rPr>
        <w:t>ԿԱՏԱՐԵԼՈՒ</w:t>
      </w:r>
      <w:r w:rsidRPr="00D2539E">
        <w:rPr>
          <w:rFonts w:ascii="GHEA Mariam" w:hAnsi="GHEA Mariam"/>
          <w:sz w:val="24"/>
          <w:szCs w:val="24"/>
          <w:shd w:val="clear" w:color="auto" w:fill="FFFFFF"/>
          <w:lang w:val="fr-FR"/>
        </w:rPr>
        <w:t xml:space="preserve"> </w:t>
      </w:r>
      <w:r w:rsidRPr="00D2539E">
        <w:rPr>
          <w:rFonts w:ascii="GHEA Mariam" w:hAnsi="GHEA Mariam" w:cs="Arial"/>
          <w:color w:val="000000"/>
          <w:sz w:val="24"/>
          <w:szCs w:val="24"/>
        </w:rPr>
        <w:t>ԵՎ</w:t>
      </w:r>
      <w:r w:rsidRPr="00D2539E">
        <w:rPr>
          <w:rFonts w:ascii="GHEA Mariam" w:hAnsi="GHEA Mariam"/>
          <w:color w:val="000000"/>
          <w:sz w:val="24"/>
          <w:szCs w:val="24"/>
          <w:lang w:val="fr-FR"/>
        </w:rPr>
        <w:t xml:space="preserve"> </w:t>
      </w:r>
      <w:r w:rsidRPr="00D2539E">
        <w:rPr>
          <w:rFonts w:ascii="GHEA Mariam" w:hAnsi="GHEA Mariam" w:cs="Arial"/>
          <w:color w:val="000000"/>
          <w:sz w:val="24"/>
          <w:szCs w:val="24"/>
        </w:rPr>
        <w:t>ՀԱՅԱՍՏԱՆԻ</w:t>
      </w:r>
      <w:r w:rsidRPr="00D2539E">
        <w:rPr>
          <w:rFonts w:ascii="GHEA Mariam" w:hAnsi="GHEA Mariam"/>
          <w:color w:val="000000"/>
          <w:sz w:val="24"/>
          <w:szCs w:val="24"/>
          <w:lang w:val="fr-FR"/>
        </w:rPr>
        <w:t xml:space="preserve"> </w:t>
      </w:r>
      <w:r w:rsidRPr="00D2539E">
        <w:rPr>
          <w:rFonts w:ascii="GHEA Mariam" w:hAnsi="GHEA Mariam" w:cs="Arial"/>
          <w:color w:val="000000"/>
          <w:sz w:val="24"/>
          <w:szCs w:val="24"/>
        </w:rPr>
        <w:t>ՀԱՆՐԱՊԵ</w:t>
      </w:r>
      <w:r w:rsidRPr="00D2539E">
        <w:rPr>
          <w:rFonts w:ascii="GHEA Mariam" w:hAnsi="GHEA Mariam" w:cs="Arial"/>
          <w:color w:val="000000"/>
          <w:sz w:val="24"/>
          <w:szCs w:val="24"/>
          <w:lang w:val="fr-FR"/>
        </w:rPr>
        <w:softHyphen/>
      </w:r>
      <w:r w:rsidRPr="00D2539E">
        <w:rPr>
          <w:rFonts w:ascii="GHEA Mariam" w:hAnsi="GHEA Mariam" w:cs="Arial"/>
          <w:color w:val="000000"/>
          <w:sz w:val="24"/>
          <w:szCs w:val="24"/>
        </w:rPr>
        <w:t>ՏՈՒԹՅԱՆ</w:t>
      </w:r>
      <w:r w:rsidRPr="00D2539E">
        <w:rPr>
          <w:rFonts w:ascii="GHEA Mariam" w:hAnsi="GHEA Mariam"/>
          <w:color w:val="000000"/>
          <w:sz w:val="24"/>
          <w:szCs w:val="24"/>
          <w:lang w:val="fr-FR"/>
        </w:rPr>
        <w:t xml:space="preserve"> </w:t>
      </w:r>
      <w:r w:rsidRPr="00D2539E">
        <w:rPr>
          <w:rFonts w:ascii="GHEA Mariam" w:hAnsi="GHEA Mariam" w:cs="Arial"/>
          <w:color w:val="000000"/>
          <w:sz w:val="24"/>
          <w:szCs w:val="24"/>
        </w:rPr>
        <w:t>ՍԱՀՄԱՆԱԴՐԱԿԱՆ</w:t>
      </w:r>
      <w:r w:rsidRPr="00D2539E">
        <w:rPr>
          <w:rFonts w:ascii="GHEA Mariam" w:hAnsi="GHEA Mariam"/>
          <w:color w:val="000000"/>
          <w:sz w:val="24"/>
          <w:szCs w:val="24"/>
          <w:lang w:val="fr-FR"/>
        </w:rPr>
        <w:t xml:space="preserve"> </w:t>
      </w:r>
      <w:r w:rsidRPr="00D2539E">
        <w:rPr>
          <w:rFonts w:ascii="GHEA Mariam" w:hAnsi="GHEA Mariam" w:cs="Arial"/>
          <w:color w:val="000000"/>
          <w:sz w:val="24"/>
          <w:szCs w:val="24"/>
        </w:rPr>
        <w:t>ԴԱՏԱՐԱՆԻՆ</w:t>
      </w:r>
      <w:r w:rsidRPr="00D2539E">
        <w:rPr>
          <w:rFonts w:ascii="GHEA Mariam" w:hAnsi="GHEA Mariam"/>
          <w:color w:val="000000"/>
          <w:sz w:val="24"/>
          <w:szCs w:val="24"/>
          <w:lang w:val="fr-FR"/>
        </w:rPr>
        <w:t xml:space="preserve"> </w:t>
      </w:r>
      <w:r w:rsidRPr="00D2539E">
        <w:rPr>
          <w:rFonts w:ascii="GHEA Mariam" w:hAnsi="GHEA Mariam" w:cs="Arial"/>
          <w:color w:val="000000"/>
          <w:sz w:val="24"/>
          <w:szCs w:val="24"/>
        </w:rPr>
        <w:t>ԳՈՒՄԱՐ</w:t>
      </w:r>
      <w:r w:rsidRPr="00D2539E">
        <w:rPr>
          <w:rFonts w:ascii="GHEA Mariam" w:hAnsi="GHEA Mariam"/>
          <w:color w:val="000000"/>
          <w:sz w:val="24"/>
          <w:szCs w:val="24"/>
          <w:lang w:val="fr-FR"/>
        </w:rPr>
        <w:t xml:space="preserve"> </w:t>
      </w:r>
      <w:r w:rsidRPr="00D2539E">
        <w:rPr>
          <w:rFonts w:ascii="GHEA Mariam" w:hAnsi="GHEA Mariam" w:cs="Arial"/>
          <w:color w:val="000000"/>
          <w:sz w:val="24"/>
          <w:szCs w:val="24"/>
        </w:rPr>
        <w:t>ՀԱՏԿԱՑՆԵԼՈՒ</w:t>
      </w:r>
      <w:r w:rsidRPr="00D2539E">
        <w:rPr>
          <w:rFonts w:ascii="GHEA Mariam" w:hAnsi="GHEA Mariam"/>
          <w:color w:val="000000"/>
          <w:sz w:val="24"/>
          <w:szCs w:val="24"/>
          <w:lang w:val="fr-FR"/>
        </w:rPr>
        <w:t xml:space="preserve"> </w:t>
      </w:r>
      <w:r>
        <w:rPr>
          <w:rFonts w:ascii="GHEA Mariam" w:hAnsi="GHEA Mariam"/>
          <w:color w:val="000000"/>
          <w:sz w:val="24"/>
          <w:szCs w:val="24"/>
          <w:lang w:val="fr-FR"/>
        </w:rPr>
        <w:br/>
      </w:r>
      <w:r>
        <w:rPr>
          <w:rFonts w:ascii="GHEA Mariam" w:hAnsi="GHEA Mariam"/>
          <w:color w:val="000000"/>
          <w:sz w:val="24"/>
          <w:szCs w:val="24"/>
          <w:lang w:val="hy-AM"/>
        </w:rPr>
        <w:t xml:space="preserve">                                                            </w:t>
      </w:r>
      <w:r w:rsidRPr="00D2539E">
        <w:rPr>
          <w:rFonts w:ascii="GHEA Mariam" w:hAnsi="GHEA Mariam" w:cs="Arial"/>
          <w:color w:val="000000"/>
          <w:sz w:val="24"/>
          <w:szCs w:val="24"/>
        </w:rPr>
        <w:t>Մ</w:t>
      </w:r>
      <w:r>
        <w:rPr>
          <w:rFonts w:ascii="GHEA Mariam" w:hAnsi="GHEA Mariam" w:cs="Arial"/>
          <w:color w:val="000000"/>
          <w:sz w:val="24"/>
          <w:szCs w:val="24"/>
          <w:lang w:val="hy-AM"/>
        </w:rPr>
        <w:t xml:space="preserve"> </w:t>
      </w:r>
      <w:r w:rsidRPr="00D2539E">
        <w:rPr>
          <w:rFonts w:ascii="GHEA Mariam" w:hAnsi="GHEA Mariam" w:cs="Arial"/>
          <w:color w:val="000000"/>
          <w:sz w:val="24"/>
          <w:szCs w:val="24"/>
        </w:rPr>
        <w:t>Ա</w:t>
      </w:r>
      <w:r>
        <w:rPr>
          <w:rFonts w:ascii="GHEA Mariam" w:hAnsi="GHEA Mariam" w:cs="Arial"/>
          <w:color w:val="000000"/>
          <w:sz w:val="24"/>
          <w:szCs w:val="24"/>
          <w:lang w:val="hy-AM"/>
        </w:rPr>
        <w:t xml:space="preserve"> </w:t>
      </w:r>
      <w:r w:rsidRPr="00D2539E">
        <w:rPr>
          <w:rFonts w:ascii="GHEA Mariam" w:hAnsi="GHEA Mariam" w:cs="Arial"/>
          <w:color w:val="000000"/>
          <w:sz w:val="24"/>
          <w:szCs w:val="24"/>
        </w:rPr>
        <w:t>Ս</w:t>
      </w:r>
      <w:r>
        <w:rPr>
          <w:rFonts w:ascii="GHEA Mariam" w:hAnsi="GHEA Mariam" w:cs="Arial"/>
          <w:color w:val="000000"/>
          <w:sz w:val="24"/>
          <w:szCs w:val="24"/>
          <w:lang w:val="hy-AM"/>
        </w:rPr>
        <w:t xml:space="preserve"> </w:t>
      </w:r>
      <w:r w:rsidRPr="00D2539E">
        <w:rPr>
          <w:rFonts w:ascii="GHEA Mariam" w:hAnsi="GHEA Mariam" w:cs="Arial"/>
          <w:color w:val="000000"/>
          <w:sz w:val="24"/>
          <w:szCs w:val="24"/>
        </w:rPr>
        <w:t>Ի</w:t>
      </w:r>
      <w:r>
        <w:rPr>
          <w:rFonts w:ascii="GHEA Mariam" w:hAnsi="GHEA Mariam" w:cs="Arial"/>
          <w:color w:val="000000"/>
          <w:sz w:val="24"/>
          <w:szCs w:val="24"/>
          <w:lang w:val="hy-AM"/>
        </w:rPr>
        <w:t xml:space="preserve"> </w:t>
      </w:r>
      <w:r w:rsidRPr="00D2539E">
        <w:rPr>
          <w:rFonts w:ascii="GHEA Mariam" w:hAnsi="GHEA Mariam" w:cs="Arial"/>
          <w:color w:val="000000"/>
          <w:sz w:val="24"/>
          <w:szCs w:val="24"/>
        </w:rPr>
        <w:t>Ն</w:t>
      </w:r>
    </w:p>
    <w:p w:rsidR="00D2539E" w:rsidRPr="00D2539E" w:rsidRDefault="00D2539E" w:rsidP="00D2539E">
      <w:pPr>
        <w:pStyle w:val="mechtex"/>
        <w:rPr>
          <w:rFonts w:ascii="GHEA Mariam" w:hAnsi="GHEA Mariam"/>
          <w:sz w:val="24"/>
          <w:szCs w:val="24"/>
          <w:lang w:val="hy-AM"/>
        </w:rPr>
      </w:pPr>
      <w:r>
        <w:rPr>
          <w:rFonts w:ascii="GHEA Mariam" w:hAnsi="GHEA Mariam"/>
          <w:sz w:val="24"/>
          <w:szCs w:val="24"/>
          <w:lang w:val="hy-AM"/>
        </w:rPr>
        <w:t>---------------------------------------------------------------------------------------------------------------</w:t>
      </w:r>
    </w:p>
    <w:p w:rsidR="00D2539E" w:rsidRPr="00D2539E" w:rsidRDefault="00D2539E" w:rsidP="00D2539E">
      <w:pPr>
        <w:pStyle w:val="mechtex"/>
        <w:rPr>
          <w:sz w:val="30"/>
          <w:lang w:val="hy-AM"/>
        </w:rPr>
      </w:pPr>
    </w:p>
    <w:p w:rsidR="00D2539E" w:rsidRPr="008E1B5A" w:rsidRDefault="00D2539E" w:rsidP="00D2539E">
      <w:pPr>
        <w:pStyle w:val="norm"/>
        <w:spacing w:line="384" w:lineRule="auto"/>
        <w:rPr>
          <w:rFonts w:ascii="GHEA Mariam" w:hAnsi="GHEA Mariam"/>
          <w:sz w:val="28"/>
          <w:szCs w:val="24"/>
          <w:lang w:val="de-DE"/>
        </w:rPr>
      </w:pPr>
      <w:r w:rsidRPr="00D2539E">
        <w:rPr>
          <w:rFonts w:ascii="GHEA Mariam" w:hAnsi="GHEA Mariam" w:cs="Arial"/>
          <w:sz w:val="24"/>
          <w:szCs w:val="24"/>
          <w:lang w:val="hy-AM"/>
        </w:rPr>
        <w:t>Ղեկավարվելով</w:t>
      </w:r>
      <w:r w:rsidRPr="00D2539E">
        <w:rPr>
          <w:rFonts w:ascii="GHEA Mariam" w:hAnsi="GHEA Mariam"/>
          <w:sz w:val="24"/>
          <w:szCs w:val="24"/>
          <w:lang w:val="hy-AM"/>
        </w:rPr>
        <w:t xml:space="preserve"> «</w:t>
      </w:r>
      <w:r w:rsidRPr="00D2539E">
        <w:rPr>
          <w:rFonts w:ascii="GHEA Mariam" w:hAnsi="GHEA Mariam" w:cs="Arial"/>
          <w:sz w:val="24"/>
          <w:szCs w:val="24"/>
          <w:lang w:val="hy-AM"/>
        </w:rPr>
        <w:t>Հայաստանի</w:t>
      </w:r>
      <w:r w:rsidRPr="00D2539E">
        <w:rPr>
          <w:rFonts w:ascii="GHEA Mariam" w:hAnsi="GHEA Mariam"/>
          <w:sz w:val="24"/>
          <w:szCs w:val="24"/>
          <w:lang w:val="hy-AM"/>
        </w:rPr>
        <w:t xml:space="preserve"> </w:t>
      </w:r>
      <w:r w:rsidRPr="00D2539E">
        <w:rPr>
          <w:rFonts w:ascii="GHEA Mariam" w:hAnsi="GHEA Mariam" w:cs="Arial"/>
          <w:sz w:val="24"/>
          <w:szCs w:val="24"/>
          <w:lang w:val="hy-AM"/>
        </w:rPr>
        <w:t>Հանրապետության</w:t>
      </w:r>
      <w:r w:rsidRPr="00D2539E">
        <w:rPr>
          <w:rFonts w:ascii="GHEA Mariam" w:hAnsi="GHEA Mariam"/>
          <w:sz w:val="24"/>
          <w:szCs w:val="24"/>
          <w:lang w:val="hy-AM"/>
        </w:rPr>
        <w:t xml:space="preserve"> </w:t>
      </w:r>
      <w:r w:rsidRPr="00D2539E">
        <w:rPr>
          <w:rFonts w:ascii="GHEA Mariam" w:hAnsi="GHEA Mariam" w:cs="Arial"/>
          <w:sz w:val="24"/>
          <w:szCs w:val="24"/>
          <w:lang w:val="hy-AM"/>
        </w:rPr>
        <w:t>բյուջետային</w:t>
      </w:r>
      <w:r w:rsidRPr="00D2539E">
        <w:rPr>
          <w:rFonts w:ascii="GHEA Mariam" w:hAnsi="GHEA Mariam"/>
          <w:sz w:val="24"/>
          <w:szCs w:val="24"/>
          <w:lang w:val="hy-AM"/>
        </w:rPr>
        <w:t xml:space="preserve"> </w:t>
      </w:r>
      <w:r w:rsidRPr="00D2539E">
        <w:rPr>
          <w:rFonts w:ascii="GHEA Mariam" w:hAnsi="GHEA Mariam" w:cs="Arial"/>
          <w:sz w:val="24"/>
          <w:szCs w:val="24"/>
          <w:lang w:val="hy-AM"/>
        </w:rPr>
        <w:t>համա</w:t>
      </w:r>
      <w:r>
        <w:rPr>
          <w:rFonts w:ascii="GHEA Mariam" w:hAnsi="GHEA Mariam" w:cs="Arial"/>
          <w:sz w:val="24"/>
          <w:szCs w:val="24"/>
          <w:lang w:val="hy-AM"/>
        </w:rPr>
        <w:softHyphen/>
      </w:r>
      <w:r w:rsidRPr="00D2539E">
        <w:rPr>
          <w:rFonts w:ascii="GHEA Mariam" w:hAnsi="GHEA Mariam" w:cs="Arial"/>
          <w:sz w:val="24"/>
          <w:szCs w:val="24"/>
          <w:lang w:val="hy-AM"/>
        </w:rPr>
        <w:t>կարգ</w:t>
      </w:r>
      <w:r>
        <w:rPr>
          <w:rFonts w:ascii="GHEA Mariam" w:hAnsi="GHEA Mariam" w:cs="Arial"/>
          <w:sz w:val="24"/>
          <w:szCs w:val="24"/>
          <w:lang w:val="hy-AM"/>
        </w:rPr>
        <w:softHyphen/>
      </w:r>
      <w:r w:rsidRPr="00D2539E">
        <w:rPr>
          <w:rFonts w:ascii="GHEA Mariam" w:hAnsi="GHEA Mariam" w:cs="Arial"/>
          <w:sz w:val="24"/>
          <w:szCs w:val="24"/>
          <w:lang w:val="hy-AM"/>
        </w:rPr>
        <w:t>ի</w:t>
      </w:r>
      <w:r w:rsidRPr="00D2539E">
        <w:rPr>
          <w:rFonts w:ascii="GHEA Mariam" w:hAnsi="GHEA Mariam"/>
          <w:sz w:val="24"/>
          <w:szCs w:val="24"/>
          <w:lang w:val="hy-AM"/>
        </w:rPr>
        <w:t xml:space="preserve"> </w:t>
      </w:r>
      <w:r w:rsidRPr="00D2539E">
        <w:rPr>
          <w:rFonts w:ascii="GHEA Mariam" w:hAnsi="GHEA Mariam" w:cs="Arial"/>
          <w:sz w:val="24"/>
          <w:szCs w:val="24"/>
          <w:lang w:val="hy-AM"/>
        </w:rPr>
        <w:t>մասին</w:t>
      </w:r>
      <w:r w:rsidRPr="00D2539E">
        <w:rPr>
          <w:rFonts w:ascii="GHEA Mariam" w:hAnsi="GHEA Mariam" w:cs="Arial Armenian"/>
          <w:sz w:val="24"/>
          <w:szCs w:val="24"/>
          <w:lang w:val="hy-AM"/>
        </w:rPr>
        <w:t>»</w:t>
      </w:r>
      <w:r w:rsidRPr="00D2539E">
        <w:rPr>
          <w:rFonts w:ascii="GHEA Mariam" w:hAnsi="GHEA Mariam"/>
          <w:sz w:val="24"/>
          <w:szCs w:val="24"/>
          <w:lang w:val="hy-AM"/>
        </w:rPr>
        <w:t xml:space="preserve"> </w:t>
      </w:r>
      <w:r w:rsidRPr="00D2539E">
        <w:rPr>
          <w:rFonts w:ascii="GHEA Mariam" w:hAnsi="GHEA Mariam" w:cs="Arial"/>
          <w:sz w:val="24"/>
          <w:szCs w:val="24"/>
          <w:lang w:val="hy-AM"/>
        </w:rPr>
        <w:t>Հայաստանի</w:t>
      </w:r>
      <w:r w:rsidRPr="00D2539E">
        <w:rPr>
          <w:rFonts w:ascii="GHEA Mariam" w:hAnsi="GHEA Mariam"/>
          <w:sz w:val="24"/>
          <w:szCs w:val="24"/>
          <w:lang w:val="hy-AM"/>
        </w:rPr>
        <w:t xml:space="preserve"> </w:t>
      </w:r>
      <w:r w:rsidRPr="00D2539E">
        <w:rPr>
          <w:rFonts w:ascii="GHEA Mariam" w:hAnsi="GHEA Mariam" w:cs="Arial"/>
          <w:sz w:val="24"/>
          <w:szCs w:val="24"/>
          <w:lang w:val="hy-AM"/>
        </w:rPr>
        <w:t>Հանրապետության</w:t>
      </w:r>
      <w:r w:rsidRPr="00D2539E">
        <w:rPr>
          <w:rFonts w:ascii="GHEA Mariam" w:hAnsi="GHEA Mariam"/>
          <w:sz w:val="24"/>
          <w:szCs w:val="24"/>
          <w:lang w:val="hy-AM"/>
        </w:rPr>
        <w:t xml:space="preserve"> </w:t>
      </w:r>
      <w:r w:rsidRPr="00D2539E">
        <w:rPr>
          <w:rFonts w:ascii="GHEA Mariam" w:hAnsi="GHEA Mariam" w:cs="Arial"/>
          <w:sz w:val="24"/>
          <w:szCs w:val="24"/>
          <w:lang w:val="hy-AM"/>
        </w:rPr>
        <w:t>օրենքի</w:t>
      </w:r>
      <w:r w:rsidRPr="00D2539E">
        <w:rPr>
          <w:rFonts w:ascii="GHEA Mariam" w:hAnsi="GHEA Mariam"/>
          <w:sz w:val="24"/>
          <w:szCs w:val="24"/>
          <w:lang w:val="hy-AM"/>
        </w:rPr>
        <w:t xml:space="preserve"> 19-</w:t>
      </w:r>
      <w:r w:rsidRPr="00D2539E">
        <w:rPr>
          <w:rFonts w:ascii="GHEA Mariam" w:hAnsi="GHEA Mariam" w:cs="Arial"/>
          <w:sz w:val="24"/>
          <w:szCs w:val="24"/>
          <w:lang w:val="hy-AM"/>
        </w:rPr>
        <w:t>րդ</w:t>
      </w:r>
      <w:r w:rsidRPr="00D2539E">
        <w:rPr>
          <w:rFonts w:ascii="GHEA Mariam" w:hAnsi="GHEA Mariam"/>
          <w:sz w:val="24"/>
          <w:szCs w:val="24"/>
          <w:lang w:val="hy-AM"/>
        </w:rPr>
        <w:t xml:space="preserve"> </w:t>
      </w:r>
      <w:r w:rsidRPr="00D2539E">
        <w:rPr>
          <w:rFonts w:ascii="GHEA Mariam" w:hAnsi="GHEA Mariam" w:cs="Arial"/>
          <w:sz w:val="24"/>
          <w:szCs w:val="24"/>
          <w:lang w:val="hy-AM"/>
        </w:rPr>
        <w:t>հոդվածի</w:t>
      </w:r>
      <w:r w:rsidRPr="00D2539E">
        <w:rPr>
          <w:rFonts w:ascii="GHEA Mariam" w:hAnsi="GHEA Mariam"/>
          <w:sz w:val="24"/>
          <w:szCs w:val="24"/>
          <w:lang w:val="hy-AM"/>
        </w:rPr>
        <w:t xml:space="preserve"> 3-</w:t>
      </w:r>
      <w:r w:rsidRPr="00D2539E">
        <w:rPr>
          <w:rFonts w:ascii="GHEA Mariam" w:hAnsi="GHEA Mariam" w:cs="Arial"/>
          <w:sz w:val="24"/>
          <w:szCs w:val="24"/>
          <w:lang w:val="hy-AM"/>
        </w:rPr>
        <w:t>րդ</w:t>
      </w:r>
      <w:r w:rsidRPr="00D2539E">
        <w:rPr>
          <w:rFonts w:ascii="GHEA Mariam" w:hAnsi="GHEA Mariam"/>
          <w:sz w:val="24"/>
          <w:szCs w:val="24"/>
          <w:lang w:val="hy-AM"/>
        </w:rPr>
        <w:t xml:space="preserve"> </w:t>
      </w:r>
      <w:r w:rsidRPr="00D2539E">
        <w:rPr>
          <w:rFonts w:ascii="GHEA Mariam" w:hAnsi="GHEA Mariam" w:cs="Arial"/>
          <w:sz w:val="24"/>
          <w:szCs w:val="24"/>
          <w:lang w:val="hy-AM"/>
        </w:rPr>
        <w:t>մասով</w:t>
      </w:r>
      <w:r w:rsidRPr="00D2539E">
        <w:rPr>
          <w:rFonts w:ascii="GHEA Mariam" w:hAnsi="GHEA Mariam"/>
          <w:sz w:val="24"/>
          <w:szCs w:val="24"/>
          <w:lang w:val="hy-AM"/>
        </w:rPr>
        <w:t>, «</w:t>
      </w:r>
      <w:r w:rsidRPr="00D2539E">
        <w:rPr>
          <w:rFonts w:ascii="GHEA Mariam" w:hAnsi="GHEA Mariam" w:cs="Arial"/>
          <w:sz w:val="24"/>
          <w:szCs w:val="24"/>
          <w:lang w:val="hy-AM"/>
        </w:rPr>
        <w:t>Նորմատիվ</w:t>
      </w:r>
      <w:r w:rsidRPr="00D2539E">
        <w:rPr>
          <w:rFonts w:ascii="GHEA Mariam" w:hAnsi="GHEA Mariam"/>
          <w:sz w:val="24"/>
          <w:szCs w:val="24"/>
          <w:lang w:val="hy-AM"/>
        </w:rPr>
        <w:t xml:space="preserve"> </w:t>
      </w:r>
      <w:r w:rsidRPr="00D2539E">
        <w:rPr>
          <w:rFonts w:ascii="GHEA Mariam" w:hAnsi="GHEA Mariam" w:cs="Arial"/>
          <w:sz w:val="24"/>
          <w:szCs w:val="24"/>
          <w:lang w:val="hy-AM"/>
        </w:rPr>
        <w:t>իրավական</w:t>
      </w:r>
      <w:r w:rsidRPr="00D2539E">
        <w:rPr>
          <w:rFonts w:ascii="GHEA Mariam" w:hAnsi="GHEA Mariam"/>
          <w:sz w:val="24"/>
          <w:szCs w:val="24"/>
          <w:lang w:val="hy-AM"/>
        </w:rPr>
        <w:t xml:space="preserve"> </w:t>
      </w:r>
      <w:r w:rsidRPr="00D2539E">
        <w:rPr>
          <w:rFonts w:ascii="GHEA Mariam" w:hAnsi="GHEA Mariam" w:cs="Arial"/>
          <w:sz w:val="24"/>
          <w:szCs w:val="24"/>
          <w:lang w:val="hy-AM"/>
        </w:rPr>
        <w:t>ակտերի</w:t>
      </w:r>
      <w:r w:rsidRPr="00D2539E">
        <w:rPr>
          <w:rFonts w:ascii="GHEA Mariam" w:hAnsi="GHEA Mariam"/>
          <w:sz w:val="24"/>
          <w:szCs w:val="24"/>
          <w:lang w:val="hy-AM"/>
        </w:rPr>
        <w:t xml:space="preserve"> </w:t>
      </w:r>
      <w:r w:rsidRPr="00D2539E">
        <w:rPr>
          <w:rFonts w:ascii="GHEA Mariam" w:hAnsi="GHEA Mariam" w:cs="Arial"/>
          <w:sz w:val="24"/>
          <w:szCs w:val="24"/>
          <w:lang w:val="hy-AM"/>
        </w:rPr>
        <w:t>մասին</w:t>
      </w:r>
      <w:r w:rsidRPr="00D2539E">
        <w:rPr>
          <w:rFonts w:ascii="GHEA Mariam" w:hAnsi="GHEA Mariam" w:cs="Arial Armenian"/>
          <w:sz w:val="24"/>
          <w:szCs w:val="24"/>
          <w:lang w:val="hy-AM"/>
        </w:rPr>
        <w:t>»</w:t>
      </w:r>
      <w:r w:rsidRPr="00D2539E">
        <w:rPr>
          <w:rFonts w:ascii="GHEA Mariam" w:hAnsi="GHEA Mariam"/>
          <w:sz w:val="24"/>
          <w:szCs w:val="24"/>
          <w:lang w:val="hy-AM"/>
        </w:rPr>
        <w:t xml:space="preserve"> </w:t>
      </w:r>
      <w:r w:rsidRPr="00D2539E">
        <w:rPr>
          <w:rFonts w:ascii="GHEA Mariam" w:hAnsi="GHEA Mariam" w:cs="Arial"/>
          <w:sz w:val="24"/>
          <w:szCs w:val="24"/>
          <w:lang w:val="hy-AM"/>
        </w:rPr>
        <w:t>Հայաստանի</w:t>
      </w:r>
      <w:r w:rsidRPr="00D2539E">
        <w:rPr>
          <w:rFonts w:ascii="GHEA Mariam" w:hAnsi="GHEA Mariam"/>
          <w:sz w:val="24"/>
          <w:szCs w:val="24"/>
          <w:lang w:val="hy-AM"/>
        </w:rPr>
        <w:t xml:space="preserve"> </w:t>
      </w:r>
      <w:r w:rsidRPr="00D2539E">
        <w:rPr>
          <w:rFonts w:ascii="GHEA Mariam" w:hAnsi="GHEA Mariam" w:cs="Arial"/>
          <w:sz w:val="24"/>
          <w:szCs w:val="24"/>
          <w:lang w:val="hy-AM"/>
        </w:rPr>
        <w:t>Հանրա</w:t>
      </w:r>
      <w:r>
        <w:rPr>
          <w:rFonts w:ascii="GHEA Mariam" w:hAnsi="GHEA Mariam" w:cs="Arial"/>
          <w:sz w:val="24"/>
          <w:szCs w:val="24"/>
          <w:lang w:val="hy-AM"/>
        </w:rPr>
        <w:softHyphen/>
      </w:r>
      <w:r w:rsidRPr="00D2539E">
        <w:rPr>
          <w:rFonts w:ascii="GHEA Mariam" w:hAnsi="GHEA Mariam" w:cs="Arial"/>
          <w:sz w:val="24"/>
          <w:szCs w:val="24"/>
          <w:lang w:val="hy-AM"/>
        </w:rPr>
        <w:t>պե</w:t>
      </w:r>
      <w:r>
        <w:rPr>
          <w:rFonts w:ascii="GHEA Mariam" w:hAnsi="GHEA Mariam" w:cs="Arial"/>
          <w:sz w:val="24"/>
          <w:szCs w:val="24"/>
          <w:lang w:val="hy-AM"/>
        </w:rPr>
        <w:softHyphen/>
      </w:r>
      <w:r w:rsidRPr="00D2539E">
        <w:rPr>
          <w:rFonts w:ascii="GHEA Mariam" w:hAnsi="GHEA Mariam" w:cs="Arial"/>
          <w:sz w:val="24"/>
          <w:szCs w:val="24"/>
          <w:lang w:val="hy-AM"/>
        </w:rPr>
        <w:t>տու</w:t>
      </w:r>
      <w:r>
        <w:rPr>
          <w:rFonts w:ascii="GHEA Mariam" w:hAnsi="GHEA Mariam" w:cs="Arial"/>
          <w:sz w:val="24"/>
          <w:szCs w:val="24"/>
          <w:lang w:val="hy-AM"/>
        </w:rPr>
        <w:softHyphen/>
      </w:r>
      <w:r w:rsidRPr="00D2539E">
        <w:rPr>
          <w:rFonts w:ascii="GHEA Mariam" w:hAnsi="GHEA Mariam" w:cs="Arial"/>
          <w:sz w:val="24"/>
          <w:szCs w:val="24"/>
          <w:lang w:val="hy-AM"/>
        </w:rPr>
        <w:t>թյան</w:t>
      </w:r>
      <w:r w:rsidRPr="00D2539E">
        <w:rPr>
          <w:rFonts w:ascii="GHEA Mariam" w:hAnsi="GHEA Mariam"/>
          <w:sz w:val="24"/>
          <w:szCs w:val="24"/>
          <w:lang w:val="hy-AM"/>
        </w:rPr>
        <w:t xml:space="preserve"> </w:t>
      </w:r>
      <w:r w:rsidRPr="00D2539E">
        <w:rPr>
          <w:rFonts w:ascii="GHEA Mariam" w:hAnsi="GHEA Mariam" w:cs="Arial"/>
          <w:sz w:val="24"/>
          <w:szCs w:val="24"/>
          <w:lang w:val="hy-AM"/>
        </w:rPr>
        <w:t>օրենքի</w:t>
      </w:r>
      <w:r w:rsidRPr="00D2539E">
        <w:rPr>
          <w:rFonts w:ascii="GHEA Mariam" w:hAnsi="GHEA Mariam"/>
          <w:sz w:val="24"/>
          <w:szCs w:val="24"/>
          <w:lang w:val="hy-AM"/>
        </w:rPr>
        <w:t xml:space="preserve"> 33-</w:t>
      </w:r>
      <w:r w:rsidRPr="00D2539E">
        <w:rPr>
          <w:rFonts w:ascii="GHEA Mariam" w:hAnsi="GHEA Mariam" w:cs="Arial"/>
          <w:sz w:val="24"/>
          <w:szCs w:val="24"/>
          <w:lang w:val="hy-AM"/>
        </w:rPr>
        <w:t>րդ</w:t>
      </w:r>
      <w:r w:rsidRPr="00D2539E">
        <w:rPr>
          <w:rFonts w:ascii="GHEA Mariam" w:hAnsi="GHEA Mariam"/>
          <w:sz w:val="24"/>
          <w:szCs w:val="24"/>
          <w:lang w:val="hy-AM"/>
        </w:rPr>
        <w:t xml:space="preserve"> </w:t>
      </w:r>
      <w:r w:rsidRPr="00D2539E">
        <w:rPr>
          <w:rFonts w:ascii="GHEA Mariam" w:hAnsi="GHEA Mariam" w:cs="Arial"/>
          <w:sz w:val="24"/>
          <w:szCs w:val="24"/>
          <w:lang w:val="hy-AM"/>
        </w:rPr>
        <w:t>հոդվածով՝</w:t>
      </w:r>
      <w:r w:rsidRPr="00D2539E">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2539E" w:rsidRPr="00D2539E" w:rsidRDefault="00D2539E" w:rsidP="00D2539E">
      <w:pPr>
        <w:pStyle w:val="norm"/>
        <w:spacing w:line="384" w:lineRule="auto"/>
        <w:ind w:firstLine="706"/>
        <w:rPr>
          <w:rFonts w:ascii="GHEA Mariam" w:hAnsi="GHEA Mariam"/>
          <w:sz w:val="24"/>
          <w:szCs w:val="24"/>
          <w:lang w:val="af-ZA"/>
        </w:rPr>
      </w:pPr>
      <w:r w:rsidRPr="00D2539E">
        <w:rPr>
          <w:rFonts w:ascii="GHEA Mariam" w:hAnsi="GHEA Mariam"/>
          <w:sz w:val="24"/>
          <w:szCs w:val="24"/>
          <w:lang w:val="af-ZA"/>
        </w:rPr>
        <w:t>1. «</w:t>
      </w:r>
      <w:proofErr w:type="spellStart"/>
      <w:r w:rsidRPr="00D2539E">
        <w:rPr>
          <w:rFonts w:ascii="GHEA Mariam" w:hAnsi="GHEA Mariam" w:cs="Arial"/>
          <w:sz w:val="24"/>
          <w:szCs w:val="24"/>
          <w:lang w:val="af-ZA"/>
        </w:rPr>
        <w:t>Հայաստանի</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Հանրապետության</w:t>
      </w:r>
      <w:proofErr w:type="spellEnd"/>
      <w:r w:rsidRPr="00D2539E">
        <w:rPr>
          <w:rFonts w:ascii="GHEA Mariam" w:hAnsi="GHEA Mariam"/>
          <w:sz w:val="24"/>
          <w:szCs w:val="24"/>
          <w:lang w:val="af-ZA"/>
        </w:rPr>
        <w:t xml:space="preserve"> 202</w:t>
      </w:r>
      <w:r w:rsidRPr="00D2539E">
        <w:rPr>
          <w:rFonts w:ascii="GHEA Mariam" w:hAnsi="GHEA Mariam"/>
          <w:sz w:val="24"/>
          <w:szCs w:val="24"/>
          <w:lang w:val="hy-AM"/>
        </w:rPr>
        <w:t>5</w:t>
      </w:r>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թվականի</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պետական</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բյուջեի</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մասին</w:t>
      </w:r>
      <w:proofErr w:type="spellEnd"/>
      <w:r w:rsidRPr="00D2539E">
        <w:rPr>
          <w:rFonts w:ascii="GHEA Mariam" w:hAnsi="GHEA Mariam" w:cs="Arial Armenian"/>
          <w:sz w:val="24"/>
          <w:szCs w:val="24"/>
          <w:lang w:val="af-ZA"/>
        </w:rPr>
        <w:t>»</w:t>
      </w:r>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օրենքի</w:t>
      </w:r>
      <w:proofErr w:type="spellEnd"/>
      <w:r w:rsidRPr="00D2539E">
        <w:rPr>
          <w:rFonts w:ascii="GHEA Mariam" w:hAnsi="GHEA Mariam"/>
          <w:sz w:val="24"/>
          <w:szCs w:val="24"/>
          <w:lang w:val="af-ZA"/>
        </w:rPr>
        <w:t xml:space="preserve">  N 1 </w:t>
      </w:r>
      <w:proofErr w:type="spellStart"/>
      <w:r w:rsidRPr="00D2539E">
        <w:rPr>
          <w:rFonts w:ascii="GHEA Mariam" w:hAnsi="GHEA Mariam" w:cs="Arial"/>
          <w:sz w:val="24"/>
          <w:szCs w:val="24"/>
          <w:lang w:val="af-ZA"/>
        </w:rPr>
        <w:t>հավելվածի</w:t>
      </w:r>
      <w:proofErr w:type="spellEnd"/>
      <w:r w:rsidRPr="00D2539E">
        <w:rPr>
          <w:rFonts w:ascii="GHEA Mariam" w:hAnsi="GHEA Mariam"/>
          <w:sz w:val="24"/>
          <w:szCs w:val="24"/>
          <w:lang w:val="af-ZA"/>
        </w:rPr>
        <w:t xml:space="preserve"> N 2 </w:t>
      </w:r>
      <w:proofErr w:type="spellStart"/>
      <w:r w:rsidRPr="00D2539E">
        <w:rPr>
          <w:rFonts w:ascii="GHEA Mariam" w:hAnsi="GHEA Mariam" w:cs="Arial"/>
          <w:sz w:val="24"/>
          <w:szCs w:val="24"/>
          <w:lang w:val="af-ZA"/>
        </w:rPr>
        <w:t>աղյուսակում</w:t>
      </w:r>
      <w:proofErr w:type="spellEnd"/>
      <w:r w:rsidRPr="00D2539E">
        <w:rPr>
          <w:rFonts w:ascii="GHEA Mariam" w:hAnsi="GHEA Mariam"/>
          <w:sz w:val="24"/>
          <w:szCs w:val="24"/>
          <w:lang w:val="af-ZA"/>
        </w:rPr>
        <w:t xml:space="preserve"> </w:t>
      </w:r>
      <w:r w:rsidRPr="00D2539E">
        <w:rPr>
          <w:rFonts w:ascii="GHEA Mariam" w:hAnsi="GHEA Mariam" w:cs="Arial"/>
          <w:sz w:val="24"/>
          <w:szCs w:val="24"/>
          <w:lang w:val="hy-AM"/>
        </w:rPr>
        <w:t>կատարել</w:t>
      </w:r>
      <w:r w:rsidRPr="00D2539E">
        <w:rPr>
          <w:rFonts w:ascii="GHEA Mariam" w:hAnsi="GHEA Mariam"/>
          <w:sz w:val="24"/>
          <w:szCs w:val="24"/>
          <w:lang w:val="hy-AM"/>
        </w:rPr>
        <w:t xml:space="preserve"> </w:t>
      </w:r>
      <w:proofErr w:type="spellStart"/>
      <w:r w:rsidRPr="00D2539E">
        <w:rPr>
          <w:rFonts w:ascii="GHEA Mariam" w:hAnsi="GHEA Mariam" w:cs="Arial"/>
          <w:sz w:val="24"/>
          <w:szCs w:val="24"/>
          <w:lang w:val="af-ZA"/>
        </w:rPr>
        <w:t>վերաբաշխում</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Հայաստանի</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Հանրապետության</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կառավարության</w:t>
      </w:r>
      <w:proofErr w:type="spellEnd"/>
      <w:r w:rsidRPr="00D2539E">
        <w:rPr>
          <w:rFonts w:ascii="GHEA Mariam" w:hAnsi="GHEA Mariam"/>
          <w:sz w:val="24"/>
          <w:szCs w:val="24"/>
          <w:lang w:val="af-ZA"/>
        </w:rPr>
        <w:t xml:space="preserve"> 202</w:t>
      </w:r>
      <w:r w:rsidRPr="00D2539E">
        <w:rPr>
          <w:rFonts w:ascii="GHEA Mariam" w:hAnsi="GHEA Mariam"/>
          <w:sz w:val="24"/>
          <w:szCs w:val="24"/>
          <w:lang w:val="hy-AM"/>
        </w:rPr>
        <w:t>4</w:t>
      </w:r>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թվականի</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դեկտեմբերի</w:t>
      </w:r>
      <w:proofErr w:type="spellEnd"/>
      <w:r w:rsidRPr="00D2539E">
        <w:rPr>
          <w:rFonts w:ascii="GHEA Mariam" w:hAnsi="GHEA Mariam"/>
          <w:sz w:val="24"/>
          <w:szCs w:val="24"/>
          <w:lang w:val="af-ZA"/>
        </w:rPr>
        <w:t xml:space="preserve"> 2</w:t>
      </w:r>
      <w:r w:rsidRPr="00D2539E">
        <w:rPr>
          <w:rFonts w:ascii="GHEA Mariam" w:hAnsi="GHEA Mariam"/>
          <w:sz w:val="24"/>
          <w:szCs w:val="24"/>
          <w:lang w:val="hy-AM"/>
        </w:rPr>
        <w:t>7</w:t>
      </w:r>
      <w:r w:rsidRPr="00D2539E">
        <w:rPr>
          <w:rFonts w:ascii="GHEA Mariam" w:hAnsi="GHEA Mariam"/>
          <w:sz w:val="24"/>
          <w:szCs w:val="24"/>
          <w:lang w:val="af-ZA"/>
        </w:rPr>
        <w:t>-</w:t>
      </w:r>
      <w:r w:rsidRPr="00D2539E">
        <w:rPr>
          <w:rFonts w:ascii="GHEA Mariam" w:hAnsi="GHEA Mariam" w:cs="Arial"/>
          <w:sz w:val="24"/>
          <w:szCs w:val="24"/>
          <w:lang w:val="af-ZA"/>
        </w:rPr>
        <w:t>ի</w:t>
      </w:r>
      <w:r w:rsidRPr="00D2539E">
        <w:rPr>
          <w:rFonts w:ascii="GHEA Mariam" w:hAnsi="GHEA Mariam"/>
          <w:sz w:val="24"/>
          <w:szCs w:val="24"/>
          <w:lang w:val="af-ZA"/>
        </w:rPr>
        <w:t xml:space="preserve"> </w:t>
      </w:r>
      <w:r w:rsidRPr="00D2539E">
        <w:rPr>
          <w:rFonts w:ascii="GHEA Mariam" w:hAnsi="GHEA Mariam" w:cs="Arial Armenian"/>
          <w:sz w:val="24"/>
          <w:szCs w:val="24"/>
          <w:lang w:val="af-ZA"/>
        </w:rPr>
        <w:t>«</w:t>
      </w:r>
      <w:proofErr w:type="spellStart"/>
      <w:r w:rsidRPr="00D2539E">
        <w:rPr>
          <w:rFonts w:ascii="GHEA Mariam" w:hAnsi="GHEA Mariam" w:cs="Arial"/>
          <w:sz w:val="24"/>
          <w:szCs w:val="24"/>
          <w:lang w:val="af-ZA"/>
        </w:rPr>
        <w:t>Հայաստանի</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Հանրապետության</w:t>
      </w:r>
      <w:proofErr w:type="spellEnd"/>
      <w:r w:rsidRPr="00D2539E">
        <w:rPr>
          <w:rFonts w:ascii="GHEA Mariam" w:hAnsi="GHEA Mariam"/>
          <w:sz w:val="24"/>
          <w:szCs w:val="24"/>
          <w:lang w:val="af-ZA"/>
        </w:rPr>
        <w:t xml:space="preserve"> 202</w:t>
      </w:r>
      <w:r w:rsidRPr="00D2539E">
        <w:rPr>
          <w:rFonts w:ascii="GHEA Mariam" w:hAnsi="GHEA Mariam"/>
          <w:sz w:val="24"/>
          <w:szCs w:val="24"/>
          <w:lang w:val="hy-AM"/>
        </w:rPr>
        <w:t>5</w:t>
      </w:r>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թվականի</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պետական</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բյուջեի</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կատարումն</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ապահովող</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միջոցառումների</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մասին</w:t>
      </w:r>
      <w:proofErr w:type="spellEnd"/>
      <w:r w:rsidRPr="00D2539E">
        <w:rPr>
          <w:rFonts w:ascii="GHEA Mariam" w:hAnsi="GHEA Mariam" w:cs="Arial Armenian"/>
          <w:sz w:val="24"/>
          <w:szCs w:val="24"/>
          <w:lang w:val="af-ZA"/>
        </w:rPr>
        <w:t>»</w:t>
      </w:r>
      <w:r w:rsidRPr="00D2539E">
        <w:rPr>
          <w:rFonts w:ascii="GHEA Mariam" w:hAnsi="GHEA Mariam"/>
          <w:sz w:val="24"/>
          <w:szCs w:val="24"/>
          <w:lang w:val="af-ZA"/>
        </w:rPr>
        <w:t xml:space="preserve"> N 2</w:t>
      </w:r>
      <w:r w:rsidRPr="00D2539E">
        <w:rPr>
          <w:rFonts w:ascii="GHEA Mariam" w:hAnsi="GHEA Mariam"/>
          <w:sz w:val="24"/>
          <w:szCs w:val="24"/>
          <w:lang w:val="hy-AM"/>
        </w:rPr>
        <w:t>060</w:t>
      </w:r>
      <w:r w:rsidRPr="00D2539E">
        <w:rPr>
          <w:rFonts w:ascii="GHEA Mariam" w:hAnsi="GHEA Mariam"/>
          <w:sz w:val="24"/>
          <w:szCs w:val="24"/>
          <w:lang w:val="af-ZA"/>
        </w:rPr>
        <w:t>-</w:t>
      </w:r>
      <w:r w:rsidRPr="00D2539E">
        <w:rPr>
          <w:rFonts w:ascii="GHEA Mariam" w:hAnsi="GHEA Mariam" w:cs="Arial"/>
          <w:sz w:val="24"/>
          <w:szCs w:val="24"/>
          <w:lang w:val="af-ZA"/>
        </w:rPr>
        <w:t>Ն</w:t>
      </w:r>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որոշման</w:t>
      </w:r>
      <w:proofErr w:type="spellEnd"/>
      <w:r w:rsidRPr="00D2539E">
        <w:rPr>
          <w:rFonts w:ascii="GHEA Mariam" w:hAnsi="GHEA Mariam"/>
          <w:sz w:val="24"/>
          <w:szCs w:val="24"/>
          <w:lang w:val="af-ZA"/>
        </w:rPr>
        <w:t xml:space="preserve"> NN 3, 4, 5, </w:t>
      </w:r>
      <w:r w:rsidRPr="00D2539E">
        <w:rPr>
          <w:rFonts w:ascii="GHEA Mariam" w:hAnsi="GHEA Mariam"/>
          <w:sz w:val="24"/>
          <w:szCs w:val="24"/>
          <w:lang w:val="af-ZA"/>
        </w:rPr>
        <w:lastRenderedPageBreak/>
        <w:t xml:space="preserve">9, 9.1 </w:t>
      </w:r>
      <w:r w:rsidRPr="00D2539E">
        <w:rPr>
          <w:rFonts w:ascii="GHEA Mariam" w:hAnsi="GHEA Mariam" w:cs="Arial"/>
          <w:sz w:val="24"/>
          <w:szCs w:val="24"/>
          <w:lang w:val="af-ZA"/>
        </w:rPr>
        <w:t>և</w:t>
      </w:r>
      <w:r w:rsidRPr="00D2539E">
        <w:rPr>
          <w:rFonts w:ascii="GHEA Mariam" w:hAnsi="GHEA Mariam"/>
          <w:sz w:val="24"/>
          <w:szCs w:val="24"/>
          <w:lang w:val="af-ZA"/>
        </w:rPr>
        <w:t xml:space="preserve"> 10  </w:t>
      </w:r>
      <w:proofErr w:type="spellStart"/>
      <w:r w:rsidRPr="00D2539E">
        <w:rPr>
          <w:rFonts w:ascii="GHEA Mariam" w:hAnsi="GHEA Mariam" w:cs="Arial"/>
          <w:sz w:val="24"/>
          <w:szCs w:val="24"/>
          <w:lang w:val="af-ZA"/>
        </w:rPr>
        <w:t>հավելվածներում</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կատարել</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փոփոխություններ</w:t>
      </w:r>
      <w:proofErr w:type="spellEnd"/>
      <w:r w:rsidRPr="00D2539E">
        <w:rPr>
          <w:rFonts w:ascii="GHEA Mariam" w:hAnsi="GHEA Mariam" w:cs="Arial"/>
          <w:sz w:val="24"/>
          <w:szCs w:val="24"/>
          <w:lang w:val="af-ZA"/>
        </w:rPr>
        <w:t>՝</w:t>
      </w:r>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համաձայն</w:t>
      </w:r>
      <w:proofErr w:type="spellEnd"/>
      <w:r w:rsidRPr="00D2539E">
        <w:rPr>
          <w:rFonts w:ascii="GHEA Mariam" w:hAnsi="GHEA Mariam"/>
          <w:sz w:val="24"/>
          <w:szCs w:val="24"/>
          <w:lang w:val="af-ZA"/>
        </w:rPr>
        <w:t xml:space="preserve"> NN 1, 2, 3, 4 </w:t>
      </w:r>
      <w:r w:rsidRPr="00D2539E">
        <w:rPr>
          <w:rFonts w:ascii="GHEA Mariam" w:hAnsi="GHEA Mariam" w:cs="Arial"/>
          <w:sz w:val="24"/>
          <w:szCs w:val="24"/>
          <w:lang w:val="af-ZA"/>
        </w:rPr>
        <w:t>և</w:t>
      </w:r>
      <w:r w:rsidRPr="00D2539E">
        <w:rPr>
          <w:rFonts w:ascii="GHEA Mariam" w:hAnsi="GHEA Mariam"/>
          <w:sz w:val="24"/>
          <w:szCs w:val="24"/>
          <w:lang w:val="af-ZA"/>
        </w:rPr>
        <w:t xml:space="preserve"> 5 </w:t>
      </w:r>
      <w:proofErr w:type="spellStart"/>
      <w:r w:rsidRPr="00D2539E">
        <w:rPr>
          <w:rFonts w:ascii="GHEA Mariam" w:hAnsi="GHEA Mariam" w:cs="Arial"/>
          <w:sz w:val="24"/>
          <w:szCs w:val="24"/>
          <w:lang w:val="af-ZA"/>
        </w:rPr>
        <w:t>հավելվածների</w:t>
      </w:r>
      <w:proofErr w:type="spellEnd"/>
      <w:r w:rsidRPr="00D2539E">
        <w:rPr>
          <w:rFonts w:ascii="GHEA Mariam" w:hAnsi="GHEA Mariam"/>
          <w:sz w:val="24"/>
          <w:szCs w:val="24"/>
          <w:lang w:val="af-ZA"/>
        </w:rPr>
        <w:t xml:space="preserve">: </w:t>
      </w:r>
    </w:p>
    <w:p w:rsidR="00D2539E" w:rsidRPr="00D2539E" w:rsidRDefault="00D2539E" w:rsidP="00D2539E">
      <w:pPr>
        <w:pStyle w:val="norm"/>
        <w:spacing w:line="384" w:lineRule="auto"/>
        <w:ind w:firstLine="706"/>
        <w:rPr>
          <w:rFonts w:ascii="GHEA Mariam" w:hAnsi="GHEA Mariam"/>
          <w:sz w:val="24"/>
          <w:szCs w:val="24"/>
          <w:lang w:val="af-ZA"/>
        </w:rPr>
      </w:pPr>
      <w:r w:rsidRPr="00D2539E">
        <w:rPr>
          <w:rFonts w:ascii="GHEA Mariam" w:hAnsi="GHEA Mariam"/>
          <w:sz w:val="24"/>
          <w:szCs w:val="24"/>
          <w:lang w:val="af-ZA"/>
        </w:rPr>
        <w:tab/>
        <w:t xml:space="preserve">2. </w:t>
      </w:r>
      <w:proofErr w:type="spellStart"/>
      <w:r w:rsidRPr="00D2539E">
        <w:rPr>
          <w:rFonts w:ascii="GHEA Mariam" w:hAnsi="GHEA Mariam" w:cs="Arial"/>
          <w:sz w:val="24"/>
          <w:szCs w:val="24"/>
          <w:lang w:val="af-ZA"/>
        </w:rPr>
        <w:t>Սույն</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որոշումն</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ուժի</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մեջ</w:t>
      </w:r>
      <w:proofErr w:type="spellEnd"/>
      <w:r w:rsidRPr="00D2539E">
        <w:rPr>
          <w:rFonts w:ascii="GHEA Mariam" w:hAnsi="GHEA Mariam"/>
          <w:sz w:val="24"/>
          <w:szCs w:val="24"/>
          <w:lang w:val="af-ZA"/>
        </w:rPr>
        <w:t xml:space="preserve"> </w:t>
      </w:r>
      <w:r w:rsidRPr="00D2539E">
        <w:rPr>
          <w:rFonts w:ascii="GHEA Mariam" w:hAnsi="GHEA Mariam" w:cs="Arial"/>
          <w:sz w:val="24"/>
          <w:szCs w:val="24"/>
          <w:lang w:val="af-ZA"/>
        </w:rPr>
        <w:t>է</w:t>
      </w:r>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մտնում</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պաշտոնական</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հրապարակմանը</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հաջորդող</w:t>
      </w:r>
      <w:proofErr w:type="spellEnd"/>
      <w:r w:rsidRPr="00D2539E">
        <w:rPr>
          <w:rFonts w:ascii="GHEA Mariam" w:hAnsi="GHEA Mariam"/>
          <w:sz w:val="24"/>
          <w:szCs w:val="24"/>
          <w:lang w:val="af-ZA"/>
        </w:rPr>
        <w:t xml:space="preserve"> </w:t>
      </w:r>
      <w:proofErr w:type="spellStart"/>
      <w:r w:rsidRPr="00D2539E">
        <w:rPr>
          <w:rFonts w:ascii="GHEA Mariam" w:hAnsi="GHEA Mariam" w:cs="Arial"/>
          <w:sz w:val="24"/>
          <w:szCs w:val="24"/>
          <w:lang w:val="af-ZA"/>
        </w:rPr>
        <w:t>օրվանից</w:t>
      </w:r>
      <w:proofErr w:type="spellEnd"/>
      <w:r w:rsidRPr="00D2539E">
        <w:rPr>
          <w:rFonts w:ascii="GHEA Mariam" w:hAnsi="GHEA Mariam"/>
          <w:sz w:val="24"/>
          <w:szCs w:val="24"/>
          <w:lang w:val="af-ZA"/>
        </w:rPr>
        <w:t>:</w:t>
      </w:r>
    </w:p>
    <w:p w:rsidR="00D76C92" w:rsidRDefault="00C839C9" w:rsidP="00C839C9">
      <w:pPr>
        <w:shd w:val="clear" w:color="auto" w:fill="FFFFFF"/>
        <w:spacing w:line="276" w:lineRule="auto"/>
        <w:ind w:firstLine="419"/>
        <w:jc w:val="both"/>
        <w:rPr>
          <w:rFonts w:asciiTheme="minorHAnsi" w:hAnsiTheme="minorHAnsi"/>
          <w:color w:val="000000"/>
          <w:sz w:val="24"/>
          <w:szCs w:val="24"/>
          <w:lang w:val="hy-AM"/>
        </w:rPr>
      </w:pPr>
      <w:r w:rsidRPr="00916F8B">
        <w:rPr>
          <w:rFonts w:ascii="Arial Unicode" w:hAnsi="Arial Unicode"/>
          <w:color w:val="000000"/>
          <w:sz w:val="24"/>
          <w:szCs w:val="24"/>
          <w:lang w:val="hy-AM"/>
        </w:rPr>
        <w:t> </w:t>
      </w:r>
    </w:p>
    <w:p w:rsidR="00B80086" w:rsidRPr="00B80086" w:rsidRDefault="00B80086" w:rsidP="00C839C9">
      <w:pPr>
        <w:shd w:val="clear" w:color="auto" w:fill="FFFFFF"/>
        <w:spacing w:line="276" w:lineRule="auto"/>
        <w:ind w:firstLine="419"/>
        <w:jc w:val="both"/>
        <w:rPr>
          <w:rFonts w:asciiTheme="minorHAnsi" w:hAnsiTheme="minorHAnsi"/>
          <w:color w:val="000000"/>
          <w:sz w:val="24"/>
          <w:szCs w:val="24"/>
          <w:lang w:val="hy-AM"/>
        </w:rPr>
      </w:pPr>
    </w:p>
    <w:p w:rsidR="00B80086" w:rsidRPr="002B1B1E" w:rsidRDefault="00B80086" w:rsidP="00B80086">
      <w:pPr>
        <w:pStyle w:val="mechtex"/>
        <w:ind w:firstLine="720"/>
        <w:jc w:val="left"/>
        <w:rPr>
          <w:rFonts w:ascii="GHEA Mariam" w:hAnsi="GHEA Mariam" w:cs="Arial Armenian"/>
          <w:sz w:val="24"/>
          <w:szCs w:val="24"/>
          <w:lang w:val="fr-FR"/>
        </w:rPr>
      </w:pPr>
      <w:r w:rsidRPr="00B80086">
        <w:rPr>
          <w:rFonts w:ascii="GHEA Mariam" w:hAnsi="GHEA Mariam" w:cs="Sylfaen"/>
          <w:sz w:val="24"/>
          <w:szCs w:val="24"/>
          <w:lang w:val="hy-AM"/>
        </w:rPr>
        <w:t>ՀԱՅԱՍՏԱՆԻ</w:t>
      </w:r>
      <w:r w:rsidRPr="002B1B1E">
        <w:rPr>
          <w:rFonts w:ascii="GHEA Mariam" w:hAnsi="GHEA Mariam" w:cs="Arial Armenian"/>
          <w:sz w:val="24"/>
          <w:szCs w:val="24"/>
          <w:lang w:val="fr-FR"/>
        </w:rPr>
        <w:t xml:space="preserve">  </w:t>
      </w:r>
      <w:r w:rsidRPr="00B80086">
        <w:rPr>
          <w:rFonts w:ascii="GHEA Mariam" w:hAnsi="GHEA Mariam" w:cs="Sylfaen"/>
          <w:sz w:val="24"/>
          <w:szCs w:val="24"/>
          <w:lang w:val="hy-AM"/>
        </w:rPr>
        <w:t>ՀԱՆՐԱՊԵՏՈՒԹՅԱՆ</w:t>
      </w:r>
    </w:p>
    <w:p w:rsidR="00B80086" w:rsidRPr="002B1B1E" w:rsidRDefault="00B80086" w:rsidP="00B80086">
      <w:pPr>
        <w:pStyle w:val="norm"/>
        <w:spacing w:line="240" w:lineRule="auto"/>
        <w:rPr>
          <w:rFonts w:ascii="GHEA Mariam" w:hAnsi="GHEA Mariam" w:cs="Sylfaen"/>
          <w:sz w:val="24"/>
          <w:szCs w:val="24"/>
          <w:lang w:val="fr-FR"/>
        </w:rPr>
      </w:pPr>
      <w:r w:rsidRPr="002B1B1E">
        <w:rPr>
          <w:rFonts w:ascii="GHEA Mariam" w:hAnsi="GHEA Mariam"/>
          <w:sz w:val="24"/>
          <w:szCs w:val="24"/>
          <w:lang w:val="fr-FR"/>
        </w:rPr>
        <w:t xml:space="preserve">                </w:t>
      </w:r>
      <w:r w:rsidRPr="00B80086">
        <w:rPr>
          <w:rFonts w:ascii="GHEA Mariam" w:hAnsi="GHEA Mariam" w:cs="Sylfaen"/>
          <w:sz w:val="24"/>
          <w:szCs w:val="24"/>
          <w:lang w:val="hy-AM"/>
        </w:rPr>
        <w:t>ՎԱՐՉԱՊԵՏ</w:t>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t xml:space="preserve">         </w:t>
      </w:r>
      <w:r w:rsidRPr="00B80086">
        <w:rPr>
          <w:rFonts w:ascii="GHEA Mariam" w:hAnsi="GHEA Mariam" w:cs="Arial Armenian"/>
          <w:sz w:val="24"/>
          <w:szCs w:val="24"/>
          <w:lang w:val="hy-AM"/>
        </w:rPr>
        <w:t>Ն</w:t>
      </w:r>
      <w:r w:rsidRPr="002B1B1E">
        <w:rPr>
          <w:rFonts w:ascii="GHEA Mariam" w:hAnsi="GHEA Mariam" w:cs="Sylfaen"/>
          <w:sz w:val="24"/>
          <w:szCs w:val="24"/>
          <w:lang w:val="fr-FR"/>
        </w:rPr>
        <w:t>.</w:t>
      </w:r>
      <w:r w:rsidRPr="002B1B1E">
        <w:rPr>
          <w:rFonts w:ascii="GHEA Mariam" w:hAnsi="GHEA Mariam" w:cs="Arial Armenian"/>
          <w:sz w:val="24"/>
          <w:szCs w:val="24"/>
          <w:lang w:val="fr-FR"/>
        </w:rPr>
        <w:t xml:space="preserve"> </w:t>
      </w:r>
      <w:r w:rsidRPr="00B80086">
        <w:rPr>
          <w:rFonts w:ascii="GHEA Mariam" w:hAnsi="GHEA Mariam" w:cs="Arial Armenian"/>
          <w:sz w:val="24"/>
          <w:szCs w:val="24"/>
          <w:lang w:val="hy-AM"/>
        </w:rPr>
        <w:t>ՓԱՇԻՆ</w:t>
      </w:r>
      <w:r w:rsidRPr="00B80086">
        <w:rPr>
          <w:rFonts w:ascii="GHEA Mariam" w:hAnsi="GHEA Mariam" w:cs="Sylfaen"/>
          <w:sz w:val="24"/>
          <w:szCs w:val="24"/>
          <w:lang w:val="hy-AM"/>
        </w:rPr>
        <w:t>ՅԱՆ</w:t>
      </w:r>
    </w:p>
    <w:p w:rsidR="00B80086" w:rsidRPr="002B1B1E" w:rsidRDefault="00B80086" w:rsidP="00B80086">
      <w:pPr>
        <w:pStyle w:val="norm"/>
        <w:spacing w:line="240" w:lineRule="auto"/>
        <w:ind w:firstLine="0"/>
        <w:rPr>
          <w:rFonts w:ascii="GHEA Mariam" w:hAnsi="GHEA Mariam" w:cs="Arial"/>
          <w:sz w:val="24"/>
          <w:szCs w:val="24"/>
          <w:lang w:val="fr-FR"/>
        </w:rPr>
      </w:pPr>
    </w:p>
    <w:p w:rsidR="00FF7234" w:rsidRPr="00B80086" w:rsidRDefault="00B80086" w:rsidP="00B80086">
      <w:pPr>
        <w:pStyle w:val="mechtex"/>
        <w:ind w:firstLine="709"/>
        <w:jc w:val="left"/>
        <w:rPr>
          <w:rFonts w:ascii="GHEA Mariam" w:hAnsi="GHEA Mariam" w:cs="Arial"/>
          <w:sz w:val="24"/>
          <w:szCs w:val="24"/>
          <w:lang w:val="fr-FR"/>
        </w:rPr>
        <w:sectPr w:rsidR="00FF7234" w:rsidRPr="00B80086" w:rsidSect="00947D7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proofErr w:type="spellStart"/>
      <w:r w:rsidRPr="00B80086">
        <w:rPr>
          <w:rFonts w:ascii="GHEA Mariam" w:hAnsi="GHEA Mariam" w:cs="Arial"/>
          <w:sz w:val="24"/>
          <w:szCs w:val="24"/>
          <w:lang w:val="hy-AM"/>
        </w:rPr>
        <w:t>Երևան</w:t>
      </w:r>
      <w:proofErr w:type="spellEnd"/>
    </w:p>
    <w:p w:rsidR="00FF7234" w:rsidRPr="00FA3FD8" w:rsidRDefault="00FF7234" w:rsidP="00FF7234">
      <w:pPr>
        <w:pStyle w:val="mechtex"/>
        <w:ind w:left="10080" w:firstLine="720"/>
        <w:jc w:val="left"/>
        <w:rPr>
          <w:rFonts w:ascii="GHEA Mariam" w:hAnsi="GHEA Mariam"/>
          <w:spacing w:val="-8"/>
          <w:sz w:val="24"/>
          <w:szCs w:val="24"/>
          <w:lang w:val="fr-FR"/>
        </w:rPr>
      </w:pPr>
      <w:r w:rsidRPr="00FA3FD8">
        <w:rPr>
          <w:rFonts w:ascii="GHEA Mariam" w:hAnsi="GHEA Mariam"/>
          <w:spacing w:val="-8"/>
          <w:sz w:val="24"/>
          <w:szCs w:val="24"/>
          <w:lang w:val="fr-FR"/>
        </w:rPr>
        <w:lastRenderedPageBreak/>
        <w:t xml:space="preserve">    </w:t>
      </w:r>
      <w:proofErr w:type="spellStart"/>
      <w:r w:rsidRPr="00FA3FD8">
        <w:rPr>
          <w:rFonts w:ascii="GHEA Mariam" w:hAnsi="GHEA Mariam"/>
          <w:spacing w:val="-8"/>
          <w:sz w:val="24"/>
          <w:szCs w:val="24"/>
        </w:rPr>
        <w:t>Հավելված</w:t>
      </w:r>
      <w:proofErr w:type="spellEnd"/>
      <w:r w:rsidRPr="00FA3FD8">
        <w:rPr>
          <w:rFonts w:ascii="GHEA Mariam" w:hAnsi="GHEA Mariam"/>
          <w:spacing w:val="-8"/>
          <w:sz w:val="24"/>
          <w:szCs w:val="24"/>
          <w:lang w:val="fr-FR"/>
        </w:rPr>
        <w:t xml:space="preserve"> </w:t>
      </w:r>
      <w:r w:rsidRPr="00FA3FD8">
        <w:rPr>
          <w:rFonts w:ascii="GHEA Mariam" w:hAnsi="GHEA Mariam"/>
          <w:spacing w:val="-8"/>
          <w:sz w:val="24"/>
          <w:szCs w:val="24"/>
          <w:lang w:val="fr-FR" w:eastAsia="en-US"/>
        </w:rPr>
        <w:t>N 1</w:t>
      </w:r>
    </w:p>
    <w:p w:rsidR="00FF7234" w:rsidRPr="00FA3FD8" w:rsidRDefault="00FF7234" w:rsidP="00FF7234">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FF7234" w:rsidRPr="00FA3FD8" w:rsidRDefault="00FF7234" w:rsidP="00FF7234">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6D42D1">
        <w:rPr>
          <w:rFonts w:ascii="GHEA Mariam" w:hAnsi="GHEA Mariam"/>
          <w:spacing w:val="-2"/>
          <w:sz w:val="24"/>
          <w:szCs w:val="24"/>
        </w:rPr>
        <w:t>20</w:t>
      </w:r>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sidR="00B80086">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FF7234" w:rsidRDefault="00FF7234" w:rsidP="00ED3810">
      <w:pPr>
        <w:pStyle w:val="mechtex"/>
        <w:ind w:firstLine="709"/>
        <w:jc w:val="left"/>
        <w:rPr>
          <w:rFonts w:ascii="GHEA Mariam" w:hAnsi="GHEA Mariam"/>
          <w:lang w:val="fr-FR"/>
        </w:rPr>
      </w:pPr>
    </w:p>
    <w:p w:rsidR="00FF7234" w:rsidRPr="00FF7234" w:rsidRDefault="00FF7234" w:rsidP="00FF7234">
      <w:pPr>
        <w:rPr>
          <w:lang w:val="fr-FR"/>
        </w:rPr>
      </w:pPr>
    </w:p>
    <w:p w:rsidR="00FF7234" w:rsidRPr="00FF7234" w:rsidRDefault="00FF7234" w:rsidP="00FF7234">
      <w:pPr>
        <w:rPr>
          <w:lang w:val="fr-FR"/>
        </w:rPr>
      </w:pPr>
    </w:p>
    <w:p w:rsidR="00B80086" w:rsidRDefault="00B80086" w:rsidP="00B80086">
      <w:pPr>
        <w:tabs>
          <w:tab w:val="left" w:pos="5057"/>
        </w:tabs>
        <w:rPr>
          <w:lang w:val="fr-FR"/>
        </w:rPr>
      </w:pPr>
      <w:r>
        <w:rPr>
          <w:lang w:val="fr-FR"/>
        </w:rPr>
        <w:tab/>
      </w:r>
    </w:p>
    <w:tbl>
      <w:tblPr>
        <w:tblW w:w="15930" w:type="dxa"/>
        <w:tblInd w:w="-630" w:type="dxa"/>
        <w:tblLayout w:type="fixed"/>
        <w:tblLook w:val="04A0" w:firstRow="1" w:lastRow="0" w:firstColumn="1" w:lastColumn="0" w:noHBand="0" w:noVBand="1"/>
      </w:tblPr>
      <w:tblGrid>
        <w:gridCol w:w="720"/>
        <w:gridCol w:w="1080"/>
        <w:gridCol w:w="1440"/>
        <w:gridCol w:w="2340"/>
        <w:gridCol w:w="2790"/>
        <w:gridCol w:w="3150"/>
        <w:gridCol w:w="1530"/>
        <w:gridCol w:w="1440"/>
        <w:gridCol w:w="1440"/>
      </w:tblGrid>
      <w:tr w:rsidR="00D2539E" w:rsidRPr="006D42D1" w:rsidTr="00D2539E">
        <w:trPr>
          <w:trHeight w:val="1095"/>
        </w:trPr>
        <w:tc>
          <w:tcPr>
            <w:tcW w:w="14490" w:type="dxa"/>
            <w:gridSpan w:val="8"/>
            <w:tcBorders>
              <w:top w:val="nil"/>
              <w:left w:val="nil"/>
              <w:bottom w:val="nil"/>
              <w:right w:val="nil"/>
            </w:tcBorders>
            <w:shd w:val="clear" w:color="auto" w:fill="auto"/>
            <w:vAlign w:val="bottom"/>
            <w:hideMark/>
          </w:tcPr>
          <w:p w:rsidR="00D2539E" w:rsidRPr="00D2539E" w:rsidRDefault="00D2539E" w:rsidP="00D2539E">
            <w:pPr>
              <w:pStyle w:val="mechtex"/>
              <w:rPr>
                <w:rFonts w:ascii="GHEA Mariam" w:hAnsi="GHEA Mariam"/>
                <w:lang w:val="fr-FR" w:eastAsia="en-US"/>
              </w:rPr>
            </w:pPr>
            <w:r w:rsidRPr="00D2539E">
              <w:rPr>
                <w:rFonts w:ascii="GHEA Mariam" w:hAnsi="GHEA Mariam"/>
                <w:lang w:val="fr-FR" w:eastAsia="en-US"/>
              </w:rPr>
              <w:t>«</w:t>
            </w:r>
            <w:r w:rsidRPr="00D2539E">
              <w:rPr>
                <w:rFonts w:ascii="GHEA Mariam" w:hAnsi="GHEA Mariam" w:cs="Arial"/>
                <w:lang w:eastAsia="en-US"/>
              </w:rPr>
              <w:t>ՀԱՅԱՍՏԱՆԻ</w:t>
            </w:r>
            <w:r w:rsidRPr="00D2539E">
              <w:rPr>
                <w:rFonts w:ascii="GHEA Mariam" w:hAnsi="GHEA Mariam"/>
                <w:lang w:val="fr-FR" w:eastAsia="en-US"/>
              </w:rPr>
              <w:t xml:space="preserve"> </w:t>
            </w:r>
            <w:r w:rsidRPr="00D2539E">
              <w:rPr>
                <w:rFonts w:ascii="GHEA Mariam" w:hAnsi="GHEA Mariam" w:cs="Arial"/>
                <w:lang w:eastAsia="en-US"/>
              </w:rPr>
              <w:t>ՀԱՆՐԱՊԵՏՈՒԹՅԱՆ</w:t>
            </w:r>
            <w:r w:rsidRPr="00D2539E">
              <w:rPr>
                <w:rFonts w:ascii="GHEA Mariam" w:hAnsi="GHEA Mariam"/>
                <w:lang w:val="fr-FR" w:eastAsia="en-US"/>
              </w:rPr>
              <w:t xml:space="preserve"> 2025 </w:t>
            </w:r>
            <w:r w:rsidRPr="00D2539E">
              <w:rPr>
                <w:rFonts w:ascii="GHEA Mariam" w:hAnsi="GHEA Mariam" w:cs="Arial"/>
                <w:lang w:eastAsia="en-US"/>
              </w:rPr>
              <w:t>ԹՎԱԿԱՆԻ</w:t>
            </w:r>
            <w:r w:rsidRPr="00D2539E">
              <w:rPr>
                <w:rFonts w:ascii="GHEA Mariam" w:hAnsi="GHEA Mariam"/>
                <w:lang w:val="fr-FR" w:eastAsia="en-US"/>
              </w:rPr>
              <w:t xml:space="preserve"> </w:t>
            </w:r>
            <w:r w:rsidRPr="00D2539E">
              <w:rPr>
                <w:rFonts w:ascii="GHEA Mariam" w:hAnsi="GHEA Mariam" w:cs="Arial"/>
                <w:lang w:eastAsia="en-US"/>
              </w:rPr>
              <w:t>ՊԵՏԱԿԱՆ</w:t>
            </w:r>
            <w:r w:rsidRPr="00D2539E">
              <w:rPr>
                <w:rFonts w:ascii="GHEA Mariam" w:hAnsi="GHEA Mariam"/>
                <w:lang w:val="fr-FR" w:eastAsia="en-US"/>
              </w:rPr>
              <w:t xml:space="preserve"> </w:t>
            </w:r>
            <w:r w:rsidRPr="00D2539E">
              <w:rPr>
                <w:rFonts w:ascii="GHEA Mariam" w:hAnsi="GHEA Mariam" w:cs="Arial"/>
                <w:lang w:eastAsia="en-US"/>
              </w:rPr>
              <w:t>ԲՅՈՒՋԵԻ</w:t>
            </w:r>
            <w:r w:rsidRPr="00D2539E">
              <w:rPr>
                <w:rFonts w:ascii="GHEA Mariam" w:hAnsi="GHEA Mariam"/>
                <w:lang w:val="fr-FR" w:eastAsia="en-US"/>
              </w:rPr>
              <w:t xml:space="preserve"> </w:t>
            </w:r>
            <w:r w:rsidRPr="00D2539E">
              <w:rPr>
                <w:rFonts w:ascii="GHEA Mariam" w:hAnsi="GHEA Mariam" w:cs="Arial"/>
                <w:lang w:eastAsia="en-US"/>
              </w:rPr>
              <w:t>ՄԱՍԻՆ</w:t>
            </w:r>
            <w:r w:rsidRPr="00D2539E">
              <w:rPr>
                <w:rFonts w:ascii="GHEA Mariam" w:hAnsi="GHEA Mariam"/>
                <w:lang w:val="fr-FR" w:eastAsia="en-US"/>
              </w:rPr>
              <w:t xml:space="preserve">» </w:t>
            </w:r>
            <w:r w:rsidRPr="00D2539E">
              <w:rPr>
                <w:rFonts w:ascii="GHEA Mariam" w:hAnsi="GHEA Mariam" w:cs="Arial"/>
                <w:lang w:eastAsia="en-US"/>
              </w:rPr>
              <w:t>ՕՐԵՆՔԻ</w:t>
            </w:r>
            <w:r w:rsidRPr="00D2539E">
              <w:rPr>
                <w:rFonts w:ascii="GHEA Mariam" w:hAnsi="GHEA Mariam"/>
                <w:lang w:val="fr-FR" w:eastAsia="en-US"/>
              </w:rPr>
              <w:t xml:space="preserve"> N 1 </w:t>
            </w:r>
            <w:r w:rsidRPr="00D2539E">
              <w:rPr>
                <w:rFonts w:ascii="GHEA Mariam" w:hAnsi="GHEA Mariam" w:cs="Arial"/>
                <w:lang w:eastAsia="en-US"/>
              </w:rPr>
              <w:t>ՀԱՎԵԼՎԱԾԻ</w:t>
            </w:r>
            <w:r w:rsidRPr="00D2539E">
              <w:rPr>
                <w:rFonts w:ascii="GHEA Mariam" w:hAnsi="GHEA Mariam"/>
                <w:lang w:val="fr-FR" w:eastAsia="en-US"/>
              </w:rPr>
              <w:t xml:space="preserve"> N 2 </w:t>
            </w:r>
            <w:r w:rsidRPr="00D2539E">
              <w:rPr>
                <w:rFonts w:ascii="GHEA Mariam" w:hAnsi="GHEA Mariam" w:cs="Arial"/>
                <w:lang w:eastAsia="en-US"/>
              </w:rPr>
              <w:t>ԱՂՅՈՒՍԱԿՈՒՄ</w:t>
            </w:r>
            <w:r w:rsidRPr="00D2539E">
              <w:rPr>
                <w:rFonts w:ascii="GHEA Mariam" w:hAnsi="GHEA Mariam"/>
                <w:lang w:val="fr-FR" w:eastAsia="en-US"/>
              </w:rPr>
              <w:t xml:space="preserve"> </w:t>
            </w:r>
            <w:r w:rsidRPr="00D2539E">
              <w:rPr>
                <w:rFonts w:ascii="GHEA Mariam" w:hAnsi="GHEA Mariam" w:cs="Arial"/>
                <w:lang w:eastAsia="en-US"/>
              </w:rPr>
              <w:t>ԿԱՏԱՐՎՈՂ</w:t>
            </w:r>
            <w:r w:rsidRPr="00D2539E">
              <w:rPr>
                <w:rFonts w:ascii="GHEA Mariam" w:hAnsi="GHEA Mariam"/>
                <w:lang w:val="fr-FR" w:eastAsia="en-US"/>
              </w:rPr>
              <w:t xml:space="preserve"> </w:t>
            </w:r>
            <w:r w:rsidRPr="00D2539E">
              <w:rPr>
                <w:rFonts w:ascii="GHEA Mariam" w:hAnsi="GHEA Mariam" w:cs="Arial"/>
                <w:lang w:eastAsia="en-US"/>
              </w:rPr>
              <w:t>ՎԵՐԱԲԱՇԽՈՒՄԸ</w:t>
            </w:r>
            <w:r w:rsidRPr="00D2539E">
              <w:rPr>
                <w:rFonts w:ascii="GHEA Mariam" w:hAnsi="GHEA Mariam"/>
                <w:lang w:val="fr-FR" w:eastAsia="en-US"/>
              </w:rPr>
              <w:t xml:space="preserve"> </w:t>
            </w:r>
            <w:r w:rsidRPr="00D2539E">
              <w:rPr>
                <w:rFonts w:ascii="GHEA Mariam" w:hAnsi="GHEA Mariam" w:cs="Arial"/>
                <w:lang w:eastAsia="en-US"/>
              </w:rPr>
              <w:t>ԵՎ</w:t>
            </w:r>
            <w:r w:rsidRPr="00D2539E">
              <w:rPr>
                <w:rFonts w:ascii="GHEA Mariam" w:hAnsi="GHEA Mariam"/>
                <w:lang w:val="fr-FR" w:eastAsia="en-US"/>
              </w:rPr>
              <w:t xml:space="preserve"> </w:t>
            </w:r>
            <w:r w:rsidRPr="00D2539E">
              <w:rPr>
                <w:rFonts w:ascii="GHEA Mariam" w:hAnsi="GHEA Mariam" w:cs="Arial"/>
                <w:lang w:eastAsia="en-US"/>
              </w:rPr>
              <w:t>ՀԱՅԱՍՏԱՆԻ</w:t>
            </w:r>
            <w:r w:rsidRPr="00D2539E">
              <w:rPr>
                <w:rFonts w:ascii="GHEA Mariam" w:hAnsi="GHEA Mariam"/>
                <w:lang w:val="fr-FR" w:eastAsia="en-US"/>
              </w:rPr>
              <w:t xml:space="preserve"> </w:t>
            </w:r>
            <w:r w:rsidRPr="00D2539E">
              <w:rPr>
                <w:rFonts w:ascii="GHEA Mariam" w:hAnsi="GHEA Mariam" w:cs="Arial"/>
                <w:lang w:eastAsia="en-US"/>
              </w:rPr>
              <w:t>ՀԱՆՐԱՊԵՏՈՒԹՅԱՆ</w:t>
            </w:r>
            <w:r w:rsidRPr="00D2539E">
              <w:rPr>
                <w:rFonts w:ascii="GHEA Mariam" w:hAnsi="GHEA Mariam"/>
                <w:lang w:val="fr-FR" w:eastAsia="en-US"/>
              </w:rPr>
              <w:t xml:space="preserve"> </w:t>
            </w:r>
            <w:r w:rsidRPr="00D2539E">
              <w:rPr>
                <w:rFonts w:ascii="GHEA Mariam" w:hAnsi="GHEA Mariam" w:cs="Arial"/>
                <w:lang w:eastAsia="en-US"/>
              </w:rPr>
              <w:t>ԿԱՌԱՎԱՐՈՒԹՅԱՆ</w:t>
            </w:r>
            <w:r w:rsidRPr="00D2539E">
              <w:rPr>
                <w:rFonts w:ascii="GHEA Mariam" w:hAnsi="GHEA Mariam"/>
                <w:lang w:val="fr-FR" w:eastAsia="en-US"/>
              </w:rPr>
              <w:t xml:space="preserve"> 2024 </w:t>
            </w:r>
            <w:r w:rsidRPr="00D2539E">
              <w:rPr>
                <w:rFonts w:ascii="GHEA Mariam" w:hAnsi="GHEA Mariam" w:cs="Arial"/>
                <w:lang w:eastAsia="en-US"/>
              </w:rPr>
              <w:t>ԹՎԱԿԱՆԻ</w:t>
            </w:r>
            <w:r w:rsidRPr="00D2539E">
              <w:rPr>
                <w:rFonts w:ascii="GHEA Mariam" w:hAnsi="GHEA Mariam"/>
                <w:lang w:val="fr-FR" w:eastAsia="en-US"/>
              </w:rPr>
              <w:t xml:space="preserve"> </w:t>
            </w:r>
            <w:r w:rsidRPr="00D2539E">
              <w:rPr>
                <w:rFonts w:ascii="GHEA Mariam" w:hAnsi="GHEA Mariam" w:cs="Arial"/>
                <w:lang w:eastAsia="en-US"/>
              </w:rPr>
              <w:t>ԴԵԿՏԵՄԲԵՐԻ</w:t>
            </w:r>
            <w:r w:rsidRPr="00D2539E">
              <w:rPr>
                <w:rFonts w:ascii="GHEA Mariam" w:hAnsi="GHEA Mariam"/>
                <w:lang w:val="fr-FR" w:eastAsia="en-US"/>
              </w:rPr>
              <w:t xml:space="preserve"> 27-</w:t>
            </w:r>
            <w:r w:rsidRPr="00D2539E">
              <w:rPr>
                <w:rFonts w:ascii="GHEA Mariam" w:hAnsi="GHEA Mariam" w:cs="Arial"/>
                <w:lang w:eastAsia="en-US"/>
              </w:rPr>
              <w:t>Ի</w:t>
            </w:r>
            <w:r w:rsidRPr="00D2539E">
              <w:rPr>
                <w:rFonts w:ascii="GHEA Mariam" w:hAnsi="GHEA Mariam"/>
                <w:lang w:val="fr-FR" w:eastAsia="en-US"/>
              </w:rPr>
              <w:t xml:space="preserve"> N 2060-</w:t>
            </w:r>
            <w:r w:rsidRPr="00D2539E">
              <w:rPr>
                <w:rFonts w:ascii="GHEA Mariam" w:hAnsi="GHEA Mariam" w:cs="Arial"/>
                <w:lang w:eastAsia="en-US"/>
              </w:rPr>
              <w:t>Ն</w:t>
            </w:r>
            <w:r w:rsidRPr="00D2539E">
              <w:rPr>
                <w:rFonts w:ascii="GHEA Mariam" w:hAnsi="GHEA Mariam"/>
                <w:lang w:val="fr-FR" w:eastAsia="en-US"/>
              </w:rPr>
              <w:t xml:space="preserve"> </w:t>
            </w:r>
            <w:r w:rsidRPr="00D2539E">
              <w:rPr>
                <w:rFonts w:ascii="GHEA Mariam" w:hAnsi="GHEA Mariam" w:cs="Arial"/>
                <w:lang w:eastAsia="en-US"/>
              </w:rPr>
              <w:t>ՈՐՈՇՄԱՆ</w:t>
            </w:r>
            <w:r w:rsidRPr="00D2539E">
              <w:rPr>
                <w:rFonts w:ascii="GHEA Mariam" w:hAnsi="GHEA Mariam"/>
                <w:lang w:val="fr-FR" w:eastAsia="en-US"/>
              </w:rPr>
              <w:t xml:space="preserve"> N 5 </w:t>
            </w:r>
            <w:r w:rsidRPr="00D2539E">
              <w:rPr>
                <w:rFonts w:ascii="GHEA Mariam" w:hAnsi="GHEA Mariam" w:cs="Arial"/>
                <w:lang w:eastAsia="en-US"/>
              </w:rPr>
              <w:t>ՀԱՎԵԼՎԱԾԻ</w:t>
            </w:r>
            <w:r w:rsidRPr="00D2539E">
              <w:rPr>
                <w:rFonts w:ascii="GHEA Mariam" w:hAnsi="GHEA Mariam"/>
                <w:lang w:val="fr-FR" w:eastAsia="en-US"/>
              </w:rPr>
              <w:t xml:space="preserve"> N 1 </w:t>
            </w:r>
            <w:r w:rsidRPr="00D2539E">
              <w:rPr>
                <w:rFonts w:ascii="GHEA Mariam" w:hAnsi="GHEA Mariam" w:cs="Arial"/>
                <w:lang w:eastAsia="en-US"/>
              </w:rPr>
              <w:t>ԱՂՅՈՒՍԱԿՈՒՄ</w:t>
            </w:r>
            <w:r w:rsidRPr="00D2539E">
              <w:rPr>
                <w:rFonts w:ascii="GHEA Mariam" w:hAnsi="GHEA Mariam"/>
                <w:lang w:val="fr-FR" w:eastAsia="en-US"/>
              </w:rPr>
              <w:t xml:space="preserve"> </w:t>
            </w:r>
            <w:r w:rsidRPr="00D2539E">
              <w:rPr>
                <w:rFonts w:ascii="GHEA Mariam" w:hAnsi="GHEA Mariam" w:cs="Arial"/>
                <w:lang w:eastAsia="en-US"/>
              </w:rPr>
              <w:t>ԿԱՏԱՐՎՈՂ</w:t>
            </w:r>
            <w:r w:rsidRPr="00D2539E">
              <w:rPr>
                <w:rFonts w:ascii="GHEA Mariam" w:hAnsi="GHEA Mariam"/>
                <w:lang w:val="fr-FR" w:eastAsia="en-US"/>
              </w:rPr>
              <w:t xml:space="preserve"> </w:t>
            </w:r>
            <w:r w:rsidRPr="00D2539E">
              <w:rPr>
                <w:rFonts w:ascii="GHEA Mariam" w:hAnsi="GHEA Mariam" w:cs="Arial"/>
                <w:lang w:eastAsia="en-US"/>
              </w:rPr>
              <w:t>ՓՈՓՈԽՈՒԹՅՈՒՆՆԵՐԸ</w:t>
            </w:r>
          </w:p>
        </w:tc>
        <w:tc>
          <w:tcPr>
            <w:tcW w:w="1440" w:type="dxa"/>
            <w:tcBorders>
              <w:top w:val="nil"/>
              <w:left w:val="nil"/>
              <w:bottom w:val="nil"/>
              <w:right w:val="nil"/>
            </w:tcBorders>
            <w:shd w:val="clear" w:color="auto" w:fill="auto"/>
            <w:noWrap/>
            <w:vAlign w:val="bottom"/>
            <w:hideMark/>
          </w:tcPr>
          <w:p w:rsidR="00D2539E" w:rsidRPr="00D2539E" w:rsidRDefault="00D2539E" w:rsidP="00D2539E">
            <w:pPr>
              <w:jc w:val="center"/>
              <w:rPr>
                <w:rFonts w:ascii="GHEA Grapalat" w:hAnsi="GHEA Grapalat" w:cs="Calibri"/>
                <w:b/>
                <w:bCs/>
                <w:sz w:val="24"/>
                <w:szCs w:val="24"/>
                <w:lang w:val="fr-FR" w:eastAsia="en-US"/>
              </w:rPr>
            </w:pPr>
          </w:p>
        </w:tc>
      </w:tr>
      <w:tr w:rsidR="00D2539E" w:rsidRPr="006D42D1" w:rsidTr="00D2539E">
        <w:trPr>
          <w:trHeight w:val="345"/>
        </w:trPr>
        <w:tc>
          <w:tcPr>
            <w:tcW w:w="720" w:type="dxa"/>
            <w:tcBorders>
              <w:top w:val="nil"/>
              <w:left w:val="nil"/>
              <w:bottom w:val="nil"/>
              <w:right w:val="nil"/>
            </w:tcBorders>
            <w:shd w:val="clear" w:color="auto" w:fill="auto"/>
            <w:noWrap/>
            <w:vAlign w:val="bottom"/>
            <w:hideMark/>
          </w:tcPr>
          <w:p w:rsidR="00D2539E" w:rsidRPr="00D2539E" w:rsidRDefault="00D2539E" w:rsidP="00D2539E">
            <w:pPr>
              <w:jc w:val="right"/>
              <w:rPr>
                <w:rFonts w:ascii="Times New Roman" w:hAnsi="Times New Roman"/>
                <w:lang w:val="fr-FR" w:eastAsia="en-US"/>
              </w:rPr>
            </w:pPr>
          </w:p>
        </w:tc>
        <w:tc>
          <w:tcPr>
            <w:tcW w:w="1080" w:type="dxa"/>
            <w:tcBorders>
              <w:top w:val="nil"/>
              <w:left w:val="nil"/>
              <w:bottom w:val="nil"/>
              <w:right w:val="nil"/>
            </w:tcBorders>
            <w:shd w:val="clear" w:color="auto" w:fill="auto"/>
            <w:vAlign w:val="bottom"/>
            <w:hideMark/>
          </w:tcPr>
          <w:p w:rsidR="00D2539E" w:rsidRPr="00D2539E" w:rsidRDefault="00D2539E" w:rsidP="00D2539E">
            <w:pPr>
              <w:rPr>
                <w:rFonts w:ascii="Times New Roman" w:hAnsi="Times New Roman"/>
                <w:lang w:val="fr-FR" w:eastAsia="en-US"/>
              </w:rPr>
            </w:pPr>
          </w:p>
        </w:tc>
        <w:tc>
          <w:tcPr>
            <w:tcW w:w="1440" w:type="dxa"/>
            <w:tcBorders>
              <w:top w:val="nil"/>
              <w:left w:val="nil"/>
              <w:bottom w:val="nil"/>
              <w:right w:val="nil"/>
            </w:tcBorders>
            <w:shd w:val="clear" w:color="auto" w:fill="auto"/>
            <w:vAlign w:val="bottom"/>
            <w:hideMark/>
          </w:tcPr>
          <w:p w:rsidR="00D2539E" w:rsidRPr="00D2539E" w:rsidRDefault="00D2539E" w:rsidP="00D2539E">
            <w:pPr>
              <w:rPr>
                <w:rFonts w:ascii="Times New Roman" w:hAnsi="Times New Roman"/>
                <w:lang w:val="fr-FR" w:eastAsia="en-US"/>
              </w:rPr>
            </w:pPr>
          </w:p>
        </w:tc>
        <w:tc>
          <w:tcPr>
            <w:tcW w:w="2340" w:type="dxa"/>
            <w:tcBorders>
              <w:top w:val="nil"/>
              <w:left w:val="nil"/>
              <w:bottom w:val="nil"/>
              <w:right w:val="nil"/>
            </w:tcBorders>
            <w:shd w:val="clear" w:color="auto" w:fill="auto"/>
            <w:vAlign w:val="bottom"/>
            <w:hideMark/>
          </w:tcPr>
          <w:p w:rsidR="00D2539E" w:rsidRPr="00D2539E" w:rsidRDefault="00D2539E" w:rsidP="00D2539E">
            <w:pPr>
              <w:rPr>
                <w:rFonts w:ascii="Times New Roman" w:hAnsi="Times New Roman"/>
                <w:lang w:val="fr-FR" w:eastAsia="en-US"/>
              </w:rPr>
            </w:pPr>
          </w:p>
        </w:tc>
        <w:tc>
          <w:tcPr>
            <w:tcW w:w="2790" w:type="dxa"/>
            <w:tcBorders>
              <w:top w:val="nil"/>
              <w:left w:val="nil"/>
              <w:bottom w:val="nil"/>
              <w:right w:val="nil"/>
            </w:tcBorders>
            <w:shd w:val="clear" w:color="auto" w:fill="auto"/>
            <w:vAlign w:val="bottom"/>
            <w:hideMark/>
          </w:tcPr>
          <w:p w:rsidR="00D2539E" w:rsidRPr="00D2539E" w:rsidRDefault="00D2539E" w:rsidP="00D2539E">
            <w:pPr>
              <w:rPr>
                <w:rFonts w:ascii="Times New Roman" w:hAnsi="Times New Roman"/>
                <w:lang w:val="fr-FR" w:eastAsia="en-US"/>
              </w:rPr>
            </w:pPr>
          </w:p>
        </w:tc>
        <w:tc>
          <w:tcPr>
            <w:tcW w:w="3150" w:type="dxa"/>
            <w:tcBorders>
              <w:top w:val="nil"/>
              <w:left w:val="nil"/>
              <w:bottom w:val="nil"/>
              <w:right w:val="nil"/>
            </w:tcBorders>
            <w:shd w:val="clear" w:color="auto" w:fill="auto"/>
            <w:vAlign w:val="bottom"/>
            <w:hideMark/>
          </w:tcPr>
          <w:p w:rsidR="00D2539E" w:rsidRPr="00D2539E" w:rsidRDefault="00D2539E" w:rsidP="00D2539E">
            <w:pPr>
              <w:rPr>
                <w:rFonts w:ascii="Times New Roman" w:hAnsi="Times New Roman"/>
                <w:lang w:val="fr-FR" w:eastAsia="en-US"/>
              </w:rPr>
            </w:pPr>
          </w:p>
        </w:tc>
        <w:tc>
          <w:tcPr>
            <w:tcW w:w="1530" w:type="dxa"/>
            <w:tcBorders>
              <w:top w:val="nil"/>
              <w:left w:val="nil"/>
              <w:bottom w:val="nil"/>
              <w:right w:val="nil"/>
            </w:tcBorders>
            <w:shd w:val="clear" w:color="auto" w:fill="auto"/>
            <w:vAlign w:val="bottom"/>
            <w:hideMark/>
          </w:tcPr>
          <w:p w:rsidR="00D2539E" w:rsidRPr="00D2539E" w:rsidRDefault="00D2539E" w:rsidP="00D2539E">
            <w:pPr>
              <w:pStyle w:val="mechtex"/>
              <w:rPr>
                <w:rFonts w:ascii="GHEA Mariam" w:hAnsi="GHEA Mariam"/>
                <w:lang w:val="fr-FR" w:eastAsia="en-US"/>
              </w:rPr>
            </w:pPr>
          </w:p>
        </w:tc>
        <w:tc>
          <w:tcPr>
            <w:tcW w:w="1440" w:type="dxa"/>
            <w:tcBorders>
              <w:top w:val="nil"/>
              <w:left w:val="nil"/>
              <w:bottom w:val="nil"/>
              <w:right w:val="nil"/>
            </w:tcBorders>
            <w:shd w:val="clear" w:color="auto" w:fill="auto"/>
            <w:vAlign w:val="bottom"/>
            <w:hideMark/>
          </w:tcPr>
          <w:p w:rsidR="00D2539E" w:rsidRPr="00D2539E" w:rsidRDefault="00D2539E" w:rsidP="00D2539E">
            <w:pPr>
              <w:rPr>
                <w:rFonts w:ascii="Times New Roman" w:hAnsi="Times New Roman"/>
                <w:lang w:val="fr-FR" w:eastAsia="en-US"/>
              </w:rPr>
            </w:pPr>
          </w:p>
        </w:tc>
        <w:tc>
          <w:tcPr>
            <w:tcW w:w="1440" w:type="dxa"/>
            <w:tcBorders>
              <w:top w:val="nil"/>
              <w:left w:val="nil"/>
              <w:bottom w:val="nil"/>
              <w:right w:val="nil"/>
            </w:tcBorders>
            <w:shd w:val="clear" w:color="auto" w:fill="auto"/>
            <w:noWrap/>
            <w:vAlign w:val="bottom"/>
            <w:hideMark/>
          </w:tcPr>
          <w:p w:rsidR="00D2539E" w:rsidRPr="00D2539E" w:rsidRDefault="00D2539E" w:rsidP="00D2539E">
            <w:pPr>
              <w:rPr>
                <w:rFonts w:ascii="Times New Roman" w:hAnsi="Times New Roman"/>
                <w:lang w:val="fr-FR" w:eastAsia="en-US"/>
              </w:rPr>
            </w:pPr>
          </w:p>
        </w:tc>
      </w:tr>
      <w:tr w:rsidR="00D2539E" w:rsidRPr="00D2539E" w:rsidTr="00D2539E">
        <w:trPr>
          <w:trHeight w:val="345"/>
        </w:trPr>
        <w:tc>
          <w:tcPr>
            <w:tcW w:w="720" w:type="dxa"/>
            <w:tcBorders>
              <w:top w:val="nil"/>
              <w:left w:val="nil"/>
              <w:bottom w:val="nil"/>
              <w:right w:val="nil"/>
            </w:tcBorders>
            <w:shd w:val="clear" w:color="auto" w:fill="auto"/>
            <w:noWrap/>
            <w:vAlign w:val="bottom"/>
            <w:hideMark/>
          </w:tcPr>
          <w:p w:rsidR="00D2539E" w:rsidRPr="00D2539E" w:rsidRDefault="00D2539E" w:rsidP="00D2539E">
            <w:pPr>
              <w:jc w:val="right"/>
              <w:rPr>
                <w:rFonts w:ascii="Times New Roman" w:hAnsi="Times New Roman"/>
                <w:lang w:val="fr-FR" w:eastAsia="en-US"/>
              </w:rPr>
            </w:pPr>
          </w:p>
        </w:tc>
        <w:tc>
          <w:tcPr>
            <w:tcW w:w="1080" w:type="dxa"/>
            <w:tcBorders>
              <w:top w:val="nil"/>
              <w:left w:val="nil"/>
              <w:bottom w:val="nil"/>
              <w:right w:val="nil"/>
            </w:tcBorders>
            <w:shd w:val="clear" w:color="auto" w:fill="auto"/>
            <w:noWrap/>
            <w:vAlign w:val="bottom"/>
            <w:hideMark/>
          </w:tcPr>
          <w:p w:rsidR="00D2539E" w:rsidRPr="00D2539E" w:rsidRDefault="00D2539E" w:rsidP="00D2539E">
            <w:pPr>
              <w:rPr>
                <w:rFonts w:ascii="Times New Roman" w:hAnsi="Times New Roman"/>
                <w:lang w:val="fr-FR" w:eastAsia="en-US"/>
              </w:rPr>
            </w:pPr>
          </w:p>
        </w:tc>
        <w:tc>
          <w:tcPr>
            <w:tcW w:w="1440" w:type="dxa"/>
            <w:tcBorders>
              <w:top w:val="nil"/>
              <w:left w:val="nil"/>
              <w:bottom w:val="nil"/>
              <w:right w:val="nil"/>
            </w:tcBorders>
            <w:shd w:val="clear" w:color="auto" w:fill="auto"/>
            <w:noWrap/>
            <w:vAlign w:val="bottom"/>
            <w:hideMark/>
          </w:tcPr>
          <w:p w:rsidR="00D2539E" w:rsidRPr="00D2539E" w:rsidRDefault="00D2539E" w:rsidP="00D2539E">
            <w:pPr>
              <w:rPr>
                <w:rFonts w:ascii="Times New Roman" w:hAnsi="Times New Roman"/>
                <w:lang w:val="fr-FR" w:eastAsia="en-US"/>
              </w:rPr>
            </w:pPr>
          </w:p>
        </w:tc>
        <w:tc>
          <w:tcPr>
            <w:tcW w:w="2340" w:type="dxa"/>
            <w:tcBorders>
              <w:top w:val="nil"/>
              <w:left w:val="nil"/>
              <w:bottom w:val="nil"/>
              <w:right w:val="nil"/>
            </w:tcBorders>
            <w:shd w:val="clear" w:color="auto" w:fill="auto"/>
            <w:noWrap/>
            <w:vAlign w:val="bottom"/>
            <w:hideMark/>
          </w:tcPr>
          <w:p w:rsidR="00D2539E" w:rsidRPr="00D2539E" w:rsidRDefault="00D2539E" w:rsidP="00D2539E">
            <w:pPr>
              <w:rPr>
                <w:rFonts w:ascii="Times New Roman" w:hAnsi="Times New Roman"/>
                <w:lang w:val="fr-FR" w:eastAsia="en-US"/>
              </w:rPr>
            </w:pPr>
          </w:p>
        </w:tc>
        <w:tc>
          <w:tcPr>
            <w:tcW w:w="2790" w:type="dxa"/>
            <w:tcBorders>
              <w:top w:val="nil"/>
              <w:left w:val="nil"/>
              <w:bottom w:val="nil"/>
              <w:right w:val="nil"/>
            </w:tcBorders>
            <w:shd w:val="clear" w:color="auto" w:fill="auto"/>
            <w:noWrap/>
            <w:vAlign w:val="bottom"/>
            <w:hideMark/>
          </w:tcPr>
          <w:p w:rsidR="00D2539E" w:rsidRPr="00D2539E" w:rsidRDefault="00D2539E" w:rsidP="00D2539E">
            <w:pPr>
              <w:rPr>
                <w:rFonts w:ascii="Times New Roman" w:hAnsi="Times New Roman"/>
                <w:lang w:val="fr-FR" w:eastAsia="en-US"/>
              </w:rPr>
            </w:pPr>
          </w:p>
        </w:tc>
        <w:tc>
          <w:tcPr>
            <w:tcW w:w="3150" w:type="dxa"/>
            <w:tcBorders>
              <w:top w:val="nil"/>
              <w:left w:val="nil"/>
              <w:bottom w:val="nil"/>
              <w:right w:val="nil"/>
            </w:tcBorders>
            <w:shd w:val="clear" w:color="auto" w:fill="auto"/>
            <w:noWrap/>
            <w:vAlign w:val="bottom"/>
            <w:hideMark/>
          </w:tcPr>
          <w:p w:rsidR="00D2539E" w:rsidRPr="00D2539E" w:rsidRDefault="00D2539E" w:rsidP="00D2539E">
            <w:pPr>
              <w:rPr>
                <w:rFonts w:ascii="Times New Roman" w:hAnsi="Times New Roman"/>
                <w:lang w:val="fr-FR" w:eastAsia="en-US"/>
              </w:rPr>
            </w:pPr>
          </w:p>
        </w:tc>
        <w:tc>
          <w:tcPr>
            <w:tcW w:w="4410" w:type="dxa"/>
            <w:gridSpan w:val="3"/>
            <w:tcBorders>
              <w:top w:val="nil"/>
              <w:left w:val="nil"/>
              <w:bottom w:val="single" w:sz="4" w:space="0" w:color="auto"/>
              <w:right w:val="nil"/>
            </w:tcBorders>
            <w:shd w:val="clear" w:color="auto" w:fill="auto"/>
            <w:noWrap/>
            <w:vAlign w:val="bottom"/>
            <w:hideMark/>
          </w:tcPr>
          <w:p w:rsidR="00D2539E" w:rsidRPr="00D2539E" w:rsidRDefault="00D2539E" w:rsidP="00D2539E">
            <w:pPr>
              <w:jc w:val="right"/>
              <w:rPr>
                <w:rFonts w:ascii="GHEA Mariam" w:hAnsi="GHEA Mariam" w:cs="Calibri"/>
                <w:lang w:val="fr-FR" w:eastAsia="en-US"/>
              </w:rPr>
            </w:pPr>
            <w:r w:rsidRPr="00D2539E">
              <w:rPr>
                <w:rFonts w:ascii="GHEA Mariam" w:hAnsi="GHEA Mariam" w:cs="Calibri"/>
                <w:bCs/>
                <w:lang w:eastAsia="en-US"/>
              </w:rPr>
              <w:t>(</w:t>
            </w:r>
            <w:proofErr w:type="spellStart"/>
            <w:r>
              <w:rPr>
                <w:rFonts w:ascii="GHEA Mariam" w:hAnsi="GHEA Mariam" w:cs="Calibri"/>
                <w:lang w:eastAsia="en-US"/>
              </w:rPr>
              <w:t>հազ</w:t>
            </w:r>
            <w:proofErr w:type="spellEnd"/>
            <w:r w:rsidRPr="00D2539E">
              <w:rPr>
                <w:rFonts w:ascii="GHEA Mariam" w:hAnsi="GHEA Mariam" w:cs="Calibri"/>
                <w:lang w:val="fr-FR" w:eastAsia="en-US"/>
              </w:rPr>
              <w:t xml:space="preserve">. </w:t>
            </w:r>
            <w:proofErr w:type="spellStart"/>
            <w:r w:rsidRPr="00D2539E">
              <w:rPr>
                <w:rFonts w:ascii="GHEA Mariam" w:hAnsi="GHEA Mariam" w:cs="Calibri"/>
                <w:lang w:eastAsia="en-US"/>
              </w:rPr>
              <w:t>դրամ</w:t>
            </w:r>
            <w:proofErr w:type="spellEnd"/>
            <w:r w:rsidRPr="00D2539E">
              <w:rPr>
                <w:rFonts w:ascii="GHEA Mariam" w:hAnsi="GHEA Mariam" w:cs="Calibri"/>
                <w:bCs/>
                <w:lang w:eastAsia="en-US"/>
              </w:rPr>
              <w:t>)</w:t>
            </w:r>
          </w:p>
        </w:tc>
      </w:tr>
      <w:tr w:rsidR="00D2539E" w:rsidRPr="006D42D1" w:rsidTr="00D2539E">
        <w:trPr>
          <w:trHeight w:val="109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lang w:val="fr-FR" w:eastAsia="en-US"/>
              </w:rPr>
            </w:pPr>
            <w:r w:rsidRPr="00D2539E">
              <w:rPr>
                <w:rFonts w:ascii="GHEA Mariam" w:hAnsi="GHEA Mariam" w:cs="Calibri"/>
                <w:b/>
                <w:bCs/>
                <w:lang w:val="fr-FR" w:eastAsia="en-US"/>
              </w:rPr>
              <w:t xml:space="preserve"> </w:t>
            </w:r>
            <w:r w:rsidRPr="00D2539E">
              <w:rPr>
                <w:rFonts w:ascii="GHEA Mariam" w:hAnsi="GHEA Mariam" w:cs="Calibri"/>
                <w:b/>
                <w:bCs/>
                <w:lang w:eastAsia="en-US"/>
              </w:rPr>
              <w:t>ԲԳԿ</w:t>
            </w:r>
          </w:p>
        </w:tc>
        <w:tc>
          <w:tcPr>
            <w:tcW w:w="2520" w:type="dxa"/>
            <w:gridSpan w:val="2"/>
            <w:tcBorders>
              <w:top w:val="single" w:sz="4" w:space="0" w:color="auto"/>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lang w:val="fr-FR" w:eastAsia="en-US"/>
              </w:rPr>
            </w:pPr>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Ծրագրային</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դասիչը</w:t>
            </w:r>
            <w:proofErr w:type="spellEnd"/>
          </w:p>
        </w:tc>
        <w:tc>
          <w:tcPr>
            <w:tcW w:w="2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lang w:val="fr-FR" w:eastAsia="en-US"/>
              </w:rPr>
            </w:pPr>
            <w:r w:rsidRPr="00D2539E">
              <w:rPr>
                <w:rFonts w:ascii="GHEA Mariam" w:hAnsi="GHEA Mariam" w:cs="Calibri"/>
                <w:b/>
                <w:bCs/>
                <w:lang w:val="fr-FR" w:eastAsia="en-US"/>
              </w:rPr>
              <w:t xml:space="preserve"> </w:t>
            </w:r>
            <w:r>
              <w:rPr>
                <w:rFonts w:ascii="GHEA Mariam" w:hAnsi="GHEA Mariam" w:cs="Calibri"/>
                <w:b/>
                <w:bCs/>
                <w:lang w:eastAsia="en-US"/>
              </w:rPr>
              <w:t>ԲԳԿ</w:t>
            </w:r>
            <w:r w:rsidRPr="00D2539E">
              <w:rPr>
                <w:rFonts w:ascii="GHEA Mariam" w:hAnsi="GHEA Mariam" w:cs="Calibri"/>
                <w:b/>
                <w:bCs/>
                <w:lang w:val="fr-FR" w:eastAsia="en-US"/>
              </w:rPr>
              <w:t>/</w:t>
            </w:r>
            <w:proofErr w:type="spellStart"/>
            <w:r>
              <w:rPr>
                <w:rFonts w:ascii="GHEA Mariam" w:hAnsi="GHEA Mariam" w:cs="Calibri"/>
                <w:b/>
                <w:bCs/>
                <w:lang w:eastAsia="en-US"/>
              </w:rPr>
              <w:t>ծ</w:t>
            </w:r>
            <w:r w:rsidRPr="00D2539E">
              <w:rPr>
                <w:rFonts w:ascii="GHEA Mariam" w:hAnsi="GHEA Mariam" w:cs="Calibri"/>
                <w:b/>
                <w:bCs/>
                <w:lang w:eastAsia="en-US"/>
              </w:rPr>
              <w:t>րագրի</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միջոցառման</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անվանումը</w:t>
            </w:r>
            <w:proofErr w:type="spellEnd"/>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lang w:val="fr-FR" w:eastAsia="en-US"/>
              </w:rPr>
            </w:pPr>
            <w:r w:rsidRPr="00D2539E">
              <w:rPr>
                <w:rFonts w:ascii="GHEA Mariam" w:hAnsi="GHEA Mariam" w:cs="Calibri"/>
                <w:b/>
                <w:bCs/>
                <w:lang w:val="fr-FR" w:eastAsia="en-US"/>
              </w:rPr>
              <w:t xml:space="preserve"> </w:t>
            </w:r>
            <w:proofErr w:type="spellStart"/>
            <w:r>
              <w:rPr>
                <w:rFonts w:ascii="GHEA Mariam" w:hAnsi="GHEA Mariam" w:cs="Calibri"/>
                <w:b/>
                <w:bCs/>
                <w:lang w:eastAsia="en-US"/>
              </w:rPr>
              <w:t>Ծրագրի</w:t>
            </w:r>
            <w:proofErr w:type="spellEnd"/>
            <w:r w:rsidRPr="00D2539E">
              <w:rPr>
                <w:rFonts w:ascii="GHEA Mariam" w:hAnsi="GHEA Mariam" w:cs="Calibri"/>
                <w:b/>
                <w:bCs/>
                <w:lang w:val="fr-FR" w:eastAsia="en-US"/>
              </w:rPr>
              <w:t xml:space="preserve"> </w:t>
            </w:r>
            <w:proofErr w:type="spellStart"/>
            <w:r>
              <w:rPr>
                <w:rFonts w:ascii="GHEA Mariam" w:hAnsi="GHEA Mariam" w:cs="Calibri"/>
                <w:b/>
                <w:bCs/>
                <w:lang w:eastAsia="en-US"/>
              </w:rPr>
              <w:t>նպատակը</w:t>
            </w:r>
            <w:proofErr w:type="spellEnd"/>
            <w:r w:rsidRPr="00D2539E">
              <w:rPr>
                <w:rFonts w:ascii="GHEA Mariam" w:hAnsi="GHEA Mariam" w:cs="Calibri"/>
                <w:b/>
                <w:bCs/>
                <w:lang w:val="fr-FR" w:eastAsia="en-US"/>
              </w:rPr>
              <w:t>/</w:t>
            </w:r>
            <w:proofErr w:type="spellStart"/>
            <w:r>
              <w:rPr>
                <w:rFonts w:ascii="GHEA Mariam" w:hAnsi="GHEA Mariam" w:cs="Calibri"/>
                <w:b/>
                <w:bCs/>
                <w:lang w:eastAsia="en-US"/>
              </w:rPr>
              <w:t>մ</w:t>
            </w:r>
            <w:r w:rsidRPr="00D2539E">
              <w:rPr>
                <w:rFonts w:ascii="GHEA Mariam" w:hAnsi="GHEA Mariam" w:cs="Calibri"/>
                <w:b/>
                <w:bCs/>
                <w:lang w:eastAsia="en-US"/>
              </w:rPr>
              <w:t>իջոցառման</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նկարագրությունը</w:t>
            </w:r>
            <w:proofErr w:type="spellEnd"/>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lang w:val="fr-FR" w:eastAsia="en-US"/>
              </w:rPr>
            </w:pPr>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Վերջնական</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արդյունքի</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նկարագրությունը</w:t>
            </w:r>
            <w:proofErr w:type="spellEnd"/>
            <w:r w:rsidRPr="00D2539E">
              <w:rPr>
                <w:rFonts w:ascii="GHEA Mariam" w:hAnsi="GHEA Mariam" w:cs="Calibri"/>
                <w:b/>
                <w:bCs/>
                <w:lang w:val="fr-FR" w:eastAsia="en-US"/>
              </w:rPr>
              <w:t>/</w:t>
            </w:r>
            <w:r w:rsidRPr="00D2539E">
              <w:rPr>
                <w:rFonts w:ascii="GHEA Mariam" w:hAnsi="GHEA Mariam" w:cs="Calibri"/>
                <w:b/>
                <w:bCs/>
                <w:lang w:val="fr-FR" w:eastAsia="en-US"/>
              </w:rPr>
              <w:br/>
            </w:r>
            <w:r>
              <w:rPr>
                <w:rFonts w:ascii="GHEA Mariam" w:hAnsi="GHEA Mariam" w:cs="Calibri"/>
                <w:b/>
                <w:bCs/>
                <w:lang w:val="hy-AM" w:eastAsia="en-US"/>
              </w:rPr>
              <w:t>մ</w:t>
            </w:r>
            <w:proofErr w:type="spellStart"/>
            <w:r w:rsidRPr="00D2539E">
              <w:rPr>
                <w:rFonts w:ascii="GHEA Mariam" w:hAnsi="GHEA Mariam" w:cs="Calibri"/>
                <w:b/>
                <w:bCs/>
                <w:lang w:eastAsia="en-US"/>
              </w:rPr>
              <w:t>իջոցառման</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տեսակը</w:t>
            </w:r>
            <w:proofErr w:type="spellEnd"/>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2539E" w:rsidRPr="00D2539E" w:rsidRDefault="00D2539E" w:rsidP="00D2539E">
            <w:pPr>
              <w:jc w:val="center"/>
              <w:rPr>
                <w:rFonts w:ascii="GHEA Mariam" w:hAnsi="GHEA Mariam" w:cs="Calibri"/>
                <w:b/>
                <w:bCs/>
                <w:lang w:val="fr-FR" w:eastAsia="en-US"/>
              </w:rPr>
            </w:pPr>
            <w:proofErr w:type="spellStart"/>
            <w:r w:rsidRPr="00D2539E">
              <w:rPr>
                <w:rFonts w:ascii="GHEA Mariam" w:hAnsi="GHEA Mariam" w:cs="Calibri"/>
                <w:b/>
                <w:bCs/>
                <w:lang w:eastAsia="en-US"/>
              </w:rPr>
              <w:t>Ցուցանիշների</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փոփոխությունը</w:t>
            </w:r>
            <w:proofErr w:type="spellEnd"/>
            <w:r w:rsidRPr="00D2539E">
              <w:rPr>
                <w:rFonts w:ascii="GHEA Mariam" w:hAnsi="GHEA Mariam" w:cs="Calibri"/>
                <w:b/>
                <w:bCs/>
                <w:lang w:val="fr-FR" w:eastAsia="en-US"/>
              </w:rPr>
              <w:br/>
              <w:t xml:space="preserve"> (</w:t>
            </w:r>
            <w:proofErr w:type="spellStart"/>
            <w:r w:rsidRPr="00D2539E">
              <w:rPr>
                <w:rFonts w:ascii="GHEA Mariam" w:hAnsi="GHEA Mariam" w:cs="Calibri"/>
                <w:b/>
                <w:bCs/>
                <w:lang w:eastAsia="en-US"/>
              </w:rPr>
              <w:t>ավելացումները</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նշված</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են</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դրական</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նշանով</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իսկ</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նվազեցումները</w:t>
            </w:r>
            <w:proofErr w:type="spellEnd"/>
            <w:r w:rsidRPr="00D2539E">
              <w:rPr>
                <w:rFonts w:ascii="GHEA Mariam" w:hAnsi="GHEA Mariam" w:cs="Calibri"/>
                <w:b/>
                <w:bCs/>
                <w:lang w:val="fr-FR" w:eastAsia="en-US"/>
              </w:rPr>
              <w:t xml:space="preserve">` </w:t>
            </w:r>
            <w:proofErr w:type="spellStart"/>
            <w:r w:rsidRPr="00D2539E">
              <w:rPr>
                <w:rFonts w:ascii="GHEA Mariam" w:hAnsi="GHEA Mariam" w:cs="Calibri"/>
                <w:b/>
                <w:bCs/>
                <w:lang w:eastAsia="en-US"/>
              </w:rPr>
              <w:t>փակագծերում</w:t>
            </w:r>
            <w:proofErr w:type="spellEnd"/>
            <w:r w:rsidRPr="00D2539E">
              <w:rPr>
                <w:rFonts w:ascii="GHEA Mariam" w:hAnsi="GHEA Mariam" w:cs="Calibri"/>
                <w:b/>
                <w:bCs/>
                <w:lang w:val="fr-FR" w:eastAsia="en-US"/>
              </w:rPr>
              <w:t>)</w:t>
            </w:r>
          </w:p>
        </w:tc>
      </w:tr>
      <w:tr w:rsidR="00D2539E" w:rsidRPr="00D2539E" w:rsidTr="00D2539E">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2539E" w:rsidRPr="00D2539E" w:rsidRDefault="00D2539E" w:rsidP="00D2539E">
            <w:pPr>
              <w:rPr>
                <w:rFonts w:ascii="GHEA Mariam" w:hAnsi="GHEA Mariam" w:cs="Calibri"/>
                <w:b/>
                <w:bCs/>
                <w:lang w:val="fr-FR" w:eastAsia="en-US"/>
              </w:rPr>
            </w:pPr>
          </w:p>
        </w:tc>
        <w:tc>
          <w:tcPr>
            <w:tcW w:w="108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spacing w:val="-8"/>
                <w:lang w:val="hy-AM" w:eastAsia="en-US"/>
              </w:rPr>
            </w:pPr>
            <w:proofErr w:type="spellStart"/>
            <w:r w:rsidRPr="00D2539E">
              <w:rPr>
                <w:rFonts w:ascii="GHEA Mariam" w:hAnsi="GHEA Mariam" w:cs="Calibri"/>
                <w:b/>
                <w:bCs/>
                <w:spacing w:val="-8"/>
                <w:lang w:eastAsia="en-US"/>
              </w:rPr>
              <w:t>ծրագիր</w:t>
            </w:r>
            <w:proofErr w:type="spellEnd"/>
            <w:r w:rsidRPr="00D2539E">
              <w:rPr>
                <w:rFonts w:ascii="GHEA Mariam" w:hAnsi="GHEA Mariam" w:cs="Calibri"/>
                <w:b/>
                <w:bCs/>
                <w:spacing w:val="-8"/>
                <w:lang w:val="hy-AM" w:eastAsia="en-US"/>
              </w:rPr>
              <w:t>ը</w:t>
            </w:r>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spacing w:val="-8"/>
                <w:lang w:val="hy-AM" w:eastAsia="en-US"/>
              </w:rPr>
            </w:pPr>
            <w:proofErr w:type="spellStart"/>
            <w:r>
              <w:rPr>
                <w:rFonts w:ascii="GHEA Mariam" w:hAnsi="GHEA Mariam" w:cs="Calibri"/>
                <w:b/>
                <w:bCs/>
                <w:spacing w:val="-8"/>
                <w:lang w:eastAsia="en-US"/>
              </w:rPr>
              <w:t>մ</w:t>
            </w:r>
            <w:r w:rsidRPr="00D2539E">
              <w:rPr>
                <w:rFonts w:ascii="GHEA Mariam" w:hAnsi="GHEA Mariam" w:cs="Calibri"/>
                <w:b/>
                <w:bCs/>
                <w:spacing w:val="-8"/>
                <w:lang w:eastAsia="en-US"/>
              </w:rPr>
              <w:t>իջոցառում</w:t>
            </w:r>
            <w:proofErr w:type="spellEnd"/>
            <w:r>
              <w:rPr>
                <w:rFonts w:ascii="GHEA Mariam" w:hAnsi="GHEA Mariam" w:cs="Calibri"/>
                <w:b/>
                <w:bCs/>
                <w:spacing w:val="-8"/>
                <w:lang w:val="hy-AM" w:eastAsia="en-US"/>
              </w:rPr>
              <w:t>ը</w:t>
            </w: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D2539E" w:rsidRPr="00D2539E" w:rsidRDefault="00D2539E" w:rsidP="00D2539E">
            <w:pPr>
              <w:rPr>
                <w:rFonts w:ascii="GHEA Mariam" w:hAnsi="GHEA Mariam" w:cs="Calibri"/>
                <w:b/>
                <w:bCs/>
                <w:lang w:eastAsia="en-US"/>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D2539E" w:rsidRPr="00D2539E" w:rsidRDefault="00D2539E" w:rsidP="00D2539E">
            <w:pPr>
              <w:rPr>
                <w:rFonts w:ascii="GHEA Mariam" w:hAnsi="GHEA Mariam" w:cs="Calibri"/>
                <w:b/>
                <w:bCs/>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539E" w:rsidRPr="00D2539E" w:rsidRDefault="00D2539E" w:rsidP="00D2539E">
            <w:pPr>
              <w:rPr>
                <w:rFonts w:ascii="GHEA Mariam" w:hAnsi="GHEA Mariam" w:cs="Calibri"/>
                <w:b/>
                <w:bCs/>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ա</w:t>
            </w:r>
            <w:r w:rsidRPr="00D2539E">
              <w:rPr>
                <w:rFonts w:ascii="GHEA Mariam" w:hAnsi="GHEA Mariam" w:cs="Calibri"/>
                <w:b/>
                <w:bCs/>
                <w:lang w:eastAsia="en-US"/>
              </w:rPr>
              <w:t>ռաջին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կիսամյակ</w:t>
            </w:r>
            <w:proofErr w:type="spellEnd"/>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ի</w:t>
            </w:r>
            <w:r w:rsidRPr="00D2539E">
              <w:rPr>
                <w:rFonts w:ascii="GHEA Mariam" w:hAnsi="GHEA Mariam" w:cs="Calibri"/>
                <w:b/>
                <w:bCs/>
                <w:lang w:eastAsia="en-US"/>
              </w:rPr>
              <w:t>նն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ամիս</w:t>
            </w:r>
            <w:proofErr w:type="spellEnd"/>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տ</w:t>
            </w:r>
            <w:r w:rsidRPr="00D2539E">
              <w:rPr>
                <w:rFonts w:ascii="GHEA Mariam" w:hAnsi="GHEA Mariam" w:cs="Calibri"/>
                <w:b/>
                <w:bCs/>
                <w:lang w:eastAsia="en-US"/>
              </w:rPr>
              <w:t>արի</w:t>
            </w:r>
            <w:proofErr w:type="spellEnd"/>
          </w:p>
        </w:tc>
      </w:tr>
      <w:tr w:rsidR="00D2539E" w:rsidRPr="00D2539E" w:rsidTr="00D2539E">
        <w:trPr>
          <w:trHeight w:val="345"/>
        </w:trPr>
        <w:tc>
          <w:tcPr>
            <w:tcW w:w="11520" w:type="dxa"/>
            <w:gridSpan w:val="6"/>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lang w:eastAsia="en-US"/>
              </w:rPr>
            </w:pPr>
            <w:r w:rsidRPr="00D2539E">
              <w:rPr>
                <w:rFonts w:ascii="GHEA Mariam" w:hAnsi="GHEA Mariam" w:cs="Calibri"/>
                <w:b/>
                <w:bCs/>
                <w:lang w:eastAsia="en-US"/>
              </w:rPr>
              <w:t>ԸՆԴԱՄԵՆԸ</w:t>
            </w:r>
          </w:p>
        </w:tc>
        <w:tc>
          <w:tcPr>
            <w:tcW w:w="153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right"/>
              <w:rPr>
                <w:rFonts w:ascii="GHEA Mariam" w:hAnsi="GHEA Mariam" w:cs="Calibri"/>
                <w:b/>
                <w:bCs/>
                <w:lang w:eastAsia="en-US"/>
              </w:rPr>
            </w:pPr>
            <w:r w:rsidRPr="00D2539E">
              <w:rPr>
                <w:rFonts w:ascii="GHEA Mariam" w:hAnsi="GHEA Mariam" w:cs="Calibri"/>
                <w:b/>
                <w:bCs/>
                <w:lang w:eastAsia="en-US"/>
              </w:rPr>
              <w:t>-</w:t>
            </w:r>
          </w:p>
        </w:tc>
        <w:tc>
          <w:tcPr>
            <w:tcW w:w="144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right"/>
              <w:rPr>
                <w:rFonts w:ascii="GHEA Mariam" w:hAnsi="GHEA Mariam" w:cs="Calibri"/>
                <w:b/>
                <w:bCs/>
                <w:lang w:eastAsia="en-US"/>
              </w:rPr>
            </w:pPr>
            <w:r w:rsidRPr="00D2539E">
              <w:rPr>
                <w:rFonts w:ascii="GHEA Mariam" w:hAnsi="GHEA Mariam" w:cs="Calibri"/>
                <w:b/>
                <w:bCs/>
                <w:lang w:eastAsia="en-US"/>
              </w:rPr>
              <w:t>-</w:t>
            </w:r>
          </w:p>
        </w:tc>
        <w:tc>
          <w:tcPr>
            <w:tcW w:w="144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right"/>
              <w:rPr>
                <w:rFonts w:ascii="GHEA Mariam" w:hAnsi="GHEA Mariam" w:cs="Calibri"/>
                <w:b/>
                <w:bCs/>
                <w:lang w:eastAsia="en-US"/>
              </w:rPr>
            </w:pPr>
            <w:r w:rsidRPr="00D2539E">
              <w:rPr>
                <w:rFonts w:ascii="GHEA Mariam" w:hAnsi="GHEA Mariam" w:cs="Calibri"/>
                <w:b/>
                <w:bCs/>
                <w:lang w:eastAsia="en-US"/>
              </w:rPr>
              <w:t>-</w:t>
            </w:r>
          </w:p>
        </w:tc>
      </w:tr>
      <w:tr w:rsidR="00D2539E" w:rsidRPr="00D2539E" w:rsidTr="00D2539E">
        <w:trPr>
          <w:trHeight w:val="510"/>
        </w:trPr>
        <w:tc>
          <w:tcPr>
            <w:tcW w:w="11520" w:type="dxa"/>
            <w:gridSpan w:val="6"/>
            <w:tcBorders>
              <w:top w:val="single" w:sz="4" w:space="0" w:color="auto"/>
              <w:left w:val="nil"/>
              <w:bottom w:val="nil"/>
              <w:right w:val="single" w:sz="4" w:space="0" w:color="000000"/>
            </w:tcBorders>
            <w:shd w:val="clear" w:color="auto" w:fill="auto"/>
            <w:hideMark/>
          </w:tcPr>
          <w:p w:rsidR="00D2539E" w:rsidRPr="00D2539E" w:rsidRDefault="00D2539E" w:rsidP="00D2539E">
            <w:pPr>
              <w:rPr>
                <w:rFonts w:ascii="GHEA Mariam" w:hAnsi="GHEA Mariam" w:cs="Calibri"/>
                <w:b/>
                <w:bCs/>
                <w:lang w:eastAsia="en-US"/>
              </w:rPr>
            </w:pPr>
            <w:r w:rsidRPr="00D2539E">
              <w:rPr>
                <w:rFonts w:ascii="GHEA Mariam" w:hAnsi="GHEA Mariam" w:cs="Calibri"/>
                <w:b/>
                <w:bCs/>
                <w:lang w:eastAsia="en-US"/>
              </w:rPr>
              <w:t xml:space="preserve">ՀՀ </w:t>
            </w:r>
            <w:proofErr w:type="spellStart"/>
            <w:r w:rsidRPr="00D2539E">
              <w:rPr>
                <w:rFonts w:ascii="GHEA Mariam" w:hAnsi="GHEA Mariam" w:cs="Calibri"/>
                <w:b/>
                <w:bCs/>
                <w:lang w:eastAsia="en-US"/>
              </w:rPr>
              <w:t>սահմանադրական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դատարան</w:t>
            </w:r>
            <w:proofErr w:type="spellEnd"/>
          </w:p>
        </w:tc>
        <w:tc>
          <w:tcPr>
            <w:tcW w:w="1530" w:type="dxa"/>
            <w:tcBorders>
              <w:top w:val="nil"/>
              <w:left w:val="single" w:sz="4" w:space="0" w:color="auto"/>
              <w:bottom w:val="single" w:sz="4" w:space="0" w:color="auto"/>
              <w:right w:val="single" w:sz="4" w:space="0" w:color="auto"/>
            </w:tcBorders>
            <w:shd w:val="clear" w:color="auto" w:fill="auto"/>
            <w:noWrap/>
            <w:hideMark/>
          </w:tcPr>
          <w:p w:rsidR="00D2539E" w:rsidRPr="00D2539E" w:rsidRDefault="00D2539E" w:rsidP="00D2539E">
            <w:pPr>
              <w:jc w:val="right"/>
              <w:rPr>
                <w:rFonts w:ascii="GHEA Mariam" w:hAnsi="GHEA Mariam" w:cs="Calibri"/>
                <w:b/>
                <w:bCs/>
                <w:lang w:eastAsia="en-US"/>
              </w:rPr>
            </w:pPr>
            <w:r w:rsidRPr="00D2539E">
              <w:rPr>
                <w:rFonts w:ascii="GHEA Mariam" w:hAnsi="GHEA Mariam" w:cs="Calibri"/>
                <w:b/>
                <w:bCs/>
                <w:lang w:eastAsia="en-US"/>
              </w:rPr>
              <w:t xml:space="preserve">       37,830.0 </w:t>
            </w:r>
          </w:p>
        </w:tc>
        <w:tc>
          <w:tcPr>
            <w:tcW w:w="144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right"/>
              <w:rPr>
                <w:rFonts w:ascii="GHEA Mariam" w:hAnsi="GHEA Mariam" w:cs="Calibri"/>
                <w:b/>
                <w:bCs/>
                <w:lang w:eastAsia="en-US"/>
              </w:rPr>
            </w:pPr>
            <w:r w:rsidRPr="00D2539E">
              <w:rPr>
                <w:rFonts w:ascii="GHEA Mariam" w:hAnsi="GHEA Mariam" w:cs="Calibri"/>
                <w:b/>
                <w:bCs/>
                <w:lang w:eastAsia="en-US"/>
              </w:rPr>
              <w:t xml:space="preserve">       37,830.0 </w:t>
            </w:r>
          </w:p>
        </w:tc>
        <w:tc>
          <w:tcPr>
            <w:tcW w:w="144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right"/>
              <w:rPr>
                <w:rFonts w:ascii="GHEA Mariam" w:hAnsi="GHEA Mariam" w:cs="Calibri"/>
                <w:b/>
                <w:bCs/>
                <w:lang w:eastAsia="en-US"/>
              </w:rPr>
            </w:pPr>
            <w:r w:rsidRPr="00D2539E">
              <w:rPr>
                <w:rFonts w:ascii="GHEA Mariam" w:hAnsi="GHEA Mariam" w:cs="Calibri"/>
                <w:b/>
                <w:bCs/>
                <w:lang w:eastAsia="en-US"/>
              </w:rPr>
              <w:t xml:space="preserve">       37,830.0 </w:t>
            </w:r>
          </w:p>
        </w:tc>
      </w:tr>
      <w:tr w:rsidR="00D2539E" w:rsidRPr="00D2539E" w:rsidTr="00D2539E">
        <w:trPr>
          <w:trHeight w:val="172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539E" w:rsidRPr="00D2539E" w:rsidRDefault="00D2539E" w:rsidP="00D2539E">
            <w:pPr>
              <w:rPr>
                <w:rFonts w:ascii="GHEA Mariam" w:hAnsi="GHEA Mariam" w:cs="Calibri"/>
                <w:lang w:eastAsia="en-US"/>
              </w:rPr>
            </w:pPr>
            <w:r w:rsidRPr="00D2539E">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b/>
                <w:bCs/>
                <w:lang w:eastAsia="en-US"/>
              </w:rPr>
            </w:pPr>
            <w:r w:rsidRPr="00D2539E">
              <w:rPr>
                <w:rFonts w:ascii="GHEA Mariam" w:hAnsi="GHEA Mariam" w:cs="Calibri"/>
                <w:b/>
                <w:bCs/>
                <w:lang w:eastAsia="en-US"/>
              </w:rPr>
              <w:t>1092</w:t>
            </w:r>
          </w:p>
        </w:tc>
        <w:tc>
          <w:tcPr>
            <w:tcW w:w="144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r w:rsidRPr="00D2539E">
              <w:rPr>
                <w:rFonts w:ascii="Calibri" w:hAnsi="Calibri" w:cs="Calibri"/>
                <w:lang w:eastAsia="en-US"/>
              </w:rPr>
              <w:t> </w:t>
            </w:r>
          </w:p>
        </w:tc>
        <w:tc>
          <w:tcPr>
            <w:tcW w:w="234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lang w:eastAsia="en-US"/>
              </w:rPr>
            </w:pPr>
            <w:r w:rsidRPr="00D2539E">
              <w:rPr>
                <w:rFonts w:ascii="GHEA Mariam" w:hAnsi="GHEA Mariam" w:cs="Calibri"/>
                <w:b/>
                <w:bCs/>
                <w:lang w:eastAsia="en-US"/>
              </w:rPr>
              <w:t xml:space="preserve">ՀՀ </w:t>
            </w:r>
            <w:proofErr w:type="spellStart"/>
            <w:r w:rsidRPr="00D2539E">
              <w:rPr>
                <w:rFonts w:ascii="GHEA Mariam" w:hAnsi="GHEA Mariam" w:cs="Calibri"/>
                <w:b/>
                <w:bCs/>
                <w:lang w:eastAsia="en-US"/>
              </w:rPr>
              <w:t>սահմանադրական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դատարանի</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գործունեության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ապահովում</w:t>
            </w:r>
            <w:proofErr w:type="spellEnd"/>
          </w:p>
        </w:tc>
        <w:tc>
          <w:tcPr>
            <w:tcW w:w="279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lang w:eastAsia="en-US"/>
              </w:rPr>
            </w:pPr>
            <w:r w:rsidRPr="00D2539E">
              <w:rPr>
                <w:rFonts w:ascii="GHEA Mariam" w:hAnsi="GHEA Mariam" w:cs="Calibri"/>
                <w:b/>
                <w:bCs/>
                <w:lang w:eastAsia="en-US"/>
              </w:rPr>
              <w:t>ՀՀ-</w:t>
            </w:r>
            <w:proofErr w:type="spellStart"/>
            <w:r w:rsidRPr="00D2539E">
              <w:rPr>
                <w:rFonts w:ascii="GHEA Mariam" w:hAnsi="GHEA Mariam" w:cs="Calibri"/>
                <w:b/>
                <w:bCs/>
                <w:lang w:eastAsia="en-US"/>
              </w:rPr>
              <w:t>ում</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սահմանադրական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արդարադատության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իրականացում</w:t>
            </w:r>
            <w:proofErr w:type="spellEnd"/>
            <w:r w:rsidRPr="00D2539E">
              <w:rPr>
                <w:rFonts w:ascii="GHEA Mariam" w:hAnsi="GHEA Mariam" w:cs="Calibri"/>
                <w:b/>
                <w:bCs/>
                <w:lang w:eastAsia="en-US"/>
              </w:rPr>
              <w:t xml:space="preserve"> և </w:t>
            </w:r>
            <w:proofErr w:type="spellStart"/>
            <w:r w:rsidRPr="00D2539E">
              <w:rPr>
                <w:rFonts w:ascii="GHEA Mariam" w:hAnsi="GHEA Mariam" w:cs="Calibri"/>
                <w:b/>
                <w:bCs/>
                <w:lang w:eastAsia="en-US"/>
              </w:rPr>
              <w:t>սահմա</w:t>
            </w:r>
            <w:r>
              <w:rPr>
                <w:rFonts w:ascii="GHEA Mariam" w:hAnsi="GHEA Mariam" w:cs="Calibri"/>
                <w:b/>
                <w:bCs/>
                <w:lang w:eastAsia="en-US"/>
              </w:rPr>
              <w:softHyphen/>
            </w:r>
            <w:r w:rsidRPr="00D2539E">
              <w:rPr>
                <w:rFonts w:ascii="GHEA Mariam" w:hAnsi="GHEA Mariam" w:cs="Calibri"/>
                <w:b/>
                <w:bCs/>
                <w:lang w:eastAsia="en-US"/>
              </w:rPr>
              <w:t>նադրության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գերակայու</w:t>
            </w:r>
            <w:r>
              <w:rPr>
                <w:rFonts w:ascii="GHEA Mariam" w:hAnsi="GHEA Mariam" w:cs="Calibri"/>
                <w:b/>
                <w:bCs/>
                <w:lang w:eastAsia="en-US"/>
              </w:rPr>
              <w:softHyphen/>
            </w:r>
            <w:r w:rsidRPr="00D2539E">
              <w:rPr>
                <w:rFonts w:ascii="GHEA Mariam" w:hAnsi="GHEA Mariam" w:cs="Calibri"/>
                <w:b/>
                <w:bCs/>
                <w:lang w:eastAsia="en-US"/>
              </w:rPr>
              <w:t>թյան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ապահովում</w:t>
            </w:r>
            <w:proofErr w:type="spellEnd"/>
          </w:p>
        </w:tc>
        <w:tc>
          <w:tcPr>
            <w:tcW w:w="315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lang w:eastAsia="en-US"/>
              </w:rPr>
            </w:pPr>
            <w:r w:rsidRPr="00D2539E">
              <w:rPr>
                <w:rFonts w:ascii="GHEA Mariam" w:hAnsi="GHEA Mariam" w:cs="Calibri"/>
                <w:b/>
                <w:bCs/>
                <w:lang w:eastAsia="en-US"/>
              </w:rPr>
              <w:t>ՀՀ-</w:t>
            </w:r>
            <w:proofErr w:type="spellStart"/>
            <w:r w:rsidRPr="00D2539E">
              <w:rPr>
                <w:rFonts w:ascii="GHEA Mariam" w:hAnsi="GHEA Mariam" w:cs="Calibri"/>
                <w:b/>
                <w:bCs/>
                <w:lang w:eastAsia="en-US"/>
              </w:rPr>
              <w:t>ում</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սահմանադրա</w:t>
            </w:r>
            <w:r>
              <w:rPr>
                <w:rFonts w:ascii="GHEA Mariam" w:hAnsi="GHEA Mariam" w:cs="Calibri"/>
                <w:b/>
                <w:bCs/>
                <w:lang w:eastAsia="en-US"/>
              </w:rPr>
              <w:softHyphen/>
            </w:r>
            <w:r w:rsidRPr="00D2539E">
              <w:rPr>
                <w:rFonts w:ascii="GHEA Mariam" w:hAnsi="GHEA Mariam" w:cs="Calibri"/>
                <w:b/>
                <w:bCs/>
                <w:lang w:eastAsia="en-US"/>
              </w:rPr>
              <w:t>կանության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քաղաքացիների</w:t>
            </w:r>
            <w:proofErr w:type="spellEnd"/>
            <w:r w:rsidRPr="00D2539E">
              <w:rPr>
                <w:rFonts w:ascii="GHEA Mariam" w:hAnsi="GHEA Mariam" w:cs="Calibri"/>
                <w:b/>
                <w:bCs/>
                <w:lang w:eastAsia="en-US"/>
              </w:rPr>
              <w:t xml:space="preserve"> և </w:t>
            </w:r>
            <w:proofErr w:type="spellStart"/>
            <w:r w:rsidRPr="00D2539E">
              <w:rPr>
                <w:rFonts w:ascii="GHEA Mariam" w:hAnsi="GHEA Mariam" w:cs="Calibri"/>
                <w:b/>
                <w:bCs/>
                <w:lang w:eastAsia="en-US"/>
              </w:rPr>
              <w:t>կազմակերպությունների</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իրավունքի</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ապահովումը</w:t>
            </w:r>
            <w:proofErr w:type="spellEnd"/>
          </w:p>
        </w:tc>
        <w:tc>
          <w:tcPr>
            <w:tcW w:w="153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right"/>
              <w:rPr>
                <w:rFonts w:ascii="GHEA Mariam" w:hAnsi="GHEA Mariam" w:cs="Calibri"/>
                <w:lang w:eastAsia="en-US"/>
              </w:rPr>
            </w:pPr>
            <w:r w:rsidRPr="00D2539E">
              <w:rPr>
                <w:rFonts w:ascii="GHEA Mariam" w:hAnsi="GHEA Mariam" w:cs="Calibri"/>
                <w:lang w:eastAsia="en-US"/>
              </w:rPr>
              <w:t xml:space="preserve">       37,830.0 </w:t>
            </w:r>
          </w:p>
        </w:tc>
        <w:tc>
          <w:tcPr>
            <w:tcW w:w="144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right"/>
              <w:rPr>
                <w:rFonts w:ascii="GHEA Mariam" w:hAnsi="GHEA Mariam" w:cs="Calibri"/>
                <w:lang w:eastAsia="en-US"/>
              </w:rPr>
            </w:pPr>
            <w:r w:rsidRPr="00D2539E">
              <w:rPr>
                <w:rFonts w:ascii="GHEA Mariam" w:hAnsi="GHEA Mariam" w:cs="Calibri"/>
                <w:lang w:eastAsia="en-US"/>
              </w:rPr>
              <w:t xml:space="preserve">       37,830.0 </w:t>
            </w:r>
          </w:p>
        </w:tc>
        <w:tc>
          <w:tcPr>
            <w:tcW w:w="144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right"/>
              <w:rPr>
                <w:rFonts w:ascii="GHEA Mariam" w:hAnsi="GHEA Mariam" w:cs="Calibri"/>
                <w:lang w:eastAsia="en-US"/>
              </w:rPr>
            </w:pPr>
            <w:r w:rsidRPr="00D2539E">
              <w:rPr>
                <w:rFonts w:ascii="GHEA Mariam" w:hAnsi="GHEA Mariam" w:cs="Calibri"/>
                <w:lang w:eastAsia="en-US"/>
              </w:rPr>
              <w:t xml:space="preserve">       37,830.0 </w:t>
            </w:r>
          </w:p>
        </w:tc>
      </w:tr>
      <w:tr w:rsidR="00D2539E" w:rsidRPr="00D2539E" w:rsidTr="00D2539E">
        <w:trPr>
          <w:trHeight w:val="207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539E" w:rsidRPr="00D2539E" w:rsidRDefault="00D2539E" w:rsidP="00D2539E">
            <w:pPr>
              <w:rPr>
                <w:rFonts w:ascii="GHEA Mariam" w:hAnsi="GHEA Mariam" w:cs="Calibri"/>
                <w:lang w:eastAsia="en-US"/>
              </w:rPr>
            </w:pPr>
            <w:r w:rsidRPr="00D2539E">
              <w:rPr>
                <w:rFonts w:ascii="Calibri" w:hAnsi="Calibri" w:cs="Calibri"/>
                <w:lang w:eastAsia="en-US"/>
              </w:rPr>
              <w:lastRenderedPageBreak/>
              <w:t> </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r w:rsidRPr="00D2539E">
              <w:rPr>
                <w:rFonts w:ascii="Calibri" w:hAnsi="Calibri" w:cs="Calibri"/>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lang w:eastAsia="en-US"/>
              </w:rPr>
            </w:pPr>
            <w:r w:rsidRPr="00D2539E">
              <w:rPr>
                <w:rFonts w:ascii="GHEA Mariam" w:hAnsi="GHEA Mariam" w:cs="Calibri"/>
                <w:lang w:eastAsia="en-US"/>
              </w:rPr>
              <w:t>1092 - 11001</w:t>
            </w:r>
          </w:p>
        </w:tc>
        <w:tc>
          <w:tcPr>
            <w:tcW w:w="234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r w:rsidRPr="00D2539E">
              <w:rPr>
                <w:rFonts w:ascii="GHEA Mariam" w:hAnsi="GHEA Mariam" w:cs="Calibri"/>
                <w:lang w:eastAsia="en-US"/>
              </w:rPr>
              <w:t xml:space="preserve">ՀՀ </w:t>
            </w:r>
            <w:proofErr w:type="spellStart"/>
            <w:r w:rsidRPr="00D2539E">
              <w:rPr>
                <w:rFonts w:ascii="GHEA Mariam" w:hAnsi="GHEA Mariam" w:cs="Calibri"/>
                <w:lang w:eastAsia="en-US"/>
              </w:rPr>
              <w:t>սահմանադրական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դատարանի</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գոր</w:t>
            </w:r>
            <w:r>
              <w:rPr>
                <w:rFonts w:ascii="GHEA Mariam" w:hAnsi="GHEA Mariam" w:cs="Calibri"/>
                <w:lang w:eastAsia="en-US"/>
              </w:rPr>
              <w:softHyphen/>
            </w:r>
            <w:r w:rsidRPr="00D2539E">
              <w:rPr>
                <w:rFonts w:ascii="GHEA Mariam" w:hAnsi="GHEA Mariam" w:cs="Calibri"/>
                <w:lang w:eastAsia="en-US"/>
              </w:rPr>
              <w:t>ծունեու</w:t>
            </w:r>
            <w:r>
              <w:rPr>
                <w:rFonts w:ascii="GHEA Mariam" w:hAnsi="GHEA Mariam" w:cs="Calibri"/>
                <w:lang w:eastAsia="en-US"/>
              </w:rPr>
              <w:softHyphen/>
            </w:r>
            <w:r w:rsidRPr="00D2539E">
              <w:rPr>
                <w:rFonts w:ascii="GHEA Mariam" w:hAnsi="GHEA Mariam" w:cs="Calibri"/>
                <w:lang w:eastAsia="en-US"/>
              </w:rPr>
              <w:t>թյան</w:t>
            </w:r>
            <w:proofErr w:type="spellEnd"/>
            <w:r w:rsidRPr="00D2539E">
              <w:rPr>
                <w:rFonts w:ascii="GHEA Mariam" w:hAnsi="GHEA Mariam" w:cs="Calibri"/>
                <w:lang w:eastAsia="en-US"/>
              </w:rPr>
              <w:t xml:space="preserve"> և </w:t>
            </w:r>
            <w:proofErr w:type="spellStart"/>
            <w:r w:rsidRPr="00D2539E">
              <w:rPr>
                <w:rFonts w:ascii="GHEA Mariam" w:hAnsi="GHEA Mariam" w:cs="Calibri"/>
                <w:lang w:eastAsia="en-US"/>
              </w:rPr>
              <w:t>սահ</w:t>
            </w:r>
            <w:r>
              <w:rPr>
                <w:rFonts w:ascii="GHEA Mariam" w:hAnsi="GHEA Mariam" w:cs="Calibri"/>
                <w:lang w:eastAsia="en-US"/>
              </w:rPr>
              <w:softHyphen/>
            </w:r>
            <w:r w:rsidRPr="00D2539E">
              <w:rPr>
                <w:rFonts w:ascii="GHEA Mariam" w:hAnsi="GHEA Mariam" w:cs="Calibri"/>
                <w:lang w:eastAsia="en-US"/>
              </w:rPr>
              <w:t>մանադրական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արդարադատության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ապահովում</w:t>
            </w:r>
            <w:proofErr w:type="spellEnd"/>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proofErr w:type="spellStart"/>
            <w:r w:rsidRPr="00D2539E">
              <w:rPr>
                <w:rFonts w:ascii="GHEA Mariam" w:hAnsi="GHEA Mariam" w:cs="Calibri"/>
                <w:lang w:eastAsia="en-US"/>
              </w:rPr>
              <w:t>Վեճերի</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քննում</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լուծում</w:t>
            </w:r>
            <w:proofErr w:type="spellEnd"/>
            <w:r w:rsidRPr="00D2539E">
              <w:rPr>
                <w:rFonts w:ascii="GHEA Mariam" w:hAnsi="GHEA Mariam" w:cs="Calibri"/>
                <w:lang w:eastAsia="en-US"/>
              </w:rPr>
              <w:t xml:space="preserve"> և </w:t>
            </w:r>
            <w:proofErr w:type="spellStart"/>
            <w:r w:rsidRPr="00D2539E">
              <w:rPr>
                <w:rFonts w:ascii="GHEA Mariam" w:hAnsi="GHEA Mariam" w:cs="Calibri"/>
                <w:lang w:eastAsia="en-US"/>
              </w:rPr>
              <w:t>որոշումների</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կայացում</w:t>
            </w:r>
            <w:proofErr w:type="spellEnd"/>
            <w:r w:rsidRPr="00D2539E">
              <w:rPr>
                <w:rFonts w:ascii="GHEA Mariam" w:hAnsi="GHEA Mariam" w:cs="Calibri"/>
                <w:lang w:eastAsia="en-US"/>
              </w:rPr>
              <w:t xml:space="preserve"> ՀՀ </w:t>
            </w:r>
            <w:r w:rsidR="00957297">
              <w:rPr>
                <w:rFonts w:ascii="GHEA Mariam" w:hAnsi="GHEA Mariam" w:cs="Calibri"/>
                <w:lang w:val="hy-AM" w:eastAsia="en-US"/>
              </w:rPr>
              <w:t>Ս</w:t>
            </w:r>
            <w:proofErr w:type="spellStart"/>
            <w:r w:rsidRPr="00D2539E">
              <w:rPr>
                <w:rFonts w:ascii="GHEA Mariam" w:hAnsi="GHEA Mariam" w:cs="Calibri"/>
                <w:lang w:eastAsia="en-US"/>
              </w:rPr>
              <w:t>ահմանադրությանը</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համապատասխանության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վերաբերյալ</w:t>
            </w:r>
            <w:proofErr w:type="spellEnd"/>
          </w:p>
        </w:tc>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proofErr w:type="spellStart"/>
            <w:r w:rsidRPr="00D2539E">
              <w:rPr>
                <w:rFonts w:ascii="GHEA Mariam" w:hAnsi="GHEA Mariam" w:cs="Calibri"/>
                <w:lang w:eastAsia="en-US"/>
              </w:rPr>
              <w:t>Ծառայությունների</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մատուցում</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lang w:eastAsia="en-US"/>
              </w:rPr>
            </w:pPr>
            <w:r w:rsidRPr="00D2539E">
              <w:rPr>
                <w:rFonts w:ascii="GHEA Mariam" w:hAnsi="GHEA Mariam" w:cs="Calibri"/>
                <w:color w:val="000000"/>
                <w:lang w:eastAsia="en-US"/>
              </w:rPr>
              <w:t xml:space="preserve">       37,830.0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lang w:eastAsia="en-US"/>
              </w:rPr>
            </w:pPr>
            <w:r w:rsidRPr="00D2539E">
              <w:rPr>
                <w:rFonts w:ascii="GHEA Mariam" w:hAnsi="GHEA Mariam" w:cs="Calibri"/>
                <w:color w:val="000000"/>
                <w:lang w:eastAsia="en-US"/>
              </w:rPr>
              <w:t xml:space="preserve">       37,830.0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lang w:eastAsia="en-US"/>
              </w:rPr>
            </w:pPr>
            <w:r w:rsidRPr="00D2539E">
              <w:rPr>
                <w:rFonts w:ascii="GHEA Mariam" w:hAnsi="GHEA Mariam" w:cs="Calibri"/>
                <w:color w:val="000000"/>
                <w:lang w:eastAsia="en-US"/>
              </w:rPr>
              <w:t xml:space="preserve">       37,830.0 </w:t>
            </w:r>
          </w:p>
        </w:tc>
      </w:tr>
      <w:tr w:rsidR="00D2539E" w:rsidRPr="00D2539E" w:rsidTr="00D2539E">
        <w:trPr>
          <w:trHeight w:val="555"/>
        </w:trPr>
        <w:tc>
          <w:tcPr>
            <w:tcW w:w="11520" w:type="dxa"/>
            <w:gridSpan w:val="6"/>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lang w:eastAsia="en-US"/>
              </w:rPr>
            </w:pPr>
            <w:r w:rsidRPr="00D2539E">
              <w:rPr>
                <w:rFonts w:ascii="GHEA Mariam" w:hAnsi="GHEA Mariam" w:cs="Calibri"/>
                <w:b/>
                <w:bCs/>
                <w:lang w:eastAsia="en-US"/>
              </w:rPr>
              <w:t xml:space="preserve">ՀՀ </w:t>
            </w:r>
            <w:proofErr w:type="spellStart"/>
            <w:r w:rsidRPr="00D2539E">
              <w:rPr>
                <w:rFonts w:ascii="GHEA Mariam" w:hAnsi="GHEA Mariam" w:cs="Calibri"/>
                <w:b/>
                <w:bCs/>
                <w:lang w:eastAsia="en-US"/>
              </w:rPr>
              <w:t>կառավարություն</w:t>
            </w:r>
            <w:proofErr w:type="spellEnd"/>
          </w:p>
        </w:tc>
        <w:tc>
          <w:tcPr>
            <w:tcW w:w="153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lang w:eastAsia="en-US"/>
              </w:rPr>
            </w:pPr>
            <w:r w:rsidRPr="00D2539E">
              <w:rPr>
                <w:rFonts w:ascii="GHEA Mariam" w:hAnsi="GHEA Mariam" w:cs="Calibri"/>
                <w:b/>
                <w:bCs/>
                <w:color w:val="000000"/>
                <w:lang w:eastAsia="en-US"/>
              </w:rPr>
              <w:t>(37,830.0)</w:t>
            </w:r>
          </w:p>
        </w:tc>
        <w:tc>
          <w:tcPr>
            <w:tcW w:w="144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lang w:eastAsia="en-US"/>
              </w:rPr>
            </w:pPr>
            <w:r w:rsidRPr="00D2539E">
              <w:rPr>
                <w:rFonts w:ascii="GHEA Mariam" w:hAnsi="GHEA Mariam" w:cs="Calibri"/>
                <w:b/>
                <w:bCs/>
                <w:color w:val="000000"/>
                <w:lang w:eastAsia="en-US"/>
              </w:rPr>
              <w:t>(37,830.0)</w:t>
            </w:r>
          </w:p>
        </w:tc>
        <w:tc>
          <w:tcPr>
            <w:tcW w:w="144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lang w:eastAsia="en-US"/>
              </w:rPr>
            </w:pPr>
            <w:r w:rsidRPr="00D2539E">
              <w:rPr>
                <w:rFonts w:ascii="GHEA Mariam" w:hAnsi="GHEA Mariam" w:cs="Calibri"/>
                <w:b/>
                <w:bCs/>
                <w:color w:val="000000"/>
                <w:lang w:eastAsia="en-US"/>
              </w:rPr>
              <w:t>(37,830.0)</w:t>
            </w:r>
          </w:p>
        </w:tc>
      </w:tr>
      <w:tr w:rsidR="00D2539E" w:rsidRPr="00D2539E" w:rsidTr="00D2539E">
        <w:trPr>
          <w:trHeight w:val="1380"/>
        </w:trPr>
        <w:tc>
          <w:tcPr>
            <w:tcW w:w="72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r w:rsidRPr="00D2539E">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lang w:eastAsia="en-US"/>
              </w:rPr>
            </w:pPr>
            <w:r w:rsidRPr="00D2539E">
              <w:rPr>
                <w:rFonts w:ascii="GHEA Mariam" w:hAnsi="GHEA Mariam" w:cs="Calibri"/>
                <w:b/>
                <w:bCs/>
                <w:lang w:eastAsia="en-US"/>
              </w:rPr>
              <w:t>1139</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r w:rsidRPr="00D2539E">
              <w:rPr>
                <w:rFonts w:ascii="Calibri" w:hAnsi="Calibri" w:cs="Calibri"/>
                <w:lang w:eastAsia="en-US"/>
              </w:rPr>
              <w:t> </w:t>
            </w:r>
          </w:p>
        </w:tc>
        <w:tc>
          <w:tcPr>
            <w:tcW w:w="234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lang w:eastAsia="en-US"/>
              </w:rPr>
            </w:pPr>
            <w:r w:rsidRPr="00D2539E">
              <w:rPr>
                <w:rFonts w:ascii="GHEA Mariam" w:hAnsi="GHEA Mariam" w:cs="Calibri"/>
                <w:b/>
                <w:bCs/>
                <w:lang w:eastAsia="en-US"/>
              </w:rPr>
              <w:t xml:space="preserve">ՀՀ </w:t>
            </w:r>
            <w:proofErr w:type="spellStart"/>
            <w:r w:rsidRPr="00D2539E">
              <w:rPr>
                <w:rFonts w:ascii="GHEA Mariam" w:hAnsi="GHEA Mariam" w:cs="Calibri"/>
                <w:b/>
                <w:bCs/>
                <w:lang w:eastAsia="en-US"/>
              </w:rPr>
              <w:t>կառավարության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պահուստային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ֆոնդ</w:t>
            </w:r>
            <w:proofErr w:type="spellEnd"/>
          </w:p>
        </w:tc>
        <w:tc>
          <w:tcPr>
            <w:tcW w:w="2790" w:type="dxa"/>
            <w:tcBorders>
              <w:top w:val="nil"/>
              <w:left w:val="nil"/>
              <w:bottom w:val="single" w:sz="4" w:space="0" w:color="auto"/>
              <w:right w:val="single" w:sz="4" w:space="0" w:color="auto"/>
            </w:tcBorders>
            <w:shd w:val="clear" w:color="auto" w:fill="auto"/>
            <w:hideMark/>
          </w:tcPr>
          <w:p w:rsidR="00D2539E" w:rsidRPr="00D2539E" w:rsidRDefault="00D2539E" w:rsidP="00957297">
            <w:pPr>
              <w:rPr>
                <w:rFonts w:ascii="GHEA Mariam" w:hAnsi="GHEA Mariam" w:cs="Calibri"/>
                <w:b/>
                <w:bCs/>
                <w:lang w:eastAsia="en-US"/>
              </w:rPr>
            </w:pPr>
            <w:proofErr w:type="spellStart"/>
            <w:r w:rsidRPr="00D2539E">
              <w:rPr>
                <w:rFonts w:ascii="GHEA Mariam" w:hAnsi="GHEA Mariam" w:cs="Calibri"/>
                <w:b/>
                <w:bCs/>
                <w:lang w:eastAsia="en-US"/>
              </w:rPr>
              <w:t>Պետական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բյուջեում</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չկանխատեսված</w:t>
            </w:r>
            <w:proofErr w:type="spellEnd"/>
            <w:r w:rsidRPr="00D2539E">
              <w:rPr>
                <w:rFonts w:ascii="GHEA Mariam" w:hAnsi="GHEA Mariam" w:cs="Calibri"/>
                <w:b/>
                <w:bCs/>
                <w:lang w:eastAsia="en-US"/>
              </w:rPr>
              <w:t xml:space="preserve">, </w:t>
            </w:r>
            <w:proofErr w:type="spellStart"/>
            <w:r w:rsidR="00957297">
              <w:rPr>
                <w:rFonts w:ascii="GHEA Mariam" w:hAnsi="GHEA Mariam" w:cs="Calibri"/>
                <w:b/>
                <w:bCs/>
                <w:lang w:eastAsia="en-US"/>
              </w:rPr>
              <w:t>ինչպես</w:t>
            </w:r>
            <w:proofErr w:type="spellEnd"/>
            <w:r w:rsidR="00957297">
              <w:rPr>
                <w:rFonts w:ascii="GHEA Mariam" w:hAnsi="GHEA Mariam" w:cs="Calibri"/>
                <w:b/>
                <w:bCs/>
                <w:lang w:eastAsia="en-US"/>
              </w:rPr>
              <w:t xml:space="preserve"> </w:t>
            </w:r>
            <w:proofErr w:type="spellStart"/>
            <w:r w:rsidR="00957297">
              <w:rPr>
                <w:rFonts w:ascii="GHEA Mariam" w:hAnsi="GHEA Mariam" w:cs="Calibri"/>
                <w:b/>
                <w:bCs/>
                <w:lang w:eastAsia="en-US"/>
              </w:rPr>
              <w:t>նա</w:t>
            </w:r>
            <w:proofErr w:type="spellEnd"/>
            <w:r w:rsidR="00957297">
              <w:rPr>
                <w:rFonts w:ascii="GHEA Mariam" w:hAnsi="GHEA Mariam" w:cs="Calibri"/>
                <w:b/>
                <w:bCs/>
                <w:lang w:val="hy-AM" w:eastAsia="en-US"/>
              </w:rPr>
              <w:t>և</w:t>
            </w:r>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բյուջետային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երաշխիք</w:t>
            </w:r>
            <w:r>
              <w:rPr>
                <w:rFonts w:ascii="GHEA Mariam" w:hAnsi="GHEA Mariam" w:cs="Calibri"/>
                <w:b/>
                <w:bCs/>
                <w:lang w:eastAsia="en-US"/>
              </w:rPr>
              <w:softHyphen/>
            </w:r>
            <w:r w:rsidRPr="00D2539E">
              <w:rPr>
                <w:rFonts w:ascii="GHEA Mariam" w:hAnsi="GHEA Mariam" w:cs="Calibri"/>
                <w:b/>
                <w:bCs/>
                <w:lang w:eastAsia="en-US"/>
              </w:rPr>
              <w:t>ների</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ապահով</w:t>
            </w:r>
            <w:r>
              <w:rPr>
                <w:rFonts w:ascii="GHEA Mariam" w:hAnsi="GHEA Mariam" w:cs="Calibri"/>
                <w:b/>
                <w:bCs/>
                <w:lang w:eastAsia="en-US"/>
              </w:rPr>
              <w:softHyphen/>
            </w:r>
            <w:r w:rsidRPr="00D2539E">
              <w:rPr>
                <w:rFonts w:ascii="GHEA Mariam" w:hAnsi="GHEA Mariam" w:cs="Calibri"/>
                <w:b/>
                <w:bCs/>
                <w:lang w:eastAsia="en-US"/>
              </w:rPr>
              <w:t>ման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ծախսերի</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ֆինա</w:t>
            </w:r>
            <w:r>
              <w:rPr>
                <w:rFonts w:ascii="GHEA Mariam" w:hAnsi="GHEA Mariam" w:cs="Calibri"/>
                <w:b/>
                <w:bCs/>
                <w:lang w:eastAsia="en-US"/>
              </w:rPr>
              <w:softHyphen/>
            </w:r>
            <w:r w:rsidRPr="00D2539E">
              <w:rPr>
                <w:rFonts w:ascii="GHEA Mariam" w:hAnsi="GHEA Mariam" w:cs="Calibri"/>
                <w:b/>
                <w:bCs/>
                <w:lang w:eastAsia="en-US"/>
              </w:rPr>
              <w:t>ն</w:t>
            </w:r>
            <w:r>
              <w:rPr>
                <w:rFonts w:ascii="GHEA Mariam" w:hAnsi="GHEA Mariam" w:cs="Calibri"/>
                <w:b/>
                <w:bCs/>
                <w:lang w:eastAsia="en-US"/>
              </w:rPr>
              <w:softHyphen/>
            </w:r>
            <w:r w:rsidRPr="00D2539E">
              <w:rPr>
                <w:rFonts w:ascii="GHEA Mariam" w:hAnsi="GHEA Mariam" w:cs="Calibri"/>
                <w:b/>
                <w:bCs/>
                <w:lang w:eastAsia="en-US"/>
              </w:rPr>
              <w:t>սավորման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ապահովում</w:t>
            </w:r>
            <w:proofErr w:type="spellEnd"/>
          </w:p>
        </w:tc>
        <w:tc>
          <w:tcPr>
            <w:tcW w:w="315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lang w:eastAsia="en-US"/>
              </w:rPr>
            </w:pPr>
            <w:proofErr w:type="spellStart"/>
            <w:r w:rsidRPr="00D2539E">
              <w:rPr>
                <w:rFonts w:ascii="GHEA Mariam" w:hAnsi="GHEA Mariam" w:cs="Calibri"/>
                <w:b/>
                <w:bCs/>
                <w:lang w:eastAsia="en-US"/>
              </w:rPr>
              <w:t>Պահուստային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ֆոնդի</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կառավարման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արդյունավետության</w:t>
            </w:r>
            <w:proofErr w:type="spellEnd"/>
            <w:r w:rsidRPr="00D2539E">
              <w:rPr>
                <w:rFonts w:ascii="GHEA Mariam" w:hAnsi="GHEA Mariam" w:cs="Calibri"/>
                <w:b/>
                <w:bCs/>
                <w:lang w:eastAsia="en-US"/>
              </w:rPr>
              <w:t xml:space="preserve"> և </w:t>
            </w:r>
            <w:proofErr w:type="spellStart"/>
            <w:r w:rsidRPr="00D2539E">
              <w:rPr>
                <w:rFonts w:ascii="GHEA Mariam" w:hAnsi="GHEA Mariam" w:cs="Calibri"/>
                <w:b/>
                <w:bCs/>
                <w:lang w:eastAsia="en-US"/>
              </w:rPr>
              <w:t>թափանցիկության</w:t>
            </w:r>
            <w:proofErr w:type="spellEnd"/>
            <w:r w:rsidRPr="00D2539E">
              <w:rPr>
                <w:rFonts w:ascii="GHEA Mariam" w:hAnsi="GHEA Mariam" w:cs="Calibri"/>
                <w:b/>
                <w:bCs/>
                <w:lang w:eastAsia="en-US"/>
              </w:rPr>
              <w:t xml:space="preserve"> </w:t>
            </w:r>
            <w:proofErr w:type="spellStart"/>
            <w:r w:rsidRPr="00D2539E">
              <w:rPr>
                <w:rFonts w:ascii="GHEA Mariam" w:hAnsi="GHEA Mariam" w:cs="Calibri"/>
                <w:b/>
                <w:bCs/>
                <w:lang w:eastAsia="en-US"/>
              </w:rPr>
              <w:t>ապահովում</w:t>
            </w:r>
            <w:proofErr w:type="spellEnd"/>
          </w:p>
        </w:tc>
        <w:tc>
          <w:tcPr>
            <w:tcW w:w="153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lang w:eastAsia="en-US"/>
              </w:rPr>
            </w:pPr>
            <w:r w:rsidRPr="00D2539E">
              <w:rPr>
                <w:rFonts w:ascii="GHEA Mariam" w:hAnsi="GHEA Mariam" w:cs="Calibri"/>
                <w:color w:val="000000"/>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lang w:eastAsia="en-US"/>
              </w:rPr>
            </w:pPr>
            <w:r w:rsidRPr="00D2539E">
              <w:rPr>
                <w:rFonts w:ascii="GHEA Mariam" w:hAnsi="GHEA Mariam" w:cs="Calibri"/>
                <w:color w:val="000000"/>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lang w:eastAsia="en-US"/>
              </w:rPr>
            </w:pPr>
            <w:r w:rsidRPr="00D2539E">
              <w:rPr>
                <w:rFonts w:ascii="GHEA Mariam" w:hAnsi="GHEA Mariam" w:cs="Calibri"/>
                <w:color w:val="000000"/>
                <w:lang w:eastAsia="en-US"/>
              </w:rPr>
              <w:t>(37,830.0)</w:t>
            </w:r>
          </w:p>
        </w:tc>
      </w:tr>
      <w:tr w:rsidR="00D2539E" w:rsidRPr="00D2539E" w:rsidTr="00D2539E">
        <w:trPr>
          <w:trHeight w:val="2070"/>
        </w:trPr>
        <w:tc>
          <w:tcPr>
            <w:tcW w:w="72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r w:rsidRPr="00D2539E">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r w:rsidRPr="00D2539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lang w:eastAsia="en-US"/>
              </w:rPr>
            </w:pPr>
            <w:r w:rsidRPr="00D2539E">
              <w:rPr>
                <w:rFonts w:ascii="GHEA Mariam" w:hAnsi="GHEA Mariam" w:cs="Calibri"/>
                <w:lang w:eastAsia="en-US"/>
              </w:rPr>
              <w:t>1139 - 11001</w:t>
            </w:r>
          </w:p>
        </w:tc>
        <w:tc>
          <w:tcPr>
            <w:tcW w:w="234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r w:rsidRPr="00D2539E">
              <w:rPr>
                <w:rFonts w:ascii="GHEA Mariam" w:hAnsi="GHEA Mariam" w:cs="Calibri"/>
                <w:lang w:eastAsia="en-US"/>
              </w:rPr>
              <w:t xml:space="preserve">ՀՀ </w:t>
            </w:r>
            <w:proofErr w:type="spellStart"/>
            <w:r w:rsidRPr="00D2539E">
              <w:rPr>
                <w:rFonts w:ascii="GHEA Mariam" w:hAnsi="GHEA Mariam" w:cs="Calibri"/>
                <w:lang w:eastAsia="en-US"/>
              </w:rPr>
              <w:t>կառավարության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պահուստային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ֆոնդ</w:t>
            </w:r>
            <w:proofErr w:type="spellEnd"/>
          </w:p>
        </w:tc>
        <w:tc>
          <w:tcPr>
            <w:tcW w:w="27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r w:rsidRPr="00D2539E">
              <w:rPr>
                <w:rFonts w:ascii="GHEA Mariam" w:hAnsi="GHEA Mariam" w:cs="Calibri"/>
                <w:lang w:eastAsia="en-US"/>
              </w:rPr>
              <w:t xml:space="preserve">ՀՀ </w:t>
            </w:r>
            <w:proofErr w:type="spellStart"/>
            <w:r w:rsidRPr="00D2539E">
              <w:rPr>
                <w:rFonts w:ascii="GHEA Mariam" w:hAnsi="GHEA Mariam" w:cs="Calibri"/>
                <w:lang w:eastAsia="en-US"/>
              </w:rPr>
              <w:t>պետական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բյուջեում</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նախատեսված</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ելքերի</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լրացուցիչ</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ֆինանսա</w:t>
            </w:r>
            <w:r>
              <w:rPr>
                <w:rFonts w:ascii="GHEA Mariam" w:hAnsi="GHEA Mariam" w:cs="Calibri"/>
                <w:lang w:eastAsia="en-US"/>
              </w:rPr>
              <w:softHyphen/>
            </w:r>
            <w:r w:rsidRPr="00D2539E">
              <w:rPr>
                <w:rFonts w:ascii="GHEA Mariam" w:hAnsi="GHEA Mariam" w:cs="Calibri"/>
                <w:lang w:eastAsia="en-US"/>
              </w:rPr>
              <w:t>վորման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պետական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բյուջեում</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չկանխատեսված</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ելքերի</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ինչպես</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նաև</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բյուջետային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երաշխիքների</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ապահովման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ելքերի</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ֆինանսավորման</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ապահովում</w:t>
            </w:r>
            <w:proofErr w:type="spellEnd"/>
          </w:p>
        </w:tc>
        <w:tc>
          <w:tcPr>
            <w:tcW w:w="315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lang w:eastAsia="en-US"/>
              </w:rPr>
            </w:pPr>
            <w:proofErr w:type="spellStart"/>
            <w:r w:rsidRPr="00D2539E">
              <w:rPr>
                <w:rFonts w:ascii="GHEA Mariam" w:hAnsi="GHEA Mariam" w:cs="Calibri"/>
                <w:lang w:eastAsia="en-US"/>
              </w:rPr>
              <w:t>Ծառայությունների</w:t>
            </w:r>
            <w:proofErr w:type="spellEnd"/>
            <w:r w:rsidRPr="00D2539E">
              <w:rPr>
                <w:rFonts w:ascii="GHEA Mariam" w:hAnsi="GHEA Mariam" w:cs="Calibri"/>
                <w:lang w:eastAsia="en-US"/>
              </w:rPr>
              <w:t xml:space="preserve"> </w:t>
            </w:r>
            <w:proofErr w:type="spellStart"/>
            <w:r w:rsidRPr="00D2539E">
              <w:rPr>
                <w:rFonts w:ascii="GHEA Mariam" w:hAnsi="GHEA Mariam" w:cs="Calibri"/>
                <w:lang w:eastAsia="en-US"/>
              </w:rPr>
              <w:t>մատուցում</w:t>
            </w:r>
            <w:proofErr w:type="spellEnd"/>
          </w:p>
        </w:tc>
        <w:tc>
          <w:tcPr>
            <w:tcW w:w="153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lang w:eastAsia="en-US"/>
              </w:rPr>
            </w:pPr>
            <w:r w:rsidRPr="00D2539E">
              <w:rPr>
                <w:rFonts w:ascii="GHEA Mariam" w:hAnsi="GHEA Mariam" w:cs="Calibri"/>
                <w:color w:val="000000"/>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lang w:eastAsia="en-US"/>
              </w:rPr>
            </w:pPr>
            <w:r w:rsidRPr="00D2539E">
              <w:rPr>
                <w:rFonts w:ascii="GHEA Mariam" w:hAnsi="GHEA Mariam" w:cs="Calibri"/>
                <w:color w:val="000000"/>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lang w:eastAsia="en-US"/>
              </w:rPr>
            </w:pPr>
            <w:r w:rsidRPr="00D2539E">
              <w:rPr>
                <w:rFonts w:ascii="GHEA Mariam" w:hAnsi="GHEA Mariam" w:cs="Calibri"/>
                <w:color w:val="000000"/>
                <w:lang w:eastAsia="en-US"/>
              </w:rPr>
              <w:t>(37,830.0)</w:t>
            </w:r>
          </w:p>
        </w:tc>
      </w:tr>
    </w:tbl>
    <w:p w:rsidR="00FF7234" w:rsidRPr="00D2539E" w:rsidRDefault="00FF7234" w:rsidP="00FF7234">
      <w:pPr>
        <w:tabs>
          <w:tab w:val="left" w:pos="3907"/>
        </w:tabs>
        <w:rPr>
          <w:rFonts w:ascii="GHEA Mariam" w:hAnsi="GHEA Mariam"/>
          <w:lang w:val="fr-FR"/>
        </w:rPr>
      </w:pPr>
      <w:r w:rsidRPr="00D2539E">
        <w:rPr>
          <w:rFonts w:ascii="GHEA Mariam" w:hAnsi="GHEA Mariam"/>
          <w:lang w:val="fr-FR"/>
        </w:rPr>
        <w:tab/>
      </w:r>
    </w:p>
    <w:p w:rsidR="008A7EA8" w:rsidRDefault="008A7EA8" w:rsidP="008A7EA8">
      <w:pPr>
        <w:tabs>
          <w:tab w:val="left" w:pos="8152"/>
        </w:tabs>
        <w:rPr>
          <w:lang w:val="fr-FR"/>
        </w:rPr>
      </w:pPr>
    </w:p>
    <w:p w:rsidR="008A7EA8" w:rsidRPr="008A7EA8" w:rsidRDefault="008A7EA8" w:rsidP="008A7EA8">
      <w:pPr>
        <w:rPr>
          <w:lang w:val="fr-FR"/>
        </w:rPr>
      </w:pPr>
    </w:p>
    <w:p w:rsidR="008A7EA8" w:rsidRPr="00FA3FD8" w:rsidRDefault="008A7EA8" w:rsidP="008A7EA8">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8A7EA8" w:rsidRPr="00FA3FD8" w:rsidRDefault="008A7EA8" w:rsidP="008A7EA8">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D2539E" w:rsidRDefault="008A7EA8" w:rsidP="00D2539E">
      <w:pPr>
        <w:pStyle w:val="mechtex"/>
        <w:ind w:firstLine="709"/>
        <w:jc w:val="left"/>
        <w:rPr>
          <w:rFonts w:ascii="GHEA Mariam" w:hAnsi="GHEA Mariam" w:cs="Sylfaen"/>
          <w:sz w:val="24"/>
          <w:szCs w:val="24"/>
        </w:rPr>
        <w:sectPr w:rsidR="00D2539E" w:rsidSect="00FF7234">
          <w:pgSz w:w="16834" w:h="11909" w:orient="landscape" w:code="9"/>
          <w:pgMar w:top="1440" w:right="1440" w:bottom="1440" w:left="1022" w:header="720" w:footer="576" w:gutter="0"/>
          <w:pgNumType w:start="1"/>
          <w:cols w:space="720"/>
          <w:titlePg/>
          <w:docGrid w:linePitch="272"/>
        </w:sect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p w:rsidR="00D2539E" w:rsidRPr="00FA3FD8" w:rsidRDefault="00D2539E" w:rsidP="00D2539E">
      <w:pPr>
        <w:pStyle w:val="mechtex"/>
        <w:ind w:left="10080" w:firstLine="720"/>
        <w:jc w:val="left"/>
        <w:rPr>
          <w:rFonts w:ascii="GHEA Mariam" w:hAnsi="GHEA Mariam"/>
          <w:spacing w:val="-8"/>
          <w:sz w:val="24"/>
          <w:szCs w:val="24"/>
          <w:lang w:val="fr-FR"/>
        </w:rPr>
      </w:pPr>
      <w:proofErr w:type="spellStart"/>
      <w:r w:rsidRPr="00FA3FD8">
        <w:rPr>
          <w:rFonts w:ascii="GHEA Mariam" w:hAnsi="GHEA Mariam"/>
          <w:spacing w:val="-8"/>
          <w:sz w:val="24"/>
          <w:szCs w:val="24"/>
        </w:rPr>
        <w:lastRenderedPageBreak/>
        <w:t>Հավելված</w:t>
      </w:r>
      <w:proofErr w:type="spellEnd"/>
      <w:r w:rsidRPr="00FA3FD8">
        <w:rPr>
          <w:rFonts w:ascii="GHEA Mariam" w:hAnsi="GHEA Mariam"/>
          <w:spacing w:val="-8"/>
          <w:sz w:val="24"/>
          <w:szCs w:val="24"/>
          <w:lang w:val="fr-FR"/>
        </w:rPr>
        <w:t xml:space="preserve"> </w:t>
      </w:r>
      <w:r>
        <w:rPr>
          <w:rFonts w:ascii="GHEA Mariam" w:hAnsi="GHEA Mariam"/>
          <w:spacing w:val="-8"/>
          <w:sz w:val="24"/>
          <w:szCs w:val="24"/>
          <w:lang w:val="fr-FR" w:eastAsia="en-US"/>
        </w:rPr>
        <w:t>N 2</w:t>
      </w:r>
    </w:p>
    <w:p w:rsidR="00D2539E" w:rsidRPr="00FA3FD8" w:rsidRDefault="00D2539E" w:rsidP="00D2539E">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D2539E" w:rsidRPr="00FA3FD8" w:rsidRDefault="00D2539E" w:rsidP="00D2539E">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6D42D1">
        <w:rPr>
          <w:rFonts w:ascii="GHEA Mariam" w:hAnsi="GHEA Mariam"/>
          <w:spacing w:val="-2"/>
          <w:sz w:val="24"/>
          <w:szCs w:val="24"/>
          <w:lang w:val="hy-AM"/>
        </w:rPr>
        <w:t>20</w:t>
      </w:r>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D2539E" w:rsidRDefault="00D2539E" w:rsidP="00D2539E">
      <w:pPr>
        <w:pStyle w:val="mechtex"/>
        <w:ind w:firstLine="709"/>
        <w:jc w:val="left"/>
        <w:rPr>
          <w:lang w:val="fr-FR"/>
        </w:rPr>
      </w:pPr>
    </w:p>
    <w:p w:rsidR="00D2539E" w:rsidRPr="00D2539E" w:rsidRDefault="00D2539E" w:rsidP="00D2539E">
      <w:pPr>
        <w:rPr>
          <w:lang w:val="fr-FR"/>
        </w:rPr>
      </w:pPr>
    </w:p>
    <w:p w:rsidR="00D2539E" w:rsidRPr="00D2539E" w:rsidRDefault="00D2539E" w:rsidP="00D2539E">
      <w:pPr>
        <w:rPr>
          <w:lang w:val="fr-FR"/>
        </w:rPr>
      </w:pPr>
    </w:p>
    <w:p w:rsidR="00D2539E" w:rsidRPr="00D2539E" w:rsidRDefault="00D2539E" w:rsidP="00D2539E">
      <w:pPr>
        <w:rPr>
          <w:lang w:val="fr-FR"/>
        </w:rPr>
      </w:pPr>
    </w:p>
    <w:p w:rsidR="00D2539E" w:rsidRPr="00D2539E" w:rsidRDefault="00D2539E" w:rsidP="00D2539E">
      <w:pPr>
        <w:rPr>
          <w:lang w:val="fr-FR"/>
        </w:rPr>
      </w:pPr>
    </w:p>
    <w:p w:rsidR="00D2539E" w:rsidRPr="00D2539E" w:rsidRDefault="00D2539E" w:rsidP="00D2539E">
      <w:pPr>
        <w:tabs>
          <w:tab w:val="left" w:pos="3537"/>
        </w:tabs>
        <w:rPr>
          <w:lang w:val="fr-FR"/>
        </w:rPr>
      </w:pPr>
      <w:r>
        <w:rPr>
          <w:lang w:val="fr-FR"/>
        </w:rPr>
        <w:tab/>
      </w:r>
    </w:p>
    <w:tbl>
      <w:tblPr>
        <w:tblW w:w="16290" w:type="dxa"/>
        <w:tblInd w:w="-810" w:type="dxa"/>
        <w:tblLayout w:type="fixed"/>
        <w:tblLook w:val="04A0" w:firstRow="1" w:lastRow="0" w:firstColumn="1" w:lastColumn="0" w:noHBand="0" w:noVBand="1"/>
      </w:tblPr>
      <w:tblGrid>
        <w:gridCol w:w="990"/>
        <w:gridCol w:w="990"/>
        <w:gridCol w:w="810"/>
        <w:gridCol w:w="1170"/>
        <w:gridCol w:w="1346"/>
        <w:gridCol w:w="6692"/>
        <w:gridCol w:w="1502"/>
        <w:gridCol w:w="1350"/>
        <w:gridCol w:w="1440"/>
      </w:tblGrid>
      <w:tr w:rsidR="00D2539E" w:rsidRPr="006D42D1" w:rsidTr="00D2539E">
        <w:trPr>
          <w:trHeight w:val="825"/>
        </w:trPr>
        <w:tc>
          <w:tcPr>
            <w:tcW w:w="16290" w:type="dxa"/>
            <w:gridSpan w:val="9"/>
            <w:tcBorders>
              <w:top w:val="nil"/>
              <w:left w:val="nil"/>
              <w:bottom w:val="nil"/>
              <w:right w:val="nil"/>
            </w:tcBorders>
            <w:shd w:val="clear" w:color="auto" w:fill="auto"/>
            <w:vAlign w:val="center"/>
            <w:hideMark/>
          </w:tcPr>
          <w:p w:rsidR="00D2539E" w:rsidRPr="00D2539E" w:rsidRDefault="00D2539E" w:rsidP="00D2539E">
            <w:pPr>
              <w:pStyle w:val="mechtex"/>
              <w:rPr>
                <w:rFonts w:ascii="GHEA Mariam" w:hAnsi="GHEA Mariam"/>
                <w:sz w:val="24"/>
                <w:szCs w:val="24"/>
                <w:lang w:val="fr-FR" w:eastAsia="en-US"/>
              </w:rPr>
            </w:pPr>
            <w:r w:rsidRPr="00D2539E">
              <w:rPr>
                <w:rFonts w:ascii="GHEA Mariam" w:hAnsi="GHEA Mariam" w:cs="Arial"/>
                <w:sz w:val="24"/>
                <w:szCs w:val="24"/>
                <w:lang w:eastAsia="en-US"/>
              </w:rPr>
              <w:t>ՀԱՅԱՍՏԱՆԻ</w:t>
            </w:r>
            <w:r w:rsidRPr="00D2539E">
              <w:rPr>
                <w:rFonts w:ascii="GHEA Mariam" w:hAnsi="GHEA Mariam"/>
                <w:sz w:val="24"/>
                <w:szCs w:val="24"/>
                <w:lang w:val="fr-FR" w:eastAsia="en-US"/>
              </w:rPr>
              <w:t xml:space="preserve"> </w:t>
            </w:r>
            <w:r w:rsidRPr="00D2539E">
              <w:rPr>
                <w:rFonts w:ascii="GHEA Mariam" w:hAnsi="GHEA Mariam" w:cs="Arial"/>
                <w:sz w:val="24"/>
                <w:szCs w:val="24"/>
                <w:lang w:eastAsia="en-US"/>
              </w:rPr>
              <w:t>ՀԱՆՐԱՊԵՏՈՒԹՅԱՆ</w:t>
            </w:r>
            <w:r w:rsidRPr="00D2539E">
              <w:rPr>
                <w:rFonts w:ascii="GHEA Mariam" w:hAnsi="GHEA Mariam"/>
                <w:sz w:val="24"/>
                <w:szCs w:val="24"/>
                <w:lang w:val="fr-FR" w:eastAsia="en-US"/>
              </w:rPr>
              <w:t xml:space="preserve"> </w:t>
            </w:r>
            <w:r w:rsidRPr="00D2539E">
              <w:rPr>
                <w:rFonts w:ascii="GHEA Mariam" w:hAnsi="GHEA Mariam" w:cs="Arial"/>
                <w:sz w:val="24"/>
                <w:szCs w:val="24"/>
                <w:lang w:eastAsia="en-US"/>
              </w:rPr>
              <w:t>ԿԱՌԱՎԱՐՈՒԹՅԱՆ</w:t>
            </w:r>
            <w:r w:rsidRPr="00D2539E">
              <w:rPr>
                <w:rFonts w:ascii="GHEA Mariam" w:hAnsi="GHEA Mariam"/>
                <w:sz w:val="24"/>
                <w:szCs w:val="24"/>
                <w:lang w:val="fr-FR" w:eastAsia="en-US"/>
              </w:rPr>
              <w:t xml:space="preserve"> 2024 </w:t>
            </w:r>
            <w:r w:rsidRPr="00D2539E">
              <w:rPr>
                <w:rFonts w:ascii="GHEA Mariam" w:hAnsi="GHEA Mariam" w:cs="Arial"/>
                <w:sz w:val="24"/>
                <w:szCs w:val="24"/>
                <w:lang w:eastAsia="en-US"/>
              </w:rPr>
              <w:t>ԹՎԱԿԱՆԻ</w:t>
            </w:r>
            <w:r w:rsidRPr="00D2539E">
              <w:rPr>
                <w:rFonts w:ascii="GHEA Mariam" w:hAnsi="GHEA Mariam"/>
                <w:sz w:val="24"/>
                <w:szCs w:val="24"/>
                <w:lang w:val="fr-FR" w:eastAsia="en-US"/>
              </w:rPr>
              <w:t xml:space="preserve"> </w:t>
            </w:r>
            <w:r w:rsidRPr="00D2539E">
              <w:rPr>
                <w:rFonts w:ascii="GHEA Mariam" w:hAnsi="GHEA Mariam" w:cs="Arial"/>
                <w:sz w:val="24"/>
                <w:szCs w:val="24"/>
                <w:lang w:eastAsia="en-US"/>
              </w:rPr>
              <w:t>ԴԵԿՏԵՄԲԵՐԻ</w:t>
            </w:r>
            <w:r w:rsidRPr="00D2539E">
              <w:rPr>
                <w:rFonts w:ascii="GHEA Mariam" w:hAnsi="GHEA Mariam"/>
                <w:sz w:val="24"/>
                <w:szCs w:val="24"/>
                <w:lang w:val="fr-FR" w:eastAsia="en-US"/>
              </w:rPr>
              <w:t xml:space="preserve"> 27-</w:t>
            </w:r>
            <w:r w:rsidRPr="00D2539E">
              <w:rPr>
                <w:rFonts w:ascii="GHEA Mariam" w:hAnsi="GHEA Mariam" w:cs="Arial"/>
                <w:sz w:val="24"/>
                <w:szCs w:val="24"/>
                <w:lang w:eastAsia="en-US"/>
              </w:rPr>
              <w:t>Ի</w:t>
            </w:r>
            <w:r w:rsidRPr="00D2539E">
              <w:rPr>
                <w:rFonts w:ascii="GHEA Mariam" w:hAnsi="GHEA Mariam"/>
                <w:sz w:val="24"/>
                <w:szCs w:val="24"/>
                <w:lang w:val="fr-FR" w:eastAsia="en-US"/>
              </w:rPr>
              <w:t xml:space="preserve"> N 2060-</w:t>
            </w:r>
            <w:r w:rsidRPr="00D2539E">
              <w:rPr>
                <w:rFonts w:ascii="GHEA Mariam" w:hAnsi="GHEA Mariam" w:cs="Arial"/>
                <w:sz w:val="24"/>
                <w:szCs w:val="24"/>
                <w:lang w:eastAsia="en-US"/>
              </w:rPr>
              <w:t>Ն</w:t>
            </w:r>
            <w:r w:rsidRPr="00D2539E">
              <w:rPr>
                <w:rFonts w:ascii="GHEA Mariam" w:hAnsi="GHEA Mariam"/>
                <w:sz w:val="24"/>
                <w:szCs w:val="24"/>
                <w:lang w:val="fr-FR" w:eastAsia="en-US"/>
              </w:rPr>
              <w:t xml:space="preserve"> </w:t>
            </w:r>
            <w:r w:rsidRPr="00D2539E">
              <w:rPr>
                <w:rFonts w:ascii="GHEA Mariam" w:hAnsi="GHEA Mariam" w:cs="Arial"/>
                <w:sz w:val="24"/>
                <w:szCs w:val="24"/>
                <w:lang w:eastAsia="en-US"/>
              </w:rPr>
              <w:t>ՈՐՈՇՄԱՆ</w:t>
            </w:r>
            <w:r w:rsidRPr="00D2539E">
              <w:rPr>
                <w:rFonts w:ascii="GHEA Mariam" w:hAnsi="GHEA Mariam"/>
                <w:sz w:val="24"/>
                <w:szCs w:val="24"/>
                <w:lang w:val="fr-FR" w:eastAsia="en-US"/>
              </w:rPr>
              <w:t xml:space="preserve"> NN 3 </w:t>
            </w:r>
            <w:r w:rsidRPr="00D2539E">
              <w:rPr>
                <w:rFonts w:ascii="GHEA Mariam" w:hAnsi="GHEA Mariam" w:cs="Arial"/>
                <w:sz w:val="24"/>
                <w:szCs w:val="24"/>
                <w:lang w:eastAsia="en-US"/>
              </w:rPr>
              <w:t>ԵՎ</w:t>
            </w:r>
            <w:r w:rsidRPr="00D2539E">
              <w:rPr>
                <w:rFonts w:ascii="GHEA Mariam" w:hAnsi="GHEA Mariam"/>
                <w:sz w:val="24"/>
                <w:szCs w:val="24"/>
                <w:lang w:val="fr-FR" w:eastAsia="en-US"/>
              </w:rPr>
              <w:t xml:space="preserve"> 4 </w:t>
            </w:r>
            <w:r w:rsidRPr="00D2539E">
              <w:rPr>
                <w:rFonts w:ascii="GHEA Mariam" w:hAnsi="GHEA Mariam" w:cs="Arial"/>
                <w:sz w:val="24"/>
                <w:szCs w:val="24"/>
                <w:lang w:eastAsia="en-US"/>
              </w:rPr>
              <w:t>ՀԱՎԵԼՎԱԾՆԵՐՈՒՄ</w:t>
            </w:r>
            <w:r w:rsidRPr="00D2539E">
              <w:rPr>
                <w:rFonts w:ascii="GHEA Mariam" w:hAnsi="GHEA Mariam"/>
                <w:sz w:val="24"/>
                <w:szCs w:val="24"/>
                <w:lang w:val="fr-FR" w:eastAsia="en-US"/>
              </w:rPr>
              <w:t xml:space="preserve"> </w:t>
            </w:r>
            <w:r w:rsidRPr="00D2539E">
              <w:rPr>
                <w:rFonts w:ascii="GHEA Mariam" w:hAnsi="GHEA Mariam" w:cs="Arial"/>
                <w:sz w:val="24"/>
                <w:szCs w:val="24"/>
                <w:lang w:eastAsia="en-US"/>
              </w:rPr>
              <w:t>ԿԱՏԱՐՎՈՂ</w:t>
            </w:r>
            <w:r w:rsidRPr="00D2539E">
              <w:rPr>
                <w:rFonts w:ascii="GHEA Mariam" w:hAnsi="GHEA Mariam"/>
                <w:sz w:val="24"/>
                <w:szCs w:val="24"/>
                <w:lang w:val="fr-FR" w:eastAsia="en-US"/>
              </w:rPr>
              <w:t xml:space="preserve"> </w:t>
            </w:r>
            <w:r w:rsidRPr="00D2539E">
              <w:rPr>
                <w:rFonts w:ascii="GHEA Mariam" w:hAnsi="GHEA Mariam" w:cs="Arial"/>
                <w:sz w:val="24"/>
                <w:szCs w:val="24"/>
                <w:lang w:eastAsia="en-US"/>
              </w:rPr>
              <w:t>ՓՈՓՈԽՈՒԹՅՈՒՆՆԵՐԸ</w:t>
            </w:r>
            <w:r w:rsidRPr="00D2539E">
              <w:rPr>
                <w:rFonts w:ascii="GHEA Mariam" w:hAnsi="GHEA Mariam"/>
                <w:sz w:val="24"/>
                <w:szCs w:val="24"/>
                <w:lang w:val="fr-FR" w:eastAsia="en-US"/>
              </w:rPr>
              <w:t xml:space="preserve"> </w:t>
            </w:r>
          </w:p>
        </w:tc>
      </w:tr>
      <w:tr w:rsidR="00D2539E" w:rsidRPr="00D2539E" w:rsidTr="00C778BC">
        <w:trPr>
          <w:trHeight w:val="345"/>
        </w:trPr>
        <w:tc>
          <w:tcPr>
            <w:tcW w:w="990" w:type="dxa"/>
            <w:tcBorders>
              <w:top w:val="nil"/>
              <w:left w:val="nil"/>
              <w:bottom w:val="nil"/>
              <w:right w:val="nil"/>
            </w:tcBorders>
            <w:shd w:val="clear" w:color="auto" w:fill="auto"/>
            <w:vAlign w:val="center"/>
            <w:hideMark/>
          </w:tcPr>
          <w:p w:rsidR="00D2539E" w:rsidRPr="00D2539E" w:rsidRDefault="00D2539E" w:rsidP="00D2539E">
            <w:pPr>
              <w:jc w:val="center"/>
              <w:rPr>
                <w:rFonts w:ascii="GHEA Mariam" w:hAnsi="GHEA Mariam" w:cs="Calibri"/>
                <w:b/>
                <w:bCs/>
                <w:sz w:val="22"/>
                <w:szCs w:val="22"/>
                <w:lang w:val="fr-FR" w:eastAsia="en-US"/>
              </w:rPr>
            </w:pPr>
          </w:p>
        </w:tc>
        <w:tc>
          <w:tcPr>
            <w:tcW w:w="990" w:type="dxa"/>
            <w:tcBorders>
              <w:top w:val="nil"/>
              <w:left w:val="nil"/>
              <w:bottom w:val="nil"/>
              <w:right w:val="nil"/>
            </w:tcBorders>
            <w:shd w:val="clear" w:color="auto" w:fill="auto"/>
            <w:vAlign w:val="center"/>
            <w:hideMark/>
          </w:tcPr>
          <w:p w:rsidR="00D2539E" w:rsidRPr="00D2539E" w:rsidRDefault="00D2539E" w:rsidP="00D2539E">
            <w:pPr>
              <w:jc w:val="center"/>
              <w:rPr>
                <w:rFonts w:ascii="GHEA Mariam" w:hAnsi="GHEA Mariam"/>
                <w:sz w:val="22"/>
                <w:szCs w:val="22"/>
                <w:lang w:val="fr-FR" w:eastAsia="en-US"/>
              </w:rPr>
            </w:pPr>
          </w:p>
        </w:tc>
        <w:tc>
          <w:tcPr>
            <w:tcW w:w="810" w:type="dxa"/>
            <w:tcBorders>
              <w:top w:val="nil"/>
              <w:left w:val="nil"/>
              <w:bottom w:val="nil"/>
              <w:right w:val="nil"/>
            </w:tcBorders>
            <w:shd w:val="clear" w:color="auto" w:fill="auto"/>
            <w:vAlign w:val="center"/>
            <w:hideMark/>
          </w:tcPr>
          <w:p w:rsidR="00D2539E" w:rsidRPr="00D2539E" w:rsidRDefault="00D2539E" w:rsidP="00D2539E">
            <w:pPr>
              <w:jc w:val="center"/>
              <w:rPr>
                <w:rFonts w:ascii="GHEA Mariam" w:hAnsi="GHEA Mariam"/>
                <w:sz w:val="22"/>
                <w:szCs w:val="22"/>
                <w:lang w:val="fr-FR" w:eastAsia="en-US"/>
              </w:rPr>
            </w:pPr>
          </w:p>
        </w:tc>
        <w:tc>
          <w:tcPr>
            <w:tcW w:w="1170" w:type="dxa"/>
            <w:tcBorders>
              <w:top w:val="nil"/>
              <w:left w:val="nil"/>
              <w:bottom w:val="nil"/>
              <w:right w:val="nil"/>
            </w:tcBorders>
            <w:shd w:val="clear" w:color="auto" w:fill="auto"/>
            <w:vAlign w:val="center"/>
            <w:hideMark/>
          </w:tcPr>
          <w:p w:rsidR="00D2539E" w:rsidRPr="00D2539E" w:rsidRDefault="00D2539E" w:rsidP="00D2539E">
            <w:pPr>
              <w:jc w:val="center"/>
              <w:rPr>
                <w:rFonts w:ascii="GHEA Mariam" w:hAnsi="GHEA Mariam"/>
                <w:sz w:val="22"/>
                <w:szCs w:val="22"/>
                <w:lang w:val="fr-FR" w:eastAsia="en-US"/>
              </w:rPr>
            </w:pPr>
          </w:p>
        </w:tc>
        <w:tc>
          <w:tcPr>
            <w:tcW w:w="1346" w:type="dxa"/>
            <w:tcBorders>
              <w:top w:val="nil"/>
              <w:left w:val="nil"/>
              <w:bottom w:val="nil"/>
              <w:right w:val="nil"/>
            </w:tcBorders>
            <w:shd w:val="clear" w:color="auto" w:fill="auto"/>
            <w:vAlign w:val="center"/>
            <w:hideMark/>
          </w:tcPr>
          <w:p w:rsidR="00D2539E" w:rsidRPr="00D2539E" w:rsidRDefault="00D2539E" w:rsidP="00D2539E">
            <w:pPr>
              <w:jc w:val="center"/>
              <w:rPr>
                <w:rFonts w:ascii="GHEA Mariam" w:hAnsi="GHEA Mariam"/>
                <w:sz w:val="22"/>
                <w:szCs w:val="22"/>
                <w:lang w:val="fr-FR" w:eastAsia="en-US"/>
              </w:rPr>
            </w:pPr>
          </w:p>
        </w:tc>
        <w:tc>
          <w:tcPr>
            <w:tcW w:w="6692" w:type="dxa"/>
            <w:tcBorders>
              <w:top w:val="nil"/>
              <w:left w:val="nil"/>
              <w:bottom w:val="nil"/>
              <w:right w:val="nil"/>
            </w:tcBorders>
            <w:shd w:val="clear" w:color="auto" w:fill="auto"/>
            <w:vAlign w:val="center"/>
            <w:hideMark/>
          </w:tcPr>
          <w:p w:rsidR="00D2539E" w:rsidRPr="00D2539E" w:rsidRDefault="00D2539E" w:rsidP="00D2539E">
            <w:pPr>
              <w:jc w:val="center"/>
              <w:rPr>
                <w:rFonts w:ascii="GHEA Mariam" w:hAnsi="GHEA Mariam"/>
                <w:sz w:val="22"/>
                <w:szCs w:val="22"/>
                <w:lang w:val="fr-FR" w:eastAsia="en-US"/>
              </w:rPr>
            </w:pPr>
          </w:p>
        </w:tc>
        <w:tc>
          <w:tcPr>
            <w:tcW w:w="1502" w:type="dxa"/>
            <w:tcBorders>
              <w:top w:val="nil"/>
              <w:left w:val="nil"/>
              <w:bottom w:val="nil"/>
              <w:right w:val="nil"/>
            </w:tcBorders>
            <w:shd w:val="clear" w:color="auto" w:fill="auto"/>
            <w:vAlign w:val="center"/>
            <w:hideMark/>
          </w:tcPr>
          <w:p w:rsidR="00D2539E" w:rsidRPr="00D2539E" w:rsidRDefault="00D2539E" w:rsidP="00D2539E">
            <w:pPr>
              <w:jc w:val="center"/>
              <w:rPr>
                <w:rFonts w:ascii="GHEA Mariam" w:hAnsi="GHEA Mariam"/>
                <w:sz w:val="22"/>
                <w:szCs w:val="22"/>
                <w:lang w:val="fr-FR" w:eastAsia="en-US"/>
              </w:rPr>
            </w:pPr>
          </w:p>
        </w:tc>
        <w:tc>
          <w:tcPr>
            <w:tcW w:w="1350" w:type="dxa"/>
            <w:tcBorders>
              <w:top w:val="nil"/>
              <w:left w:val="nil"/>
              <w:bottom w:val="nil"/>
              <w:right w:val="nil"/>
            </w:tcBorders>
            <w:shd w:val="clear" w:color="auto" w:fill="auto"/>
            <w:vAlign w:val="center"/>
            <w:hideMark/>
          </w:tcPr>
          <w:p w:rsidR="00D2539E" w:rsidRPr="00D2539E" w:rsidRDefault="00D2539E" w:rsidP="00D2539E">
            <w:pPr>
              <w:jc w:val="right"/>
              <w:rPr>
                <w:rFonts w:ascii="GHEA Mariam" w:hAnsi="GHEA Mariam"/>
                <w:sz w:val="22"/>
                <w:szCs w:val="22"/>
                <w:lang w:val="fr-FR" w:eastAsia="en-US"/>
              </w:rPr>
            </w:pPr>
          </w:p>
        </w:tc>
        <w:tc>
          <w:tcPr>
            <w:tcW w:w="1440" w:type="dxa"/>
            <w:tcBorders>
              <w:top w:val="nil"/>
              <w:left w:val="nil"/>
              <w:bottom w:val="nil"/>
              <w:right w:val="nil"/>
            </w:tcBorders>
            <w:shd w:val="clear" w:color="auto" w:fill="auto"/>
            <w:noWrap/>
            <w:vAlign w:val="bottom"/>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bCs/>
                <w:lang w:eastAsia="en-US"/>
              </w:rPr>
              <w:t>(</w:t>
            </w:r>
            <w:proofErr w:type="spellStart"/>
            <w:r>
              <w:rPr>
                <w:rFonts w:ascii="GHEA Mariam" w:hAnsi="GHEA Mariam" w:cs="Calibri"/>
                <w:lang w:eastAsia="en-US"/>
              </w:rPr>
              <w:t>հազ</w:t>
            </w:r>
            <w:proofErr w:type="spellEnd"/>
            <w:r w:rsidRPr="00D2539E">
              <w:rPr>
                <w:rFonts w:ascii="GHEA Mariam" w:hAnsi="GHEA Mariam" w:cs="Calibri"/>
                <w:lang w:val="fr-FR" w:eastAsia="en-US"/>
              </w:rPr>
              <w:t xml:space="preserve">. </w:t>
            </w:r>
            <w:proofErr w:type="spellStart"/>
            <w:r w:rsidRPr="00D2539E">
              <w:rPr>
                <w:rFonts w:ascii="GHEA Mariam" w:hAnsi="GHEA Mariam" w:cs="Calibri"/>
                <w:lang w:eastAsia="en-US"/>
              </w:rPr>
              <w:t>դրամ</w:t>
            </w:r>
            <w:proofErr w:type="spellEnd"/>
            <w:r w:rsidRPr="00D2539E">
              <w:rPr>
                <w:rFonts w:ascii="GHEA Mariam" w:hAnsi="GHEA Mariam" w:cs="Calibri"/>
                <w:bCs/>
                <w:lang w:eastAsia="en-US"/>
              </w:rPr>
              <w:t>)</w:t>
            </w:r>
          </w:p>
        </w:tc>
      </w:tr>
      <w:tr w:rsidR="00D2539E" w:rsidRPr="00D2539E" w:rsidTr="00C778BC">
        <w:trPr>
          <w:trHeight w:val="1110"/>
        </w:trPr>
        <w:tc>
          <w:tcPr>
            <w:tcW w:w="279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2539E" w:rsidRPr="00D2539E" w:rsidRDefault="00D2539E" w:rsidP="00D2539E">
            <w:pPr>
              <w:jc w:val="center"/>
              <w:rPr>
                <w:rFonts w:ascii="GHEA Mariam" w:hAnsi="GHEA Mariam" w:cs="Calibri"/>
                <w:b/>
                <w:bCs/>
                <w:sz w:val="22"/>
                <w:szCs w:val="22"/>
                <w:lang w:eastAsia="en-US"/>
              </w:rPr>
            </w:pPr>
            <w:proofErr w:type="spellStart"/>
            <w:r w:rsidRPr="00D2539E">
              <w:rPr>
                <w:rFonts w:ascii="GHEA Mariam" w:hAnsi="GHEA Mariam" w:cs="Calibri"/>
                <w:b/>
                <w:bCs/>
                <w:sz w:val="22"/>
                <w:szCs w:val="22"/>
                <w:lang w:eastAsia="en-US"/>
              </w:rPr>
              <w:t>Գործառական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դասիչը</w:t>
            </w:r>
            <w:proofErr w:type="spellEnd"/>
            <w:r w:rsidRPr="00D2539E">
              <w:rPr>
                <w:rFonts w:ascii="GHEA Mariam" w:hAnsi="GHEA Mariam" w:cs="Calibri"/>
                <w:b/>
                <w:bCs/>
                <w:sz w:val="22"/>
                <w:szCs w:val="22"/>
                <w:lang w:eastAsia="en-US"/>
              </w:rPr>
              <w:t xml:space="preserve"> </w:t>
            </w:r>
          </w:p>
        </w:tc>
        <w:tc>
          <w:tcPr>
            <w:tcW w:w="25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2539E" w:rsidRPr="00D2539E" w:rsidRDefault="00D2539E" w:rsidP="00D2539E">
            <w:pPr>
              <w:jc w:val="center"/>
              <w:rPr>
                <w:rFonts w:ascii="GHEA Mariam" w:hAnsi="GHEA Mariam" w:cs="Calibri"/>
                <w:b/>
                <w:bCs/>
                <w:sz w:val="22"/>
                <w:szCs w:val="22"/>
                <w:lang w:eastAsia="en-US"/>
              </w:rPr>
            </w:pPr>
            <w:proofErr w:type="spellStart"/>
            <w:r w:rsidRPr="00D2539E">
              <w:rPr>
                <w:rFonts w:ascii="GHEA Mariam" w:hAnsi="GHEA Mariam" w:cs="Calibri"/>
                <w:b/>
                <w:bCs/>
                <w:sz w:val="22"/>
                <w:szCs w:val="22"/>
                <w:lang w:eastAsia="en-US"/>
              </w:rPr>
              <w:t>Ծրագրային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դասիչը</w:t>
            </w:r>
            <w:proofErr w:type="spellEnd"/>
          </w:p>
        </w:tc>
        <w:tc>
          <w:tcPr>
            <w:tcW w:w="66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Բյուջետային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ծախսերի</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գործառական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դասակարգման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բաժինների</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խմբերի</w:t>
            </w:r>
            <w:proofErr w:type="spellEnd"/>
            <w:r w:rsidRPr="00D2539E">
              <w:rPr>
                <w:rFonts w:ascii="GHEA Mariam" w:hAnsi="GHEA Mariam" w:cs="Calibri"/>
                <w:b/>
                <w:bCs/>
                <w:sz w:val="22"/>
                <w:szCs w:val="22"/>
                <w:lang w:eastAsia="en-US"/>
              </w:rPr>
              <w:t xml:space="preserve"> և </w:t>
            </w:r>
            <w:proofErr w:type="spellStart"/>
            <w:r w:rsidRPr="00D2539E">
              <w:rPr>
                <w:rFonts w:ascii="GHEA Mariam" w:hAnsi="GHEA Mariam" w:cs="Calibri"/>
                <w:b/>
                <w:bCs/>
                <w:sz w:val="22"/>
                <w:szCs w:val="22"/>
                <w:lang w:eastAsia="en-US"/>
              </w:rPr>
              <w:t>դասերի</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բյուջետային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ծրագրերի</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միջոցառումների</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բյուջետային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հատկացումների</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գլխավոր</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կարգադրիչների</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անվանումները</w:t>
            </w:r>
            <w:proofErr w:type="spellEnd"/>
          </w:p>
        </w:tc>
        <w:tc>
          <w:tcPr>
            <w:tcW w:w="4292" w:type="dxa"/>
            <w:gridSpan w:val="3"/>
            <w:tcBorders>
              <w:top w:val="single" w:sz="4" w:space="0" w:color="auto"/>
              <w:left w:val="nil"/>
              <w:bottom w:val="single" w:sz="4" w:space="0" w:color="auto"/>
              <w:right w:val="single" w:sz="4" w:space="0" w:color="000000"/>
            </w:tcBorders>
            <w:shd w:val="clear" w:color="auto" w:fill="auto"/>
            <w:vAlign w:val="center"/>
            <w:hideMark/>
          </w:tcPr>
          <w:p w:rsidR="00D2539E" w:rsidRPr="00D2539E" w:rsidRDefault="00D2539E" w:rsidP="00D2539E">
            <w:pPr>
              <w:jc w:val="center"/>
              <w:rPr>
                <w:rFonts w:ascii="GHEA Mariam" w:hAnsi="GHEA Mariam" w:cs="Calibri"/>
                <w:b/>
                <w:bCs/>
                <w:sz w:val="22"/>
                <w:szCs w:val="22"/>
                <w:lang w:eastAsia="en-US"/>
              </w:rPr>
            </w:pPr>
            <w:proofErr w:type="spellStart"/>
            <w:r w:rsidRPr="00D2539E">
              <w:rPr>
                <w:rFonts w:ascii="GHEA Mariam" w:hAnsi="GHEA Mariam" w:cs="Calibri"/>
                <w:b/>
                <w:bCs/>
                <w:sz w:val="22"/>
                <w:szCs w:val="22"/>
                <w:lang w:eastAsia="en-US"/>
              </w:rPr>
              <w:t>Ցուցանիշների</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փոփոխությունը</w:t>
            </w:r>
            <w:proofErr w:type="spellEnd"/>
            <w:r w:rsidRPr="00D2539E">
              <w:rPr>
                <w:rFonts w:ascii="GHEA Mariam" w:hAnsi="GHEA Mariam" w:cs="Calibri"/>
                <w:b/>
                <w:bCs/>
                <w:sz w:val="22"/>
                <w:szCs w:val="22"/>
                <w:lang w:eastAsia="en-US"/>
              </w:rPr>
              <w:br/>
              <w:t xml:space="preserve"> (</w:t>
            </w:r>
            <w:proofErr w:type="spellStart"/>
            <w:r w:rsidRPr="00D2539E">
              <w:rPr>
                <w:rFonts w:ascii="GHEA Mariam" w:hAnsi="GHEA Mariam" w:cs="Calibri"/>
                <w:b/>
                <w:bCs/>
                <w:sz w:val="22"/>
                <w:szCs w:val="22"/>
                <w:lang w:eastAsia="en-US"/>
              </w:rPr>
              <w:t>ավելացումները</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նշված</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են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դրական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նշանով</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իսկ</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նվազեցումները</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փակագծերում</w:t>
            </w:r>
            <w:proofErr w:type="spellEnd"/>
            <w:r w:rsidRPr="00D2539E">
              <w:rPr>
                <w:rFonts w:ascii="GHEA Mariam" w:hAnsi="GHEA Mariam" w:cs="Calibri"/>
                <w:b/>
                <w:bCs/>
                <w:sz w:val="22"/>
                <w:szCs w:val="22"/>
                <w:lang w:eastAsia="en-US"/>
              </w:rPr>
              <w:t>)</w:t>
            </w:r>
          </w:p>
        </w:tc>
      </w:tr>
      <w:tr w:rsidR="00D2539E" w:rsidRPr="00D2539E" w:rsidTr="00C778BC">
        <w:trPr>
          <w:trHeight w:val="690"/>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D2539E" w:rsidRPr="00C778BC" w:rsidRDefault="00C778BC" w:rsidP="00D2539E">
            <w:pPr>
              <w:jc w:val="center"/>
              <w:rPr>
                <w:rFonts w:ascii="GHEA Mariam" w:hAnsi="GHEA Mariam" w:cs="Calibri"/>
                <w:b/>
                <w:bCs/>
                <w:spacing w:val="-14"/>
                <w:sz w:val="22"/>
                <w:szCs w:val="22"/>
                <w:lang w:val="hy-AM" w:eastAsia="en-US"/>
              </w:rPr>
            </w:pPr>
            <w:proofErr w:type="spellStart"/>
            <w:r w:rsidRPr="00C778BC">
              <w:rPr>
                <w:rFonts w:ascii="GHEA Mariam" w:hAnsi="GHEA Mariam" w:cs="Calibri"/>
                <w:b/>
                <w:bCs/>
                <w:spacing w:val="-14"/>
                <w:sz w:val="22"/>
                <w:szCs w:val="22"/>
                <w:lang w:eastAsia="en-US"/>
              </w:rPr>
              <w:t>բ</w:t>
            </w:r>
            <w:r w:rsidR="00D2539E" w:rsidRPr="00C778BC">
              <w:rPr>
                <w:rFonts w:ascii="GHEA Mariam" w:hAnsi="GHEA Mariam" w:cs="Calibri"/>
                <w:b/>
                <w:bCs/>
                <w:spacing w:val="-14"/>
                <w:sz w:val="22"/>
                <w:szCs w:val="22"/>
                <w:lang w:eastAsia="en-US"/>
              </w:rPr>
              <w:t>աժին</w:t>
            </w:r>
            <w:proofErr w:type="spellEnd"/>
            <w:r w:rsidRPr="00C778BC">
              <w:rPr>
                <w:rFonts w:ascii="GHEA Mariam" w:hAnsi="GHEA Mariam" w:cs="Calibri"/>
                <w:b/>
                <w:bCs/>
                <w:spacing w:val="-14"/>
                <w:sz w:val="22"/>
                <w:szCs w:val="22"/>
                <w:lang w:val="hy-AM" w:eastAsia="en-US"/>
              </w:rPr>
              <w:t>ը</w:t>
            </w:r>
          </w:p>
        </w:tc>
        <w:tc>
          <w:tcPr>
            <w:tcW w:w="990" w:type="dxa"/>
            <w:tcBorders>
              <w:top w:val="nil"/>
              <w:left w:val="nil"/>
              <w:bottom w:val="single" w:sz="4" w:space="0" w:color="auto"/>
              <w:right w:val="single" w:sz="4" w:space="0" w:color="auto"/>
            </w:tcBorders>
            <w:shd w:val="clear" w:color="auto" w:fill="auto"/>
            <w:noWrap/>
            <w:vAlign w:val="center"/>
            <w:hideMark/>
          </w:tcPr>
          <w:p w:rsidR="00D2539E" w:rsidRPr="00C778BC" w:rsidRDefault="00C778BC" w:rsidP="00D2539E">
            <w:pPr>
              <w:jc w:val="center"/>
              <w:rPr>
                <w:rFonts w:ascii="GHEA Mariam" w:hAnsi="GHEA Mariam" w:cs="Calibri"/>
                <w:b/>
                <w:bCs/>
                <w:spacing w:val="-14"/>
                <w:sz w:val="22"/>
                <w:szCs w:val="22"/>
                <w:lang w:val="hy-AM" w:eastAsia="en-US"/>
              </w:rPr>
            </w:pPr>
            <w:proofErr w:type="spellStart"/>
            <w:r w:rsidRPr="00C778BC">
              <w:rPr>
                <w:rFonts w:ascii="GHEA Mariam" w:hAnsi="GHEA Mariam" w:cs="Calibri"/>
                <w:b/>
                <w:bCs/>
                <w:spacing w:val="-14"/>
                <w:sz w:val="22"/>
                <w:szCs w:val="22"/>
                <w:lang w:eastAsia="en-US"/>
              </w:rPr>
              <w:t>խ</w:t>
            </w:r>
            <w:r w:rsidR="00D2539E" w:rsidRPr="00C778BC">
              <w:rPr>
                <w:rFonts w:ascii="GHEA Mariam" w:hAnsi="GHEA Mariam" w:cs="Calibri"/>
                <w:b/>
                <w:bCs/>
                <w:spacing w:val="-14"/>
                <w:sz w:val="22"/>
                <w:szCs w:val="22"/>
                <w:lang w:eastAsia="en-US"/>
              </w:rPr>
              <w:t>ումբ</w:t>
            </w:r>
            <w:proofErr w:type="spellEnd"/>
            <w:r w:rsidRPr="00C778BC">
              <w:rPr>
                <w:rFonts w:ascii="GHEA Mariam" w:hAnsi="GHEA Mariam" w:cs="Calibri"/>
                <w:b/>
                <w:bCs/>
                <w:spacing w:val="-14"/>
                <w:sz w:val="22"/>
                <w:szCs w:val="22"/>
                <w:lang w:val="hy-AM" w:eastAsia="en-US"/>
              </w:rPr>
              <w:t>ը</w:t>
            </w:r>
          </w:p>
        </w:tc>
        <w:tc>
          <w:tcPr>
            <w:tcW w:w="810" w:type="dxa"/>
            <w:tcBorders>
              <w:top w:val="nil"/>
              <w:left w:val="nil"/>
              <w:bottom w:val="single" w:sz="4" w:space="0" w:color="auto"/>
              <w:right w:val="single" w:sz="4" w:space="0" w:color="auto"/>
            </w:tcBorders>
            <w:shd w:val="clear" w:color="auto" w:fill="auto"/>
            <w:noWrap/>
            <w:vAlign w:val="center"/>
            <w:hideMark/>
          </w:tcPr>
          <w:p w:rsidR="00D2539E" w:rsidRPr="00C778BC" w:rsidRDefault="00C778BC" w:rsidP="00D2539E">
            <w:pPr>
              <w:jc w:val="center"/>
              <w:rPr>
                <w:rFonts w:ascii="GHEA Mariam" w:hAnsi="GHEA Mariam" w:cs="Calibri"/>
                <w:b/>
                <w:bCs/>
                <w:spacing w:val="-14"/>
                <w:sz w:val="22"/>
                <w:szCs w:val="22"/>
                <w:lang w:val="hy-AM" w:eastAsia="en-US"/>
              </w:rPr>
            </w:pPr>
            <w:proofErr w:type="spellStart"/>
            <w:r w:rsidRPr="00C778BC">
              <w:rPr>
                <w:rFonts w:ascii="GHEA Mariam" w:hAnsi="GHEA Mariam" w:cs="Calibri"/>
                <w:b/>
                <w:bCs/>
                <w:spacing w:val="-14"/>
                <w:sz w:val="22"/>
                <w:szCs w:val="22"/>
                <w:lang w:eastAsia="en-US"/>
              </w:rPr>
              <w:t>դ</w:t>
            </w:r>
            <w:r w:rsidR="00D2539E" w:rsidRPr="00C778BC">
              <w:rPr>
                <w:rFonts w:ascii="GHEA Mariam" w:hAnsi="GHEA Mariam" w:cs="Calibri"/>
                <w:b/>
                <w:bCs/>
                <w:spacing w:val="-14"/>
                <w:sz w:val="22"/>
                <w:szCs w:val="22"/>
                <w:lang w:eastAsia="en-US"/>
              </w:rPr>
              <w:t>աս</w:t>
            </w:r>
            <w:proofErr w:type="spellEnd"/>
            <w:r w:rsidRPr="00C778BC">
              <w:rPr>
                <w:rFonts w:ascii="GHEA Mariam" w:hAnsi="GHEA Mariam" w:cs="Calibri"/>
                <w:b/>
                <w:bCs/>
                <w:spacing w:val="-14"/>
                <w:sz w:val="22"/>
                <w:szCs w:val="22"/>
                <w:lang w:val="hy-AM" w:eastAsia="en-US"/>
              </w:rPr>
              <w:t>ը</w:t>
            </w:r>
          </w:p>
        </w:tc>
        <w:tc>
          <w:tcPr>
            <w:tcW w:w="1170" w:type="dxa"/>
            <w:tcBorders>
              <w:top w:val="nil"/>
              <w:left w:val="nil"/>
              <w:bottom w:val="single" w:sz="4" w:space="0" w:color="auto"/>
              <w:right w:val="single" w:sz="4" w:space="0" w:color="auto"/>
            </w:tcBorders>
            <w:shd w:val="clear" w:color="auto" w:fill="auto"/>
            <w:vAlign w:val="center"/>
            <w:hideMark/>
          </w:tcPr>
          <w:p w:rsidR="00D2539E" w:rsidRPr="00C778BC" w:rsidRDefault="00C778BC" w:rsidP="00D2539E">
            <w:pPr>
              <w:jc w:val="center"/>
              <w:rPr>
                <w:rFonts w:ascii="GHEA Mariam" w:hAnsi="GHEA Mariam" w:cs="Calibri"/>
                <w:b/>
                <w:bCs/>
                <w:spacing w:val="-8"/>
                <w:sz w:val="22"/>
                <w:szCs w:val="22"/>
                <w:lang w:val="hy-AM" w:eastAsia="en-US"/>
              </w:rPr>
            </w:pPr>
            <w:proofErr w:type="spellStart"/>
            <w:r>
              <w:rPr>
                <w:rFonts w:ascii="GHEA Mariam" w:hAnsi="GHEA Mariam" w:cs="Calibri"/>
                <w:b/>
                <w:bCs/>
                <w:spacing w:val="-8"/>
                <w:sz w:val="22"/>
                <w:szCs w:val="22"/>
                <w:lang w:eastAsia="en-US"/>
              </w:rPr>
              <w:t>ծ</w:t>
            </w:r>
            <w:r w:rsidR="00D2539E" w:rsidRPr="00C778BC">
              <w:rPr>
                <w:rFonts w:ascii="GHEA Mariam" w:hAnsi="GHEA Mariam" w:cs="Calibri"/>
                <w:b/>
                <w:bCs/>
                <w:spacing w:val="-8"/>
                <w:sz w:val="22"/>
                <w:szCs w:val="22"/>
                <w:lang w:eastAsia="en-US"/>
              </w:rPr>
              <w:t>րագիր</w:t>
            </w:r>
            <w:proofErr w:type="spellEnd"/>
            <w:r>
              <w:rPr>
                <w:rFonts w:ascii="GHEA Mariam" w:hAnsi="GHEA Mariam" w:cs="Calibri"/>
                <w:b/>
                <w:bCs/>
                <w:spacing w:val="-8"/>
                <w:sz w:val="22"/>
                <w:szCs w:val="22"/>
                <w:lang w:val="hy-AM" w:eastAsia="en-US"/>
              </w:rPr>
              <w:t>ը</w:t>
            </w:r>
          </w:p>
        </w:tc>
        <w:tc>
          <w:tcPr>
            <w:tcW w:w="1346" w:type="dxa"/>
            <w:tcBorders>
              <w:top w:val="nil"/>
              <w:left w:val="nil"/>
              <w:bottom w:val="single" w:sz="4" w:space="0" w:color="auto"/>
              <w:right w:val="single" w:sz="4" w:space="0" w:color="auto"/>
            </w:tcBorders>
            <w:shd w:val="clear" w:color="auto" w:fill="auto"/>
            <w:vAlign w:val="center"/>
            <w:hideMark/>
          </w:tcPr>
          <w:p w:rsidR="00D2539E" w:rsidRPr="00C778BC" w:rsidRDefault="00C778BC" w:rsidP="00D2539E">
            <w:pPr>
              <w:jc w:val="center"/>
              <w:rPr>
                <w:rFonts w:ascii="GHEA Mariam" w:hAnsi="GHEA Mariam" w:cs="Calibri"/>
                <w:b/>
                <w:bCs/>
                <w:spacing w:val="-8"/>
                <w:sz w:val="22"/>
                <w:szCs w:val="22"/>
                <w:lang w:val="hy-AM" w:eastAsia="en-US"/>
              </w:rPr>
            </w:pPr>
            <w:proofErr w:type="spellStart"/>
            <w:r>
              <w:rPr>
                <w:rFonts w:ascii="GHEA Mariam" w:hAnsi="GHEA Mariam" w:cs="Calibri"/>
                <w:b/>
                <w:bCs/>
                <w:spacing w:val="-8"/>
                <w:sz w:val="22"/>
                <w:szCs w:val="22"/>
                <w:lang w:eastAsia="en-US"/>
              </w:rPr>
              <w:t>մ</w:t>
            </w:r>
            <w:r w:rsidR="00D2539E" w:rsidRPr="00C778BC">
              <w:rPr>
                <w:rFonts w:ascii="GHEA Mariam" w:hAnsi="GHEA Mariam" w:cs="Calibri"/>
                <w:b/>
                <w:bCs/>
                <w:spacing w:val="-8"/>
                <w:sz w:val="22"/>
                <w:szCs w:val="22"/>
                <w:lang w:eastAsia="en-US"/>
              </w:rPr>
              <w:t>իջոցա</w:t>
            </w:r>
            <w:proofErr w:type="spellEnd"/>
            <w:r>
              <w:rPr>
                <w:rFonts w:ascii="GHEA Mariam" w:hAnsi="GHEA Mariam" w:cs="Calibri"/>
                <w:b/>
                <w:bCs/>
                <w:spacing w:val="-8"/>
                <w:sz w:val="22"/>
                <w:szCs w:val="22"/>
                <w:lang w:val="hy-AM" w:eastAsia="en-US"/>
              </w:rPr>
              <w:t>-</w:t>
            </w:r>
            <w:proofErr w:type="spellStart"/>
            <w:r w:rsidR="00D2539E" w:rsidRPr="00C778BC">
              <w:rPr>
                <w:rFonts w:ascii="GHEA Mariam" w:hAnsi="GHEA Mariam" w:cs="Calibri"/>
                <w:b/>
                <w:bCs/>
                <w:spacing w:val="-8"/>
                <w:sz w:val="22"/>
                <w:szCs w:val="22"/>
                <w:lang w:eastAsia="en-US"/>
              </w:rPr>
              <w:t>ռում</w:t>
            </w:r>
            <w:proofErr w:type="spellEnd"/>
            <w:r>
              <w:rPr>
                <w:rFonts w:ascii="GHEA Mariam" w:hAnsi="GHEA Mariam" w:cs="Calibri"/>
                <w:b/>
                <w:bCs/>
                <w:spacing w:val="-8"/>
                <w:sz w:val="22"/>
                <w:szCs w:val="22"/>
                <w:lang w:val="hy-AM" w:eastAsia="en-US"/>
              </w:rPr>
              <w:t>ը</w:t>
            </w:r>
          </w:p>
        </w:tc>
        <w:tc>
          <w:tcPr>
            <w:tcW w:w="6692" w:type="dxa"/>
            <w:vMerge/>
            <w:tcBorders>
              <w:top w:val="single" w:sz="4" w:space="0" w:color="auto"/>
              <w:left w:val="single" w:sz="4" w:space="0" w:color="auto"/>
              <w:bottom w:val="single" w:sz="4" w:space="0" w:color="000000"/>
              <w:right w:val="single" w:sz="4" w:space="0" w:color="auto"/>
            </w:tcBorders>
            <w:vAlign w:val="center"/>
            <w:hideMark/>
          </w:tcPr>
          <w:p w:rsidR="00D2539E" w:rsidRPr="00D2539E" w:rsidRDefault="00D2539E" w:rsidP="00D2539E">
            <w:pPr>
              <w:rPr>
                <w:rFonts w:ascii="GHEA Mariam" w:hAnsi="GHEA Mariam" w:cs="Calibri"/>
                <w:b/>
                <w:bCs/>
                <w:sz w:val="22"/>
                <w:szCs w:val="22"/>
                <w:lang w:eastAsia="en-US"/>
              </w:rPr>
            </w:pPr>
          </w:p>
        </w:tc>
        <w:tc>
          <w:tcPr>
            <w:tcW w:w="1502" w:type="dxa"/>
            <w:tcBorders>
              <w:top w:val="nil"/>
              <w:left w:val="single" w:sz="4" w:space="0" w:color="auto"/>
              <w:bottom w:val="single" w:sz="4" w:space="0" w:color="auto"/>
              <w:right w:val="single" w:sz="4" w:space="0" w:color="auto"/>
            </w:tcBorders>
            <w:shd w:val="clear" w:color="auto" w:fill="auto"/>
            <w:vAlign w:val="center"/>
            <w:hideMark/>
          </w:tcPr>
          <w:p w:rsidR="00D2539E" w:rsidRPr="00D2539E" w:rsidRDefault="00C778BC" w:rsidP="00D2539E">
            <w:pPr>
              <w:jc w:val="center"/>
              <w:rPr>
                <w:rFonts w:ascii="GHEA Mariam" w:hAnsi="GHEA Mariam" w:cs="Calibri"/>
                <w:b/>
                <w:bCs/>
                <w:sz w:val="22"/>
                <w:szCs w:val="22"/>
                <w:lang w:eastAsia="en-US"/>
              </w:rPr>
            </w:pPr>
            <w:r>
              <w:rPr>
                <w:rFonts w:ascii="GHEA Mariam" w:hAnsi="GHEA Mariam" w:cs="Calibri"/>
                <w:b/>
                <w:bCs/>
                <w:sz w:val="22"/>
                <w:szCs w:val="22"/>
                <w:lang w:eastAsia="en-US"/>
              </w:rPr>
              <w:t xml:space="preserve"> </w:t>
            </w:r>
            <w:proofErr w:type="spellStart"/>
            <w:r>
              <w:rPr>
                <w:rFonts w:ascii="GHEA Mariam" w:hAnsi="GHEA Mariam" w:cs="Calibri"/>
                <w:b/>
                <w:bCs/>
                <w:sz w:val="22"/>
                <w:szCs w:val="22"/>
                <w:lang w:eastAsia="en-US"/>
              </w:rPr>
              <w:t>ա</w:t>
            </w:r>
            <w:r w:rsidR="00D2539E" w:rsidRPr="00D2539E">
              <w:rPr>
                <w:rFonts w:ascii="GHEA Mariam" w:hAnsi="GHEA Mariam" w:cs="Calibri"/>
                <w:b/>
                <w:bCs/>
                <w:sz w:val="22"/>
                <w:szCs w:val="22"/>
                <w:lang w:eastAsia="en-US"/>
              </w:rPr>
              <w:t>ռաջին</w:t>
            </w:r>
            <w:proofErr w:type="spellEnd"/>
            <w:r w:rsidR="00D2539E" w:rsidRPr="00D2539E">
              <w:rPr>
                <w:rFonts w:ascii="GHEA Mariam" w:hAnsi="GHEA Mariam" w:cs="Calibri"/>
                <w:b/>
                <w:bCs/>
                <w:sz w:val="22"/>
                <w:szCs w:val="22"/>
                <w:lang w:eastAsia="en-US"/>
              </w:rPr>
              <w:t xml:space="preserve"> </w:t>
            </w:r>
            <w:proofErr w:type="spellStart"/>
            <w:r w:rsidR="00D2539E" w:rsidRPr="00D2539E">
              <w:rPr>
                <w:rFonts w:ascii="GHEA Mariam" w:hAnsi="GHEA Mariam" w:cs="Calibri"/>
                <w:b/>
                <w:bCs/>
                <w:sz w:val="22"/>
                <w:szCs w:val="22"/>
                <w:lang w:eastAsia="en-US"/>
              </w:rPr>
              <w:t>կիսամյակ</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D2539E" w:rsidRPr="00D2539E" w:rsidRDefault="00C778BC" w:rsidP="00D2539E">
            <w:pPr>
              <w:jc w:val="center"/>
              <w:rPr>
                <w:rFonts w:ascii="GHEA Mariam" w:hAnsi="GHEA Mariam" w:cs="Calibri"/>
                <w:b/>
                <w:bCs/>
                <w:sz w:val="22"/>
                <w:szCs w:val="22"/>
                <w:lang w:eastAsia="en-US"/>
              </w:rPr>
            </w:pPr>
            <w:r>
              <w:rPr>
                <w:rFonts w:ascii="GHEA Mariam" w:hAnsi="GHEA Mariam" w:cs="Calibri"/>
                <w:b/>
                <w:bCs/>
                <w:sz w:val="22"/>
                <w:szCs w:val="22"/>
                <w:lang w:eastAsia="en-US"/>
              </w:rPr>
              <w:t xml:space="preserve"> </w:t>
            </w:r>
            <w:proofErr w:type="spellStart"/>
            <w:r>
              <w:rPr>
                <w:rFonts w:ascii="GHEA Mariam" w:hAnsi="GHEA Mariam" w:cs="Calibri"/>
                <w:b/>
                <w:bCs/>
                <w:sz w:val="22"/>
                <w:szCs w:val="22"/>
                <w:lang w:eastAsia="en-US"/>
              </w:rPr>
              <w:t>ի</w:t>
            </w:r>
            <w:r w:rsidR="00D2539E" w:rsidRPr="00D2539E">
              <w:rPr>
                <w:rFonts w:ascii="GHEA Mariam" w:hAnsi="GHEA Mariam" w:cs="Calibri"/>
                <w:b/>
                <w:bCs/>
                <w:sz w:val="22"/>
                <w:szCs w:val="22"/>
                <w:lang w:eastAsia="en-US"/>
              </w:rPr>
              <w:t>նն</w:t>
            </w:r>
            <w:proofErr w:type="spellEnd"/>
            <w:r w:rsidR="00D2539E" w:rsidRPr="00D2539E">
              <w:rPr>
                <w:rFonts w:ascii="GHEA Mariam" w:hAnsi="GHEA Mariam" w:cs="Calibri"/>
                <w:b/>
                <w:bCs/>
                <w:sz w:val="22"/>
                <w:szCs w:val="22"/>
                <w:lang w:eastAsia="en-US"/>
              </w:rPr>
              <w:t xml:space="preserve"> </w:t>
            </w:r>
            <w:proofErr w:type="spellStart"/>
            <w:r w:rsidR="00D2539E" w:rsidRPr="00D2539E">
              <w:rPr>
                <w:rFonts w:ascii="GHEA Mariam" w:hAnsi="GHEA Mariam" w:cs="Calibri"/>
                <w:b/>
                <w:bCs/>
                <w:sz w:val="22"/>
                <w:szCs w:val="22"/>
                <w:lang w:eastAsia="en-US"/>
              </w:rPr>
              <w:t>ամիս</w:t>
            </w:r>
            <w:proofErr w:type="spellEnd"/>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C778BC" w:rsidP="00D2539E">
            <w:pPr>
              <w:jc w:val="center"/>
              <w:rPr>
                <w:rFonts w:ascii="GHEA Mariam" w:hAnsi="GHEA Mariam" w:cs="Calibri"/>
                <w:b/>
                <w:bCs/>
                <w:sz w:val="22"/>
                <w:szCs w:val="22"/>
                <w:lang w:eastAsia="en-US"/>
              </w:rPr>
            </w:pPr>
            <w:r>
              <w:rPr>
                <w:rFonts w:ascii="GHEA Mariam" w:hAnsi="GHEA Mariam" w:cs="Calibri"/>
                <w:b/>
                <w:bCs/>
                <w:sz w:val="22"/>
                <w:szCs w:val="22"/>
                <w:lang w:eastAsia="en-US"/>
              </w:rPr>
              <w:t xml:space="preserve"> </w:t>
            </w:r>
            <w:proofErr w:type="spellStart"/>
            <w:r>
              <w:rPr>
                <w:rFonts w:ascii="GHEA Mariam" w:hAnsi="GHEA Mariam" w:cs="Calibri"/>
                <w:b/>
                <w:bCs/>
                <w:sz w:val="22"/>
                <w:szCs w:val="22"/>
                <w:lang w:eastAsia="en-US"/>
              </w:rPr>
              <w:t>տ</w:t>
            </w:r>
            <w:r w:rsidR="00D2539E" w:rsidRPr="00D2539E">
              <w:rPr>
                <w:rFonts w:ascii="GHEA Mariam" w:hAnsi="GHEA Mariam" w:cs="Calibri"/>
                <w:b/>
                <w:bCs/>
                <w:sz w:val="22"/>
                <w:szCs w:val="22"/>
                <w:lang w:eastAsia="en-US"/>
              </w:rPr>
              <w:t>արի</w:t>
            </w:r>
            <w:proofErr w:type="spellEnd"/>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sz w:val="22"/>
                <w:szCs w:val="22"/>
                <w:lang w:eastAsia="en-US"/>
              </w:rPr>
            </w:pPr>
            <w:r w:rsidRPr="00D2539E">
              <w:rPr>
                <w:rFonts w:ascii="Calibri" w:hAnsi="Calibri" w:cs="Calibri"/>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sz w:val="22"/>
                <w:szCs w:val="22"/>
                <w:lang w:eastAsia="en-US"/>
              </w:rPr>
            </w:pPr>
            <w:r w:rsidRPr="00D2539E">
              <w:rPr>
                <w:rFonts w:ascii="Calibri" w:hAnsi="Calibri" w:cs="Calibri"/>
                <w:sz w:val="22"/>
                <w:szCs w:val="22"/>
                <w:lang w:eastAsia="en-US"/>
              </w:rPr>
              <w:t> </w:t>
            </w:r>
          </w:p>
        </w:tc>
        <w:tc>
          <w:tcPr>
            <w:tcW w:w="6692"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ԸՆԴԱՄԵՆԸ</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sz w:val="22"/>
                <w:szCs w:val="22"/>
                <w:lang w:eastAsia="en-US"/>
              </w:rPr>
            </w:pPr>
            <w:r w:rsidRPr="00D2539E">
              <w:rPr>
                <w:rFonts w:ascii="Calibri" w:hAnsi="Calibri" w:cs="Calibri"/>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sz w:val="22"/>
                <w:szCs w:val="22"/>
                <w:lang w:eastAsia="en-US"/>
              </w:rPr>
            </w:pPr>
            <w:r w:rsidRPr="00D2539E">
              <w:rPr>
                <w:rFonts w:ascii="Calibri" w:hAnsi="Calibri" w:cs="Calibri"/>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GHEA Mariam" w:hAnsi="GHEA Mariam" w:cs="Calibri"/>
                <w:sz w:val="22"/>
                <w:szCs w:val="22"/>
                <w:lang w:eastAsia="en-US"/>
              </w:rPr>
              <w:t xml:space="preserve"> </w:t>
            </w:r>
            <w:proofErr w:type="spellStart"/>
            <w:r w:rsidRPr="00D2539E">
              <w:rPr>
                <w:rFonts w:ascii="GHEA Mariam" w:hAnsi="GHEA Mariam" w:cs="Calibri"/>
                <w:sz w:val="22"/>
                <w:szCs w:val="22"/>
                <w:lang w:eastAsia="en-US"/>
              </w:rPr>
              <w:t>այդ</w:t>
            </w:r>
            <w:proofErr w:type="spellEnd"/>
            <w:r w:rsidRPr="00D2539E">
              <w:rPr>
                <w:rFonts w:ascii="GHEA Mariam" w:hAnsi="GHEA Mariam" w:cs="Calibri"/>
                <w:sz w:val="22"/>
                <w:szCs w:val="22"/>
                <w:lang w:eastAsia="en-US"/>
              </w:rPr>
              <w:t xml:space="preserve"> </w:t>
            </w:r>
            <w:proofErr w:type="spellStart"/>
            <w:r w:rsidRPr="00D2539E">
              <w:rPr>
                <w:rFonts w:ascii="GHEA Mariam" w:hAnsi="GHEA Mariam" w:cs="Calibri"/>
                <w:sz w:val="22"/>
                <w:szCs w:val="22"/>
                <w:lang w:eastAsia="en-US"/>
              </w:rPr>
              <w:t>թվում</w:t>
            </w:r>
            <w:proofErr w:type="spellEnd"/>
            <w:r w:rsidRPr="00D2539E">
              <w:rPr>
                <w:rFonts w:ascii="GHEA Mariam" w:hAnsi="GHEA Mariam" w:cs="Calibri"/>
                <w:sz w:val="22"/>
                <w:szCs w:val="22"/>
                <w:lang w:eastAsia="en-US"/>
              </w:rPr>
              <w:t>`</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r>
      <w:tr w:rsidR="00D2539E" w:rsidRPr="00D2539E" w:rsidTr="00C778BC">
        <w:trPr>
          <w:trHeight w:val="690"/>
        </w:trPr>
        <w:tc>
          <w:tcPr>
            <w:tcW w:w="990" w:type="dxa"/>
            <w:tcBorders>
              <w:top w:val="nil"/>
              <w:left w:val="single" w:sz="4" w:space="0" w:color="auto"/>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03</w:t>
            </w:r>
          </w:p>
        </w:tc>
        <w:tc>
          <w:tcPr>
            <w:tcW w:w="99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b/>
                <w:bCs/>
                <w:sz w:val="22"/>
                <w:szCs w:val="22"/>
                <w:lang w:eastAsia="en-US"/>
              </w:rPr>
            </w:pPr>
            <w:r w:rsidRPr="00D2539E">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b/>
                <w:bCs/>
                <w:sz w:val="22"/>
                <w:szCs w:val="22"/>
                <w:lang w:eastAsia="en-US"/>
              </w:rPr>
            </w:pPr>
            <w:r w:rsidRPr="00D2539E">
              <w:rPr>
                <w:rFonts w:ascii="Calibri" w:hAnsi="Calibri" w:cs="Calibri"/>
                <w:b/>
                <w:bCs/>
                <w:sz w:val="22"/>
                <w:szCs w:val="22"/>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sz w:val="22"/>
                <w:szCs w:val="22"/>
                <w:lang w:eastAsia="en-US"/>
              </w:rPr>
            </w:pPr>
            <w:r w:rsidRPr="00D2539E">
              <w:rPr>
                <w:rFonts w:ascii="Calibri" w:hAnsi="Calibri" w:cs="Calibri"/>
                <w:b/>
                <w:bCs/>
                <w:sz w:val="22"/>
                <w:szCs w:val="22"/>
                <w:lang w:eastAsia="en-US"/>
              </w:rPr>
              <w:t> </w:t>
            </w:r>
          </w:p>
        </w:tc>
        <w:tc>
          <w:tcPr>
            <w:tcW w:w="1346"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sz w:val="22"/>
                <w:szCs w:val="22"/>
                <w:lang w:eastAsia="en-US"/>
              </w:rPr>
            </w:pPr>
            <w:r w:rsidRPr="00D2539E">
              <w:rPr>
                <w:rFonts w:ascii="Calibri" w:hAnsi="Calibri" w:cs="Calibri"/>
                <w:b/>
                <w:bCs/>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ՀԱՍԱՐԱԿԱԿԱՆ ԿԱՐԳ,  ԱՆՎՏԱՆԳՈՒԹՅՈՒՆ ԵՎ ԴԱՏԱԿԱՆ ԳՈՐԾՈՒՆԵՈՒԹՅՈՒՆ</w:t>
            </w:r>
          </w:p>
        </w:tc>
        <w:tc>
          <w:tcPr>
            <w:tcW w:w="1502" w:type="dxa"/>
            <w:tcBorders>
              <w:top w:val="nil"/>
              <w:left w:val="nil"/>
              <w:bottom w:val="single" w:sz="4" w:space="0" w:color="auto"/>
              <w:right w:val="single" w:sz="4" w:space="0" w:color="auto"/>
            </w:tcBorders>
            <w:shd w:val="clear" w:color="auto" w:fill="auto"/>
            <w:noWrap/>
            <w:vAlign w:val="bottom"/>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noWrap/>
            <w:vAlign w:val="bottom"/>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noWrap/>
            <w:vAlign w:val="bottom"/>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sz w:val="22"/>
                <w:szCs w:val="22"/>
                <w:lang w:eastAsia="en-US"/>
              </w:rPr>
            </w:pPr>
            <w:r w:rsidRPr="00D2539E">
              <w:rPr>
                <w:rFonts w:ascii="Calibri" w:hAnsi="Calibri" w:cs="Calibri"/>
                <w:sz w:val="22"/>
                <w:szCs w:val="22"/>
                <w:lang w:eastAsia="en-US"/>
              </w:rPr>
              <w:t> </w:t>
            </w:r>
          </w:p>
        </w:tc>
        <w:tc>
          <w:tcPr>
            <w:tcW w:w="1346"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sz w:val="22"/>
                <w:szCs w:val="22"/>
                <w:lang w:eastAsia="en-US"/>
              </w:rPr>
            </w:pPr>
            <w:r w:rsidRPr="00D2539E">
              <w:rPr>
                <w:rFonts w:ascii="Calibri" w:hAnsi="Calibri" w:cs="Calibri"/>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D2539E" w:rsidRPr="00D2539E" w:rsidRDefault="00D2539E" w:rsidP="00D2539E">
            <w:pPr>
              <w:rPr>
                <w:rFonts w:ascii="GHEA Mariam" w:hAnsi="GHEA Mariam" w:cs="Calibri"/>
                <w:b/>
                <w:bCs/>
                <w:i/>
                <w:iCs/>
                <w:color w:val="000000"/>
                <w:sz w:val="22"/>
                <w:szCs w:val="22"/>
                <w:lang w:eastAsia="en-US"/>
              </w:rPr>
            </w:pPr>
            <w:r w:rsidRPr="00D2539E">
              <w:rPr>
                <w:rFonts w:ascii="Calibri" w:hAnsi="Calibri" w:cs="Calibri"/>
                <w:b/>
                <w:bCs/>
                <w:i/>
                <w:iCs/>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03</w:t>
            </w:r>
          </w:p>
        </w:tc>
        <w:tc>
          <w:tcPr>
            <w:tcW w:w="81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noWrap/>
            <w:vAlign w:val="center"/>
            <w:hideMark/>
          </w:tcPr>
          <w:p w:rsidR="00D2539E" w:rsidRPr="00D2539E" w:rsidRDefault="00D2539E" w:rsidP="00D2539E">
            <w:pPr>
              <w:jc w:val="center"/>
              <w:rPr>
                <w:rFonts w:ascii="GHEA Mariam" w:hAnsi="GHEA Mariam" w:cs="Calibri"/>
                <w:b/>
                <w:bCs/>
                <w:i/>
                <w:iCs/>
                <w:color w:val="000000"/>
                <w:sz w:val="22"/>
                <w:szCs w:val="22"/>
                <w:lang w:eastAsia="en-US"/>
              </w:rPr>
            </w:pPr>
            <w:r w:rsidRPr="00D2539E">
              <w:rPr>
                <w:rFonts w:ascii="Calibri" w:hAnsi="Calibri" w:cs="Calibri"/>
                <w:b/>
                <w:bCs/>
                <w:i/>
                <w:iCs/>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noWrap/>
            <w:vAlign w:val="center"/>
            <w:hideMark/>
          </w:tcPr>
          <w:p w:rsidR="00D2539E" w:rsidRPr="00D2539E" w:rsidRDefault="00D2539E" w:rsidP="00D2539E">
            <w:pPr>
              <w:jc w:val="center"/>
              <w:rPr>
                <w:rFonts w:ascii="GHEA Mariam" w:hAnsi="GHEA Mariam" w:cs="Calibri"/>
                <w:b/>
                <w:bCs/>
                <w:i/>
                <w:iCs/>
                <w:color w:val="000000"/>
                <w:sz w:val="22"/>
                <w:szCs w:val="22"/>
                <w:lang w:eastAsia="en-US"/>
              </w:rPr>
            </w:pPr>
            <w:r w:rsidRPr="00D2539E">
              <w:rPr>
                <w:rFonts w:ascii="Calibri" w:hAnsi="Calibri" w:cs="Calibri"/>
                <w:b/>
                <w:bCs/>
                <w:i/>
                <w:iCs/>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Դատական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գործունեություն</w:t>
            </w:r>
            <w:proofErr w:type="spellEnd"/>
            <w:r w:rsidRPr="00D2539E">
              <w:rPr>
                <w:rFonts w:ascii="GHEA Mariam" w:hAnsi="GHEA Mariam" w:cs="Calibri"/>
                <w:b/>
                <w:bCs/>
                <w:sz w:val="22"/>
                <w:szCs w:val="22"/>
                <w:lang w:eastAsia="en-US"/>
              </w:rPr>
              <w:t xml:space="preserve"> և </w:t>
            </w:r>
            <w:proofErr w:type="spellStart"/>
            <w:r w:rsidRPr="00D2539E">
              <w:rPr>
                <w:rFonts w:ascii="GHEA Mariam" w:hAnsi="GHEA Mariam" w:cs="Calibri"/>
                <w:b/>
                <w:bCs/>
                <w:sz w:val="22"/>
                <w:szCs w:val="22"/>
                <w:lang w:eastAsia="en-US"/>
              </w:rPr>
              <w:t>իրավական</w:t>
            </w:r>
            <w:proofErr w:type="spellEnd"/>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պաշտպանություն</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r>
      <w:tr w:rsidR="00D2539E" w:rsidRPr="00D2539E" w:rsidTr="00C778BC">
        <w:trPr>
          <w:trHeight w:val="345"/>
        </w:trPr>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539E" w:rsidRPr="00D2539E" w:rsidRDefault="00D2539E" w:rsidP="00D2539E">
            <w:pP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lastRenderedPageBreak/>
              <w: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01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6692"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w:t>
            </w:r>
            <w:proofErr w:type="spellStart"/>
            <w:r w:rsidRPr="00D2539E">
              <w:rPr>
                <w:rFonts w:ascii="GHEA Mariam" w:hAnsi="GHEA Mariam" w:cs="Calibri"/>
                <w:b/>
                <w:bCs/>
                <w:sz w:val="22"/>
                <w:szCs w:val="22"/>
                <w:lang w:eastAsia="en-US"/>
              </w:rPr>
              <w:t>Դատարաններ</w:t>
            </w:r>
            <w:proofErr w:type="spellEnd"/>
          </w:p>
        </w:tc>
        <w:tc>
          <w:tcPr>
            <w:tcW w:w="1502"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r>
      <w:tr w:rsidR="00D2539E" w:rsidRPr="00D2539E" w:rsidTr="00C778BC">
        <w:trPr>
          <w:trHeight w:val="345"/>
        </w:trPr>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single" w:sz="4" w:space="0" w:color="auto"/>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w:t>
            </w:r>
          </w:p>
        </w:tc>
        <w:tc>
          <w:tcPr>
            <w:tcW w:w="1502" w:type="dxa"/>
            <w:tcBorders>
              <w:top w:val="single" w:sz="4" w:space="0" w:color="auto"/>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 xml:space="preserve"> ՀՀ </w:t>
            </w:r>
            <w:proofErr w:type="spellStart"/>
            <w:r w:rsidRPr="00D2539E">
              <w:rPr>
                <w:rFonts w:ascii="GHEA Mariam" w:hAnsi="GHEA Mariam" w:cs="Calibri"/>
                <w:b/>
                <w:bCs/>
                <w:color w:val="000000"/>
                <w:sz w:val="22"/>
                <w:szCs w:val="22"/>
                <w:lang w:eastAsia="en-US"/>
              </w:rPr>
              <w:t>սահմանադրական</w:t>
            </w:r>
            <w:proofErr w:type="spellEnd"/>
            <w:r w:rsidRPr="00D2539E">
              <w:rPr>
                <w:rFonts w:ascii="GHEA Mariam" w:hAnsi="GHEA Mariam" w:cs="Calibri"/>
                <w:b/>
                <w:bCs/>
                <w:color w:val="000000"/>
                <w:sz w:val="22"/>
                <w:szCs w:val="22"/>
                <w:lang w:eastAsia="en-US"/>
              </w:rPr>
              <w:t xml:space="preserve"> </w:t>
            </w:r>
            <w:proofErr w:type="spellStart"/>
            <w:r w:rsidRPr="00D2539E">
              <w:rPr>
                <w:rFonts w:ascii="GHEA Mariam" w:hAnsi="GHEA Mariam" w:cs="Calibri"/>
                <w:b/>
                <w:bCs/>
                <w:color w:val="000000"/>
                <w:sz w:val="22"/>
                <w:szCs w:val="22"/>
                <w:lang w:eastAsia="en-US"/>
              </w:rPr>
              <w:t>դատարան</w:t>
            </w:r>
            <w:proofErr w:type="spellEnd"/>
          </w:p>
        </w:tc>
        <w:tc>
          <w:tcPr>
            <w:tcW w:w="150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w:t>
            </w:r>
          </w:p>
        </w:tc>
        <w:tc>
          <w:tcPr>
            <w:tcW w:w="150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Calibri" w:hAnsi="Calibri" w:cs="Calibri"/>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D2539E" w:rsidRPr="00D2539E" w:rsidRDefault="00D2539E" w:rsidP="00D2539E">
            <w:pP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cente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1092</w:t>
            </w:r>
          </w:p>
        </w:tc>
        <w:tc>
          <w:tcPr>
            <w:tcW w:w="1346"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jc w:val="cente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 xml:space="preserve">ՀՀ </w:t>
            </w:r>
            <w:proofErr w:type="spellStart"/>
            <w:r w:rsidRPr="00D2539E">
              <w:rPr>
                <w:rFonts w:ascii="GHEA Mariam" w:hAnsi="GHEA Mariam" w:cs="Calibri"/>
                <w:b/>
                <w:bCs/>
                <w:color w:val="000000"/>
                <w:sz w:val="22"/>
                <w:szCs w:val="22"/>
                <w:lang w:eastAsia="en-US"/>
              </w:rPr>
              <w:t>սահմանադրական</w:t>
            </w:r>
            <w:proofErr w:type="spellEnd"/>
            <w:r w:rsidRPr="00D2539E">
              <w:rPr>
                <w:rFonts w:ascii="GHEA Mariam" w:hAnsi="GHEA Mariam" w:cs="Calibri"/>
                <w:b/>
                <w:bCs/>
                <w:color w:val="000000"/>
                <w:sz w:val="22"/>
                <w:szCs w:val="22"/>
                <w:lang w:eastAsia="en-US"/>
              </w:rPr>
              <w:t xml:space="preserve"> </w:t>
            </w:r>
            <w:proofErr w:type="spellStart"/>
            <w:r w:rsidRPr="00D2539E">
              <w:rPr>
                <w:rFonts w:ascii="GHEA Mariam" w:hAnsi="GHEA Mariam" w:cs="Calibri"/>
                <w:b/>
                <w:bCs/>
                <w:color w:val="000000"/>
                <w:sz w:val="22"/>
                <w:szCs w:val="22"/>
                <w:lang w:eastAsia="en-US"/>
              </w:rPr>
              <w:t>դատարանի</w:t>
            </w:r>
            <w:proofErr w:type="spellEnd"/>
            <w:r w:rsidRPr="00D2539E">
              <w:rPr>
                <w:rFonts w:ascii="GHEA Mariam" w:hAnsi="GHEA Mariam" w:cs="Calibri"/>
                <w:b/>
                <w:bCs/>
                <w:color w:val="000000"/>
                <w:sz w:val="22"/>
                <w:szCs w:val="22"/>
                <w:lang w:eastAsia="en-US"/>
              </w:rPr>
              <w:t xml:space="preserve"> </w:t>
            </w:r>
            <w:proofErr w:type="spellStart"/>
            <w:r w:rsidRPr="00D2539E">
              <w:rPr>
                <w:rFonts w:ascii="GHEA Mariam" w:hAnsi="GHEA Mariam" w:cs="Calibri"/>
                <w:b/>
                <w:bCs/>
                <w:color w:val="000000"/>
                <w:sz w:val="22"/>
                <w:szCs w:val="22"/>
                <w:lang w:eastAsia="en-US"/>
              </w:rPr>
              <w:t>գործունեության</w:t>
            </w:r>
            <w:proofErr w:type="spellEnd"/>
            <w:r w:rsidRPr="00D2539E">
              <w:rPr>
                <w:rFonts w:ascii="GHEA Mariam" w:hAnsi="GHEA Mariam" w:cs="Calibri"/>
                <w:b/>
                <w:bCs/>
                <w:color w:val="000000"/>
                <w:sz w:val="22"/>
                <w:szCs w:val="22"/>
                <w:lang w:eastAsia="en-US"/>
              </w:rPr>
              <w:t xml:space="preserve"> </w:t>
            </w:r>
            <w:proofErr w:type="spellStart"/>
            <w:r w:rsidRPr="00D2539E">
              <w:rPr>
                <w:rFonts w:ascii="GHEA Mariam" w:hAnsi="GHEA Mariam" w:cs="Calibri"/>
                <w:b/>
                <w:bCs/>
                <w:color w:val="000000"/>
                <w:sz w:val="22"/>
                <w:szCs w:val="22"/>
                <w:lang w:eastAsia="en-US"/>
              </w:rPr>
              <w:t>ապահովում</w:t>
            </w:r>
            <w:proofErr w:type="spellEnd"/>
          </w:p>
        </w:tc>
        <w:tc>
          <w:tcPr>
            <w:tcW w:w="150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b/>
                <w:bCs/>
                <w:sz w:val="22"/>
                <w:szCs w:val="22"/>
                <w:lang w:eastAsia="en-US"/>
              </w:rPr>
            </w:pPr>
            <w:r w:rsidRPr="00D2539E">
              <w:rPr>
                <w:rFonts w:ascii="GHEA Mariam" w:hAnsi="GHEA Mariam" w:cs="Calibri"/>
                <w:b/>
                <w:bCs/>
                <w:sz w:val="22"/>
                <w:szCs w:val="22"/>
                <w:lang w:eastAsia="en-US"/>
              </w:rPr>
              <w:t xml:space="preserve">       37,830.0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Calibri" w:hAnsi="Calibri" w:cs="Calibri"/>
                <w:b/>
                <w:bCs/>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Calibri" w:hAnsi="Calibri" w:cs="Calibri"/>
                <w:b/>
                <w:bCs/>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Calibri" w:hAnsi="Calibri" w:cs="Calibri"/>
                <w:b/>
                <w:bCs/>
                <w:sz w:val="22"/>
                <w:szCs w:val="22"/>
                <w:lang w:eastAsia="en-US"/>
              </w:rPr>
              <w:t> </w:t>
            </w:r>
          </w:p>
        </w:tc>
      </w:tr>
      <w:tr w:rsidR="00D2539E" w:rsidRPr="00D2539E" w:rsidTr="00C778BC">
        <w:trPr>
          <w:trHeight w:val="690"/>
        </w:trPr>
        <w:tc>
          <w:tcPr>
            <w:tcW w:w="990" w:type="dxa"/>
            <w:tcBorders>
              <w:top w:val="nil"/>
              <w:left w:val="single" w:sz="4" w:space="0" w:color="auto"/>
              <w:bottom w:val="single" w:sz="4" w:space="0" w:color="auto"/>
              <w:right w:val="single" w:sz="4" w:space="0" w:color="auto"/>
            </w:tcBorders>
            <w:shd w:val="clear" w:color="auto" w:fill="auto"/>
            <w:noWrap/>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11001</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ՀՀ </w:t>
            </w:r>
            <w:proofErr w:type="spellStart"/>
            <w:r w:rsidRPr="00D2539E">
              <w:rPr>
                <w:rFonts w:ascii="GHEA Mariam" w:hAnsi="GHEA Mariam" w:cs="Calibri"/>
                <w:color w:val="000000"/>
                <w:sz w:val="22"/>
                <w:szCs w:val="22"/>
                <w:lang w:eastAsia="en-US"/>
              </w:rPr>
              <w:t>սահմանադրական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դատարանի</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գործունեության</w:t>
            </w:r>
            <w:proofErr w:type="spellEnd"/>
            <w:r w:rsidRPr="00D2539E">
              <w:rPr>
                <w:rFonts w:ascii="GHEA Mariam" w:hAnsi="GHEA Mariam" w:cs="Calibri"/>
                <w:color w:val="000000"/>
                <w:sz w:val="22"/>
                <w:szCs w:val="22"/>
                <w:lang w:eastAsia="en-US"/>
              </w:rPr>
              <w:t xml:space="preserve"> և </w:t>
            </w:r>
            <w:proofErr w:type="spellStart"/>
            <w:r w:rsidRPr="00D2539E">
              <w:rPr>
                <w:rFonts w:ascii="GHEA Mariam" w:hAnsi="GHEA Mariam" w:cs="Calibri"/>
                <w:color w:val="000000"/>
                <w:sz w:val="22"/>
                <w:szCs w:val="22"/>
                <w:lang w:eastAsia="en-US"/>
              </w:rPr>
              <w:t>սահմանադրական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արդարադատության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ապահովում</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noWrap/>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ըստ</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կատարողների</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Calibri" w:hAnsi="Calibri" w:cs="Calibri"/>
                <w:b/>
                <w:bCs/>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Calibri" w:hAnsi="Calibri" w:cs="Calibri"/>
                <w:b/>
                <w:bCs/>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sz w:val="22"/>
                <w:szCs w:val="22"/>
                <w:lang w:eastAsia="en-US"/>
              </w:rPr>
            </w:pPr>
            <w:r w:rsidRPr="00D2539E">
              <w:rPr>
                <w:rFonts w:ascii="Calibri" w:hAnsi="Calibri" w:cs="Calibri"/>
                <w:b/>
                <w:bCs/>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noWrap/>
            <w:hideMark/>
          </w:tcPr>
          <w:p w:rsidR="00D2539E" w:rsidRPr="00D2539E" w:rsidRDefault="00D2539E" w:rsidP="00D2539E">
            <w:pPr>
              <w:rPr>
                <w:rFonts w:ascii="GHEA Mariam" w:hAnsi="GHEA Mariam" w:cs="Calibri"/>
                <w:i/>
                <w:iCs/>
                <w:color w:val="000000"/>
                <w:sz w:val="22"/>
                <w:szCs w:val="22"/>
                <w:lang w:eastAsia="en-US"/>
              </w:rPr>
            </w:pPr>
            <w:r w:rsidRPr="00D2539E">
              <w:rPr>
                <w:rFonts w:ascii="Calibri" w:hAnsi="Calibri" w:cs="Calibri"/>
                <w:i/>
                <w:iCs/>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i/>
                <w:iCs/>
                <w:color w:val="000000"/>
                <w:sz w:val="22"/>
                <w:szCs w:val="22"/>
                <w:lang w:eastAsia="en-US"/>
              </w:rPr>
            </w:pPr>
            <w:r w:rsidRPr="00D2539E">
              <w:rPr>
                <w:rFonts w:ascii="Calibri" w:hAnsi="Calibri" w:cs="Calibri"/>
                <w:i/>
                <w:iCs/>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i/>
                <w:iCs/>
                <w:color w:val="000000"/>
                <w:sz w:val="22"/>
                <w:szCs w:val="22"/>
                <w:lang w:eastAsia="en-US"/>
              </w:rPr>
            </w:pPr>
            <w:r w:rsidRPr="00D2539E">
              <w:rPr>
                <w:rFonts w:ascii="Calibri" w:hAnsi="Calibri" w:cs="Calibri"/>
                <w:i/>
                <w:iCs/>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rPr>
                <w:rFonts w:ascii="GHEA Mariam" w:hAnsi="GHEA Mariam" w:cs="Calibri"/>
                <w:i/>
                <w:iCs/>
                <w:color w:val="000000"/>
                <w:sz w:val="22"/>
                <w:szCs w:val="22"/>
                <w:lang w:eastAsia="en-US"/>
              </w:rPr>
            </w:pPr>
            <w:r w:rsidRPr="00D2539E">
              <w:rPr>
                <w:rFonts w:ascii="GHEA Mariam" w:hAnsi="GHEA Mariam" w:cs="Calibri"/>
                <w:i/>
                <w:iCs/>
                <w:color w:val="000000"/>
                <w:sz w:val="22"/>
                <w:szCs w:val="22"/>
                <w:lang w:eastAsia="en-US"/>
              </w:rPr>
              <w:t xml:space="preserve"> ՀՀ </w:t>
            </w:r>
            <w:proofErr w:type="spellStart"/>
            <w:r w:rsidRPr="00D2539E">
              <w:rPr>
                <w:rFonts w:ascii="GHEA Mariam" w:hAnsi="GHEA Mariam" w:cs="Calibri"/>
                <w:i/>
                <w:iCs/>
                <w:color w:val="000000"/>
                <w:sz w:val="22"/>
                <w:szCs w:val="22"/>
                <w:lang w:eastAsia="en-US"/>
              </w:rPr>
              <w:t>սահմանադրական</w:t>
            </w:r>
            <w:proofErr w:type="spellEnd"/>
            <w:r w:rsidRPr="00D2539E">
              <w:rPr>
                <w:rFonts w:ascii="GHEA Mariam" w:hAnsi="GHEA Mariam" w:cs="Calibri"/>
                <w:i/>
                <w:iCs/>
                <w:color w:val="000000"/>
                <w:sz w:val="22"/>
                <w:szCs w:val="22"/>
                <w:lang w:eastAsia="en-US"/>
              </w:rPr>
              <w:t xml:space="preserve"> </w:t>
            </w:r>
            <w:proofErr w:type="spellStart"/>
            <w:r w:rsidRPr="00D2539E">
              <w:rPr>
                <w:rFonts w:ascii="GHEA Mariam" w:hAnsi="GHEA Mariam" w:cs="Calibri"/>
                <w:i/>
                <w:iCs/>
                <w:color w:val="000000"/>
                <w:sz w:val="22"/>
                <w:szCs w:val="22"/>
                <w:lang w:eastAsia="en-US"/>
              </w:rPr>
              <w:t>դատարան</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r>
      <w:tr w:rsidR="00D2539E" w:rsidRPr="00D2539E" w:rsidTr="00C778BC">
        <w:trPr>
          <w:trHeight w:val="690"/>
        </w:trPr>
        <w:tc>
          <w:tcPr>
            <w:tcW w:w="990" w:type="dxa"/>
            <w:tcBorders>
              <w:top w:val="nil"/>
              <w:left w:val="single" w:sz="4" w:space="0" w:color="auto"/>
              <w:bottom w:val="single" w:sz="4" w:space="0" w:color="auto"/>
              <w:right w:val="single" w:sz="4" w:space="0" w:color="auto"/>
            </w:tcBorders>
            <w:shd w:val="clear" w:color="auto" w:fill="auto"/>
            <w:noWrap/>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բյուջետային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ծախսերի</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տնտեսագիտական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դասակարգման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հոդվածներ</w:t>
            </w:r>
            <w:proofErr w:type="spellEnd"/>
          </w:p>
        </w:tc>
        <w:tc>
          <w:tcPr>
            <w:tcW w:w="150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b/>
                <w:bCs/>
                <w:sz w:val="22"/>
                <w:szCs w:val="22"/>
                <w:lang w:eastAsia="en-US"/>
              </w:rPr>
            </w:pPr>
            <w:r w:rsidRPr="00D2539E">
              <w:rPr>
                <w:rFonts w:ascii="Calibri" w:hAnsi="Calibri" w:cs="Calibri"/>
                <w:b/>
                <w:bCs/>
                <w:sz w:val="22"/>
                <w:szCs w:val="22"/>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b/>
                <w:bCs/>
                <w:sz w:val="22"/>
                <w:szCs w:val="22"/>
                <w:lang w:eastAsia="en-US"/>
              </w:rPr>
            </w:pPr>
            <w:r w:rsidRPr="00D2539E">
              <w:rPr>
                <w:rFonts w:ascii="Calibri" w:hAnsi="Calibri" w:cs="Calibri"/>
                <w:b/>
                <w:bCs/>
                <w:sz w:val="22"/>
                <w:szCs w:val="22"/>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b/>
                <w:bCs/>
                <w:sz w:val="22"/>
                <w:szCs w:val="22"/>
                <w:lang w:eastAsia="en-US"/>
              </w:rPr>
            </w:pPr>
            <w:r w:rsidRPr="00D2539E">
              <w:rPr>
                <w:rFonts w:ascii="Calibri" w:hAnsi="Calibri" w:cs="Calibri"/>
                <w:b/>
                <w:bCs/>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117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ԸՆԴԱՄԵՆԸ</w:t>
            </w:r>
            <w:r w:rsidR="00957297">
              <w:rPr>
                <w:rFonts w:ascii="GHEA Mariam" w:hAnsi="GHEA Mariam" w:cs="Calibri"/>
                <w:color w:val="000000"/>
                <w:sz w:val="22"/>
                <w:szCs w:val="22"/>
                <w:lang w:val="hy-AM" w:eastAsia="en-US"/>
              </w:rPr>
              <w:t>՝</w:t>
            </w:r>
            <w:r w:rsidRPr="00D2539E">
              <w:rPr>
                <w:rFonts w:ascii="GHEA Mariam" w:hAnsi="GHEA Mariam" w:cs="Calibri"/>
                <w:color w:val="000000"/>
                <w:sz w:val="22"/>
                <w:szCs w:val="22"/>
                <w:lang w:eastAsia="en-US"/>
              </w:rPr>
              <w:t xml:space="preserve"> ԾԱԽՍԵՐ</w:t>
            </w:r>
          </w:p>
        </w:tc>
        <w:tc>
          <w:tcPr>
            <w:tcW w:w="150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117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ԸՆԹԱՑԻԿ ԾԱԽՍԵՐ</w:t>
            </w:r>
          </w:p>
        </w:tc>
        <w:tc>
          <w:tcPr>
            <w:tcW w:w="150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117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ԾԱՌԱՅՈՒԹՅՈՒՆՆԵՐԻ  ԵՎ   ԱՊՐԱՆՔՆԵՐԻ  ՁԵՌՔԲԵՐՈՒՄ</w:t>
            </w:r>
          </w:p>
        </w:tc>
        <w:tc>
          <w:tcPr>
            <w:tcW w:w="150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117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Պայմանագրային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այլ</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ծառայությունների</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ձեռքբերում</w:t>
            </w:r>
            <w:proofErr w:type="spellEnd"/>
          </w:p>
        </w:tc>
        <w:tc>
          <w:tcPr>
            <w:tcW w:w="1502"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vAlign w:val="center"/>
            <w:hideMark/>
          </w:tcPr>
          <w:p w:rsidR="00D2539E" w:rsidRPr="00D2539E" w:rsidRDefault="00D2539E" w:rsidP="00D2539E">
            <w:pPr>
              <w:jc w:val="right"/>
              <w:rPr>
                <w:rFonts w:ascii="GHEA Mariam" w:hAnsi="GHEA Mariam" w:cs="Calibri"/>
                <w:sz w:val="22"/>
                <w:szCs w:val="22"/>
                <w:lang w:eastAsia="en-US"/>
              </w:rPr>
            </w:pPr>
            <w:r w:rsidRPr="00D2539E">
              <w:rPr>
                <w:rFonts w:ascii="GHEA Mariam" w:hAnsi="GHEA Mariam" w:cs="Calibri"/>
                <w:sz w:val="22"/>
                <w:szCs w:val="22"/>
                <w:lang w:eastAsia="en-US"/>
              </w:rPr>
              <w:t xml:space="preserve">        37,830.0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sz w:val="22"/>
                <w:szCs w:val="22"/>
                <w:lang w:eastAsia="en-US"/>
              </w:rPr>
            </w:pPr>
            <w:r w:rsidRPr="00D2539E">
              <w:rPr>
                <w:rFonts w:ascii="Calibri" w:hAnsi="Calibri" w:cs="Calibri"/>
                <w:sz w:val="22"/>
                <w:szCs w:val="22"/>
                <w:lang w:eastAsia="en-US"/>
              </w:rPr>
              <w:t> </w:t>
            </w:r>
          </w:p>
        </w:tc>
        <w:tc>
          <w:tcPr>
            <w:tcW w:w="1170" w:type="dxa"/>
            <w:tcBorders>
              <w:top w:val="nil"/>
              <w:left w:val="nil"/>
              <w:bottom w:val="single" w:sz="4" w:space="0" w:color="auto"/>
              <w:right w:val="single" w:sz="4" w:space="0" w:color="auto"/>
            </w:tcBorders>
            <w:shd w:val="clear" w:color="auto" w:fill="auto"/>
            <w:noWrap/>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vAlign w:val="bottom"/>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 </w:t>
            </w:r>
            <w:proofErr w:type="spellStart"/>
            <w:r w:rsidRPr="00D2539E">
              <w:rPr>
                <w:rFonts w:ascii="GHEA Mariam" w:hAnsi="GHEA Mariam" w:cs="Calibri"/>
                <w:color w:val="000000"/>
                <w:sz w:val="22"/>
                <w:szCs w:val="22"/>
                <w:lang w:eastAsia="en-US"/>
              </w:rPr>
              <w:t>Ներկայացուցչական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ծախսեր</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37,830.0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37,830.0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37,830.0 </w:t>
            </w:r>
          </w:p>
        </w:tc>
      </w:tr>
      <w:tr w:rsidR="00D2539E" w:rsidRPr="00D2539E" w:rsidTr="00C778BC">
        <w:trPr>
          <w:trHeight w:val="690"/>
        </w:trPr>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lastRenderedPageBreak/>
              <w:t xml:space="preserve"> 11</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 xml:space="preserve"> ՀԻՄՆԱԿԱՆ ԲԱԺԻՆՆԵՐԻՆ ՉԴԱՍՎՈՂ ՊԱՀՈՒՍՏԱՅԻՆ ՖՈՆԴԵՐ</w:t>
            </w:r>
          </w:p>
        </w:tc>
        <w:tc>
          <w:tcPr>
            <w:tcW w:w="1502"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r>
      <w:tr w:rsidR="00D2539E" w:rsidRPr="00D2539E" w:rsidTr="00C778BC">
        <w:trPr>
          <w:trHeight w:val="345"/>
        </w:trPr>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w:t>
            </w:r>
          </w:p>
        </w:tc>
        <w:tc>
          <w:tcPr>
            <w:tcW w:w="1502"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 xml:space="preserve"> 01</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 xml:space="preserve"> ՀՀ </w:t>
            </w:r>
            <w:proofErr w:type="spellStart"/>
            <w:r w:rsidRPr="00D2539E">
              <w:rPr>
                <w:rFonts w:ascii="GHEA Mariam" w:hAnsi="GHEA Mariam" w:cs="Calibri"/>
                <w:b/>
                <w:bCs/>
                <w:color w:val="000000"/>
                <w:sz w:val="22"/>
                <w:szCs w:val="22"/>
                <w:lang w:eastAsia="en-US"/>
              </w:rPr>
              <w:t>կառավարության</w:t>
            </w:r>
            <w:proofErr w:type="spellEnd"/>
            <w:r w:rsidRPr="00D2539E">
              <w:rPr>
                <w:rFonts w:ascii="GHEA Mariam" w:hAnsi="GHEA Mariam" w:cs="Calibri"/>
                <w:b/>
                <w:bCs/>
                <w:color w:val="000000"/>
                <w:sz w:val="22"/>
                <w:szCs w:val="22"/>
                <w:lang w:eastAsia="en-US"/>
              </w:rPr>
              <w:t xml:space="preserve"> և </w:t>
            </w:r>
            <w:proofErr w:type="spellStart"/>
            <w:r w:rsidRPr="00D2539E">
              <w:rPr>
                <w:rFonts w:ascii="GHEA Mariam" w:hAnsi="GHEA Mariam" w:cs="Calibri"/>
                <w:b/>
                <w:bCs/>
                <w:color w:val="000000"/>
                <w:sz w:val="22"/>
                <w:szCs w:val="22"/>
                <w:lang w:eastAsia="en-US"/>
              </w:rPr>
              <w:t>համայնքների</w:t>
            </w:r>
            <w:proofErr w:type="spellEnd"/>
            <w:r w:rsidRPr="00D2539E">
              <w:rPr>
                <w:rFonts w:ascii="GHEA Mariam" w:hAnsi="GHEA Mariam" w:cs="Calibri"/>
                <w:b/>
                <w:bCs/>
                <w:color w:val="000000"/>
                <w:sz w:val="22"/>
                <w:szCs w:val="22"/>
                <w:lang w:eastAsia="en-US"/>
              </w:rPr>
              <w:t xml:space="preserve"> </w:t>
            </w:r>
            <w:proofErr w:type="spellStart"/>
            <w:r w:rsidRPr="00D2539E">
              <w:rPr>
                <w:rFonts w:ascii="GHEA Mariam" w:hAnsi="GHEA Mariam" w:cs="Calibri"/>
                <w:b/>
                <w:bCs/>
                <w:color w:val="000000"/>
                <w:sz w:val="22"/>
                <w:szCs w:val="22"/>
                <w:lang w:eastAsia="en-US"/>
              </w:rPr>
              <w:t>պահուստային</w:t>
            </w:r>
            <w:proofErr w:type="spellEnd"/>
            <w:r w:rsidRPr="00D2539E">
              <w:rPr>
                <w:rFonts w:ascii="GHEA Mariam" w:hAnsi="GHEA Mariam" w:cs="Calibri"/>
                <w:b/>
                <w:bCs/>
                <w:color w:val="000000"/>
                <w:sz w:val="22"/>
                <w:szCs w:val="22"/>
                <w:lang w:eastAsia="en-US"/>
              </w:rPr>
              <w:t xml:space="preserve"> </w:t>
            </w:r>
            <w:proofErr w:type="spellStart"/>
            <w:r w:rsidRPr="00D2539E">
              <w:rPr>
                <w:rFonts w:ascii="GHEA Mariam" w:hAnsi="GHEA Mariam" w:cs="Calibri"/>
                <w:b/>
                <w:bCs/>
                <w:color w:val="000000"/>
                <w:sz w:val="22"/>
                <w:szCs w:val="22"/>
                <w:lang w:eastAsia="en-US"/>
              </w:rPr>
              <w:t>ֆոնդ</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 xml:space="preserve"> 01</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 xml:space="preserve"> ՀՀ </w:t>
            </w:r>
            <w:proofErr w:type="spellStart"/>
            <w:r w:rsidRPr="00D2539E">
              <w:rPr>
                <w:rFonts w:ascii="GHEA Mariam" w:hAnsi="GHEA Mariam" w:cs="Calibri"/>
                <w:b/>
                <w:bCs/>
                <w:color w:val="000000"/>
                <w:sz w:val="22"/>
                <w:szCs w:val="22"/>
                <w:lang w:eastAsia="en-US"/>
              </w:rPr>
              <w:t>կառավարության</w:t>
            </w:r>
            <w:proofErr w:type="spellEnd"/>
            <w:r w:rsidRPr="00D2539E">
              <w:rPr>
                <w:rFonts w:ascii="GHEA Mariam" w:hAnsi="GHEA Mariam" w:cs="Calibri"/>
                <w:b/>
                <w:bCs/>
                <w:color w:val="000000"/>
                <w:sz w:val="22"/>
                <w:szCs w:val="22"/>
                <w:lang w:eastAsia="en-US"/>
              </w:rPr>
              <w:t xml:space="preserve"> </w:t>
            </w:r>
            <w:proofErr w:type="spellStart"/>
            <w:r w:rsidRPr="00D2539E">
              <w:rPr>
                <w:rFonts w:ascii="GHEA Mariam" w:hAnsi="GHEA Mariam" w:cs="Calibri"/>
                <w:b/>
                <w:bCs/>
                <w:color w:val="000000"/>
                <w:sz w:val="22"/>
                <w:szCs w:val="22"/>
                <w:lang w:eastAsia="en-US"/>
              </w:rPr>
              <w:t>պահուստային</w:t>
            </w:r>
            <w:proofErr w:type="spellEnd"/>
            <w:r w:rsidRPr="00D2539E">
              <w:rPr>
                <w:rFonts w:ascii="GHEA Mariam" w:hAnsi="GHEA Mariam" w:cs="Calibri"/>
                <w:b/>
                <w:bCs/>
                <w:color w:val="000000"/>
                <w:sz w:val="22"/>
                <w:szCs w:val="22"/>
                <w:lang w:eastAsia="en-US"/>
              </w:rPr>
              <w:t xml:space="preserve"> </w:t>
            </w:r>
            <w:proofErr w:type="spellStart"/>
            <w:r w:rsidRPr="00D2539E">
              <w:rPr>
                <w:rFonts w:ascii="GHEA Mariam" w:hAnsi="GHEA Mariam" w:cs="Calibri"/>
                <w:b/>
                <w:bCs/>
                <w:color w:val="000000"/>
                <w:sz w:val="22"/>
                <w:szCs w:val="22"/>
                <w:lang w:eastAsia="en-US"/>
              </w:rPr>
              <w:t>ֆոնդ</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 xml:space="preserve"> ՀՀ </w:t>
            </w:r>
            <w:proofErr w:type="spellStart"/>
            <w:r w:rsidRPr="00D2539E">
              <w:rPr>
                <w:rFonts w:ascii="GHEA Mariam" w:hAnsi="GHEA Mariam" w:cs="Calibri"/>
                <w:b/>
                <w:bCs/>
                <w:color w:val="000000"/>
                <w:sz w:val="22"/>
                <w:szCs w:val="22"/>
                <w:lang w:eastAsia="en-US"/>
              </w:rPr>
              <w:t>կառավարություն</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1139</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b/>
                <w:bCs/>
                <w:color w:val="000000"/>
                <w:sz w:val="22"/>
                <w:szCs w:val="22"/>
                <w:lang w:eastAsia="en-US"/>
              </w:rPr>
            </w:pPr>
            <w:r w:rsidRPr="00D2539E">
              <w:rPr>
                <w:rFonts w:ascii="Calibri" w:hAnsi="Calibri" w:cs="Calibri"/>
                <w:b/>
                <w:bCs/>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 xml:space="preserve">ՀՀ </w:t>
            </w:r>
            <w:proofErr w:type="spellStart"/>
            <w:r w:rsidRPr="00D2539E">
              <w:rPr>
                <w:rFonts w:ascii="GHEA Mariam" w:hAnsi="GHEA Mariam" w:cs="Calibri"/>
                <w:b/>
                <w:bCs/>
                <w:color w:val="000000"/>
                <w:sz w:val="22"/>
                <w:szCs w:val="22"/>
                <w:lang w:eastAsia="en-US"/>
              </w:rPr>
              <w:t>կառավարության</w:t>
            </w:r>
            <w:proofErr w:type="spellEnd"/>
            <w:r w:rsidRPr="00D2539E">
              <w:rPr>
                <w:rFonts w:ascii="GHEA Mariam" w:hAnsi="GHEA Mariam" w:cs="Calibri"/>
                <w:b/>
                <w:bCs/>
                <w:color w:val="000000"/>
                <w:sz w:val="22"/>
                <w:szCs w:val="22"/>
                <w:lang w:eastAsia="en-US"/>
              </w:rPr>
              <w:t xml:space="preserve"> </w:t>
            </w:r>
            <w:proofErr w:type="spellStart"/>
            <w:r w:rsidRPr="00D2539E">
              <w:rPr>
                <w:rFonts w:ascii="GHEA Mariam" w:hAnsi="GHEA Mariam" w:cs="Calibri"/>
                <w:b/>
                <w:bCs/>
                <w:color w:val="000000"/>
                <w:sz w:val="22"/>
                <w:szCs w:val="22"/>
                <w:lang w:eastAsia="en-US"/>
              </w:rPr>
              <w:t>պահուստային</w:t>
            </w:r>
            <w:proofErr w:type="spellEnd"/>
            <w:r w:rsidRPr="00D2539E">
              <w:rPr>
                <w:rFonts w:ascii="GHEA Mariam" w:hAnsi="GHEA Mariam" w:cs="Calibri"/>
                <w:b/>
                <w:bCs/>
                <w:color w:val="000000"/>
                <w:sz w:val="22"/>
                <w:szCs w:val="22"/>
                <w:lang w:eastAsia="en-US"/>
              </w:rPr>
              <w:t xml:space="preserve"> </w:t>
            </w:r>
            <w:proofErr w:type="spellStart"/>
            <w:r w:rsidRPr="00D2539E">
              <w:rPr>
                <w:rFonts w:ascii="GHEA Mariam" w:hAnsi="GHEA Mariam" w:cs="Calibri"/>
                <w:b/>
                <w:bCs/>
                <w:color w:val="000000"/>
                <w:sz w:val="22"/>
                <w:szCs w:val="22"/>
                <w:lang w:eastAsia="en-US"/>
              </w:rPr>
              <w:t>ֆոնդ</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b/>
                <w:bCs/>
                <w:color w:val="000000"/>
                <w:sz w:val="22"/>
                <w:szCs w:val="22"/>
                <w:lang w:eastAsia="en-US"/>
              </w:rPr>
            </w:pPr>
            <w:r w:rsidRPr="00D2539E">
              <w:rPr>
                <w:rFonts w:ascii="GHEA Mariam" w:hAnsi="GHEA Mariam" w:cs="Calibri"/>
                <w:b/>
                <w:bCs/>
                <w:color w:val="000000"/>
                <w:sz w:val="22"/>
                <w:szCs w:val="22"/>
                <w:lang w:eastAsia="en-US"/>
              </w:rPr>
              <w:t>(37,830.0)</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11001</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ՀՀ </w:t>
            </w:r>
            <w:proofErr w:type="spellStart"/>
            <w:r w:rsidRPr="00D2539E">
              <w:rPr>
                <w:rFonts w:ascii="GHEA Mariam" w:hAnsi="GHEA Mariam" w:cs="Calibri"/>
                <w:color w:val="000000"/>
                <w:sz w:val="22"/>
                <w:szCs w:val="22"/>
                <w:lang w:eastAsia="en-US"/>
              </w:rPr>
              <w:t>կառավարության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պահուստային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ֆոնդ</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ըստ</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կատարողների</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i/>
                <w:iCs/>
                <w:color w:val="000000"/>
                <w:sz w:val="22"/>
                <w:szCs w:val="22"/>
                <w:lang w:eastAsia="en-US"/>
              </w:rPr>
            </w:pPr>
            <w:r w:rsidRPr="00D2539E">
              <w:rPr>
                <w:rFonts w:ascii="GHEA Mariam" w:hAnsi="GHEA Mariam" w:cs="Calibri"/>
                <w:i/>
                <w:iCs/>
                <w:color w:val="000000"/>
                <w:sz w:val="22"/>
                <w:szCs w:val="22"/>
                <w:lang w:eastAsia="en-US"/>
              </w:rPr>
              <w:t xml:space="preserve"> ՀՀ </w:t>
            </w:r>
            <w:proofErr w:type="spellStart"/>
            <w:r w:rsidRPr="00D2539E">
              <w:rPr>
                <w:rFonts w:ascii="GHEA Mariam" w:hAnsi="GHEA Mariam" w:cs="Calibri"/>
                <w:i/>
                <w:iCs/>
                <w:color w:val="000000"/>
                <w:sz w:val="22"/>
                <w:szCs w:val="22"/>
                <w:lang w:eastAsia="en-US"/>
              </w:rPr>
              <w:t>կառավարություն</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r>
      <w:tr w:rsidR="00D2539E" w:rsidRPr="00D2539E" w:rsidTr="00C778BC">
        <w:trPr>
          <w:trHeight w:val="690"/>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այդ</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թվում</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բյուջետային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ծախսերի</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տնտեսագիտական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դասակարգման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հոդվածներ</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ԸՆԴԱՄԵՆԸ</w:t>
            </w:r>
            <w:r w:rsidR="00957297">
              <w:rPr>
                <w:rFonts w:ascii="GHEA Mariam" w:hAnsi="GHEA Mariam" w:cs="Calibri"/>
                <w:color w:val="000000"/>
                <w:sz w:val="22"/>
                <w:szCs w:val="22"/>
                <w:lang w:val="hy-AM" w:eastAsia="en-US"/>
              </w:rPr>
              <w:t>՝</w:t>
            </w:r>
            <w:r w:rsidRPr="00D2539E">
              <w:rPr>
                <w:rFonts w:ascii="GHEA Mariam" w:hAnsi="GHEA Mariam" w:cs="Calibri"/>
                <w:color w:val="000000"/>
                <w:sz w:val="22"/>
                <w:szCs w:val="22"/>
                <w:lang w:eastAsia="en-US"/>
              </w:rPr>
              <w:t xml:space="preserve"> ԾԱԽՍԵՐ</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ԸՆԹԱՑԻԿ ԾԱԽՍԵՐ</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ԱՅԼ  ԾԱԽՍԵՐ</w:t>
            </w:r>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r>
      <w:tr w:rsidR="00D2539E" w:rsidRPr="00D2539E" w:rsidTr="00C778BC">
        <w:trPr>
          <w:trHeight w:val="345"/>
        </w:trPr>
        <w:tc>
          <w:tcPr>
            <w:tcW w:w="990" w:type="dxa"/>
            <w:tcBorders>
              <w:top w:val="nil"/>
              <w:left w:val="single" w:sz="4" w:space="0" w:color="auto"/>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17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1346"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center"/>
              <w:rPr>
                <w:rFonts w:ascii="GHEA Mariam" w:hAnsi="GHEA Mariam" w:cs="Calibri"/>
                <w:color w:val="000000"/>
                <w:sz w:val="22"/>
                <w:szCs w:val="22"/>
                <w:lang w:eastAsia="en-US"/>
              </w:rPr>
            </w:pPr>
            <w:r w:rsidRPr="00D2539E">
              <w:rPr>
                <w:rFonts w:ascii="Calibri" w:hAnsi="Calibri" w:cs="Calibri"/>
                <w:color w:val="000000"/>
                <w:sz w:val="22"/>
                <w:szCs w:val="22"/>
                <w:lang w:eastAsia="en-US"/>
              </w:rPr>
              <w:t> </w:t>
            </w:r>
          </w:p>
        </w:tc>
        <w:tc>
          <w:tcPr>
            <w:tcW w:w="6692" w:type="dxa"/>
            <w:tcBorders>
              <w:top w:val="nil"/>
              <w:left w:val="nil"/>
              <w:bottom w:val="single" w:sz="4" w:space="0" w:color="auto"/>
              <w:right w:val="single" w:sz="4" w:space="0" w:color="auto"/>
            </w:tcBorders>
            <w:shd w:val="clear" w:color="auto" w:fill="auto"/>
            <w:hideMark/>
          </w:tcPr>
          <w:p w:rsidR="00D2539E" w:rsidRPr="00D2539E" w:rsidRDefault="00D2539E" w:rsidP="00D2539E">
            <w:pPr>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Պահուստային</w:t>
            </w:r>
            <w:proofErr w:type="spellEnd"/>
            <w:r w:rsidRPr="00D2539E">
              <w:rPr>
                <w:rFonts w:ascii="GHEA Mariam" w:hAnsi="GHEA Mariam" w:cs="Calibri"/>
                <w:color w:val="000000"/>
                <w:sz w:val="22"/>
                <w:szCs w:val="22"/>
                <w:lang w:eastAsia="en-US"/>
              </w:rPr>
              <w:t xml:space="preserve"> </w:t>
            </w:r>
            <w:proofErr w:type="spellStart"/>
            <w:r w:rsidRPr="00D2539E">
              <w:rPr>
                <w:rFonts w:ascii="GHEA Mariam" w:hAnsi="GHEA Mariam" w:cs="Calibri"/>
                <w:color w:val="000000"/>
                <w:sz w:val="22"/>
                <w:szCs w:val="22"/>
                <w:lang w:eastAsia="en-US"/>
              </w:rPr>
              <w:t>միջոցներ</w:t>
            </w:r>
            <w:proofErr w:type="spellEnd"/>
          </w:p>
        </w:tc>
        <w:tc>
          <w:tcPr>
            <w:tcW w:w="1502"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35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c>
          <w:tcPr>
            <w:tcW w:w="1440" w:type="dxa"/>
            <w:tcBorders>
              <w:top w:val="nil"/>
              <w:left w:val="nil"/>
              <w:bottom w:val="single" w:sz="4" w:space="0" w:color="auto"/>
              <w:right w:val="single" w:sz="4" w:space="0" w:color="auto"/>
            </w:tcBorders>
            <w:shd w:val="clear" w:color="auto" w:fill="auto"/>
            <w:hideMark/>
          </w:tcPr>
          <w:p w:rsidR="00D2539E" w:rsidRPr="00D2539E" w:rsidRDefault="00D2539E" w:rsidP="00D2539E">
            <w:pPr>
              <w:jc w:val="right"/>
              <w:rPr>
                <w:rFonts w:ascii="GHEA Mariam" w:hAnsi="GHEA Mariam" w:cs="Calibri"/>
                <w:color w:val="000000"/>
                <w:sz w:val="22"/>
                <w:szCs w:val="22"/>
                <w:lang w:eastAsia="en-US"/>
              </w:rPr>
            </w:pPr>
            <w:r w:rsidRPr="00D2539E">
              <w:rPr>
                <w:rFonts w:ascii="GHEA Mariam" w:hAnsi="GHEA Mariam" w:cs="Calibri"/>
                <w:color w:val="000000"/>
                <w:sz w:val="22"/>
                <w:szCs w:val="22"/>
                <w:lang w:eastAsia="en-US"/>
              </w:rPr>
              <w:t>(37,830.0)</w:t>
            </w:r>
          </w:p>
        </w:tc>
      </w:tr>
    </w:tbl>
    <w:p w:rsidR="00D2539E" w:rsidRPr="00D2539E" w:rsidRDefault="00D2539E" w:rsidP="00D2539E">
      <w:pPr>
        <w:tabs>
          <w:tab w:val="left" w:pos="3537"/>
        </w:tabs>
        <w:rPr>
          <w:lang w:val="fr-FR"/>
        </w:rPr>
      </w:pPr>
    </w:p>
    <w:p w:rsidR="00D2539E" w:rsidRPr="00D2539E" w:rsidRDefault="00D2539E" w:rsidP="00D2539E">
      <w:pPr>
        <w:rPr>
          <w:lang w:val="fr-FR"/>
        </w:rPr>
      </w:pPr>
    </w:p>
    <w:p w:rsidR="00D2539E" w:rsidRDefault="00D2539E" w:rsidP="00D2539E">
      <w:pPr>
        <w:rPr>
          <w:lang w:val="fr-FR"/>
        </w:rPr>
      </w:pPr>
    </w:p>
    <w:p w:rsidR="00D2539E" w:rsidRPr="00FA3FD8" w:rsidRDefault="00D2539E" w:rsidP="00D2539E">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D2539E" w:rsidRPr="00FA3FD8" w:rsidRDefault="00D2539E" w:rsidP="00D2539E">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C778BC" w:rsidRDefault="00D2539E" w:rsidP="00D2539E">
      <w:pPr>
        <w:pStyle w:val="mechtex"/>
        <w:ind w:firstLine="709"/>
        <w:jc w:val="left"/>
        <w:rPr>
          <w:rFonts w:ascii="GHEA Mariam" w:hAnsi="GHEA Mariam" w:cs="Sylfaen"/>
          <w:sz w:val="24"/>
          <w:szCs w:val="24"/>
        </w:rPr>
        <w:sectPr w:rsidR="00C778BC" w:rsidSect="00FF7234">
          <w:pgSz w:w="16834" w:h="11909" w:orient="landscape" w:code="9"/>
          <w:pgMar w:top="1440" w:right="1440" w:bottom="1440" w:left="1022" w:header="720" w:footer="576" w:gutter="0"/>
          <w:pgNumType w:start="1"/>
          <w:cols w:space="720"/>
          <w:titlePg/>
          <w:docGrid w:linePitch="272"/>
        </w:sect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p w:rsidR="00C778BC" w:rsidRPr="00FA3FD8" w:rsidRDefault="00C778BC" w:rsidP="00C778BC">
      <w:pPr>
        <w:pStyle w:val="mechtex"/>
        <w:ind w:left="10080" w:firstLine="720"/>
        <w:jc w:val="left"/>
        <w:rPr>
          <w:rFonts w:ascii="GHEA Mariam" w:hAnsi="GHEA Mariam"/>
          <w:spacing w:val="-8"/>
          <w:sz w:val="24"/>
          <w:szCs w:val="24"/>
          <w:lang w:val="fr-FR"/>
        </w:rPr>
      </w:pPr>
      <w:proofErr w:type="spellStart"/>
      <w:r w:rsidRPr="00FA3FD8">
        <w:rPr>
          <w:rFonts w:ascii="GHEA Mariam" w:hAnsi="GHEA Mariam"/>
          <w:spacing w:val="-8"/>
          <w:sz w:val="24"/>
          <w:szCs w:val="24"/>
        </w:rPr>
        <w:lastRenderedPageBreak/>
        <w:t>Հավելված</w:t>
      </w:r>
      <w:proofErr w:type="spellEnd"/>
      <w:r w:rsidRPr="00FA3FD8">
        <w:rPr>
          <w:rFonts w:ascii="GHEA Mariam" w:hAnsi="GHEA Mariam"/>
          <w:spacing w:val="-8"/>
          <w:sz w:val="24"/>
          <w:szCs w:val="24"/>
          <w:lang w:val="fr-FR"/>
        </w:rPr>
        <w:t xml:space="preserve"> </w:t>
      </w:r>
      <w:r>
        <w:rPr>
          <w:rFonts w:ascii="GHEA Mariam" w:hAnsi="GHEA Mariam"/>
          <w:spacing w:val="-8"/>
          <w:sz w:val="24"/>
          <w:szCs w:val="24"/>
          <w:lang w:val="fr-FR" w:eastAsia="en-US"/>
        </w:rPr>
        <w:t>N 3</w:t>
      </w:r>
    </w:p>
    <w:p w:rsidR="00C778BC" w:rsidRPr="00FA3FD8" w:rsidRDefault="00C778BC" w:rsidP="00C778BC">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C778BC" w:rsidRPr="00FA3FD8" w:rsidRDefault="00C778BC" w:rsidP="00C778BC">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6D42D1">
        <w:rPr>
          <w:rFonts w:ascii="GHEA Mariam" w:hAnsi="GHEA Mariam"/>
          <w:spacing w:val="-2"/>
          <w:sz w:val="24"/>
          <w:szCs w:val="24"/>
          <w:lang w:val="fr-FR"/>
        </w:rPr>
        <w:t>20</w:t>
      </w:r>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C778BC" w:rsidRDefault="00C778BC" w:rsidP="00D2539E">
      <w:pPr>
        <w:pStyle w:val="mechtex"/>
        <w:ind w:firstLine="709"/>
        <w:jc w:val="left"/>
        <w:rPr>
          <w:lang w:val="fr-FR"/>
        </w:rPr>
      </w:pPr>
    </w:p>
    <w:p w:rsidR="00C778BC" w:rsidRPr="00C778BC" w:rsidRDefault="00C778BC" w:rsidP="00C778BC">
      <w:pPr>
        <w:rPr>
          <w:lang w:val="fr-FR"/>
        </w:rPr>
      </w:pPr>
    </w:p>
    <w:p w:rsidR="00C778BC" w:rsidRPr="00C778BC" w:rsidRDefault="00C778BC" w:rsidP="00C778BC">
      <w:pPr>
        <w:rPr>
          <w:lang w:val="fr-FR"/>
        </w:rPr>
      </w:pPr>
    </w:p>
    <w:p w:rsidR="00C778BC" w:rsidRPr="00C778BC" w:rsidRDefault="00C778BC" w:rsidP="00C778BC">
      <w:pPr>
        <w:rPr>
          <w:lang w:val="fr-FR"/>
        </w:rPr>
      </w:pPr>
    </w:p>
    <w:p w:rsidR="00C778BC" w:rsidRPr="00C778BC" w:rsidRDefault="00C778BC" w:rsidP="00C778BC">
      <w:pPr>
        <w:tabs>
          <w:tab w:val="left" w:pos="2995"/>
        </w:tabs>
        <w:rPr>
          <w:lang w:val="fr-FR"/>
        </w:rPr>
      </w:pPr>
      <w:r>
        <w:rPr>
          <w:lang w:val="fr-FR"/>
        </w:rPr>
        <w:tab/>
      </w:r>
    </w:p>
    <w:tbl>
      <w:tblPr>
        <w:tblW w:w="16290" w:type="dxa"/>
        <w:tblInd w:w="-720" w:type="dxa"/>
        <w:tblLayout w:type="fixed"/>
        <w:tblLook w:val="04A0" w:firstRow="1" w:lastRow="0" w:firstColumn="1" w:lastColumn="0" w:noHBand="0" w:noVBand="1"/>
      </w:tblPr>
      <w:tblGrid>
        <w:gridCol w:w="1440"/>
        <w:gridCol w:w="900"/>
        <w:gridCol w:w="1260"/>
        <w:gridCol w:w="1080"/>
        <w:gridCol w:w="1260"/>
        <w:gridCol w:w="1350"/>
        <w:gridCol w:w="1710"/>
        <w:gridCol w:w="2250"/>
        <w:gridCol w:w="1440"/>
        <w:gridCol w:w="1170"/>
        <w:gridCol w:w="1170"/>
        <w:gridCol w:w="1260"/>
      </w:tblGrid>
      <w:tr w:rsidR="00C778BC" w:rsidRPr="006D42D1" w:rsidTr="00C778BC">
        <w:trPr>
          <w:trHeight w:val="705"/>
        </w:trPr>
        <w:tc>
          <w:tcPr>
            <w:tcW w:w="16290" w:type="dxa"/>
            <w:gridSpan w:val="12"/>
            <w:tcBorders>
              <w:top w:val="nil"/>
              <w:left w:val="nil"/>
              <w:bottom w:val="nil"/>
              <w:right w:val="nil"/>
            </w:tcBorders>
            <w:shd w:val="clear" w:color="auto" w:fill="auto"/>
            <w:vAlign w:val="bottom"/>
            <w:hideMark/>
          </w:tcPr>
          <w:p w:rsidR="00C778BC" w:rsidRPr="00C778BC" w:rsidRDefault="00C778BC" w:rsidP="00C778BC">
            <w:pPr>
              <w:pStyle w:val="mechtex"/>
              <w:rPr>
                <w:rFonts w:ascii="GHEA Mariam" w:hAnsi="GHEA Mariam"/>
                <w:szCs w:val="22"/>
                <w:lang w:val="fr-FR" w:eastAsia="en-US"/>
              </w:rPr>
            </w:pPr>
            <w:r w:rsidRPr="00C778BC">
              <w:rPr>
                <w:rFonts w:ascii="GHEA Mariam" w:hAnsi="GHEA Mariam" w:cs="Arial"/>
                <w:szCs w:val="22"/>
                <w:lang w:eastAsia="en-US"/>
              </w:rPr>
              <w:t>ՀԱՅԱՍՏԱՆԻ</w:t>
            </w:r>
            <w:r w:rsidRPr="00C778BC">
              <w:rPr>
                <w:rFonts w:ascii="GHEA Mariam" w:hAnsi="GHEA Mariam"/>
                <w:szCs w:val="22"/>
                <w:lang w:val="fr-FR" w:eastAsia="en-US"/>
              </w:rPr>
              <w:t xml:space="preserve"> </w:t>
            </w:r>
            <w:r w:rsidRPr="00C778BC">
              <w:rPr>
                <w:rFonts w:ascii="GHEA Mariam" w:hAnsi="GHEA Mariam" w:cs="Arial"/>
                <w:szCs w:val="22"/>
                <w:lang w:eastAsia="en-US"/>
              </w:rPr>
              <w:t>ՀԱՆՐԱՊԵՏՈՒԹՅԱՆ</w:t>
            </w:r>
            <w:r w:rsidRPr="00C778BC">
              <w:rPr>
                <w:rFonts w:ascii="GHEA Mariam" w:hAnsi="GHEA Mariam"/>
                <w:szCs w:val="22"/>
                <w:lang w:val="fr-FR" w:eastAsia="en-US"/>
              </w:rPr>
              <w:t xml:space="preserve"> </w:t>
            </w:r>
            <w:r w:rsidRPr="00C778BC">
              <w:rPr>
                <w:rFonts w:ascii="GHEA Mariam" w:hAnsi="GHEA Mariam" w:cs="Arial"/>
                <w:szCs w:val="22"/>
                <w:lang w:eastAsia="en-US"/>
              </w:rPr>
              <w:t>ԿԱՌԱՎԱՐՈՒԹՅԱՆ</w:t>
            </w:r>
            <w:r w:rsidRPr="00C778BC">
              <w:rPr>
                <w:rFonts w:ascii="GHEA Mariam" w:hAnsi="GHEA Mariam"/>
                <w:szCs w:val="22"/>
                <w:lang w:val="fr-FR" w:eastAsia="en-US"/>
              </w:rPr>
              <w:t xml:space="preserve"> 2024 </w:t>
            </w:r>
            <w:r w:rsidRPr="00C778BC">
              <w:rPr>
                <w:rFonts w:ascii="GHEA Mariam" w:hAnsi="GHEA Mariam" w:cs="Arial"/>
                <w:szCs w:val="22"/>
                <w:lang w:eastAsia="en-US"/>
              </w:rPr>
              <w:t>ԹՎԱԿԱՆԻ</w:t>
            </w:r>
            <w:r w:rsidRPr="00C778BC">
              <w:rPr>
                <w:rFonts w:ascii="GHEA Mariam" w:hAnsi="GHEA Mariam"/>
                <w:szCs w:val="22"/>
                <w:lang w:val="fr-FR" w:eastAsia="en-US"/>
              </w:rPr>
              <w:t xml:space="preserve"> </w:t>
            </w:r>
            <w:r w:rsidRPr="00C778BC">
              <w:rPr>
                <w:rFonts w:ascii="GHEA Mariam" w:hAnsi="GHEA Mariam" w:cs="Arial"/>
                <w:szCs w:val="22"/>
                <w:lang w:eastAsia="en-US"/>
              </w:rPr>
              <w:t>ԴԵԿՏԵՄԲԵՐԻ</w:t>
            </w:r>
            <w:r w:rsidRPr="00C778BC">
              <w:rPr>
                <w:rFonts w:ascii="GHEA Mariam" w:hAnsi="GHEA Mariam"/>
                <w:szCs w:val="22"/>
                <w:lang w:val="fr-FR" w:eastAsia="en-US"/>
              </w:rPr>
              <w:t xml:space="preserve"> 27-</w:t>
            </w:r>
            <w:r w:rsidRPr="00C778BC">
              <w:rPr>
                <w:rFonts w:ascii="GHEA Mariam" w:hAnsi="GHEA Mariam" w:cs="Arial"/>
                <w:szCs w:val="22"/>
                <w:lang w:eastAsia="en-US"/>
              </w:rPr>
              <w:t>Ի</w:t>
            </w:r>
            <w:r w:rsidRPr="00C778BC">
              <w:rPr>
                <w:rFonts w:ascii="GHEA Mariam" w:hAnsi="GHEA Mariam"/>
                <w:szCs w:val="22"/>
                <w:lang w:val="fr-FR" w:eastAsia="en-US"/>
              </w:rPr>
              <w:t xml:space="preserve"> N 2060-</w:t>
            </w:r>
            <w:r w:rsidRPr="00C778BC">
              <w:rPr>
                <w:rFonts w:ascii="GHEA Mariam" w:hAnsi="GHEA Mariam" w:cs="Arial"/>
                <w:szCs w:val="22"/>
                <w:lang w:eastAsia="en-US"/>
              </w:rPr>
              <w:t>Ն</w:t>
            </w:r>
            <w:r w:rsidRPr="00C778BC">
              <w:rPr>
                <w:rFonts w:ascii="GHEA Mariam" w:hAnsi="GHEA Mariam"/>
                <w:szCs w:val="22"/>
                <w:lang w:val="fr-FR" w:eastAsia="en-US"/>
              </w:rPr>
              <w:t xml:space="preserve"> </w:t>
            </w:r>
            <w:r w:rsidRPr="00C778BC">
              <w:rPr>
                <w:rFonts w:ascii="GHEA Mariam" w:hAnsi="GHEA Mariam" w:cs="Arial"/>
                <w:szCs w:val="22"/>
                <w:lang w:eastAsia="en-US"/>
              </w:rPr>
              <w:t>ՈՐՈՇՄԱՆ</w:t>
            </w:r>
            <w:r w:rsidRPr="00C778BC">
              <w:rPr>
                <w:rFonts w:ascii="GHEA Mariam" w:hAnsi="GHEA Mariam" w:cs="Arial"/>
                <w:szCs w:val="22"/>
                <w:lang w:val="fr-FR" w:eastAsia="en-US"/>
              </w:rPr>
              <w:br/>
            </w:r>
            <w:r w:rsidRPr="00C778BC">
              <w:rPr>
                <w:rFonts w:ascii="GHEA Mariam" w:hAnsi="GHEA Mariam"/>
                <w:szCs w:val="22"/>
                <w:lang w:val="fr-FR" w:eastAsia="en-US"/>
              </w:rPr>
              <w:t xml:space="preserve"> N 9 </w:t>
            </w:r>
            <w:r w:rsidRPr="00C778BC">
              <w:rPr>
                <w:rFonts w:ascii="GHEA Mariam" w:hAnsi="GHEA Mariam" w:cs="Arial"/>
                <w:szCs w:val="22"/>
                <w:lang w:eastAsia="en-US"/>
              </w:rPr>
              <w:t>ՀԱՎԵԼՎԱԾՈՒՄ</w:t>
            </w:r>
            <w:r w:rsidRPr="00C778BC">
              <w:rPr>
                <w:rFonts w:ascii="GHEA Mariam" w:hAnsi="GHEA Mariam"/>
                <w:szCs w:val="22"/>
                <w:lang w:val="fr-FR" w:eastAsia="en-US"/>
              </w:rPr>
              <w:t xml:space="preserve"> </w:t>
            </w:r>
            <w:r w:rsidRPr="00C778BC">
              <w:rPr>
                <w:rFonts w:ascii="GHEA Mariam" w:hAnsi="GHEA Mariam" w:cs="Arial"/>
                <w:szCs w:val="22"/>
                <w:lang w:eastAsia="en-US"/>
              </w:rPr>
              <w:t>ԿԱՏԱՐՎՈՂ</w:t>
            </w:r>
            <w:r w:rsidRPr="00C778BC">
              <w:rPr>
                <w:rFonts w:ascii="GHEA Mariam" w:hAnsi="GHEA Mariam"/>
                <w:szCs w:val="22"/>
                <w:lang w:val="fr-FR" w:eastAsia="en-US"/>
              </w:rPr>
              <w:t xml:space="preserve"> </w:t>
            </w:r>
            <w:r w:rsidRPr="00C778BC">
              <w:rPr>
                <w:rFonts w:ascii="GHEA Mariam" w:hAnsi="GHEA Mariam" w:cs="Arial"/>
                <w:szCs w:val="22"/>
                <w:lang w:eastAsia="en-US"/>
              </w:rPr>
              <w:t>ՓՈՓՈԽՈՒԹՅՈՒՆՆԵՐԸ</w:t>
            </w:r>
          </w:p>
        </w:tc>
      </w:tr>
      <w:tr w:rsidR="00C778BC" w:rsidRPr="006D42D1" w:rsidTr="00C778BC">
        <w:trPr>
          <w:trHeight w:val="345"/>
        </w:trPr>
        <w:tc>
          <w:tcPr>
            <w:tcW w:w="1440" w:type="dxa"/>
            <w:tcBorders>
              <w:top w:val="nil"/>
              <w:left w:val="nil"/>
              <w:bottom w:val="nil"/>
              <w:right w:val="nil"/>
            </w:tcBorders>
            <w:shd w:val="clear" w:color="auto" w:fill="auto"/>
            <w:noWrap/>
            <w:vAlign w:val="bottom"/>
            <w:hideMark/>
          </w:tcPr>
          <w:p w:rsidR="00C778BC" w:rsidRPr="00C778BC" w:rsidRDefault="00C778BC" w:rsidP="00C778BC">
            <w:pPr>
              <w:jc w:val="center"/>
              <w:rPr>
                <w:rFonts w:ascii="GHEA Mariam" w:hAnsi="GHEA Mariam" w:cs="Calibri"/>
                <w:b/>
                <w:bCs/>
                <w:sz w:val="22"/>
                <w:szCs w:val="22"/>
                <w:lang w:val="fr-FR" w:eastAsia="en-US"/>
              </w:rPr>
            </w:pPr>
          </w:p>
        </w:tc>
        <w:tc>
          <w:tcPr>
            <w:tcW w:w="900" w:type="dxa"/>
            <w:tcBorders>
              <w:top w:val="nil"/>
              <w:left w:val="nil"/>
              <w:bottom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c>
          <w:tcPr>
            <w:tcW w:w="1260" w:type="dxa"/>
            <w:tcBorders>
              <w:top w:val="nil"/>
              <w:left w:val="nil"/>
              <w:bottom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c>
          <w:tcPr>
            <w:tcW w:w="1080" w:type="dxa"/>
            <w:tcBorders>
              <w:top w:val="nil"/>
              <w:left w:val="nil"/>
              <w:bottom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c>
          <w:tcPr>
            <w:tcW w:w="1260" w:type="dxa"/>
            <w:tcBorders>
              <w:top w:val="nil"/>
              <w:left w:val="nil"/>
              <w:bottom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c>
          <w:tcPr>
            <w:tcW w:w="1350" w:type="dxa"/>
            <w:tcBorders>
              <w:top w:val="nil"/>
              <w:left w:val="nil"/>
              <w:bottom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c>
          <w:tcPr>
            <w:tcW w:w="1710" w:type="dxa"/>
            <w:tcBorders>
              <w:top w:val="nil"/>
              <w:left w:val="nil"/>
              <w:bottom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c>
          <w:tcPr>
            <w:tcW w:w="2250" w:type="dxa"/>
            <w:tcBorders>
              <w:top w:val="nil"/>
              <w:left w:val="nil"/>
              <w:bottom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c>
          <w:tcPr>
            <w:tcW w:w="1440" w:type="dxa"/>
            <w:tcBorders>
              <w:top w:val="nil"/>
              <w:left w:val="nil"/>
              <w:bottom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c>
          <w:tcPr>
            <w:tcW w:w="1170" w:type="dxa"/>
            <w:tcBorders>
              <w:top w:val="nil"/>
              <w:left w:val="nil"/>
              <w:bottom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c>
          <w:tcPr>
            <w:tcW w:w="1170" w:type="dxa"/>
            <w:tcBorders>
              <w:top w:val="nil"/>
              <w:left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c>
          <w:tcPr>
            <w:tcW w:w="1260" w:type="dxa"/>
            <w:tcBorders>
              <w:top w:val="nil"/>
              <w:left w:val="nil"/>
              <w:right w:val="nil"/>
            </w:tcBorders>
            <w:shd w:val="clear" w:color="auto" w:fill="auto"/>
            <w:noWrap/>
            <w:vAlign w:val="bottom"/>
            <w:hideMark/>
          </w:tcPr>
          <w:p w:rsidR="00C778BC" w:rsidRPr="00C778BC" w:rsidRDefault="00C778BC" w:rsidP="00C778BC">
            <w:pPr>
              <w:rPr>
                <w:rFonts w:ascii="GHEA Mariam" w:hAnsi="GHEA Mariam"/>
                <w:sz w:val="22"/>
                <w:szCs w:val="22"/>
                <w:lang w:val="fr-FR" w:eastAsia="en-US"/>
              </w:rPr>
            </w:pPr>
          </w:p>
        </w:tc>
      </w:tr>
      <w:tr w:rsidR="00C778BC" w:rsidRPr="00C778BC" w:rsidTr="00C778BC">
        <w:trPr>
          <w:trHeight w:val="345"/>
        </w:trPr>
        <w:tc>
          <w:tcPr>
            <w:tcW w:w="1440" w:type="dxa"/>
            <w:tcBorders>
              <w:top w:val="nil"/>
              <w:left w:val="nil"/>
              <w:bottom w:val="nil"/>
              <w:right w:val="nil"/>
            </w:tcBorders>
            <w:shd w:val="clear" w:color="auto" w:fill="auto"/>
            <w:hideMark/>
          </w:tcPr>
          <w:p w:rsidR="00C778BC" w:rsidRPr="00C778BC" w:rsidRDefault="00C778BC" w:rsidP="00C778BC">
            <w:pPr>
              <w:rPr>
                <w:rFonts w:ascii="GHEA Mariam" w:hAnsi="GHEA Mariam"/>
                <w:sz w:val="22"/>
                <w:szCs w:val="22"/>
                <w:lang w:val="fr-FR" w:eastAsia="en-US"/>
              </w:rPr>
            </w:pPr>
          </w:p>
        </w:tc>
        <w:tc>
          <w:tcPr>
            <w:tcW w:w="900" w:type="dxa"/>
            <w:tcBorders>
              <w:top w:val="nil"/>
              <w:left w:val="nil"/>
              <w:bottom w:val="nil"/>
              <w:right w:val="nil"/>
            </w:tcBorders>
            <w:shd w:val="clear" w:color="auto" w:fill="auto"/>
            <w:hideMark/>
          </w:tcPr>
          <w:p w:rsidR="00C778BC" w:rsidRPr="00C778BC" w:rsidRDefault="00C778BC" w:rsidP="00C778BC">
            <w:pPr>
              <w:rPr>
                <w:rFonts w:ascii="GHEA Mariam" w:hAnsi="GHEA Mariam"/>
                <w:sz w:val="22"/>
                <w:szCs w:val="22"/>
                <w:lang w:val="fr-FR" w:eastAsia="en-US"/>
              </w:rPr>
            </w:pPr>
          </w:p>
        </w:tc>
        <w:tc>
          <w:tcPr>
            <w:tcW w:w="1260" w:type="dxa"/>
            <w:tcBorders>
              <w:top w:val="nil"/>
              <w:left w:val="nil"/>
              <w:bottom w:val="nil"/>
              <w:right w:val="nil"/>
            </w:tcBorders>
            <w:shd w:val="clear" w:color="auto" w:fill="auto"/>
            <w:hideMark/>
          </w:tcPr>
          <w:p w:rsidR="00C778BC" w:rsidRPr="00C778BC" w:rsidRDefault="00C778BC" w:rsidP="00C778BC">
            <w:pPr>
              <w:rPr>
                <w:rFonts w:ascii="GHEA Mariam" w:hAnsi="GHEA Mariam"/>
                <w:sz w:val="22"/>
                <w:szCs w:val="22"/>
                <w:lang w:val="fr-FR" w:eastAsia="en-US"/>
              </w:rPr>
            </w:pPr>
          </w:p>
        </w:tc>
        <w:tc>
          <w:tcPr>
            <w:tcW w:w="1080" w:type="dxa"/>
            <w:tcBorders>
              <w:top w:val="nil"/>
              <w:left w:val="nil"/>
              <w:bottom w:val="nil"/>
              <w:right w:val="nil"/>
            </w:tcBorders>
            <w:shd w:val="clear" w:color="auto" w:fill="auto"/>
            <w:hideMark/>
          </w:tcPr>
          <w:p w:rsidR="00C778BC" w:rsidRPr="00C778BC" w:rsidRDefault="00C778BC" w:rsidP="00C778BC">
            <w:pPr>
              <w:rPr>
                <w:rFonts w:ascii="GHEA Mariam" w:hAnsi="GHEA Mariam"/>
                <w:sz w:val="22"/>
                <w:szCs w:val="22"/>
                <w:lang w:val="fr-FR" w:eastAsia="en-US"/>
              </w:rPr>
            </w:pPr>
          </w:p>
        </w:tc>
        <w:tc>
          <w:tcPr>
            <w:tcW w:w="1260" w:type="dxa"/>
            <w:tcBorders>
              <w:top w:val="nil"/>
              <w:left w:val="nil"/>
              <w:bottom w:val="nil"/>
              <w:right w:val="nil"/>
            </w:tcBorders>
            <w:shd w:val="clear" w:color="auto" w:fill="auto"/>
            <w:hideMark/>
          </w:tcPr>
          <w:p w:rsidR="00C778BC" w:rsidRPr="00C778BC" w:rsidRDefault="00C778BC" w:rsidP="00C778BC">
            <w:pPr>
              <w:rPr>
                <w:rFonts w:ascii="GHEA Mariam" w:hAnsi="GHEA Mariam"/>
                <w:sz w:val="22"/>
                <w:szCs w:val="22"/>
                <w:lang w:val="fr-FR" w:eastAsia="en-US"/>
              </w:rPr>
            </w:pPr>
          </w:p>
        </w:tc>
        <w:tc>
          <w:tcPr>
            <w:tcW w:w="1350" w:type="dxa"/>
            <w:tcBorders>
              <w:top w:val="nil"/>
              <w:left w:val="nil"/>
              <w:bottom w:val="nil"/>
              <w:right w:val="nil"/>
            </w:tcBorders>
            <w:shd w:val="clear" w:color="auto" w:fill="auto"/>
            <w:hideMark/>
          </w:tcPr>
          <w:p w:rsidR="00C778BC" w:rsidRPr="00C778BC" w:rsidRDefault="00C778BC" w:rsidP="00C778BC">
            <w:pPr>
              <w:rPr>
                <w:rFonts w:ascii="GHEA Mariam" w:hAnsi="GHEA Mariam"/>
                <w:sz w:val="22"/>
                <w:szCs w:val="22"/>
                <w:lang w:val="fr-FR" w:eastAsia="en-US"/>
              </w:rPr>
            </w:pPr>
          </w:p>
        </w:tc>
        <w:tc>
          <w:tcPr>
            <w:tcW w:w="1710" w:type="dxa"/>
            <w:tcBorders>
              <w:top w:val="nil"/>
              <w:left w:val="nil"/>
              <w:bottom w:val="nil"/>
              <w:right w:val="nil"/>
            </w:tcBorders>
            <w:shd w:val="clear" w:color="auto" w:fill="auto"/>
            <w:hideMark/>
          </w:tcPr>
          <w:p w:rsidR="00C778BC" w:rsidRPr="00C778BC" w:rsidRDefault="00C778BC" w:rsidP="00C778BC">
            <w:pPr>
              <w:rPr>
                <w:rFonts w:ascii="GHEA Mariam" w:hAnsi="GHEA Mariam"/>
                <w:sz w:val="22"/>
                <w:szCs w:val="22"/>
                <w:lang w:val="fr-FR" w:eastAsia="en-US"/>
              </w:rPr>
            </w:pPr>
          </w:p>
        </w:tc>
        <w:tc>
          <w:tcPr>
            <w:tcW w:w="2250" w:type="dxa"/>
            <w:tcBorders>
              <w:top w:val="nil"/>
              <w:left w:val="nil"/>
              <w:bottom w:val="nil"/>
              <w:right w:val="nil"/>
            </w:tcBorders>
            <w:shd w:val="clear" w:color="auto" w:fill="auto"/>
            <w:hideMark/>
          </w:tcPr>
          <w:p w:rsidR="00C778BC" w:rsidRPr="00C778BC" w:rsidRDefault="00C778BC" w:rsidP="00C778BC">
            <w:pPr>
              <w:rPr>
                <w:rFonts w:ascii="GHEA Mariam" w:hAnsi="GHEA Mariam"/>
                <w:sz w:val="22"/>
                <w:szCs w:val="22"/>
                <w:lang w:val="fr-FR" w:eastAsia="en-US"/>
              </w:rPr>
            </w:pPr>
          </w:p>
        </w:tc>
        <w:tc>
          <w:tcPr>
            <w:tcW w:w="1440" w:type="dxa"/>
            <w:tcBorders>
              <w:top w:val="nil"/>
              <w:left w:val="nil"/>
              <w:bottom w:val="nil"/>
              <w:right w:val="nil"/>
            </w:tcBorders>
            <w:shd w:val="clear" w:color="auto" w:fill="auto"/>
            <w:hideMark/>
          </w:tcPr>
          <w:p w:rsidR="00C778BC" w:rsidRPr="00C778BC" w:rsidRDefault="00C778BC" w:rsidP="00C778BC">
            <w:pPr>
              <w:rPr>
                <w:rFonts w:ascii="GHEA Mariam" w:hAnsi="GHEA Mariam"/>
                <w:sz w:val="22"/>
                <w:szCs w:val="22"/>
                <w:lang w:val="fr-FR" w:eastAsia="en-US"/>
              </w:rPr>
            </w:pPr>
          </w:p>
        </w:tc>
        <w:tc>
          <w:tcPr>
            <w:tcW w:w="1170" w:type="dxa"/>
            <w:tcBorders>
              <w:top w:val="nil"/>
              <w:left w:val="nil"/>
              <w:bottom w:val="nil"/>
              <w:right w:val="nil"/>
            </w:tcBorders>
            <w:shd w:val="clear" w:color="auto" w:fill="auto"/>
            <w:hideMark/>
          </w:tcPr>
          <w:p w:rsidR="00C778BC" w:rsidRPr="00C778BC" w:rsidRDefault="00C778BC" w:rsidP="00C778BC">
            <w:pPr>
              <w:rPr>
                <w:rFonts w:ascii="GHEA Mariam" w:hAnsi="GHEA Mariam"/>
                <w:sz w:val="22"/>
                <w:szCs w:val="22"/>
                <w:lang w:val="fr-FR" w:eastAsia="en-US"/>
              </w:rPr>
            </w:pPr>
          </w:p>
        </w:tc>
        <w:tc>
          <w:tcPr>
            <w:tcW w:w="2430" w:type="dxa"/>
            <w:gridSpan w:val="2"/>
            <w:tcBorders>
              <w:top w:val="nil"/>
              <w:left w:val="nil"/>
              <w:bottom w:val="nil"/>
            </w:tcBorders>
            <w:shd w:val="clear" w:color="auto" w:fill="auto"/>
            <w:hideMark/>
          </w:tcPr>
          <w:p w:rsidR="00C778BC" w:rsidRPr="00C778BC" w:rsidRDefault="00C778BC" w:rsidP="00C778BC">
            <w:pPr>
              <w:jc w:val="right"/>
              <w:rPr>
                <w:rFonts w:ascii="GHEA Mariam" w:hAnsi="GHEA Mariam" w:cs="Calibri"/>
                <w:spacing w:val="-8"/>
                <w:sz w:val="22"/>
                <w:szCs w:val="22"/>
                <w:lang w:eastAsia="en-US"/>
              </w:rPr>
            </w:pPr>
            <w:r w:rsidRPr="00C778BC">
              <w:rPr>
                <w:rFonts w:ascii="GHEA Mariam" w:hAnsi="GHEA Mariam" w:cs="Calibri"/>
                <w:bCs/>
                <w:spacing w:val="-8"/>
                <w:lang w:eastAsia="en-US"/>
              </w:rPr>
              <w:t>(</w:t>
            </w:r>
            <w:proofErr w:type="spellStart"/>
            <w:r w:rsidRPr="00C778BC">
              <w:rPr>
                <w:rFonts w:ascii="GHEA Mariam" w:hAnsi="GHEA Mariam" w:cs="Calibri"/>
                <w:spacing w:val="-8"/>
                <w:lang w:eastAsia="en-US"/>
              </w:rPr>
              <w:t>հազ</w:t>
            </w:r>
            <w:proofErr w:type="spellEnd"/>
            <w:r w:rsidRPr="00C778BC">
              <w:rPr>
                <w:rFonts w:ascii="GHEA Mariam" w:hAnsi="GHEA Mariam" w:cs="Calibri"/>
                <w:spacing w:val="-8"/>
                <w:lang w:val="fr-FR" w:eastAsia="en-US"/>
              </w:rPr>
              <w:t xml:space="preserve">. </w:t>
            </w:r>
            <w:proofErr w:type="spellStart"/>
            <w:r w:rsidRPr="00C778BC">
              <w:rPr>
                <w:rFonts w:ascii="GHEA Mariam" w:hAnsi="GHEA Mariam" w:cs="Calibri"/>
                <w:spacing w:val="-8"/>
                <w:lang w:eastAsia="en-US"/>
              </w:rPr>
              <w:t>դրամ</w:t>
            </w:r>
            <w:proofErr w:type="spellEnd"/>
            <w:r w:rsidRPr="00C778BC">
              <w:rPr>
                <w:rFonts w:ascii="GHEA Mariam" w:hAnsi="GHEA Mariam" w:cs="Calibri"/>
                <w:bCs/>
                <w:spacing w:val="-8"/>
                <w:lang w:eastAsia="en-US"/>
              </w:rPr>
              <w:t>)</w:t>
            </w:r>
          </w:p>
        </w:tc>
      </w:tr>
      <w:tr w:rsidR="00C778BC" w:rsidRPr="00C778BC" w:rsidTr="00C778BC">
        <w:trPr>
          <w:trHeight w:val="1425"/>
        </w:trPr>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sidRPr="00C778BC">
              <w:rPr>
                <w:rFonts w:ascii="GHEA Mariam" w:hAnsi="GHEA Mariam" w:cs="Calibri"/>
                <w:lang w:eastAsia="en-US"/>
              </w:rPr>
              <w:t xml:space="preserve"> ԲԳԿ </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sidRPr="00C778BC">
              <w:rPr>
                <w:rFonts w:ascii="GHEA Mariam" w:hAnsi="GHEA Mariam" w:cs="Calibri"/>
                <w:lang w:eastAsia="en-US"/>
              </w:rPr>
              <w:t xml:space="preserve"> </w:t>
            </w:r>
            <w:proofErr w:type="spellStart"/>
            <w:r w:rsidRPr="00C778BC">
              <w:rPr>
                <w:rFonts w:ascii="GHEA Mariam" w:hAnsi="GHEA Mariam" w:cs="Calibri"/>
                <w:lang w:eastAsia="en-US"/>
              </w:rPr>
              <w:t>Ծրագիր</w:t>
            </w:r>
            <w:proofErr w:type="spellEnd"/>
            <w:r w:rsidRPr="00C778BC">
              <w:rPr>
                <w:rFonts w:ascii="GHEA Mariam" w:hAnsi="GHEA Mariam" w:cs="Calibri"/>
                <w:lang w:eastAsia="en-US"/>
              </w:rPr>
              <w:t xml:space="preserve"> </w:t>
            </w:r>
          </w:p>
        </w:tc>
        <w:tc>
          <w:tcPr>
            <w:tcW w:w="5400" w:type="dxa"/>
            <w:gridSpan w:val="4"/>
            <w:tcBorders>
              <w:top w:val="single" w:sz="4" w:space="0" w:color="auto"/>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sidRPr="00C778BC">
              <w:rPr>
                <w:rFonts w:ascii="GHEA Mariam" w:hAnsi="GHEA Mariam" w:cs="Calibri"/>
                <w:lang w:eastAsia="en-US"/>
              </w:rPr>
              <w:t xml:space="preserve"> </w:t>
            </w:r>
            <w:proofErr w:type="spellStart"/>
            <w:r w:rsidRPr="00C778BC">
              <w:rPr>
                <w:rFonts w:ascii="GHEA Mariam" w:hAnsi="GHEA Mariam" w:cs="Calibri"/>
                <w:lang w:eastAsia="en-US"/>
              </w:rPr>
              <w:t>Միջոցառում</w:t>
            </w:r>
            <w:proofErr w:type="spellEnd"/>
            <w:r w:rsidRPr="00C778BC">
              <w:rPr>
                <w:rFonts w:ascii="GHEA Mariam" w:hAnsi="GHEA Mariam" w:cs="Calibri"/>
                <w:lang w:eastAsia="en-US"/>
              </w:rPr>
              <w:t xml:space="preserve"> </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proofErr w:type="spellStart"/>
            <w:r w:rsidRPr="00C778BC">
              <w:rPr>
                <w:rFonts w:ascii="GHEA Mariam" w:hAnsi="GHEA Mariam" w:cs="Calibri"/>
                <w:lang w:eastAsia="en-US"/>
              </w:rPr>
              <w:t>Իրականացնողը</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ակտիվն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օգտագործողը</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շահառուի</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ընտրության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չափորոշիչը</w:t>
            </w:r>
            <w:proofErr w:type="spellEnd"/>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proofErr w:type="spellStart"/>
            <w:r w:rsidRPr="00C778BC">
              <w:rPr>
                <w:rFonts w:ascii="GHEA Mariam" w:hAnsi="GHEA Mariam" w:cs="Calibri"/>
                <w:spacing w:val="-8"/>
                <w:lang w:eastAsia="en-US"/>
              </w:rPr>
              <w:t>Արդյունքային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չափորոշիչը</w:t>
            </w:r>
            <w:proofErr w:type="spellEnd"/>
          </w:p>
        </w:tc>
        <w:tc>
          <w:tcPr>
            <w:tcW w:w="360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778BC" w:rsidRPr="00C778BC" w:rsidRDefault="00C778BC" w:rsidP="00C778BC">
            <w:pPr>
              <w:jc w:val="center"/>
              <w:rPr>
                <w:rFonts w:ascii="GHEA Mariam" w:hAnsi="GHEA Mariam" w:cs="Calibri"/>
                <w:lang w:eastAsia="en-US"/>
              </w:rPr>
            </w:pPr>
            <w:proofErr w:type="spellStart"/>
            <w:r w:rsidRPr="00C778BC">
              <w:rPr>
                <w:rFonts w:ascii="GHEA Mariam" w:hAnsi="GHEA Mariam" w:cs="Calibri"/>
                <w:lang w:eastAsia="en-US"/>
              </w:rPr>
              <w:t>Ցուցանիշների</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փոփոխությունը</w:t>
            </w:r>
            <w:proofErr w:type="spellEnd"/>
            <w:r w:rsidRPr="00C778BC">
              <w:rPr>
                <w:rFonts w:ascii="GHEA Mariam" w:hAnsi="GHEA Mariam" w:cs="Calibri"/>
                <w:lang w:eastAsia="en-US"/>
              </w:rPr>
              <w:br/>
              <w:t xml:space="preserve"> (</w:t>
            </w:r>
            <w:proofErr w:type="spellStart"/>
            <w:r w:rsidRPr="00C778BC">
              <w:rPr>
                <w:rFonts w:ascii="GHEA Mariam" w:hAnsi="GHEA Mariam" w:cs="Calibri"/>
                <w:lang w:eastAsia="en-US"/>
              </w:rPr>
              <w:t>ավելացումները</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նշված</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են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դրական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նշանով</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իսկ</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նվազեցումները</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փակագծերում</w:t>
            </w:r>
            <w:proofErr w:type="spellEnd"/>
            <w:r w:rsidRPr="00C778BC">
              <w:rPr>
                <w:rFonts w:ascii="GHEA Mariam" w:hAnsi="GHEA Mariam" w:cs="Calibri"/>
                <w:lang w:eastAsia="en-US"/>
              </w:rPr>
              <w:t>)</w:t>
            </w:r>
          </w:p>
        </w:tc>
      </w:tr>
      <w:tr w:rsidR="00C778BC" w:rsidRPr="00C778BC" w:rsidTr="00C778BC">
        <w:trPr>
          <w:trHeight w:val="69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C778BC" w:rsidRPr="00C778BC" w:rsidRDefault="00C778BC" w:rsidP="00C778BC">
            <w:pPr>
              <w:rPr>
                <w:rFonts w:ascii="GHEA Mariam" w:hAnsi="GHEA Mariam" w:cs="Calibri"/>
                <w:lang w:eastAsia="en-US"/>
              </w:rPr>
            </w:pPr>
          </w:p>
        </w:tc>
        <w:tc>
          <w:tcPr>
            <w:tcW w:w="900" w:type="dxa"/>
            <w:tcBorders>
              <w:top w:val="nil"/>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spacing w:val="-8"/>
                <w:lang w:eastAsia="en-US"/>
              </w:rPr>
            </w:pPr>
            <w:proofErr w:type="spellStart"/>
            <w:r w:rsidRPr="00C778BC">
              <w:rPr>
                <w:rFonts w:ascii="GHEA Mariam" w:hAnsi="GHEA Mariam" w:cs="Calibri"/>
                <w:spacing w:val="-8"/>
                <w:lang w:eastAsia="en-US"/>
              </w:rPr>
              <w:t>դասիչը</w:t>
            </w:r>
            <w:proofErr w:type="spellEnd"/>
            <w:r w:rsidRPr="00C778BC">
              <w:rPr>
                <w:rFonts w:ascii="GHEA Mariam" w:hAnsi="GHEA Mariam" w:cs="Calibri"/>
                <w:spacing w:val="-8"/>
                <w:lang w:eastAsia="en-US"/>
              </w:rPr>
              <w:t xml:space="preserve"> </w:t>
            </w:r>
          </w:p>
        </w:tc>
        <w:tc>
          <w:tcPr>
            <w:tcW w:w="1260" w:type="dxa"/>
            <w:tcBorders>
              <w:top w:val="nil"/>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proofErr w:type="spellStart"/>
            <w:r>
              <w:rPr>
                <w:rFonts w:ascii="GHEA Mariam" w:hAnsi="GHEA Mariam" w:cs="Calibri"/>
                <w:lang w:eastAsia="en-US"/>
              </w:rPr>
              <w:t>ա</w:t>
            </w:r>
            <w:r w:rsidRPr="00C778BC">
              <w:rPr>
                <w:rFonts w:ascii="GHEA Mariam" w:hAnsi="GHEA Mariam" w:cs="Calibri"/>
                <w:lang w:eastAsia="en-US"/>
              </w:rPr>
              <w:t>նվա</w:t>
            </w:r>
            <w:proofErr w:type="spellEnd"/>
            <w:r>
              <w:rPr>
                <w:rFonts w:ascii="GHEA Mariam" w:hAnsi="GHEA Mariam" w:cs="Calibri"/>
                <w:lang w:val="hy-AM" w:eastAsia="en-US"/>
              </w:rPr>
              <w:t>-</w:t>
            </w:r>
            <w:proofErr w:type="spellStart"/>
            <w:r w:rsidRPr="00C778BC">
              <w:rPr>
                <w:rFonts w:ascii="GHEA Mariam" w:hAnsi="GHEA Mariam" w:cs="Calibri"/>
                <w:lang w:eastAsia="en-US"/>
              </w:rPr>
              <w:t>նումը</w:t>
            </w:r>
            <w:proofErr w:type="spellEnd"/>
            <w:r w:rsidRPr="00C778BC">
              <w:rPr>
                <w:rFonts w:ascii="GHEA Mariam" w:hAnsi="GHEA Mariam" w:cs="Calibri"/>
                <w:lang w:eastAsia="en-US"/>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դ</w:t>
            </w:r>
            <w:r w:rsidRPr="00C778BC">
              <w:rPr>
                <w:rFonts w:ascii="GHEA Mariam" w:hAnsi="GHEA Mariam" w:cs="Calibri"/>
                <w:lang w:eastAsia="en-US"/>
              </w:rPr>
              <w:t>ասիչը</w:t>
            </w:r>
            <w:proofErr w:type="spellEnd"/>
            <w:r w:rsidRPr="00C778BC">
              <w:rPr>
                <w:rFonts w:ascii="GHEA Mariam" w:hAnsi="GHEA Mariam" w:cs="Calibri"/>
                <w:lang w:eastAsia="en-US"/>
              </w:rPr>
              <w:t xml:space="preserve"> </w:t>
            </w:r>
          </w:p>
        </w:tc>
        <w:tc>
          <w:tcPr>
            <w:tcW w:w="1260" w:type="dxa"/>
            <w:tcBorders>
              <w:top w:val="nil"/>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spacing w:val="-8"/>
                <w:lang w:eastAsia="en-US"/>
              </w:rPr>
            </w:pPr>
            <w:proofErr w:type="spellStart"/>
            <w:r w:rsidRPr="00C778BC">
              <w:rPr>
                <w:rFonts w:ascii="GHEA Mariam" w:hAnsi="GHEA Mariam" w:cs="Calibri"/>
                <w:spacing w:val="-8"/>
                <w:lang w:eastAsia="en-US"/>
              </w:rPr>
              <w:t>անվանումը</w:t>
            </w:r>
            <w:proofErr w:type="spellEnd"/>
            <w:r w:rsidRPr="00C778BC">
              <w:rPr>
                <w:rFonts w:ascii="GHEA Mariam" w:hAnsi="GHEA Mariam" w:cs="Calibri"/>
                <w:spacing w:val="-8"/>
                <w:lang w:eastAsia="en-US"/>
              </w:rPr>
              <w:t xml:space="preserve"> </w:t>
            </w:r>
          </w:p>
        </w:tc>
        <w:tc>
          <w:tcPr>
            <w:tcW w:w="1350" w:type="dxa"/>
            <w:tcBorders>
              <w:top w:val="nil"/>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sidRPr="00C778BC">
              <w:rPr>
                <w:rFonts w:ascii="GHEA Mariam" w:hAnsi="GHEA Mariam" w:cs="Calibri"/>
                <w:spacing w:val="-8"/>
                <w:lang w:val="hy-AM" w:eastAsia="en-US"/>
              </w:rPr>
              <w:t>ն</w:t>
            </w:r>
            <w:proofErr w:type="spellStart"/>
            <w:r w:rsidRPr="00C778BC">
              <w:rPr>
                <w:rFonts w:ascii="GHEA Mariam" w:hAnsi="GHEA Mariam" w:cs="Calibri"/>
                <w:spacing w:val="-8"/>
                <w:lang w:eastAsia="en-US"/>
              </w:rPr>
              <w:t>կարագրու</w:t>
            </w:r>
            <w:proofErr w:type="spellEnd"/>
            <w:r w:rsidRPr="00C778BC">
              <w:rPr>
                <w:rFonts w:ascii="GHEA Mariam" w:hAnsi="GHEA Mariam" w:cs="Calibri"/>
                <w:spacing w:val="-8"/>
                <w:lang w:val="hy-AM" w:eastAsia="en-US"/>
              </w:rPr>
              <w:t>-</w:t>
            </w:r>
            <w:proofErr w:type="spellStart"/>
            <w:r w:rsidRPr="00C778BC">
              <w:rPr>
                <w:rFonts w:ascii="GHEA Mariam" w:hAnsi="GHEA Mariam" w:cs="Calibri"/>
                <w:lang w:eastAsia="en-US"/>
              </w:rPr>
              <w:t>թյունը</w:t>
            </w:r>
            <w:proofErr w:type="spellEnd"/>
            <w:r w:rsidRPr="00C778BC">
              <w:rPr>
                <w:rFonts w:ascii="GHEA Mariam" w:hAnsi="GHEA Mariam" w:cs="Calibri"/>
                <w:lang w:eastAsia="en-US"/>
              </w:rPr>
              <w:t xml:space="preserve"> </w:t>
            </w:r>
          </w:p>
        </w:tc>
        <w:tc>
          <w:tcPr>
            <w:tcW w:w="1710" w:type="dxa"/>
            <w:tcBorders>
              <w:top w:val="nil"/>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տ</w:t>
            </w:r>
            <w:r w:rsidRPr="00C778BC">
              <w:rPr>
                <w:rFonts w:ascii="GHEA Mariam" w:hAnsi="GHEA Mariam" w:cs="Calibri"/>
                <w:lang w:eastAsia="en-US"/>
              </w:rPr>
              <w:t>եսակը</w:t>
            </w:r>
            <w:proofErr w:type="spellEnd"/>
            <w:r w:rsidRPr="00C778BC">
              <w:rPr>
                <w:rFonts w:ascii="GHEA Mariam" w:hAnsi="GHEA Mariam" w:cs="Calibri"/>
                <w:lang w:eastAsia="en-US"/>
              </w:rPr>
              <w:t xml:space="preserve"> </w:t>
            </w: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C778BC" w:rsidRPr="00C778BC" w:rsidRDefault="00C778BC" w:rsidP="00C778BC">
            <w:pPr>
              <w:rPr>
                <w:rFonts w:ascii="GHEA Mariam" w:hAnsi="GHEA Mariam" w:cs="Calibri"/>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C778BC" w:rsidRPr="00C778BC" w:rsidRDefault="00C778BC" w:rsidP="00C778BC">
            <w:pPr>
              <w:rPr>
                <w:rFonts w:ascii="GHEA Mariam" w:hAnsi="GHEA Mariam" w:cs="Calibri"/>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ա</w:t>
            </w:r>
            <w:r w:rsidRPr="00C778BC">
              <w:rPr>
                <w:rFonts w:ascii="GHEA Mariam" w:hAnsi="GHEA Mariam" w:cs="Calibri"/>
                <w:lang w:eastAsia="en-US"/>
              </w:rPr>
              <w:t>ռաջին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կիսամյակ</w:t>
            </w:r>
            <w:proofErr w:type="spellEnd"/>
            <w:r w:rsidRPr="00C778BC">
              <w:rPr>
                <w:rFonts w:ascii="GHEA Mariam" w:hAnsi="GHEA Mariam" w:cs="Calibri"/>
                <w:lang w:eastAsia="en-US"/>
              </w:rPr>
              <w:t xml:space="preserve"> </w:t>
            </w:r>
          </w:p>
        </w:tc>
        <w:tc>
          <w:tcPr>
            <w:tcW w:w="1170" w:type="dxa"/>
            <w:tcBorders>
              <w:top w:val="nil"/>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ի</w:t>
            </w:r>
            <w:r w:rsidRPr="00C778BC">
              <w:rPr>
                <w:rFonts w:ascii="GHEA Mariam" w:hAnsi="GHEA Mariam" w:cs="Calibri"/>
                <w:lang w:eastAsia="en-US"/>
              </w:rPr>
              <w:t>նն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ամիս</w:t>
            </w:r>
            <w:proofErr w:type="spellEnd"/>
            <w:r w:rsidRPr="00C778BC">
              <w:rPr>
                <w:rFonts w:ascii="GHEA Mariam" w:hAnsi="GHEA Mariam" w:cs="Calibri"/>
                <w:lang w:eastAsia="en-US"/>
              </w:rPr>
              <w:t xml:space="preserve"> </w:t>
            </w:r>
          </w:p>
        </w:tc>
        <w:tc>
          <w:tcPr>
            <w:tcW w:w="1260" w:type="dxa"/>
            <w:tcBorders>
              <w:top w:val="nil"/>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տ</w:t>
            </w:r>
            <w:r w:rsidRPr="00C778BC">
              <w:rPr>
                <w:rFonts w:ascii="GHEA Mariam" w:hAnsi="GHEA Mariam" w:cs="Calibri"/>
                <w:lang w:eastAsia="en-US"/>
              </w:rPr>
              <w:t>արի</w:t>
            </w:r>
            <w:proofErr w:type="spellEnd"/>
            <w:r w:rsidRPr="00C778BC">
              <w:rPr>
                <w:rFonts w:ascii="GHEA Mariam" w:hAnsi="GHEA Mariam" w:cs="Calibri"/>
                <w:lang w:eastAsia="en-US"/>
              </w:rPr>
              <w:t xml:space="preserve"> </w:t>
            </w:r>
          </w:p>
        </w:tc>
      </w:tr>
      <w:tr w:rsidR="00C778BC" w:rsidRPr="00C778BC" w:rsidTr="00C778BC">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spacing w:val="-12"/>
                <w:lang w:eastAsia="en-US"/>
              </w:rPr>
            </w:pPr>
            <w:r w:rsidRPr="00C778BC">
              <w:rPr>
                <w:rFonts w:ascii="GHEA Mariam" w:hAnsi="GHEA Mariam" w:cs="Calibri"/>
                <w:b/>
                <w:bCs/>
                <w:lang w:eastAsia="en-US"/>
              </w:rPr>
              <w:t xml:space="preserve"> </w:t>
            </w:r>
            <w:r w:rsidRPr="00C778BC">
              <w:rPr>
                <w:rFonts w:ascii="GHEA Mariam" w:hAnsi="GHEA Mariam" w:cs="Calibri"/>
                <w:b/>
                <w:bCs/>
                <w:spacing w:val="-12"/>
                <w:lang w:eastAsia="en-US"/>
              </w:rPr>
              <w:t xml:space="preserve">ԸՆԴԱՄԵՆԸ </w:t>
            </w:r>
          </w:p>
        </w:tc>
        <w:tc>
          <w:tcPr>
            <w:tcW w:w="90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jc w:val="center"/>
              <w:rPr>
                <w:rFonts w:ascii="GHEA Mariam" w:hAnsi="GHEA Mariam" w:cs="Calibri"/>
                <w:b/>
                <w:bCs/>
                <w:lang w:eastAsia="en-US"/>
              </w:rPr>
            </w:pPr>
            <w:r w:rsidRPr="00C778BC">
              <w:rPr>
                <w:rFonts w:ascii="GHEA Mariam" w:hAnsi="GHEA Mariam" w:cs="Calibri"/>
                <w:b/>
                <w:bCs/>
                <w:lang w:eastAsia="en-US"/>
              </w:rPr>
              <w:t>-</w:t>
            </w:r>
          </w:p>
        </w:tc>
        <w:tc>
          <w:tcPr>
            <w:tcW w:w="117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jc w:val="center"/>
              <w:rPr>
                <w:rFonts w:ascii="GHEA Mariam" w:hAnsi="GHEA Mariam" w:cs="Calibri"/>
                <w:b/>
                <w:bCs/>
                <w:lang w:eastAsia="en-US"/>
              </w:rPr>
            </w:pPr>
            <w:r w:rsidRPr="00C778BC">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jc w:val="center"/>
              <w:rPr>
                <w:rFonts w:ascii="GHEA Mariam" w:hAnsi="GHEA Mariam" w:cs="Calibri"/>
                <w:b/>
                <w:bCs/>
                <w:lang w:eastAsia="en-US"/>
              </w:rPr>
            </w:pPr>
            <w:r w:rsidRPr="00C778BC">
              <w:rPr>
                <w:rFonts w:ascii="GHEA Mariam" w:hAnsi="GHEA Mariam" w:cs="Calibri"/>
                <w:b/>
                <w:bCs/>
                <w:lang w:eastAsia="en-US"/>
              </w:rPr>
              <w:t>-</w:t>
            </w:r>
          </w:p>
        </w:tc>
      </w:tr>
      <w:tr w:rsidR="00C778BC" w:rsidRPr="00C778BC" w:rsidTr="00C778BC">
        <w:trPr>
          <w:trHeight w:val="345"/>
        </w:trPr>
        <w:tc>
          <w:tcPr>
            <w:tcW w:w="4680"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ՀՀ </w:t>
            </w:r>
            <w:proofErr w:type="spellStart"/>
            <w:r w:rsidRPr="00C778BC">
              <w:rPr>
                <w:rFonts w:ascii="GHEA Mariam" w:hAnsi="GHEA Mariam" w:cs="Calibri"/>
                <w:b/>
                <w:bCs/>
                <w:lang w:eastAsia="en-US"/>
              </w:rPr>
              <w:t>սահմանադրական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դատարան</w:t>
            </w:r>
            <w:proofErr w:type="spellEnd"/>
            <w:r w:rsidRPr="00C778BC">
              <w:rPr>
                <w:rFonts w:ascii="GHEA Mariam" w:hAnsi="GHEA Mariam" w:cs="Calibri"/>
                <w:b/>
                <w:bCs/>
                <w:lang w:eastAsia="en-US"/>
              </w:rPr>
              <w:t xml:space="preserve"> </w:t>
            </w:r>
          </w:p>
        </w:tc>
        <w:tc>
          <w:tcPr>
            <w:tcW w:w="126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26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r>
      <w:tr w:rsidR="00C778BC" w:rsidRPr="00C778BC" w:rsidTr="00C778BC">
        <w:trPr>
          <w:trHeight w:val="345"/>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nil"/>
              <w:right w:val="nil"/>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1092 </w:t>
            </w:r>
          </w:p>
        </w:tc>
        <w:tc>
          <w:tcPr>
            <w:tcW w:w="10350" w:type="dxa"/>
            <w:gridSpan w:val="7"/>
            <w:tcBorders>
              <w:top w:val="nil"/>
              <w:left w:val="nil"/>
              <w:bottom w:val="nil"/>
              <w:right w:val="nil"/>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ՀՀ </w:t>
            </w:r>
            <w:proofErr w:type="spellStart"/>
            <w:r w:rsidRPr="00C778BC">
              <w:rPr>
                <w:rFonts w:ascii="GHEA Mariam" w:hAnsi="GHEA Mariam" w:cs="Calibri"/>
                <w:b/>
                <w:bCs/>
                <w:lang w:eastAsia="en-US"/>
              </w:rPr>
              <w:t>սահմանադրական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դատարանի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գործունեության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ապահովում</w:t>
            </w:r>
            <w:proofErr w:type="spellEnd"/>
            <w:r w:rsidRPr="00C778BC">
              <w:rPr>
                <w:rFonts w:ascii="GHEA Mariam" w:hAnsi="GHEA Mariam" w:cs="Calibri"/>
                <w:b/>
                <w:bCs/>
                <w:lang w:eastAsia="en-US"/>
              </w:rPr>
              <w:t xml:space="preserve"> </w:t>
            </w:r>
          </w:p>
        </w:tc>
        <w:tc>
          <w:tcPr>
            <w:tcW w:w="1170" w:type="dxa"/>
            <w:tcBorders>
              <w:top w:val="nil"/>
              <w:left w:val="single" w:sz="4" w:space="0" w:color="auto"/>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26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r>
      <w:tr w:rsidR="00C778BC" w:rsidRPr="00C778BC" w:rsidTr="00C778BC">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1092 - 11001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ՀՀ </w:t>
            </w:r>
            <w:proofErr w:type="spellStart"/>
            <w:r w:rsidRPr="00C778BC">
              <w:rPr>
                <w:rFonts w:ascii="GHEA Mariam" w:hAnsi="GHEA Mariam" w:cs="Calibri"/>
                <w:b/>
                <w:bCs/>
                <w:lang w:eastAsia="en-US"/>
              </w:rPr>
              <w:t>սահմանադրական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դատարանի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գործունեության</w:t>
            </w:r>
            <w:proofErr w:type="spellEnd"/>
            <w:r w:rsidRPr="00C778BC">
              <w:rPr>
                <w:rFonts w:ascii="GHEA Mariam" w:hAnsi="GHEA Mariam" w:cs="Calibri"/>
                <w:b/>
                <w:bCs/>
                <w:lang w:eastAsia="en-US"/>
              </w:rPr>
              <w:t xml:space="preserve"> և </w:t>
            </w:r>
            <w:proofErr w:type="spellStart"/>
            <w:r w:rsidRPr="00C778BC">
              <w:rPr>
                <w:rFonts w:ascii="GHEA Mariam" w:hAnsi="GHEA Mariam" w:cs="Calibri"/>
                <w:b/>
                <w:bCs/>
                <w:lang w:eastAsia="en-US"/>
              </w:rPr>
              <w:t>սահմանադրական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արդարադատության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ապահովում</w:t>
            </w:r>
            <w:proofErr w:type="spellEnd"/>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26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r>
      <w:tr w:rsidR="00C778BC" w:rsidRPr="00C778BC" w:rsidTr="00C778BC">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350" w:type="dxa"/>
            <w:gridSpan w:val="7"/>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Վեճերի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քննում</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լու</w:t>
            </w:r>
            <w:r w:rsidR="00957297">
              <w:rPr>
                <w:rFonts w:ascii="GHEA Mariam" w:hAnsi="GHEA Mariam" w:cs="Calibri"/>
                <w:b/>
                <w:bCs/>
                <w:lang w:eastAsia="en-US"/>
              </w:rPr>
              <w:t>ծում</w:t>
            </w:r>
            <w:proofErr w:type="spellEnd"/>
            <w:r w:rsidR="00957297">
              <w:rPr>
                <w:rFonts w:ascii="GHEA Mariam" w:hAnsi="GHEA Mariam" w:cs="Calibri"/>
                <w:b/>
                <w:bCs/>
                <w:lang w:eastAsia="en-US"/>
              </w:rPr>
              <w:t xml:space="preserve"> և </w:t>
            </w:r>
            <w:proofErr w:type="spellStart"/>
            <w:r w:rsidR="00957297">
              <w:rPr>
                <w:rFonts w:ascii="GHEA Mariam" w:hAnsi="GHEA Mariam" w:cs="Calibri"/>
                <w:b/>
                <w:bCs/>
                <w:lang w:eastAsia="en-US"/>
              </w:rPr>
              <w:t>որոշումների</w:t>
            </w:r>
            <w:proofErr w:type="spellEnd"/>
            <w:r w:rsidR="00957297">
              <w:rPr>
                <w:rFonts w:ascii="GHEA Mariam" w:hAnsi="GHEA Mariam" w:cs="Calibri"/>
                <w:b/>
                <w:bCs/>
                <w:lang w:eastAsia="en-US"/>
              </w:rPr>
              <w:t xml:space="preserve"> </w:t>
            </w:r>
            <w:proofErr w:type="spellStart"/>
            <w:r w:rsidR="00957297">
              <w:rPr>
                <w:rFonts w:ascii="GHEA Mariam" w:hAnsi="GHEA Mariam" w:cs="Calibri"/>
                <w:b/>
                <w:bCs/>
                <w:lang w:eastAsia="en-US"/>
              </w:rPr>
              <w:t>կայացում</w:t>
            </w:r>
            <w:proofErr w:type="spellEnd"/>
            <w:r w:rsidR="00957297">
              <w:rPr>
                <w:rFonts w:ascii="GHEA Mariam" w:hAnsi="GHEA Mariam" w:cs="Calibri"/>
                <w:b/>
                <w:bCs/>
                <w:lang w:eastAsia="en-US"/>
              </w:rPr>
              <w:t xml:space="preserve"> ՀՀ </w:t>
            </w:r>
            <w:r w:rsidR="00957297">
              <w:rPr>
                <w:rFonts w:ascii="GHEA Mariam" w:hAnsi="GHEA Mariam" w:cs="Calibri"/>
                <w:b/>
                <w:bCs/>
                <w:lang w:val="hy-AM" w:eastAsia="en-US"/>
              </w:rPr>
              <w:t>Ս</w:t>
            </w:r>
            <w:proofErr w:type="spellStart"/>
            <w:r w:rsidRPr="00C778BC">
              <w:rPr>
                <w:rFonts w:ascii="GHEA Mariam" w:hAnsi="GHEA Mariam" w:cs="Calibri"/>
                <w:b/>
                <w:bCs/>
                <w:lang w:eastAsia="en-US"/>
              </w:rPr>
              <w:t>ահմանադրությանը</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համապատասխանության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վերաբերյալ</w:t>
            </w:r>
            <w:proofErr w:type="spellEnd"/>
            <w:r w:rsidRPr="00C778BC">
              <w:rPr>
                <w:rFonts w:ascii="GHEA Mariam" w:hAnsi="GHEA Mariam" w:cs="Calibri"/>
                <w:b/>
                <w:bCs/>
                <w:lang w:eastAsia="en-US"/>
              </w:rPr>
              <w:t xml:space="preserve"> </w:t>
            </w:r>
          </w:p>
        </w:tc>
      </w:tr>
      <w:tr w:rsidR="00C778BC" w:rsidRPr="00C778BC" w:rsidTr="00C778BC">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0" w:type="dxa"/>
            <w:gridSpan w:val="6"/>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proofErr w:type="spellStart"/>
            <w:r w:rsidRPr="00C778BC">
              <w:rPr>
                <w:rFonts w:ascii="GHEA Mariam" w:hAnsi="GHEA Mariam" w:cs="Calibri"/>
                <w:b/>
                <w:bCs/>
                <w:lang w:eastAsia="en-US"/>
              </w:rPr>
              <w:t>Ծառայությունների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մատուցում</w:t>
            </w:r>
            <w:proofErr w:type="spellEnd"/>
          </w:p>
        </w:tc>
      </w:tr>
      <w:tr w:rsidR="00C778BC" w:rsidRPr="00C778BC" w:rsidTr="00C778BC">
        <w:trPr>
          <w:trHeight w:val="345"/>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7290" w:type="dxa"/>
            <w:gridSpan w:val="5"/>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proofErr w:type="spellStart"/>
            <w:r w:rsidRPr="00C778BC">
              <w:rPr>
                <w:rFonts w:ascii="GHEA Mariam" w:hAnsi="GHEA Mariam" w:cs="Calibri"/>
                <w:b/>
                <w:bCs/>
                <w:lang w:eastAsia="en-US"/>
              </w:rPr>
              <w:t>Ծառայությունը</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մատուցողի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անվանումը</w:t>
            </w:r>
            <w:proofErr w:type="spellEnd"/>
            <w:r w:rsidRPr="00C778BC">
              <w:rPr>
                <w:rFonts w:ascii="GHEA Mariam" w:hAnsi="GHEA Mariam" w:cs="Calibri"/>
                <w:b/>
                <w:bCs/>
                <w:lang w:eastAsia="en-US"/>
              </w:rPr>
              <w:t xml:space="preserve">` ՀՀ </w:t>
            </w:r>
            <w:proofErr w:type="spellStart"/>
            <w:r w:rsidRPr="00C778BC">
              <w:rPr>
                <w:rFonts w:ascii="GHEA Mariam" w:hAnsi="GHEA Mariam" w:cs="Calibri"/>
                <w:b/>
                <w:bCs/>
                <w:lang w:eastAsia="en-US"/>
              </w:rPr>
              <w:t>սահմանադրական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դատարան</w:t>
            </w:r>
            <w:proofErr w:type="spellEnd"/>
            <w:r w:rsidRPr="00C778BC">
              <w:rPr>
                <w:rFonts w:ascii="GHEA Mariam" w:hAnsi="GHEA Mariam" w:cs="Calibri"/>
                <w:b/>
                <w:bCs/>
                <w:lang w:eastAsia="en-US"/>
              </w:rPr>
              <w:t xml:space="preserve"> </w:t>
            </w:r>
          </w:p>
        </w:tc>
      </w:tr>
      <w:tr w:rsidR="00C778BC" w:rsidRPr="00C778BC" w:rsidTr="00C778BC">
        <w:trPr>
          <w:trHeight w:val="345"/>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lastRenderedPageBreak/>
              <w:t xml:space="preserve"> ՀՀ </w:t>
            </w:r>
            <w:proofErr w:type="spellStart"/>
            <w:r w:rsidRPr="00C778BC">
              <w:rPr>
                <w:rFonts w:ascii="GHEA Mariam" w:hAnsi="GHEA Mariam" w:cs="Calibri"/>
                <w:b/>
                <w:bCs/>
                <w:lang w:eastAsia="en-US"/>
              </w:rPr>
              <w:t>կառավարություն</w:t>
            </w:r>
            <w:proofErr w:type="spellEnd"/>
            <w:r w:rsidRPr="00C778BC">
              <w:rPr>
                <w:rFonts w:ascii="GHEA Mariam" w:hAnsi="GHEA Mariam" w:cs="Calibri"/>
                <w:b/>
                <w:bCs/>
                <w:lang w:eastAsia="en-US"/>
              </w:rPr>
              <w:t xml:space="preserve"> </w:t>
            </w:r>
          </w:p>
        </w:tc>
        <w:tc>
          <w:tcPr>
            <w:tcW w:w="1170" w:type="dxa"/>
            <w:tcBorders>
              <w:top w:val="single" w:sz="4" w:space="0" w:color="auto"/>
              <w:left w:val="single" w:sz="4" w:space="0" w:color="auto"/>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c>
          <w:tcPr>
            <w:tcW w:w="1170" w:type="dxa"/>
            <w:tcBorders>
              <w:top w:val="single" w:sz="4" w:space="0" w:color="auto"/>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c>
          <w:tcPr>
            <w:tcW w:w="1260" w:type="dxa"/>
            <w:tcBorders>
              <w:top w:val="single" w:sz="4" w:space="0" w:color="auto"/>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r>
      <w:tr w:rsidR="00C778BC" w:rsidRPr="00C778BC" w:rsidTr="00C778BC">
        <w:trPr>
          <w:trHeight w:val="345"/>
        </w:trPr>
        <w:tc>
          <w:tcPr>
            <w:tcW w:w="1440" w:type="dxa"/>
            <w:tcBorders>
              <w:top w:val="nil"/>
              <w:left w:val="single" w:sz="4" w:space="0" w:color="auto"/>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1139 </w:t>
            </w:r>
          </w:p>
        </w:tc>
        <w:tc>
          <w:tcPr>
            <w:tcW w:w="1035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ՀՀ </w:t>
            </w:r>
            <w:proofErr w:type="spellStart"/>
            <w:r w:rsidRPr="00C778BC">
              <w:rPr>
                <w:rFonts w:ascii="GHEA Mariam" w:hAnsi="GHEA Mariam" w:cs="Calibri"/>
                <w:b/>
                <w:bCs/>
                <w:lang w:eastAsia="en-US"/>
              </w:rPr>
              <w:t>կառավարության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պահուստային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ֆոնդ</w:t>
            </w:r>
            <w:proofErr w:type="spellEnd"/>
            <w:r w:rsidRPr="00C778BC">
              <w:rPr>
                <w:rFonts w:ascii="GHEA Mariam" w:hAnsi="GHEA Mariam" w:cs="Calibri"/>
                <w:b/>
                <w:bCs/>
                <w:lang w:eastAsia="en-US"/>
              </w:rPr>
              <w:t xml:space="preserve"> </w:t>
            </w:r>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c>
          <w:tcPr>
            <w:tcW w:w="126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r>
      <w:tr w:rsidR="00C778BC" w:rsidRPr="00C778BC" w:rsidTr="00C778BC">
        <w:trPr>
          <w:trHeight w:val="345"/>
        </w:trPr>
        <w:tc>
          <w:tcPr>
            <w:tcW w:w="1440" w:type="dxa"/>
            <w:tcBorders>
              <w:top w:val="nil"/>
              <w:left w:val="single" w:sz="4" w:space="0" w:color="auto"/>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1139 - 11001 </w:t>
            </w:r>
          </w:p>
        </w:tc>
        <w:tc>
          <w:tcPr>
            <w:tcW w:w="801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ՀՀ </w:t>
            </w:r>
            <w:proofErr w:type="spellStart"/>
            <w:r w:rsidRPr="00C778BC">
              <w:rPr>
                <w:rFonts w:ascii="GHEA Mariam" w:hAnsi="GHEA Mariam" w:cs="Calibri"/>
                <w:b/>
                <w:bCs/>
                <w:lang w:eastAsia="en-US"/>
              </w:rPr>
              <w:t>կառավարության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պահուստային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ֆոնդ</w:t>
            </w:r>
            <w:proofErr w:type="spellEnd"/>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c>
          <w:tcPr>
            <w:tcW w:w="126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r>
      <w:tr w:rsidR="00C778BC" w:rsidRPr="00C778BC" w:rsidTr="00C778BC">
        <w:trPr>
          <w:trHeight w:val="810"/>
        </w:trPr>
        <w:tc>
          <w:tcPr>
            <w:tcW w:w="1440" w:type="dxa"/>
            <w:tcBorders>
              <w:top w:val="nil"/>
              <w:left w:val="single" w:sz="4" w:space="0" w:color="auto"/>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35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ՀՀ </w:t>
            </w:r>
            <w:proofErr w:type="spellStart"/>
            <w:r w:rsidRPr="00C778BC">
              <w:rPr>
                <w:rFonts w:ascii="GHEA Mariam" w:hAnsi="GHEA Mariam" w:cs="Calibri"/>
                <w:b/>
                <w:bCs/>
                <w:lang w:eastAsia="en-US"/>
              </w:rPr>
              <w:t>պետական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բյուջեում</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նախատեսված</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ելքերի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լրացուցիչ</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ֆինանսավորման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պետական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բյուջեում</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չկանխատեսված</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ելքերի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ինչպես</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նաև</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բյուջետային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երաշխիքների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ապահովման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ելքերի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ֆինանսավորման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ապահովում</w:t>
            </w:r>
            <w:proofErr w:type="spellEnd"/>
            <w:r w:rsidRPr="00C778BC">
              <w:rPr>
                <w:rFonts w:ascii="GHEA Mariam" w:hAnsi="GHEA Mariam" w:cs="Calibri"/>
                <w:b/>
                <w:bCs/>
                <w:lang w:eastAsia="en-US"/>
              </w:rPr>
              <w:t xml:space="preserve"> </w:t>
            </w:r>
          </w:p>
        </w:tc>
      </w:tr>
      <w:tr w:rsidR="00C778BC" w:rsidRPr="00C778BC" w:rsidTr="00C778BC">
        <w:trPr>
          <w:trHeight w:val="345"/>
        </w:trPr>
        <w:tc>
          <w:tcPr>
            <w:tcW w:w="1440" w:type="dxa"/>
            <w:tcBorders>
              <w:top w:val="nil"/>
              <w:left w:val="single" w:sz="4" w:space="0" w:color="auto"/>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Ծառայությունների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մատուցում</w:t>
            </w:r>
            <w:proofErr w:type="spellEnd"/>
            <w:r w:rsidRPr="00C778BC">
              <w:rPr>
                <w:rFonts w:ascii="GHEA Mariam" w:hAnsi="GHEA Mariam" w:cs="Calibri"/>
                <w:b/>
                <w:bCs/>
                <w:lang w:eastAsia="en-US"/>
              </w:rPr>
              <w:t xml:space="preserve"> </w:t>
            </w:r>
          </w:p>
        </w:tc>
      </w:tr>
      <w:tr w:rsidR="00C778BC" w:rsidRPr="00C778BC" w:rsidTr="00C778BC">
        <w:trPr>
          <w:trHeight w:val="345"/>
        </w:trPr>
        <w:tc>
          <w:tcPr>
            <w:tcW w:w="1440" w:type="dxa"/>
            <w:tcBorders>
              <w:top w:val="nil"/>
              <w:left w:val="single" w:sz="4" w:space="0" w:color="auto"/>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729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Ծառայությունը</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մատուցողի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անվանումը</w:t>
            </w:r>
            <w:proofErr w:type="spellEnd"/>
            <w:r w:rsidRPr="00C778BC">
              <w:rPr>
                <w:rFonts w:ascii="GHEA Mariam" w:hAnsi="GHEA Mariam" w:cs="Calibri"/>
                <w:b/>
                <w:bCs/>
                <w:lang w:eastAsia="en-US"/>
              </w:rPr>
              <w:t xml:space="preserve">` ՀՀ </w:t>
            </w:r>
            <w:proofErr w:type="spellStart"/>
            <w:r w:rsidRPr="00C778BC">
              <w:rPr>
                <w:rFonts w:ascii="GHEA Mariam" w:hAnsi="GHEA Mariam" w:cs="Calibri"/>
                <w:b/>
                <w:bCs/>
                <w:lang w:eastAsia="en-US"/>
              </w:rPr>
              <w:t>կառավարություն</w:t>
            </w:r>
            <w:proofErr w:type="spellEnd"/>
            <w:r w:rsidRPr="00C778BC">
              <w:rPr>
                <w:rFonts w:ascii="GHEA Mariam" w:hAnsi="GHEA Mariam" w:cs="Calibri"/>
                <w:b/>
                <w:bCs/>
                <w:lang w:eastAsia="en-US"/>
              </w:rPr>
              <w:t xml:space="preserve"> </w:t>
            </w:r>
          </w:p>
        </w:tc>
      </w:tr>
    </w:tbl>
    <w:p w:rsidR="00C778BC" w:rsidRPr="00C778BC" w:rsidRDefault="00C778BC" w:rsidP="00C778BC">
      <w:pPr>
        <w:tabs>
          <w:tab w:val="left" w:pos="2995"/>
        </w:tabs>
      </w:pPr>
    </w:p>
    <w:p w:rsidR="00C778BC" w:rsidRPr="00C778BC" w:rsidRDefault="00C778BC" w:rsidP="00C778BC">
      <w:pPr>
        <w:rPr>
          <w:lang w:val="fr-FR"/>
        </w:rPr>
      </w:pPr>
    </w:p>
    <w:p w:rsidR="00C778BC" w:rsidRPr="00C778BC" w:rsidRDefault="00C778BC" w:rsidP="00C778BC">
      <w:pPr>
        <w:rPr>
          <w:lang w:val="fr-FR"/>
        </w:rPr>
      </w:pPr>
    </w:p>
    <w:p w:rsidR="00C778BC" w:rsidRPr="00C778BC" w:rsidRDefault="00C778BC" w:rsidP="00C778BC">
      <w:pPr>
        <w:rPr>
          <w:lang w:val="fr-FR"/>
        </w:rPr>
      </w:pPr>
    </w:p>
    <w:p w:rsidR="00C778BC" w:rsidRDefault="00C778BC" w:rsidP="00C778BC">
      <w:pPr>
        <w:rPr>
          <w:lang w:val="fr-FR"/>
        </w:rPr>
      </w:pPr>
    </w:p>
    <w:p w:rsidR="00C778BC" w:rsidRPr="00FA3FD8" w:rsidRDefault="00C778BC" w:rsidP="00C778BC">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C778BC" w:rsidRPr="00FA3FD8" w:rsidRDefault="00C778BC" w:rsidP="00C778BC">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C778BC" w:rsidRPr="00957297" w:rsidRDefault="00C778BC" w:rsidP="00C778BC">
      <w:pPr>
        <w:pStyle w:val="mechtex"/>
        <w:ind w:firstLine="709"/>
        <w:jc w:val="left"/>
        <w:rPr>
          <w:rFonts w:ascii="GHEA Mariam" w:hAnsi="GHEA Mariam" w:cs="Sylfaen"/>
          <w:sz w:val="24"/>
          <w:szCs w:val="24"/>
          <w:lang w:val="fr-FR"/>
        </w:rPr>
        <w:sectPr w:rsidR="00C778BC" w:rsidRPr="00957297" w:rsidSect="00FF7234">
          <w:pgSz w:w="16834" w:h="11909" w:orient="landscape" w:code="9"/>
          <w:pgMar w:top="1440" w:right="1440" w:bottom="1440" w:left="1022" w:header="720" w:footer="576" w:gutter="0"/>
          <w:pgNumType w:start="1"/>
          <w:cols w:space="720"/>
          <w:titlePg/>
          <w:docGrid w:linePitch="272"/>
        </w:sect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p w:rsidR="00C778BC" w:rsidRPr="00C778BC" w:rsidRDefault="00C778BC" w:rsidP="00C778BC">
      <w:pPr>
        <w:pStyle w:val="mechtex"/>
        <w:ind w:left="10080" w:firstLine="720"/>
        <w:jc w:val="left"/>
        <w:rPr>
          <w:rFonts w:ascii="GHEA Mariam" w:hAnsi="GHEA Mariam"/>
          <w:spacing w:val="-8"/>
          <w:sz w:val="24"/>
          <w:szCs w:val="24"/>
          <w:lang w:val="hy-AM"/>
        </w:rPr>
      </w:pPr>
      <w:proofErr w:type="spellStart"/>
      <w:r w:rsidRPr="00FA3FD8">
        <w:rPr>
          <w:rFonts w:ascii="GHEA Mariam" w:hAnsi="GHEA Mariam"/>
          <w:spacing w:val="-8"/>
          <w:sz w:val="24"/>
          <w:szCs w:val="24"/>
        </w:rPr>
        <w:lastRenderedPageBreak/>
        <w:t>Հավելված</w:t>
      </w:r>
      <w:proofErr w:type="spellEnd"/>
      <w:r w:rsidRPr="00FA3FD8">
        <w:rPr>
          <w:rFonts w:ascii="GHEA Mariam" w:hAnsi="GHEA Mariam"/>
          <w:spacing w:val="-8"/>
          <w:sz w:val="24"/>
          <w:szCs w:val="24"/>
          <w:lang w:val="fr-FR"/>
        </w:rPr>
        <w:t xml:space="preserve"> </w:t>
      </w:r>
      <w:r>
        <w:rPr>
          <w:rFonts w:ascii="GHEA Mariam" w:hAnsi="GHEA Mariam"/>
          <w:spacing w:val="-8"/>
          <w:sz w:val="24"/>
          <w:szCs w:val="24"/>
          <w:lang w:val="fr-FR" w:eastAsia="en-US"/>
        </w:rPr>
        <w:t xml:space="preserve">N </w:t>
      </w:r>
      <w:r>
        <w:rPr>
          <w:rFonts w:ascii="GHEA Mariam" w:hAnsi="GHEA Mariam"/>
          <w:spacing w:val="-8"/>
          <w:sz w:val="24"/>
          <w:szCs w:val="24"/>
          <w:lang w:val="hy-AM" w:eastAsia="en-US"/>
        </w:rPr>
        <w:t>4</w:t>
      </w:r>
    </w:p>
    <w:p w:rsidR="00C778BC" w:rsidRPr="00FA3FD8" w:rsidRDefault="00C778BC" w:rsidP="00C778BC">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C778BC" w:rsidRPr="00FA3FD8" w:rsidRDefault="00C778BC" w:rsidP="00C778BC">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6D42D1">
        <w:rPr>
          <w:rFonts w:ascii="GHEA Mariam" w:hAnsi="GHEA Mariam"/>
          <w:spacing w:val="-2"/>
          <w:sz w:val="24"/>
          <w:szCs w:val="24"/>
          <w:lang w:val="hy-AM"/>
        </w:rPr>
        <w:t>20</w:t>
      </w:r>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C778BC" w:rsidRDefault="00C778BC" w:rsidP="00C778BC">
      <w:pPr>
        <w:pStyle w:val="mechtex"/>
        <w:ind w:firstLine="709"/>
        <w:jc w:val="left"/>
        <w:rPr>
          <w:lang w:val="fr-FR"/>
        </w:rPr>
      </w:pPr>
    </w:p>
    <w:p w:rsidR="00C778BC" w:rsidRPr="00C778BC" w:rsidRDefault="00C778BC" w:rsidP="00C778BC">
      <w:pPr>
        <w:rPr>
          <w:lang w:val="fr-FR"/>
        </w:rPr>
      </w:pPr>
    </w:p>
    <w:p w:rsidR="00C778BC" w:rsidRPr="00C778BC" w:rsidRDefault="00C778BC" w:rsidP="00C778BC">
      <w:pPr>
        <w:rPr>
          <w:lang w:val="fr-FR"/>
        </w:rPr>
      </w:pPr>
    </w:p>
    <w:p w:rsidR="00C778BC" w:rsidRPr="00C778BC" w:rsidRDefault="00C778BC" w:rsidP="00C778BC">
      <w:pPr>
        <w:tabs>
          <w:tab w:val="left" w:pos="2696"/>
        </w:tabs>
        <w:rPr>
          <w:lang w:val="fr-FR"/>
        </w:rPr>
      </w:pPr>
      <w:r>
        <w:rPr>
          <w:lang w:val="fr-FR"/>
        </w:rPr>
        <w:tab/>
      </w:r>
    </w:p>
    <w:tbl>
      <w:tblPr>
        <w:tblW w:w="16200" w:type="dxa"/>
        <w:tblInd w:w="-720" w:type="dxa"/>
        <w:tblLayout w:type="fixed"/>
        <w:tblLook w:val="04A0" w:firstRow="1" w:lastRow="0" w:firstColumn="1" w:lastColumn="0" w:noHBand="0" w:noVBand="1"/>
      </w:tblPr>
      <w:tblGrid>
        <w:gridCol w:w="1620"/>
        <w:gridCol w:w="990"/>
        <w:gridCol w:w="1170"/>
        <w:gridCol w:w="990"/>
        <w:gridCol w:w="900"/>
        <w:gridCol w:w="1350"/>
        <w:gridCol w:w="1260"/>
        <w:gridCol w:w="2790"/>
        <w:gridCol w:w="1440"/>
        <w:gridCol w:w="90"/>
        <w:gridCol w:w="1170"/>
        <w:gridCol w:w="1080"/>
        <w:gridCol w:w="90"/>
        <w:gridCol w:w="1260"/>
      </w:tblGrid>
      <w:tr w:rsidR="00C778BC" w:rsidRPr="006D42D1" w:rsidTr="003518E9">
        <w:trPr>
          <w:trHeight w:val="885"/>
        </w:trPr>
        <w:tc>
          <w:tcPr>
            <w:tcW w:w="16200" w:type="dxa"/>
            <w:gridSpan w:val="14"/>
            <w:tcBorders>
              <w:top w:val="nil"/>
              <w:left w:val="nil"/>
              <w:bottom w:val="nil"/>
              <w:right w:val="nil"/>
            </w:tcBorders>
            <w:shd w:val="clear" w:color="auto" w:fill="auto"/>
            <w:vAlign w:val="bottom"/>
            <w:hideMark/>
          </w:tcPr>
          <w:p w:rsidR="00C778BC" w:rsidRPr="00C778BC" w:rsidRDefault="00C778BC" w:rsidP="00C778BC">
            <w:pPr>
              <w:pStyle w:val="mechtex"/>
              <w:rPr>
                <w:rFonts w:ascii="GHEA Mariam" w:hAnsi="GHEA Mariam"/>
                <w:sz w:val="24"/>
                <w:szCs w:val="24"/>
                <w:lang w:val="fr-FR" w:eastAsia="en-US"/>
              </w:rPr>
            </w:pPr>
            <w:r w:rsidRPr="00C778BC">
              <w:rPr>
                <w:rFonts w:ascii="GHEA Mariam" w:hAnsi="GHEA Mariam" w:cs="Arial"/>
                <w:sz w:val="24"/>
                <w:szCs w:val="24"/>
                <w:lang w:eastAsia="en-US"/>
              </w:rPr>
              <w:t>ՀԱՅԱՍՏԱՆԻ</w:t>
            </w:r>
            <w:r w:rsidRPr="00C778BC">
              <w:rPr>
                <w:rFonts w:ascii="GHEA Mariam" w:hAnsi="GHEA Mariam"/>
                <w:sz w:val="24"/>
                <w:szCs w:val="24"/>
                <w:lang w:val="fr-FR" w:eastAsia="en-US"/>
              </w:rPr>
              <w:t xml:space="preserve"> </w:t>
            </w:r>
            <w:r w:rsidRPr="00C778BC">
              <w:rPr>
                <w:rFonts w:ascii="GHEA Mariam" w:hAnsi="GHEA Mariam" w:cs="Arial"/>
                <w:sz w:val="24"/>
                <w:szCs w:val="24"/>
                <w:lang w:eastAsia="en-US"/>
              </w:rPr>
              <w:t>ՀԱՆՐԱՊԵՏՈՒԹՅԱՆ</w:t>
            </w:r>
            <w:r w:rsidRPr="00C778BC">
              <w:rPr>
                <w:rFonts w:ascii="GHEA Mariam" w:hAnsi="GHEA Mariam"/>
                <w:sz w:val="24"/>
                <w:szCs w:val="24"/>
                <w:lang w:val="fr-FR" w:eastAsia="en-US"/>
              </w:rPr>
              <w:t xml:space="preserve"> </w:t>
            </w:r>
            <w:r w:rsidRPr="00C778BC">
              <w:rPr>
                <w:rFonts w:ascii="GHEA Mariam" w:hAnsi="GHEA Mariam" w:cs="Arial"/>
                <w:sz w:val="24"/>
                <w:szCs w:val="24"/>
                <w:lang w:eastAsia="en-US"/>
              </w:rPr>
              <w:t>ԿԱՌԱՎԱՐՈՒԹՅԱՆ</w:t>
            </w:r>
            <w:r w:rsidRPr="00C778BC">
              <w:rPr>
                <w:rFonts w:ascii="GHEA Mariam" w:hAnsi="GHEA Mariam"/>
                <w:sz w:val="24"/>
                <w:szCs w:val="24"/>
                <w:lang w:val="fr-FR" w:eastAsia="en-US"/>
              </w:rPr>
              <w:t xml:space="preserve"> 2024 </w:t>
            </w:r>
            <w:r w:rsidRPr="00C778BC">
              <w:rPr>
                <w:rFonts w:ascii="GHEA Mariam" w:hAnsi="GHEA Mariam" w:cs="Arial"/>
                <w:sz w:val="24"/>
                <w:szCs w:val="24"/>
                <w:lang w:eastAsia="en-US"/>
              </w:rPr>
              <w:t>ԹՎԱԿԱՆԻ</w:t>
            </w:r>
            <w:r w:rsidRPr="00C778BC">
              <w:rPr>
                <w:rFonts w:ascii="GHEA Mariam" w:hAnsi="GHEA Mariam"/>
                <w:sz w:val="24"/>
                <w:szCs w:val="24"/>
                <w:lang w:val="fr-FR" w:eastAsia="en-US"/>
              </w:rPr>
              <w:t xml:space="preserve"> </w:t>
            </w:r>
            <w:r w:rsidRPr="00C778BC">
              <w:rPr>
                <w:rFonts w:ascii="GHEA Mariam" w:hAnsi="GHEA Mariam" w:cs="Arial"/>
                <w:sz w:val="24"/>
                <w:szCs w:val="24"/>
                <w:lang w:eastAsia="en-US"/>
              </w:rPr>
              <w:t>ԴԵԿՏԵՄԲԵՐԻ</w:t>
            </w:r>
            <w:r w:rsidRPr="00C778BC">
              <w:rPr>
                <w:rFonts w:ascii="GHEA Mariam" w:hAnsi="GHEA Mariam"/>
                <w:sz w:val="24"/>
                <w:szCs w:val="24"/>
                <w:lang w:val="fr-FR" w:eastAsia="en-US"/>
              </w:rPr>
              <w:t xml:space="preserve"> 27-</w:t>
            </w:r>
            <w:r w:rsidRPr="00C778BC">
              <w:rPr>
                <w:rFonts w:ascii="GHEA Mariam" w:hAnsi="GHEA Mariam" w:cs="Arial"/>
                <w:sz w:val="24"/>
                <w:szCs w:val="24"/>
                <w:lang w:eastAsia="en-US"/>
              </w:rPr>
              <w:t>Ի</w:t>
            </w:r>
            <w:r w:rsidRPr="00C778BC">
              <w:rPr>
                <w:rFonts w:ascii="GHEA Mariam" w:hAnsi="GHEA Mariam"/>
                <w:sz w:val="24"/>
                <w:szCs w:val="24"/>
                <w:lang w:val="fr-FR" w:eastAsia="en-US"/>
              </w:rPr>
              <w:t xml:space="preserve"> N 2060-</w:t>
            </w:r>
            <w:r w:rsidRPr="00C778BC">
              <w:rPr>
                <w:rFonts w:ascii="GHEA Mariam" w:hAnsi="GHEA Mariam" w:cs="Arial"/>
                <w:sz w:val="24"/>
                <w:szCs w:val="24"/>
                <w:lang w:eastAsia="en-US"/>
              </w:rPr>
              <w:t>Ն</w:t>
            </w:r>
            <w:r w:rsidRPr="00C778BC">
              <w:rPr>
                <w:rFonts w:ascii="GHEA Mariam" w:hAnsi="GHEA Mariam"/>
                <w:sz w:val="24"/>
                <w:szCs w:val="24"/>
                <w:lang w:val="fr-FR" w:eastAsia="en-US"/>
              </w:rPr>
              <w:t xml:space="preserve"> </w:t>
            </w:r>
            <w:r w:rsidRPr="00C778BC">
              <w:rPr>
                <w:rFonts w:ascii="GHEA Mariam" w:hAnsi="GHEA Mariam" w:cs="Arial"/>
                <w:sz w:val="24"/>
                <w:szCs w:val="24"/>
                <w:lang w:eastAsia="en-US"/>
              </w:rPr>
              <w:t>ՈՐՈՇՄԱՆ</w:t>
            </w:r>
            <w:r w:rsidRPr="00C778BC">
              <w:rPr>
                <w:rFonts w:ascii="GHEA Mariam" w:hAnsi="GHEA Mariam"/>
                <w:sz w:val="24"/>
                <w:szCs w:val="24"/>
                <w:lang w:val="fr-FR" w:eastAsia="en-US"/>
              </w:rPr>
              <w:t xml:space="preserve"> </w:t>
            </w:r>
            <w:r>
              <w:rPr>
                <w:rFonts w:ascii="GHEA Mariam" w:hAnsi="GHEA Mariam"/>
                <w:sz w:val="24"/>
                <w:szCs w:val="24"/>
                <w:lang w:val="fr-FR" w:eastAsia="en-US"/>
              </w:rPr>
              <w:br/>
            </w:r>
            <w:r w:rsidRPr="00C778BC">
              <w:rPr>
                <w:rFonts w:ascii="GHEA Mariam" w:hAnsi="GHEA Mariam"/>
                <w:sz w:val="24"/>
                <w:szCs w:val="24"/>
                <w:lang w:val="fr-FR" w:eastAsia="en-US"/>
              </w:rPr>
              <w:t xml:space="preserve">N 9.1 </w:t>
            </w:r>
            <w:r w:rsidRPr="00C778BC">
              <w:rPr>
                <w:rFonts w:ascii="GHEA Mariam" w:hAnsi="GHEA Mariam" w:cs="Arial"/>
                <w:sz w:val="24"/>
                <w:szCs w:val="24"/>
                <w:lang w:eastAsia="en-US"/>
              </w:rPr>
              <w:t>ՀԱՎԵԼՎԱԾՈՒՄ</w:t>
            </w:r>
            <w:r w:rsidRPr="00C778BC">
              <w:rPr>
                <w:rFonts w:ascii="GHEA Mariam" w:hAnsi="GHEA Mariam"/>
                <w:sz w:val="24"/>
                <w:szCs w:val="24"/>
                <w:lang w:val="fr-FR" w:eastAsia="en-US"/>
              </w:rPr>
              <w:t xml:space="preserve"> </w:t>
            </w:r>
            <w:r w:rsidRPr="00C778BC">
              <w:rPr>
                <w:rFonts w:ascii="GHEA Mariam" w:hAnsi="GHEA Mariam" w:cs="Arial"/>
                <w:sz w:val="24"/>
                <w:szCs w:val="24"/>
                <w:lang w:eastAsia="en-US"/>
              </w:rPr>
              <w:t>ԿԱՏԱՐՎՈՂ</w:t>
            </w:r>
            <w:r w:rsidRPr="00C778BC">
              <w:rPr>
                <w:rFonts w:ascii="GHEA Mariam" w:hAnsi="GHEA Mariam"/>
                <w:sz w:val="24"/>
                <w:szCs w:val="24"/>
                <w:lang w:val="fr-FR" w:eastAsia="en-US"/>
              </w:rPr>
              <w:t xml:space="preserve"> </w:t>
            </w:r>
            <w:r w:rsidRPr="00C778BC">
              <w:rPr>
                <w:rFonts w:ascii="GHEA Mariam" w:hAnsi="GHEA Mariam" w:cs="Arial"/>
                <w:sz w:val="24"/>
                <w:szCs w:val="24"/>
                <w:lang w:eastAsia="en-US"/>
              </w:rPr>
              <w:t>ՓՈՓՈԽՈՒԹՅՈՒՆՆԵՐԸ</w:t>
            </w:r>
          </w:p>
        </w:tc>
      </w:tr>
      <w:tr w:rsidR="00C778BC" w:rsidRPr="006D42D1" w:rsidTr="003518E9">
        <w:trPr>
          <w:trHeight w:val="345"/>
        </w:trPr>
        <w:tc>
          <w:tcPr>
            <w:tcW w:w="1620" w:type="dxa"/>
            <w:tcBorders>
              <w:top w:val="nil"/>
              <w:left w:val="nil"/>
              <w:bottom w:val="nil"/>
              <w:right w:val="nil"/>
            </w:tcBorders>
            <w:shd w:val="clear" w:color="auto" w:fill="auto"/>
            <w:noWrap/>
            <w:vAlign w:val="bottom"/>
            <w:hideMark/>
          </w:tcPr>
          <w:p w:rsidR="00C778BC" w:rsidRPr="00C778BC" w:rsidRDefault="00C778BC" w:rsidP="00C778BC">
            <w:pPr>
              <w:jc w:val="center"/>
              <w:rPr>
                <w:rFonts w:ascii="GHEA Grapalat" w:hAnsi="GHEA Grapalat" w:cs="Calibri"/>
                <w:b/>
                <w:bCs/>
                <w:sz w:val="24"/>
                <w:szCs w:val="24"/>
                <w:lang w:val="fr-FR" w:eastAsia="en-US"/>
              </w:rPr>
            </w:pPr>
          </w:p>
        </w:tc>
        <w:tc>
          <w:tcPr>
            <w:tcW w:w="990" w:type="dxa"/>
            <w:tcBorders>
              <w:top w:val="nil"/>
              <w:left w:val="nil"/>
              <w:bottom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c>
          <w:tcPr>
            <w:tcW w:w="1170" w:type="dxa"/>
            <w:tcBorders>
              <w:top w:val="nil"/>
              <w:left w:val="nil"/>
              <w:bottom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c>
          <w:tcPr>
            <w:tcW w:w="990" w:type="dxa"/>
            <w:tcBorders>
              <w:top w:val="nil"/>
              <w:left w:val="nil"/>
              <w:bottom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c>
          <w:tcPr>
            <w:tcW w:w="900" w:type="dxa"/>
            <w:tcBorders>
              <w:top w:val="nil"/>
              <w:left w:val="nil"/>
              <w:bottom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c>
          <w:tcPr>
            <w:tcW w:w="1350" w:type="dxa"/>
            <w:tcBorders>
              <w:top w:val="nil"/>
              <w:left w:val="nil"/>
              <w:bottom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c>
          <w:tcPr>
            <w:tcW w:w="1260" w:type="dxa"/>
            <w:tcBorders>
              <w:top w:val="nil"/>
              <w:left w:val="nil"/>
              <w:bottom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c>
          <w:tcPr>
            <w:tcW w:w="2790" w:type="dxa"/>
            <w:tcBorders>
              <w:top w:val="nil"/>
              <w:left w:val="nil"/>
              <w:bottom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c>
          <w:tcPr>
            <w:tcW w:w="1530" w:type="dxa"/>
            <w:gridSpan w:val="2"/>
            <w:tcBorders>
              <w:top w:val="nil"/>
              <w:left w:val="nil"/>
              <w:bottom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c>
          <w:tcPr>
            <w:tcW w:w="1170" w:type="dxa"/>
            <w:tcBorders>
              <w:top w:val="nil"/>
              <w:left w:val="nil"/>
              <w:bottom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c>
          <w:tcPr>
            <w:tcW w:w="1080" w:type="dxa"/>
            <w:tcBorders>
              <w:top w:val="nil"/>
              <w:left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c>
          <w:tcPr>
            <w:tcW w:w="1350" w:type="dxa"/>
            <w:gridSpan w:val="2"/>
            <w:tcBorders>
              <w:top w:val="nil"/>
              <w:left w:val="nil"/>
              <w:right w:val="nil"/>
            </w:tcBorders>
            <w:shd w:val="clear" w:color="auto" w:fill="auto"/>
            <w:noWrap/>
            <w:vAlign w:val="bottom"/>
            <w:hideMark/>
          </w:tcPr>
          <w:p w:rsidR="00C778BC" w:rsidRPr="00C778BC" w:rsidRDefault="00C778BC" w:rsidP="00C778BC">
            <w:pPr>
              <w:rPr>
                <w:rFonts w:ascii="Times New Roman" w:hAnsi="Times New Roman"/>
                <w:lang w:val="fr-FR" w:eastAsia="en-US"/>
              </w:rPr>
            </w:pPr>
          </w:p>
        </w:tc>
      </w:tr>
      <w:tr w:rsidR="003518E9" w:rsidRPr="00C778BC" w:rsidTr="003518E9">
        <w:trPr>
          <w:trHeight w:val="345"/>
        </w:trPr>
        <w:tc>
          <w:tcPr>
            <w:tcW w:w="1620" w:type="dxa"/>
            <w:tcBorders>
              <w:top w:val="nil"/>
              <w:left w:val="nil"/>
              <w:bottom w:val="nil"/>
              <w:right w:val="nil"/>
            </w:tcBorders>
            <w:shd w:val="clear" w:color="auto" w:fill="auto"/>
            <w:hideMark/>
          </w:tcPr>
          <w:p w:rsidR="00C778BC" w:rsidRPr="00C778BC" w:rsidRDefault="00C778BC" w:rsidP="00C778BC">
            <w:pPr>
              <w:rPr>
                <w:rFonts w:ascii="Times New Roman" w:hAnsi="Times New Roman"/>
                <w:lang w:val="fr-FR" w:eastAsia="en-US"/>
              </w:rPr>
            </w:pPr>
          </w:p>
        </w:tc>
        <w:tc>
          <w:tcPr>
            <w:tcW w:w="990" w:type="dxa"/>
            <w:tcBorders>
              <w:top w:val="nil"/>
              <w:left w:val="nil"/>
              <w:bottom w:val="nil"/>
              <w:right w:val="nil"/>
            </w:tcBorders>
            <w:shd w:val="clear" w:color="auto" w:fill="auto"/>
            <w:hideMark/>
          </w:tcPr>
          <w:p w:rsidR="00C778BC" w:rsidRPr="00C778BC" w:rsidRDefault="00C778BC" w:rsidP="00C778BC">
            <w:pPr>
              <w:rPr>
                <w:rFonts w:ascii="Times New Roman" w:hAnsi="Times New Roman"/>
                <w:lang w:val="fr-FR" w:eastAsia="en-US"/>
              </w:rPr>
            </w:pPr>
          </w:p>
        </w:tc>
        <w:tc>
          <w:tcPr>
            <w:tcW w:w="1170" w:type="dxa"/>
            <w:tcBorders>
              <w:top w:val="nil"/>
              <w:left w:val="nil"/>
              <w:bottom w:val="nil"/>
              <w:right w:val="nil"/>
            </w:tcBorders>
            <w:shd w:val="clear" w:color="auto" w:fill="auto"/>
            <w:hideMark/>
          </w:tcPr>
          <w:p w:rsidR="00C778BC" w:rsidRPr="00C778BC" w:rsidRDefault="00C778BC" w:rsidP="00C778BC">
            <w:pPr>
              <w:rPr>
                <w:rFonts w:ascii="Times New Roman" w:hAnsi="Times New Roman"/>
                <w:lang w:val="fr-FR" w:eastAsia="en-US"/>
              </w:rPr>
            </w:pPr>
          </w:p>
        </w:tc>
        <w:tc>
          <w:tcPr>
            <w:tcW w:w="990" w:type="dxa"/>
            <w:tcBorders>
              <w:top w:val="nil"/>
              <w:left w:val="nil"/>
              <w:bottom w:val="nil"/>
              <w:right w:val="nil"/>
            </w:tcBorders>
            <w:shd w:val="clear" w:color="auto" w:fill="auto"/>
            <w:hideMark/>
          </w:tcPr>
          <w:p w:rsidR="00C778BC" w:rsidRPr="00C778BC" w:rsidRDefault="00C778BC" w:rsidP="00C778BC">
            <w:pPr>
              <w:rPr>
                <w:rFonts w:ascii="Times New Roman" w:hAnsi="Times New Roman"/>
                <w:lang w:val="fr-FR" w:eastAsia="en-US"/>
              </w:rPr>
            </w:pPr>
          </w:p>
        </w:tc>
        <w:tc>
          <w:tcPr>
            <w:tcW w:w="900" w:type="dxa"/>
            <w:tcBorders>
              <w:top w:val="nil"/>
              <w:left w:val="nil"/>
              <w:bottom w:val="nil"/>
              <w:right w:val="nil"/>
            </w:tcBorders>
            <w:shd w:val="clear" w:color="auto" w:fill="auto"/>
            <w:hideMark/>
          </w:tcPr>
          <w:p w:rsidR="00C778BC" w:rsidRPr="00C778BC" w:rsidRDefault="00C778BC" w:rsidP="00C778BC">
            <w:pPr>
              <w:rPr>
                <w:rFonts w:ascii="Times New Roman" w:hAnsi="Times New Roman"/>
                <w:lang w:val="fr-FR" w:eastAsia="en-US"/>
              </w:rPr>
            </w:pPr>
          </w:p>
        </w:tc>
        <w:tc>
          <w:tcPr>
            <w:tcW w:w="1350" w:type="dxa"/>
            <w:tcBorders>
              <w:top w:val="nil"/>
              <w:left w:val="nil"/>
              <w:bottom w:val="nil"/>
              <w:right w:val="nil"/>
            </w:tcBorders>
            <w:shd w:val="clear" w:color="auto" w:fill="auto"/>
            <w:hideMark/>
          </w:tcPr>
          <w:p w:rsidR="00C778BC" w:rsidRPr="00C778BC" w:rsidRDefault="00C778BC" w:rsidP="00C778BC">
            <w:pPr>
              <w:rPr>
                <w:rFonts w:ascii="Times New Roman" w:hAnsi="Times New Roman"/>
                <w:lang w:val="fr-FR" w:eastAsia="en-US"/>
              </w:rPr>
            </w:pPr>
          </w:p>
        </w:tc>
        <w:tc>
          <w:tcPr>
            <w:tcW w:w="1260" w:type="dxa"/>
            <w:tcBorders>
              <w:top w:val="nil"/>
              <w:left w:val="nil"/>
              <w:bottom w:val="nil"/>
              <w:right w:val="nil"/>
            </w:tcBorders>
            <w:shd w:val="clear" w:color="auto" w:fill="auto"/>
            <w:hideMark/>
          </w:tcPr>
          <w:p w:rsidR="00C778BC" w:rsidRPr="00C778BC" w:rsidRDefault="00C778BC" w:rsidP="00C778BC">
            <w:pPr>
              <w:rPr>
                <w:rFonts w:ascii="Times New Roman" w:hAnsi="Times New Roman"/>
                <w:lang w:val="fr-FR" w:eastAsia="en-US"/>
              </w:rPr>
            </w:pPr>
          </w:p>
        </w:tc>
        <w:tc>
          <w:tcPr>
            <w:tcW w:w="2790" w:type="dxa"/>
            <w:tcBorders>
              <w:top w:val="nil"/>
              <w:left w:val="nil"/>
              <w:bottom w:val="nil"/>
              <w:right w:val="nil"/>
            </w:tcBorders>
            <w:shd w:val="clear" w:color="auto" w:fill="auto"/>
            <w:hideMark/>
          </w:tcPr>
          <w:p w:rsidR="00C778BC" w:rsidRPr="00C778BC" w:rsidRDefault="00C778BC" w:rsidP="00C778BC">
            <w:pPr>
              <w:rPr>
                <w:rFonts w:ascii="Times New Roman" w:hAnsi="Times New Roman"/>
                <w:lang w:val="fr-FR" w:eastAsia="en-US"/>
              </w:rPr>
            </w:pPr>
          </w:p>
        </w:tc>
        <w:tc>
          <w:tcPr>
            <w:tcW w:w="1530" w:type="dxa"/>
            <w:gridSpan w:val="2"/>
            <w:tcBorders>
              <w:top w:val="nil"/>
              <w:left w:val="nil"/>
              <w:bottom w:val="nil"/>
              <w:right w:val="nil"/>
            </w:tcBorders>
            <w:shd w:val="clear" w:color="auto" w:fill="auto"/>
            <w:hideMark/>
          </w:tcPr>
          <w:p w:rsidR="00C778BC" w:rsidRPr="00C778BC" w:rsidRDefault="00C778BC" w:rsidP="00C778BC">
            <w:pPr>
              <w:rPr>
                <w:rFonts w:ascii="Times New Roman" w:hAnsi="Times New Roman"/>
                <w:lang w:val="fr-FR" w:eastAsia="en-US"/>
              </w:rPr>
            </w:pPr>
          </w:p>
        </w:tc>
        <w:tc>
          <w:tcPr>
            <w:tcW w:w="1170" w:type="dxa"/>
            <w:tcBorders>
              <w:top w:val="nil"/>
              <w:left w:val="nil"/>
              <w:bottom w:val="nil"/>
              <w:right w:val="nil"/>
            </w:tcBorders>
            <w:shd w:val="clear" w:color="auto" w:fill="auto"/>
            <w:hideMark/>
          </w:tcPr>
          <w:p w:rsidR="00C778BC" w:rsidRPr="00C778BC" w:rsidRDefault="00C778BC" w:rsidP="00C778BC">
            <w:pPr>
              <w:rPr>
                <w:rFonts w:ascii="Times New Roman" w:hAnsi="Times New Roman"/>
                <w:lang w:val="fr-FR" w:eastAsia="en-US"/>
              </w:rPr>
            </w:pPr>
          </w:p>
        </w:tc>
        <w:tc>
          <w:tcPr>
            <w:tcW w:w="2430" w:type="dxa"/>
            <w:gridSpan w:val="3"/>
            <w:tcBorders>
              <w:top w:val="nil"/>
              <w:left w:val="nil"/>
              <w:bottom w:val="nil"/>
            </w:tcBorders>
            <w:shd w:val="clear" w:color="auto" w:fill="auto"/>
            <w:hideMark/>
          </w:tcPr>
          <w:p w:rsidR="00C778BC" w:rsidRPr="00C778BC" w:rsidRDefault="00C778BC" w:rsidP="00C778BC">
            <w:pPr>
              <w:jc w:val="right"/>
              <w:rPr>
                <w:rFonts w:ascii="GHEA Grapalat" w:hAnsi="GHEA Grapalat" w:cs="Calibri"/>
                <w:sz w:val="24"/>
                <w:szCs w:val="24"/>
                <w:lang w:eastAsia="en-US"/>
              </w:rPr>
            </w:pPr>
            <w:r w:rsidRPr="00C778BC">
              <w:rPr>
                <w:rFonts w:ascii="GHEA Mariam" w:hAnsi="GHEA Mariam" w:cs="Calibri"/>
                <w:bCs/>
                <w:spacing w:val="-8"/>
                <w:lang w:eastAsia="en-US"/>
              </w:rPr>
              <w:t>(</w:t>
            </w:r>
            <w:proofErr w:type="spellStart"/>
            <w:r w:rsidRPr="00C778BC">
              <w:rPr>
                <w:rFonts w:ascii="GHEA Mariam" w:hAnsi="GHEA Mariam" w:cs="Calibri"/>
                <w:spacing w:val="-8"/>
                <w:lang w:eastAsia="en-US"/>
              </w:rPr>
              <w:t>հազ</w:t>
            </w:r>
            <w:proofErr w:type="spellEnd"/>
            <w:r w:rsidRPr="00C778BC">
              <w:rPr>
                <w:rFonts w:ascii="GHEA Mariam" w:hAnsi="GHEA Mariam" w:cs="Calibri"/>
                <w:spacing w:val="-8"/>
                <w:lang w:val="fr-FR" w:eastAsia="en-US"/>
              </w:rPr>
              <w:t xml:space="preserve">. </w:t>
            </w:r>
            <w:proofErr w:type="spellStart"/>
            <w:r w:rsidRPr="00C778BC">
              <w:rPr>
                <w:rFonts w:ascii="GHEA Mariam" w:hAnsi="GHEA Mariam" w:cs="Calibri"/>
                <w:spacing w:val="-8"/>
                <w:lang w:eastAsia="en-US"/>
              </w:rPr>
              <w:t>դրամ</w:t>
            </w:r>
            <w:proofErr w:type="spellEnd"/>
            <w:r w:rsidRPr="00C778BC">
              <w:rPr>
                <w:rFonts w:ascii="GHEA Mariam" w:hAnsi="GHEA Mariam" w:cs="Calibri"/>
                <w:bCs/>
                <w:spacing w:val="-8"/>
                <w:lang w:eastAsia="en-US"/>
              </w:rPr>
              <w:t>)</w:t>
            </w:r>
          </w:p>
        </w:tc>
      </w:tr>
      <w:tr w:rsidR="00C778BC" w:rsidRPr="00C778BC" w:rsidTr="003518E9">
        <w:trPr>
          <w:trHeight w:val="1620"/>
        </w:trPr>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sidRPr="00C778BC">
              <w:rPr>
                <w:rFonts w:ascii="GHEA Mariam" w:hAnsi="GHEA Mariam" w:cs="Calibri"/>
                <w:lang w:eastAsia="en-US"/>
              </w:rPr>
              <w:t xml:space="preserve"> ԲՍԿ </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sidRPr="00C778BC">
              <w:rPr>
                <w:rFonts w:ascii="GHEA Mariam" w:hAnsi="GHEA Mariam" w:cs="Calibri"/>
                <w:lang w:eastAsia="en-US"/>
              </w:rPr>
              <w:t xml:space="preserve"> </w:t>
            </w:r>
            <w:proofErr w:type="spellStart"/>
            <w:r w:rsidRPr="00C778BC">
              <w:rPr>
                <w:rFonts w:ascii="GHEA Mariam" w:hAnsi="GHEA Mariam" w:cs="Calibri"/>
                <w:lang w:eastAsia="en-US"/>
              </w:rPr>
              <w:t>Ծրագիր</w:t>
            </w:r>
            <w:proofErr w:type="spellEnd"/>
            <w:r w:rsidRPr="00C778BC">
              <w:rPr>
                <w:rFonts w:ascii="GHEA Mariam" w:hAnsi="GHEA Mariam" w:cs="Calibri"/>
                <w:lang w:eastAsia="en-US"/>
              </w:rPr>
              <w:t xml:space="preserve"> </w:t>
            </w:r>
          </w:p>
        </w:tc>
        <w:tc>
          <w:tcPr>
            <w:tcW w:w="4500" w:type="dxa"/>
            <w:gridSpan w:val="4"/>
            <w:tcBorders>
              <w:top w:val="single" w:sz="4" w:space="0" w:color="auto"/>
              <w:left w:val="nil"/>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r w:rsidRPr="00C778BC">
              <w:rPr>
                <w:rFonts w:ascii="GHEA Mariam" w:hAnsi="GHEA Mariam" w:cs="Calibri"/>
                <w:lang w:eastAsia="en-US"/>
              </w:rPr>
              <w:t xml:space="preserve"> </w:t>
            </w:r>
            <w:proofErr w:type="spellStart"/>
            <w:r w:rsidRPr="00C778BC">
              <w:rPr>
                <w:rFonts w:ascii="GHEA Mariam" w:hAnsi="GHEA Mariam" w:cs="Calibri"/>
                <w:lang w:eastAsia="en-US"/>
              </w:rPr>
              <w:t>Միջոցառում</w:t>
            </w:r>
            <w:proofErr w:type="spellEnd"/>
            <w:r w:rsidRPr="00C778BC">
              <w:rPr>
                <w:rFonts w:ascii="GHEA Mariam" w:hAnsi="GHEA Mariam" w:cs="Calibri"/>
                <w:lang w:eastAsia="en-US"/>
              </w:rPr>
              <w:t xml:space="preserve"> </w:t>
            </w:r>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proofErr w:type="spellStart"/>
            <w:r w:rsidRPr="00C778BC">
              <w:rPr>
                <w:rFonts w:ascii="GHEA Mariam" w:hAnsi="GHEA Mariam" w:cs="Calibri"/>
                <w:lang w:eastAsia="en-US"/>
              </w:rPr>
              <w:t>Իրականացնողը</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ակտիվն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օգտագործողը</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շահառուի</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ընտրության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չափորոշիչը</w:t>
            </w:r>
            <w:proofErr w:type="spellEnd"/>
          </w:p>
        </w:tc>
        <w:tc>
          <w:tcPr>
            <w:tcW w:w="153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78BC" w:rsidRPr="00C778BC" w:rsidRDefault="00C778BC" w:rsidP="00C778BC">
            <w:pPr>
              <w:jc w:val="center"/>
              <w:rPr>
                <w:rFonts w:ascii="GHEA Mariam" w:hAnsi="GHEA Mariam" w:cs="Calibri"/>
                <w:lang w:eastAsia="en-US"/>
              </w:rPr>
            </w:pPr>
            <w:proofErr w:type="spellStart"/>
            <w:r w:rsidRPr="00C778BC">
              <w:rPr>
                <w:rFonts w:ascii="GHEA Mariam" w:hAnsi="GHEA Mariam" w:cs="Calibri"/>
                <w:lang w:eastAsia="en-US"/>
              </w:rPr>
              <w:t>Արդյունքային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չափորոշիչը</w:t>
            </w:r>
            <w:proofErr w:type="spellEnd"/>
          </w:p>
        </w:tc>
        <w:tc>
          <w:tcPr>
            <w:tcW w:w="360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778BC" w:rsidRPr="00C778BC" w:rsidRDefault="00C778BC" w:rsidP="00C778BC">
            <w:pPr>
              <w:jc w:val="center"/>
              <w:rPr>
                <w:rFonts w:ascii="GHEA Mariam" w:hAnsi="GHEA Mariam" w:cs="Calibri"/>
                <w:lang w:eastAsia="en-US"/>
              </w:rPr>
            </w:pPr>
            <w:proofErr w:type="spellStart"/>
            <w:r w:rsidRPr="00C778BC">
              <w:rPr>
                <w:rFonts w:ascii="GHEA Mariam" w:hAnsi="GHEA Mariam" w:cs="Calibri"/>
                <w:lang w:eastAsia="en-US"/>
              </w:rPr>
              <w:t>Ցուցանիշների</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փոփոխությունը</w:t>
            </w:r>
            <w:proofErr w:type="spellEnd"/>
            <w:r w:rsidRPr="00C778BC">
              <w:rPr>
                <w:rFonts w:ascii="GHEA Mariam" w:hAnsi="GHEA Mariam" w:cs="Calibri"/>
                <w:lang w:eastAsia="en-US"/>
              </w:rPr>
              <w:br/>
              <w:t xml:space="preserve"> (</w:t>
            </w:r>
            <w:proofErr w:type="spellStart"/>
            <w:r w:rsidRPr="00C778BC">
              <w:rPr>
                <w:rFonts w:ascii="GHEA Mariam" w:hAnsi="GHEA Mariam" w:cs="Calibri"/>
                <w:lang w:eastAsia="en-US"/>
              </w:rPr>
              <w:t>ավելացումները</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նշված</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են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դրական</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նշանով</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իսկ</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նվազեցումները</w:t>
            </w:r>
            <w:proofErr w:type="spellEnd"/>
            <w:r w:rsidRPr="00C778BC">
              <w:rPr>
                <w:rFonts w:ascii="GHEA Mariam" w:hAnsi="GHEA Mariam" w:cs="Calibri"/>
                <w:lang w:eastAsia="en-US"/>
              </w:rPr>
              <w:t xml:space="preserve">` </w:t>
            </w:r>
            <w:proofErr w:type="spellStart"/>
            <w:r w:rsidRPr="00C778BC">
              <w:rPr>
                <w:rFonts w:ascii="GHEA Mariam" w:hAnsi="GHEA Mariam" w:cs="Calibri"/>
                <w:lang w:eastAsia="en-US"/>
              </w:rPr>
              <w:t>փակագծերում</w:t>
            </w:r>
            <w:proofErr w:type="spellEnd"/>
            <w:r w:rsidRPr="00C778BC">
              <w:rPr>
                <w:rFonts w:ascii="GHEA Mariam" w:hAnsi="GHEA Mariam" w:cs="Calibri"/>
                <w:lang w:eastAsia="en-US"/>
              </w:rPr>
              <w:t>)</w:t>
            </w:r>
          </w:p>
        </w:tc>
      </w:tr>
      <w:tr w:rsidR="00C778BC" w:rsidRPr="00C778BC" w:rsidTr="003518E9">
        <w:trPr>
          <w:trHeight w:val="690"/>
        </w:trPr>
        <w:tc>
          <w:tcPr>
            <w:tcW w:w="1620" w:type="dxa"/>
            <w:vMerge/>
            <w:tcBorders>
              <w:top w:val="single" w:sz="4" w:space="0" w:color="auto"/>
              <w:left w:val="single" w:sz="4" w:space="0" w:color="auto"/>
              <w:bottom w:val="single" w:sz="4" w:space="0" w:color="auto"/>
              <w:right w:val="single" w:sz="4" w:space="0" w:color="auto"/>
            </w:tcBorders>
            <w:vAlign w:val="center"/>
            <w:hideMark/>
          </w:tcPr>
          <w:p w:rsidR="00C778BC" w:rsidRPr="00C778BC" w:rsidRDefault="00C778BC" w:rsidP="00C778BC">
            <w:pPr>
              <w:rPr>
                <w:rFonts w:ascii="GHEA Mariam" w:hAnsi="GHEA Mariam" w:cs="Calibri"/>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C778BC" w:rsidRPr="00C778BC" w:rsidRDefault="003518E9" w:rsidP="00C778BC">
            <w:pPr>
              <w:jc w:val="center"/>
              <w:rPr>
                <w:rFonts w:ascii="GHEA Mariam" w:hAnsi="GHEA Mariam" w:cs="Calibri"/>
                <w:spacing w:val="-8"/>
                <w:lang w:eastAsia="en-US"/>
              </w:rPr>
            </w:pPr>
            <w:proofErr w:type="spellStart"/>
            <w:r w:rsidRPr="003518E9">
              <w:rPr>
                <w:rFonts w:ascii="GHEA Mariam" w:hAnsi="GHEA Mariam" w:cs="Calibri"/>
                <w:spacing w:val="-8"/>
                <w:lang w:eastAsia="en-US"/>
              </w:rPr>
              <w:t>դ</w:t>
            </w:r>
            <w:r w:rsidR="00C778BC" w:rsidRPr="00C778BC">
              <w:rPr>
                <w:rFonts w:ascii="GHEA Mariam" w:hAnsi="GHEA Mariam" w:cs="Calibri"/>
                <w:spacing w:val="-8"/>
                <w:lang w:eastAsia="en-US"/>
              </w:rPr>
              <w:t>ասիչը</w:t>
            </w:r>
            <w:proofErr w:type="spellEnd"/>
            <w:r w:rsidR="00C778BC" w:rsidRPr="00C778BC">
              <w:rPr>
                <w:rFonts w:ascii="GHEA Mariam" w:hAnsi="GHEA Mariam" w:cs="Calibri"/>
                <w:spacing w:val="-8"/>
                <w:lang w:eastAsia="en-US"/>
              </w:rPr>
              <w:t xml:space="preserve"> </w:t>
            </w:r>
          </w:p>
        </w:tc>
        <w:tc>
          <w:tcPr>
            <w:tcW w:w="1170" w:type="dxa"/>
            <w:tcBorders>
              <w:top w:val="nil"/>
              <w:left w:val="nil"/>
              <w:bottom w:val="single" w:sz="4" w:space="0" w:color="auto"/>
              <w:right w:val="single" w:sz="4" w:space="0" w:color="auto"/>
            </w:tcBorders>
            <w:shd w:val="clear" w:color="auto" w:fill="auto"/>
            <w:vAlign w:val="center"/>
            <w:hideMark/>
          </w:tcPr>
          <w:p w:rsidR="00C778BC" w:rsidRPr="00C778BC" w:rsidRDefault="003518E9" w:rsidP="00C778BC">
            <w:pPr>
              <w:jc w:val="center"/>
              <w:rPr>
                <w:rFonts w:ascii="GHEA Mariam" w:hAnsi="GHEA Mariam" w:cs="Calibri"/>
                <w:spacing w:val="-8"/>
                <w:lang w:eastAsia="en-US"/>
              </w:rPr>
            </w:pPr>
            <w:proofErr w:type="spellStart"/>
            <w:r w:rsidRPr="003518E9">
              <w:rPr>
                <w:rFonts w:ascii="GHEA Mariam" w:hAnsi="GHEA Mariam" w:cs="Calibri"/>
                <w:spacing w:val="-8"/>
                <w:lang w:eastAsia="en-US"/>
              </w:rPr>
              <w:t>ա</w:t>
            </w:r>
            <w:r w:rsidR="00C778BC" w:rsidRPr="00C778BC">
              <w:rPr>
                <w:rFonts w:ascii="GHEA Mariam" w:hAnsi="GHEA Mariam" w:cs="Calibri"/>
                <w:spacing w:val="-8"/>
                <w:lang w:eastAsia="en-US"/>
              </w:rPr>
              <w:t>նվա</w:t>
            </w:r>
            <w:proofErr w:type="spellEnd"/>
            <w:r w:rsidRPr="003518E9">
              <w:rPr>
                <w:rFonts w:ascii="GHEA Mariam" w:hAnsi="GHEA Mariam" w:cs="Calibri"/>
                <w:spacing w:val="-8"/>
                <w:lang w:val="hy-AM" w:eastAsia="en-US"/>
              </w:rPr>
              <w:t>-</w:t>
            </w:r>
            <w:proofErr w:type="spellStart"/>
            <w:r w:rsidR="00C778BC" w:rsidRPr="00C778BC">
              <w:rPr>
                <w:rFonts w:ascii="GHEA Mariam" w:hAnsi="GHEA Mariam" w:cs="Calibri"/>
                <w:spacing w:val="-8"/>
                <w:lang w:eastAsia="en-US"/>
              </w:rPr>
              <w:t>նումը</w:t>
            </w:r>
            <w:proofErr w:type="spellEnd"/>
            <w:r w:rsidR="00C778BC" w:rsidRPr="00C778BC">
              <w:rPr>
                <w:rFonts w:ascii="GHEA Mariam" w:hAnsi="GHEA Mariam" w:cs="Calibri"/>
                <w:spacing w:val="-8"/>
                <w:lang w:eastAsia="en-US"/>
              </w:rPr>
              <w:t xml:space="preserve"> </w:t>
            </w:r>
          </w:p>
        </w:tc>
        <w:tc>
          <w:tcPr>
            <w:tcW w:w="990" w:type="dxa"/>
            <w:tcBorders>
              <w:top w:val="nil"/>
              <w:left w:val="nil"/>
              <w:bottom w:val="single" w:sz="4" w:space="0" w:color="auto"/>
              <w:right w:val="single" w:sz="4" w:space="0" w:color="auto"/>
            </w:tcBorders>
            <w:shd w:val="clear" w:color="auto" w:fill="auto"/>
            <w:vAlign w:val="center"/>
            <w:hideMark/>
          </w:tcPr>
          <w:p w:rsidR="00C778BC" w:rsidRPr="00C778BC" w:rsidRDefault="003518E9" w:rsidP="00C778BC">
            <w:pPr>
              <w:jc w:val="center"/>
              <w:rPr>
                <w:rFonts w:ascii="GHEA Mariam" w:hAnsi="GHEA Mariam" w:cs="Calibri"/>
                <w:spacing w:val="-8"/>
                <w:lang w:eastAsia="en-US"/>
              </w:rPr>
            </w:pPr>
            <w:r w:rsidRPr="003518E9">
              <w:rPr>
                <w:rFonts w:ascii="GHEA Mariam" w:hAnsi="GHEA Mariam" w:cs="Calibri"/>
                <w:spacing w:val="-8"/>
                <w:lang w:eastAsia="en-US"/>
              </w:rPr>
              <w:t xml:space="preserve"> </w:t>
            </w:r>
            <w:proofErr w:type="spellStart"/>
            <w:r w:rsidRPr="003518E9">
              <w:rPr>
                <w:rFonts w:ascii="GHEA Mariam" w:hAnsi="GHEA Mariam" w:cs="Calibri"/>
                <w:spacing w:val="-8"/>
                <w:lang w:eastAsia="en-US"/>
              </w:rPr>
              <w:t>դ</w:t>
            </w:r>
            <w:r w:rsidR="00C778BC" w:rsidRPr="00C778BC">
              <w:rPr>
                <w:rFonts w:ascii="GHEA Mariam" w:hAnsi="GHEA Mariam" w:cs="Calibri"/>
                <w:spacing w:val="-8"/>
                <w:lang w:eastAsia="en-US"/>
              </w:rPr>
              <w:t>ասիչը</w:t>
            </w:r>
            <w:proofErr w:type="spellEnd"/>
            <w:r w:rsidR="00C778BC" w:rsidRPr="00C778BC">
              <w:rPr>
                <w:rFonts w:ascii="GHEA Mariam" w:hAnsi="GHEA Mariam" w:cs="Calibri"/>
                <w:spacing w:val="-8"/>
                <w:lang w:eastAsia="en-US"/>
              </w:rPr>
              <w:t xml:space="preserve"> </w:t>
            </w:r>
          </w:p>
        </w:tc>
        <w:tc>
          <w:tcPr>
            <w:tcW w:w="900" w:type="dxa"/>
            <w:tcBorders>
              <w:top w:val="nil"/>
              <w:left w:val="nil"/>
              <w:bottom w:val="single" w:sz="4" w:space="0" w:color="auto"/>
              <w:right w:val="single" w:sz="4" w:space="0" w:color="auto"/>
            </w:tcBorders>
            <w:shd w:val="clear" w:color="auto" w:fill="auto"/>
            <w:vAlign w:val="center"/>
            <w:hideMark/>
          </w:tcPr>
          <w:p w:rsidR="00C778BC" w:rsidRPr="00C778BC" w:rsidRDefault="003518E9" w:rsidP="00C778BC">
            <w:pPr>
              <w:jc w:val="center"/>
              <w:rPr>
                <w:rFonts w:ascii="GHEA Mariam" w:hAnsi="GHEA Mariam" w:cs="Calibri"/>
                <w:spacing w:val="-8"/>
                <w:lang w:eastAsia="en-US"/>
              </w:rPr>
            </w:pPr>
            <w:proofErr w:type="spellStart"/>
            <w:r w:rsidRPr="003518E9">
              <w:rPr>
                <w:rFonts w:ascii="GHEA Mariam" w:hAnsi="GHEA Mariam" w:cs="Calibri"/>
                <w:spacing w:val="-8"/>
                <w:lang w:eastAsia="en-US"/>
              </w:rPr>
              <w:t>ա</w:t>
            </w:r>
            <w:r w:rsidR="00C778BC" w:rsidRPr="00C778BC">
              <w:rPr>
                <w:rFonts w:ascii="GHEA Mariam" w:hAnsi="GHEA Mariam" w:cs="Calibri"/>
                <w:spacing w:val="-8"/>
                <w:lang w:eastAsia="en-US"/>
              </w:rPr>
              <w:t>նվա</w:t>
            </w:r>
            <w:proofErr w:type="spellEnd"/>
            <w:r w:rsidRPr="003518E9">
              <w:rPr>
                <w:rFonts w:ascii="GHEA Mariam" w:hAnsi="GHEA Mariam" w:cs="Calibri"/>
                <w:spacing w:val="-8"/>
                <w:lang w:val="hy-AM" w:eastAsia="en-US"/>
              </w:rPr>
              <w:t>-</w:t>
            </w:r>
            <w:proofErr w:type="spellStart"/>
            <w:r w:rsidR="00C778BC" w:rsidRPr="00C778BC">
              <w:rPr>
                <w:rFonts w:ascii="GHEA Mariam" w:hAnsi="GHEA Mariam" w:cs="Calibri"/>
                <w:spacing w:val="-8"/>
                <w:lang w:eastAsia="en-US"/>
              </w:rPr>
              <w:t>նումը</w:t>
            </w:r>
            <w:proofErr w:type="spellEnd"/>
            <w:r w:rsidR="00C778BC" w:rsidRPr="00C778BC">
              <w:rPr>
                <w:rFonts w:ascii="GHEA Mariam" w:hAnsi="GHEA Mariam" w:cs="Calibri"/>
                <w:spacing w:val="-8"/>
                <w:lang w:eastAsia="en-US"/>
              </w:rPr>
              <w:t xml:space="preserve"> </w:t>
            </w:r>
          </w:p>
        </w:tc>
        <w:tc>
          <w:tcPr>
            <w:tcW w:w="1350" w:type="dxa"/>
            <w:tcBorders>
              <w:top w:val="nil"/>
              <w:left w:val="nil"/>
              <w:bottom w:val="single" w:sz="4" w:space="0" w:color="auto"/>
              <w:right w:val="single" w:sz="4" w:space="0" w:color="auto"/>
            </w:tcBorders>
            <w:shd w:val="clear" w:color="auto" w:fill="auto"/>
            <w:vAlign w:val="center"/>
            <w:hideMark/>
          </w:tcPr>
          <w:p w:rsidR="00C778BC" w:rsidRPr="00C778BC" w:rsidRDefault="003518E9" w:rsidP="00C778BC">
            <w:pPr>
              <w:jc w:val="center"/>
              <w:rPr>
                <w:rFonts w:ascii="GHEA Mariam" w:hAnsi="GHEA Mariam" w:cs="Calibri"/>
                <w:spacing w:val="-8"/>
                <w:lang w:eastAsia="en-US"/>
              </w:rPr>
            </w:pPr>
            <w:r w:rsidRPr="003518E9">
              <w:rPr>
                <w:rFonts w:ascii="GHEA Mariam" w:hAnsi="GHEA Mariam" w:cs="Calibri"/>
                <w:spacing w:val="-8"/>
                <w:lang w:val="hy-AM" w:eastAsia="en-US"/>
              </w:rPr>
              <w:t>ն</w:t>
            </w:r>
            <w:proofErr w:type="spellStart"/>
            <w:r w:rsidR="00C778BC" w:rsidRPr="00C778BC">
              <w:rPr>
                <w:rFonts w:ascii="GHEA Mariam" w:hAnsi="GHEA Mariam" w:cs="Calibri"/>
                <w:spacing w:val="-8"/>
                <w:lang w:eastAsia="en-US"/>
              </w:rPr>
              <w:t>կարագրու</w:t>
            </w:r>
            <w:proofErr w:type="spellEnd"/>
            <w:r w:rsidRPr="003518E9">
              <w:rPr>
                <w:rFonts w:ascii="GHEA Mariam" w:hAnsi="GHEA Mariam" w:cs="Calibri"/>
                <w:spacing w:val="-8"/>
                <w:lang w:val="hy-AM" w:eastAsia="en-US"/>
              </w:rPr>
              <w:t>-</w:t>
            </w:r>
            <w:proofErr w:type="spellStart"/>
            <w:r w:rsidR="00C778BC" w:rsidRPr="00C778BC">
              <w:rPr>
                <w:rFonts w:ascii="GHEA Mariam" w:hAnsi="GHEA Mariam" w:cs="Calibri"/>
                <w:spacing w:val="-8"/>
                <w:lang w:eastAsia="en-US"/>
              </w:rPr>
              <w:t>թյունը</w:t>
            </w:r>
            <w:proofErr w:type="spellEnd"/>
            <w:r w:rsidR="00C778BC" w:rsidRPr="00C778BC">
              <w:rPr>
                <w:rFonts w:ascii="GHEA Mariam" w:hAnsi="GHEA Mariam" w:cs="Calibri"/>
                <w:spacing w:val="-8"/>
                <w:lang w:eastAsia="en-US"/>
              </w:rPr>
              <w:t xml:space="preserve"> </w:t>
            </w:r>
          </w:p>
        </w:tc>
        <w:tc>
          <w:tcPr>
            <w:tcW w:w="1260" w:type="dxa"/>
            <w:tcBorders>
              <w:top w:val="nil"/>
              <w:left w:val="nil"/>
              <w:bottom w:val="single" w:sz="4" w:space="0" w:color="auto"/>
              <w:right w:val="single" w:sz="4" w:space="0" w:color="auto"/>
            </w:tcBorders>
            <w:shd w:val="clear" w:color="auto" w:fill="auto"/>
            <w:vAlign w:val="center"/>
            <w:hideMark/>
          </w:tcPr>
          <w:p w:rsidR="00C778BC" w:rsidRPr="00C778BC" w:rsidRDefault="00C778BC" w:rsidP="003518E9">
            <w:pPr>
              <w:jc w:val="center"/>
              <w:rPr>
                <w:rFonts w:ascii="GHEA Mariam" w:hAnsi="GHEA Mariam" w:cs="Calibri"/>
                <w:lang w:eastAsia="en-US"/>
              </w:rPr>
            </w:pPr>
            <w:r w:rsidRPr="00C778BC">
              <w:rPr>
                <w:rFonts w:ascii="GHEA Mariam" w:hAnsi="GHEA Mariam" w:cs="Calibri"/>
                <w:lang w:eastAsia="en-US"/>
              </w:rPr>
              <w:t xml:space="preserve"> </w:t>
            </w:r>
            <w:r w:rsidR="003518E9" w:rsidRPr="003518E9">
              <w:rPr>
                <w:rFonts w:ascii="GHEA Mariam" w:hAnsi="GHEA Mariam" w:cs="Calibri"/>
                <w:lang w:val="hy-AM" w:eastAsia="en-US"/>
              </w:rPr>
              <w:t>տ</w:t>
            </w:r>
            <w:proofErr w:type="spellStart"/>
            <w:r w:rsidRPr="00C778BC">
              <w:rPr>
                <w:rFonts w:ascii="GHEA Mariam" w:hAnsi="GHEA Mariam" w:cs="Calibri"/>
                <w:lang w:eastAsia="en-US"/>
              </w:rPr>
              <w:t>եսակը</w:t>
            </w:r>
            <w:proofErr w:type="spellEnd"/>
            <w:r w:rsidRPr="00C778BC">
              <w:rPr>
                <w:rFonts w:ascii="GHEA Mariam" w:hAnsi="GHEA Mariam" w:cs="Calibri"/>
                <w:lang w:eastAsia="en-US"/>
              </w:rPr>
              <w:t xml:space="preserve"> </w:t>
            </w: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C778BC" w:rsidRPr="00C778BC" w:rsidRDefault="00C778BC" w:rsidP="00C778BC">
            <w:pPr>
              <w:rPr>
                <w:rFonts w:ascii="GHEA Mariam" w:hAnsi="GHEA Mariam" w:cs="Calibri"/>
                <w:lang w:eastAsia="en-US"/>
              </w:rPr>
            </w:pPr>
          </w:p>
        </w:tc>
        <w:tc>
          <w:tcPr>
            <w:tcW w:w="1530" w:type="dxa"/>
            <w:gridSpan w:val="2"/>
            <w:vMerge/>
            <w:tcBorders>
              <w:top w:val="single" w:sz="4" w:space="0" w:color="auto"/>
              <w:left w:val="single" w:sz="4" w:space="0" w:color="auto"/>
              <w:bottom w:val="single" w:sz="4" w:space="0" w:color="auto"/>
              <w:right w:val="single" w:sz="4" w:space="0" w:color="auto"/>
            </w:tcBorders>
            <w:vAlign w:val="center"/>
            <w:hideMark/>
          </w:tcPr>
          <w:p w:rsidR="00C778BC" w:rsidRPr="00C778BC" w:rsidRDefault="00C778BC" w:rsidP="00C778BC">
            <w:pPr>
              <w:rPr>
                <w:rFonts w:ascii="GHEA Mariam" w:hAnsi="GHEA Mariam" w:cs="Calibri"/>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C778BC" w:rsidRPr="00C778BC" w:rsidRDefault="003518E9" w:rsidP="00C778BC">
            <w:pPr>
              <w:jc w:val="center"/>
              <w:rPr>
                <w:rFonts w:ascii="GHEA Mariam" w:hAnsi="GHEA Mariam" w:cs="Calibri"/>
                <w:lang w:eastAsia="en-US"/>
              </w:rPr>
            </w:pPr>
            <w:r w:rsidRPr="003518E9">
              <w:rPr>
                <w:rFonts w:ascii="GHEA Mariam" w:hAnsi="GHEA Mariam" w:cs="Calibri"/>
                <w:lang w:eastAsia="en-US"/>
              </w:rPr>
              <w:t xml:space="preserve"> </w:t>
            </w:r>
            <w:proofErr w:type="spellStart"/>
            <w:r w:rsidRPr="003518E9">
              <w:rPr>
                <w:rFonts w:ascii="GHEA Mariam" w:hAnsi="GHEA Mariam" w:cs="Calibri"/>
                <w:lang w:eastAsia="en-US"/>
              </w:rPr>
              <w:t>ա</w:t>
            </w:r>
            <w:r w:rsidR="00C778BC" w:rsidRPr="00C778BC">
              <w:rPr>
                <w:rFonts w:ascii="GHEA Mariam" w:hAnsi="GHEA Mariam" w:cs="Calibri"/>
                <w:lang w:eastAsia="en-US"/>
              </w:rPr>
              <w:t>ռաջին</w:t>
            </w:r>
            <w:proofErr w:type="spellEnd"/>
            <w:r w:rsidR="00C778BC" w:rsidRPr="00C778BC">
              <w:rPr>
                <w:rFonts w:ascii="GHEA Mariam" w:hAnsi="GHEA Mariam" w:cs="Calibri"/>
                <w:lang w:eastAsia="en-US"/>
              </w:rPr>
              <w:t xml:space="preserve"> </w:t>
            </w:r>
            <w:proofErr w:type="spellStart"/>
            <w:r w:rsidR="00C778BC" w:rsidRPr="00C778BC">
              <w:rPr>
                <w:rFonts w:ascii="GHEA Mariam" w:hAnsi="GHEA Mariam" w:cs="Calibri"/>
                <w:lang w:eastAsia="en-US"/>
              </w:rPr>
              <w:t>կիսամյակ</w:t>
            </w:r>
            <w:proofErr w:type="spellEnd"/>
            <w:r w:rsidR="00C778BC" w:rsidRPr="00C778BC">
              <w:rPr>
                <w:rFonts w:ascii="GHEA Mariam" w:hAnsi="GHEA Mariam" w:cs="Calibri"/>
                <w:lang w:eastAsia="en-US"/>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C778BC" w:rsidRPr="00C778BC" w:rsidRDefault="003518E9" w:rsidP="00C778BC">
            <w:pPr>
              <w:jc w:val="center"/>
              <w:rPr>
                <w:rFonts w:ascii="GHEA Mariam" w:hAnsi="GHEA Mariam" w:cs="Calibri"/>
                <w:lang w:eastAsia="en-US"/>
              </w:rPr>
            </w:pPr>
            <w:r w:rsidRPr="003518E9">
              <w:rPr>
                <w:rFonts w:ascii="GHEA Mariam" w:hAnsi="GHEA Mariam" w:cs="Calibri"/>
                <w:lang w:eastAsia="en-US"/>
              </w:rPr>
              <w:t xml:space="preserve"> </w:t>
            </w:r>
            <w:proofErr w:type="spellStart"/>
            <w:r w:rsidRPr="003518E9">
              <w:rPr>
                <w:rFonts w:ascii="GHEA Mariam" w:hAnsi="GHEA Mariam" w:cs="Calibri"/>
                <w:lang w:eastAsia="en-US"/>
              </w:rPr>
              <w:t>ի</w:t>
            </w:r>
            <w:r w:rsidR="00C778BC" w:rsidRPr="00C778BC">
              <w:rPr>
                <w:rFonts w:ascii="GHEA Mariam" w:hAnsi="GHEA Mariam" w:cs="Calibri"/>
                <w:lang w:eastAsia="en-US"/>
              </w:rPr>
              <w:t>նն</w:t>
            </w:r>
            <w:proofErr w:type="spellEnd"/>
            <w:r w:rsidR="00C778BC" w:rsidRPr="00C778BC">
              <w:rPr>
                <w:rFonts w:ascii="GHEA Mariam" w:hAnsi="GHEA Mariam" w:cs="Calibri"/>
                <w:lang w:eastAsia="en-US"/>
              </w:rPr>
              <w:t xml:space="preserve"> </w:t>
            </w:r>
            <w:proofErr w:type="spellStart"/>
            <w:r w:rsidR="00C778BC" w:rsidRPr="00C778BC">
              <w:rPr>
                <w:rFonts w:ascii="GHEA Mariam" w:hAnsi="GHEA Mariam" w:cs="Calibri"/>
                <w:lang w:eastAsia="en-US"/>
              </w:rPr>
              <w:t>ամիս</w:t>
            </w:r>
            <w:proofErr w:type="spellEnd"/>
            <w:r w:rsidR="00C778BC" w:rsidRPr="00C778BC">
              <w:rPr>
                <w:rFonts w:ascii="GHEA Mariam" w:hAnsi="GHEA Mariam" w:cs="Calibri"/>
                <w:lang w:eastAsia="en-US"/>
              </w:rPr>
              <w:t xml:space="preserve"> </w:t>
            </w:r>
          </w:p>
        </w:tc>
        <w:tc>
          <w:tcPr>
            <w:tcW w:w="1350" w:type="dxa"/>
            <w:gridSpan w:val="2"/>
            <w:tcBorders>
              <w:top w:val="nil"/>
              <w:left w:val="nil"/>
              <w:bottom w:val="single" w:sz="4" w:space="0" w:color="auto"/>
              <w:right w:val="single" w:sz="4" w:space="0" w:color="auto"/>
            </w:tcBorders>
            <w:shd w:val="clear" w:color="auto" w:fill="auto"/>
            <w:vAlign w:val="center"/>
            <w:hideMark/>
          </w:tcPr>
          <w:p w:rsidR="00C778BC" w:rsidRPr="00C778BC" w:rsidRDefault="00C778BC" w:rsidP="003518E9">
            <w:pPr>
              <w:jc w:val="center"/>
              <w:rPr>
                <w:rFonts w:ascii="GHEA Mariam" w:hAnsi="GHEA Mariam" w:cs="Calibri"/>
                <w:lang w:eastAsia="en-US"/>
              </w:rPr>
            </w:pPr>
            <w:r w:rsidRPr="00C778BC">
              <w:rPr>
                <w:rFonts w:ascii="GHEA Mariam" w:hAnsi="GHEA Mariam" w:cs="Calibri"/>
                <w:lang w:eastAsia="en-US"/>
              </w:rPr>
              <w:t xml:space="preserve"> </w:t>
            </w:r>
            <w:r w:rsidR="003518E9" w:rsidRPr="003518E9">
              <w:rPr>
                <w:rFonts w:ascii="GHEA Mariam" w:hAnsi="GHEA Mariam" w:cs="Calibri"/>
                <w:lang w:val="hy-AM" w:eastAsia="en-US"/>
              </w:rPr>
              <w:t>տ</w:t>
            </w:r>
            <w:proofErr w:type="spellStart"/>
            <w:r w:rsidRPr="00C778BC">
              <w:rPr>
                <w:rFonts w:ascii="GHEA Mariam" w:hAnsi="GHEA Mariam" w:cs="Calibri"/>
                <w:lang w:eastAsia="en-US"/>
              </w:rPr>
              <w:t>արի</w:t>
            </w:r>
            <w:proofErr w:type="spellEnd"/>
            <w:r w:rsidRPr="00C778BC">
              <w:rPr>
                <w:rFonts w:ascii="GHEA Mariam" w:hAnsi="GHEA Mariam" w:cs="Calibri"/>
                <w:lang w:eastAsia="en-US"/>
              </w:rPr>
              <w:t xml:space="preserve"> </w:t>
            </w:r>
          </w:p>
        </w:tc>
      </w:tr>
      <w:tr w:rsidR="00C778BC" w:rsidRPr="00C778BC" w:rsidTr="003518E9">
        <w:trPr>
          <w:trHeight w:val="34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ԸՆԴԱՄԵՆԸ </w:t>
            </w:r>
          </w:p>
        </w:tc>
        <w:tc>
          <w:tcPr>
            <w:tcW w:w="99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279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530" w:type="dxa"/>
            <w:gridSpan w:val="2"/>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center"/>
              <w:rPr>
                <w:rFonts w:ascii="GHEA Mariam" w:hAnsi="GHEA Mariam" w:cs="Calibri"/>
                <w:b/>
                <w:bCs/>
                <w:lang w:eastAsia="en-US"/>
              </w:rPr>
            </w:pPr>
            <w:r w:rsidRPr="00C778BC">
              <w:rPr>
                <w:rFonts w:ascii="GHEA Mariam" w:hAnsi="GHEA Mariam" w:cs="Calibri"/>
                <w:b/>
                <w:bCs/>
                <w:lang w:eastAsia="en-US"/>
              </w:rPr>
              <w:t>-</w:t>
            </w:r>
          </w:p>
        </w:tc>
        <w:tc>
          <w:tcPr>
            <w:tcW w:w="108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center"/>
              <w:rPr>
                <w:rFonts w:ascii="GHEA Mariam" w:hAnsi="GHEA Mariam" w:cs="Calibri"/>
                <w:b/>
                <w:bCs/>
                <w:lang w:eastAsia="en-US"/>
              </w:rPr>
            </w:pPr>
            <w:r w:rsidRPr="00C778BC">
              <w:rPr>
                <w:rFonts w:ascii="GHEA Mariam" w:hAnsi="GHEA Mariam" w:cs="Calibri"/>
                <w:b/>
                <w:bCs/>
                <w:lang w:eastAsia="en-US"/>
              </w:rPr>
              <w:t>-</w:t>
            </w:r>
          </w:p>
        </w:tc>
        <w:tc>
          <w:tcPr>
            <w:tcW w:w="1350" w:type="dxa"/>
            <w:gridSpan w:val="2"/>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center"/>
              <w:rPr>
                <w:rFonts w:ascii="GHEA Mariam" w:hAnsi="GHEA Mariam" w:cs="Calibri"/>
                <w:b/>
                <w:bCs/>
                <w:lang w:eastAsia="en-US"/>
              </w:rPr>
            </w:pPr>
            <w:r w:rsidRPr="00C778BC">
              <w:rPr>
                <w:rFonts w:ascii="GHEA Mariam" w:hAnsi="GHEA Mariam" w:cs="Calibri"/>
                <w:b/>
                <w:bCs/>
                <w:lang w:eastAsia="en-US"/>
              </w:rPr>
              <w:t>-</w:t>
            </w:r>
          </w:p>
        </w:tc>
      </w:tr>
      <w:tr w:rsidR="003518E9" w:rsidRPr="00C778BC" w:rsidTr="003518E9">
        <w:trPr>
          <w:trHeight w:val="345"/>
        </w:trPr>
        <w:tc>
          <w:tcPr>
            <w:tcW w:w="4770"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ՀՀ </w:t>
            </w:r>
            <w:proofErr w:type="spellStart"/>
            <w:r w:rsidRPr="00C778BC">
              <w:rPr>
                <w:rFonts w:ascii="GHEA Mariam" w:hAnsi="GHEA Mariam" w:cs="Calibri"/>
                <w:b/>
                <w:bCs/>
                <w:lang w:eastAsia="en-US"/>
              </w:rPr>
              <w:t>սահմանադրական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դատարան</w:t>
            </w:r>
            <w:proofErr w:type="spellEnd"/>
            <w:r w:rsidRPr="00C778BC">
              <w:rPr>
                <w:rFonts w:ascii="GHEA Mariam" w:hAnsi="GHEA Mariam" w:cs="Calibri"/>
                <w:b/>
                <w:bCs/>
                <w:lang w:eastAsia="en-US"/>
              </w:rPr>
              <w:t xml:space="preserve"> </w:t>
            </w:r>
          </w:p>
        </w:tc>
        <w:tc>
          <w:tcPr>
            <w:tcW w:w="90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279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530" w:type="dxa"/>
            <w:gridSpan w:val="2"/>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b/>
                <w:bCs/>
                <w:lang w:eastAsia="en-US"/>
              </w:rPr>
            </w:pPr>
            <w:r w:rsidRPr="00C778BC">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08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350" w:type="dxa"/>
            <w:gridSpan w:val="2"/>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r>
      <w:tr w:rsidR="00C778BC" w:rsidRPr="00C778BC" w:rsidTr="003518E9">
        <w:trPr>
          <w:trHeight w:val="345"/>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nil"/>
              <w:right w:val="nil"/>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1092 </w:t>
            </w:r>
          </w:p>
        </w:tc>
        <w:tc>
          <w:tcPr>
            <w:tcW w:w="9990" w:type="dxa"/>
            <w:gridSpan w:val="8"/>
            <w:tcBorders>
              <w:top w:val="nil"/>
              <w:left w:val="nil"/>
              <w:bottom w:val="nil"/>
              <w:right w:val="nil"/>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ՀՀ </w:t>
            </w:r>
            <w:proofErr w:type="spellStart"/>
            <w:r w:rsidRPr="00C778BC">
              <w:rPr>
                <w:rFonts w:ascii="GHEA Mariam" w:hAnsi="GHEA Mariam" w:cs="Calibri"/>
                <w:b/>
                <w:bCs/>
                <w:lang w:eastAsia="en-US"/>
              </w:rPr>
              <w:t>սահմանադրական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դատարանի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գործունեության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ապահովում</w:t>
            </w:r>
            <w:proofErr w:type="spellEnd"/>
            <w:r w:rsidRPr="00C778BC">
              <w:rPr>
                <w:rFonts w:ascii="GHEA Mariam" w:hAnsi="GHEA Mariam" w:cs="Calibri"/>
                <w:b/>
                <w:bCs/>
                <w:lang w:eastAsia="en-US"/>
              </w:rPr>
              <w:t xml:space="preserve"> </w:t>
            </w:r>
          </w:p>
        </w:tc>
        <w:tc>
          <w:tcPr>
            <w:tcW w:w="1170" w:type="dxa"/>
            <w:tcBorders>
              <w:top w:val="nil"/>
              <w:left w:val="single" w:sz="4" w:space="0" w:color="auto"/>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08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350" w:type="dxa"/>
            <w:gridSpan w:val="2"/>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r>
      <w:tr w:rsidR="00C778BC" w:rsidRPr="00C778BC" w:rsidTr="003518E9">
        <w:trPr>
          <w:trHeight w:val="34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1092 - 11001 </w:t>
            </w:r>
          </w:p>
        </w:tc>
        <w:tc>
          <w:tcPr>
            <w:tcW w:w="7830" w:type="dxa"/>
            <w:gridSpan w:val="6"/>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ՀՀ </w:t>
            </w:r>
            <w:proofErr w:type="spellStart"/>
            <w:r w:rsidRPr="00C778BC">
              <w:rPr>
                <w:rFonts w:ascii="GHEA Mariam" w:hAnsi="GHEA Mariam" w:cs="Calibri"/>
                <w:b/>
                <w:bCs/>
                <w:lang w:eastAsia="en-US"/>
              </w:rPr>
              <w:t>սահմանադրական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դատարանի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գործունեության</w:t>
            </w:r>
            <w:proofErr w:type="spellEnd"/>
            <w:r w:rsidRPr="00C778BC">
              <w:rPr>
                <w:rFonts w:ascii="GHEA Mariam" w:hAnsi="GHEA Mariam" w:cs="Calibri"/>
                <w:b/>
                <w:bCs/>
                <w:lang w:eastAsia="en-US"/>
              </w:rPr>
              <w:t xml:space="preserve"> և </w:t>
            </w:r>
            <w:proofErr w:type="spellStart"/>
            <w:r w:rsidRPr="00C778BC">
              <w:rPr>
                <w:rFonts w:ascii="GHEA Mariam" w:hAnsi="GHEA Mariam" w:cs="Calibri"/>
                <w:b/>
                <w:bCs/>
                <w:lang w:eastAsia="en-US"/>
              </w:rPr>
              <w:t>սահմանադրական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արդարադատության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ապահովում</w:t>
            </w:r>
            <w:proofErr w:type="spellEnd"/>
          </w:p>
        </w:tc>
        <w:tc>
          <w:tcPr>
            <w:tcW w:w="117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08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350" w:type="dxa"/>
            <w:gridSpan w:val="2"/>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r>
      <w:tr w:rsidR="00C778BC" w:rsidRPr="00C778BC" w:rsidTr="003518E9">
        <w:trPr>
          <w:trHeight w:val="34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530" w:type="dxa"/>
            <w:gridSpan w:val="9"/>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Վեճերի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քննում</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լու</w:t>
            </w:r>
            <w:r w:rsidR="00957297">
              <w:rPr>
                <w:rFonts w:ascii="GHEA Mariam" w:hAnsi="GHEA Mariam" w:cs="Calibri"/>
                <w:b/>
                <w:bCs/>
                <w:lang w:eastAsia="en-US"/>
              </w:rPr>
              <w:t>ծում</w:t>
            </w:r>
            <w:proofErr w:type="spellEnd"/>
            <w:r w:rsidR="00957297">
              <w:rPr>
                <w:rFonts w:ascii="GHEA Mariam" w:hAnsi="GHEA Mariam" w:cs="Calibri"/>
                <w:b/>
                <w:bCs/>
                <w:lang w:eastAsia="en-US"/>
              </w:rPr>
              <w:t xml:space="preserve"> և </w:t>
            </w:r>
            <w:proofErr w:type="spellStart"/>
            <w:r w:rsidR="00957297">
              <w:rPr>
                <w:rFonts w:ascii="GHEA Mariam" w:hAnsi="GHEA Mariam" w:cs="Calibri"/>
                <w:b/>
                <w:bCs/>
                <w:lang w:eastAsia="en-US"/>
              </w:rPr>
              <w:t>որոշումների</w:t>
            </w:r>
            <w:proofErr w:type="spellEnd"/>
            <w:r w:rsidR="00957297">
              <w:rPr>
                <w:rFonts w:ascii="GHEA Mariam" w:hAnsi="GHEA Mariam" w:cs="Calibri"/>
                <w:b/>
                <w:bCs/>
                <w:lang w:eastAsia="en-US"/>
              </w:rPr>
              <w:t xml:space="preserve"> </w:t>
            </w:r>
            <w:proofErr w:type="spellStart"/>
            <w:r w:rsidR="00957297">
              <w:rPr>
                <w:rFonts w:ascii="GHEA Mariam" w:hAnsi="GHEA Mariam" w:cs="Calibri"/>
                <w:b/>
                <w:bCs/>
                <w:lang w:eastAsia="en-US"/>
              </w:rPr>
              <w:t>կայացում</w:t>
            </w:r>
            <w:proofErr w:type="spellEnd"/>
            <w:r w:rsidR="00957297">
              <w:rPr>
                <w:rFonts w:ascii="GHEA Mariam" w:hAnsi="GHEA Mariam" w:cs="Calibri"/>
                <w:b/>
                <w:bCs/>
                <w:lang w:eastAsia="en-US"/>
              </w:rPr>
              <w:t xml:space="preserve"> ՀՀ </w:t>
            </w:r>
            <w:r w:rsidR="00957297">
              <w:rPr>
                <w:rFonts w:ascii="GHEA Mariam" w:hAnsi="GHEA Mariam" w:cs="Calibri"/>
                <w:b/>
                <w:bCs/>
                <w:lang w:val="hy-AM" w:eastAsia="en-US"/>
              </w:rPr>
              <w:t>Ս</w:t>
            </w:r>
            <w:proofErr w:type="spellStart"/>
            <w:r w:rsidRPr="00C778BC">
              <w:rPr>
                <w:rFonts w:ascii="GHEA Mariam" w:hAnsi="GHEA Mariam" w:cs="Calibri"/>
                <w:b/>
                <w:bCs/>
                <w:lang w:eastAsia="en-US"/>
              </w:rPr>
              <w:t>ահմանադրությանը</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համապատասխանության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վերաբերյալ</w:t>
            </w:r>
            <w:proofErr w:type="spellEnd"/>
            <w:r w:rsidRPr="00C778BC">
              <w:rPr>
                <w:rFonts w:ascii="GHEA Mariam" w:hAnsi="GHEA Mariam" w:cs="Calibri"/>
                <w:b/>
                <w:bCs/>
                <w:lang w:eastAsia="en-US"/>
              </w:rPr>
              <w:t xml:space="preserve"> </w:t>
            </w:r>
          </w:p>
        </w:tc>
      </w:tr>
      <w:tr w:rsidR="00C778BC" w:rsidRPr="00C778BC" w:rsidTr="003518E9">
        <w:trPr>
          <w:trHeight w:val="34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180" w:type="dxa"/>
            <w:gridSpan w:val="8"/>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proofErr w:type="spellStart"/>
            <w:r w:rsidRPr="00C778BC">
              <w:rPr>
                <w:rFonts w:ascii="GHEA Mariam" w:hAnsi="GHEA Mariam" w:cs="Calibri"/>
                <w:b/>
                <w:bCs/>
                <w:lang w:eastAsia="en-US"/>
              </w:rPr>
              <w:t>Ծառայությունների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մատուցում</w:t>
            </w:r>
            <w:proofErr w:type="spellEnd"/>
          </w:p>
        </w:tc>
      </w:tr>
      <w:tr w:rsidR="003518E9" w:rsidRPr="00C778BC" w:rsidTr="003518E9">
        <w:trPr>
          <w:trHeight w:val="34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7920" w:type="dxa"/>
            <w:gridSpan w:val="7"/>
            <w:tcBorders>
              <w:top w:val="single" w:sz="4" w:space="0" w:color="auto"/>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proofErr w:type="spellStart"/>
            <w:r w:rsidRPr="00C778BC">
              <w:rPr>
                <w:rFonts w:ascii="GHEA Mariam" w:hAnsi="GHEA Mariam" w:cs="Calibri"/>
                <w:b/>
                <w:bCs/>
                <w:lang w:eastAsia="en-US"/>
              </w:rPr>
              <w:t>Ծառայությունը</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մատուցողի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անվանումը</w:t>
            </w:r>
            <w:proofErr w:type="spellEnd"/>
            <w:r w:rsidRPr="00C778BC">
              <w:rPr>
                <w:rFonts w:ascii="GHEA Mariam" w:hAnsi="GHEA Mariam" w:cs="Calibri"/>
                <w:b/>
                <w:bCs/>
                <w:lang w:eastAsia="en-US"/>
              </w:rPr>
              <w:t xml:space="preserve">` ՀՀ </w:t>
            </w:r>
            <w:proofErr w:type="spellStart"/>
            <w:r w:rsidRPr="00C778BC">
              <w:rPr>
                <w:rFonts w:ascii="GHEA Mariam" w:hAnsi="GHEA Mariam" w:cs="Calibri"/>
                <w:b/>
                <w:bCs/>
                <w:lang w:eastAsia="en-US"/>
              </w:rPr>
              <w:t>սահմանադրական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դատարան</w:t>
            </w:r>
            <w:proofErr w:type="spellEnd"/>
            <w:r w:rsidRPr="00C778BC">
              <w:rPr>
                <w:rFonts w:ascii="GHEA Mariam" w:hAnsi="GHEA Mariam" w:cs="Calibri"/>
                <w:b/>
                <w:bCs/>
                <w:lang w:eastAsia="en-US"/>
              </w:rPr>
              <w:t xml:space="preserve"> </w:t>
            </w:r>
          </w:p>
        </w:tc>
      </w:tr>
      <w:tr w:rsidR="003518E9" w:rsidRPr="00C778BC" w:rsidTr="003518E9">
        <w:trPr>
          <w:trHeight w:val="345"/>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lastRenderedPageBreak/>
              <w:t xml:space="preserve"> ՀՀ </w:t>
            </w:r>
            <w:proofErr w:type="spellStart"/>
            <w:r w:rsidRPr="00C778BC">
              <w:rPr>
                <w:rFonts w:ascii="GHEA Mariam" w:hAnsi="GHEA Mariam" w:cs="Calibri"/>
                <w:b/>
                <w:bCs/>
                <w:lang w:eastAsia="en-US"/>
              </w:rPr>
              <w:t>կառավարություն</w:t>
            </w:r>
            <w:proofErr w:type="spellEnd"/>
            <w:r w:rsidRPr="00C778BC">
              <w:rPr>
                <w:rFonts w:ascii="GHEA Mariam" w:hAnsi="GHEA Mariam" w:cs="Calibri"/>
                <w:b/>
                <w:bCs/>
                <w:lang w:eastAsia="en-US"/>
              </w:rPr>
              <w:t xml:space="preserve">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170" w:type="dxa"/>
            <w:gridSpan w:val="2"/>
            <w:tcBorders>
              <w:top w:val="single" w:sz="4" w:space="0" w:color="auto"/>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c>
          <w:tcPr>
            <w:tcW w:w="1260" w:type="dxa"/>
            <w:tcBorders>
              <w:top w:val="single" w:sz="4" w:space="0" w:color="auto"/>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r>
      <w:tr w:rsidR="00C778BC" w:rsidRPr="00C778BC" w:rsidTr="003518E9">
        <w:trPr>
          <w:trHeight w:val="345"/>
        </w:trPr>
        <w:tc>
          <w:tcPr>
            <w:tcW w:w="1620" w:type="dxa"/>
            <w:tcBorders>
              <w:top w:val="nil"/>
              <w:left w:val="single" w:sz="4" w:space="0" w:color="auto"/>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1139 </w:t>
            </w:r>
          </w:p>
        </w:tc>
        <w:tc>
          <w:tcPr>
            <w:tcW w:w="990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ՀՀ </w:t>
            </w:r>
            <w:proofErr w:type="spellStart"/>
            <w:r w:rsidRPr="00C778BC">
              <w:rPr>
                <w:rFonts w:ascii="GHEA Mariam" w:hAnsi="GHEA Mariam" w:cs="Calibri"/>
                <w:b/>
                <w:bCs/>
                <w:lang w:eastAsia="en-US"/>
              </w:rPr>
              <w:t>կառավարության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պահուստային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ֆոնդ</w:t>
            </w:r>
            <w:proofErr w:type="spellEnd"/>
            <w:r w:rsidRPr="00C778BC">
              <w:rPr>
                <w:rFonts w:ascii="GHEA Mariam" w:hAnsi="GHEA Mariam" w:cs="Calibri"/>
                <w:b/>
                <w:bCs/>
                <w:lang w:eastAsia="en-US"/>
              </w:rPr>
              <w:t xml:space="preserve"> </w:t>
            </w:r>
          </w:p>
        </w:tc>
        <w:tc>
          <w:tcPr>
            <w:tcW w:w="1260" w:type="dxa"/>
            <w:gridSpan w:val="2"/>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170" w:type="dxa"/>
            <w:gridSpan w:val="2"/>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c>
          <w:tcPr>
            <w:tcW w:w="126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r>
      <w:tr w:rsidR="003518E9" w:rsidRPr="00C778BC" w:rsidTr="003518E9">
        <w:trPr>
          <w:trHeight w:val="345"/>
        </w:trPr>
        <w:tc>
          <w:tcPr>
            <w:tcW w:w="1620" w:type="dxa"/>
            <w:tcBorders>
              <w:top w:val="nil"/>
              <w:left w:val="single" w:sz="4" w:space="0" w:color="auto"/>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1139 - 11001 </w:t>
            </w:r>
          </w:p>
        </w:tc>
        <w:tc>
          <w:tcPr>
            <w:tcW w:w="774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ՀՀ </w:t>
            </w:r>
            <w:proofErr w:type="spellStart"/>
            <w:r w:rsidRPr="00C778BC">
              <w:rPr>
                <w:rFonts w:ascii="GHEA Mariam" w:hAnsi="GHEA Mariam" w:cs="Calibri"/>
                <w:b/>
                <w:bCs/>
                <w:lang w:eastAsia="en-US"/>
              </w:rPr>
              <w:t>կառավարության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պահուստային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ֆոնդ</w:t>
            </w:r>
            <w:proofErr w:type="spellEnd"/>
          </w:p>
        </w:tc>
        <w:tc>
          <w:tcPr>
            <w:tcW w:w="1260" w:type="dxa"/>
            <w:gridSpan w:val="2"/>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lang w:eastAsia="en-US"/>
              </w:rPr>
            </w:pPr>
            <w:r w:rsidRPr="00C778BC">
              <w:rPr>
                <w:rFonts w:ascii="GHEA Mariam" w:hAnsi="GHEA Mariam" w:cs="Calibri"/>
                <w:b/>
                <w:bCs/>
                <w:lang w:eastAsia="en-US"/>
              </w:rPr>
              <w:t>(37,830.0)</w:t>
            </w:r>
          </w:p>
        </w:tc>
        <w:tc>
          <w:tcPr>
            <w:tcW w:w="1170" w:type="dxa"/>
            <w:gridSpan w:val="2"/>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c>
          <w:tcPr>
            <w:tcW w:w="1260" w:type="dxa"/>
            <w:tcBorders>
              <w:top w:val="nil"/>
              <w:left w:val="nil"/>
              <w:bottom w:val="single" w:sz="4" w:space="0" w:color="auto"/>
              <w:right w:val="single" w:sz="4" w:space="0" w:color="auto"/>
            </w:tcBorders>
            <w:shd w:val="clear" w:color="auto" w:fill="auto"/>
            <w:noWrap/>
            <w:hideMark/>
          </w:tcPr>
          <w:p w:rsidR="00C778BC" w:rsidRPr="00C778BC" w:rsidRDefault="00C778BC" w:rsidP="00C778BC">
            <w:pPr>
              <w:jc w:val="right"/>
              <w:rPr>
                <w:rFonts w:ascii="GHEA Mariam" w:hAnsi="GHEA Mariam" w:cs="Calibri"/>
                <w:b/>
                <w:bCs/>
                <w:spacing w:val="-8"/>
                <w:lang w:eastAsia="en-US"/>
              </w:rPr>
            </w:pPr>
            <w:r w:rsidRPr="00C778BC">
              <w:rPr>
                <w:rFonts w:ascii="GHEA Mariam" w:hAnsi="GHEA Mariam" w:cs="Calibri"/>
                <w:b/>
                <w:bCs/>
                <w:spacing w:val="-8"/>
                <w:lang w:eastAsia="en-US"/>
              </w:rPr>
              <w:t>(37,830.0)</w:t>
            </w:r>
          </w:p>
        </w:tc>
      </w:tr>
      <w:tr w:rsidR="00C778BC" w:rsidRPr="00C778BC" w:rsidTr="003518E9">
        <w:trPr>
          <w:trHeight w:val="855"/>
        </w:trPr>
        <w:tc>
          <w:tcPr>
            <w:tcW w:w="1620" w:type="dxa"/>
            <w:tcBorders>
              <w:top w:val="nil"/>
              <w:left w:val="single" w:sz="4" w:space="0" w:color="auto"/>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0530" w:type="dxa"/>
            <w:gridSpan w:val="9"/>
            <w:tcBorders>
              <w:top w:val="single" w:sz="4" w:space="0" w:color="auto"/>
              <w:left w:val="single" w:sz="4" w:space="0" w:color="auto"/>
              <w:bottom w:val="single" w:sz="4" w:space="0" w:color="auto"/>
              <w:right w:val="single" w:sz="4" w:space="0" w:color="000000"/>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ՀՀ </w:t>
            </w:r>
            <w:proofErr w:type="spellStart"/>
            <w:r w:rsidRPr="00C778BC">
              <w:rPr>
                <w:rFonts w:ascii="GHEA Mariam" w:hAnsi="GHEA Mariam" w:cs="Calibri"/>
                <w:b/>
                <w:bCs/>
                <w:lang w:eastAsia="en-US"/>
              </w:rPr>
              <w:t>պետական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բյուջեում</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նախատեսված</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ելքերի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լրացուցիչ</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ֆինանսավորման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պետական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բյուջեում</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չկանխատեսված</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ելքերի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ինչպես</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նաև</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բյուջետային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երաշխիքների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ապահովման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ելքերի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ֆինանսավորման</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ապահովում</w:t>
            </w:r>
            <w:proofErr w:type="spellEnd"/>
            <w:r w:rsidRPr="00C778BC">
              <w:rPr>
                <w:rFonts w:ascii="GHEA Mariam" w:hAnsi="GHEA Mariam" w:cs="Calibri"/>
                <w:b/>
                <w:bCs/>
                <w:lang w:eastAsia="en-US"/>
              </w:rPr>
              <w:t xml:space="preserve"> </w:t>
            </w:r>
          </w:p>
        </w:tc>
      </w:tr>
      <w:tr w:rsidR="00C778BC" w:rsidRPr="00C778BC" w:rsidTr="003518E9">
        <w:trPr>
          <w:trHeight w:val="345"/>
        </w:trPr>
        <w:tc>
          <w:tcPr>
            <w:tcW w:w="1620" w:type="dxa"/>
            <w:tcBorders>
              <w:top w:val="nil"/>
              <w:left w:val="single" w:sz="4" w:space="0" w:color="auto"/>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180" w:type="dxa"/>
            <w:gridSpan w:val="8"/>
            <w:tcBorders>
              <w:top w:val="single" w:sz="4" w:space="0" w:color="auto"/>
              <w:left w:val="single" w:sz="4" w:space="0" w:color="auto"/>
              <w:bottom w:val="single" w:sz="4" w:space="0" w:color="auto"/>
              <w:right w:val="single" w:sz="4" w:space="0" w:color="000000"/>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Ծառայությունների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մատուցում</w:t>
            </w:r>
            <w:proofErr w:type="spellEnd"/>
            <w:r w:rsidRPr="00C778BC">
              <w:rPr>
                <w:rFonts w:ascii="GHEA Mariam" w:hAnsi="GHEA Mariam" w:cs="Calibri"/>
                <w:b/>
                <w:bCs/>
                <w:lang w:eastAsia="en-US"/>
              </w:rPr>
              <w:t xml:space="preserve"> </w:t>
            </w:r>
          </w:p>
        </w:tc>
      </w:tr>
      <w:tr w:rsidR="003518E9" w:rsidRPr="00C778BC" w:rsidTr="003518E9">
        <w:trPr>
          <w:trHeight w:val="345"/>
        </w:trPr>
        <w:tc>
          <w:tcPr>
            <w:tcW w:w="1620" w:type="dxa"/>
            <w:tcBorders>
              <w:top w:val="nil"/>
              <w:left w:val="single" w:sz="4" w:space="0" w:color="auto"/>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778BC" w:rsidRPr="00C778BC" w:rsidRDefault="00C778BC" w:rsidP="00C778BC">
            <w:pPr>
              <w:rPr>
                <w:rFonts w:ascii="GHEA Mariam" w:hAnsi="GHEA Mariam" w:cs="Calibri"/>
                <w:lang w:eastAsia="en-US"/>
              </w:rPr>
            </w:pPr>
            <w:r w:rsidRPr="00C778BC">
              <w:rPr>
                <w:rFonts w:ascii="Calibri" w:hAnsi="Calibri" w:cs="Calibri"/>
                <w:lang w:eastAsia="en-US"/>
              </w:rPr>
              <w:t> </w:t>
            </w:r>
          </w:p>
        </w:tc>
        <w:tc>
          <w:tcPr>
            <w:tcW w:w="792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C778BC" w:rsidRPr="00C778BC" w:rsidRDefault="00C778BC" w:rsidP="00C778BC">
            <w:pPr>
              <w:rPr>
                <w:rFonts w:ascii="GHEA Mariam" w:hAnsi="GHEA Mariam" w:cs="Calibri"/>
                <w:b/>
                <w:bCs/>
                <w:lang w:eastAsia="en-US"/>
              </w:rPr>
            </w:pPr>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Ծառայությունը</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մատուցողի</w:t>
            </w:r>
            <w:proofErr w:type="spellEnd"/>
            <w:r w:rsidRPr="00C778BC">
              <w:rPr>
                <w:rFonts w:ascii="GHEA Mariam" w:hAnsi="GHEA Mariam" w:cs="Calibri"/>
                <w:b/>
                <w:bCs/>
                <w:lang w:eastAsia="en-US"/>
              </w:rPr>
              <w:t xml:space="preserve"> </w:t>
            </w:r>
            <w:proofErr w:type="spellStart"/>
            <w:r w:rsidRPr="00C778BC">
              <w:rPr>
                <w:rFonts w:ascii="GHEA Mariam" w:hAnsi="GHEA Mariam" w:cs="Calibri"/>
                <w:b/>
                <w:bCs/>
                <w:lang w:eastAsia="en-US"/>
              </w:rPr>
              <w:t>անվանումը</w:t>
            </w:r>
            <w:proofErr w:type="spellEnd"/>
            <w:r w:rsidRPr="00C778BC">
              <w:rPr>
                <w:rFonts w:ascii="GHEA Mariam" w:hAnsi="GHEA Mariam" w:cs="Calibri"/>
                <w:b/>
                <w:bCs/>
                <w:lang w:eastAsia="en-US"/>
              </w:rPr>
              <w:t xml:space="preserve">` ՀՀ </w:t>
            </w:r>
            <w:proofErr w:type="spellStart"/>
            <w:r w:rsidRPr="00C778BC">
              <w:rPr>
                <w:rFonts w:ascii="GHEA Mariam" w:hAnsi="GHEA Mariam" w:cs="Calibri"/>
                <w:b/>
                <w:bCs/>
                <w:lang w:eastAsia="en-US"/>
              </w:rPr>
              <w:t>կառավարություն</w:t>
            </w:r>
            <w:proofErr w:type="spellEnd"/>
            <w:r w:rsidRPr="00C778BC">
              <w:rPr>
                <w:rFonts w:ascii="GHEA Mariam" w:hAnsi="GHEA Mariam" w:cs="Calibri"/>
                <w:b/>
                <w:bCs/>
                <w:lang w:eastAsia="en-US"/>
              </w:rPr>
              <w:t xml:space="preserve"> </w:t>
            </w:r>
          </w:p>
        </w:tc>
      </w:tr>
    </w:tbl>
    <w:p w:rsidR="00C778BC" w:rsidRPr="00C778BC" w:rsidRDefault="00C778BC" w:rsidP="00C778BC">
      <w:pPr>
        <w:tabs>
          <w:tab w:val="left" w:pos="2696"/>
        </w:tabs>
      </w:pPr>
    </w:p>
    <w:p w:rsidR="00C778BC" w:rsidRPr="00C778BC" w:rsidRDefault="00C778BC" w:rsidP="00C778BC">
      <w:pPr>
        <w:rPr>
          <w:lang w:val="fr-FR"/>
        </w:rPr>
      </w:pPr>
    </w:p>
    <w:p w:rsidR="00C778BC" w:rsidRPr="00C778BC" w:rsidRDefault="00C778BC" w:rsidP="00C778BC">
      <w:pPr>
        <w:rPr>
          <w:lang w:val="fr-FR"/>
        </w:rPr>
      </w:pPr>
    </w:p>
    <w:p w:rsidR="00C778BC" w:rsidRDefault="00C778BC" w:rsidP="00C778BC">
      <w:pPr>
        <w:rPr>
          <w:lang w:val="fr-FR"/>
        </w:rPr>
      </w:pPr>
    </w:p>
    <w:p w:rsidR="00C778BC" w:rsidRPr="00FA3FD8" w:rsidRDefault="00C778BC" w:rsidP="00C778BC">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C778BC" w:rsidRPr="00FA3FD8" w:rsidRDefault="00C778BC" w:rsidP="00C778BC">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3518E9" w:rsidRPr="00957297" w:rsidRDefault="00C778BC" w:rsidP="00C778BC">
      <w:pPr>
        <w:pStyle w:val="mechtex"/>
        <w:ind w:firstLine="709"/>
        <w:jc w:val="left"/>
        <w:rPr>
          <w:rFonts w:ascii="GHEA Mariam" w:hAnsi="GHEA Mariam" w:cs="Sylfaen"/>
          <w:sz w:val="24"/>
          <w:szCs w:val="24"/>
          <w:lang w:val="fr-FR"/>
        </w:rPr>
        <w:sectPr w:rsidR="003518E9" w:rsidRPr="00957297" w:rsidSect="00FF7234">
          <w:pgSz w:w="16834" w:h="11909" w:orient="landscape" w:code="9"/>
          <w:pgMar w:top="1440" w:right="1440" w:bottom="1440" w:left="1022" w:header="720" w:footer="576" w:gutter="0"/>
          <w:pgNumType w:start="1"/>
          <w:cols w:space="720"/>
          <w:titlePg/>
          <w:docGrid w:linePitch="272"/>
        </w:sect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p w:rsidR="003518E9" w:rsidRPr="00C778BC" w:rsidRDefault="003518E9" w:rsidP="003518E9">
      <w:pPr>
        <w:pStyle w:val="mechtex"/>
        <w:ind w:left="10080" w:firstLine="720"/>
        <w:jc w:val="left"/>
        <w:rPr>
          <w:rFonts w:ascii="GHEA Mariam" w:hAnsi="GHEA Mariam"/>
          <w:spacing w:val="-8"/>
          <w:sz w:val="24"/>
          <w:szCs w:val="24"/>
          <w:lang w:val="hy-AM"/>
        </w:rPr>
      </w:pPr>
      <w:proofErr w:type="spellStart"/>
      <w:r w:rsidRPr="00FA3FD8">
        <w:rPr>
          <w:rFonts w:ascii="GHEA Mariam" w:hAnsi="GHEA Mariam"/>
          <w:spacing w:val="-8"/>
          <w:sz w:val="24"/>
          <w:szCs w:val="24"/>
        </w:rPr>
        <w:lastRenderedPageBreak/>
        <w:t>Հավելված</w:t>
      </w:r>
      <w:proofErr w:type="spellEnd"/>
      <w:r w:rsidRPr="00FA3FD8">
        <w:rPr>
          <w:rFonts w:ascii="GHEA Mariam" w:hAnsi="GHEA Mariam"/>
          <w:spacing w:val="-8"/>
          <w:sz w:val="24"/>
          <w:szCs w:val="24"/>
          <w:lang w:val="fr-FR"/>
        </w:rPr>
        <w:t xml:space="preserve"> </w:t>
      </w:r>
      <w:r>
        <w:rPr>
          <w:rFonts w:ascii="GHEA Mariam" w:hAnsi="GHEA Mariam"/>
          <w:spacing w:val="-8"/>
          <w:sz w:val="24"/>
          <w:szCs w:val="24"/>
          <w:lang w:val="fr-FR" w:eastAsia="en-US"/>
        </w:rPr>
        <w:t xml:space="preserve">N </w:t>
      </w:r>
      <w:r>
        <w:rPr>
          <w:rFonts w:ascii="GHEA Mariam" w:hAnsi="GHEA Mariam"/>
          <w:spacing w:val="-8"/>
          <w:sz w:val="24"/>
          <w:szCs w:val="24"/>
          <w:lang w:val="hy-AM" w:eastAsia="en-US"/>
        </w:rPr>
        <w:t>5</w:t>
      </w:r>
    </w:p>
    <w:p w:rsidR="003518E9" w:rsidRPr="00FA3FD8" w:rsidRDefault="003518E9" w:rsidP="003518E9">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3518E9" w:rsidRPr="00FA3FD8" w:rsidRDefault="003518E9" w:rsidP="003518E9">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6D42D1">
        <w:rPr>
          <w:rFonts w:ascii="GHEA Mariam" w:hAnsi="GHEA Mariam"/>
          <w:spacing w:val="-2"/>
          <w:sz w:val="24"/>
          <w:szCs w:val="24"/>
          <w:lang w:val="fr-FR"/>
        </w:rPr>
        <w:t>20</w:t>
      </w:r>
      <w:bookmarkStart w:id="0" w:name="_GoBack"/>
      <w:bookmarkEnd w:id="0"/>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3518E9" w:rsidRDefault="003518E9" w:rsidP="00C778BC">
      <w:pPr>
        <w:pStyle w:val="mechtex"/>
        <w:ind w:firstLine="709"/>
        <w:jc w:val="left"/>
        <w:rPr>
          <w:lang w:val="fr-FR"/>
        </w:rPr>
      </w:pPr>
    </w:p>
    <w:p w:rsidR="003518E9" w:rsidRPr="003518E9" w:rsidRDefault="003518E9" w:rsidP="003518E9">
      <w:pPr>
        <w:rPr>
          <w:lang w:val="fr-FR"/>
        </w:rPr>
      </w:pPr>
    </w:p>
    <w:p w:rsidR="003518E9" w:rsidRPr="003518E9" w:rsidRDefault="003518E9" w:rsidP="003518E9">
      <w:pPr>
        <w:tabs>
          <w:tab w:val="left" w:pos="5645"/>
        </w:tabs>
        <w:rPr>
          <w:lang w:val="fr-FR"/>
        </w:rPr>
      </w:pPr>
      <w:r>
        <w:rPr>
          <w:lang w:val="fr-FR"/>
        </w:rPr>
        <w:tab/>
      </w:r>
    </w:p>
    <w:tbl>
      <w:tblPr>
        <w:tblW w:w="14880" w:type="dxa"/>
        <w:tblInd w:w="-30" w:type="dxa"/>
        <w:tblLayout w:type="fixed"/>
        <w:tblCellMar>
          <w:left w:w="115" w:type="dxa"/>
          <w:right w:w="115" w:type="dxa"/>
        </w:tblCellMar>
        <w:tblLook w:val="0000" w:firstRow="0" w:lastRow="0" w:firstColumn="0" w:lastColumn="0" w:noHBand="0" w:noVBand="0"/>
      </w:tblPr>
      <w:tblGrid>
        <w:gridCol w:w="1560"/>
        <w:gridCol w:w="3510"/>
        <w:gridCol w:w="1980"/>
        <w:gridCol w:w="1620"/>
        <w:gridCol w:w="1980"/>
        <w:gridCol w:w="2243"/>
        <w:gridCol w:w="1987"/>
      </w:tblGrid>
      <w:tr w:rsidR="003518E9" w:rsidRPr="006D42D1" w:rsidTr="003518E9">
        <w:trPr>
          <w:trHeight w:val="900"/>
        </w:trPr>
        <w:tc>
          <w:tcPr>
            <w:tcW w:w="14880" w:type="dxa"/>
            <w:gridSpan w:val="7"/>
            <w:tcBorders>
              <w:top w:val="nil"/>
              <w:left w:val="nil"/>
              <w:bottom w:val="nil"/>
              <w:right w:val="nil"/>
            </w:tcBorders>
          </w:tcPr>
          <w:p w:rsidR="003518E9" w:rsidRPr="003518E9" w:rsidRDefault="003518E9" w:rsidP="003518E9">
            <w:pPr>
              <w:pStyle w:val="mechtex"/>
              <w:rPr>
                <w:rFonts w:ascii="GHEA Mariam" w:hAnsi="GHEA Mariam"/>
                <w:sz w:val="24"/>
                <w:szCs w:val="24"/>
                <w:lang w:val="fr-FR" w:eastAsia="en-US"/>
              </w:rPr>
            </w:pPr>
            <w:r w:rsidRPr="003518E9">
              <w:rPr>
                <w:rFonts w:ascii="GHEA Mariam" w:hAnsi="GHEA Mariam" w:cs="Arial"/>
                <w:sz w:val="24"/>
                <w:szCs w:val="24"/>
                <w:lang w:eastAsia="en-US"/>
              </w:rPr>
              <w:t>ՀԱՅԱՍՏԱՆԻ</w:t>
            </w:r>
            <w:r w:rsidRPr="003518E9">
              <w:rPr>
                <w:rFonts w:ascii="GHEA Mariam" w:hAnsi="GHEA Mariam"/>
                <w:sz w:val="24"/>
                <w:szCs w:val="24"/>
                <w:lang w:val="fr-FR" w:eastAsia="en-US"/>
              </w:rPr>
              <w:t xml:space="preserve"> </w:t>
            </w:r>
            <w:r w:rsidRPr="003518E9">
              <w:rPr>
                <w:rFonts w:ascii="GHEA Mariam" w:hAnsi="GHEA Mariam" w:cs="Arial"/>
                <w:sz w:val="24"/>
                <w:szCs w:val="24"/>
                <w:lang w:eastAsia="en-US"/>
              </w:rPr>
              <w:t>ՀԱՆՐԱՊԵՏՈՒԹՅԱՆ</w:t>
            </w:r>
            <w:r w:rsidRPr="003518E9">
              <w:rPr>
                <w:rFonts w:ascii="GHEA Mariam" w:hAnsi="GHEA Mariam"/>
                <w:sz w:val="24"/>
                <w:szCs w:val="24"/>
                <w:lang w:val="fr-FR" w:eastAsia="en-US"/>
              </w:rPr>
              <w:t xml:space="preserve"> </w:t>
            </w:r>
            <w:r w:rsidRPr="003518E9">
              <w:rPr>
                <w:rFonts w:ascii="GHEA Mariam" w:hAnsi="GHEA Mariam" w:cs="Arial"/>
                <w:sz w:val="24"/>
                <w:szCs w:val="24"/>
                <w:lang w:eastAsia="en-US"/>
              </w:rPr>
              <w:t>ԿԱՌԱՎԱՐՈՒԹՅԱՆ</w:t>
            </w:r>
            <w:r w:rsidRPr="003518E9">
              <w:rPr>
                <w:rFonts w:ascii="GHEA Mariam" w:hAnsi="GHEA Mariam"/>
                <w:sz w:val="24"/>
                <w:szCs w:val="24"/>
                <w:lang w:val="fr-FR" w:eastAsia="en-US"/>
              </w:rPr>
              <w:t xml:space="preserve"> 2024 </w:t>
            </w:r>
            <w:r w:rsidRPr="003518E9">
              <w:rPr>
                <w:rFonts w:ascii="GHEA Mariam" w:hAnsi="GHEA Mariam" w:cs="Arial"/>
                <w:sz w:val="24"/>
                <w:szCs w:val="24"/>
                <w:lang w:eastAsia="en-US"/>
              </w:rPr>
              <w:t>ԹՎԱԿԱՆԻ</w:t>
            </w:r>
            <w:r w:rsidRPr="003518E9">
              <w:rPr>
                <w:rFonts w:ascii="GHEA Mariam" w:hAnsi="GHEA Mariam"/>
                <w:sz w:val="24"/>
                <w:szCs w:val="24"/>
                <w:lang w:val="fr-FR" w:eastAsia="en-US"/>
              </w:rPr>
              <w:t xml:space="preserve"> </w:t>
            </w:r>
            <w:r w:rsidRPr="003518E9">
              <w:rPr>
                <w:rFonts w:ascii="GHEA Mariam" w:hAnsi="GHEA Mariam" w:cs="Arial"/>
                <w:sz w:val="24"/>
                <w:szCs w:val="24"/>
                <w:lang w:eastAsia="en-US"/>
              </w:rPr>
              <w:t>ԴԵԿՏԵՄԲԵՐԻ</w:t>
            </w:r>
            <w:r w:rsidRPr="003518E9">
              <w:rPr>
                <w:rFonts w:ascii="GHEA Mariam" w:hAnsi="GHEA Mariam"/>
                <w:sz w:val="24"/>
                <w:szCs w:val="24"/>
                <w:lang w:val="fr-FR" w:eastAsia="en-US"/>
              </w:rPr>
              <w:t xml:space="preserve"> 27-</w:t>
            </w:r>
            <w:r w:rsidRPr="003518E9">
              <w:rPr>
                <w:rFonts w:ascii="GHEA Mariam" w:hAnsi="GHEA Mariam" w:cs="Arial"/>
                <w:sz w:val="24"/>
                <w:szCs w:val="24"/>
                <w:lang w:eastAsia="en-US"/>
              </w:rPr>
              <w:t>Ի</w:t>
            </w:r>
            <w:r w:rsidRPr="003518E9">
              <w:rPr>
                <w:rFonts w:ascii="GHEA Mariam" w:hAnsi="GHEA Mariam"/>
                <w:sz w:val="24"/>
                <w:szCs w:val="24"/>
                <w:lang w:val="fr-FR" w:eastAsia="en-US"/>
              </w:rPr>
              <w:t xml:space="preserve"> N 2060-</w:t>
            </w:r>
            <w:r w:rsidRPr="003518E9">
              <w:rPr>
                <w:rFonts w:ascii="GHEA Mariam" w:hAnsi="GHEA Mariam" w:cs="Arial"/>
                <w:sz w:val="24"/>
                <w:szCs w:val="24"/>
                <w:lang w:eastAsia="en-US"/>
              </w:rPr>
              <w:t>Ն</w:t>
            </w:r>
            <w:r w:rsidRPr="003518E9">
              <w:rPr>
                <w:rFonts w:ascii="GHEA Mariam" w:hAnsi="GHEA Mariam"/>
                <w:sz w:val="24"/>
                <w:szCs w:val="24"/>
                <w:lang w:val="fr-FR" w:eastAsia="en-US"/>
              </w:rPr>
              <w:t xml:space="preserve"> </w:t>
            </w:r>
            <w:r w:rsidRPr="003518E9">
              <w:rPr>
                <w:rFonts w:ascii="GHEA Mariam" w:hAnsi="GHEA Mariam" w:cs="Arial"/>
                <w:sz w:val="24"/>
                <w:szCs w:val="24"/>
                <w:lang w:eastAsia="en-US"/>
              </w:rPr>
              <w:t>ՈՐՈՇՄԱՆ</w:t>
            </w:r>
            <w:r w:rsidRPr="003518E9">
              <w:rPr>
                <w:rFonts w:ascii="GHEA Mariam" w:hAnsi="GHEA Mariam"/>
                <w:sz w:val="24"/>
                <w:szCs w:val="24"/>
                <w:lang w:val="fr-FR" w:eastAsia="en-US"/>
              </w:rPr>
              <w:t xml:space="preserve"> </w:t>
            </w:r>
            <w:r>
              <w:rPr>
                <w:rFonts w:ascii="GHEA Mariam" w:hAnsi="GHEA Mariam"/>
                <w:sz w:val="24"/>
                <w:szCs w:val="24"/>
                <w:lang w:val="fr-FR" w:eastAsia="en-US"/>
              </w:rPr>
              <w:br/>
            </w:r>
            <w:r w:rsidRPr="003518E9">
              <w:rPr>
                <w:rFonts w:ascii="GHEA Mariam" w:hAnsi="GHEA Mariam"/>
                <w:sz w:val="24"/>
                <w:szCs w:val="24"/>
                <w:lang w:val="fr-FR" w:eastAsia="en-US"/>
              </w:rPr>
              <w:t xml:space="preserve">N 10 </w:t>
            </w:r>
            <w:r w:rsidRPr="003518E9">
              <w:rPr>
                <w:rFonts w:ascii="GHEA Mariam" w:hAnsi="GHEA Mariam" w:cs="Arial"/>
                <w:sz w:val="24"/>
                <w:szCs w:val="24"/>
                <w:lang w:eastAsia="en-US"/>
              </w:rPr>
              <w:t>ՀԱՎԵԼՎԱԾՈՒՄ</w:t>
            </w:r>
            <w:r w:rsidRPr="003518E9">
              <w:rPr>
                <w:rFonts w:ascii="GHEA Mariam" w:hAnsi="GHEA Mariam"/>
                <w:sz w:val="24"/>
                <w:szCs w:val="24"/>
                <w:lang w:val="fr-FR" w:eastAsia="en-US"/>
              </w:rPr>
              <w:t xml:space="preserve"> </w:t>
            </w:r>
            <w:r w:rsidRPr="003518E9">
              <w:rPr>
                <w:rFonts w:ascii="GHEA Mariam" w:hAnsi="GHEA Mariam" w:cs="Arial"/>
                <w:sz w:val="24"/>
                <w:szCs w:val="24"/>
                <w:lang w:eastAsia="en-US"/>
              </w:rPr>
              <w:t>ԿԱՏԱՐՎՈՂ</w:t>
            </w:r>
            <w:r w:rsidRPr="003518E9">
              <w:rPr>
                <w:rFonts w:ascii="GHEA Mariam" w:hAnsi="GHEA Mariam"/>
                <w:sz w:val="24"/>
                <w:szCs w:val="24"/>
                <w:lang w:val="fr-FR" w:eastAsia="en-US"/>
              </w:rPr>
              <w:t xml:space="preserve"> </w:t>
            </w:r>
            <w:r w:rsidRPr="003518E9">
              <w:rPr>
                <w:rFonts w:ascii="GHEA Mariam" w:hAnsi="GHEA Mariam" w:cs="Arial"/>
                <w:sz w:val="24"/>
                <w:szCs w:val="24"/>
                <w:lang w:eastAsia="en-US"/>
              </w:rPr>
              <w:t>ՓՈՓՈԽՈՒԹՅՈՒՆՆԵՐԸ</w:t>
            </w:r>
            <w:r w:rsidRPr="003518E9">
              <w:rPr>
                <w:rFonts w:ascii="GHEA Mariam" w:hAnsi="GHEA Mariam"/>
                <w:sz w:val="24"/>
                <w:szCs w:val="24"/>
                <w:lang w:val="fr-FR" w:eastAsia="en-US"/>
              </w:rPr>
              <w:t xml:space="preserve"> </w:t>
            </w:r>
          </w:p>
        </w:tc>
      </w:tr>
      <w:tr w:rsidR="003518E9" w:rsidRPr="006D42D1" w:rsidTr="003518E9">
        <w:trPr>
          <w:trHeight w:val="334"/>
        </w:trPr>
        <w:tc>
          <w:tcPr>
            <w:tcW w:w="1560" w:type="dxa"/>
            <w:tcBorders>
              <w:top w:val="nil"/>
              <w:left w:val="nil"/>
              <w:bottom w:val="nil"/>
              <w:right w:val="nil"/>
            </w:tcBorders>
          </w:tcPr>
          <w:p w:rsidR="003518E9" w:rsidRPr="003518E9" w:rsidRDefault="003518E9">
            <w:pPr>
              <w:autoSpaceDE w:val="0"/>
              <w:autoSpaceDN w:val="0"/>
              <w:adjustRightInd w:val="0"/>
              <w:jc w:val="right"/>
              <w:rPr>
                <w:rFonts w:ascii="GHEA Grapalat" w:hAnsi="GHEA Grapalat" w:cs="GHEA Grapalat"/>
                <w:color w:val="000000"/>
                <w:sz w:val="24"/>
                <w:szCs w:val="24"/>
                <w:lang w:val="fr-FR" w:eastAsia="en-US"/>
              </w:rPr>
            </w:pPr>
          </w:p>
        </w:tc>
        <w:tc>
          <w:tcPr>
            <w:tcW w:w="3510" w:type="dxa"/>
            <w:tcBorders>
              <w:top w:val="nil"/>
              <w:left w:val="nil"/>
              <w:bottom w:val="nil"/>
              <w:right w:val="nil"/>
            </w:tcBorders>
          </w:tcPr>
          <w:p w:rsidR="003518E9" w:rsidRPr="003518E9" w:rsidRDefault="003518E9">
            <w:pPr>
              <w:autoSpaceDE w:val="0"/>
              <w:autoSpaceDN w:val="0"/>
              <w:adjustRightInd w:val="0"/>
              <w:jc w:val="right"/>
              <w:rPr>
                <w:rFonts w:ascii="GHEA Grapalat" w:hAnsi="GHEA Grapalat" w:cs="GHEA Grapalat"/>
                <w:color w:val="000000"/>
                <w:sz w:val="24"/>
                <w:szCs w:val="24"/>
                <w:lang w:val="fr-FR" w:eastAsia="en-US"/>
              </w:rPr>
            </w:pPr>
          </w:p>
        </w:tc>
        <w:tc>
          <w:tcPr>
            <w:tcW w:w="1980" w:type="dxa"/>
            <w:tcBorders>
              <w:top w:val="nil"/>
              <w:left w:val="nil"/>
              <w:bottom w:val="nil"/>
              <w:right w:val="nil"/>
            </w:tcBorders>
          </w:tcPr>
          <w:p w:rsidR="003518E9" w:rsidRPr="003518E9" w:rsidRDefault="003518E9">
            <w:pPr>
              <w:autoSpaceDE w:val="0"/>
              <w:autoSpaceDN w:val="0"/>
              <w:adjustRightInd w:val="0"/>
              <w:jc w:val="right"/>
              <w:rPr>
                <w:rFonts w:ascii="GHEA Grapalat" w:hAnsi="GHEA Grapalat" w:cs="GHEA Grapalat"/>
                <w:color w:val="000000"/>
                <w:sz w:val="24"/>
                <w:szCs w:val="24"/>
                <w:lang w:val="fr-FR" w:eastAsia="en-US"/>
              </w:rPr>
            </w:pPr>
          </w:p>
        </w:tc>
        <w:tc>
          <w:tcPr>
            <w:tcW w:w="1620" w:type="dxa"/>
            <w:tcBorders>
              <w:top w:val="nil"/>
              <w:left w:val="nil"/>
              <w:bottom w:val="nil"/>
              <w:right w:val="nil"/>
            </w:tcBorders>
          </w:tcPr>
          <w:p w:rsidR="003518E9" w:rsidRPr="003518E9" w:rsidRDefault="003518E9">
            <w:pPr>
              <w:autoSpaceDE w:val="0"/>
              <w:autoSpaceDN w:val="0"/>
              <w:adjustRightInd w:val="0"/>
              <w:jc w:val="right"/>
              <w:rPr>
                <w:rFonts w:ascii="GHEA Grapalat" w:hAnsi="GHEA Grapalat" w:cs="GHEA Grapalat"/>
                <w:color w:val="000000"/>
                <w:sz w:val="24"/>
                <w:szCs w:val="24"/>
                <w:lang w:val="fr-FR" w:eastAsia="en-US"/>
              </w:rPr>
            </w:pPr>
          </w:p>
        </w:tc>
        <w:tc>
          <w:tcPr>
            <w:tcW w:w="1980" w:type="dxa"/>
            <w:tcBorders>
              <w:top w:val="nil"/>
              <w:left w:val="nil"/>
              <w:bottom w:val="nil"/>
              <w:right w:val="nil"/>
            </w:tcBorders>
          </w:tcPr>
          <w:p w:rsidR="003518E9" w:rsidRPr="003518E9" w:rsidRDefault="003518E9">
            <w:pPr>
              <w:autoSpaceDE w:val="0"/>
              <w:autoSpaceDN w:val="0"/>
              <w:adjustRightInd w:val="0"/>
              <w:jc w:val="right"/>
              <w:rPr>
                <w:rFonts w:ascii="GHEA Grapalat" w:hAnsi="GHEA Grapalat" w:cs="GHEA Grapalat"/>
                <w:color w:val="000000"/>
                <w:sz w:val="24"/>
                <w:szCs w:val="24"/>
                <w:lang w:val="fr-FR" w:eastAsia="en-US"/>
              </w:rPr>
            </w:pPr>
          </w:p>
        </w:tc>
        <w:tc>
          <w:tcPr>
            <w:tcW w:w="4230" w:type="dxa"/>
            <w:gridSpan w:val="2"/>
            <w:tcBorders>
              <w:top w:val="nil"/>
              <w:left w:val="nil"/>
              <w:bottom w:val="single" w:sz="6" w:space="0" w:color="auto"/>
              <w:right w:val="nil"/>
            </w:tcBorders>
          </w:tcPr>
          <w:p w:rsidR="003518E9" w:rsidRPr="003518E9" w:rsidRDefault="003518E9" w:rsidP="003518E9">
            <w:pPr>
              <w:autoSpaceDE w:val="0"/>
              <w:autoSpaceDN w:val="0"/>
              <w:adjustRightInd w:val="0"/>
              <w:jc w:val="center"/>
              <w:rPr>
                <w:rFonts w:ascii="GHEA Grapalat" w:hAnsi="GHEA Grapalat" w:cs="GHEA Grapalat"/>
                <w:color w:val="000000"/>
                <w:sz w:val="24"/>
                <w:szCs w:val="24"/>
                <w:lang w:val="fr-FR" w:eastAsia="en-US"/>
              </w:rPr>
            </w:pPr>
            <w:r>
              <w:rPr>
                <w:rFonts w:ascii="GHEA Mariam" w:hAnsi="GHEA Mariam" w:cs="Calibri"/>
                <w:bCs/>
                <w:spacing w:val="-8"/>
                <w:lang w:val="hy-AM" w:eastAsia="en-US"/>
              </w:rPr>
              <w:t xml:space="preserve">       </w:t>
            </w:r>
          </w:p>
        </w:tc>
      </w:tr>
      <w:tr w:rsidR="003518E9" w:rsidRPr="003518E9" w:rsidTr="003518E9">
        <w:trPr>
          <w:trHeight w:val="334"/>
        </w:trPr>
        <w:tc>
          <w:tcPr>
            <w:tcW w:w="8670" w:type="dxa"/>
            <w:gridSpan w:val="4"/>
            <w:tcBorders>
              <w:top w:val="single" w:sz="6" w:space="0" w:color="auto"/>
              <w:left w:val="single" w:sz="6" w:space="0" w:color="auto"/>
              <w:bottom w:val="single" w:sz="6" w:space="0" w:color="auto"/>
              <w:right w:val="nil"/>
            </w:tcBorders>
            <w:vAlign w:val="center"/>
          </w:tcPr>
          <w:p w:rsidR="003518E9" w:rsidRPr="003518E9" w:rsidRDefault="003518E9" w:rsidP="003518E9">
            <w:pPr>
              <w:autoSpaceDE w:val="0"/>
              <w:autoSpaceDN w:val="0"/>
              <w:adjustRightInd w:val="0"/>
              <w:jc w:val="center"/>
              <w:rPr>
                <w:rFonts w:ascii="GHEA Mariam" w:hAnsi="GHEA Mariam" w:cs="GHEA Grapalat"/>
                <w:color w:val="000000"/>
                <w:sz w:val="22"/>
                <w:szCs w:val="22"/>
                <w:lang w:eastAsia="en-US"/>
              </w:rPr>
            </w:pPr>
            <w:proofErr w:type="spellStart"/>
            <w:r w:rsidRPr="003518E9">
              <w:rPr>
                <w:rFonts w:ascii="GHEA Mariam" w:hAnsi="GHEA Mariam" w:cs="GHEA Grapalat"/>
                <w:color w:val="000000"/>
                <w:sz w:val="22"/>
                <w:szCs w:val="22"/>
                <w:lang w:eastAsia="en-US"/>
              </w:rPr>
              <w:t>Գնման</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առարկայի</w:t>
            </w:r>
            <w:proofErr w:type="spellEnd"/>
          </w:p>
        </w:tc>
        <w:tc>
          <w:tcPr>
            <w:tcW w:w="6210" w:type="dxa"/>
            <w:gridSpan w:val="3"/>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roofErr w:type="spellStart"/>
            <w:r w:rsidRPr="003518E9">
              <w:rPr>
                <w:rFonts w:ascii="GHEA Mariam" w:hAnsi="GHEA Mariam" w:cs="GHEA Grapalat"/>
                <w:color w:val="000000"/>
                <w:sz w:val="22"/>
                <w:szCs w:val="22"/>
                <w:lang w:eastAsia="en-US"/>
              </w:rPr>
              <w:t>Ցուցանիշների</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փոփոխությունը</w:t>
            </w:r>
            <w:proofErr w:type="spellEnd"/>
            <w:r>
              <w:rPr>
                <w:rFonts w:ascii="GHEA Mariam" w:hAnsi="GHEA Mariam" w:cs="GHEA Grapalat"/>
                <w:color w:val="000000"/>
                <w:sz w:val="22"/>
                <w:szCs w:val="22"/>
                <w:lang w:eastAsia="en-US"/>
              </w:rPr>
              <w:br/>
            </w:r>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ավելացումները</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նշված</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են</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դրական</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նշանով</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իսկ</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նվազեցումները</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փակագծերում</w:t>
            </w:r>
            <w:proofErr w:type="spellEnd"/>
            <w:r w:rsidRPr="003518E9">
              <w:rPr>
                <w:rFonts w:ascii="GHEA Mariam" w:hAnsi="GHEA Mariam" w:cs="GHEA Grapalat"/>
                <w:color w:val="000000"/>
                <w:sz w:val="22"/>
                <w:szCs w:val="22"/>
                <w:lang w:eastAsia="en-US"/>
              </w:rPr>
              <w:t>)</w:t>
            </w:r>
          </w:p>
        </w:tc>
      </w:tr>
      <w:tr w:rsidR="003518E9" w:rsidRPr="003518E9" w:rsidTr="003518E9">
        <w:trPr>
          <w:trHeight w:val="262"/>
        </w:trPr>
        <w:tc>
          <w:tcPr>
            <w:tcW w:w="156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roofErr w:type="spellStart"/>
            <w:r w:rsidRPr="003518E9">
              <w:rPr>
                <w:rFonts w:ascii="GHEA Mariam" w:hAnsi="GHEA Mariam" w:cs="GHEA Grapalat"/>
                <w:color w:val="000000"/>
                <w:sz w:val="22"/>
                <w:szCs w:val="22"/>
                <w:lang w:eastAsia="en-US"/>
              </w:rPr>
              <w:t>կոդը</w:t>
            </w:r>
            <w:proofErr w:type="spellEnd"/>
          </w:p>
        </w:tc>
        <w:tc>
          <w:tcPr>
            <w:tcW w:w="351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roofErr w:type="spellStart"/>
            <w:r w:rsidRPr="003518E9">
              <w:rPr>
                <w:rFonts w:ascii="GHEA Mariam" w:hAnsi="GHEA Mariam" w:cs="GHEA Grapalat"/>
                <w:color w:val="000000"/>
                <w:sz w:val="22"/>
                <w:szCs w:val="22"/>
                <w:lang w:eastAsia="en-US"/>
              </w:rPr>
              <w:t>անվանումը</w:t>
            </w:r>
            <w:proofErr w:type="spellEnd"/>
          </w:p>
        </w:tc>
        <w:tc>
          <w:tcPr>
            <w:tcW w:w="198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roofErr w:type="spellStart"/>
            <w:r w:rsidRPr="003518E9">
              <w:rPr>
                <w:rFonts w:ascii="GHEA Mariam" w:hAnsi="GHEA Mariam" w:cs="GHEA Grapalat"/>
                <w:color w:val="000000"/>
                <w:sz w:val="22"/>
                <w:szCs w:val="22"/>
                <w:lang w:eastAsia="en-US"/>
              </w:rPr>
              <w:t>գնման</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ձևը</w:t>
            </w:r>
            <w:proofErr w:type="spellEnd"/>
            <w:r w:rsidRPr="003518E9">
              <w:rPr>
                <w:rFonts w:ascii="GHEA Mariam" w:hAnsi="GHEA Mariam" w:cs="GHEA Grapalat"/>
                <w:color w:val="000000"/>
                <w:sz w:val="22"/>
                <w:szCs w:val="22"/>
                <w:lang w:eastAsia="en-US"/>
              </w:rPr>
              <w:t xml:space="preserve"> </w:t>
            </w:r>
          </w:p>
        </w:tc>
        <w:tc>
          <w:tcPr>
            <w:tcW w:w="162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Pr>
                <w:rFonts w:ascii="GHEA Mariam" w:hAnsi="GHEA Mariam" w:cs="GHEA Grapalat"/>
                <w:color w:val="000000"/>
                <w:sz w:val="22"/>
                <w:szCs w:val="22"/>
                <w:lang w:eastAsia="en-US"/>
              </w:rPr>
              <w:t xml:space="preserve"> </w:t>
            </w:r>
            <w:proofErr w:type="spellStart"/>
            <w:r>
              <w:rPr>
                <w:rFonts w:ascii="GHEA Mariam" w:hAnsi="GHEA Mariam" w:cs="GHEA Grapalat"/>
                <w:color w:val="000000"/>
                <w:sz w:val="22"/>
                <w:szCs w:val="22"/>
                <w:lang w:eastAsia="en-US"/>
              </w:rPr>
              <w:t>չ</w:t>
            </w:r>
            <w:r w:rsidRPr="003518E9">
              <w:rPr>
                <w:rFonts w:ascii="GHEA Mariam" w:hAnsi="GHEA Mariam" w:cs="GHEA Grapalat"/>
                <w:color w:val="000000"/>
                <w:sz w:val="22"/>
                <w:szCs w:val="22"/>
                <w:lang w:eastAsia="en-US"/>
              </w:rPr>
              <w:t>ափման</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միավորը</w:t>
            </w:r>
            <w:proofErr w:type="spellEnd"/>
          </w:p>
        </w:tc>
        <w:tc>
          <w:tcPr>
            <w:tcW w:w="198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roofErr w:type="spellStart"/>
            <w:r w:rsidRPr="003518E9">
              <w:rPr>
                <w:rFonts w:ascii="GHEA Mariam" w:hAnsi="GHEA Mariam" w:cs="GHEA Grapalat"/>
                <w:color w:val="000000"/>
                <w:sz w:val="22"/>
                <w:szCs w:val="22"/>
                <w:lang w:eastAsia="en-US"/>
              </w:rPr>
              <w:t>միավորի</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գինը</w:t>
            </w:r>
            <w:proofErr w:type="spellEnd"/>
            <w:r w:rsidRPr="003518E9">
              <w:rPr>
                <w:rFonts w:ascii="GHEA Mariam" w:hAnsi="GHEA Mariam" w:cs="GHEA Grapalat"/>
                <w:color w:val="000000"/>
                <w:sz w:val="22"/>
                <w:szCs w:val="22"/>
                <w:lang w:eastAsia="en-US"/>
              </w:rPr>
              <w:t xml:space="preserve">  </w:t>
            </w:r>
          </w:p>
        </w:tc>
        <w:tc>
          <w:tcPr>
            <w:tcW w:w="2243"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roofErr w:type="spellStart"/>
            <w:r w:rsidRPr="003518E9">
              <w:rPr>
                <w:rFonts w:ascii="GHEA Mariam" w:hAnsi="GHEA Mariam" w:cs="GHEA Grapalat"/>
                <w:color w:val="000000"/>
                <w:sz w:val="22"/>
                <w:szCs w:val="22"/>
                <w:lang w:eastAsia="en-US"/>
              </w:rPr>
              <w:t>քանակը</w:t>
            </w:r>
            <w:proofErr w:type="spellEnd"/>
          </w:p>
        </w:tc>
        <w:tc>
          <w:tcPr>
            <w:tcW w:w="1987" w:type="dxa"/>
            <w:tcBorders>
              <w:top w:val="single" w:sz="6" w:space="0" w:color="auto"/>
              <w:left w:val="single" w:sz="6" w:space="0" w:color="auto"/>
              <w:bottom w:val="single" w:sz="6" w:space="0" w:color="auto"/>
              <w:right w:val="single" w:sz="6" w:space="0" w:color="auto"/>
            </w:tcBorders>
          </w:tcPr>
          <w:p w:rsidR="003518E9" w:rsidRPr="003518E9" w:rsidRDefault="003518E9" w:rsidP="003518E9">
            <w:pPr>
              <w:autoSpaceDE w:val="0"/>
              <w:autoSpaceDN w:val="0"/>
              <w:adjustRightInd w:val="0"/>
              <w:jc w:val="center"/>
              <w:rPr>
                <w:rFonts w:ascii="GHEA Mariam" w:hAnsi="GHEA Mariam" w:cs="GHEA Grapalat"/>
                <w:color w:val="000000"/>
                <w:sz w:val="22"/>
                <w:szCs w:val="22"/>
                <w:lang w:eastAsia="en-US"/>
              </w:rPr>
            </w:pPr>
            <w:proofErr w:type="spellStart"/>
            <w:r>
              <w:rPr>
                <w:rFonts w:ascii="GHEA Mariam" w:hAnsi="GHEA Mariam" w:cs="GHEA Grapalat"/>
                <w:color w:val="000000"/>
                <w:sz w:val="22"/>
                <w:szCs w:val="22"/>
                <w:lang w:eastAsia="en-US"/>
              </w:rPr>
              <w:t>գումարը</w:t>
            </w:r>
            <w:proofErr w:type="spellEnd"/>
            <w:r>
              <w:rPr>
                <w:rFonts w:ascii="GHEA Mariam" w:hAnsi="GHEA Mariam" w:cs="GHEA Grapalat"/>
                <w:color w:val="000000"/>
                <w:sz w:val="22"/>
                <w:szCs w:val="22"/>
                <w:lang w:eastAsia="en-US"/>
              </w:rPr>
              <w:t xml:space="preserve"> </w:t>
            </w:r>
            <w:r>
              <w:rPr>
                <w:rFonts w:ascii="GHEA Mariam" w:hAnsi="GHEA Mariam" w:cs="GHEA Grapalat"/>
                <w:color w:val="000000"/>
                <w:sz w:val="22"/>
                <w:szCs w:val="22"/>
                <w:lang w:eastAsia="en-US"/>
              </w:rPr>
              <w:br/>
              <w:t>(</w:t>
            </w:r>
            <w:proofErr w:type="spellStart"/>
            <w:r>
              <w:rPr>
                <w:rFonts w:ascii="GHEA Mariam" w:hAnsi="GHEA Mariam" w:cs="GHEA Grapalat"/>
                <w:color w:val="000000"/>
                <w:sz w:val="22"/>
                <w:szCs w:val="22"/>
                <w:lang w:eastAsia="en-US"/>
              </w:rPr>
              <w:t>հազ</w:t>
            </w:r>
            <w:proofErr w:type="spellEnd"/>
            <w:r>
              <w:rPr>
                <w:rFonts w:ascii="GHEA Mariam" w:hAnsi="GHEA Mariam" w:cs="GHEA Grapalat"/>
                <w:color w:val="000000"/>
                <w:sz w:val="22"/>
                <w:szCs w:val="22"/>
                <w:lang w:eastAsia="en-US"/>
              </w:rPr>
              <w:t>.</w:t>
            </w:r>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դրամ</w:t>
            </w:r>
            <w:proofErr w:type="spellEnd"/>
            <w:r w:rsidRPr="003518E9">
              <w:rPr>
                <w:rFonts w:ascii="GHEA Mariam" w:hAnsi="GHEA Mariam" w:cs="GHEA Grapalat"/>
                <w:color w:val="000000"/>
                <w:sz w:val="22"/>
                <w:szCs w:val="22"/>
                <w:lang w:eastAsia="en-US"/>
              </w:rPr>
              <w:t>)</w:t>
            </w:r>
          </w:p>
        </w:tc>
      </w:tr>
      <w:tr w:rsidR="003518E9" w:rsidRPr="003518E9" w:rsidTr="003518E9">
        <w:trPr>
          <w:trHeight w:val="183"/>
        </w:trPr>
        <w:tc>
          <w:tcPr>
            <w:tcW w:w="156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351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98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62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98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2243"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987"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r>
      <w:tr w:rsidR="003518E9" w:rsidRPr="003518E9" w:rsidTr="003518E9">
        <w:trPr>
          <w:trHeight w:val="334"/>
        </w:trPr>
        <w:tc>
          <w:tcPr>
            <w:tcW w:w="5070" w:type="dxa"/>
            <w:gridSpan w:val="2"/>
            <w:tcBorders>
              <w:top w:val="single" w:sz="6" w:space="0" w:color="auto"/>
              <w:left w:val="single" w:sz="6" w:space="0" w:color="auto"/>
              <w:bottom w:val="single" w:sz="6" w:space="0" w:color="auto"/>
              <w:right w:val="nil"/>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 xml:space="preserve"> ՀՀ </w:t>
            </w:r>
            <w:proofErr w:type="spellStart"/>
            <w:r w:rsidRPr="003518E9">
              <w:rPr>
                <w:rFonts w:ascii="GHEA Mariam" w:hAnsi="GHEA Mariam" w:cs="GHEA Grapalat"/>
                <w:color w:val="000000"/>
                <w:sz w:val="22"/>
                <w:szCs w:val="22"/>
                <w:lang w:eastAsia="en-US"/>
              </w:rPr>
              <w:t>սահմանադրական</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դատարան</w:t>
            </w:r>
            <w:proofErr w:type="spellEnd"/>
          </w:p>
        </w:tc>
        <w:tc>
          <w:tcPr>
            <w:tcW w:w="1980" w:type="dxa"/>
            <w:tcBorders>
              <w:top w:val="single" w:sz="6" w:space="0" w:color="auto"/>
              <w:left w:val="nil"/>
              <w:bottom w:val="single" w:sz="6" w:space="0" w:color="auto"/>
              <w:right w:val="nil"/>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620" w:type="dxa"/>
            <w:tcBorders>
              <w:top w:val="single" w:sz="6" w:space="0" w:color="auto"/>
              <w:left w:val="nil"/>
              <w:bottom w:val="single" w:sz="6" w:space="0" w:color="auto"/>
              <w:right w:val="nil"/>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980" w:type="dxa"/>
            <w:tcBorders>
              <w:top w:val="single" w:sz="6" w:space="0" w:color="auto"/>
              <w:left w:val="nil"/>
              <w:bottom w:val="single" w:sz="6" w:space="0" w:color="auto"/>
              <w:right w:val="nil"/>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2243" w:type="dxa"/>
            <w:tcBorders>
              <w:top w:val="single" w:sz="6" w:space="0" w:color="auto"/>
              <w:left w:val="nil"/>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987" w:type="dxa"/>
            <w:tcBorders>
              <w:top w:val="single" w:sz="6" w:space="0" w:color="auto"/>
              <w:left w:val="single" w:sz="6" w:space="0" w:color="auto"/>
              <w:bottom w:val="single" w:sz="6" w:space="0" w:color="auto"/>
              <w:right w:val="single" w:sz="6" w:space="0" w:color="auto"/>
            </w:tcBorders>
            <w:vAlign w:val="center"/>
          </w:tcPr>
          <w:p w:rsidR="003518E9" w:rsidRPr="003518E9" w:rsidRDefault="003518E9" w:rsidP="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37,830.0</w:t>
            </w:r>
          </w:p>
        </w:tc>
      </w:tr>
      <w:tr w:rsidR="003518E9" w:rsidRPr="003518E9" w:rsidTr="003518E9">
        <w:trPr>
          <w:trHeight w:val="334"/>
        </w:trPr>
        <w:tc>
          <w:tcPr>
            <w:tcW w:w="156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Բաժին</w:t>
            </w:r>
            <w:proofErr w:type="spellEnd"/>
            <w:r w:rsidRPr="003518E9">
              <w:rPr>
                <w:rFonts w:ascii="GHEA Mariam" w:hAnsi="GHEA Mariam" w:cs="GHEA Grapalat"/>
                <w:color w:val="000000"/>
                <w:sz w:val="22"/>
                <w:szCs w:val="22"/>
                <w:lang w:eastAsia="en-US"/>
              </w:rPr>
              <w:t xml:space="preserve"> N 03</w:t>
            </w:r>
          </w:p>
        </w:tc>
        <w:tc>
          <w:tcPr>
            <w:tcW w:w="351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Խումբ</w:t>
            </w:r>
            <w:proofErr w:type="spellEnd"/>
            <w:r w:rsidRPr="003518E9">
              <w:rPr>
                <w:rFonts w:ascii="GHEA Mariam" w:hAnsi="GHEA Mariam" w:cs="GHEA Grapalat"/>
                <w:color w:val="000000"/>
                <w:sz w:val="22"/>
                <w:szCs w:val="22"/>
                <w:lang w:eastAsia="en-US"/>
              </w:rPr>
              <w:t xml:space="preserve"> N 03</w:t>
            </w:r>
          </w:p>
        </w:tc>
        <w:tc>
          <w:tcPr>
            <w:tcW w:w="198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Դաս</w:t>
            </w:r>
            <w:proofErr w:type="spellEnd"/>
            <w:r w:rsidRPr="003518E9">
              <w:rPr>
                <w:rFonts w:ascii="GHEA Mariam" w:hAnsi="GHEA Mariam" w:cs="GHEA Grapalat"/>
                <w:color w:val="000000"/>
                <w:sz w:val="22"/>
                <w:szCs w:val="22"/>
                <w:lang w:eastAsia="en-US"/>
              </w:rPr>
              <w:t xml:space="preserve"> N 01</w:t>
            </w:r>
          </w:p>
        </w:tc>
        <w:tc>
          <w:tcPr>
            <w:tcW w:w="3600" w:type="dxa"/>
            <w:gridSpan w:val="2"/>
            <w:tcBorders>
              <w:top w:val="single" w:sz="6" w:space="0" w:color="auto"/>
              <w:left w:val="single" w:sz="6" w:space="0" w:color="auto"/>
              <w:bottom w:val="single" w:sz="6" w:space="0" w:color="auto"/>
              <w:right w:val="nil"/>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Դատարաններ</w:t>
            </w:r>
            <w:proofErr w:type="spellEnd"/>
          </w:p>
        </w:tc>
        <w:tc>
          <w:tcPr>
            <w:tcW w:w="2243" w:type="dxa"/>
            <w:tcBorders>
              <w:top w:val="single" w:sz="6" w:space="0" w:color="auto"/>
              <w:left w:val="nil"/>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987" w:type="dxa"/>
            <w:tcBorders>
              <w:top w:val="single" w:sz="6" w:space="0" w:color="auto"/>
              <w:left w:val="single" w:sz="6" w:space="0" w:color="auto"/>
              <w:bottom w:val="single" w:sz="6" w:space="0" w:color="auto"/>
              <w:right w:val="single" w:sz="6" w:space="0" w:color="auto"/>
            </w:tcBorders>
            <w:vAlign w:val="center"/>
          </w:tcPr>
          <w:p w:rsidR="003518E9" w:rsidRPr="003518E9" w:rsidRDefault="003518E9" w:rsidP="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37,830.0</w:t>
            </w:r>
          </w:p>
        </w:tc>
      </w:tr>
      <w:tr w:rsidR="003518E9" w:rsidRPr="003518E9" w:rsidTr="003518E9">
        <w:trPr>
          <w:trHeight w:val="334"/>
        </w:trPr>
        <w:tc>
          <w:tcPr>
            <w:tcW w:w="156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 xml:space="preserve"> 1092  11001</w:t>
            </w:r>
          </w:p>
        </w:tc>
        <w:tc>
          <w:tcPr>
            <w:tcW w:w="11333" w:type="dxa"/>
            <w:gridSpan w:val="5"/>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 xml:space="preserve"> ՀՀ </w:t>
            </w:r>
            <w:proofErr w:type="spellStart"/>
            <w:r w:rsidRPr="003518E9">
              <w:rPr>
                <w:rFonts w:ascii="GHEA Mariam" w:hAnsi="GHEA Mariam" w:cs="GHEA Grapalat"/>
                <w:color w:val="000000"/>
                <w:sz w:val="22"/>
                <w:szCs w:val="22"/>
                <w:lang w:eastAsia="en-US"/>
              </w:rPr>
              <w:t>սահմանադրական</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դատարանի</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գործունեության</w:t>
            </w:r>
            <w:proofErr w:type="spellEnd"/>
            <w:r w:rsidRPr="003518E9">
              <w:rPr>
                <w:rFonts w:ascii="GHEA Mariam" w:hAnsi="GHEA Mariam" w:cs="GHEA Grapalat"/>
                <w:color w:val="000000"/>
                <w:sz w:val="22"/>
                <w:szCs w:val="22"/>
                <w:lang w:eastAsia="en-US"/>
              </w:rPr>
              <w:t xml:space="preserve"> և </w:t>
            </w:r>
            <w:proofErr w:type="spellStart"/>
            <w:r w:rsidRPr="003518E9">
              <w:rPr>
                <w:rFonts w:ascii="GHEA Mariam" w:hAnsi="GHEA Mariam" w:cs="GHEA Grapalat"/>
                <w:color w:val="000000"/>
                <w:sz w:val="22"/>
                <w:szCs w:val="22"/>
                <w:lang w:eastAsia="en-US"/>
              </w:rPr>
              <w:t>սահմանադրական</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արդարադատության</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ապահովում</w:t>
            </w:r>
            <w:proofErr w:type="spellEnd"/>
          </w:p>
        </w:tc>
        <w:tc>
          <w:tcPr>
            <w:tcW w:w="1987" w:type="dxa"/>
            <w:tcBorders>
              <w:top w:val="single" w:sz="6" w:space="0" w:color="auto"/>
              <w:left w:val="single" w:sz="6" w:space="0" w:color="auto"/>
              <w:bottom w:val="single" w:sz="6" w:space="0" w:color="auto"/>
              <w:right w:val="single" w:sz="6" w:space="0" w:color="auto"/>
            </w:tcBorders>
            <w:vAlign w:val="center"/>
          </w:tcPr>
          <w:p w:rsidR="003518E9" w:rsidRPr="003518E9" w:rsidRDefault="003518E9" w:rsidP="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37,830.0</w:t>
            </w:r>
          </w:p>
        </w:tc>
      </w:tr>
      <w:tr w:rsidR="003518E9" w:rsidRPr="003518E9" w:rsidTr="003518E9">
        <w:trPr>
          <w:trHeight w:val="334"/>
        </w:trPr>
        <w:tc>
          <w:tcPr>
            <w:tcW w:w="156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5490" w:type="dxa"/>
            <w:gridSpan w:val="2"/>
            <w:tcBorders>
              <w:top w:val="single" w:sz="6" w:space="0" w:color="auto"/>
              <w:left w:val="single" w:sz="6" w:space="0" w:color="auto"/>
              <w:bottom w:val="single" w:sz="6" w:space="0" w:color="auto"/>
              <w:right w:val="single" w:sz="6" w:space="0" w:color="auto"/>
            </w:tcBorders>
            <w:shd w:val="solid" w:color="FFFFFF" w:fill="auto"/>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ՄԱՍ III. ԾԱՌԱՅՈՒԹՅՈՒՆՆԵՐ</w:t>
            </w:r>
          </w:p>
        </w:tc>
        <w:tc>
          <w:tcPr>
            <w:tcW w:w="162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98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2243"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987" w:type="dxa"/>
            <w:tcBorders>
              <w:top w:val="single" w:sz="6" w:space="0" w:color="auto"/>
              <w:left w:val="single" w:sz="6" w:space="0" w:color="auto"/>
              <w:bottom w:val="single" w:sz="6" w:space="0" w:color="auto"/>
              <w:right w:val="single" w:sz="6" w:space="0" w:color="auto"/>
            </w:tcBorders>
            <w:vAlign w:val="center"/>
          </w:tcPr>
          <w:p w:rsidR="003518E9" w:rsidRPr="003518E9" w:rsidRDefault="003518E9" w:rsidP="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37,830.0</w:t>
            </w:r>
          </w:p>
        </w:tc>
      </w:tr>
      <w:tr w:rsidR="003518E9" w:rsidRPr="003518E9" w:rsidTr="003518E9">
        <w:trPr>
          <w:trHeight w:val="667"/>
        </w:trPr>
        <w:tc>
          <w:tcPr>
            <w:tcW w:w="156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79111200</w:t>
            </w:r>
          </w:p>
        </w:tc>
        <w:tc>
          <w:tcPr>
            <w:tcW w:w="351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rPr>
                <w:rFonts w:ascii="GHEA Mariam" w:hAnsi="GHEA Mariam" w:cs="GHEA Grapalat"/>
                <w:color w:val="000000"/>
                <w:sz w:val="22"/>
                <w:szCs w:val="22"/>
                <w:lang w:eastAsia="en-US"/>
              </w:rPr>
            </w:pPr>
            <w:proofErr w:type="spellStart"/>
            <w:r w:rsidRPr="003518E9">
              <w:rPr>
                <w:rFonts w:ascii="GHEA Mariam" w:hAnsi="GHEA Mariam" w:cs="GHEA Grapalat"/>
                <w:color w:val="000000"/>
                <w:sz w:val="22"/>
                <w:szCs w:val="22"/>
                <w:lang w:eastAsia="en-US"/>
              </w:rPr>
              <w:t>ներկայացուցչական</w:t>
            </w:r>
            <w:proofErr w:type="spellEnd"/>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ծառայություններ</w:t>
            </w:r>
            <w:proofErr w:type="spellEnd"/>
          </w:p>
        </w:tc>
        <w:tc>
          <w:tcPr>
            <w:tcW w:w="198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 xml:space="preserve"> ՄԱ</w:t>
            </w:r>
          </w:p>
        </w:tc>
        <w:tc>
          <w:tcPr>
            <w:tcW w:w="162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 xml:space="preserve"> </w:t>
            </w:r>
            <w:proofErr w:type="spellStart"/>
            <w:r w:rsidRPr="003518E9">
              <w:rPr>
                <w:rFonts w:ascii="GHEA Mariam" w:hAnsi="GHEA Mariam" w:cs="GHEA Grapalat"/>
                <w:color w:val="000000"/>
                <w:sz w:val="22"/>
                <w:szCs w:val="22"/>
                <w:lang w:eastAsia="en-US"/>
              </w:rPr>
              <w:t>դրամ</w:t>
            </w:r>
            <w:proofErr w:type="spellEnd"/>
          </w:p>
        </w:tc>
        <w:tc>
          <w:tcPr>
            <w:tcW w:w="1980"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 xml:space="preserve">  37,830,000.0 </w:t>
            </w:r>
          </w:p>
        </w:tc>
        <w:tc>
          <w:tcPr>
            <w:tcW w:w="2243" w:type="dxa"/>
            <w:tcBorders>
              <w:top w:val="single" w:sz="6" w:space="0" w:color="auto"/>
              <w:left w:val="single" w:sz="6" w:space="0" w:color="auto"/>
              <w:bottom w:val="single" w:sz="6" w:space="0" w:color="auto"/>
              <w:right w:val="single" w:sz="6" w:space="0" w:color="auto"/>
            </w:tcBorders>
          </w:tcPr>
          <w:p w:rsidR="003518E9" w:rsidRPr="003518E9" w:rsidRDefault="003518E9">
            <w:pPr>
              <w:autoSpaceDE w:val="0"/>
              <w:autoSpaceDN w:val="0"/>
              <w:adjustRightInd w:val="0"/>
              <w:jc w:val="center"/>
              <w:rPr>
                <w:rFonts w:ascii="GHEA Mariam" w:hAnsi="GHEA Mariam" w:cs="GHEA Grapalat"/>
                <w:color w:val="000000"/>
                <w:sz w:val="22"/>
                <w:szCs w:val="22"/>
                <w:lang w:eastAsia="en-US"/>
              </w:rPr>
            </w:pPr>
          </w:p>
        </w:tc>
        <w:tc>
          <w:tcPr>
            <w:tcW w:w="1987" w:type="dxa"/>
            <w:tcBorders>
              <w:top w:val="single" w:sz="6" w:space="0" w:color="auto"/>
              <w:left w:val="single" w:sz="6" w:space="0" w:color="auto"/>
              <w:bottom w:val="single" w:sz="6" w:space="0" w:color="auto"/>
              <w:right w:val="single" w:sz="6" w:space="0" w:color="auto"/>
            </w:tcBorders>
            <w:vAlign w:val="center"/>
          </w:tcPr>
          <w:p w:rsidR="003518E9" w:rsidRPr="003518E9" w:rsidRDefault="003518E9" w:rsidP="003518E9">
            <w:pPr>
              <w:autoSpaceDE w:val="0"/>
              <w:autoSpaceDN w:val="0"/>
              <w:adjustRightInd w:val="0"/>
              <w:jc w:val="center"/>
              <w:rPr>
                <w:rFonts w:ascii="GHEA Mariam" w:hAnsi="GHEA Mariam" w:cs="GHEA Grapalat"/>
                <w:color w:val="000000"/>
                <w:sz w:val="22"/>
                <w:szCs w:val="22"/>
                <w:lang w:eastAsia="en-US"/>
              </w:rPr>
            </w:pPr>
            <w:r w:rsidRPr="003518E9">
              <w:rPr>
                <w:rFonts w:ascii="GHEA Mariam" w:hAnsi="GHEA Mariam" w:cs="GHEA Grapalat"/>
                <w:color w:val="000000"/>
                <w:sz w:val="22"/>
                <w:szCs w:val="22"/>
                <w:lang w:eastAsia="en-US"/>
              </w:rPr>
              <w:t>37,830.0</w:t>
            </w:r>
          </w:p>
        </w:tc>
      </w:tr>
    </w:tbl>
    <w:p w:rsidR="003518E9" w:rsidRPr="003518E9" w:rsidRDefault="003518E9" w:rsidP="003518E9">
      <w:pPr>
        <w:tabs>
          <w:tab w:val="left" w:pos="5645"/>
        </w:tabs>
        <w:rPr>
          <w:lang w:val="fr-FR"/>
        </w:rPr>
      </w:pPr>
    </w:p>
    <w:p w:rsidR="003518E9" w:rsidRPr="003518E9" w:rsidRDefault="003518E9" w:rsidP="003518E9">
      <w:pPr>
        <w:rPr>
          <w:lang w:val="fr-FR"/>
        </w:rPr>
      </w:pPr>
    </w:p>
    <w:p w:rsidR="003518E9" w:rsidRDefault="003518E9" w:rsidP="003518E9">
      <w:pPr>
        <w:rPr>
          <w:lang w:val="fr-FR"/>
        </w:rPr>
      </w:pPr>
    </w:p>
    <w:p w:rsidR="003518E9" w:rsidRPr="00FA3FD8" w:rsidRDefault="003518E9" w:rsidP="003518E9">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3518E9" w:rsidRPr="00FA3FD8" w:rsidRDefault="003518E9" w:rsidP="003518E9">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1F225D" w:rsidRPr="003518E9" w:rsidRDefault="003518E9" w:rsidP="003518E9">
      <w:pPr>
        <w:pStyle w:val="mechtex"/>
        <w:ind w:firstLine="709"/>
        <w:jc w:val="left"/>
        <w:rPr>
          <w:lang w:val="fr-FR"/>
        </w:r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sectPr w:rsidR="001F225D" w:rsidRPr="003518E9" w:rsidSect="00FF7234">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071" w:rsidRDefault="00B05071">
      <w:r>
        <w:separator/>
      </w:r>
    </w:p>
  </w:endnote>
  <w:endnote w:type="continuationSeparator" w:id="0">
    <w:p w:rsidR="00B05071" w:rsidRDefault="00B05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39E" w:rsidRDefault="00D2539E">
    <w:pPr>
      <w:pStyle w:val="Footer"/>
    </w:pPr>
    <w:r>
      <w:rPr>
        <w:sz w:val="18"/>
      </w:rPr>
      <w:fldChar w:fldCharType="begin"/>
    </w:r>
    <w:r>
      <w:rPr>
        <w:sz w:val="18"/>
      </w:rPr>
      <w:instrText xml:space="preserve"> FILENAME  \* MERGEFORMAT </w:instrText>
    </w:r>
    <w:r>
      <w:rPr>
        <w:sz w:val="18"/>
      </w:rPr>
      <w:fldChar w:fldCharType="separate"/>
    </w:r>
    <w:r w:rsidR="00436324">
      <w:rPr>
        <w:noProof/>
        <w:sz w:val="18"/>
      </w:rPr>
      <w:t>voroshumKK165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39E" w:rsidRPr="00436324" w:rsidRDefault="00F0142B" w:rsidP="00436324">
    <w:pPr>
      <w:pStyle w:val="Footer"/>
    </w:pPr>
    <w:fldSimple w:instr=" FILENAME   \* MERGEFORMAT ">
      <w:r w:rsidR="00436324">
        <w:rPr>
          <w:noProof/>
        </w:rPr>
        <w:t>voroshumKK165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071" w:rsidRDefault="00B05071">
      <w:r>
        <w:separator/>
      </w:r>
    </w:p>
  </w:footnote>
  <w:footnote w:type="continuationSeparator" w:id="0">
    <w:p w:rsidR="00B05071" w:rsidRDefault="00B050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39E" w:rsidRDefault="00D2539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2539E" w:rsidRDefault="00D2539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39E" w:rsidRDefault="00D2539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42D1">
      <w:rPr>
        <w:rStyle w:val="PageNumber"/>
        <w:noProof/>
      </w:rPr>
      <w:t>2</w:t>
    </w:r>
    <w:r>
      <w:rPr>
        <w:rStyle w:val="PageNumber"/>
      </w:rPr>
      <w:fldChar w:fldCharType="end"/>
    </w:r>
  </w:p>
  <w:p w:rsidR="00D2539E" w:rsidRDefault="00D2539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5F3C"/>
    <w:multiLevelType w:val="hybridMultilevel"/>
    <w:tmpl w:val="BA200748"/>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3"/>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583B"/>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4D1F"/>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46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95"/>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68"/>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4FFC"/>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B9"/>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8E9"/>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7B9"/>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324"/>
    <w:rsid w:val="00436447"/>
    <w:rsid w:val="0043654F"/>
    <w:rsid w:val="00436BC4"/>
    <w:rsid w:val="00436CD6"/>
    <w:rsid w:val="00437384"/>
    <w:rsid w:val="004373BF"/>
    <w:rsid w:val="004378E4"/>
    <w:rsid w:val="00437E39"/>
    <w:rsid w:val="00437E77"/>
    <w:rsid w:val="00440898"/>
    <w:rsid w:val="00440F35"/>
    <w:rsid w:val="00441371"/>
    <w:rsid w:val="00441402"/>
    <w:rsid w:val="004416B5"/>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355"/>
    <w:rsid w:val="00496B20"/>
    <w:rsid w:val="004976D8"/>
    <w:rsid w:val="0049780C"/>
    <w:rsid w:val="0049797B"/>
    <w:rsid w:val="00497E89"/>
    <w:rsid w:val="004A082C"/>
    <w:rsid w:val="004A08DD"/>
    <w:rsid w:val="004A1252"/>
    <w:rsid w:val="004A16F8"/>
    <w:rsid w:val="004A1C42"/>
    <w:rsid w:val="004A1D1F"/>
    <w:rsid w:val="004A2541"/>
    <w:rsid w:val="004A277D"/>
    <w:rsid w:val="004A293F"/>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08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2D1"/>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0F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7D"/>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149"/>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EA8"/>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F86"/>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1BB"/>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27D4D"/>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29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FE0"/>
    <w:rsid w:val="00A37C12"/>
    <w:rsid w:val="00A37D73"/>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071"/>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086"/>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CFF"/>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8BC"/>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9C9"/>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5F"/>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9D"/>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47D"/>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39E"/>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4F75"/>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246"/>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10"/>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E06"/>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42B"/>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03"/>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5D4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1E6B"/>
    <w:rsid w:val="00FE286B"/>
    <w:rsid w:val="00FE28EE"/>
    <w:rsid w:val="00FE3125"/>
    <w:rsid w:val="00FE3174"/>
    <w:rsid w:val="00FE3C37"/>
    <w:rsid w:val="00FE3C45"/>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234"/>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75E3CA"/>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uiPriority w:val="20"/>
    <w:qFormat/>
    <w:rsid w:val="00D35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0544732">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1769643">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9018318">
      <w:bodyDiv w:val="1"/>
      <w:marLeft w:val="0"/>
      <w:marRight w:val="0"/>
      <w:marTop w:val="0"/>
      <w:marBottom w:val="0"/>
      <w:divBdr>
        <w:top w:val="none" w:sz="0" w:space="0" w:color="auto"/>
        <w:left w:val="none" w:sz="0" w:space="0" w:color="auto"/>
        <w:bottom w:val="none" w:sz="0" w:space="0" w:color="auto"/>
        <w:right w:val="none" w:sz="0" w:space="0" w:color="auto"/>
      </w:divBdr>
    </w:div>
    <w:div w:id="658581249">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190375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093511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99212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310406533">
      <w:bodyDiv w:val="1"/>
      <w:marLeft w:val="0"/>
      <w:marRight w:val="0"/>
      <w:marTop w:val="0"/>
      <w:marBottom w:val="0"/>
      <w:divBdr>
        <w:top w:val="none" w:sz="0" w:space="0" w:color="auto"/>
        <w:left w:val="none" w:sz="0" w:space="0" w:color="auto"/>
        <w:bottom w:val="none" w:sz="0" w:space="0" w:color="auto"/>
        <w:right w:val="none" w:sz="0" w:space="0" w:color="auto"/>
      </w:divBdr>
    </w:div>
    <w:div w:id="13317114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0505542">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3593502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2129911">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4016180">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C17C0-FBCA-4E2A-BA84-E727059D8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1727</Words>
  <Characters>9848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7</cp:revision>
  <cp:lastPrinted>2025-06-16T12:36:00Z</cp:lastPrinted>
  <dcterms:created xsi:type="dcterms:W3CDTF">2025-06-16T12:35:00Z</dcterms:created>
  <dcterms:modified xsi:type="dcterms:W3CDTF">2025-06-19T05:51:00Z</dcterms:modified>
</cp:coreProperties>
</file>