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B5419" w:rsidRPr="00B41887" w:rsidRDefault="00E17203">
      <w:pPr>
        <w:pBdr>
          <w:top w:val="nil"/>
          <w:left w:val="nil"/>
          <w:bottom w:val="nil"/>
          <w:right w:val="nil"/>
          <w:between w:val="nil"/>
        </w:pBdr>
        <w:spacing w:after="240"/>
        <w:ind w:hanging="2"/>
        <w:jc w:val="center"/>
        <w:rPr>
          <w:rFonts w:ascii="GHEA Grapalat" w:eastAsia="GHEA Grapalat" w:hAnsi="GHEA Grapalat" w:cs="GHEA Grapalat"/>
          <w:color w:val="000000"/>
          <w:sz w:val="24"/>
          <w:szCs w:val="24"/>
        </w:rPr>
      </w:pPr>
      <w:r w:rsidRPr="00B41887">
        <w:rPr>
          <w:rFonts w:ascii="GHEA Grapalat" w:eastAsia="GHEA Grapalat" w:hAnsi="GHEA Grapalat" w:cs="GHEA Grapalat"/>
          <w:b/>
          <w:color w:val="000000"/>
          <w:sz w:val="24"/>
          <w:szCs w:val="24"/>
        </w:rPr>
        <w:t>ԱՄՓՈՓԱԹԵՐԹ</w:t>
      </w:r>
    </w:p>
    <w:p w14:paraId="00000002" w14:textId="77777777" w:rsidR="009B5419" w:rsidRPr="00B41887" w:rsidRDefault="00E17203">
      <w:pPr>
        <w:widowControl w:val="0"/>
        <w:tabs>
          <w:tab w:val="left" w:pos="0"/>
        </w:tabs>
        <w:ind w:right="-23"/>
        <w:jc w:val="center"/>
        <w:rPr>
          <w:rFonts w:ascii="GHEA Grapalat" w:eastAsia="GHEA Grapalat" w:hAnsi="GHEA Grapalat" w:cs="GHEA Grapalat"/>
          <w:b/>
          <w:color w:val="000000"/>
          <w:sz w:val="24"/>
          <w:szCs w:val="24"/>
        </w:rPr>
      </w:pPr>
      <w:r w:rsidRPr="00B41887">
        <w:rPr>
          <w:rFonts w:ascii="GHEA Grapalat" w:eastAsia="GHEA Grapalat" w:hAnsi="GHEA Grapalat" w:cs="GHEA Grapalat"/>
          <w:b/>
          <w:sz w:val="24"/>
          <w:szCs w:val="24"/>
        </w:rPr>
        <w:t xml:space="preserve">«ՀԱՅԱՍՏԱՆԻ ՀԱՆՐԱՊԵՏՈՒԹՅԱՆ ԿԱՌԱՎԱՐՈՒԹՅԱՆ 2018 ԹՎԱԿԱՆԻ ՀՈԿՏԵՄԲԵՐԻ 10-Ի N 1146-Ն ՈՐՈՇՄԱՆ ՄԵՋ ԼՐԱՑՈՒՄՆԵՐ ԵՎ ՓՈՓՈԽՈՒԹՅՈՒՆ ԿԱՏԱՐԵԼՈՒ ՄԱՍԻՆ» ՀԱՅԱՍՏԱՆԻ ՀԱՆՐԱՊԵՏՈՒԹՅԱՆ ԿԱՌԱՎԱՐՈՒԹՅԱՆ ՈՐՈՇՄԱՆ ՆԱԽԱԳԾԻ </w:t>
      </w:r>
    </w:p>
    <w:p w14:paraId="00000003" w14:textId="77777777" w:rsidR="009B5419" w:rsidRPr="00B41887" w:rsidRDefault="00E17203">
      <w:pPr>
        <w:pBdr>
          <w:top w:val="nil"/>
          <w:left w:val="nil"/>
          <w:bottom w:val="nil"/>
          <w:right w:val="nil"/>
          <w:between w:val="nil"/>
        </w:pBdr>
        <w:ind w:hanging="2"/>
        <w:jc w:val="center"/>
        <w:rPr>
          <w:rFonts w:ascii="GHEA Grapalat" w:eastAsia="GHEA Grapalat" w:hAnsi="GHEA Grapalat" w:cs="GHEA Grapalat"/>
          <w:color w:val="000000"/>
          <w:sz w:val="24"/>
          <w:szCs w:val="24"/>
        </w:rPr>
      </w:pPr>
      <w:r w:rsidRPr="00B41887">
        <w:rPr>
          <w:rFonts w:ascii="Calibri" w:eastAsia="Calibri" w:hAnsi="Calibri" w:cs="Calibri"/>
          <w:color w:val="000000"/>
          <w:sz w:val="24"/>
          <w:szCs w:val="24"/>
        </w:rPr>
        <w:t>     </w:t>
      </w:r>
      <w:r w:rsidRPr="00B41887">
        <w:rPr>
          <w:rFonts w:ascii="GHEA Grapalat" w:eastAsia="GHEA Grapalat" w:hAnsi="GHEA Grapalat" w:cs="GHEA Grapalat"/>
          <w:color w:val="000000"/>
          <w:sz w:val="24"/>
          <w:szCs w:val="24"/>
        </w:rPr>
        <w:t xml:space="preserve"> </w:t>
      </w:r>
      <w:r w:rsidRPr="00B41887">
        <w:rPr>
          <w:rFonts w:ascii="Calibri" w:eastAsia="Calibri" w:hAnsi="Calibri" w:cs="Calibri"/>
          <w:color w:val="000000"/>
          <w:sz w:val="24"/>
          <w:szCs w:val="24"/>
        </w:rPr>
        <w:t> </w:t>
      </w:r>
    </w:p>
    <w:tbl>
      <w:tblPr>
        <w:tblStyle w:val="2"/>
        <w:tblW w:w="13954"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6977"/>
        <w:gridCol w:w="6977"/>
      </w:tblGrid>
      <w:tr w:rsidR="009B5419" w:rsidRPr="00B41887" w14:paraId="6087C53E" w14:textId="77777777">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00000004" w14:textId="46EB09C7" w:rsidR="009B5419" w:rsidRPr="00B41887" w:rsidRDefault="00B41887" w:rsidP="0080654B">
            <w:pPr>
              <w:pStyle w:val="ListParagraph"/>
              <w:numPr>
                <w:ilvl w:val="0"/>
                <w:numId w:val="3"/>
              </w:numPr>
              <w:pBdr>
                <w:top w:val="nil"/>
                <w:left w:val="nil"/>
                <w:bottom w:val="nil"/>
                <w:right w:val="nil"/>
                <w:between w:val="nil"/>
              </w:pBdr>
              <w:tabs>
                <w:tab w:val="left" w:pos="11282"/>
              </w:tabs>
              <w:ind w:right="127"/>
              <w:jc w:val="center"/>
              <w:rPr>
                <w:rFonts w:ascii="GHEA Grapalat" w:eastAsia="GHEA Grapalat" w:hAnsi="GHEA Grapalat" w:cs="GHEA Grapalat"/>
                <w:b/>
                <w:color w:val="000000"/>
                <w:sz w:val="24"/>
                <w:szCs w:val="24"/>
                <w:lang w:val="en-US"/>
              </w:rPr>
            </w:pPr>
            <w:r>
              <w:rPr>
                <w:rFonts w:ascii="GHEA Grapalat" w:eastAsia="GHEA Grapalat" w:hAnsi="GHEA Grapalat" w:cs="GHEA Grapalat"/>
                <w:b/>
                <w:color w:val="000000"/>
                <w:sz w:val="24"/>
                <w:szCs w:val="24"/>
              </w:rPr>
              <w:t>Ք</w:t>
            </w:r>
            <w:r w:rsidR="000C5BB0" w:rsidRPr="00B41887">
              <w:rPr>
                <w:rFonts w:ascii="GHEA Grapalat" w:eastAsia="GHEA Grapalat" w:hAnsi="GHEA Grapalat" w:cs="GHEA Grapalat"/>
                <w:b/>
                <w:color w:val="000000"/>
                <w:sz w:val="24"/>
                <w:szCs w:val="24"/>
              </w:rPr>
              <w:t>աղաքաշինության կոմիտե</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0000005" w14:textId="69D80C80" w:rsidR="009B5419" w:rsidRPr="00B41887" w:rsidRDefault="000C5BB0" w:rsidP="0080654B">
            <w:pPr>
              <w:ind w:right="28"/>
              <w:jc w:val="center"/>
              <w:rPr>
                <w:rFonts w:ascii="GHEA Grapalat" w:eastAsia="GHEA Grapalat" w:hAnsi="GHEA Grapalat" w:cs="GHEA Grapalat"/>
                <w:b/>
                <w:sz w:val="24"/>
                <w:szCs w:val="24"/>
              </w:rPr>
            </w:pPr>
            <w:r w:rsidRPr="00B41887">
              <w:rPr>
                <w:rFonts w:ascii="GHEA Grapalat" w:hAnsi="GHEA Grapalat"/>
                <w:b/>
                <w:sz w:val="24"/>
                <w:szCs w:val="24"/>
                <w:lang w:val="en-US"/>
              </w:rPr>
              <w:t>03.02.2025</w:t>
            </w:r>
            <w:r w:rsidRPr="00B41887">
              <w:rPr>
                <w:rFonts w:ascii="GHEA Grapalat" w:hAnsi="GHEA Grapalat"/>
                <w:b/>
                <w:sz w:val="24"/>
                <w:szCs w:val="24"/>
              </w:rPr>
              <w:t>թ</w:t>
            </w:r>
            <w:r w:rsidRPr="00B41887">
              <w:rPr>
                <w:rFonts w:ascii="Cambria Math" w:hAnsi="Cambria Math" w:cs="Cambria Math"/>
                <w:b/>
                <w:sz w:val="24"/>
                <w:szCs w:val="24"/>
              </w:rPr>
              <w:t>․</w:t>
            </w:r>
          </w:p>
        </w:tc>
      </w:tr>
      <w:tr w:rsidR="009B5419" w:rsidRPr="00B41887" w14:paraId="47B86996" w14:textId="77777777">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00000006" w14:textId="77777777" w:rsidR="009B5419" w:rsidRPr="00B41887" w:rsidRDefault="009B5419" w:rsidP="0080654B">
            <w:pPr>
              <w:widowControl w:val="0"/>
              <w:pBdr>
                <w:top w:val="nil"/>
                <w:left w:val="nil"/>
                <w:bottom w:val="nil"/>
                <w:right w:val="nil"/>
                <w:between w:val="nil"/>
              </w:pBdr>
              <w:jc w:val="cente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0000007" w14:textId="5D2A9950" w:rsidR="009B5419" w:rsidRPr="00B41887" w:rsidRDefault="000C5BB0" w:rsidP="0080654B">
            <w:pPr>
              <w:ind w:right="28" w:hanging="2"/>
              <w:jc w:val="center"/>
              <w:rPr>
                <w:rFonts w:ascii="GHEA Grapalat" w:eastAsia="GHEA Grapalat" w:hAnsi="GHEA Grapalat" w:cs="GHEA Grapalat"/>
                <w:b/>
                <w:sz w:val="24"/>
                <w:szCs w:val="24"/>
                <w:lang w:val="en-US"/>
              </w:rPr>
            </w:pPr>
            <w:r w:rsidRPr="00B41887">
              <w:rPr>
                <w:rFonts w:ascii="GHEA Grapalat" w:eastAsia="Calibri" w:hAnsi="GHEA Grapalat" w:cs="Tahoma"/>
                <w:b/>
                <w:color w:val="000000"/>
                <w:sz w:val="24"/>
                <w:szCs w:val="24"/>
                <w:lang w:val="en-US"/>
              </w:rPr>
              <w:t>№</w:t>
            </w:r>
            <w:r w:rsidRPr="00B41887">
              <w:rPr>
                <w:rFonts w:ascii="GHEA Grapalat" w:hAnsi="GHEA Grapalat"/>
                <w:b/>
                <w:sz w:val="24"/>
                <w:szCs w:val="24"/>
                <w:lang w:val="en-US"/>
              </w:rPr>
              <w:t xml:space="preserve"> Մ/6649-2025</w:t>
            </w:r>
          </w:p>
        </w:tc>
      </w:tr>
      <w:tr w:rsidR="009B5419" w:rsidRPr="00B41887" w14:paraId="064944BC" w14:textId="77777777" w:rsidTr="00B97192">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0000008" w14:textId="13856732" w:rsidR="009B5419" w:rsidRPr="00B41887" w:rsidRDefault="000C5BB0" w:rsidP="00D56C89">
            <w:pPr>
              <w:pBdr>
                <w:top w:val="nil"/>
                <w:left w:val="nil"/>
                <w:bottom w:val="nil"/>
                <w:right w:val="nil"/>
                <w:between w:val="nil"/>
              </w:pBdr>
              <w:tabs>
                <w:tab w:val="left" w:pos="226"/>
                <w:tab w:val="left" w:pos="426"/>
                <w:tab w:val="left" w:pos="709"/>
                <w:tab w:val="left" w:pos="11282"/>
              </w:tabs>
              <w:ind w:right="127" w:firstLine="411"/>
              <w:jc w:val="both"/>
              <w:rPr>
                <w:rFonts w:ascii="GHEA Grapalat" w:eastAsia="GHEA Grapalat" w:hAnsi="GHEA Grapalat" w:cs="GHEA Grapalat"/>
                <w:color w:val="000000"/>
                <w:sz w:val="24"/>
                <w:szCs w:val="24"/>
              </w:rPr>
            </w:pPr>
            <w:r w:rsidRPr="00B41887">
              <w:rPr>
                <w:rFonts w:ascii="GHEA Grapalat" w:eastAsia="GHEA Grapalat" w:hAnsi="GHEA Grapalat" w:cs="GHEA Grapalat"/>
                <w:color w:val="000000"/>
                <w:sz w:val="24"/>
                <w:szCs w:val="24"/>
              </w:rPr>
              <w:t>Հաշվի առնելով, որ նախագծի 1-ին կետի 6-րդ ենթակետով լրացվող 17.1. կետով նախագծի հեղինակին տրվում է ակտիվ օգտվողներին գնահատելու հայեցողական լիազորություն՝ առաջարկում եմ նախագծի հիմնավորմամբ անդրադառնալ, թե ինչ նպատակ է հետապնդում նշված գնահատումն և ինչ ազդեցություն (կամ արդյունք) է ակնկալվում նշված կարգավորումից։</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1FCACB81" w14:textId="0501165F" w:rsidR="009B5419" w:rsidRPr="00B41887" w:rsidRDefault="001F0C8C">
            <w:pPr>
              <w:pBdr>
                <w:top w:val="nil"/>
                <w:left w:val="nil"/>
                <w:bottom w:val="nil"/>
                <w:right w:val="nil"/>
                <w:between w:val="nil"/>
              </w:pBdr>
              <w:ind w:right="28" w:hanging="2"/>
              <w:jc w:val="center"/>
              <w:rPr>
                <w:rFonts w:ascii="GHEA Grapalat" w:eastAsia="GHEA Grapalat" w:hAnsi="GHEA Grapalat" w:cs="GHEA Grapalat"/>
                <w:b/>
                <w:sz w:val="24"/>
                <w:szCs w:val="24"/>
              </w:rPr>
            </w:pPr>
            <w:r>
              <w:rPr>
                <w:rFonts w:ascii="GHEA Grapalat" w:eastAsia="GHEA Grapalat" w:hAnsi="GHEA Grapalat" w:cs="GHEA Grapalat"/>
                <w:b/>
                <w:sz w:val="24"/>
                <w:szCs w:val="24"/>
              </w:rPr>
              <w:t>Չի ընդունվել</w:t>
            </w:r>
          </w:p>
          <w:p w14:paraId="00000009" w14:textId="68F26824" w:rsidR="00A16438" w:rsidRPr="00B41887" w:rsidRDefault="001F0C8C" w:rsidP="001F0C8C">
            <w:pPr>
              <w:pBdr>
                <w:top w:val="nil"/>
                <w:left w:val="nil"/>
                <w:bottom w:val="nil"/>
                <w:right w:val="nil"/>
                <w:between w:val="nil"/>
              </w:pBdr>
              <w:ind w:right="28" w:firstLine="241"/>
              <w:jc w:val="both"/>
              <w:rPr>
                <w:rFonts w:ascii="GHEA Grapalat" w:eastAsia="GHEA Grapalat" w:hAnsi="GHEA Grapalat" w:cs="GHEA Grapalat"/>
                <w:sz w:val="24"/>
                <w:szCs w:val="24"/>
              </w:rPr>
            </w:pPr>
            <w:r>
              <w:rPr>
                <w:rFonts w:ascii="GHEA Grapalat" w:eastAsia="GHEA Grapalat" w:hAnsi="GHEA Grapalat" w:cs="GHEA Grapalat"/>
                <w:sz w:val="24"/>
                <w:szCs w:val="24"/>
              </w:rPr>
              <w:t>Քննարկվող կետը հանվել է նախագծից:</w:t>
            </w:r>
          </w:p>
        </w:tc>
      </w:tr>
      <w:tr w:rsidR="000C5BB0" w:rsidRPr="00B41887" w14:paraId="6F4DA049" w14:textId="77777777" w:rsidTr="00B97192">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D02D6CB" w14:textId="77777777" w:rsidR="00343C2E" w:rsidRDefault="000C5BB0" w:rsidP="00343C2E">
            <w:pPr>
              <w:pBdr>
                <w:top w:val="nil"/>
                <w:left w:val="nil"/>
                <w:bottom w:val="nil"/>
                <w:right w:val="nil"/>
                <w:between w:val="nil"/>
              </w:pBdr>
              <w:tabs>
                <w:tab w:val="left" w:pos="226"/>
                <w:tab w:val="left" w:pos="426"/>
                <w:tab w:val="left" w:pos="709"/>
                <w:tab w:val="left" w:pos="11282"/>
              </w:tabs>
              <w:ind w:right="127" w:firstLine="411"/>
              <w:jc w:val="both"/>
              <w:rPr>
                <w:rFonts w:ascii="GHEA Grapalat" w:eastAsia="GHEA Grapalat" w:hAnsi="GHEA Grapalat" w:cs="GHEA Grapalat"/>
                <w:color w:val="000000"/>
                <w:sz w:val="24"/>
                <w:szCs w:val="24"/>
              </w:rPr>
            </w:pPr>
            <w:r w:rsidRPr="00B41887">
              <w:rPr>
                <w:rFonts w:ascii="GHEA Grapalat" w:eastAsia="GHEA Grapalat" w:hAnsi="GHEA Grapalat" w:cs="GHEA Grapalat"/>
                <w:color w:val="000000"/>
                <w:sz w:val="24"/>
                <w:szCs w:val="24"/>
              </w:rPr>
              <w:t>Որոշման հավելվածի 18-րդ կետի համաձայն՝ « ... գրավոր ներկայացված առաջարկությունները հանրային քննարկում իրականացնող մարմնի համապատասխան աշխատակցի կողմից հաստատվում և լրացվում են միասնական կայքի ադմինիստրատիվ մասի համապատասխան բաժնում՝ ստանալուց հետո 10 աշխատանքային օրվա ընթացքում:»:</w:t>
            </w:r>
          </w:p>
          <w:p w14:paraId="5039282F" w14:textId="47CCF5E9" w:rsidR="000C5BB0" w:rsidRPr="00B41887" w:rsidRDefault="000C5BB0" w:rsidP="00343C2E">
            <w:pPr>
              <w:pBdr>
                <w:top w:val="nil"/>
                <w:left w:val="nil"/>
                <w:bottom w:val="nil"/>
                <w:right w:val="nil"/>
                <w:between w:val="nil"/>
              </w:pBdr>
              <w:tabs>
                <w:tab w:val="left" w:pos="226"/>
                <w:tab w:val="left" w:pos="426"/>
                <w:tab w:val="left" w:pos="709"/>
                <w:tab w:val="left" w:pos="11282"/>
              </w:tabs>
              <w:ind w:right="127" w:firstLine="411"/>
              <w:jc w:val="both"/>
              <w:rPr>
                <w:rFonts w:ascii="GHEA Grapalat" w:eastAsia="GHEA Grapalat" w:hAnsi="GHEA Grapalat" w:cs="GHEA Grapalat"/>
                <w:color w:val="000000"/>
                <w:sz w:val="24"/>
                <w:szCs w:val="24"/>
              </w:rPr>
            </w:pPr>
            <w:r w:rsidRPr="00B41887">
              <w:rPr>
                <w:rFonts w:ascii="GHEA Grapalat" w:eastAsia="GHEA Grapalat" w:hAnsi="GHEA Grapalat" w:cs="GHEA Grapalat"/>
                <w:color w:val="000000"/>
                <w:sz w:val="24"/>
                <w:szCs w:val="24"/>
              </w:rPr>
              <w:t>Առաջարկում եմ նախագծում կատարել լրացում և որոշման նշված կետի ստանալուց հետո 10 աշխատանքային օրվա ընթացքում բառերը փոխարինել ոչ ուշ, քան հանրային քննարկումն ավարտվելուց հետո 5 աշխատանքային օրվա ընթացքում բառերով:</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156E9DAE" w14:textId="77777777" w:rsidR="000C5BB0" w:rsidRPr="00B41887" w:rsidRDefault="008A62F6" w:rsidP="00B97192">
            <w:pPr>
              <w:pBdr>
                <w:top w:val="nil"/>
                <w:left w:val="nil"/>
                <w:bottom w:val="nil"/>
                <w:right w:val="nil"/>
                <w:between w:val="nil"/>
              </w:pBd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Չի ընդունվել</w:t>
            </w:r>
          </w:p>
          <w:p w14:paraId="32E2ADA7" w14:textId="77777777" w:rsidR="00343C2E" w:rsidRDefault="009D47F0" w:rsidP="00343C2E">
            <w:pPr>
              <w:pBdr>
                <w:top w:val="nil"/>
                <w:left w:val="nil"/>
                <w:bottom w:val="nil"/>
                <w:right w:val="nil"/>
                <w:between w:val="nil"/>
              </w:pBd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 xml:space="preserve">Առաջարկվող սեղմ ժամկետների սահմանումը ներկայացված առաջարկություններին պատասխանելու համար՝ </w:t>
            </w:r>
            <w:r w:rsidR="00A16438" w:rsidRPr="00B41887">
              <w:rPr>
                <w:rFonts w:ascii="GHEA Grapalat" w:eastAsia="GHEA Grapalat" w:hAnsi="GHEA Grapalat" w:cs="GHEA Grapalat"/>
                <w:sz w:val="24"/>
                <w:szCs w:val="24"/>
              </w:rPr>
              <w:t>ա</w:t>
            </w:r>
            <w:r w:rsidRPr="00B41887">
              <w:rPr>
                <w:rFonts w:ascii="GHEA Grapalat" w:eastAsia="GHEA Grapalat" w:hAnsi="GHEA Grapalat" w:cs="GHEA Grapalat"/>
                <w:sz w:val="24"/>
                <w:szCs w:val="24"/>
              </w:rPr>
              <w:t>ռնվազն ողջամիտ չէ</w:t>
            </w:r>
            <w:r w:rsidR="00343C2E" w:rsidRPr="00343C2E">
              <w:rPr>
                <w:rFonts w:ascii="GHEA Grapalat" w:eastAsia="GHEA Grapalat" w:hAnsi="GHEA Grapalat" w:cs="GHEA Grapalat"/>
                <w:sz w:val="24"/>
                <w:szCs w:val="24"/>
              </w:rPr>
              <w:t>:</w:t>
            </w:r>
            <w:r w:rsidRPr="00B41887">
              <w:rPr>
                <w:rFonts w:ascii="GHEA Grapalat" w:eastAsia="GHEA Grapalat" w:hAnsi="GHEA Grapalat" w:cs="GHEA Grapalat"/>
                <w:sz w:val="24"/>
                <w:szCs w:val="24"/>
              </w:rPr>
              <w:t xml:space="preserve"> </w:t>
            </w:r>
          </w:p>
          <w:p w14:paraId="4F7B5BED" w14:textId="62EE7D94" w:rsidR="008A62F6" w:rsidRPr="00B41887" w:rsidRDefault="00343C2E" w:rsidP="00343C2E">
            <w:pPr>
              <w:pBdr>
                <w:top w:val="nil"/>
                <w:left w:val="nil"/>
                <w:bottom w:val="nil"/>
                <w:right w:val="nil"/>
                <w:between w:val="nil"/>
              </w:pBd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Կ</w:t>
            </w:r>
            <w:r w:rsidR="00105BA3" w:rsidRPr="00B41887">
              <w:rPr>
                <w:rFonts w:ascii="GHEA Grapalat" w:eastAsia="GHEA Grapalat" w:hAnsi="GHEA Grapalat" w:cs="GHEA Grapalat"/>
                <w:sz w:val="24"/>
                <w:szCs w:val="24"/>
              </w:rPr>
              <w:t>արգավորումը նպատակ ունի ապահովելու, որպեսզի առաջարկի ներկայացումից հետո ողջամիտ ժա</w:t>
            </w:r>
            <w:r w:rsidR="00255D8D" w:rsidRPr="00B41887">
              <w:rPr>
                <w:rFonts w:ascii="GHEA Grapalat" w:eastAsia="GHEA Grapalat" w:hAnsi="GHEA Grapalat" w:cs="GHEA Grapalat"/>
                <w:sz w:val="24"/>
                <w:szCs w:val="24"/>
              </w:rPr>
              <w:t>մկետում</w:t>
            </w:r>
            <w:r w:rsidR="00BB5008" w:rsidRPr="00B41887">
              <w:rPr>
                <w:rFonts w:ascii="GHEA Grapalat" w:eastAsia="GHEA Grapalat" w:hAnsi="GHEA Grapalat" w:cs="GHEA Grapalat"/>
                <w:sz w:val="24"/>
                <w:szCs w:val="24"/>
              </w:rPr>
              <w:t xml:space="preserve"> այն ամփոփվի և հասանելի լինի </w:t>
            </w:r>
            <w:r>
              <w:rPr>
                <w:rFonts w:ascii="GHEA Grapalat" w:eastAsia="GHEA Grapalat" w:hAnsi="GHEA Grapalat" w:cs="GHEA Grapalat"/>
                <w:sz w:val="24"/>
                <w:szCs w:val="24"/>
              </w:rPr>
              <w:t xml:space="preserve">այն </w:t>
            </w:r>
            <w:r w:rsidR="00BB5008" w:rsidRPr="00B41887">
              <w:rPr>
                <w:rFonts w:ascii="GHEA Grapalat" w:eastAsia="GHEA Grapalat" w:hAnsi="GHEA Grapalat" w:cs="GHEA Grapalat"/>
                <w:sz w:val="24"/>
                <w:szCs w:val="24"/>
              </w:rPr>
              <w:t>ներկայացրած անձին:</w:t>
            </w:r>
          </w:p>
          <w:p w14:paraId="3B2F2950" w14:textId="77777777" w:rsidR="001E236F" w:rsidRPr="00B41887" w:rsidRDefault="001E236F" w:rsidP="00105BA3">
            <w:pPr>
              <w:pBdr>
                <w:top w:val="nil"/>
                <w:left w:val="nil"/>
                <w:bottom w:val="nil"/>
                <w:right w:val="nil"/>
                <w:between w:val="nil"/>
              </w:pBdr>
              <w:ind w:right="28" w:hanging="2"/>
              <w:jc w:val="both"/>
              <w:rPr>
                <w:rFonts w:ascii="GHEA Grapalat" w:eastAsia="GHEA Grapalat" w:hAnsi="GHEA Grapalat" w:cs="GHEA Grapalat"/>
                <w:sz w:val="24"/>
                <w:szCs w:val="24"/>
              </w:rPr>
            </w:pPr>
          </w:p>
          <w:p w14:paraId="3BC77E86" w14:textId="7B7DFE7F" w:rsidR="001E236F" w:rsidRPr="00B41887" w:rsidRDefault="001E236F" w:rsidP="00105BA3">
            <w:pPr>
              <w:pBdr>
                <w:top w:val="nil"/>
                <w:left w:val="nil"/>
                <w:bottom w:val="nil"/>
                <w:right w:val="nil"/>
                <w:between w:val="nil"/>
              </w:pBdr>
              <w:ind w:right="28" w:hanging="2"/>
              <w:jc w:val="both"/>
              <w:rPr>
                <w:rFonts w:ascii="GHEA Grapalat" w:eastAsia="GHEA Grapalat" w:hAnsi="GHEA Grapalat" w:cs="GHEA Grapalat"/>
                <w:sz w:val="24"/>
                <w:szCs w:val="24"/>
              </w:rPr>
            </w:pPr>
          </w:p>
        </w:tc>
      </w:tr>
      <w:tr w:rsidR="009B5419" w:rsidRPr="00B41887" w14:paraId="43DE94D2" w14:textId="77777777">
        <w:trPr>
          <w:cantSplit/>
          <w:trHeight w:val="315"/>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0000000A" w14:textId="7B164F19" w:rsidR="009B5419" w:rsidRPr="00B41887" w:rsidRDefault="000C5BB0" w:rsidP="0080654B">
            <w:pPr>
              <w:tabs>
                <w:tab w:val="left" w:pos="11282"/>
              </w:tabs>
              <w:ind w:left="718" w:right="127"/>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2</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 xml:space="preserve"> Շրջակա միջավայրի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000000B" w14:textId="5FB01BCB" w:rsidR="009B5419" w:rsidRPr="00B41887" w:rsidRDefault="000C5BB0" w:rsidP="0080654B">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31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01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2025թ</w:t>
            </w:r>
            <w:r w:rsidRPr="00B41887">
              <w:rPr>
                <w:rFonts w:ascii="Cambria Math" w:eastAsia="GHEA Grapalat" w:hAnsi="Cambria Math" w:cs="Cambria Math"/>
                <w:b/>
                <w:sz w:val="24"/>
                <w:szCs w:val="24"/>
              </w:rPr>
              <w:t>․</w:t>
            </w:r>
          </w:p>
        </w:tc>
      </w:tr>
      <w:tr w:rsidR="009B5419" w:rsidRPr="00B41887" w14:paraId="4D0022CA" w14:textId="77777777">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0000000C" w14:textId="77777777" w:rsidR="009B5419" w:rsidRPr="00B41887" w:rsidRDefault="009B5419" w:rsidP="0080654B">
            <w:pPr>
              <w:widowControl w:val="0"/>
              <w:pBdr>
                <w:top w:val="nil"/>
                <w:left w:val="nil"/>
                <w:bottom w:val="nil"/>
                <w:right w:val="nil"/>
                <w:between w:val="nil"/>
              </w:pBdr>
              <w:jc w:val="cente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000000D" w14:textId="28D011B6" w:rsidR="009B5419" w:rsidRPr="00B41887" w:rsidRDefault="000C5BB0" w:rsidP="0080654B">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lang w:val="en-US"/>
              </w:rPr>
              <w:t>№</w:t>
            </w:r>
            <w:r w:rsidRPr="00B41887">
              <w:rPr>
                <w:rFonts w:ascii="GHEA Grapalat" w:eastAsia="GHEA Grapalat" w:hAnsi="GHEA Grapalat" w:cs="GHEA Grapalat"/>
                <w:b/>
                <w:sz w:val="24"/>
                <w:szCs w:val="24"/>
              </w:rPr>
              <w:t xml:space="preserve"> </w:t>
            </w:r>
            <w:r w:rsidRPr="00B41887">
              <w:rPr>
                <w:rFonts w:ascii="GHEA Grapalat" w:eastAsia="GHEA Grapalat" w:hAnsi="GHEA Grapalat" w:cs="GHEA Grapalat"/>
                <w:b/>
                <w:sz w:val="24"/>
                <w:szCs w:val="24"/>
                <w:lang w:val="en-US"/>
              </w:rPr>
              <w:t>1/04.5/917</w:t>
            </w:r>
          </w:p>
        </w:tc>
      </w:tr>
      <w:tr w:rsidR="009B5419" w:rsidRPr="00B41887" w14:paraId="189F551F" w14:textId="77777777" w:rsidTr="00BB5008">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000000E" w14:textId="6043E413" w:rsidR="009B5419" w:rsidRPr="00B41887" w:rsidRDefault="009A0848" w:rsidP="00D56C89">
            <w:pPr>
              <w:tabs>
                <w:tab w:val="left" w:pos="226"/>
                <w:tab w:val="left" w:pos="426"/>
                <w:tab w:val="left" w:pos="709"/>
                <w:tab w:val="left" w:pos="11282"/>
              </w:tabs>
              <w:ind w:right="127" w:firstLine="411"/>
              <w:jc w:val="both"/>
              <w:rPr>
                <w:rFonts w:ascii="GHEA Grapalat" w:eastAsia="GHEA Grapalat" w:hAnsi="GHEA Grapalat" w:cs="GHEA Grapalat"/>
                <w:sz w:val="24"/>
                <w:szCs w:val="24"/>
              </w:rPr>
            </w:pPr>
            <w:sdt>
              <w:sdtPr>
                <w:rPr>
                  <w:rFonts w:ascii="GHEA Grapalat" w:hAnsi="GHEA Grapalat"/>
                  <w:sz w:val="24"/>
                  <w:szCs w:val="24"/>
                </w:rPr>
                <w:tag w:val="goog_rdk_4"/>
                <w:id w:val="847683245"/>
              </w:sdtPr>
              <w:sdtEndPr/>
              <w:sdtContent/>
            </w:sdt>
            <w:r w:rsidR="000C5BB0" w:rsidRPr="00B41887">
              <w:rPr>
                <w:rFonts w:ascii="GHEA Grapalat" w:hAnsi="GHEA Grapalat"/>
                <w:sz w:val="24"/>
                <w:szCs w:val="24"/>
              </w:rPr>
              <w:t>Նախագծի նախաբանում առաջարկվում է «34-րդ հոդվածի 1-ին մասով» բառերը փոխարինել «33-րդ և 34-րդ հոդվածներով» բառերով,</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0000000F" w14:textId="7AE4B5BA" w:rsidR="000C5BB0" w:rsidRPr="00B41887" w:rsidRDefault="00BB5008" w:rsidP="00BB5008">
            <w:pPr>
              <w:ind w:right="28"/>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Ընդունվել է</w:t>
            </w:r>
          </w:p>
          <w:p w14:paraId="00000010" w14:textId="4EF9BA60" w:rsidR="009B5419" w:rsidRPr="00B41887" w:rsidRDefault="00F063B7"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Նախագծում կատարվել է համապատասխան լրացում:</w:t>
            </w:r>
          </w:p>
        </w:tc>
      </w:tr>
      <w:tr w:rsidR="009B5419" w:rsidRPr="00B41887" w14:paraId="33913B03" w14:textId="77777777" w:rsidTr="00BB5008">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0000011" w14:textId="321306F6" w:rsidR="009B5419" w:rsidRPr="00B41887" w:rsidRDefault="000C5BB0" w:rsidP="00D56C89">
            <w:pPr>
              <w:tabs>
                <w:tab w:val="left" w:pos="226"/>
                <w:tab w:val="left" w:pos="426"/>
                <w:tab w:val="left" w:pos="709"/>
                <w:tab w:val="left" w:pos="11282"/>
              </w:tabs>
              <w:ind w:right="127" w:firstLine="411"/>
              <w:jc w:val="both"/>
              <w:rPr>
                <w:rFonts w:ascii="GHEA Grapalat" w:eastAsia="GHEA Grapalat" w:hAnsi="GHEA Grapalat" w:cs="GHEA Grapalat"/>
                <w:sz w:val="24"/>
                <w:szCs w:val="24"/>
              </w:rPr>
            </w:pPr>
            <w:r w:rsidRPr="00B41887">
              <w:rPr>
                <w:rFonts w:ascii="GHEA Grapalat" w:eastAsia="GHEA Grapalat" w:hAnsi="GHEA Grapalat" w:cs="Times New Roman"/>
                <w:sz w:val="24"/>
                <w:szCs w:val="24"/>
              </w:rPr>
              <w:t>Ն</w:t>
            </w:r>
            <w:r w:rsidRPr="00B41887">
              <w:rPr>
                <w:rFonts w:ascii="GHEA Grapalat" w:eastAsia="GHEA Grapalat" w:hAnsi="GHEA Grapalat" w:cs="GHEA Grapalat"/>
                <w:sz w:val="24"/>
                <w:szCs w:val="24"/>
              </w:rPr>
              <w:t>ախագծի 1-ին կետի 1-ին ենթակետով առաջարկվում է որոշման հավելվածի 12-րդ կետում լրացնել նոր նախադասություն՝ «Միասնական կայքում նախագիծ տեղադրելիս առկայության դեպքում նշվում են նաև տվյալ նախագծին առնչվող նախագծերը:», տվյալ դեպքում առաջարկում է հստակեցնել արդյոք ձևակերպումը վերաբերում է տվյալ մարմնի կողմից մշակված նախագծերին, թե՝ ոչ, քանի որ այլ գերատեսչությունների կողմից մշակվող նախագծերը կարող է հասանելի չլինեն տվյալ մարմնին, հատկապես եթե չեն շրջանառվել, ինչը կարող է խնդրահարույց լինել։</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05A3450C" w14:textId="77777777" w:rsidR="00343C2E" w:rsidRDefault="00A16438" w:rsidP="00343C2E">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Չի ընդունվել</w:t>
            </w:r>
          </w:p>
          <w:p w14:paraId="1982FC56" w14:textId="77777777" w:rsidR="00343C2E" w:rsidRDefault="00343C2E" w:rsidP="00343C2E">
            <w:pPr>
              <w:ind w:right="28" w:hanging="2"/>
              <w:jc w:val="center"/>
              <w:rPr>
                <w:rFonts w:ascii="GHEA Grapalat" w:eastAsia="GHEA Grapalat" w:hAnsi="GHEA Grapalat" w:cs="GHEA Grapalat"/>
                <w:b/>
                <w:sz w:val="24"/>
                <w:szCs w:val="24"/>
              </w:rPr>
            </w:pPr>
          </w:p>
          <w:p w14:paraId="00EBA5C3" w14:textId="5697FF64" w:rsidR="00A16438" w:rsidRPr="00343C2E" w:rsidRDefault="00A16438" w:rsidP="00343C2E">
            <w:pPr>
              <w:ind w:right="28" w:firstLine="241"/>
              <w:jc w:val="both"/>
              <w:rPr>
                <w:rFonts w:ascii="GHEA Grapalat" w:eastAsia="GHEA Grapalat" w:hAnsi="GHEA Grapalat" w:cs="GHEA Grapalat"/>
                <w:b/>
                <w:sz w:val="24"/>
                <w:szCs w:val="24"/>
              </w:rPr>
            </w:pPr>
            <w:r w:rsidRPr="00B41887">
              <w:rPr>
                <w:rFonts w:ascii="GHEA Grapalat" w:eastAsia="GHEA Grapalat" w:hAnsi="GHEA Grapalat" w:cs="GHEA Grapalat"/>
                <w:sz w:val="24"/>
                <w:szCs w:val="24"/>
              </w:rPr>
              <w:t>Կայքում առկա բոլոր մարմիններին հասանելի են մյուս մարմինների կողմից արդեն իսկ հրապարակված իրավական ակտերի նախագծերը</w:t>
            </w:r>
            <w:r w:rsidR="00343C2E">
              <w:rPr>
                <w:rFonts w:ascii="GHEA Grapalat" w:eastAsia="GHEA Grapalat" w:hAnsi="GHEA Grapalat" w:cs="GHEA Grapalat"/>
                <w:sz w:val="24"/>
                <w:szCs w:val="24"/>
              </w:rPr>
              <w:t xml:space="preserve">: </w:t>
            </w:r>
            <w:r w:rsidRPr="00B41887">
              <w:rPr>
                <w:rFonts w:ascii="GHEA Grapalat" w:eastAsia="GHEA Grapalat" w:hAnsi="GHEA Grapalat" w:cs="GHEA Grapalat"/>
                <w:sz w:val="24"/>
                <w:szCs w:val="24"/>
              </w:rPr>
              <w:t>Համապատասխան դաշտում իրավական ակտի անունը մուտքագրելիս ինքնաշխատ գտնվում է համապատասխան ակտը՝ լինի տվյալ մարմնի կողմից շրջանառված, թե մեկ այլ:</w:t>
            </w:r>
          </w:p>
          <w:p w14:paraId="00000012" w14:textId="6E20FE20" w:rsidR="00A75E2F" w:rsidRPr="00B41887" w:rsidRDefault="00A75E2F" w:rsidP="00A75E2F">
            <w:pPr>
              <w:ind w:right="28" w:hanging="2"/>
              <w:jc w:val="both"/>
              <w:rPr>
                <w:rFonts w:ascii="GHEA Grapalat" w:eastAsia="GHEA Grapalat" w:hAnsi="GHEA Grapalat" w:cs="GHEA Grapalat"/>
                <w:sz w:val="24"/>
                <w:szCs w:val="24"/>
              </w:rPr>
            </w:pPr>
          </w:p>
        </w:tc>
      </w:tr>
      <w:tr w:rsidR="000C5BB0" w:rsidRPr="00B41887" w14:paraId="76F54C89" w14:textId="77777777" w:rsidTr="00BB5008">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D0B46B6" w14:textId="0E8B051B" w:rsidR="000C5BB0" w:rsidRPr="00B41887" w:rsidRDefault="000C5BB0" w:rsidP="00D56C89">
            <w:pPr>
              <w:tabs>
                <w:tab w:val="left" w:pos="226"/>
                <w:tab w:val="left" w:pos="426"/>
                <w:tab w:val="left" w:pos="709"/>
                <w:tab w:val="left" w:pos="11282"/>
              </w:tabs>
              <w:ind w:right="127" w:firstLine="411"/>
              <w:jc w:val="both"/>
              <w:rPr>
                <w:rFonts w:ascii="GHEA Grapalat" w:eastAsia="GHEA Grapalat" w:hAnsi="GHEA Grapalat" w:cs="Times New Roman"/>
                <w:sz w:val="24"/>
                <w:szCs w:val="24"/>
              </w:rPr>
            </w:pPr>
            <w:r w:rsidRPr="00B41887">
              <w:rPr>
                <w:rFonts w:ascii="GHEA Grapalat" w:hAnsi="GHEA Grapalat"/>
                <w:color w:val="000000" w:themeColor="text1"/>
                <w:sz w:val="24"/>
                <w:szCs w:val="24"/>
              </w:rPr>
              <w:t>Նախագծի 1-ին կետի 4-ից 6-րդ ենթակետերում նշվում է նախագծի հեղինակի կողմից կատարվելիք աշխատանքների մասին, սակայն պարզ չէ «նախագծի հեղինակ» համարվում է նախագիծ մշակողը, թե՝ նախագիծը միասնական կայքում տեղադրողը։</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75433D8F" w14:textId="77777777" w:rsidR="000C5BB0" w:rsidRPr="00B41887" w:rsidRDefault="004132DC">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Չի ընդունվել</w:t>
            </w:r>
          </w:p>
          <w:p w14:paraId="7F90FFA1" w14:textId="3E74426C" w:rsidR="001E236F" w:rsidRPr="00B41887" w:rsidRDefault="00F063B7" w:rsidP="00343C2E">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Խոսքը վերաբերում է</w:t>
            </w:r>
            <w:r w:rsidR="004132DC" w:rsidRPr="00B41887">
              <w:rPr>
                <w:rFonts w:ascii="GHEA Grapalat" w:eastAsia="GHEA Grapalat" w:hAnsi="GHEA Grapalat" w:cs="GHEA Grapalat"/>
                <w:sz w:val="24"/>
                <w:szCs w:val="24"/>
              </w:rPr>
              <w:t xml:space="preserve"> միասնական կայքում գործառույթների մասին, որոնք իրականացնում է համապատասխան հասանելիություն ունեցող աշխատակիցը</w:t>
            </w:r>
            <w:r w:rsidRPr="00B41887">
              <w:rPr>
                <w:rFonts w:ascii="GHEA Grapalat" w:eastAsia="GHEA Grapalat" w:hAnsi="GHEA Grapalat" w:cs="GHEA Grapalat"/>
                <w:sz w:val="24"/>
                <w:szCs w:val="24"/>
              </w:rPr>
              <w:t>, ով կարող է լինել՝ ինչպես նախագիծ մշակողը, այնպես էլ տեղադրողը:</w:t>
            </w:r>
          </w:p>
          <w:p w14:paraId="44A487AA" w14:textId="0BB09CE9" w:rsidR="004132DC" w:rsidRPr="00B41887" w:rsidRDefault="004132DC" w:rsidP="004132DC">
            <w:pPr>
              <w:ind w:right="28" w:hanging="2"/>
              <w:jc w:val="both"/>
              <w:rPr>
                <w:rFonts w:ascii="GHEA Grapalat" w:eastAsia="GHEA Grapalat" w:hAnsi="GHEA Grapalat" w:cs="GHEA Grapalat"/>
                <w:sz w:val="24"/>
                <w:szCs w:val="24"/>
              </w:rPr>
            </w:pPr>
          </w:p>
        </w:tc>
      </w:tr>
      <w:tr w:rsidR="009B5419" w:rsidRPr="00B41887" w14:paraId="6591B722" w14:textId="77777777">
        <w:trPr>
          <w:trHeight w:val="375"/>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00000013" w14:textId="1B4653F8" w:rsidR="009B5419" w:rsidRPr="00B41887" w:rsidRDefault="000C5BB0" w:rsidP="00B41887">
            <w:pPr>
              <w:tabs>
                <w:tab w:val="left" w:pos="11282"/>
              </w:tabs>
              <w:ind w:left="718" w:right="127"/>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3</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 xml:space="preserve"> </w:t>
            </w:r>
            <w:r w:rsidR="00B41887">
              <w:rPr>
                <w:rFonts w:ascii="GHEA Grapalat" w:eastAsia="GHEA Grapalat" w:hAnsi="GHEA Grapalat" w:cs="GHEA Grapalat"/>
                <w:b/>
                <w:sz w:val="24"/>
                <w:szCs w:val="24"/>
              </w:rPr>
              <w:t>Կ</w:t>
            </w:r>
            <w:r w:rsidRPr="00B41887">
              <w:rPr>
                <w:rFonts w:ascii="GHEA Grapalat" w:eastAsia="GHEA Grapalat" w:hAnsi="GHEA Grapalat" w:cs="GHEA Grapalat"/>
                <w:b/>
                <w:sz w:val="24"/>
                <w:szCs w:val="24"/>
              </w:rPr>
              <w:t>ենտրոնական բանկ</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0000014" w14:textId="4BAE7635" w:rsidR="009B5419" w:rsidRPr="00B41887" w:rsidRDefault="00815116" w:rsidP="0080654B">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30</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01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2025թ</w:t>
            </w:r>
            <w:r w:rsidRPr="00B41887">
              <w:rPr>
                <w:rFonts w:ascii="Cambria Math" w:eastAsia="GHEA Grapalat" w:hAnsi="Cambria Math" w:cs="Cambria Math"/>
                <w:b/>
                <w:sz w:val="24"/>
                <w:szCs w:val="24"/>
              </w:rPr>
              <w:t>․</w:t>
            </w:r>
          </w:p>
        </w:tc>
      </w:tr>
      <w:tr w:rsidR="009B5419" w:rsidRPr="00B41887" w14:paraId="222B7369" w14:textId="77777777">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00000015" w14:textId="77777777" w:rsidR="009B5419" w:rsidRPr="00B41887" w:rsidRDefault="009B5419" w:rsidP="0080654B">
            <w:pPr>
              <w:widowControl w:val="0"/>
              <w:pBdr>
                <w:top w:val="nil"/>
                <w:left w:val="nil"/>
                <w:bottom w:val="nil"/>
                <w:right w:val="nil"/>
                <w:between w:val="nil"/>
              </w:pBdr>
              <w:jc w:val="cente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0000016" w14:textId="0B68A112" w:rsidR="009B5419" w:rsidRPr="00B41887" w:rsidRDefault="00815116" w:rsidP="0080654B">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lang w:val="en-US"/>
              </w:rPr>
              <w:t>№</w:t>
            </w:r>
            <w:r w:rsidRPr="00B41887">
              <w:rPr>
                <w:rFonts w:ascii="GHEA Grapalat" w:eastAsia="GHEA Grapalat" w:hAnsi="GHEA Grapalat" w:cs="GHEA Grapalat"/>
                <w:b/>
                <w:sz w:val="24"/>
                <w:szCs w:val="24"/>
              </w:rPr>
              <w:t xml:space="preserve"> 15.1-07/73-25</w:t>
            </w:r>
          </w:p>
        </w:tc>
      </w:tr>
      <w:tr w:rsidR="009B5419" w:rsidRPr="00B41887" w14:paraId="77F757BC" w14:textId="77777777">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0000017" w14:textId="175BDFF8" w:rsidR="009B5419" w:rsidRPr="00B41887" w:rsidRDefault="00815116" w:rsidP="0080654B">
            <w:pPr>
              <w:tabs>
                <w:tab w:val="left" w:pos="226"/>
                <w:tab w:val="left" w:pos="426"/>
                <w:tab w:val="left" w:pos="709"/>
                <w:tab w:val="left" w:pos="11282"/>
              </w:tabs>
              <w:ind w:right="127" w:hanging="2"/>
              <w:jc w:val="center"/>
              <w:rPr>
                <w:rFonts w:ascii="GHEA Grapalat" w:eastAsia="GHEA Grapalat" w:hAnsi="GHEA Grapalat" w:cs="GHEA Grapalat"/>
                <w:sz w:val="24"/>
                <w:szCs w:val="24"/>
              </w:rPr>
            </w:pPr>
            <w:r w:rsidRPr="00B41887">
              <w:rPr>
                <w:rFonts w:ascii="GHEA Grapalat" w:eastAsia="GHEA Grapalat" w:hAnsi="GHEA Grapalat" w:cs="GHEA Grapalat"/>
                <w:sz w:val="24"/>
                <w:szCs w:val="24"/>
              </w:rPr>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00000018" w14:textId="77777777" w:rsidR="009B5419" w:rsidRPr="00B41887" w:rsidRDefault="009B5419" w:rsidP="0080654B">
            <w:pPr>
              <w:ind w:right="28" w:hanging="2"/>
              <w:jc w:val="center"/>
              <w:rPr>
                <w:rFonts w:ascii="GHEA Grapalat" w:eastAsia="GHEA Grapalat" w:hAnsi="GHEA Grapalat" w:cs="GHEA Grapalat"/>
                <w:b/>
                <w:sz w:val="24"/>
                <w:szCs w:val="24"/>
              </w:rPr>
            </w:pPr>
          </w:p>
        </w:tc>
      </w:tr>
      <w:tr w:rsidR="009B5419" w:rsidRPr="00B41887" w14:paraId="66EDCA45" w14:textId="77777777">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00000019" w14:textId="1A09358E" w:rsidR="009B5419" w:rsidRPr="00B41887" w:rsidRDefault="00815116" w:rsidP="004132DC">
            <w:pPr>
              <w:tabs>
                <w:tab w:val="left" w:pos="11282"/>
              </w:tabs>
              <w:ind w:left="718" w:right="127"/>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4</w:t>
            </w:r>
            <w:r w:rsidRPr="00B41887">
              <w:rPr>
                <w:rFonts w:ascii="Cambria Math" w:eastAsia="GHEA Grapalat" w:hAnsi="Cambria Math" w:cs="Cambria Math"/>
                <w:b/>
                <w:sz w:val="24"/>
                <w:szCs w:val="24"/>
              </w:rPr>
              <w:t>․</w:t>
            </w:r>
            <w:r w:rsidR="00B41887">
              <w:rPr>
                <w:rFonts w:ascii="GHEA Grapalat" w:eastAsia="GHEA Grapalat" w:hAnsi="GHEA Grapalat" w:cs="GHEA Grapalat"/>
                <w:b/>
                <w:sz w:val="24"/>
                <w:szCs w:val="24"/>
              </w:rPr>
              <w:t xml:space="preserve"> Մ</w:t>
            </w:r>
            <w:r w:rsidRPr="00B41887">
              <w:rPr>
                <w:rFonts w:ascii="GHEA Grapalat" w:eastAsia="GHEA Grapalat" w:hAnsi="GHEA Grapalat" w:cs="GHEA Grapalat"/>
                <w:b/>
                <w:sz w:val="24"/>
                <w:szCs w:val="24"/>
              </w:rPr>
              <w:t>րցակցության պաշտպանության հանձնաժողով</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000001A" w14:textId="254C4A21" w:rsidR="009B5419" w:rsidRPr="00B41887" w:rsidRDefault="00815116" w:rsidP="0080654B">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30</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01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2025թ</w:t>
            </w:r>
            <w:r w:rsidRPr="00B41887">
              <w:rPr>
                <w:rFonts w:ascii="Cambria Math" w:eastAsia="GHEA Grapalat" w:hAnsi="Cambria Math" w:cs="Cambria Math"/>
                <w:b/>
                <w:sz w:val="24"/>
                <w:szCs w:val="24"/>
              </w:rPr>
              <w:t>․</w:t>
            </w:r>
          </w:p>
        </w:tc>
      </w:tr>
      <w:tr w:rsidR="009B5419" w:rsidRPr="00B41887" w14:paraId="4B75A663" w14:textId="77777777">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0000001B" w14:textId="77777777" w:rsidR="009B5419" w:rsidRPr="00B41887" w:rsidRDefault="009B5419" w:rsidP="0080654B">
            <w:pPr>
              <w:widowControl w:val="0"/>
              <w:pBdr>
                <w:top w:val="nil"/>
                <w:left w:val="nil"/>
                <w:bottom w:val="nil"/>
                <w:right w:val="nil"/>
                <w:between w:val="nil"/>
              </w:pBdr>
              <w:jc w:val="cente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000001C" w14:textId="12478CEB" w:rsidR="009B5419" w:rsidRPr="00B41887" w:rsidRDefault="00815116" w:rsidP="0080654B">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lang w:val="en-US"/>
              </w:rPr>
              <w:t>№</w:t>
            </w:r>
            <w:r w:rsidRPr="00B41887">
              <w:rPr>
                <w:rFonts w:ascii="GHEA Grapalat" w:eastAsia="GHEA Grapalat" w:hAnsi="GHEA Grapalat" w:cs="GHEA Grapalat"/>
                <w:b/>
                <w:sz w:val="24"/>
                <w:szCs w:val="24"/>
              </w:rPr>
              <w:t xml:space="preserve"> Մ/5923-2025</w:t>
            </w:r>
          </w:p>
        </w:tc>
      </w:tr>
      <w:tr w:rsidR="009B5419" w:rsidRPr="00B41887" w14:paraId="7B7CFE53" w14:textId="77777777" w:rsidTr="004132DC">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7B8B5AB" w14:textId="77777777" w:rsidR="00D56C89" w:rsidRDefault="00815116" w:rsidP="00D56C89">
            <w:pPr>
              <w:tabs>
                <w:tab w:val="left" w:pos="226"/>
                <w:tab w:val="left" w:pos="426"/>
                <w:tab w:val="left" w:pos="709"/>
                <w:tab w:val="left" w:pos="11282"/>
              </w:tabs>
              <w:ind w:right="127" w:firstLine="41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lastRenderedPageBreak/>
              <w:t>Նախագծով առաջարկվում է Կառավարության 2018 թվականի հոկտեմբերի 10-ի թիվ 1146-Ն որոշման հավելվածի (այսուհետ նաև՝ Հավելված) 15-րդ կետում «խախտումների կապակցությամբ։» բառերից հետո լրացնել նոր նախադասություն՝ հետևյալ բովանդակությամբ. «Նույն ժամկետում համապատասխան նախագծի հեղինակը պարտավոր է արձագանքել միասնական կայքում անպատասխան մնացած առաջարկներին այդ մասին ադմինիստրատորից հիշեցում ստանալուց հետո»:</w:t>
            </w:r>
          </w:p>
          <w:p w14:paraId="65395793" w14:textId="25729487" w:rsidR="00D56C89" w:rsidRDefault="00815116" w:rsidP="00D56C89">
            <w:pPr>
              <w:tabs>
                <w:tab w:val="left" w:pos="226"/>
                <w:tab w:val="left" w:pos="426"/>
                <w:tab w:val="left" w:pos="709"/>
                <w:tab w:val="left" w:pos="11282"/>
              </w:tabs>
              <w:ind w:right="127" w:firstLine="41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Այս կապակցությամբ հատկանշական է, որ Հավելվածի 15-րդ կետով նախատեսված իրավանորմը կարգավորում է Արդարադատության նախարարության կողմից միասնական կայքի աշխատանքների համակարգման և մշտադիտարկման հետ կապված, ինչպես նաև խախտումների հայտնաբերման դեպքում հանրային քննարկում իրականացնող պետական կառավարման համակարգի մարմնի կողմից արձանագրված խախտումների կապակցությամբ պարզաբանում ներկայացնելու հարաբերությունները։</w:t>
            </w:r>
          </w:p>
          <w:p w14:paraId="0000001D" w14:textId="7A1726D3" w:rsidR="009B5419" w:rsidRPr="00B41887" w:rsidRDefault="00815116" w:rsidP="00D56C89">
            <w:pPr>
              <w:tabs>
                <w:tab w:val="left" w:pos="226"/>
                <w:tab w:val="left" w:pos="426"/>
                <w:tab w:val="left" w:pos="709"/>
                <w:tab w:val="left" w:pos="11282"/>
              </w:tabs>
              <w:ind w:right="127" w:firstLine="41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 xml:space="preserve">Մինչդեռ, Նախագծով վերը նշված նույն կետով նախատեսվում է սահմանել նաև համապատասխան նախագծի հեղինակի պարտականությունը արձագանքել միասնական կայքում անպատասխան մնացած առաջարկներին, այն պայմաններում, երբ հրապարակված նորմատիվ իրավական ակտի նախագծի վերաբերյալ առաջարկություն ներկայացնելու հնարավորությունը սահմանված է Հավելվածի 17-րդ կետով։ Հետևաբար, վերը ներկայացված փոփոխությունը Հավելվածի 15-րդ կետում </w:t>
            </w:r>
            <w:r w:rsidRPr="00B41887">
              <w:rPr>
                <w:rFonts w:ascii="GHEA Grapalat" w:eastAsia="GHEA Grapalat" w:hAnsi="GHEA Grapalat" w:cs="GHEA Grapalat"/>
                <w:sz w:val="24"/>
                <w:szCs w:val="24"/>
              </w:rPr>
              <w:lastRenderedPageBreak/>
              <w:t>նախատեսելը արդարացված չի թվում, քանի որ բացակայում է այդ կետով արդեն իսկ նախատեսված կարգավորման և Նախագծով առաջարկվող կարգավորման միջև տրամաբանական կապը։</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70DDA871" w14:textId="77777777" w:rsidR="009B5419" w:rsidRPr="00B41887" w:rsidRDefault="002B356E">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lastRenderedPageBreak/>
              <w:t>Չի ընդունվել</w:t>
            </w:r>
          </w:p>
          <w:p w14:paraId="48EEE505" w14:textId="77777777" w:rsidR="00343C2E" w:rsidRDefault="002B356E"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Առաջարկվող կարգավորումը վերաբերում է մշտադիտարկման արդյունքներով իրականացվող գործողություններին</w:t>
            </w:r>
            <w:r w:rsidR="004E6DF1" w:rsidRPr="00B41887">
              <w:rPr>
                <w:rFonts w:ascii="GHEA Grapalat" w:eastAsia="GHEA Grapalat" w:hAnsi="GHEA Grapalat" w:cs="GHEA Grapalat"/>
                <w:sz w:val="24"/>
                <w:szCs w:val="24"/>
              </w:rPr>
              <w:t xml:space="preserve">, </w:t>
            </w:r>
            <w:r w:rsidR="00F063B7" w:rsidRPr="00B41887">
              <w:rPr>
                <w:rFonts w:ascii="GHEA Grapalat" w:eastAsia="GHEA Grapalat" w:hAnsi="GHEA Grapalat" w:cs="GHEA Grapalat"/>
                <w:sz w:val="24"/>
                <w:szCs w:val="24"/>
              </w:rPr>
              <w:t>որի դեպքում ադմինիստրատորից հիշեցում է ուղարկվում նախագծի հեղինակին:</w:t>
            </w:r>
          </w:p>
          <w:p w14:paraId="58C1030A" w14:textId="75FB68C3" w:rsidR="002B356E" w:rsidRPr="00B41887" w:rsidRDefault="00F063B7"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 xml:space="preserve"> Նշյալ կարգավորումը որևէ կերպ կապ չունի </w:t>
            </w:r>
            <w:r w:rsidR="004E6DF1" w:rsidRPr="00B41887">
              <w:rPr>
                <w:rFonts w:ascii="GHEA Grapalat" w:eastAsia="GHEA Grapalat" w:hAnsi="GHEA Grapalat" w:cs="GHEA Grapalat"/>
                <w:sz w:val="24"/>
                <w:szCs w:val="24"/>
              </w:rPr>
              <w:t>իրավական ակտի նախագծի առնչությամբ ներկայացված առաջարկի վերաբերյալ եզրակացության տրամադրելուն</w:t>
            </w:r>
            <w:r w:rsidRPr="00B41887">
              <w:rPr>
                <w:rFonts w:ascii="GHEA Grapalat" w:eastAsia="GHEA Grapalat" w:hAnsi="GHEA Grapalat" w:cs="GHEA Grapalat"/>
                <w:sz w:val="24"/>
                <w:szCs w:val="24"/>
              </w:rPr>
              <w:t>, քանի որ վերջինս իրականացվում է այլ ընթացակարգով:</w:t>
            </w:r>
          </w:p>
          <w:p w14:paraId="0000001E" w14:textId="72FF4A13" w:rsidR="00A16438" w:rsidRPr="00B41887" w:rsidRDefault="00A16438"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Տվյալ դեպքը իրավական ակտի նախագծի առնչությամբ ներկայացված առաջարկի վերաբերյալ եզրակացության տրամադրման համար նախատեսված 10-օրյա ժամկետի ավարտից հետո նախատեսվող գործողություն է:</w:t>
            </w:r>
          </w:p>
        </w:tc>
      </w:tr>
      <w:tr w:rsidR="00815116" w:rsidRPr="00B41887" w14:paraId="3BF29E12" w14:textId="77777777" w:rsidTr="002B356E">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0562880" w14:textId="77777777" w:rsidR="00F93E48" w:rsidRDefault="00815116" w:rsidP="00D56C89">
            <w:pPr>
              <w:tabs>
                <w:tab w:val="left" w:pos="226"/>
                <w:tab w:val="left" w:pos="426"/>
                <w:tab w:val="left" w:pos="709"/>
                <w:tab w:val="left" w:pos="11282"/>
              </w:tabs>
              <w:ind w:right="127" w:firstLine="269"/>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lastRenderedPageBreak/>
              <w:t xml:space="preserve">Նախագծով առաջարկվում է Հավելվածի 17-րդ կետը շարադրել հետևյալ խմբագրությամբ. Հանրային քննարկումների ընթացքում ֆիզիկական և իրավաբանական անձինք միասնական կայքում կամ հանրային քննարկում իրականացնող մարմնի պաշտոնական ինտերնետային կայքում տեղադրված համապատասխան միասնական կայքին հղման միջոցով հրապարակված նորմատիվ իրավական ակտի նախագծի վերաբերյալ կարող են ներկայացնել իրենց առաջարկությունները՝ նախապես գրանցվելով՝ նշելով անունը, ազգանունը (իրավաբանական անձի անվանումը), սեռը, էլեկտրոնային փոստի հասցեն, գաղտնաբառը, երկիրը (Հայաստանի Հանրապետության դեպքում նաև՝ մարզը), ցանկության դեպքում՝ բնակության (գտնվելու վայրի) հասցեն, հեռախոսահամարը: </w:t>
            </w:r>
          </w:p>
          <w:p w14:paraId="7249FEE4" w14:textId="3553865B" w:rsidR="00D56C89" w:rsidRDefault="00815116" w:rsidP="00D56C89">
            <w:pPr>
              <w:tabs>
                <w:tab w:val="left" w:pos="226"/>
                <w:tab w:val="left" w:pos="426"/>
                <w:tab w:val="left" w:pos="709"/>
                <w:tab w:val="left" w:pos="11282"/>
              </w:tabs>
              <w:ind w:right="127" w:firstLine="269"/>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Առաջարկությունները կարող են ներկայացվել կայքում՝ առցանց լրացման կամ նախապես լրացված էլեկտրոնային փաստաթուղթը կցելու եղանակով կամ գրավոր, այն է՝ կայքից նախագծի հեղինակի էլեկտրոնային փոստին ուղարկելու կամ հանրային քննարկում իրականացնող մարմնի պաշտոնական ինտերնետային կայքին ուղարկելու կամ այդ մարմնին թղթային տարբերակով հանձնելու եղանակով:</w:t>
            </w:r>
          </w:p>
          <w:p w14:paraId="06317D4A" w14:textId="5A93C719" w:rsidR="00D56C89" w:rsidRDefault="00815116" w:rsidP="00D56C89">
            <w:pPr>
              <w:tabs>
                <w:tab w:val="left" w:pos="226"/>
                <w:tab w:val="left" w:pos="426"/>
                <w:tab w:val="left" w:pos="709"/>
                <w:tab w:val="left" w:pos="11282"/>
              </w:tabs>
              <w:ind w:right="127" w:firstLine="269"/>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 xml:space="preserve">Վերոնշյալ կարգավորումից ուղղակիորեն բխում է, որ Նախագծով առաջարկվում է սահմանել առաջարկությունների </w:t>
            </w:r>
            <w:r w:rsidRPr="00B41887">
              <w:rPr>
                <w:rFonts w:ascii="GHEA Grapalat" w:eastAsia="GHEA Grapalat" w:hAnsi="GHEA Grapalat" w:cs="GHEA Grapalat"/>
                <w:sz w:val="24"/>
                <w:szCs w:val="24"/>
              </w:rPr>
              <w:lastRenderedPageBreak/>
              <w:t>ներկայացման մի շարք այլընտրանքային տարբերակներ, որոնք են՝ առցանց լրացման կամ նախապես լրացված էլեկտրոնային փաստաթուղթը կցելու կամ գրավոր, այն է՝ կայքից նախագծի հեղինակի էլեկտրոնային փոստին ուղարկելու կամ հանրային քննարկում իրականացնող մարմնի պաշտոնական ինտերնետային կայքին ուղարկելու կամ այդ մարմնին թղթային տարբերակով հանձնելու եղանակները:</w:t>
            </w:r>
          </w:p>
          <w:p w14:paraId="6E86D355" w14:textId="24D478F8" w:rsidR="00D56C89" w:rsidRDefault="00815116" w:rsidP="00D56C89">
            <w:pPr>
              <w:tabs>
                <w:tab w:val="left" w:pos="226"/>
                <w:tab w:val="left" w:pos="426"/>
                <w:tab w:val="left" w:pos="709"/>
                <w:tab w:val="left" w:pos="11282"/>
              </w:tabs>
              <w:ind w:right="127" w:firstLine="269"/>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Այս կապակցությամբ հատկանշական է, որ առաջարկությունների ներկայացման մի շարք այլընտրանքային տարբերակներ սահմանելու պայմաններում հնարավոր են այնպիսի իրավիճակներ, երբ առաջարկությունները ներկայացվեն նախագծի հեղինակի էլեկտրոնային փոստին, և վերջինս այդ ժամանակ չհանդիսանա տվյալ մարմնի աշխատակից, որի դեպքում կբացառվի իրավասու մարմնի այլ աշխատակիցների դիտարկման առարկա դառնալու հնարավորությունը։ Նշյալը հիմք է նախագծին ներկայացված առաջարկություններին արձագանքելու պարտականության խախտման, ավելին, հստակ չէ, թե ներկայացված իրավիճակում ով է կրում պատասխանատվություն այդ առաջարկություններին չարձագանքելու համար։</w:t>
            </w:r>
          </w:p>
          <w:p w14:paraId="6C30FBA4" w14:textId="5462D4B4" w:rsidR="00D56C89" w:rsidRDefault="00815116" w:rsidP="00D56C89">
            <w:pPr>
              <w:tabs>
                <w:tab w:val="left" w:pos="226"/>
                <w:tab w:val="left" w:pos="426"/>
                <w:tab w:val="left" w:pos="709"/>
                <w:tab w:val="left" w:pos="11282"/>
              </w:tabs>
              <w:ind w:right="127" w:firstLine="269"/>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Բացի այդ, պարզ չէ, թե նախագծի կապակցությամբ առաջարկությունները ինչպես պետք է ուղարկվեն հանրային քննարկում իրականացնող մարմնի պաշտոնական ինտերնետային կայքին։</w:t>
            </w:r>
          </w:p>
          <w:p w14:paraId="63F8EC02" w14:textId="0D28AAE6" w:rsidR="00815116" w:rsidRPr="00B41887" w:rsidRDefault="00815116" w:rsidP="00D56C89">
            <w:pPr>
              <w:tabs>
                <w:tab w:val="left" w:pos="226"/>
                <w:tab w:val="left" w:pos="426"/>
                <w:tab w:val="left" w:pos="709"/>
                <w:tab w:val="left" w:pos="11282"/>
              </w:tabs>
              <w:ind w:right="127" w:firstLine="269"/>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 xml:space="preserve">Հետևաբար, առաջակում ենք քննարկման առարկա դարձնել վերոնշյալը՝ նախատեսելով հնարավորություն </w:t>
            </w:r>
            <w:r w:rsidRPr="00B41887">
              <w:rPr>
                <w:rFonts w:ascii="GHEA Grapalat" w:eastAsia="GHEA Grapalat" w:hAnsi="GHEA Grapalat" w:cs="GHEA Grapalat"/>
                <w:sz w:val="24"/>
                <w:szCs w:val="24"/>
              </w:rPr>
              <w:lastRenderedPageBreak/>
              <w:t>առաջարկությունները պարտադիր կերպով ներկայացնել հանրային քննարկում իրականացնող մարմնին՝ միաժամանակ, ցանկության դեպքում նախագծի հեղինակի էլեկտրոնային փոստին։</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3A23F4B2" w14:textId="77777777" w:rsidR="00815116" w:rsidRPr="00B41887" w:rsidRDefault="00904E34">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lastRenderedPageBreak/>
              <w:t>Մասամբ է ընդունվել</w:t>
            </w:r>
          </w:p>
          <w:p w14:paraId="4AD5C0AD" w14:textId="77777777" w:rsidR="004E6DF1" w:rsidRPr="00B41887" w:rsidRDefault="004E6DF1"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Հարկ է նշել, որ հ</w:t>
            </w:r>
            <w:r w:rsidR="00904E34" w:rsidRPr="00B41887">
              <w:rPr>
                <w:rFonts w:ascii="GHEA Grapalat" w:eastAsia="GHEA Grapalat" w:hAnsi="GHEA Grapalat" w:cs="GHEA Grapalat"/>
                <w:sz w:val="24"/>
                <w:szCs w:val="24"/>
              </w:rPr>
              <w:t xml:space="preserve">անրային քննարկում իրականացնող </w:t>
            </w:r>
            <w:r w:rsidR="002D617A" w:rsidRPr="00B41887">
              <w:rPr>
                <w:rFonts w:ascii="GHEA Grapalat" w:eastAsia="GHEA Grapalat" w:hAnsi="GHEA Grapalat" w:cs="GHEA Grapalat"/>
                <w:sz w:val="24"/>
                <w:szCs w:val="24"/>
              </w:rPr>
              <w:t>մարմինները</w:t>
            </w:r>
            <w:r w:rsidR="00904E34" w:rsidRPr="00B41887">
              <w:rPr>
                <w:rFonts w:ascii="GHEA Grapalat" w:eastAsia="GHEA Grapalat" w:hAnsi="GHEA Grapalat" w:cs="GHEA Grapalat"/>
                <w:sz w:val="24"/>
                <w:szCs w:val="24"/>
              </w:rPr>
              <w:t xml:space="preserve"> կայքում պարտավոր են </w:t>
            </w:r>
            <w:r w:rsidR="002D617A" w:rsidRPr="00B41887">
              <w:rPr>
                <w:rFonts w:ascii="GHEA Grapalat" w:eastAsia="GHEA Grapalat" w:hAnsi="GHEA Grapalat" w:cs="GHEA Grapalat"/>
                <w:sz w:val="24"/>
                <w:szCs w:val="24"/>
              </w:rPr>
              <w:t xml:space="preserve">պարբերաբար </w:t>
            </w:r>
            <w:r w:rsidR="00904E34" w:rsidRPr="00B41887">
              <w:rPr>
                <w:rFonts w:ascii="GHEA Grapalat" w:eastAsia="GHEA Grapalat" w:hAnsi="GHEA Grapalat" w:cs="GHEA Grapalat"/>
                <w:sz w:val="24"/>
                <w:szCs w:val="24"/>
              </w:rPr>
              <w:t>թարմացնել իրենց աշխատակիցների տվյալները</w:t>
            </w:r>
            <w:r w:rsidRPr="00B41887">
              <w:rPr>
                <w:rFonts w:ascii="GHEA Grapalat" w:eastAsia="GHEA Grapalat" w:hAnsi="GHEA Grapalat" w:cs="GHEA Grapalat"/>
                <w:sz w:val="24"/>
                <w:szCs w:val="24"/>
              </w:rPr>
              <w:t>:</w:t>
            </w:r>
            <w:r w:rsidR="00904E34" w:rsidRPr="00B41887">
              <w:rPr>
                <w:rFonts w:ascii="GHEA Grapalat" w:eastAsia="GHEA Grapalat" w:hAnsi="GHEA Grapalat" w:cs="GHEA Grapalat"/>
                <w:sz w:val="24"/>
                <w:szCs w:val="24"/>
              </w:rPr>
              <w:t xml:space="preserve"> </w:t>
            </w:r>
          </w:p>
          <w:p w14:paraId="5F82E75C" w14:textId="1452E2DC" w:rsidR="00904E34" w:rsidRPr="00B41887" w:rsidRDefault="004E6DF1"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Ի</w:t>
            </w:r>
            <w:r w:rsidR="00904E34" w:rsidRPr="00B41887">
              <w:rPr>
                <w:rFonts w:ascii="GHEA Grapalat" w:eastAsia="GHEA Grapalat" w:hAnsi="GHEA Grapalat" w:cs="GHEA Grapalat"/>
                <w:sz w:val="24"/>
                <w:szCs w:val="24"/>
              </w:rPr>
              <w:t xml:space="preserve">նչ վերաբերում է պաշտոնական </w:t>
            </w:r>
            <w:r w:rsidR="002D617A" w:rsidRPr="00B41887">
              <w:rPr>
                <w:rFonts w:ascii="GHEA Grapalat" w:eastAsia="GHEA Grapalat" w:hAnsi="GHEA Grapalat" w:cs="GHEA Grapalat"/>
                <w:sz w:val="24"/>
                <w:szCs w:val="24"/>
              </w:rPr>
              <w:t>ինտերնետային կայքին</w:t>
            </w:r>
            <w:r w:rsidRPr="00B41887">
              <w:rPr>
                <w:rFonts w:ascii="GHEA Grapalat" w:eastAsia="GHEA Grapalat" w:hAnsi="GHEA Grapalat" w:cs="GHEA Grapalat"/>
                <w:sz w:val="24"/>
                <w:szCs w:val="24"/>
              </w:rPr>
              <w:t xml:space="preserve"> իրավական ակտի նախագծի առնչությամբ առաջարկությանը</w:t>
            </w:r>
            <w:r w:rsidR="002D617A" w:rsidRPr="00B41887">
              <w:rPr>
                <w:rFonts w:ascii="GHEA Grapalat" w:eastAsia="GHEA Grapalat" w:hAnsi="GHEA Grapalat" w:cs="GHEA Grapalat"/>
                <w:sz w:val="24"/>
                <w:szCs w:val="24"/>
              </w:rPr>
              <w:t xml:space="preserve"> ուղարկելուն, ապա նման կարգավորում առկա է նաև գործող կարգում:</w:t>
            </w:r>
          </w:p>
        </w:tc>
      </w:tr>
      <w:tr w:rsidR="00815116" w:rsidRPr="00B41887" w14:paraId="30F21E9F" w14:textId="77777777" w:rsidTr="002D617A">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3B3E041" w14:textId="77777777" w:rsidR="00D56C89" w:rsidRDefault="00815116" w:rsidP="00D56C89">
            <w:pPr>
              <w:tabs>
                <w:tab w:val="left" w:pos="226"/>
                <w:tab w:val="left" w:pos="426"/>
                <w:tab w:val="left" w:pos="709"/>
                <w:tab w:val="left" w:pos="11282"/>
              </w:tabs>
              <w:ind w:right="127" w:firstLine="41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lastRenderedPageBreak/>
              <w:t>Նախագծով առաջարկվում է Հավելվածը լրացնել նոր՝ 17.1-ին կետով, որի համաձայն՝ միասնական կայքում առաջարկ ներկայացրած օգտվողները կարող են արձագանքել իրենց առաջարկի կապակցությամբ տրված եզրակացությանը՝ «հավանել» կամ «չհավանել» կոճակը սեղմելով: Նախագծի հեղինակը կարող է գնահատել ակտիվ օգտվողներին՝ առավելագույնը երեք միավոր տրամադրելով, որոնք արտացոլվում են օգտվողների անվան կողքին՝ աստղերի տեսքով:»։</w:t>
            </w:r>
          </w:p>
          <w:p w14:paraId="1ABB9779" w14:textId="2EF7CE58" w:rsidR="00815116" w:rsidRPr="00B41887" w:rsidRDefault="00815116" w:rsidP="00D56C89">
            <w:pPr>
              <w:tabs>
                <w:tab w:val="left" w:pos="226"/>
                <w:tab w:val="left" w:pos="426"/>
                <w:tab w:val="left" w:pos="709"/>
                <w:tab w:val="left" w:pos="11282"/>
              </w:tabs>
              <w:ind w:right="127" w:firstLine="41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Սույն կարգավորման կապակցությամբ հարկ է նշել, որ պարզ չէ միասնական կայքում առաջարկ ներկայացրած օգտվողների կողմից այդ առաջարկների կապակցությամբ տրված եզրակացության գնահատականի, ինչպես նաև նախագծի հեղինակի կողմից ակտիվ օգտվողներին տրված գնահատականների անհրաժեշտությունը և դրանց իրավական հետևանքները։</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5EF81B0E" w14:textId="476BF752" w:rsidR="00815116" w:rsidRDefault="001F0C8C">
            <w:pPr>
              <w:ind w:right="28" w:hanging="2"/>
              <w:jc w:val="center"/>
              <w:rPr>
                <w:rFonts w:ascii="GHEA Grapalat" w:eastAsia="GHEA Grapalat" w:hAnsi="GHEA Grapalat" w:cs="GHEA Grapalat"/>
                <w:b/>
                <w:sz w:val="24"/>
                <w:szCs w:val="24"/>
              </w:rPr>
            </w:pPr>
            <w:r>
              <w:rPr>
                <w:rFonts w:ascii="GHEA Grapalat" w:eastAsia="GHEA Grapalat" w:hAnsi="GHEA Grapalat" w:cs="GHEA Grapalat"/>
                <w:b/>
                <w:sz w:val="24"/>
                <w:szCs w:val="24"/>
              </w:rPr>
              <w:t>Ը</w:t>
            </w:r>
            <w:r w:rsidR="001677FD" w:rsidRPr="00B41887">
              <w:rPr>
                <w:rFonts w:ascii="GHEA Grapalat" w:eastAsia="GHEA Grapalat" w:hAnsi="GHEA Grapalat" w:cs="GHEA Grapalat"/>
                <w:b/>
                <w:sz w:val="24"/>
                <w:szCs w:val="24"/>
              </w:rPr>
              <w:t>նդունվել</w:t>
            </w:r>
            <w:r>
              <w:rPr>
                <w:rFonts w:ascii="GHEA Grapalat" w:eastAsia="GHEA Grapalat" w:hAnsi="GHEA Grapalat" w:cs="GHEA Grapalat"/>
                <w:b/>
                <w:sz w:val="24"/>
                <w:szCs w:val="24"/>
              </w:rPr>
              <w:t xml:space="preserve"> է </w:t>
            </w:r>
          </w:p>
          <w:p w14:paraId="13FBE526" w14:textId="77777777" w:rsidR="001F0C8C" w:rsidRDefault="001F0C8C">
            <w:pPr>
              <w:ind w:right="28" w:hanging="2"/>
              <w:jc w:val="center"/>
              <w:rPr>
                <w:rFonts w:ascii="GHEA Grapalat" w:eastAsia="GHEA Grapalat" w:hAnsi="GHEA Grapalat" w:cs="GHEA Grapalat"/>
                <w:b/>
                <w:sz w:val="24"/>
                <w:szCs w:val="24"/>
              </w:rPr>
            </w:pPr>
          </w:p>
          <w:p w14:paraId="7B4AA1DC" w14:textId="40D084E9" w:rsidR="001F0C8C" w:rsidRPr="001F0C8C" w:rsidRDefault="001F0C8C" w:rsidP="001F0C8C">
            <w:pPr>
              <w:ind w:right="28" w:hanging="2"/>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Pr="001F0C8C">
              <w:rPr>
                <w:rFonts w:ascii="GHEA Grapalat" w:eastAsia="GHEA Grapalat" w:hAnsi="GHEA Grapalat" w:cs="GHEA Grapalat"/>
                <w:sz w:val="24"/>
                <w:szCs w:val="24"/>
              </w:rPr>
              <w:t>Քննարկող կետը հանվել է նախագծից:</w:t>
            </w:r>
          </w:p>
          <w:p w14:paraId="29AEC617" w14:textId="54F24C68" w:rsidR="001677FD" w:rsidRPr="00B41887" w:rsidRDefault="001677FD" w:rsidP="00343C2E">
            <w:pPr>
              <w:ind w:right="28" w:firstLine="241"/>
              <w:jc w:val="both"/>
              <w:rPr>
                <w:rFonts w:ascii="GHEA Grapalat" w:eastAsia="GHEA Grapalat" w:hAnsi="GHEA Grapalat" w:cs="GHEA Grapalat"/>
                <w:sz w:val="24"/>
                <w:szCs w:val="24"/>
              </w:rPr>
            </w:pPr>
          </w:p>
        </w:tc>
      </w:tr>
      <w:tr w:rsidR="00815116" w:rsidRPr="00B41887" w14:paraId="41CAC7DD" w14:textId="77777777" w:rsidTr="004D0194">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26417B" w14:textId="3035F204" w:rsidR="00815116" w:rsidRPr="00B41887" w:rsidRDefault="00815116" w:rsidP="00D56C89">
            <w:pPr>
              <w:tabs>
                <w:tab w:val="left" w:pos="226"/>
                <w:tab w:val="left" w:pos="426"/>
                <w:tab w:val="left" w:pos="709"/>
                <w:tab w:val="left" w:pos="11282"/>
              </w:tabs>
              <w:ind w:right="127" w:firstLine="41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 xml:space="preserve">Կայքում հարապարկված նախագծերում կատարված փոփոխությունները շահագրգիռ անձանց և հասարակության լայն շրջանակին առավել հասանելի դարձնելու նպատակով առաջարկում ենք քննարկման առարկա դարձնել այնպիսի գործիքակազմ ներդնելու հարցը, որը հնարավորություն կտա «track changes» ռեժիմի օրինակով ծանոթանալու փոփոխված և լրամշակված նախագծերում, այդ թվում՝ դրանց ընդունման </w:t>
            </w:r>
            <w:r w:rsidRPr="00B41887">
              <w:rPr>
                <w:rFonts w:ascii="GHEA Grapalat" w:eastAsia="GHEA Grapalat" w:hAnsi="GHEA Grapalat" w:cs="GHEA Grapalat"/>
                <w:sz w:val="24"/>
                <w:szCs w:val="24"/>
              </w:rPr>
              <w:lastRenderedPageBreak/>
              <w:t>անհրաժեշտության վերաբերյալ հիմնավորումներում կատարված փոփոխություններին։</w:t>
            </w:r>
          </w:p>
          <w:p w14:paraId="61641111" w14:textId="21AADABC" w:rsidR="00815116" w:rsidRPr="00B41887" w:rsidRDefault="00815116" w:rsidP="00D56C89">
            <w:pPr>
              <w:tabs>
                <w:tab w:val="left" w:pos="226"/>
                <w:tab w:val="left" w:pos="426"/>
                <w:tab w:val="left" w:pos="709"/>
                <w:tab w:val="left" w:pos="11282"/>
              </w:tabs>
              <w:ind w:left="-15" w:right="127" w:firstLine="426"/>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Ընդ որում, քննարկման ենթակա է նաև այնպիսի գործիքակազմի նախատեսման հարցը, որը հնարավորություն կտա շահագրգիռ անձանց տեղեկանալու, թե ում և համապատասխանաբար ինչ առաջարկի հիման վրա է լրամշակվել նախագիծը։</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7BB5FCFE" w14:textId="77777777" w:rsidR="00815116" w:rsidRPr="00B41887" w:rsidRDefault="00765994">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lastRenderedPageBreak/>
              <w:t xml:space="preserve">Մասամբ </w:t>
            </w:r>
            <w:r w:rsidR="00511450" w:rsidRPr="00B41887">
              <w:rPr>
                <w:rFonts w:ascii="GHEA Grapalat" w:eastAsia="GHEA Grapalat" w:hAnsi="GHEA Grapalat" w:cs="GHEA Grapalat"/>
                <w:b/>
                <w:sz w:val="24"/>
                <w:szCs w:val="24"/>
              </w:rPr>
              <w:t>է ընդունվել</w:t>
            </w:r>
          </w:p>
          <w:p w14:paraId="56EF9F9A" w14:textId="13C695B0" w:rsidR="00511450" w:rsidRPr="00B41887" w:rsidRDefault="00511450"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Առաջարկը կդիտարկվի ապագայում հնարավոր փոփոխությունների իրականացման համատեքստում:</w:t>
            </w:r>
          </w:p>
        </w:tc>
      </w:tr>
      <w:tr w:rsidR="00815116" w:rsidRPr="00B41887" w14:paraId="264AD2B7" w14:textId="77777777" w:rsidTr="00511450">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D10311" w14:textId="77777777" w:rsidR="00D56C89" w:rsidRDefault="00815116" w:rsidP="00D56C89">
            <w:pPr>
              <w:tabs>
                <w:tab w:val="left" w:pos="226"/>
                <w:tab w:val="left" w:pos="426"/>
                <w:tab w:val="left" w:pos="709"/>
                <w:tab w:val="left" w:pos="11282"/>
              </w:tabs>
              <w:ind w:right="127" w:firstLine="41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lastRenderedPageBreak/>
              <w:t xml:space="preserve">Քննարկման առարկա է Հայաստանի իրավական տեղեկատվական համակարգի (այսուհետ նաև՝ arlis.am) և Կայքի ավտոմատացված միացումը ապահովելու հնարավորության ամրագրման հարցը, որպիսի գործիքակազմը թույլ կտա կապ ստեղծել նախագծի ընդունման անհրաժեշտության հիմնավորման վերջնական տարբերակի և arlis.am կայքում հրապարակված տեքստի միջև՝ երաշխավորելով «Նորմատիվ իրավական ակտերի մասին» օրենքով սահմանված նորմատիվ իրավական ակտի նորմը մեկնաբանելու հնարավորության ապահովման պահանջը։ </w:t>
            </w:r>
          </w:p>
          <w:p w14:paraId="0C373FDD" w14:textId="2C7C68E6" w:rsidR="00815116" w:rsidRPr="00B41887" w:rsidRDefault="00815116" w:rsidP="00D56C89">
            <w:pPr>
              <w:tabs>
                <w:tab w:val="left" w:pos="226"/>
                <w:tab w:val="left" w:pos="426"/>
                <w:tab w:val="left" w:pos="709"/>
                <w:tab w:val="left" w:pos="11282"/>
              </w:tabs>
              <w:ind w:right="127" w:firstLine="41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 xml:space="preserve">Մասնավորապես՝ «Նորմատիվ իրավական ակտերի մասին» օրենքի 41-րդ հոդվածի 1-ին մասի համաձայն՝ նորմատիվ իրավական ակտի նորմը մեկնաբանվում է` հաշվի առնելով նորմատիվ իրավական ակտն ընդունելիս այն ընդունող մարմնի նպատակը՝ ելնելով դրանում պարունակվող բառերի և արտահայտությունների տառացի նշանակությունից, ամբողջ հոդվածի, գլխի, բաժնի կարգավորման համատեքստից, այն նորմատիվ իրավական ակտի դրույթներից, ի կատարումն որի ընդունվել է այդ ակտը, </w:t>
            </w:r>
            <w:r w:rsidRPr="00B41887">
              <w:rPr>
                <w:rFonts w:ascii="GHEA Grapalat" w:eastAsia="GHEA Grapalat" w:hAnsi="GHEA Grapalat" w:cs="GHEA Grapalat"/>
                <w:sz w:val="24"/>
                <w:szCs w:val="24"/>
              </w:rPr>
              <w:lastRenderedPageBreak/>
              <w:t>տվյալ նորմատիվ իրավական ակտով սահմանված սկզբունքներից, իսկ այդպիսի սկզբունքներ սահմանված չլինելու դեպքում` տվյալ իրավահարաբերությունը կարգավորող իրավունքի ճյուղի սկզբունքներից:</w:t>
            </w:r>
          </w:p>
          <w:p w14:paraId="1E90F317" w14:textId="3E99B30A" w:rsidR="00815116" w:rsidRPr="00B41887" w:rsidRDefault="00815116" w:rsidP="00D56C89">
            <w:pPr>
              <w:tabs>
                <w:tab w:val="left" w:pos="226"/>
                <w:tab w:val="left" w:pos="426"/>
                <w:tab w:val="left" w:pos="709"/>
                <w:tab w:val="left" w:pos="11282"/>
              </w:tabs>
              <w:ind w:right="127" w:firstLine="269"/>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Ընդ որում, քննարկման առարկա է նաև Կայքի և Ազգային ժողովի պաշտոնական կայքի (www.parlament.am), ինչպես նաև Հայաստանի Հանրապետության էլեկտրոնային կառավարման (www.e-gov.am) կայքի հետ ավտոմատացված միացում ապահովելու հետ կապված հարցը, մասնավորապես՝ նախագծի հետագա ընթացքին հետևելու համատեքստում։</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36D82F85" w14:textId="77777777" w:rsidR="00815116" w:rsidRPr="00B41887" w:rsidRDefault="00B20437">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lastRenderedPageBreak/>
              <w:t>Մասամբ է ընդունվել</w:t>
            </w:r>
          </w:p>
          <w:p w14:paraId="47256036" w14:textId="4FB09904" w:rsidR="008F5D30" w:rsidRPr="00B41887" w:rsidRDefault="00A16438"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 xml:space="preserve">Կայքի </w:t>
            </w:r>
            <w:r w:rsidR="00FA7484">
              <w:rPr>
                <w:rFonts w:ascii="GHEA Grapalat" w:eastAsia="GHEA Grapalat" w:hAnsi="GHEA Grapalat" w:cs="GHEA Grapalat"/>
                <w:sz w:val="24"/>
                <w:szCs w:val="24"/>
              </w:rPr>
              <w:t>ա</w:t>
            </w:r>
            <w:r w:rsidRPr="00B41887">
              <w:rPr>
                <w:rFonts w:ascii="GHEA Grapalat" w:eastAsia="GHEA Grapalat" w:hAnsi="GHEA Grapalat" w:cs="GHEA Grapalat"/>
                <w:sz w:val="24"/>
                <w:szCs w:val="24"/>
              </w:rPr>
              <w:t>րդիականացման արդյունքում հնարավորություն առկա կլինի նախագծի համար տեղադրել հղում, օրինակ, «arlis.am» կայքին՝ այդպիսով հնարավոր կլինի հասանելիություն ապահովել նախագծի ընդունված տարբերակին:</w:t>
            </w:r>
          </w:p>
          <w:p w14:paraId="39CA7081" w14:textId="03223881" w:rsidR="00B20437" w:rsidRPr="00B41887" w:rsidRDefault="00B20437" w:rsidP="00A16438">
            <w:pPr>
              <w:ind w:right="28" w:hanging="2"/>
              <w:jc w:val="both"/>
              <w:rPr>
                <w:rFonts w:ascii="GHEA Grapalat" w:eastAsia="GHEA Grapalat" w:hAnsi="GHEA Grapalat" w:cs="GHEA Grapalat"/>
                <w:b/>
                <w:sz w:val="24"/>
                <w:szCs w:val="24"/>
              </w:rPr>
            </w:pPr>
            <w:r w:rsidRPr="00B41887">
              <w:rPr>
                <w:rFonts w:ascii="GHEA Grapalat" w:eastAsia="GHEA Grapalat" w:hAnsi="GHEA Grapalat" w:cs="GHEA Grapalat"/>
                <w:sz w:val="24"/>
                <w:szCs w:val="24"/>
              </w:rPr>
              <w:t xml:space="preserve"> </w:t>
            </w:r>
          </w:p>
        </w:tc>
      </w:tr>
      <w:tr w:rsidR="00815116" w:rsidRPr="00B41887" w14:paraId="45C610C7" w14:textId="77777777" w:rsidTr="00981B9A">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AC9DD38" w14:textId="02DDBA04" w:rsidR="00815116" w:rsidRPr="00B41887" w:rsidRDefault="00815116" w:rsidP="00D56C89">
            <w:pPr>
              <w:tabs>
                <w:tab w:val="left" w:pos="226"/>
                <w:tab w:val="left" w:pos="426"/>
                <w:tab w:val="left" w:pos="709"/>
                <w:tab w:val="left" w:pos="11282"/>
              </w:tabs>
              <w:ind w:right="127" w:firstLine="269"/>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lastRenderedPageBreak/>
              <w:t>Լրամշակման փուլում գտնվող նախագծերը Կայքում չեն ներկայացվում առանձին բաժնով, այլ դրանց լրամշակման փուլում գտնվելու վերաբերյալ կատարվում է համապատասխան նշում։</w:t>
            </w:r>
          </w:p>
          <w:p w14:paraId="4EE0C4AA" w14:textId="7D3864DD" w:rsidR="00815116" w:rsidRPr="00B41887" w:rsidRDefault="00815116" w:rsidP="00D56C89">
            <w:pPr>
              <w:tabs>
                <w:tab w:val="left" w:pos="226"/>
                <w:tab w:val="left" w:pos="426"/>
                <w:tab w:val="left" w:pos="709"/>
                <w:tab w:val="left" w:pos="11282"/>
              </w:tabs>
              <w:ind w:right="127" w:firstLine="269"/>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Վերոնշյալի համատեքստում առաջարկում ենք լրամշակման փուլում գտնվող նախագծերից օգտվելն ավելի պարզ և հասանելի դարձնելու համար Կայքում լրացնել «Լրամշակված նախագիծ» բաժին, որը թույլ կտա քննարկման ներկայացված նախագծի վերաբերյալ շահագրգիռ մարմինների և հանրային քննարկման արդյունքում ներկայացված առաջարկությունների և դիտողությունների հիման վրա խմբագրված և լրամշակված նախագիծը, այդ թվում՝ դրա ընդունման անհրաժեշտության հիմնավորումն առավել տեսանելի դարձնել հանրության լայն շերտերին՝ միաժամանակ ապահովելով հղման առկայություն, որը թույլ կտա անցնել առաջնային նախագծի բաժին։</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413ECB6B" w14:textId="77777777" w:rsidR="003D48B6" w:rsidRPr="00B41887" w:rsidRDefault="003D48B6" w:rsidP="003D48B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Մասամբ է ընդունվել</w:t>
            </w:r>
          </w:p>
          <w:p w14:paraId="1FE5965C" w14:textId="53B9066F" w:rsidR="00815116" w:rsidRPr="00B41887" w:rsidRDefault="001E1040" w:rsidP="00D56C89">
            <w:pPr>
              <w:ind w:left="-2" w:right="28" w:firstLine="243"/>
              <w:jc w:val="both"/>
              <w:rPr>
                <w:rFonts w:ascii="GHEA Grapalat" w:eastAsia="GHEA Grapalat" w:hAnsi="GHEA Grapalat" w:cs="GHEA Grapalat"/>
                <w:b/>
                <w:sz w:val="24"/>
                <w:szCs w:val="24"/>
              </w:rPr>
            </w:pPr>
            <w:r w:rsidRPr="00B41887">
              <w:rPr>
                <w:rFonts w:ascii="GHEA Grapalat" w:eastAsia="GHEA Grapalat" w:hAnsi="GHEA Grapalat" w:cs="GHEA Grapalat"/>
                <w:sz w:val="24"/>
                <w:szCs w:val="24"/>
              </w:rPr>
              <w:t>Կայքում հանարավորություն է առկա, որպեսզի որոնման դաշտում հնարավոր լինի ըստ կարգավիճակի փնտրել նախագծեր, այդ թվում նաև՝ լրամշակվողը:</w:t>
            </w:r>
          </w:p>
        </w:tc>
      </w:tr>
      <w:tr w:rsidR="00815116" w:rsidRPr="00B41887" w14:paraId="03D89FD1" w14:textId="77777777" w:rsidTr="00015F49">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087A38" w14:textId="68EA71CB" w:rsidR="00815116" w:rsidRPr="00B41887" w:rsidRDefault="00815116" w:rsidP="00D56C89">
            <w:pPr>
              <w:tabs>
                <w:tab w:val="left" w:pos="226"/>
                <w:tab w:val="left" w:pos="426"/>
                <w:tab w:val="left" w:pos="709"/>
                <w:tab w:val="left" w:pos="11282"/>
              </w:tabs>
              <w:ind w:right="127" w:firstLine="41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lastRenderedPageBreak/>
              <w:t>Լրամշակման փուլում գտնվող նախագծերը Կայքում ներկայացվում են արխիվացված դաշտում, այն դեպքում, երբ դրանց մշակման աշխատանքները դեռևս շարունակվում են։</w:t>
            </w:r>
            <w:r w:rsidRPr="00B41887">
              <w:rPr>
                <w:rFonts w:ascii="GHEA Grapalat" w:hAnsi="GHEA Grapalat"/>
                <w:sz w:val="24"/>
                <w:szCs w:val="24"/>
              </w:rPr>
              <w:t xml:space="preserve"> </w:t>
            </w:r>
            <w:r w:rsidRPr="00B41887">
              <w:rPr>
                <w:rFonts w:ascii="GHEA Grapalat" w:eastAsia="GHEA Grapalat" w:hAnsi="GHEA Grapalat" w:cs="GHEA Grapalat"/>
                <w:sz w:val="24"/>
                <w:szCs w:val="24"/>
              </w:rPr>
              <w:t>Նշվածի համատեքստում քննարկման առարկա է լրամշակման փուլում գտնվող նախագծերի՝ Կայքի ակտիվ դաշտում ներկայացնելու հարցը։</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3E3FF1D3" w14:textId="77777777" w:rsidR="00815116" w:rsidRPr="00B41887" w:rsidRDefault="00015F49">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Չի ընդունվել</w:t>
            </w:r>
          </w:p>
          <w:p w14:paraId="4318D240" w14:textId="768DA011" w:rsidR="00D56C89" w:rsidRDefault="00015F49"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Ակտիվ</w:t>
            </w:r>
            <w:r w:rsidR="0065713A" w:rsidRPr="00B41887">
              <w:rPr>
                <w:rFonts w:ascii="GHEA Grapalat" w:eastAsia="GHEA Grapalat" w:hAnsi="GHEA Grapalat" w:cs="GHEA Grapalat"/>
                <w:sz w:val="24"/>
                <w:szCs w:val="24"/>
              </w:rPr>
              <w:t xml:space="preserve"> նախագծերի տարանջատումը արխիվացված նախագծերից՝ այն է, որ ակտիվ նախագծերի հիմքում դրված է</w:t>
            </w:r>
            <w:r w:rsidRPr="00B41887">
              <w:rPr>
                <w:rFonts w:ascii="GHEA Grapalat" w:eastAsia="GHEA Grapalat" w:hAnsi="GHEA Grapalat" w:cs="GHEA Grapalat"/>
                <w:sz w:val="24"/>
                <w:szCs w:val="24"/>
              </w:rPr>
              <w:t xml:space="preserve"> հանրային քննարկման փուլում գտնվելու հանգամանքը</w:t>
            </w:r>
            <w:r w:rsidR="009D4186" w:rsidRPr="00B41887">
              <w:rPr>
                <w:rFonts w:ascii="GHEA Grapalat" w:eastAsia="GHEA Grapalat" w:hAnsi="GHEA Grapalat" w:cs="GHEA Grapalat"/>
                <w:sz w:val="24"/>
                <w:szCs w:val="24"/>
              </w:rPr>
              <w:t>,</w:t>
            </w:r>
            <w:r w:rsidR="0065713A" w:rsidRPr="00B41887">
              <w:rPr>
                <w:rFonts w:ascii="GHEA Grapalat" w:eastAsia="GHEA Grapalat" w:hAnsi="GHEA Grapalat" w:cs="GHEA Grapalat"/>
                <w:sz w:val="24"/>
                <w:szCs w:val="24"/>
              </w:rPr>
              <w:t xml:space="preserve"> իսկ լրամշական </w:t>
            </w:r>
            <w:r w:rsidR="001E1040" w:rsidRPr="00B41887">
              <w:rPr>
                <w:rFonts w:ascii="GHEA Grapalat" w:eastAsia="GHEA Grapalat" w:hAnsi="GHEA Grapalat" w:cs="GHEA Grapalat"/>
                <w:sz w:val="24"/>
                <w:szCs w:val="24"/>
              </w:rPr>
              <w:t>փ</w:t>
            </w:r>
            <w:r w:rsidR="0065713A" w:rsidRPr="00B41887">
              <w:rPr>
                <w:rFonts w:ascii="GHEA Grapalat" w:eastAsia="GHEA Grapalat" w:hAnsi="GHEA Grapalat" w:cs="GHEA Grapalat"/>
                <w:sz w:val="24"/>
                <w:szCs w:val="24"/>
              </w:rPr>
              <w:t xml:space="preserve">ուլում </w:t>
            </w:r>
            <w:r w:rsidR="001E1040" w:rsidRPr="00B41887">
              <w:rPr>
                <w:rFonts w:ascii="GHEA Grapalat" w:eastAsia="GHEA Grapalat" w:hAnsi="GHEA Grapalat" w:cs="GHEA Grapalat"/>
                <w:sz w:val="24"/>
                <w:szCs w:val="24"/>
              </w:rPr>
              <w:t>գտ</w:t>
            </w:r>
            <w:r w:rsidR="0065713A" w:rsidRPr="00B41887">
              <w:rPr>
                <w:rFonts w:ascii="GHEA Grapalat" w:eastAsia="GHEA Grapalat" w:hAnsi="GHEA Grapalat" w:cs="GHEA Grapalat"/>
                <w:sz w:val="24"/>
                <w:szCs w:val="24"/>
              </w:rPr>
              <w:t>նվողներ</w:t>
            </w:r>
            <w:r w:rsidR="001E1040" w:rsidRPr="00B41887">
              <w:rPr>
                <w:rFonts w:ascii="GHEA Grapalat" w:eastAsia="GHEA Grapalat" w:hAnsi="GHEA Grapalat" w:cs="GHEA Grapalat"/>
                <w:sz w:val="24"/>
                <w:szCs w:val="24"/>
              </w:rPr>
              <w:t>ը</w:t>
            </w:r>
            <w:r w:rsidR="0065713A" w:rsidRPr="00B41887">
              <w:rPr>
                <w:rFonts w:ascii="GHEA Grapalat" w:eastAsia="GHEA Grapalat" w:hAnsi="GHEA Grapalat" w:cs="GHEA Grapalat"/>
                <w:sz w:val="24"/>
                <w:szCs w:val="24"/>
              </w:rPr>
              <w:t xml:space="preserve"> չեն համարվում այդ պահին հանրային քննարկման </w:t>
            </w:r>
            <w:r w:rsidR="00343C2E">
              <w:rPr>
                <w:rFonts w:ascii="GHEA Grapalat" w:eastAsia="GHEA Grapalat" w:hAnsi="GHEA Grapalat" w:cs="GHEA Grapalat"/>
                <w:sz w:val="24"/>
                <w:szCs w:val="24"/>
              </w:rPr>
              <w:t>ներ</w:t>
            </w:r>
            <w:r w:rsidR="0065713A" w:rsidRPr="00B41887">
              <w:rPr>
                <w:rFonts w:ascii="GHEA Grapalat" w:eastAsia="GHEA Grapalat" w:hAnsi="GHEA Grapalat" w:cs="GHEA Grapalat"/>
                <w:sz w:val="24"/>
                <w:szCs w:val="24"/>
              </w:rPr>
              <w:t xml:space="preserve">կայացված նախագծեր: </w:t>
            </w:r>
            <w:r w:rsidR="00D56C89">
              <w:rPr>
                <w:rFonts w:ascii="GHEA Grapalat" w:eastAsia="GHEA Grapalat" w:hAnsi="GHEA Grapalat" w:cs="GHEA Grapalat"/>
                <w:sz w:val="24"/>
                <w:szCs w:val="24"/>
              </w:rPr>
              <w:t xml:space="preserve"> </w:t>
            </w:r>
          </w:p>
          <w:p w14:paraId="374597AD" w14:textId="27B8CE92" w:rsidR="00015F49" w:rsidRPr="00B41887" w:rsidRDefault="0065713A"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Միաժամանակ, պետք է նշել, որ</w:t>
            </w:r>
            <w:r w:rsidR="009D4186" w:rsidRPr="00B41887">
              <w:rPr>
                <w:rFonts w:ascii="GHEA Grapalat" w:eastAsia="GHEA Grapalat" w:hAnsi="GHEA Grapalat" w:cs="GHEA Grapalat"/>
                <w:sz w:val="24"/>
                <w:szCs w:val="24"/>
              </w:rPr>
              <w:t xml:space="preserve"> առանձին նախագծերում երևում են կարգավիճակները</w:t>
            </w:r>
            <w:r w:rsidR="00343C2E">
              <w:rPr>
                <w:rFonts w:ascii="GHEA Grapalat" w:eastAsia="GHEA Grapalat" w:hAnsi="GHEA Grapalat" w:cs="GHEA Grapalat"/>
                <w:sz w:val="24"/>
                <w:szCs w:val="24"/>
              </w:rPr>
              <w:t>:</w:t>
            </w:r>
          </w:p>
        </w:tc>
      </w:tr>
      <w:tr w:rsidR="00815116" w:rsidRPr="00B41887" w14:paraId="2F02B10B" w14:textId="77777777" w:rsidTr="00015F49">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8D1EDD" w14:textId="53D9D75C" w:rsidR="00815116" w:rsidRPr="00B41887" w:rsidRDefault="00815116" w:rsidP="00D56C89">
            <w:pPr>
              <w:tabs>
                <w:tab w:val="left" w:pos="226"/>
                <w:tab w:val="left" w:pos="426"/>
                <w:tab w:val="left" w:pos="709"/>
                <w:tab w:val="left" w:pos="11282"/>
              </w:tabs>
              <w:ind w:right="127" w:firstLine="41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Կայքում նախագծի վերաբերյալ առաջարկություններ ներկայացնելու և քվեարկություն կատարելու հնարավորություն ունենալու համար առաջարկում ենք քննարկման առարկա դարձնել որպես օգտատեր գրանցվելիս անձնագրային տվյալներ լրացնելու պարտադիր պահանջի ամրագրման հարցը, որը ոչ միայն կբացառի մեկ օգտատիրոջ կողմից միևնույն նախագծի վերաբերյալ «կողմ» և «դեմ» կոճակների միջոցով մի քանի անգամ դիրքորոշում հայտնելու հնարավորությունը, այլև կանխարգելող ազդեցություն կունենա Կայքում մարդու և քաղաքացու պատիվն ու արժանապատվությունը նվաստացնող մեկնաբանություններ կատարելու տեսանկյունից:</w:t>
            </w:r>
          </w:p>
          <w:p w14:paraId="23AFDFE4" w14:textId="10E5BC1C" w:rsidR="00815116" w:rsidRPr="00B41887" w:rsidRDefault="00815116" w:rsidP="00D56C89">
            <w:pPr>
              <w:tabs>
                <w:tab w:val="left" w:pos="226"/>
                <w:tab w:val="left" w:pos="426"/>
                <w:tab w:val="left" w:pos="709"/>
                <w:tab w:val="left" w:pos="11282"/>
              </w:tabs>
              <w:ind w:right="127" w:firstLine="41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 xml:space="preserve">Միևնույն ժամանակ, այս համատեստքում առաջարկում ենք քննարկման առարկա դարձնել «կողմ» և «դեմ» կոճակների միջոցով նախագծի վերաբերյալ դիրքորոշում արտահայտելու եղանակի փոփոխման հարցը, քանի որ գործնականում հնարավոր են իրավիճակներ, երբ այդ կոճակների միջոցով դիրքորոշում արտահայելը պայմանավորված լինի այլ, ոչ օբյեկտիվ հանգամանքներով։ </w:t>
            </w:r>
            <w:r w:rsidRPr="00B41887">
              <w:rPr>
                <w:rFonts w:ascii="GHEA Grapalat" w:eastAsia="GHEA Grapalat" w:hAnsi="GHEA Grapalat" w:cs="GHEA Grapalat"/>
                <w:sz w:val="24"/>
                <w:szCs w:val="24"/>
              </w:rPr>
              <w:lastRenderedPageBreak/>
              <w:t>Նախագծի կապակցությամբ բացասական կամ դրական դիրքորոշում հայտնելու նպատակը կարող է իրագործվել Նախագծին օգտատերերի կողմից առաջարկ կամ դիտարկում ներկայացնելու միջոցով։</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79F08FC2" w14:textId="77777777" w:rsidR="00815116" w:rsidRPr="00B41887" w:rsidRDefault="0065713A">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lastRenderedPageBreak/>
              <w:t xml:space="preserve">Չի ընդունվել </w:t>
            </w:r>
          </w:p>
          <w:p w14:paraId="45B85437" w14:textId="6D11F23A" w:rsidR="0065713A" w:rsidRPr="00B41887" w:rsidRDefault="0065713A"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Հարկ է նկատել, որ օգտատերերի անձնագրային տվյալների պարտադիր պահանջը կարող է խախտել տվյալների պաշտպանության սկզբունքները և բարձրացնել անվտանգության ռիսկերը: Բացի այդ, նման խստացումները կարող են նվազեցնել օգտատերերի մասնակցության մակարդակը, քանի որ շատերը կարող են խուսափել անձնական տվյալներ տրամադրելուց՝ գաղտնիության կամ այլ պատճառներով։ Սա կարող է բացասաբար անդրադառնալ կայքում քննարկումների բազմազանության վրա։</w:t>
            </w:r>
          </w:p>
          <w:p w14:paraId="2D2CE966" w14:textId="7129CC09" w:rsidR="0065713A" w:rsidRPr="00B41887" w:rsidRDefault="0065713A"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Այդուհանդերձ, հնարավոր իրավական լծակներ ունենալու պայմաններում՝ առաջարկը կդիտարկվի ապագայում հնարավոր փոփոխությունների իրականացման համատեքստում:</w:t>
            </w:r>
          </w:p>
        </w:tc>
      </w:tr>
      <w:tr w:rsidR="00815116" w:rsidRPr="00B41887" w14:paraId="7CCB5038" w14:textId="77777777" w:rsidTr="009D418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4D11E76" w14:textId="7D78982C" w:rsidR="00815116" w:rsidRPr="00B41887" w:rsidRDefault="00815116" w:rsidP="00D56C89">
            <w:pPr>
              <w:tabs>
                <w:tab w:val="left" w:pos="226"/>
                <w:tab w:val="left" w:pos="426"/>
                <w:tab w:val="left" w:pos="709"/>
                <w:tab w:val="left" w:pos="11282"/>
              </w:tabs>
              <w:ind w:right="127" w:firstLine="41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lastRenderedPageBreak/>
              <w:t>Հրապարակված նախագծերն ընդունվելու դեպքում Կայքում միայն համապատասխան նշում է կատարվում դրա ընդունված լինելու վերաբերյալ՝ բացառելով նախագծի, այդ թվում՝ դրա ընդունման անհրաժեշտության վերաբերյալ հիմնավորման վերջնական տեքստին ծանոթանալու հնարավորությունը։</w:t>
            </w:r>
            <w:r w:rsidR="009D4186" w:rsidRPr="00B41887">
              <w:rPr>
                <w:rFonts w:ascii="GHEA Grapalat" w:eastAsia="GHEA Grapalat" w:hAnsi="GHEA Grapalat" w:cs="GHEA Grapalat"/>
                <w:sz w:val="24"/>
                <w:szCs w:val="24"/>
              </w:rPr>
              <w:t xml:space="preserve"> </w:t>
            </w:r>
            <w:r w:rsidRPr="00B41887">
              <w:rPr>
                <w:rFonts w:ascii="GHEA Grapalat" w:eastAsia="GHEA Grapalat" w:hAnsi="GHEA Grapalat" w:cs="GHEA Grapalat"/>
                <w:sz w:val="24"/>
                <w:szCs w:val="24"/>
              </w:rPr>
              <w:t>Հաշվի առնելով վերոգրյալը՝ քննարկման առարկա է այնպիսի գործիքակազմ նախատեսելու հնարավորությունը, որը թույլ կտա «Նախագիծը ընդունվել է» նշումից  հղման տարբերակով անցում կատարել նախագծի ընդունված տարբերակին։</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6D451CE9" w14:textId="77777777" w:rsidR="00815116" w:rsidRPr="00B41887" w:rsidRDefault="009D418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Մասամբ է ընդունվել</w:t>
            </w:r>
          </w:p>
          <w:p w14:paraId="158A7C32" w14:textId="64E5419B" w:rsidR="009D4186" w:rsidRPr="00B41887" w:rsidRDefault="0065713A"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 xml:space="preserve">Կայքի </w:t>
            </w:r>
            <w:r w:rsidR="003819FE">
              <w:rPr>
                <w:rFonts w:ascii="GHEA Grapalat" w:eastAsia="GHEA Grapalat" w:hAnsi="GHEA Grapalat" w:cs="GHEA Grapalat"/>
                <w:sz w:val="24"/>
                <w:szCs w:val="24"/>
              </w:rPr>
              <w:t>ա</w:t>
            </w:r>
            <w:r w:rsidR="009D4186" w:rsidRPr="00B41887">
              <w:rPr>
                <w:rFonts w:ascii="GHEA Grapalat" w:eastAsia="GHEA Grapalat" w:hAnsi="GHEA Grapalat" w:cs="GHEA Grapalat"/>
                <w:sz w:val="24"/>
                <w:szCs w:val="24"/>
              </w:rPr>
              <w:t>րդիականացման արդյունքում հնարավորություն առկա կլինի</w:t>
            </w:r>
            <w:r w:rsidR="00664E1B" w:rsidRPr="00B41887">
              <w:rPr>
                <w:rFonts w:ascii="GHEA Grapalat" w:eastAsia="GHEA Grapalat" w:hAnsi="GHEA Grapalat" w:cs="GHEA Grapalat"/>
                <w:sz w:val="24"/>
                <w:szCs w:val="24"/>
              </w:rPr>
              <w:t xml:space="preserve"> նախագծի համար տեղադրել </w:t>
            </w:r>
            <w:r w:rsidR="000C03FF" w:rsidRPr="00B41887">
              <w:rPr>
                <w:rFonts w:ascii="GHEA Grapalat" w:eastAsia="GHEA Grapalat" w:hAnsi="GHEA Grapalat" w:cs="GHEA Grapalat"/>
                <w:sz w:val="24"/>
                <w:szCs w:val="24"/>
              </w:rPr>
              <w:t>հղում, օրինակ, «arlis.am» կայքին</w:t>
            </w:r>
            <w:r w:rsidRPr="00B41887">
              <w:rPr>
                <w:rFonts w:ascii="GHEA Grapalat" w:eastAsia="GHEA Grapalat" w:hAnsi="GHEA Grapalat" w:cs="GHEA Grapalat"/>
                <w:sz w:val="24"/>
                <w:szCs w:val="24"/>
              </w:rPr>
              <w:t>՝ այդպիսով հնարավոր կլինի հասանելիություն ապահովել նախագծի ընդունված տարբերակին:</w:t>
            </w:r>
          </w:p>
        </w:tc>
      </w:tr>
      <w:tr w:rsidR="00815116" w:rsidRPr="00B41887" w14:paraId="548D42EF" w14:textId="77777777" w:rsidTr="001236AD">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845BD14" w14:textId="38A346D7" w:rsidR="00815116" w:rsidRPr="00B41887" w:rsidRDefault="00815116" w:rsidP="00D56C89">
            <w:pPr>
              <w:tabs>
                <w:tab w:val="left" w:pos="226"/>
                <w:tab w:val="left" w:pos="426"/>
                <w:tab w:val="left" w:pos="709"/>
                <w:tab w:val="left" w:pos="11282"/>
              </w:tabs>
              <w:ind w:right="127" w:firstLine="41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Առաջարկում ենք քննարկման առարկա դարձնել Կայքի որոնողական դաշտի բարեփոխման հարցը՝ դրանք կատարելագործելու և հնարավորության դեպքում ընդլայնելու միջոցով։ Որպես օրինակ՝ առաջարկում ենք քննարկել «Ընդունված է» կամ «Լրամշակման փուլում է» դաշտերն առանձին որոնողական գործիքակազմ դարձնելու հարցը։</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2C1AC1E2" w14:textId="77777777" w:rsidR="00815116" w:rsidRPr="00B41887" w:rsidRDefault="001236AD">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Ընդունվել է</w:t>
            </w:r>
          </w:p>
          <w:p w14:paraId="467368EE" w14:textId="7A881F4B" w:rsidR="0065713A" w:rsidRPr="00B41887" w:rsidRDefault="0065713A"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Կայքի արդիականացված տարբերակում ըստ կարգավիճակի հնարավորություն կտրվի որոնում իրականացնել:</w:t>
            </w:r>
          </w:p>
        </w:tc>
      </w:tr>
      <w:tr w:rsidR="00815116" w:rsidRPr="00B41887" w14:paraId="52B38CFE" w14:textId="77777777" w:rsidTr="001236AD">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D0C38C" w14:textId="4D4BC67B" w:rsidR="00815116" w:rsidRPr="00B41887" w:rsidRDefault="00815116" w:rsidP="00D56C89">
            <w:pPr>
              <w:tabs>
                <w:tab w:val="left" w:pos="226"/>
                <w:tab w:val="left" w:pos="426"/>
                <w:tab w:val="left" w:pos="709"/>
                <w:tab w:val="left" w:pos="11282"/>
              </w:tabs>
              <w:ind w:right="127" w:firstLine="41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Առաջարկում ենք քննարկման առարկա դարձնել Կայքում «Առաջարկություններ» բաժին նախատեսելու հարցը, որը հնարավորություն կտա Կայքի օգտատերերին ներկայացնել իրենց առաջարկները ոչ միայն Կայքում տեղադրված նախագծերի վերաբերյալ, այլև նորմատիվ իրավական այլ ակտերում առկա բացերի, խնդիրների կամ նոր նորմատիվ իրավական ակտ ընդունելու անհրաժեշտության վերաբերյալ։</w:t>
            </w:r>
          </w:p>
          <w:p w14:paraId="56805E1D" w14:textId="04EA7FB8" w:rsidR="00815116" w:rsidRPr="00B41887" w:rsidRDefault="00815116" w:rsidP="00D56C89">
            <w:pPr>
              <w:tabs>
                <w:tab w:val="left" w:pos="226"/>
                <w:tab w:val="left" w:pos="426"/>
                <w:tab w:val="left" w:pos="709"/>
                <w:tab w:val="left" w:pos="11282"/>
              </w:tabs>
              <w:ind w:right="127" w:firstLine="41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lastRenderedPageBreak/>
              <w:t>Ընդ որում, Կայքի շարունակական կատարելագործումն ապահովելու նպատակով առաջարկում ենք ապահովել Կայքում ակտիվ պատուհանի առկայություն, որ օգտատերերին մշտապես թույլ կտա ներկայացնելու իրենց առաջարկները և դիտարկումները։</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4006A617" w14:textId="4CFE79C8" w:rsidR="00815116" w:rsidRPr="00B41887" w:rsidRDefault="00FA7484">
            <w:pPr>
              <w:ind w:right="28" w:hanging="2"/>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Մասամբ է</w:t>
            </w:r>
            <w:r w:rsidRPr="00B41887">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ը</w:t>
            </w:r>
            <w:r w:rsidRPr="00B41887">
              <w:rPr>
                <w:rFonts w:ascii="GHEA Grapalat" w:eastAsia="GHEA Grapalat" w:hAnsi="GHEA Grapalat" w:cs="GHEA Grapalat"/>
                <w:b/>
                <w:sz w:val="24"/>
                <w:szCs w:val="24"/>
              </w:rPr>
              <w:t xml:space="preserve">նդունվել </w:t>
            </w:r>
          </w:p>
          <w:p w14:paraId="15A76AA9" w14:textId="53BA364B" w:rsidR="00CA7EAB" w:rsidRPr="00B41887" w:rsidRDefault="0065713A"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 xml:space="preserve">Կայքի արդիականացված տարբերակում </w:t>
            </w:r>
            <w:r w:rsidR="00FA7484">
              <w:rPr>
                <w:rFonts w:ascii="GHEA Grapalat" w:eastAsia="GHEA Grapalat" w:hAnsi="GHEA Grapalat" w:cs="GHEA Grapalat"/>
                <w:sz w:val="24"/>
                <w:szCs w:val="24"/>
              </w:rPr>
              <w:t>հ</w:t>
            </w:r>
            <w:r w:rsidRPr="00B41887">
              <w:rPr>
                <w:rFonts w:ascii="GHEA Grapalat" w:eastAsia="GHEA Grapalat" w:hAnsi="GHEA Grapalat" w:cs="GHEA Grapalat"/>
                <w:sz w:val="24"/>
                <w:szCs w:val="24"/>
              </w:rPr>
              <w:t>նարավոր կլինի ներկայացնել համապատասխան առաջարկները</w:t>
            </w:r>
            <w:r w:rsidR="00FA7484">
              <w:rPr>
                <w:rFonts w:ascii="GHEA Grapalat" w:eastAsia="GHEA Grapalat" w:hAnsi="GHEA Grapalat" w:cs="GHEA Grapalat"/>
                <w:sz w:val="24"/>
                <w:szCs w:val="24"/>
              </w:rPr>
              <w:t xml:space="preserve">՝ դեռևս միայն կայքի </w:t>
            </w:r>
            <w:bookmarkStart w:id="0" w:name="_GoBack"/>
            <w:r w:rsidR="00FA7484">
              <w:rPr>
                <w:rFonts w:ascii="GHEA Grapalat" w:eastAsia="GHEA Grapalat" w:hAnsi="GHEA Grapalat" w:cs="GHEA Grapalat"/>
                <w:sz w:val="24"/>
                <w:szCs w:val="24"/>
              </w:rPr>
              <w:t>տեխնիկակ</w:t>
            </w:r>
            <w:bookmarkEnd w:id="0"/>
            <w:r w:rsidR="00FA7484">
              <w:rPr>
                <w:rFonts w:ascii="GHEA Grapalat" w:eastAsia="GHEA Grapalat" w:hAnsi="GHEA Grapalat" w:cs="GHEA Grapalat"/>
                <w:sz w:val="24"/>
                <w:szCs w:val="24"/>
              </w:rPr>
              <w:t>ան խնդիրների մասով:</w:t>
            </w:r>
          </w:p>
        </w:tc>
      </w:tr>
      <w:tr w:rsidR="009B5419" w:rsidRPr="00B41887" w14:paraId="0535B89B" w14:textId="77777777">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0000001F" w14:textId="7A005E8C" w:rsidR="009B5419" w:rsidRPr="00B41887" w:rsidRDefault="00815116" w:rsidP="00B41887">
            <w:pPr>
              <w:tabs>
                <w:tab w:val="left" w:pos="11282"/>
              </w:tabs>
              <w:ind w:left="718" w:right="127"/>
              <w:rPr>
                <w:rFonts w:ascii="GHEA Grapalat" w:eastAsia="GHEA Grapalat" w:hAnsi="GHEA Grapalat" w:cs="GHEA Grapalat"/>
                <w:b/>
                <w:sz w:val="24"/>
                <w:szCs w:val="24"/>
              </w:rPr>
            </w:pPr>
            <w:r w:rsidRPr="00B41887">
              <w:rPr>
                <w:rFonts w:ascii="GHEA Grapalat" w:eastAsia="GHEA Grapalat" w:hAnsi="GHEA Grapalat" w:cs="GHEA Grapalat"/>
                <w:b/>
                <w:sz w:val="24"/>
                <w:szCs w:val="24"/>
              </w:rPr>
              <w:lastRenderedPageBreak/>
              <w:t>5</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 xml:space="preserve"> </w:t>
            </w:r>
            <w:r w:rsidR="00B41887">
              <w:rPr>
                <w:rFonts w:ascii="GHEA Grapalat" w:eastAsia="GHEA Grapalat" w:hAnsi="GHEA Grapalat" w:cs="GHEA Grapalat"/>
                <w:b/>
                <w:sz w:val="24"/>
                <w:szCs w:val="24"/>
              </w:rPr>
              <w:t>Ա</w:t>
            </w:r>
            <w:r w:rsidRPr="00B41887">
              <w:rPr>
                <w:rFonts w:ascii="GHEA Grapalat" w:eastAsia="GHEA Grapalat" w:hAnsi="GHEA Grapalat" w:cs="GHEA Grapalat"/>
                <w:b/>
                <w:sz w:val="24"/>
                <w:szCs w:val="24"/>
              </w:rPr>
              <w:t>շխատանքի և սոցիալական հարցերի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0000020" w14:textId="010C26FF" w:rsidR="009B5419" w:rsidRPr="00B41887" w:rsidRDefault="0081511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30</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01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2025թ</w:t>
            </w:r>
            <w:r w:rsidRPr="00B41887">
              <w:rPr>
                <w:rFonts w:ascii="Cambria Math" w:eastAsia="GHEA Grapalat" w:hAnsi="Cambria Math" w:cs="Cambria Math"/>
                <w:b/>
                <w:sz w:val="24"/>
                <w:szCs w:val="24"/>
              </w:rPr>
              <w:t>․</w:t>
            </w:r>
          </w:p>
        </w:tc>
      </w:tr>
      <w:tr w:rsidR="009B5419" w:rsidRPr="00B41887" w14:paraId="78F7CEEC" w14:textId="77777777">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00000021" w14:textId="77777777" w:rsidR="009B5419" w:rsidRPr="00B41887" w:rsidRDefault="009B5419">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0000022" w14:textId="1BD5C239" w:rsidR="009B5419" w:rsidRPr="00B41887" w:rsidRDefault="0081511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 Մ/5912-2025</w:t>
            </w:r>
          </w:p>
        </w:tc>
      </w:tr>
      <w:tr w:rsidR="009B5419" w:rsidRPr="00B41887" w14:paraId="55CA31EA" w14:textId="77777777">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0000023" w14:textId="50BED79B" w:rsidR="009B5419" w:rsidRPr="00B41887" w:rsidRDefault="00815116">
            <w:pPr>
              <w:tabs>
                <w:tab w:val="left" w:pos="226"/>
                <w:tab w:val="left" w:pos="426"/>
                <w:tab w:val="left" w:pos="709"/>
                <w:tab w:val="left" w:pos="11282"/>
              </w:tabs>
              <w:ind w:right="127" w:hanging="2"/>
              <w:jc w:val="center"/>
              <w:rPr>
                <w:rFonts w:ascii="GHEA Grapalat" w:eastAsia="GHEA Grapalat" w:hAnsi="GHEA Grapalat" w:cs="GHEA Grapalat"/>
                <w:sz w:val="24"/>
                <w:szCs w:val="24"/>
              </w:rPr>
            </w:pPr>
            <w:r w:rsidRPr="00B41887">
              <w:rPr>
                <w:rFonts w:ascii="GHEA Grapalat" w:eastAsia="GHEA Grapalat" w:hAnsi="GHEA Grapalat" w:cs="GHEA Grapalat"/>
                <w:sz w:val="24"/>
                <w:szCs w:val="24"/>
              </w:rPr>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00000024" w14:textId="77777777" w:rsidR="009B5419" w:rsidRPr="00B41887" w:rsidRDefault="009B5419">
            <w:pPr>
              <w:ind w:right="28" w:hanging="2"/>
              <w:jc w:val="center"/>
              <w:rPr>
                <w:rFonts w:ascii="GHEA Grapalat" w:eastAsia="GHEA Grapalat" w:hAnsi="GHEA Grapalat" w:cs="GHEA Grapalat"/>
                <w:b/>
                <w:sz w:val="24"/>
                <w:szCs w:val="24"/>
              </w:rPr>
            </w:pPr>
          </w:p>
        </w:tc>
      </w:tr>
      <w:tr w:rsidR="009B5419" w:rsidRPr="00B41887" w14:paraId="48E9B35A" w14:textId="77777777">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00000025" w14:textId="542AA1F3" w:rsidR="009B5419" w:rsidRPr="00B41887" w:rsidRDefault="00815116" w:rsidP="000C5BB0">
            <w:pPr>
              <w:pBdr>
                <w:top w:val="nil"/>
                <w:left w:val="nil"/>
                <w:bottom w:val="nil"/>
                <w:right w:val="nil"/>
                <w:between w:val="nil"/>
              </w:pBdr>
              <w:tabs>
                <w:tab w:val="left" w:pos="11282"/>
              </w:tabs>
              <w:ind w:left="718" w:right="127"/>
              <w:rPr>
                <w:rFonts w:ascii="GHEA Grapalat" w:eastAsia="GHEA Grapalat" w:hAnsi="GHEA Grapalat" w:cs="GHEA Grapalat"/>
                <w:b/>
                <w:color w:val="000000"/>
                <w:sz w:val="24"/>
                <w:szCs w:val="24"/>
              </w:rPr>
            </w:pPr>
            <w:r w:rsidRPr="00B41887">
              <w:rPr>
                <w:rFonts w:ascii="GHEA Grapalat" w:eastAsia="GHEA Grapalat" w:hAnsi="GHEA Grapalat" w:cs="GHEA Grapalat"/>
                <w:b/>
                <w:color w:val="000000"/>
                <w:sz w:val="24"/>
                <w:szCs w:val="24"/>
              </w:rPr>
              <w:t>6</w:t>
            </w:r>
            <w:r w:rsidRPr="00B41887">
              <w:rPr>
                <w:rFonts w:ascii="Cambria Math" w:eastAsia="GHEA Grapalat" w:hAnsi="Cambria Math" w:cs="Cambria Math"/>
                <w:b/>
                <w:color w:val="000000"/>
                <w:sz w:val="24"/>
                <w:szCs w:val="24"/>
              </w:rPr>
              <w:t>․</w:t>
            </w:r>
            <w:r w:rsidRPr="00B41887">
              <w:rPr>
                <w:rFonts w:ascii="GHEA Grapalat" w:eastAsia="GHEA Grapalat" w:hAnsi="GHEA Grapalat" w:cs="GHEA Grapalat"/>
                <w:b/>
                <w:color w:val="000000"/>
                <w:sz w:val="24"/>
                <w:szCs w:val="24"/>
              </w:rPr>
              <w:t xml:space="preserve"> </w:t>
            </w:r>
            <w:r w:rsidR="00B41887">
              <w:rPr>
                <w:rFonts w:ascii="GHEA Grapalat" w:eastAsia="GHEA Grapalat" w:hAnsi="GHEA Grapalat" w:cs="GHEA Grapalat"/>
                <w:b/>
                <w:color w:val="000000"/>
                <w:sz w:val="24"/>
                <w:szCs w:val="24"/>
              </w:rPr>
              <w:t>Տ</w:t>
            </w:r>
            <w:r w:rsidRPr="00B41887">
              <w:rPr>
                <w:rFonts w:ascii="GHEA Grapalat" w:eastAsia="GHEA Grapalat" w:hAnsi="GHEA Grapalat" w:cs="GHEA Grapalat"/>
                <w:b/>
                <w:color w:val="000000"/>
                <w:sz w:val="24"/>
                <w:szCs w:val="24"/>
              </w:rPr>
              <w:t>արածքային կառավարման և ենթակառուցվածքների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0000026" w14:textId="18C9ACEF" w:rsidR="009B5419" w:rsidRPr="00B41887" w:rsidRDefault="00815116">
            <w:pPr>
              <w:pBdr>
                <w:top w:val="nil"/>
                <w:left w:val="nil"/>
                <w:bottom w:val="nil"/>
                <w:right w:val="nil"/>
                <w:between w:val="nil"/>
              </w:pBdr>
              <w:ind w:right="28" w:hanging="2"/>
              <w:jc w:val="center"/>
              <w:rPr>
                <w:rFonts w:ascii="GHEA Grapalat" w:eastAsia="GHEA Grapalat" w:hAnsi="GHEA Grapalat" w:cs="GHEA Grapalat"/>
                <w:b/>
                <w:color w:val="000000"/>
                <w:sz w:val="24"/>
                <w:szCs w:val="24"/>
              </w:rPr>
            </w:pPr>
            <w:r w:rsidRPr="00B41887">
              <w:rPr>
                <w:rFonts w:ascii="GHEA Grapalat" w:eastAsia="GHEA Grapalat" w:hAnsi="GHEA Grapalat" w:cs="GHEA Grapalat"/>
                <w:b/>
                <w:color w:val="000000"/>
                <w:sz w:val="24"/>
                <w:szCs w:val="24"/>
              </w:rPr>
              <w:t>29</w:t>
            </w:r>
            <w:r w:rsidRPr="00B41887">
              <w:rPr>
                <w:rFonts w:ascii="Cambria Math" w:eastAsia="GHEA Grapalat" w:hAnsi="Cambria Math" w:cs="Cambria Math"/>
                <w:b/>
                <w:color w:val="000000"/>
                <w:sz w:val="24"/>
                <w:szCs w:val="24"/>
              </w:rPr>
              <w:t>․</w:t>
            </w:r>
            <w:r w:rsidRPr="00B41887">
              <w:rPr>
                <w:rFonts w:ascii="GHEA Grapalat" w:eastAsia="GHEA Grapalat" w:hAnsi="GHEA Grapalat" w:cs="GHEA Grapalat"/>
                <w:b/>
                <w:color w:val="000000"/>
                <w:sz w:val="24"/>
                <w:szCs w:val="24"/>
              </w:rPr>
              <w:t>01</w:t>
            </w:r>
            <w:r w:rsidRPr="00B41887">
              <w:rPr>
                <w:rFonts w:ascii="Cambria Math" w:eastAsia="GHEA Grapalat" w:hAnsi="Cambria Math" w:cs="Cambria Math"/>
                <w:b/>
                <w:color w:val="000000"/>
                <w:sz w:val="24"/>
                <w:szCs w:val="24"/>
              </w:rPr>
              <w:t>․</w:t>
            </w:r>
            <w:r w:rsidRPr="00B41887">
              <w:rPr>
                <w:rFonts w:ascii="GHEA Grapalat" w:eastAsia="GHEA Grapalat" w:hAnsi="GHEA Grapalat" w:cs="GHEA Grapalat"/>
                <w:b/>
                <w:color w:val="000000"/>
                <w:sz w:val="24"/>
                <w:szCs w:val="24"/>
              </w:rPr>
              <w:t>2025թ</w:t>
            </w:r>
            <w:r w:rsidRPr="00B41887">
              <w:rPr>
                <w:rFonts w:ascii="Cambria Math" w:eastAsia="GHEA Grapalat" w:hAnsi="Cambria Math" w:cs="Cambria Math"/>
                <w:b/>
                <w:color w:val="000000"/>
                <w:sz w:val="24"/>
                <w:szCs w:val="24"/>
              </w:rPr>
              <w:t>․</w:t>
            </w:r>
          </w:p>
        </w:tc>
      </w:tr>
      <w:tr w:rsidR="009B5419" w:rsidRPr="00B41887" w14:paraId="48925943" w14:textId="77777777">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00000027" w14:textId="77777777" w:rsidR="009B5419" w:rsidRPr="00B41887" w:rsidRDefault="009B5419">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0000028" w14:textId="50926EB3" w:rsidR="009B5419" w:rsidRPr="00B41887" w:rsidRDefault="00815116">
            <w:pPr>
              <w:pBdr>
                <w:top w:val="nil"/>
                <w:left w:val="nil"/>
                <w:bottom w:val="nil"/>
                <w:right w:val="nil"/>
                <w:between w:val="nil"/>
              </w:pBdr>
              <w:ind w:right="28" w:hanging="2"/>
              <w:jc w:val="center"/>
              <w:rPr>
                <w:rFonts w:ascii="GHEA Grapalat" w:eastAsia="GHEA Grapalat" w:hAnsi="GHEA Grapalat" w:cs="GHEA Grapalat"/>
                <w:b/>
                <w:color w:val="000000"/>
                <w:sz w:val="24"/>
                <w:szCs w:val="24"/>
              </w:rPr>
            </w:pPr>
            <w:r w:rsidRPr="00B41887">
              <w:rPr>
                <w:rFonts w:ascii="GHEA Grapalat" w:eastAsia="GHEA Grapalat" w:hAnsi="GHEA Grapalat" w:cs="GHEA Grapalat"/>
                <w:b/>
                <w:color w:val="000000"/>
                <w:sz w:val="24"/>
                <w:szCs w:val="24"/>
              </w:rPr>
              <w:t>№ ԴԽ//2752-2025</w:t>
            </w:r>
          </w:p>
        </w:tc>
      </w:tr>
      <w:tr w:rsidR="009B5419" w:rsidRPr="00B41887" w14:paraId="317749D0" w14:textId="77777777">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0000029" w14:textId="243AE82D" w:rsidR="009B5419" w:rsidRPr="00B41887" w:rsidRDefault="00E73AA7">
            <w:pPr>
              <w:pBdr>
                <w:top w:val="nil"/>
                <w:left w:val="nil"/>
                <w:bottom w:val="nil"/>
                <w:right w:val="nil"/>
                <w:between w:val="nil"/>
              </w:pBdr>
              <w:tabs>
                <w:tab w:val="left" w:pos="226"/>
                <w:tab w:val="left" w:pos="426"/>
                <w:tab w:val="left" w:pos="709"/>
                <w:tab w:val="left" w:pos="11282"/>
              </w:tabs>
              <w:ind w:right="127" w:hanging="2"/>
              <w:jc w:val="center"/>
              <w:rPr>
                <w:rFonts w:ascii="GHEA Grapalat" w:eastAsia="GHEA Grapalat" w:hAnsi="GHEA Grapalat" w:cs="GHEA Grapalat"/>
                <w:color w:val="000000"/>
                <w:sz w:val="24"/>
                <w:szCs w:val="24"/>
              </w:rPr>
            </w:pPr>
            <w:r w:rsidRPr="00B41887">
              <w:rPr>
                <w:rFonts w:ascii="GHEA Grapalat" w:eastAsia="GHEA Grapalat" w:hAnsi="GHEA Grapalat" w:cs="GHEA Grapalat"/>
                <w:color w:val="000000"/>
                <w:sz w:val="24"/>
                <w:szCs w:val="24"/>
              </w:rPr>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0000002A" w14:textId="77777777" w:rsidR="009B5419" w:rsidRPr="00B41887" w:rsidRDefault="009B5419">
            <w:pPr>
              <w:pBdr>
                <w:top w:val="nil"/>
                <w:left w:val="nil"/>
                <w:bottom w:val="nil"/>
                <w:right w:val="nil"/>
                <w:between w:val="nil"/>
              </w:pBdr>
              <w:ind w:right="28" w:hanging="2"/>
              <w:jc w:val="center"/>
              <w:rPr>
                <w:rFonts w:ascii="GHEA Grapalat" w:eastAsia="GHEA Grapalat" w:hAnsi="GHEA Grapalat" w:cs="GHEA Grapalat"/>
                <w:b/>
                <w:color w:val="000000"/>
                <w:sz w:val="24"/>
                <w:szCs w:val="24"/>
              </w:rPr>
            </w:pPr>
          </w:p>
        </w:tc>
      </w:tr>
      <w:tr w:rsidR="000C5BB0" w:rsidRPr="00B41887" w14:paraId="29FFC316" w14:textId="77777777" w:rsidTr="00CF71A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67F111B4" w14:textId="19286F85" w:rsidR="000C5BB0" w:rsidRPr="00B41887" w:rsidRDefault="00E73AA7" w:rsidP="00B41887">
            <w:pPr>
              <w:pBdr>
                <w:top w:val="nil"/>
                <w:left w:val="nil"/>
                <w:bottom w:val="nil"/>
                <w:right w:val="nil"/>
                <w:between w:val="nil"/>
              </w:pBdr>
              <w:tabs>
                <w:tab w:val="left" w:pos="11282"/>
              </w:tabs>
              <w:ind w:left="718" w:right="127"/>
              <w:jc w:val="both"/>
              <w:rPr>
                <w:rFonts w:ascii="GHEA Grapalat" w:eastAsia="GHEA Grapalat" w:hAnsi="GHEA Grapalat" w:cs="GHEA Grapalat"/>
                <w:b/>
                <w:color w:val="000000"/>
                <w:sz w:val="24"/>
                <w:szCs w:val="24"/>
              </w:rPr>
            </w:pPr>
            <w:r w:rsidRPr="00B41887">
              <w:rPr>
                <w:rFonts w:ascii="GHEA Grapalat" w:eastAsia="GHEA Grapalat" w:hAnsi="GHEA Grapalat" w:cs="GHEA Grapalat"/>
                <w:b/>
                <w:color w:val="000000"/>
                <w:sz w:val="24"/>
                <w:szCs w:val="24"/>
              </w:rPr>
              <w:t>7</w:t>
            </w:r>
            <w:r w:rsidRPr="00B41887">
              <w:rPr>
                <w:rFonts w:ascii="Cambria Math" w:eastAsia="GHEA Grapalat" w:hAnsi="Cambria Math" w:cs="Cambria Math"/>
                <w:b/>
                <w:color w:val="000000"/>
                <w:sz w:val="24"/>
                <w:szCs w:val="24"/>
              </w:rPr>
              <w:t>․</w:t>
            </w:r>
            <w:r w:rsidR="00B41887">
              <w:rPr>
                <w:rFonts w:ascii="GHEA Grapalat" w:eastAsia="GHEA Grapalat" w:hAnsi="GHEA Grapalat" w:cs="GHEA Grapalat"/>
                <w:b/>
                <w:color w:val="000000"/>
                <w:sz w:val="24"/>
                <w:szCs w:val="24"/>
              </w:rPr>
              <w:t>Բ</w:t>
            </w:r>
            <w:r w:rsidR="009411E3" w:rsidRPr="00B41887">
              <w:rPr>
                <w:rFonts w:ascii="GHEA Grapalat" w:eastAsia="GHEA Grapalat" w:hAnsi="GHEA Grapalat" w:cs="GHEA Grapalat"/>
                <w:b/>
                <w:color w:val="000000"/>
                <w:sz w:val="24"/>
                <w:szCs w:val="24"/>
              </w:rPr>
              <w:t xml:space="preserve">նապահպանության և ընդերքի տեսչական </w:t>
            </w:r>
            <w:r w:rsidR="00643044">
              <w:rPr>
                <w:rFonts w:ascii="GHEA Grapalat" w:eastAsia="GHEA Grapalat" w:hAnsi="GHEA Grapalat" w:cs="GHEA Grapalat"/>
                <w:b/>
                <w:color w:val="000000"/>
                <w:sz w:val="24"/>
                <w:szCs w:val="24"/>
              </w:rPr>
              <w:t>մարմին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6411643" w14:textId="6E07967F" w:rsidR="000C5BB0" w:rsidRPr="00B41887" w:rsidRDefault="00FD6503" w:rsidP="00FD6503">
            <w:pPr>
              <w:ind w:right="28"/>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29</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01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2025թ</w:t>
            </w:r>
            <w:r w:rsidRPr="00B41887">
              <w:rPr>
                <w:rFonts w:ascii="Cambria Math" w:eastAsia="GHEA Grapalat" w:hAnsi="Cambria Math" w:cs="Cambria Math"/>
                <w:b/>
                <w:sz w:val="24"/>
                <w:szCs w:val="24"/>
              </w:rPr>
              <w:t>․</w:t>
            </w:r>
          </w:p>
        </w:tc>
      </w:tr>
      <w:tr w:rsidR="000C5BB0" w:rsidRPr="00B41887" w14:paraId="4C14925A"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53EBE60D"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BE5705E" w14:textId="565671B7" w:rsidR="000C5BB0" w:rsidRPr="00B41887" w:rsidRDefault="00FD6503" w:rsidP="00FD6503">
            <w:pPr>
              <w:ind w:right="28"/>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lang w:val="en-US"/>
              </w:rPr>
              <w:t>№ 01/29.6/4/570-2025</w:t>
            </w:r>
          </w:p>
        </w:tc>
      </w:tr>
      <w:tr w:rsidR="000C5BB0" w:rsidRPr="00B41887" w14:paraId="50D7FEA3" w14:textId="77777777" w:rsidTr="00CF71A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C3F561E" w14:textId="6C31C9F0" w:rsidR="000C5BB0" w:rsidRPr="00B41887" w:rsidRDefault="00FD6503" w:rsidP="00FD6503">
            <w:pPr>
              <w:pBdr>
                <w:top w:val="nil"/>
                <w:left w:val="nil"/>
                <w:bottom w:val="nil"/>
                <w:right w:val="nil"/>
                <w:between w:val="nil"/>
              </w:pBdr>
              <w:tabs>
                <w:tab w:val="left" w:pos="226"/>
                <w:tab w:val="left" w:pos="426"/>
                <w:tab w:val="left" w:pos="709"/>
                <w:tab w:val="left" w:pos="11282"/>
              </w:tabs>
              <w:ind w:right="127"/>
              <w:jc w:val="center"/>
              <w:rPr>
                <w:rFonts w:ascii="GHEA Grapalat" w:eastAsia="GHEA Grapalat" w:hAnsi="GHEA Grapalat" w:cs="GHEA Grapalat"/>
                <w:color w:val="000000"/>
                <w:sz w:val="24"/>
                <w:szCs w:val="24"/>
              </w:rPr>
            </w:pPr>
            <w:r w:rsidRPr="00B41887">
              <w:rPr>
                <w:rFonts w:ascii="GHEA Grapalat" w:eastAsia="GHEA Grapalat" w:hAnsi="GHEA Grapalat" w:cs="GHEA Grapalat"/>
                <w:color w:val="000000"/>
                <w:sz w:val="24"/>
                <w:szCs w:val="24"/>
              </w:rPr>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34D7AB6B" w14:textId="77777777" w:rsidR="000C5BB0" w:rsidRPr="00B41887" w:rsidRDefault="000C5BB0" w:rsidP="00CF71A6">
            <w:pPr>
              <w:pBdr>
                <w:top w:val="nil"/>
                <w:left w:val="nil"/>
                <w:bottom w:val="nil"/>
                <w:right w:val="nil"/>
                <w:between w:val="nil"/>
              </w:pBdr>
              <w:ind w:right="28" w:hanging="2"/>
              <w:jc w:val="center"/>
              <w:rPr>
                <w:rFonts w:ascii="GHEA Grapalat" w:eastAsia="GHEA Grapalat" w:hAnsi="GHEA Grapalat" w:cs="GHEA Grapalat"/>
                <w:color w:val="000000"/>
                <w:sz w:val="24"/>
                <w:szCs w:val="24"/>
              </w:rPr>
            </w:pPr>
          </w:p>
        </w:tc>
      </w:tr>
      <w:tr w:rsidR="000C5BB0" w:rsidRPr="00B41887" w14:paraId="15849BD8" w14:textId="77777777" w:rsidTr="00CF71A6">
        <w:trPr>
          <w:cantSplit/>
          <w:trHeight w:val="315"/>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09509A18" w14:textId="27F980D5" w:rsidR="000C5BB0" w:rsidRPr="00B41887" w:rsidRDefault="00E73AA7" w:rsidP="00CF71A6">
            <w:pPr>
              <w:tabs>
                <w:tab w:val="left" w:pos="11282"/>
              </w:tabs>
              <w:ind w:left="718" w:right="127"/>
              <w:rPr>
                <w:rFonts w:ascii="GHEA Grapalat" w:eastAsia="GHEA Grapalat" w:hAnsi="GHEA Grapalat" w:cs="GHEA Grapalat"/>
                <w:b/>
                <w:sz w:val="24"/>
                <w:szCs w:val="24"/>
              </w:rPr>
            </w:pPr>
            <w:r w:rsidRPr="00B41887">
              <w:rPr>
                <w:rFonts w:ascii="GHEA Grapalat" w:eastAsia="GHEA Grapalat" w:hAnsi="GHEA Grapalat" w:cs="GHEA Grapalat"/>
                <w:b/>
                <w:sz w:val="24"/>
                <w:szCs w:val="24"/>
              </w:rPr>
              <w:t>8</w:t>
            </w:r>
            <w:r w:rsidRPr="00B41887">
              <w:rPr>
                <w:rFonts w:ascii="Cambria Math" w:eastAsia="GHEA Grapalat" w:hAnsi="Cambria Math" w:cs="Cambria Math"/>
                <w:b/>
                <w:sz w:val="24"/>
                <w:szCs w:val="24"/>
              </w:rPr>
              <w:t>․</w:t>
            </w:r>
            <w:r w:rsidR="00FD6503" w:rsidRPr="00B41887">
              <w:rPr>
                <w:rFonts w:ascii="GHEA Grapalat" w:hAnsi="GHEA Grapalat"/>
                <w:sz w:val="24"/>
                <w:szCs w:val="24"/>
              </w:rPr>
              <w:t xml:space="preserve"> </w:t>
            </w:r>
            <w:r w:rsidR="00FD6503" w:rsidRPr="00B41887">
              <w:rPr>
                <w:rFonts w:ascii="GHEA Grapalat" w:eastAsia="GHEA Grapalat" w:hAnsi="GHEA Grapalat" w:cs="GHEA Grapalat"/>
                <w:b/>
                <w:sz w:val="24"/>
                <w:szCs w:val="24"/>
              </w:rPr>
              <w:t>Ազգային անվտանգության ծառայություն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4344D41" w14:textId="117028F9" w:rsidR="000C5BB0" w:rsidRPr="00B41887" w:rsidRDefault="00FD6503"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29</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01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2025թ</w:t>
            </w:r>
            <w:r w:rsidRPr="00B41887">
              <w:rPr>
                <w:rFonts w:ascii="Cambria Math" w:eastAsia="GHEA Grapalat" w:hAnsi="Cambria Math" w:cs="Cambria Math"/>
                <w:b/>
                <w:sz w:val="24"/>
                <w:szCs w:val="24"/>
              </w:rPr>
              <w:t>․</w:t>
            </w:r>
          </w:p>
        </w:tc>
      </w:tr>
      <w:tr w:rsidR="000C5BB0" w:rsidRPr="00B41887" w14:paraId="35D0B694"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1B5B703C"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DED5B35" w14:textId="5DEB79F2" w:rsidR="000C5BB0" w:rsidRPr="00B41887" w:rsidRDefault="00FD6503" w:rsidP="00FD6503">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lang w:val="en-US"/>
              </w:rPr>
              <w:t>№</w:t>
            </w:r>
            <w:r w:rsidRPr="00B41887">
              <w:rPr>
                <w:rFonts w:ascii="GHEA Grapalat" w:eastAsia="GHEA Grapalat" w:hAnsi="GHEA Grapalat" w:cs="GHEA Grapalat"/>
                <w:b/>
                <w:sz w:val="24"/>
                <w:szCs w:val="24"/>
              </w:rPr>
              <w:t xml:space="preserve"> 11/88</w:t>
            </w:r>
          </w:p>
        </w:tc>
      </w:tr>
      <w:tr w:rsidR="000C5BB0" w:rsidRPr="00B41887" w14:paraId="60C73F63" w14:textId="77777777" w:rsidTr="00CF71A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2F919B1" w14:textId="7420FF0E" w:rsidR="000C5BB0" w:rsidRPr="00B41887" w:rsidRDefault="00FD6503" w:rsidP="00FD6503">
            <w:pPr>
              <w:tabs>
                <w:tab w:val="left" w:pos="226"/>
                <w:tab w:val="left" w:pos="426"/>
                <w:tab w:val="left" w:pos="709"/>
                <w:tab w:val="left" w:pos="11282"/>
              </w:tabs>
              <w:ind w:right="127"/>
              <w:jc w:val="center"/>
              <w:rPr>
                <w:rFonts w:ascii="GHEA Grapalat" w:eastAsia="GHEA Grapalat" w:hAnsi="GHEA Grapalat" w:cs="GHEA Grapalat"/>
                <w:sz w:val="24"/>
                <w:szCs w:val="24"/>
              </w:rPr>
            </w:pPr>
            <w:r w:rsidRPr="00B41887">
              <w:rPr>
                <w:rFonts w:ascii="GHEA Grapalat" w:hAnsi="GHEA Grapalat"/>
                <w:sz w:val="24"/>
                <w:szCs w:val="24"/>
              </w:rPr>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495B718B" w14:textId="77777777" w:rsidR="000C5BB0" w:rsidRPr="00B41887" w:rsidRDefault="000C5BB0" w:rsidP="00CF71A6">
            <w:pPr>
              <w:ind w:right="28"/>
              <w:rPr>
                <w:rFonts w:ascii="GHEA Grapalat" w:eastAsia="GHEA Grapalat" w:hAnsi="GHEA Grapalat" w:cs="GHEA Grapalat"/>
                <w:sz w:val="24"/>
                <w:szCs w:val="24"/>
              </w:rPr>
            </w:pPr>
          </w:p>
          <w:p w14:paraId="541FBDF5" w14:textId="77777777" w:rsidR="000C5BB0" w:rsidRPr="00B41887" w:rsidRDefault="000C5BB0" w:rsidP="00CF71A6">
            <w:pPr>
              <w:ind w:right="28" w:hanging="2"/>
              <w:jc w:val="both"/>
              <w:rPr>
                <w:rFonts w:ascii="GHEA Grapalat" w:eastAsia="GHEA Grapalat" w:hAnsi="GHEA Grapalat" w:cs="GHEA Grapalat"/>
                <w:sz w:val="24"/>
                <w:szCs w:val="24"/>
              </w:rPr>
            </w:pPr>
          </w:p>
        </w:tc>
      </w:tr>
      <w:tr w:rsidR="000C5BB0" w:rsidRPr="00B41887" w14:paraId="3F7EB9C5" w14:textId="77777777" w:rsidTr="00CF71A6">
        <w:trPr>
          <w:trHeight w:val="375"/>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1CBEB15A" w14:textId="3EAE1563" w:rsidR="000C5BB0" w:rsidRPr="00B41887" w:rsidRDefault="00E73AA7" w:rsidP="00CF71A6">
            <w:pPr>
              <w:tabs>
                <w:tab w:val="left" w:pos="11282"/>
              </w:tabs>
              <w:ind w:left="718" w:right="127"/>
              <w:rPr>
                <w:rFonts w:ascii="GHEA Grapalat" w:eastAsia="GHEA Grapalat" w:hAnsi="GHEA Grapalat" w:cs="GHEA Grapalat"/>
                <w:b/>
                <w:sz w:val="24"/>
                <w:szCs w:val="24"/>
              </w:rPr>
            </w:pPr>
            <w:r w:rsidRPr="00B41887">
              <w:rPr>
                <w:rFonts w:ascii="GHEA Grapalat" w:eastAsia="GHEA Grapalat" w:hAnsi="GHEA Grapalat" w:cs="GHEA Grapalat"/>
                <w:b/>
                <w:sz w:val="24"/>
                <w:szCs w:val="24"/>
              </w:rPr>
              <w:t>9</w:t>
            </w:r>
            <w:r w:rsidRPr="00B41887">
              <w:rPr>
                <w:rFonts w:ascii="Cambria Math" w:eastAsia="GHEA Grapalat" w:hAnsi="Cambria Math" w:cs="Cambria Math"/>
                <w:b/>
                <w:sz w:val="24"/>
                <w:szCs w:val="24"/>
              </w:rPr>
              <w:t>․</w:t>
            </w:r>
            <w:r w:rsidR="00FD6503" w:rsidRPr="00B41887">
              <w:rPr>
                <w:rFonts w:ascii="GHEA Grapalat" w:hAnsi="GHEA Grapalat"/>
                <w:sz w:val="24"/>
                <w:szCs w:val="24"/>
              </w:rPr>
              <w:t xml:space="preserve"> </w:t>
            </w:r>
            <w:r w:rsidR="00B41887">
              <w:rPr>
                <w:rFonts w:ascii="GHEA Grapalat" w:eastAsia="GHEA Grapalat" w:hAnsi="GHEA Grapalat" w:cs="GHEA Grapalat"/>
                <w:b/>
                <w:sz w:val="24"/>
                <w:szCs w:val="24"/>
              </w:rPr>
              <w:t>Պ</w:t>
            </w:r>
            <w:r w:rsidR="00FD6503" w:rsidRPr="00B41887">
              <w:rPr>
                <w:rFonts w:ascii="GHEA Grapalat" w:eastAsia="GHEA Grapalat" w:hAnsi="GHEA Grapalat" w:cs="GHEA Grapalat"/>
                <w:b/>
                <w:sz w:val="24"/>
                <w:szCs w:val="24"/>
              </w:rPr>
              <w:t>ետական պահպանության ծառայություն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AA6790C" w14:textId="6EC56DB0" w:rsidR="000C5BB0" w:rsidRPr="00B41887" w:rsidRDefault="00FD6503"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27</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01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2025թ</w:t>
            </w:r>
            <w:r w:rsidRPr="00B41887">
              <w:rPr>
                <w:rFonts w:ascii="Cambria Math" w:eastAsia="GHEA Grapalat" w:hAnsi="Cambria Math" w:cs="Cambria Math"/>
                <w:b/>
                <w:sz w:val="24"/>
                <w:szCs w:val="24"/>
              </w:rPr>
              <w:t>․</w:t>
            </w:r>
          </w:p>
        </w:tc>
      </w:tr>
      <w:tr w:rsidR="000C5BB0" w:rsidRPr="00B41887" w14:paraId="0D8EEE67"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7BA9906E"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316D24F" w14:textId="1CA3F3E8" w:rsidR="000C5BB0" w:rsidRPr="00B41887" w:rsidRDefault="00FD6503"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lang w:val="en-US"/>
              </w:rPr>
              <w:t>№</w:t>
            </w:r>
            <w:r w:rsidRPr="00B41887">
              <w:rPr>
                <w:rFonts w:ascii="GHEA Grapalat" w:eastAsia="GHEA Grapalat" w:hAnsi="GHEA Grapalat" w:cs="GHEA Grapalat"/>
                <w:b/>
                <w:sz w:val="24"/>
                <w:szCs w:val="24"/>
              </w:rPr>
              <w:t xml:space="preserve"> 19/185</w:t>
            </w:r>
          </w:p>
        </w:tc>
      </w:tr>
      <w:tr w:rsidR="000C5BB0" w:rsidRPr="00B41887" w14:paraId="2F272F73" w14:textId="77777777" w:rsidTr="00CF71A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F5CA6C1" w14:textId="501D6429" w:rsidR="000C5BB0" w:rsidRPr="00B41887" w:rsidRDefault="00FD6503" w:rsidP="00CF71A6">
            <w:pPr>
              <w:tabs>
                <w:tab w:val="left" w:pos="226"/>
                <w:tab w:val="left" w:pos="426"/>
                <w:tab w:val="left" w:pos="709"/>
                <w:tab w:val="left" w:pos="11282"/>
              </w:tabs>
              <w:ind w:right="127" w:hanging="2"/>
              <w:jc w:val="center"/>
              <w:rPr>
                <w:rFonts w:ascii="GHEA Grapalat" w:eastAsia="GHEA Grapalat" w:hAnsi="GHEA Grapalat" w:cs="GHEA Grapalat"/>
                <w:sz w:val="24"/>
                <w:szCs w:val="24"/>
              </w:rPr>
            </w:pPr>
            <w:r w:rsidRPr="00B41887">
              <w:rPr>
                <w:rFonts w:ascii="GHEA Grapalat" w:eastAsia="GHEA Grapalat" w:hAnsi="GHEA Grapalat" w:cs="GHEA Grapalat"/>
                <w:sz w:val="24"/>
                <w:szCs w:val="24"/>
              </w:rPr>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607622F0" w14:textId="77777777" w:rsidR="000C5BB0" w:rsidRPr="00B41887" w:rsidRDefault="000C5BB0" w:rsidP="00CF71A6">
            <w:pPr>
              <w:ind w:right="28" w:hanging="2"/>
              <w:jc w:val="center"/>
              <w:rPr>
                <w:rFonts w:ascii="GHEA Grapalat" w:eastAsia="GHEA Grapalat" w:hAnsi="GHEA Grapalat" w:cs="GHEA Grapalat"/>
                <w:b/>
                <w:sz w:val="24"/>
                <w:szCs w:val="24"/>
              </w:rPr>
            </w:pPr>
          </w:p>
        </w:tc>
      </w:tr>
      <w:tr w:rsidR="000C5BB0" w:rsidRPr="00B41887" w14:paraId="68EA06B3" w14:textId="77777777" w:rsidTr="00CF71A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0D541597" w14:textId="6D9CE4CD" w:rsidR="000C5BB0" w:rsidRPr="00B41887" w:rsidRDefault="00E73AA7" w:rsidP="00CF71A6">
            <w:pPr>
              <w:tabs>
                <w:tab w:val="left" w:pos="11282"/>
              </w:tabs>
              <w:ind w:left="718" w:right="127"/>
              <w:rPr>
                <w:rFonts w:ascii="GHEA Grapalat" w:eastAsia="GHEA Grapalat" w:hAnsi="GHEA Grapalat" w:cs="GHEA Grapalat"/>
                <w:b/>
                <w:sz w:val="24"/>
                <w:szCs w:val="24"/>
              </w:rPr>
            </w:pPr>
            <w:r w:rsidRPr="00B41887">
              <w:rPr>
                <w:rFonts w:ascii="GHEA Grapalat" w:eastAsia="GHEA Grapalat" w:hAnsi="GHEA Grapalat" w:cs="GHEA Grapalat"/>
                <w:b/>
                <w:sz w:val="24"/>
                <w:szCs w:val="24"/>
              </w:rPr>
              <w:t>10</w:t>
            </w:r>
            <w:r w:rsidRPr="00B41887">
              <w:rPr>
                <w:rFonts w:ascii="Cambria Math" w:eastAsia="GHEA Grapalat" w:hAnsi="Cambria Math" w:cs="Cambria Math"/>
                <w:b/>
                <w:sz w:val="24"/>
                <w:szCs w:val="24"/>
              </w:rPr>
              <w:t>․</w:t>
            </w:r>
            <w:r w:rsidR="00FD6503" w:rsidRPr="00B41887">
              <w:rPr>
                <w:rFonts w:ascii="GHEA Grapalat" w:eastAsia="GHEA Grapalat" w:hAnsi="GHEA Grapalat" w:cs="GHEA Grapalat"/>
                <w:b/>
                <w:sz w:val="24"/>
                <w:szCs w:val="24"/>
              </w:rPr>
              <w:t xml:space="preserve"> </w:t>
            </w:r>
            <w:r w:rsidR="00B41887">
              <w:rPr>
                <w:rFonts w:ascii="GHEA Grapalat" w:eastAsia="GHEA Grapalat" w:hAnsi="GHEA Grapalat" w:cs="GHEA Grapalat"/>
                <w:b/>
                <w:sz w:val="24"/>
                <w:szCs w:val="24"/>
              </w:rPr>
              <w:t>Բ</w:t>
            </w:r>
            <w:r w:rsidR="00FD6503" w:rsidRPr="00B41887">
              <w:rPr>
                <w:rFonts w:ascii="GHEA Grapalat" w:eastAsia="GHEA Grapalat" w:hAnsi="GHEA Grapalat" w:cs="GHEA Grapalat"/>
                <w:b/>
                <w:sz w:val="24"/>
                <w:szCs w:val="24"/>
              </w:rPr>
              <w:t>արձր տեխնոլոգիական արդյունաբերության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DCCE7EB" w14:textId="6C95BBFC" w:rsidR="000C5BB0" w:rsidRPr="00B41887" w:rsidRDefault="00FD6503"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29</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01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2025թ</w:t>
            </w:r>
            <w:r w:rsidRPr="00B41887">
              <w:rPr>
                <w:rFonts w:ascii="Cambria Math" w:eastAsia="GHEA Grapalat" w:hAnsi="Cambria Math" w:cs="Cambria Math"/>
                <w:b/>
                <w:sz w:val="24"/>
                <w:szCs w:val="24"/>
              </w:rPr>
              <w:t>․</w:t>
            </w:r>
          </w:p>
        </w:tc>
      </w:tr>
      <w:tr w:rsidR="000C5BB0" w:rsidRPr="00B41887" w14:paraId="544D9F15"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750FE341"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D8E39D5" w14:textId="796B245D" w:rsidR="000C5BB0" w:rsidRPr="00B41887" w:rsidRDefault="00FD6503"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lang w:val="en-US"/>
              </w:rPr>
              <w:t>№</w:t>
            </w:r>
            <w:r w:rsidRPr="00B41887">
              <w:rPr>
                <w:rFonts w:ascii="GHEA Grapalat" w:eastAsia="GHEA Grapalat" w:hAnsi="GHEA Grapalat" w:cs="GHEA Grapalat"/>
                <w:b/>
                <w:sz w:val="24"/>
                <w:szCs w:val="24"/>
              </w:rPr>
              <w:t xml:space="preserve"> 01/17</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2/598-2025</w:t>
            </w:r>
          </w:p>
        </w:tc>
      </w:tr>
      <w:tr w:rsidR="000C5BB0" w:rsidRPr="00B41887" w14:paraId="2444EC59" w14:textId="77777777" w:rsidTr="00CF71A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DCC876" w14:textId="6FC96C73" w:rsidR="000C5BB0" w:rsidRPr="00B41887" w:rsidRDefault="00FD6503" w:rsidP="00CF71A6">
            <w:pPr>
              <w:tabs>
                <w:tab w:val="left" w:pos="226"/>
                <w:tab w:val="left" w:pos="426"/>
                <w:tab w:val="left" w:pos="709"/>
                <w:tab w:val="left" w:pos="11282"/>
              </w:tabs>
              <w:ind w:right="127" w:hanging="2"/>
              <w:jc w:val="center"/>
              <w:rPr>
                <w:rFonts w:ascii="GHEA Grapalat" w:eastAsia="GHEA Grapalat" w:hAnsi="GHEA Grapalat" w:cs="GHEA Grapalat"/>
                <w:sz w:val="24"/>
                <w:szCs w:val="24"/>
              </w:rPr>
            </w:pPr>
            <w:r w:rsidRPr="00B41887">
              <w:rPr>
                <w:rFonts w:ascii="GHEA Grapalat" w:eastAsia="GHEA Grapalat" w:hAnsi="GHEA Grapalat" w:cs="GHEA Grapalat"/>
                <w:sz w:val="24"/>
                <w:szCs w:val="24"/>
              </w:rPr>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71033CEB" w14:textId="77777777" w:rsidR="000C5BB0" w:rsidRPr="00B41887" w:rsidRDefault="000C5BB0" w:rsidP="00CF71A6">
            <w:pPr>
              <w:ind w:right="28" w:hanging="2"/>
              <w:jc w:val="center"/>
              <w:rPr>
                <w:rFonts w:ascii="GHEA Grapalat" w:eastAsia="GHEA Grapalat" w:hAnsi="GHEA Grapalat" w:cs="GHEA Grapalat"/>
                <w:b/>
                <w:sz w:val="24"/>
                <w:szCs w:val="24"/>
              </w:rPr>
            </w:pPr>
          </w:p>
        </w:tc>
      </w:tr>
      <w:tr w:rsidR="000C5BB0" w:rsidRPr="00B41887" w14:paraId="3C577082" w14:textId="77777777" w:rsidTr="00CF71A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032BD83F" w14:textId="03EF862A" w:rsidR="000C5BB0" w:rsidRPr="00B41887" w:rsidRDefault="00FD6503" w:rsidP="00CF71A6">
            <w:pPr>
              <w:tabs>
                <w:tab w:val="left" w:pos="11282"/>
              </w:tabs>
              <w:ind w:left="718" w:right="127"/>
              <w:rPr>
                <w:rFonts w:ascii="GHEA Grapalat" w:eastAsia="GHEA Grapalat" w:hAnsi="GHEA Grapalat" w:cs="GHEA Grapalat"/>
                <w:b/>
                <w:sz w:val="24"/>
                <w:szCs w:val="24"/>
              </w:rPr>
            </w:pPr>
            <w:r w:rsidRPr="00B41887">
              <w:rPr>
                <w:rFonts w:ascii="GHEA Grapalat" w:eastAsia="GHEA Grapalat" w:hAnsi="GHEA Grapalat" w:cs="GHEA Grapalat"/>
                <w:b/>
                <w:sz w:val="24"/>
                <w:szCs w:val="24"/>
              </w:rPr>
              <w:t>11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 xml:space="preserve"> </w:t>
            </w:r>
            <w:r w:rsidR="00B41887">
              <w:rPr>
                <w:rFonts w:ascii="GHEA Grapalat" w:eastAsia="GHEA Grapalat" w:hAnsi="GHEA Grapalat" w:cs="GHEA Grapalat"/>
                <w:b/>
                <w:sz w:val="24"/>
                <w:szCs w:val="24"/>
              </w:rPr>
              <w:t>Կ</w:t>
            </w:r>
            <w:r w:rsidRPr="00B41887">
              <w:rPr>
                <w:rFonts w:ascii="GHEA Grapalat" w:eastAsia="GHEA Grapalat" w:hAnsi="GHEA Grapalat" w:cs="GHEA Grapalat"/>
                <w:b/>
                <w:sz w:val="24"/>
                <w:szCs w:val="24"/>
              </w:rPr>
              <w:t>րթության, գիտության, մշակույթի և սպորտի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413880F" w14:textId="0A589085" w:rsidR="000C5BB0" w:rsidRPr="00B41887" w:rsidRDefault="00FD6503"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27</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01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2025թ</w:t>
            </w:r>
            <w:r w:rsidRPr="00B41887">
              <w:rPr>
                <w:rFonts w:ascii="Cambria Math" w:eastAsia="GHEA Grapalat" w:hAnsi="Cambria Math" w:cs="Cambria Math"/>
                <w:b/>
                <w:sz w:val="24"/>
                <w:szCs w:val="24"/>
              </w:rPr>
              <w:t>․</w:t>
            </w:r>
          </w:p>
        </w:tc>
      </w:tr>
      <w:tr w:rsidR="000C5BB0" w:rsidRPr="00B41887" w14:paraId="448D6110"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0183F988"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9EF20AB" w14:textId="798B48A5" w:rsidR="00FD6503" w:rsidRPr="00B41887" w:rsidRDefault="00FD6503" w:rsidP="00FD6503">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lang w:val="en-US"/>
              </w:rPr>
              <w:t>№</w:t>
            </w:r>
            <w:r w:rsidRPr="00B41887">
              <w:rPr>
                <w:rFonts w:ascii="GHEA Grapalat" w:eastAsia="GHEA Grapalat" w:hAnsi="GHEA Grapalat" w:cs="GHEA Grapalat"/>
                <w:b/>
                <w:sz w:val="24"/>
                <w:szCs w:val="24"/>
              </w:rPr>
              <w:t xml:space="preserve"> 01/18.2/2264-2025</w:t>
            </w:r>
          </w:p>
          <w:p w14:paraId="3F0882C4" w14:textId="77777777" w:rsidR="000C5BB0" w:rsidRPr="00B41887" w:rsidRDefault="000C5BB0" w:rsidP="00CF71A6">
            <w:pPr>
              <w:ind w:right="28" w:hanging="2"/>
              <w:jc w:val="center"/>
              <w:rPr>
                <w:rFonts w:ascii="GHEA Grapalat" w:eastAsia="GHEA Grapalat" w:hAnsi="GHEA Grapalat" w:cs="GHEA Grapalat"/>
                <w:b/>
                <w:sz w:val="24"/>
                <w:szCs w:val="24"/>
              </w:rPr>
            </w:pPr>
          </w:p>
        </w:tc>
      </w:tr>
      <w:tr w:rsidR="000C5BB0" w:rsidRPr="00B41887" w14:paraId="556C2B92" w14:textId="77777777" w:rsidTr="00CF71A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D1692B" w14:textId="7697C38E" w:rsidR="000C5BB0" w:rsidRPr="00B41887" w:rsidRDefault="00FD6503" w:rsidP="00CF71A6">
            <w:pPr>
              <w:tabs>
                <w:tab w:val="left" w:pos="226"/>
                <w:tab w:val="left" w:pos="426"/>
                <w:tab w:val="left" w:pos="709"/>
                <w:tab w:val="left" w:pos="11282"/>
              </w:tabs>
              <w:ind w:right="127" w:hanging="2"/>
              <w:jc w:val="center"/>
              <w:rPr>
                <w:rFonts w:ascii="GHEA Grapalat" w:eastAsia="GHEA Grapalat" w:hAnsi="GHEA Grapalat" w:cs="GHEA Grapalat"/>
                <w:sz w:val="24"/>
                <w:szCs w:val="24"/>
              </w:rPr>
            </w:pPr>
            <w:r w:rsidRPr="00B41887">
              <w:rPr>
                <w:rFonts w:ascii="GHEA Grapalat" w:eastAsia="GHEA Grapalat" w:hAnsi="GHEA Grapalat" w:cs="GHEA Grapalat"/>
                <w:sz w:val="24"/>
                <w:szCs w:val="24"/>
              </w:rPr>
              <w:lastRenderedPageBreak/>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42BC85F7" w14:textId="77777777" w:rsidR="000C5BB0" w:rsidRPr="00B41887" w:rsidRDefault="000C5BB0" w:rsidP="00CF71A6">
            <w:pPr>
              <w:ind w:right="28" w:hanging="2"/>
              <w:jc w:val="center"/>
              <w:rPr>
                <w:rFonts w:ascii="GHEA Grapalat" w:eastAsia="GHEA Grapalat" w:hAnsi="GHEA Grapalat" w:cs="GHEA Grapalat"/>
                <w:b/>
                <w:sz w:val="24"/>
                <w:szCs w:val="24"/>
              </w:rPr>
            </w:pPr>
          </w:p>
        </w:tc>
      </w:tr>
      <w:tr w:rsidR="000C5BB0" w:rsidRPr="00B41887" w14:paraId="3C15AC57" w14:textId="77777777" w:rsidTr="00CF71A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31D06DE3" w14:textId="0A05112A" w:rsidR="000C5BB0" w:rsidRPr="00B41887" w:rsidRDefault="00FD6503" w:rsidP="00CF71A6">
            <w:pPr>
              <w:pBdr>
                <w:top w:val="nil"/>
                <w:left w:val="nil"/>
                <w:bottom w:val="nil"/>
                <w:right w:val="nil"/>
                <w:between w:val="nil"/>
              </w:pBdr>
              <w:tabs>
                <w:tab w:val="left" w:pos="11282"/>
              </w:tabs>
              <w:ind w:left="718" w:right="127"/>
              <w:rPr>
                <w:rFonts w:ascii="GHEA Grapalat" w:eastAsia="GHEA Grapalat" w:hAnsi="GHEA Grapalat" w:cs="GHEA Grapalat"/>
                <w:b/>
                <w:color w:val="000000"/>
                <w:sz w:val="24"/>
                <w:szCs w:val="24"/>
              </w:rPr>
            </w:pPr>
            <w:r w:rsidRPr="00B41887">
              <w:rPr>
                <w:rFonts w:ascii="GHEA Grapalat" w:eastAsia="GHEA Grapalat" w:hAnsi="GHEA Grapalat" w:cs="GHEA Grapalat"/>
                <w:b/>
                <w:color w:val="000000"/>
                <w:sz w:val="24"/>
                <w:szCs w:val="24"/>
              </w:rPr>
              <w:t>12</w:t>
            </w:r>
            <w:r w:rsidRPr="00B41887">
              <w:rPr>
                <w:rFonts w:ascii="Cambria Math" w:eastAsia="GHEA Grapalat" w:hAnsi="Cambria Math" w:cs="Cambria Math"/>
                <w:b/>
                <w:color w:val="000000"/>
                <w:sz w:val="24"/>
                <w:szCs w:val="24"/>
              </w:rPr>
              <w:t>․</w:t>
            </w:r>
            <w:r w:rsidRPr="00B41887">
              <w:rPr>
                <w:rFonts w:ascii="GHEA Grapalat" w:eastAsia="GHEA Grapalat" w:hAnsi="GHEA Grapalat" w:cs="GHEA Grapalat"/>
                <w:b/>
                <w:color w:val="000000"/>
                <w:sz w:val="24"/>
                <w:szCs w:val="24"/>
              </w:rPr>
              <w:t xml:space="preserve"> Էկոնոմիկայի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4145BE2" w14:textId="0820F583" w:rsidR="000C5BB0" w:rsidRPr="00B41887" w:rsidRDefault="00FD6503" w:rsidP="00CF71A6">
            <w:pPr>
              <w:pBdr>
                <w:top w:val="nil"/>
                <w:left w:val="nil"/>
                <w:bottom w:val="nil"/>
                <w:right w:val="nil"/>
                <w:between w:val="nil"/>
              </w:pBdr>
              <w:ind w:right="28" w:hanging="2"/>
              <w:jc w:val="center"/>
              <w:rPr>
                <w:rFonts w:ascii="GHEA Grapalat" w:eastAsia="GHEA Grapalat" w:hAnsi="GHEA Grapalat" w:cs="GHEA Grapalat"/>
                <w:b/>
                <w:color w:val="000000"/>
                <w:sz w:val="24"/>
                <w:szCs w:val="24"/>
              </w:rPr>
            </w:pPr>
            <w:r w:rsidRPr="00B41887">
              <w:rPr>
                <w:rFonts w:ascii="GHEA Grapalat" w:eastAsia="GHEA Grapalat" w:hAnsi="GHEA Grapalat" w:cs="GHEA Grapalat"/>
                <w:b/>
                <w:color w:val="000000"/>
                <w:sz w:val="24"/>
                <w:szCs w:val="24"/>
              </w:rPr>
              <w:t>27</w:t>
            </w:r>
            <w:r w:rsidRPr="00B41887">
              <w:rPr>
                <w:rFonts w:ascii="Cambria Math" w:eastAsia="GHEA Grapalat" w:hAnsi="Cambria Math" w:cs="Cambria Math"/>
                <w:b/>
                <w:color w:val="000000"/>
                <w:sz w:val="24"/>
                <w:szCs w:val="24"/>
              </w:rPr>
              <w:t>․</w:t>
            </w:r>
            <w:r w:rsidRPr="00B41887">
              <w:rPr>
                <w:rFonts w:ascii="GHEA Grapalat" w:eastAsia="GHEA Grapalat" w:hAnsi="GHEA Grapalat" w:cs="GHEA Grapalat"/>
                <w:b/>
                <w:color w:val="000000"/>
                <w:sz w:val="24"/>
                <w:szCs w:val="24"/>
              </w:rPr>
              <w:t>01</w:t>
            </w:r>
            <w:r w:rsidRPr="00B41887">
              <w:rPr>
                <w:rFonts w:ascii="Cambria Math" w:eastAsia="GHEA Grapalat" w:hAnsi="Cambria Math" w:cs="Cambria Math"/>
                <w:b/>
                <w:color w:val="000000"/>
                <w:sz w:val="24"/>
                <w:szCs w:val="24"/>
              </w:rPr>
              <w:t>․</w:t>
            </w:r>
            <w:r w:rsidRPr="00B41887">
              <w:rPr>
                <w:rFonts w:ascii="GHEA Grapalat" w:eastAsia="GHEA Grapalat" w:hAnsi="GHEA Grapalat" w:cs="GHEA Grapalat"/>
                <w:b/>
                <w:color w:val="000000"/>
                <w:sz w:val="24"/>
                <w:szCs w:val="24"/>
              </w:rPr>
              <w:t>2025թ</w:t>
            </w:r>
            <w:r w:rsidRPr="00B41887">
              <w:rPr>
                <w:rFonts w:ascii="Cambria Math" w:eastAsia="GHEA Grapalat" w:hAnsi="Cambria Math" w:cs="Cambria Math"/>
                <w:b/>
                <w:color w:val="000000"/>
                <w:sz w:val="24"/>
                <w:szCs w:val="24"/>
              </w:rPr>
              <w:t>․</w:t>
            </w:r>
          </w:p>
        </w:tc>
      </w:tr>
      <w:tr w:rsidR="000C5BB0" w:rsidRPr="00B41887" w14:paraId="37D62E53"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26816B23"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DF7D5E9" w14:textId="4588F81F" w:rsidR="000C5BB0" w:rsidRPr="00B41887" w:rsidRDefault="00FD6503" w:rsidP="00CF71A6">
            <w:pPr>
              <w:pBdr>
                <w:top w:val="nil"/>
                <w:left w:val="nil"/>
                <w:bottom w:val="nil"/>
                <w:right w:val="nil"/>
                <w:between w:val="nil"/>
              </w:pBdr>
              <w:ind w:right="28" w:hanging="2"/>
              <w:jc w:val="center"/>
              <w:rPr>
                <w:rFonts w:ascii="GHEA Grapalat" w:eastAsia="GHEA Grapalat" w:hAnsi="GHEA Grapalat" w:cs="GHEA Grapalat"/>
                <w:b/>
                <w:color w:val="000000"/>
                <w:sz w:val="24"/>
                <w:szCs w:val="24"/>
              </w:rPr>
            </w:pPr>
            <w:r w:rsidRPr="00B41887">
              <w:rPr>
                <w:rFonts w:ascii="GHEA Grapalat" w:eastAsia="GHEA Grapalat" w:hAnsi="GHEA Grapalat" w:cs="GHEA Grapalat"/>
                <w:b/>
                <w:sz w:val="24"/>
                <w:szCs w:val="24"/>
                <w:lang w:val="en-US"/>
              </w:rPr>
              <w:t>№</w:t>
            </w:r>
            <w:r w:rsidRPr="00B41887">
              <w:rPr>
                <w:rFonts w:ascii="GHEA Grapalat" w:eastAsia="GHEA Grapalat" w:hAnsi="GHEA Grapalat" w:cs="GHEA Grapalat"/>
                <w:b/>
                <w:color w:val="000000"/>
                <w:sz w:val="24"/>
                <w:szCs w:val="24"/>
              </w:rPr>
              <w:t>/1635-2025</w:t>
            </w:r>
          </w:p>
        </w:tc>
      </w:tr>
      <w:tr w:rsidR="000C5BB0" w:rsidRPr="00B41887" w14:paraId="7505CEF2" w14:textId="77777777" w:rsidTr="00CF71A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EBC0876" w14:textId="3287D198" w:rsidR="000C5BB0" w:rsidRPr="00B41887" w:rsidRDefault="00FD6503" w:rsidP="00CF71A6">
            <w:pPr>
              <w:pBdr>
                <w:top w:val="nil"/>
                <w:left w:val="nil"/>
                <w:bottom w:val="nil"/>
                <w:right w:val="nil"/>
                <w:between w:val="nil"/>
              </w:pBdr>
              <w:tabs>
                <w:tab w:val="left" w:pos="226"/>
                <w:tab w:val="left" w:pos="426"/>
                <w:tab w:val="left" w:pos="709"/>
                <w:tab w:val="left" w:pos="11282"/>
              </w:tabs>
              <w:ind w:right="127" w:hanging="2"/>
              <w:jc w:val="center"/>
              <w:rPr>
                <w:rFonts w:ascii="GHEA Grapalat" w:eastAsia="GHEA Grapalat" w:hAnsi="GHEA Grapalat" w:cs="GHEA Grapalat"/>
                <w:color w:val="000000"/>
                <w:sz w:val="24"/>
                <w:szCs w:val="24"/>
              </w:rPr>
            </w:pPr>
            <w:r w:rsidRPr="00B41887">
              <w:rPr>
                <w:rFonts w:ascii="GHEA Grapalat" w:eastAsia="GHEA Grapalat" w:hAnsi="GHEA Grapalat" w:cs="GHEA Grapalat"/>
                <w:sz w:val="24"/>
                <w:szCs w:val="24"/>
              </w:rPr>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7E9D5654" w14:textId="77777777" w:rsidR="000C5BB0" w:rsidRPr="00B41887" w:rsidRDefault="000C5BB0" w:rsidP="00CF71A6">
            <w:pPr>
              <w:pBdr>
                <w:top w:val="nil"/>
                <w:left w:val="nil"/>
                <w:bottom w:val="nil"/>
                <w:right w:val="nil"/>
                <w:between w:val="nil"/>
              </w:pBdr>
              <w:ind w:right="28" w:hanging="2"/>
              <w:jc w:val="center"/>
              <w:rPr>
                <w:rFonts w:ascii="GHEA Grapalat" w:eastAsia="GHEA Grapalat" w:hAnsi="GHEA Grapalat" w:cs="GHEA Grapalat"/>
                <w:b/>
                <w:color w:val="000000"/>
                <w:sz w:val="24"/>
                <w:szCs w:val="24"/>
              </w:rPr>
            </w:pPr>
          </w:p>
        </w:tc>
      </w:tr>
      <w:tr w:rsidR="000C5BB0" w:rsidRPr="00B41887" w14:paraId="59D16CA8" w14:textId="77777777" w:rsidTr="00CF71A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4C058317" w14:textId="0B5757E5" w:rsidR="000C5BB0" w:rsidRPr="00B41887" w:rsidRDefault="00FD6503" w:rsidP="00CF71A6">
            <w:pPr>
              <w:pBdr>
                <w:top w:val="nil"/>
                <w:left w:val="nil"/>
                <w:bottom w:val="nil"/>
                <w:right w:val="nil"/>
                <w:between w:val="nil"/>
              </w:pBdr>
              <w:tabs>
                <w:tab w:val="left" w:pos="11282"/>
              </w:tabs>
              <w:ind w:left="718" w:right="127"/>
              <w:rPr>
                <w:rFonts w:ascii="GHEA Grapalat" w:eastAsia="GHEA Grapalat" w:hAnsi="GHEA Grapalat" w:cs="GHEA Grapalat"/>
                <w:b/>
                <w:color w:val="000000"/>
                <w:sz w:val="24"/>
                <w:szCs w:val="24"/>
              </w:rPr>
            </w:pPr>
            <w:r w:rsidRPr="00B41887">
              <w:rPr>
                <w:rFonts w:ascii="GHEA Grapalat" w:eastAsia="GHEA Grapalat" w:hAnsi="GHEA Grapalat" w:cs="GHEA Grapalat"/>
                <w:b/>
                <w:color w:val="000000"/>
                <w:sz w:val="24"/>
                <w:szCs w:val="24"/>
              </w:rPr>
              <w:t>13</w:t>
            </w:r>
            <w:r w:rsidR="00B41887">
              <w:rPr>
                <w:rFonts w:ascii="Cambria Math" w:eastAsia="GHEA Grapalat" w:hAnsi="Cambria Math" w:cs="Cambria Math"/>
                <w:b/>
                <w:color w:val="000000"/>
                <w:sz w:val="24"/>
                <w:szCs w:val="24"/>
              </w:rPr>
              <w:t>.</w:t>
            </w:r>
            <w:r w:rsidRPr="00B41887">
              <w:rPr>
                <w:rFonts w:ascii="GHEA Grapalat" w:eastAsia="GHEA Grapalat" w:hAnsi="GHEA Grapalat" w:cs="GHEA Grapalat"/>
                <w:b/>
                <w:color w:val="000000"/>
                <w:sz w:val="24"/>
                <w:szCs w:val="24"/>
              </w:rPr>
              <w:t xml:space="preserve"> </w:t>
            </w:r>
            <w:r w:rsidR="00B41887">
              <w:rPr>
                <w:rFonts w:ascii="GHEA Grapalat" w:eastAsia="GHEA Grapalat" w:hAnsi="GHEA Grapalat" w:cs="GHEA Grapalat"/>
                <w:b/>
                <w:color w:val="000000"/>
                <w:sz w:val="24"/>
                <w:szCs w:val="24"/>
              </w:rPr>
              <w:t>Հ</w:t>
            </w:r>
            <w:r w:rsidRPr="00B41887">
              <w:rPr>
                <w:rFonts w:ascii="GHEA Grapalat" w:eastAsia="GHEA Grapalat" w:hAnsi="GHEA Grapalat" w:cs="GHEA Grapalat"/>
                <w:b/>
                <w:color w:val="000000"/>
                <w:sz w:val="24"/>
                <w:szCs w:val="24"/>
              </w:rPr>
              <w:t>անրային ծառայությունները կարգավորող հանձնաժողով</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A82DFD4" w14:textId="16BB31E2" w:rsidR="000C5BB0" w:rsidRPr="00B41887" w:rsidRDefault="00FD6503" w:rsidP="00FD6503">
            <w:pPr>
              <w:ind w:right="28"/>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24</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01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2025թ</w:t>
            </w:r>
            <w:r w:rsidRPr="00B41887">
              <w:rPr>
                <w:rFonts w:ascii="Cambria Math" w:eastAsia="GHEA Grapalat" w:hAnsi="Cambria Math" w:cs="Cambria Math"/>
                <w:b/>
                <w:sz w:val="24"/>
                <w:szCs w:val="24"/>
              </w:rPr>
              <w:t>․</w:t>
            </w:r>
          </w:p>
        </w:tc>
      </w:tr>
      <w:tr w:rsidR="000C5BB0" w:rsidRPr="00B41887" w14:paraId="63930CE9"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52423C0D"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206A274" w14:textId="35E76645" w:rsidR="000C5BB0" w:rsidRPr="00B41887" w:rsidRDefault="00FD6503" w:rsidP="00FD6503">
            <w:pPr>
              <w:ind w:right="28"/>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 ՄՄ/34.1-Մ2-2/347-2025</w:t>
            </w:r>
          </w:p>
        </w:tc>
      </w:tr>
      <w:tr w:rsidR="000C5BB0" w:rsidRPr="00B41887" w14:paraId="0407D8F9" w14:textId="77777777" w:rsidTr="00CA7EAB">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B633F82" w14:textId="4E708686" w:rsidR="000C5BB0" w:rsidRPr="00B41887" w:rsidRDefault="00FD6503" w:rsidP="00D56C89">
            <w:pPr>
              <w:pBdr>
                <w:top w:val="nil"/>
                <w:left w:val="nil"/>
                <w:bottom w:val="nil"/>
                <w:right w:val="nil"/>
                <w:between w:val="nil"/>
              </w:pBdr>
              <w:tabs>
                <w:tab w:val="left" w:pos="226"/>
                <w:tab w:val="left" w:pos="426"/>
                <w:tab w:val="left" w:pos="709"/>
                <w:tab w:val="left" w:pos="11282"/>
              </w:tabs>
              <w:ind w:right="127" w:firstLine="411"/>
              <w:jc w:val="both"/>
              <w:rPr>
                <w:rFonts w:ascii="GHEA Grapalat" w:eastAsia="GHEA Grapalat" w:hAnsi="GHEA Grapalat" w:cs="GHEA Grapalat"/>
                <w:color w:val="000000"/>
                <w:sz w:val="24"/>
                <w:szCs w:val="24"/>
              </w:rPr>
            </w:pPr>
            <w:r w:rsidRPr="00B41887">
              <w:rPr>
                <w:rFonts w:ascii="GHEA Grapalat" w:eastAsia="GHEA Grapalat" w:hAnsi="GHEA Grapalat" w:cs="GHEA Grapalat"/>
                <w:color w:val="000000"/>
                <w:sz w:val="24"/>
                <w:szCs w:val="24"/>
              </w:rPr>
              <w:t>Հանձնաժողովի գնահատմամբ, լրացուցիչ քննարկման կարիք ունեն հրապարակված նորմատիվ իրավական ակտի նախագծի վերաբերյալ ներկայացման ենթակա՝ առաջարկություն», ինչպես նաև եզրակացություն» եզրույթները և դրանց ներկայացվող պահանջները։</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53FACC96" w14:textId="77777777" w:rsidR="000C5BB0" w:rsidRPr="00B41887" w:rsidRDefault="00937438" w:rsidP="00CF71A6">
            <w:pPr>
              <w:pBdr>
                <w:top w:val="nil"/>
                <w:left w:val="nil"/>
                <w:bottom w:val="nil"/>
                <w:right w:val="nil"/>
                <w:between w:val="nil"/>
              </w:pBdr>
              <w:ind w:right="28" w:hanging="2"/>
              <w:jc w:val="center"/>
              <w:rPr>
                <w:rFonts w:ascii="GHEA Grapalat" w:eastAsia="GHEA Grapalat" w:hAnsi="GHEA Grapalat" w:cs="GHEA Grapalat"/>
                <w:b/>
                <w:color w:val="000000"/>
                <w:sz w:val="24"/>
                <w:szCs w:val="24"/>
              </w:rPr>
            </w:pPr>
            <w:r w:rsidRPr="00B41887">
              <w:rPr>
                <w:rFonts w:ascii="GHEA Grapalat" w:eastAsia="GHEA Grapalat" w:hAnsi="GHEA Grapalat" w:cs="GHEA Grapalat"/>
                <w:b/>
                <w:color w:val="000000"/>
                <w:sz w:val="24"/>
                <w:szCs w:val="24"/>
              </w:rPr>
              <w:t>Չի ընդունվել</w:t>
            </w:r>
          </w:p>
          <w:p w14:paraId="4988112D" w14:textId="4B8F699B" w:rsidR="00937438" w:rsidRPr="00B41887" w:rsidRDefault="00937438" w:rsidP="00D56C89">
            <w:pPr>
              <w:pBdr>
                <w:top w:val="nil"/>
                <w:left w:val="nil"/>
                <w:bottom w:val="nil"/>
                <w:right w:val="nil"/>
                <w:between w:val="nil"/>
              </w:pBdr>
              <w:ind w:right="28" w:firstLine="241"/>
              <w:jc w:val="both"/>
              <w:rPr>
                <w:rFonts w:ascii="GHEA Grapalat" w:eastAsia="GHEA Grapalat" w:hAnsi="GHEA Grapalat" w:cs="GHEA Grapalat"/>
                <w:color w:val="000000"/>
                <w:sz w:val="24"/>
                <w:szCs w:val="24"/>
              </w:rPr>
            </w:pPr>
            <w:r w:rsidRPr="00B41887">
              <w:rPr>
                <w:rFonts w:ascii="GHEA Grapalat" w:eastAsia="GHEA Grapalat" w:hAnsi="GHEA Grapalat" w:cs="GHEA Grapalat"/>
                <w:color w:val="000000"/>
                <w:sz w:val="24"/>
                <w:szCs w:val="24"/>
              </w:rPr>
              <w:t>Գործող կարգավորումների շրջանակներում «e-draft» կայքում դրանք արդեն իսկ կիրառելի են</w:t>
            </w:r>
            <w:r w:rsidR="0065713A" w:rsidRPr="00B41887">
              <w:rPr>
                <w:rFonts w:ascii="GHEA Grapalat" w:eastAsia="GHEA Grapalat" w:hAnsi="GHEA Grapalat" w:cs="GHEA Grapalat"/>
                <w:color w:val="000000"/>
                <w:sz w:val="24"/>
                <w:szCs w:val="24"/>
              </w:rPr>
              <w:t xml:space="preserve"> և ըստ սահմանված ձևաչափի ապահովված է ինչպես առաջարկության, այնպես էլ եզրակացության տրամադրման պահանջները:</w:t>
            </w:r>
          </w:p>
        </w:tc>
      </w:tr>
      <w:tr w:rsidR="000C5BB0" w:rsidRPr="00B41887" w14:paraId="29A44B12" w14:textId="77777777" w:rsidTr="00CF71A6">
        <w:trPr>
          <w:cantSplit/>
          <w:trHeight w:val="315"/>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3C1B71F8" w14:textId="7A877648" w:rsidR="000C5BB0" w:rsidRPr="00B41887" w:rsidRDefault="00FD6503" w:rsidP="00CF71A6">
            <w:pPr>
              <w:tabs>
                <w:tab w:val="left" w:pos="11282"/>
              </w:tabs>
              <w:ind w:left="718" w:right="127"/>
              <w:rPr>
                <w:rFonts w:ascii="GHEA Grapalat" w:eastAsia="GHEA Grapalat" w:hAnsi="GHEA Grapalat" w:cs="GHEA Grapalat"/>
                <w:b/>
                <w:sz w:val="24"/>
                <w:szCs w:val="24"/>
              </w:rPr>
            </w:pPr>
            <w:r w:rsidRPr="00B41887">
              <w:rPr>
                <w:rFonts w:ascii="GHEA Grapalat" w:eastAsia="GHEA Grapalat" w:hAnsi="GHEA Grapalat" w:cs="GHEA Grapalat"/>
                <w:b/>
                <w:sz w:val="24"/>
                <w:szCs w:val="24"/>
              </w:rPr>
              <w:t>14</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Վիճակագրական կոմիտե</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3F002B3" w14:textId="02488B74" w:rsidR="0005438B" w:rsidRPr="00B41887" w:rsidRDefault="0005438B" w:rsidP="0005438B">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27</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01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2025թ</w:t>
            </w:r>
            <w:r w:rsidRPr="00B41887">
              <w:rPr>
                <w:rFonts w:ascii="Cambria Math" w:eastAsia="GHEA Grapalat" w:hAnsi="Cambria Math" w:cs="Cambria Math"/>
                <w:b/>
                <w:sz w:val="24"/>
                <w:szCs w:val="24"/>
              </w:rPr>
              <w:t>․</w:t>
            </w:r>
          </w:p>
        </w:tc>
      </w:tr>
      <w:tr w:rsidR="000C5BB0" w:rsidRPr="00B41887" w14:paraId="002272B7"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1EE0B44D"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D71C1BE" w14:textId="3FAA73EE" w:rsidR="000C5BB0" w:rsidRPr="00B41887" w:rsidRDefault="0005438B"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lang w:val="en-US"/>
              </w:rPr>
              <w:t>№</w:t>
            </w:r>
            <w:r w:rsidRPr="00B41887">
              <w:rPr>
                <w:rFonts w:ascii="GHEA Grapalat" w:eastAsia="GHEA Grapalat" w:hAnsi="GHEA Grapalat" w:cs="GHEA Grapalat"/>
                <w:b/>
                <w:sz w:val="24"/>
                <w:szCs w:val="24"/>
              </w:rPr>
              <w:t xml:space="preserve"> Մ/5327-2025</w:t>
            </w:r>
          </w:p>
        </w:tc>
      </w:tr>
      <w:tr w:rsidR="000C5BB0" w:rsidRPr="00B41887" w14:paraId="379B6C51" w14:textId="77777777" w:rsidTr="00CF71A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4977E0B" w14:textId="0E9CB05D" w:rsidR="000C5BB0" w:rsidRPr="00B41887" w:rsidRDefault="00FD6503" w:rsidP="00FD6503">
            <w:pPr>
              <w:tabs>
                <w:tab w:val="left" w:pos="226"/>
                <w:tab w:val="left" w:pos="426"/>
                <w:tab w:val="left" w:pos="709"/>
                <w:tab w:val="left" w:pos="11282"/>
              </w:tabs>
              <w:ind w:right="127"/>
              <w:jc w:val="center"/>
              <w:rPr>
                <w:rFonts w:ascii="GHEA Grapalat" w:eastAsia="GHEA Grapalat" w:hAnsi="GHEA Grapalat" w:cs="GHEA Grapalat"/>
                <w:sz w:val="24"/>
                <w:szCs w:val="24"/>
              </w:rPr>
            </w:pPr>
            <w:r w:rsidRPr="00B41887">
              <w:rPr>
                <w:rFonts w:ascii="GHEA Grapalat" w:eastAsia="GHEA Grapalat" w:hAnsi="GHEA Grapalat" w:cs="GHEA Grapalat"/>
                <w:sz w:val="24"/>
                <w:szCs w:val="24"/>
              </w:rPr>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4AB90902" w14:textId="77777777" w:rsidR="000C5BB0" w:rsidRPr="00B41887" w:rsidRDefault="000C5BB0" w:rsidP="00CF71A6">
            <w:pPr>
              <w:ind w:right="28" w:hanging="2"/>
              <w:jc w:val="both"/>
              <w:rPr>
                <w:rFonts w:ascii="GHEA Grapalat" w:eastAsia="GHEA Grapalat" w:hAnsi="GHEA Grapalat" w:cs="GHEA Grapalat"/>
                <w:sz w:val="24"/>
                <w:szCs w:val="24"/>
              </w:rPr>
            </w:pPr>
          </w:p>
        </w:tc>
      </w:tr>
      <w:tr w:rsidR="000C5BB0" w:rsidRPr="00B41887" w14:paraId="712D173A" w14:textId="77777777" w:rsidTr="00CF71A6">
        <w:trPr>
          <w:trHeight w:val="375"/>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17EB0F05" w14:textId="53A378B7" w:rsidR="000C5BB0" w:rsidRPr="00B41887" w:rsidRDefault="0005438B" w:rsidP="00CF71A6">
            <w:pPr>
              <w:tabs>
                <w:tab w:val="left" w:pos="11282"/>
              </w:tabs>
              <w:ind w:left="718" w:right="127"/>
              <w:rPr>
                <w:rFonts w:ascii="GHEA Grapalat" w:eastAsia="GHEA Grapalat" w:hAnsi="GHEA Grapalat" w:cs="GHEA Grapalat"/>
                <w:b/>
                <w:sz w:val="24"/>
                <w:szCs w:val="24"/>
              </w:rPr>
            </w:pPr>
            <w:r w:rsidRPr="00B41887">
              <w:rPr>
                <w:rFonts w:ascii="GHEA Grapalat" w:eastAsia="GHEA Grapalat" w:hAnsi="GHEA Grapalat" w:cs="GHEA Grapalat"/>
                <w:b/>
                <w:sz w:val="24"/>
                <w:szCs w:val="24"/>
              </w:rPr>
              <w:t>15</w:t>
            </w:r>
            <w:r w:rsidRPr="00B41887">
              <w:rPr>
                <w:rFonts w:ascii="Cambria Math" w:eastAsia="GHEA Grapalat" w:hAnsi="Cambria Math" w:cs="Cambria Math"/>
                <w:b/>
                <w:sz w:val="24"/>
                <w:szCs w:val="24"/>
              </w:rPr>
              <w:t>․</w:t>
            </w:r>
            <w:r w:rsidR="00B41887">
              <w:rPr>
                <w:rFonts w:ascii="GHEA Grapalat" w:eastAsia="GHEA Grapalat" w:hAnsi="GHEA Grapalat" w:cs="GHEA Grapalat"/>
                <w:b/>
                <w:sz w:val="24"/>
                <w:szCs w:val="24"/>
              </w:rPr>
              <w:t xml:space="preserve"> Պ</w:t>
            </w:r>
            <w:r w:rsidRPr="00B41887">
              <w:rPr>
                <w:rFonts w:ascii="GHEA Grapalat" w:eastAsia="GHEA Grapalat" w:hAnsi="GHEA Grapalat" w:cs="GHEA Grapalat"/>
                <w:b/>
                <w:sz w:val="24"/>
                <w:szCs w:val="24"/>
              </w:rPr>
              <w:t>աշտպանության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FABE997" w14:textId="74461112" w:rsidR="000C5BB0" w:rsidRPr="00B41887" w:rsidRDefault="0005438B"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27</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01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2025թ</w:t>
            </w:r>
            <w:r w:rsidRPr="00B41887">
              <w:rPr>
                <w:rFonts w:ascii="Cambria Math" w:eastAsia="GHEA Grapalat" w:hAnsi="Cambria Math" w:cs="Cambria Math"/>
                <w:b/>
                <w:sz w:val="24"/>
                <w:szCs w:val="24"/>
              </w:rPr>
              <w:t>․</w:t>
            </w:r>
          </w:p>
        </w:tc>
      </w:tr>
      <w:tr w:rsidR="000C5BB0" w:rsidRPr="00B41887" w14:paraId="4FDB6309"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69E0EFF3"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5621C0F" w14:textId="4229E9A0" w:rsidR="000C5BB0" w:rsidRPr="00B41887" w:rsidRDefault="0005438B"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lang w:val="en-US"/>
              </w:rPr>
              <w:t>№</w:t>
            </w:r>
            <w:r w:rsidRPr="00B41887">
              <w:rPr>
                <w:rFonts w:ascii="GHEA Grapalat" w:eastAsia="GHEA Grapalat" w:hAnsi="GHEA Grapalat" w:cs="GHEA Grapalat"/>
                <w:b/>
                <w:sz w:val="24"/>
                <w:szCs w:val="24"/>
              </w:rPr>
              <w:t xml:space="preserve"> Մ/5243-2025</w:t>
            </w:r>
          </w:p>
        </w:tc>
      </w:tr>
      <w:tr w:rsidR="000C5BB0" w:rsidRPr="00B41887" w14:paraId="64EDC68B" w14:textId="77777777" w:rsidTr="00CF71A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E732637" w14:textId="50527703" w:rsidR="000C5BB0" w:rsidRPr="00B41887" w:rsidRDefault="0005438B" w:rsidP="00CF71A6">
            <w:pPr>
              <w:tabs>
                <w:tab w:val="left" w:pos="226"/>
                <w:tab w:val="left" w:pos="426"/>
                <w:tab w:val="left" w:pos="709"/>
                <w:tab w:val="left" w:pos="11282"/>
              </w:tabs>
              <w:ind w:right="127" w:hanging="2"/>
              <w:jc w:val="center"/>
              <w:rPr>
                <w:rFonts w:ascii="GHEA Grapalat" w:eastAsia="GHEA Grapalat" w:hAnsi="GHEA Grapalat" w:cs="GHEA Grapalat"/>
                <w:sz w:val="24"/>
                <w:szCs w:val="24"/>
              </w:rPr>
            </w:pPr>
            <w:r w:rsidRPr="00B41887">
              <w:rPr>
                <w:rFonts w:ascii="GHEA Grapalat" w:eastAsia="GHEA Grapalat" w:hAnsi="GHEA Grapalat" w:cs="GHEA Grapalat"/>
                <w:sz w:val="24"/>
                <w:szCs w:val="24"/>
              </w:rPr>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128DCC92" w14:textId="77777777" w:rsidR="000C5BB0" w:rsidRPr="00B41887" w:rsidRDefault="000C5BB0" w:rsidP="00CF71A6">
            <w:pPr>
              <w:ind w:right="28" w:hanging="2"/>
              <w:jc w:val="center"/>
              <w:rPr>
                <w:rFonts w:ascii="GHEA Grapalat" w:eastAsia="GHEA Grapalat" w:hAnsi="GHEA Grapalat" w:cs="GHEA Grapalat"/>
                <w:b/>
                <w:sz w:val="24"/>
                <w:szCs w:val="24"/>
              </w:rPr>
            </w:pPr>
          </w:p>
        </w:tc>
      </w:tr>
      <w:tr w:rsidR="000C5BB0" w:rsidRPr="00B41887" w14:paraId="7728E9CA" w14:textId="77777777" w:rsidTr="00CF71A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10E6A39B" w14:textId="2BBF6A5A" w:rsidR="000C5BB0" w:rsidRPr="00B41887" w:rsidRDefault="0005438B" w:rsidP="00CF71A6">
            <w:pPr>
              <w:tabs>
                <w:tab w:val="left" w:pos="11282"/>
              </w:tabs>
              <w:ind w:left="718" w:right="127"/>
              <w:rPr>
                <w:rFonts w:ascii="GHEA Grapalat" w:eastAsia="GHEA Grapalat" w:hAnsi="GHEA Grapalat" w:cs="GHEA Grapalat"/>
                <w:b/>
                <w:sz w:val="24"/>
                <w:szCs w:val="24"/>
              </w:rPr>
            </w:pPr>
            <w:r w:rsidRPr="00B41887">
              <w:rPr>
                <w:rFonts w:ascii="GHEA Grapalat" w:eastAsia="GHEA Grapalat" w:hAnsi="GHEA Grapalat" w:cs="GHEA Grapalat"/>
                <w:b/>
                <w:sz w:val="24"/>
                <w:szCs w:val="24"/>
              </w:rPr>
              <w:t>16</w:t>
            </w:r>
            <w:r w:rsidRPr="00B41887">
              <w:rPr>
                <w:rFonts w:ascii="Cambria Math" w:eastAsia="GHEA Grapalat" w:hAnsi="Cambria Math" w:cs="Cambria Math"/>
                <w:b/>
                <w:sz w:val="24"/>
                <w:szCs w:val="24"/>
              </w:rPr>
              <w:t>․</w:t>
            </w:r>
            <w:r w:rsidRPr="00B41887">
              <w:rPr>
                <w:rFonts w:ascii="GHEA Grapalat" w:hAnsi="GHEA Grapalat"/>
                <w:sz w:val="24"/>
                <w:szCs w:val="24"/>
              </w:rPr>
              <w:t xml:space="preserve"> </w:t>
            </w:r>
            <w:r w:rsidRPr="00B41887">
              <w:rPr>
                <w:rFonts w:ascii="GHEA Grapalat" w:eastAsia="GHEA Grapalat" w:hAnsi="GHEA Grapalat" w:cs="GHEA Grapalat"/>
                <w:b/>
                <w:sz w:val="24"/>
                <w:szCs w:val="24"/>
              </w:rPr>
              <w:t>Կոռուպցիայի կանխարգելման հանձնաժողով</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B1F345E" w14:textId="2FDD424F" w:rsidR="000C5BB0" w:rsidRPr="00B41887" w:rsidRDefault="0005438B"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27</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01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2025թ</w:t>
            </w:r>
            <w:r w:rsidRPr="00B41887">
              <w:rPr>
                <w:rFonts w:ascii="Cambria Math" w:eastAsia="GHEA Grapalat" w:hAnsi="Cambria Math" w:cs="Cambria Math"/>
                <w:b/>
                <w:sz w:val="24"/>
                <w:szCs w:val="24"/>
              </w:rPr>
              <w:t>․</w:t>
            </w:r>
          </w:p>
        </w:tc>
      </w:tr>
      <w:tr w:rsidR="000C5BB0" w:rsidRPr="00B41887" w14:paraId="416CE646"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779DDD18"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E37E584" w14:textId="00E26F63" w:rsidR="000C5BB0" w:rsidRPr="00B41887" w:rsidRDefault="0005438B"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lang w:val="en-US"/>
              </w:rPr>
              <w:t>№</w:t>
            </w:r>
            <w:r w:rsidRPr="00B41887">
              <w:rPr>
                <w:rFonts w:ascii="GHEA Grapalat" w:eastAsia="GHEA Grapalat" w:hAnsi="GHEA Grapalat" w:cs="GHEA Grapalat"/>
                <w:b/>
                <w:sz w:val="24"/>
                <w:szCs w:val="24"/>
              </w:rPr>
              <w:t xml:space="preserve"> 01/356-2025</w:t>
            </w:r>
          </w:p>
        </w:tc>
      </w:tr>
      <w:tr w:rsidR="000C5BB0" w:rsidRPr="00B41887" w14:paraId="2B14D02D" w14:textId="77777777" w:rsidTr="00CF71A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9CAE5DF" w14:textId="25DAF8B0" w:rsidR="000C5BB0" w:rsidRPr="00B41887" w:rsidRDefault="0005438B" w:rsidP="00CF71A6">
            <w:pPr>
              <w:tabs>
                <w:tab w:val="left" w:pos="226"/>
                <w:tab w:val="left" w:pos="426"/>
                <w:tab w:val="left" w:pos="709"/>
                <w:tab w:val="left" w:pos="11282"/>
              </w:tabs>
              <w:ind w:right="127" w:hanging="2"/>
              <w:jc w:val="center"/>
              <w:rPr>
                <w:rFonts w:ascii="GHEA Grapalat" w:eastAsia="GHEA Grapalat" w:hAnsi="GHEA Grapalat" w:cs="GHEA Grapalat"/>
                <w:sz w:val="24"/>
                <w:szCs w:val="24"/>
              </w:rPr>
            </w:pPr>
            <w:r w:rsidRPr="00B41887">
              <w:rPr>
                <w:rFonts w:ascii="GHEA Grapalat" w:eastAsia="GHEA Grapalat" w:hAnsi="GHEA Grapalat" w:cs="GHEA Grapalat"/>
                <w:sz w:val="24"/>
                <w:szCs w:val="24"/>
              </w:rPr>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47E158B4" w14:textId="77777777" w:rsidR="000C5BB0" w:rsidRPr="00B41887" w:rsidRDefault="000C5BB0" w:rsidP="00CF71A6">
            <w:pPr>
              <w:ind w:right="28" w:hanging="2"/>
              <w:jc w:val="center"/>
              <w:rPr>
                <w:rFonts w:ascii="GHEA Grapalat" w:eastAsia="GHEA Grapalat" w:hAnsi="GHEA Grapalat" w:cs="GHEA Grapalat"/>
                <w:b/>
                <w:sz w:val="24"/>
                <w:szCs w:val="24"/>
              </w:rPr>
            </w:pPr>
          </w:p>
        </w:tc>
      </w:tr>
      <w:tr w:rsidR="000C5BB0" w:rsidRPr="00B41887" w14:paraId="0BA8F923" w14:textId="77777777" w:rsidTr="00CF71A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58831F92" w14:textId="7164C6F5" w:rsidR="000C5BB0" w:rsidRPr="00B41887" w:rsidRDefault="0005438B" w:rsidP="005372D8">
            <w:pPr>
              <w:tabs>
                <w:tab w:val="left" w:pos="11282"/>
              </w:tabs>
              <w:ind w:left="718" w:right="127"/>
              <w:rPr>
                <w:rFonts w:ascii="GHEA Grapalat" w:eastAsia="GHEA Grapalat" w:hAnsi="GHEA Grapalat" w:cs="GHEA Grapalat"/>
                <w:b/>
                <w:sz w:val="24"/>
                <w:szCs w:val="24"/>
              </w:rPr>
            </w:pPr>
            <w:r w:rsidRPr="00B41887">
              <w:rPr>
                <w:rFonts w:ascii="GHEA Grapalat" w:eastAsia="GHEA Grapalat" w:hAnsi="GHEA Grapalat" w:cs="GHEA Grapalat"/>
                <w:b/>
                <w:sz w:val="24"/>
                <w:szCs w:val="24"/>
              </w:rPr>
              <w:t>17</w:t>
            </w:r>
            <w:r w:rsidRPr="00B41887">
              <w:rPr>
                <w:rFonts w:ascii="Cambria Math" w:eastAsia="GHEA Grapalat" w:hAnsi="Cambria Math" w:cs="Cambria Math"/>
                <w:b/>
                <w:sz w:val="24"/>
                <w:szCs w:val="24"/>
              </w:rPr>
              <w:t>․</w:t>
            </w:r>
            <w:r w:rsidRPr="00B41887">
              <w:rPr>
                <w:rFonts w:ascii="GHEA Grapalat" w:hAnsi="GHEA Grapalat"/>
                <w:sz w:val="24"/>
                <w:szCs w:val="24"/>
              </w:rPr>
              <w:t xml:space="preserve"> </w:t>
            </w:r>
            <w:r w:rsidR="00B41887">
              <w:rPr>
                <w:rFonts w:ascii="GHEA Grapalat" w:eastAsia="GHEA Grapalat" w:hAnsi="GHEA Grapalat" w:cs="GHEA Grapalat"/>
                <w:b/>
                <w:sz w:val="24"/>
                <w:szCs w:val="24"/>
              </w:rPr>
              <w:t>Կ</w:t>
            </w:r>
            <w:r w:rsidRPr="00B41887">
              <w:rPr>
                <w:rFonts w:ascii="GHEA Grapalat" w:eastAsia="GHEA Grapalat" w:hAnsi="GHEA Grapalat" w:cs="GHEA Grapalat"/>
                <w:b/>
                <w:sz w:val="24"/>
                <w:szCs w:val="24"/>
              </w:rPr>
              <w:t>ադաստրի կոմիտե</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95EF9FC" w14:textId="626956D7" w:rsidR="000C5BB0" w:rsidRPr="00B41887" w:rsidRDefault="00F14471"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24</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01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2025թ</w:t>
            </w:r>
            <w:r w:rsidRPr="00B41887">
              <w:rPr>
                <w:rFonts w:ascii="Cambria Math" w:eastAsia="GHEA Grapalat" w:hAnsi="Cambria Math" w:cs="Cambria Math"/>
                <w:b/>
                <w:sz w:val="24"/>
                <w:szCs w:val="24"/>
              </w:rPr>
              <w:t>․</w:t>
            </w:r>
          </w:p>
        </w:tc>
      </w:tr>
      <w:tr w:rsidR="000C5BB0" w:rsidRPr="00B41887" w14:paraId="1AFB5B34"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6C6A7D38"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C52AE73" w14:textId="7BE0A413" w:rsidR="000C5BB0" w:rsidRPr="00B41887" w:rsidRDefault="00F14471"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lang w:val="en-US"/>
              </w:rPr>
              <w:t>№</w:t>
            </w:r>
            <w:r w:rsidRPr="00B41887">
              <w:rPr>
                <w:rFonts w:ascii="GHEA Grapalat" w:eastAsia="GHEA Grapalat" w:hAnsi="GHEA Grapalat" w:cs="GHEA Grapalat"/>
                <w:b/>
                <w:sz w:val="24"/>
                <w:szCs w:val="24"/>
              </w:rPr>
              <w:t xml:space="preserve"> </w:t>
            </w:r>
            <w:r w:rsidRPr="00B41887">
              <w:rPr>
                <w:rFonts w:ascii="GHEA Grapalat" w:eastAsia="GHEA Grapalat" w:hAnsi="GHEA Grapalat" w:cs="GHEA Grapalat"/>
                <w:b/>
                <w:sz w:val="24"/>
                <w:szCs w:val="24"/>
                <w:lang w:val="en-US"/>
              </w:rPr>
              <w:t>ՍԹ/1401-2025</w:t>
            </w:r>
          </w:p>
        </w:tc>
      </w:tr>
      <w:tr w:rsidR="000C5BB0" w:rsidRPr="00B41887" w14:paraId="19644FDD" w14:textId="77777777" w:rsidTr="00CF71A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7E6A32C" w14:textId="2CAAD446" w:rsidR="000C5BB0" w:rsidRPr="00B41887" w:rsidRDefault="00F14471" w:rsidP="00CF71A6">
            <w:pPr>
              <w:tabs>
                <w:tab w:val="left" w:pos="226"/>
                <w:tab w:val="left" w:pos="426"/>
                <w:tab w:val="left" w:pos="709"/>
                <w:tab w:val="left" w:pos="11282"/>
              </w:tabs>
              <w:ind w:right="127" w:hanging="2"/>
              <w:jc w:val="center"/>
              <w:rPr>
                <w:rFonts w:ascii="GHEA Grapalat" w:eastAsia="GHEA Grapalat" w:hAnsi="GHEA Grapalat" w:cs="GHEA Grapalat"/>
                <w:sz w:val="24"/>
                <w:szCs w:val="24"/>
              </w:rPr>
            </w:pPr>
            <w:r w:rsidRPr="00B41887">
              <w:rPr>
                <w:rFonts w:ascii="GHEA Grapalat" w:eastAsia="GHEA Grapalat" w:hAnsi="GHEA Grapalat" w:cs="GHEA Grapalat"/>
                <w:sz w:val="24"/>
                <w:szCs w:val="24"/>
              </w:rPr>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260E9B30" w14:textId="77777777" w:rsidR="000C5BB0" w:rsidRPr="00B41887" w:rsidRDefault="000C5BB0" w:rsidP="00CF71A6">
            <w:pPr>
              <w:ind w:right="28" w:hanging="2"/>
              <w:jc w:val="center"/>
              <w:rPr>
                <w:rFonts w:ascii="GHEA Grapalat" w:eastAsia="GHEA Grapalat" w:hAnsi="GHEA Grapalat" w:cs="GHEA Grapalat"/>
                <w:b/>
                <w:sz w:val="24"/>
                <w:szCs w:val="24"/>
                <w:lang w:val="en-US"/>
              </w:rPr>
            </w:pPr>
          </w:p>
        </w:tc>
      </w:tr>
      <w:tr w:rsidR="000C5BB0" w:rsidRPr="00B41887" w14:paraId="2DBFEACE" w14:textId="77777777" w:rsidTr="00CF71A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38589971" w14:textId="27D708FD" w:rsidR="000C5BB0" w:rsidRPr="00B41887" w:rsidRDefault="0005438B" w:rsidP="00CF71A6">
            <w:pPr>
              <w:pBdr>
                <w:top w:val="nil"/>
                <w:left w:val="nil"/>
                <w:bottom w:val="nil"/>
                <w:right w:val="nil"/>
                <w:between w:val="nil"/>
              </w:pBdr>
              <w:tabs>
                <w:tab w:val="left" w:pos="11282"/>
              </w:tabs>
              <w:ind w:left="718" w:right="127"/>
              <w:rPr>
                <w:rFonts w:ascii="GHEA Grapalat" w:eastAsia="GHEA Grapalat" w:hAnsi="GHEA Grapalat" w:cs="GHEA Grapalat"/>
                <w:b/>
                <w:color w:val="000000"/>
                <w:sz w:val="24"/>
                <w:szCs w:val="24"/>
              </w:rPr>
            </w:pPr>
            <w:r w:rsidRPr="00B41887">
              <w:rPr>
                <w:rFonts w:ascii="GHEA Grapalat" w:eastAsia="GHEA Grapalat" w:hAnsi="GHEA Grapalat" w:cs="GHEA Grapalat"/>
                <w:b/>
                <w:color w:val="000000"/>
                <w:sz w:val="24"/>
                <w:szCs w:val="24"/>
              </w:rPr>
              <w:t>18</w:t>
            </w:r>
            <w:r w:rsidRPr="00B41887">
              <w:rPr>
                <w:rFonts w:ascii="Cambria Math" w:eastAsia="GHEA Grapalat" w:hAnsi="Cambria Math" w:cs="Cambria Math"/>
                <w:b/>
                <w:color w:val="000000"/>
                <w:sz w:val="24"/>
                <w:szCs w:val="24"/>
              </w:rPr>
              <w:t>․</w:t>
            </w:r>
            <w:r w:rsidR="00F14471" w:rsidRPr="00B41887">
              <w:rPr>
                <w:rFonts w:ascii="GHEA Grapalat" w:hAnsi="GHEA Grapalat"/>
                <w:sz w:val="24"/>
                <w:szCs w:val="24"/>
              </w:rPr>
              <w:t xml:space="preserve"> </w:t>
            </w:r>
            <w:r w:rsidR="00B41887">
              <w:rPr>
                <w:rFonts w:ascii="GHEA Grapalat" w:eastAsia="GHEA Grapalat" w:hAnsi="GHEA Grapalat" w:cs="GHEA Grapalat"/>
                <w:b/>
                <w:color w:val="000000"/>
                <w:sz w:val="24"/>
                <w:szCs w:val="24"/>
              </w:rPr>
              <w:t>Ա</w:t>
            </w:r>
            <w:r w:rsidR="00F14471" w:rsidRPr="00B41887">
              <w:rPr>
                <w:rFonts w:ascii="GHEA Grapalat" w:eastAsia="GHEA Grapalat" w:hAnsi="GHEA Grapalat" w:cs="GHEA Grapalat"/>
                <w:b/>
                <w:color w:val="000000"/>
                <w:sz w:val="24"/>
                <w:szCs w:val="24"/>
              </w:rPr>
              <w:t>ռողջապահության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A035AD2" w14:textId="02771EF5" w:rsidR="000C5BB0" w:rsidRPr="00B41887" w:rsidRDefault="00F14471" w:rsidP="00CF71A6">
            <w:pPr>
              <w:pBdr>
                <w:top w:val="nil"/>
                <w:left w:val="nil"/>
                <w:bottom w:val="nil"/>
                <w:right w:val="nil"/>
                <w:between w:val="nil"/>
              </w:pBdr>
              <w:ind w:right="28" w:hanging="2"/>
              <w:jc w:val="center"/>
              <w:rPr>
                <w:rFonts w:ascii="GHEA Grapalat" w:eastAsia="GHEA Grapalat" w:hAnsi="GHEA Grapalat" w:cs="GHEA Grapalat"/>
                <w:b/>
                <w:color w:val="000000"/>
                <w:sz w:val="24"/>
                <w:szCs w:val="24"/>
              </w:rPr>
            </w:pPr>
            <w:r w:rsidRPr="00B41887">
              <w:rPr>
                <w:rFonts w:ascii="GHEA Grapalat" w:eastAsia="GHEA Grapalat" w:hAnsi="GHEA Grapalat" w:cs="GHEA Grapalat"/>
                <w:b/>
                <w:color w:val="000000"/>
                <w:sz w:val="24"/>
                <w:szCs w:val="24"/>
              </w:rPr>
              <w:t>24</w:t>
            </w:r>
            <w:r w:rsidRPr="00B41887">
              <w:rPr>
                <w:rFonts w:ascii="Cambria Math" w:eastAsia="GHEA Grapalat" w:hAnsi="Cambria Math" w:cs="Cambria Math"/>
                <w:b/>
                <w:color w:val="000000"/>
                <w:sz w:val="24"/>
                <w:szCs w:val="24"/>
              </w:rPr>
              <w:t>․</w:t>
            </w:r>
            <w:r w:rsidRPr="00B41887">
              <w:rPr>
                <w:rFonts w:ascii="GHEA Grapalat" w:eastAsia="GHEA Grapalat" w:hAnsi="GHEA Grapalat" w:cs="GHEA Grapalat"/>
                <w:b/>
                <w:color w:val="000000"/>
                <w:sz w:val="24"/>
                <w:szCs w:val="24"/>
              </w:rPr>
              <w:t>01</w:t>
            </w:r>
            <w:r w:rsidRPr="00B41887">
              <w:rPr>
                <w:rFonts w:ascii="Cambria Math" w:eastAsia="GHEA Grapalat" w:hAnsi="Cambria Math" w:cs="Cambria Math"/>
                <w:b/>
                <w:color w:val="000000"/>
                <w:sz w:val="24"/>
                <w:szCs w:val="24"/>
              </w:rPr>
              <w:t>․</w:t>
            </w:r>
            <w:r w:rsidRPr="00B41887">
              <w:rPr>
                <w:rFonts w:ascii="GHEA Grapalat" w:eastAsia="GHEA Grapalat" w:hAnsi="GHEA Grapalat" w:cs="GHEA Grapalat"/>
                <w:b/>
                <w:color w:val="000000"/>
                <w:sz w:val="24"/>
                <w:szCs w:val="24"/>
              </w:rPr>
              <w:t>2025թ</w:t>
            </w:r>
            <w:r w:rsidRPr="00B41887">
              <w:rPr>
                <w:rFonts w:ascii="Cambria Math" w:eastAsia="GHEA Grapalat" w:hAnsi="Cambria Math" w:cs="Cambria Math"/>
                <w:b/>
                <w:color w:val="000000"/>
                <w:sz w:val="24"/>
                <w:szCs w:val="24"/>
              </w:rPr>
              <w:t>․</w:t>
            </w:r>
          </w:p>
        </w:tc>
      </w:tr>
      <w:tr w:rsidR="000C5BB0" w:rsidRPr="00B41887" w14:paraId="569833B5"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369FA360"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54B58BE" w14:textId="690C09BC" w:rsidR="000C5BB0" w:rsidRPr="00B41887" w:rsidRDefault="00F14471" w:rsidP="00CF71A6">
            <w:pPr>
              <w:pBdr>
                <w:top w:val="nil"/>
                <w:left w:val="nil"/>
                <w:bottom w:val="nil"/>
                <w:right w:val="nil"/>
                <w:between w:val="nil"/>
              </w:pBdr>
              <w:ind w:right="28" w:hanging="2"/>
              <w:jc w:val="center"/>
              <w:rPr>
                <w:rFonts w:ascii="GHEA Grapalat" w:eastAsia="GHEA Grapalat" w:hAnsi="GHEA Grapalat" w:cs="GHEA Grapalat"/>
                <w:b/>
                <w:color w:val="000000"/>
                <w:sz w:val="24"/>
                <w:szCs w:val="24"/>
              </w:rPr>
            </w:pPr>
            <w:r w:rsidRPr="00B41887">
              <w:rPr>
                <w:rFonts w:ascii="GHEA Grapalat" w:eastAsia="GHEA Grapalat" w:hAnsi="GHEA Grapalat" w:cs="GHEA Grapalat"/>
                <w:b/>
                <w:color w:val="000000"/>
                <w:sz w:val="24"/>
                <w:szCs w:val="24"/>
                <w:lang w:val="en-US"/>
              </w:rPr>
              <w:t>№</w:t>
            </w:r>
            <w:r w:rsidRPr="00B41887">
              <w:rPr>
                <w:rFonts w:ascii="GHEA Grapalat" w:eastAsia="GHEA Grapalat" w:hAnsi="GHEA Grapalat" w:cs="GHEA Grapalat"/>
                <w:b/>
                <w:color w:val="000000"/>
                <w:sz w:val="24"/>
                <w:szCs w:val="24"/>
              </w:rPr>
              <w:t xml:space="preserve"> Մ/4983-2025</w:t>
            </w:r>
          </w:p>
        </w:tc>
      </w:tr>
      <w:tr w:rsidR="000C5BB0" w:rsidRPr="00B41887" w14:paraId="16AD8B44" w14:textId="77777777" w:rsidTr="00CF71A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80499EC" w14:textId="7B0677EF" w:rsidR="000C5BB0" w:rsidRPr="00B41887" w:rsidRDefault="00F14471" w:rsidP="00CF71A6">
            <w:pPr>
              <w:pBdr>
                <w:top w:val="nil"/>
                <w:left w:val="nil"/>
                <w:bottom w:val="nil"/>
                <w:right w:val="nil"/>
                <w:between w:val="nil"/>
              </w:pBdr>
              <w:tabs>
                <w:tab w:val="left" w:pos="226"/>
                <w:tab w:val="left" w:pos="426"/>
                <w:tab w:val="left" w:pos="709"/>
                <w:tab w:val="left" w:pos="11282"/>
              </w:tabs>
              <w:ind w:right="127" w:hanging="2"/>
              <w:jc w:val="center"/>
              <w:rPr>
                <w:rFonts w:ascii="GHEA Grapalat" w:eastAsia="GHEA Grapalat" w:hAnsi="GHEA Grapalat" w:cs="GHEA Grapalat"/>
                <w:color w:val="000000"/>
                <w:sz w:val="24"/>
                <w:szCs w:val="24"/>
              </w:rPr>
            </w:pPr>
            <w:r w:rsidRPr="00B41887">
              <w:rPr>
                <w:rFonts w:ascii="GHEA Grapalat" w:eastAsia="GHEA Grapalat" w:hAnsi="GHEA Grapalat" w:cs="GHEA Grapalat"/>
                <w:sz w:val="24"/>
                <w:szCs w:val="24"/>
              </w:rPr>
              <w:lastRenderedPageBreak/>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5391AD2D" w14:textId="1B1C4BBA" w:rsidR="000C5BB0" w:rsidRPr="00B41887" w:rsidRDefault="000C5BB0" w:rsidP="00CF71A6">
            <w:pPr>
              <w:pBdr>
                <w:top w:val="nil"/>
                <w:left w:val="nil"/>
                <w:bottom w:val="nil"/>
                <w:right w:val="nil"/>
                <w:between w:val="nil"/>
              </w:pBdr>
              <w:ind w:right="28" w:hanging="2"/>
              <w:jc w:val="center"/>
              <w:rPr>
                <w:rFonts w:ascii="GHEA Grapalat" w:eastAsia="GHEA Grapalat" w:hAnsi="GHEA Grapalat" w:cs="GHEA Grapalat"/>
                <w:b/>
                <w:color w:val="000000"/>
                <w:sz w:val="24"/>
                <w:szCs w:val="24"/>
              </w:rPr>
            </w:pPr>
          </w:p>
        </w:tc>
      </w:tr>
      <w:tr w:rsidR="000C5BB0" w:rsidRPr="00B41887" w14:paraId="04161209" w14:textId="77777777" w:rsidTr="00CF71A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26E47BFE" w14:textId="6CED0006" w:rsidR="000C5BB0" w:rsidRPr="00B41887" w:rsidRDefault="00F14471" w:rsidP="00CF71A6">
            <w:pPr>
              <w:pBdr>
                <w:top w:val="nil"/>
                <w:left w:val="nil"/>
                <w:bottom w:val="nil"/>
                <w:right w:val="nil"/>
                <w:between w:val="nil"/>
              </w:pBdr>
              <w:tabs>
                <w:tab w:val="left" w:pos="11282"/>
              </w:tabs>
              <w:ind w:left="718" w:right="127"/>
              <w:rPr>
                <w:rFonts w:ascii="GHEA Grapalat" w:eastAsia="GHEA Grapalat" w:hAnsi="GHEA Grapalat" w:cs="GHEA Grapalat"/>
                <w:b/>
                <w:color w:val="000000"/>
                <w:sz w:val="24"/>
                <w:szCs w:val="24"/>
              </w:rPr>
            </w:pPr>
            <w:r w:rsidRPr="00B41887">
              <w:rPr>
                <w:rFonts w:ascii="GHEA Grapalat" w:eastAsia="GHEA Grapalat" w:hAnsi="GHEA Grapalat" w:cs="GHEA Grapalat"/>
                <w:b/>
                <w:color w:val="000000"/>
                <w:sz w:val="24"/>
                <w:szCs w:val="24"/>
              </w:rPr>
              <w:t>19</w:t>
            </w:r>
            <w:r w:rsidRPr="00B41887">
              <w:rPr>
                <w:rFonts w:ascii="Cambria Math" w:eastAsia="GHEA Grapalat" w:hAnsi="Cambria Math" w:cs="Cambria Math"/>
                <w:b/>
                <w:color w:val="000000"/>
                <w:sz w:val="24"/>
                <w:szCs w:val="24"/>
              </w:rPr>
              <w:t>․</w:t>
            </w:r>
            <w:r w:rsidR="00B41887">
              <w:rPr>
                <w:rFonts w:ascii="GHEA Grapalat" w:eastAsia="GHEA Grapalat" w:hAnsi="GHEA Grapalat" w:cs="GHEA Grapalat"/>
                <w:b/>
                <w:color w:val="000000"/>
                <w:sz w:val="24"/>
                <w:szCs w:val="24"/>
              </w:rPr>
              <w:t xml:space="preserve"> Ա</w:t>
            </w:r>
            <w:r w:rsidRPr="00B41887">
              <w:rPr>
                <w:rFonts w:ascii="GHEA Grapalat" w:eastAsia="GHEA Grapalat" w:hAnsi="GHEA Grapalat" w:cs="GHEA Grapalat"/>
                <w:b/>
                <w:color w:val="000000"/>
                <w:sz w:val="24"/>
                <w:szCs w:val="24"/>
              </w:rPr>
              <w:t>ռողջապահական և աշխատանքի տեսչական մարմին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6757BAB" w14:textId="0BF7FBEA" w:rsidR="000C5BB0" w:rsidRPr="00B41887" w:rsidRDefault="00F14471" w:rsidP="00F14471">
            <w:pPr>
              <w:ind w:right="28"/>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24</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01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2025թ</w:t>
            </w:r>
            <w:r w:rsidRPr="00B41887">
              <w:rPr>
                <w:rFonts w:ascii="Cambria Math" w:eastAsia="GHEA Grapalat" w:hAnsi="Cambria Math" w:cs="Cambria Math"/>
                <w:b/>
                <w:sz w:val="24"/>
                <w:szCs w:val="24"/>
              </w:rPr>
              <w:t>․</w:t>
            </w:r>
          </w:p>
        </w:tc>
      </w:tr>
      <w:tr w:rsidR="000C5BB0" w:rsidRPr="00B41887" w14:paraId="14265A5C"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5DBE9E9C"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4D7C17A" w14:textId="64BFA2D7" w:rsidR="000C5BB0" w:rsidRPr="00B41887" w:rsidRDefault="00F14471" w:rsidP="00F14471">
            <w:pPr>
              <w:ind w:right="28"/>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lang w:val="en-US"/>
              </w:rPr>
              <w:t>№</w:t>
            </w:r>
            <w:r w:rsidRPr="00B41887">
              <w:rPr>
                <w:rFonts w:ascii="GHEA Grapalat" w:eastAsia="GHEA Grapalat" w:hAnsi="GHEA Grapalat" w:cs="GHEA Grapalat"/>
                <w:b/>
                <w:sz w:val="24"/>
                <w:szCs w:val="24"/>
              </w:rPr>
              <w:t xml:space="preserve"> </w:t>
            </w:r>
            <w:r w:rsidRPr="00B41887">
              <w:rPr>
                <w:rFonts w:ascii="GHEA Grapalat" w:eastAsia="GHEA Grapalat" w:hAnsi="GHEA Grapalat" w:cs="GHEA Grapalat"/>
                <w:b/>
                <w:sz w:val="24"/>
                <w:szCs w:val="24"/>
                <w:lang w:val="en-US"/>
              </w:rPr>
              <w:t>Մ/4703-2025</w:t>
            </w:r>
          </w:p>
        </w:tc>
      </w:tr>
      <w:tr w:rsidR="000C5BB0" w:rsidRPr="00B41887" w14:paraId="20D20CCA" w14:textId="77777777" w:rsidTr="00CF71A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E654AC6" w14:textId="48975EB6" w:rsidR="000C5BB0" w:rsidRPr="00B41887" w:rsidRDefault="00F14471" w:rsidP="00F14471">
            <w:pPr>
              <w:pBdr>
                <w:top w:val="nil"/>
                <w:left w:val="nil"/>
                <w:bottom w:val="nil"/>
                <w:right w:val="nil"/>
                <w:between w:val="nil"/>
              </w:pBdr>
              <w:tabs>
                <w:tab w:val="left" w:pos="226"/>
                <w:tab w:val="left" w:pos="426"/>
                <w:tab w:val="left" w:pos="709"/>
                <w:tab w:val="left" w:pos="11282"/>
              </w:tabs>
              <w:ind w:right="127"/>
              <w:jc w:val="center"/>
              <w:rPr>
                <w:rFonts w:ascii="GHEA Grapalat" w:eastAsia="GHEA Grapalat" w:hAnsi="GHEA Grapalat" w:cs="GHEA Grapalat"/>
                <w:color w:val="000000"/>
                <w:sz w:val="24"/>
                <w:szCs w:val="24"/>
              </w:rPr>
            </w:pPr>
            <w:r w:rsidRPr="00B41887">
              <w:rPr>
                <w:rFonts w:ascii="GHEA Grapalat" w:eastAsia="GHEA Grapalat" w:hAnsi="GHEA Grapalat" w:cs="GHEA Grapalat"/>
                <w:sz w:val="24"/>
                <w:szCs w:val="24"/>
              </w:rPr>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2EF24F1E" w14:textId="77777777" w:rsidR="000C5BB0" w:rsidRPr="00B41887" w:rsidRDefault="000C5BB0" w:rsidP="00CF71A6">
            <w:pPr>
              <w:pBdr>
                <w:top w:val="nil"/>
                <w:left w:val="nil"/>
                <w:bottom w:val="nil"/>
                <w:right w:val="nil"/>
                <w:between w:val="nil"/>
              </w:pBdr>
              <w:ind w:right="28" w:hanging="2"/>
              <w:jc w:val="center"/>
              <w:rPr>
                <w:rFonts w:ascii="GHEA Grapalat" w:eastAsia="GHEA Grapalat" w:hAnsi="GHEA Grapalat" w:cs="GHEA Grapalat"/>
                <w:color w:val="000000"/>
                <w:sz w:val="24"/>
                <w:szCs w:val="24"/>
              </w:rPr>
            </w:pPr>
          </w:p>
        </w:tc>
      </w:tr>
      <w:tr w:rsidR="000C5BB0" w:rsidRPr="00B41887" w14:paraId="4A668121" w14:textId="77777777" w:rsidTr="00CF71A6">
        <w:trPr>
          <w:cantSplit/>
          <w:trHeight w:val="315"/>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35416186" w14:textId="087D977C" w:rsidR="000C5BB0" w:rsidRPr="00B41887" w:rsidRDefault="00F14471" w:rsidP="00CF71A6">
            <w:pPr>
              <w:tabs>
                <w:tab w:val="left" w:pos="11282"/>
              </w:tabs>
              <w:ind w:left="718" w:right="127"/>
              <w:rPr>
                <w:rFonts w:ascii="GHEA Grapalat" w:eastAsia="GHEA Grapalat" w:hAnsi="GHEA Grapalat" w:cs="GHEA Grapalat"/>
                <w:b/>
                <w:sz w:val="24"/>
                <w:szCs w:val="24"/>
              </w:rPr>
            </w:pPr>
            <w:r w:rsidRPr="00B41887">
              <w:rPr>
                <w:rFonts w:ascii="GHEA Grapalat" w:eastAsia="GHEA Grapalat" w:hAnsi="GHEA Grapalat" w:cs="GHEA Grapalat"/>
                <w:b/>
                <w:sz w:val="24"/>
                <w:szCs w:val="24"/>
              </w:rPr>
              <w:t>20</w:t>
            </w:r>
            <w:r w:rsid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 xml:space="preserve"> </w:t>
            </w:r>
            <w:r w:rsidR="00B41887">
              <w:rPr>
                <w:rFonts w:ascii="GHEA Grapalat" w:eastAsia="GHEA Grapalat" w:hAnsi="GHEA Grapalat" w:cs="GHEA Grapalat"/>
                <w:b/>
                <w:sz w:val="24"/>
                <w:szCs w:val="24"/>
              </w:rPr>
              <w:t>Ն</w:t>
            </w:r>
            <w:r w:rsidRPr="00B41887">
              <w:rPr>
                <w:rFonts w:ascii="GHEA Grapalat" w:eastAsia="GHEA Grapalat" w:hAnsi="GHEA Grapalat" w:cs="GHEA Grapalat"/>
                <w:b/>
                <w:sz w:val="24"/>
                <w:szCs w:val="24"/>
              </w:rPr>
              <w:t>երքին գործերի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84717BD" w14:textId="2BD8D16C" w:rsidR="000C5BB0" w:rsidRPr="00B41887" w:rsidRDefault="00F14471"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23</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01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2025թ</w:t>
            </w:r>
            <w:r w:rsidRPr="00B41887">
              <w:rPr>
                <w:rFonts w:ascii="Cambria Math" w:eastAsia="GHEA Grapalat" w:hAnsi="Cambria Math" w:cs="Cambria Math"/>
                <w:b/>
                <w:sz w:val="24"/>
                <w:szCs w:val="24"/>
              </w:rPr>
              <w:t>․</w:t>
            </w:r>
          </w:p>
        </w:tc>
      </w:tr>
      <w:tr w:rsidR="000C5BB0" w:rsidRPr="00B41887" w14:paraId="7A333FDD"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5974B62A"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D7D47AA" w14:textId="4195BDF2" w:rsidR="000C5BB0" w:rsidRPr="00B41887" w:rsidRDefault="00F14471"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 Մ/4643-2025</w:t>
            </w:r>
          </w:p>
        </w:tc>
      </w:tr>
      <w:tr w:rsidR="000C5BB0" w:rsidRPr="00B41887" w14:paraId="5D881A89" w14:textId="77777777" w:rsidTr="00CF71A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B25EBE9" w14:textId="033AB6B0" w:rsidR="000C5BB0" w:rsidRPr="00B41887" w:rsidRDefault="009A0848" w:rsidP="00CF71A6">
            <w:pPr>
              <w:tabs>
                <w:tab w:val="left" w:pos="226"/>
                <w:tab w:val="left" w:pos="426"/>
                <w:tab w:val="left" w:pos="709"/>
                <w:tab w:val="left" w:pos="11282"/>
              </w:tabs>
              <w:ind w:right="127"/>
              <w:jc w:val="both"/>
              <w:rPr>
                <w:rFonts w:ascii="GHEA Grapalat" w:eastAsia="GHEA Grapalat" w:hAnsi="GHEA Grapalat" w:cs="GHEA Grapalat"/>
                <w:sz w:val="24"/>
                <w:szCs w:val="24"/>
              </w:rPr>
            </w:pPr>
            <w:sdt>
              <w:sdtPr>
                <w:rPr>
                  <w:rFonts w:ascii="GHEA Grapalat" w:hAnsi="GHEA Grapalat"/>
                  <w:sz w:val="24"/>
                  <w:szCs w:val="24"/>
                </w:rPr>
                <w:tag w:val="goog_rdk_4"/>
                <w:id w:val="-555006414"/>
                <w:showingPlcHdr/>
              </w:sdtPr>
              <w:sdtEndPr/>
              <w:sdtContent>
                <w:r w:rsidR="00F14471" w:rsidRPr="00B41887">
                  <w:rPr>
                    <w:rFonts w:ascii="GHEA Grapalat" w:hAnsi="GHEA Grapalat"/>
                    <w:sz w:val="24"/>
                    <w:szCs w:val="24"/>
                  </w:rPr>
                  <w:t xml:space="preserve">     </w:t>
                </w:r>
              </w:sdtContent>
            </w:sdt>
            <w:r w:rsidR="00F14471" w:rsidRPr="00B41887">
              <w:rPr>
                <w:rFonts w:ascii="GHEA Grapalat" w:eastAsia="GHEA Grapalat" w:hAnsi="GHEA Grapalat" w:cs="GHEA Grapalat"/>
                <w:sz w:val="24"/>
                <w:szCs w:val="24"/>
              </w:rPr>
              <w:t xml:space="preserve"> </w:t>
            </w:r>
            <w:r w:rsidR="00F14471" w:rsidRPr="00B41887">
              <w:rPr>
                <w:rFonts w:ascii="GHEA Grapalat" w:hAnsi="GHEA Grapalat"/>
                <w:sz w:val="24"/>
                <w:szCs w:val="24"/>
              </w:rPr>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33D3C061" w14:textId="77777777" w:rsidR="000C5BB0" w:rsidRPr="00B41887" w:rsidRDefault="000C5BB0" w:rsidP="00CF71A6">
            <w:pPr>
              <w:ind w:right="28" w:hanging="2"/>
              <w:jc w:val="both"/>
              <w:rPr>
                <w:rFonts w:ascii="GHEA Grapalat" w:eastAsia="GHEA Grapalat" w:hAnsi="GHEA Grapalat" w:cs="GHEA Grapalat"/>
                <w:sz w:val="24"/>
                <w:szCs w:val="24"/>
              </w:rPr>
            </w:pPr>
          </w:p>
        </w:tc>
      </w:tr>
      <w:tr w:rsidR="000C5BB0" w:rsidRPr="00B41887" w14:paraId="44C52397" w14:textId="77777777" w:rsidTr="00CF71A6">
        <w:trPr>
          <w:trHeight w:val="375"/>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1B7615F7" w14:textId="4F8535D1" w:rsidR="000C5BB0" w:rsidRPr="00B41887" w:rsidRDefault="00F14471" w:rsidP="00CF71A6">
            <w:pPr>
              <w:tabs>
                <w:tab w:val="left" w:pos="11282"/>
              </w:tabs>
              <w:ind w:left="718" w:right="127"/>
              <w:rPr>
                <w:rFonts w:ascii="GHEA Grapalat" w:eastAsia="GHEA Grapalat" w:hAnsi="GHEA Grapalat" w:cs="GHEA Grapalat"/>
                <w:b/>
                <w:sz w:val="24"/>
                <w:szCs w:val="24"/>
              </w:rPr>
            </w:pPr>
            <w:r w:rsidRPr="00B41887">
              <w:rPr>
                <w:rFonts w:ascii="GHEA Grapalat" w:eastAsia="GHEA Grapalat" w:hAnsi="GHEA Grapalat" w:cs="GHEA Grapalat"/>
                <w:b/>
                <w:sz w:val="24"/>
                <w:szCs w:val="24"/>
              </w:rPr>
              <w:t>21</w:t>
            </w:r>
            <w:r w:rsidRPr="00B41887">
              <w:rPr>
                <w:rFonts w:ascii="Cambria Math" w:eastAsia="GHEA Grapalat" w:hAnsi="Cambria Math" w:cs="Cambria Math"/>
                <w:b/>
                <w:sz w:val="24"/>
                <w:szCs w:val="24"/>
              </w:rPr>
              <w:t>․</w:t>
            </w:r>
            <w:r w:rsidR="00B41887">
              <w:rPr>
                <w:rFonts w:ascii="GHEA Grapalat" w:eastAsia="GHEA Grapalat" w:hAnsi="GHEA Grapalat" w:cs="GHEA Grapalat"/>
                <w:b/>
                <w:sz w:val="24"/>
                <w:szCs w:val="24"/>
              </w:rPr>
              <w:t xml:space="preserve"> Ա</w:t>
            </w:r>
            <w:r w:rsidRPr="00B41887">
              <w:rPr>
                <w:rFonts w:ascii="GHEA Grapalat" w:eastAsia="GHEA Grapalat" w:hAnsi="GHEA Grapalat" w:cs="GHEA Grapalat"/>
                <w:b/>
                <w:sz w:val="24"/>
                <w:szCs w:val="24"/>
              </w:rPr>
              <w:t>րտաքին գործերի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C355330" w14:textId="64EB78D3" w:rsidR="000C5BB0" w:rsidRPr="00B41887" w:rsidRDefault="00F14471"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22.01.2025թ</w:t>
            </w:r>
            <w:r w:rsidRPr="00B41887">
              <w:rPr>
                <w:rFonts w:ascii="Cambria Math" w:eastAsia="GHEA Grapalat" w:hAnsi="Cambria Math" w:cs="Cambria Math"/>
                <w:b/>
                <w:sz w:val="24"/>
                <w:szCs w:val="24"/>
              </w:rPr>
              <w:t>․</w:t>
            </w:r>
          </w:p>
        </w:tc>
      </w:tr>
      <w:tr w:rsidR="000C5BB0" w:rsidRPr="00B41887" w14:paraId="7B66473E"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59F338D0"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2D75F0C" w14:textId="50C1B411" w:rsidR="000C5BB0" w:rsidRPr="00B41887" w:rsidRDefault="00F14471" w:rsidP="00F14471">
            <w:pPr>
              <w:ind w:right="28" w:hanging="2"/>
              <w:jc w:val="center"/>
              <w:rPr>
                <w:rFonts w:ascii="GHEA Grapalat" w:eastAsia="GHEA Grapalat" w:hAnsi="GHEA Grapalat" w:cs="GHEA Grapalat"/>
                <w:b/>
                <w:sz w:val="24"/>
                <w:szCs w:val="24"/>
                <w:lang w:val="en-US"/>
              </w:rPr>
            </w:pPr>
            <w:r w:rsidRPr="00B41887">
              <w:rPr>
                <w:rFonts w:ascii="GHEA Grapalat" w:eastAsia="GHEA Grapalat" w:hAnsi="GHEA Grapalat" w:cs="GHEA Grapalat"/>
                <w:b/>
                <w:sz w:val="24"/>
                <w:szCs w:val="24"/>
              </w:rPr>
              <w:t>№ 1111/3222-25</w:t>
            </w:r>
          </w:p>
        </w:tc>
      </w:tr>
      <w:tr w:rsidR="000C5BB0" w:rsidRPr="00B41887" w14:paraId="12F162C8" w14:textId="77777777" w:rsidTr="00D773DC">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FD7F669" w14:textId="77777777" w:rsidR="00D56C89" w:rsidRDefault="00CF71A6" w:rsidP="00D56C89">
            <w:pPr>
              <w:suppressAutoHyphens/>
              <w:ind w:firstLine="411"/>
              <w:jc w:val="both"/>
              <w:rPr>
                <w:rFonts w:ascii="GHEA Grapalat" w:eastAsia="Calibri" w:hAnsi="GHEA Grapalat" w:cs="Times New Roman"/>
                <w:sz w:val="24"/>
                <w:szCs w:val="24"/>
              </w:rPr>
            </w:pPr>
            <w:r w:rsidRPr="00B41887">
              <w:rPr>
                <w:rFonts w:ascii="GHEA Grapalat" w:eastAsia="Calibri" w:hAnsi="GHEA Grapalat" w:cs="Times New Roman"/>
                <w:sz w:val="24"/>
                <w:szCs w:val="24"/>
              </w:rPr>
              <w:t>Նախագծի 1-ին կետի 1-ին ենթակետով առաջարկվում է ի</w:t>
            </w:r>
            <w:r w:rsidRPr="00B41887">
              <w:rPr>
                <w:rFonts w:ascii="GHEA Grapalat" w:eastAsia="Calibri" w:hAnsi="GHEA Grapalat" w:cs="Calibri"/>
                <w:bCs/>
                <w:color w:val="000000"/>
                <w:sz w:val="24"/>
                <w:szCs w:val="24"/>
                <w:shd w:val="clear" w:color="auto" w:fill="FFFFFF"/>
              </w:rPr>
              <w:t>րավական ակտերի նախագծերի հրապարակման միասնական կայքում («e-draft»)</w:t>
            </w:r>
            <w:r w:rsidRPr="00B41887">
              <w:rPr>
                <w:rFonts w:ascii="GHEA Grapalat" w:eastAsia="Calibri" w:hAnsi="GHEA Grapalat" w:cs="Times New Roman"/>
                <w:sz w:val="24"/>
                <w:szCs w:val="24"/>
              </w:rPr>
              <w:t xml:space="preserve"> նախագիծ տեղադրելիս առկայության դեպքում նշել նաև տվյալ նախագծին առնչվող նախագծերը, սակայն նախագծին կից ներկայացված հիմնավորման մեջ նշված չէ նման կարգավորում նախատեսելու անհրաժեշտությունը: </w:t>
            </w:r>
          </w:p>
          <w:p w14:paraId="77ED89A2" w14:textId="7D340605" w:rsidR="00CF71A6" w:rsidRPr="00D56C89" w:rsidRDefault="00CF71A6" w:rsidP="00D56C89">
            <w:pPr>
              <w:suppressAutoHyphens/>
              <w:ind w:firstLine="411"/>
              <w:jc w:val="both"/>
              <w:rPr>
                <w:rFonts w:ascii="GHEA Grapalat" w:eastAsia="Calibri" w:hAnsi="GHEA Grapalat" w:cs="Times New Roman"/>
                <w:sz w:val="24"/>
                <w:szCs w:val="24"/>
              </w:rPr>
            </w:pPr>
            <w:r w:rsidRPr="00B41887">
              <w:rPr>
                <w:rFonts w:ascii="GHEA Grapalat" w:eastAsia="Calibri" w:hAnsi="GHEA Grapalat" w:cs="Times New Roman"/>
                <w:sz w:val="24"/>
                <w:szCs w:val="24"/>
              </w:rPr>
              <w:t>Առաջարկում ենք հիմնավորել, թե ինչով է պայմանավորված միասնական կայքում նախագծին առնչվող նախագծերը նշելու անհրաժեշտությունը և ինչ արդյունք է տալու այն՝ «e-draft» համակարգում բարելավումների գործարկման համատեքստում:</w:t>
            </w:r>
          </w:p>
          <w:p w14:paraId="1DC80758" w14:textId="77777777" w:rsidR="000C5BB0" w:rsidRPr="00B41887" w:rsidRDefault="000C5BB0" w:rsidP="00CF71A6">
            <w:pPr>
              <w:tabs>
                <w:tab w:val="left" w:pos="226"/>
                <w:tab w:val="left" w:pos="426"/>
                <w:tab w:val="left" w:pos="709"/>
                <w:tab w:val="left" w:pos="11282"/>
              </w:tabs>
              <w:ind w:right="127" w:hanging="2"/>
              <w:jc w:val="center"/>
              <w:rPr>
                <w:rFonts w:ascii="GHEA Grapalat" w:eastAsia="GHEA Grapalat" w:hAnsi="GHEA Grapalat" w:cs="GHEA Grapalat"/>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1C85B8C4" w14:textId="77777777" w:rsidR="000C5BB0" w:rsidRPr="00B41887" w:rsidRDefault="00F826FE"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Մասամբ է ընդունվել</w:t>
            </w:r>
          </w:p>
          <w:p w14:paraId="6D5C1EC0" w14:textId="589AAF0E" w:rsidR="0086513E" w:rsidRPr="00B41887" w:rsidRDefault="00DF3F79"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Միևնույն ոլորտին կամ խնդրին առնչվող նախագծերի միասնական դիտարկումը կօգնի շահագրգիռ կողմերին ավելի համապարփակ հասկանալ առաջարկվող փոփոխությունների համատեքստը և դրանց ազդեցությունը։</w:t>
            </w:r>
          </w:p>
          <w:p w14:paraId="1419902D" w14:textId="5633EAF9" w:rsidR="0086513E" w:rsidRPr="00B41887" w:rsidRDefault="0086513E"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Եթե որևէ նախագիծ առնչվում է մեկ այլ նախագծի, դրա մասին տեղեկացված լինելը թույլ կտա մասնագետներին և շահառուներին ամբողջական կարծիք ձևավորել, ինչը կնպաստի հիմնավորված առաջարկների ներկայացմանը</w:t>
            </w:r>
            <w:r w:rsidR="001E1040" w:rsidRPr="00B41887">
              <w:rPr>
                <w:rFonts w:ascii="GHEA Grapalat" w:eastAsia="GHEA Grapalat" w:hAnsi="GHEA Grapalat" w:cs="GHEA Grapalat"/>
                <w:sz w:val="24"/>
                <w:szCs w:val="24"/>
              </w:rPr>
              <w:t>:</w:t>
            </w:r>
          </w:p>
          <w:p w14:paraId="1DCE6B26" w14:textId="5B61443C" w:rsidR="00F826FE" w:rsidRPr="00B41887" w:rsidRDefault="0086513E"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Այսպիսով առաջարկվող կարգավորումը՝</w:t>
            </w:r>
            <w:r w:rsidR="00F826FE" w:rsidRPr="00B41887">
              <w:rPr>
                <w:rFonts w:ascii="GHEA Grapalat" w:eastAsia="GHEA Grapalat" w:hAnsi="GHEA Grapalat" w:cs="GHEA Grapalat"/>
                <w:sz w:val="24"/>
                <w:szCs w:val="24"/>
              </w:rPr>
              <w:t xml:space="preserve"> առավել դյուրին և արդյունավետ է դարձնում կայքից օգտվելը:</w:t>
            </w:r>
          </w:p>
        </w:tc>
      </w:tr>
      <w:tr w:rsidR="000C5BB0" w:rsidRPr="00B41887" w14:paraId="17E75389" w14:textId="77777777" w:rsidTr="00CF71A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51673B31" w14:textId="137AFE23" w:rsidR="000C5BB0" w:rsidRPr="00B41887" w:rsidRDefault="00F14471" w:rsidP="005372D8">
            <w:pPr>
              <w:tabs>
                <w:tab w:val="left" w:pos="11282"/>
              </w:tabs>
              <w:ind w:left="718" w:right="127"/>
              <w:rPr>
                <w:rFonts w:ascii="GHEA Grapalat" w:eastAsia="GHEA Grapalat" w:hAnsi="GHEA Grapalat" w:cs="GHEA Grapalat"/>
                <w:b/>
                <w:sz w:val="24"/>
                <w:szCs w:val="24"/>
              </w:rPr>
            </w:pPr>
            <w:r w:rsidRPr="00B41887">
              <w:rPr>
                <w:rFonts w:ascii="GHEA Grapalat" w:eastAsia="GHEA Grapalat" w:hAnsi="GHEA Grapalat" w:cs="GHEA Grapalat"/>
                <w:b/>
                <w:sz w:val="24"/>
                <w:szCs w:val="24"/>
              </w:rPr>
              <w:t>22</w:t>
            </w:r>
            <w:r w:rsidRPr="00B41887">
              <w:rPr>
                <w:rFonts w:ascii="Cambria Math" w:eastAsia="GHEA Grapalat" w:hAnsi="Cambria Math" w:cs="Cambria Math"/>
                <w:b/>
                <w:sz w:val="24"/>
                <w:szCs w:val="24"/>
              </w:rPr>
              <w:t>․</w:t>
            </w:r>
            <w:r w:rsidR="00CF71A6" w:rsidRPr="00B41887">
              <w:rPr>
                <w:rFonts w:ascii="GHEA Grapalat" w:hAnsi="GHEA Grapalat"/>
                <w:sz w:val="24"/>
                <w:szCs w:val="24"/>
              </w:rPr>
              <w:t xml:space="preserve"> </w:t>
            </w:r>
            <w:r w:rsidR="00B41887">
              <w:rPr>
                <w:rFonts w:ascii="GHEA Grapalat" w:eastAsia="GHEA Grapalat" w:hAnsi="GHEA Grapalat" w:cs="GHEA Grapalat"/>
                <w:b/>
                <w:sz w:val="24"/>
                <w:szCs w:val="24"/>
              </w:rPr>
              <w:t xml:space="preserve"> Մ</w:t>
            </w:r>
            <w:r w:rsidR="00CF71A6" w:rsidRPr="00B41887">
              <w:rPr>
                <w:rFonts w:ascii="GHEA Grapalat" w:eastAsia="GHEA Grapalat" w:hAnsi="GHEA Grapalat" w:cs="GHEA Grapalat"/>
                <w:b/>
                <w:sz w:val="24"/>
                <w:szCs w:val="24"/>
              </w:rPr>
              <w:t>իջուկային անվտանգության կարգավորման կոմիտե</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056AAE9" w14:textId="59B70EC4" w:rsidR="000C5BB0" w:rsidRPr="00B41887" w:rsidRDefault="00CF71A6"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21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01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2025թ</w:t>
            </w:r>
            <w:r w:rsidRPr="00B41887">
              <w:rPr>
                <w:rFonts w:ascii="Cambria Math" w:eastAsia="GHEA Grapalat" w:hAnsi="Cambria Math" w:cs="Cambria Math"/>
                <w:b/>
                <w:sz w:val="24"/>
                <w:szCs w:val="24"/>
              </w:rPr>
              <w:t>․</w:t>
            </w:r>
          </w:p>
        </w:tc>
      </w:tr>
      <w:tr w:rsidR="000C5BB0" w:rsidRPr="00B41887" w14:paraId="1669E15D"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207C6CAA"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06178F3" w14:textId="50D7EA23" w:rsidR="000C5BB0" w:rsidRPr="00B41887" w:rsidRDefault="00CF71A6"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 01/610/100-2025</w:t>
            </w:r>
          </w:p>
        </w:tc>
      </w:tr>
      <w:tr w:rsidR="000C5BB0" w:rsidRPr="00B41887" w14:paraId="35CDE675" w14:textId="77777777" w:rsidTr="00F826FE">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BCB75E7" w14:textId="77777777" w:rsidR="00CF71A6" w:rsidRPr="00B41887" w:rsidRDefault="00CF71A6" w:rsidP="00D56C89">
            <w:pPr>
              <w:tabs>
                <w:tab w:val="left" w:pos="226"/>
                <w:tab w:val="left" w:pos="426"/>
                <w:tab w:val="left" w:pos="709"/>
                <w:tab w:val="left" w:pos="11282"/>
              </w:tabs>
              <w:ind w:right="127" w:firstLine="269"/>
              <w:jc w:val="both"/>
              <w:rPr>
                <w:rFonts w:ascii="GHEA Grapalat" w:eastAsia="GHEA Grapalat" w:hAnsi="GHEA Grapalat" w:cs="GHEA Grapalat"/>
                <w:bCs/>
                <w:sz w:val="24"/>
                <w:szCs w:val="24"/>
              </w:rPr>
            </w:pPr>
            <w:r w:rsidRPr="00B41887">
              <w:rPr>
                <w:rFonts w:ascii="GHEA Grapalat" w:eastAsia="GHEA Grapalat" w:hAnsi="GHEA Grapalat" w:cs="GHEA Grapalat"/>
                <w:bCs/>
                <w:sz w:val="24"/>
                <w:szCs w:val="24"/>
              </w:rPr>
              <w:t xml:space="preserve">«Հայաստանի Հանրապետության կառավարության 2018 թվականի հոկտեմբերի 10-ի N 1146-ն որոշման մեջ լրացումներ </w:t>
            </w:r>
            <w:r w:rsidRPr="00B41887">
              <w:rPr>
                <w:rFonts w:ascii="GHEA Grapalat" w:eastAsia="GHEA Grapalat" w:hAnsi="GHEA Grapalat" w:cs="GHEA Grapalat"/>
                <w:bCs/>
                <w:sz w:val="24"/>
                <w:szCs w:val="24"/>
              </w:rPr>
              <w:lastRenderedPageBreak/>
              <w:t xml:space="preserve">և փոփոխություն կատարելու մասին» ՀՀ կառավարության որոշման նախագծի 1-ին կետի 5-րդ ենթակետով իրավաբանական կամ ֆիզիկական անձանց հնարավորություն է տրվում միասնական կայքի համապատասխան բաժնում առաջարկություններ ներկայացնել նաև գործող իրավական ակտերի վերաբերյալ։ </w:t>
            </w:r>
          </w:p>
          <w:p w14:paraId="1776C3B6" w14:textId="737D4BA0" w:rsidR="00CF71A6" w:rsidRPr="00B41887" w:rsidRDefault="00CF71A6" w:rsidP="00D56C89">
            <w:pPr>
              <w:tabs>
                <w:tab w:val="left" w:pos="226"/>
                <w:tab w:val="left" w:pos="426"/>
                <w:tab w:val="left" w:pos="709"/>
                <w:tab w:val="left" w:pos="11282"/>
              </w:tabs>
              <w:ind w:right="127" w:firstLine="269"/>
              <w:jc w:val="both"/>
              <w:rPr>
                <w:rFonts w:ascii="GHEA Grapalat" w:eastAsia="GHEA Grapalat" w:hAnsi="GHEA Grapalat" w:cs="GHEA Grapalat"/>
                <w:sz w:val="24"/>
                <w:szCs w:val="24"/>
              </w:rPr>
            </w:pPr>
            <w:r w:rsidRPr="00B41887">
              <w:rPr>
                <w:rFonts w:ascii="GHEA Grapalat" w:eastAsia="GHEA Grapalat" w:hAnsi="GHEA Grapalat" w:cs="GHEA Grapalat"/>
                <w:bCs/>
                <w:sz w:val="24"/>
                <w:szCs w:val="24"/>
              </w:rPr>
              <w:t>Մինչդեռ ՀՀ կառավարության 2018 թվականի հոկտեմբերի 10-ի N 1146-ն որոշման կարգավորման նպատակն է</w:t>
            </w:r>
            <w:r w:rsidRPr="00B41887">
              <w:rPr>
                <w:rFonts w:ascii="GHEA Grapalat" w:eastAsia="GHEA Grapalat" w:hAnsi="GHEA Grapalat" w:cs="GHEA Grapalat"/>
                <w:sz w:val="24"/>
                <w:szCs w:val="24"/>
              </w:rPr>
              <w:t xml:space="preserve"> նորմատիվ իրավական ակտի </w:t>
            </w:r>
            <w:r w:rsidRPr="00B41887">
              <w:rPr>
                <w:rFonts w:ascii="GHEA Grapalat" w:eastAsia="GHEA Grapalat" w:hAnsi="GHEA Grapalat" w:cs="GHEA Grapalat"/>
                <w:sz w:val="24"/>
                <w:szCs w:val="24"/>
                <w:u w:val="single"/>
              </w:rPr>
              <w:t xml:space="preserve">նախագծերի </w:t>
            </w:r>
            <w:r w:rsidRPr="00B41887">
              <w:rPr>
                <w:rFonts w:ascii="GHEA Grapalat" w:eastAsia="GHEA Grapalat" w:hAnsi="GHEA Grapalat" w:cs="GHEA Grapalat"/>
                <w:sz w:val="24"/>
                <w:szCs w:val="24"/>
              </w:rPr>
              <w:t>հանրային քննարկումների կազմակերպումն ու անցկացումը,</w:t>
            </w:r>
            <w:r w:rsidR="006B3206" w:rsidRPr="00B41887">
              <w:rPr>
                <w:rFonts w:ascii="GHEA Grapalat" w:eastAsia="GHEA Grapalat" w:hAnsi="GHEA Grapalat" w:cs="GHEA Grapalat"/>
                <w:sz w:val="24"/>
                <w:szCs w:val="24"/>
              </w:rPr>
              <w:t xml:space="preserve"> </w:t>
            </w:r>
            <w:r w:rsidRPr="00B41887">
              <w:rPr>
                <w:rFonts w:ascii="GHEA Grapalat" w:eastAsia="GHEA Grapalat" w:hAnsi="GHEA Grapalat" w:cs="GHEA Grapalat"/>
                <w:sz w:val="24"/>
                <w:szCs w:val="24"/>
              </w:rPr>
              <w:t>որը բխում է «Նորմատիվ իրավական ակտերի մասին» ՀՀ օրենքի 4-րդ հոդվածի 6-րդ մասի պահանջից։</w:t>
            </w:r>
          </w:p>
          <w:p w14:paraId="76F77384" w14:textId="423ED7B6" w:rsidR="000C5BB0" w:rsidRPr="00B41887" w:rsidRDefault="00CF71A6" w:rsidP="00D56C89">
            <w:pPr>
              <w:tabs>
                <w:tab w:val="left" w:pos="226"/>
                <w:tab w:val="left" w:pos="426"/>
                <w:tab w:val="left" w:pos="709"/>
                <w:tab w:val="left" w:pos="11282"/>
              </w:tabs>
              <w:ind w:right="127" w:firstLine="269"/>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Նպատակահարմար չի համարվում գործող իրավական ակտերի և նախագծերի վերաբերյալ առաջարկությունները մեկտեղել մեկ հարթակում, հաշվի առնելով, որ իրավաբանական և ֆիզիկական անձինք ունեն հնարավորություն գործող իրավական ակտերի վերաբերյալ առաջարկությունները ներկայացնել համապատասխան մարմնին՝ վերջինիս ինտերնետային կայքի միջոցով։</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7656EF94" w14:textId="77777777" w:rsidR="006B3206" w:rsidRDefault="00FE3611" w:rsidP="00FE3611">
            <w:pPr>
              <w:ind w:right="28" w:firstLine="241"/>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w:t>
            </w:r>
          </w:p>
          <w:p w14:paraId="0E177AC7" w14:textId="7E82E823" w:rsidR="00FE3611" w:rsidRPr="00FE3611" w:rsidRDefault="00FE3611" w:rsidP="00D56C89">
            <w:pPr>
              <w:ind w:right="28" w:firstLine="241"/>
              <w:jc w:val="both"/>
              <w:rPr>
                <w:rFonts w:ascii="GHEA Grapalat" w:eastAsia="GHEA Grapalat" w:hAnsi="GHEA Grapalat" w:cs="GHEA Grapalat"/>
                <w:sz w:val="24"/>
                <w:szCs w:val="24"/>
              </w:rPr>
            </w:pPr>
            <w:r w:rsidRPr="00FE3611">
              <w:rPr>
                <w:rFonts w:ascii="GHEA Grapalat" w:eastAsia="GHEA Grapalat" w:hAnsi="GHEA Grapalat" w:cs="GHEA Grapalat"/>
                <w:sz w:val="24"/>
                <w:szCs w:val="24"/>
              </w:rPr>
              <w:lastRenderedPageBreak/>
              <w:t>Նախագծում կատարվել է համապատասխան փոփոխությունը:</w:t>
            </w:r>
          </w:p>
        </w:tc>
      </w:tr>
      <w:tr w:rsidR="000C5BB0" w:rsidRPr="00B41887" w14:paraId="4D90C231" w14:textId="77777777" w:rsidTr="00CF71A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370ED8E4" w14:textId="7028EF15" w:rsidR="000C5BB0" w:rsidRPr="00B41887" w:rsidRDefault="00F14471" w:rsidP="00CF71A6">
            <w:pPr>
              <w:tabs>
                <w:tab w:val="left" w:pos="11282"/>
              </w:tabs>
              <w:ind w:left="718" w:right="127"/>
              <w:rPr>
                <w:rFonts w:ascii="GHEA Grapalat" w:eastAsia="GHEA Grapalat" w:hAnsi="GHEA Grapalat" w:cs="GHEA Grapalat"/>
                <w:b/>
                <w:sz w:val="24"/>
                <w:szCs w:val="24"/>
              </w:rPr>
            </w:pPr>
            <w:r w:rsidRPr="00B41887">
              <w:rPr>
                <w:rFonts w:ascii="GHEA Grapalat" w:eastAsia="GHEA Grapalat" w:hAnsi="GHEA Grapalat" w:cs="GHEA Grapalat"/>
                <w:b/>
                <w:sz w:val="24"/>
                <w:szCs w:val="24"/>
              </w:rPr>
              <w:lastRenderedPageBreak/>
              <w:t>23</w:t>
            </w:r>
            <w:r w:rsidRPr="00B41887">
              <w:rPr>
                <w:rFonts w:ascii="Cambria Math" w:eastAsia="GHEA Grapalat" w:hAnsi="Cambria Math" w:cs="Cambria Math"/>
                <w:b/>
                <w:sz w:val="24"/>
                <w:szCs w:val="24"/>
              </w:rPr>
              <w:t>․</w:t>
            </w:r>
            <w:r w:rsidR="00CF71A6" w:rsidRPr="00B41887">
              <w:rPr>
                <w:rFonts w:ascii="GHEA Grapalat" w:eastAsia="GHEA Grapalat" w:hAnsi="GHEA Grapalat" w:cs="GHEA Grapalat"/>
                <w:b/>
                <w:sz w:val="24"/>
                <w:szCs w:val="24"/>
              </w:rPr>
              <w:t>Շուկայի վերահսկողության տեսչական մարմին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FA37A1E" w14:textId="185A76BE" w:rsidR="000C5BB0" w:rsidRPr="00B41887" w:rsidRDefault="00CF71A6"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20</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01</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2025թ</w:t>
            </w:r>
            <w:r w:rsidRPr="00B41887">
              <w:rPr>
                <w:rFonts w:ascii="Cambria Math" w:eastAsia="GHEA Grapalat" w:hAnsi="Cambria Math" w:cs="Cambria Math"/>
                <w:b/>
                <w:sz w:val="24"/>
                <w:szCs w:val="24"/>
              </w:rPr>
              <w:t>․</w:t>
            </w:r>
          </w:p>
        </w:tc>
      </w:tr>
      <w:tr w:rsidR="000C5BB0" w:rsidRPr="00B41887" w14:paraId="7D7948C1"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45769DDA"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2929C0B" w14:textId="35D17BBC" w:rsidR="000C5BB0" w:rsidRPr="00B41887" w:rsidRDefault="00CF71A6"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 Մ/3308-2025</w:t>
            </w:r>
          </w:p>
        </w:tc>
      </w:tr>
      <w:tr w:rsidR="000C5BB0" w:rsidRPr="00B41887" w14:paraId="04867ED0" w14:textId="77777777" w:rsidTr="00CF71A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0E91092" w14:textId="65FB6A4E" w:rsidR="000C5BB0" w:rsidRPr="00B41887" w:rsidRDefault="00CF71A6" w:rsidP="00CF71A6">
            <w:pPr>
              <w:tabs>
                <w:tab w:val="left" w:pos="226"/>
                <w:tab w:val="left" w:pos="426"/>
                <w:tab w:val="left" w:pos="709"/>
                <w:tab w:val="left" w:pos="11282"/>
              </w:tabs>
              <w:ind w:right="127" w:hanging="2"/>
              <w:jc w:val="center"/>
              <w:rPr>
                <w:rFonts w:ascii="GHEA Grapalat" w:eastAsia="GHEA Grapalat" w:hAnsi="GHEA Grapalat" w:cs="GHEA Grapalat"/>
                <w:sz w:val="24"/>
                <w:szCs w:val="24"/>
              </w:rPr>
            </w:pPr>
            <w:r w:rsidRPr="00B41887">
              <w:rPr>
                <w:rFonts w:ascii="GHEA Grapalat" w:eastAsia="GHEA Grapalat" w:hAnsi="GHEA Grapalat" w:cs="GHEA Grapalat"/>
                <w:sz w:val="24"/>
                <w:szCs w:val="24"/>
              </w:rPr>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782D7FA3" w14:textId="77777777" w:rsidR="000C5BB0" w:rsidRPr="00B41887" w:rsidRDefault="000C5BB0" w:rsidP="00CF71A6">
            <w:pPr>
              <w:ind w:right="28" w:hanging="2"/>
              <w:jc w:val="center"/>
              <w:rPr>
                <w:rFonts w:ascii="GHEA Grapalat" w:eastAsia="GHEA Grapalat" w:hAnsi="GHEA Grapalat" w:cs="GHEA Grapalat"/>
                <w:b/>
                <w:sz w:val="24"/>
                <w:szCs w:val="24"/>
              </w:rPr>
            </w:pPr>
          </w:p>
        </w:tc>
      </w:tr>
      <w:tr w:rsidR="000C5BB0" w:rsidRPr="00B41887" w14:paraId="12C5060B" w14:textId="77777777" w:rsidTr="00CF71A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36BBA8EF" w14:textId="3F7A6628" w:rsidR="000C5BB0" w:rsidRPr="00B41887" w:rsidRDefault="00F14471" w:rsidP="00B41887">
            <w:pPr>
              <w:pBdr>
                <w:top w:val="nil"/>
                <w:left w:val="nil"/>
                <w:bottom w:val="nil"/>
                <w:right w:val="nil"/>
                <w:between w:val="nil"/>
              </w:pBdr>
              <w:tabs>
                <w:tab w:val="left" w:pos="11282"/>
              </w:tabs>
              <w:ind w:left="718" w:right="127"/>
              <w:rPr>
                <w:rFonts w:ascii="GHEA Grapalat" w:eastAsia="GHEA Grapalat" w:hAnsi="GHEA Grapalat" w:cs="GHEA Grapalat"/>
                <w:b/>
                <w:color w:val="000000"/>
                <w:sz w:val="24"/>
                <w:szCs w:val="24"/>
              </w:rPr>
            </w:pPr>
            <w:r w:rsidRPr="00B41887">
              <w:rPr>
                <w:rFonts w:ascii="GHEA Grapalat" w:eastAsia="GHEA Grapalat" w:hAnsi="GHEA Grapalat" w:cs="GHEA Grapalat"/>
                <w:b/>
                <w:color w:val="000000"/>
                <w:sz w:val="24"/>
                <w:szCs w:val="24"/>
              </w:rPr>
              <w:t>24</w:t>
            </w:r>
            <w:r w:rsidRPr="00B41887">
              <w:rPr>
                <w:rFonts w:ascii="Cambria Math" w:eastAsia="GHEA Grapalat" w:hAnsi="Cambria Math" w:cs="Cambria Math"/>
                <w:b/>
                <w:color w:val="000000"/>
                <w:sz w:val="24"/>
                <w:szCs w:val="24"/>
              </w:rPr>
              <w:t>․</w:t>
            </w:r>
            <w:r w:rsidR="00CF71A6" w:rsidRPr="00B41887">
              <w:rPr>
                <w:rFonts w:ascii="GHEA Grapalat" w:eastAsia="GHEA Grapalat" w:hAnsi="GHEA Grapalat" w:cs="GHEA Grapalat"/>
                <w:b/>
                <w:color w:val="000000"/>
                <w:sz w:val="24"/>
                <w:szCs w:val="24"/>
              </w:rPr>
              <w:t>Արտաքին հետախուզության ծառայություն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84CBB94" w14:textId="5F72CAAE" w:rsidR="000C5BB0" w:rsidRPr="00B41887" w:rsidRDefault="00CF71A6" w:rsidP="00CF71A6">
            <w:pPr>
              <w:pBdr>
                <w:top w:val="nil"/>
                <w:left w:val="nil"/>
                <w:bottom w:val="nil"/>
                <w:right w:val="nil"/>
                <w:between w:val="nil"/>
              </w:pBdr>
              <w:ind w:right="28" w:hanging="2"/>
              <w:jc w:val="center"/>
              <w:rPr>
                <w:rFonts w:ascii="GHEA Grapalat" w:eastAsia="GHEA Grapalat" w:hAnsi="GHEA Grapalat" w:cs="GHEA Grapalat"/>
                <w:b/>
                <w:color w:val="000000"/>
                <w:sz w:val="24"/>
                <w:szCs w:val="24"/>
              </w:rPr>
            </w:pPr>
            <w:r w:rsidRPr="00B41887">
              <w:rPr>
                <w:rFonts w:ascii="GHEA Grapalat" w:eastAsia="GHEA Grapalat" w:hAnsi="GHEA Grapalat" w:cs="GHEA Grapalat"/>
                <w:b/>
                <w:color w:val="000000"/>
                <w:sz w:val="24"/>
                <w:szCs w:val="24"/>
              </w:rPr>
              <w:t>31</w:t>
            </w:r>
            <w:r w:rsidRPr="00B41887">
              <w:rPr>
                <w:rFonts w:ascii="Cambria Math" w:eastAsia="GHEA Grapalat" w:hAnsi="Cambria Math" w:cs="Cambria Math"/>
                <w:b/>
                <w:color w:val="000000"/>
                <w:sz w:val="24"/>
                <w:szCs w:val="24"/>
              </w:rPr>
              <w:t>․</w:t>
            </w:r>
            <w:r w:rsidRPr="00B41887">
              <w:rPr>
                <w:rFonts w:ascii="GHEA Grapalat" w:eastAsia="GHEA Grapalat" w:hAnsi="GHEA Grapalat" w:cs="GHEA Grapalat"/>
                <w:b/>
                <w:color w:val="000000"/>
                <w:sz w:val="24"/>
                <w:szCs w:val="24"/>
              </w:rPr>
              <w:t>01</w:t>
            </w:r>
            <w:r w:rsidRPr="00B41887">
              <w:rPr>
                <w:rFonts w:ascii="Cambria Math" w:eastAsia="GHEA Grapalat" w:hAnsi="Cambria Math" w:cs="Cambria Math"/>
                <w:b/>
                <w:color w:val="000000"/>
                <w:sz w:val="24"/>
                <w:szCs w:val="24"/>
              </w:rPr>
              <w:t>․</w:t>
            </w:r>
            <w:r w:rsidRPr="00B41887">
              <w:rPr>
                <w:rFonts w:ascii="GHEA Grapalat" w:eastAsia="GHEA Grapalat" w:hAnsi="GHEA Grapalat" w:cs="GHEA Grapalat"/>
                <w:b/>
                <w:color w:val="000000"/>
                <w:sz w:val="24"/>
                <w:szCs w:val="24"/>
              </w:rPr>
              <w:t>2025թ</w:t>
            </w:r>
            <w:r w:rsidRPr="00B41887">
              <w:rPr>
                <w:rFonts w:ascii="Cambria Math" w:eastAsia="GHEA Grapalat" w:hAnsi="Cambria Math" w:cs="Cambria Math"/>
                <w:b/>
                <w:color w:val="000000"/>
                <w:sz w:val="24"/>
                <w:szCs w:val="24"/>
              </w:rPr>
              <w:t>․</w:t>
            </w:r>
          </w:p>
        </w:tc>
      </w:tr>
      <w:tr w:rsidR="000C5BB0" w:rsidRPr="00B41887" w14:paraId="41D8AE66"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2B858F57"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DD8D10D" w14:textId="08C26C0A" w:rsidR="000C5BB0" w:rsidRPr="00B41887" w:rsidRDefault="00CF71A6" w:rsidP="00CF71A6">
            <w:pPr>
              <w:pBdr>
                <w:top w:val="nil"/>
                <w:left w:val="nil"/>
                <w:bottom w:val="nil"/>
                <w:right w:val="nil"/>
                <w:between w:val="nil"/>
              </w:pBdr>
              <w:ind w:right="28" w:hanging="2"/>
              <w:jc w:val="center"/>
              <w:rPr>
                <w:rFonts w:ascii="GHEA Grapalat" w:eastAsia="GHEA Grapalat" w:hAnsi="GHEA Grapalat" w:cs="GHEA Grapalat"/>
                <w:b/>
                <w:color w:val="000000"/>
                <w:sz w:val="24"/>
                <w:szCs w:val="24"/>
              </w:rPr>
            </w:pPr>
            <w:r w:rsidRPr="00B41887">
              <w:rPr>
                <w:rFonts w:ascii="GHEA Grapalat" w:eastAsia="GHEA Grapalat" w:hAnsi="GHEA Grapalat" w:cs="GHEA Grapalat"/>
                <w:b/>
                <w:sz w:val="24"/>
                <w:szCs w:val="24"/>
              </w:rPr>
              <w:t>№ 15-2025</w:t>
            </w:r>
          </w:p>
        </w:tc>
      </w:tr>
      <w:tr w:rsidR="000C5BB0" w:rsidRPr="00B41887" w14:paraId="36A6AD34" w14:textId="77777777" w:rsidTr="00CF71A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0A74E41" w14:textId="300440D1" w:rsidR="000C5BB0" w:rsidRPr="00B41887" w:rsidRDefault="00CF71A6" w:rsidP="00CF71A6">
            <w:pPr>
              <w:pBdr>
                <w:top w:val="nil"/>
                <w:left w:val="nil"/>
                <w:bottom w:val="nil"/>
                <w:right w:val="nil"/>
                <w:between w:val="nil"/>
              </w:pBdr>
              <w:tabs>
                <w:tab w:val="left" w:pos="226"/>
                <w:tab w:val="left" w:pos="426"/>
                <w:tab w:val="left" w:pos="709"/>
                <w:tab w:val="left" w:pos="11282"/>
              </w:tabs>
              <w:ind w:right="127" w:hanging="2"/>
              <w:jc w:val="center"/>
              <w:rPr>
                <w:rFonts w:ascii="GHEA Grapalat" w:eastAsia="GHEA Grapalat" w:hAnsi="GHEA Grapalat" w:cs="GHEA Grapalat"/>
                <w:color w:val="000000"/>
                <w:sz w:val="24"/>
                <w:szCs w:val="24"/>
              </w:rPr>
            </w:pPr>
            <w:r w:rsidRPr="00B41887">
              <w:rPr>
                <w:rFonts w:ascii="GHEA Grapalat" w:eastAsia="GHEA Grapalat" w:hAnsi="GHEA Grapalat" w:cs="GHEA Grapalat"/>
                <w:color w:val="000000"/>
                <w:sz w:val="24"/>
                <w:szCs w:val="24"/>
              </w:rPr>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1D71ED3B" w14:textId="77777777" w:rsidR="000C5BB0" w:rsidRPr="00B41887" w:rsidRDefault="000C5BB0" w:rsidP="00CF71A6">
            <w:pPr>
              <w:pBdr>
                <w:top w:val="nil"/>
                <w:left w:val="nil"/>
                <w:bottom w:val="nil"/>
                <w:right w:val="nil"/>
                <w:between w:val="nil"/>
              </w:pBdr>
              <w:ind w:right="28" w:hanging="2"/>
              <w:jc w:val="center"/>
              <w:rPr>
                <w:rFonts w:ascii="GHEA Grapalat" w:eastAsia="GHEA Grapalat" w:hAnsi="GHEA Grapalat" w:cs="GHEA Grapalat"/>
                <w:b/>
                <w:color w:val="000000"/>
                <w:sz w:val="24"/>
                <w:szCs w:val="24"/>
              </w:rPr>
            </w:pPr>
          </w:p>
        </w:tc>
      </w:tr>
      <w:tr w:rsidR="000C5BB0" w:rsidRPr="00B41887" w14:paraId="66A68BC2" w14:textId="77777777" w:rsidTr="00CF71A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5601A936" w14:textId="1D7AE88E" w:rsidR="000C5BB0" w:rsidRPr="00B41887" w:rsidRDefault="00F14471" w:rsidP="00F14471">
            <w:pPr>
              <w:pBdr>
                <w:top w:val="nil"/>
                <w:left w:val="nil"/>
                <w:bottom w:val="nil"/>
                <w:right w:val="nil"/>
                <w:between w:val="nil"/>
              </w:pBdr>
              <w:tabs>
                <w:tab w:val="left" w:pos="11282"/>
              </w:tabs>
              <w:ind w:right="127"/>
              <w:rPr>
                <w:rFonts w:ascii="GHEA Grapalat" w:eastAsia="GHEA Grapalat" w:hAnsi="GHEA Grapalat" w:cs="Times New Roman"/>
                <w:b/>
                <w:color w:val="000000"/>
                <w:sz w:val="24"/>
                <w:szCs w:val="24"/>
              </w:rPr>
            </w:pPr>
            <w:r w:rsidRPr="00B41887">
              <w:rPr>
                <w:rFonts w:ascii="GHEA Grapalat" w:eastAsia="GHEA Grapalat" w:hAnsi="GHEA Grapalat" w:cs="Times New Roman"/>
                <w:b/>
                <w:color w:val="000000"/>
                <w:sz w:val="24"/>
                <w:szCs w:val="24"/>
              </w:rPr>
              <w:t xml:space="preserve">           25</w:t>
            </w:r>
            <w:r w:rsidRPr="00B41887">
              <w:rPr>
                <w:rFonts w:ascii="Cambria Math" w:eastAsia="GHEA Grapalat" w:hAnsi="Cambria Math" w:cs="Cambria Math"/>
                <w:b/>
                <w:color w:val="000000"/>
                <w:sz w:val="24"/>
                <w:szCs w:val="24"/>
              </w:rPr>
              <w:t>․</w:t>
            </w:r>
            <w:r w:rsidR="00C46306" w:rsidRPr="00B41887">
              <w:rPr>
                <w:rFonts w:ascii="GHEA Grapalat" w:eastAsia="GHEA Grapalat" w:hAnsi="GHEA Grapalat" w:cs="Times New Roman"/>
                <w:b/>
                <w:color w:val="000000"/>
                <w:sz w:val="24"/>
                <w:szCs w:val="24"/>
              </w:rPr>
              <w:t>Սննդամթերքի անվտանգության տեսչական մարմին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8C55DA7" w14:textId="679B0244" w:rsidR="000C5BB0" w:rsidRPr="00B41887" w:rsidRDefault="00C46306" w:rsidP="00C46306">
            <w:pPr>
              <w:ind w:right="28"/>
              <w:jc w:val="center"/>
              <w:rPr>
                <w:rFonts w:ascii="GHEA Grapalat" w:eastAsia="GHEA Grapalat" w:hAnsi="GHEA Grapalat" w:cs="GHEA Grapalat"/>
                <w:b/>
                <w:sz w:val="24"/>
                <w:szCs w:val="24"/>
              </w:rPr>
            </w:pPr>
            <w:r w:rsidRPr="00B41887">
              <w:rPr>
                <w:rFonts w:ascii="GHEA Grapalat" w:hAnsi="GHEA Grapalat"/>
                <w:b/>
                <w:sz w:val="24"/>
                <w:szCs w:val="24"/>
              </w:rPr>
              <w:t>04</w:t>
            </w:r>
            <w:r w:rsidRPr="00B41887">
              <w:rPr>
                <w:rFonts w:ascii="GHEA Grapalat" w:hAnsi="GHEA Grapalat"/>
                <w:b/>
                <w:sz w:val="24"/>
                <w:szCs w:val="24"/>
                <w:lang w:val="en-US"/>
              </w:rPr>
              <w:t>.02.2025</w:t>
            </w:r>
            <w:r w:rsidRPr="00B41887">
              <w:rPr>
                <w:rFonts w:ascii="GHEA Grapalat" w:hAnsi="GHEA Grapalat"/>
                <w:b/>
                <w:sz w:val="24"/>
                <w:szCs w:val="24"/>
              </w:rPr>
              <w:t>թ</w:t>
            </w:r>
            <w:r w:rsidRPr="00B41887">
              <w:rPr>
                <w:rFonts w:ascii="Cambria Math" w:hAnsi="Cambria Math" w:cs="Cambria Math"/>
                <w:b/>
                <w:sz w:val="24"/>
                <w:szCs w:val="24"/>
              </w:rPr>
              <w:t>․</w:t>
            </w:r>
          </w:p>
        </w:tc>
      </w:tr>
      <w:tr w:rsidR="000C5BB0" w:rsidRPr="00B41887" w14:paraId="3CA9BAA4"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1E4C853E"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8A06759" w14:textId="2A4963CF" w:rsidR="000C5BB0" w:rsidRPr="00B41887" w:rsidRDefault="00C46306" w:rsidP="00C46306">
            <w:pPr>
              <w:ind w:right="28"/>
              <w:jc w:val="center"/>
              <w:rPr>
                <w:rFonts w:ascii="GHEA Grapalat" w:eastAsia="GHEA Grapalat" w:hAnsi="GHEA Grapalat" w:cs="GHEA Grapalat"/>
                <w:b/>
                <w:sz w:val="24"/>
                <w:szCs w:val="24"/>
              </w:rPr>
            </w:pPr>
            <w:r w:rsidRPr="00B41887">
              <w:rPr>
                <w:rFonts w:ascii="GHEA Grapalat" w:hAnsi="GHEA Grapalat"/>
                <w:b/>
                <w:sz w:val="24"/>
                <w:szCs w:val="24"/>
              </w:rPr>
              <w:t>№ Մ/6998-2025</w:t>
            </w:r>
          </w:p>
        </w:tc>
      </w:tr>
      <w:tr w:rsidR="000C5BB0" w:rsidRPr="00B41887" w14:paraId="5375A283" w14:textId="77777777" w:rsidTr="00CF71A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66A026A" w14:textId="0592BB3B" w:rsidR="000C5BB0" w:rsidRPr="00B41887" w:rsidRDefault="00C46306" w:rsidP="00C46306">
            <w:pPr>
              <w:pBdr>
                <w:top w:val="nil"/>
                <w:left w:val="nil"/>
                <w:bottom w:val="nil"/>
                <w:right w:val="nil"/>
                <w:between w:val="nil"/>
              </w:pBdr>
              <w:tabs>
                <w:tab w:val="left" w:pos="226"/>
                <w:tab w:val="left" w:pos="426"/>
                <w:tab w:val="left" w:pos="709"/>
                <w:tab w:val="left" w:pos="11282"/>
              </w:tabs>
              <w:ind w:right="127"/>
              <w:jc w:val="center"/>
              <w:rPr>
                <w:rFonts w:ascii="GHEA Grapalat" w:eastAsia="GHEA Grapalat" w:hAnsi="GHEA Grapalat" w:cs="GHEA Grapalat"/>
                <w:color w:val="000000"/>
                <w:sz w:val="24"/>
                <w:szCs w:val="24"/>
              </w:rPr>
            </w:pPr>
            <w:r w:rsidRPr="00B41887">
              <w:rPr>
                <w:rFonts w:ascii="GHEA Grapalat" w:eastAsia="GHEA Grapalat" w:hAnsi="GHEA Grapalat" w:cs="GHEA Grapalat"/>
                <w:color w:val="000000"/>
                <w:sz w:val="24"/>
                <w:szCs w:val="24"/>
              </w:rPr>
              <w:lastRenderedPageBreak/>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3BEB785F" w14:textId="77777777" w:rsidR="000C5BB0" w:rsidRPr="00B41887" w:rsidRDefault="000C5BB0" w:rsidP="00CF71A6">
            <w:pPr>
              <w:pBdr>
                <w:top w:val="nil"/>
                <w:left w:val="nil"/>
                <w:bottom w:val="nil"/>
                <w:right w:val="nil"/>
                <w:between w:val="nil"/>
              </w:pBdr>
              <w:ind w:right="28" w:hanging="2"/>
              <w:jc w:val="center"/>
              <w:rPr>
                <w:rFonts w:ascii="GHEA Grapalat" w:eastAsia="GHEA Grapalat" w:hAnsi="GHEA Grapalat" w:cs="GHEA Grapalat"/>
                <w:color w:val="000000"/>
                <w:sz w:val="24"/>
                <w:szCs w:val="24"/>
              </w:rPr>
            </w:pPr>
          </w:p>
        </w:tc>
      </w:tr>
      <w:tr w:rsidR="000C5BB0" w:rsidRPr="00B41887" w14:paraId="4AC47352" w14:textId="77777777" w:rsidTr="00CF71A6">
        <w:trPr>
          <w:cantSplit/>
          <w:trHeight w:val="315"/>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62E858CD" w14:textId="5CAB8553" w:rsidR="000C5BB0" w:rsidRPr="00B41887" w:rsidRDefault="00F14471" w:rsidP="00CF71A6">
            <w:pPr>
              <w:tabs>
                <w:tab w:val="left" w:pos="11282"/>
              </w:tabs>
              <w:ind w:left="718" w:right="127"/>
              <w:rPr>
                <w:rFonts w:ascii="GHEA Grapalat" w:eastAsia="GHEA Grapalat" w:hAnsi="GHEA Grapalat" w:cs="GHEA Grapalat"/>
                <w:b/>
                <w:sz w:val="24"/>
                <w:szCs w:val="24"/>
              </w:rPr>
            </w:pPr>
            <w:r w:rsidRPr="00B41887">
              <w:rPr>
                <w:rFonts w:ascii="GHEA Grapalat" w:eastAsia="GHEA Grapalat" w:hAnsi="GHEA Grapalat" w:cs="GHEA Grapalat"/>
                <w:b/>
                <w:sz w:val="24"/>
                <w:szCs w:val="24"/>
              </w:rPr>
              <w:t>26</w:t>
            </w:r>
            <w:r w:rsidRPr="00B41887">
              <w:rPr>
                <w:rFonts w:ascii="Cambria Math" w:eastAsia="GHEA Grapalat" w:hAnsi="Cambria Math" w:cs="Cambria Math"/>
                <w:b/>
                <w:sz w:val="24"/>
                <w:szCs w:val="24"/>
              </w:rPr>
              <w:t>․</w:t>
            </w:r>
            <w:r w:rsidR="009952CB" w:rsidRPr="00B41887">
              <w:rPr>
                <w:rFonts w:ascii="GHEA Grapalat" w:eastAsia="GHEA Grapalat" w:hAnsi="GHEA Grapalat" w:cs="GHEA Grapalat"/>
                <w:b/>
                <w:sz w:val="24"/>
                <w:szCs w:val="24"/>
              </w:rPr>
              <w:t>Քաղաքաշինության, տեխնիկական և հրդեհային անվտանգության տեսչական մարմին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6A388D1" w14:textId="6CE41C36" w:rsidR="000C5BB0" w:rsidRPr="00B41887" w:rsidRDefault="009952CB"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lang w:val="en-US"/>
              </w:rPr>
              <w:t>04.02.2025</w:t>
            </w:r>
            <w:r w:rsidRPr="00B41887">
              <w:rPr>
                <w:rFonts w:ascii="GHEA Grapalat" w:eastAsia="GHEA Grapalat" w:hAnsi="GHEA Grapalat" w:cs="GHEA Grapalat"/>
                <w:b/>
                <w:sz w:val="24"/>
                <w:szCs w:val="24"/>
              </w:rPr>
              <w:t>թ</w:t>
            </w:r>
            <w:r w:rsidRPr="00B41887">
              <w:rPr>
                <w:rFonts w:ascii="Cambria Math" w:eastAsia="GHEA Grapalat" w:hAnsi="Cambria Math" w:cs="Cambria Math"/>
                <w:b/>
                <w:sz w:val="24"/>
                <w:szCs w:val="24"/>
              </w:rPr>
              <w:t>․</w:t>
            </w:r>
          </w:p>
        </w:tc>
      </w:tr>
      <w:tr w:rsidR="000C5BB0" w:rsidRPr="00B41887" w14:paraId="45ED96A1"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6D88EFDF"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9672B1C" w14:textId="6F984193" w:rsidR="000C5BB0" w:rsidRPr="00B41887" w:rsidRDefault="009952CB"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w:t>
            </w:r>
            <w:r w:rsidRPr="00B41887">
              <w:rPr>
                <w:rFonts w:ascii="GHEA Grapalat" w:eastAsia="GHEA Grapalat" w:hAnsi="GHEA Grapalat" w:cs="GHEA Grapalat"/>
                <w:b/>
                <w:sz w:val="24"/>
                <w:szCs w:val="24"/>
                <w:lang w:val="en-US"/>
              </w:rPr>
              <w:t xml:space="preserve"> </w:t>
            </w:r>
            <w:r w:rsidRPr="00B41887">
              <w:rPr>
                <w:rFonts w:ascii="GHEA Grapalat" w:eastAsia="GHEA Grapalat" w:hAnsi="GHEA Grapalat" w:cs="GHEA Grapalat"/>
                <w:b/>
                <w:sz w:val="24"/>
                <w:szCs w:val="24"/>
              </w:rPr>
              <w:t>Մ/7201-2025</w:t>
            </w:r>
          </w:p>
        </w:tc>
      </w:tr>
      <w:tr w:rsidR="000C5BB0" w:rsidRPr="00B41887" w14:paraId="76264CC7" w14:textId="77777777" w:rsidTr="00CF71A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6B886F0" w14:textId="3DEE13B2" w:rsidR="000C5BB0" w:rsidRPr="00B41887" w:rsidRDefault="009A0848" w:rsidP="009952CB">
            <w:pPr>
              <w:tabs>
                <w:tab w:val="left" w:pos="226"/>
                <w:tab w:val="left" w:pos="426"/>
                <w:tab w:val="left" w:pos="709"/>
                <w:tab w:val="left" w:pos="11282"/>
              </w:tabs>
              <w:ind w:right="127"/>
              <w:jc w:val="center"/>
              <w:rPr>
                <w:rFonts w:ascii="GHEA Grapalat" w:eastAsia="GHEA Grapalat" w:hAnsi="GHEA Grapalat" w:cs="GHEA Grapalat"/>
                <w:sz w:val="24"/>
                <w:szCs w:val="24"/>
              </w:rPr>
            </w:pPr>
            <w:sdt>
              <w:sdtPr>
                <w:rPr>
                  <w:rFonts w:ascii="GHEA Grapalat" w:hAnsi="GHEA Grapalat"/>
                  <w:sz w:val="24"/>
                  <w:szCs w:val="24"/>
                </w:rPr>
                <w:tag w:val="goog_rdk_4"/>
                <w:id w:val="-1617758521"/>
                <w:showingPlcHdr/>
              </w:sdtPr>
              <w:sdtEndPr/>
              <w:sdtContent>
                <w:r w:rsidR="009952CB" w:rsidRPr="00B41887">
                  <w:rPr>
                    <w:rFonts w:ascii="GHEA Grapalat" w:hAnsi="GHEA Grapalat"/>
                    <w:sz w:val="24"/>
                    <w:szCs w:val="24"/>
                  </w:rPr>
                  <w:t xml:space="preserve">     </w:t>
                </w:r>
              </w:sdtContent>
            </w:sdt>
            <w:r w:rsidR="009952CB" w:rsidRPr="00B41887">
              <w:rPr>
                <w:rFonts w:ascii="GHEA Grapalat" w:hAnsi="GHEA Grapalat"/>
                <w:sz w:val="24"/>
                <w:szCs w:val="24"/>
              </w:rPr>
              <w:t xml:space="preserve"> 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77CFB381" w14:textId="77777777" w:rsidR="000C5BB0" w:rsidRPr="00B41887" w:rsidRDefault="000C5BB0" w:rsidP="00CF71A6">
            <w:pPr>
              <w:ind w:right="28" w:hanging="2"/>
              <w:jc w:val="both"/>
              <w:rPr>
                <w:rFonts w:ascii="GHEA Grapalat" w:eastAsia="GHEA Grapalat" w:hAnsi="GHEA Grapalat" w:cs="GHEA Grapalat"/>
                <w:sz w:val="24"/>
                <w:szCs w:val="24"/>
              </w:rPr>
            </w:pPr>
          </w:p>
        </w:tc>
      </w:tr>
      <w:tr w:rsidR="000C5BB0" w:rsidRPr="00B41887" w14:paraId="7BB2D0AB" w14:textId="77777777" w:rsidTr="00CF71A6">
        <w:trPr>
          <w:trHeight w:val="375"/>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50B76A65" w14:textId="1A45BBCE" w:rsidR="000C5BB0" w:rsidRPr="00B41887" w:rsidRDefault="00F14471" w:rsidP="00CF71A6">
            <w:pPr>
              <w:tabs>
                <w:tab w:val="left" w:pos="11282"/>
              </w:tabs>
              <w:ind w:left="718" w:right="127"/>
              <w:rPr>
                <w:rFonts w:ascii="GHEA Grapalat" w:eastAsia="GHEA Grapalat" w:hAnsi="GHEA Grapalat" w:cs="GHEA Grapalat"/>
                <w:b/>
                <w:sz w:val="24"/>
                <w:szCs w:val="24"/>
              </w:rPr>
            </w:pPr>
            <w:r w:rsidRPr="00B41887">
              <w:rPr>
                <w:rFonts w:ascii="GHEA Grapalat" w:eastAsia="GHEA Grapalat" w:hAnsi="GHEA Grapalat" w:cs="GHEA Grapalat"/>
                <w:b/>
                <w:sz w:val="24"/>
                <w:szCs w:val="24"/>
              </w:rPr>
              <w:t>27</w:t>
            </w:r>
            <w:r w:rsidRPr="00B41887">
              <w:rPr>
                <w:rFonts w:ascii="Cambria Math" w:eastAsia="GHEA Grapalat" w:hAnsi="Cambria Math" w:cs="Cambria Math"/>
                <w:b/>
                <w:sz w:val="24"/>
                <w:szCs w:val="24"/>
              </w:rPr>
              <w:t>․</w:t>
            </w:r>
            <w:r w:rsidR="009952CB" w:rsidRPr="00B41887">
              <w:rPr>
                <w:rFonts w:ascii="GHEA Grapalat" w:eastAsia="GHEA Grapalat" w:hAnsi="GHEA Grapalat" w:cs="GHEA Grapalat"/>
                <w:b/>
                <w:sz w:val="24"/>
                <w:szCs w:val="24"/>
              </w:rPr>
              <w:t>Պետական եկամուտների կոմիտե</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7798367" w14:textId="1A6F719E" w:rsidR="000C5BB0" w:rsidRPr="00B41887" w:rsidRDefault="009952CB"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04</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02</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2025թ</w:t>
            </w:r>
            <w:r w:rsidRPr="00B41887">
              <w:rPr>
                <w:rFonts w:ascii="Cambria Math" w:eastAsia="GHEA Grapalat" w:hAnsi="Cambria Math" w:cs="Cambria Math"/>
                <w:b/>
                <w:sz w:val="24"/>
                <w:szCs w:val="24"/>
              </w:rPr>
              <w:t>․</w:t>
            </w:r>
          </w:p>
        </w:tc>
      </w:tr>
      <w:tr w:rsidR="000C5BB0" w:rsidRPr="00B41887" w14:paraId="4049C275"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15FC308D"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6DF5197" w14:textId="79117088" w:rsidR="000C5BB0" w:rsidRPr="00B41887" w:rsidRDefault="009952CB"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w:t>
            </w:r>
            <w:r w:rsidRPr="00B41887">
              <w:rPr>
                <w:rFonts w:ascii="GHEA Grapalat" w:eastAsia="GHEA Grapalat" w:hAnsi="GHEA Grapalat" w:cs="GHEA Grapalat"/>
                <w:b/>
                <w:sz w:val="24"/>
                <w:szCs w:val="24"/>
                <w:lang w:val="en-US"/>
              </w:rPr>
              <w:t xml:space="preserve"> </w:t>
            </w:r>
            <w:r w:rsidRPr="00B41887">
              <w:rPr>
                <w:rFonts w:ascii="GHEA Grapalat" w:eastAsia="GHEA Grapalat" w:hAnsi="GHEA Grapalat" w:cs="GHEA Grapalat"/>
                <w:b/>
                <w:sz w:val="24"/>
                <w:szCs w:val="24"/>
              </w:rPr>
              <w:t>Մ/7154-2025</w:t>
            </w:r>
          </w:p>
        </w:tc>
      </w:tr>
      <w:tr w:rsidR="000C5BB0" w:rsidRPr="00B41887" w14:paraId="3D301D4D" w14:textId="77777777" w:rsidTr="00D17FD3">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8B5C99C" w14:textId="24FD4ED2" w:rsidR="000C5BB0" w:rsidRPr="00B41887" w:rsidRDefault="009952CB" w:rsidP="00D56C89">
            <w:pPr>
              <w:tabs>
                <w:tab w:val="left" w:pos="226"/>
                <w:tab w:val="left" w:pos="426"/>
                <w:tab w:val="left" w:pos="709"/>
                <w:tab w:val="left" w:pos="11282"/>
              </w:tabs>
              <w:ind w:right="127" w:firstLine="269"/>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Նախագծի 1-ին կետի 4-րդ ենթակետով մասնավորապես սահմանված է, որ նախագծի հեղինակը պարտավոր է արձագանքել միասնական կայքում անպատասխան մնացած առաջարկներին այդ մասին ադմինիստրատորից հիշեցում ստանալուց հետո։ Նշվածի վերաբերյալ հայտնում ենք, որ ՀՀ կառավարության 10</w:t>
            </w:r>
            <w:r w:rsidRPr="00B41887">
              <w:rPr>
                <w:rFonts w:ascii="Cambria Math" w:eastAsia="GHEA Grapalat" w:hAnsi="Cambria Math" w:cs="Cambria Math"/>
                <w:sz w:val="24"/>
                <w:szCs w:val="24"/>
              </w:rPr>
              <w:t>․</w:t>
            </w:r>
            <w:r w:rsidRPr="00B41887">
              <w:rPr>
                <w:rFonts w:ascii="GHEA Grapalat" w:eastAsia="GHEA Grapalat" w:hAnsi="GHEA Grapalat" w:cs="GHEA Grapalat"/>
                <w:sz w:val="24"/>
                <w:szCs w:val="24"/>
              </w:rPr>
              <w:t>10</w:t>
            </w:r>
            <w:r w:rsidRPr="00B41887">
              <w:rPr>
                <w:rFonts w:ascii="Cambria Math" w:eastAsia="GHEA Grapalat" w:hAnsi="Cambria Math" w:cs="Cambria Math"/>
                <w:sz w:val="24"/>
                <w:szCs w:val="24"/>
              </w:rPr>
              <w:t>․</w:t>
            </w:r>
            <w:r w:rsidRPr="00B41887">
              <w:rPr>
                <w:rFonts w:ascii="GHEA Grapalat" w:eastAsia="GHEA Grapalat" w:hAnsi="GHEA Grapalat" w:cs="GHEA Grapalat"/>
                <w:sz w:val="24"/>
                <w:szCs w:val="24"/>
              </w:rPr>
              <w:t>2018թ</w:t>
            </w:r>
            <w:r w:rsidRPr="00B41887">
              <w:rPr>
                <w:rFonts w:ascii="Cambria Math" w:eastAsia="GHEA Grapalat" w:hAnsi="Cambria Math" w:cs="Cambria Math"/>
                <w:sz w:val="24"/>
                <w:szCs w:val="24"/>
              </w:rPr>
              <w:t>․</w:t>
            </w:r>
            <w:r w:rsidRPr="00B41887">
              <w:rPr>
                <w:rFonts w:ascii="GHEA Grapalat" w:eastAsia="GHEA Grapalat" w:hAnsi="GHEA Grapalat" w:cs="GHEA Grapalat"/>
                <w:sz w:val="24"/>
                <w:szCs w:val="24"/>
              </w:rPr>
              <w:t xml:space="preserve"> N 1146-Ն որոշմամբ (այսուհետ՝ որոշում) և նախագծով սահմանված չեն ներկայացված առաջարկություններին արձագանքելու եղանակների վերաբերյալ կարգավորումներ։ Հաշվի առնելով վերը նշվածը՝ առաջարկում ենք նախագիծը լրացնել համապատասխան կարգավորումներով։</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62F1D09E" w14:textId="77777777" w:rsidR="000C5BB0" w:rsidRPr="00B41887" w:rsidRDefault="00D17FD3"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Չի ընդունվել</w:t>
            </w:r>
          </w:p>
          <w:p w14:paraId="21044DF9" w14:textId="3F84BB8E" w:rsidR="00D17FD3" w:rsidRPr="00B41887" w:rsidRDefault="0095352E"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Առաջարկվող մեխանիզմը գործելու նույն կերպ, ինչպես որ գործ</w:t>
            </w:r>
            <w:r w:rsidR="001E1040" w:rsidRPr="00B41887">
              <w:rPr>
                <w:rFonts w:ascii="GHEA Grapalat" w:eastAsia="GHEA Grapalat" w:hAnsi="GHEA Grapalat" w:cs="GHEA Grapalat"/>
                <w:sz w:val="24"/>
                <w:szCs w:val="24"/>
              </w:rPr>
              <w:t>ո</w:t>
            </w:r>
            <w:r w:rsidRPr="00B41887">
              <w:rPr>
                <w:rFonts w:ascii="GHEA Grapalat" w:eastAsia="GHEA Grapalat" w:hAnsi="GHEA Grapalat" w:cs="GHEA Grapalat"/>
                <w:sz w:val="24"/>
                <w:szCs w:val="24"/>
              </w:rPr>
              <w:t>ւմ է առկա կարգավորումների ուժով գործող առաջարկների</w:t>
            </w:r>
            <w:r w:rsidR="00D17FD3" w:rsidRPr="00B41887">
              <w:rPr>
                <w:rFonts w:ascii="GHEA Grapalat" w:eastAsia="GHEA Grapalat" w:hAnsi="GHEA Grapalat" w:cs="GHEA Grapalat"/>
                <w:sz w:val="24"/>
                <w:szCs w:val="24"/>
              </w:rPr>
              <w:t xml:space="preserve"> </w:t>
            </w:r>
            <w:r w:rsidR="009C7611" w:rsidRPr="00B41887">
              <w:rPr>
                <w:rFonts w:ascii="GHEA Grapalat" w:eastAsia="GHEA Grapalat" w:hAnsi="GHEA Grapalat" w:cs="GHEA Grapalat"/>
                <w:sz w:val="24"/>
                <w:szCs w:val="24"/>
              </w:rPr>
              <w:t xml:space="preserve">վերաբերյալ եզրակացության </w:t>
            </w:r>
            <w:r w:rsidRPr="00B41887">
              <w:rPr>
                <w:rFonts w:ascii="GHEA Grapalat" w:eastAsia="GHEA Grapalat" w:hAnsi="GHEA Grapalat" w:cs="GHEA Grapalat"/>
                <w:sz w:val="24"/>
                <w:szCs w:val="24"/>
              </w:rPr>
              <w:t>տրամադրման տարբերակը:</w:t>
            </w:r>
          </w:p>
        </w:tc>
      </w:tr>
      <w:tr w:rsidR="00D17FD3" w:rsidRPr="00B41887" w14:paraId="351A708B" w14:textId="77777777" w:rsidTr="009C7611">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9F377EB" w14:textId="430C601E" w:rsidR="00D17FD3" w:rsidRPr="00B41887" w:rsidRDefault="00D17FD3" w:rsidP="00D56C89">
            <w:pPr>
              <w:tabs>
                <w:tab w:val="left" w:pos="226"/>
                <w:tab w:val="left" w:pos="426"/>
                <w:tab w:val="left" w:pos="709"/>
                <w:tab w:val="left" w:pos="11282"/>
              </w:tabs>
              <w:ind w:right="127" w:firstLine="269"/>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 xml:space="preserve">Նախագծի 1-ին կետի 5-րդ ենթակետով նոր խմբագրությամբ շարադրվող՝ որոշման հավելվածի 17-րդ կետով մասնավորապես սահմանված է, որ միասնական կայքում տեղադրված նախագծերի վերաբերյալ առաջարկությունները ֆիզիկական և իրավաբանական անձինք կարող են ներկայացնել գրավոր, այն է՝ կայքից նախագծի հեղինակի էլեկտրոնային փոստին ուղարկելու կամ հանրային քննարկում իրականացնող մարմնի պաշտոնական ինտերնետային կայքին ուղարկելու կամ այդ մարմնին թղթային տարբերակով հանձնելու եղանակով։ Վերը նշված </w:t>
            </w:r>
            <w:r w:rsidRPr="00B41887">
              <w:rPr>
                <w:rFonts w:ascii="GHEA Grapalat" w:eastAsia="GHEA Grapalat" w:hAnsi="GHEA Grapalat" w:cs="GHEA Grapalat"/>
                <w:sz w:val="24"/>
                <w:szCs w:val="24"/>
              </w:rPr>
              <w:lastRenderedPageBreak/>
              <w:t>դրույթների մասով առաջարկում ենք որպես՝ միասնական կայքում տեղադրված նախագծերի վերաբերյալ առաջարկությունները ներկայացնելու եղանակ նշված կետից հանել նախագծի հեղինակի էլեկտրոնային փոստին ուղարկելու եղանակը, իսկ «ինտերնետային կայքին» բառերը փոխարինել «էլեկտրոնային փոստին» բառերով։</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32A7A751" w14:textId="77777777" w:rsidR="00D17FD3" w:rsidRPr="00B41887" w:rsidRDefault="004D5C2D"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lastRenderedPageBreak/>
              <w:t>Չի ընդունվել</w:t>
            </w:r>
          </w:p>
          <w:p w14:paraId="1C4C45B2" w14:textId="5CDA7A27" w:rsidR="004D5C2D" w:rsidRPr="00B41887" w:rsidRDefault="004D5C2D" w:rsidP="00D56C89">
            <w:pPr>
              <w:ind w:right="28" w:firstLine="24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Գործող կայքում արդեն իսկ քաղաքացիները կարողանում են էլեկտրոնային փոստի տարբերակով կայքից առաջարկ ուղարկել հեղինակին:</w:t>
            </w:r>
            <w:r w:rsidR="0095352E" w:rsidRPr="00B41887">
              <w:rPr>
                <w:rFonts w:ascii="GHEA Grapalat" w:eastAsia="GHEA Grapalat" w:hAnsi="GHEA Grapalat" w:cs="GHEA Grapalat"/>
                <w:sz w:val="24"/>
                <w:szCs w:val="24"/>
              </w:rPr>
              <w:t xml:space="preserve"> Ինչ վերաբերում է</w:t>
            </w:r>
            <w:r w:rsidRPr="00B41887">
              <w:rPr>
                <w:rFonts w:ascii="GHEA Grapalat" w:eastAsia="GHEA Grapalat" w:hAnsi="GHEA Grapalat" w:cs="GHEA Grapalat"/>
                <w:sz w:val="24"/>
                <w:szCs w:val="24"/>
              </w:rPr>
              <w:t xml:space="preserve"> </w:t>
            </w:r>
            <w:r w:rsidR="00EA76F2" w:rsidRPr="00B41887">
              <w:rPr>
                <w:rFonts w:ascii="GHEA Grapalat" w:eastAsia="GHEA Grapalat" w:hAnsi="GHEA Grapalat" w:cs="GHEA Grapalat"/>
                <w:sz w:val="24"/>
                <w:szCs w:val="24"/>
              </w:rPr>
              <w:t>պ</w:t>
            </w:r>
            <w:r w:rsidRPr="00B41887">
              <w:rPr>
                <w:rFonts w:ascii="GHEA Grapalat" w:eastAsia="GHEA Grapalat" w:hAnsi="GHEA Grapalat" w:cs="GHEA Grapalat"/>
                <w:sz w:val="24"/>
                <w:szCs w:val="24"/>
              </w:rPr>
              <w:t>աշտոնական ինտերնետային կայքին առաջարկ ուղարկելու հնարավորությ</w:t>
            </w:r>
            <w:r w:rsidR="0095352E" w:rsidRPr="00B41887">
              <w:rPr>
                <w:rFonts w:ascii="GHEA Grapalat" w:eastAsia="GHEA Grapalat" w:hAnsi="GHEA Grapalat" w:cs="GHEA Grapalat"/>
                <w:sz w:val="24"/>
                <w:szCs w:val="24"/>
              </w:rPr>
              <w:t xml:space="preserve">անը՝ ապա </w:t>
            </w:r>
            <w:r w:rsidRPr="00B41887">
              <w:rPr>
                <w:rFonts w:ascii="GHEA Grapalat" w:eastAsia="GHEA Grapalat" w:hAnsi="GHEA Grapalat" w:cs="GHEA Grapalat"/>
                <w:sz w:val="24"/>
                <w:szCs w:val="24"/>
              </w:rPr>
              <w:t>գործող կարգով</w:t>
            </w:r>
            <w:r w:rsidR="0095352E" w:rsidRPr="00B41887">
              <w:rPr>
                <w:rFonts w:ascii="GHEA Grapalat" w:eastAsia="GHEA Grapalat" w:hAnsi="GHEA Grapalat" w:cs="GHEA Grapalat"/>
                <w:sz w:val="24"/>
                <w:szCs w:val="24"/>
              </w:rPr>
              <w:t xml:space="preserve"> նշյալը</w:t>
            </w:r>
            <w:r w:rsidRPr="00B41887">
              <w:rPr>
                <w:rFonts w:ascii="GHEA Grapalat" w:eastAsia="GHEA Grapalat" w:hAnsi="GHEA Grapalat" w:cs="GHEA Grapalat"/>
                <w:sz w:val="24"/>
                <w:szCs w:val="24"/>
              </w:rPr>
              <w:t xml:space="preserve"> ևս սահմանված է, և դրա վերացման անհրաժեշտություն առկա չէ</w:t>
            </w:r>
            <w:r w:rsidR="00EA76F2" w:rsidRPr="00B41887">
              <w:rPr>
                <w:rFonts w:ascii="GHEA Grapalat" w:eastAsia="GHEA Grapalat" w:hAnsi="GHEA Grapalat" w:cs="GHEA Grapalat"/>
                <w:sz w:val="24"/>
                <w:szCs w:val="24"/>
              </w:rPr>
              <w:t xml:space="preserve">, քանի որ այդ դեպքում համապատասխան առաջարկին ոչ միայն կոնկրետ աշխատակիցն է ունենում հասանելիություն, այլ նաև </w:t>
            </w:r>
            <w:r w:rsidR="00343C2E">
              <w:rPr>
                <w:rFonts w:ascii="GHEA Grapalat" w:eastAsia="GHEA Grapalat" w:hAnsi="GHEA Grapalat" w:cs="GHEA Grapalat"/>
                <w:sz w:val="24"/>
                <w:szCs w:val="24"/>
              </w:rPr>
              <w:t>կոնկրետ մարմինը:</w:t>
            </w:r>
          </w:p>
        </w:tc>
      </w:tr>
      <w:tr w:rsidR="009C7611" w:rsidRPr="00B41887" w14:paraId="1187544E" w14:textId="77777777" w:rsidTr="009C7611">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15F1E8E" w14:textId="76FE5A20" w:rsidR="00D56C89" w:rsidRDefault="009C7611" w:rsidP="00D56C89">
            <w:pPr>
              <w:tabs>
                <w:tab w:val="left" w:pos="226"/>
                <w:tab w:val="left" w:pos="426"/>
                <w:tab w:val="left" w:pos="709"/>
                <w:tab w:val="left" w:pos="11282"/>
              </w:tabs>
              <w:ind w:right="127" w:firstLine="269"/>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lastRenderedPageBreak/>
              <w:t xml:space="preserve">Նախագծի 1-ին կետի 5-րդ ենթակետով առաջարկվում է նաև որոշման հավելվածի 17-րդ կետում նախատեսել կարգավորում, համաձայն որի՝ միասնական կայքի համապատասխան բաժնում հնարավոր է ըստ ոլորտի առաջարկություններ թողնել նորմատիվ իրավական գործող ակտերի կամ միասնական կայքի տեխնիկական խնդիրների կապակցությամբ, որոնք ստացած մարմինը պարտավոր է ոչ ուշ, </w:t>
            </w:r>
            <w:r w:rsidR="00FA7484">
              <w:rPr>
                <w:rFonts w:ascii="GHEA Grapalat" w:eastAsia="GHEA Grapalat" w:hAnsi="GHEA Grapalat" w:cs="GHEA Grapalat"/>
                <w:sz w:val="24"/>
                <w:szCs w:val="24"/>
              </w:rPr>
              <w:t>քան</w:t>
            </w:r>
            <w:r w:rsidRPr="00B41887">
              <w:rPr>
                <w:rFonts w:ascii="GHEA Grapalat" w:eastAsia="GHEA Grapalat" w:hAnsi="GHEA Grapalat" w:cs="GHEA Grapalat"/>
                <w:sz w:val="24"/>
                <w:szCs w:val="24"/>
              </w:rPr>
              <w:t xml:space="preserve"> 5 աշխատանքային օրվա ընթացքում արձագանքել դրանց: </w:t>
            </w:r>
          </w:p>
          <w:p w14:paraId="56BDDD8F" w14:textId="77777777" w:rsidR="00D56C89" w:rsidRDefault="009C7611" w:rsidP="00D56C89">
            <w:pPr>
              <w:tabs>
                <w:tab w:val="left" w:pos="226"/>
                <w:tab w:val="left" w:pos="426"/>
                <w:tab w:val="left" w:pos="709"/>
                <w:tab w:val="left" w:pos="11282"/>
              </w:tabs>
              <w:ind w:right="127" w:firstLine="269"/>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 xml:space="preserve">Նշվածի հետ կապված հայտնում ենք, որ որոշման հավելվածի 1-ին կետի համաձայն՝ «Նորմատիվ իրավական ակտերի մասին» օրենքի 2-րդ գլխով նախատեսված հանրային քննարկումները նորմատիվ իրավական ակտի նախագծերի իրավաստեղծ գործընթացին հասարակության մասնակցության, այդ գործընթացի թափանցիկության և հաշվետվողականության ապահովման նպատակով` այդ նախագծերի վերաբերյալ հանրության իրազեկման, ինչպես նաև հանրային կարծիքը բացահայտելու, դրանց վերաբերյալ դիտողություններ և առաջարկություններ ստանալու և դրանք ամփոփելու գործընթաց է։ </w:t>
            </w:r>
          </w:p>
          <w:p w14:paraId="0CB87FEA" w14:textId="77777777" w:rsidR="00D56C89" w:rsidRDefault="009C7611" w:rsidP="00D56C89">
            <w:pPr>
              <w:tabs>
                <w:tab w:val="left" w:pos="226"/>
                <w:tab w:val="left" w:pos="426"/>
                <w:tab w:val="left" w:pos="709"/>
                <w:tab w:val="left" w:pos="11282"/>
              </w:tabs>
              <w:ind w:right="127" w:firstLine="269"/>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lastRenderedPageBreak/>
              <w:t>Այսինքն, միասնական կայքում հանրային քննարկումները վերաբերում են բացառապես նորմատիվ իրավական ակտի նախագծերի իրավաստեղծ գործընթացին հասարակության մասնակցությունը ապահովելուն, իսկ գործող նորմատիվ իրավական ակտերի վերաբերյալ առաջարկություններ ներկայացնելու համար առկա են այլ հարթակներ (օրինակ` https://e-request.am, պետական մարմինների պաշտոնական ինտերնետային կայքեր` համապատասխան էլեկտրոնային հասցեներով, մասնավորապես` Պետական եկամուտների կոմիտեի secretariat@petekamutner.am հասցե և այլն), որոնց միջոցով յուրաքանչյուր ֆիզիկական կամ իրավաբանական անձ կարող է գործող իրավական ակտերի կամ օրենսդրական առանձին կարգավորումների մասով ներկայացնել համապատասխան առաջարկություններ։</w:t>
            </w:r>
          </w:p>
          <w:p w14:paraId="6EB89B61" w14:textId="17860D4A" w:rsidR="009C7611" w:rsidRPr="00B41887" w:rsidRDefault="009C7611" w:rsidP="00D56C89">
            <w:pPr>
              <w:tabs>
                <w:tab w:val="left" w:pos="226"/>
                <w:tab w:val="left" w:pos="426"/>
                <w:tab w:val="left" w:pos="709"/>
                <w:tab w:val="left" w:pos="11282"/>
              </w:tabs>
              <w:ind w:right="127" w:firstLine="269"/>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Հաշվի առնելով վերոգրյալը՝ առաջարկում ենք, որոշման նախագծի 1-ին կետի 5-րդ ենթակետի՝ գործող նորմատիվ իրավական ակտերի մասով առաջարկությունների ներկայացման մասով կարգավորումը հանել նախագծից։</w:t>
            </w:r>
          </w:p>
          <w:p w14:paraId="09C63F0B" w14:textId="77777777" w:rsidR="00D56C89" w:rsidRDefault="009C7611" w:rsidP="00D56C89">
            <w:pPr>
              <w:tabs>
                <w:tab w:val="left" w:pos="226"/>
                <w:tab w:val="left" w:pos="426"/>
                <w:tab w:val="left" w:pos="709"/>
                <w:tab w:val="left" w:pos="11282"/>
              </w:tabs>
              <w:ind w:right="127" w:firstLine="41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 xml:space="preserve">Այնուամենայնիվ, նախագծի 1-ին կետի 5-րդ ենթակետով նախատեսվող կարգավորումը պահպանելու դեպքում իրավական հակասություններից խուսափելու նպատակով առաջարկում ենք նախագծի այդ ենթակետով` որոշմամբ հաստատված կարգի 17-րդ կետում նախատեսվող` ներկայացված առաջարկություններին պատասխանելու համար ժամկետ չսահմանել, քանի որ առաջարկություններին պատասխանելու ժամկետների մասով կարգավորում արդեն իսկ սահմանված է կարգի 18-րդ կետով, համաձայն որի՝ </w:t>
            </w:r>
            <w:r w:rsidRPr="00B41887">
              <w:rPr>
                <w:rFonts w:ascii="GHEA Grapalat" w:eastAsia="GHEA Grapalat" w:hAnsi="GHEA Grapalat" w:cs="GHEA Grapalat"/>
                <w:sz w:val="24"/>
                <w:szCs w:val="24"/>
              </w:rPr>
              <w:lastRenderedPageBreak/>
              <w:t>կարգի 17-րդ կետում նշված առաջարկությունները հանրային քննարկում իրականացնող մարմնի կողմից հաստատվում են ստանալուց հետո ոչ ուշ, քան երկու աշխատանքային օրվա ընթացքում միասնական կայքում երևալու նպատակով, իսկ լրացվում են ոչ ուշ, քան 10 աշխատանքային օրվա ընթացքում</w:t>
            </w:r>
            <w:r w:rsidR="00D56C89">
              <w:rPr>
                <w:rFonts w:ascii="GHEA Grapalat" w:eastAsia="GHEA Grapalat" w:hAnsi="GHEA Grapalat" w:cs="GHEA Grapalat"/>
                <w:sz w:val="24"/>
                <w:szCs w:val="24"/>
              </w:rPr>
              <w:t>:</w:t>
            </w:r>
          </w:p>
          <w:p w14:paraId="35B149BC" w14:textId="3593FFB9" w:rsidR="009C7611" w:rsidRPr="00B41887" w:rsidRDefault="009C7611" w:rsidP="00D56C89">
            <w:pPr>
              <w:tabs>
                <w:tab w:val="left" w:pos="226"/>
                <w:tab w:val="left" w:pos="426"/>
                <w:tab w:val="left" w:pos="709"/>
                <w:tab w:val="left" w:pos="11282"/>
              </w:tabs>
              <w:ind w:right="127" w:firstLine="411"/>
              <w:jc w:val="both"/>
              <w:rPr>
                <w:rFonts w:ascii="GHEA Grapalat" w:eastAsia="GHEA Grapalat" w:hAnsi="GHEA Grapalat" w:cs="GHEA Grapalat"/>
                <w:sz w:val="24"/>
                <w:szCs w:val="24"/>
              </w:rPr>
            </w:pPr>
            <w:r w:rsidRPr="00B41887">
              <w:rPr>
                <w:rFonts w:ascii="GHEA Grapalat" w:eastAsia="GHEA Grapalat" w:hAnsi="GHEA Grapalat" w:cs="GHEA Grapalat"/>
                <w:sz w:val="24"/>
                <w:szCs w:val="24"/>
              </w:rPr>
              <w:t>Այսինքն` կարգի 17-րդ կետում նախատեսվող փոփոխության ընդունման դեպքում ստացվում է, որ միևնույն առաջարկությանը պատասխանելու համար սահմանված են լինելու երկու տարբեր ժամկետներ։</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344452BD" w14:textId="77777777" w:rsidR="00FE3611" w:rsidRPr="00FE3611" w:rsidRDefault="00FE3611" w:rsidP="00FE3611">
            <w:pPr>
              <w:ind w:right="28" w:hanging="2"/>
              <w:jc w:val="center"/>
              <w:rPr>
                <w:rFonts w:ascii="GHEA Grapalat" w:eastAsia="GHEA Grapalat" w:hAnsi="GHEA Grapalat" w:cs="GHEA Grapalat"/>
                <w:b/>
                <w:sz w:val="24"/>
                <w:szCs w:val="24"/>
              </w:rPr>
            </w:pPr>
            <w:r w:rsidRPr="00FE3611">
              <w:rPr>
                <w:rFonts w:ascii="GHEA Grapalat" w:eastAsia="GHEA Grapalat" w:hAnsi="GHEA Grapalat" w:cs="GHEA Grapalat"/>
                <w:b/>
                <w:sz w:val="24"/>
                <w:szCs w:val="24"/>
              </w:rPr>
              <w:lastRenderedPageBreak/>
              <w:t>Ընդունվել է</w:t>
            </w:r>
          </w:p>
          <w:p w14:paraId="6D668849" w14:textId="3C26FB98" w:rsidR="009C7611" w:rsidRPr="00FE3611" w:rsidRDefault="00FE3611" w:rsidP="00FE3611">
            <w:pPr>
              <w:ind w:right="28" w:firstLine="382"/>
              <w:jc w:val="both"/>
              <w:rPr>
                <w:rFonts w:ascii="GHEA Grapalat" w:eastAsia="GHEA Grapalat" w:hAnsi="GHEA Grapalat" w:cs="GHEA Grapalat"/>
                <w:sz w:val="24"/>
                <w:szCs w:val="24"/>
              </w:rPr>
            </w:pPr>
            <w:r w:rsidRPr="00FE3611">
              <w:rPr>
                <w:rFonts w:ascii="GHEA Grapalat" w:eastAsia="GHEA Grapalat" w:hAnsi="GHEA Grapalat" w:cs="GHEA Grapalat"/>
                <w:sz w:val="24"/>
                <w:szCs w:val="24"/>
              </w:rPr>
              <w:t>Նախագծում կատարվել է համապատասխան փոփոխությունը:</w:t>
            </w:r>
          </w:p>
        </w:tc>
      </w:tr>
      <w:tr w:rsidR="000C5BB0" w:rsidRPr="00B41887" w14:paraId="437C3BF0" w14:textId="77777777" w:rsidTr="00CF71A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79E0F6A0" w14:textId="1FDA93B6" w:rsidR="000C5BB0" w:rsidRPr="00B41887" w:rsidRDefault="002B466A" w:rsidP="00B41887">
            <w:pPr>
              <w:tabs>
                <w:tab w:val="left" w:pos="11282"/>
              </w:tabs>
              <w:ind w:right="127"/>
              <w:rPr>
                <w:rFonts w:ascii="GHEA Grapalat" w:eastAsia="GHEA Grapalat" w:hAnsi="GHEA Grapalat" w:cs="GHEA Grapalat"/>
                <w:b/>
                <w:sz w:val="24"/>
                <w:szCs w:val="24"/>
              </w:rPr>
            </w:pPr>
            <w:r w:rsidRPr="00B41887">
              <w:rPr>
                <w:rFonts w:ascii="GHEA Grapalat" w:eastAsia="GHEA Grapalat" w:hAnsi="GHEA Grapalat" w:cs="GHEA Grapalat"/>
                <w:b/>
                <w:sz w:val="24"/>
                <w:szCs w:val="24"/>
              </w:rPr>
              <w:lastRenderedPageBreak/>
              <w:t xml:space="preserve"> 28. </w:t>
            </w:r>
            <w:r w:rsidR="00B41887">
              <w:rPr>
                <w:rFonts w:ascii="GHEA Grapalat" w:eastAsia="GHEA Grapalat" w:hAnsi="GHEA Grapalat" w:cs="GHEA Grapalat"/>
                <w:b/>
                <w:sz w:val="24"/>
                <w:szCs w:val="24"/>
              </w:rPr>
              <w:t>Տ</w:t>
            </w:r>
            <w:r w:rsidRPr="00B41887">
              <w:rPr>
                <w:rFonts w:ascii="GHEA Grapalat" w:eastAsia="GHEA Grapalat" w:hAnsi="GHEA Grapalat" w:cs="GHEA Grapalat"/>
                <w:b/>
                <w:sz w:val="24"/>
                <w:szCs w:val="24"/>
              </w:rPr>
              <w:t>արածքային կառավարման և ենթակառուցվածքների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662484B" w14:textId="3BE09BAD" w:rsidR="000C5BB0" w:rsidRPr="00B41887" w:rsidRDefault="002B466A"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lang w:val="en-US"/>
              </w:rPr>
              <w:t>10.02.2025</w:t>
            </w:r>
            <w:r w:rsidRPr="00B41887">
              <w:rPr>
                <w:rFonts w:ascii="GHEA Grapalat" w:eastAsia="GHEA Grapalat" w:hAnsi="GHEA Grapalat" w:cs="GHEA Grapalat"/>
                <w:b/>
                <w:sz w:val="24"/>
                <w:szCs w:val="24"/>
              </w:rPr>
              <w:t>թ</w:t>
            </w:r>
            <w:r w:rsidRPr="00B41887">
              <w:rPr>
                <w:rFonts w:ascii="Cambria Math" w:eastAsia="GHEA Grapalat" w:hAnsi="Cambria Math" w:cs="Cambria Math"/>
                <w:b/>
                <w:sz w:val="24"/>
                <w:szCs w:val="24"/>
              </w:rPr>
              <w:t>․</w:t>
            </w:r>
          </w:p>
        </w:tc>
      </w:tr>
      <w:tr w:rsidR="000C5BB0" w:rsidRPr="00B41887" w14:paraId="35807E84"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10144619"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4D1F3BD" w14:textId="60B99722" w:rsidR="000C5BB0" w:rsidRPr="00B41887" w:rsidRDefault="002B466A" w:rsidP="00CF71A6">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t>№ Մ/8711-2025</w:t>
            </w:r>
          </w:p>
        </w:tc>
      </w:tr>
      <w:tr w:rsidR="000C5BB0" w:rsidRPr="00B41887" w14:paraId="2FCA5EB0" w14:textId="77777777" w:rsidTr="00CF71A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D825450" w14:textId="51B67053" w:rsidR="000C5BB0" w:rsidRPr="00B41887" w:rsidRDefault="002B466A" w:rsidP="00CF71A6">
            <w:pPr>
              <w:tabs>
                <w:tab w:val="left" w:pos="226"/>
                <w:tab w:val="left" w:pos="426"/>
                <w:tab w:val="left" w:pos="709"/>
                <w:tab w:val="left" w:pos="11282"/>
              </w:tabs>
              <w:ind w:right="127" w:hanging="2"/>
              <w:jc w:val="center"/>
              <w:rPr>
                <w:rFonts w:ascii="GHEA Grapalat" w:eastAsia="GHEA Grapalat" w:hAnsi="GHEA Grapalat" w:cs="GHEA Grapalat"/>
                <w:sz w:val="24"/>
                <w:szCs w:val="24"/>
              </w:rPr>
            </w:pPr>
            <w:r w:rsidRPr="00B41887">
              <w:rPr>
                <w:rFonts w:ascii="GHEA Grapalat" w:eastAsia="GHEA Grapalat" w:hAnsi="GHEA Grapalat" w:cs="GHEA Grapalat"/>
                <w:sz w:val="24"/>
                <w:szCs w:val="24"/>
              </w:rPr>
              <w:t>Առաջարկություններ և դիտողություններ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14:paraId="2BE94A0B" w14:textId="77777777" w:rsidR="000C5BB0" w:rsidRPr="00B41887" w:rsidRDefault="000C5BB0" w:rsidP="00CF71A6">
            <w:pPr>
              <w:ind w:right="28" w:hanging="2"/>
              <w:jc w:val="center"/>
              <w:rPr>
                <w:rFonts w:ascii="GHEA Grapalat" w:eastAsia="GHEA Grapalat" w:hAnsi="GHEA Grapalat" w:cs="GHEA Grapalat"/>
                <w:b/>
                <w:sz w:val="24"/>
                <w:szCs w:val="24"/>
              </w:rPr>
            </w:pPr>
          </w:p>
        </w:tc>
      </w:tr>
      <w:tr w:rsidR="000C5BB0" w:rsidRPr="00B41887" w14:paraId="026D2C45" w14:textId="77777777" w:rsidTr="00CF71A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14:paraId="019F65DA" w14:textId="3934519D" w:rsidR="000C5BB0" w:rsidRPr="00B41887" w:rsidRDefault="00833363" w:rsidP="00CF71A6">
            <w:pPr>
              <w:tabs>
                <w:tab w:val="left" w:pos="11282"/>
              </w:tabs>
              <w:ind w:left="718" w:right="127"/>
              <w:rPr>
                <w:rFonts w:ascii="GHEA Grapalat" w:eastAsia="GHEA Grapalat" w:hAnsi="GHEA Grapalat" w:cs="GHEA Grapalat"/>
                <w:b/>
                <w:sz w:val="24"/>
                <w:szCs w:val="24"/>
              </w:rPr>
            </w:pPr>
            <w:r w:rsidRPr="00B41887">
              <w:rPr>
                <w:rFonts w:ascii="GHEA Grapalat" w:eastAsia="GHEA Grapalat" w:hAnsi="GHEA Grapalat" w:cs="GHEA Grapalat"/>
                <w:b/>
                <w:sz w:val="24"/>
                <w:szCs w:val="24"/>
              </w:rPr>
              <w:t>29</w:t>
            </w:r>
            <w:r w:rsidRPr="00B41887">
              <w:rPr>
                <w:rFonts w:ascii="Cambria Math" w:eastAsia="GHEA Grapalat" w:hAnsi="Cambria Math" w:cs="Cambria Math"/>
                <w:b/>
                <w:sz w:val="24"/>
                <w:szCs w:val="24"/>
              </w:rPr>
              <w:t>․</w:t>
            </w:r>
            <w:r w:rsidRPr="00B41887">
              <w:rPr>
                <w:rFonts w:ascii="GHEA Grapalat" w:eastAsia="GHEA Grapalat" w:hAnsi="GHEA Grapalat" w:cs="GHEA Grapalat"/>
                <w:b/>
                <w:sz w:val="24"/>
                <w:szCs w:val="24"/>
              </w:rPr>
              <w:t xml:space="preserve"> Երևանի քաղաքապետարան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B12FC7D" w14:textId="5ED94190" w:rsidR="000C5BB0" w:rsidRPr="00AE015A" w:rsidRDefault="00833363" w:rsidP="00CF71A6">
            <w:pPr>
              <w:ind w:right="28" w:hanging="2"/>
              <w:jc w:val="center"/>
              <w:rPr>
                <w:rFonts w:ascii="GHEA Grapalat" w:eastAsia="GHEA Grapalat" w:hAnsi="GHEA Grapalat" w:cs="GHEA Grapalat"/>
                <w:b/>
                <w:color w:val="FFFF00"/>
                <w:sz w:val="24"/>
                <w:szCs w:val="24"/>
              </w:rPr>
            </w:pPr>
            <w:r w:rsidRPr="00CF04F1">
              <w:rPr>
                <w:rFonts w:ascii="GHEA Grapalat" w:eastAsia="GHEA Grapalat" w:hAnsi="GHEA Grapalat" w:cs="GHEA Grapalat"/>
                <w:b/>
                <w:sz w:val="24"/>
                <w:szCs w:val="24"/>
              </w:rPr>
              <w:t>10</w:t>
            </w:r>
            <w:r w:rsidRPr="00CF04F1">
              <w:rPr>
                <w:rFonts w:ascii="Cambria Math" w:eastAsia="GHEA Grapalat" w:hAnsi="Cambria Math" w:cs="Cambria Math"/>
                <w:b/>
                <w:sz w:val="24"/>
                <w:szCs w:val="24"/>
              </w:rPr>
              <w:t>․</w:t>
            </w:r>
            <w:r w:rsidRPr="00CF04F1">
              <w:rPr>
                <w:rFonts w:ascii="GHEA Grapalat" w:eastAsia="GHEA Grapalat" w:hAnsi="GHEA Grapalat" w:cs="GHEA Grapalat"/>
                <w:b/>
                <w:sz w:val="24"/>
                <w:szCs w:val="24"/>
              </w:rPr>
              <w:t>02</w:t>
            </w:r>
            <w:r w:rsidRPr="00CF04F1">
              <w:rPr>
                <w:rFonts w:ascii="Cambria Math" w:eastAsia="GHEA Grapalat" w:hAnsi="Cambria Math" w:cs="Cambria Math"/>
                <w:b/>
                <w:sz w:val="24"/>
                <w:szCs w:val="24"/>
              </w:rPr>
              <w:t>․</w:t>
            </w:r>
            <w:r w:rsidRPr="00CF04F1">
              <w:rPr>
                <w:rFonts w:ascii="GHEA Grapalat" w:eastAsia="GHEA Grapalat" w:hAnsi="GHEA Grapalat" w:cs="GHEA Grapalat"/>
                <w:b/>
                <w:sz w:val="24"/>
                <w:szCs w:val="24"/>
              </w:rPr>
              <w:t>2025թ</w:t>
            </w:r>
            <w:r w:rsidRPr="00CF04F1">
              <w:rPr>
                <w:rFonts w:ascii="Cambria Math" w:eastAsia="GHEA Grapalat" w:hAnsi="Cambria Math" w:cs="Cambria Math"/>
                <w:b/>
                <w:sz w:val="24"/>
                <w:szCs w:val="24"/>
              </w:rPr>
              <w:t>․</w:t>
            </w:r>
          </w:p>
        </w:tc>
      </w:tr>
      <w:tr w:rsidR="000C5BB0" w:rsidRPr="00B41887" w14:paraId="58F04FEE" w14:textId="77777777" w:rsidTr="00CF71A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14:paraId="3147FE60" w14:textId="77777777" w:rsidR="000C5BB0" w:rsidRPr="00B41887" w:rsidRDefault="000C5BB0" w:rsidP="00CF71A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1F68245" w14:textId="173EE193" w:rsidR="000C5BB0" w:rsidRPr="00AE015A" w:rsidRDefault="00833363" w:rsidP="00CF71A6">
            <w:pPr>
              <w:ind w:right="28" w:hanging="2"/>
              <w:jc w:val="center"/>
              <w:rPr>
                <w:rFonts w:ascii="GHEA Grapalat" w:eastAsia="GHEA Grapalat" w:hAnsi="GHEA Grapalat" w:cs="GHEA Grapalat"/>
                <w:b/>
                <w:color w:val="FFFF00"/>
                <w:sz w:val="24"/>
                <w:szCs w:val="24"/>
              </w:rPr>
            </w:pPr>
            <w:r w:rsidRPr="00CF04F1">
              <w:rPr>
                <w:rFonts w:ascii="GHEA Grapalat" w:eastAsia="GHEA Grapalat" w:hAnsi="GHEA Grapalat" w:cs="GHEA Grapalat"/>
                <w:b/>
                <w:sz w:val="24"/>
                <w:szCs w:val="24"/>
              </w:rPr>
              <w:t xml:space="preserve">№ </w:t>
            </w:r>
            <w:r w:rsidRPr="00CF04F1">
              <w:rPr>
                <w:rFonts w:ascii="GHEA Grapalat" w:eastAsia="GHEA Grapalat" w:hAnsi="GHEA Grapalat" w:cs="GHEA Grapalat"/>
                <w:b/>
                <w:sz w:val="24"/>
                <w:szCs w:val="24"/>
                <w:lang w:val="en-US"/>
              </w:rPr>
              <w:t>01/10672-25</w:t>
            </w:r>
          </w:p>
        </w:tc>
      </w:tr>
      <w:tr w:rsidR="000C5BB0" w:rsidRPr="00B41887" w14:paraId="404BC923" w14:textId="77777777" w:rsidTr="00E3270D">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170D0A2" w14:textId="77777777" w:rsidR="00833363" w:rsidRPr="00B41887" w:rsidRDefault="00833363" w:rsidP="00833363">
            <w:pPr>
              <w:pStyle w:val="ConsPlusNormal"/>
              <w:tabs>
                <w:tab w:val="left" w:pos="720"/>
                <w:tab w:val="left" w:pos="1440"/>
                <w:tab w:val="left" w:pos="2160"/>
                <w:tab w:val="left" w:pos="2880"/>
                <w:tab w:val="left" w:pos="3296"/>
              </w:tabs>
              <w:spacing w:line="276" w:lineRule="auto"/>
              <w:jc w:val="both"/>
              <w:rPr>
                <w:rFonts w:ascii="GHEA Grapalat" w:hAnsi="GHEA Grapalat" w:cs="Sylfaen"/>
                <w:sz w:val="24"/>
                <w:szCs w:val="24"/>
                <w:lang w:val="hy-AM"/>
              </w:rPr>
            </w:pPr>
            <w:r w:rsidRPr="00B41887">
              <w:rPr>
                <w:rFonts w:ascii="GHEA Grapalat" w:hAnsi="GHEA Grapalat" w:cs="Sylfaen"/>
                <w:sz w:val="24"/>
                <w:szCs w:val="24"/>
                <w:lang w:val="hy-AM"/>
              </w:rPr>
              <w:t>Նախագծով նախատեսվում է առաջարկությունները ներկայացնել նաև կայքից նախագծի հեղինակի էլեկտրոնային փոստին ուղարկելու եղանակով:</w:t>
            </w:r>
          </w:p>
          <w:p w14:paraId="155167FE" w14:textId="77777777" w:rsidR="00D56C89" w:rsidRDefault="00833363" w:rsidP="00D56C89">
            <w:pPr>
              <w:pStyle w:val="ConsPlusNormal"/>
              <w:tabs>
                <w:tab w:val="left" w:pos="720"/>
                <w:tab w:val="left" w:pos="1440"/>
                <w:tab w:val="left" w:pos="2160"/>
                <w:tab w:val="left" w:pos="2880"/>
                <w:tab w:val="left" w:pos="3296"/>
              </w:tabs>
              <w:spacing w:line="276" w:lineRule="auto"/>
              <w:jc w:val="both"/>
              <w:rPr>
                <w:rFonts w:ascii="GHEA Grapalat" w:hAnsi="GHEA Grapalat" w:cs="Sylfaen"/>
                <w:sz w:val="24"/>
                <w:szCs w:val="24"/>
                <w:lang w:val="hy-AM"/>
              </w:rPr>
            </w:pPr>
            <w:r w:rsidRPr="00B41887">
              <w:rPr>
                <w:rFonts w:ascii="GHEA Grapalat" w:hAnsi="GHEA Grapalat" w:cs="Sylfaen"/>
                <w:sz w:val="24"/>
                <w:szCs w:val="24"/>
                <w:lang w:val="hy-AM"/>
              </w:rPr>
              <w:t>Այս առումով հայտնում ենք, որ Երևան քաղաքի ավագանու որոշումների, հայտարարությունների, ուղերձների ընդունման նախաձեռնության և քննարկման               կարգը սահմանված է «Երևան քաղաքում տեղական ինքնակառավարման մասին» օրենքի 23-րդ հոդվածում, համաձայն որի՝</w:t>
            </w:r>
            <w:r w:rsidRPr="00B41887">
              <w:rPr>
                <w:rFonts w:ascii="GHEA Grapalat" w:hAnsi="GHEA Grapalat" w:cs="Times New Roman"/>
                <w:color w:val="000000"/>
                <w:sz w:val="24"/>
                <w:szCs w:val="24"/>
                <w:lang w:val="hy-AM"/>
              </w:rPr>
              <w:t xml:space="preserve"> </w:t>
            </w:r>
            <w:r w:rsidRPr="00B41887">
              <w:rPr>
                <w:rFonts w:ascii="GHEA Grapalat" w:hAnsi="GHEA Grapalat" w:cs="Sylfaen"/>
                <w:sz w:val="24"/>
                <w:szCs w:val="24"/>
                <w:lang w:val="hy-AM"/>
              </w:rPr>
              <w:t xml:space="preserve">ավագանու որոշումների, ուղերձների և հայտարարությունների ընդունումը նախաձեռնելու իրավունքը պատկանում է ավագանու անդամին, քաղաքապետին, նույն օրենքով նախատեսված դեպքերում` ավագանու խմբակցությանը, ավագանու անդամների մեկ երրորդին: </w:t>
            </w:r>
            <w:r w:rsidRPr="00B41887">
              <w:rPr>
                <w:rFonts w:ascii="GHEA Grapalat" w:hAnsi="GHEA Grapalat" w:cs="Sylfaen"/>
                <w:sz w:val="24"/>
                <w:szCs w:val="24"/>
                <w:lang w:val="hy-AM"/>
              </w:rPr>
              <w:lastRenderedPageBreak/>
              <w:t>Ավագանու որոշումների, ուղերձների, հայտարարությունների ընդունումը կարող է նախաձեռնել նաև ավագանու ընտրությունների առումով ընտրական իրավունք ունեցող անձանց ոչ պակաս, քան մեկ տոկոսը:</w:t>
            </w:r>
          </w:p>
          <w:p w14:paraId="16374683" w14:textId="7AAE8C83" w:rsidR="000C5BB0" w:rsidRPr="00D56C89" w:rsidRDefault="00833363" w:rsidP="00D56C89">
            <w:pPr>
              <w:pStyle w:val="ConsPlusNormal"/>
              <w:tabs>
                <w:tab w:val="left" w:pos="720"/>
                <w:tab w:val="left" w:pos="1440"/>
                <w:tab w:val="left" w:pos="2160"/>
                <w:tab w:val="left" w:pos="2880"/>
                <w:tab w:val="left" w:pos="3296"/>
              </w:tabs>
              <w:spacing w:line="276" w:lineRule="auto"/>
              <w:jc w:val="both"/>
              <w:rPr>
                <w:rFonts w:ascii="GHEA Grapalat" w:hAnsi="GHEA Grapalat" w:cs="Sylfaen"/>
                <w:sz w:val="24"/>
                <w:szCs w:val="24"/>
                <w:lang w:val="hy-AM"/>
              </w:rPr>
            </w:pPr>
            <w:r w:rsidRPr="00D56C89">
              <w:rPr>
                <w:rFonts w:ascii="GHEA Grapalat" w:hAnsi="GHEA Grapalat" w:cs="Sylfaen"/>
                <w:sz w:val="24"/>
                <w:szCs w:val="24"/>
                <w:lang w:val="hy-AM"/>
              </w:rPr>
              <w:t>Տվյալ պարագայում նկատի ունենալով վերոգրյալը և իրավական ակտի ընդունման նախաձեռնության իրավունք ունեցող սուբյեկտների շրջանակը՝ հայտնում ենք, որ Նախագծով նախատեսված փոփոխությունները, առաջարկությունները նախագծի հեղինակի էլեկտրոնային փոստին ուղարկելու մասով լրացուցիչ պարզաբանման և հստակեցման կարիք ունեն:</w:t>
            </w:r>
          </w:p>
        </w:tc>
        <w:tc>
          <w:tcPr>
            <w:tcW w:w="6977" w:type="dxa"/>
            <w:tcBorders>
              <w:top w:val="single" w:sz="6" w:space="0" w:color="000000"/>
              <w:left w:val="single" w:sz="6" w:space="0" w:color="000000"/>
              <w:bottom w:val="single" w:sz="6" w:space="0" w:color="000000"/>
              <w:right w:val="single" w:sz="6" w:space="0" w:color="000000"/>
            </w:tcBorders>
            <w:shd w:val="clear" w:color="auto" w:fill="auto"/>
          </w:tcPr>
          <w:p w14:paraId="2B80976B" w14:textId="77777777" w:rsidR="00C32B5A" w:rsidRPr="00B41887" w:rsidRDefault="00C32B5A" w:rsidP="00C32B5A">
            <w:pPr>
              <w:ind w:right="28" w:hanging="2"/>
              <w:jc w:val="center"/>
              <w:rPr>
                <w:rFonts w:ascii="GHEA Grapalat" w:eastAsia="GHEA Grapalat" w:hAnsi="GHEA Grapalat" w:cs="GHEA Grapalat"/>
                <w:b/>
                <w:sz w:val="24"/>
                <w:szCs w:val="24"/>
              </w:rPr>
            </w:pPr>
            <w:r w:rsidRPr="00B41887">
              <w:rPr>
                <w:rFonts w:ascii="GHEA Grapalat" w:eastAsia="GHEA Grapalat" w:hAnsi="GHEA Grapalat" w:cs="GHEA Grapalat"/>
                <w:b/>
                <w:sz w:val="24"/>
                <w:szCs w:val="24"/>
              </w:rPr>
              <w:lastRenderedPageBreak/>
              <w:t>Չի ընդունվել</w:t>
            </w:r>
          </w:p>
          <w:p w14:paraId="6198DC64" w14:textId="1BA95B93" w:rsidR="000C5BB0" w:rsidRPr="00B41887" w:rsidRDefault="00C32B5A" w:rsidP="00D56C89">
            <w:pPr>
              <w:ind w:right="28" w:firstLine="382"/>
              <w:jc w:val="both"/>
              <w:rPr>
                <w:rFonts w:ascii="GHEA Grapalat" w:eastAsia="GHEA Grapalat" w:hAnsi="GHEA Grapalat" w:cs="GHEA Grapalat"/>
                <w:b/>
                <w:sz w:val="24"/>
                <w:szCs w:val="24"/>
              </w:rPr>
            </w:pPr>
            <w:r w:rsidRPr="00B41887">
              <w:rPr>
                <w:rFonts w:ascii="GHEA Grapalat" w:eastAsia="GHEA Grapalat" w:hAnsi="GHEA Grapalat" w:cs="GHEA Grapalat"/>
                <w:sz w:val="24"/>
                <w:szCs w:val="24"/>
              </w:rPr>
              <w:t>Խոսվում է միասնական կայքում գործառույթների մասին, որոնք իրականացնում է համապատասխան հասանելիություն ունեցող աշխատակիցը</w:t>
            </w:r>
            <w:r w:rsidR="0095352E" w:rsidRPr="00B41887">
              <w:rPr>
                <w:rFonts w:ascii="GHEA Grapalat" w:eastAsia="GHEA Grapalat" w:hAnsi="GHEA Grapalat" w:cs="GHEA Grapalat"/>
                <w:sz w:val="24"/>
                <w:szCs w:val="24"/>
              </w:rPr>
              <w:t>:</w:t>
            </w:r>
          </w:p>
        </w:tc>
      </w:tr>
    </w:tbl>
    <w:p w14:paraId="0000002B" w14:textId="77777777" w:rsidR="009B5419" w:rsidRPr="00B41887" w:rsidRDefault="009B5419" w:rsidP="002D5F6B">
      <w:pPr>
        <w:pBdr>
          <w:top w:val="nil"/>
          <w:left w:val="nil"/>
          <w:bottom w:val="nil"/>
          <w:right w:val="nil"/>
          <w:between w:val="nil"/>
        </w:pBdr>
        <w:rPr>
          <w:rFonts w:ascii="GHEA Grapalat" w:eastAsia="GHEA Grapalat" w:hAnsi="GHEA Grapalat" w:cs="GHEA Grapalat"/>
          <w:color w:val="000000"/>
          <w:sz w:val="24"/>
          <w:szCs w:val="24"/>
        </w:rPr>
      </w:pPr>
    </w:p>
    <w:sectPr w:rsidR="009B5419" w:rsidRPr="00B41887" w:rsidSect="002D5F6B">
      <w:footerReference w:type="default" r:id="rId9"/>
      <w:pgSz w:w="16834" w:h="11909" w:orient="landscape"/>
      <w:pgMar w:top="414" w:right="1440" w:bottom="810" w:left="1440" w:header="720" w:footer="43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E0388" w14:textId="77777777" w:rsidR="009A0848" w:rsidRDefault="009A0848">
      <w:pPr>
        <w:spacing w:line="240" w:lineRule="auto"/>
      </w:pPr>
      <w:r>
        <w:separator/>
      </w:r>
    </w:p>
  </w:endnote>
  <w:endnote w:type="continuationSeparator" w:id="0">
    <w:p w14:paraId="51D45B3F" w14:textId="77777777" w:rsidR="009A0848" w:rsidRDefault="009A08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HEA Grapalat">
    <w:altName w:val="Calibri"/>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C" w14:textId="242BADD4" w:rsidR="009B5419" w:rsidRDefault="00E17203">
    <w:pPr>
      <w:pBdr>
        <w:top w:val="nil"/>
        <w:left w:val="nil"/>
        <w:bottom w:val="nil"/>
        <w:right w:val="nil"/>
        <w:between w:val="nil"/>
      </w:pBdr>
      <w:tabs>
        <w:tab w:val="center" w:pos="4844"/>
        <w:tab w:val="right" w:pos="9689"/>
      </w:tabs>
      <w:spacing w:line="240" w:lineRule="auto"/>
      <w:jc w:val="right"/>
      <w:rPr>
        <w:rFonts w:ascii="GHEA Grapalat" w:eastAsia="GHEA Grapalat" w:hAnsi="GHEA Grapalat" w:cs="GHEA Grapalat"/>
        <w:color w:val="000000"/>
      </w:rPr>
    </w:pPr>
    <w:r>
      <w:rPr>
        <w:rFonts w:ascii="GHEA Grapalat" w:eastAsia="GHEA Grapalat" w:hAnsi="GHEA Grapalat" w:cs="GHEA Grapalat"/>
        <w:color w:val="000000"/>
      </w:rPr>
      <w:fldChar w:fldCharType="begin"/>
    </w:r>
    <w:r>
      <w:rPr>
        <w:rFonts w:ascii="GHEA Grapalat" w:eastAsia="GHEA Grapalat" w:hAnsi="GHEA Grapalat" w:cs="GHEA Grapalat"/>
        <w:color w:val="000000"/>
      </w:rPr>
      <w:instrText>PAGE</w:instrText>
    </w:r>
    <w:r>
      <w:rPr>
        <w:rFonts w:ascii="GHEA Grapalat" w:eastAsia="GHEA Grapalat" w:hAnsi="GHEA Grapalat" w:cs="GHEA Grapalat"/>
        <w:color w:val="000000"/>
      </w:rPr>
      <w:fldChar w:fldCharType="separate"/>
    </w:r>
    <w:r w:rsidR="008A0CD5">
      <w:rPr>
        <w:rFonts w:ascii="GHEA Grapalat" w:eastAsia="GHEA Grapalat" w:hAnsi="GHEA Grapalat" w:cs="GHEA Grapalat"/>
        <w:noProof/>
        <w:color w:val="000000"/>
      </w:rPr>
      <w:t>11</w:t>
    </w:r>
    <w:r>
      <w:rPr>
        <w:rFonts w:ascii="GHEA Grapalat" w:eastAsia="GHEA Grapalat" w:hAnsi="GHEA Grapalat" w:cs="GHEA Grapalat"/>
        <w:color w:val="000000"/>
      </w:rPr>
      <w:fldChar w:fldCharType="end"/>
    </w:r>
  </w:p>
  <w:p w14:paraId="0000002D" w14:textId="77777777" w:rsidR="009B5419" w:rsidRDefault="009B5419">
    <w:pPr>
      <w:pBdr>
        <w:top w:val="nil"/>
        <w:left w:val="nil"/>
        <w:bottom w:val="nil"/>
        <w:right w:val="nil"/>
        <w:between w:val="nil"/>
      </w:pBdr>
      <w:tabs>
        <w:tab w:val="center" w:pos="4844"/>
        <w:tab w:val="right" w:pos="9689"/>
      </w:tabs>
      <w:spacing w:line="240" w:lineRule="auto"/>
      <w:rPr>
        <w:rFonts w:ascii="GHEA Grapalat" w:eastAsia="GHEA Grapalat" w:hAnsi="GHEA Grapalat" w:cs="GHEA Grapalat"/>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A8DDDC" w14:textId="77777777" w:rsidR="009A0848" w:rsidRDefault="009A0848">
      <w:pPr>
        <w:spacing w:line="240" w:lineRule="auto"/>
      </w:pPr>
      <w:r>
        <w:separator/>
      </w:r>
    </w:p>
  </w:footnote>
  <w:footnote w:type="continuationSeparator" w:id="0">
    <w:p w14:paraId="28402044" w14:textId="77777777" w:rsidR="009A0848" w:rsidRDefault="009A08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599B"/>
    <w:multiLevelType w:val="multilevel"/>
    <w:tmpl w:val="B8BC8156"/>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1" w15:restartNumberingAfterBreak="0">
    <w:nsid w:val="1B1657D2"/>
    <w:multiLevelType w:val="multilevel"/>
    <w:tmpl w:val="B0AC32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F0556A8"/>
    <w:multiLevelType w:val="hybridMultilevel"/>
    <w:tmpl w:val="2F5E847A"/>
    <w:lvl w:ilvl="0" w:tplc="2BB29CBA">
      <w:start w:val="1"/>
      <w:numFmt w:val="decimal"/>
      <w:lvlText w:val="%1."/>
      <w:lvlJc w:val="left"/>
      <w:pPr>
        <w:ind w:left="1078" w:hanging="360"/>
      </w:pPr>
      <w:rPr>
        <w:rFonts w:hint="default"/>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419"/>
    <w:rsid w:val="00015F49"/>
    <w:rsid w:val="00044873"/>
    <w:rsid w:val="00051982"/>
    <w:rsid w:val="0005438B"/>
    <w:rsid w:val="000C03FF"/>
    <w:rsid w:val="000C5BB0"/>
    <w:rsid w:val="000F34F4"/>
    <w:rsid w:val="00105BA3"/>
    <w:rsid w:val="001236AD"/>
    <w:rsid w:val="00157C5C"/>
    <w:rsid w:val="001677FD"/>
    <w:rsid w:val="001C2D67"/>
    <w:rsid w:val="001D00A2"/>
    <w:rsid w:val="001E1040"/>
    <w:rsid w:val="001E236F"/>
    <w:rsid w:val="001F0C8C"/>
    <w:rsid w:val="00241830"/>
    <w:rsid w:val="00255323"/>
    <w:rsid w:val="00255D8D"/>
    <w:rsid w:val="002B356E"/>
    <w:rsid w:val="002B466A"/>
    <w:rsid w:val="002D5F6B"/>
    <w:rsid w:val="002D617A"/>
    <w:rsid w:val="002E103F"/>
    <w:rsid w:val="00343C2E"/>
    <w:rsid w:val="00373802"/>
    <w:rsid w:val="003819FE"/>
    <w:rsid w:val="003D48B6"/>
    <w:rsid w:val="004132DC"/>
    <w:rsid w:val="00476AC1"/>
    <w:rsid w:val="0049625E"/>
    <w:rsid w:val="004A1359"/>
    <w:rsid w:val="004D0194"/>
    <w:rsid w:val="004D5C2D"/>
    <w:rsid w:val="004E6DF1"/>
    <w:rsid w:val="005002AD"/>
    <w:rsid w:val="00511450"/>
    <w:rsid w:val="005372D8"/>
    <w:rsid w:val="005653D3"/>
    <w:rsid w:val="00581E49"/>
    <w:rsid w:val="00586CCA"/>
    <w:rsid w:val="00594BE2"/>
    <w:rsid w:val="005B5DFF"/>
    <w:rsid w:val="00643044"/>
    <w:rsid w:val="0065713A"/>
    <w:rsid w:val="00663CF9"/>
    <w:rsid w:val="0066494A"/>
    <w:rsid w:val="00664E1B"/>
    <w:rsid w:val="00671A71"/>
    <w:rsid w:val="006B3206"/>
    <w:rsid w:val="006D0FB2"/>
    <w:rsid w:val="007256CE"/>
    <w:rsid w:val="00765994"/>
    <w:rsid w:val="00803E0E"/>
    <w:rsid w:val="0080654B"/>
    <w:rsid w:val="00815116"/>
    <w:rsid w:val="00821BC9"/>
    <w:rsid w:val="00833363"/>
    <w:rsid w:val="0086513E"/>
    <w:rsid w:val="008A0CD5"/>
    <w:rsid w:val="008A62F6"/>
    <w:rsid w:val="008F5D30"/>
    <w:rsid w:val="00902854"/>
    <w:rsid w:val="00904E34"/>
    <w:rsid w:val="00937438"/>
    <w:rsid w:val="009411E3"/>
    <w:rsid w:val="0095352E"/>
    <w:rsid w:val="0096634D"/>
    <w:rsid w:val="00981B9A"/>
    <w:rsid w:val="009911B5"/>
    <w:rsid w:val="009952CB"/>
    <w:rsid w:val="009A0848"/>
    <w:rsid w:val="009B5419"/>
    <w:rsid w:val="009C7611"/>
    <w:rsid w:val="009D4186"/>
    <w:rsid w:val="009D47F0"/>
    <w:rsid w:val="00A16438"/>
    <w:rsid w:val="00A26172"/>
    <w:rsid w:val="00A53E89"/>
    <w:rsid w:val="00A67E90"/>
    <w:rsid w:val="00A75E2F"/>
    <w:rsid w:val="00AE015A"/>
    <w:rsid w:val="00AF0B1A"/>
    <w:rsid w:val="00B145B3"/>
    <w:rsid w:val="00B20437"/>
    <w:rsid w:val="00B41887"/>
    <w:rsid w:val="00B97192"/>
    <w:rsid w:val="00BB5008"/>
    <w:rsid w:val="00C117DC"/>
    <w:rsid w:val="00C32B5A"/>
    <w:rsid w:val="00C46306"/>
    <w:rsid w:val="00C6633C"/>
    <w:rsid w:val="00CA450B"/>
    <w:rsid w:val="00CA7EAB"/>
    <w:rsid w:val="00CE55BA"/>
    <w:rsid w:val="00CE6DC8"/>
    <w:rsid w:val="00CF04F1"/>
    <w:rsid w:val="00CF71A6"/>
    <w:rsid w:val="00D17FD3"/>
    <w:rsid w:val="00D56C89"/>
    <w:rsid w:val="00D773DC"/>
    <w:rsid w:val="00DC2E6E"/>
    <w:rsid w:val="00DF3F79"/>
    <w:rsid w:val="00DF6993"/>
    <w:rsid w:val="00E17203"/>
    <w:rsid w:val="00E3270D"/>
    <w:rsid w:val="00E64BE3"/>
    <w:rsid w:val="00E73AA7"/>
    <w:rsid w:val="00EA76F2"/>
    <w:rsid w:val="00EA793E"/>
    <w:rsid w:val="00EE2516"/>
    <w:rsid w:val="00F0617E"/>
    <w:rsid w:val="00F063B7"/>
    <w:rsid w:val="00F12804"/>
    <w:rsid w:val="00F13E53"/>
    <w:rsid w:val="00F14471"/>
    <w:rsid w:val="00F75F0B"/>
    <w:rsid w:val="00F826FE"/>
    <w:rsid w:val="00F93E48"/>
    <w:rsid w:val="00FA7484"/>
    <w:rsid w:val="00FB2BF1"/>
    <w:rsid w:val="00FD6503"/>
    <w:rsid w:val="00FE3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E4A5E"/>
  <w15:docId w15:val="{75080494-7EC8-4C93-BDAC-45D42AE76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hy-AM"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B18"/>
  </w:style>
  <w:style w:type="paragraph" w:styleId="Heading1">
    <w:name w:val="heading 1"/>
    <w:basedOn w:val="Normal3"/>
    <w:next w:val="Normal3"/>
    <w:uiPriority w:val="9"/>
    <w:qFormat/>
    <w:rsid w:val="00124C5D"/>
    <w:pPr>
      <w:keepNext/>
      <w:keepLines/>
      <w:spacing w:before="400" w:after="120"/>
      <w:outlineLvl w:val="0"/>
    </w:pPr>
    <w:rPr>
      <w:sz w:val="40"/>
      <w:szCs w:val="40"/>
    </w:rPr>
  </w:style>
  <w:style w:type="paragraph" w:styleId="Heading2">
    <w:name w:val="heading 2"/>
    <w:basedOn w:val="Normal3"/>
    <w:next w:val="Normal3"/>
    <w:uiPriority w:val="9"/>
    <w:semiHidden/>
    <w:unhideWhenUsed/>
    <w:qFormat/>
    <w:rsid w:val="00124C5D"/>
    <w:pPr>
      <w:keepNext/>
      <w:keepLines/>
      <w:spacing w:before="360" w:after="120"/>
      <w:outlineLvl w:val="1"/>
    </w:pPr>
    <w:rPr>
      <w:sz w:val="32"/>
      <w:szCs w:val="32"/>
    </w:rPr>
  </w:style>
  <w:style w:type="paragraph" w:styleId="Heading3">
    <w:name w:val="heading 3"/>
    <w:basedOn w:val="Normal3"/>
    <w:next w:val="Normal3"/>
    <w:uiPriority w:val="9"/>
    <w:semiHidden/>
    <w:unhideWhenUsed/>
    <w:qFormat/>
    <w:rsid w:val="00124C5D"/>
    <w:pPr>
      <w:keepNext/>
      <w:keepLines/>
      <w:spacing w:before="320" w:after="80"/>
      <w:outlineLvl w:val="2"/>
    </w:pPr>
    <w:rPr>
      <w:color w:val="434343"/>
      <w:sz w:val="28"/>
      <w:szCs w:val="28"/>
    </w:rPr>
  </w:style>
  <w:style w:type="paragraph" w:styleId="Heading4">
    <w:name w:val="heading 4"/>
    <w:basedOn w:val="Normal3"/>
    <w:next w:val="Normal3"/>
    <w:uiPriority w:val="9"/>
    <w:semiHidden/>
    <w:unhideWhenUsed/>
    <w:qFormat/>
    <w:rsid w:val="00124C5D"/>
    <w:pPr>
      <w:keepNext/>
      <w:keepLines/>
      <w:spacing w:before="280" w:after="80"/>
      <w:outlineLvl w:val="3"/>
    </w:pPr>
    <w:rPr>
      <w:color w:val="666666"/>
      <w:sz w:val="24"/>
      <w:szCs w:val="24"/>
    </w:rPr>
  </w:style>
  <w:style w:type="paragraph" w:styleId="Heading5">
    <w:name w:val="heading 5"/>
    <w:basedOn w:val="Normal3"/>
    <w:next w:val="Normal3"/>
    <w:uiPriority w:val="9"/>
    <w:semiHidden/>
    <w:unhideWhenUsed/>
    <w:qFormat/>
    <w:rsid w:val="00124C5D"/>
    <w:pPr>
      <w:keepNext/>
      <w:keepLines/>
      <w:spacing w:before="240" w:after="80"/>
      <w:outlineLvl w:val="4"/>
    </w:pPr>
    <w:rPr>
      <w:color w:val="666666"/>
    </w:rPr>
  </w:style>
  <w:style w:type="paragraph" w:styleId="Heading6">
    <w:name w:val="heading 6"/>
    <w:basedOn w:val="Normal3"/>
    <w:next w:val="Normal3"/>
    <w:uiPriority w:val="9"/>
    <w:semiHidden/>
    <w:unhideWhenUsed/>
    <w:qFormat/>
    <w:rsid w:val="00124C5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3"/>
    <w:next w:val="Normal3"/>
    <w:uiPriority w:val="10"/>
    <w:qFormat/>
    <w:rsid w:val="00124C5D"/>
    <w:pPr>
      <w:keepNext/>
      <w:keepLines/>
      <w:spacing w:after="60"/>
    </w:pPr>
    <w:rPr>
      <w:sz w:val="52"/>
      <w:szCs w:val="52"/>
    </w:rPr>
  </w:style>
  <w:style w:type="paragraph" w:customStyle="1" w:styleId="Normal1">
    <w:name w:val="Normal1"/>
    <w:rsid w:val="00E22F3D"/>
  </w:style>
  <w:style w:type="paragraph" w:customStyle="1" w:styleId="Normal2">
    <w:name w:val="Normal2"/>
    <w:rsid w:val="00E22F3D"/>
  </w:style>
  <w:style w:type="paragraph" w:customStyle="1" w:styleId="Normal3">
    <w:name w:val="Normal3"/>
    <w:rsid w:val="00124C5D"/>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1">
    <w:name w:val="1"/>
    <w:basedOn w:val="TableNormal"/>
    <w:rsid w:val="00124C5D"/>
    <w:tblPr>
      <w:tblStyleRowBandSize w:val="1"/>
      <w:tblStyleColBandSize w:val="1"/>
      <w:tblCellMar>
        <w:left w:w="0" w:type="dxa"/>
        <w:right w:w="0" w:type="dxa"/>
      </w:tblCellMar>
    </w:tblPr>
  </w:style>
  <w:style w:type="paragraph" w:styleId="Header">
    <w:name w:val="header"/>
    <w:basedOn w:val="Normal"/>
    <w:link w:val="HeaderChar"/>
    <w:uiPriority w:val="99"/>
    <w:semiHidden/>
    <w:unhideWhenUsed/>
    <w:rsid w:val="00681928"/>
    <w:pPr>
      <w:tabs>
        <w:tab w:val="center" w:pos="4844"/>
        <w:tab w:val="right" w:pos="9689"/>
      </w:tabs>
      <w:spacing w:line="240" w:lineRule="auto"/>
    </w:pPr>
  </w:style>
  <w:style w:type="character" w:customStyle="1" w:styleId="HeaderChar">
    <w:name w:val="Header Char"/>
    <w:basedOn w:val="DefaultParagraphFont"/>
    <w:link w:val="Header"/>
    <w:uiPriority w:val="99"/>
    <w:semiHidden/>
    <w:rsid w:val="00681928"/>
  </w:style>
  <w:style w:type="paragraph" w:styleId="Footer">
    <w:name w:val="footer"/>
    <w:basedOn w:val="Normal"/>
    <w:link w:val="FooterChar"/>
    <w:uiPriority w:val="99"/>
    <w:unhideWhenUsed/>
    <w:rsid w:val="00681928"/>
    <w:pPr>
      <w:tabs>
        <w:tab w:val="center" w:pos="4844"/>
        <w:tab w:val="right" w:pos="9689"/>
      </w:tabs>
      <w:spacing w:line="240" w:lineRule="auto"/>
    </w:pPr>
  </w:style>
  <w:style w:type="character" w:customStyle="1" w:styleId="FooterChar">
    <w:name w:val="Footer Char"/>
    <w:basedOn w:val="DefaultParagraphFont"/>
    <w:link w:val="Footer"/>
    <w:uiPriority w:val="99"/>
    <w:rsid w:val="00681928"/>
  </w:style>
  <w:style w:type="paragraph" w:styleId="BalloonText">
    <w:name w:val="Balloon Text"/>
    <w:basedOn w:val="Normal"/>
    <w:link w:val="BalloonTextChar"/>
    <w:uiPriority w:val="99"/>
    <w:semiHidden/>
    <w:unhideWhenUsed/>
    <w:rsid w:val="0073726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7267"/>
    <w:rPr>
      <w:rFonts w:ascii="Tahoma" w:hAnsi="Tahoma" w:cs="Tahoma"/>
      <w:sz w:val="16"/>
      <w:szCs w:val="16"/>
    </w:rPr>
  </w:style>
  <w:style w:type="paragraph" w:styleId="NormalWeb">
    <w:name w:val="Normal (Web)"/>
    <w:basedOn w:val="Normal"/>
    <w:uiPriority w:val="99"/>
    <w:unhideWhenUsed/>
    <w:rsid w:val="009147E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unhideWhenUsed/>
    <w:rsid w:val="009147E4"/>
    <w:pPr>
      <w:spacing w:after="160" w:line="240" w:lineRule="auto"/>
    </w:pPr>
    <w:rPr>
      <w:rFonts w:asciiTheme="minorHAnsi" w:eastAsiaTheme="minorHAnsi" w:hAnsiTheme="minorHAnsi" w:cstheme="minorBidi"/>
      <w:sz w:val="20"/>
      <w:szCs w:val="20"/>
      <w:lang w:val="ru-RU"/>
    </w:rPr>
  </w:style>
  <w:style w:type="character" w:customStyle="1" w:styleId="CommentTextChar">
    <w:name w:val="Comment Text Char"/>
    <w:basedOn w:val="DefaultParagraphFont"/>
    <w:link w:val="CommentText"/>
    <w:uiPriority w:val="99"/>
    <w:rsid w:val="009147E4"/>
    <w:rPr>
      <w:rFonts w:asciiTheme="minorHAnsi" w:eastAsiaTheme="minorHAnsi" w:hAnsiTheme="minorHAnsi" w:cstheme="minorBidi"/>
      <w:sz w:val="20"/>
      <w:szCs w:val="20"/>
      <w:lang w:val="ru-RU"/>
    </w:rPr>
  </w:style>
  <w:style w:type="character" w:styleId="CommentReference">
    <w:name w:val="annotation reference"/>
    <w:basedOn w:val="DefaultParagraphFont"/>
    <w:uiPriority w:val="99"/>
    <w:semiHidden/>
    <w:unhideWhenUsed/>
    <w:rsid w:val="009147E4"/>
    <w:rPr>
      <w:sz w:val="16"/>
      <w:szCs w:val="16"/>
    </w:rPr>
  </w:style>
  <w:style w:type="paragraph" w:styleId="ListParagraph">
    <w:name w:val="List Paragraph"/>
    <w:aliases w:val="Akapit z listą BS,List Paragraph 1,List_Paragraph,Multilevel para_II,List Paragraph (numbered (a)),OBC Bullet,List Paragraph11,Normal numbered,Bullets,List Paragraph nowy,Liste 1,Paragraphe de liste PBLH,Dot pt,F5 List Paragraph,Bullet1,3"/>
    <w:basedOn w:val="Normal"/>
    <w:link w:val="ListParagraphChar"/>
    <w:uiPriority w:val="34"/>
    <w:qFormat/>
    <w:rsid w:val="009147E4"/>
    <w:pPr>
      <w:spacing w:after="160" w:line="259" w:lineRule="auto"/>
      <w:ind w:left="720"/>
      <w:contextualSpacing/>
    </w:pPr>
    <w:rPr>
      <w:rFonts w:asciiTheme="minorHAnsi" w:eastAsiaTheme="minorHAnsi" w:hAnsiTheme="minorHAnsi" w:cstheme="minorBidi"/>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List Paragraph nowy Char,Liste 1 Char"/>
    <w:link w:val="ListParagraph"/>
    <w:uiPriority w:val="34"/>
    <w:qFormat/>
    <w:rsid w:val="009147E4"/>
    <w:rPr>
      <w:rFonts w:asciiTheme="minorHAnsi" w:eastAsiaTheme="minorHAnsi" w:hAnsiTheme="minorHAnsi" w:cstheme="minorBidi"/>
    </w:rPr>
  </w:style>
  <w:style w:type="character" w:styleId="Strong">
    <w:name w:val="Strong"/>
    <w:basedOn w:val="DefaultParagraphFont"/>
    <w:uiPriority w:val="22"/>
    <w:qFormat/>
    <w:rsid w:val="000D6452"/>
    <w:rPr>
      <w:b/>
      <w:bCs/>
    </w:rPr>
  </w:style>
  <w:style w:type="paragraph" w:customStyle="1" w:styleId="Default">
    <w:name w:val="Default"/>
    <w:rsid w:val="00535C4D"/>
    <w:pPr>
      <w:autoSpaceDE w:val="0"/>
      <w:autoSpaceDN w:val="0"/>
      <w:adjustRightInd w:val="0"/>
      <w:spacing w:line="240" w:lineRule="auto"/>
    </w:pPr>
    <w:rPr>
      <w:rFonts w:ascii="GHEA Grapalat" w:eastAsiaTheme="minorHAnsi" w:hAnsi="GHEA Grapalat" w:cs="GHEA Grapalat"/>
      <w:color w:val="000000"/>
      <w:sz w:val="24"/>
      <w:szCs w:val="24"/>
    </w:rPr>
  </w:style>
  <w:style w:type="character" w:customStyle="1" w:styleId="a">
    <w:name w:val="Основной текст_"/>
    <w:basedOn w:val="DefaultParagraphFont"/>
    <w:link w:val="a0"/>
    <w:rsid w:val="000A3AFC"/>
    <w:rPr>
      <w:rFonts w:ascii="Tahoma" w:eastAsia="Tahoma" w:hAnsi="Tahoma" w:cs="Tahoma"/>
      <w:sz w:val="21"/>
      <w:szCs w:val="21"/>
      <w:shd w:val="clear" w:color="auto" w:fill="FFFFFF"/>
    </w:rPr>
  </w:style>
  <w:style w:type="paragraph" w:customStyle="1" w:styleId="a0">
    <w:name w:val="Основной текст"/>
    <w:basedOn w:val="Normal"/>
    <w:link w:val="a"/>
    <w:rsid w:val="000A3AFC"/>
    <w:pPr>
      <w:widowControl w:val="0"/>
      <w:shd w:val="clear" w:color="auto" w:fill="FFFFFF"/>
      <w:spacing w:after="540" w:line="0" w:lineRule="atLeast"/>
      <w:jc w:val="right"/>
    </w:pPr>
    <w:rPr>
      <w:rFonts w:ascii="Tahoma" w:eastAsia="Tahoma" w:hAnsi="Tahoma" w:cs="Tahoma"/>
      <w:sz w:val="21"/>
      <w:szCs w:val="21"/>
    </w:rPr>
  </w:style>
  <w:style w:type="character" w:styleId="Hyperlink">
    <w:name w:val="Hyperlink"/>
    <w:basedOn w:val="DefaultParagraphFont"/>
    <w:rsid w:val="006C31C1"/>
    <w:rPr>
      <w:color w:val="0066CC"/>
      <w:u w:val="single"/>
    </w:rPr>
  </w:style>
  <w:style w:type="character" w:customStyle="1" w:styleId="12">
    <w:name w:val="Основной текст (12)_"/>
    <w:basedOn w:val="DefaultParagraphFont"/>
    <w:link w:val="120"/>
    <w:rsid w:val="006C31C1"/>
    <w:rPr>
      <w:rFonts w:ascii="Tahoma" w:eastAsia="Tahoma" w:hAnsi="Tahoma" w:cs="Tahoma"/>
      <w:i/>
      <w:iCs/>
      <w:sz w:val="21"/>
      <w:szCs w:val="21"/>
      <w:shd w:val="clear" w:color="auto" w:fill="FFFFFF"/>
    </w:rPr>
  </w:style>
  <w:style w:type="character" w:customStyle="1" w:styleId="1210pt">
    <w:name w:val="Основной текст (12) + 10 pt"/>
    <w:aliases w:val="Полужирный,Не курсив,Интервал 0 pt,Основной текст + Полужирный"/>
    <w:basedOn w:val="12"/>
    <w:rsid w:val="006C31C1"/>
    <w:rPr>
      <w:rFonts w:ascii="Tahoma" w:eastAsia="Tahoma" w:hAnsi="Tahoma" w:cs="Tahoma"/>
      <w:b/>
      <w:bCs/>
      <w:i/>
      <w:iCs/>
      <w:color w:val="000000"/>
      <w:spacing w:val="0"/>
      <w:w w:val="100"/>
      <w:position w:val="0"/>
      <w:sz w:val="20"/>
      <w:szCs w:val="20"/>
      <w:shd w:val="clear" w:color="auto" w:fill="FFFFFF"/>
      <w:lang w:val="hy-AM" w:eastAsia="hy-AM" w:bidi="hy-AM"/>
    </w:rPr>
  </w:style>
  <w:style w:type="character" w:customStyle="1" w:styleId="121">
    <w:name w:val="Основной текст (12) + Не курсив"/>
    <w:basedOn w:val="12"/>
    <w:rsid w:val="006C31C1"/>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20">
    <w:name w:val="Основной текст (12)"/>
    <w:basedOn w:val="Normal"/>
    <w:link w:val="12"/>
    <w:rsid w:val="006C31C1"/>
    <w:pPr>
      <w:widowControl w:val="0"/>
      <w:shd w:val="clear" w:color="auto" w:fill="FFFFFF"/>
      <w:spacing w:line="482" w:lineRule="exact"/>
      <w:ind w:firstLine="340"/>
      <w:jc w:val="both"/>
    </w:pPr>
    <w:rPr>
      <w:rFonts w:ascii="Tahoma" w:eastAsia="Tahoma" w:hAnsi="Tahoma" w:cs="Tahoma"/>
      <w:i/>
      <w:iCs/>
      <w:sz w:val="21"/>
      <w:szCs w:val="21"/>
    </w:rPr>
  </w:style>
  <w:style w:type="table" w:customStyle="1" w:styleId="5">
    <w:name w:val="5"/>
    <w:basedOn w:val="TableNormal"/>
    <w:rsid w:val="00E22F3D"/>
    <w:tblPr>
      <w:tblStyleRowBandSize w:val="1"/>
      <w:tblStyleColBandSize w:val="1"/>
      <w:tblCellMar>
        <w:left w:w="0" w:type="dxa"/>
        <w:right w:w="0" w:type="dxa"/>
      </w:tblCellMar>
    </w:tblPr>
  </w:style>
  <w:style w:type="table" w:customStyle="1" w:styleId="4">
    <w:name w:val="4"/>
    <w:basedOn w:val="TableNormal"/>
    <w:rsid w:val="00E22F3D"/>
    <w:tblPr>
      <w:tblStyleRowBandSize w:val="1"/>
      <w:tblStyleColBandSize w:val="1"/>
      <w:tblCellMar>
        <w:left w:w="0" w:type="dxa"/>
        <w:right w:w="0" w:type="dxa"/>
      </w:tblCellMar>
    </w:tblPr>
  </w:style>
  <w:style w:type="table" w:customStyle="1" w:styleId="2">
    <w:name w:val="2"/>
    <w:basedOn w:val="TableNormal"/>
    <w:tblPr>
      <w:tblStyleRowBandSize w:val="1"/>
      <w:tblStyleColBandSize w:val="1"/>
      <w:tblCellMar>
        <w:left w:w="0" w:type="dxa"/>
        <w:right w:w="0" w:type="dxa"/>
      </w:tblCellMar>
    </w:tblPr>
  </w:style>
  <w:style w:type="paragraph" w:customStyle="1" w:styleId="ConsPlusNormal">
    <w:name w:val="ConsPlusNormal"/>
    <w:rsid w:val="00833363"/>
    <w:pPr>
      <w:autoSpaceDE w:val="0"/>
      <w:autoSpaceDN w:val="0"/>
      <w:adjustRightInd w:val="0"/>
      <w:spacing w:line="240" w:lineRule="auto"/>
      <w:ind w:firstLine="720"/>
    </w:pPr>
    <w:rPr>
      <w:rFonts w:eastAsia="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8A62F6"/>
    <w:pPr>
      <w:spacing w:after="0"/>
    </w:pPr>
    <w:rPr>
      <w:rFonts w:ascii="Arial" w:eastAsia="Arial" w:hAnsi="Arial" w:cs="Arial"/>
      <w:b/>
      <w:bCs/>
      <w:lang w:val="hy-AM"/>
    </w:rPr>
  </w:style>
  <w:style w:type="character" w:customStyle="1" w:styleId="CommentSubjectChar">
    <w:name w:val="Comment Subject Char"/>
    <w:basedOn w:val="CommentTextChar"/>
    <w:link w:val="CommentSubject"/>
    <w:uiPriority w:val="99"/>
    <w:semiHidden/>
    <w:rsid w:val="008A62F6"/>
    <w:rPr>
      <w:rFonts w:asciiTheme="minorHAnsi" w:eastAsiaTheme="minorHAnsi" w:hAnsiTheme="minorHAnsi" w:cstheme="minorBidi"/>
      <w:b/>
      <w:bCs/>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039250">
      <w:bodyDiv w:val="1"/>
      <w:marLeft w:val="0"/>
      <w:marRight w:val="0"/>
      <w:marTop w:val="0"/>
      <w:marBottom w:val="0"/>
      <w:divBdr>
        <w:top w:val="none" w:sz="0" w:space="0" w:color="auto"/>
        <w:left w:val="none" w:sz="0" w:space="0" w:color="auto"/>
        <w:bottom w:val="none" w:sz="0" w:space="0" w:color="auto"/>
        <w:right w:val="none" w:sz="0" w:space="0" w:color="auto"/>
      </w:divBdr>
      <w:divsChild>
        <w:div w:id="712929722">
          <w:marLeft w:val="0"/>
          <w:marRight w:val="0"/>
          <w:marTop w:val="0"/>
          <w:marBottom w:val="0"/>
          <w:divBdr>
            <w:top w:val="none" w:sz="0" w:space="0" w:color="auto"/>
            <w:left w:val="none" w:sz="0" w:space="0" w:color="auto"/>
            <w:bottom w:val="none" w:sz="0" w:space="0" w:color="auto"/>
            <w:right w:val="none" w:sz="0" w:space="0" w:color="auto"/>
          </w:divBdr>
          <w:divsChild>
            <w:div w:id="192665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046256">
      <w:bodyDiv w:val="1"/>
      <w:marLeft w:val="0"/>
      <w:marRight w:val="0"/>
      <w:marTop w:val="0"/>
      <w:marBottom w:val="0"/>
      <w:divBdr>
        <w:top w:val="none" w:sz="0" w:space="0" w:color="auto"/>
        <w:left w:val="none" w:sz="0" w:space="0" w:color="auto"/>
        <w:bottom w:val="none" w:sz="0" w:space="0" w:color="auto"/>
        <w:right w:val="none" w:sz="0" w:space="0" w:color="auto"/>
      </w:divBdr>
      <w:divsChild>
        <w:div w:id="587545461">
          <w:marLeft w:val="0"/>
          <w:marRight w:val="0"/>
          <w:marTop w:val="0"/>
          <w:marBottom w:val="0"/>
          <w:divBdr>
            <w:top w:val="none" w:sz="0" w:space="0" w:color="auto"/>
            <w:left w:val="none" w:sz="0" w:space="0" w:color="auto"/>
            <w:bottom w:val="none" w:sz="0" w:space="0" w:color="auto"/>
            <w:right w:val="none" w:sz="0" w:space="0" w:color="auto"/>
          </w:divBdr>
          <w:divsChild>
            <w:div w:id="151850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653615">
      <w:bodyDiv w:val="1"/>
      <w:marLeft w:val="0"/>
      <w:marRight w:val="0"/>
      <w:marTop w:val="0"/>
      <w:marBottom w:val="0"/>
      <w:divBdr>
        <w:top w:val="none" w:sz="0" w:space="0" w:color="auto"/>
        <w:left w:val="none" w:sz="0" w:space="0" w:color="auto"/>
        <w:bottom w:val="none" w:sz="0" w:space="0" w:color="auto"/>
        <w:right w:val="none" w:sz="0" w:space="0" w:color="auto"/>
      </w:divBdr>
      <w:divsChild>
        <w:div w:id="746458497">
          <w:marLeft w:val="0"/>
          <w:marRight w:val="0"/>
          <w:marTop w:val="0"/>
          <w:marBottom w:val="0"/>
          <w:divBdr>
            <w:top w:val="none" w:sz="0" w:space="0" w:color="auto"/>
            <w:left w:val="none" w:sz="0" w:space="0" w:color="auto"/>
            <w:bottom w:val="none" w:sz="0" w:space="0" w:color="auto"/>
            <w:right w:val="none" w:sz="0" w:space="0" w:color="auto"/>
          </w:divBdr>
          <w:divsChild>
            <w:div w:id="135634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592206">
      <w:bodyDiv w:val="1"/>
      <w:marLeft w:val="0"/>
      <w:marRight w:val="0"/>
      <w:marTop w:val="0"/>
      <w:marBottom w:val="0"/>
      <w:divBdr>
        <w:top w:val="none" w:sz="0" w:space="0" w:color="auto"/>
        <w:left w:val="none" w:sz="0" w:space="0" w:color="auto"/>
        <w:bottom w:val="none" w:sz="0" w:space="0" w:color="auto"/>
        <w:right w:val="none" w:sz="0" w:space="0" w:color="auto"/>
      </w:divBdr>
      <w:divsChild>
        <w:div w:id="333722700">
          <w:marLeft w:val="0"/>
          <w:marRight w:val="0"/>
          <w:marTop w:val="0"/>
          <w:marBottom w:val="0"/>
          <w:divBdr>
            <w:top w:val="none" w:sz="0" w:space="0" w:color="auto"/>
            <w:left w:val="none" w:sz="0" w:space="0" w:color="auto"/>
            <w:bottom w:val="none" w:sz="0" w:space="0" w:color="auto"/>
            <w:right w:val="none" w:sz="0" w:space="0" w:color="auto"/>
          </w:divBdr>
          <w:divsChild>
            <w:div w:id="175685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aXxdTRfhkV2qfSJPeewGpFRsRg==">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377E9FA-2014-46A3-AEF7-2DF0EE9B2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3923</Words>
  <Characters>22363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Rubina Mkhitaryan</dc:creator>
  <cp:keywords>https://mul2.gov.am/tasks/1169771/oneclick?token=f98716fec4c9836a8a53af719a831a32</cp:keywords>
  <dc:description/>
  <cp:lastModifiedBy>Anzhela Grigoryan</cp:lastModifiedBy>
  <cp:revision>2</cp:revision>
  <cp:lastPrinted>2025-03-14T11:53:00Z</cp:lastPrinted>
  <dcterms:created xsi:type="dcterms:W3CDTF">2025-06-17T07:45:00Z</dcterms:created>
  <dcterms:modified xsi:type="dcterms:W3CDTF">2025-06-17T07:45:00Z</dcterms:modified>
</cp:coreProperties>
</file>