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60FFFD" w14:textId="77777777" w:rsidR="00EF718C" w:rsidRPr="00341FB7" w:rsidRDefault="00EF718C" w:rsidP="00341FB7">
      <w:pPr>
        <w:spacing w:line="360" w:lineRule="auto"/>
        <w:jc w:val="both"/>
        <w:rPr>
          <w:rFonts w:ascii="GHEA Grapalat" w:hAnsi="GHEA Grapalat"/>
          <w:sz w:val="24"/>
          <w:szCs w:val="24"/>
          <w:lang w:val="hy-AM"/>
        </w:rPr>
      </w:pPr>
    </w:p>
    <w:p w14:paraId="07495093" w14:textId="77777777" w:rsidR="00EF718C" w:rsidRPr="00341FB7" w:rsidRDefault="00EF718C" w:rsidP="00341FB7">
      <w:pPr>
        <w:spacing w:line="360" w:lineRule="auto"/>
        <w:jc w:val="center"/>
        <w:rPr>
          <w:rFonts w:ascii="GHEA Grapalat" w:hAnsi="GHEA Grapalat"/>
          <w:b/>
          <w:sz w:val="24"/>
          <w:szCs w:val="24"/>
          <w:lang w:val="nb-NO"/>
        </w:rPr>
      </w:pPr>
      <w:r w:rsidRPr="00341FB7">
        <w:rPr>
          <w:rFonts w:ascii="GHEA Grapalat" w:hAnsi="GHEA Grapalat"/>
          <w:b/>
          <w:sz w:val="24"/>
          <w:szCs w:val="24"/>
          <w:lang w:val="hy-AM"/>
        </w:rPr>
        <w:t>Ա</w:t>
      </w:r>
      <w:r w:rsidRPr="00341FB7">
        <w:rPr>
          <w:rFonts w:ascii="GHEA Grapalat" w:hAnsi="GHEA Grapalat"/>
          <w:b/>
          <w:sz w:val="24"/>
          <w:szCs w:val="24"/>
          <w:lang w:val="nb-NO"/>
        </w:rPr>
        <w:t xml:space="preserve"> </w:t>
      </w:r>
      <w:r w:rsidRPr="00341FB7">
        <w:rPr>
          <w:rFonts w:ascii="GHEA Grapalat" w:hAnsi="GHEA Grapalat"/>
          <w:b/>
          <w:sz w:val="24"/>
          <w:szCs w:val="24"/>
          <w:lang w:val="hy-AM"/>
        </w:rPr>
        <w:t>Մ</w:t>
      </w:r>
      <w:r w:rsidRPr="00341FB7">
        <w:rPr>
          <w:rFonts w:ascii="GHEA Grapalat" w:hAnsi="GHEA Grapalat"/>
          <w:b/>
          <w:sz w:val="24"/>
          <w:szCs w:val="24"/>
          <w:lang w:val="nb-NO"/>
        </w:rPr>
        <w:t xml:space="preserve"> </w:t>
      </w:r>
      <w:r w:rsidRPr="00341FB7">
        <w:rPr>
          <w:rFonts w:ascii="GHEA Grapalat" w:hAnsi="GHEA Grapalat"/>
          <w:b/>
          <w:sz w:val="24"/>
          <w:szCs w:val="24"/>
          <w:lang w:val="hy-AM"/>
        </w:rPr>
        <w:t>Փ</w:t>
      </w:r>
      <w:r w:rsidRPr="00341FB7">
        <w:rPr>
          <w:rFonts w:ascii="GHEA Grapalat" w:hAnsi="GHEA Grapalat"/>
          <w:b/>
          <w:sz w:val="24"/>
          <w:szCs w:val="24"/>
          <w:lang w:val="nb-NO"/>
        </w:rPr>
        <w:t xml:space="preserve"> </w:t>
      </w:r>
      <w:r w:rsidRPr="00341FB7">
        <w:rPr>
          <w:rFonts w:ascii="GHEA Grapalat" w:hAnsi="GHEA Grapalat"/>
          <w:b/>
          <w:sz w:val="24"/>
          <w:szCs w:val="24"/>
          <w:lang w:val="hy-AM"/>
        </w:rPr>
        <w:t>Ո</w:t>
      </w:r>
      <w:r w:rsidRPr="00341FB7">
        <w:rPr>
          <w:rFonts w:ascii="GHEA Grapalat" w:hAnsi="GHEA Grapalat"/>
          <w:b/>
          <w:sz w:val="24"/>
          <w:szCs w:val="24"/>
          <w:lang w:val="nb-NO"/>
        </w:rPr>
        <w:t xml:space="preserve"> </w:t>
      </w:r>
      <w:r w:rsidRPr="00341FB7">
        <w:rPr>
          <w:rFonts w:ascii="GHEA Grapalat" w:hAnsi="GHEA Grapalat"/>
          <w:b/>
          <w:sz w:val="24"/>
          <w:szCs w:val="24"/>
          <w:lang w:val="hy-AM"/>
        </w:rPr>
        <w:t>Փ</w:t>
      </w:r>
      <w:r w:rsidRPr="00341FB7">
        <w:rPr>
          <w:rFonts w:ascii="GHEA Grapalat" w:hAnsi="GHEA Grapalat"/>
          <w:b/>
          <w:sz w:val="24"/>
          <w:szCs w:val="24"/>
          <w:lang w:val="nb-NO"/>
        </w:rPr>
        <w:t xml:space="preserve"> </w:t>
      </w:r>
      <w:r w:rsidRPr="00341FB7">
        <w:rPr>
          <w:rFonts w:ascii="GHEA Grapalat" w:hAnsi="GHEA Grapalat"/>
          <w:b/>
          <w:sz w:val="24"/>
          <w:szCs w:val="24"/>
          <w:lang w:val="hy-AM"/>
        </w:rPr>
        <w:t>Ա</w:t>
      </w:r>
      <w:r w:rsidRPr="00341FB7">
        <w:rPr>
          <w:rFonts w:ascii="GHEA Grapalat" w:hAnsi="GHEA Grapalat"/>
          <w:b/>
          <w:sz w:val="24"/>
          <w:szCs w:val="24"/>
          <w:lang w:val="nb-NO"/>
        </w:rPr>
        <w:t xml:space="preserve"> </w:t>
      </w:r>
      <w:r w:rsidRPr="00341FB7">
        <w:rPr>
          <w:rFonts w:ascii="GHEA Grapalat" w:hAnsi="GHEA Grapalat"/>
          <w:b/>
          <w:sz w:val="24"/>
          <w:szCs w:val="24"/>
          <w:lang w:val="hy-AM"/>
        </w:rPr>
        <w:t>Թ</w:t>
      </w:r>
      <w:r w:rsidRPr="00341FB7">
        <w:rPr>
          <w:rFonts w:ascii="GHEA Grapalat" w:hAnsi="GHEA Grapalat"/>
          <w:b/>
          <w:sz w:val="24"/>
          <w:szCs w:val="24"/>
          <w:lang w:val="nb-NO"/>
        </w:rPr>
        <w:t xml:space="preserve"> </w:t>
      </w:r>
      <w:r w:rsidRPr="00341FB7">
        <w:rPr>
          <w:rFonts w:ascii="GHEA Grapalat" w:hAnsi="GHEA Grapalat"/>
          <w:b/>
          <w:sz w:val="24"/>
          <w:szCs w:val="24"/>
          <w:lang w:val="hy-AM"/>
        </w:rPr>
        <w:t>Ե</w:t>
      </w:r>
      <w:r w:rsidRPr="00341FB7">
        <w:rPr>
          <w:rFonts w:ascii="GHEA Grapalat" w:hAnsi="GHEA Grapalat"/>
          <w:b/>
          <w:sz w:val="24"/>
          <w:szCs w:val="24"/>
          <w:lang w:val="nb-NO"/>
        </w:rPr>
        <w:t xml:space="preserve"> </w:t>
      </w:r>
      <w:r w:rsidRPr="00341FB7">
        <w:rPr>
          <w:rFonts w:ascii="GHEA Grapalat" w:hAnsi="GHEA Grapalat"/>
          <w:b/>
          <w:sz w:val="24"/>
          <w:szCs w:val="24"/>
          <w:lang w:val="hy-AM"/>
        </w:rPr>
        <w:t>Ր</w:t>
      </w:r>
      <w:r w:rsidRPr="00341FB7">
        <w:rPr>
          <w:rFonts w:ascii="GHEA Grapalat" w:hAnsi="GHEA Grapalat"/>
          <w:b/>
          <w:sz w:val="24"/>
          <w:szCs w:val="24"/>
          <w:lang w:val="nb-NO"/>
        </w:rPr>
        <w:t xml:space="preserve"> </w:t>
      </w:r>
      <w:r w:rsidRPr="00341FB7">
        <w:rPr>
          <w:rFonts w:ascii="GHEA Grapalat" w:hAnsi="GHEA Grapalat"/>
          <w:b/>
          <w:sz w:val="24"/>
          <w:szCs w:val="24"/>
          <w:lang w:val="hy-AM"/>
        </w:rPr>
        <w:t>Թ</w:t>
      </w:r>
    </w:p>
    <w:p w14:paraId="78A9889B" w14:textId="3FDC5C4F" w:rsidR="008950FB" w:rsidRPr="0059075B" w:rsidRDefault="0098323B" w:rsidP="008950FB">
      <w:pPr>
        <w:spacing w:line="360" w:lineRule="auto"/>
        <w:ind w:left="144" w:right="144"/>
        <w:jc w:val="center"/>
        <w:rPr>
          <w:rFonts w:ascii="GHEA Grapalat" w:hAnsi="GHEA Grapalat"/>
          <w:b/>
          <w:bCs/>
          <w:i/>
          <w:kern w:val="32"/>
          <w:sz w:val="24"/>
          <w:szCs w:val="24"/>
          <w:lang w:val="hy-AM"/>
        </w:rPr>
      </w:pPr>
      <w:r w:rsidRPr="0098323B">
        <w:rPr>
          <w:rFonts w:ascii="GHEA Grapalat" w:hAnsi="GHEA Grapalat"/>
          <w:sz w:val="24"/>
          <w:szCs w:val="24"/>
          <w:lang w:val="hy-AM"/>
        </w:rPr>
        <w:t>«</w:t>
      </w:r>
      <w:r w:rsidR="008950FB" w:rsidRPr="0059075B">
        <w:rPr>
          <w:rFonts w:ascii="GHEA Grapalat" w:hAnsi="GHEA Grapalat"/>
          <w:b/>
          <w:kern w:val="32"/>
          <w:sz w:val="24"/>
          <w:szCs w:val="24"/>
          <w:lang w:val="hy-AM"/>
        </w:rPr>
        <w:t>ՀՈՂԱՄԱՍ ՀԵՏ ՎԵՐՑՆԵԼՈՒ ԵՎ ԱՆՀԱՏՈՒՅՑ ՕԳՏԱԳՈՐԾՄԱՆ</w:t>
      </w:r>
    </w:p>
    <w:p w14:paraId="6497AADE" w14:textId="60617358" w:rsidR="0098323B" w:rsidRPr="0059075B" w:rsidRDefault="008950FB" w:rsidP="008950FB">
      <w:pPr>
        <w:spacing w:line="360" w:lineRule="auto"/>
        <w:ind w:left="144" w:right="144"/>
        <w:jc w:val="center"/>
        <w:rPr>
          <w:rFonts w:ascii="GHEA Grapalat" w:hAnsi="GHEA Grapalat"/>
          <w:b/>
          <w:bCs/>
          <w:i/>
          <w:kern w:val="32"/>
          <w:sz w:val="24"/>
          <w:szCs w:val="24"/>
          <w:lang w:val="hy-AM"/>
        </w:rPr>
      </w:pPr>
      <w:r w:rsidRPr="0059075B">
        <w:rPr>
          <w:rFonts w:ascii="GHEA Grapalat" w:hAnsi="GHEA Grapalat"/>
          <w:b/>
          <w:kern w:val="32"/>
          <w:sz w:val="24"/>
          <w:szCs w:val="24"/>
          <w:lang w:val="hy-AM"/>
        </w:rPr>
        <w:t>ԻՐԱՎՈՒՆՔՈՎ ՀԱՆՁՆԵԼՈՒ ՄԱՍԻՆ</w:t>
      </w:r>
      <w:r w:rsidR="0098323B" w:rsidRPr="0098323B">
        <w:rPr>
          <w:rFonts w:ascii="GHEA Grapalat" w:hAnsi="GHEA Grapalat" w:cs="Arial"/>
          <w:b/>
          <w:spacing w:val="-2"/>
          <w:kern w:val="32"/>
          <w:sz w:val="24"/>
          <w:szCs w:val="24"/>
          <w:lang w:val="hy-AM"/>
        </w:rPr>
        <w:t xml:space="preserve">» </w:t>
      </w:r>
    </w:p>
    <w:p w14:paraId="272789FD" w14:textId="4EEFE7AD" w:rsidR="00EF718C" w:rsidRPr="0059075B" w:rsidRDefault="00EF718C" w:rsidP="00341FB7">
      <w:pPr>
        <w:spacing w:line="360" w:lineRule="auto"/>
        <w:ind w:left="144" w:right="144" w:hanging="234"/>
        <w:jc w:val="center"/>
        <w:rPr>
          <w:rFonts w:ascii="GHEA Grapalat" w:eastAsia="Calibri" w:hAnsi="GHEA Grapalat"/>
          <w:b/>
          <w:bCs/>
          <w:kern w:val="32"/>
          <w:sz w:val="24"/>
          <w:szCs w:val="24"/>
          <w:lang w:val="hy-AM"/>
        </w:rPr>
      </w:pPr>
      <w:r w:rsidRPr="00341FB7">
        <w:rPr>
          <w:rFonts w:ascii="GHEA Grapalat" w:hAnsi="GHEA Grapalat" w:cs="Arial Unicode"/>
          <w:b/>
          <w:bCs/>
          <w:sz w:val="24"/>
          <w:szCs w:val="24"/>
          <w:lang w:val="fr-FR"/>
        </w:rPr>
        <w:t>ՀԱՅԱՍՏԱՆԻ ՀԱՆՐԱՊԵՏՈՒԹՅԱՆ ԿԱՌԱՎԱՐՈՒԹՅԱՆ ՈՐՈՇՄԱՆ ՆԱԽԱԳԾԻ</w:t>
      </w:r>
    </w:p>
    <w:p w14:paraId="32E58155" w14:textId="77777777" w:rsidR="00EF718C" w:rsidRPr="00341FB7" w:rsidRDefault="00EF718C" w:rsidP="00341FB7">
      <w:pPr>
        <w:spacing w:line="360" w:lineRule="auto"/>
        <w:jc w:val="center"/>
        <w:rPr>
          <w:rFonts w:ascii="GHEA Grapalat" w:hAnsi="GHEA Grapalat"/>
          <w:b/>
          <w:color w:val="000000"/>
          <w:sz w:val="24"/>
          <w:szCs w:val="24"/>
          <w:lang w:val="hy-AM"/>
        </w:rPr>
      </w:pPr>
    </w:p>
    <w:tbl>
      <w:tblPr>
        <w:tblStyle w:val="a5"/>
        <w:tblW w:w="0" w:type="auto"/>
        <w:shd w:val="clear" w:color="auto" w:fill="808080" w:themeFill="background1" w:themeFillShade="80"/>
        <w:tblLook w:val="04A0" w:firstRow="1" w:lastRow="0" w:firstColumn="1" w:lastColumn="0" w:noHBand="0" w:noVBand="1"/>
      </w:tblPr>
      <w:tblGrid>
        <w:gridCol w:w="6196"/>
        <w:gridCol w:w="3575"/>
      </w:tblGrid>
      <w:tr w:rsidR="00EF718C" w:rsidRPr="00341FB7" w14:paraId="6F8AE9EA" w14:textId="77777777" w:rsidTr="005E67B2">
        <w:trPr>
          <w:trHeight w:val="872"/>
        </w:trPr>
        <w:tc>
          <w:tcPr>
            <w:tcW w:w="6196" w:type="dxa"/>
            <w:vMerge w:val="restart"/>
            <w:tcBorders>
              <w:bottom w:val="single" w:sz="4" w:space="0" w:color="000000" w:themeColor="text1"/>
            </w:tcBorders>
            <w:shd w:val="clear" w:color="auto" w:fill="D9D9D9" w:themeFill="background1" w:themeFillShade="D9"/>
          </w:tcPr>
          <w:p w14:paraId="299F6C3A" w14:textId="77777777" w:rsidR="002735AA" w:rsidRDefault="002735AA" w:rsidP="00341FB7">
            <w:pPr>
              <w:spacing w:line="360" w:lineRule="auto"/>
              <w:jc w:val="center"/>
              <w:rPr>
                <w:rFonts w:ascii="GHEA Grapalat" w:hAnsi="GHEA Grapalat"/>
                <w:sz w:val="24"/>
                <w:szCs w:val="24"/>
                <w:lang w:val="af-ZA"/>
              </w:rPr>
            </w:pPr>
          </w:p>
          <w:p w14:paraId="6407B872" w14:textId="77777777" w:rsidR="00EF718C" w:rsidRPr="00341FB7" w:rsidRDefault="00EF718C" w:rsidP="00341FB7">
            <w:pPr>
              <w:spacing w:line="360" w:lineRule="auto"/>
              <w:jc w:val="center"/>
              <w:rPr>
                <w:rFonts w:ascii="GHEA Grapalat" w:hAnsi="GHEA Grapalat"/>
                <w:sz w:val="24"/>
                <w:szCs w:val="24"/>
                <w:lang w:val="af-ZA"/>
              </w:rPr>
            </w:pPr>
            <w:r w:rsidRPr="00341FB7">
              <w:rPr>
                <w:rFonts w:ascii="GHEA Grapalat" w:hAnsi="GHEA Grapalat"/>
                <w:sz w:val="24"/>
                <w:szCs w:val="24"/>
                <w:lang w:val="af-ZA"/>
              </w:rPr>
              <w:t>1.ՀՀ ֆինանսների նախարարություն</w:t>
            </w:r>
          </w:p>
        </w:tc>
        <w:tc>
          <w:tcPr>
            <w:tcW w:w="3575" w:type="dxa"/>
            <w:tcBorders>
              <w:bottom w:val="single" w:sz="4" w:space="0" w:color="000000" w:themeColor="text1"/>
            </w:tcBorders>
            <w:shd w:val="clear" w:color="auto" w:fill="D9D9D9" w:themeFill="background1" w:themeFillShade="D9"/>
          </w:tcPr>
          <w:p w14:paraId="173BE347" w14:textId="5278E4C8" w:rsidR="00EF718C" w:rsidRPr="00806892" w:rsidRDefault="00697F9F" w:rsidP="00806892">
            <w:pPr>
              <w:spacing w:line="360" w:lineRule="auto"/>
              <w:rPr>
                <w:rFonts w:ascii="GHEA Grapalat" w:hAnsi="GHEA Grapalat"/>
                <w:b/>
                <w:color w:val="000000"/>
                <w:sz w:val="24"/>
                <w:szCs w:val="24"/>
                <w:lang w:val="hy-AM"/>
              </w:rPr>
            </w:pPr>
            <w:r>
              <w:rPr>
                <w:rFonts w:ascii="GHEA Grapalat" w:hAnsi="GHEA Grapalat"/>
                <w:b/>
                <w:color w:val="000000"/>
                <w:sz w:val="24"/>
                <w:szCs w:val="24"/>
                <w:lang w:val="hy-AM"/>
              </w:rPr>
              <w:t>25</w:t>
            </w:r>
            <w:r w:rsidR="00213681" w:rsidRPr="00806892">
              <w:rPr>
                <w:rFonts w:ascii="Cambria Math" w:hAnsi="Cambria Math" w:cs="Cambria Math"/>
                <w:b/>
                <w:color w:val="000000"/>
                <w:sz w:val="24"/>
                <w:szCs w:val="24"/>
                <w:lang w:val="hy-AM"/>
              </w:rPr>
              <w:t>․</w:t>
            </w:r>
            <w:r>
              <w:rPr>
                <w:rFonts w:ascii="GHEA Grapalat" w:hAnsi="GHEA Grapalat"/>
                <w:b/>
                <w:color w:val="000000"/>
                <w:sz w:val="24"/>
                <w:szCs w:val="24"/>
                <w:lang w:val="hy-AM"/>
              </w:rPr>
              <w:t>12</w:t>
            </w:r>
            <w:r w:rsidR="00213681" w:rsidRPr="00806892">
              <w:rPr>
                <w:rFonts w:ascii="Cambria Math" w:hAnsi="Cambria Math" w:cs="Cambria Math"/>
                <w:b/>
                <w:color w:val="000000"/>
                <w:sz w:val="24"/>
                <w:szCs w:val="24"/>
                <w:lang w:val="hy-AM"/>
              </w:rPr>
              <w:t>․</w:t>
            </w:r>
            <w:r w:rsidR="00213681" w:rsidRPr="00806892">
              <w:rPr>
                <w:rFonts w:ascii="GHEA Grapalat" w:hAnsi="GHEA Grapalat"/>
                <w:b/>
                <w:color w:val="000000"/>
                <w:sz w:val="24"/>
                <w:szCs w:val="24"/>
                <w:lang w:val="hy-AM"/>
              </w:rPr>
              <w:t>2024</w:t>
            </w:r>
            <w:r w:rsidR="0089540F" w:rsidRPr="00806892">
              <w:rPr>
                <w:rFonts w:ascii="GHEA Grapalat" w:hAnsi="GHEA Grapalat"/>
                <w:b/>
                <w:color w:val="000000"/>
                <w:sz w:val="24"/>
                <w:szCs w:val="24"/>
                <w:lang w:val="hy-AM"/>
              </w:rPr>
              <w:t>թ.</w:t>
            </w:r>
          </w:p>
        </w:tc>
      </w:tr>
      <w:tr w:rsidR="00EF718C" w:rsidRPr="00341FB7" w14:paraId="74EAA5A3" w14:textId="77777777" w:rsidTr="00AC694A">
        <w:trPr>
          <w:trHeight w:val="528"/>
        </w:trPr>
        <w:tc>
          <w:tcPr>
            <w:tcW w:w="6196" w:type="dxa"/>
            <w:vMerge/>
            <w:tcBorders>
              <w:top w:val="single" w:sz="4" w:space="0" w:color="000000" w:themeColor="text1"/>
              <w:bottom w:val="single" w:sz="4" w:space="0" w:color="000000" w:themeColor="text1"/>
            </w:tcBorders>
            <w:shd w:val="clear" w:color="auto" w:fill="FFFFFF" w:themeFill="background1"/>
          </w:tcPr>
          <w:p w14:paraId="3F3CAF04" w14:textId="77777777" w:rsidR="00EF718C" w:rsidRPr="00341FB7" w:rsidRDefault="00EF718C" w:rsidP="00341FB7">
            <w:pPr>
              <w:spacing w:line="360" w:lineRule="auto"/>
              <w:rPr>
                <w:rFonts w:ascii="GHEA Grapalat" w:hAnsi="GHEA Grapalat"/>
                <w:sz w:val="24"/>
                <w:szCs w:val="24"/>
                <w:lang w:val="af-ZA"/>
              </w:rPr>
            </w:pPr>
          </w:p>
        </w:tc>
        <w:tc>
          <w:tcPr>
            <w:tcW w:w="3575" w:type="dxa"/>
            <w:tcBorders>
              <w:top w:val="single" w:sz="4" w:space="0" w:color="000000" w:themeColor="text1"/>
              <w:bottom w:val="single" w:sz="4" w:space="0" w:color="000000" w:themeColor="text1"/>
            </w:tcBorders>
            <w:shd w:val="clear" w:color="auto" w:fill="D9D9D9" w:themeFill="background1" w:themeFillShade="D9"/>
          </w:tcPr>
          <w:p w14:paraId="161313C8" w14:textId="1FC8BCCA" w:rsidR="00EF718C" w:rsidRPr="00806892" w:rsidRDefault="0089540F" w:rsidP="00341FB7">
            <w:pPr>
              <w:spacing w:line="360" w:lineRule="auto"/>
              <w:rPr>
                <w:rFonts w:ascii="GHEA Grapalat" w:hAnsi="GHEA Grapalat"/>
                <w:b/>
                <w:color w:val="000000"/>
                <w:sz w:val="24"/>
                <w:szCs w:val="24"/>
                <w:lang w:val="hy-AM"/>
              </w:rPr>
            </w:pPr>
            <w:r w:rsidRPr="00806892">
              <w:rPr>
                <w:rFonts w:ascii="GHEA Grapalat" w:hAnsi="GHEA Grapalat"/>
                <w:b/>
                <w:color w:val="000000"/>
                <w:sz w:val="24"/>
                <w:szCs w:val="24"/>
                <w:lang w:val="hy-AM"/>
              </w:rPr>
              <w:t xml:space="preserve">N </w:t>
            </w:r>
            <w:r w:rsidR="00697F9F" w:rsidRPr="00697F9F">
              <w:rPr>
                <w:rFonts w:ascii="GHEA Grapalat" w:hAnsi="GHEA Grapalat"/>
                <w:b/>
                <w:color w:val="000000"/>
                <w:sz w:val="24"/>
                <w:szCs w:val="24"/>
              </w:rPr>
              <w:t>01/9-1/27231-2024</w:t>
            </w:r>
          </w:p>
        </w:tc>
      </w:tr>
      <w:tr w:rsidR="00AE28E7" w:rsidRPr="00697F9F" w14:paraId="6DBF517C" w14:textId="77777777" w:rsidTr="00AC694A">
        <w:trPr>
          <w:trHeight w:val="2508"/>
        </w:trPr>
        <w:tc>
          <w:tcPr>
            <w:tcW w:w="6196" w:type="dxa"/>
            <w:tcBorders>
              <w:top w:val="single" w:sz="4" w:space="0" w:color="000000" w:themeColor="text1"/>
            </w:tcBorders>
            <w:shd w:val="clear" w:color="auto" w:fill="FFFFFF" w:themeFill="background1"/>
          </w:tcPr>
          <w:p w14:paraId="75F4743B" w14:textId="348FFE57" w:rsidR="00697F9F" w:rsidRPr="00697F9F" w:rsidRDefault="00697F9F" w:rsidP="00697F9F">
            <w:pPr>
              <w:pStyle w:val="aa"/>
              <w:spacing w:line="360" w:lineRule="auto"/>
              <w:rPr>
                <w:rFonts w:ascii="GHEA Grapalat" w:hAnsi="GHEA Grapalat" w:cs="Times Armenian"/>
                <w:noProof/>
                <w:sz w:val="24"/>
                <w:szCs w:val="24"/>
                <w:lang w:val="hy-AM" w:eastAsia="en-US"/>
              </w:rPr>
            </w:pPr>
            <w:r w:rsidRPr="00697F9F">
              <w:rPr>
                <w:rFonts w:ascii="GHEA Grapalat" w:hAnsi="GHEA Grapalat" w:cs="Times Armenian"/>
                <w:noProof/>
                <w:sz w:val="24"/>
                <w:szCs w:val="24"/>
                <w:lang w:val="hy-AM" w:eastAsia="en-US"/>
              </w:rPr>
              <w:t>Ուսումնասիրելով Ձեր 10.12.2024թ-ի N ԴԽ//40170-2024 գրությամբ ներկայացված «Հողամաս հետ վերցնելու և անհատույց օգտագործման իրավունքով հանձնելու մասին» ՀՀ կառավարության որոշման նախագիծը, որով առաջարկվում է Հայաստանի Հանրապետության սեփականություն հանդիսացող հողամասը հետ վերցնել «Հայաստան</w:t>
            </w:r>
            <w:r>
              <w:rPr>
                <w:rFonts w:ascii="GHEA Grapalat" w:hAnsi="GHEA Grapalat" w:cs="Times Armenian"/>
                <w:noProof/>
                <w:sz w:val="24"/>
                <w:szCs w:val="24"/>
                <w:lang w:val="hy-AM" w:eastAsia="en-US"/>
              </w:rPr>
              <w:t xml:space="preserve"> </w:t>
            </w:r>
            <w:r w:rsidRPr="00697F9F">
              <w:rPr>
                <w:rFonts w:ascii="GHEA Grapalat" w:hAnsi="GHEA Grapalat" w:cs="Times Armenian"/>
                <w:noProof/>
                <w:sz w:val="24"/>
                <w:szCs w:val="24"/>
                <w:lang w:val="hy-AM" w:eastAsia="en-US"/>
              </w:rPr>
              <w:t>Հանրապետության Եղեգնաձորի ավագ դպրոց» պետական ոչ առևտրային կազմակերպությունից և անհատույց օգտագործման իրավունքով հանձնել Սիմոնյան կրթական հիմնադրամին՝ «Թումոն տուփի մեջ» կրթական ծրագիր իրականացնելու նպատակով շարժական կենտրոն կառուցելու համար, հայտնում ենք, որ առարկություններ և առաջարկություններ չունենք:</w:t>
            </w:r>
          </w:p>
          <w:p w14:paraId="26F057A4" w14:textId="77777777" w:rsidR="00AE28E7" w:rsidRPr="004D315E" w:rsidRDefault="00AE28E7" w:rsidP="00AE28E7">
            <w:pPr>
              <w:spacing w:after="200" w:line="360" w:lineRule="auto"/>
              <w:ind w:firstLine="576"/>
              <w:jc w:val="both"/>
              <w:rPr>
                <w:rFonts w:ascii="GHEA Grapalat" w:hAnsi="GHEA Grapalat" w:cs="Sylfaen"/>
                <w:bCs/>
                <w:noProof/>
                <w:sz w:val="24"/>
                <w:szCs w:val="24"/>
                <w:lang w:val="hy-AM"/>
              </w:rPr>
            </w:pPr>
          </w:p>
        </w:tc>
        <w:tc>
          <w:tcPr>
            <w:tcW w:w="3575" w:type="dxa"/>
            <w:tcBorders>
              <w:top w:val="single" w:sz="4" w:space="0" w:color="000000" w:themeColor="text1"/>
            </w:tcBorders>
            <w:shd w:val="clear" w:color="auto" w:fill="FFFFFF" w:themeFill="background1"/>
          </w:tcPr>
          <w:p w14:paraId="6D5EED37" w14:textId="45CECD09" w:rsidR="005168DA" w:rsidRPr="000B6392" w:rsidRDefault="00697F9F" w:rsidP="003B501C">
            <w:pPr>
              <w:spacing w:line="360" w:lineRule="auto"/>
              <w:ind w:firstLine="301"/>
              <w:rPr>
                <w:rFonts w:ascii="GHEA Grapalat" w:hAnsi="GHEA Grapalat"/>
                <w:b/>
                <w:color w:val="000000"/>
                <w:sz w:val="24"/>
                <w:szCs w:val="24"/>
                <w:lang w:val="hy-AM"/>
              </w:rPr>
            </w:pPr>
            <w:r w:rsidRPr="00806892">
              <w:rPr>
                <w:rFonts w:ascii="GHEA Grapalat" w:hAnsi="GHEA Grapalat"/>
                <w:color w:val="000000"/>
                <w:sz w:val="24"/>
                <w:szCs w:val="24"/>
                <w:lang w:val="af-ZA" w:eastAsia="en-US"/>
              </w:rPr>
              <w:t>Ընդունվել է ի գիտություն:</w:t>
            </w:r>
          </w:p>
        </w:tc>
      </w:tr>
      <w:tr w:rsidR="00AE28E7" w:rsidRPr="00341FB7" w14:paraId="380F3A04" w14:textId="77777777" w:rsidTr="005E67B2">
        <w:tblPrEx>
          <w:shd w:val="clear" w:color="auto" w:fill="auto"/>
        </w:tblPrEx>
        <w:trPr>
          <w:trHeight w:val="764"/>
        </w:trPr>
        <w:tc>
          <w:tcPr>
            <w:tcW w:w="6196" w:type="dxa"/>
            <w:vMerge w:val="restart"/>
            <w:shd w:val="clear" w:color="auto" w:fill="D9D9D9" w:themeFill="background1" w:themeFillShade="D9"/>
          </w:tcPr>
          <w:p w14:paraId="5FA601A6" w14:textId="77777777" w:rsidR="00AE28E7" w:rsidRDefault="00AE28E7" w:rsidP="00AE28E7">
            <w:pPr>
              <w:pStyle w:val="aa"/>
              <w:spacing w:after="0"/>
              <w:jc w:val="right"/>
              <w:rPr>
                <w:rFonts w:ascii="GHEA Grapalat" w:hAnsi="GHEA Grapalat"/>
                <w:sz w:val="24"/>
                <w:szCs w:val="24"/>
                <w:lang w:val="af-ZA"/>
              </w:rPr>
            </w:pPr>
          </w:p>
          <w:p w14:paraId="7A6521DE" w14:textId="0557BBFB" w:rsidR="00AE28E7" w:rsidRPr="0059075B" w:rsidRDefault="00AE28E7" w:rsidP="00AE28E7">
            <w:pPr>
              <w:spacing w:line="360" w:lineRule="auto"/>
              <w:ind w:left="708"/>
              <w:jc w:val="center"/>
              <w:rPr>
                <w:rFonts w:ascii="GHEA Grapalat" w:hAnsi="GHEA Grapalat"/>
                <w:sz w:val="24"/>
                <w:szCs w:val="24"/>
                <w:lang w:val="af-ZA"/>
              </w:rPr>
            </w:pPr>
            <w:r w:rsidRPr="00CF3BAE">
              <w:rPr>
                <w:rFonts w:ascii="GHEA Grapalat" w:hAnsi="GHEA Grapalat"/>
                <w:sz w:val="24"/>
                <w:szCs w:val="24"/>
                <w:lang w:val="af-ZA"/>
              </w:rPr>
              <w:t xml:space="preserve">2. </w:t>
            </w:r>
            <w:r w:rsidR="00AD28CD">
              <w:rPr>
                <w:rFonts w:ascii="GHEA Grapalat" w:hAnsi="GHEA Grapalat"/>
                <w:sz w:val="24"/>
                <w:szCs w:val="24"/>
                <w:lang w:val="af-ZA"/>
              </w:rPr>
              <w:t xml:space="preserve">ՀՀ </w:t>
            </w:r>
            <w:proofErr w:type="spellStart"/>
            <w:r w:rsidR="00AD28CD">
              <w:rPr>
                <w:rFonts w:ascii="GHEA Grapalat" w:hAnsi="GHEA Grapalat"/>
                <w:sz w:val="24"/>
                <w:szCs w:val="24"/>
              </w:rPr>
              <w:t>կ</w:t>
            </w:r>
            <w:r w:rsidR="00AD28CD" w:rsidRPr="00AD28CD">
              <w:rPr>
                <w:rFonts w:ascii="GHEA Grapalat" w:hAnsi="GHEA Grapalat"/>
                <w:sz w:val="24"/>
                <w:szCs w:val="24"/>
              </w:rPr>
              <w:t>րթության</w:t>
            </w:r>
            <w:proofErr w:type="spellEnd"/>
            <w:r w:rsidR="00AD28CD" w:rsidRPr="00AD28CD">
              <w:rPr>
                <w:rFonts w:ascii="GHEA Grapalat" w:hAnsi="GHEA Grapalat"/>
                <w:sz w:val="24"/>
                <w:szCs w:val="24"/>
                <w:lang w:val="af-ZA"/>
              </w:rPr>
              <w:t xml:space="preserve">, </w:t>
            </w:r>
            <w:proofErr w:type="spellStart"/>
            <w:r w:rsidR="00AD28CD" w:rsidRPr="00AD28CD">
              <w:rPr>
                <w:rFonts w:ascii="GHEA Grapalat" w:hAnsi="GHEA Grapalat"/>
                <w:sz w:val="24"/>
                <w:szCs w:val="24"/>
              </w:rPr>
              <w:t>գիտության</w:t>
            </w:r>
            <w:proofErr w:type="spellEnd"/>
            <w:r w:rsidR="00AD28CD" w:rsidRPr="00AD28CD">
              <w:rPr>
                <w:rFonts w:ascii="GHEA Grapalat" w:hAnsi="GHEA Grapalat"/>
                <w:sz w:val="24"/>
                <w:szCs w:val="24"/>
                <w:lang w:val="af-ZA"/>
              </w:rPr>
              <w:t xml:space="preserve">, </w:t>
            </w:r>
            <w:proofErr w:type="spellStart"/>
            <w:r w:rsidR="00AD28CD" w:rsidRPr="00AD28CD">
              <w:rPr>
                <w:rFonts w:ascii="GHEA Grapalat" w:hAnsi="GHEA Grapalat"/>
                <w:sz w:val="24"/>
                <w:szCs w:val="24"/>
              </w:rPr>
              <w:t>մշակույթի</w:t>
            </w:r>
            <w:proofErr w:type="spellEnd"/>
            <w:r w:rsidR="00AD28CD" w:rsidRPr="00AD28CD">
              <w:rPr>
                <w:rFonts w:ascii="GHEA Grapalat" w:hAnsi="GHEA Grapalat"/>
                <w:sz w:val="24"/>
                <w:szCs w:val="24"/>
                <w:lang w:val="af-ZA"/>
              </w:rPr>
              <w:t xml:space="preserve"> </w:t>
            </w:r>
            <w:r w:rsidR="00AD28CD" w:rsidRPr="00AD28CD">
              <w:rPr>
                <w:rFonts w:ascii="GHEA Grapalat" w:hAnsi="GHEA Grapalat"/>
                <w:sz w:val="24"/>
                <w:szCs w:val="24"/>
              </w:rPr>
              <w:t>և</w:t>
            </w:r>
            <w:r w:rsidR="00AD28CD" w:rsidRPr="00AD28CD">
              <w:rPr>
                <w:rFonts w:ascii="GHEA Grapalat" w:hAnsi="GHEA Grapalat"/>
                <w:sz w:val="24"/>
                <w:szCs w:val="24"/>
                <w:lang w:val="af-ZA"/>
              </w:rPr>
              <w:t xml:space="preserve"> </w:t>
            </w:r>
            <w:proofErr w:type="spellStart"/>
            <w:r w:rsidR="00AD28CD" w:rsidRPr="00AD28CD">
              <w:rPr>
                <w:rFonts w:ascii="GHEA Grapalat" w:hAnsi="GHEA Grapalat"/>
                <w:sz w:val="24"/>
                <w:szCs w:val="24"/>
              </w:rPr>
              <w:t>սպորտի</w:t>
            </w:r>
            <w:proofErr w:type="spellEnd"/>
            <w:r w:rsidR="00AD28CD" w:rsidRPr="00AD28CD">
              <w:rPr>
                <w:rFonts w:ascii="GHEA Grapalat" w:hAnsi="GHEA Grapalat"/>
                <w:sz w:val="24"/>
                <w:szCs w:val="24"/>
                <w:lang w:val="af-ZA"/>
              </w:rPr>
              <w:t xml:space="preserve"> </w:t>
            </w:r>
            <w:proofErr w:type="spellStart"/>
            <w:r w:rsidR="00AD28CD" w:rsidRPr="00AD28CD">
              <w:rPr>
                <w:rFonts w:ascii="GHEA Grapalat" w:hAnsi="GHEA Grapalat"/>
                <w:sz w:val="24"/>
                <w:szCs w:val="24"/>
              </w:rPr>
              <w:t>նախարարություն</w:t>
            </w:r>
            <w:proofErr w:type="spellEnd"/>
          </w:p>
        </w:tc>
        <w:tc>
          <w:tcPr>
            <w:tcW w:w="3575" w:type="dxa"/>
            <w:shd w:val="clear" w:color="auto" w:fill="D9D9D9" w:themeFill="background1" w:themeFillShade="D9"/>
          </w:tcPr>
          <w:p w14:paraId="14D12F46" w14:textId="3DF9FB6F" w:rsidR="00AE28E7" w:rsidRPr="00341FB7" w:rsidRDefault="00697F9F" w:rsidP="00806892">
            <w:pPr>
              <w:spacing w:line="360" w:lineRule="auto"/>
              <w:ind w:firstLine="301"/>
              <w:rPr>
                <w:rFonts w:ascii="GHEA Grapalat" w:hAnsi="GHEA Grapalat"/>
                <w:sz w:val="24"/>
                <w:szCs w:val="24"/>
                <w:lang w:val="af-ZA"/>
              </w:rPr>
            </w:pPr>
            <w:r>
              <w:rPr>
                <w:rFonts w:ascii="GHEA Grapalat" w:hAnsi="GHEA Grapalat"/>
                <w:sz w:val="24"/>
                <w:szCs w:val="24"/>
                <w:lang w:val="hy-AM"/>
              </w:rPr>
              <w:t>17</w:t>
            </w:r>
            <w:r w:rsidR="00213681" w:rsidRPr="00651237">
              <w:rPr>
                <w:rFonts w:ascii="Cambria Math" w:hAnsi="Cambria Math" w:cs="Cambria Math"/>
                <w:sz w:val="24"/>
                <w:szCs w:val="24"/>
                <w:lang w:val="hy-AM"/>
              </w:rPr>
              <w:t>․</w:t>
            </w:r>
            <w:r>
              <w:rPr>
                <w:rFonts w:ascii="GHEA Grapalat" w:hAnsi="GHEA Grapalat"/>
                <w:sz w:val="24"/>
                <w:szCs w:val="24"/>
                <w:lang w:val="hy-AM"/>
              </w:rPr>
              <w:t>12</w:t>
            </w:r>
            <w:r w:rsidR="00213681" w:rsidRPr="00651237">
              <w:rPr>
                <w:rFonts w:ascii="Cambria Math" w:hAnsi="Cambria Math" w:cs="Cambria Math"/>
                <w:sz w:val="24"/>
                <w:szCs w:val="24"/>
                <w:lang w:val="hy-AM"/>
              </w:rPr>
              <w:t>․</w:t>
            </w:r>
            <w:r w:rsidR="00213681" w:rsidRPr="00651237">
              <w:rPr>
                <w:rFonts w:ascii="GHEA Grapalat" w:hAnsi="GHEA Grapalat"/>
                <w:sz w:val="24"/>
                <w:szCs w:val="24"/>
                <w:lang w:val="hy-AM"/>
              </w:rPr>
              <w:t>2024</w:t>
            </w:r>
            <w:r w:rsidR="00AE28E7" w:rsidRPr="00651237">
              <w:rPr>
                <w:rFonts w:ascii="GHEA Grapalat" w:hAnsi="GHEA Grapalat"/>
                <w:sz w:val="24"/>
                <w:szCs w:val="24"/>
                <w:lang w:val="hy-AM"/>
              </w:rPr>
              <w:t>թ.</w:t>
            </w:r>
          </w:p>
        </w:tc>
      </w:tr>
      <w:tr w:rsidR="00AE28E7" w:rsidRPr="00341FB7" w14:paraId="0065745F" w14:textId="77777777" w:rsidTr="00AC694A">
        <w:tblPrEx>
          <w:shd w:val="clear" w:color="auto" w:fill="auto"/>
        </w:tblPrEx>
        <w:trPr>
          <w:trHeight w:val="519"/>
        </w:trPr>
        <w:tc>
          <w:tcPr>
            <w:tcW w:w="6196" w:type="dxa"/>
            <w:vMerge/>
            <w:shd w:val="clear" w:color="auto" w:fill="FFFFFF" w:themeFill="background1"/>
          </w:tcPr>
          <w:p w14:paraId="3B317E06" w14:textId="77777777" w:rsidR="00AE28E7" w:rsidRPr="00341FB7" w:rsidRDefault="00AE28E7" w:rsidP="00AE28E7">
            <w:pPr>
              <w:spacing w:line="360" w:lineRule="auto"/>
              <w:jc w:val="center"/>
              <w:rPr>
                <w:rFonts w:ascii="GHEA Grapalat" w:hAnsi="GHEA Grapalat"/>
                <w:sz w:val="24"/>
                <w:szCs w:val="24"/>
                <w:lang w:val="af-ZA"/>
              </w:rPr>
            </w:pPr>
          </w:p>
        </w:tc>
        <w:tc>
          <w:tcPr>
            <w:tcW w:w="3575" w:type="dxa"/>
            <w:shd w:val="clear" w:color="auto" w:fill="D9D9D9" w:themeFill="background1" w:themeFillShade="D9"/>
          </w:tcPr>
          <w:p w14:paraId="74BC8C76" w14:textId="76ECED16" w:rsidR="00AE28E7" w:rsidRPr="00341FB7" w:rsidRDefault="00AE28E7" w:rsidP="00AE28E7">
            <w:pPr>
              <w:spacing w:line="360" w:lineRule="auto"/>
              <w:rPr>
                <w:rFonts w:ascii="GHEA Grapalat" w:hAnsi="GHEA Grapalat"/>
                <w:sz w:val="24"/>
                <w:szCs w:val="24"/>
                <w:lang w:val="af-ZA"/>
              </w:rPr>
            </w:pPr>
            <w:r w:rsidRPr="00806892">
              <w:rPr>
                <w:rFonts w:ascii="GHEA Grapalat" w:hAnsi="GHEA Grapalat"/>
                <w:sz w:val="24"/>
                <w:szCs w:val="24"/>
                <w:lang w:val="ru-RU"/>
              </w:rPr>
              <w:t xml:space="preserve">N </w:t>
            </w:r>
            <w:r w:rsidR="00697F9F" w:rsidRPr="00697F9F">
              <w:rPr>
                <w:rFonts w:ascii="GHEA Grapalat" w:hAnsi="GHEA Grapalat"/>
                <w:sz w:val="24"/>
                <w:szCs w:val="24"/>
              </w:rPr>
              <w:t>01/20.1/39127-2024</w:t>
            </w:r>
          </w:p>
        </w:tc>
      </w:tr>
      <w:tr w:rsidR="00AE28E7" w:rsidRPr="0038616C" w14:paraId="69812706" w14:textId="77777777" w:rsidTr="00AC694A">
        <w:tblPrEx>
          <w:shd w:val="clear" w:color="auto" w:fill="auto"/>
        </w:tblPrEx>
        <w:trPr>
          <w:trHeight w:val="2904"/>
        </w:trPr>
        <w:tc>
          <w:tcPr>
            <w:tcW w:w="6196" w:type="dxa"/>
            <w:shd w:val="clear" w:color="auto" w:fill="FFFFFF" w:themeFill="background1"/>
          </w:tcPr>
          <w:p w14:paraId="641DEB41" w14:textId="77777777" w:rsidR="00697F9F" w:rsidRDefault="00697F9F" w:rsidP="00697F9F">
            <w:pPr>
              <w:pStyle w:val="a8"/>
              <w:spacing w:after="0" w:afterAutospacing="0"/>
              <w:ind w:firstLine="720"/>
              <w:rPr>
                <w:rFonts w:ascii="GHEA Grapalat" w:hAnsi="GHEA Grapalat" w:cs="Times Armenian"/>
                <w:noProof/>
                <w:lang w:val="hy-AM"/>
              </w:rPr>
            </w:pPr>
            <w:r w:rsidRPr="00697F9F">
              <w:rPr>
                <w:rFonts w:ascii="GHEA Grapalat" w:hAnsi="GHEA Grapalat" w:cs="Times Armenian"/>
                <w:noProof/>
                <w:lang w:val="hy-AM"/>
              </w:rPr>
              <w:lastRenderedPageBreak/>
              <w:t xml:space="preserve">ՀՀ կրթության, գիտության, մշակույթի և սպորտի նախարարությունը </w:t>
            </w:r>
            <w:r w:rsidRPr="00697F9F">
              <w:rPr>
                <w:rFonts w:ascii="GHEA Grapalat" w:hAnsi="GHEA Grapalat" w:cs="Times Armenian"/>
                <w:noProof/>
                <w:lang w:val="pt-BR"/>
              </w:rPr>
              <w:t xml:space="preserve">«Հողամաս հետ վերցնելու և անհատույց օգտագործման իրավունքով հանձնելու մասին» </w:t>
            </w:r>
            <w:r w:rsidRPr="00697F9F">
              <w:rPr>
                <w:rFonts w:ascii="GHEA Grapalat" w:hAnsi="GHEA Grapalat" w:cs="Times Armenian"/>
                <w:noProof/>
                <w:lang w:val="hy-AM"/>
              </w:rPr>
              <w:t xml:space="preserve">  Հայաստանի Հանրապետության կառավարության որոշման նախագծի (այսուհետ՝ Նախագիծ) վերաբերյալ սկզբունքային առարկություններ չունի, սակայն առաջարկում է.</w:t>
            </w:r>
          </w:p>
          <w:p w14:paraId="32497E2D" w14:textId="30D485CE" w:rsidR="00697F9F" w:rsidRPr="00697F9F" w:rsidRDefault="00697F9F" w:rsidP="00697F9F">
            <w:pPr>
              <w:pStyle w:val="a8"/>
              <w:spacing w:after="0" w:afterAutospacing="0"/>
              <w:ind w:firstLine="720"/>
              <w:rPr>
                <w:rFonts w:ascii="GHEA Grapalat" w:hAnsi="GHEA Grapalat" w:cs="Times Armenian"/>
                <w:noProof/>
                <w:lang w:val="hy-AM"/>
              </w:rPr>
            </w:pPr>
            <w:r w:rsidRPr="00697F9F">
              <w:rPr>
                <w:rFonts w:ascii="GHEA Grapalat" w:hAnsi="GHEA Grapalat" w:cs="Times Armenian"/>
                <w:noProof/>
                <w:lang w:val="hy-AM"/>
              </w:rPr>
              <w:t xml:space="preserve">1)  Նախագծում </w:t>
            </w:r>
            <w:bookmarkStart w:id="0" w:name="_Hlk184637875"/>
            <w:r w:rsidRPr="00697F9F">
              <w:rPr>
                <w:rFonts w:ascii="GHEA Grapalat" w:hAnsi="GHEA Grapalat" w:cs="Times Armenian"/>
                <w:noProof/>
                <w:lang w:val="hy-AM"/>
              </w:rPr>
              <w:t>«Հայաստանի Հանրապետության Եղեգնաձորի ավագ դպրոց»</w:t>
            </w:r>
            <w:bookmarkEnd w:id="0"/>
            <w:r w:rsidRPr="00697F9F">
              <w:rPr>
                <w:rFonts w:ascii="GHEA Grapalat" w:hAnsi="GHEA Grapalat" w:cs="Times Armenian"/>
                <w:noProof/>
                <w:lang w:val="hy-AM"/>
              </w:rPr>
              <w:t xml:space="preserve"> բառերը փոխարինել «Եղեգնաձորի վարժարան» բառերով.</w:t>
            </w:r>
          </w:p>
          <w:p w14:paraId="487A4430" w14:textId="77777777" w:rsidR="00697F9F" w:rsidRPr="00697F9F" w:rsidRDefault="00697F9F" w:rsidP="00697F9F">
            <w:pPr>
              <w:pStyle w:val="a8"/>
              <w:spacing w:after="0" w:afterAutospacing="0"/>
              <w:ind w:firstLine="720"/>
              <w:rPr>
                <w:rFonts w:ascii="GHEA Grapalat" w:hAnsi="GHEA Grapalat" w:cs="Times Armenian"/>
                <w:noProof/>
                <w:lang w:val="hy-AM"/>
              </w:rPr>
            </w:pPr>
            <w:r w:rsidRPr="00697F9F">
              <w:rPr>
                <w:rFonts w:ascii="GHEA Grapalat" w:hAnsi="GHEA Grapalat" w:cs="Times Armenian"/>
                <w:noProof/>
                <w:lang w:val="hy-AM"/>
              </w:rPr>
              <w:t>2) Նախագծում ներառել դրույթ՝ նշված հողամասի  անհատույց  օգտագործման պայմանագրի ժամկետի լրանալուց հետո  հողամասը հետ վերադարձնել ՀՀ կրթության, գիտության, մշակույթի և սպորտի նախարարության  «Եղեգնաձորի վարժարան» պետական ոչ առևտրային կազմակերպությանը:</w:t>
            </w:r>
          </w:p>
          <w:p w14:paraId="188D7B7C" w14:textId="77777777" w:rsidR="00806892" w:rsidRDefault="00806892" w:rsidP="00806892">
            <w:pPr>
              <w:pStyle w:val="a8"/>
              <w:shd w:val="clear" w:color="auto" w:fill="FFFFFF"/>
              <w:spacing w:before="0" w:beforeAutospacing="0" w:after="0" w:afterAutospacing="0" w:line="276" w:lineRule="auto"/>
              <w:ind w:firstLine="720"/>
              <w:jc w:val="both"/>
              <w:rPr>
                <w:rFonts w:ascii="GHEA Grapalat" w:eastAsia="Calibri" w:hAnsi="GHEA Grapalat"/>
                <w:b/>
                <w:lang w:val="hy-AM"/>
              </w:rPr>
            </w:pPr>
          </w:p>
          <w:p w14:paraId="3451B323" w14:textId="02EBDE15" w:rsidR="00AE28E7" w:rsidRPr="00341FB7" w:rsidRDefault="00AE28E7" w:rsidP="00806892">
            <w:pPr>
              <w:spacing w:line="360" w:lineRule="auto"/>
              <w:ind w:firstLine="567"/>
              <w:jc w:val="both"/>
              <w:rPr>
                <w:rFonts w:ascii="GHEA Grapalat" w:hAnsi="GHEA Grapalat" w:cs="Times Armenian"/>
                <w:noProof/>
                <w:sz w:val="24"/>
                <w:szCs w:val="24"/>
                <w:lang w:val="hy-AM"/>
              </w:rPr>
            </w:pPr>
          </w:p>
        </w:tc>
        <w:tc>
          <w:tcPr>
            <w:tcW w:w="3575" w:type="dxa"/>
            <w:shd w:val="clear" w:color="auto" w:fill="FFFFFF" w:themeFill="background1"/>
          </w:tcPr>
          <w:p w14:paraId="794AC05B" w14:textId="77777777" w:rsidR="00AE28E7" w:rsidRDefault="00AE28E7" w:rsidP="00125DB8">
            <w:pPr>
              <w:spacing w:line="360" w:lineRule="auto"/>
              <w:ind w:firstLine="301"/>
              <w:rPr>
                <w:rFonts w:ascii="GHEA Grapalat" w:hAnsi="GHEA Grapalat"/>
                <w:sz w:val="24"/>
                <w:szCs w:val="24"/>
                <w:lang w:val="hy-AM"/>
              </w:rPr>
            </w:pPr>
            <w:r w:rsidRPr="00125DB8">
              <w:rPr>
                <w:rFonts w:ascii="GHEA Grapalat" w:hAnsi="GHEA Grapalat"/>
                <w:sz w:val="24"/>
                <w:szCs w:val="24"/>
                <w:lang w:val="hy-AM"/>
              </w:rPr>
              <w:t>Ընդունվել է</w:t>
            </w:r>
            <w:r w:rsidR="00125DB8" w:rsidRPr="00125DB8">
              <w:rPr>
                <w:rFonts w:ascii="GHEA Grapalat" w:hAnsi="GHEA Grapalat"/>
                <w:sz w:val="24"/>
                <w:szCs w:val="24"/>
                <w:lang w:val="hy-AM"/>
              </w:rPr>
              <w:t xml:space="preserve"> մասնակի</w:t>
            </w:r>
          </w:p>
          <w:p w14:paraId="1ADA04A4" w14:textId="3E7D88EF" w:rsidR="00125DB8" w:rsidRDefault="00125DB8" w:rsidP="00125DB8">
            <w:pPr>
              <w:pStyle w:val="a8"/>
              <w:spacing w:after="0" w:afterAutospacing="0"/>
              <w:ind w:firstLine="720"/>
              <w:rPr>
                <w:rFonts w:ascii="GHEA Grapalat" w:hAnsi="GHEA Grapalat" w:cs="Times Armenian"/>
                <w:noProof/>
                <w:lang w:val="hy-AM"/>
              </w:rPr>
            </w:pPr>
            <w:r w:rsidRPr="00125DB8">
              <w:rPr>
                <w:rFonts w:ascii="GHEA Grapalat" w:hAnsi="GHEA Grapalat" w:cs="Times Armenian"/>
                <w:noProof/>
                <w:lang w:val="hy-AM"/>
              </w:rPr>
              <w:t>1</w:t>
            </w:r>
            <w:r w:rsidRPr="00125DB8">
              <w:rPr>
                <w:rFonts w:ascii="Microsoft JhengHei" w:eastAsia="Microsoft JhengHei" w:hAnsi="Microsoft JhengHei" w:cs="Microsoft JhengHei" w:hint="eastAsia"/>
                <w:noProof/>
                <w:lang w:val="hy-AM"/>
              </w:rPr>
              <w:t>․</w:t>
            </w:r>
            <w:r w:rsidRPr="00125DB8">
              <w:rPr>
                <w:rFonts w:ascii="GHEA Grapalat" w:hAnsi="GHEA Grapalat" w:cs="Times Armenian"/>
                <w:noProof/>
                <w:lang w:val="hy-AM"/>
              </w:rPr>
              <w:t xml:space="preserve"> ընդունվել է Նախագծում</w:t>
            </w:r>
            <w:r w:rsidRPr="00697F9F">
              <w:rPr>
                <w:rFonts w:ascii="GHEA Grapalat" w:hAnsi="GHEA Grapalat" w:cs="Times Armenian"/>
                <w:noProof/>
                <w:lang w:val="hy-AM"/>
              </w:rPr>
              <w:t xml:space="preserve"> </w:t>
            </w:r>
            <w:r w:rsidR="00B5094C" w:rsidRPr="00697F9F">
              <w:rPr>
                <w:rFonts w:ascii="GHEA Grapalat" w:hAnsi="GHEA Grapalat" w:cs="Times Armenian"/>
                <w:noProof/>
                <w:lang w:val="hy-AM"/>
              </w:rPr>
              <w:t>«</w:t>
            </w:r>
            <w:r w:rsidRPr="00697F9F">
              <w:rPr>
                <w:rFonts w:ascii="GHEA Grapalat" w:hAnsi="GHEA Grapalat" w:cs="Times Armenian"/>
                <w:noProof/>
                <w:lang w:val="hy-AM"/>
              </w:rPr>
              <w:t>Եղեգնաձորի ավագ դպրոց» բառերը փոխարին</w:t>
            </w:r>
            <w:r>
              <w:rPr>
                <w:rFonts w:ascii="GHEA Grapalat" w:hAnsi="GHEA Grapalat" w:cs="Times Armenian"/>
                <w:noProof/>
                <w:lang w:val="hy-AM"/>
              </w:rPr>
              <w:t>վ</w:t>
            </w:r>
            <w:r w:rsidRPr="00697F9F">
              <w:rPr>
                <w:rFonts w:ascii="GHEA Grapalat" w:hAnsi="GHEA Grapalat" w:cs="Times Armenian"/>
                <w:noProof/>
                <w:lang w:val="hy-AM"/>
              </w:rPr>
              <w:t>ել</w:t>
            </w:r>
            <w:r w:rsidR="00B5094C">
              <w:rPr>
                <w:rFonts w:ascii="GHEA Grapalat" w:hAnsi="GHEA Grapalat" w:cs="Times Armenian"/>
                <w:noProof/>
                <w:lang w:val="hy-AM"/>
              </w:rPr>
              <w:t xml:space="preserve"> են</w:t>
            </w:r>
            <w:r w:rsidRPr="00697F9F">
              <w:rPr>
                <w:rFonts w:ascii="GHEA Grapalat" w:hAnsi="GHEA Grapalat" w:cs="Times Armenian"/>
                <w:noProof/>
                <w:lang w:val="hy-AM"/>
              </w:rPr>
              <w:t xml:space="preserve"> «Եղեգնաձորի վարժարան» բառերով.</w:t>
            </w:r>
          </w:p>
          <w:p w14:paraId="030E1E73" w14:textId="47F36D12" w:rsidR="00125DB8" w:rsidRPr="00125DB8" w:rsidRDefault="00125DB8" w:rsidP="00125DB8">
            <w:pPr>
              <w:pStyle w:val="a8"/>
              <w:spacing w:after="0" w:afterAutospacing="0"/>
              <w:ind w:firstLine="720"/>
              <w:rPr>
                <w:rFonts w:ascii="GHEA Grapalat" w:hAnsi="GHEA Grapalat" w:cs="Times Armenian"/>
                <w:noProof/>
                <w:lang w:val="hy-AM"/>
              </w:rPr>
            </w:pPr>
            <w:r>
              <w:rPr>
                <w:rFonts w:ascii="GHEA Grapalat" w:hAnsi="GHEA Grapalat" w:cs="Times Armenian"/>
                <w:noProof/>
                <w:lang w:val="hy-AM"/>
              </w:rPr>
              <w:t>2</w:t>
            </w:r>
            <w:r w:rsidRPr="00125DB8">
              <w:rPr>
                <w:rFonts w:ascii="Microsoft JhengHei" w:eastAsia="Microsoft JhengHei" w:hAnsi="Microsoft JhengHei" w:cs="Microsoft JhengHei" w:hint="eastAsia"/>
                <w:noProof/>
                <w:lang w:val="hy-AM"/>
              </w:rPr>
              <w:t>․</w:t>
            </w:r>
            <w:r w:rsidRPr="00125DB8">
              <w:rPr>
                <w:rFonts w:ascii="GHEA Grapalat" w:hAnsi="GHEA Grapalat" w:cs="Times Armenian"/>
                <w:noProof/>
                <w:lang w:val="hy-AM"/>
              </w:rPr>
              <w:t xml:space="preserve"> չի ընդունվել առաջարկում</w:t>
            </w:r>
            <w:r>
              <w:rPr>
                <w:rFonts w:ascii="GHEA Grapalat" w:hAnsi="GHEA Grapalat" w:cs="Times Armenian"/>
                <w:noProof/>
                <w:lang w:val="hy-AM"/>
              </w:rPr>
              <w:t xml:space="preserve"> </w:t>
            </w:r>
            <w:r w:rsidRPr="00125DB8">
              <w:rPr>
                <w:rFonts w:ascii="GHEA Grapalat" w:hAnsi="GHEA Grapalat" w:cs="Times Armenian"/>
                <w:noProof/>
                <w:lang w:val="hy-AM"/>
              </w:rPr>
              <w:t xml:space="preserve">ենք հարցի քննարկմանը անդրադառնալ </w:t>
            </w:r>
            <w:r w:rsidRPr="00697F9F">
              <w:rPr>
                <w:rFonts w:ascii="GHEA Grapalat" w:hAnsi="GHEA Grapalat" w:cs="Times Armenian"/>
                <w:noProof/>
                <w:lang w:val="hy-AM"/>
              </w:rPr>
              <w:t>Սիմոնյան կրթական հիմնադրամի</w:t>
            </w:r>
            <w:r>
              <w:rPr>
                <w:rFonts w:ascii="GHEA Grapalat" w:hAnsi="GHEA Grapalat" w:cs="Times Armenian"/>
                <w:noProof/>
                <w:lang w:val="hy-AM"/>
              </w:rPr>
              <w:t xml:space="preserve"> հետ կնքված անհատույց օգտագործման պայմանագրի ժամկետի ավարտից հետո</w:t>
            </w:r>
          </w:p>
          <w:p w14:paraId="133814C3" w14:textId="38F0C1A6" w:rsidR="00125DB8" w:rsidRPr="00125DB8" w:rsidRDefault="00125DB8" w:rsidP="00125DB8">
            <w:pPr>
              <w:spacing w:line="360" w:lineRule="auto"/>
              <w:ind w:firstLine="301"/>
              <w:rPr>
                <w:rFonts w:ascii="Sylfaen" w:eastAsia="Microsoft JhengHei" w:hAnsi="Sylfaen" w:cs="Microsoft JhengHei"/>
                <w:sz w:val="24"/>
                <w:szCs w:val="24"/>
                <w:lang w:val="hy-AM"/>
              </w:rPr>
            </w:pPr>
          </w:p>
        </w:tc>
      </w:tr>
      <w:tr w:rsidR="00AE28E7" w:rsidRPr="00341FB7" w14:paraId="593E9C0A" w14:textId="77777777" w:rsidTr="00AB52AD">
        <w:tblPrEx>
          <w:shd w:val="clear" w:color="auto" w:fill="auto"/>
        </w:tblPrEx>
        <w:trPr>
          <w:trHeight w:val="92"/>
        </w:trPr>
        <w:tc>
          <w:tcPr>
            <w:tcW w:w="6196" w:type="dxa"/>
            <w:vMerge w:val="restart"/>
            <w:shd w:val="clear" w:color="auto" w:fill="D9D9D9" w:themeFill="background1" w:themeFillShade="D9"/>
          </w:tcPr>
          <w:p w14:paraId="1AC2F523" w14:textId="77777777" w:rsidR="00AE28E7" w:rsidRPr="00341FB7" w:rsidRDefault="00AE28E7" w:rsidP="00AE28E7">
            <w:pPr>
              <w:spacing w:line="360" w:lineRule="auto"/>
              <w:ind w:firstLine="720"/>
              <w:rPr>
                <w:rFonts w:ascii="GHEA Grapalat" w:hAnsi="GHEA Grapalat"/>
                <w:sz w:val="24"/>
                <w:szCs w:val="24"/>
                <w:lang w:val="en-US"/>
              </w:rPr>
            </w:pPr>
            <w:r w:rsidRPr="00341FB7">
              <w:rPr>
                <w:rFonts w:ascii="GHEA Grapalat" w:hAnsi="GHEA Grapalat"/>
                <w:sz w:val="24"/>
                <w:szCs w:val="24"/>
                <w:lang w:val="en-US"/>
              </w:rPr>
              <w:t xml:space="preserve">3. ՀՀ </w:t>
            </w:r>
            <w:proofErr w:type="spellStart"/>
            <w:r w:rsidRPr="00341FB7">
              <w:rPr>
                <w:rFonts w:ascii="GHEA Grapalat" w:hAnsi="GHEA Grapalat"/>
                <w:sz w:val="24"/>
                <w:szCs w:val="24"/>
                <w:lang w:val="en-US"/>
              </w:rPr>
              <w:t>կադաստրի</w:t>
            </w:r>
            <w:proofErr w:type="spellEnd"/>
            <w:r w:rsidRPr="00341FB7">
              <w:rPr>
                <w:rFonts w:ascii="GHEA Grapalat" w:hAnsi="GHEA Grapalat"/>
                <w:sz w:val="24"/>
                <w:szCs w:val="24"/>
                <w:lang w:val="en-US"/>
              </w:rPr>
              <w:t xml:space="preserve"> </w:t>
            </w:r>
            <w:proofErr w:type="spellStart"/>
            <w:r w:rsidRPr="00341FB7">
              <w:rPr>
                <w:rFonts w:ascii="GHEA Grapalat" w:hAnsi="GHEA Grapalat"/>
                <w:sz w:val="24"/>
                <w:szCs w:val="24"/>
                <w:lang w:val="en-US"/>
              </w:rPr>
              <w:t>կոմիտե</w:t>
            </w:r>
            <w:proofErr w:type="spellEnd"/>
          </w:p>
        </w:tc>
        <w:tc>
          <w:tcPr>
            <w:tcW w:w="3575" w:type="dxa"/>
            <w:shd w:val="clear" w:color="auto" w:fill="D9D9D9" w:themeFill="background1" w:themeFillShade="D9"/>
          </w:tcPr>
          <w:p w14:paraId="4442FF08" w14:textId="64DB1581" w:rsidR="00AE28E7" w:rsidRPr="00D34E81" w:rsidRDefault="00752676" w:rsidP="00806892">
            <w:pPr>
              <w:spacing w:line="360" w:lineRule="auto"/>
              <w:ind w:firstLine="301"/>
              <w:rPr>
                <w:rFonts w:ascii="GHEA Grapalat" w:hAnsi="GHEA Grapalat"/>
                <w:color w:val="000000"/>
                <w:sz w:val="24"/>
                <w:szCs w:val="24"/>
                <w:lang w:val="af-ZA" w:eastAsia="en-US"/>
              </w:rPr>
            </w:pPr>
            <w:r>
              <w:rPr>
                <w:rFonts w:ascii="GHEA Grapalat" w:hAnsi="GHEA Grapalat"/>
                <w:color w:val="000000"/>
                <w:sz w:val="24"/>
                <w:szCs w:val="24"/>
                <w:lang w:val="af-ZA" w:eastAsia="en-US"/>
              </w:rPr>
              <w:t>18</w:t>
            </w:r>
            <w:r w:rsidR="00651237" w:rsidRPr="00D34E81">
              <w:rPr>
                <w:rFonts w:ascii="Cambria Math" w:hAnsi="Cambria Math" w:cs="Cambria Math"/>
                <w:color w:val="000000"/>
                <w:sz w:val="24"/>
                <w:szCs w:val="24"/>
                <w:lang w:val="af-ZA" w:eastAsia="en-US"/>
              </w:rPr>
              <w:t>․</w:t>
            </w:r>
            <w:r>
              <w:rPr>
                <w:rFonts w:ascii="GHEA Grapalat" w:hAnsi="GHEA Grapalat"/>
                <w:color w:val="000000"/>
                <w:sz w:val="24"/>
                <w:szCs w:val="24"/>
                <w:lang w:val="af-ZA" w:eastAsia="en-US"/>
              </w:rPr>
              <w:t>12</w:t>
            </w:r>
            <w:r w:rsidR="00651237" w:rsidRPr="00D34E81">
              <w:rPr>
                <w:rFonts w:ascii="Cambria Math" w:hAnsi="Cambria Math" w:cs="Cambria Math"/>
                <w:color w:val="000000"/>
                <w:sz w:val="24"/>
                <w:szCs w:val="24"/>
                <w:lang w:val="af-ZA" w:eastAsia="en-US"/>
              </w:rPr>
              <w:t>․</w:t>
            </w:r>
            <w:r w:rsidR="00651237" w:rsidRPr="00D34E81">
              <w:rPr>
                <w:rFonts w:ascii="GHEA Grapalat" w:hAnsi="GHEA Grapalat"/>
                <w:color w:val="000000"/>
                <w:sz w:val="24"/>
                <w:szCs w:val="24"/>
                <w:lang w:val="af-ZA" w:eastAsia="en-US"/>
              </w:rPr>
              <w:t>2024</w:t>
            </w:r>
            <w:r w:rsidR="00AE28E7" w:rsidRPr="00D34E81">
              <w:rPr>
                <w:rFonts w:ascii="GHEA Grapalat" w:hAnsi="GHEA Grapalat"/>
                <w:color w:val="000000"/>
                <w:sz w:val="24"/>
                <w:szCs w:val="24"/>
                <w:lang w:val="af-ZA" w:eastAsia="en-US"/>
              </w:rPr>
              <w:t>թ.</w:t>
            </w:r>
          </w:p>
        </w:tc>
      </w:tr>
      <w:tr w:rsidR="00AE28E7" w:rsidRPr="00341FB7" w14:paraId="78BA7D00" w14:textId="77777777" w:rsidTr="00AB52AD">
        <w:tblPrEx>
          <w:shd w:val="clear" w:color="auto" w:fill="auto"/>
        </w:tblPrEx>
        <w:trPr>
          <w:trHeight w:val="92"/>
        </w:trPr>
        <w:tc>
          <w:tcPr>
            <w:tcW w:w="6196" w:type="dxa"/>
            <w:vMerge/>
            <w:shd w:val="clear" w:color="auto" w:fill="D9D9D9" w:themeFill="background1" w:themeFillShade="D9"/>
          </w:tcPr>
          <w:p w14:paraId="51F50612" w14:textId="77777777" w:rsidR="00AE28E7" w:rsidRPr="00341FB7" w:rsidRDefault="00AE28E7" w:rsidP="00AE28E7">
            <w:pPr>
              <w:spacing w:line="360" w:lineRule="auto"/>
              <w:ind w:firstLine="720"/>
              <w:jc w:val="both"/>
              <w:rPr>
                <w:rFonts w:ascii="GHEA Grapalat" w:hAnsi="GHEA Grapalat"/>
                <w:sz w:val="24"/>
                <w:szCs w:val="24"/>
                <w:lang w:val="hy-AM"/>
              </w:rPr>
            </w:pPr>
          </w:p>
        </w:tc>
        <w:tc>
          <w:tcPr>
            <w:tcW w:w="3575" w:type="dxa"/>
            <w:shd w:val="clear" w:color="auto" w:fill="D9D9D9" w:themeFill="background1" w:themeFillShade="D9"/>
          </w:tcPr>
          <w:p w14:paraId="3FF6C398" w14:textId="20209277" w:rsidR="00AE28E7" w:rsidRPr="00D34E81" w:rsidRDefault="00752676" w:rsidP="00AE28E7">
            <w:pPr>
              <w:spacing w:line="360" w:lineRule="auto"/>
              <w:ind w:firstLine="301"/>
              <w:rPr>
                <w:rFonts w:ascii="GHEA Grapalat" w:hAnsi="GHEA Grapalat"/>
                <w:color w:val="000000"/>
                <w:sz w:val="24"/>
                <w:szCs w:val="24"/>
                <w:lang w:val="af-ZA" w:eastAsia="en-US"/>
              </w:rPr>
            </w:pPr>
            <w:r w:rsidRPr="00752676">
              <w:rPr>
                <w:rFonts w:ascii="GHEA Grapalat" w:hAnsi="GHEA Grapalat"/>
                <w:color w:val="000000"/>
                <w:sz w:val="24"/>
                <w:szCs w:val="24"/>
                <w:lang w:eastAsia="en-US"/>
              </w:rPr>
              <w:t>ՍԹ/21404-2024</w:t>
            </w:r>
          </w:p>
        </w:tc>
      </w:tr>
      <w:tr w:rsidR="00AE28E7" w:rsidRPr="0038616C" w14:paraId="06C72C85" w14:textId="77777777" w:rsidTr="00C07859">
        <w:tblPrEx>
          <w:shd w:val="clear" w:color="auto" w:fill="auto"/>
        </w:tblPrEx>
        <w:trPr>
          <w:trHeight w:val="92"/>
        </w:trPr>
        <w:tc>
          <w:tcPr>
            <w:tcW w:w="6196" w:type="dxa"/>
            <w:shd w:val="clear" w:color="auto" w:fill="FFFFFF" w:themeFill="background1"/>
          </w:tcPr>
          <w:p w14:paraId="7658F342" w14:textId="77777777" w:rsidR="00752676" w:rsidRPr="00752676" w:rsidRDefault="00752676" w:rsidP="00752676">
            <w:pPr>
              <w:pStyle w:val="ac"/>
              <w:rPr>
                <w:rFonts w:ascii="GHEA Grapalat" w:hAnsi="GHEA Grapalat"/>
                <w:color w:val="000000"/>
                <w:sz w:val="24"/>
                <w:szCs w:val="24"/>
                <w:lang w:val="hy-AM"/>
              </w:rPr>
            </w:pPr>
            <w:r>
              <w:rPr>
                <w:rFonts w:ascii="GHEA Grapalat" w:eastAsia="Times New Roman" w:hAnsi="GHEA Grapalat" w:cs="Times New Roman"/>
                <w:color w:val="000000"/>
                <w:sz w:val="24"/>
                <w:szCs w:val="24"/>
                <w:lang w:val="af-ZA"/>
              </w:rPr>
              <w:t xml:space="preserve"> </w:t>
            </w:r>
            <w:proofErr w:type="spellStart"/>
            <w:r w:rsidRPr="00752676">
              <w:rPr>
                <w:rFonts w:ascii="GHEA Grapalat" w:hAnsi="GHEA Grapalat"/>
                <w:color w:val="000000"/>
                <w:sz w:val="24"/>
                <w:szCs w:val="24"/>
              </w:rPr>
              <w:t>Հիմք</w:t>
            </w:r>
            <w:proofErr w:type="spellEnd"/>
            <w:r w:rsidRPr="00752676">
              <w:rPr>
                <w:rFonts w:ascii="GHEA Grapalat" w:hAnsi="GHEA Grapalat"/>
                <w:color w:val="000000"/>
                <w:sz w:val="24"/>
                <w:szCs w:val="24"/>
              </w:rPr>
              <w:t xml:space="preserve"> </w:t>
            </w:r>
            <w:proofErr w:type="spellStart"/>
            <w:r w:rsidRPr="00752676">
              <w:rPr>
                <w:rFonts w:ascii="GHEA Grapalat" w:hAnsi="GHEA Grapalat"/>
                <w:color w:val="000000"/>
                <w:sz w:val="24"/>
                <w:szCs w:val="24"/>
              </w:rPr>
              <w:t>ընդունելով</w:t>
            </w:r>
            <w:proofErr w:type="spellEnd"/>
            <w:r w:rsidRPr="00752676">
              <w:rPr>
                <w:rFonts w:ascii="GHEA Grapalat" w:hAnsi="GHEA Grapalat"/>
                <w:color w:val="000000"/>
                <w:sz w:val="24"/>
                <w:szCs w:val="24"/>
              </w:rPr>
              <w:t xml:space="preserve"> ՀՀ </w:t>
            </w:r>
            <w:proofErr w:type="spellStart"/>
            <w:r w:rsidRPr="00752676">
              <w:rPr>
                <w:rFonts w:ascii="GHEA Grapalat" w:hAnsi="GHEA Grapalat"/>
                <w:color w:val="000000"/>
                <w:sz w:val="24"/>
                <w:szCs w:val="24"/>
              </w:rPr>
              <w:t>տարածքային</w:t>
            </w:r>
            <w:proofErr w:type="spellEnd"/>
            <w:r w:rsidRPr="00752676">
              <w:rPr>
                <w:rFonts w:ascii="GHEA Grapalat" w:hAnsi="GHEA Grapalat"/>
                <w:color w:val="000000"/>
                <w:sz w:val="24"/>
                <w:szCs w:val="24"/>
              </w:rPr>
              <w:t xml:space="preserve"> </w:t>
            </w:r>
            <w:proofErr w:type="spellStart"/>
            <w:r w:rsidRPr="00752676">
              <w:rPr>
                <w:rFonts w:ascii="GHEA Grapalat" w:hAnsi="GHEA Grapalat"/>
                <w:color w:val="000000"/>
                <w:sz w:val="24"/>
                <w:szCs w:val="24"/>
              </w:rPr>
              <w:t>կառավարման</w:t>
            </w:r>
            <w:proofErr w:type="spellEnd"/>
            <w:r w:rsidRPr="00752676">
              <w:rPr>
                <w:rFonts w:ascii="GHEA Grapalat" w:hAnsi="GHEA Grapalat"/>
                <w:color w:val="000000"/>
                <w:sz w:val="24"/>
                <w:szCs w:val="24"/>
              </w:rPr>
              <w:t xml:space="preserve"> և </w:t>
            </w:r>
            <w:proofErr w:type="spellStart"/>
            <w:r w:rsidRPr="00752676">
              <w:rPr>
                <w:rFonts w:ascii="GHEA Grapalat" w:hAnsi="GHEA Grapalat"/>
                <w:color w:val="000000"/>
                <w:sz w:val="24"/>
                <w:szCs w:val="24"/>
              </w:rPr>
              <w:t>ենթակառուցվածքների</w:t>
            </w:r>
            <w:proofErr w:type="spellEnd"/>
            <w:r w:rsidRPr="00752676">
              <w:rPr>
                <w:rFonts w:ascii="GHEA Grapalat" w:hAnsi="GHEA Grapalat"/>
                <w:color w:val="000000"/>
                <w:sz w:val="24"/>
                <w:szCs w:val="24"/>
              </w:rPr>
              <w:t xml:space="preserve"> </w:t>
            </w:r>
            <w:proofErr w:type="spellStart"/>
            <w:r w:rsidRPr="00752676">
              <w:rPr>
                <w:rFonts w:ascii="GHEA Grapalat" w:hAnsi="GHEA Grapalat"/>
                <w:color w:val="000000"/>
                <w:sz w:val="24"/>
                <w:szCs w:val="24"/>
              </w:rPr>
              <w:t>նախարարության</w:t>
            </w:r>
            <w:proofErr w:type="spellEnd"/>
            <w:r w:rsidRPr="00752676">
              <w:rPr>
                <w:rFonts w:ascii="GHEA Grapalat" w:hAnsi="GHEA Grapalat"/>
                <w:color w:val="000000"/>
                <w:sz w:val="24"/>
                <w:szCs w:val="24"/>
              </w:rPr>
              <w:t xml:space="preserve"> 2024 </w:t>
            </w:r>
            <w:proofErr w:type="spellStart"/>
            <w:r w:rsidRPr="00752676">
              <w:rPr>
                <w:rFonts w:ascii="GHEA Grapalat" w:hAnsi="GHEA Grapalat"/>
                <w:color w:val="000000"/>
                <w:sz w:val="24"/>
                <w:szCs w:val="24"/>
              </w:rPr>
              <w:t>թվականի</w:t>
            </w:r>
            <w:proofErr w:type="spellEnd"/>
            <w:r w:rsidRPr="00752676">
              <w:rPr>
                <w:rFonts w:ascii="GHEA Grapalat" w:hAnsi="GHEA Grapalat"/>
                <w:color w:val="000000"/>
                <w:sz w:val="24"/>
                <w:szCs w:val="24"/>
              </w:rPr>
              <w:t xml:space="preserve"> </w:t>
            </w:r>
            <w:proofErr w:type="spellStart"/>
            <w:r w:rsidRPr="00752676">
              <w:rPr>
                <w:rFonts w:ascii="GHEA Grapalat" w:hAnsi="GHEA Grapalat"/>
                <w:color w:val="000000"/>
                <w:sz w:val="24"/>
                <w:szCs w:val="24"/>
              </w:rPr>
              <w:t>դեկտեմբերի</w:t>
            </w:r>
            <w:proofErr w:type="spellEnd"/>
            <w:r w:rsidRPr="00752676">
              <w:rPr>
                <w:rFonts w:ascii="GHEA Grapalat" w:hAnsi="GHEA Grapalat"/>
                <w:color w:val="000000"/>
                <w:sz w:val="24"/>
                <w:szCs w:val="24"/>
              </w:rPr>
              <w:t xml:space="preserve"> 10-ի N ԴԽ//40170-2024 </w:t>
            </w:r>
            <w:proofErr w:type="spellStart"/>
            <w:r w:rsidRPr="00752676">
              <w:rPr>
                <w:rFonts w:ascii="GHEA Grapalat" w:hAnsi="GHEA Grapalat"/>
                <w:color w:val="000000"/>
                <w:sz w:val="24"/>
                <w:szCs w:val="24"/>
              </w:rPr>
              <w:t>գրությունը</w:t>
            </w:r>
            <w:proofErr w:type="spellEnd"/>
            <w:r w:rsidRPr="00752676">
              <w:rPr>
                <w:rFonts w:ascii="GHEA Grapalat" w:hAnsi="GHEA Grapalat"/>
                <w:color w:val="000000"/>
                <w:sz w:val="24"/>
                <w:szCs w:val="24"/>
              </w:rPr>
              <w:t>՝ «</w:t>
            </w:r>
            <w:proofErr w:type="spellStart"/>
            <w:r w:rsidRPr="00752676">
              <w:rPr>
                <w:rFonts w:ascii="GHEA Grapalat" w:hAnsi="GHEA Grapalat"/>
                <w:color w:val="000000"/>
                <w:sz w:val="24"/>
                <w:szCs w:val="24"/>
              </w:rPr>
              <w:t>Հողամաս</w:t>
            </w:r>
            <w:proofErr w:type="spellEnd"/>
            <w:r w:rsidRPr="00752676">
              <w:rPr>
                <w:rFonts w:ascii="GHEA Grapalat" w:hAnsi="GHEA Grapalat"/>
                <w:color w:val="000000"/>
                <w:sz w:val="24"/>
                <w:szCs w:val="24"/>
              </w:rPr>
              <w:t xml:space="preserve"> </w:t>
            </w:r>
            <w:proofErr w:type="spellStart"/>
            <w:r w:rsidRPr="00752676">
              <w:rPr>
                <w:rFonts w:ascii="GHEA Grapalat" w:hAnsi="GHEA Grapalat"/>
                <w:color w:val="000000"/>
                <w:sz w:val="24"/>
                <w:szCs w:val="24"/>
              </w:rPr>
              <w:t>հետ</w:t>
            </w:r>
            <w:proofErr w:type="spellEnd"/>
            <w:r w:rsidRPr="00752676">
              <w:rPr>
                <w:rFonts w:ascii="GHEA Grapalat" w:hAnsi="GHEA Grapalat"/>
                <w:color w:val="000000"/>
                <w:sz w:val="24"/>
                <w:szCs w:val="24"/>
              </w:rPr>
              <w:t xml:space="preserve"> </w:t>
            </w:r>
            <w:proofErr w:type="spellStart"/>
            <w:r w:rsidRPr="00752676">
              <w:rPr>
                <w:rFonts w:ascii="GHEA Grapalat" w:hAnsi="GHEA Grapalat"/>
                <w:color w:val="000000"/>
                <w:sz w:val="24"/>
                <w:szCs w:val="24"/>
              </w:rPr>
              <w:t>վերցնելու</w:t>
            </w:r>
            <w:proofErr w:type="spellEnd"/>
            <w:r w:rsidRPr="00752676">
              <w:rPr>
                <w:rFonts w:ascii="GHEA Grapalat" w:hAnsi="GHEA Grapalat"/>
                <w:color w:val="000000"/>
                <w:sz w:val="24"/>
                <w:szCs w:val="24"/>
              </w:rPr>
              <w:t xml:space="preserve"> և </w:t>
            </w:r>
            <w:proofErr w:type="spellStart"/>
            <w:r w:rsidRPr="00752676">
              <w:rPr>
                <w:rFonts w:ascii="GHEA Grapalat" w:hAnsi="GHEA Grapalat"/>
                <w:color w:val="000000"/>
                <w:sz w:val="24"/>
                <w:szCs w:val="24"/>
              </w:rPr>
              <w:t>անհատույց</w:t>
            </w:r>
            <w:proofErr w:type="spellEnd"/>
            <w:r w:rsidRPr="00752676">
              <w:rPr>
                <w:rFonts w:ascii="GHEA Grapalat" w:hAnsi="GHEA Grapalat"/>
                <w:color w:val="000000"/>
                <w:sz w:val="24"/>
                <w:szCs w:val="24"/>
              </w:rPr>
              <w:t xml:space="preserve"> </w:t>
            </w:r>
            <w:proofErr w:type="spellStart"/>
            <w:r w:rsidRPr="00752676">
              <w:rPr>
                <w:rFonts w:ascii="GHEA Grapalat" w:hAnsi="GHEA Grapalat"/>
                <w:color w:val="000000"/>
                <w:sz w:val="24"/>
                <w:szCs w:val="24"/>
              </w:rPr>
              <w:t>օգտագործման</w:t>
            </w:r>
            <w:proofErr w:type="spellEnd"/>
            <w:r w:rsidRPr="00752676">
              <w:rPr>
                <w:rFonts w:ascii="GHEA Grapalat" w:hAnsi="GHEA Grapalat"/>
                <w:color w:val="000000"/>
                <w:sz w:val="24"/>
                <w:szCs w:val="24"/>
              </w:rPr>
              <w:t xml:space="preserve"> </w:t>
            </w:r>
            <w:proofErr w:type="spellStart"/>
            <w:r w:rsidRPr="00752676">
              <w:rPr>
                <w:rFonts w:ascii="GHEA Grapalat" w:hAnsi="GHEA Grapalat"/>
                <w:color w:val="000000"/>
                <w:sz w:val="24"/>
                <w:szCs w:val="24"/>
              </w:rPr>
              <w:t>իրավունքով</w:t>
            </w:r>
            <w:proofErr w:type="spellEnd"/>
            <w:r w:rsidRPr="00752676">
              <w:rPr>
                <w:rFonts w:ascii="GHEA Grapalat" w:hAnsi="GHEA Grapalat"/>
                <w:color w:val="000000"/>
                <w:sz w:val="24"/>
                <w:szCs w:val="24"/>
              </w:rPr>
              <w:t xml:space="preserve"> </w:t>
            </w:r>
            <w:proofErr w:type="spellStart"/>
            <w:r w:rsidRPr="00752676">
              <w:rPr>
                <w:rFonts w:ascii="GHEA Grapalat" w:hAnsi="GHEA Grapalat"/>
                <w:color w:val="000000"/>
                <w:sz w:val="24"/>
                <w:szCs w:val="24"/>
              </w:rPr>
              <w:t>հանձնելու</w:t>
            </w:r>
            <w:proofErr w:type="spellEnd"/>
            <w:r w:rsidRPr="00752676">
              <w:rPr>
                <w:rFonts w:ascii="GHEA Grapalat" w:hAnsi="GHEA Grapalat"/>
                <w:color w:val="000000"/>
                <w:sz w:val="24"/>
                <w:szCs w:val="24"/>
              </w:rPr>
              <w:t xml:space="preserve"> </w:t>
            </w:r>
            <w:proofErr w:type="spellStart"/>
            <w:r w:rsidRPr="00752676">
              <w:rPr>
                <w:rFonts w:ascii="GHEA Grapalat" w:hAnsi="GHEA Grapalat"/>
                <w:color w:val="000000"/>
                <w:sz w:val="24"/>
                <w:szCs w:val="24"/>
              </w:rPr>
              <w:t>մասին</w:t>
            </w:r>
            <w:proofErr w:type="spellEnd"/>
            <w:r w:rsidRPr="00752676">
              <w:rPr>
                <w:rFonts w:ascii="GHEA Grapalat" w:hAnsi="GHEA Grapalat"/>
                <w:color w:val="000000"/>
                <w:sz w:val="24"/>
                <w:szCs w:val="24"/>
              </w:rPr>
              <w:t xml:space="preserve">» ՀՀ </w:t>
            </w:r>
            <w:proofErr w:type="spellStart"/>
            <w:r w:rsidRPr="00752676">
              <w:rPr>
                <w:rFonts w:ascii="GHEA Grapalat" w:hAnsi="GHEA Grapalat"/>
                <w:color w:val="000000"/>
                <w:sz w:val="24"/>
                <w:szCs w:val="24"/>
              </w:rPr>
              <w:t>կառավարության</w:t>
            </w:r>
            <w:proofErr w:type="spellEnd"/>
            <w:r w:rsidRPr="00752676">
              <w:rPr>
                <w:rFonts w:ascii="GHEA Grapalat" w:hAnsi="GHEA Grapalat"/>
                <w:color w:val="000000"/>
                <w:sz w:val="24"/>
                <w:szCs w:val="24"/>
              </w:rPr>
              <w:t xml:space="preserve"> </w:t>
            </w:r>
            <w:proofErr w:type="spellStart"/>
            <w:r w:rsidRPr="00752676">
              <w:rPr>
                <w:rFonts w:ascii="GHEA Grapalat" w:hAnsi="GHEA Grapalat"/>
                <w:color w:val="000000"/>
                <w:sz w:val="24"/>
                <w:szCs w:val="24"/>
              </w:rPr>
              <w:t>որոշման</w:t>
            </w:r>
            <w:proofErr w:type="spellEnd"/>
            <w:r w:rsidRPr="00752676">
              <w:rPr>
                <w:rFonts w:ascii="GHEA Grapalat" w:hAnsi="GHEA Grapalat"/>
                <w:color w:val="000000"/>
                <w:sz w:val="24"/>
                <w:szCs w:val="24"/>
              </w:rPr>
              <w:t xml:space="preserve"> </w:t>
            </w:r>
            <w:proofErr w:type="spellStart"/>
            <w:r w:rsidRPr="00752676">
              <w:rPr>
                <w:rFonts w:ascii="GHEA Grapalat" w:hAnsi="GHEA Grapalat"/>
                <w:color w:val="000000"/>
                <w:sz w:val="24"/>
                <w:szCs w:val="24"/>
              </w:rPr>
              <w:t>նախագծի</w:t>
            </w:r>
            <w:proofErr w:type="spellEnd"/>
            <w:r w:rsidRPr="00752676">
              <w:rPr>
                <w:rFonts w:ascii="GHEA Grapalat" w:hAnsi="GHEA Grapalat"/>
                <w:color w:val="000000"/>
                <w:sz w:val="24"/>
                <w:szCs w:val="24"/>
              </w:rPr>
              <w:t xml:space="preserve"> (</w:t>
            </w:r>
            <w:proofErr w:type="spellStart"/>
            <w:r w:rsidRPr="00752676">
              <w:rPr>
                <w:rFonts w:ascii="GHEA Grapalat" w:hAnsi="GHEA Grapalat"/>
                <w:color w:val="000000"/>
                <w:sz w:val="24"/>
                <w:szCs w:val="24"/>
              </w:rPr>
              <w:t>այսուհետ</w:t>
            </w:r>
            <w:proofErr w:type="spellEnd"/>
            <w:r w:rsidRPr="00752676">
              <w:rPr>
                <w:rFonts w:ascii="GHEA Grapalat" w:hAnsi="GHEA Grapalat"/>
                <w:color w:val="000000"/>
                <w:sz w:val="24"/>
                <w:szCs w:val="24"/>
              </w:rPr>
              <w:t xml:space="preserve">՝ </w:t>
            </w:r>
            <w:proofErr w:type="spellStart"/>
            <w:r w:rsidRPr="00752676">
              <w:rPr>
                <w:rFonts w:ascii="GHEA Grapalat" w:hAnsi="GHEA Grapalat"/>
                <w:color w:val="000000"/>
                <w:sz w:val="24"/>
                <w:szCs w:val="24"/>
              </w:rPr>
              <w:t>Նախագիծ</w:t>
            </w:r>
            <w:proofErr w:type="spellEnd"/>
            <w:r w:rsidRPr="00752676">
              <w:rPr>
                <w:rFonts w:ascii="GHEA Grapalat" w:hAnsi="GHEA Grapalat"/>
                <w:color w:val="000000"/>
                <w:sz w:val="24"/>
                <w:szCs w:val="24"/>
              </w:rPr>
              <w:t xml:space="preserve">) </w:t>
            </w:r>
            <w:proofErr w:type="spellStart"/>
            <w:r w:rsidRPr="00752676">
              <w:rPr>
                <w:rFonts w:ascii="GHEA Grapalat" w:hAnsi="GHEA Grapalat"/>
                <w:color w:val="000000"/>
                <w:sz w:val="24"/>
                <w:szCs w:val="24"/>
              </w:rPr>
              <w:t>վերաբերյալ</w:t>
            </w:r>
            <w:proofErr w:type="spellEnd"/>
            <w:r w:rsidRPr="00752676">
              <w:rPr>
                <w:rFonts w:ascii="GHEA Grapalat" w:hAnsi="GHEA Grapalat"/>
                <w:color w:val="000000"/>
                <w:sz w:val="24"/>
                <w:szCs w:val="24"/>
              </w:rPr>
              <w:t xml:space="preserve"> </w:t>
            </w:r>
            <w:proofErr w:type="spellStart"/>
            <w:r w:rsidRPr="00752676">
              <w:rPr>
                <w:rFonts w:ascii="GHEA Grapalat" w:hAnsi="GHEA Grapalat"/>
                <w:color w:val="000000"/>
                <w:sz w:val="24"/>
                <w:szCs w:val="24"/>
              </w:rPr>
              <w:t>հայտնում</w:t>
            </w:r>
            <w:proofErr w:type="spellEnd"/>
            <w:r w:rsidRPr="00752676">
              <w:rPr>
                <w:rFonts w:ascii="GHEA Grapalat" w:hAnsi="GHEA Grapalat"/>
                <w:color w:val="000000"/>
                <w:sz w:val="24"/>
                <w:szCs w:val="24"/>
              </w:rPr>
              <w:t xml:space="preserve"> </w:t>
            </w:r>
            <w:proofErr w:type="spellStart"/>
            <w:r w:rsidRPr="00752676">
              <w:rPr>
                <w:rFonts w:ascii="GHEA Grapalat" w:hAnsi="GHEA Grapalat"/>
                <w:color w:val="000000"/>
                <w:sz w:val="24"/>
                <w:szCs w:val="24"/>
              </w:rPr>
              <w:t>ենք</w:t>
            </w:r>
            <w:proofErr w:type="spellEnd"/>
            <w:r w:rsidRPr="00752676">
              <w:rPr>
                <w:rFonts w:ascii="GHEA Grapalat" w:hAnsi="GHEA Grapalat"/>
                <w:color w:val="000000"/>
                <w:sz w:val="24"/>
                <w:szCs w:val="24"/>
              </w:rPr>
              <w:t xml:space="preserve"> </w:t>
            </w:r>
            <w:proofErr w:type="spellStart"/>
            <w:r w:rsidRPr="00752676">
              <w:rPr>
                <w:rFonts w:ascii="GHEA Grapalat" w:hAnsi="GHEA Grapalat"/>
                <w:color w:val="000000"/>
                <w:sz w:val="24"/>
                <w:szCs w:val="24"/>
              </w:rPr>
              <w:t>հետևյալը</w:t>
            </w:r>
            <w:proofErr w:type="spellEnd"/>
            <w:r w:rsidRPr="00752676">
              <w:rPr>
                <w:rFonts w:ascii="GHEA Grapalat" w:hAnsi="GHEA Grapalat"/>
                <w:color w:val="000000"/>
                <w:sz w:val="24"/>
                <w:szCs w:val="24"/>
              </w:rPr>
              <w:t>.</w:t>
            </w:r>
            <w:r w:rsidRPr="00752676">
              <w:rPr>
                <w:rFonts w:ascii="GHEA Grapalat" w:hAnsi="GHEA Grapalat"/>
                <w:color w:val="000000"/>
                <w:sz w:val="24"/>
                <w:szCs w:val="24"/>
                <w:lang w:val="hy-AM"/>
              </w:rPr>
              <w:t xml:space="preserve">  </w:t>
            </w:r>
          </w:p>
          <w:p w14:paraId="4D792064" w14:textId="77777777" w:rsidR="00752676" w:rsidRPr="00752676" w:rsidRDefault="00752676" w:rsidP="00752676">
            <w:pPr>
              <w:pStyle w:val="ac"/>
              <w:rPr>
                <w:rFonts w:ascii="GHEA Grapalat" w:hAnsi="GHEA Grapalat"/>
                <w:iCs/>
                <w:color w:val="000000"/>
                <w:sz w:val="24"/>
                <w:szCs w:val="24"/>
                <w:lang w:val="hy-AM"/>
              </w:rPr>
            </w:pPr>
            <w:r w:rsidRPr="00752676">
              <w:rPr>
                <w:rFonts w:ascii="GHEA Grapalat" w:hAnsi="GHEA Grapalat"/>
                <w:color w:val="000000"/>
                <w:sz w:val="24"/>
                <w:szCs w:val="24"/>
                <w:lang w:val="hy-AM"/>
              </w:rPr>
              <w:t xml:space="preserve">   Անշարժ գույքի էլեկտրոնային տեղեկատվական շտեմարանի տվյալների համաձայն</w:t>
            </w:r>
            <w:r w:rsidRPr="00752676">
              <w:rPr>
                <w:rFonts w:ascii="GHEA Grapalat" w:hAnsi="GHEA Grapalat"/>
                <w:iCs/>
                <w:color w:val="000000"/>
                <w:sz w:val="24"/>
                <w:szCs w:val="24"/>
                <w:lang w:val="hy-AM"/>
              </w:rPr>
              <w:t>՝ ՀՀ, Վայոց ձորի մարզ, համայնք Եղեգնաձոր, քաղաք Եղեգնաձոր, Շահումյան փողոց, 12 հասցեում գտնվող 10-001-0044-0006 կադաստրային ծածկագրով, բնակավայրերի նպատակային նշանակության, հասարակական կառուցապատման գործառնական նշանակության, 0.75194 հա մակերեսով հողամասի, 4126 քմ մակերեսով դպրոցի, 24 քմ մակերեսով կաթսայատան նկատմամբ գրանցված է Հայաստանի Հանրապետության սեփականության իրավունքը (անշարժ գույքի նկատմամբ իրավունքների պետական գրանցման</w:t>
            </w:r>
            <w:r w:rsidRPr="00752676">
              <w:rPr>
                <w:rFonts w:ascii="GHEA Grapalat" w:hAnsi="GHEA Grapalat"/>
                <w:iCs/>
                <w:color w:val="000000"/>
                <w:sz w:val="24"/>
                <w:szCs w:val="24"/>
                <w:lang w:val="hy-AM"/>
              </w:rPr>
              <w:br/>
              <w:t xml:space="preserve">N 14022017-10-0004 վկայական)։ Նշված անշարժ գույքն անհատույց օգտագործման իրավունքով </w:t>
            </w:r>
            <w:r w:rsidRPr="00752676">
              <w:rPr>
                <w:rFonts w:ascii="GHEA Grapalat" w:hAnsi="GHEA Grapalat"/>
                <w:iCs/>
                <w:color w:val="000000"/>
                <w:sz w:val="24"/>
                <w:szCs w:val="24"/>
                <w:lang w:val="hy-AM"/>
              </w:rPr>
              <w:lastRenderedPageBreak/>
              <w:t>հատկացված է Հայաստանի Հանրապետության կրթության, գիտության, մշակույթի և սպորտի նախարարության «Եղեգնաձորի վարժարան» ՊՈԱԿ-ին (անշարժ գույքի նկատմամբ իրավունքների պետական գրանցման</w:t>
            </w:r>
            <w:r w:rsidRPr="00752676">
              <w:rPr>
                <w:rFonts w:ascii="GHEA Grapalat" w:hAnsi="GHEA Grapalat"/>
                <w:iCs/>
                <w:color w:val="000000"/>
                <w:sz w:val="24"/>
                <w:szCs w:val="24"/>
                <w:lang w:val="hy-AM"/>
              </w:rPr>
              <w:br/>
              <w:t>N 31072024-10-0009 վկայական)։</w:t>
            </w:r>
          </w:p>
          <w:p w14:paraId="3ADC6815" w14:textId="77777777" w:rsidR="00752676" w:rsidRPr="00752676" w:rsidRDefault="00752676" w:rsidP="00752676">
            <w:pPr>
              <w:pStyle w:val="ac"/>
              <w:rPr>
                <w:rFonts w:ascii="GHEA Grapalat" w:hAnsi="GHEA Grapalat"/>
                <w:iCs/>
                <w:color w:val="000000"/>
                <w:sz w:val="24"/>
                <w:szCs w:val="24"/>
                <w:lang w:val="hy-AM"/>
              </w:rPr>
            </w:pPr>
            <w:r w:rsidRPr="00752676">
              <w:rPr>
                <w:rFonts w:ascii="GHEA Grapalat" w:hAnsi="GHEA Grapalat"/>
                <w:iCs/>
                <w:color w:val="000000"/>
                <w:sz w:val="24"/>
                <w:szCs w:val="24"/>
                <w:lang w:val="hy-AM"/>
              </w:rPr>
              <w:t xml:space="preserve">Հաշվի առնելով վերոգրյալը՝ առաջարկում ենք Նախագծի 1-ին կետում </w:t>
            </w:r>
            <w:r w:rsidRPr="00752676">
              <w:rPr>
                <w:rFonts w:ascii="GHEA Grapalat" w:hAnsi="GHEA Grapalat"/>
                <w:color w:val="000000"/>
                <w:sz w:val="24"/>
                <w:szCs w:val="24"/>
                <w:lang w:val="hy-AM"/>
              </w:rPr>
              <w:t>«հանդիսացող» բառից հետո լրացնել «</w:t>
            </w:r>
            <w:r w:rsidRPr="00752676">
              <w:rPr>
                <w:rFonts w:ascii="GHEA Grapalat" w:hAnsi="GHEA Grapalat"/>
                <w:iCs/>
                <w:color w:val="000000"/>
                <w:sz w:val="24"/>
                <w:szCs w:val="24"/>
                <w:lang w:val="hy-AM"/>
              </w:rPr>
              <w:t xml:space="preserve">ՀՀ, Վայոց ձորի մարզ, համայնք Եղեգնաձոր, քաղաք Եղեգնաձոր, Շահումյան փողոց, 12 հասցեում </w:t>
            </w:r>
            <w:r w:rsidRPr="00752676">
              <w:rPr>
                <w:rFonts w:ascii="GHEA Grapalat" w:hAnsi="GHEA Grapalat"/>
                <w:color w:val="000000"/>
                <w:sz w:val="24"/>
                <w:szCs w:val="24"/>
                <w:lang w:val="hy-AM"/>
              </w:rPr>
              <w:t>գտնվող 0.75194 հա մակերեսով հողամասից (անշարժ գույքի նկատմամբ իրավունքների պետական գրանցման</w:t>
            </w:r>
            <w:r w:rsidRPr="00752676">
              <w:rPr>
                <w:rFonts w:ascii="GHEA Grapalat" w:hAnsi="GHEA Grapalat"/>
                <w:color w:val="000000"/>
                <w:sz w:val="24"/>
                <w:szCs w:val="24"/>
                <w:lang w:val="hy-AM"/>
              </w:rPr>
              <w:br/>
              <w:t xml:space="preserve">N 14022017-10-0004 վկայական)» բառերը, իսկ </w:t>
            </w:r>
            <w:r w:rsidRPr="00752676">
              <w:rPr>
                <w:rFonts w:ascii="GHEA Grapalat" w:hAnsi="GHEA Grapalat"/>
                <w:iCs/>
                <w:color w:val="000000"/>
                <w:sz w:val="24"/>
                <w:szCs w:val="24"/>
                <w:lang w:val="hy-AM"/>
              </w:rPr>
              <w:t>««Հայաստանի Հանրապետության Եղեգնաձորի ավագ դպրոց»» բառերը փոխարինել ««Եղեգնաձորի վարժարան»» բառերով:</w:t>
            </w:r>
          </w:p>
          <w:p w14:paraId="3491B99B" w14:textId="77777777" w:rsidR="00752676" w:rsidRPr="00752676" w:rsidRDefault="00752676" w:rsidP="00752676">
            <w:pPr>
              <w:pStyle w:val="ac"/>
              <w:rPr>
                <w:rFonts w:ascii="GHEA Grapalat" w:hAnsi="GHEA Grapalat"/>
                <w:iCs/>
                <w:color w:val="000000"/>
                <w:sz w:val="24"/>
                <w:szCs w:val="24"/>
                <w:lang w:val="hy-AM"/>
              </w:rPr>
            </w:pPr>
            <w:r w:rsidRPr="00752676">
              <w:rPr>
                <w:rFonts w:ascii="GHEA Grapalat" w:hAnsi="GHEA Grapalat"/>
                <w:iCs/>
                <w:color w:val="000000"/>
                <w:sz w:val="24"/>
                <w:szCs w:val="24"/>
                <w:lang w:val="hy-AM"/>
              </w:rPr>
              <w:t>Միաժամանակ հայտնում ենք, որ Նախագծի փաթեթում ներառված Սիմոնյան կրթական հիմնադրամին հատկացվող հողամասի հատակագծում մակերեսի չափը նշված է 0.06254 հա, իսկ Նախագծի 1-ին կետում՝ 0.06524 հա, հետևաբար անհրաժեշտ է</w:t>
            </w:r>
            <w:r w:rsidRPr="00752676">
              <w:rPr>
                <w:rFonts w:ascii="GHEA Grapalat" w:hAnsi="GHEA Grapalat"/>
                <w:color w:val="000000"/>
                <w:sz w:val="24"/>
                <w:szCs w:val="24"/>
                <w:lang w:val="hy-AM"/>
              </w:rPr>
              <w:t xml:space="preserve"> հստակեցնել նշված անհամապատասխանությունը։</w:t>
            </w:r>
          </w:p>
          <w:p w14:paraId="558A5031" w14:textId="77777777" w:rsidR="00752676" w:rsidRPr="00752676" w:rsidRDefault="00752676" w:rsidP="00752676">
            <w:pPr>
              <w:pStyle w:val="ac"/>
              <w:rPr>
                <w:rFonts w:ascii="GHEA Grapalat" w:hAnsi="GHEA Grapalat"/>
                <w:color w:val="000000"/>
                <w:sz w:val="24"/>
                <w:szCs w:val="24"/>
                <w:lang w:val="hy-AM"/>
              </w:rPr>
            </w:pPr>
          </w:p>
          <w:p w14:paraId="36333C52" w14:textId="77777777" w:rsidR="00752676" w:rsidRPr="00752676" w:rsidRDefault="00752676" w:rsidP="00752676">
            <w:pPr>
              <w:pStyle w:val="ac"/>
              <w:rPr>
                <w:rFonts w:ascii="GHEA Grapalat" w:hAnsi="GHEA Grapalat"/>
                <w:color w:val="000000"/>
                <w:sz w:val="24"/>
                <w:szCs w:val="24"/>
                <w:lang w:val="hy-AM"/>
              </w:rPr>
            </w:pPr>
          </w:p>
          <w:p w14:paraId="5DB5E24C" w14:textId="669DEB6E" w:rsidR="00AE28E7" w:rsidRPr="004D315E" w:rsidRDefault="00AE28E7" w:rsidP="00806892">
            <w:pPr>
              <w:pStyle w:val="ac"/>
              <w:spacing w:line="276" w:lineRule="auto"/>
              <w:jc w:val="both"/>
              <w:rPr>
                <w:rFonts w:ascii="GHEA Grapalat" w:eastAsia="Times New Roman" w:hAnsi="GHEA Grapalat" w:cs="Times New Roman"/>
                <w:color w:val="000000"/>
                <w:sz w:val="24"/>
                <w:szCs w:val="24"/>
                <w:lang w:val="af-ZA"/>
              </w:rPr>
            </w:pPr>
          </w:p>
        </w:tc>
        <w:tc>
          <w:tcPr>
            <w:tcW w:w="3575" w:type="dxa"/>
            <w:shd w:val="clear" w:color="auto" w:fill="FFFFFF" w:themeFill="background1"/>
          </w:tcPr>
          <w:p w14:paraId="14D33C90" w14:textId="6D1A0F4E" w:rsidR="00AE28E7" w:rsidRPr="00806892" w:rsidRDefault="00AE28E7" w:rsidP="00553BA5">
            <w:pPr>
              <w:pStyle w:val="ac"/>
              <w:rPr>
                <w:rFonts w:ascii="GHEA Grapalat" w:hAnsi="GHEA Grapalat"/>
                <w:color w:val="000000"/>
                <w:sz w:val="24"/>
                <w:szCs w:val="24"/>
                <w:lang w:val="af-ZA"/>
              </w:rPr>
            </w:pPr>
            <w:proofErr w:type="spellStart"/>
            <w:r w:rsidRPr="00553BA5">
              <w:rPr>
                <w:rFonts w:ascii="GHEA Grapalat" w:hAnsi="GHEA Grapalat"/>
                <w:color w:val="000000"/>
                <w:sz w:val="24"/>
                <w:szCs w:val="24"/>
              </w:rPr>
              <w:lastRenderedPageBreak/>
              <w:t>Ընդունվել</w:t>
            </w:r>
            <w:proofErr w:type="spellEnd"/>
            <w:r w:rsidRPr="00B5094C">
              <w:rPr>
                <w:rFonts w:ascii="GHEA Grapalat" w:hAnsi="GHEA Grapalat"/>
                <w:color w:val="000000"/>
                <w:sz w:val="24"/>
                <w:szCs w:val="24"/>
                <w:lang w:val="af-ZA"/>
              </w:rPr>
              <w:t xml:space="preserve"> </w:t>
            </w:r>
            <w:r w:rsidR="00553BA5" w:rsidRPr="00553BA5">
              <w:rPr>
                <w:rFonts w:ascii="GHEA Grapalat" w:hAnsi="GHEA Grapalat"/>
                <w:color w:val="000000"/>
                <w:sz w:val="24"/>
                <w:szCs w:val="24"/>
              </w:rPr>
              <w:t>Է</w:t>
            </w:r>
            <w:r w:rsidR="00125DB8" w:rsidRPr="00B5094C">
              <w:rPr>
                <w:rFonts w:ascii="GHEA Grapalat" w:hAnsi="GHEA Grapalat"/>
                <w:color w:val="000000"/>
                <w:sz w:val="24"/>
                <w:szCs w:val="24"/>
                <w:lang w:val="af-ZA"/>
              </w:rPr>
              <w:t xml:space="preserve"> </w:t>
            </w:r>
            <w:proofErr w:type="spellStart"/>
            <w:r w:rsidR="00125DB8" w:rsidRPr="00553BA5">
              <w:rPr>
                <w:rFonts w:ascii="GHEA Grapalat" w:hAnsi="GHEA Grapalat"/>
                <w:color w:val="000000"/>
                <w:sz w:val="24"/>
                <w:szCs w:val="24"/>
              </w:rPr>
              <w:t>նախագծում</w:t>
            </w:r>
            <w:proofErr w:type="spellEnd"/>
            <w:r w:rsidR="00125DB8" w:rsidRPr="00B5094C">
              <w:rPr>
                <w:rFonts w:ascii="GHEA Grapalat" w:hAnsi="GHEA Grapalat"/>
                <w:color w:val="000000"/>
                <w:sz w:val="24"/>
                <w:szCs w:val="24"/>
                <w:lang w:val="af-ZA"/>
              </w:rPr>
              <w:t xml:space="preserve"> </w:t>
            </w:r>
            <w:proofErr w:type="spellStart"/>
            <w:r w:rsidR="00125DB8" w:rsidRPr="00553BA5">
              <w:rPr>
                <w:rFonts w:ascii="GHEA Grapalat" w:hAnsi="GHEA Grapalat"/>
                <w:color w:val="000000"/>
                <w:sz w:val="24"/>
                <w:szCs w:val="24"/>
              </w:rPr>
              <w:t>կատարվել</w:t>
            </w:r>
            <w:proofErr w:type="spellEnd"/>
            <w:r w:rsidR="00125DB8" w:rsidRPr="00B5094C">
              <w:rPr>
                <w:rFonts w:ascii="GHEA Grapalat" w:hAnsi="GHEA Grapalat"/>
                <w:color w:val="000000"/>
                <w:sz w:val="24"/>
                <w:szCs w:val="24"/>
                <w:lang w:val="af-ZA"/>
              </w:rPr>
              <w:t xml:space="preserve"> </w:t>
            </w:r>
            <w:proofErr w:type="spellStart"/>
            <w:r w:rsidR="00125DB8" w:rsidRPr="00553BA5">
              <w:rPr>
                <w:rFonts w:ascii="GHEA Grapalat" w:hAnsi="GHEA Grapalat"/>
                <w:color w:val="000000"/>
                <w:sz w:val="24"/>
                <w:szCs w:val="24"/>
              </w:rPr>
              <w:t>են</w:t>
            </w:r>
            <w:proofErr w:type="spellEnd"/>
            <w:r w:rsidR="00125DB8" w:rsidRPr="00B5094C">
              <w:rPr>
                <w:rFonts w:ascii="GHEA Grapalat" w:hAnsi="GHEA Grapalat"/>
                <w:color w:val="000000"/>
                <w:sz w:val="24"/>
                <w:szCs w:val="24"/>
                <w:lang w:val="af-ZA"/>
              </w:rPr>
              <w:t xml:space="preserve"> </w:t>
            </w:r>
            <w:proofErr w:type="spellStart"/>
            <w:r w:rsidR="00125DB8" w:rsidRPr="00553BA5">
              <w:rPr>
                <w:rFonts w:ascii="GHEA Grapalat" w:hAnsi="GHEA Grapalat"/>
                <w:color w:val="000000"/>
                <w:sz w:val="24"/>
                <w:szCs w:val="24"/>
              </w:rPr>
              <w:t>համապատասխան</w:t>
            </w:r>
            <w:proofErr w:type="spellEnd"/>
            <w:r w:rsidR="00125DB8" w:rsidRPr="00B5094C">
              <w:rPr>
                <w:rFonts w:ascii="GHEA Grapalat" w:hAnsi="GHEA Grapalat"/>
                <w:color w:val="000000"/>
                <w:sz w:val="24"/>
                <w:szCs w:val="24"/>
                <w:lang w:val="af-ZA"/>
              </w:rPr>
              <w:t xml:space="preserve"> </w:t>
            </w:r>
            <w:proofErr w:type="spellStart"/>
            <w:r w:rsidR="00125DB8" w:rsidRPr="00553BA5">
              <w:rPr>
                <w:rFonts w:ascii="GHEA Grapalat" w:hAnsi="GHEA Grapalat"/>
                <w:color w:val="000000"/>
                <w:sz w:val="24"/>
                <w:szCs w:val="24"/>
              </w:rPr>
              <w:t>փոփոխություններ</w:t>
            </w:r>
            <w:proofErr w:type="spellEnd"/>
          </w:p>
        </w:tc>
      </w:tr>
      <w:tr w:rsidR="00AD28CD" w:rsidRPr="00806892" w14:paraId="24E217FD" w14:textId="77777777" w:rsidTr="009A7769">
        <w:tblPrEx>
          <w:shd w:val="clear" w:color="auto" w:fill="auto"/>
        </w:tblPrEx>
        <w:trPr>
          <w:trHeight w:val="92"/>
        </w:trPr>
        <w:tc>
          <w:tcPr>
            <w:tcW w:w="6196" w:type="dxa"/>
            <w:vMerge w:val="restart"/>
            <w:shd w:val="clear" w:color="auto" w:fill="D9D9D9" w:themeFill="background1" w:themeFillShade="D9"/>
          </w:tcPr>
          <w:p w14:paraId="7BA61EBA" w14:textId="4F9BFF2D" w:rsidR="00AD28CD" w:rsidRPr="00806892" w:rsidRDefault="00AD28CD" w:rsidP="00806892">
            <w:pPr>
              <w:spacing w:line="360" w:lineRule="auto"/>
              <w:ind w:firstLine="720"/>
              <w:rPr>
                <w:rFonts w:ascii="GHEA Grapalat" w:hAnsi="GHEA Grapalat"/>
                <w:color w:val="000000"/>
                <w:sz w:val="24"/>
                <w:szCs w:val="24"/>
                <w:lang w:val="af-ZA" w:eastAsia="en-US"/>
              </w:rPr>
            </w:pPr>
            <w:r w:rsidRPr="00806892">
              <w:rPr>
                <w:rFonts w:ascii="GHEA Grapalat" w:hAnsi="GHEA Grapalat"/>
                <w:color w:val="000000"/>
                <w:sz w:val="24"/>
                <w:szCs w:val="24"/>
                <w:lang w:val="af-ZA" w:eastAsia="en-US"/>
              </w:rPr>
              <w:t xml:space="preserve">4. </w:t>
            </w:r>
            <w:r w:rsidR="009603DA" w:rsidRPr="009603DA">
              <w:rPr>
                <w:rFonts w:ascii="GHEA Grapalat" w:hAnsi="GHEA Grapalat"/>
                <w:color w:val="000000"/>
                <w:sz w:val="24"/>
                <w:szCs w:val="24"/>
                <w:lang w:eastAsia="en-US"/>
              </w:rPr>
              <w:t>ՀՀ</w:t>
            </w:r>
            <w:r w:rsidR="009603DA" w:rsidRPr="009603DA">
              <w:rPr>
                <w:rFonts w:ascii="GHEA Grapalat" w:hAnsi="GHEA Grapalat"/>
                <w:color w:val="000000"/>
                <w:sz w:val="24"/>
                <w:szCs w:val="24"/>
                <w:lang w:val="af-ZA" w:eastAsia="en-US"/>
              </w:rPr>
              <w:t xml:space="preserve"> </w:t>
            </w:r>
            <w:proofErr w:type="spellStart"/>
            <w:r w:rsidR="009603DA" w:rsidRPr="009603DA">
              <w:rPr>
                <w:rFonts w:ascii="GHEA Grapalat" w:hAnsi="GHEA Grapalat"/>
                <w:color w:val="000000"/>
                <w:sz w:val="24"/>
                <w:szCs w:val="24"/>
                <w:lang w:eastAsia="en-US"/>
              </w:rPr>
              <w:t>Վայոց</w:t>
            </w:r>
            <w:proofErr w:type="spellEnd"/>
            <w:r w:rsidR="009603DA" w:rsidRPr="009603DA">
              <w:rPr>
                <w:rFonts w:ascii="GHEA Grapalat" w:hAnsi="GHEA Grapalat"/>
                <w:color w:val="000000"/>
                <w:sz w:val="24"/>
                <w:szCs w:val="24"/>
                <w:lang w:val="af-ZA" w:eastAsia="en-US"/>
              </w:rPr>
              <w:t xml:space="preserve"> </w:t>
            </w:r>
            <w:proofErr w:type="spellStart"/>
            <w:r w:rsidR="009603DA" w:rsidRPr="009603DA">
              <w:rPr>
                <w:rFonts w:ascii="GHEA Grapalat" w:hAnsi="GHEA Grapalat"/>
                <w:color w:val="000000"/>
                <w:sz w:val="24"/>
                <w:szCs w:val="24"/>
                <w:lang w:eastAsia="en-US"/>
              </w:rPr>
              <w:t>ձորի</w:t>
            </w:r>
            <w:proofErr w:type="spellEnd"/>
            <w:r w:rsidR="009603DA" w:rsidRPr="009603DA">
              <w:rPr>
                <w:rFonts w:ascii="GHEA Grapalat" w:hAnsi="GHEA Grapalat"/>
                <w:color w:val="000000"/>
                <w:sz w:val="24"/>
                <w:szCs w:val="24"/>
                <w:lang w:val="af-ZA" w:eastAsia="en-US"/>
              </w:rPr>
              <w:t xml:space="preserve"> </w:t>
            </w:r>
            <w:proofErr w:type="spellStart"/>
            <w:r w:rsidR="009603DA" w:rsidRPr="009603DA">
              <w:rPr>
                <w:rFonts w:ascii="GHEA Grapalat" w:hAnsi="GHEA Grapalat"/>
                <w:color w:val="000000"/>
                <w:sz w:val="24"/>
                <w:szCs w:val="24"/>
                <w:lang w:eastAsia="en-US"/>
              </w:rPr>
              <w:t>մարզպետի</w:t>
            </w:r>
            <w:proofErr w:type="spellEnd"/>
            <w:r w:rsidR="009603DA" w:rsidRPr="009603DA">
              <w:rPr>
                <w:rFonts w:ascii="GHEA Grapalat" w:hAnsi="GHEA Grapalat"/>
                <w:color w:val="000000"/>
                <w:sz w:val="24"/>
                <w:szCs w:val="24"/>
                <w:lang w:val="af-ZA" w:eastAsia="en-US"/>
              </w:rPr>
              <w:t xml:space="preserve"> </w:t>
            </w:r>
            <w:proofErr w:type="spellStart"/>
            <w:r w:rsidR="009603DA" w:rsidRPr="009603DA">
              <w:rPr>
                <w:rFonts w:ascii="GHEA Grapalat" w:hAnsi="GHEA Grapalat"/>
                <w:color w:val="000000"/>
                <w:sz w:val="24"/>
                <w:szCs w:val="24"/>
                <w:lang w:eastAsia="en-US"/>
              </w:rPr>
              <w:t>աշխատակազմ</w:t>
            </w:r>
            <w:proofErr w:type="spellEnd"/>
          </w:p>
        </w:tc>
        <w:tc>
          <w:tcPr>
            <w:tcW w:w="3575" w:type="dxa"/>
            <w:shd w:val="clear" w:color="auto" w:fill="D9D9D9" w:themeFill="background1" w:themeFillShade="D9"/>
          </w:tcPr>
          <w:p w14:paraId="2EF5C061" w14:textId="33624AC6" w:rsidR="00AD28CD" w:rsidRPr="00806892" w:rsidRDefault="009603DA" w:rsidP="00F60DA3">
            <w:pPr>
              <w:spacing w:line="360" w:lineRule="auto"/>
              <w:ind w:firstLine="301"/>
              <w:rPr>
                <w:rFonts w:ascii="GHEA Grapalat" w:hAnsi="GHEA Grapalat"/>
                <w:color w:val="000000"/>
                <w:sz w:val="24"/>
                <w:szCs w:val="24"/>
                <w:lang w:val="af-ZA" w:eastAsia="en-US"/>
              </w:rPr>
            </w:pPr>
            <w:r>
              <w:rPr>
                <w:rFonts w:ascii="GHEA Grapalat" w:hAnsi="GHEA Grapalat"/>
                <w:color w:val="000000"/>
                <w:sz w:val="24"/>
                <w:szCs w:val="24"/>
                <w:lang w:val="af-ZA" w:eastAsia="en-US"/>
              </w:rPr>
              <w:t>17</w:t>
            </w:r>
            <w:r w:rsidR="00806892" w:rsidRPr="00806892">
              <w:rPr>
                <w:rFonts w:ascii="GHEA Grapalat" w:hAnsi="GHEA Grapalat"/>
                <w:color w:val="000000"/>
                <w:sz w:val="24"/>
                <w:szCs w:val="24"/>
                <w:lang w:val="af-ZA" w:eastAsia="en-US"/>
              </w:rPr>
              <w:t>.</w:t>
            </w:r>
            <w:r>
              <w:rPr>
                <w:rFonts w:ascii="GHEA Grapalat" w:hAnsi="GHEA Grapalat"/>
                <w:color w:val="000000"/>
                <w:sz w:val="24"/>
                <w:szCs w:val="24"/>
                <w:lang w:val="af-ZA" w:eastAsia="en-US"/>
              </w:rPr>
              <w:t>12</w:t>
            </w:r>
            <w:r w:rsidR="00806892" w:rsidRPr="00806892">
              <w:rPr>
                <w:rFonts w:ascii="GHEA Grapalat" w:hAnsi="GHEA Grapalat"/>
                <w:color w:val="000000"/>
                <w:sz w:val="24"/>
                <w:szCs w:val="24"/>
                <w:lang w:val="af-ZA" w:eastAsia="en-US"/>
              </w:rPr>
              <w:t>.2024</w:t>
            </w:r>
            <w:r w:rsidR="00AD28CD" w:rsidRPr="00806892">
              <w:rPr>
                <w:rFonts w:ascii="GHEA Grapalat" w:hAnsi="GHEA Grapalat"/>
                <w:color w:val="000000"/>
                <w:sz w:val="24"/>
                <w:szCs w:val="24"/>
                <w:lang w:val="af-ZA" w:eastAsia="en-US"/>
              </w:rPr>
              <w:t>թ.</w:t>
            </w:r>
          </w:p>
        </w:tc>
      </w:tr>
      <w:tr w:rsidR="00AD28CD" w:rsidRPr="00806892" w14:paraId="2B5D2CFC" w14:textId="77777777" w:rsidTr="009A7769">
        <w:tblPrEx>
          <w:shd w:val="clear" w:color="auto" w:fill="auto"/>
        </w:tblPrEx>
        <w:trPr>
          <w:trHeight w:val="92"/>
        </w:trPr>
        <w:tc>
          <w:tcPr>
            <w:tcW w:w="6196" w:type="dxa"/>
            <w:vMerge/>
            <w:shd w:val="clear" w:color="auto" w:fill="D9D9D9" w:themeFill="background1" w:themeFillShade="D9"/>
          </w:tcPr>
          <w:p w14:paraId="10BF1B15" w14:textId="77777777" w:rsidR="00AD28CD" w:rsidRPr="00806892" w:rsidRDefault="00AD28CD" w:rsidP="00F60DA3">
            <w:pPr>
              <w:spacing w:line="360" w:lineRule="auto"/>
              <w:ind w:firstLine="720"/>
              <w:jc w:val="both"/>
              <w:rPr>
                <w:rFonts w:ascii="GHEA Grapalat" w:hAnsi="GHEA Grapalat"/>
                <w:color w:val="000000"/>
                <w:sz w:val="24"/>
                <w:szCs w:val="24"/>
                <w:lang w:val="af-ZA" w:eastAsia="en-US"/>
              </w:rPr>
            </w:pPr>
          </w:p>
        </w:tc>
        <w:tc>
          <w:tcPr>
            <w:tcW w:w="3575" w:type="dxa"/>
            <w:shd w:val="clear" w:color="auto" w:fill="D9D9D9" w:themeFill="background1" w:themeFillShade="D9"/>
          </w:tcPr>
          <w:p w14:paraId="0E7EA3C3" w14:textId="656AAD12" w:rsidR="00AD28CD" w:rsidRPr="00806892" w:rsidRDefault="009603DA" w:rsidP="00F60DA3">
            <w:pPr>
              <w:spacing w:line="360" w:lineRule="auto"/>
              <w:ind w:firstLine="301"/>
              <w:rPr>
                <w:rFonts w:ascii="GHEA Grapalat" w:hAnsi="GHEA Grapalat"/>
                <w:color w:val="000000"/>
                <w:sz w:val="24"/>
                <w:szCs w:val="24"/>
                <w:lang w:val="af-ZA" w:eastAsia="en-US"/>
              </w:rPr>
            </w:pPr>
            <w:r w:rsidRPr="009603DA">
              <w:rPr>
                <w:rFonts w:ascii="GHEA Grapalat" w:hAnsi="GHEA Grapalat"/>
                <w:color w:val="000000"/>
                <w:sz w:val="24"/>
                <w:szCs w:val="24"/>
                <w:lang w:eastAsia="en-US"/>
              </w:rPr>
              <w:t>01/06.5/7994-2024</w:t>
            </w:r>
          </w:p>
        </w:tc>
      </w:tr>
      <w:tr w:rsidR="00AD28CD" w:rsidRPr="00806892" w14:paraId="761AD9EC" w14:textId="77777777" w:rsidTr="00AD28CD">
        <w:tblPrEx>
          <w:shd w:val="clear" w:color="auto" w:fill="auto"/>
        </w:tblPrEx>
        <w:trPr>
          <w:trHeight w:val="92"/>
        </w:trPr>
        <w:tc>
          <w:tcPr>
            <w:tcW w:w="6196" w:type="dxa"/>
          </w:tcPr>
          <w:p w14:paraId="7A08B499" w14:textId="77777777" w:rsidR="00E12E0B" w:rsidRPr="00E12E0B" w:rsidRDefault="00E12E0B" w:rsidP="00E12E0B">
            <w:pPr>
              <w:pStyle w:val="a3"/>
              <w:tabs>
                <w:tab w:val="left" w:pos="1095"/>
              </w:tabs>
              <w:rPr>
                <w:rFonts w:ascii="GHEA Grapalat" w:hAnsi="GHEA Grapalat"/>
                <w:color w:val="000000"/>
                <w:sz w:val="24"/>
                <w:szCs w:val="24"/>
                <w:lang w:val="af-ZA" w:eastAsia="en-US"/>
              </w:rPr>
            </w:pPr>
            <w:r w:rsidRPr="00E12E0B">
              <w:rPr>
                <w:rFonts w:ascii="GHEA Grapalat" w:hAnsi="GHEA Grapalat"/>
                <w:color w:val="000000"/>
                <w:sz w:val="24"/>
                <w:szCs w:val="24"/>
                <w:lang w:val="af-ZA" w:eastAsia="en-US"/>
              </w:rPr>
              <w:t xml:space="preserve">Ի կատարումն Ձեր </w:t>
            </w:r>
            <w:r w:rsidRPr="00E12E0B">
              <w:rPr>
                <w:rFonts w:ascii="GHEA Grapalat" w:hAnsi="GHEA Grapalat"/>
                <w:color w:val="000000"/>
                <w:sz w:val="24"/>
                <w:szCs w:val="24"/>
                <w:lang w:val="pt-BR" w:eastAsia="en-US"/>
              </w:rPr>
              <w:t>10</w:t>
            </w:r>
            <w:r w:rsidRPr="00E12E0B">
              <w:rPr>
                <w:rFonts w:ascii="GHEA Grapalat" w:hAnsi="GHEA Grapalat"/>
                <w:color w:val="000000"/>
                <w:sz w:val="24"/>
                <w:szCs w:val="24"/>
                <w:lang w:val="af-ZA" w:eastAsia="en-US"/>
              </w:rPr>
              <w:t>.1</w:t>
            </w:r>
            <w:r w:rsidRPr="00E12E0B">
              <w:rPr>
                <w:rFonts w:ascii="GHEA Grapalat" w:hAnsi="GHEA Grapalat"/>
                <w:color w:val="000000"/>
                <w:sz w:val="24"/>
                <w:szCs w:val="24"/>
                <w:lang w:val="pt-BR" w:eastAsia="en-US"/>
              </w:rPr>
              <w:t>2</w:t>
            </w:r>
            <w:r w:rsidRPr="00E12E0B">
              <w:rPr>
                <w:rFonts w:ascii="GHEA Grapalat" w:hAnsi="GHEA Grapalat"/>
                <w:color w:val="000000"/>
                <w:sz w:val="24"/>
                <w:szCs w:val="24"/>
                <w:lang w:val="af-ZA" w:eastAsia="en-US"/>
              </w:rPr>
              <w:t>.2024</w:t>
            </w:r>
            <w:r w:rsidRPr="00E12E0B">
              <w:rPr>
                <w:rFonts w:ascii="GHEA Grapalat" w:hAnsi="GHEA Grapalat"/>
                <w:color w:val="000000"/>
                <w:sz w:val="24"/>
                <w:szCs w:val="24"/>
                <w:lang w:val="hy-AM" w:eastAsia="en-US"/>
              </w:rPr>
              <w:t>թ</w:t>
            </w:r>
            <w:r w:rsidRPr="00E12E0B">
              <w:rPr>
                <w:rFonts w:ascii="GHEA Grapalat" w:hAnsi="GHEA Grapalat"/>
                <w:color w:val="000000"/>
                <w:sz w:val="24"/>
                <w:szCs w:val="24"/>
                <w:lang w:val="af-ZA" w:eastAsia="en-US"/>
              </w:rPr>
              <w:t xml:space="preserve">. </w:t>
            </w:r>
            <w:r w:rsidRPr="00E12E0B">
              <w:rPr>
                <w:rFonts w:ascii="GHEA Grapalat" w:hAnsi="GHEA Grapalat"/>
                <w:color w:val="000000"/>
                <w:sz w:val="24"/>
                <w:szCs w:val="24"/>
                <w:lang w:val="pt-BR" w:eastAsia="en-US"/>
              </w:rPr>
              <w:t>№</w:t>
            </w:r>
            <w:r w:rsidRPr="00E12E0B">
              <w:rPr>
                <w:rFonts w:ascii="GHEA Grapalat" w:hAnsi="GHEA Grapalat"/>
                <w:color w:val="000000"/>
                <w:sz w:val="24"/>
                <w:szCs w:val="24"/>
                <w:lang w:val="af-ZA" w:eastAsia="en-US"/>
              </w:rPr>
              <w:t xml:space="preserve"> </w:t>
            </w:r>
            <w:r w:rsidRPr="00E12E0B">
              <w:rPr>
                <w:rFonts w:ascii="GHEA Grapalat" w:hAnsi="GHEA Grapalat"/>
                <w:color w:val="000000"/>
                <w:sz w:val="24"/>
                <w:szCs w:val="24"/>
                <w:lang w:val="en-US" w:eastAsia="en-US"/>
              </w:rPr>
              <w:t>ԴԽ</w:t>
            </w:r>
            <w:r w:rsidRPr="00E12E0B">
              <w:rPr>
                <w:rFonts w:ascii="GHEA Grapalat" w:hAnsi="GHEA Grapalat"/>
                <w:color w:val="000000"/>
                <w:sz w:val="24"/>
                <w:szCs w:val="24"/>
                <w:lang w:val="af-ZA" w:eastAsia="en-US"/>
              </w:rPr>
              <w:t xml:space="preserve">//40170-2024 </w:t>
            </w:r>
            <w:proofErr w:type="spellStart"/>
            <w:r w:rsidRPr="00E12E0B">
              <w:rPr>
                <w:rFonts w:ascii="GHEA Grapalat" w:hAnsi="GHEA Grapalat"/>
                <w:color w:val="000000"/>
                <w:sz w:val="24"/>
                <w:szCs w:val="24"/>
                <w:lang w:val="en-US" w:eastAsia="en-US"/>
              </w:rPr>
              <w:t>հանձնարարականի</w:t>
            </w:r>
            <w:proofErr w:type="spellEnd"/>
            <w:r w:rsidRPr="00E12E0B">
              <w:rPr>
                <w:rFonts w:ascii="GHEA Grapalat" w:hAnsi="GHEA Grapalat"/>
                <w:color w:val="000000"/>
                <w:sz w:val="24"/>
                <w:szCs w:val="24"/>
                <w:lang w:val="af-ZA" w:eastAsia="en-US"/>
              </w:rPr>
              <w:t>՝ տեղեկացնում ե</w:t>
            </w:r>
            <w:r w:rsidRPr="00E12E0B">
              <w:rPr>
                <w:rFonts w:ascii="GHEA Grapalat" w:hAnsi="GHEA Grapalat"/>
                <w:color w:val="000000"/>
                <w:sz w:val="24"/>
                <w:szCs w:val="24"/>
                <w:lang w:val="hy-AM" w:eastAsia="en-US"/>
              </w:rPr>
              <w:t>մ</w:t>
            </w:r>
            <w:r w:rsidRPr="00E12E0B">
              <w:rPr>
                <w:rFonts w:ascii="GHEA Grapalat" w:hAnsi="GHEA Grapalat"/>
                <w:color w:val="000000"/>
                <w:sz w:val="24"/>
                <w:szCs w:val="24"/>
                <w:lang w:val="af-ZA" w:eastAsia="en-US"/>
              </w:rPr>
              <w:t xml:space="preserve">, որ </w:t>
            </w:r>
            <w:r w:rsidRPr="00E12E0B">
              <w:rPr>
                <w:rFonts w:ascii="GHEA Grapalat" w:hAnsi="GHEA Grapalat"/>
                <w:color w:val="000000"/>
                <w:sz w:val="24"/>
                <w:szCs w:val="24"/>
                <w:lang w:val="pt-BR" w:eastAsia="en-US"/>
              </w:rPr>
              <w:t xml:space="preserve">«Հողամաս հետ վերցնելու և անհատույց օգտագործման իրավունքով հանձնելու մասին» </w:t>
            </w:r>
            <w:r w:rsidRPr="00E12E0B">
              <w:rPr>
                <w:rFonts w:ascii="GHEA Grapalat" w:hAnsi="GHEA Grapalat"/>
                <w:color w:val="000000"/>
                <w:sz w:val="24"/>
                <w:szCs w:val="24"/>
                <w:lang w:val="hy-AM" w:eastAsia="en-US"/>
              </w:rPr>
              <w:t>ՀՀ կառավարության որոշման նախագիծ</w:t>
            </w:r>
            <w:r w:rsidRPr="00E12E0B">
              <w:rPr>
                <w:rFonts w:ascii="GHEA Grapalat" w:hAnsi="GHEA Grapalat"/>
                <w:color w:val="000000"/>
                <w:sz w:val="24"/>
                <w:szCs w:val="24"/>
                <w:lang w:val="ru-RU" w:eastAsia="en-US"/>
              </w:rPr>
              <w:t>ը</w:t>
            </w:r>
            <w:r w:rsidRPr="00E12E0B">
              <w:rPr>
                <w:rFonts w:ascii="GHEA Grapalat" w:hAnsi="GHEA Grapalat"/>
                <w:color w:val="000000"/>
                <w:sz w:val="24"/>
                <w:szCs w:val="24"/>
                <w:lang w:val="af-ZA" w:eastAsia="en-US"/>
              </w:rPr>
              <w:t xml:space="preserve"> </w:t>
            </w:r>
            <w:r w:rsidRPr="00E12E0B">
              <w:rPr>
                <w:rFonts w:ascii="GHEA Grapalat" w:hAnsi="GHEA Grapalat"/>
                <w:color w:val="000000"/>
                <w:sz w:val="24"/>
                <w:szCs w:val="24"/>
                <w:lang w:val="ru-RU" w:eastAsia="en-US"/>
              </w:rPr>
              <w:t>և</w:t>
            </w:r>
            <w:r w:rsidRPr="00E12E0B">
              <w:rPr>
                <w:rFonts w:ascii="GHEA Grapalat" w:hAnsi="GHEA Grapalat"/>
                <w:color w:val="000000"/>
                <w:sz w:val="24"/>
                <w:szCs w:val="24"/>
                <w:lang w:val="hy-AM" w:eastAsia="en-US"/>
              </w:rPr>
              <w:t xml:space="preserve"> </w:t>
            </w:r>
            <w:proofErr w:type="spellStart"/>
            <w:r w:rsidRPr="00E12E0B">
              <w:rPr>
                <w:rFonts w:ascii="GHEA Grapalat" w:hAnsi="GHEA Grapalat"/>
                <w:color w:val="000000"/>
                <w:sz w:val="24"/>
                <w:szCs w:val="24"/>
                <w:lang w:val="ru-RU" w:eastAsia="en-US"/>
              </w:rPr>
              <w:t>ներկայացված</w:t>
            </w:r>
            <w:proofErr w:type="spellEnd"/>
            <w:r w:rsidRPr="00E12E0B">
              <w:rPr>
                <w:rFonts w:ascii="GHEA Grapalat" w:hAnsi="GHEA Grapalat"/>
                <w:color w:val="000000"/>
                <w:sz w:val="24"/>
                <w:szCs w:val="24"/>
                <w:lang w:val="hy-AM" w:eastAsia="en-US"/>
              </w:rPr>
              <w:t xml:space="preserve"> փաստաթղթերի փաթեթը</w:t>
            </w:r>
            <w:r w:rsidRPr="00E12E0B">
              <w:rPr>
                <w:rFonts w:ascii="GHEA Grapalat" w:hAnsi="GHEA Grapalat"/>
                <w:color w:val="000000"/>
                <w:sz w:val="24"/>
                <w:szCs w:val="24"/>
                <w:lang w:val="af-ZA" w:eastAsia="en-US"/>
              </w:rPr>
              <w:t xml:space="preserve"> </w:t>
            </w:r>
            <w:r w:rsidRPr="00E12E0B">
              <w:rPr>
                <w:rFonts w:ascii="GHEA Grapalat" w:hAnsi="GHEA Grapalat"/>
                <w:color w:val="000000"/>
                <w:sz w:val="24"/>
                <w:szCs w:val="24"/>
                <w:lang w:val="hy-AM" w:eastAsia="en-US"/>
              </w:rPr>
              <w:t>քննարկվել է</w:t>
            </w:r>
            <w:r w:rsidRPr="00E12E0B">
              <w:rPr>
                <w:rFonts w:ascii="GHEA Grapalat" w:hAnsi="GHEA Grapalat"/>
                <w:color w:val="000000"/>
                <w:sz w:val="24"/>
                <w:szCs w:val="24"/>
                <w:lang w:val="af-ZA" w:eastAsia="en-US"/>
              </w:rPr>
              <w:t xml:space="preserve"> </w:t>
            </w:r>
            <w:r w:rsidRPr="00E12E0B">
              <w:rPr>
                <w:rFonts w:ascii="GHEA Grapalat" w:hAnsi="GHEA Grapalat"/>
                <w:color w:val="000000"/>
                <w:sz w:val="24"/>
                <w:szCs w:val="24"/>
                <w:lang w:val="hy-AM" w:eastAsia="en-US"/>
              </w:rPr>
              <w:t>ՀՀ</w:t>
            </w:r>
            <w:r w:rsidRPr="00E12E0B">
              <w:rPr>
                <w:rFonts w:ascii="GHEA Grapalat" w:hAnsi="GHEA Grapalat"/>
                <w:color w:val="000000"/>
                <w:sz w:val="24"/>
                <w:szCs w:val="24"/>
                <w:lang w:val="af-ZA" w:eastAsia="en-US"/>
              </w:rPr>
              <w:t xml:space="preserve"> </w:t>
            </w:r>
            <w:r w:rsidRPr="00E12E0B">
              <w:rPr>
                <w:rFonts w:ascii="GHEA Grapalat" w:hAnsi="GHEA Grapalat"/>
                <w:color w:val="000000"/>
                <w:sz w:val="24"/>
                <w:szCs w:val="24"/>
                <w:lang w:val="hy-AM" w:eastAsia="en-US"/>
              </w:rPr>
              <w:t>Վայոց</w:t>
            </w:r>
            <w:r w:rsidRPr="00E12E0B">
              <w:rPr>
                <w:rFonts w:ascii="GHEA Grapalat" w:hAnsi="GHEA Grapalat"/>
                <w:color w:val="000000"/>
                <w:sz w:val="24"/>
                <w:szCs w:val="24"/>
                <w:lang w:val="af-ZA" w:eastAsia="en-US"/>
              </w:rPr>
              <w:t xml:space="preserve"> </w:t>
            </w:r>
            <w:r w:rsidRPr="00E12E0B">
              <w:rPr>
                <w:rFonts w:ascii="GHEA Grapalat" w:hAnsi="GHEA Grapalat"/>
                <w:color w:val="000000"/>
                <w:sz w:val="24"/>
                <w:szCs w:val="24"/>
                <w:lang w:val="hy-AM" w:eastAsia="en-US"/>
              </w:rPr>
              <w:t>ձորի մարզպետի</w:t>
            </w:r>
            <w:r w:rsidRPr="00E12E0B">
              <w:rPr>
                <w:rFonts w:ascii="GHEA Grapalat" w:hAnsi="GHEA Grapalat"/>
                <w:color w:val="000000"/>
                <w:sz w:val="24"/>
                <w:szCs w:val="24"/>
                <w:lang w:val="af-ZA" w:eastAsia="en-US"/>
              </w:rPr>
              <w:t xml:space="preserve"> </w:t>
            </w:r>
            <w:r w:rsidRPr="00E12E0B">
              <w:rPr>
                <w:rFonts w:ascii="GHEA Grapalat" w:hAnsi="GHEA Grapalat"/>
                <w:color w:val="000000"/>
                <w:sz w:val="24"/>
                <w:szCs w:val="24"/>
                <w:lang w:val="hy-AM" w:eastAsia="en-US"/>
              </w:rPr>
              <w:t>աշխատակազմում:</w:t>
            </w:r>
          </w:p>
          <w:p w14:paraId="3B055B3A" w14:textId="77777777" w:rsidR="00E12E0B" w:rsidRPr="00E12E0B" w:rsidRDefault="00E12E0B" w:rsidP="00E12E0B">
            <w:pPr>
              <w:pStyle w:val="a3"/>
              <w:tabs>
                <w:tab w:val="left" w:pos="1095"/>
              </w:tabs>
              <w:rPr>
                <w:rFonts w:ascii="GHEA Grapalat" w:hAnsi="GHEA Grapalat"/>
                <w:bCs/>
                <w:color w:val="000000"/>
                <w:sz w:val="24"/>
                <w:szCs w:val="24"/>
                <w:lang w:val="af-ZA" w:eastAsia="en-US"/>
              </w:rPr>
            </w:pPr>
            <w:r w:rsidRPr="00E12E0B">
              <w:rPr>
                <w:rFonts w:ascii="GHEA Grapalat" w:hAnsi="GHEA Grapalat"/>
                <w:color w:val="000000"/>
                <w:sz w:val="24"/>
                <w:szCs w:val="24"/>
                <w:lang w:val="af-ZA" w:eastAsia="en-US"/>
              </w:rPr>
              <w:t xml:space="preserve">   </w:t>
            </w:r>
            <w:r w:rsidRPr="00E12E0B">
              <w:rPr>
                <w:rFonts w:ascii="GHEA Grapalat" w:hAnsi="GHEA Grapalat"/>
                <w:color w:val="000000"/>
                <w:sz w:val="24"/>
                <w:szCs w:val="24"/>
                <w:lang w:val="hy-AM" w:eastAsia="en-US"/>
              </w:rPr>
              <w:t xml:space="preserve">ՀՀ կառավարության որոշման նախագծի </w:t>
            </w:r>
            <w:r w:rsidRPr="00E12E0B">
              <w:rPr>
                <w:rFonts w:ascii="GHEA Grapalat" w:hAnsi="GHEA Grapalat"/>
                <w:bCs/>
                <w:color w:val="000000"/>
                <w:sz w:val="24"/>
                <w:szCs w:val="24"/>
                <w:lang w:val="hy-AM" w:eastAsia="en-US"/>
              </w:rPr>
              <w:t>վերաբերյալ</w:t>
            </w:r>
            <w:r w:rsidRPr="00E12E0B">
              <w:rPr>
                <w:rFonts w:ascii="GHEA Grapalat" w:hAnsi="GHEA Grapalat"/>
                <w:bCs/>
                <w:color w:val="000000"/>
                <w:sz w:val="24"/>
                <w:szCs w:val="24"/>
                <w:lang w:val="af-ZA" w:eastAsia="en-US"/>
              </w:rPr>
              <w:t xml:space="preserve"> </w:t>
            </w:r>
            <w:r w:rsidRPr="00E12E0B">
              <w:rPr>
                <w:rFonts w:ascii="GHEA Grapalat" w:hAnsi="GHEA Grapalat"/>
                <w:color w:val="000000"/>
                <w:sz w:val="24"/>
                <w:szCs w:val="24"/>
                <w:lang w:val="hy-AM" w:eastAsia="en-US"/>
              </w:rPr>
              <w:t>առարկություններ</w:t>
            </w:r>
            <w:r w:rsidRPr="00E12E0B">
              <w:rPr>
                <w:rFonts w:ascii="GHEA Grapalat" w:hAnsi="GHEA Grapalat"/>
                <w:bCs/>
                <w:color w:val="000000"/>
                <w:sz w:val="24"/>
                <w:szCs w:val="24"/>
                <w:lang w:val="hy-AM" w:eastAsia="en-US"/>
              </w:rPr>
              <w:t xml:space="preserve"> չկան</w:t>
            </w:r>
            <w:r w:rsidRPr="00E12E0B">
              <w:rPr>
                <w:rFonts w:ascii="GHEA Grapalat" w:hAnsi="GHEA Grapalat"/>
                <w:bCs/>
                <w:color w:val="000000"/>
                <w:sz w:val="24"/>
                <w:szCs w:val="24"/>
                <w:lang w:val="af-ZA" w:eastAsia="en-US"/>
              </w:rPr>
              <w:t>:</w:t>
            </w:r>
          </w:p>
          <w:p w14:paraId="3A5C646A" w14:textId="77777777" w:rsidR="00806892" w:rsidRPr="00806892" w:rsidRDefault="00806892" w:rsidP="00806892">
            <w:pPr>
              <w:shd w:val="clear" w:color="auto" w:fill="FFFFFF"/>
              <w:spacing w:line="360" w:lineRule="auto"/>
              <w:jc w:val="both"/>
              <w:rPr>
                <w:rFonts w:ascii="GHEA Grapalat" w:hAnsi="GHEA Grapalat"/>
                <w:color w:val="000000"/>
                <w:sz w:val="24"/>
                <w:szCs w:val="24"/>
                <w:lang w:val="af-ZA" w:eastAsia="en-US"/>
              </w:rPr>
            </w:pPr>
          </w:p>
          <w:p w14:paraId="24F2705E" w14:textId="77777777" w:rsidR="00AD28CD" w:rsidRPr="00806892" w:rsidRDefault="00AD28CD" w:rsidP="00F60DA3">
            <w:pPr>
              <w:spacing w:line="360" w:lineRule="auto"/>
              <w:ind w:firstLine="170"/>
              <w:jc w:val="both"/>
              <w:rPr>
                <w:rFonts w:ascii="GHEA Grapalat" w:hAnsi="GHEA Grapalat"/>
                <w:color w:val="000000"/>
                <w:sz w:val="24"/>
                <w:szCs w:val="24"/>
                <w:lang w:val="af-ZA" w:eastAsia="en-US"/>
              </w:rPr>
            </w:pPr>
          </w:p>
        </w:tc>
        <w:tc>
          <w:tcPr>
            <w:tcW w:w="3575" w:type="dxa"/>
          </w:tcPr>
          <w:p w14:paraId="03CD9E58" w14:textId="77777777" w:rsidR="00AD28CD" w:rsidRPr="00806892" w:rsidRDefault="00AD28CD" w:rsidP="00F60DA3">
            <w:pPr>
              <w:spacing w:line="360" w:lineRule="auto"/>
              <w:ind w:firstLine="301"/>
              <w:rPr>
                <w:rFonts w:ascii="GHEA Grapalat" w:hAnsi="GHEA Grapalat"/>
                <w:color w:val="000000"/>
                <w:sz w:val="24"/>
                <w:szCs w:val="24"/>
                <w:lang w:val="af-ZA" w:eastAsia="en-US"/>
              </w:rPr>
            </w:pPr>
            <w:r w:rsidRPr="00806892">
              <w:rPr>
                <w:rFonts w:ascii="GHEA Grapalat" w:hAnsi="GHEA Grapalat"/>
                <w:color w:val="000000"/>
                <w:sz w:val="24"/>
                <w:szCs w:val="24"/>
                <w:lang w:val="af-ZA" w:eastAsia="en-US"/>
              </w:rPr>
              <w:t xml:space="preserve">Ընդունվել է ի գիտություն: </w:t>
            </w:r>
          </w:p>
          <w:p w14:paraId="0240416E" w14:textId="77777777" w:rsidR="00AD28CD" w:rsidRPr="00806892" w:rsidRDefault="00AD28CD" w:rsidP="00F60DA3">
            <w:pPr>
              <w:spacing w:line="360" w:lineRule="auto"/>
              <w:ind w:firstLine="301"/>
              <w:rPr>
                <w:rFonts w:ascii="GHEA Grapalat" w:hAnsi="GHEA Grapalat"/>
                <w:color w:val="000000"/>
                <w:sz w:val="24"/>
                <w:szCs w:val="24"/>
                <w:lang w:val="af-ZA" w:eastAsia="en-US"/>
              </w:rPr>
            </w:pPr>
          </w:p>
        </w:tc>
      </w:tr>
      <w:tr w:rsidR="003D02BD" w:rsidRPr="00806892" w14:paraId="417FA0C7" w14:textId="77777777" w:rsidTr="003D02BD">
        <w:tblPrEx>
          <w:shd w:val="clear" w:color="auto" w:fill="auto"/>
        </w:tblPrEx>
        <w:trPr>
          <w:trHeight w:val="92"/>
        </w:trPr>
        <w:tc>
          <w:tcPr>
            <w:tcW w:w="6196" w:type="dxa"/>
            <w:vMerge w:val="restart"/>
          </w:tcPr>
          <w:p w14:paraId="1ACF1CF9" w14:textId="184C993B" w:rsidR="003D02BD" w:rsidRPr="00806892" w:rsidRDefault="003D02BD" w:rsidP="003D02BD">
            <w:pPr>
              <w:rPr>
                <w:rFonts w:ascii="GHEA Grapalat" w:hAnsi="GHEA Grapalat"/>
                <w:color w:val="000000"/>
                <w:sz w:val="24"/>
                <w:szCs w:val="24"/>
                <w:lang w:val="af-ZA" w:eastAsia="en-US"/>
              </w:rPr>
            </w:pPr>
            <w:r>
              <w:rPr>
                <w:rFonts w:ascii="GHEA Grapalat" w:hAnsi="GHEA Grapalat"/>
                <w:color w:val="000000"/>
                <w:sz w:val="24"/>
                <w:szCs w:val="24"/>
                <w:lang w:val="af-ZA" w:eastAsia="en-US"/>
              </w:rPr>
              <w:t>5</w:t>
            </w:r>
            <w:r w:rsidRPr="00806892">
              <w:rPr>
                <w:rFonts w:ascii="GHEA Grapalat" w:hAnsi="GHEA Grapalat"/>
                <w:color w:val="000000"/>
                <w:sz w:val="24"/>
                <w:szCs w:val="24"/>
                <w:lang w:val="af-ZA" w:eastAsia="en-US"/>
              </w:rPr>
              <w:t xml:space="preserve">. </w:t>
            </w:r>
            <w:r w:rsidRPr="003D02BD">
              <w:rPr>
                <w:rFonts w:ascii="GHEA Grapalat" w:hAnsi="GHEA Grapalat"/>
                <w:color w:val="000000"/>
                <w:sz w:val="24"/>
                <w:szCs w:val="24"/>
                <w:lang w:eastAsia="en-US"/>
              </w:rPr>
              <w:t>ՀՀ</w:t>
            </w:r>
            <w:r w:rsidRPr="000121D6">
              <w:rPr>
                <w:rFonts w:ascii="GHEA Grapalat" w:hAnsi="GHEA Grapalat"/>
                <w:color w:val="000000"/>
                <w:sz w:val="24"/>
                <w:szCs w:val="24"/>
                <w:lang w:val="af-ZA" w:eastAsia="en-US"/>
              </w:rPr>
              <w:t xml:space="preserve"> </w:t>
            </w:r>
            <w:proofErr w:type="spellStart"/>
            <w:r w:rsidRPr="003D02BD">
              <w:rPr>
                <w:rFonts w:ascii="GHEA Grapalat" w:hAnsi="GHEA Grapalat"/>
                <w:color w:val="000000"/>
                <w:sz w:val="24"/>
                <w:szCs w:val="24"/>
                <w:lang w:eastAsia="en-US"/>
              </w:rPr>
              <w:t>վարչապետի</w:t>
            </w:r>
            <w:proofErr w:type="spellEnd"/>
            <w:r w:rsidRPr="000121D6">
              <w:rPr>
                <w:rFonts w:ascii="GHEA Grapalat" w:hAnsi="GHEA Grapalat"/>
                <w:color w:val="000000"/>
                <w:sz w:val="24"/>
                <w:szCs w:val="24"/>
                <w:lang w:val="af-ZA" w:eastAsia="en-US"/>
              </w:rPr>
              <w:t xml:space="preserve"> </w:t>
            </w:r>
            <w:proofErr w:type="spellStart"/>
            <w:r w:rsidRPr="003D02BD">
              <w:rPr>
                <w:rFonts w:ascii="GHEA Grapalat" w:hAnsi="GHEA Grapalat"/>
                <w:color w:val="000000"/>
                <w:sz w:val="24"/>
                <w:szCs w:val="24"/>
                <w:lang w:eastAsia="en-US"/>
              </w:rPr>
              <w:t>աշխատակազմի</w:t>
            </w:r>
            <w:proofErr w:type="spellEnd"/>
            <w:r w:rsidRPr="000121D6">
              <w:rPr>
                <w:rFonts w:ascii="GHEA Grapalat" w:hAnsi="GHEA Grapalat"/>
                <w:color w:val="000000"/>
                <w:sz w:val="24"/>
                <w:szCs w:val="24"/>
                <w:lang w:val="af-ZA" w:eastAsia="en-US"/>
              </w:rPr>
              <w:t xml:space="preserve">          </w:t>
            </w:r>
            <w:proofErr w:type="spellStart"/>
            <w:r w:rsidRPr="003D02BD">
              <w:rPr>
                <w:rFonts w:ascii="GHEA Grapalat" w:hAnsi="GHEA Grapalat"/>
                <w:color w:val="000000"/>
                <w:sz w:val="24"/>
                <w:szCs w:val="24"/>
                <w:lang w:eastAsia="en-US"/>
              </w:rPr>
              <w:t>իրավաբանական</w:t>
            </w:r>
            <w:proofErr w:type="spellEnd"/>
            <w:r w:rsidRPr="000121D6">
              <w:rPr>
                <w:rFonts w:ascii="GHEA Grapalat" w:hAnsi="GHEA Grapalat"/>
                <w:color w:val="000000"/>
                <w:sz w:val="24"/>
                <w:szCs w:val="24"/>
                <w:lang w:val="af-ZA" w:eastAsia="en-US"/>
              </w:rPr>
              <w:t xml:space="preserve"> </w:t>
            </w:r>
            <w:proofErr w:type="spellStart"/>
            <w:r w:rsidRPr="003D02BD">
              <w:rPr>
                <w:rFonts w:ascii="GHEA Grapalat" w:hAnsi="GHEA Grapalat"/>
                <w:color w:val="000000"/>
                <w:sz w:val="24"/>
                <w:szCs w:val="24"/>
                <w:lang w:eastAsia="en-US"/>
              </w:rPr>
              <w:t>վարչություն</w:t>
            </w:r>
            <w:proofErr w:type="spellEnd"/>
          </w:p>
        </w:tc>
        <w:tc>
          <w:tcPr>
            <w:tcW w:w="3575" w:type="dxa"/>
          </w:tcPr>
          <w:p w14:paraId="169732AC" w14:textId="777B288C" w:rsidR="003D02BD" w:rsidRPr="00806892" w:rsidRDefault="003D02BD" w:rsidP="00E80B12">
            <w:pPr>
              <w:spacing w:line="360" w:lineRule="auto"/>
              <w:ind w:firstLine="301"/>
              <w:rPr>
                <w:rFonts w:ascii="GHEA Grapalat" w:hAnsi="GHEA Grapalat"/>
                <w:color w:val="000000"/>
                <w:sz w:val="24"/>
                <w:szCs w:val="24"/>
                <w:lang w:val="af-ZA" w:eastAsia="en-US"/>
              </w:rPr>
            </w:pPr>
            <w:r>
              <w:rPr>
                <w:rFonts w:ascii="GHEA Grapalat" w:hAnsi="GHEA Grapalat"/>
                <w:color w:val="000000"/>
                <w:sz w:val="24"/>
                <w:szCs w:val="24"/>
                <w:lang w:val="af-ZA" w:eastAsia="en-US"/>
              </w:rPr>
              <w:t>15</w:t>
            </w:r>
            <w:r w:rsidR="00FC144A">
              <w:rPr>
                <w:rFonts w:ascii="Microsoft JhengHei" w:eastAsia="Microsoft JhengHei" w:hAnsi="Microsoft JhengHei" w:cs="Microsoft JhengHei"/>
                <w:color w:val="000000"/>
                <w:sz w:val="24"/>
                <w:szCs w:val="24"/>
                <w:lang w:val="af-ZA" w:eastAsia="en-US"/>
              </w:rPr>
              <w:t>․</w:t>
            </w:r>
            <w:r>
              <w:rPr>
                <w:rFonts w:ascii="GHEA Grapalat" w:hAnsi="GHEA Grapalat"/>
                <w:color w:val="000000"/>
                <w:sz w:val="24"/>
                <w:szCs w:val="24"/>
                <w:lang w:val="af-ZA" w:eastAsia="en-US"/>
              </w:rPr>
              <w:t>04</w:t>
            </w:r>
            <w:r w:rsidRPr="00806892">
              <w:rPr>
                <w:rFonts w:ascii="GHEA Grapalat" w:hAnsi="GHEA Grapalat"/>
                <w:color w:val="000000"/>
                <w:sz w:val="24"/>
                <w:szCs w:val="24"/>
                <w:lang w:val="af-ZA" w:eastAsia="en-US"/>
              </w:rPr>
              <w:t>.202</w:t>
            </w:r>
            <w:r>
              <w:rPr>
                <w:rFonts w:ascii="GHEA Grapalat" w:hAnsi="GHEA Grapalat"/>
                <w:color w:val="000000"/>
                <w:sz w:val="24"/>
                <w:szCs w:val="24"/>
                <w:lang w:val="af-ZA" w:eastAsia="en-US"/>
              </w:rPr>
              <w:t>5</w:t>
            </w:r>
            <w:r w:rsidRPr="00806892">
              <w:rPr>
                <w:rFonts w:ascii="GHEA Grapalat" w:hAnsi="GHEA Grapalat"/>
                <w:color w:val="000000"/>
                <w:sz w:val="24"/>
                <w:szCs w:val="24"/>
                <w:lang w:val="af-ZA" w:eastAsia="en-US"/>
              </w:rPr>
              <w:t>թ.</w:t>
            </w:r>
          </w:p>
        </w:tc>
      </w:tr>
      <w:tr w:rsidR="003D02BD" w:rsidRPr="00806892" w14:paraId="3558DEDA" w14:textId="77777777" w:rsidTr="003D02BD">
        <w:tblPrEx>
          <w:shd w:val="clear" w:color="auto" w:fill="auto"/>
        </w:tblPrEx>
        <w:trPr>
          <w:trHeight w:val="92"/>
        </w:trPr>
        <w:tc>
          <w:tcPr>
            <w:tcW w:w="6196" w:type="dxa"/>
            <w:vMerge/>
          </w:tcPr>
          <w:p w14:paraId="5847BB89" w14:textId="77777777" w:rsidR="003D02BD" w:rsidRPr="00806892" w:rsidRDefault="003D02BD" w:rsidP="00E80B12">
            <w:pPr>
              <w:spacing w:line="360" w:lineRule="auto"/>
              <w:ind w:firstLine="720"/>
              <w:jc w:val="both"/>
              <w:rPr>
                <w:rFonts w:ascii="GHEA Grapalat" w:hAnsi="GHEA Grapalat"/>
                <w:color w:val="000000"/>
                <w:sz w:val="24"/>
                <w:szCs w:val="24"/>
                <w:lang w:val="af-ZA" w:eastAsia="en-US"/>
              </w:rPr>
            </w:pPr>
          </w:p>
        </w:tc>
        <w:tc>
          <w:tcPr>
            <w:tcW w:w="3575" w:type="dxa"/>
          </w:tcPr>
          <w:p w14:paraId="52F252A1" w14:textId="383D17D6" w:rsidR="003D02BD" w:rsidRPr="00806892" w:rsidRDefault="003D02BD" w:rsidP="00E80B12">
            <w:pPr>
              <w:spacing w:line="360" w:lineRule="auto"/>
              <w:ind w:firstLine="301"/>
              <w:rPr>
                <w:rFonts w:ascii="GHEA Grapalat" w:hAnsi="GHEA Grapalat"/>
                <w:color w:val="000000"/>
                <w:sz w:val="24"/>
                <w:szCs w:val="24"/>
                <w:lang w:val="af-ZA" w:eastAsia="en-US"/>
              </w:rPr>
            </w:pPr>
            <w:r w:rsidRPr="003D02BD">
              <w:rPr>
                <w:rFonts w:ascii="GHEA Grapalat" w:hAnsi="GHEA Grapalat"/>
                <w:color w:val="000000"/>
                <w:sz w:val="24"/>
                <w:szCs w:val="24"/>
                <w:lang w:eastAsia="en-US"/>
              </w:rPr>
              <w:t>02/16.3/12266-2025</w:t>
            </w:r>
          </w:p>
        </w:tc>
      </w:tr>
    </w:tbl>
    <w:p w14:paraId="22039361" w14:textId="77777777" w:rsidR="00AA4778" w:rsidRDefault="00AA4778" w:rsidP="001404E5">
      <w:pPr>
        <w:tabs>
          <w:tab w:val="left" w:pos="6946"/>
          <w:tab w:val="left" w:pos="10347"/>
        </w:tabs>
        <w:spacing w:line="360" w:lineRule="auto"/>
        <w:ind w:right="-1" w:firstLine="709"/>
        <w:rPr>
          <w:rFonts w:ascii="GHEA Grapalat" w:hAnsi="GHEA Grapalat"/>
          <w:color w:val="000000"/>
          <w:sz w:val="24"/>
          <w:szCs w:val="24"/>
          <w:lang w:val="hy-AM" w:eastAsia="en-US"/>
        </w:rPr>
      </w:pPr>
    </w:p>
    <w:tbl>
      <w:tblPr>
        <w:tblStyle w:val="a5"/>
        <w:tblW w:w="10075" w:type="dxa"/>
        <w:tblLook w:val="04A0" w:firstRow="1" w:lastRow="0" w:firstColumn="1" w:lastColumn="0" w:noHBand="0" w:noVBand="1"/>
      </w:tblPr>
      <w:tblGrid>
        <w:gridCol w:w="6196"/>
        <w:gridCol w:w="3879"/>
      </w:tblGrid>
      <w:tr w:rsidR="003D02BD" w:rsidRPr="0038616C" w14:paraId="41CED793" w14:textId="77777777" w:rsidTr="0038616C">
        <w:trPr>
          <w:trHeight w:val="92"/>
        </w:trPr>
        <w:tc>
          <w:tcPr>
            <w:tcW w:w="6196" w:type="dxa"/>
          </w:tcPr>
          <w:p w14:paraId="1A2B3C4D" w14:textId="77777777" w:rsidR="003D02BD" w:rsidRDefault="003D02BD" w:rsidP="00E80B12">
            <w:pPr>
              <w:pStyle w:val="a3"/>
              <w:tabs>
                <w:tab w:val="left" w:pos="1095"/>
              </w:tabs>
              <w:rPr>
                <w:rFonts w:ascii="GHEA Grapalat" w:hAnsi="GHEA Grapalat"/>
                <w:color w:val="000000"/>
                <w:sz w:val="24"/>
                <w:szCs w:val="24"/>
                <w:lang w:val="af-ZA" w:eastAsia="en-US"/>
              </w:rPr>
            </w:pPr>
          </w:p>
          <w:p w14:paraId="4AA7EAE0" w14:textId="77777777" w:rsidR="003D02BD" w:rsidRDefault="003D02BD" w:rsidP="00E80B12">
            <w:pPr>
              <w:pStyle w:val="a3"/>
              <w:tabs>
                <w:tab w:val="left" w:pos="1095"/>
              </w:tabs>
              <w:rPr>
                <w:rFonts w:ascii="GHEA Grapalat" w:hAnsi="GHEA Grapalat"/>
                <w:color w:val="000000"/>
                <w:sz w:val="24"/>
                <w:szCs w:val="24"/>
                <w:lang w:val="af-ZA" w:eastAsia="en-US"/>
              </w:rPr>
            </w:pPr>
          </w:p>
          <w:p w14:paraId="2FBB13BE" w14:textId="77777777" w:rsidR="003D02BD" w:rsidRDefault="003D02BD" w:rsidP="003D02BD">
            <w:pPr>
              <w:spacing w:line="276" w:lineRule="auto"/>
              <w:ind w:left="-90" w:right="-90" w:firstLine="720"/>
              <w:jc w:val="center"/>
              <w:rPr>
                <w:rFonts w:ascii="GHEA Grapalat" w:eastAsia="GHEA Grapalat" w:hAnsi="GHEA Grapalat" w:cs="GHEA Grapalat"/>
                <w:b/>
                <w:sz w:val="24"/>
                <w:szCs w:val="24"/>
                <w:lang w:val="hy-AM" w:eastAsia="en-US"/>
              </w:rPr>
            </w:pPr>
            <w:r>
              <w:rPr>
                <w:rFonts w:ascii="GHEA Grapalat" w:eastAsia="GHEA Grapalat" w:hAnsi="GHEA Grapalat" w:cs="GHEA Grapalat"/>
                <w:b/>
                <w:sz w:val="24"/>
                <w:szCs w:val="24"/>
                <w:lang w:val="hy-AM"/>
              </w:rPr>
              <w:t>ԵԶՐԱԿԱՑՈՒԹՅՈՒՆ</w:t>
            </w:r>
          </w:p>
          <w:p w14:paraId="0228D70D" w14:textId="77777777" w:rsidR="003D02BD" w:rsidRDefault="003D02BD" w:rsidP="003D02BD">
            <w:pPr>
              <w:spacing w:line="276" w:lineRule="auto"/>
              <w:jc w:val="center"/>
              <w:rPr>
                <w:rFonts w:ascii="GHEA Grapalat" w:eastAsia="Calibri" w:hAnsi="GHEA Grapalat"/>
                <w:color w:val="000000"/>
                <w:sz w:val="24"/>
                <w:szCs w:val="24"/>
                <w:lang w:val="hy-AM"/>
              </w:rPr>
            </w:pPr>
            <w:r>
              <w:rPr>
                <w:rFonts w:ascii="GHEA Grapalat" w:eastAsia="Calibri" w:hAnsi="GHEA Grapalat"/>
                <w:color w:val="000000"/>
                <w:sz w:val="24"/>
                <w:szCs w:val="24"/>
                <w:lang w:val="hy-AM"/>
              </w:rPr>
              <w:t>«</w:t>
            </w:r>
            <w:r>
              <w:rPr>
                <w:rFonts w:ascii="GHEA Grapalat" w:hAnsi="GHEA Grapalat"/>
                <w:color w:val="000000"/>
                <w:sz w:val="24"/>
                <w:szCs w:val="24"/>
                <w:shd w:val="clear" w:color="auto" w:fill="FFFFFF"/>
                <w:lang w:val="hy-AM"/>
              </w:rPr>
              <w:t xml:space="preserve">Հողամասեր հետ վերցնելու և անհատույց  օգտագործման իրավունքով հանձնելու </w:t>
            </w:r>
            <w:r>
              <w:rPr>
                <w:rFonts w:ascii="GHEA Grapalat" w:hAnsi="GHEA Grapalat"/>
                <w:sz w:val="24"/>
                <w:szCs w:val="24"/>
                <w:lang w:val="hy-AM"/>
              </w:rPr>
              <w:t>մասին»</w:t>
            </w:r>
            <w:r>
              <w:rPr>
                <w:rFonts w:ascii="GHEA Grapalat" w:hAnsi="GHEA Grapalat"/>
                <w:b/>
                <w:sz w:val="24"/>
                <w:szCs w:val="24"/>
                <w:lang w:val="hy-AM"/>
              </w:rPr>
              <w:t xml:space="preserve"> </w:t>
            </w:r>
            <w:r>
              <w:rPr>
                <w:rFonts w:ascii="GHEA Grapalat" w:hAnsi="GHEA Grapalat"/>
                <w:sz w:val="24"/>
                <w:szCs w:val="24"/>
                <w:lang w:val="hy-AM"/>
              </w:rPr>
              <w:t xml:space="preserve">ՀՀ կառավարության </w:t>
            </w:r>
            <w:r>
              <w:rPr>
                <w:rFonts w:ascii="GHEA Grapalat" w:eastAsia="Calibri" w:hAnsi="GHEA Grapalat"/>
                <w:color w:val="000000"/>
                <w:sz w:val="24"/>
                <w:szCs w:val="24"/>
                <w:lang w:val="hy-AM"/>
              </w:rPr>
              <w:t>որոշման նախագծի վերաբերյալ</w:t>
            </w:r>
          </w:p>
          <w:p w14:paraId="4F780667" w14:textId="77777777" w:rsidR="003D02BD" w:rsidRDefault="003D02BD" w:rsidP="003D02BD">
            <w:pPr>
              <w:pStyle w:val="a3"/>
              <w:tabs>
                <w:tab w:val="left" w:pos="1095"/>
              </w:tabs>
              <w:jc w:val="both"/>
              <w:rPr>
                <w:rFonts w:ascii="GHEA Grapalat" w:hAnsi="GHEA Grapalat"/>
                <w:color w:val="000000"/>
                <w:sz w:val="24"/>
                <w:szCs w:val="24"/>
                <w:lang w:val="hy-AM" w:eastAsia="en-US"/>
              </w:rPr>
            </w:pPr>
          </w:p>
          <w:p w14:paraId="2461FF31" w14:textId="77777777" w:rsidR="003D02BD" w:rsidRDefault="003D02BD" w:rsidP="003D02BD">
            <w:pPr>
              <w:spacing w:line="276" w:lineRule="auto"/>
              <w:ind w:firstLine="375"/>
              <w:jc w:val="both"/>
              <w:rPr>
                <w:rFonts w:ascii="GHEA Grapalat" w:hAnsi="GHEA Grapalat"/>
                <w:color w:val="000000"/>
                <w:sz w:val="24"/>
                <w:szCs w:val="24"/>
                <w:shd w:val="clear" w:color="auto" w:fill="FFFFFF"/>
                <w:lang w:val="hy-AM"/>
              </w:rPr>
            </w:pPr>
            <w:r>
              <w:rPr>
                <w:rFonts w:ascii="GHEA Grapalat" w:hAnsi="GHEA Grapalat" w:cs="Arial"/>
                <w:sz w:val="24"/>
                <w:szCs w:val="24"/>
                <w:lang w:val="hy-AM"/>
              </w:rPr>
              <w:t>Ներկայացված նախագծի</w:t>
            </w:r>
            <w:r>
              <w:rPr>
                <w:rFonts w:ascii="GHEA Grapalat" w:hAnsi="GHEA Grapalat"/>
                <w:color w:val="000000"/>
                <w:sz w:val="24"/>
                <w:szCs w:val="24"/>
                <w:shd w:val="clear" w:color="auto" w:fill="FFFFFF"/>
                <w:lang w:val="hy-AM"/>
              </w:rPr>
              <w:t xml:space="preserve"> նախաբանում, որպես իրավական հիմք, վկայակոչված է ՀՀ հողային օրենսգրքի 75-րդ հոդվածի 1-ին մասի 2-րդ կետը: Այս առումով անհրաժեշտ է հաշվի առնել նաև ՀՀ հողային օրենսգրքի 75-րդ հոդվածի 1-ին մասի 2-րդ պարբերությունը, ըստ որի՝ համայնքների վարչական սահմաններում գտնվող պետության և համայնքների սեփականությանը պատկանող հողերը մշտական օգտագործման է տրամադրում </w:t>
            </w:r>
            <w:r>
              <w:rPr>
                <w:rFonts w:ascii="GHEA Grapalat" w:hAnsi="GHEA Grapalat"/>
                <w:i/>
                <w:color w:val="000000"/>
                <w:sz w:val="24"/>
                <w:szCs w:val="24"/>
                <w:u w:val="single"/>
                <w:shd w:val="clear" w:color="auto" w:fill="FFFFFF"/>
                <w:lang w:val="hy-AM"/>
              </w:rPr>
              <w:t>համայնքի ղեկավարը</w:t>
            </w:r>
            <w:r>
              <w:rPr>
                <w:rFonts w:ascii="GHEA Grapalat" w:hAnsi="GHEA Grapalat"/>
                <w:color w:val="000000"/>
                <w:sz w:val="24"/>
                <w:szCs w:val="24"/>
                <w:shd w:val="clear" w:color="auto" w:fill="FFFFFF"/>
                <w:lang w:val="hy-AM"/>
              </w:rPr>
              <w:t>` լիազորված պետական մարմնի գրավոր հայտի հիման վրա` հայտն ստանալու պահից 15 աշխատանքային օրվա ընթացքում:</w:t>
            </w:r>
          </w:p>
          <w:p w14:paraId="23992D85" w14:textId="77777777" w:rsidR="003D02BD" w:rsidRPr="003D02BD" w:rsidRDefault="003D02BD" w:rsidP="00E80B12">
            <w:pPr>
              <w:spacing w:line="360" w:lineRule="auto"/>
              <w:ind w:firstLine="170"/>
              <w:jc w:val="both"/>
              <w:rPr>
                <w:rFonts w:ascii="GHEA Grapalat" w:hAnsi="GHEA Grapalat"/>
                <w:color w:val="000000"/>
                <w:sz w:val="24"/>
                <w:szCs w:val="24"/>
                <w:lang w:val="hy-AM" w:eastAsia="en-US"/>
              </w:rPr>
            </w:pPr>
          </w:p>
        </w:tc>
        <w:tc>
          <w:tcPr>
            <w:tcW w:w="3879" w:type="dxa"/>
          </w:tcPr>
          <w:p w14:paraId="24C9E650" w14:textId="77777777" w:rsidR="00FC144A" w:rsidRDefault="00FC144A" w:rsidP="00E80B12">
            <w:pPr>
              <w:spacing w:line="360" w:lineRule="auto"/>
              <w:ind w:firstLine="301"/>
              <w:rPr>
                <w:rFonts w:ascii="GHEA Grapalat" w:hAnsi="GHEA Grapalat"/>
                <w:color w:val="000000"/>
                <w:sz w:val="24"/>
                <w:szCs w:val="24"/>
                <w:lang w:val="af-ZA" w:eastAsia="en-US"/>
              </w:rPr>
            </w:pPr>
          </w:p>
          <w:p w14:paraId="2F1EECEC" w14:textId="29C7F7D3" w:rsidR="00FC144A" w:rsidRDefault="00FC144A" w:rsidP="00FC144A">
            <w:pPr>
              <w:spacing w:line="360" w:lineRule="auto"/>
              <w:rPr>
                <w:rFonts w:ascii="GHEA Grapalat" w:hAnsi="GHEA Grapalat"/>
                <w:color w:val="000000"/>
                <w:sz w:val="24"/>
                <w:szCs w:val="24"/>
                <w:lang w:val="af-ZA" w:eastAsia="en-US"/>
              </w:rPr>
            </w:pPr>
            <w:r>
              <w:rPr>
                <w:rFonts w:ascii="GHEA Grapalat" w:hAnsi="GHEA Grapalat"/>
                <w:color w:val="000000"/>
                <w:sz w:val="24"/>
                <w:szCs w:val="24"/>
                <w:lang w:val="af-ZA" w:eastAsia="en-US"/>
              </w:rPr>
              <w:t xml:space="preserve"> </w:t>
            </w:r>
            <w:r w:rsidR="003D02BD" w:rsidRPr="00806892">
              <w:rPr>
                <w:rFonts w:ascii="GHEA Grapalat" w:hAnsi="GHEA Grapalat"/>
                <w:color w:val="000000"/>
                <w:sz w:val="24"/>
                <w:szCs w:val="24"/>
                <w:lang w:val="af-ZA" w:eastAsia="en-US"/>
              </w:rPr>
              <w:t>Ընդունվել է ի գիտություն:</w:t>
            </w:r>
          </w:p>
          <w:p w14:paraId="4673FEB0" w14:textId="78387AB2" w:rsidR="003D02BD" w:rsidRPr="00806892" w:rsidRDefault="00FC144A" w:rsidP="00FC144A">
            <w:pPr>
              <w:spacing w:line="360" w:lineRule="auto"/>
              <w:rPr>
                <w:rFonts w:ascii="GHEA Grapalat" w:hAnsi="GHEA Grapalat"/>
                <w:color w:val="000000"/>
                <w:sz w:val="24"/>
                <w:szCs w:val="24"/>
                <w:lang w:val="af-ZA" w:eastAsia="en-US"/>
              </w:rPr>
            </w:pPr>
            <w:r>
              <w:rPr>
                <w:rFonts w:ascii="GHEA Grapalat" w:hAnsi="GHEA Grapalat"/>
                <w:color w:val="000000"/>
                <w:sz w:val="24"/>
                <w:szCs w:val="24"/>
                <w:lang w:val="af-ZA" w:eastAsia="en-US"/>
              </w:rPr>
              <w:t xml:space="preserve">Նախագծի 3-րդ կետի 1-ին ենթակետի համաձայն </w:t>
            </w:r>
            <w:r w:rsidRPr="00FC144A">
              <w:rPr>
                <w:rFonts w:ascii="GHEA Grapalat" w:hAnsi="GHEA Grapalat"/>
                <w:color w:val="000000"/>
                <w:sz w:val="24"/>
                <w:szCs w:val="24"/>
                <w:lang w:val="af-ZA" w:eastAsia="en-US"/>
              </w:rPr>
              <w:t>հողամասի անհատույց օգտագործման պայմանագրի կնքումը վերապահված</w:t>
            </w:r>
            <w:r>
              <w:rPr>
                <w:rFonts w:ascii="GHEA Grapalat" w:hAnsi="GHEA Grapalat"/>
                <w:color w:val="000000"/>
                <w:sz w:val="24"/>
                <w:szCs w:val="24"/>
                <w:lang w:val="af-ZA" w:eastAsia="en-US"/>
              </w:rPr>
              <w:t xml:space="preserve"> </w:t>
            </w:r>
            <w:r w:rsidRPr="00FC144A">
              <w:rPr>
                <w:rFonts w:ascii="GHEA Grapalat" w:hAnsi="GHEA Grapalat"/>
                <w:color w:val="000000"/>
                <w:sz w:val="24"/>
                <w:szCs w:val="24"/>
                <w:lang w:val="af-ZA" w:eastAsia="en-US"/>
              </w:rPr>
              <w:t xml:space="preserve"> է </w:t>
            </w:r>
            <w:r w:rsidR="003D02BD" w:rsidRPr="00806892">
              <w:rPr>
                <w:rFonts w:ascii="GHEA Grapalat" w:hAnsi="GHEA Grapalat"/>
                <w:color w:val="000000"/>
                <w:sz w:val="24"/>
                <w:szCs w:val="24"/>
                <w:lang w:val="af-ZA" w:eastAsia="en-US"/>
              </w:rPr>
              <w:t xml:space="preserve"> </w:t>
            </w:r>
            <w:r>
              <w:rPr>
                <w:rFonts w:ascii="GHEA Grapalat" w:hAnsi="GHEA Grapalat"/>
                <w:color w:val="000000"/>
                <w:sz w:val="24"/>
                <w:szCs w:val="24"/>
                <w:lang w:val="af-ZA" w:eastAsia="en-US"/>
              </w:rPr>
              <w:t xml:space="preserve"> համայնքի ղեկավարին</w:t>
            </w:r>
          </w:p>
          <w:p w14:paraId="6AFE88B1" w14:textId="77777777" w:rsidR="003D02BD" w:rsidRPr="00806892" w:rsidRDefault="003D02BD" w:rsidP="00E80B12">
            <w:pPr>
              <w:spacing w:line="360" w:lineRule="auto"/>
              <w:ind w:firstLine="301"/>
              <w:rPr>
                <w:rFonts w:ascii="GHEA Grapalat" w:hAnsi="GHEA Grapalat"/>
                <w:color w:val="000000"/>
                <w:sz w:val="24"/>
                <w:szCs w:val="24"/>
                <w:lang w:val="af-ZA" w:eastAsia="en-US"/>
              </w:rPr>
            </w:pPr>
          </w:p>
        </w:tc>
      </w:tr>
      <w:tr w:rsidR="0038616C" w:rsidRPr="00806892" w14:paraId="4B70C3FB" w14:textId="77777777" w:rsidTr="0038616C">
        <w:trPr>
          <w:trHeight w:val="92"/>
        </w:trPr>
        <w:tc>
          <w:tcPr>
            <w:tcW w:w="6196" w:type="dxa"/>
          </w:tcPr>
          <w:p w14:paraId="481080BB" w14:textId="77777777" w:rsidR="0038616C" w:rsidRDefault="0038616C" w:rsidP="006F1A39">
            <w:pPr>
              <w:pStyle w:val="a3"/>
              <w:tabs>
                <w:tab w:val="left" w:pos="1095"/>
              </w:tabs>
              <w:rPr>
                <w:rFonts w:ascii="GHEA Grapalat" w:hAnsi="GHEA Grapalat"/>
                <w:color w:val="000000"/>
                <w:sz w:val="24"/>
                <w:szCs w:val="24"/>
                <w:lang w:val="af-ZA" w:eastAsia="en-US"/>
              </w:rPr>
            </w:pPr>
          </w:p>
          <w:p w14:paraId="3C275CED" w14:textId="77777777" w:rsidR="0038616C" w:rsidRDefault="0038616C" w:rsidP="006F1A39">
            <w:pPr>
              <w:pStyle w:val="a3"/>
              <w:tabs>
                <w:tab w:val="left" w:pos="1095"/>
              </w:tabs>
              <w:rPr>
                <w:rFonts w:ascii="GHEA Grapalat" w:hAnsi="GHEA Grapalat"/>
                <w:color w:val="000000"/>
                <w:sz w:val="24"/>
                <w:szCs w:val="24"/>
                <w:lang w:val="af-ZA" w:eastAsia="en-US"/>
              </w:rPr>
            </w:pPr>
          </w:p>
          <w:p w14:paraId="521A1266" w14:textId="77777777" w:rsidR="0038616C" w:rsidRPr="0038616C" w:rsidRDefault="0038616C" w:rsidP="0038616C">
            <w:pPr>
              <w:pStyle w:val="aa"/>
              <w:spacing w:after="0"/>
              <w:rPr>
                <w:rFonts w:ascii="GHEA Grapalat" w:hAnsi="GHEA Grapalat"/>
                <w:color w:val="000000"/>
                <w:sz w:val="24"/>
                <w:szCs w:val="24"/>
                <w:shd w:val="clear" w:color="auto" w:fill="FFFFFF"/>
                <w:lang w:val="hy-AM"/>
              </w:rPr>
            </w:pPr>
            <w:r w:rsidRPr="0038616C">
              <w:rPr>
                <w:rFonts w:ascii="GHEA Grapalat" w:hAnsi="GHEA Grapalat"/>
                <w:color w:val="000000"/>
                <w:sz w:val="24"/>
                <w:szCs w:val="24"/>
                <w:shd w:val="clear" w:color="auto" w:fill="FFFFFF"/>
                <w:lang w:val="hy-AM"/>
              </w:rPr>
              <w:t>Ի կատարումն 13</w:t>
            </w:r>
            <w:r w:rsidRPr="0038616C">
              <w:rPr>
                <w:rFonts w:ascii="MS Mincho" w:eastAsia="MS Mincho" w:hAnsi="MS Mincho" w:cs="MS Mincho" w:hint="eastAsia"/>
                <w:color w:val="000000"/>
                <w:sz w:val="24"/>
                <w:szCs w:val="24"/>
                <w:shd w:val="clear" w:color="auto" w:fill="FFFFFF"/>
                <w:lang w:val="hy-AM"/>
              </w:rPr>
              <w:t>․</w:t>
            </w:r>
            <w:r w:rsidRPr="0038616C">
              <w:rPr>
                <w:rFonts w:ascii="GHEA Grapalat" w:hAnsi="GHEA Grapalat"/>
                <w:color w:val="000000"/>
                <w:sz w:val="24"/>
                <w:szCs w:val="24"/>
                <w:shd w:val="clear" w:color="auto" w:fill="FFFFFF"/>
                <w:lang w:val="hy-AM"/>
              </w:rPr>
              <w:t>05</w:t>
            </w:r>
            <w:r w:rsidRPr="0038616C">
              <w:rPr>
                <w:rFonts w:ascii="MS Mincho" w:eastAsia="MS Mincho" w:hAnsi="MS Mincho" w:cs="MS Mincho" w:hint="eastAsia"/>
                <w:color w:val="000000"/>
                <w:sz w:val="24"/>
                <w:szCs w:val="24"/>
                <w:shd w:val="clear" w:color="auto" w:fill="FFFFFF"/>
                <w:lang w:val="hy-AM"/>
              </w:rPr>
              <w:t>․</w:t>
            </w:r>
            <w:r w:rsidRPr="0038616C">
              <w:rPr>
                <w:rFonts w:ascii="GHEA Grapalat" w:hAnsi="GHEA Grapalat"/>
                <w:color w:val="000000"/>
                <w:sz w:val="24"/>
                <w:szCs w:val="24"/>
                <w:shd w:val="clear" w:color="auto" w:fill="FFFFFF"/>
                <w:lang w:val="hy-AM"/>
              </w:rPr>
              <w:t>2025թ</w:t>
            </w:r>
            <w:r w:rsidRPr="0038616C">
              <w:rPr>
                <w:rFonts w:ascii="MS Mincho" w:eastAsia="MS Mincho" w:hAnsi="MS Mincho" w:cs="MS Mincho" w:hint="eastAsia"/>
                <w:color w:val="000000"/>
                <w:sz w:val="24"/>
                <w:szCs w:val="24"/>
                <w:shd w:val="clear" w:color="auto" w:fill="FFFFFF"/>
                <w:lang w:val="hy-AM"/>
              </w:rPr>
              <w:t>․</w:t>
            </w:r>
            <w:r w:rsidRPr="0038616C">
              <w:rPr>
                <w:rFonts w:ascii="GHEA Grapalat" w:hAnsi="GHEA Grapalat"/>
                <w:color w:val="000000"/>
                <w:sz w:val="24"/>
                <w:szCs w:val="24"/>
                <w:shd w:val="clear" w:color="auto" w:fill="FFFFFF"/>
                <w:lang w:val="hy-AM"/>
              </w:rPr>
              <w:t xml:space="preserve"> Ֆինանսատնտեսական</w:t>
            </w:r>
          </w:p>
          <w:p w14:paraId="4D40A540" w14:textId="77777777" w:rsidR="0038616C" w:rsidRPr="0038616C" w:rsidRDefault="0038616C" w:rsidP="0038616C">
            <w:pPr>
              <w:pStyle w:val="aa"/>
              <w:spacing w:after="0"/>
              <w:rPr>
                <w:rFonts w:ascii="GHEA Grapalat" w:hAnsi="GHEA Grapalat"/>
                <w:color w:val="000000"/>
                <w:sz w:val="24"/>
                <w:szCs w:val="24"/>
                <w:shd w:val="clear" w:color="auto" w:fill="FFFFFF"/>
                <w:lang w:val="hy-AM"/>
              </w:rPr>
            </w:pPr>
            <w:r w:rsidRPr="0038616C">
              <w:rPr>
                <w:rFonts w:ascii="GHEA Grapalat" w:hAnsi="GHEA Grapalat"/>
                <w:color w:val="000000"/>
                <w:sz w:val="24"/>
                <w:szCs w:val="24"/>
                <w:shd w:val="clear" w:color="auto" w:fill="FFFFFF"/>
                <w:lang w:val="hy-AM"/>
              </w:rPr>
              <w:t>նախարարական կոմիտեի 13</w:t>
            </w:r>
            <w:r w:rsidRPr="0038616C">
              <w:rPr>
                <w:rFonts w:ascii="MS Mincho" w:eastAsia="MS Mincho" w:hAnsi="MS Mincho" w:cs="MS Mincho" w:hint="eastAsia"/>
                <w:color w:val="000000"/>
                <w:sz w:val="24"/>
                <w:szCs w:val="24"/>
                <w:shd w:val="clear" w:color="auto" w:fill="FFFFFF"/>
                <w:lang w:val="hy-AM"/>
              </w:rPr>
              <w:t>․</w:t>
            </w:r>
            <w:r w:rsidRPr="0038616C">
              <w:rPr>
                <w:rFonts w:ascii="GHEA Grapalat" w:hAnsi="GHEA Grapalat"/>
                <w:color w:val="000000"/>
                <w:sz w:val="24"/>
                <w:szCs w:val="24"/>
                <w:shd w:val="clear" w:color="auto" w:fill="FFFFFF"/>
                <w:lang w:val="hy-AM"/>
              </w:rPr>
              <w:t>05</w:t>
            </w:r>
            <w:r w:rsidRPr="0038616C">
              <w:rPr>
                <w:rFonts w:ascii="MS Mincho" w:eastAsia="MS Mincho" w:hAnsi="MS Mincho" w:cs="MS Mincho" w:hint="eastAsia"/>
                <w:color w:val="000000"/>
                <w:sz w:val="24"/>
                <w:szCs w:val="24"/>
                <w:shd w:val="clear" w:color="auto" w:fill="FFFFFF"/>
                <w:lang w:val="hy-AM"/>
              </w:rPr>
              <w:t>․</w:t>
            </w:r>
            <w:r w:rsidRPr="0038616C">
              <w:rPr>
                <w:rFonts w:ascii="GHEA Grapalat" w:hAnsi="GHEA Grapalat"/>
                <w:color w:val="000000"/>
                <w:sz w:val="24"/>
                <w:szCs w:val="24"/>
                <w:shd w:val="clear" w:color="auto" w:fill="FFFFFF"/>
                <w:lang w:val="hy-AM"/>
              </w:rPr>
              <w:t>2025թ</w:t>
            </w:r>
            <w:r w:rsidRPr="0038616C">
              <w:rPr>
                <w:rFonts w:ascii="MS Mincho" w:eastAsia="MS Mincho" w:hAnsi="MS Mincho" w:cs="MS Mincho" w:hint="eastAsia"/>
                <w:color w:val="000000"/>
                <w:sz w:val="24"/>
                <w:szCs w:val="24"/>
                <w:shd w:val="clear" w:color="auto" w:fill="FFFFFF"/>
                <w:lang w:val="hy-AM"/>
              </w:rPr>
              <w:t>․</w:t>
            </w:r>
            <w:r w:rsidRPr="0038616C">
              <w:rPr>
                <w:rFonts w:ascii="GHEA Grapalat" w:hAnsi="GHEA Grapalat"/>
                <w:color w:val="000000"/>
                <w:sz w:val="24"/>
                <w:szCs w:val="24"/>
                <w:shd w:val="clear" w:color="auto" w:fill="FFFFFF"/>
                <w:lang w:val="hy-AM"/>
              </w:rPr>
              <w:t xml:space="preserve"> նիստի </w:t>
            </w:r>
          </w:p>
          <w:p w14:paraId="44106C0E" w14:textId="77777777" w:rsidR="0038616C" w:rsidRPr="0038616C" w:rsidRDefault="0038616C" w:rsidP="0038616C">
            <w:pPr>
              <w:pStyle w:val="aa"/>
              <w:spacing w:after="0"/>
              <w:rPr>
                <w:rFonts w:ascii="GHEA Grapalat" w:hAnsi="GHEA Grapalat"/>
                <w:color w:val="000000"/>
                <w:sz w:val="24"/>
                <w:szCs w:val="24"/>
                <w:shd w:val="clear" w:color="auto" w:fill="FFFFFF"/>
                <w:lang w:val="hy-AM"/>
              </w:rPr>
            </w:pPr>
            <w:r w:rsidRPr="0038616C">
              <w:rPr>
                <w:rFonts w:ascii="GHEA Grapalat" w:hAnsi="GHEA Grapalat"/>
                <w:color w:val="000000"/>
                <w:sz w:val="24"/>
                <w:szCs w:val="24"/>
                <w:shd w:val="clear" w:color="auto" w:fill="FFFFFF"/>
                <w:lang w:val="hy-AM"/>
              </w:rPr>
              <w:t>արձանագրության 8-րդ կետի</w:t>
            </w:r>
          </w:p>
          <w:p w14:paraId="178B18DE" w14:textId="77777777" w:rsidR="0038616C" w:rsidRPr="003D02BD" w:rsidRDefault="0038616C" w:rsidP="006F1A39">
            <w:pPr>
              <w:spacing w:line="360" w:lineRule="auto"/>
              <w:ind w:firstLine="170"/>
              <w:jc w:val="both"/>
              <w:rPr>
                <w:rFonts w:ascii="GHEA Grapalat" w:hAnsi="GHEA Grapalat"/>
                <w:color w:val="000000"/>
                <w:sz w:val="24"/>
                <w:szCs w:val="24"/>
                <w:lang w:val="hy-AM" w:eastAsia="en-US"/>
              </w:rPr>
            </w:pPr>
          </w:p>
        </w:tc>
        <w:tc>
          <w:tcPr>
            <w:tcW w:w="3879" w:type="dxa"/>
          </w:tcPr>
          <w:p w14:paraId="4E45C835" w14:textId="77777777" w:rsidR="0038616C" w:rsidRDefault="0038616C" w:rsidP="006F1A39">
            <w:pPr>
              <w:spacing w:line="360" w:lineRule="auto"/>
              <w:ind w:firstLine="301"/>
              <w:rPr>
                <w:rFonts w:ascii="GHEA Grapalat" w:hAnsi="GHEA Grapalat"/>
                <w:color w:val="000000"/>
                <w:sz w:val="24"/>
                <w:szCs w:val="24"/>
                <w:lang w:val="af-ZA" w:eastAsia="en-US"/>
              </w:rPr>
            </w:pPr>
          </w:p>
          <w:p w14:paraId="7C89BEFC" w14:textId="3E9A2010" w:rsidR="0038616C" w:rsidRPr="00806892" w:rsidRDefault="0038616C" w:rsidP="00B03EBC">
            <w:pPr>
              <w:spacing w:line="360" w:lineRule="auto"/>
              <w:rPr>
                <w:rFonts w:ascii="GHEA Grapalat" w:hAnsi="GHEA Grapalat"/>
                <w:color w:val="000000"/>
                <w:sz w:val="24"/>
                <w:szCs w:val="24"/>
                <w:lang w:val="af-ZA" w:eastAsia="en-US"/>
              </w:rPr>
            </w:pPr>
            <w:r>
              <w:rPr>
                <w:rFonts w:ascii="GHEA Grapalat" w:hAnsi="GHEA Grapalat"/>
                <w:color w:val="000000"/>
                <w:sz w:val="24"/>
                <w:szCs w:val="24"/>
                <w:lang w:val="af-ZA" w:eastAsia="en-US"/>
              </w:rPr>
              <w:t xml:space="preserve"> </w:t>
            </w:r>
            <w:r w:rsidRPr="00806892">
              <w:rPr>
                <w:rFonts w:ascii="GHEA Grapalat" w:hAnsi="GHEA Grapalat"/>
                <w:color w:val="000000"/>
                <w:sz w:val="24"/>
                <w:szCs w:val="24"/>
                <w:lang w:val="af-ZA" w:eastAsia="en-US"/>
              </w:rPr>
              <w:t xml:space="preserve">Ընդունվել է </w:t>
            </w:r>
            <w:r w:rsidR="00B03EBC">
              <w:rPr>
                <w:rFonts w:ascii="GHEA Grapalat" w:hAnsi="GHEA Grapalat"/>
                <w:color w:val="000000"/>
                <w:sz w:val="24"/>
                <w:szCs w:val="24"/>
                <w:lang w:val="af-ZA" w:eastAsia="en-US"/>
              </w:rPr>
              <w:t xml:space="preserve"> նախագիծը խմբագրվել է </w:t>
            </w:r>
            <w:r w:rsidR="00B03EBC">
              <w:rPr>
                <w:rFonts w:ascii="MS Mincho" w:eastAsia="MS Mincho" w:hAnsi="MS Mincho" w:cs="MS Mincho"/>
                <w:color w:val="000000"/>
                <w:sz w:val="24"/>
                <w:szCs w:val="24"/>
                <w:lang w:val="af-ZA" w:eastAsia="en-US"/>
              </w:rPr>
              <w:t xml:space="preserve">․ </w:t>
            </w:r>
            <w:r w:rsidR="00B03EBC">
              <w:rPr>
                <w:rFonts w:ascii="GHEA Grapalat" w:hAnsi="GHEA Grapalat"/>
                <w:color w:val="000000"/>
                <w:sz w:val="24"/>
                <w:szCs w:val="24"/>
                <w:lang w:val="af-ZA" w:eastAsia="en-US"/>
              </w:rPr>
              <w:t>հ</w:t>
            </w:r>
            <w:r>
              <w:rPr>
                <w:rFonts w:ascii="GHEA Grapalat" w:hAnsi="GHEA Grapalat"/>
                <w:color w:val="000000"/>
                <w:sz w:val="24"/>
                <w:szCs w:val="24"/>
                <w:lang w:val="af-ZA" w:eastAsia="en-US"/>
              </w:rPr>
              <w:t xml:space="preserve">իմք ընդունելով </w:t>
            </w:r>
            <w:r>
              <w:rPr>
                <w:rFonts w:ascii="GHEA Grapalat" w:hAnsi="GHEA Grapalat"/>
                <w:color w:val="000000"/>
                <w:sz w:val="24"/>
                <w:szCs w:val="24"/>
                <w:shd w:val="clear" w:color="auto" w:fill="FFFFFF"/>
                <w:lang w:val="hy-AM"/>
              </w:rPr>
              <w:t>ՀՀ հողային օրենսգրքի 7</w:t>
            </w:r>
            <w:r>
              <w:rPr>
                <w:rFonts w:ascii="GHEA Grapalat" w:hAnsi="GHEA Grapalat"/>
                <w:color w:val="000000"/>
                <w:sz w:val="24"/>
                <w:szCs w:val="24"/>
                <w:shd w:val="clear" w:color="auto" w:fill="FFFFFF"/>
                <w:lang w:val="hy-AM"/>
              </w:rPr>
              <w:t>6</w:t>
            </w:r>
            <w:r>
              <w:rPr>
                <w:rFonts w:ascii="GHEA Grapalat" w:hAnsi="GHEA Grapalat"/>
                <w:color w:val="000000"/>
                <w:sz w:val="24"/>
                <w:szCs w:val="24"/>
                <w:shd w:val="clear" w:color="auto" w:fill="FFFFFF"/>
                <w:lang w:val="hy-AM"/>
              </w:rPr>
              <w:t>-րդ հոդված</w:t>
            </w:r>
            <w:r>
              <w:rPr>
                <w:rFonts w:ascii="GHEA Grapalat" w:hAnsi="GHEA Grapalat"/>
                <w:color w:val="000000"/>
                <w:sz w:val="24"/>
                <w:szCs w:val="24"/>
                <w:shd w:val="clear" w:color="auto" w:fill="FFFFFF"/>
                <w:lang w:val="hy-AM"/>
              </w:rPr>
              <w:t xml:space="preserve">ում կատարված համապատասխան </w:t>
            </w:r>
            <w:r w:rsidRPr="0038616C">
              <w:rPr>
                <w:rFonts w:ascii="GHEA Grapalat" w:hAnsi="GHEA Grapalat"/>
                <w:color w:val="000000"/>
                <w:sz w:val="24"/>
                <w:szCs w:val="24"/>
                <w:lang w:val="af-ZA" w:eastAsia="en-US"/>
              </w:rPr>
              <w:t xml:space="preserve">փոփոխությունները </w:t>
            </w:r>
            <w:r w:rsidRPr="00FC144A">
              <w:rPr>
                <w:rFonts w:ascii="GHEA Grapalat" w:hAnsi="GHEA Grapalat"/>
                <w:color w:val="000000"/>
                <w:sz w:val="24"/>
                <w:szCs w:val="24"/>
                <w:lang w:val="af-ZA" w:eastAsia="en-US"/>
              </w:rPr>
              <w:t>հողամասի անհատույց օգտագործման պայմանագրի կնքումը վերապահվ</w:t>
            </w:r>
            <w:r w:rsidR="00B03EBC">
              <w:rPr>
                <w:rFonts w:ascii="GHEA Grapalat" w:hAnsi="GHEA Grapalat"/>
                <w:color w:val="000000"/>
                <w:sz w:val="24"/>
                <w:szCs w:val="24"/>
                <w:lang w:val="af-ZA" w:eastAsia="en-US"/>
              </w:rPr>
              <w:t>ել</w:t>
            </w:r>
            <w:r>
              <w:rPr>
                <w:rFonts w:ascii="GHEA Grapalat" w:hAnsi="GHEA Grapalat"/>
                <w:color w:val="000000"/>
                <w:sz w:val="24"/>
                <w:szCs w:val="24"/>
                <w:lang w:val="af-ZA" w:eastAsia="en-US"/>
              </w:rPr>
              <w:t xml:space="preserve"> </w:t>
            </w:r>
            <w:r w:rsidRPr="00FC144A">
              <w:rPr>
                <w:rFonts w:ascii="GHEA Grapalat" w:hAnsi="GHEA Grapalat"/>
                <w:color w:val="000000"/>
                <w:sz w:val="24"/>
                <w:szCs w:val="24"/>
                <w:lang w:val="af-ZA" w:eastAsia="en-US"/>
              </w:rPr>
              <w:t xml:space="preserve"> է </w:t>
            </w:r>
            <w:r w:rsidRPr="00806892">
              <w:rPr>
                <w:rFonts w:ascii="GHEA Grapalat" w:hAnsi="GHEA Grapalat"/>
                <w:color w:val="000000"/>
                <w:sz w:val="24"/>
                <w:szCs w:val="24"/>
                <w:lang w:val="af-ZA" w:eastAsia="en-US"/>
              </w:rPr>
              <w:t xml:space="preserve"> </w:t>
            </w:r>
            <w:r>
              <w:rPr>
                <w:rFonts w:ascii="GHEA Grapalat" w:hAnsi="GHEA Grapalat"/>
                <w:color w:val="000000"/>
                <w:sz w:val="24"/>
                <w:szCs w:val="24"/>
                <w:lang w:val="af-ZA" w:eastAsia="en-US"/>
              </w:rPr>
              <w:t xml:space="preserve"> </w:t>
            </w:r>
            <w:r w:rsidRPr="0038616C">
              <w:rPr>
                <w:rFonts w:ascii="GHEA Grapalat" w:hAnsi="GHEA Grapalat"/>
                <w:color w:val="000000"/>
                <w:sz w:val="24"/>
                <w:szCs w:val="24"/>
                <w:lang w:val="af-ZA" w:eastAsia="en-US"/>
              </w:rPr>
              <w:t>Հայաստանի Հանրապետության տարածքային կառավարման և ենթակառուցվածքների նախարարության պետական գույքի կառավարման կոմիտե</w:t>
            </w:r>
            <w:r>
              <w:rPr>
                <w:rFonts w:ascii="GHEA Grapalat" w:hAnsi="GHEA Grapalat"/>
                <w:color w:val="000000"/>
                <w:sz w:val="24"/>
                <w:szCs w:val="24"/>
                <w:lang w:val="af-ZA" w:eastAsia="en-US"/>
              </w:rPr>
              <w:t>ի</w:t>
            </w:r>
            <w:r w:rsidRPr="0038616C">
              <w:rPr>
                <w:rFonts w:ascii="GHEA Grapalat" w:hAnsi="GHEA Grapalat"/>
                <w:color w:val="000000"/>
                <w:sz w:val="24"/>
                <w:szCs w:val="24"/>
                <w:lang w:val="af-ZA" w:eastAsia="en-US"/>
              </w:rPr>
              <w:t>ն</w:t>
            </w:r>
            <w:r w:rsidR="00B03EBC">
              <w:rPr>
                <w:rFonts w:ascii="GHEA Grapalat" w:hAnsi="GHEA Grapalat"/>
                <w:color w:val="000000"/>
                <w:sz w:val="24"/>
                <w:szCs w:val="24"/>
                <w:lang w:val="af-ZA" w:eastAsia="en-US"/>
              </w:rPr>
              <w:t>։</w:t>
            </w:r>
          </w:p>
        </w:tc>
      </w:tr>
    </w:tbl>
    <w:p w14:paraId="72A56B27" w14:textId="77777777" w:rsidR="003D02BD" w:rsidRPr="0038616C" w:rsidRDefault="003D02BD" w:rsidP="0038616C">
      <w:pPr>
        <w:pStyle w:val="aa"/>
        <w:spacing w:after="0"/>
        <w:rPr>
          <w:rFonts w:ascii="GHEA Grapalat" w:hAnsi="GHEA Grapalat"/>
          <w:color w:val="000000"/>
          <w:sz w:val="24"/>
          <w:szCs w:val="24"/>
          <w:lang w:val="af-ZA" w:eastAsia="en-US"/>
        </w:rPr>
      </w:pPr>
    </w:p>
    <w:sectPr w:rsidR="003D02BD" w:rsidRPr="0038616C" w:rsidSect="0097137B">
      <w:headerReference w:type="even" r:id="rId8"/>
      <w:footerReference w:type="default" r:id="rId9"/>
      <w:pgSz w:w="11909" w:h="16834" w:code="9"/>
      <w:pgMar w:top="992" w:right="710"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6153AF" w14:textId="77777777" w:rsidR="00DF6487" w:rsidRDefault="00DF6487">
      <w:r>
        <w:separator/>
      </w:r>
    </w:p>
  </w:endnote>
  <w:endnote w:type="continuationSeparator" w:id="0">
    <w:p w14:paraId="1AECD597" w14:textId="77777777" w:rsidR="00DF6487" w:rsidRDefault="00DF6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charset w:val="CC"/>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986BA" w14:textId="77777777" w:rsidR="006B5BB7" w:rsidRDefault="006B5BB7"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2F223DC0" w14:textId="77777777" w:rsidR="006B5BB7" w:rsidRDefault="006B5BB7"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4FA7C0B9" w14:textId="77777777" w:rsidR="006B5BB7" w:rsidRDefault="006B5BB7"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48DB3E" w14:textId="77777777" w:rsidR="00DF6487" w:rsidRDefault="00DF6487">
      <w:r>
        <w:separator/>
      </w:r>
    </w:p>
  </w:footnote>
  <w:footnote w:type="continuationSeparator" w:id="0">
    <w:p w14:paraId="3C5828D8" w14:textId="77777777" w:rsidR="00DF6487" w:rsidRDefault="00DF64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279D5" w14:textId="77777777" w:rsidR="006B5BB7"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349C5"/>
    <w:multiLevelType w:val="hybridMultilevel"/>
    <w:tmpl w:val="DD0E0BDE"/>
    <w:lvl w:ilvl="0" w:tplc="67BE4CA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5"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16cid:durableId="1992247580">
    <w:abstractNumId w:val="6"/>
  </w:num>
  <w:num w:numId="2" w16cid:durableId="1726444603">
    <w:abstractNumId w:val="1"/>
  </w:num>
  <w:num w:numId="3" w16cid:durableId="445076041">
    <w:abstractNumId w:val="4"/>
  </w:num>
  <w:num w:numId="4" w16cid:durableId="1039668241">
    <w:abstractNumId w:val="5"/>
  </w:num>
  <w:num w:numId="5" w16cid:durableId="312149413">
    <w:abstractNumId w:val="3"/>
  </w:num>
  <w:num w:numId="6" w16cid:durableId="1809514724">
    <w:abstractNumId w:val="2"/>
  </w:num>
  <w:num w:numId="7" w16cid:durableId="186751880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561C"/>
    <w:rsid w:val="000113A9"/>
    <w:rsid w:val="000121D6"/>
    <w:rsid w:val="00016356"/>
    <w:rsid w:val="00022272"/>
    <w:rsid w:val="000263AE"/>
    <w:rsid w:val="00034AB2"/>
    <w:rsid w:val="00064066"/>
    <w:rsid w:val="00074B24"/>
    <w:rsid w:val="00076B03"/>
    <w:rsid w:val="000A1338"/>
    <w:rsid w:val="000B4F0A"/>
    <w:rsid w:val="000B6392"/>
    <w:rsid w:val="000C0C9F"/>
    <w:rsid w:val="000D4588"/>
    <w:rsid w:val="000D5537"/>
    <w:rsid w:val="000F3DDC"/>
    <w:rsid w:val="00121480"/>
    <w:rsid w:val="00125DB8"/>
    <w:rsid w:val="00127EBA"/>
    <w:rsid w:val="001309A8"/>
    <w:rsid w:val="001404E5"/>
    <w:rsid w:val="00141850"/>
    <w:rsid w:val="00143417"/>
    <w:rsid w:val="0015055E"/>
    <w:rsid w:val="0018231F"/>
    <w:rsid w:val="001A4710"/>
    <w:rsid w:val="001B4701"/>
    <w:rsid w:val="001C3D9C"/>
    <w:rsid w:val="001E0A8E"/>
    <w:rsid w:val="001E26B5"/>
    <w:rsid w:val="001E40F5"/>
    <w:rsid w:val="001F79C5"/>
    <w:rsid w:val="00213681"/>
    <w:rsid w:val="00217620"/>
    <w:rsid w:val="00217686"/>
    <w:rsid w:val="00227A28"/>
    <w:rsid w:val="00245536"/>
    <w:rsid w:val="002551AF"/>
    <w:rsid w:val="00270BD7"/>
    <w:rsid w:val="002735AA"/>
    <w:rsid w:val="00280677"/>
    <w:rsid w:val="00280A39"/>
    <w:rsid w:val="00281128"/>
    <w:rsid w:val="002D3CE9"/>
    <w:rsid w:val="002D677B"/>
    <w:rsid w:val="002E46EF"/>
    <w:rsid w:val="00302E60"/>
    <w:rsid w:val="00303020"/>
    <w:rsid w:val="00325796"/>
    <w:rsid w:val="00331C4D"/>
    <w:rsid w:val="00341FB7"/>
    <w:rsid w:val="00363916"/>
    <w:rsid w:val="00380969"/>
    <w:rsid w:val="0038616C"/>
    <w:rsid w:val="003906FA"/>
    <w:rsid w:val="003B501C"/>
    <w:rsid w:val="003D02BD"/>
    <w:rsid w:val="003D1C9F"/>
    <w:rsid w:val="003F7DD7"/>
    <w:rsid w:val="00417C22"/>
    <w:rsid w:val="00454EA8"/>
    <w:rsid w:val="0048756F"/>
    <w:rsid w:val="004B2502"/>
    <w:rsid w:val="004B3420"/>
    <w:rsid w:val="004B3AA5"/>
    <w:rsid w:val="004B3B17"/>
    <w:rsid w:val="004C17D8"/>
    <w:rsid w:val="004C7503"/>
    <w:rsid w:val="004D315E"/>
    <w:rsid w:val="004E2DEE"/>
    <w:rsid w:val="005168DA"/>
    <w:rsid w:val="00553BA5"/>
    <w:rsid w:val="0055743B"/>
    <w:rsid w:val="005757FE"/>
    <w:rsid w:val="00582C75"/>
    <w:rsid w:val="0059075B"/>
    <w:rsid w:val="005A2F02"/>
    <w:rsid w:val="005D49BD"/>
    <w:rsid w:val="005E5278"/>
    <w:rsid w:val="005E67B2"/>
    <w:rsid w:val="005E7BE0"/>
    <w:rsid w:val="00621A65"/>
    <w:rsid w:val="00632B4F"/>
    <w:rsid w:val="0064774C"/>
    <w:rsid w:val="00651237"/>
    <w:rsid w:val="0068016D"/>
    <w:rsid w:val="00690952"/>
    <w:rsid w:val="00697F9F"/>
    <w:rsid w:val="006A4497"/>
    <w:rsid w:val="006B5BB7"/>
    <w:rsid w:val="006C746E"/>
    <w:rsid w:val="006E29BB"/>
    <w:rsid w:val="00701410"/>
    <w:rsid w:val="007054C3"/>
    <w:rsid w:val="00706935"/>
    <w:rsid w:val="00733E27"/>
    <w:rsid w:val="00752676"/>
    <w:rsid w:val="0079244E"/>
    <w:rsid w:val="007A6423"/>
    <w:rsid w:val="007B18F9"/>
    <w:rsid w:val="007C1332"/>
    <w:rsid w:val="007C20C3"/>
    <w:rsid w:val="007E040B"/>
    <w:rsid w:val="00806892"/>
    <w:rsid w:val="0081466F"/>
    <w:rsid w:val="008274C3"/>
    <w:rsid w:val="00852818"/>
    <w:rsid w:val="00862D72"/>
    <w:rsid w:val="00880B78"/>
    <w:rsid w:val="0088519D"/>
    <w:rsid w:val="008950FB"/>
    <w:rsid w:val="0089540F"/>
    <w:rsid w:val="008968CC"/>
    <w:rsid w:val="008B1CA0"/>
    <w:rsid w:val="008B45CA"/>
    <w:rsid w:val="00911251"/>
    <w:rsid w:val="00950AFD"/>
    <w:rsid w:val="009603DA"/>
    <w:rsid w:val="0098323B"/>
    <w:rsid w:val="009A126B"/>
    <w:rsid w:val="009A2F86"/>
    <w:rsid w:val="009A7769"/>
    <w:rsid w:val="009A7CCF"/>
    <w:rsid w:val="00A05BEB"/>
    <w:rsid w:val="00A11A15"/>
    <w:rsid w:val="00A22D10"/>
    <w:rsid w:val="00A31BA0"/>
    <w:rsid w:val="00A32B7E"/>
    <w:rsid w:val="00A55491"/>
    <w:rsid w:val="00A556E2"/>
    <w:rsid w:val="00A657FF"/>
    <w:rsid w:val="00A700FB"/>
    <w:rsid w:val="00A81520"/>
    <w:rsid w:val="00A91BEB"/>
    <w:rsid w:val="00AA4778"/>
    <w:rsid w:val="00AB4FB2"/>
    <w:rsid w:val="00AB52AD"/>
    <w:rsid w:val="00AC694A"/>
    <w:rsid w:val="00AD28CD"/>
    <w:rsid w:val="00AD45D1"/>
    <w:rsid w:val="00AE28E7"/>
    <w:rsid w:val="00AF5D88"/>
    <w:rsid w:val="00B03EBC"/>
    <w:rsid w:val="00B06C99"/>
    <w:rsid w:val="00B17BB8"/>
    <w:rsid w:val="00B473DC"/>
    <w:rsid w:val="00B5094C"/>
    <w:rsid w:val="00B90331"/>
    <w:rsid w:val="00BB32ED"/>
    <w:rsid w:val="00BC5C9C"/>
    <w:rsid w:val="00BD5F83"/>
    <w:rsid w:val="00BD6E17"/>
    <w:rsid w:val="00BF343C"/>
    <w:rsid w:val="00C07859"/>
    <w:rsid w:val="00C079D6"/>
    <w:rsid w:val="00C40268"/>
    <w:rsid w:val="00C553D3"/>
    <w:rsid w:val="00C6434A"/>
    <w:rsid w:val="00C7410A"/>
    <w:rsid w:val="00CA380A"/>
    <w:rsid w:val="00CD0C88"/>
    <w:rsid w:val="00CD713A"/>
    <w:rsid w:val="00CF3BAE"/>
    <w:rsid w:val="00D207EF"/>
    <w:rsid w:val="00D27671"/>
    <w:rsid w:val="00D34E81"/>
    <w:rsid w:val="00D36498"/>
    <w:rsid w:val="00D62290"/>
    <w:rsid w:val="00D76565"/>
    <w:rsid w:val="00D84E75"/>
    <w:rsid w:val="00DA12B6"/>
    <w:rsid w:val="00DA3E76"/>
    <w:rsid w:val="00DA77F1"/>
    <w:rsid w:val="00DB41F3"/>
    <w:rsid w:val="00DB4524"/>
    <w:rsid w:val="00DB7FBC"/>
    <w:rsid w:val="00DD30A8"/>
    <w:rsid w:val="00DF6487"/>
    <w:rsid w:val="00E12E0B"/>
    <w:rsid w:val="00E17D06"/>
    <w:rsid w:val="00E17EB9"/>
    <w:rsid w:val="00E21CAB"/>
    <w:rsid w:val="00E42BAD"/>
    <w:rsid w:val="00E430E3"/>
    <w:rsid w:val="00E467F6"/>
    <w:rsid w:val="00E522DD"/>
    <w:rsid w:val="00E53E10"/>
    <w:rsid w:val="00E669F7"/>
    <w:rsid w:val="00E71932"/>
    <w:rsid w:val="00E85F06"/>
    <w:rsid w:val="00EA529E"/>
    <w:rsid w:val="00EB26ED"/>
    <w:rsid w:val="00EC1A2D"/>
    <w:rsid w:val="00EC6D0C"/>
    <w:rsid w:val="00ED7027"/>
    <w:rsid w:val="00EE6F72"/>
    <w:rsid w:val="00EF18EE"/>
    <w:rsid w:val="00EF718C"/>
    <w:rsid w:val="00F0576A"/>
    <w:rsid w:val="00F23A4C"/>
    <w:rsid w:val="00F4100E"/>
    <w:rsid w:val="00F52A6D"/>
    <w:rsid w:val="00F52D96"/>
    <w:rsid w:val="00F67AEF"/>
    <w:rsid w:val="00F71FAD"/>
    <w:rsid w:val="00F770A4"/>
    <w:rsid w:val="00F80F93"/>
    <w:rsid w:val="00F87E85"/>
    <w:rsid w:val="00F916ED"/>
    <w:rsid w:val="00FA607C"/>
    <w:rsid w:val="00FB78AA"/>
    <w:rsid w:val="00FC144A"/>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B7D3A"/>
  <w15:chartTrackingRefBased/>
  <w15:docId w15:val="{9AB858D8-72BC-4BCF-BD7B-13C330303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Знак11"/>
    <w:basedOn w:val="a"/>
    <w:link w:val="a4"/>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Знак11 Знак"/>
    <w:basedOn w:val="a0"/>
    <w:link w:val="a3"/>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Bullets"/>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Char Char Char Char,Char Char Char1"/>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Bullets Знак"/>
    <w:link w:val="a6"/>
    <w:uiPriority w:val="34"/>
    <w:qFormat/>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customStyle="1" w:styleId="mechtex">
    <w:name w:val="mechtex"/>
    <w:basedOn w:val="a"/>
    <w:link w:val="mechtexChar"/>
    <w:qFormat/>
    <w:rsid w:val="008968CC"/>
    <w:pPr>
      <w:jc w:val="center"/>
    </w:pPr>
    <w:rPr>
      <w:rFonts w:ascii="Arial Armenian" w:hAnsi="Arial Armenian"/>
      <w:sz w:val="22"/>
      <w:szCs w:val="22"/>
      <w:lang w:val="en-US"/>
    </w:rPr>
  </w:style>
  <w:style w:type="character" w:customStyle="1" w:styleId="mechtexChar">
    <w:name w:val="mechtex Char"/>
    <w:link w:val="mechtex"/>
    <w:locked/>
    <w:rsid w:val="008968CC"/>
    <w:rPr>
      <w:rFonts w:ascii="Arial Armenian" w:eastAsia="Times New Roman" w:hAnsi="Arial Armenian" w:cs="Times New Roman"/>
      <w:lang w:eastAsia="ru-RU"/>
    </w:rPr>
  </w:style>
  <w:style w:type="paragraph" w:styleId="ac">
    <w:name w:val="Plain Text"/>
    <w:basedOn w:val="a"/>
    <w:link w:val="ad"/>
    <w:uiPriority w:val="99"/>
    <w:unhideWhenUsed/>
    <w:rsid w:val="0098323B"/>
    <w:rPr>
      <w:rFonts w:ascii="Calibri" w:eastAsiaTheme="minorHAnsi" w:hAnsi="Calibri" w:cstheme="minorBidi"/>
      <w:sz w:val="22"/>
      <w:szCs w:val="21"/>
      <w:lang w:val="en-US" w:eastAsia="en-US"/>
    </w:rPr>
  </w:style>
  <w:style w:type="character" w:customStyle="1" w:styleId="ad">
    <w:name w:val="Текст Знак"/>
    <w:basedOn w:val="a0"/>
    <w:link w:val="ac"/>
    <w:uiPriority w:val="99"/>
    <w:rsid w:val="0098323B"/>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596371">
      <w:bodyDiv w:val="1"/>
      <w:marLeft w:val="0"/>
      <w:marRight w:val="0"/>
      <w:marTop w:val="0"/>
      <w:marBottom w:val="0"/>
      <w:divBdr>
        <w:top w:val="none" w:sz="0" w:space="0" w:color="auto"/>
        <w:left w:val="none" w:sz="0" w:space="0" w:color="auto"/>
        <w:bottom w:val="none" w:sz="0" w:space="0" w:color="auto"/>
        <w:right w:val="none" w:sz="0" w:space="0" w:color="auto"/>
      </w:divBdr>
    </w:div>
    <w:div w:id="243414278">
      <w:bodyDiv w:val="1"/>
      <w:marLeft w:val="0"/>
      <w:marRight w:val="0"/>
      <w:marTop w:val="0"/>
      <w:marBottom w:val="0"/>
      <w:divBdr>
        <w:top w:val="none" w:sz="0" w:space="0" w:color="auto"/>
        <w:left w:val="none" w:sz="0" w:space="0" w:color="auto"/>
        <w:bottom w:val="none" w:sz="0" w:space="0" w:color="auto"/>
        <w:right w:val="none" w:sz="0" w:space="0" w:color="auto"/>
      </w:divBdr>
    </w:div>
    <w:div w:id="289480326">
      <w:bodyDiv w:val="1"/>
      <w:marLeft w:val="0"/>
      <w:marRight w:val="0"/>
      <w:marTop w:val="0"/>
      <w:marBottom w:val="0"/>
      <w:divBdr>
        <w:top w:val="none" w:sz="0" w:space="0" w:color="auto"/>
        <w:left w:val="none" w:sz="0" w:space="0" w:color="auto"/>
        <w:bottom w:val="none" w:sz="0" w:space="0" w:color="auto"/>
        <w:right w:val="none" w:sz="0" w:space="0" w:color="auto"/>
      </w:divBdr>
    </w:div>
    <w:div w:id="347175744">
      <w:bodyDiv w:val="1"/>
      <w:marLeft w:val="0"/>
      <w:marRight w:val="0"/>
      <w:marTop w:val="0"/>
      <w:marBottom w:val="0"/>
      <w:divBdr>
        <w:top w:val="none" w:sz="0" w:space="0" w:color="auto"/>
        <w:left w:val="none" w:sz="0" w:space="0" w:color="auto"/>
        <w:bottom w:val="none" w:sz="0" w:space="0" w:color="auto"/>
        <w:right w:val="none" w:sz="0" w:space="0" w:color="auto"/>
      </w:divBdr>
    </w:div>
    <w:div w:id="681012856">
      <w:bodyDiv w:val="1"/>
      <w:marLeft w:val="0"/>
      <w:marRight w:val="0"/>
      <w:marTop w:val="0"/>
      <w:marBottom w:val="0"/>
      <w:divBdr>
        <w:top w:val="none" w:sz="0" w:space="0" w:color="auto"/>
        <w:left w:val="none" w:sz="0" w:space="0" w:color="auto"/>
        <w:bottom w:val="none" w:sz="0" w:space="0" w:color="auto"/>
        <w:right w:val="none" w:sz="0" w:space="0" w:color="auto"/>
      </w:divBdr>
    </w:div>
    <w:div w:id="1021203409">
      <w:bodyDiv w:val="1"/>
      <w:marLeft w:val="0"/>
      <w:marRight w:val="0"/>
      <w:marTop w:val="0"/>
      <w:marBottom w:val="0"/>
      <w:divBdr>
        <w:top w:val="none" w:sz="0" w:space="0" w:color="auto"/>
        <w:left w:val="none" w:sz="0" w:space="0" w:color="auto"/>
        <w:bottom w:val="none" w:sz="0" w:space="0" w:color="auto"/>
        <w:right w:val="none" w:sz="0" w:space="0" w:color="auto"/>
      </w:divBdr>
    </w:div>
    <w:div w:id="1429809745">
      <w:bodyDiv w:val="1"/>
      <w:marLeft w:val="0"/>
      <w:marRight w:val="0"/>
      <w:marTop w:val="0"/>
      <w:marBottom w:val="0"/>
      <w:divBdr>
        <w:top w:val="none" w:sz="0" w:space="0" w:color="auto"/>
        <w:left w:val="none" w:sz="0" w:space="0" w:color="auto"/>
        <w:bottom w:val="none" w:sz="0" w:space="0" w:color="auto"/>
        <w:right w:val="none" w:sz="0" w:space="0" w:color="auto"/>
      </w:divBdr>
    </w:div>
    <w:div w:id="1436050101">
      <w:bodyDiv w:val="1"/>
      <w:marLeft w:val="0"/>
      <w:marRight w:val="0"/>
      <w:marTop w:val="0"/>
      <w:marBottom w:val="0"/>
      <w:divBdr>
        <w:top w:val="none" w:sz="0" w:space="0" w:color="auto"/>
        <w:left w:val="none" w:sz="0" w:space="0" w:color="auto"/>
        <w:bottom w:val="none" w:sz="0" w:space="0" w:color="auto"/>
        <w:right w:val="none" w:sz="0" w:space="0" w:color="auto"/>
      </w:divBdr>
    </w:div>
    <w:div w:id="1501894879">
      <w:bodyDiv w:val="1"/>
      <w:marLeft w:val="0"/>
      <w:marRight w:val="0"/>
      <w:marTop w:val="0"/>
      <w:marBottom w:val="0"/>
      <w:divBdr>
        <w:top w:val="none" w:sz="0" w:space="0" w:color="auto"/>
        <w:left w:val="none" w:sz="0" w:space="0" w:color="auto"/>
        <w:bottom w:val="none" w:sz="0" w:space="0" w:color="auto"/>
        <w:right w:val="none" w:sz="0" w:space="0" w:color="auto"/>
      </w:divBdr>
    </w:div>
    <w:div w:id="1718704687">
      <w:bodyDiv w:val="1"/>
      <w:marLeft w:val="0"/>
      <w:marRight w:val="0"/>
      <w:marTop w:val="0"/>
      <w:marBottom w:val="0"/>
      <w:divBdr>
        <w:top w:val="none" w:sz="0" w:space="0" w:color="auto"/>
        <w:left w:val="none" w:sz="0" w:space="0" w:color="auto"/>
        <w:bottom w:val="none" w:sz="0" w:space="0" w:color="auto"/>
        <w:right w:val="none" w:sz="0" w:space="0" w:color="auto"/>
      </w:divBdr>
    </w:div>
    <w:div w:id="1719162649">
      <w:bodyDiv w:val="1"/>
      <w:marLeft w:val="0"/>
      <w:marRight w:val="0"/>
      <w:marTop w:val="0"/>
      <w:marBottom w:val="0"/>
      <w:divBdr>
        <w:top w:val="none" w:sz="0" w:space="0" w:color="auto"/>
        <w:left w:val="none" w:sz="0" w:space="0" w:color="auto"/>
        <w:bottom w:val="none" w:sz="0" w:space="0" w:color="auto"/>
        <w:right w:val="none" w:sz="0" w:space="0" w:color="auto"/>
      </w:divBdr>
    </w:div>
    <w:div w:id="1747452972">
      <w:bodyDiv w:val="1"/>
      <w:marLeft w:val="0"/>
      <w:marRight w:val="0"/>
      <w:marTop w:val="0"/>
      <w:marBottom w:val="0"/>
      <w:divBdr>
        <w:top w:val="none" w:sz="0" w:space="0" w:color="auto"/>
        <w:left w:val="none" w:sz="0" w:space="0" w:color="auto"/>
        <w:bottom w:val="none" w:sz="0" w:space="0" w:color="auto"/>
        <w:right w:val="none" w:sz="0" w:space="0" w:color="auto"/>
      </w:divBdr>
    </w:div>
    <w:div w:id="1892155424">
      <w:bodyDiv w:val="1"/>
      <w:marLeft w:val="0"/>
      <w:marRight w:val="0"/>
      <w:marTop w:val="0"/>
      <w:marBottom w:val="0"/>
      <w:divBdr>
        <w:top w:val="none" w:sz="0" w:space="0" w:color="auto"/>
        <w:left w:val="none" w:sz="0" w:space="0" w:color="auto"/>
        <w:bottom w:val="none" w:sz="0" w:space="0" w:color="auto"/>
        <w:right w:val="none" w:sz="0" w:space="0" w:color="auto"/>
      </w:divBdr>
    </w:div>
    <w:div w:id="1905408287">
      <w:bodyDiv w:val="1"/>
      <w:marLeft w:val="0"/>
      <w:marRight w:val="0"/>
      <w:marTop w:val="0"/>
      <w:marBottom w:val="0"/>
      <w:divBdr>
        <w:top w:val="none" w:sz="0" w:space="0" w:color="auto"/>
        <w:left w:val="none" w:sz="0" w:space="0" w:color="auto"/>
        <w:bottom w:val="none" w:sz="0" w:space="0" w:color="auto"/>
        <w:right w:val="none" w:sz="0" w:space="0" w:color="auto"/>
      </w:divBdr>
    </w:div>
    <w:div w:id="1937977036">
      <w:bodyDiv w:val="1"/>
      <w:marLeft w:val="0"/>
      <w:marRight w:val="0"/>
      <w:marTop w:val="0"/>
      <w:marBottom w:val="0"/>
      <w:divBdr>
        <w:top w:val="none" w:sz="0" w:space="0" w:color="auto"/>
        <w:left w:val="none" w:sz="0" w:space="0" w:color="auto"/>
        <w:bottom w:val="none" w:sz="0" w:space="0" w:color="auto"/>
        <w:right w:val="none" w:sz="0" w:space="0" w:color="auto"/>
      </w:divBdr>
    </w:div>
    <w:div w:id="2114593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512D94-301C-470D-BF3A-8F93E6263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807</TotalTime>
  <Pages>4</Pages>
  <Words>818</Words>
  <Characters>4663</Characters>
  <Application>Microsoft Office Word</Application>
  <DocSecurity>0</DocSecurity>
  <Lines>38</Lines>
  <Paragraphs>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https://mul2-spm.gov.am/tasks/477547/oneclick?token=d558628dee6c86cb27659ee5ccbfb578</cp:keywords>
  <dc:description/>
  <cp:lastModifiedBy>User</cp:lastModifiedBy>
  <cp:revision>177</cp:revision>
  <cp:lastPrinted>2025-06-02T11:24:00Z</cp:lastPrinted>
  <dcterms:created xsi:type="dcterms:W3CDTF">2021-08-02T11:46:00Z</dcterms:created>
  <dcterms:modified xsi:type="dcterms:W3CDTF">2025-06-02T11:36:00Z</dcterms:modified>
</cp:coreProperties>
</file>