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4D81D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1025FE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14:paraId="3613B4A4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2D05C4D5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025FE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14:paraId="515CDD45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025FE">
        <w:rPr>
          <w:rStyle w:val="Strong"/>
          <w:rFonts w:ascii="GHEA Grapalat" w:hAnsi="GHEA Grapalat"/>
          <w:b w:val="0"/>
          <w:color w:val="000000"/>
        </w:rPr>
        <w:t>Ո Ր Ո Շ ՈՒ Մ</w:t>
      </w:r>
    </w:p>
    <w:p w14:paraId="72A17B40" w14:textId="1CD5870D" w:rsidR="007F40ED" w:rsidRPr="001025FE" w:rsidRDefault="007F40ED" w:rsidP="00680AA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r w:rsidRPr="001025FE">
        <w:rPr>
          <w:rFonts w:ascii="Courier New" w:hAnsi="Courier New" w:cs="Courier New"/>
          <w:color w:val="000000"/>
        </w:rPr>
        <w:t> </w:t>
      </w:r>
      <w:r w:rsidRPr="001025FE">
        <w:rPr>
          <w:rFonts w:ascii="GHEA Grapalat" w:eastAsia="Calibri" w:hAnsi="GHEA Grapalat"/>
          <w:bCs/>
          <w:lang w:val="af-ZA"/>
        </w:rPr>
        <w:t>«</w:t>
      </w:r>
      <w:r w:rsidRPr="001025FE">
        <w:rPr>
          <w:rFonts w:ascii="GHEA Grapalat" w:hAnsi="GHEA Grapalat"/>
          <w:color w:val="000000"/>
        </w:rPr>
        <w:t>__</w:t>
      </w:r>
      <w:r w:rsidRPr="001025FE">
        <w:rPr>
          <w:rFonts w:ascii="GHEA Grapalat" w:eastAsia="Calibri" w:hAnsi="GHEA Grapalat"/>
          <w:bCs/>
          <w:lang w:val="af-ZA"/>
        </w:rPr>
        <w:t>»«</w:t>
      </w:r>
      <w:r w:rsidRPr="001025FE">
        <w:rPr>
          <w:rFonts w:ascii="GHEA Grapalat" w:hAnsi="GHEA Grapalat"/>
          <w:color w:val="000000"/>
        </w:rPr>
        <w:t>______</w:t>
      </w:r>
      <w:r w:rsidRPr="001025FE">
        <w:rPr>
          <w:rFonts w:ascii="GHEA Grapalat" w:eastAsia="Calibri" w:hAnsi="GHEA Grapalat"/>
          <w:bCs/>
          <w:lang w:val="af-ZA"/>
        </w:rPr>
        <w:t>»</w:t>
      </w:r>
      <w:r w:rsidRPr="001025FE">
        <w:rPr>
          <w:rFonts w:ascii="GHEA Grapalat" w:hAnsi="GHEA Grapalat"/>
          <w:color w:val="000000"/>
        </w:rPr>
        <w:t xml:space="preserve"> 202</w:t>
      </w:r>
      <w:r w:rsidR="007F08CF">
        <w:rPr>
          <w:rFonts w:ascii="GHEA Grapalat" w:hAnsi="GHEA Grapalat"/>
          <w:color w:val="000000"/>
          <w:lang w:val="hy-AM"/>
        </w:rPr>
        <w:t>5</w:t>
      </w:r>
      <w:r w:rsidRPr="001025FE">
        <w:rPr>
          <w:rFonts w:ascii="GHEA Grapalat" w:hAnsi="GHEA Grapalat"/>
          <w:color w:val="000000"/>
        </w:rPr>
        <w:t xml:space="preserve"> </w:t>
      </w:r>
      <w:r w:rsidRPr="001025FE">
        <w:rPr>
          <w:rFonts w:ascii="GHEA Grapalat" w:hAnsi="GHEA Grapalat" w:cs="Sylfaen"/>
          <w:color w:val="000000"/>
        </w:rPr>
        <w:t>թվականի</w:t>
      </w:r>
      <w:r w:rsidRPr="001025FE">
        <w:rPr>
          <w:rFonts w:ascii="GHEA Grapalat" w:hAnsi="GHEA Grapalat"/>
          <w:color w:val="000000"/>
        </w:rPr>
        <w:t xml:space="preserve"> N ___ Ն</w:t>
      </w:r>
    </w:p>
    <w:p w14:paraId="380248A0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025FE">
        <w:rPr>
          <w:rFonts w:ascii="Courier New" w:hAnsi="Courier New" w:cs="Courier New"/>
          <w:color w:val="000000"/>
        </w:rPr>
        <w:t> </w:t>
      </w:r>
    </w:p>
    <w:p w14:paraId="4AA8FE10" w14:textId="67E19909" w:rsidR="00AE4E9A" w:rsidRPr="001025FE" w:rsidRDefault="00434BFE" w:rsidP="0053621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b/>
          <w:lang w:val="hy-AM"/>
        </w:rPr>
        <w:t>«</w:t>
      </w:r>
      <w:r w:rsidR="00F50C3E" w:rsidRPr="001025FE">
        <w:rPr>
          <w:rFonts w:ascii="GHEA Grapalat" w:hAnsi="GHEA Grapalat"/>
          <w:b/>
          <w:lang w:val="hy-AM"/>
        </w:rPr>
        <w:t>«ՀԱՅԱՍՏԱՆԻ ՀԱՆՐԱՊԵՏՈՒԹՅԱՆ 202</w:t>
      </w:r>
      <w:r w:rsidR="007F08CF">
        <w:rPr>
          <w:rFonts w:ascii="GHEA Grapalat" w:hAnsi="GHEA Grapalat"/>
          <w:b/>
          <w:lang w:val="hy-AM"/>
        </w:rPr>
        <w:t>5</w:t>
      </w:r>
      <w:r w:rsidR="00F50C3E" w:rsidRPr="001025FE">
        <w:rPr>
          <w:rFonts w:ascii="GHEA Grapalat" w:hAnsi="GHEA Grapalat"/>
          <w:b/>
          <w:lang w:val="hy-AM"/>
        </w:rPr>
        <w:t xml:space="preserve"> ԹՎԱԿԱՆԻ ՊԵՏԱԿԱՆ ԲՅՈՒՋԵԻ ՄԱՍԻՆ» ՕՐԵՆՔՈՒՄ</w:t>
      </w:r>
      <w:r w:rsidR="00D7258C" w:rsidRPr="001025FE">
        <w:rPr>
          <w:rFonts w:ascii="GHEA Grapalat" w:hAnsi="GHEA Grapalat"/>
          <w:b/>
        </w:rPr>
        <w:t xml:space="preserve"> </w:t>
      </w:r>
      <w:r w:rsidR="00112CFA">
        <w:rPr>
          <w:rFonts w:ascii="GHEA Grapalat" w:hAnsi="GHEA Grapalat"/>
          <w:b/>
          <w:lang w:val="hy-AM"/>
        </w:rPr>
        <w:t>ԵՎ</w:t>
      </w:r>
      <w:r w:rsidR="003A2245" w:rsidRPr="001025FE">
        <w:rPr>
          <w:rFonts w:ascii="GHEA Grapalat" w:hAnsi="GHEA Grapalat"/>
          <w:b/>
          <w:lang w:val="hy-AM"/>
        </w:rPr>
        <w:t xml:space="preserve"> </w:t>
      </w:r>
      <w:r w:rsidR="00F50C3E" w:rsidRPr="001025FE">
        <w:rPr>
          <w:rFonts w:ascii="GHEA Grapalat" w:hAnsi="GHEA Grapalat"/>
          <w:b/>
          <w:lang w:val="hy-AM"/>
        </w:rPr>
        <w:t>ՀԱՅԱՍՏԱՆԻ ՀԱՆՐԱՊԵՏՈՒԹՅԱՆ ԿԱՌԱՎԱՐՈՒԹՅԱՆ 202</w:t>
      </w:r>
      <w:r w:rsidR="007F08CF">
        <w:rPr>
          <w:rFonts w:ascii="GHEA Grapalat" w:hAnsi="GHEA Grapalat"/>
          <w:b/>
          <w:lang w:val="hy-AM"/>
        </w:rPr>
        <w:t>4</w:t>
      </w:r>
      <w:r w:rsidR="00F50C3E" w:rsidRPr="001025FE">
        <w:rPr>
          <w:rFonts w:ascii="GHEA Grapalat" w:hAnsi="GHEA Grapalat"/>
          <w:b/>
          <w:lang w:val="hy-AM"/>
        </w:rPr>
        <w:t xml:space="preserve"> ԹՎԱԿԱՆԻ ԴԵԿՏԵՄԲԵՐԻ </w:t>
      </w:r>
      <w:r w:rsidR="009430C2" w:rsidRPr="001025FE">
        <w:rPr>
          <w:rFonts w:ascii="GHEA Grapalat" w:hAnsi="GHEA Grapalat"/>
          <w:b/>
          <w:lang w:val="hy-AM"/>
        </w:rPr>
        <w:t>2</w:t>
      </w:r>
      <w:r w:rsidR="007F08CF">
        <w:rPr>
          <w:rFonts w:ascii="GHEA Grapalat" w:hAnsi="GHEA Grapalat"/>
          <w:b/>
          <w:lang w:val="hy-AM"/>
        </w:rPr>
        <w:t>7</w:t>
      </w:r>
      <w:r w:rsidR="00E96A21" w:rsidRPr="001025FE">
        <w:rPr>
          <w:rFonts w:ascii="GHEA Grapalat" w:hAnsi="GHEA Grapalat"/>
          <w:b/>
          <w:lang w:val="hy-AM"/>
        </w:rPr>
        <w:t xml:space="preserve">-Ի N </w:t>
      </w:r>
      <w:r w:rsidR="009430C2" w:rsidRPr="001025FE">
        <w:rPr>
          <w:rFonts w:ascii="GHEA Grapalat" w:hAnsi="GHEA Grapalat"/>
          <w:b/>
          <w:lang w:val="hy-AM"/>
        </w:rPr>
        <w:t>2</w:t>
      </w:r>
      <w:r w:rsidR="007F08CF">
        <w:rPr>
          <w:rFonts w:ascii="GHEA Grapalat" w:hAnsi="GHEA Grapalat"/>
          <w:b/>
          <w:lang w:val="hy-AM"/>
        </w:rPr>
        <w:t>060</w:t>
      </w:r>
      <w:r w:rsidR="00F50C3E" w:rsidRPr="001025FE">
        <w:rPr>
          <w:rFonts w:ascii="GHEA Grapalat" w:hAnsi="GHEA Grapalat"/>
          <w:b/>
          <w:lang w:val="hy-AM"/>
        </w:rPr>
        <w:t>-Ն ՈՐՈՇՄԱՆ ՄԵՋ ՓՈՓՈԽՈՒԹՅՈՒՆՆԵՐ ՈՒ ԼՐԱՑՈՒՄՆԵՐ</w:t>
      </w:r>
      <w:r w:rsidR="00675FD2" w:rsidRPr="001025FE">
        <w:rPr>
          <w:rFonts w:ascii="GHEA Grapalat" w:hAnsi="GHEA Grapalat"/>
          <w:b/>
          <w:lang w:val="hy-AM"/>
        </w:rPr>
        <w:t xml:space="preserve"> </w:t>
      </w:r>
      <w:r w:rsidR="00F50C3E" w:rsidRPr="001025FE">
        <w:rPr>
          <w:rFonts w:ascii="GHEA Grapalat" w:hAnsi="GHEA Grapalat"/>
          <w:b/>
          <w:bCs/>
          <w:color w:val="000000"/>
          <w:lang w:val="hy-AM"/>
        </w:rPr>
        <w:t xml:space="preserve">ԿԱՏԱՐԵԼՈՒ </w:t>
      </w:r>
      <w:r w:rsidR="005D71A1" w:rsidRPr="001025FE">
        <w:rPr>
          <w:rFonts w:ascii="GHEA Grapalat" w:hAnsi="GHEA Grapalat"/>
          <w:b/>
          <w:bCs/>
          <w:color w:val="000000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lang w:val="hy-AM"/>
        </w:rPr>
        <w:t>»</w:t>
      </w:r>
    </w:p>
    <w:p w14:paraId="502780C8" w14:textId="77777777" w:rsidR="007F40ED" w:rsidRPr="00690004" w:rsidRDefault="007F40ED" w:rsidP="0030478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 w:themeColor="text1"/>
        </w:rPr>
      </w:pPr>
      <w:r w:rsidRPr="00690004">
        <w:rPr>
          <w:rFonts w:ascii="Courier New" w:hAnsi="Courier New" w:cs="Courier New"/>
          <w:color w:val="000000" w:themeColor="text1"/>
        </w:rPr>
        <w:t> </w:t>
      </w:r>
    </w:p>
    <w:p w14:paraId="168451C0" w14:textId="5CDEB743" w:rsidR="00764119" w:rsidRPr="00434BFE" w:rsidRDefault="00434BFE" w:rsidP="0030478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</w:rPr>
        <w:t xml:space="preserve"> </w:t>
      </w:r>
      <w:r w:rsidR="002C4C80" w:rsidRPr="00690004">
        <w:rPr>
          <w:rFonts w:ascii="GHEA Grapalat" w:hAnsi="GHEA Grapalat"/>
          <w:color w:val="000000" w:themeColor="text1"/>
          <w:lang w:val="hy-AM"/>
        </w:rPr>
        <w:t xml:space="preserve">Ղեկավարվելով </w:t>
      </w:r>
      <w:r w:rsidR="002A234E" w:rsidRPr="00690004">
        <w:rPr>
          <w:rFonts w:ascii="GHEA Grapalat" w:hAnsi="GHEA Grapalat"/>
          <w:color w:val="000000" w:themeColor="text1"/>
          <w:lang w:val="hy-AM"/>
        </w:rPr>
        <w:t>«Նորմատիվ իրավական ակտերի մասին» օրենքի 33-րդ</w:t>
      </w:r>
      <w:r w:rsidR="00112CFA" w:rsidRPr="00690004">
        <w:rPr>
          <w:rFonts w:ascii="GHEA Grapalat" w:hAnsi="GHEA Grapalat"/>
          <w:color w:val="000000" w:themeColor="text1"/>
          <w:lang w:val="hy-AM"/>
        </w:rPr>
        <w:t>,</w:t>
      </w:r>
      <w:r w:rsidR="002A234E" w:rsidRPr="00690004">
        <w:rPr>
          <w:rFonts w:ascii="GHEA Grapalat" w:hAnsi="GHEA Grapalat"/>
          <w:color w:val="000000" w:themeColor="text1"/>
          <w:lang w:val="hy-AM"/>
        </w:rPr>
        <w:t xml:space="preserve"> 34-րդ </w:t>
      </w:r>
      <w:r w:rsidR="002A234E" w:rsidRPr="00434BFE">
        <w:rPr>
          <w:rFonts w:ascii="GHEA Grapalat" w:hAnsi="GHEA Grapalat"/>
          <w:color w:val="000000" w:themeColor="text1"/>
          <w:lang w:val="hy-AM"/>
        </w:rPr>
        <w:t>հոդվածներ</w:t>
      </w:r>
      <w:r w:rsidR="003877C8" w:rsidRPr="00434BFE">
        <w:rPr>
          <w:rFonts w:ascii="GHEA Grapalat" w:hAnsi="GHEA Grapalat"/>
          <w:color w:val="000000" w:themeColor="text1"/>
        </w:rPr>
        <w:t>ի</w:t>
      </w:r>
      <w:r w:rsidR="001F233F" w:rsidRPr="00434BFE">
        <w:rPr>
          <w:rFonts w:ascii="GHEA Grapalat" w:hAnsi="GHEA Grapalat"/>
          <w:color w:val="000000" w:themeColor="text1"/>
          <w:lang w:val="hy-AM"/>
        </w:rPr>
        <w:t>,</w:t>
      </w:r>
      <w:r w:rsidR="002A234E" w:rsidRPr="00434BFE">
        <w:rPr>
          <w:rFonts w:ascii="GHEA Grapalat" w:hAnsi="GHEA Grapalat"/>
          <w:color w:val="000000" w:themeColor="text1"/>
          <w:lang w:val="hy-AM"/>
        </w:rPr>
        <w:t xml:space="preserve"> </w:t>
      </w:r>
      <w:r w:rsidR="00F50C3E" w:rsidRPr="00434BFE">
        <w:rPr>
          <w:rFonts w:ascii="GHEA Grapalat" w:hAnsi="GHEA Grapalat"/>
          <w:color w:val="000000" w:themeColor="text1"/>
          <w:lang w:val="hy-AM"/>
        </w:rPr>
        <w:t xml:space="preserve">«Հայաստանի Հանրապետության բյուջետային համակարգի մասին» օրենքի 23-րդ հոդվածի 3-րդ </w:t>
      </w:r>
      <w:r w:rsidR="002C4C80" w:rsidRPr="00434BFE">
        <w:rPr>
          <w:rFonts w:ascii="GHEA Grapalat" w:hAnsi="GHEA Grapalat"/>
          <w:color w:val="000000" w:themeColor="text1"/>
          <w:lang w:val="hy-AM"/>
        </w:rPr>
        <w:t>մաս</w:t>
      </w:r>
      <w:r w:rsidR="003877C8" w:rsidRPr="00434BFE">
        <w:rPr>
          <w:rFonts w:ascii="GHEA Grapalat" w:hAnsi="GHEA Grapalat"/>
          <w:color w:val="000000" w:themeColor="text1"/>
          <w:lang w:val="hy-AM"/>
        </w:rPr>
        <w:t>ի</w:t>
      </w:r>
      <w:r w:rsidR="00F50C3E" w:rsidRPr="00434BFE">
        <w:rPr>
          <w:rFonts w:ascii="GHEA Grapalat" w:hAnsi="GHEA Grapalat"/>
          <w:color w:val="000000" w:themeColor="text1"/>
          <w:lang w:val="hy-AM"/>
        </w:rPr>
        <w:t xml:space="preserve"> </w:t>
      </w:r>
      <w:r w:rsidR="001F233F" w:rsidRPr="00434BFE">
        <w:rPr>
          <w:rFonts w:ascii="GHEA Grapalat" w:hAnsi="GHEA Grapalat"/>
          <w:color w:val="000000" w:themeColor="text1"/>
          <w:lang w:val="hy-AM"/>
        </w:rPr>
        <w:t>պահանջներով</w:t>
      </w:r>
      <w:r w:rsidR="00F50C3E" w:rsidRPr="00434BFE">
        <w:rPr>
          <w:rFonts w:ascii="GHEA Grapalat" w:hAnsi="GHEA Grapalat"/>
          <w:color w:val="000000" w:themeColor="text1"/>
          <w:lang w:val="hy-AM"/>
        </w:rPr>
        <w:t>` Հայաստանի Հանրապետության կառավարությունը</w:t>
      </w:r>
      <w:r w:rsidR="00F50C3E" w:rsidRPr="00434BFE">
        <w:rPr>
          <w:rFonts w:ascii="Calibri" w:hAnsi="Calibri" w:cs="Calibri"/>
          <w:color w:val="000000" w:themeColor="text1"/>
          <w:lang w:val="hy-AM"/>
        </w:rPr>
        <w:t> </w:t>
      </w:r>
      <w:r w:rsidR="00F50C3E" w:rsidRPr="00B07CBF">
        <w:rPr>
          <w:rFonts w:ascii="GHEA Grapalat" w:hAnsi="GHEA Grapalat"/>
          <w:b/>
          <w:i/>
          <w:iCs/>
          <w:color w:val="000000" w:themeColor="text1"/>
          <w:lang w:val="hy-AM"/>
        </w:rPr>
        <w:t>որոշում է</w:t>
      </w:r>
      <w:r w:rsidR="00F50C3E" w:rsidRPr="00B07CBF">
        <w:rPr>
          <w:rFonts w:ascii="GHEA Grapalat" w:hAnsi="GHEA Grapalat"/>
          <w:i/>
          <w:iCs/>
          <w:color w:val="000000" w:themeColor="text1"/>
          <w:lang w:val="hy-AM"/>
        </w:rPr>
        <w:t>.</w:t>
      </w:r>
    </w:p>
    <w:p w14:paraId="7D67F432" w14:textId="46BCF818" w:rsidR="0071607E" w:rsidRPr="00EA02A6" w:rsidRDefault="00C63783" w:rsidP="00EA02A6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rFonts w:ascii="GHEA Grapalat" w:hAnsi="GHEA Grapalat"/>
          <w:color w:val="000000" w:themeColor="text1"/>
          <w:lang w:val="hy-AM"/>
        </w:rPr>
      </w:pPr>
      <w:r w:rsidRPr="00434BFE">
        <w:rPr>
          <w:rFonts w:ascii="GHEA Grapalat" w:hAnsi="GHEA Grapalat"/>
          <w:color w:val="000000" w:themeColor="text1"/>
          <w:lang w:val="hy-AM"/>
        </w:rPr>
        <w:t>«Հայաստանի Հանրապետության 202</w:t>
      </w:r>
      <w:r w:rsidR="007F08CF" w:rsidRPr="00434BFE">
        <w:rPr>
          <w:rFonts w:ascii="GHEA Grapalat" w:hAnsi="GHEA Grapalat"/>
          <w:color w:val="000000" w:themeColor="text1"/>
          <w:lang w:val="hy-AM"/>
        </w:rPr>
        <w:t>5</w:t>
      </w:r>
      <w:r w:rsidRPr="00434BFE">
        <w:rPr>
          <w:rFonts w:ascii="GHEA Grapalat" w:hAnsi="GHEA Grapalat"/>
          <w:color w:val="000000" w:themeColor="text1"/>
          <w:lang w:val="hy-AM"/>
        </w:rPr>
        <w:t xml:space="preserve"> թվականի պետական բյուջեի մասին» օրենքի </w:t>
      </w:r>
      <w:r w:rsidR="003B49D3" w:rsidRPr="00434BFE">
        <w:rPr>
          <w:rFonts w:ascii="GHEA Grapalat" w:hAnsi="GHEA Grapalat"/>
          <w:color w:val="000000" w:themeColor="text1"/>
          <w:lang w:val="hy-AM"/>
        </w:rPr>
        <w:t>N 1 հավելվածի</w:t>
      </w:r>
      <w:r w:rsidR="00690004" w:rsidRPr="00434BFE">
        <w:rPr>
          <w:rFonts w:ascii="GHEA Grapalat" w:hAnsi="GHEA Grapalat"/>
          <w:color w:val="000000" w:themeColor="text1"/>
          <w:lang w:val="hy-AM"/>
        </w:rPr>
        <w:t xml:space="preserve"> </w:t>
      </w:r>
      <w:r w:rsidRPr="00434BFE">
        <w:rPr>
          <w:rFonts w:ascii="GHEA Grapalat" w:hAnsi="GHEA Grapalat"/>
          <w:color w:val="000000" w:themeColor="text1"/>
          <w:lang w:val="hy-AM"/>
        </w:rPr>
        <w:t>N 3 աղյուսակ</w:t>
      </w:r>
      <w:r w:rsidR="003B49D3" w:rsidRPr="00434BFE">
        <w:rPr>
          <w:rFonts w:ascii="GHEA Grapalat" w:hAnsi="GHEA Grapalat"/>
          <w:color w:val="000000" w:themeColor="text1"/>
          <w:lang w:val="hy-AM"/>
        </w:rPr>
        <w:t xml:space="preserve">ում </w:t>
      </w:r>
      <w:r w:rsidR="00434BFE" w:rsidRPr="00434BFE">
        <w:rPr>
          <w:rFonts w:ascii="GHEA Grapalat" w:hAnsi="GHEA Grapalat"/>
          <w:color w:val="000000" w:themeColor="text1"/>
          <w:lang w:val="hy-AM"/>
        </w:rPr>
        <w:t xml:space="preserve">և </w:t>
      </w:r>
      <w:r w:rsidRPr="00434BFE">
        <w:rPr>
          <w:rFonts w:ascii="GHEA Grapalat" w:hAnsi="GHEA Grapalat"/>
          <w:color w:val="000000" w:themeColor="text1"/>
          <w:lang w:val="hy-AM"/>
        </w:rPr>
        <w:t>Հայաստանի Հանրապետության կառավարության 202</w:t>
      </w:r>
      <w:r w:rsidR="007F08CF" w:rsidRPr="00434BFE">
        <w:rPr>
          <w:rFonts w:ascii="GHEA Grapalat" w:hAnsi="GHEA Grapalat"/>
          <w:color w:val="000000" w:themeColor="text1"/>
          <w:lang w:val="hy-AM"/>
        </w:rPr>
        <w:t>4</w:t>
      </w:r>
      <w:r w:rsidRPr="00434BFE">
        <w:rPr>
          <w:rFonts w:ascii="GHEA Grapalat" w:hAnsi="GHEA Grapalat"/>
          <w:color w:val="000000" w:themeColor="text1"/>
          <w:lang w:val="hy-AM"/>
        </w:rPr>
        <w:t xml:space="preserve"> թվականի դեկտեմբերի 2</w:t>
      </w:r>
      <w:r w:rsidR="007F08CF" w:rsidRPr="00434BFE">
        <w:rPr>
          <w:rFonts w:ascii="GHEA Grapalat" w:hAnsi="GHEA Grapalat"/>
          <w:color w:val="000000" w:themeColor="text1"/>
          <w:lang w:val="hy-AM"/>
        </w:rPr>
        <w:t>7</w:t>
      </w:r>
      <w:r w:rsidRPr="00434BFE">
        <w:rPr>
          <w:rFonts w:ascii="GHEA Grapalat" w:hAnsi="GHEA Grapalat"/>
          <w:color w:val="000000" w:themeColor="text1"/>
          <w:lang w:val="hy-AM"/>
        </w:rPr>
        <w:t>-ի «Հայաստանի Հանրապետության 202</w:t>
      </w:r>
      <w:r w:rsidR="007F08CF" w:rsidRPr="00434BFE">
        <w:rPr>
          <w:rFonts w:ascii="GHEA Grapalat" w:hAnsi="GHEA Grapalat"/>
          <w:color w:val="000000" w:themeColor="text1"/>
          <w:lang w:val="hy-AM"/>
        </w:rPr>
        <w:t>5</w:t>
      </w:r>
      <w:r w:rsidRPr="00434BFE">
        <w:rPr>
          <w:rFonts w:ascii="GHEA Grapalat" w:hAnsi="GHEA Grapalat"/>
          <w:color w:val="000000" w:themeColor="text1"/>
          <w:lang w:val="hy-AM"/>
        </w:rPr>
        <w:t xml:space="preserve"> թվականի պետական բյուջեի կատարումն ապահովող միջոցառումների մասին» N </w:t>
      </w:r>
      <w:r w:rsidR="007F08CF" w:rsidRPr="00434BFE">
        <w:rPr>
          <w:rFonts w:ascii="GHEA Grapalat" w:hAnsi="GHEA Grapalat"/>
          <w:color w:val="000000" w:themeColor="text1"/>
          <w:lang w:val="hy-AM"/>
        </w:rPr>
        <w:t>2060</w:t>
      </w:r>
      <w:r w:rsidRPr="00434BFE">
        <w:rPr>
          <w:rFonts w:ascii="GHEA Grapalat" w:hAnsi="GHEA Grapalat"/>
          <w:color w:val="000000" w:themeColor="text1"/>
          <w:lang w:val="hy-AM"/>
        </w:rPr>
        <w:t>-Ն որոշման NN</w:t>
      </w:r>
      <w:r w:rsidR="00690004" w:rsidRPr="00434BFE">
        <w:rPr>
          <w:rFonts w:ascii="GHEA Grapalat" w:hAnsi="GHEA Grapalat"/>
          <w:color w:val="000000" w:themeColor="text1"/>
          <w:lang w:val="hy-AM"/>
        </w:rPr>
        <w:t xml:space="preserve"> </w:t>
      </w:r>
      <w:r w:rsidR="00341E74" w:rsidRPr="00434BFE">
        <w:rPr>
          <w:rFonts w:ascii="GHEA Grapalat" w:hAnsi="GHEA Grapalat"/>
          <w:color w:val="000000" w:themeColor="text1"/>
          <w:lang w:val="hy-AM"/>
        </w:rPr>
        <w:t>3,</w:t>
      </w:r>
      <w:r w:rsidR="00690004" w:rsidRPr="00434BFE">
        <w:rPr>
          <w:rFonts w:ascii="GHEA Grapalat" w:hAnsi="GHEA Grapalat"/>
          <w:color w:val="000000" w:themeColor="text1"/>
          <w:lang w:val="hy-AM"/>
        </w:rPr>
        <w:t xml:space="preserve"> </w:t>
      </w:r>
      <w:r w:rsidR="00341E74" w:rsidRPr="00434BFE">
        <w:rPr>
          <w:rFonts w:ascii="GHEA Grapalat" w:hAnsi="GHEA Grapalat"/>
          <w:color w:val="000000" w:themeColor="text1"/>
          <w:lang w:val="hy-AM"/>
        </w:rPr>
        <w:t>4,</w:t>
      </w:r>
      <w:r w:rsidR="00690004" w:rsidRPr="00434BFE">
        <w:rPr>
          <w:rFonts w:ascii="GHEA Grapalat" w:hAnsi="GHEA Grapalat"/>
          <w:color w:val="000000" w:themeColor="text1"/>
          <w:lang w:val="hy-AM"/>
        </w:rPr>
        <w:t xml:space="preserve"> </w:t>
      </w:r>
      <w:r w:rsidR="00341E74" w:rsidRPr="00434BFE">
        <w:rPr>
          <w:rFonts w:ascii="GHEA Grapalat" w:hAnsi="GHEA Grapalat"/>
          <w:color w:val="000000" w:themeColor="text1"/>
          <w:lang w:val="hy-AM"/>
        </w:rPr>
        <w:t>5</w:t>
      </w:r>
      <w:r w:rsidR="009A3C5D">
        <w:rPr>
          <w:rFonts w:ascii="GHEA Grapalat" w:hAnsi="GHEA Grapalat"/>
          <w:color w:val="000000" w:themeColor="text1"/>
          <w:lang w:val="hy-AM"/>
        </w:rPr>
        <w:t>,</w:t>
      </w:r>
      <w:r w:rsidR="00690004" w:rsidRPr="00434BFE">
        <w:rPr>
          <w:rFonts w:ascii="GHEA Grapalat" w:hAnsi="GHEA Grapalat"/>
          <w:color w:val="000000" w:themeColor="text1"/>
          <w:lang w:val="hy-AM"/>
        </w:rPr>
        <w:t xml:space="preserve"> </w:t>
      </w:r>
      <w:r w:rsidR="00341E74" w:rsidRPr="00434BFE">
        <w:rPr>
          <w:rFonts w:ascii="GHEA Grapalat" w:hAnsi="GHEA Grapalat"/>
          <w:color w:val="000000" w:themeColor="text1"/>
          <w:lang w:val="hy-AM"/>
        </w:rPr>
        <w:t>9.1</w:t>
      </w:r>
      <w:r w:rsidR="00690004" w:rsidRPr="00434BFE">
        <w:rPr>
          <w:rFonts w:ascii="GHEA Grapalat" w:hAnsi="GHEA Grapalat"/>
          <w:color w:val="000000" w:themeColor="text1"/>
          <w:lang w:val="hy-AM"/>
        </w:rPr>
        <w:t xml:space="preserve"> և 10</w:t>
      </w:r>
      <w:r w:rsidR="00341E74" w:rsidRPr="00434BFE">
        <w:rPr>
          <w:rFonts w:ascii="GHEA Grapalat" w:hAnsi="GHEA Grapalat"/>
          <w:color w:val="000000" w:themeColor="text1"/>
          <w:lang w:val="hy-AM"/>
        </w:rPr>
        <w:t xml:space="preserve"> </w:t>
      </w:r>
      <w:r w:rsidRPr="00434BFE">
        <w:rPr>
          <w:rFonts w:ascii="GHEA Grapalat" w:hAnsi="GHEA Grapalat"/>
          <w:color w:val="000000" w:themeColor="text1"/>
          <w:lang w:val="hy-AM"/>
        </w:rPr>
        <w:t xml:space="preserve">հավելվածներում կատարել փոփոխություններ և լրացումներ` համաձայն NN </w:t>
      </w:r>
      <w:r w:rsidR="00690004" w:rsidRPr="00434BFE">
        <w:rPr>
          <w:rFonts w:ascii="GHEA Grapalat" w:hAnsi="GHEA Grapalat"/>
          <w:color w:val="000000" w:themeColor="text1"/>
          <w:lang w:val="hy-AM"/>
        </w:rPr>
        <w:t xml:space="preserve">1, 2, 3, </w:t>
      </w:r>
      <w:r w:rsidR="00F23B8C">
        <w:rPr>
          <w:rFonts w:ascii="GHEA Grapalat" w:hAnsi="GHEA Grapalat"/>
          <w:color w:val="000000" w:themeColor="text1"/>
          <w:lang w:val="hy-AM"/>
        </w:rPr>
        <w:t xml:space="preserve"> </w:t>
      </w:r>
      <w:r w:rsidR="00690004" w:rsidRPr="00434BFE">
        <w:rPr>
          <w:rFonts w:ascii="GHEA Grapalat" w:hAnsi="GHEA Grapalat"/>
          <w:color w:val="000000" w:themeColor="text1"/>
          <w:lang w:val="hy-AM"/>
        </w:rPr>
        <w:t xml:space="preserve">4  և </w:t>
      </w:r>
      <w:r w:rsidR="00434BFE" w:rsidRPr="00434BFE">
        <w:rPr>
          <w:rFonts w:ascii="GHEA Grapalat" w:hAnsi="GHEA Grapalat"/>
          <w:color w:val="000000" w:themeColor="text1"/>
          <w:lang w:val="hy-AM"/>
        </w:rPr>
        <w:t>5</w:t>
      </w:r>
      <w:r w:rsidRPr="00434BFE">
        <w:rPr>
          <w:rFonts w:ascii="GHEA Grapalat" w:hAnsi="GHEA Grapalat"/>
          <w:color w:val="000000" w:themeColor="text1"/>
          <w:lang w:val="hy-AM"/>
        </w:rPr>
        <w:t xml:space="preserve"> հավելվածների:</w:t>
      </w:r>
      <w:r w:rsidR="00E802B3" w:rsidRPr="00EA02A6">
        <w:rPr>
          <w:rFonts w:ascii="GHEA Grapalat" w:hAnsi="GHEA Grapalat"/>
          <w:color w:val="000000" w:themeColor="text1"/>
          <w:lang w:val="hy-AM"/>
        </w:rPr>
        <w:t xml:space="preserve"> </w:t>
      </w:r>
    </w:p>
    <w:p w14:paraId="47DF1269" w14:textId="744E9F11" w:rsidR="00F23B8C" w:rsidRDefault="00F23B8C" w:rsidP="00F23B8C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rFonts w:ascii="GHEA Grapalat" w:hAnsi="GHEA Grapalat"/>
          <w:color w:val="000000" w:themeColor="text1"/>
          <w:lang w:val="hy-AM"/>
        </w:rPr>
      </w:pPr>
      <w:r w:rsidRPr="00434BFE">
        <w:rPr>
          <w:rFonts w:ascii="GHEA Grapalat" w:hAnsi="GHEA Grapalat"/>
          <w:color w:val="000000" w:themeColor="text1"/>
          <w:lang w:val="hy-AM"/>
        </w:rPr>
        <w:t xml:space="preserve">«Հայաստանի Հանրապետության 2025 թվականի պետական բյուջեի մասին» օրենքի N 1 հավելվածի N </w:t>
      </w:r>
      <w:r w:rsidR="00E166AD">
        <w:rPr>
          <w:rFonts w:ascii="GHEA Grapalat" w:hAnsi="GHEA Grapalat"/>
          <w:color w:val="000000" w:themeColor="text1"/>
          <w:lang w:val="hy-AM"/>
        </w:rPr>
        <w:t>2</w:t>
      </w:r>
      <w:r w:rsidRPr="00434BFE">
        <w:rPr>
          <w:rFonts w:ascii="GHEA Grapalat" w:hAnsi="GHEA Grapalat"/>
          <w:color w:val="000000" w:themeColor="text1"/>
          <w:lang w:val="hy-AM"/>
        </w:rPr>
        <w:t xml:space="preserve"> աղյուսակում </w:t>
      </w:r>
      <w:r w:rsidRPr="009A3C5D">
        <w:rPr>
          <w:rFonts w:ascii="GHEA Grapalat" w:hAnsi="GHEA Grapalat"/>
          <w:color w:val="000000" w:themeColor="text1"/>
          <w:lang w:val="hy-AM"/>
        </w:rPr>
        <w:t xml:space="preserve">և Հայաստանի Հանրապետության կառավարության 2024 </w:t>
      </w:r>
      <w:r w:rsidRPr="000359B0">
        <w:rPr>
          <w:rFonts w:ascii="GHEA Grapalat" w:hAnsi="GHEA Grapalat"/>
          <w:color w:val="000000" w:themeColor="text1"/>
          <w:lang w:val="hy-AM"/>
        </w:rPr>
        <w:t>թվականի դեկտեմբերի 27-ի «Հայաստանի Հանրապետության 2025 թվականի պետական բյուջեի կատարումն ապահովող միջոցառումների մասին» N 2060-Ն որոշման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Pr="00434BFE">
        <w:rPr>
          <w:rFonts w:ascii="GHEA Grapalat" w:hAnsi="GHEA Grapalat"/>
          <w:color w:val="000000" w:themeColor="text1"/>
          <w:lang w:val="hy-AM"/>
        </w:rPr>
        <w:t xml:space="preserve">N </w:t>
      </w:r>
      <w:r w:rsidR="00197CED">
        <w:rPr>
          <w:rFonts w:ascii="GHEA Grapalat" w:hAnsi="GHEA Grapalat"/>
          <w:color w:val="000000" w:themeColor="text1"/>
          <w:lang w:val="hy-AM"/>
        </w:rPr>
        <w:t>5</w:t>
      </w:r>
      <w:r w:rsidRPr="00434BFE">
        <w:rPr>
          <w:rFonts w:ascii="GHEA Grapalat" w:hAnsi="GHEA Grapalat"/>
          <w:color w:val="000000" w:themeColor="text1"/>
          <w:lang w:val="hy-AM"/>
        </w:rPr>
        <w:t xml:space="preserve"> հավելվածի N </w:t>
      </w:r>
      <w:r w:rsidR="00197CED">
        <w:rPr>
          <w:rFonts w:ascii="GHEA Grapalat" w:hAnsi="GHEA Grapalat"/>
          <w:color w:val="000000" w:themeColor="text1"/>
          <w:lang w:val="hy-AM"/>
        </w:rPr>
        <w:t>1</w:t>
      </w:r>
      <w:r w:rsidRPr="00434BFE">
        <w:rPr>
          <w:rFonts w:ascii="GHEA Grapalat" w:hAnsi="GHEA Grapalat"/>
          <w:color w:val="000000" w:themeColor="text1"/>
          <w:lang w:val="hy-AM"/>
        </w:rPr>
        <w:t xml:space="preserve"> աղյուսակում </w:t>
      </w:r>
      <w:r w:rsidRPr="009A3C5D">
        <w:rPr>
          <w:rFonts w:ascii="GHEA Grapalat" w:hAnsi="GHEA Grapalat"/>
          <w:color w:val="000000" w:themeColor="text1"/>
          <w:lang w:val="hy-AM"/>
        </w:rPr>
        <w:t>և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Pr="00434BFE">
        <w:rPr>
          <w:rFonts w:ascii="GHEA Grapalat" w:hAnsi="GHEA Grapalat"/>
          <w:color w:val="000000" w:themeColor="text1"/>
          <w:lang w:val="hy-AM"/>
        </w:rPr>
        <w:t xml:space="preserve">N </w:t>
      </w:r>
      <w:r>
        <w:rPr>
          <w:rFonts w:ascii="GHEA Grapalat" w:hAnsi="GHEA Grapalat"/>
          <w:color w:val="000000" w:themeColor="text1"/>
          <w:lang w:val="hy-AM"/>
        </w:rPr>
        <w:t>9</w:t>
      </w:r>
      <w:r w:rsidRPr="00434BFE">
        <w:rPr>
          <w:rFonts w:ascii="GHEA Grapalat" w:hAnsi="GHEA Grapalat"/>
          <w:color w:val="000000" w:themeColor="text1"/>
          <w:lang w:val="hy-AM"/>
        </w:rPr>
        <w:t xml:space="preserve"> հավելված</w:t>
      </w:r>
      <w:r w:rsidR="00197CED">
        <w:rPr>
          <w:rFonts w:ascii="GHEA Grapalat" w:hAnsi="GHEA Grapalat"/>
          <w:color w:val="000000" w:themeColor="text1"/>
          <w:lang w:val="hy-AM"/>
        </w:rPr>
        <w:t>ում</w:t>
      </w:r>
      <w:r w:rsidRPr="000359B0"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>«</w:t>
      </w:r>
      <w:r w:rsidRPr="009A3C5D">
        <w:rPr>
          <w:rFonts w:ascii="GHEA Grapalat" w:hAnsi="GHEA Grapalat"/>
          <w:color w:val="000000" w:themeColor="text1"/>
          <w:lang w:val="hy-AM"/>
        </w:rPr>
        <w:t>1049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Pr="009A3C5D">
        <w:rPr>
          <w:rFonts w:ascii="GHEA Grapalat" w:hAnsi="GHEA Grapalat"/>
          <w:color w:val="000000" w:themeColor="text1"/>
          <w:lang w:val="hy-AM"/>
        </w:rPr>
        <w:t xml:space="preserve">Ճանապարհային ցանցի բարելավում» ծրագրի </w:t>
      </w:r>
      <w:r>
        <w:rPr>
          <w:rFonts w:ascii="GHEA Grapalat" w:hAnsi="GHEA Grapalat"/>
          <w:color w:val="000000" w:themeColor="text1"/>
          <w:lang w:val="hy-AM"/>
        </w:rPr>
        <w:t>21020</w:t>
      </w:r>
      <w:r>
        <w:rPr>
          <w:rFonts w:ascii="MS Mincho" w:eastAsia="MS Mincho" w:hAnsi="MS Mincho" w:cs="MS Mincho"/>
          <w:color w:val="000000" w:themeColor="text1"/>
          <w:lang w:val="hy-AM"/>
        </w:rPr>
        <w:t>․</w:t>
      </w:r>
      <w:r w:rsidRPr="00EE7FE3"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>միջոցառման</w:t>
      </w:r>
      <w:r w:rsidR="00EA02A6"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>«</w:t>
      </w:r>
      <w:r w:rsidRPr="009A3C5D">
        <w:rPr>
          <w:rFonts w:ascii="GHEA Grapalat" w:hAnsi="GHEA Grapalat"/>
          <w:color w:val="000000" w:themeColor="text1"/>
          <w:lang w:val="hy-AM"/>
        </w:rPr>
        <w:t>Միջպետական</w:t>
      </w:r>
      <w:r>
        <w:rPr>
          <w:rFonts w:ascii="GHEA Grapalat" w:hAnsi="GHEA Grapalat"/>
          <w:color w:val="000000" w:themeColor="text1"/>
          <w:lang w:val="hy-AM"/>
        </w:rPr>
        <w:t xml:space="preserve"> և </w:t>
      </w:r>
      <w:r w:rsidRPr="009A3C5D">
        <w:rPr>
          <w:rFonts w:ascii="GHEA Grapalat" w:hAnsi="GHEA Grapalat"/>
          <w:color w:val="000000" w:themeColor="text1"/>
          <w:lang w:val="hy-AM"/>
        </w:rPr>
        <w:t>հանրապետական նշանակության ավտոճանապարհների միջին նորոգում»</w:t>
      </w:r>
      <w:r>
        <w:rPr>
          <w:rFonts w:ascii="GHEA Grapalat" w:hAnsi="GHEA Grapalat"/>
          <w:color w:val="000000" w:themeColor="text1"/>
          <w:lang w:val="hy-AM"/>
        </w:rPr>
        <w:t xml:space="preserve"> անվանումը փոխարինել՝ </w:t>
      </w:r>
      <w:r w:rsidRPr="009A3C5D">
        <w:rPr>
          <w:rFonts w:ascii="GHEA Grapalat" w:hAnsi="GHEA Grapalat"/>
          <w:color w:val="000000" w:themeColor="text1"/>
          <w:lang w:val="hy-AM"/>
        </w:rPr>
        <w:t>«</w:t>
      </w:r>
      <w:r w:rsidR="00264C57">
        <w:rPr>
          <w:rFonts w:ascii="GHEA Grapalat" w:hAnsi="GHEA Grapalat"/>
          <w:color w:val="000000" w:themeColor="text1"/>
          <w:lang w:val="hy-AM"/>
        </w:rPr>
        <w:t xml:space="preserve">Պետական </w:t>
      </w:r>
      <w:r w:rsidRPr="009A3C5D">
        <w:rPr>
          <w:rFonts w:ascii="GHEA Grapalat" w:hAnsi="GHEA Grapalat"/>
          <w:color w:val="000000" w:themeColor="text1"/>
          <w:lang w:val="hy-AM"/>
        </w:rPr>
        <w:t>նշանակության ավտոճանապարհների միջին նորոգում»</w:t>
      </w:r>
      <w:r>
        <w:rPr>
          <w:rFonts w:ascii="GHEA Grapalat" w:hAnsi="GHEA Grapalat"/>
          <w:color w:val="000000" w:themeColor="text1"/>
          <w:lang w:val="hy-AM"/>
        </w:rPr>
        <w:t xml:space="preserve"> անվանմամբ, իսկ նկարագրությ</w:t>
      </w:r>
      <w:r w:rsidR="00D32C43">
        <w:rPr>
          <w:rFonts w:ascii="GHEA Grapalat" w:hAnsi="GHEA Grapalat"/>
          <w:color w:val="000000" w:themeColor="text1"/>
          <w:lang w:val="hy-AM"/>
        </w:rPr>
        <w:t>ա</w:t>
      </w:r>
      <w:r>
        <w:rPr>
          <w:rFonts w:ascii="GHEA Grapalat" w:hAnsi="GHEA Grapalat"/>
          <w:color w:val="000000" w:themeColor="text1"/>
          <w:lang w:val="hy-AM"/>
        </w:rPr>
        <w:t>ն</w:t>
      </w:r>
      <w:r w:rsidR="006159BF"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>«</w:t>
      </w:r>
      <w:r w:rsidRPr="00E802B3">
        <w:rPr>
          <w:rFonts w:ascii="GHEA Grapalat" w:hAnsi="GHEA Grapalat"/>
          <w:color w:val="000000" w:themeColor="text1"/>
          <w:lang w:val="hy-AM"/>
        </w:rPr>
        <w:t xml:space="preserve">Միջպետական և </w:t>
      </w:r>
      <w:r w:rsidR="00EA02A6" w:rsidRPr="00E802B3">
        <w:rPr>
          <w:rFonts w:ascii="GHEA Grapalat" w:hAnsi="GHEA Grapalat"/>
          <w:color w:val="000000" w:themeColor="text1"/>
          <w:lang w:val="hy-AM"/>
        </w:rPr>
        <w:t xml:space="preserve">հանրապետական </w:t>
      </w:r>
      <w:r w:rsidRPr="00E802B3">
        <w:rPr>
          <w:rFonts w:ascii="GHEA Grapalat" w:hAnsi="GHEA Grapalat"/>
          <w:color w:val="000000" w:themeColor="text1"/>
          <w:lang w:val="hy-AM"/>
        </w:rPr>
        <w:t xml:space="preserve">նշանակության </w:t>
      </w:r>
      <w:r w:rsidRPr="00E802B3">
        <w:rPr>
          <w:rFonts w:ascii="GHEA Grapalat" w:hAnsi="GHEA Grapalat"/>
          <w:color w:val="000000" w:themeColor="text1"/>
          <w:lang w:val="hy-AM"/>
        </w:rPr>
        <w:lastRenderedPageBreak/>
        <w:t>ավտոճանապարհների պատվածքի մաշված վերին շերտի վերականգնում և շինարարական նորմերով նախատեսված սկզբնական որակական ցուցանիշների ապահովում</w:t>
      </w:r>
      <w:r>
        <w:rPr>
          <w:rFonts w:ascii="GHEA Grapalat" w:hAnsi="GHEA Grapalat"/>
          <w:color w:val="000000" w:themeColor="text1"/>
          <w:lang w:val="hy-AM"/>
        </w:rPr>
        <w:t>» անվանումը փոխարինել</w:t>
      </w:r>
      <w:r w:rsidR="00AD3CD1">
        <w:rPr>
          <w:rFonts w:ascii="GHEA Grapalat" w:hAnsi="GHEA Grapalat"/>
          <w:color w:val="000000" w:themeColor="text1"/>
          <w:lang w:val="hy-AM"/>
        </w:rPr>
        <w:t>՝</w:t>
      </w:r>
      <w:r>
        <w:rPr>
          <w:rFonts w:ascii="GHEA Grapalat" w:hAnsi="GHEA Grapalat"/>
          <w:color w:val="000000" w:themeColor="text1"/>
          <w:lang w:val="hy-AM"/>
        </w:rPr>
        <w:t xml:space="preserve"> «</w:t>
      </w:r>
      <w:r w:rsidRPr="00E802B3">
        <w:rPr>
          <w:rFonts w:ascii="GHEA Grapalat" w:hAnsi="GHEA Grapalat"/>
          <w:color w:val="000000" w:themeColor="text1"/>
          <w:lang w:val="hy-AM"/>
        </w:rPr>
        <w:t>Միջպետական, հանրապետական և մարզային նշանակության ավտոճանապարհների պատվածքի մաշված վերին շերտի վերականգնում և շինարարական նորմերով նախատեսված սկզբնական որակական ցուցանիշների ապահովում</w:t>
      </w:r>
      <w:r>
        <w:rPr>
          <w:rFonts w:ascii="GHEA Grapalat" w:hAnsi="GHEA Grapalat"/>
          <w:color w:val="000000" w:themeColor="text1"/>
          <w:lang w:val="hy-AM"/>
        </w:rPr>
        <w:t>» անվանմամբ։</w:t>
      </w:r>
    </w:p>
    <w:p w14:paraId="227B21AE" w14:textId="1C190554" w:rsidR="00502B02" w:rsidRPr="00F23B8C" w:rsidRDefault="00502B02" w:rsidP="00F23B8C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rFonts w:ascii="GHEA Grapalat" w:hAnsi="GHEA Grapalat"/>
          <w:color w:val="000000" w:themeColor="text1"/>
          <w:lang w:val="hy-AM"/>
        </w:rPr>
      </w:pPr>
      <w:r w:rsidRPr="00F23B8C">
        <w:rPr>
          <w:rFonts w:ascii="GHEA Grapalat" w:eastAsia="Calibri" w:hAnsi="GHEA Grapalat"/>
          <w:bCs/>
          <w:lang w:val="hy-AM"/>
        </w:rPr>
        <w:t>Սույն որոշումն ուժի մեջ է մտնում պաշտոնական հրապարակման</w:t>
      </w:r>
      <w:r w:rsidR="00EA31A1" w:rsidRPr="00F23B8C">
        <w:rPr>
          <w:rFonts w:ascii="GHEA Grapalat" w:eastAsia="Calibri" w:hAnsi="GHEA Grapalat"/>
          <w:bCs/>
          <w:lang w:val="hy-AM"/>
        </w:rPr>
        <w:t xml:space="preserve"> օրվան</w:t>
      </w:r>
      <w:r w:rsidRPr="00F23B8C">
        <w:rPr>
          <w:rFonts w:ascii="GHEA Grapalat" w:eastAsia="Calibri" w:hAnsi="GHEA Grapalat"/>
          <w:bCs/>
          <w:lang w:val="hy-AM"/>
        </w:rPr>
        <w:t xml:space="preserve"> հաջորդող օրվանից:</w:t>
      </w:r>
    </w:p>
    <w:p w14:paraId="732051F5" w14:textId="77777777" w:rsidR="00502B02" w:rsidRPr="00434BFE" w:rsidRDefault="00502B02" w:rsidP="00304780">
      <w:pPr>
        <w:spacing w:after="160" w:line="360" w:lineRule="auto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</w:p>
    <w:p w14:paraId="3835967C" w14:textId="77777777" w:rsidR="00690004" w:rsidRPr="00434BFE" w:rsidRDefault="00690004" w:rsidP="00690004">
      <w:pPr>
        <w:ind w:left="426"/>
        <w:rPr>
          <w:rFonts w:ascii="GHEA Grapalat" w:eastAsia="Calibri" w:hAnsi="GHEA Grapalat"/>
          <w:b/>
          <w:lang w:val="fr-FR"/>
        </w:rPr>
      </w:pPr>
      <w:r w:rsidRPr="00434BFE">
        <w:rPr>
          <w:rFonts w:ascii="GHEA Grapalat" w:eastAsia="Calibri" w:hAnsi="GHEA Grapalat"/>
          <w:b/>
          <w:lang w:val="hy-AM"/>
        </w:rPr>
        <w:t>Հայաստանի Հանրապետության</w:t>
      </w:r>
    </w:p>
    <w:p w14:paraId="7ADAF1D4" w14:textId="77777777" w:rsidR="00690004" w:rsidRPr="00434BFE" w:rsidRDefault="00690004" w:rsidP="00690004">
      <w:pPr>
        <w:spacing w:line="360" w:lineRule="auto"/>
        <w:ind w:left="426"/>
        <w:rPr>
          <w:rFonts w:ascii="GHEA Grapalat" w:eastAsia="Calibri" w:hAnsi="GHEA Grapalat"/>
          <w:b/>
          <w:lang w:val="hy-AM"/>
        </w:rPr>
      </w:pPr>
      <w:r w:rsidRPr="00434BFE">
        <w:rPr>
          <w:rFonts w:ascii="GHEA Grapalat" w:eastAsia="Calibri" w:hAnsi="GHEA Grapalat"/>
          <w:b/>
          <w:lang w:val="hy-AM"/>
        </w:rPr>
        <w:t>վարչապետ</w:t>
      </w:r>
      <w:r w:rsidRPr="00434BFE">
        <w:rPr>
          <w:rFonts w:ascii="GHEA Grapalat" w:eastAsia="Calibri" w:hAnsi="GHEA Grapalat"/>
          <w:b/>
          <w:lang w:val="fr-FR"/>
        </w:rPr>
        <w:t xml:space="preserve">                                                                               Նիկոլ Փաշինյան</w:t>
      </w:r>
    </w:p>
    <w:p w14:paraId="3C7C499A" w14:textId="77777777" w:rsidR="00690004" w:rsidRPr="00434BFE" w:rsidRDefault="00690004" w:rsidP="00690004">
      <w:pPr>
        <w:spacing w:after="160" w:line="360" w:lineRule="auto"/>
        <w:ind w:firstLine="360"/>
        <w:jc w:val="both"/>
        <w:rPr>
          <w:rFonts w:ascii="GHEA Grapalat" w:eastAsia="Calibri" w:hAnsi="GHEA Grapalat"/>
          <w:b/>
          <w:lang w:val="fr-FR"/>
        </w:rPr>
      </w:pPr>
      <w:r w:rsidRPr="00434BFE">
        <w:rPr>
          <w:rFonts w:ascii="GHEA Grapalat" w:eastAsia="Calibri" w:hAnsi="GHEA Grapalat"/>
          <w:b/>
          <w:lang w:val="fr-FR"/>
        </w:rPr>
        <w:t xml:space="preserve">2025 </w:t>
      </w:r>
      <w:r w:rsidRPr="00434BFE">
        <w:rPr>
          <w:rFonts w:ascii="GHEA Grapalat" w:eastAsia="Calibri" w:hAnsi="GHEA Grapalat"/>
          <w:b/>
          <w:lang w:val="hy-AM"/>
        </w:rPr>
        <w:t>թ</w:t>
      </w:r>
      <w:r w:rsidRPr="00434BFE">
        <w:rPr>
          <w:rFonts w:ascii="GHEA Grapalat" w:eastAsia="Calibri" w:hAnsi="GHEA Grapalat"/>
          <w:b/>
          <w:lang w:val="fr-FR"/>
        </w:rPr>
        <w:t>. ________ «___»</w:t>
      </w:r>
    </w:p>
    <w:p w14:paraId="07206EE4" w14:textId="77777777" w:rsidR="00690004" w:rsidRPr="00434BFE" w:rsidRDefault="00690004" w:rsidP="00690004">
      <w:pPr>
        <w:spacing w:after="160" w:line="360" w:lineRule="auto"/>
        <w:ind w:left="426"/>
        <w:rPr>
          <w:rFonts w:ascii="GHEA Grapalat" w:hAnsi="GHEA Grapalat"/>
          <w:b/>
          <w:lang w:val="hy-AM"/>
        </w:rPr>
      </w:pPr>
      <w:r w:rsidRPr="00434BFE">
        <w:rPr>
          <w:rFonts w:ascii="GHEA Grapalat" w:eastAsia="Calibri" w:hAnsi="GHEA Grapalat"/>
          <w:b/>
          <w:lang w:val="hy-AM"/>
        </w:rPr>
        <w:t>Երևան</w:t>
      </w:r>
    </w:p>
    <w:p w14:paraId="39F5276E" w14:textId="77777777" w:rsidR="00502B02" w:rsidRPr="001025FE" w:rsidRDefault="00502B02" w:rsidP="00304780">
      <w:pPr>
        <w:spacing w:after="160" w:line="360" w:lineRule="auto"/>
        <w:jc w:val="both"/>
        <w:rPr>
          <w:sz w:val="24"/>
          <w:szCs w:val="24"/>
          <w:lang w:val="hy-AM"/>
        </w:rPr>
      </w:pPr>
    </w:p>
    <w:sectPr w:rsidR="00502B02" w:rsidRPr="001025FE" w:rsidSect="00D967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850" w:bottom="1134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809A0" w14:textId="77777777" w:rsidR="00E91D7A" w:rsidRDefault="00E91D7A" w:rsidP="00D3248E">
      <w:r>
        <w:separator/>
      </w:r>
    </w:p>
  </w:endnote>
  <w:endnote w:type="continuationSeparator" w:id="0">
    <w:p w14:paraId="509D5ECA" w14:textId="77777777" w:rsidR="00E91D7A" w:rsidRDefault="00E91D7A" w:rsidP="00D32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8CC33" w14:textId="77777777" w:rsidR="00D3248E" w:rsidRDefault="00D3248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482DF" w14:textId="77777777" w:rsidR="00D3248E" w:rsidRDefault="00D3248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0229E" w14:textId="77777777" w:rsidR="00D3248E" w:rsidRDefault="00D324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69B29F" w14:textId="77777777" w:rsidR="00E91D7A" w:rsidRDefault="00E91D7A" w:rsidP="00D3248E">
      <w:r>
        <w:separator/>
      </w:r>
    </w:p>
  </w:footnote>
  <w:footnote w:type="continuationSeparator" w:id="0">
    <w:p w14:paraId="698F0E87" w14:textId="77777777" w:rsidR="00E91D7A" w:rsidRDefault="00E91D7A" w:rsidP="00D324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244A4" w14:textId="77777777" w:rsidR="00D3248E" w:rsidRDefault="00D3248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F7508" w14:textId="77777777" w:rsidR="00D3248E" w:rsidRDefault="00D3248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FDD6B" w14:textId="77777777" w:rsidR="00D3248E" w:rsidRDefault="00D3248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85B3F31"/>
    <w:multiLevelType w:val="hybridMultilevel"/>
    <w:tmpl w:val="E6CCE3EA"/>
    <w:lvl w:ilvl="0" w:tplc="6FD80E5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43BF2901"/>
    <w:multiLevelType w:val="hybridMultilevel"/>
    <w:tmpl w:val="852AFF4C"/>
    <w:lvl w:ilvl="0" w:tplc="C4A22786">
      <w:start w:val="1"/>
      <w:numFmt w:val="decimal"/>
      <w:lvlText w:val="%1."/>
      <w:lvlJc w:val="left"/>
      <w:pPr>
        <w:ind w:left="1079" w:hanging="705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54" w:hanging="360"/>
      </w:pPr>
    </w:lvl>
    <w:lvl w:ilvl="2" w:tplc="0809001B" w:tentative="1">
      <w:start w:val="1"/>
      <w:numFmt w:val="lowerRoman"/>
      <w:lvlText w:val="%3."/>
      <w:lvlJc w:val="right"/>
      <w:pPr>
        <w:ind w:left="2174" w:hanging="180"/>
      </w:pPr>
    </w:lvl>
    <w:lvl w:ilvl="3" w:tplc="0809000F" w:tentative="1">
      <w:start w:val="1"/>
      <w:numFmt w:val="decimal"/>
      <w:lvlText w:val="%4."/>
      <w:lvlJc w:val="left"/>
      <w:pPr>
        <w:ind w:left="2894" w:hanging="360"/>
      </w:pPr>
    </w:lvl>
    <w:lvl w:ilvl="4" w:tplc="08090019" w:tentative="1">
      <w:start w:val="1"/>
      <w:numFmt w:val="lowerLetter"/>
      <w:lvlText w:val="%5."/>
      <w:lvlJc w:val="left"/>
      <w:pPr>
        <w:ind w:left="3614" w:hanging="360"/>
      </w:pPr>
    </w:lvl>
    <w:lvl w:ilvl="5" w:tplc="0809001B" w:tentative="1">
      <w:start w:val="1"/>
      <w:numFmt w:val="lowerRoman"/>
      <w:lvlText w:val="%6."/>
      <w:lvlJc w:val="right"/>
      <w:pPr>
        <w:ind w:left="4334" w:hanging="180"/>
      </w:pPr>
    </w:lvl>
    <w:lvl w:ilvl="6" w:tplc="0809000F" w:tentative="1">
      <w:start w:val="1"/>
      <w:numFmt w:val="decimal"/>
      <w:lvlText w:val="%7."/>
      <w:lvlJc w:val="left"/>
      <w:pPr>
        <w:ind w:left="5054" w:hanging="360"/>
      </w:pPr>
    </w:lvl>
    <w:lvl w:ilvl="7" w:tplc="08090019" w:tentative="1">
      <w:start w:val="1"/>
      <w:numFmt w:val="lowerLetter"/>
      <w:lvlText w:val="%8."/>
      <w:lvlJc w:val="left"/>
      <w:pPr>
        <w:ind w:left="5774" w:hanging="360"/>
      </w:pPr>
    </w:lvl>
    <w:lvl w:ilvl="8" w:tplc="08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9610387"/>
    <w:multiLevelType w:val="hybridMultilevel"/>
    <w:tmpl w:val="B0CE60CA"/>
    <w:lvl w:ilvl="0" w:tplc="D854AE20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297951206">
    <w:abstractNumId w:val="3"/>
  </w:num>
  <w:num w:numId="2" w16cid:durableId="407768816">
    <w:abstractNumId w:val="0"/>
  </w:num>
  <w:num w:numId="3" w16cid:durableId="593053134">
    <w:abstractNumId w:val="4"/>
  </w:num>
  <w:num w:numId="4" w16cid:durableId="406463742">
    <w:abstractNumId w:val="2"/>
  </w:num>
  <w:num w:numId="5" w16cid:durableId="19358981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289"/>
    <w:rsid w:val="00004886"/>
    <w:rsid w:val="00005A2F"/>
    <w:rsid w:val="000108AF"/>
    <w:rsid w:val="00014D79"/>
    <w:rsid w:val="000359B0"/>
    <w:rsid w:val="0004060F"/>
    <w:rsid w:val="00041534"/>
    <w:rsid w:val="000424E8"/>
    <w:rsid w:val="000578B6"/>
    <w:rsid w:val="00057CE4"/>
    <w:rsid w:val="000615A1"/>
    <w:rsid w:val="00071CB6"/>
    <w:rsid w:val="00073264"/>
    <w:rsid w:val="00073718"/>
    <w:rsid w:val="00081AE7"/>
    <w:rsid w:val="00087D1B"/>
    <w:rsid w:val="0009286F"/>
    <w:rsid w:val="00095B08"/>
    <w:rsid w:val="000961A9"/>
    <w:rsid w:val="000A4D9E"/>
    <w:rsid w:val="000A7A57"/>
    <w:rsid w:val="000B499B"/>
    <w:rsid w:val="000C1AE1"/>
    <w:rsid w:val="000C73A9"/>
    <w:rsid w:val="000E4E10"/>
    <w:rsid w:val="000E4EA3"/>
    <w:rsid w:val="000E583A"/>
    <w:rsid w:val="000F30CB"/>
    <w:rsid w:val="001025FE"/>
    <w:rsid w:val="00104334"/>
    <w:rsid w:val="00112CFA"/>
    <w:rsid w:val="00114066"/>
    <w:rsid w:val="001212D7"/>
    <w:rsid w:val="00122A4C"/>
    <w:rsid w:val="00127CA1"/>
    <w:rsid w:val="00144A41"/>
    <w:rsid w:val="00147451"/>
    <w:rsid w:val="00147D7A"/>
    <w:rsid w:val="00151548"/>
    <w:rsid w:val="00152A45"/>
    <w:rsid w:val="00163D0C"/>
    <w:rsid w:val="00164851"/>
    <w:rsid w:val="001653C4"/>
    <w:rsid w:val="0017217C"/>
    <w:rsid w:val="00172C55"/>
    <w:rsid w:val="00183548"/>
    <w:rsid w:val="00186867"/>
    <w:rsid w:val="00187329"/>
    <w:rsid w:val="00191228"/>
    <w:rsid w:val="00196353"/>
    <w:rsid w:val="00197CED"/>
    <w:rsid w:val="001A08B2"/>
    <w:rsid w:val="001A29DC"/>
    <w:rsid w:val="001A70F3"/>
    <w:rsid w:val="001B1C4F"/>
    <w:rsid w:val="001B71C3"/>
    <w:rsid w:val="001C4BA2"/>
    <w:rsid w:val="001D3687"/>
    <w:rsid w:val="001D5AF8"/>
    <w:rsid w:val="001D7262"/>
    <w:rsid w:val="001E041D"/>
    <w:rsid w:val="001E716E"/>
    <w:rsid w:val="001F233F"/>
    <w:rsid w:val="001F5A4F"/>
    <w:rsid w:val="0020604C"/>
    <w:rsid w:val="00215024"/>
    <w:rsid w:val="0021644F"/>
    <w:rsid w:val="002315BF"/>
    <w:rsid w:val="00241252"/>
    <w:rsid w:val="00242E67"/>
    <w:rsid w:val="00253982"/>
    <w:rsid w:val="0025446E"/>
    <w:rsid w:val="00256B45"/>
    <w:rsid w:val="00264C57"/>
    <w:rsid w:val="00273C99"/>
    <w:rsid w:val="00274882"/>
    <w:rsid w:val="00277171"/>
    <w:rsid w:val="002816F0"/>
    <w:rsid w:val="002838BD"/>
    <w:rsid w:val="00290234"/>
    <w:rsid w:val="00291E74"/>
    <w:rsid w:val="00297594"/>
    <w:rsid w:val="002A015A"/>
    <w:rsid w:val="002A234E"/>
    <w:rsid w:val="002A6CC8"/>
    <w:rsid w:val="002B2384"/>
    <w:rsid w:val="002C1B66"/>
    <w:rsid w:val="002C4C80"/>
    <w:rsid w:val="002C4FDF"/>
    <w:rsid w:val="002D1110"/>
    <w:rsid w:val="002D37DD"/>
    <w:rsid w:val="002D690E"/>
    <w:rsid w:val="002E114E"/>
    <w:rsid w:val="002F33AC"/>
    <w:rsid w:val="002F77E0"/>
    <w:rsid w:val="002F79C1"/>
    <w:rsid w:val="003007A9"/>
    <w:rsid w:val="00302A37"/>
    <w:rsid w:val="00304780"/>
    <w:rsid w:val="003075F8"/>
    <w:rsid w:val="003107A4"/>
    <w:rsid w:val="0031654B"/>
    <w:rsid w:val="00317716"/>
    <w:rsid w:val="0032036A"/>
    <w:rsid w:val="00323F5F"/>
    <w:rsid w:val="00325DCD"/>
    <w:rsid w:val="00326F33"/>
    <w:rsid w:val="00327E06"/>
    <w:rsid w:val="00334432"/>
    <w:rsid w:val="00337DE8"/>
    <w:rsid w:val="00341729"/>
    <w:rsid w:val="00341E74"/>
    <w:rsid w:val="00344FBB"/>
    <w:rsid w:val="00351048"/>
    <w:rsid w:val="003558C5"/>
    <w:rsid w:val="00361FFE"/>
    <w:rsid w:val="003649E0"/>
    <w:rsid w:val="00370AB2"/>
    <w:rsid w:val="00372A1F"/>
    <w:rsid w:val="00372F59"/>
    <w:rsid w:val="0037609A"/>
    <w:rsid w:val="00381982"/>
    <w:rsid w:val="003856E2"/>
    <w:rsid w:val="003877C8"/>
    <w:rsid w:val="003931D4"/>
    <w:rsid w:val="003968E3"/>
    <w:rsid w:val="003A2245"/>
    <w:rsid w:val="003A3F09"/>
    <w:rsid w:val="003A7C37"/>
    <w:rsid w:val="003B16E0"/>
    <w:rsid w:val="003B4199"/>
    <w:rsid w:val="003B49D3"/>
    <w:rsid w:val="003B7059"/>
    <w:rsid w:val="003C0FFD"/>
    <w:rsid w:val="003D1A7A"/>
    <w:rsid w:val="003D5162"/>
    <w:rsid w:val="003E2976"/>
    <w:rsid w:val="003F26A1"/>
    <w:rsid w:val="003F4989"/>
    <w:rsid w:val="0040503A"/>
    <w:rsid w:val="00406CD0"/>
    <w:rsid w:val="00406FFE"/>
    <w:rsid w:val="00421179"/>
    <w:rsid w:val="004311B7"/>
    <w:rsid w:val="00434BFE"/>
    <w:rsid w:val="00440824"/>
    <w:rsid w:val="0044345A"/>
    <w:rsid w:val="00443C70"/>
    <w:rsid w:val="004471A2"/>
    <w:rsid w:val="00453A24"/>
    <w:rsid w:val="00455F2F"/>
    <w:rsid w:val="004573DA"/>
    <w:rsid w:val="004631EA"/>
    <w:rsid w:val="0046402A"/>
    <w:rsid w:val="00467CD4"/>
    <w:rsid w:val="00475A64"/>
    <w:rsid w:val="00484E88"/>
    <w:rsid w:val="00487A80"/>
    <w:rsid w:val="00490337"/>
    <w:rsid w:val="004976DA"/>
    <w:rsid w:val="004A080A"/>
    <w:rsid w:val="004A2E6A"/>
    <w:rsid w:val="004A556F"/>
    <w:rsid w:val="004A56B8"/>
    <w:rsid w:val="004A72D3"/>
    <w:rsid w:val="004B28F4"/>
    <w:rsid w:val="004D627D"/>
    <w:rsid w:val="004E343F"/>
    <w:rsid w:val="004E483A"/>
    <w:rsid w:val="004F04C5"/>
    <w:rsid w:val="004F112C"/>
    <w:rsid w:val="004F2EE3"/>
    <w:rsid w:val="004F4909"/>
    <w:rsid w:val="004F4CD9"/>
    <w:rsid w:val="004F5CC4"/>
    <w:rsid w:val="00502B02"/>
    <w:rsid w:val="00506F9F"/>
    <w:rsid w:val="0051380F"/>
    <w:rsid w:val="00515B32"/>
    <w:rsid w:val="00516807"/>
    <w:rsid w:val="0052404D"/>
    <w:rsid w:val="005312A2"/>
    <w:rsid w:val="00531A14"/>
    <w:rsid w:val="0053621A"/>
    <w:rsid w:val="00536742"/>
    <w:rsid w:val="00542840"/>
    <w:rsid w:val="00543FB6"/>
    <w:rsid w:val="00545AF9"/>
    <w:rsid w:val="00551E10"/>
    <w:rsid w:val="005608B9"/>
    <w:rsid w:val="005657F4"/>
    <w:rsid w:val="005704EB"/>
    <w:rsid w:val="00573D3B"/>
    <w:rsid w:val="00580A54"/>
    <w:rsid w:val="00583C6B"/>
    <w:rsid w:val="00583F93"/>
    <w:rsid w:val="005960F3"/>
    <w:rsid w:val="005964C7"/>
    <w:rsid w:val="005A4000"/>
    <w:rsid w:val="005A5014"/>
    <w:rsid w:val="005B06E9"/>
    <w:rsid w:val="005B6200"/>
    <w:rsid w:val="005D71A1"/>
    <w:rsid w:val="005E1FFF"/>
    <w:rsid w:val="005E31CC"/>
    <w:rsid w:val="005E7CF1"/>
    <w:rsid w:val="005F1054"/>
    <w:rsid w:val="005F1850"/>
    <w:rsid w:val="00601794"/>
    <w:rsid w:val="006159BF"/>
    <w:rsid w:val="00620DF1"/>
    <w:rsid w:val="00626A10"/>
    <w:rsid w:val="00627196"/>
    <w:rsid w:val="00630B2A"/>
    <w:rsid w:val="00631296"/>
    <w:rsid w:val="00637A87"/>
    <w:rsid w:val="00650693"/>
    <w:rsid w:val="00654111"/>
    <w:rsid w:val="00656C0F"/>
    <w:rsid w:val="006628FC"/>
    <w:rsid w:val="006744AD"/>
    <w:rsid w:val="00675FD2"/>
    <w:rsid w:val="00680AA4"/>
    <w:rsid w:val="00687218"/>
    <w:rsid w:val="006874A3"/>
    <w:rsid w:val="00690004"/>
    <w:rsid w:val="00694AA4"/>
    <w:rsid w:val="006A700F"/>
    <w:rsid w:val="006A7A78"/>
    <w:rsid w:val="006B0079"/>
    <w:rsid w:val="006B12B9"/>
    <w:rsid w:val="006B6614"/>
    <w:rsid w:val="006B73E5"/>
    <w:rsid w:val="006C32AF"/>
    <w:rsid w:val="006C42C6"/>
    <w:rsid w:val="006C75D5"/>
    <w:rsid w:val="006D2D27"/>
    <w:rsid w:val="006E5AE8"/>
    <w:rsid w:val="006F24B5"/>
    <w:rsid w:val="006F3D62"/>
    <w:rsid w:val="006F5471"/>
    <w:rsid w:val="006F72B9"/>
    <w:rsid w:val="00700D22"/>
    <w:rsid w:val="00706E15"/>
    <w:rsid w:val="00710E74"/>
    <w:rsid w:val="007134EE"/>
    <w:rsid w:val="007137AF"/>
    <w:rsid w:val="0071607E"/>
    <w:rsid w:val="0071615E"/>
    <w:rsid w:val="0072105D"/>
    <w:rsid w:val="007407BE"/>
    <w:rsid w:val="00747C75"/>
    <w:rsid w:val="00751756"/>
    <w:rsid w:val="00753CC4"/>
    <w:rsid w:val="00760A91"/>
    <w:rsid w:val="00762330"/>
    <w:rsid w:val="00763994"/>
    <w:rsid w:val="00763A67"/>
    <w:rsid w:val="00764119"/>
    <w:rsid w:val="00764E98"/>
    <w:rsid w:val="007666DD"/>
    <w:rsid w:val="00770653"/>
    <w:rsid w:val="00772368"/>
    <w:rsid w:val="007727A2"/>
    <w:rsid w:val="00775856"/>
    <w:rsid w:val="00776875"/>
    <w:rsid w:val="00790289"/>
    <w:rsid w:val="00794FEE"/>
    <w:rsid w:val="007A1204"/>
    <w:rsid w:val="007A14B4"/>
    <w:rsid w:val="007A1777"/>
    <w:rsid w:val="007A7991"/>
    <w:rsid w:val="007B4EB2"/>
    <w:rsid w:val="007D4B2C"/>
    <w:rsid w:val="007D65FF"/>
    <w:rsid w:val="007F08CF"/>
    <w:rsid w:val="007F40ED"/>
    <w:rsid w:val="007F6C95"/>
    <w:rsid w:val="008064B5"/>
    <w:rsid w:val="008129E9"/>
    <w:rsid w:val="00821239"/>
    <w:rsid w:val="008218AE"/>
    <w:rsid w:val="00823713"/>
    <w:rsid w:val="008334A5"/>
    <w:rsid w:val="00835576"/>
    <w:rsid w:val="00842F21"/>
    <w:rsid w:val="008479C9"/>
    <w:rsid w:val="00854AD2"/>
    <w:rsid w:val="00856360"/>
    <w:rsid w:val="00866D97"/>
    <w:rsid w:val="00867745"/>
    <w:rsid w:val="008703E0"/>
    <w:rsid w:val="00871545"/>
    <w:rsid w:val="008716D3"/>
    <w:rsid w:val="00871C13"/>
    <w:rsid w:val="0087211D"/>
    <w:rsid w:val="00891152"/>
    <w:rsid w:val="0089172F"/>
    <w:rsid w:val="00893B71"/>
    <w:rsid w:val="008B2D1A"/>
    <w:rsid w:val="008C0E0C"/>
    <w:rsid w:val="008C199C"/>
    <w:rsid w:val="008C43C6"/>
    <w:rsid w:val="008C49F5"/>
    <w:rsid w:val="008D19FF"/>
    <w:rsid w:val="008D6349"/>
    <w:rsid w:val="008D63FD"/>
    <w:rsid w:val="008D64A0"/>
    <w:rsid w:val="008E0B1E"/>
    <w:rsid w:val="008E35CB"/>
    <w:rsid w:val="008E6D03"/>
    <w:rsid w:val="008F0D42"/>
    <w:rsid w:val="008F2EB0"/>
    <w:rsid w:val="008F316C"/>
    <w:rsid w:val="00900559"/>
    <w:rsid w:val="00902F35"/>
    <w:rsid w:val="00907FFC"/>
    <w:rsid w:val="00911EEB"/>
    <w:rsid w:val="00915304"/>
    <w:rsid w:val="0093090A"/>
    <w:rsid w:val="009357B3"/>
    <w:rsid w:val="009372AA"/>
    <w:rsid w:val="009430C2"/>
    <w:rsid w:val="00945AA2"/>
    <w:rsid w:val="00947D91"/>
    <w:rsid w:val="00953415"/>
    <w:rsid w:val="00955CFA"/>
    <w:rsid w:val="009667B9"/>
    <w:rsid w:val="0097528E"/>
    <w:rsid w:val="00980EF1"/>
    <w:rsid w:val="009864EF"/>
    <w:rsid w:val="0099540D"/>
    <w:rsid w:val="009A2522"/>
    <w:rsid w:val="009A3C5D"/>
    <w:rsid w:val="009C2939"/>
    <w:rsid w:val="009C3B79"/>
    <w:rsid w:val="009D6054"/>
    <w:rsid w:val="009F6E81"/>
    <w:rsid w:val="00A02766"/>
    <w:rsid w:val="00A1051B"/>
    <w:rsid w:val="00A1408F"/>
    <w:rsid w:val="00A21456"/>
    <w:rsid w:val="00A21745"/>
    <w:rsid w:val="00A309B7"/>
    <w:rsid w:val="00A315CF"/>
    <w:rsid w:val="00A457D2"/>
    <w:rsid w:val="00A466CC"/>
    <w:rsid w:val="00A50D47"/>
    <w:rsid w:val="00A5134D"/>
    <w:rsid w:val="00A51AE3"/>
    <w:rsid w:val="00A53E39"/>
    <w:rsid w:val="00A54B4B"/>
    <w:rsid w:val="00A62981"/>
    <w:rsid w:val="00A63BF2"/>
    <w:rsid w:val="00A82099"/>
    <w:rsid w:val="00A90C97"/>
    <w:rsid w:val="00AA24A6"/>
    <w:rsid w:val="00AA7D9C"/>
    <w:rsid w:val="00AB0B95"/>
    <w:rsid w:val="00AC7052"/>
    <w:rsid w:val="00AD05AC"/>
    <w:rsid w:val="00AD3CD1"/>
    <w:rsid w:val="00AD75EC"/>
    <w:rsid w:val="00AE0ADA"/>
    <w:rsid w:val="00AE4E9A"/>
    <w:rsid w:val="00B003D4"/>
    <w:rsid w:val="00B018DA"/>
    <w:rsid w:val="00B055A7"/>
    <w:rsid w:val="00B07CBF"/>
    <w:rsid w:val="00B14873"/>
    <w:rsid w:val="00B20146"/>
    <w:rsid w:val="00B349B9"/>
    <w:rsid w:val="00B54686"/>
    <w:rsid w:val="00B60D82"/>
    <w:rsid w:val="00B61518"/>
    <w:rsid w:val="00B7361D"/>
    <w:rsid w:val="00B76283"/>
    <w:rsid w:val="00B8541B"/>
    <w:rsid w:val="00B90D6A"/>
    <w:rsid w:val="00B96E76"/>
    <w:rsid w:val="00BA7598"/>
    <w:rsid w:val="00BB21FB"/>
    <w:rsid w:val="00BD0E38"/>
    <w:rsid w:val="00BD2387"/>
    <w:rsid w:val="00BD4F07"/>
    <w:rsid w:val="00BD6173"/>
    <w:rsid w:val="00BE51CF"/>
    <w:rsid w:val="00C079C2"/>
    <w:rsid w:val="00C10902"/>
    <w:rsid w:val="00C10C20"/>
    <w:rsid w:val="00C12589"/>
    <w:rsid w:val="00C163B4"/>
    <w:rsid w:val="00C21D31"/>
    <w:rsid w:val="00C23826"/>
    <w:rsid w:val="00C31946"/>
    <w:rsid w:val="00C35B8C"/>
    <w:rsid w:val="00C35D86"/>
    <w:rsid w:val="00C437FB"/>
    <w:rsid w:val="00C45D26"/>
    <w:rsid w:val="00C51F32"/>
    <w:rsid w:val="00C54FB3"/>
    <w:rsid w:val="00C55491"/>
    <w:rsid w:val="00C5568C"/>
    <w:rsid w:val="00C63783"/>
    <w:rsid w:val="00C64AAD"/>
    <w:rsid w:val="00C66F69"/>
    <w:rsid w:val="00C72BF9"/>
    <w:rsid w:val="00C75D55"/>
    <w:rsid w:val="00C7674B"/>
    <w:rsid w:val="00C8382F"/>
    <w:rsid w:val="00CA251D"/>
    <w:rsid w:val="00CB0A96"/>
    <w:rsid w:val="00CB431B"/>
    <w:rsid w:val="00CC1351"/>
    <w:rsid w:val="00CC771D"/>
    <w:rsid w:val="00CD05BB"/>
    <w:rsid w:val="00CD3FAD"/>
    <w:rsid w:val="00CE01E1"/>
    <w:rsid w:val="00CE1961"/>
    <w:rsid w:val="00CE3AEA"/>
    <w:rsid w:val="00CE59A3"/>
    <w:rsid w:val="00CE7524"/>
    <w:rsid w:val="00CF09C3"/>
    <w:rsid w:val="00CF3802"/>
    <w:rsid w:val="00CF5C46"/>
    <w:rsid w:val="00D00733"/>
    <w:rsid w:val="00D13005"/>
    <w:rsid w:val="00D16124"/>
    <w:rsid w:val="00D163CC"/>
    <w:rsid w:val="00D27313"/>
    <w:rsid w:val="00D3248E"/>
    <w:rsid w:val="00D32C43"/>
    <w:rsid w:val="00D32D64"/>
    <w:rsid w:val="00D40153"/>
    <w:rsid w:val="00D424BA"/>
    <w:rsid w:val="00D7258C"/>
    <w:rsid w:val="00D80656"/>
    <w:rsid w:val="00D815FC"/>
    <w:rsid w:val="00D83FFF"/>
    <w:rsid w:val="00D90D11"/>
    <w:rsid w:val="00D91E46"/>
    <w:rsid w:val="00D96768"/>
    <w:rsid w:val="00D97825"/>
    <w:rsid w:val="00DA1F85"/>
    <w:rsid w:val="00DA3C2F"/>
    <w:rsid w:val="00DA5601"/>
    <w:rsid w:val="00DB3244"/>
    <w:rsid w:val="00DB622B"/>
    <w:rsid w:val="00DC2788"/>
    <w:rsid w:val="00DC5E4E"/>
    <w:rsid w:val="00DD035A"/>
    <w:rsid w:val="00DD4151"/>
    <w:rsid w:val="00DE0C6C"/>
    <w:rsid w:val="00DE35D6"/>
    <w:rsid w:val="00DE767F"/>
    <w:rsid w:val="00DF10AE"/>
    <w:rsid w:val="00E028E0"/>
    <w:rsid w:val="00E07162"/>
    <w:rsid w:val="00E11933"/>
    <w:rsid w:val="00E13A81"/>
    <w:rsid w:val="00E166AD"/>
    <w:rsid w:val="00E22D02"/>
    <w:rsid w:val="00E31E4E"/>
    <w:rsid w:val="00E35115"/>
    <w:rsid w:val="00E440F8"/>
    <w:rsid w:val="00E4567D"/>
    <w:rsid w:val="00E51A99"/>
    <w:rsid w:val="00E55387"/>
    <w:rsid w:val="00E61A0E"/>
    <w:rsid w:val="00E66941"/>
    <w:rsid w:val="00E71908"/>
    <w:rsid w:val="00E722A1"/>
    <w:rsid w:val="00E74B47"/>
    <w:rsid w:val="00E802B3"/>
    <w:rsid w:val="00E83AD3"/>
    <w:rsid w:val="00E91D7A"/>
    <w:rsid w:val="00E935E8"/>
    <w:rsid w:val="00E96A21"/>
    <w:rsid w:val="00EA02A6"/>
    <w:rsid w:val="00EA31A1"/>
    <w:rsid w:val="00EA3443"/>
    <w:rsid w:val="00EA4D6C"/>
    <w:rsid w:val="00EB15BE"/>
    <w:rsid w:val="00EC259F"/>
    <w:rsid w:val="00ED0AC5"/>
    <w:rsid w:val="00ED3004"/>
    <w:rsid w:val="00ED6B2F"/>
    <w:rsid w:val="00EE51EA"/>
    <w:rsid w:val="00EE5614"/>
    <w:rsid w:val="00EE7FE3"/>
    <w:rsid w:val="00EF48AC"/>
    <w:rsid w:val="00EF4E35"/>
    <w:rsid w:val="00EF6C79"/>
    <w:rsid w:val="00F022BA"/>
    <w:rsid w:val="00F0495E"/>
    <w:rsid w:val="00F05758"/>
    <w:rsid w:val="00F144D1"/>
    <w:rsid w:val="00F155CB"/>
    <w:rsid w:val="00F20BE2"/>
    <w:rsid w:val="00F23B8C"/>
    <w:rsid w:val="00F31318"/>
    <w:rsid w:val="00F33836"/>
    <w:rsid w:val="00F358DE"/>
    <w:rsid w:val="00F4415B"/>
    <w:rsid w:val="00F445D1"/>
    <w:rsid w:val="00F50C3E"/>
    <w:rsid w:val="00F56D91"/>
    <w:rsid w:val="00F657C5"/>
    <w:rsid w:val="00F675DE"/>
    <w:rsid w:val="00F6768A"/>
    <w:rsid w:val="00F80AFD"/>
    <w:rsid w:val="00F828B0"/>
    <w:rsid w:val="00F8712F"/>
    <w:rsid w:val="00F9333D"/>
    <w:rsid w:val="00F95213"/>
    <w:rsid w:val="00F95813"/>
    <w:rsid w:val="00F95C39"/>
    <w:rsid w:val="00F96F0B"/>
    <w:rsid w:val="00FB18C6"/>
    <w:rsid w:val="00FB5427"/>
    <w:rsid w:val="00FC3B4C"/>
    <w:rsid w:val="00FC5CCF"/>
    <w:rsid w:val="00FC7BC6"/>
    <w:rsid w:val="00FD1799"/>
    <w:rsid w:val="00FD27F1"/>
    <w:rsid w:val="00FD40DE"/>
    <w:rsid w:val="00FD427C"/>
    <w:rsid w:val="00FE69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D3291"/>
  <w15:docId w15:val="{5B734E1E-7FEB-4724-A643-2EDF5EB90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324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248E"/>
  </w:style>
  <w:style w:type="paragraph" w:styleId="Footer">
    <w:name w:val="footer"/>
    <w:basedOn w:val="Normal"/>
    <w:link w:val="FooterChar"/>
    <w:uiPriority w:val="99"/>
    <w:unhideWhenUsed/>
    <w:rsid w:val="00D3248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24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7690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54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5574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8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7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676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5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83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9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628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9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9FBFD"/>
            <w:right w:val="none" w:sz="0" w:space="0" w:color="auto"/>
          </w:divBdr>
          <w:divsChild>
            <w:div w:id="48558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99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01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51011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00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920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394374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7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74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67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4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8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1444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2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7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430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65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0133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0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877C1-F8B5-48AB-BDD3-A7457B9FB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319</Words>
  <Characters>1823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https:/mul2-armroad.gov.am/tasks/76763/oneclick/Naxagits.docx?token=6784817b9c4c6c9f7bb96775e142ed35</cp:keywords>
  <cp:lastModifiedBy>Siranush Chteyan</cp:lastModifiedBy>
  <cp:revision>40</cp:revision>
  <cp:lastPrinted>2025-05-08T11:47:00Z</cp:lastPrinted>
  <dcterms:created xsi:type="dcterms:W3CDTF">2025-03-17T14:16:00Z</dcterms:created>
  <dcterms:modified xsi:type="dcterms:W3CDTF">2025-06-04T06:18:00Z</dcterms:modified>
</cp:coreProperties>
</file>