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397C0E" w14:textId="77777777" w:rsidR="00CE6FC2" w:rsidRPr="0022094C" w:rsidRDefault="00CE6FC2" w:rsidP="007F531C">
      <w:pPr>
        <w:pStyle w:val="NormalWeb"/>
        <w:shd w:val="clear" w:color="auto" w:fill="FFFFFF"/>
        <w:tabs>
          <w:tab w:val="left" w:pos="0"/>
          <w:tab w:val="left" w:pos="360"/>
          <w:tab w:val="left" w:pos="1170"/>
        </w:tabs>
        <w:spacing w:before="0" w:beforeAutospacing="0" w:after="0" w:afterAutospacing="0" w:line="360" w:lineRule="auto"/>
        <w:jc w:val="center"/>
        <w:rPr>
          <w:rFonts w:ascii="GHEA Grapalat" w:hAnsi="GHEA Grapalat"/>
          <w:b/>
          <w:lang w:val="hy-AM"/>
        </w:rPr>
      </w:pPr>
      <w:r w:rsidRPr="0022094C">
        <w:rPr>
          <w:rFonts w:ascii="GHEA Grapalat" w:hAnsi="GHEA Grapalat"/>
          <w:b/>
          <w:lang w:val="hy-AM"/>
        </w:rPr>
        <w:t>ՀԻՄՆԱՎՈՐՈՒՄ</w:t>
      </w:r>
    </w:p>
    <w:p w14:paraId="7758F688" w14:textId="7DB80992" w:rsidR="00CE6FC2" w:rsidRPr="008C749A" w:rsidRDefault="008472A1" w:rsidP="007F531C">
      <w:pPr>
        <w:pStyle w:val="NormalWeb"/>
        <w:shd w:val="clear" w:color="auto" w:fill="FFFFFF"/>
        <w:tabs>
          <w:tab w:val="left" w:pos="0"/>
          <w:tab w:val="left" w:pos="360"/>
          <w:tab w:val="left" w:pos="1170"/>
        </w:tabs>
        <w:spacing w:before="0" w:beforeAutospacing="0" w:after="0" w:afterAutospacing="0" w:line="360" w:lineRule="auto"/>
        <w:jc w:val="center"/>
        <w:rPr>
          <w:rStyle w:val="Strong"/>
          <w:rFonts w:ascii="GHEA Grapalat" w:hAnsi="GHEA Grapalat"/>
          <w:color w:val="000000"/>
          <w:lang w:val="hy-AM"/>
        </w:rPr>
      </w:pPr>
      <w:r>
        <w:rPr>
          <w:rStyle w:val="Strong"/>
          <w:rFonts w:ascii="GHEA Grapalat" w:hAnsi="GHEA Grapalat"/>
          <w:color w:val="000000"/>
          <w:lang w:val="hy-AM"/>
        </w:rPr>
        <w:t></w:t>
      </w:r>
      <w:r w:rsidR="00CF5A1F">
        <w:rPr>
          <w:rStyle w:val="Strong"/>
          <w:rFonts w:ascii="GHEA Grapalat" w:hAnsi="GHEA Grapalat"/>
          <w:color w:val="000000"/>
          <w:lang w:val="hy-AM"/>
        </w:rPr>
        <w:t xml:space="preserve">«ՀԱՅԱՍՏԱՆԻ ՀԱՆՐԱՊԵՏՈՒԹՅԱՆ </w:t>
      </w:r>
      <w:r w:rsidR="00810EF2">
        <w:rPr>
          <w:rStyle w:val="Strong"/>
          <w:rFonts w:ascii="GHEA Grapalat" w:hAnsi="GHEA Grapalat"/>
          <w:color w:val="000000"/>
          <w:lang w:val="hy-AM"/>
        </w:rPr>
        <w:t>202</w:t>
      </w:r>
      <w:r w:rsidRPr="008472A1">
        <w:rPr>
          <w:rStyle w:val="Strong"/>
          <w:rFonts w:ascii="GHEA Grapalat" w:hAnsi="GHEA Grapalat"/>
          <w:color w:val="000000"/>
          <w:lang w:val="hy-AM"/>
        </w:rPr>
        <w:t>5</w:t>
      </w:r>
      <w:r w:rsidR="00CF5A1F">
        <w:rPr>
          <w:rStyle w:val="Strong"/>
          <w:rFonts w:ascii="GHEA Grapalat" w:hAnsi="GHEA Grapalat"/>
          <w:color w:val="000000"/>
          <w:lang w:val="hy-AM"/>
        </w:rPr>
        <w:t xml:space="preserve"> ԹՎԱԿԱՆԻ ՊԵՏԱԿԱՆ ԲՅՈՒՋԵԻ ՄԱՍԻՆ» ՕՐԵՆՔՈՒՄ ՎԵՐԱԲԱՇԽՈՒՄ ԵՎ ՀԱՅԱՍՏԱՆԻ ՀԱՆՐԱՊԵՏՈՒԹՅԱՆ ԿԱՌԱՎԱՐՈՒԹՅԱՆ</w:t>
      </w:r>
      <w:r>
        <w:rPr>
          <w:rStyle w:val="Strong"/>
          <w:rFonts w:ascii="GHEA Grapalat" w:hAnsi="GHEA Grapalat"/>
          <w:color w:val="000000"/>
          <w:lang w:val="hy-AM"/>
        </w:rPr>
        <w:t xml:space="preserve"> 2024</w:t>
      </w:r>
      <w:r w:rsidR="00CF5A1F">
        <w:rPr>
          <w:rStyle w:val="Strong"/>
          <w:rFonts w:ascii="GHEA Grapalat" w:hAnsi="GHEA Grapalat"/>
          <w:color w:val="000000"/>
          <w:lang w:val="hy-AM"/>
        </w:rPr>
        <w:t xml:space="preserve"> ԹՎԱԿԱՆԻ ԴԵԿՏԵՄԲԵՐԻ</w:t>
      </w:r>
      <w:r>
        <w:rPr>
          <w:rStyle w:val="Strong"/>
          <w:rFonts w:ascii="GHEA Grapalat" w:hAnsi="GHEA Grapalat"/>
          <w:color w:val="000000"/>
          <w:lang w:val="hy-AM"/>
        </w:rPr>
        <w:t xml:space="preserve"> 27</w:t>
      </w:r>
      <w:r w:rsidR="00CF5A1F">
        <w:rPr>
          <w:rStyle w:val="Strong"/>
          <w:rFonts w:ascii="GHEA Grapalat" w:hAnsi="GHEA Grapalat"/>
          <w:color w:val="000000"/>
          <w:lang w:val="hy-AM"/>
        </w:rPr>
        <w:t>-Ի</w:t>
      </w:r>
      <w:r>
        <w:rPr>
          <w:rStyle w:val="Strong"/>
          <w:rFonts w:ascii="GHEA Grapalat" w:hAnsi="GHEA Grapalat"/>
          <w:color w:val="000000"/>
          <w:lang w:val="hy-AM"/>
        </w:rPr>
        <w:t xml:space="preserve"> N 2060</w:t>
      </w:r>
      <w:r w:rsidR="00CF5A1F">
        <w:rPr>
          <w:rStyle w:val="Strong"/>
          <w:rFonts w:ascii="GHEA Grapalat" w:hAnsi="GHEA Grapalat"/>
          <w:color w:val="000000"/>
          <w:lang w:val="hy-AM"/>
        </w:rPr>
        <w:t>-Ն ՈՐՈՇՄԱՆ ՄԵՋ ՓՈՓՈԽՈՒԹՅՈՒՆ</w:t>
      </w:r>
      <w:r w:rsidR="00CF5A1F" w:rsidRPr="004F63E0">
        <w:rPr>
          <w:rStyle w:val="Strong"/>
          <w:rFonts w:ascii="GHEA Grapalat" w:hAnsi="GHEA Grapalat"/>
          <w:color w:val="000000"/>
          <w:lang w:val="hy-AM"/>
        </w:rPr>
        <w:t>ՆԵՐ</w:t>
      </w:r>
      <w:r w:rsidR="00CF5A1F">
        <w:rPr>
          <w:rStyle w:val="Strong"/>
          <w:rFonts w:ascii="GHEA Grapalat" w:hAnsi="GHEA Grapalat"/>
          <w:color w:val="000000"/>
          <w:lang w:val="hy-AM"/>
        </w:rPr>
        <w:t xml:space="preserve"> ԿԱՏԱՐԵԼՈՒ ՄԱՍԻՆ</w:t>
      </w:r>
      <w:r>
        <w:rPr>
          <w:rStyle w:val="Strong"/>
          <w:rFonts w:ascii="GHEA Grapalat" w:hAnsi="GHEA Grapalat"/>
          <w:color w:val="000000"/>
          <w:lang w:val="hy-AM"/>
        </w:rPr>
        <w:t></w:t>
      </w:r>
      <w:r w:rsidRPr="008472A1">
        <w:rPr>
          <w:rStyle w:val="Strong"/>
          <w:rFonts w:ascii="GHEA Grapalat" w:hAnsi="GHEA Grapalat"/>
          <w:color w:val="000000"/>
          <w:lang w:val="hy-AM"/>
        </w:rPr>
        <w:t xml:space="preserve"> Հ</w:t>
      </w:r>
      <w:r w:rsidR="008C749A" w:rsidRPr="008C749A">
        <w:rPr>
          <w:rStyle w:val="Strong"/>
          <w:rFonts w:ascii="GHEA Grapalat" w:hAnsi="GHEA Grapalat"/>
          <w:color w:val="000000"/>
          <w:lang w:val="hy-AM"/>
        </w:rPr>
        <w:t xml:space="preserve">ԱՅԱՍՏԱՆԻ </w:t>
      </w:r>
      <w:r w:rsidRPr="008472A1">
        <w:rPr>
          <w:rStyle w:val="Strong"/>
          <w:rFonts w:ascii="GHEA Grapalat" w:hAnsi="GHEA Grapalat"/>
          <w:color w:val="000000"/>
          <w:lang w:val="hy-AM"/>
        </w:rPr>
        <w:t>Հ</w:t>
      </w:r>
      <w:r w:rsidR="008C749A">
        <w:rPr>
          <w:rStyle w:val="Strong"/>
          <w:rFonts w:ascii="GHEA Grapalat" w:hAnsi="GHEA Grapalat"/>
          <w:color w:val="000000"/>
          <w:lang w:val="hy-AM"/>
        </w:rPr>
        <w:t>ԱՆՐԱՊ</w:t>
      </w:r>
      <w:r w:rsidR="008C749A" w:rsidRPr="008C749A">
        <w:rPr>
          <w:rStyle w:val="Strong"/>
          <w:rFonts w:ascii="GHEA Grapalat" w:hAnsi="GHEA Grapalat"/>
          <w:color w:val="000000"/>
          <w:lang w:val="hy-AM"/>
        </w:rPr>
        <w:t>ԵՏՈՒԹՅԱՆ</w:t>
      </w:r>
      <w:r w:rsidRPr="008472A1">
        <w:rPr>
          <w:rStyle w:val="Strong"/>
          <w:rFonts w:ascii="GHEA Grapalat" w:hAnsi="GHEA Grapalat"/>
          <w:color w:val="000000"/>
          <w:lang w:val="hy-AM"/>
        </w:rPr>
        <w:t xml:space="preserve"> ԿԱՌԱՎԱՐՈՒԹՅԱՆ ՈՐՈՇՄԱՆ ՆԱԽԱԳԾԻ</w:t>
      </w:r>
      <w:r w:rsidR="008C749A" w:rsidRPr="008C749A">
        <w:rPr>
          <w:rStyle w:val="Strong"/>
          <w:rFonts w:ascii="GHEA Grapalat" w:hAnsi="GHEA Grapalat"/>
          <w:color w:val="000000"/>
          <w:lang w:val="hy-AM"/>
        </w:rPr>
        <w:t xml:space="preserve"> </w:t>
      </w:r>
      <w:r w:rsidR="008C749A">
        <w:rPr>
          <w:rStyle w:val="Strong"/>
          <w:rFonts w:ascii="GHEA Grapalat" w:hAnsi="GHEA Grapalat"/>
          <w:color w:val="000000"/>
          <w:lang w:val="hy-AM"/>
        </w:rPr>
        <w:t>ԸՆԴՈՒՆՄԱՆ ՎԵՐԱԲԵՐՅԱԼ</w:t>
      </w:r>
    </w:p>
    <w:p w14:paraId="2AF6AA41" w14:textId="77777777" w:rsidR="00CF5A1F" w:rsidRPr="0022094C" w:rsidRDefault="00CF5A1F"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14:paraId="53EE5A5A" w14:textId="77777777" w:rsidR="00CE6FC2" w:rsidRPr="0022094C" w:rsidRDefault="00CE6FC2" w:rsidP="00CE6FC2">
      <w:pPr>
        <w:tabs>
          <w:tab w:val="left" w:pos="1080"/>
        </w:tabs>
        <w:spacing w:line="360" w:lineRule="auto"/>
        <w:ind w:firstLine="720"/>
        <w:jc w:val="both"/>
        <w:rPr>
          <w:rFonts w:ascii="GHEA Grapalat" w:hAnsi="GHEA Grapalat" w:cs="Sylfaen"/>
          <w:b/>
          <w:lang w:val="hy-AM"/>
        </w:rPr>
      </w:pPr>
      <w:r w:rsidRPr="0022094C">
        <w:rPr>
          <w:rFonts w:ascii="GHEA Grapalat" w:hAnsi="GHEA Grapalat" w:cs="Sylfaen"/>
          <w:b/>
          <w:lang w:val="hy-AM"/>
        </w:rPr>
        <w:t>1. Իրավական ակտի անհրաժեշտությունը (նպատակը)</w:t>
      </w:r>
    </w:p>
    <w:p w14:paraId="7A0D0742" w14:textId="56E67820" w:rsidR="00C13A38" w:rsidRDefault="00C13A38" w:rsidP="00C13A38">
      <w:pPr>
        <w:tabs>
          <w:tab w:val="left" w:pos="0"/>
        </w:tabs>
        <w:spacing w:before="120" w:line="360" w:lineRule="auto"/>
        <w:ind w:firstLine="720"/>
        <w:jc w:val="both"/>
        <w:rPr>
          <w:rFonts w:ascii="GHEA Grapalat" w:hAnsi="GHEA Grapalat" w:cs="GHEA Grapalat"/>
          <w:lang w:val="hy-AM" w:eastAsia="en-US"/>
        </w:rPr>
      </w:pPr>
      <w:r w:rsidRPr="000F409B">
        <w:rPr>
          <w:rFonts w:ascii="GHEA Grapalat" w:hAnsi="GHEA Grapalat"/>
          <w:color w:val="000000"/>
          <w:shd w:val="clear" w:color="auto" w:fill="FFFFFF"/>
          <w:lang w:val="hy-AM"/>
        </w:rPr>
        <w:t xml:space="preserve">ՀՀ </w:t>
      </w:r>
      <w:r w:rsidR="005B608D">
        <w:rPr>
          <w:rFonts w:ascii="GHEA Grapalat" w:hAnsi="GHEA Grapalat"/>
          <w:color w:val="000000"/>
          <w:shd w:val="clear" w:color="auto" w:fill="FFFFFF"/>
          <w:lang w:val="hy-AM"/>
        </w:rPr>
        <w:t xml:space="preserve">աշխատանքի և սոցիալական հարցերի </w:t>
      </w:r>
      <w:r w:rsidRPr="000F409B">
        <w:rPr>
          <w:rFonts w:ascii="GHEA Grapalat" w:hAnsi="GHEA Grapalat"/>
          <w:color w:val="000000"/>
          <w:shd w:val="clear" w:color="auto" w:fill="FFFFFF"/>
          <w:lang w:val="hy-AM"/>
        </w:rPr>
        <w:t xml:space="preserve">նախարարության կողմից մշակվել և </w:t>
      </w:r>
      <w:r w:rsidR="004F63E0" w:rsidRPr="004F63E0">
        <w:rPr>
          <w:rFonts w:ascii="GHEA Grapalat" w:hAnsi="GHEA Grapalat"/>
          <w:color w:val="000000"/>
          <w:shd w:val="clear" w:color="auto" w:fill="FFFFFF"/>
          <w:lang w:val="hy-AM"/>
        </w:rPr>
        <w:t>ՀՀ վարչապետի աշխատակազմ է ներկայացվել</w:t>
      </w:r>
      <w:r>
        <w:rPr>
          <w:rFonts w:ascii="GHEA Grapalat" w:hAnsi="GHEA Grapalat"/>
          <w:color w:val="000000"/>
          <w:shd w:val="clear" w:color="auto" w:fill="FFFFFF"/>
          <w:lang w:val="hy-AM"/>
        </w:rPr>
        <w:t xml:space="preserve"> </w:t>
      </w:r>
      <w:r w:rsidR="005E3FBC">
        <w:rPr>
          <w:rFonts w:ascii="GHEA Grapalat" w:hAnsi="GHEA Grapalat"/>
          <w:color w:val="000000"/>
          <w:shd w:val="clear" w:color="auto" w:fill="FFFFFF"/>
          <w:lang w:val="hy-AM"/>
        </w:rPr>
        <w:t>«</w:t>
      </w:r>
      <w:r w:rsidRPr="00C13A38">
        <w:rPr>
          <w:rStyle w:val="Strong"/>
          <w:rFonts w:ascii="GHEA Grapalat" w:hAnsi="GHEA Grapalat"/>
          <w:b w:val="0"/>
          <w:shd w:val="clear" w:color="auto" w:fill="FFFFFF"/>
          <w:lang w:val="hy-AM"/>
        </w:rPr>
        <w:t xml:space="preserve">Հայաստանի Հանրապետության կառավարության 2020 թվականի դեկտեմբերի 3-ի N 1924-Լ </w:t>
      </w:r>
      <w:r w:rsidR="00793A14" w:rsidRPr="005E3FBC">
        <w:rPr>
          <w:rStyle w:val="Strong"/>
          <w:rFonts w:ascii="GHEA Grapalat" w:hAnsi="GHEA Grapalat"/>
          <w:b w:val="0"/>
          <w:shd w:val="clear" w:color="auto" w:fill="FFFFFF"/>
          <w:lang w:val="hy-AM"/>
        </w:rPr>
        <w:t>որոշման մեջ</w:t>
      </w:r>
      <w:r w:rsidRPr="00C13A38">
        <w:rPr>
          <w:rStyle w:val="Strong"/>
          <w:rFonts w:ascii="GHEA Grapalat" w:hAnsi="GHEA Grapalat"/>
          <w:b w:val="0"/>
          <w:shd w:val="clear" w:color="auto" w:fill="FFFFFF"/>
          <w:lang w:val="hy-AM"/>
        </w:rPr>
        <w:t xml:space="preserve"> փոփոխություն կատարելու մասին</w:t>
      </w:r>
      <w:r w:rsidRPr="00C13A38">
        <w:rPr>
          <w:rFonts w:ascii="GHEA Grapalat" w:eastAsia="Tahoma" w:hAnsi="GHEA Grapalat" w:cs="Tahoma"/>
          <w:b/>
          <w:bCs/>
          <w:lang w:val="hy-AM"/>
        </w:rPr>
        <w:t xml:space="preserve">» </w:t>
      </w:r>
      <w:r w:rsidR="004F63E0">
        <w:rPr>
          <w:rStyle w:val="Strong"/>
          <w:rFonts w:ascii="GHEA Grapalat" w:hAnsi="GHEA Grapalat"/>
          <w:b w:val="0"/>
          <w:lang w:val="hy-AM"/>
        </w:rPr>
        <w:t>ՀՀ կառավարության որոշման նախագիծը</w:t>
      </w:r>
      <w:r w:rsidR="000815BC" w:rsidRPr="000815BC">
        <w:rPr>
          <w:rStyle w:val="Strong"/>
          <w:rFonts w:ascii="GHEA Grapalat" w:hAnsi="GHEA Grapalat"/>
          <w:b w:val="0"/>
          <w:lang w:val="hy-AM"/>
        </w:rPr>
        <w:t xml:space="preserve"> (այսուհետ՝ Նախագիծ)</w:t>
      </w:r>
      <w:r w:rsidR="00793A14">
        <w:rPr>
          <w:rStyle w:val="Strong"/>
          <w:rFonts w:ascii="GHEA Grapalat" w:hAnsi="GHEA Grapalat"/>
          <w:b w:val="0"/>
          <w:color w:val="000000"/>
          <w:shd w:val="clear" w:color="auto" w:fill="FFFFFF"/>
          <w:lang w:val="hy-AM"/>
        </w:rPr>
        <w:t xml:space="preserve">, որի </w:t>
      </w:r>
      <w:r w:rsidR="00DC73DB" w:rsidRPr="005E3FBC">
        <w:rPr>
          <w:rStyle w:val="Strong"/>
          <w:rFonts w:ascii="GHEA Grapalat" w:hAnsi="GHEA Grapalat"/>
          <w:b w:val="0"/>
          <w:color w:val="000000"/>
          <w:shd w:val="clear" w:color="auto" w:fill="FFFFFF"/>
          <w:lang w:val="hy-AM"/>
        </w:rPr>
        <w:t>4-</w:t>
      </w:r>
      <w:r w:rsidRPr="00C13A38">
        <w:rPr>
          <w:rStyle w:val="Strong"/>
          <w:rFonts w:ascii="GHEA Grapalat" w:hAnsi="GHEA Grapalat"/>
          <w:b w:val="0"/>
          <w:color w:val="000000"/>
          <w:shd w:val="clear" w:color="auto" w:fill="FFFFFF"/>
          <w:lang w:val="hy-AM"/>
        </w:rPr>
        <w:t>րդ կետի համաձայն</w:t>
      </w:r>
      <w:r w:rsidR="005B608D" w:rsidRPr="005B608D">
        <w:rPr>
          <w:rStyle w:val="Strong"/>
          <w:rFonts w:ascii="GHEA Grapalat" w:hAnsi="GHEA Grapalat"/>
          <w:b w:val="0"/>
          <w:color w:val="000000"/>
          <w:shd w:val="clear" w:color="auto" w:fill="FFFFFF"/>
          <w:lang w:val="hy-AM"/>
        </w:rPr>
        <w:t>՝</w:t>
      </w:r>
      <w:r>
        <w:rPr>
          <w:rStyle w:val="Strong"/>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Հայաստանի Հանրապետության աշխատանքի և սոցիալական հարցերի նախարարին հանձնարարվել</w:t>
      </w:r>
      <w:r w:rsidRPr="000F409B">
        <w:rPr>
          <w:rFonts w:ascii="GHEA Grapalat" w:hAnsi="GHEA Grapalat"/>
          <w:color w:val="000000"/>
          <w:shd w:val="clear" w:color="auto" w:fill="FFFFFF"/>
          <w:lang w:val="hy-AM"/>
        </w:rPr>
        <w:t>ու</w:t>
      </w:r>
      <w:r>
        <w:rPr>
          <w:rFonts w:ascii="GHEA Grapalat" w:hAnsi="GHEA Grapalat"/>
          <w:color w:val="000000"/>
          <w:shd w:val="clear" w:color="auto" w:fill="FFFFFF"/>
          <w:lang w:val="hy-AM"/>
        </w:rPr>
        <w:t xml:space="preserve"> է սույն </w:t>
      </w:r>
      <w:r w:rsidRPr="000F409B">
        <w:rPr>
          <w:rFonts w:ascii="GHEA Grapalat" w:hAnsi="GHEA Grapalat"/>
          <w:color w:val="000000"/>
          <w:shd w:val="clear" w:color="auto" w:fill="FFFFFF"/>
          <w:lang w:val="hy-AM"/>
        </w:rPr>
        <w:t>նախագծի</w:t>
      </w:r>
      <w:r>
        <w:rPr>
          <w:rFonts w:ascii="GHEA Grapalat" w:hAnsi="GHEA Grapalat"/>
          <w:color w:val="000000"/>
          <w:shd w:val="clear" w:color="auto" w:fill="FFFFFF"/>
          <w:lang w:val="hy-AM"/>
        </w:rPr>
        <w:t xml:space="preserve"> ընդունվելուց հետո տասնօրյա ժամկետում ՀՀ կառավարություն ներկայացնել առաջարկություն սույն </w:t>
      </w:r>
      <w:r w:rsidRPr="000F409B">
        <w:rPr>
          <w:rFonts w:ascii="GHEA Grapalat" w:hAnsi="GHEA Grapalat"/>
          <w:color w:val="000000"/>
          <w:shd w:val="clear" w:color="auto" w:fill="FFFFFF"/>
          <w:lang w:val="hy-AM"/>
        </w:rPr>
        <w:t>նախագծով</w:t>
      </w:r>
      <w:r>
        <w:rPr>
          <w:rFonts w:ascii="GHEA Grapalat" w:hAnsi="GHEA Grapalat"/>
          <w:color w:val="000000"/>
          <w:shd w:val="clear" w:color="auto" w:fill="FFFFFF"/>
          <w:lang w:val="hy-AM"/>
        </w:rPr>
        <w:t xml:space="preserve"> նախատեսված սոցիալական աջակցության տրամադրմա</w:t>
      </w:r>
      <w:r w:rsidR="000815BC">
        <w:rPr>
          <w:rFonts w:ascii="GHEA Grapalat" w:hAnsi="GHEA Grapalat"/>
          <w:color w:val="000000"/>
          <w:shd w:val="clear" w:color="auto" w:fill="FFFFFF"/>
          <w:lang w:val="hy-AM"/>
        </w:rPr>
        <w:t>ն ֆինանսավորման նպատակով ՀՀ 202</w:t>
      </w:r>
      <w:r w:rsidR="0097245F">
        <w:rPr>
          <w:rFonts w:ascii="GHEA Grapalat" w:hAnsi="GHEA Grapalat"/>
          <w:color w:val="000000"/>
          <w:shd w:val="clear" w:color="auto" w:fill="FFFFFF"/>
          <w:lang w:val="hy-AM"/>
        </w:rPr>
        <w:t>5</w:t>
      </w:r>
      <w:r>
        <w:rPr>
          <w:rFonts w:ascii="GHEA Grapalat" w:hAnsi="GHEA Grapalat"/>
          <w:color w:val="000000"/>
          <w:shd w:val="clear" w:color="auto" w:fill="FFFFFF"/>
          <w:lang w:val="hy-AM"/>
        </w:rPr>
        <w:t xml:space="preserve"> թվականի պետական բյուջեում վերաբաշխում կատարելու վերաբերյալ:</w:t>
      </w:r>
      <w:r>
        <w:rPr>
          <w:rStyle w:val="Strong"/>
          <w:rFonts w:ascii="GHEA Grapalat" w:hAnsi="GHEA Grapalat"/>
          <w:color w:val="000000"/>
          <w:shd w:val="clear" w:color="auto" w:fill="FFFFFF"/>
          <w:lang w:val="hy-AM"/>
        </w:rPr>
        <w:t xml:space="preserve"> </w:t>
      </w:r>
    </w:p>
    <w:p w14:paraId="60DC63A3" w14:textId="77777777" w:rsidR="00C13A38" w:rsidRPr="00C13A38" w:rsidRDefault="00C13A38" w:rsidP="00C13A38">
      <w:pPr>
        <w:tabs>
          <w:tab w:val="left" w:pos="0"/>
        </w:tabs>
        <w:spacing w:before="120" w:line="360" w:lineRule="auto"/>
        <w:ind w:firstLine="720"/>
        <w:jc w:val="both"/>
        <w:rPr>
          <w:rStyle w:val="Strong"/>
          <w:rFonts w:ascii="GHEA Grapalat" w:hAnsi="GHEA Grapalat" w:cs="GHEA Grapalat"/>
          <w:b w:val="0"/>
          <w:bCs w:val="0"/>
          <w:lang w:val="hy-AM" w:eastAsia="en-US"/>
        </w:rPr>
      </w:pPr>
    </w:p>
    <w:p w14:paraId="01E75D61" w14:textId="77777777" w:rsidR="003A34FE" w:rsidRPr="0022094C" w:rsidRDefault="00CE6FC2" w:rsidP="003A34FE">
      <w:pPr>
        <w:pStyle w:val="ListParagraph"/>
        <w:numPr>
          <w:ilvl w:val="1"/>
          <w:numId w:val="3"/>
        </w:numPr>
        <w:spacing w:line="360" w:lineRule="auto"/>
        <w:jc w:val="both"/>
        <w:rPr>
          <w:rFonts w:ascii="GHEA Grapalat" w:hAnsi="GHEA Grapalat"/>
          <w:sz w:val="24"/>
          <w:szCs w:val="24"/>
          <w:lang w:val="hy-AM"/>
        </w:rPr>
      </w:pPr>
      <w:r w:rsidRPr="0022094C">
        <w:rPr>
          <w:rFonts w:ascii="GHEA Grapalat" w:hAnsi="GHEA Grapalat" w:cs="Sylfaen"/>
          <w:b/>
          <w:bCs/>
          <w:sz w:val="24"/>
          <w:szCs w:val="24"/>
          <w:lang w:val="hy-AM"/>
        </w:rPr>
        <w:t>Կարգավորման</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հարաբերությունների</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ներկա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վիճակը</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և</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առկա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խնդիրները</w:t>
      </w:r>
      <w:r w:rsidRPr="0022094C">
        <w:rPr>
          <w:rFonts w:ascii="GHEA Grapalat" w:hAnsi="GHEA Grapalat"/>
          <w:sz w:val="24"/>
          <w:szCs w:val="24"/>
          <w:lang w:val="hy-AM"/>
        </w:rPr>
        <w:t xml:space="preserve"> </w:t>
      </w:r>
    </w:p>
    <w:p w14:paraId="23F5FAB4" w14:textId="16F5F101" w:rsidR="003A34FE" w:rsidRPr="0039752C" w:rsidRDefault="003A34FE" w:rsidP="003A34FE">
      <w:pPr>
        <w:spacing w:line="360" w:lineRule="auto"/>
        <w:ind w:firstLine="720"/>
        <w:jc w:val="both"/>
        <w:rPr>
          <w:rFonts w:ascii="GHEA Grapalat" w:eastAsiaTheme="minorHAnsi" w:hAnsi="GHEA Grapalat" w:cs="Sylfaen"/>
          <w:lang w:val="hy-AM"/>
        </w:rPr>
      </w:pPr>
      <w:r w:rsidRPr="0039752C">
        <w:rPr>
          <w:rFonts w:ascii="GHEA Grapalat" w:hAnsi="GHEA Grapalat" w:cs="Sylfaen"/>
          <w:lang w:val="hy-AM"/>
        </w:rPr>
        <w:t xml:space="preserve">Կառավարության 2020 թվականի դեկտեմբերի 3-ի N 1924-Լ </w:t>
      </w:r>
      <w:r w:rsidR="00DC73DB" w:rsidRPr="0039752C">
        <w:rPr>
          <w:rFonts w:ascii="GHEA Grapalat" w:hAnsi="GHEA Grapalat" w:cs="Sylfaen"/>
          <w:lang w:val="hy-AM"/>
        </w:rPr>
        <w:t>որոշմամբ</w:t>
      </w:r>
      <w:r w:rsidRPr="0039752C">
        <w:rPr>
          <w:rFonts w:ascii="GHEA Grapalat" w:hAnsi="GHEA Grapalat" w:cs="Sylfaen"/>
          <w:lang w:val="hy-AM"/>
        </w:rPr>
        <w:t xml:space="preserve"> (այսուհետ՝ Որոշում) հաստատվել </w:t>
      </w:r>
      <w:r w:rsidR="00DC73DB" w:rsidRPr="0039752C">
        <w:rPr>
          <w:rFonts w:ascii="GHEA Grapalat" w:hAnsi="GHEA Grapalat" w:cs="Sylfaen"/>
          <w:lang w:val="hy-AM"/>
        </w:rPr>
        <w:t>է</w:t>
      </w:r>
      <w:r w:rsidRPr="0039752C">
        <w:rPr>
          <w:rFonts w:ascii="GHEA Grapalat" w:hAnsi="GHEA Grapalat"/>
          <w:b/>
          <w:lang w:val="hy-AM"/>
        </w:rPr>
        <w:t xml:space="preserve"> </w:t>
      </w:r>
      <w:r w:rsidR="0039752C" w:rsidRPr="0039752C">
        <w:rPr>
          <w:rFonts w:ascii="GHEA Grapalat" w:hAnsi="GHEA Grapalat"/>
          <w:color w:val="000000"/>
          <w:shd w:val="clear" w:color="auto" w:fill="FFFFFF"/>
          <w:lang w:val="hy-AM"/>
        </w:rPr>
        <w:t xml:space="preserve">2020 թվականի սեպտեմբերի 27-ից Ադրբեջանի Հանրապետության կողմից Լեռնային Ղարաբաղի ուղղությամբ սկսված </w:t>
      </w:r>
      <w:r w:rsidR="0039752C" w:rsidRPr="0039752C">
        <w:rPr>
          <w:rFonts w:ascii="GHEA Grapalat" w:hAnsi="GHEA Grapalat"/>
          <w:color w:val="000000"/>
          <w:shd w:val="clear" w:color="auto" w:fill="FFFFFF"/>
          <w:lang w:val="hy-AM"/>
        </w:rPr>
        <w:lastRenderedPageBreak/>
        <w:t>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w:t>
      </w:r>
      <w:r w:rsidR="0039752C">
        <w:rPr>
          <w:rFonts w:ascii="GHEA Grapalat" w:hAnsi="GHEA Grapalat"/>
          <w:color w:val="000000"/>
          <w:shd w:val="clear" w:color="auto" w:fill="FFFFFF"/>
          <w:lang w:val="hy-AM"/>
        </w:rPr>
        <w:t>։</w:t>
      </w:r>
    </w:p>
    <w:p w14:paraId="2E9F822B" w14:textId="7D00517E" w:rsidR="00CE6FC2" w:rsidRPr="0022094C" w:rsidRDefault="000815BC" w:rsidP="000815BC">
      <w:pPr>
        <w:pStyle w:val="NormalWeb"/>
        <w:spacing w:before="0" w:beforeAutospacing="0" w:after="0" w:afterAutospacing="0" w:line="360" w:lineRule="auto"/>
        <w:ind w:firstLine="720"/>
        <w:jc w:val="both"/>
        <w:rPr>
          <w:rFonts w:ascii="GHEA Grapalat" w:hAnsi="GHEA Grapalat" w:cs="Sylfaen"/>
          <w:lang w:val="hy-AM"/>
        </w:rPr>
      </w:pPr>
      <w:r w:rsidRPr="000815BC">
        <w:rPr>
          <w:rFonts w:ascii="GHEA Grapalat" w:hAnsi="GHEA Grapalat" w:cs="Sylfaen"/>
          <w:lang w:val="hy-AM"/>
        </w:rPr>
        <w:t xml:space="preserve">Նախագծի ընդունման դեպքում </w:t>
      </w:r>
      <w:r w:rsidRPr="0022094C">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AD698E" w:rsidRPr="005E3FBC">
        <w:rPr>
          <w:rStyle w:val="Strong"/>
          <w:rFonts w:ascii="GHEA Grapalat" w:hAnsi="GHEA Grapalat"/>
          <w:b w:val="0"/>
          <w:shd w:val="clear" w:color="auto" w:fill="FFFFFF"/>
          <w:lang w:val="hy-AM"/>
        </w:rPr>
        <w:t>Լեռնային Ղարաբաղի</w:t>
      </w:r>
      <w:r w:rsidRPr="0022094C">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անձանց շրջանում անհայտ կորածների</w:t>
      </w:r>
      <w:r w:rsidR="008C749A">
        <w:rPr>
          <w:rStyle w:val="Strong"/>
          <w:rFonts w:ascii="GHEA Grapalat" w:hAnsi="GHEA Grapalat"/>
          <w:b w:val="0"/>
          <w:shd w:val="clear" w:color="auto" w:fill="FFFFFF"/>
          <w:lang w:val="hy-AM"/>
        </w:rPr>
        <w:t xml:space="preserve"> </w:t>
      </w:r>
      <w:r w:rsidR="0028202E">
        <w:rPr>
          <w:rStyle w:val="Strong"/>
          <w:rFonts w:ascii="GHEA Grapalat" w:hAnsi="GHEA Grapalat" w:cs="Arial Unicode"/>
          <w:b w:val="0"/>
          <w:shd w:val="clear" w:color="auto" w:fill="FFFFFF"/>
          <w:lang w:val="hy-AM"/>
        </w:rPr>
        <w:t>ընտանիքներ</w:t>
      </w:r>
      <w:r w:rsidRPr="0022094C">
        <w:rPr>
          <w:rStyle w:val="Strong"/>
          <w:rFonts w:ascii="GHEA Grapalat" w:hAnsi="GHEA Grapalat"/>
          <w:b w:val="0"/>
          <w:shd w:val="clear" w:color="auto" w:fill="FFFFFF"/>
          <w:lang w:val="hy-AM"/>
        </w:rPr>
        <w:t xml:space="preserve"> </w:t>
      </w:r>
      <w:r w:rsidRPr="000815BC">
        <w:rPr>
          <w:rStyle w:val="Strong"/>
          <w:rFonts w:ascii="GHEA Grapalat" w:hAnsi="GHEA Grapalat"/>
          <w:b w:val="0"/>
          <w:shd w:val="clear" w:color="auto" w:fill="FFFFFF"/>
          <w:lang w:val="hy-AM"/>
        </w:rPr>
        <w:t xml:space="preserve">ևս </w:t>
      </w:r>
      <w:r w:rsidR="00EA3391" w:rsidRPr="00EA3391">
        <w:rPr>
          <w:rStyle w:val="Strong"/>
          <w:rFonts w:ascii="GHEA Grapalat" w:hAnsi="GHEA Grapalat"/>
          <w:b w:val="0"/>
          <w:shd w:val="clear" w:color="auto" w:fill="FFFFFF"/>
          <w:lang w:val="hy-AM"/>
        </w:rPr>
        <w:t>երեք</w:t>
      </w:r>
      <w:r w:rsidRPr="000815BC">
        <w:rPr>
          <w:rStyle w:val="Strong"/>
          <w:rFonts w:ascii="GHEA Grapalat" w:hAnsi="GHEA Grapalat"/>
          <w:b w:val="0"/>
          <w:shd w:val="clear" w:color="auto" w:fill="FFFFFF"/>
          <w:lang w:val="hy-AM"/>
        </w:rPr>
        <w:t xml:space="preserve"> ամիս </w:t>
      </w:r>
      <w:r w:rsidR="0028202E" w:rsidRPr="0028202E">
        <w:rPr>
          <w:rStyle w:val="Strong"/>
          <w:rFonts w:ascii="GHEA Grapalat" w:hAnsi="GHEA Grapalat"/>
          <w:b w:val="0"/>
          <w:shd w:val="clear" w:color="auto" w:fill="FFFFFF"/>
          <w:lang w:val="hy-AM"/>
        </w:rPr>
        <w:t>կստանան</w:t>
      </w:r>
      <w:r w:rsidRPr="000815BC">
        <w:rPr>
          <w:rStyle w:val="Strong"/>
          <w:rFonts w:ascii="GHEA Grapalat" w:hAnsi="GHEA Grapalat"/>
          <w:b w:val="0"/>
          <w:shd w:val="clear" w:color="auto" w:fill="FFFFFF"/>
          <w:lang w:val="hy-AM"/>
        </w:rPr>
        <w:t xml:space="preserve"> </w:t>
      </w:r>
      <w:r w:rsidRPr="000815BC">
        <w:rPr>
          <w:rFonts w:ascii="GHEA Grapalat" w:hAnsi="GHEA Grapalat" w:cs="Sylfaen"/>
          <w:lang w:val="hy-AM"/>
        </w:rPr>
        <w:t>Որոշմ</w:t>
      </w:r>
      <w:r w:rsidR="00DC73DB" w:rsidRPr="005E3FBC">
        <w:rPr>
          <w:rFonts w:ascii="GHEA Grapalat" w:hAnsi="GHEA Grapalat" w:cs="Sylfaen"/>
          <w:lang w:val="hy-AM"/>
        </w:rPr>
        <w:t>ան</w:t>
      </w:r>
      <w:r w:rsidRPr="000815BC">
        <w:rPr>
          <w:rFonts w:ascii="GHEA Grapalat" w:hAnsi="GHEA Grapalat" w:cs="Sylfaen"/>
          <w:lang w:val="hy-AM"/>
        </w:rPr>
        <w:t xml:space="preserve"> շրջանակներում տրամադրվող սոցիալական աջակցությունը:  </w:t>
      </w:r>
    </w:p>
    <w:p w14:paraId="38516DA2" w14:textId="09B69E99" w:rsidR="00C13A38" w:rsidRDefault="00C13A38" w:rsidP="00C13A38">
      <w:pPr>
        <w:pStyle w:val="NormalWeb"/>
        <w:tabs>
          <w:tab w:val="left" w:pos="0"/>
        </w:tabs>
        <w:spacing w:before="0" w:beforeAutospacing="0" w:after="0" w:afterAutospacing="0" w:line="360" w:lineRule="auto"/>
        <w:ind w:firstLine="720"/>
        <w:jc w:val="both"/>
        <w:rPr>
          <w:rFonts w:ascii="GHEA Grapalat" w:hAnsi="GHEA Grapalat"/>
          <w:bCs/>
          <w:shd w:val="clear" w:color="auto" w:fill="FFFFFF"/>
          <w:lang w:val="hy-AM"/>
        </w:rPr>
      </w:pPr>
      <w:r>
        <w:rPr>
          <w:rFonts w:ascii="GHEA Grapalat" w:hAnsi="GHEA Grapalat" w:cs="Sylfaen"/>
          <w:bCs/>
          <w:lang w:val="hy-AM"/>
        </w:rPr>
        <w:t>Որոշմ</w:t>
      </w:r>
      <w:r w:rsidR="00DC73DB" w:rsidRPr="005E3FBC">
        <w:rPr>
          <w:rFonts w:ascii="GHEA Grapalat" w:hAnsi="GHEA Grapalat" w:cs="Sylfaen"/>
          <w:bCs/>
          <w:lang w:val="hy-AM"/>
        </w:rPr>
        <w:t>ան</w:t>
      </w:r>
      <w:r>
        <w:rPr>
          <w:rFonts w:ascii="GHEA Grapalat" w:hAnsi="GHEA Grapalat" w:cs="Sylfaen"/>
          <w:bCs/>
          <w:lang w:val="hy-AM"/>
        </w:rPr>
        <w:t xml:space="preserve"> շրջանակներում </w:t>
      </w:r>
      <w:r w:rsidR="005B608D" w:rsidRPr="005B608D">
        <w:rPr>
          <w:rFonts w:ascii="GHEA Grapalat" w:hAnsi="GHEA Grapalat" w:cs="Sylfaen"/>
          <w:lang w:val="hy-AM"/>
        </w:rPr>
        <w:t>վերը նշված</w:t>
      </w:r>
      <w:r w:rsidR="005B608D">
        <w:rPr>
          <w:rFonts w:ascii="GHEA Grapalat" w:hAnsi="GHEA Grapalat" w:cs="Sylfaen"/>
          <w:lang w:val="hy-AM"/>
        </w:rPr>
        <w:t xml:space="preserve"> անձանց </w:t>
      </w:r>
      <w:r>
        <w:rPr>
          <w:rFonts w:ascii="GHEA Grapalat" w:hAnsi="GHEA Grapalat" w:cs="Sylfaen"/>
          <w:bCs/>
          <w:lang w:val="hy-AM"/>
        </w:rPr>
        <w:t>սոցիալական աջակցություն տրամադրելու համար</w:t>
      </w:r>
      <w:r>
        <w:rPr>
          <w:rFonts w:ascii="GHEA Grapalat" w:hAnsi="GHEA Grapalat"/>
          <w:bCs/>
          <w:shd w:val="clear" w:color="auto" w:fill="FFFFFF"/>
          <w:lang w:val="hy-AM"/>
        </w:rPr>
        <w:t xml:space="preserve"> առկա է լրացուցիչ ֆինա</w:t>
      </w:r>
      <w:r w:rsidR="00873B33" w:rsidRPr="003F578F">
        <w:rPr>
          <w:rFonts w:ascii="GHEA Grapalat" w:hAnsi="GHEA Grapalat"/>
          <w:bCs/>
          <w:shd w:val="clear" w:color="auto" w:fill="FFFFFF"/>
          <w:lang w:val="hy-AM"/>
        </w:rPr>
        <w:t>ն</w:t>
      </w:r>
      <w:r>
        <w:rPr>
          <w:rFonts w:ascii="GHEA Grapalat" w:hAnsi="GHEA Grapalat"/>
          <w:bCs/>
          <w:shd w:val="clear" w:color="auto" w:fill="FFFFFF"/>
          <w:lang w:val="hy-AM"/>
        </w:rPr>
        <w:t>սական միջոցների (</w:t>
      </w:r>
      <w:r w:rsidR="00C05752">
        <w:rPr>
          <w:rFonts w:ascii="GHEA Grapalat" w:hAnsi="GHEA Grapalat"/>
          <w:bCs/>
          <w:shd w:val="clear" w:color="auto" w:fill="FFFFFF"/>
          <w:lang w:val="hy-AM"/>
        </w:rPr>
        <w:t>9.</w:t>
      </w:r>
      <w:r w:rsidR="00C05752" w:rsidRPr="00C05752">
        <w:rPr>
          <w:rFonts w:ascii="GHEA Grapalat" w:hAnsi="GHEA Grapalat"/>
          <w:bCs/>
          <w:shd w:val="clear" w:color="auto" w:fill="FFFFFF"/>
          <w:lang w:val="hy-AM"/>
        </w:rPr>
        <w:t>9</w:t>
      </w:r>
      <w:r>
        <w:rPr>
          <w:rFonts w:ascii="GHEA Grapalat" w:hAnsi="GHEA Grapalat"/>
          <w:bCs/>
          <w:shd w:val="clear" w:color="auto" w:fill="FFFFFF"/>
          <w:lang w:val="hy-AM"/>
        </w:rPr>
        <w:t xml:space="preserve"> մլն դրամ) հատկացման անհրաժեշտություն:</w:t>
      </w:r>
    </w:p>
    <w:p w14:paraId="26E7BAAB" w14:textId="77777777" w:rsidR="00AD13DE" w:rsidRPr="0022094C" w:rsidRDefault="00AD13DE" w:rsidP="00AD13DE">
      <w:pPr>
        <w:pStyle w:val="NormalWeb"/>
        <w:spacing w:before="0" w:beforeAutospacing="0" w:after="0" w:afterAutospacing="0" w:line="360" w:lineRule="auto"/>
        <w:ind w:firstLine="720"/>
        <w:jc w:val="both"/>
        <w:rPr>
          <w:rFonts w:ascii="GHEA Grapalat" w:hAnsi="GHEA Grapalat"/>
          <w:bCs/>
          <w:lang w:val="hy-AM"/>
        </w:rPr>
      </w:pPr>
    </w:p>
    <w:p w14:paraId="22F0EB4B" w14:textId="77777777"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1.2. </w:t>
      </w:r>
      <w:r w:rsidRPr="0022094C">
        <w:rPr>
          <w:rFonts w:ascii="GHEA Grapalat" w:hAnsi="GHEA Grapalat" w:cs="Sylfaen"/>
          <w:b/>
          <w:bCs/>
          <w:lang w:val="hy-AM"/>
        </w:rPr>
        <w:t>Առկա</w:t>
      </w:r>
      <w:r w:rsidRPr="0022094C">
        <w:rPr>
          <w:rFonts w:ascii="GHEA Grapalat" w:hAnsi="GHEA Grapalat"/>
          <w:b/>
          <w:bCs/>
          <w:lang w:val="hy-AM"/>
        </w:rPr>
        <w:t xml:space="preserve"> </w:t>
      </w:r>
      <w:r w:rsidRPr="0022094C">
        <w:rPr>
          <w:rFonts w:ascii="GHEA Grapalat" w:hAnsi="GHEA Grapalat" w:cs="Sylfaen"/>
          <w:b/>
          <w:bCs/>
          <w:lang w:val="hy-AM"/>
        </w:rPr>
        <w:t>խնդրի</w:t>
      </w:r>
      <w:r w:rsidRPr="0022094C">
        <w:rPr>
          <w:rFonts w:ascii="GHEA Grapalat" w:hAnsi="GHEA Grapalat"/>
          <w:b/>
          <w:bCs/>
          <w:lang w:val="hy-AM"/>
        </w:rPr>
        <w:t xml:space="preserve"> </w:t>
      </w:r>
      <w:r w:rsidRPr="0022094C">
        <w:rPr>
          <w:rFonts w:ascii="GHEA Grapalat" w:hAnsi="GHEA Grapalat" w:cs="Sylfaen"/>
          <w:b/>
          <w:bCs/>
          <w:lang w:val="hy-AM"/>
        </w:rPr>
        <w:t>առաջարկվող</w:t>
      </w:r>
      <w:r w:rsidRPr="0022094C">
        <w:rPr>
          <w:rFonts w:ascii="GHEA Grapalat" w:hAnsi="GHEA Grapalat"/>
          <w:b/>
          <w:bCs/>
          <w:lang w:val="hy-AM"/>
        </w:rPr>
        <w:t xml:space="preserve"> </w:t>
      </w:r>
      <w:r w:rsidRPr="0022094C">
        <w:rPr>
          <w:rFonts w:ascii="GHEA Grapalat" w:hAnsi="GHEA Grapalat" w:cs="Sylfaen"/>
          <w:b/>
          <w:bCs/>
          <w:lang w:val="hy-AM"/>
        </w:rPr>
        <w:t>լուծումը</w:t>
      </w:r>
      <w:r w:rsidRPr="0022094C">
        <w:rPr>
          <w:rFonts w:ascii="GHEA Grapalat" w:hAnsi="GHEA Grapalat"/>
          <w:lang w:val="hy-AM"/>
        </w:rPr>
        <w:t xml:space="preserve"> </w:t>
      </w:r>
    </w:p>
    <w:p w14:paraId="0F7F666E" w14:textId="4FFB3B91" w:rsidR="00C13A38" w:rsidRPr="00900517" w:rsidRDefault="00C13A38" w:rsidP="00C13A38">
      <w:pPr>
        <w:pStyle w:val="mechtex"/>
        <w:tabs>
          <w:tab w:val="left" w:pos="0"/>
        </w:tabs>
        <w:spacing w:line="360" w:lineRule="auto"/>
        <w:ind w:right="38" w:firstLine="720"/>
        <w:jc w:val="both"/>
        <w:rPr>
          <w:rFonts w:ascii="GHEA Grapalat" w:hAnsi="GHEA Grapalat"/>
          <w:sz w:val="24"/>
          <w:szCs w:val="24"/>
          <w:lang w:val="hy-AM"/>
        </w:rPr>
      </w:pPr>
      <w:r w:rsidRPr="00900517">
        <w:rPr>
          <w:rFonts w:ascii="GHEA Grapalat" w:hAnsi="GHEA Grapalat" w:cs="Arial Armenian"/>
          <w:sz w:val="24"/>
          <w:szCs w:val="24"/>
          <w:lang w:val="hy-AM"/>
        </w:rPr>
        <w:t xml:space="preserve">Նախագծով առաջարկվում է </w:t>
      </w:r>
      <w:r w:rsidRPr="00900517">
        <w:rPr>
          <w:rFonts w:ascii="GHEA Grapalat" w:hAnsi="GHEA Grapalat" w:cs="Sylfaen"/>
          <w:sz w:val="24"/>
          <w:szCs w:val="24"/>
          <w:lang w:val="hy-AM"/>
        </w:rPr>
        <w:t>համապատասխան փոփոխություններ և լրացումներ կատարել ՀՀ</w:t>
      </w:r>
      <w:r w:rsidRPr="00900517">
        <w:rPr>
          <w:rFonts w:ascii="GHEA Grapalat" w:hAnsi="GHEA Grapalat" w:cs="Sylfaen"/>
          <w:sz w:val="24"/>
          <w:szCs w:val="24"/>
          <w:lang w:val="af-ZA"/>
        </w:rPr>
        <w:t xml:space="preserve"> </w:t>
      </w:r>
      <w:r w:rsidRPr="00900517">
        <w:rPr>
          <w:rFonts w:ascii="GHEA Grapalat" w:hAnsi="GHEA Grapalat" w:cs="Sylfaen"/>
          <w:sz w:val="24"/>
          <w:szCs w:val="24"/>
          <w:lang w:val="hy-AM"/>
        </w:rPr>
        <w:t>կառավարության</w:t>
      </w:r>
      <w:r w:rsidRPr="00900517">
        <w:rPr>
          <w:rFonts w:ascii="GHEA Grapalat" w:hAnsi="GHEA Grapalat" w:cs="Sylfaen"/>
          <w:sz w:val="24"/>
          <w:szCs w:val="24"/>
          <w:lang w:val="af-ZA"/>
        </w:rPr>
        <w:t xml:space="preserve"> </w:t>
      </w:r>
      <w:r w:rsidR="00F0247D">
        <w:rPr>
          <w:rFonts w:ascii="GHEA Grapalat" w:hAnsi="GHEA Grapalat" w:cs="Sylfaen"/>
          <w:sz w:val="24"/>
          <w:szCs w:val="24"/>
          <w:lang w:val="hy-AM"/>
        </w:rPr>
        <w:t>2024 թվականի դեկտեմբերի 27-ի N 2060</w:t>
      </w:r>
      <w:r w:rsidRPr="00900517">
        <w:rPr>
          <w:rFonts w:ascii="GHEA Grapalat" w:hAnsi="GHEA Grapalat" w:cs="Sylfaen"/>
          <w:sz w:val="24"/>
          <w:szCs w:val="24"/>
          <w:lang w:val="hy-AM"/>
        </w:rPr>
        <w:t>-Ն որոշման մեջ</w:t>
      </w:r>
      <w:r w:rsidR="00900517" w:rsidRPr="00900517">
        <w:rPr>
          <w:rFonts w:ascii="GHEA Grapalat" w:hAnsi="GHEA Grapalat" w:cs="Sylfaen"/>
          <w:sz w:val="24"/>
          <w:szCs w:val="24"/>
          <w:lang w:val="hy-AM"/>
        </w:rPr>
        <w:t xml:space="preserve">, որով կհատկացվի </w:t>
      </w:r>
      <w:r w:rsidR="00796DD2">
        <w:rPr>
          <w:rFonts w:ascii="GHEA Grapalat" w:hAnsi="GHEA Grapalat" w:cs="Sylfaen"/>
          <w:sz w:val="24"/>
          <w:szCs w:val="24"/>
          <w:lang w:val="hy-AM"/>
        </w:rPr>
        <w:t>9.</w:t>
      </w:r>
      <w:r w:rsidR="00796DD2" w:rsidRPr="00796DD2">
        <w:rPr>
          <w:rFonts w:ascii="GHEA Grapalat" w:hAnsi="GHEA Grapalat" w:cs="Sylfaen"/>
          <w:sz w:val="24"/>
          <w:szCs w:val="24"/>
          <w:lang w:val="hy-AM"/>
        </w:rPr>
        <w:t>9</w:t>
      </w:r>
      <w:r w:rsidR="00900517" w:rsidRPr="00900517">
        <w:rPr>
          <w:rFonts w:ascii="GHEA Grapalat" w:hAnsi="GHEA Grapalat" w:cs="Sylfaen"/>
          <w:sz w:val="24"/>
          <w:szCs w:val="24"/>
          <w:lang w:val="hy-AM"/>
        </w:rPr>
        <w:t xml:space="preserve"> մլն դրամ՝ </w:t>
      </w:r>
      <w:r w:rsidR="00900517" w:rsidRPr="00900517">
        <w:rPr>
          <w:rFonts w:ascii="GHEA Grapalat" w:hAnsi="GHEA Grapalat" w:cs="Sylfaen"/>
          <w:bCs/>
          <w:sz w:val="24"/>
          <w:szCs w:val="24"/>
          <w:lang w:val="hy-AM"/>
        </w:rPr>
        <w:t>Որոշմ</w:t>
      </w:r>
      <w:r w:rsidR="00DC73DB" w:rsidRPr="005E3FBC">
        <w:rPr>
          <w:rFonts w:ascii="GHEA Grapalat" w:hAnsi="GHEA Grapalat" w:cs="Sylfaen"/>
          <w:bCs/>
          <w:sz w:val="24"/>
          <w:szCs w:val="24"/>
          <w:lang w:val="hy-AM"/>
        </w:rPr>
        <w:t>ան</w:t>
      </w:r>
      <w:r w:rsidR="00F13D9D">
        <w:rPr>
          <w:rFonts w:ascii="GHEA Grapalat" w:hAnsi="GHEA Grapalat" w:cs="Sylfaen"/>
          <w:bCs/>
          <w:sz w:val="24"/>
          <w:szCs w:val="24"/>
          <w:lang w:val="hy-AM"/>
        </w:rPr>
        <w:t xml:space="preserve"> շրջանակներում </w:t>
      </w:r>
      <w:r w:rsidR="00F0247D">
        <w:rPr>
          <w:rFonts w:ascii="GHEA Grapalat" w:hAnsi="GHEA Grapalat" w:cs="Sylfaen"/>
          <w:bCs/>
          <w:sz w:val="24"/>
          <w:szCs w:val="24"/>
          <w:lang w:val="hy-AM"/>
        </w:rPr>
        <w:t>2025</w:t>
      </w:r>
      <w:r w:rsidR="003F578F">
        <w:rPr>
          <w:rFonts w:ascii="GHEA Grapalat" w:hAnsi="GHEA Grapalat" w:cs="Sylfaen"/>
          <w:bCs/>
          <w:sz w:val="24"/>
          <w:szCs w:val="24"/>
          <w:lang w:val="hy-AM"/>
        </w:rPr>
        <w:t xml:space="preserve"> թվականի </w:t>
      </w:r>
      <w:r w:rsidR="007D1D0F">
        <w:rPr>
          <w:rFonts w:ascii="GHEA Grapalat" w:hAnsi="GHEA Grapalat" w:cs="Sylfaen"/>
          <w:bCs/>
          <w:sz w:val="24"/>
          <w:szCs w:val="24"/>
          <w:lang w:val="hy-AM"/>
        </w:rPr>
        <w:t>մարտ</w:t>
      </w:r>
      <w:r w:rsidR="00796DD2">
        <w:rPr>
          <w:rFonts w:ascii="GHEA Grapalat" w:hAnsi="GHEA Grapalat" w:cs="Sylfaen"/>
          <w:bCs/>
          <w:sz w:val="24"/>
          <w:szCs w:val="24"/>
          <w:lang w:val="hy-AM"/>
        </w:rPr>
        <w:t xml:space="preserve">, </w:t>
      </w:r>
      <w:r w:rsidR="007D1D0F" w:rsidRPr="008B7974">
        <w:rPr>
          <w:rFonts w:ascii="GHEA Grapalat" w:hAnsi="GHEA Grapalat" w:cs="Sylfaen"/>
          <w:bCs/>
          <w:sz w:val="24"/>
          <w:szCs w:val="24"/>
          <w:lang w:val="hy-AM"/>
        </w:rPr>
        <w:t>ապրիլ</w:t>
      </w:r>
      <w:r w:rsidR="00796DD2" w:rsidRPr="00796DD2">
        <w:rPr>
          <w:rFonts w:ascii="GHEA Grapalat" w:hAnsi="GHEA Grapalat" w:cs="Sylfaen"/>
          <w:bCs/>
          <w:sz w:val="24"/>
          <w:szCs w:val="24"/>
          <w:lang w:val="hy-AM"/>
        </w:rPr>
        <w:t xml:space="preserve"> և մայիս</w:t>
      </w:r>
      <w:r w:rsidR="00180749" w:rsidRPr="003F578F">
        <w:rPr>
          <w:rFonts w:ascii="GHEA Grapalat" w:hAnsi="GHEA Grapalat" w:cs="Sylfaen"/>
          <w:bCs/>
          <w:sz w:val="24"/>
          <w:szCs w:val="24"/>
          <w:lang w:val="hy-AM"/>
        </w:rPr>
        <w:t xml:space="preserve"> </w:t>
      </w:r>
      <w:r w:rsidR="00900517" w:rsidRPr="00900517">
        <w:rPr>
          <w:rFonts w:ascii="GHEA Grapalat" w:hAnsi="GHEA Grapalat" w:cs="Sylfaen"/>
          <w:bCs/>
          <w:sz w:val="24"/>
          <w:szCs w:val="24"/>
          <w:lang w:val="hy-AM"/>
        </w:rPr>
        <w:t>ամիսներին սոցիալական աջակցություն տրամադրելու համար</w:t>
      </w:r>
      <w:r w:rsidRPr="00900517">
        <w:rPr>
          <w:rFonts w:ascii="GHEA Grapalat" w:hAnsi="GHEA Grapalat"/>
          <w:sz w:val="24"/>
          <w:szCs w:val="24"/>
          <w:lang w:val="hy-AM"/>
        </w:rPr>
        <w:t xml:space="preserve">։ </w:t>
      </w:r>
    </w:p>
    <w:p w14:paraId="258936B2" w14:textId="77777777" w:rsidR="00E84E7B" w:rsidRPr="0022094C" w:rsidRDefault="00E84E7B" w:rsidP="00CE6FC2">
      <w:pPr>
        <w:shd w:val="clear" w:color="auto" w:fill="FFFFFF"/>
        <w:spacing w:line="360" w:lineRule="auto"/>
        <w:ind w:firstLine="720"/>
        <w:jc w:val="both"/>
        <w:rPr>
          <w:rFonts w:ascii="GHEA Grapalat" w:hAnsi="GHEA Grapalat"/>
          <w:lang w:val="hy-AM"/>
        </w:rPr>
      </w:pPr>
    </w:p>
    <w:p w14:paraId="1C040F00" w14:textId="77777777"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2. </w:t>
      </w:r>
      <w:r w:rsidRPr="0022094C">
        <w:rPr>
          <w:rFonts w:ascii="GHEA Grapalat" w:hAnsi="GHEA Grapalat" w:cs="Sylfaen"/>
          <w:b/>
          <w:bCs/>
          <w:lang w:val="hy-AM"/>
        </w:rPr>
        <w:t>Կարգավորման</w:t>
      </w:r>
      <w:r w:rsidRPr="0022094C">
        <w:rPr>
          <w:rFonts w:ascii="GHEA Grapalat" w:hAnsi="GHEA Grapalat"/>
          <w:b/>
          <w:bCs/>
          <w:lang w:val="hy-AM"/>
        </w:rPr>
        <w:t xml:space="preserve"> </w:t>
      </w:r>
      <w:r w:rsidRPr="0022094C">
        <w:rPr>
          <w:rFonts w:ascii="GHEA Grapalat" w:hAnsi="GHEA Grapalat" w:cs="Sylfaen"/>
          <w:b/>
          <w:bCs/>
          <w:lang w:val="hy-AM"/>
        </w:rPr>
        <w:t>առարկան</w:t>
      </w:r>
      <w:r w:rsidRPr="0022094C">
        <w:rPr>
          <w:rFonts w:ascii="GHEA Grapalat" w:hAnsi="GHEA Grapalat"/>
          <w:lang w:val="hy-AM"/>
        </w:rPr>
        <w:t xml:space="preserve"> </w:t>
      </w:r>
    </w:p>
    <w:p w14:paraId="62C03FA6" w14:textId="4251AC3F" w:rsidR="00CE6FC2" w:rsidRDefault="00CE6FC2" w:rsidP="00CE6FC2">
      <w:pPr>
        <w:spacing w:line="360" w:lineRule="auto"/>
        <w:ind w:firstLine="720"/>
        <w:jc w:val="both"/>
        <w:rPr>
          <w:rFonts w:ascii="GHEA Grapalat" w:hAnsi="GHEA Grapalat"/>
          <w:lang w:val="hy-AM"/>
        </w:rPr>
      </w:pPr>
      <w:r w:rsidRPr="0022094C">
        <w:rPr>
          <w:rFonts w:ascii="GHEA Grapalat" w:hAnsi="GHEA Grapalat"/>
          <w:lang w:val="hy-AM"/>
        </w:rPr>
        <w:t xml:space="preserve">Ներկայացվող նախագծով կարգավորվում են </w:t>
      </w:r>
      <w:r w:rsidRPr="0022094C">
        <w:rPr>
          <w:rFonts w:ascii="GHEA Grapalat" w:eastAsia="Tahoma" w:hAnsi="GHEA Grapalat"/>
          <w:lang w:val="hy-AM"/>
        </w:rPr>
        <w:t xml:space="preserve">2020 թվականի սեպտեմբերի 27-ից Ադրբեջանի Հանրապետության կողմից </w:t>
      </w:r>
      <w:r w:rsidR="00AD698E" w:rsidRPr="005E3FBC">
        <w:rPr>
          <w:rFonts w:ascii="GHEA Grapalat" w:eastAsia="Tahoma" w:hAnsi="GHEA Grapalat"/>
          <w:lang w:val="hy-AM"/>
        </w:rPr>
        <w:t>Լեռնային Ղարաբաղի</w:t>
      </w:r>
      <w:r w:rsidRPr="0022094C">
        <w:rPr>
          <w:rFonts w:ascii="GHEA Grapalat" w:eastAsia="Tahoma" w:hAnsi="GHEA Grapalat"/>
          <w:lang w:val="hy-AM"/>
        </w:rPr>
        <w:t xml:space="preserve"> ուղղությամբ սկսված պատերազմական գործողությունների հետևանքով </w:t>
      </w:r>
      <w:r w:rsidRPr="0022094C">
        <w:rPr>
          <w:rFonts w:ascii="GHEA Grapalat" w:hAnsi="GHEA Grapalat" w:cs="Sylfaen"/>
          <w:lang w:val="hy-AM"/>
        </w:rPr>
        <w:t>քաղաքացիական</w:t>
      </w:r>
      <w:r w:rsidRPr="0022094C">
        <w:rPr>
          <w:rFonts w:ascii="GHEA Grapalat" w:hAnsi="GHEA Grapalat"/>
          <w:lang w:val="hy-AM"/>
        </w:rPr>
        <w:t xml:space="preserve"> </w:t>
      </w:r>
      <w:r w:rsidRPr="0022094C">
        <w:rPr>
          <w:rFonts w:ascii="GHEA Grapalat" w:hAnsi="GHEA Grapalat" w:cs="Sylfaen"/>
          <w:lang w:val="hy-AM"/>
        </w:rPr>
        <w:t>անձանց</w:t>
      </w:r>
      <w:r w:rsidRPr="0022094C">
        <w:rPr>
          <w:rFonts w:ascii="GHEA Grapalat" w:hAnsi="GHEA Grapalat"/>
          <w:lang w:val="hy-AM"/>
        </w:rPr>
        <w:t xml:space="preserve"> </w:t>
      </w:r>
      <w:r w:rsidRPr="0022094C">
        <w:rPr>
          <w:rFonts w:ascii="GHEA Grapalat" w:hAnsi="GHEA Grapalat" w:cs="Sylfaen"/>
          <w:lang w:val="hy-AM"/>
        </w:rPr>
        <w:t>շրջանում</w:t>
      </w:r>
      <w:r w:rsidRPr="0022094C">
        <w:rPr>
          <w:rFonts w:ascii="GHEA Grapalat" w:hAnsi="GHEA Grapalat"/>
          <w:lang w:val="hy-AM"/>
        </w:rPr>
        <w:t xml:space="preserve"> </w:t>
      </w:r>
      <w:r w:rsidRPr="0022094C">
        <w:rPr>
          <w:rFonts w:ascii="GHEA Grapalat" w:hAnsi="GHEA Grapalat" w:cs="Sylfaen"/>
          <w:lang w:val="hy-AM"/>
        </w:rPr>
        <w:t>տուժած</w:t>
      </w:r>
      <w:r w:rsidRPr="0022094C">
        <w:rPr>
          <w:rFonts w:ascii="GHEA Grapalat" w:hAnsi="GHEA Grapalat"/>
          <w:lang w:val="hy-AM"/>
        </w:rPr>
        <w:t xml:space="preserve"> </w:t>
      </w:r>
      <w:r w:rsidRPr="0022094C">
        <w:rPr>
          <w:rFonts w:ascii="GHEA Grapalat" w:hAnsi="GHEA Grapalat" w:cs="Sylfaen"/>
          <w:lang w:val="hy-AM"/>
        </w:rPr>
        <w:t>անձանց (</w:t>
      </w:r>
      <w:r w:rsidR="00CE1498">
        <w:rPr>
          <w:rFonts w:ascii="GHEA Grapalat" w:hAnsi="GHEA Grapalat" w:cs="Sylfaen"/>
          <w:lang w:val="hy-AM"/>
        </w:rPr>
        <w:t>անհայտ կորած</w:t>
      </w:r>
      <w:r w:rsidRPr="0022094C">
        <w:rPr>
          <w:rFonts w:ascii="GHEA Grapalat" w:hAnsi="GHEA Grapalat" w:cs="Sylfaen"/>
          <w:lang w:val="hy-AM"/>
        </w:rPr>
        <w:t>)</w:t>
      </w:r>
      <w:r w:rsidR="002F006C" w:rsidRPr="0022094C">
        <w:rPr>
          <w:rFonts w:ascii="GHEA Grapalat" w:hAnsi="GHEA Grapalat" w:cs="Sylfaen"/>
          <w:lang w:val="hy-AM"/>
        </w:rPr>
        <w:t xml:space="preserve"> ընտանիքների</w:t>
      </w:r>
      <w:r w:rsidRPr="0022094C">
        <w:rPr>
          <w:rFonts w:ascii="GHEA Grapalat" w:hAnsi="GHEA Grapalat" w:cs="Sylfaen"/>
          <w:lang w:val="hy-AM"/>
        </w:rPr>
        <w:t xml:space="preserve"> </w:t>
      </w:r>
      <w:r w:rsidRPr="0022094C">
        <w:rPr>
          <w:rFonts w:ascii="GHEA Grapalat" w:hAnsi="GHEA Grapalat"/>
          <w:lang w:val="hy-AM"/>
        </w:rPr>
        <w:t>սոցիալական աջակցություն տրամադրելու հետ կապված հարաբերությունները:</w:t>
      </w:r>
    </w:p>
    <w:p w14:paraId="5422198C" w14:textId="52552F86" w:rsidR="00AD3935" w:rsidRPr="00574252" w:rsidRDefault="00EC4866" w:rsidP="00AD3935">
      <w:pPr>
        <w:pStyle w:val="NormalWeb"/>
        <w:shd w:val="clear" w:color="auto" w:fill="FFFFFF"/>
        <w:tabs>
          <w:tab w:val="left" w:pos="0"/>
          <w:tab w:val="left" w:pos="360"/>
          <w:tab w:val="left" w:pos="1170"/>
        </w:tabs>
        <w:spacing w:line="360" w:lineRule="auto"/>
        <w:ind w:firstLine="720"/>
        <w:contextualSpacing/>
        <w:jc w:val="both"/>
        <w:rPr>
          <w:rFonts w:ascii="GHEA Grapalat" w:hAnsi="GHEA Grapalat"/>
          <w:lang w:val="hy-AM"/>
        </w:rPr>
      </w:pPr>
      <w:r>
        <w:rPr>
          <w:rFonts w:ascii="GHEA Grapalat" w:hAnsi="GHEA Grapalat" w:cs="Sylfaen"/>
          <w:color w:val="000000" w:themeColor="text1"/>
          <w:lang w:val="hy-AM"/>
        </w:rPr>
        <w:lastRenderedPageBreak/>
        <w:t>Նախագծով առաջարկվող</w:t>
      </w:r>
      <w:r w:rsidR="00796DD2">
        <w:rPr>
          <w:rFonts w:ascii="GHEA Grapalat" w:hAnsi="GHEA Grapalat" w:cs="Sylfaen"/>
          <w:color w:val="000000" w:themeColor="text1"/>
          <w:lang w:val="hy-AM"/>
        </w:rPr>
        <w:t xml:space="preserve"> 9,9</w:t>
      </w:r>
      <w:r>
        <w:rPr>
          <w:rFonts w:ascii="GHEA Grapalat" w:hAnsi="GHEA Grapalat" w:cs="Sylfaen"/>
          <w:color w:val="000000" w:themeColor="text1"/>
          <w:lang w:val="hy-AM"/>
        </w:rPr>
        <w:t xml:space="preserve">00.0 հազար դրամը </w:t>
      </w:r>
      <w:r w:rsidR="00F13D9D" w:rsidRPr="00F13D9D">
        <w:rPr>
          <w:rFonts w:ascii="GHEA Grapalat" w:hAnsi="GHEA Grapalat" w:cs="Sylfaen"/>
          <w:color w:val="000000" w:themeColor="text1"/>
          <w:lang w:val="hy-AM"/>
        </w:rPr>
        <w:t xml:space="preserve">կհատկացվի </w:t>
      </w:r>
      <w:r w:rsidR="0072113A">
        <w:rPr>
          <w:rFonts w:ascii="GHEA Grapalat" w:hAnsi="GHEA Grapalat" w:cs="Sylfaen"/>
          <w:color w:val="000000" w:themeColor="text1"/>
          <w:lang w:val="hy-AM"/>
        </w:rPr>
        <w:t>«</w:t>
      </w:r>
      <w:r w:rsidR="00F94454" w:rsidRPr="00315DE9">
        <w:rPr>
          <w:rFonts w:ascii="GHEA Grapalat" w:hAnsi="GHEA Grapalat"/>
          <w:lang w:val="hy-AM"/>
        </w:rPr>
        <w:t xml:space="preserve">1011 </w:t>
      </w:r>
      <w:r w:rsidR="00302EFA">
        <w:rPr>
          <w:rFonts w:ascii="GHEA Grapalat" w:hAnsi="GHEA Grapalat"/>
          <w:lang w:val="hy-AM"/>
        </w:rPr>
        <w:t>Ա</w:t>
      </w:r>
      <w:r w:rsidR="0072113A">
        <w:rPr>
          <w:rFonts w:ascii="GHEA Grapalat" w:hAnsi="GHEA Grapalat"/>
          <w:lang w:val="hy-AM"/>
        </w:rPr>
        <w:t>նապահով</w:t>
      </w:r>
      <w:r w:rsidR="00302EFA">
        <w:rPr>
          <w:rFonts w:ascii="GHEA Grapalat" w:hAnsi="GHEA Grapalat"/>
          <w:lang w:val="hy-AM"/>
        </w:rPr>
        <w:t xml:space="preserve"> սոցիալական</w:t>
      </w:r>
      <w:r w:rsidR="0072113A">
        <w:rPr>
          <w:rFonts w:ascii="GHEA Grapalat" w:hAnsi="GHEA Grapalat"/>
          <w:lang w:val="hy-AM"/>
        </w:rPr>
        <w:t xml:space="preserve"> խմբերին աջակցություն» </w:t>
      </w:r>
      <w:r w:rsidR="00F94454" w:rsidRPr="00315DE9">
        <w:rPr>
          <w:rFonts w:ascii="GHEA Grapalat" w:hAnsi="GHEA Grapalat"/>
          <w:lang w:val="hy-AM"/>
        </w:rPr>
        <w:t>ծրագրի</w:t>
      </w:r>
      <w:r w:rsidR="00F94454">
        <w:rPr>
          <w:rFonts w:ascii="GHEA Grapalat" w:hAnsi="GHEA Grapalat"/>
          <w:lang w:val="hy-AM"/>
        </w:rPr>
        <w:t xml:space="preserve"> </w:t>
      </w:r>
      <w:r w:rsidR="0072113A">
        <w:rPr>
          <w:rFonts w:ascii="GHEA Grapalat" w:hAnsi="GHEA Grapalat"/>
          <w:lang w:val="hy-AM"/>
        </w:rPr>
        <w:t>«12001</w:t>
      </w:r>
      <w:r w:rsidR="00F94454">
        <w:rPr>
          <w:rFonts w:ascii="GHEA Grapalat" w:hAnsi="GHEA Grapalat"/>
          <w:lang w:val="hy-AM"/>
        </w:rPr>
        <w:t xml:space="preserve"> </w:t>
      </w:r>
      <w:r w:rsidR="0072113A" w:rsidRPr="00315DE9">
        <w:rPr>
          <w:rFonts w:ascii="GHEA Grapalat" w:hAnsi="GHEA Grapalat"/>
          <w:lang w:val="hy-AM"/>
        </w:rPr>
        <w:t xml:space="preserve">Ընտանիքի կենսամակարդակի բարձրացմանն ուղղված </w:t>
      </w:r>
      <w:r w:rsidR="0072113A">
        <w:rPr>
          <w:rFonts w:ascii="GHEA Grapalat" w:hAnsi="GHEA Grapalat"/>
          <w:lang w:val="hy-AM"/>
        </w:rPr>
        <w:t xml:space="preserve">նպաստներ» </w:t>
      </w:r>
      <w:r w:rsidR="008B7974">
        <w:rPr>
          <w:rFonts w:ascii="GHEA Grapalat" w:hAnsi="GHEA Grapalat"/>
          <w:lang w:val="hy-AM"/>
        </w:rPr>
        <w:t>միջ</w:t>
      </w:r>
      <w:r w:rsidR="008B7974" w:rsidRPr="008B7974">
        <w:rPr>
          <w:rFonts w:ascii="GHEA Grapalat" w:hAnsi="GHEA Grapalat"/>
          <w:lang w:val="hy-AM"/>
        </w:rPr>
        <w:t>ո</w:t>
      </w:r>
      <w:r w:rsidR="00F94454">
        <w:rPr>
          <w:rFonts w:ascii="GHEA Grapalat" w:hAnsi="GHEA Grapalat"/>
          <w:lang w:val="hy-AM"/>
        </w:rPr>
        <w:t>ցառումից</w:t>
      </w:r>
      <w:r w:rsidR="00F94454" w:rsidRPr="00315DE9">
        <w:rPr>
          <w:rFonts w:ascii="GHEA Grapalat" w:hAnsi="GHEA Grapalat"/>
          <w:lang w:val="hy-AM"/>
        </w:rPr>
        <w:t>:</w:t>
      </w:r>
      <w:r w:rsidR="00AD3935">
        <w:rPr>
          <w:rFonts w:ascii="GHEA Grapalat" w:hAnsi="GHEA Grapalat"/>
          <w:lang w:val="hy-AM"/>
        </w:rPr>
        <w:t xml:space="preserve"> </w:t>
      </w:r>
      <w:r w:rsidR="00AD3935" w:rsidRPr="00574252">
        <w:rPr>
          <w:rFonts w:ascii="GHEA Grapalat" w:hAnsi="GHEA Grapalat"/>
          <w:lang w:val="hy-AM"/>
        </w:rPr>
        <w:t xml:space="preserve">1011 ծրագրի 12001 Ընտանիքի կենսամակարդակի բարձրացմանն ուղղված նպաստներ միջոցառման գծով 9.9 մլն դրամ գումարի նվազեցման ոչ ֆինանսական ցուցանիշների նվազեցում չի կատարվի։ </w:t>
      </w:r>
    </w:p>
    <w:p w14:paraId="3A2E2326" w14:textId="1487A1A9" w:rsidR="00E353E1" w:rsidRPr="00F614FD" w:rsidRDefault="00AD3935" w:rsidP="00E353E1">
      <w:pPr>
        <w:pStyle w:val="NormalWeb"/>
        <w:shd w:val="clear" w:color="auto" w:fill="FFFFFF"/>
        <w:tabs>
          <w:tab w:val="left" w:pos="0"/>
          <w:tab w:val="left" w:pos="360"/>
          <w:tab w:val="left" w:pos="1170"/>
        </w:tabs>
        <w:spacing w:line="360" w:lineRule="auto"/>
        <w:ind w:firstLine="720"/>
        <w:contextualSpacing/>
        <w:jc w:val="both"/>
        <w:rPr>
          <w:rFonts w:ascii="GHEA Grapalat" w:hAnsi="GHEA Grapalat"/>
          <w:lang w:val="hy-AM"/>
        </w:rPr>
      </w:pPr>
      <w:r w:rsidRPr="00574252">
        <w:rPr>
          <w:rFonts w:ascii="GHEA Grapalat" w:hAnsi="GHEA Grapalat"/>
          <w:lang w:val="hy-AM"/>
        </w:rPr>
        <w:t xml:space="preserve">Արդյունքային չափորոշիչը սյունակներում՝ հաստատված բյուջե (պլան) ցուցանիշը 51,269 </w:t>
      </w:r>
      <w:r w:rsidR="00A41424" w:rsidRPr="007F531C">
        <w:rPr>
          <w:rFonts w:ascii="GHEA Grapalat" w:hAnsi="GHEA Grapalat"/>
          <w:lang w:val="hy-AM"/>
        </w:rPr>
        <w:t xml:space="preserve">է՝ </w:t>
      </w:r>
      <w:r w:rsidRPr="00574252">
        <w:rPr>
          <w:rFonts w:ascii="GHEA Grapalat" w:hAnsi="GHEA Grapalat"/>
          <w:lang w:val="hy-AM"/>
        </w:rPr>
        <w:t>փաստացի ստացողների 59,338 շահառուի դիմաց, ուստի փաստացի ստացողների թիվը մեծ է պլանավորվածից</w:t>
      </w:r>
      <w:r w:rsidR="00A41424" w:rsidRPr="007F531C">
        <w:rPr>
          <w:rFonts w:ascii="GHEA Grapalat" w:hAnsi="GHEA Grapalat"/>
          <w:lang w:val="hy-AM"/>
        </w:rPr>
        <w:t>: 2025 թվականի համար պլանավորումն իրականացվել է հիմք ընդունելով անապահովության</w:t>
      </w:r>
      <w:bookmarkStart w:id="0" w:name="_GoBack"/>
      <w:bookmarkEnd w:id="0"/>
      <w:r w:rsidR="00A41424" w:rsidRPr="007F531C">
        <w:rPr>
          <w:rFonts w:ascii="GHEA Grapalat" w:hAnsi="GHEA Grapalat"/>
          <w:lang w:val="hy-AM"/>
        </w:rPr>
        <w:t xml:space="preserve"> գնահատման նոր համակարգի՝ ողջ հանրապետությունում ներդրման արդյունքներով կանխատեսված ցուցանիշները: Սակայն</w:t>
      </w:r>
      <w:r w:rsidR="00E353E1">
        <w:rPr>
          <w:rFonts w:ascii="GHEA Grapalat" w:hAnsi="GHEA Grapalat"/>
          <w:lang w:val="hy-AM"/>
        </w:rPr>
        <w:t xml:space="preserve"> ՀՀ կառավարության 2025 թվականի հունվարի 9-ի </w:t>
      </w:r>
      <w:r w:rsidR="00E353E1" w:rsidRPr="007F531C">
        <w:rPr>
          <w:rFonts w:ascii="GHEA Grapalat" w:hAnsi="GHEA Grapalat"/>
          <w:lang w:val="hy-AM"/>
        </w:rPr>
        <w:t>N 27</w:t>
      </w:r>
      <w:r w:rsidR="00E353E1">
        <w:rPr>
          <w:rFonts w:ascii="GHEA Grapalat" w:hAnsi="GHEA Grapalat"/>
          <w:lang w:val="hy-AM"/>
        </w:rPr>
        <w:t xml:space="preserve">-Ն որոշմամբ՝ </w:t>
      </w:r>
      <w:r w:rsidR="00A41424" w:rsidRPr="007F531C">
        <w:rPr>
          <w:rFonts w:ascii="GHEA Grapalat" w:hAnsi="GHEA Grapalat"/>
          <w:lang w:val="hy-AM"/>
        </w:rPr>
        <w:t>անապահովության գնահատման նոր համակարգին անցումն իրականացվում է փուլային տարբեր</w:t>
      </w:r>
      <w:r w:rsidR="00BA062C">
        <w:rPr>
          <w:rFonts w:ascii="GHEA Grapalat" w:hAnsi="GHEA Grapalat"/>
          <w:lang w:val="hy-AM"/>
        </w:rPr>
        <w:t>ա</w:t>
      </w:r>
      <w:r w:rsidR="00A41424" w:rsidRPr="007F531C">
        <w:rPr>
          <w:rFonts w:ascii="GHEA Grapalat" w:hAnsi="GHEA Grapalat"/>
          <w:lang w:val="hy-AM"/>
        </w:rPr>
        <w:t xml:space="preserve">կով՝ </w:t>
      </w:r>
      <w:r w:rsidR="00E353E1">
        <w:rPr>
          <w:rFonts w:ascii="GHEA Grapalat" w:hAnsi="GHEA Grapalat"/>
          <w:lang w:val="hy-AM"/>
        </w:rPr>
        <w:t>սույն թվականի մարտի 17-ից անապահովության գնահատման նոր համակարգ</w:t>
      </w:r>
      <w:r w:rsidR="00A41424" w:rsidRPr="007F531C">
        <w:rPr>
          <w:rFonts w:ascii="GHEA Grapalat" w:hAnsi="GHEA Grapalat"/>
          <w:lang w:val="hy-AM"/>
        </w:rPr>
        <w:t>ը</w:t>
      </w:r>
      <w:r w:rsidR="00E353E1">
        <w:rPr>
          <w:rFonts w:ascii="GHEA Grapalat" w:hAnsi="GHEA Grapalat"/>
          <w:lang w:val="hy-AM"/>
        </w:rPr>
        <w:t xml:space="preserve"> </w:t>
      </w:r>
      <w:r w:rsidR="00A41424" w:rsidRPr="007F531C">
        <w:rPr>
          <w:rFonts w:ascii="GHEA Grapalat" w:hAnsi="GHEA Grapalat"/>
          <w:lang w:val="hy-AM"/>
        </w:rPr>
        <w:t xml:space="preserve">ներդրվել է միայն </w:t>
      </w:r>
      <w:r w:rsidR="00E353E1">
        <w:rPr>
          <w:rFonts w:ascii="GHEA Grapalat" w:hAnsi="GHEA Grapalat"/>
          <w:lang w:val="hy-AM"/>
        </w:rPr>
        <w:t>ՀՀ Կոտայքի և Սյունիքի մարզերում։</w:t>
      </w:r>
      <w:r w:rsidR="00F614FD">
        <w:rPr>
          <w:rFonts w:ascii="GHEA Grapalat" w:hAnsi="GHEA Grapalat"/>
          <w:lang w:val="hy-AM"/>
        </w:rPr>
        <w:t xml:space="preserve"> Գնահատման նոր համակարգով նպաստի միջին չափը կազմելու է շուրջ </w:t>
      </w:r>
      <w:r w:rsidR="00F614FD" w:rsidRPr="007F531C">
        <w:rPr>
          <w:rFonts w:ascii="GHEA Grapalat" w:hAnsi="GHEA Grapalat"/>
          <w:lang w:val="hy-AM"/>
        </w:rPr>
        <w:t>49</w:t>
      </w:r>
      <w:r w:rsidR="00F614FD">
        <w:rPr>
          <w:rFonts w:ascii="GHEA Grapalat" w:hAnsi="GHEA Grapalat"/>
          <w:lang w:val="hy-AM"/>
        </w:rPr>
        <w:t xml:space="preserve"> </w:t>
      </w:r>
      <w:r w:rsidR="00F614FD" w:rsidRPr="007F531C">
        <w:rPr>
          <w:rFonts w:ascii="GHEA Grapalat" w:hAnsi="GHEA Grapalat"/>
          <w:lang w:val="hy-AM"/>
        </w:rPr>
        <w:t xml:space="preserve">330 </w:t>
      </w:r>
      <w:r w:rsidR="00F614FD">
        <w:rPr>
          <w:rFonts w:ascii="GHEA Grapalat" w:hAnsi="GHEA Grapalat"/>
          <w:lang w:val="hy-AM"/>
        </w:rPr>
        <w:t xml:space="preserve">դրամ, իսկ գործող անապահովության նպաստի </w:t>
      </w:r>
      <w:r w:rsidR="00A41424" w:rsidRPr="007F531C">
        <w:rPr>
          <w:rFonts w:ascii="GHEA Grapalat" w:hAnsi="GHEA Grapalat"/>
          <w:lang w:val="hy-AM"/>
        </w:rPr>
        <w:t xml:space="preserve">միջին </w:t>
      </w:r>
      <w:r w:rsidR="00F614FD">
        <w:rPr>
          <w:rFonts w:ascii="GHEA Grapalat" w:hAnsi="GHEA Grapalat"/>
          <w:lang w:val="hy-AM"/>
        </w:rPr>
        <w:t xml:space="preserve">չափը կազմում է 33 350 դրամ։ Ինչը նշանակում է, որ գնահատման նոր համակարգով </w:t>
      </w:r>
      <w:r w:rsidR="00A578B8">
        <w:rPr>
          <w:rFonts w:ascii="GHEA Grapalat" w:hAnsi="GHEA Grapalat"/>
          <w:lang w:val="hy-AM"/>
        </w:rPr>
        <w:t>կանխատեսվել</w:t>
      </w:r>
      <w:r w:rsidR="00F614FD">
        <w:rPr>
          <w:rFonts w:ascii="GHEA Grapalat" w:hAnsi="GHEA Grapalat"/>
          <w:lang w:val="hy-AM"/>
        </w:rPr>
        <w:t xml:space="preserve"> է շահառուների թվի նվազում</w:t>
      </w:r>
      <w:r w:rsidR="00A41424" w:rsidRPr="007F531C">
        <w:rPr>
          <w:rFonts w:ascii="GHEA Grapalat" w:hAnsi="GHEA Grapalat"/>
          <w:lang w:val="hy-AM"/>
        </w:rPr>
        <w:t xml:space="preserve">՝ </w:t>
      </w:r>
      <w:r w:rsidR="00F614FD">
        <w:rPr>
          <w:rFonts w:ascii="GHEA Grapalat" w:hAnsi="GHEA Grapalat"/>
          <w:lang w:val="hy-AM"/>
        </w:rPr>
        <w:t xml:space="preserve"> նպաստի միջին չափ</w:t>
      </w:r>
      <w:r w:rsidR="00A41424" w:rsidRPr="007F531C">
        <w:rPr>
          <w:rFonts w:ascii="GHEA Grapalat" w:hAnsi="GHEA Grapalat"/>
          <w:lang w:val="hy-AM"/>
        </w:rPr>
        <w:t>ի բարձրացման պայմաններում</w:t>
      </w:r>
      <w:r w:rsidR="00F614FD">
        <w:rPr>
          <w:rFonts w:ascii="GHEA Grapalat" w:hAnsi="GHEA Grapalat"/>
          <w:lang w:val="hy-AM"/>
        </w:rPr>
        <w:t>։</w:t>
      </w:r>
    </w:p>
    <w:p w14:paraId="0456BC8B" w14:textId="77777777" w:rsidR="00CE6FC2" w:rsidRPr="0022094C" w:rsidRDefault="00CE6FC2" w:rsidP="00CE6FC2">
      <w:pPr>
        <w:spacing w:line="360" w:lineRule="auto"/>
        <w:ind w:firstLine="720"/>
        <w:jc w:val="both"/>
        <w:rPr>
          <w:rFonts w:ascii="GHEA Grapalat" w:hAnsi="GHEA Grapalat"/>
          <w:lang w:val="hy-AM"/>
        </w:rPr>
      </w:pPr>
    </w:p>
    <w:p w14:paraId="0E8BCFEE" w14:textId="77777777"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3. </w:t>
      </w:r>
      <w:r w:rsidRPr="0022094C">
        <w:rPr>
          <w:rFonts w:ascii="GHEA Grapalat" w:hAnsi="GHEA Grapalat" w:cs="Sylfaen"/>
          <w:b/>
          <w:bCs/>
          <w:lang w:val="hy-AM"/>
        </w:rPr>
        <w:t>Իրավական</w:t>
      </w:r>
      <w:r w:rsidRPr="0022094C">
        <w:rPr>
          <w:rFonts w:ascii="GHEA Grapalat" w:hAnsi="GHEA Grapalat"/>
          <w:b/>
          <w:bCs/>
          <w:lang w:val="hy-AM"/>
        </w:rPr>
        <w:t xml:space="preserve"> </w:t>
      </w:r>
      <w:r w:rsidRPr="0022094C">
        <w:rPr>
          <w:rFonts w:ascii="GHEA Grapalat" w:hAnsi="GHEA Grapalat" w:cs="Sylfaen"/>
          <w:b/>
          <w:bCs/>
          <w:lang w:val="hy-AM"/>
        </w:rPr>
        <w:t>ակտի</w:t>
      </w:r>
      <w:r w:rsidRPr="0022094C">
        <w:rPr>
          <w:rFonts w:ascii="GHEA Grapalat" w:hAnsi="GHEA Grapalat"/>
          <w:b/>
          <w:bCs/>
          <w:lang w:val="hy-AM"/>
        </w:rPr>
        <w:t xml:space="preserve"> </w:t>
      </w:r>
      <w:r w:rsidRPr="0022094C">
        <w:rPr>
          <w:rFonts w:ascii="GHEA Grapalat" w:hAnsi="GHEA Grapalat" w:cs="Sylfaen"/>
          <w:b/>
          <w:bCs/>
          <w:lang w:val="hy-AM"/>
        </w:rPr>
        <w:t>կիրառման</w:t>
      </w:r>
      <w:r w:rsidRPr="0022094C">
        <w:rPr>
          <w:rFonts w:ascii="GHEA Grapalat" w:hAnsi="GHEA Grapalat"/>
          <w:b/>
          <w:bCs/>
          <w:lang w:val="hy-AM"/>
        </w:rPr>
        <w:t xml:space="preserve"> </w:t>
      </w:r>
      <w:r w:rsidRPr="0022094C">
        <w:rPr>
          <w:rFonts w:ascii="GHEA Grapalat" w:hAnsi="GHEA Grapalat" w:cs="Sylfaen"/>
          <w:b/>
          <w:bCs/>
          <w:lang w:val="hy-AM"/>
        </w:rPr>
        <w:t>դեպքում</w:t>
      </w:r>
      <w:r w:rsidRPr="0022094C">
        <w:rPr>
          <w:rFonts w:ascii="GHEA Grapalat" w:hAnsi="GHEA Grapalat"/>
          <w:b/>
          <w:bCs/>
          <w:lang w:val="hy-AM"/>
        </w:rPr>
        <w:t xml:space="preserve"> </w:t>
      </w:r>
      <w:r w:rsidRPr="0022094C">
        <w:rPr>
          <w:rFonts w:ascii="GHEA Grapalat" w:hAnsi="GHEA Grapalat" w:cs="Sylfaen"/>
          <w:b/>
          <w:bCs/>
          <w:lang w:val="hy-AM"/>
        </w:rPr>
        <w:t>ակնկալվող</w:t>
      </w:r>
      <w:r w:rsidRPr="0022094C">
        <w:rPr>
          <w:rFonts w:ascii="GHEA Grapalat" w:hAnsi="GHEA Grapalat"/>
          <w:b/>
          <w:bCs/>
          <w:lang w:val="hy-AM"/>
        </w:rPr>
        <w:t xml:space="preserve"> </w:t>
      </w:r>
      <w:r w:rsidRPr="0022094C">
        <w:rPr>
          <w:rFonts w:ascii="GHEA Grapalat" w:hAnsi="GHEA Grapalat" w:cs="Sylfaen"/>
          <w:b/>
          <w:bCs/>
          <w:lang w:val="hy-AM"/>
        </w:rPr>
        <w:t>արդյունքը</w:t>
      </w:r>
      <w:r w:rsidRPr="0022094C">
        <w:rPr>
          <w:rFonts w:ascii="GHEA Grapalat" w:hAnsi="GHEA Grapalat"/>
          <w:lang w:val="hy-AM"/>
        </w:rPr>
        <w:t xml:space="preserve"> </w:t>
      </w:r>
    </w:p>
    <w:p w14:paraId="24B4901D" w14:textId="0B82D855"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lang w:val="hy-AM"/>
        </w:rPr>
        <w:t xml:space="preserve">2020 թվականի սեպտեմբերի 27-ից Ադրբեջանի Հանրապետության կողմից </w:t>
      </w:r>
      <w:r w:rsidR="00AD698E" w:rsidRPr="005E3FBC">
        <w:rPr>
          <w:rFonts w:ascii="GHEA Grapalat" w:hAnsi="GHEA Grapalat"/>
          <w:lang w:val="hy-AM"/>
        </w:rPr>
        <w:t>Լեռնային Ղարաբաղի</w:t>
      </w:r>
      <w:r w:rsidRPr="0022094C">
        <w:rPr>
          <w:rFonts w:ascii="GHEA Grapalat" w:hAnsi="GHEA Grapalat"/>
          <w:lang w:val="hy-AM"/>
        </w:rPr>
        <w:t xml:space="preserve"> ուղղությամբ սկսված պատերազմական գործողությունների հետևանքով քաղա</w:t>
      </w:r>
      <w:r w:rsidR="00CE1498">
        <w:rPr>
          <w:rFonts w:ascii="GHEA Grapalat" w:hAnsi="GHEA Grapalat"/>
          <w:lang w:val="hy-AM"/>
        </w:rPr>
        <w:t xml:space="preserve">քացիական անձանց շրջանում անհայտ </w:t>
      </w:r>
      <w:r w:rsidR="00B0026C">
        <w:rPr>
          <w:rFonts w:ascii="GHEA Grapalat" w:hAnsi="GHEA Grapalat"/>
          <w:lang w:val="hy-AM"/>
        </w:rPr>
        <w:t xml:space="preserve">կորած անձանց </w:t>
      </w:r>
      <w:r w:rsidRPr="0022094C">
        <w:rPr>
          <w:rFonts w:ascii="GHEA Grapalat" w:hAnsi="GHEA Grapalat"/>
          <w:lang w:val="hy-AM"/>
        </w:rPr>
        <w:t>ընտանիքների ֆինանսական վիճակի բարելավում:</w:t>
      </w:r>
    </w:p>
    <w:p w14:paraId="3E097A48" w14:textId="77777777" w:rsidR="00CE6FC2" w:rsidRPr="0022094C" w:rsidRDefault="00CE6FC2" w:rsidP="00CE6FC2">
      <w:pPr>
        <w:spacing w:line="360" w:lineRule="auto"/>
        <w:ind w:firstLine="720"/>
        <w:jc w:val="both"/>
        <w:rPr>
          <w:rFonts w:ascii="GHEA Grapalat" w:hAnsi="GHEA Grapalat"/>
          <w:lang w:val="hy-AM"/>
        </w:rPr>
      </w:pPr>
    </w:p>
    <w:p w14:paraId="0CA4FC84" w14:textId="77777777" w:rsidR="00CE6FC2" w:rsidRPr="0022094C" w:rsidRDefault="00CE6FC2" w:rsidP="0070378A">
      <w:pPr>
        <w:tabs>
          <w:tab w:val="left" w:pos="900"/>
        </w:tabs>
        <w:spacing w:line="360" w:lineRule="auto"/>
        <w:ind w:firstLine="720"/>
        <w:jc w:val="both"/>
        <w:rPr>
          <w:rFonts w:ascii="GHEA Grapalat" w:hAnsi="GHEA Grapalat" w:cs="Arial Armenian"/>
          <w:b/>
          <w:lang w:val="hy-AM"/>
        </w:rPr>
      </w:pPr>
      <w:r w:rsidRPr="0022094C">
        <w:rPr>
          <w:rFonts w:ascii="GHEA Grapalat" w:hAnsi="GHEA Grapalat" w:cs="Arial Armenian"/>
          <w:b/>
          <w:lang w:val="hy-AM"/>
        </w:rPr>
        <w:tab/>
        <w:t xml:space="preserve">4. </w:t>
      </w:r>
      <w:r w:rsidR="0070378A" w:rsidRPr="0022094C">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30781E0F" w14:textId="4878FB4E" w:rsidR="009B6AF1" w:rsidRDefault="009B6AF1" w:rsidP="00CF5A1F">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Pr>
          <w:rFonts w:ascii="GHEA Grapalat" w:hAnsi="GHEA Grapalat" w:cs="Sylfaen"/>
          <w:lang w:val="hy-AM"/>
        </w:rPr>
        <w:t>Նախագծի ընդունման դեպքում</w:t>
      </w:r>
      <w:r w:rsidR="00F72F23" w:rsidRPr="00F72F23">
        <w:rPr>
          <w:rFonts w:ascii="GHEA Grapalat" w:hAnsi="GHEA Grapalat" w:cs="Sylfaen"/>
          <w:lang w:val="hy-AM"/>
        </w:rPr>
        <w:t>,</w:t>
      </w:r>
      <w:r>
        <w:rPr>
          <w:rFonts w:ascii="GHEA Grapalat" w:hAnsi="GHEA Grapalat" w:cs="Sylfaen"/>
          <w:lang w:val="hy-AM"/>
        </w:rPr>
        <w:t xml:space="preserve"> ըստ նախնական </w:t>
      </w:r>
      <w:r>
        <w:rPr>
          <w:rFonts w:ascii="GHEA Grapalat" w:hAnsi="GHEA Grapalat" w:cs="Sylfaen"/>
          <w:iCs/>
          <w:lang w:val="hy-AM"/>
        </w:rPr>
        <w:t>կանխատեսման և նախարարությունում առկա տեղեկատվության</w:t>
      </w:r>
      <w:r w:rsidR="00F72F23">
        <w:rPr>
          <w:rFonts w:ascii="GHEA Grapalat" w:hAnsi="GHEA Grapalat" w:cs="Sylfaen"/>
          <w:iCs/>
          <w:lang w:val="hy-AM"/>
        </w:rPr>
        <w:t xml:space="preserve">՝ </w:t>
      </w:r>
      <w:r w:rsidRPr="009B6AF1">
        <w:rPr>
          <w:rFonts w:ascii="GHEA Grapalat" w:hAnsi="GHEA Grapalat" w:cs="Sylfaen"/>
          <w:iCs/>
          <w:lang w:val="hy-AM"/>
        </w:rPr>
        <w:t xml:space="preserve">միջոցառման </w:t>
      </w:r>
      <w:r w:rsidRPr="00651C81">
        <w:rPr>
          <w:rFonts w:ascii="GHEA Grapalat" w:hAnsi="GHEA Grapalat" w:cs="Sylfaen"/>
          <w:iCs/>
          <w:lang w:val="hy-AM"/>
        </w:rPr>
        <w:t xml:space="preserve">շրջանակներում սոցիալական աջակցությունը պետք է տրամադրվի </w:t>
      </w:r>
      <w:r w:rsidR="000815BC">
        <w:rPr>
          <w:rFonts w:ascii="GHEA Grapalat" w:hAnsi="GHEA Grapalat" w:cs="IRTEK Courier"/>
          <w:lang w:val="hy-AM"/>
        </w:rPr>
        <w:t>11</w:t>
      </w:r>
      <w:r w:rsidRPr="00651C81">
        <w:rPr>
          <w:rFonts w:ascii="GHEA Grapalat" w:hAnsi="GHEA Grapalat" w:cs="IRTEK Courier"/>
          <w:lang w:val="hy-AM"/>
        </w:rPr>
        <w:t xml:space="preserve"> անհայտ կորած</w:t>
      </w:r>
      <w:r w:rsidRPr="00651C81">
        <w:rPr>
          <w:rFonts w:ascii="GHEA Grapalat" w:hAnsi="GHEA Grapalat"/>
          <w:shd w:val="clear" w:color="auto" w:fill="FFFFFF"/>
          <w:lang w:val="hy-AM"/>
        </w:rPr>
        <w:t xml:space="preserve"> անձանց ընտանիքներին</w:t>
      </w:r>
      <w:r w:rsidR="002663A2" w:rsidRPr="002663A2">
        <w:rPr>
          <w:rFonts w:ascii="GHEA Grapalat" w:hAnsi="GHEA Grapalat"/>
          <w:shd w:val="clear" w:color="auto" w:fill="FFFFFF"/>
          <w:lang w:val="hy-AM"/>
        </w:rPr>
        <w:t>:</w:t>
      </w:r>
    </w:p>
    <w:p w14:paraId="0B25F194" w14:textId="30EE65E1" w:rsidR="002663A2" w:rsidRPr="000F409B" w:rsidRDefault="00DC73DB" w:rsidP="002663A2">
      <w:pPr>
        <w:spacing w:line="360" w:lineRule="auto"/>
        <w:ind w:firstLine="720"/>
        <w:jc w:val="both"/>
        <w:rPr>
          <w:rFonts w:ascii="GHEA Grapalat" w:hAnsi="GHEA Grapalat" w:cs="IRTEK Courier"/>
          <w:lang w:val="hy-AM"/>
        </w:rPr>
      </w:pPr>
      <w:r w:rsidRPr="005E3FBC">
        <w:rPr>
          <w:rFonts w:ascii="GHEA Grapalat" w:hAnsi="GHEA Grapalat"/>
          <w:color w:val="191919"/>
          <w:shd w:val="clear" w:color="auto" w:fill="FFFFFF"/>
          <w:lang w:val="hy-AM"/>
        </w:rPr>
        <w:t>Որոշման</w:t>
      </w:r>
      <w:r w:rsidR="002663A2" w:rsidRPr="000F409B">
        <w:rPr>
          <w:rFonts w:ascii="GHEA Grapalat" w:hAnsi="GHEA Grapalat"/>
          <w:color w:val="191919"/>
          <w:shd w:val="clear" w:color="auto" w:fill="FFFFFF"/>
          <w:lang w:val="hy-AM"/>
        </w:rPr>
        <w:t xml:space="preserve"> շրջանակներ</w:t>
      </w:r>
      <w:r w:rsidR="002663A2">
        <w:rPr>
          <w:rFonts w:ascii="GHEA Grapalat" w:hAnsi="GHEA Grapalat"/>
          <w:color w:val="191919"/>
          <w:shd w:val="clear" w:color="auto" w:fill="FFFFFF"/>
          <w:lang w:val="hy-AM"/>
        </w:rPr>
        <w:t xml:space="preserve">ում իրականացվող միջոցառումը </w:t>
      </w:r>
      <w:r w:rsidR="001356B5">
        <w:rPr>
          <w:rFonts w:ascii="GHEA Grapalat" w:hAnsi="GHEA Grapalat"/>
          <w:color w:val="191919"/>
          <w:shd w:val="clear" w:color="auto" w:fill="FFFFFF"/>
          <w:lang w:val="hy-AM"/>
        </w:rPr>
        <w:t>իրականացվում</w:t>
      </w:r>
      <w:r w:rsidR="002663A2" w:rsidRPr="000F409B">
        <w:rPr>
          <w:rFonts w:ascii="GHEA Grapalat" w:hAnsi="GHEA Grapalat"/>
          <w:color w:val="191919"/>
          <w:shd w:val="clear" w:color="auto" w:fill="FFFFFF"/>
          <w:lang w:val="hy-AM"/>
        </w:rPr>
        <w:t xml:space="preserve"> է ՀՀ պետական բյուջեի 1205 ծրագրի 12020 մ</w:t>
      </w:r>
      <w:r w:rsidR="002663A2">
        <w:rPr>
          <w:rFonts w:ascii="GHEA Grapalat" w:hAnsi="GHEA Grapalat"/>
          <w:color w:val="191919"/>
          <w:shd w:val="clear" w:color="auto" w:fill="FFFFFF"/>
          <w:lang w:val="hy-AM"/>
        </w:rPr>
        <w:t>ի</w:t>
      </w:r>
      <w:r w:rsidR="002663A2" w:rsidRPr="000F409B">
        <w:rPr>
          <w:rFonts w:ascii="GHEA Grapalat" w:hAnsi="GHEA Grapalat"/>
          <w:color w:val="191919"/>
          <w:shd w:val="clear" w:color="auto" w:fill="FFFFFF"/>
          <w:lang w:val="hy-AM"/>
        </w:rPr>
        <w:t>ջոցառմամբ (</w:t>
      </w:r>
      <w:r w:rsidR="00BA0BE3" w:rsidRPr="00BA0BE3">
        <w:rPr>
          <w:rFonts w:ascii="GHEA Grapalat" w:hAnsi="GHEA Grapalat"/>
          <w:color w:val="191919"/>
          <w:shd w:val="clear" w:color="auto" w:fill="FFFFFF"/>
          <w:lang w:val="hy-AM"/>
        </w:rPr>
        <w:t>Ռազմական դրությամբ պայմանավորված՝ դրամական աջակցություն քաղաքացիական անձանց շրջանում անհայտ կորածների ընտանիքներին</w:t>
      </w:r>
      <w:r w:rsidR="002663A2" w:rsidRPr="000F409B">
        <w:rPr>
          <w:rFonts w:ascii="GHEA Grapalat" w:hAnsi="GHEA Grapalat"/>
          <w:color w:val="191919"/>
          <w:shd w:val="clear" w:color="auto" w:fill="FFFFFF"/>
          <w:lang w:val="hy-AM"/>
        </w:rPr>
        <w:t>)</w:t>
      </w:r>
      <w:r w:rsidR="002663A2" w:rsidRPr="000F409B">
        <w:rPr>
          <w:rFonts w:ascii="GHEA Grapalat" w:hAnsi="GHEA Grapalat" w:cs="IRTEK Courier"/>
          <w:lang w:val="hy-AM"/>
        </w:rPr>
        <w:t>:</w:t>
      </w:r>
    </w:p>
    <w:p w14:paraId="49B18339" w14:textId="1FE06A18" w:rsidR="000815BC" w:rsidRDefault="00793A14" w:rsidP="00CF5A1F">
      <w:pPr>
        <w:tabs>
          <w:tab w:val="left" w:pos="0"/>
        </w:tabs>
        <w:spacing w:line="360" w:lineRule="auto"/>
        <w:ind w:firstLine="720"/>
        <w:jc w:val="both"/>
        <w:rPr>
          <w:rFonts w:ascii="GHEA Grapalat" w:hAnsi="GHEA Grapalat"/>
          <w:shd w:val="clear" w:color="auto" w:fill="FFFFFF"/>
          <w:lang w:val="hy-AM"/>
        </w:rPr>
      </w:pPr>
      <w:r>
        <w:rPr>
          <w:rFonts w:ascii="GHEA Grapalat" w:hAnsi="GHEA Grapalat"/>
          <w:shd w:val="clear" w:color="auto" w:fill="FFFFFF"/>
          <w:lang w:val="hy-AM"/>
        </w:rPr>
        <w:t>11</w:t>
      </w:r>
      <w:r w:rsidR="00796DD2">
        <w:rPr>
          <w:rFonts w:ascii="GHEA Grapalat" w:hAnsi="GHEA Grapalat"/>
          <w:shd w:val="clear" w:color="auto" w:fill="FFFFFF"/>
          <w:lang w:val="hy-AM"/>
        </w:rPr>
        <w:t xml:space="preserve"> x 3</w:t>
      </w:r>
      <w:r w:rsidR="000815BC">
        <w:rPr>
          <w:rFonts w:ascii="GHEA Grapalat" w:hAnsi="GHEA Grapalat"/>
          <w:shd w:val="clear" w:color="auto" w:fill="FFFFFF"/>
          <w:lang w:val="hy-AM"/>
        </w:rPr>
        <w:t xml:space="preserve"> x 300.000</w:t>
      </w:r>
      <w:r w:rsidR="000815BC" w:rsidRPr="005E3FBC">
        <w:rPr>
          <w:rFonts w:ascii="GHEA Grapalat" w:hAnsi="GHEA Grapalat"/>
          <w:shd w:val="clear" w:color="auto" w:fill="FFFFFF"/>
          <w:lang w:val="hy-AM"/>
        </w:rPr>
        <w:t xml:space="preserve"> </w:t>
      </w:r>
      <w:r w:rsidR="000815BC">
        <w:rPr>
          <w:rFonts w:ascii="GHEA Grapalat" w:hAnsi="GHEA Grapalat"/>
          <w:shd w:val="clear" w:color="auto" w:fill="FFFFFF"/>
          <w:lang w:val="hy-AM"/>
        </w:rPr>
        <w:t>=</w:t>
      </w:r>
      <w:r w:rsidR="000815BC" w:rsidRPr="005E3FBC">
        <w:rPr>
          <w:rFonts w:ascii="GHEA Grapalat" w:hAnsi="GHEA Grapalat"/>
          <w:shd w:val="clear" w:color="auto" w:fill="FFFFFF"/>
          <w:lang w:val="hy-AM"/>
        </w:rPr>
        <w:t xml:space="preserve"> </w:t>
      </w:r>
      <w:r w:rsidR="00796DD2">
        <w:rPr>
          <w:rFonts w:ascii="GHEA Grapalat" w:hAnsi="GHEA Grapalat"/>
          <w:shd w:val="clear" w:color="auto" w:fill="FFFFFF"/>
          <w:lang w:val="hy-AM"/>
        </w:rPr>
        <w:t>9.9</w:t>
      </w:r>
      <w:r w:rsidR="000815BC" w:rsidRPr="00651C81">
        <w:rPr>
          <w:rFonts w:ascii="GHEA Grapalat" w:hAnsi="GHEA Grapalat"/>
          <w:shd w:val="clear" w:color="auto" w:fill="FFFFFF"/>
          <w:lang w:val="hy-AM"/>
        </w:rPr>
        <w:t>00.000</w:t>
      </w:r>
      <w:r w:rsidR="000815BC" w:rsidRPr="00137276">
        <w:rPr>
          <w:rFonts w:ascii="GHEA Grapalat" w:hAnsi="GHEA Grapalat"/>
          <w:shd w:val="clear" w:color="auto" w:fill="FFFFFF"/>
          <w:lang w:val="hy-AM"/>
        </w:rPr>
        <w:t xml:space="preserve"> </w:t>
      </w:r>
      <w:r w:rsidR="000815BC">
        <w:rPr>
          <w:rFonts w:ascii="GHEA Grapalat" w:hAnsi="GHEA Grapalat"/>
          <w:shd w:val="clear" w:color="auto" w:fill="FFFFFF"/>
          <w:lang w:val="hy-AM"/>
        </w:rPr>
        <w:t>դրամ</w:t>
      </w:r>
    </w:p>
    <w:p w14:paraId="3A03EDFC" w14:textId="77777777" w:rsidR="000815BC" w:rsidRPr="000815BC" w:rsidRDefault="000815BC" w:rsidP="00CF5A1F">
      <w:pPr>
        <w:tabs>
          <w:tab w:val="left" w:pos="0"/>
        </w:tabs>
        <w:spacing w:line="360" w:lineRule="auto"/>
        <w:ind w:firstLine="720"/>
        <w:jc w:val="both"/>
        <w:rPr>
          <w:rFonts w:ascii="GHEA Grapalat" w:hAnsi="GHEA Grapalat" w:cs="IRTEK Courier"/>
          <w:lang w:val="hy-AM"/>
        </w:rPr>
      </w:pPr>
    </w:p>
    <w:p w14:paraId="43CDB2F0" w14:textId="77777777" w:rsidR="0070378A" w:rsidRPr="0022094C" w:rsidRDefault="00CE6FC2" w:rsidP="0070378A">
      <w:pPr>
        <w:spacing w:line="360" w:lineRule="auto"/>
        <w:ind w:firstLine="720"/>
        <w:jc w:val="both"/>
        <w:rPr>
          <w:rFonts w:ascii="GHEA Grapalat" w:eastAsia="GHEA Grapalat" w:hAnsi="GHEA Grapalat" w:cs="GHEA Grapalat"/>
          <w:b/>
          <w:lang w:val="hy-AM"/>
        </w:rPr>
      </w:pPr>
      <w:r w:rsidRPr="0022094C">
        <w:rPr>
          <w:rFonts w:ascii="GHEA Grapalat" w:hAnsi="GHEA Grapalat" w:cs="Arial Armenian"/>
          <w:lang w:val="af-ZA"/>
        </w:rPr>
        <w:t>5</w:t>
      </w:r>
      <w:r w:rsidRPr="0022094C">
        <w:rPr>
          <w:rFonts w:ascii="GHEA Grapalat" w:hAnsi="GHEA Grapalat" w:cs="Arial Armenian"/>
          <w:lang w:val="hy-AM"/>
        </w:rPr>
        <w:t>.</w:t>
      </w:r>
      <w:r w:rsidR="0070378A" w:rsidRPr="0022094C">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3B8ED74" w14:textId="7882BD09" w:rsidR="007D1D0F" w:rsidRPr="0067201B" w:rsidRDefault="00904FD5" w:rsidP="007D1D0F">
      <w:pPr>
        <w:spacing w:line="360" w:lineRule="auto"/>
        <w:ind w:firstLine="567"/>
        <w:jc w:val="both"/>
        <w:rPr>
          <w:rFonts w:ascii="GHEA Grapalat" w:hAnsi="GHEA Grapalat"/>
          <w:lang w:val="hy-AM" w:eastAsia="en-US"/>
        </w:rPr>
      </w:pPr>
      <w:r w:rsidRPr="0067201B">
        <w:rPr>
          <w:rFonts w:ascii="GHEA Grapalat" w:hAnsi="GHEA Grapalat"/>
          <w:lang w:val="hy-AM"/>
        </w:rPr>
        <w:t>Նախագիծը բխում է Կառավարության 2021-2026 թթ. ծրագրի 1.2-րդ կետից</w:t>
      </w:r>
      <w:r w:rsidR="007D1D0F">
        <w:rPr>
          <w:rFonts w:ascii="GHEA Grapalat" w:hAnsi="GHEA Grapalat"/>
          <w:lang w:val="hy-AM"/>
        </w:rPr>
        <w:t xml:space="preserve">, </w:t>
      </w:r>
      <w:r w:rsidR="007D1D0F" w:rsidRPr="004A36FF">
        <w:rPr>
          <w:rFonts w:ascii="GHEA Grapalat" w:hAnsi="GHEA Grapalat"/>
          <w:lang w:val="hy-AM"/>
        </w:rPr>
        <w:t>մասնավորապես</w:t>
      </w:r>
      <w:r w:rsidR="007D1D0F">
        <w:rPr>
          <w:rFonts w:ascii="GHEA Grapalat" w:hAnsi="GHEA Grapalat"/>
          <w:lang w:val="hy-AM"/>
        </w:rPr>
        <w:t>՝</w:t>
      </w:r>
      <w:r w:rsidR="007D1D0F" w:rsidRPr="004A36FF">
        <w:rPr>
          <w:rFonts w:ascii="GHEA Grapalat" w:hAnsi="GHEA Grapalat"/>
          <w:lang w:val="hy-AM"/>
        </w:rPr>
        <w:t xml:space="preserve"> </w:t>
      </w:r>
      <w:r w:rsidR="007D1D0F" w:rsidRPr="008B7974">
        <w:rPr>
          <w:rFonts w:ascii="GHEA Grapalat" w:hAnsi="GHEA Grapalat" w:cs="Sylfaen"/>
          <w:lang w:val="hy-AM"/>
        </w:rPr>
        <w:t>Լ</w:t>
      </w:r>
      <w:r w:rsidR="007D1D0F" w:rsidRPr="004A36FF">
        <w:rPr>
          <w:rFonts w:ascii="GHEA Grapalat" w:hAnsi="GHEA Grapalat" w:cs="Sylfaen"/>
          <w:lang w:val="hy-AM"/>
        </w:rPr>
        <w:t xml:space="preserve">եռնային </w:t>
      </w:r>
      <w:r w:rsidR="007D1D0F" w:rsidRPr="008B7974">
        <w:rPr>
          <w:rFonts w:ascii="GHEA Grapalat" w:hAnsi="GHEA Grapalat" w:cs="Sylfaen"/>
          <w:lang w:val="hy-AM"/>
        </w:rPr>
        <w:t>Ղ</w:t>
      </w:r>
      <w:r w:rsidR="007D1D0F" w:rsidRPr="004A36FF">
        <w:rPr>
          <w:rFonts w:ascii="GHEA Grapalat" w:hAnsi="GHEA Grapalat" w:cs="Sylfaen"/>
          <w:lang w:val="hy-AM"/>
        </w:rPr>
        <w:t xml:space="preserve">արաբաղի </w:t>
      </w:r>
      <w:r w:rsidR="007D1D0F" w:rsidRPr="008B7974">
        <w:rPr>
          <w:rFonts w:ascii="GHEA Grapalat" w:hAnsi="GHEA Grapalat" w:cs="Sylfaen"/>
          <w:lang w:val="hy-AM"/>
        </w:rPr>
        <w:t>ժողովրդի</w:t>
      </w:r>
      <w:r w:rsidR="007D1D0F" w:rsidRPr="008B7974">
        <w:rPr>
          <w:rFonts w:ascii="GHEA Grapalat" w:hAnsi="GHEA Grapalat"/>
          <w:lang w:val="hy-AM"/>
        </w:rPr>
        <w:t xml:space="preserve"> </w:t>
      </w:r>
      <w:r w:rsidR="007D1D0F" w:rsidRPr="008B7974">
        <w:rPr>
          <w:rFonts w:ascii="GHEA Grapalat" w:hAnsi="GHEA Grapalat" w:cs="Sylfaen"/>
          <w:lang w:val="hy-AM"/>
        </w:rPr>
        <w:t>տնտեսական</w:t>
      </w:r>
      <w:r w:rsidR="007D1D0F" w:rsidRPr="008B7974">
        <w:rPr>
          <w:rFonts w:ascii="GHEA Grapalat" w:hAnsi="GHEA Grapalat"/>
          <w:lang w:val="hy-AM"/>
        </w:rPr>
        <w:t xml:space="preserve"> </w:t>
      </w:r>
      <w:r w:rsidR="007D1D0F" w:rsidRPr="008B7974">
        <w:rPr>
          <w:rFonts w:ascii="GHEA Grapalat" w:hAnsi="GHEA Grapalat" w:cs="Sylfaen"/>
          <w:lang w:val="hy-AM"/>
        </w:rPr>
        <w:t>կյանքի</w:t>
      </w:r>
      <w:r w:rsidR="007D1D0F" w:rsidRPr="008B7974">
        <w:rPr>
          <w:rFonts w:ascii="GHEA Grapalat" w:hAnsi="GHEA Grapalat"/>
          <w:lang w:val="hy-AM"/>
        </w:rPr>
        <w:t xml:space="preserve"> </w:t>
      </w:r>
      <w:r w:rsidR="007D1D0F" w:rsidRPr="008B7974">
        <w:rPr>
          <w:rFonts w:ascii="GHEA Grapalat" w:hAnsi="GHEA Grapalat" w:cs="Sylfaen"/>
          <w:lang w:val="hy-AM"/>
        </w:rPr>
        <w:t>աշխուժացումը</w:t>
      </w:r>
      <w:r w:rsidR="007D1D0F" w:rsidRPr="008B7974">
        <w:rPr>
          <w:rFonts w:ascii="GHEA Grapalat" w:hAnsi="GHEA Grapalat"/>
          <w:lang w:val="hy-AM"/>
        </w:rPr>
        <w:t xml:space="preserve">, </w:t>
      </w:r>
      <w:r w:rsidR="007D1D0F" w:rsidRPr="008B7974">
        <w:rPr>
          <w:rFonts w:ascii="GHEA Grapalat" w:hAnsi="GHEA Grapalat" w:cs="Sylfaen"/>
          <w:lang w:val="hy-AM"/>
        </w:rPr>
        <w:t>տեղահանված</w:t>
      </w:r>
      <w:r w:rsidR="007D1D0F" w:rsidRPr="008B7974">
        <w:rPr>
          <w:rFonts w:ascii="GHEA Grapalat" w:hAnsi="GHEA Grapalat"/>
          <w:lang w:val="hy-AM"/>
        </w:rPr>
        <w:t xml:space="preserve"> </w:t>
      </w:r>
      <w:r w:rsidR="007D1D0F" w:rsidRPr="008B7974">
        <w:rPr>
          <w:rFonts w:ascii="GHEA Grapalat" w:hAnsi="GHEA Grapalat" w:cs="Sylfaen"/>
          <w:lang w:val="hy-AM"/>
        </w:rPr>
        <w:t>բնակչության</w:t>
      </w:r>
      <w:r w:rsidR="007D1D0F" w:rsidRPr="008B7974">
        <w:rPr>
          <w:rFonts w:ascii="GHEA Grapalat" w:hAnsi="GHEA Grapalat"/>
          <w:lang w:val="hy-AM"/>
        </w:rPr>
        <w:t xml:space="preserve"> </w:t>
      </w:r>
      <w:r w:rsidR="007D1D0F" w:rsidRPr="008B7974">
        <w:rPr>
          <w:rFonts w:ascii="GHEA Grapalat" w:hAnsi="GHEA Grapalat" w:cs="Sylfaen"/>
          <w:lang w:val="hy-AM"/>
        </w:rPr>
        <w:t>սոցիալական</w:t>
      </w:r>
      <w:r w:rsidR="007D1D0F" w:rsidRPr="008B7974">
        <w:rPr>
          <w:rFonts w:ascii="GHEA Grapalat" w:hAnsi="GHEA Grapalat"/>
          <w:lang w:val="hy-AM"/>
        </w:rPr>
        <w:t xml:space="preserve"> </w:t>
      </w:r>
      <w:r w:rsidR="007D1D0F" w:rsidRPr="008B7974">
        <w:rPr>
          <w:rFonts w:ascii="GHEA Grapalat" w:hAnsi="GHEA Grapalat" w:cs="Sylfaen"/>
          <w:lang w:val="hy-AM"/>
        </w:rPr>
        <w:t>խնդիրների</w:t>
      </w:r>
      <w:r w:rsidR="007D1D0F" w:rsidRPr="008B7974">
        <w:rPr>
          <w:rFonts w:ascii="GHEA Grapalat" w:hAnsi="GHEA Grapalat"/>
          <w:lang w:val="hy-AM"/>
        </w:rPr>
        <w:t xml:space="preserve"> </w:t>
      </w:r>
      <w:r w:rsidR="007D1D0F" w:rsidRPr="008B7974">
        <w:rPr>
          <w:rFonts w:ascii="GHEA Grapalat" w:hAnsi="GHEA Grapalat" w:cs="Sylfaen"/>
          <w:lang w:val="hy-AM"/>
        </w:rPr>
        <w:t>լուծումը</w:t>
      </w:r>
      <w:r w:rsidR="007D1D0F" w:rsidRPr="008B7974">
        <w:rPr>
          <w:rFonts w:ascii="GHEA Grapalat" w:hAnsi="GHEA Grapalat"/>
          <w:lang w:val="hy-AM"/>
        </w:rPr>
        <w:t xml:space="preserve"> շարունակում են լինել ՀՀ կառավարության ուշադրության կենտրոնում</w:t>
      </w:r>
      <w:r w:rsidR="002709E4">
        <w:rPr>
          <w:rFonts w:ascii="GHEA Grapalat" w:hAnsi="GHEA Grapalat"/>
          <w:lang w:val="hy-AM"/>
        </w:rPr>
        <w:t>։</w:t>
      </w:r>
    </w:p>
    <w:p w14:paraId="45568B96" w14:textId="7C3F4EA4" w:rsidR="00662C5F" w:rsidRPr="001C01C2" w:rsidRDefault="00662C5F" w:rsidP="00904FD5">
      <w:pPr>
        <w:spacing w:line="360" w:lineRule="auto"/>
        <w:ind w:firstLine="567"/>
        <w:jc w:val="both"/>
        <w:rPr>
          <w:rFonts w:ascii="GHEA Grapalat" w:hAnsi="GHEA Grapalat"/>
          <w:lang w:val="hy-AM" w:eastAsia="en-US"/>
        </w:rPr>
      </w:pPr>
    </w:p>
    <w:sectPr w:rsidR="00662C5F" w:rsidRPr="001C0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w:panose1 w:val="020B0604020202020204"/>
    <w:charset w:val="00"/>
    <w:family w:val="swiss"/>
    <w:pitch w:val="variable"/>
    <w:sig w:usb0="000002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5530"/>
    <w:rsid w:val="000B60CB"/>
    <w:rsid w:val="000B661C"/>
    <w:rsid w:val="000B7104"/>
    <w:rsid w:val="000C1FE9"/>
    <w:rsid w:val="000C2D3B"/>
    <w:rsid w:val="000C3690"/>
    <w:rsid w:val="000D3163"/>
    <w:rsid w:val="000D673D"/>
    <w:rsid w:val="000E2F7A"/>
    <w:rsid w:val="000E327E"/>
    <w:rsid w:val="000E625E"/>
    <w:rsid w:val="000E7BD9"/>
    <w:rsid w:val="000F0F80"/>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52F"/>
    <w:rsid w:val="00131955"/>
    <w:rsid w:val="00132DF6"/>
    <w:rsid w:val="001356B5"/>
    <w:rsid w:val="00136BBD"/>
    <w:rsid w:val="00137276"/>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0749"/>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E6B32"/>
    <w:rsid w:val="001F020C"/>
    <w:rsid w:val="001F15C9"/>
    <w:rsid w:val="001F1C8F"/>
    <w:rsid w:val="001F2530"/>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5647"/>
    <w:rsid w:val="002663A2"/>
    <w:rsid w:val="0027007C"/>
    <w:rsid w:val="002709E4"/>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2EFA"/>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9752C"/>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578F"/>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0570"/>
    <w:rsid w:val="0048151B"/>
    <w:rsid w:val="00485737"/>
    <w:rsid w:val="00485CD0"/>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3E0"/>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252"/>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608D"/>
    <w:rsid w:val="005B73D8"/>
    <w:rsid w:val="005C0DEA"/>
    <w:rsid w:val="005C4511"/>
    <w:rsid w:val="005C4EF4"/>
    <w:rsid w:val="005C722F"/>
    <w:rsid w:val="005D1339"/>
    <w:rsid w:val="005D15DF"/>
    <w:rsid w:val="005D65C9"/>
    <w:rsid w:val="005E3243"/>
    <w:rsid w:val="005E36D1"/>
    <w:rsid w:val="005E3FBC"/>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1FE"/>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113A"/>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3A14"/>
    <w:rsid w:val="00796DD2"/>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1D0F"/>
    <w:rsid w:val="007D271B"/>
    <w:rsid w:val="007D3D2C"/>
    <w:rsid w:val="007D4511"/>
    <w:rsid w:val="007D4912"/>
    <w:rsid w:val="007E09B5"/>
    <w:rsid w:val="007E1236"/>
    <w:rsid w:val="007E14BD"/>
    <w:rsid w:val="007E5933"/>
    <w:rsid w:val="007E73D9"/>
    <w:rsid w:val="007F216F"/>
    <w:rsid w:val="007F35E4"/>
    <w:rsid w:val="007F531C"/>
    <w:rsid w:val="007F5F3F"/>
    <w:rsid w:val="0080590D"/>
    <w:rsid w:val="00810EF2"/>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472A1"/>
    <w:rsid w:val="00850541"/>
    <w:rsid w:val="008537D0"/>
    <w:rsid w:val="0085459A"/>
    <w:rsid w:val="00854F0F"/>
    <w:rsid w:val="0085615E"/>
    <w:rsid w:val="008564D2"/>
    <w:rsid w:val="00866965"/>
    <w:rsid w:val="00870680"/>
    <w:rsid w:val="00873B33"/>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974"/>
    <w:rsid w:val="008B7F83"/>
    <w:rsid w:val="008C20D4"/>
    <w:rsid w:val="008C3F5D"/>
    <w:rsid w:val="008C45AA"/>
    <w:rsid w:val="008C4C47"/>
    <w:rsid w:val="008C4F67"/>
    <w:rsid w:val="008C51A1"/>
    <w:rsid w:val="008C749A"/>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4FD5"/>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45F"/>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1424"/>
    <w:rsid w:val="00A45CDE"/>
    <w:rsid w:val="00A513DF"/>
    <w:rsid w:val="00A51CBB"/>
    <w:rsid w:val="00A55048"/>
    <w:rsid w:val="00A56646"/>
    <w:rsid w:val="00A569A2"/>
    <w:rsid w:val="00A578B8"/>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3935"/>
    <w:rsid w:val="00AD55F7"/>
    <w:rsid w:val="00AD698E"/>
    <w:rsid w:val="00AD7B3E"/>
    <w:rsid w:val="00AD7C35"/>
    <w:rsid w:val="00AE25B2"/>
    <w:rsid w:val="00AE5133"/>
    <w:rsid w:val="00AE56C6"/>
    <w:rsid w:val="00AE5B03"/>
    <w:rsid w:val="00AF123E"/>
    <w:rsid w:val="00AF1D3B"/>
    <w:rsid w:val="00AF63C8"/>
    <w:rsid w:val="00AF6AA8"/>
    <w:rsid w:val="00AF6DED"/>
    <w:rsid w:val="00B0026C"/>
    <w:rsid w:val="00B02156"/>
    <w:rsid w:val="00B022AC"/>
    <w:rsid w:val="00B025AB"/>
    <w:rsid w:val="00B03F0C"/>
    <w:rsid w:val="00B05CAB"/>
    <w:rsid w:val="00B06260"/>
    <w:rsid w:val="00B0661B"/>
    <w:rsid w:val="00B10F54"/>
    <w:rsid w:val="00B12C40"/>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AB5"/>
    <w:rsid w:val="00B54DAD"/>
    <w:rsid w:val="00B57390"/>
    <w:rsid w:val="00B62473"/>
    <w:rsid w:val="00B67593"/>
    <w:rsid w:val="00B67986"/>
    <w:rsid w:val="00B71530"/>
    <w:rsid w:val="00B71720"/>
    <w:rsid w:val="00B72B74"/>
    <w:rsid w:val="00B740D6"/>
    <w:rsid w:val="00B7630E"/>
    <w:rsid w:val="00B7704C"/>
    <w:rsid w:val="00B804E3"/>
    <w:rsid w:val="00B82225"/>
    <w:rsid w:val="00B83F9B"/>
    <w:rsid w:val="00B8402F"/>
    <w:rsid w:val="00B840C5"/>
    <w:rsid w:val="00B8650D"/>
    <w:rsid w:val="00B86D88"/>
    <w:rsid w:val="00B96A66"/>
    <w:rsid w:val="00B97D4C"/>
    <w:rsid w:val="00BA01E5"/>
    <w:rsid w:val="00BA062C"/>
    <w:rsid w:val="00BA0BE3"/>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CEB"/>
    <w:rsid w:val="00BE6EAD"/>
    <w:rsid w:val="00BF3FF5"/>
    <w:rsid w:val="00BF44B1"/>
    <w:rsid w:val="00BF4AB6"/>
    <w:rsid w:val="00BF69BF"/>
    <w:rsid w:val="00BF6A1F"/>
    <w:rsid w:val="00BF6F8C"/>
    <w:rsid w:val="00BF75CB"/>
    <w:rsid w:val="00C02D5D"/>
    <w:rsid w:val="00C037F5"/>
    <w:rsid w:val="00C03EE8"/>
    <w:rsid w:val="00C04448"/>
    <w:rsid w:val="00C04D25"/>
    <w:rsid w:val="00C05752"/>
    <w:rsid w:val="00C059B9"/>
    <w:rsid w:val="00C05BD8"/>
    <w:rsid w:val="00C11DDC"/>
    <w:rsid w:val="00C13A38"/>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60FA"/>
    <w:rsid w:val="00C97BC0"/>
    <w:rsid w:val="00C97F74"/>
    <w:rsid w:val="00CA428E"/>
    <w:rsid w:val="00CB1672"/>
    <w:rsid w:val="00CB1CFA"/>
    <w:rsid w:val="00CB3B9A"/>
    <w:rsid w:val="00CB5568"/>
    <w:rsid w:val="00CB5784"/>
    <w:rsid w:val="00CC48FB"/>
    <w:rsid w:val="00CC4C7F"/>
    <w:rsid w:val="00CC79C1"/>
    <w:rsid w:val="00CD339B"/>
    <w:rsid w:val="00CD3D6F"/>
    <w:rsid w:val="00CE13FD"/>
    <w:rsid w:val="00CE1498"/>
    <w:rsid w:val="00CE17B7"/>
    <w:rsid w:val="00CE27D4"/>
    <w:rsid w:val="00CE4FC3"/>
    <w:rsid w:val="00CE555A"/>
    <w:rsid w:val="00CE6FC2"/>
    <w:rsid w:val="00CF116C"/>
    <w:rsid w:val="00CF2F74"/>
    <w:rsid w:val="00CF4550"/>
    <w:rsid w:val="00CF5A1F"/>
    <w:rsid w:val="00D0126D"/>
    <w:rsid w:val="00D02F7A"/>
    <w:rsid w:val="00D0425A"/>
    <w:rsid w:val="00D06268"/>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1F27"/>
    <w:rsid w:val="00D73F1B"/>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A4D"/>
    <w:rsid w:val="00DB4E9C"/>
    <w:rsid w:val="00DB6E2F"/>
    <w:rsid w:val="00DC5FE0"/>
    <w:rsid w:val="00DC73DB"/>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53E1"/>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391"/>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866"/>
    <w:rsid w:val="00EC4AF1"/>
    <w:rsid w:val="00EC509B"/>
    <w:rsid w:val="00EC6183"/>
    <w:rsid w:val="00ED5233"/>
    <w:rsid w:val="00EE172E"/>
    <w:rsid w:val="00EF133D"/>
    <w:rsid w:val="00EF161B"/>
    <w:rsid w:val="00EF16A1"/>
    <w:rsid w:val="00EF194C"/>
    <w:rsid w:val="00EF343C"/>
    <w:rsid w:val="00EF3538"/>
    <w:rsid w:val="00EF3FE9"/>
    <w:rsid w:val="00EF4E74"/>
    <w:rsid w:val="00EF561B"/>
    <w:rsid w:val="00EF77FB"/>
    <w:rsid w:val="00F0247D"/>
    <w:rsid w:val="00F0377D"/>
    <w:rsid w:val="00F05802"/>
    <w:rsid w:val="00F059C4"/>
    <w:rsid w:val="00F059DE"/>
    <w:rsid w:val="00F06F7E"/>
    <w:rsid w:val="00F10AD6"/>
    <w:rsid w:val="00F1177C"/>
    <w:rsid w:val="00F1218D"/>
    <w:rsid w:val="00F125D8"/>
    <w:rsid w:val="00F13D9D"/>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4FD"/>
    <w:rsid w:val="00F61A1B"/>
    <w:rsid w:val="00F62406"/>
    <w:rsid w:val="00F63434"/>
    <w:rsid w:val="00F64FF8"/>
    <w:rsid w:val="00F66B84"/>
    <w:rsid w:val="00F67305"/>
    <w:rsid w:val="00F6763A"/>
    <w:rsid w:val="00F70589"/>
    <w:rsid w:val="00F709BB"/>
    <w:rsid w:val="00F720AB"/>
    <w:rsid w:val="00F72F23"/>
    <w:rsid w:val="00F73A66"/>
    <w:rsid w:val="00F760F5"/>
    <w:rsid w:val="00F76D50"/>
    <w:rsid w:val="00F76F3D"/>
    <w:rsid w:val="00F778A1"/>
    <w:rsid w:val="00F77B57"/>
    <w:rsid w:val="00F84934"/>
    <w:rsid w:val="00F861C6"/>
    <w:rsid w:val="00F86FAD"/>
    <w:rsid w:val="00F90855"/>
    <w:rsid w:val="00F939EF"/>
    <w:rsid w:val="00F93DC7"/>
    <w:rsid w:val="00F94454"/>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1BA35"/>
  <w15:chartTrackingRefBased/>
  <w15:docId w15:val="{EC489B76-0A5A-4CAF-9C55-A9ED1C6A5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 w:type="paragraph" w:styleId="BalloonText">
    <w:name w:val="Balloon Text"/>
    <w:basedOn w:val="Normal"/>
    <w:link w:val="BalloonTextChar"/>
    <w:uiPriority w:val="99"/>
    <w:semiHidden/>
    <w:unhideWhenUsed/>
    <w:rsid w:val="00E353E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53E1"/>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301958253">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750</Words>
  <Characters>4279</Characters>
  <Application>Microsoft Office Word</Application>
  <DocSecurity>0</DocSecurity>
  <Lines>35</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https://mul2.gov.am/tasks/1160353/oneclick?token=4a43a6cddc22de4b6dc25971fb2cd57e</cp:keywords>
  <dc:description/>
  <cp:lastModifiedBy>Hasmik Aperyan</cp:lastModifiedBy>
  <cp:revision>6</cp:revision>
  <dcterms:created xsi:type="dcterms:W3CDTF">2025-05-29T09:22:00Z</dcterms:created>
  <dcterms:modified xsi:type="dcterms:W3CDTF">2025-06-04T10:34:00Z</dcterms:modified>
</cp:coreProperties>
</file>