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6652B4" w14:textId="3FBCAA29" w:rsidR="005258BD" w:rsidRPr="00E437D7" w:rsidRDefault="005258BD" w:rsidP="00237876">
      <w:pPr>
        <w:tabs>
          <w:tab w:val="left" w:pos="900"/>
          <w:tab w:val="left" w:pos="1080"/>
        </w:tabs>
        <w:spacing w:after="0" w:line="360" w:lineRule="auto"/>
        <w:ind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E437D7">
        <w:rPr>
          <w:rFonts w:ascii="GHEA Grapalat" w:eastAsia="GHEA Grapalat" w:hAnsi="GHEA Grapalat" w:cs="GHEA Grapalat"/>
          <w:b/>
          <w:bCs/>
          <w:sz w:val="24"/>
          <w:szCs w:val="24"/>
        </w:rPr>
        <w:t>ՆԱԽԱԳԻԾ</w:t>
      </w:r>
    </w:p>
    <w:p w14:paraId="28C72139" w14:textId="77777777" w:rsidR="005258BD" w:rsidRPr="00E437D7" w:rsidRDefault="005258BD" w:rsidP="00DC4FEA">
      <w:pPr>
        <w:tabs>
          <w:tab w:val="left" w:pos="900"/>
          <w:tab w:val="left" w:pos="1080"/>
        </w:tabs>
        <w:spacing w:after="0" w:line="360" w:lineRule="auto"/>
        <w:ind w:firstLine="720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bookmarkStart w:id="0" w:name="_Hlk172816317"/>
      <w:r w:rsidRPr="00E437D7">
        <w:rPr>
          <w:rFonts w:ascii="GHEA Grapalat" w:eastAsia="GHEA Grapalat" w:hAnsi="GHEA Grapalat" w:cs="GHEA Grapalat"/>
          <w:b/>
          <w:bCs/>
          <w:sz w:val="24"/>
          <w:szCs w:val="24"/>
        </w:rPr>
        <w:t>ՀԱՅԱՍՏԱՆԻ ՀԱՆՐԱՊԵՏՈՒԹՅԱՆ ԿԱՌԱՎԱՐՈՒԹՅՈՒՆ</w:t>
      </w:r>
    </w:p>
    <w:p w14:paraId="7A525E9F" w14:textId="77777777" w:rsidR="005258BD" w:rsidRPr="00E437D7" w:rsidRDefault="005258BD" w:rsidP="00DC4FEA">
      <w:pPr>
        <w:tabs>
          <w:tab w:val="left" w:pos="900"/>
          <w:tab w:val="left" w:pos="1080"/>
        </w:tabs>
        <w:spacing w:after="0" w:line="360" w:lineRule="auto"/>
        <w:ind w:firstLine="720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E437D7">
        <w:rPr>
          <w:rFonts w:ascii="GHEA Grapalat" w:eastAsia="GHEA Grapalat" w:hAnsi="GHEA Grapalat" w:cs="GHEA Grapalat"/>
          <w:b/>
          <w:bCs/>
          <w:sz w:val="24"/>
          <w:szCs w:val="24"/>
        </w:rPr>
        <w:t>ՈՐՈՇՈՒՄ</w:t>
      </w:r>
    </w:p>
    <w:p w14:paraId="4504EE93" w14:textId="60C343A7" w:rsidR="005258BD" w:rsidRPr="00E437D7" w:rsidRDefault="002C4F16" w:rsidP="00DC4FEA">
      <w:pPr>
        <w:tabs>
          <w:tab w:val="left" w:pos="900"/>
          <w:tab w:val="left" w:pos="1080"/>
        </w:tabs>
        <w:spacing w:after="0" w:line="360" w:lineRule="auto"/>
        <w:ind w:firstLine="720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E437D7">
        <w:rPr>
          <w:rFonts w:ascii="GHEA Grapalat" w:eastAsia="GHEA Grapalat" w:hAnsi="GHEA Grapalat" w:cs="GHEA Grapalat"/>
          <w:b/>
          <w:bCs/>
          <w:sz w:val="24"/>
          <w:szCs w:val="24"/>
        </w:rPr>
        <w:t>20</w:t>
      </w:r>
      <w:r w:rsidR="006F2F94" w:rsidRPr="00E437D7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25 </w:t>
      </w:r>
      <w:r w:rsidR="005258BD" w:rsidRPr="00E437D7">
        <w:rPr>
          <w:rFonts w:ascii="GHEA Grapalat" w:eastAsia="GHEA Grapalat" w:hAnsi="GHEA Grapalat" w:cs="GHEA Grapalat"/>
          <w:b/>
          <w:bCs/>
          <w:sz w:val="24"/>
          <w:szCs w:val="24"/>
        </w:rPr>
        <w:t>թվականի</w:t>
      </w:r>
      <w:r w:rsidR="006F2F94" w:rsidRPr="00E437D7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            </w:t>
      </w:r>
      <w:r w:rsidR="007943E7" w:rsidRPr="00E437D7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-ի     </w:t>
      </w:r>
      <w:r w:rsidR="005258BD" w:rsidRPr="00E437D7">
        <w:rPr>
          <w:rFonts w:ascii="GHEA Grapalat" w:eastAsia="GHEA Grapalat" w:hAnsi="GHEA Grapalat" w:cs="GHEA Grapalat"/>
          <w:b/>
          <w:bCs/>
          <w:sz w:val="24"/>
          <w:szCs w:val="24"/>
        </w:rPr>
        <w:t>N</w:t>
      </w:r>
      <w:r w:rsidR="003E3FA6" w:rsidRPr="00E437D7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  </w:t>
      </w:r>
      <w:r w:rsidR="005258BD" w:rsidRPr="00E437D7">
        <w:rPr>
          <w:rFonts w:ascii="GHEA Grapalat" w:eastAsia="GHEA Grapalat" w:hAnsi="GHEA Grapalat" w:cs="GHEA Grapalat"/>
          <w:b/>
          <w:bCs/>
          <w:sz w:val="24"/>
          <w:szCs w:val="24"/>
        </w:rPr>
        <w:t>-</w:t>
      </w:r>
      <w:r w:rsidR="007943E7" w:rsidRPr="00E437D7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 w:rsidR="005258BD" w:rsidRPr="00E437D7">
        <w:rPr>
          <w:rFonts w:ascii="GHEA Grapalat" w:eastAsia="GHEA Grapalat" w:hAnsi="GHEA Grapalat" w:cs="GHEA Grapalat"/>
          <w:b/>
          <w:bCs/>
          <w:sz w:val="24"/>
          <w:szCs w:val="24"/>
        </w:rPr>
        <w:t>Ն</w:t>
      </w:r>
    </w:p>
    <w:p w14:paraId="10FEF298" w14:textId="77777777" w:rsidR="009B4F99" w:rsidRPr="00E437D7" w:rsidRDefault="009B4F99" w:rsidP="00DC4FEA">
      <w:pPr>
        <w:tabs>
          <w:tab w:val="left" w:pos="900"/>
          <w:tab w:val="left" w:pos="1080"/>
        </w:tabs>
        <w:spacing w:after="0" w:line="240" w:lineRule="auto"/>
        <w:ind w:right="150" w:firstLine="720"/>
        <w:jc w:val="center"/>
        <w:rPr>
          <w:rFonts w:ascii="GHEA Grapalat" w:hAnsi="GHEA Grapalat" w:cs="Times New Roman"/>
          <w:b/>
          <w:bCs/>
          <w:kern w:val="2"/>
          <w:sz w:val="24"/>
          <w:szCs w:val="24"/>
        </w:rPr>
      </w:pPr>
    </w:p>
    <w:p w14:paraId="69415E22" w14:textId="2A913073" w:rsidR="005258BD" w:rsidRDefault="005258BD" w:rsidP="00DC4FEA">
      <w:pPr>
        <w:tabs>
          <w:tab w:val="left" w:pos="900"/>
          <w:tab w:val="left" w:pos="1080"/>
        </w:tabs>
        <w:spacing w:after="0" w:line="240" w:lineRule="auto"/>
        <w:ind w:right="150" w:firstLine="720"/>
        <w:jc w:val="center"/>
        <w:rPr>
          <w:rFonts w:ascii="GHEA Grapalat" w:hAnsi="GHEA Grapalat" w:cs="Times New Roman"/>
          <w:b/>
          <w:bCs/>
          <w:kern w:val="2"/>
          <w:sz w:val="24"/>
          <w:szCs w:val="24"/>
        </w:rPr>
      </w:pPr>
      <w:r w:rsidRPr="00E437D7">
        <w:rPr>
          <w:rFonts w:ascii="GHEA Grapalat" w:hAnsi="GHEA Grapalat" w:cs="Times New Roman"/>
          <w:b/>
          <w:bCs/>
          <w:kern w:val="2"/>
          <w:sz w:val="24"/>
          <w:szCs w:val="24"/>
        </w:rPr>
        <w:t>ԱՐՏԱԴՐԱՆՔԻ ՍԵՐՏԻՖԻԿԱՑՄԱՆ ԵՎ ԼԱԲՈՐԱՏՈՐ ՓՈՐՁԱՐԿՈՒՄՆԵՐԻ ՎՃԱՐՆԵՐԻ ՓՈԽՀԱՏՈՒՑՄԱՆ ԾՐԱԳԻՐԸ ՀԱՍՏԱՏԵԼՈՒ ՄԱՍԻՆ</w:t>
      </w:r>
    </w:p>
    <w:p w14:paraId="1EFC7955" w14:textId="77777777" w:rsidR="0058795B" w:rsidRPr="00E437D7" w:rsidRDefault="0058795B" w:rsidP="00DC4FEA">
      <w:pPr>
        <w:tabs>
          <w:tab w:val="left" w:pos="900"/>
          <w:tab w:val="left" w:pos="1080"/>
        </w:tabs>
        <w:spacing w:after="0" w:line="240" w:lineRule="auto"/>
        <w:ind w:right="150" w:firstLine="720"/>
        <w:jc w:val="center"/>
        <w:rPr>
          <w:rFonts w:ascii="GHEA Grapalat" w:hAnsi="GHEA Grapalat" w:cs="Times New Roman"/>
          <w:b/>
          <w:bCs/>
          <w:kern w:val="2"/>
          <w:sz w:val="24"/>
          <w:szCs w:val="24"/>
        </w:rPr>
      </w:pPr>
    </w:p>
    <w:p w14:paraId="261AE07F" w14:textId="0DDDAA17" w:rsidR="005258BD" w:rsidRDefault="005258BD" w:rsidP="00237876">
      <w:pPr>
        <w:tabs>
          <w:tab w:val="left" w:pos="900"/>
          <w:tab w:val="left" w:pos="1080"/>
        </w:tabs>
        <w:spacing w:after="0" w:line="360" w:lineRule="auto"/>
        <w:ind w:right="150" w:firstLine="720"/>
        <w:jc w:val="both"/>
        <w:rPr>
          <w:rFonts w:ascii="GHEA Grapalat" w:eastAsia="Times New Roman" w:hAnsi="GHEA Grapalat"/>
          <w:b/>
          <w:bCs/>
          <w:sz w:val="24"/>
          <w:szCs w:val="24"/>
        </w:rPr>
      </w:pPr>
      <w:r w:rsidRPr="00E437D7">
        <w:rPr>
          <w:rFonts w:ascii="GHEA Grapalat" w:eastAsia="Times New Roman" w:hAnsi="GHEA Grapalat"/>
          <w:sz w:val="24"/>
          <w:szCs w:val="24"/>
        </w:rPr>
        <w:t xml:space="preserve">Հիմք ընդունելով </w:t>
      </w:r>
      <w:r w:rsidRPr="00E437D7">
        <w:rPr>
          <w:rFonts w:ascii="GHEA Grapalat" w:hAnsi="GHEA Grapalat"/>
          <w:sz w:val="24"/>
          <w:szCs w:val="24"/>
        </w:rPr>
        <w:t xml:space="preserve">«Արդյունաբերական քաղաքականության մասին» օրենքի 4-րդ հոդվածի 1-ին մասի 1-ին, 3-րդ, 8-րդ և 15-րդ կետերը, 2-րդ մասը և 6-րդ հոդվածի 2-րդ մասի 5-րդ կետը՝ </w:t>
      </w:r>
      <w:r w:rsidRPr="00E437D7">
        <w:rPr>
          <w:rFonts w:ascii="GHEA Grapalat" w:eastAsia="Times New Roman" w:hAnsi="GHEA Grapalat"/>
          <w:sz w:val="24"/>
          <w:szCs w:val="24"/>
        </w:rPr>
        <w:t>Հայաստանի Հանրապետության կառավարությունը</w:t>
      </w:r>
      <w:r w:rsidRPr="00E437D7">
        <w:rPr>
          <w:rFonts w:eastAsia="Times New Roman"/>
          <w:sz w:val="24"/>
          <w:szCs w:val="24"/>
        </w:rPr>
        <w:t> </w:t>
      </w:r>
      <w:r w:rsidRPr="00E437D7">
        <w:rPr>
          <w:rFonts w:ascii="GHEA Grapalat" w:eastAsia="Times New Roman" w:hAnsi="GHEA Grapalat"/>
          <w:b/>
          <w:bCs/>
          <w:i/>
          <w:iCs/>
          <w:sz w:val="24"/>
          <w:szCs w:val="24"/>
        </w:rPr>
        <w:t>որոշում</w:t>
      </w:r>
      <w:r w:rsidR="002429B9" w:rsidRPr="00E437D7">
        <w:rPr>
          <w:rFonts w:ascii="GHEA Grapalat" w:eastAsia="Times New Roman" w:hAnsi="GHEA Grapalat"/>
          <w:b/>
          <w:bCs/>
          <w:i/>
          <w:iCs/>
          <w:sz w:val="24"/>
          <w:szCs w:val="24"/>
        </w:rPr>
        <w:t xml:space="preserve"> </w:t>
      </w:r>
      <w:r w:rsidRPr="00E437D7">
        <w:rPr>
          <w:rFonts w:ascii="GHEA Grapalat" w:eastAsia="Times New Roman" w:hAnsi="GHEA Grapalat"/>
          <w:b/>
          <w:bCs/>
          <w:i/>
          <w:iCs/>
          <w:sz w:val="24"/>
          <w:szCs w:val="24"/>
        </w:rPr>
        <w:t>է</w:t>
      </w:r>
      <w:r w:rsidR="00F47827" w:rsidRPr="00E437D7">
        <w:rPr>
          <w:rFonts w:ascii="GHEA Grapalat" w:eastAsia="Times New Roman" w:hAnsi="GHEA Grapalat"/>
          <w:b/>
          <w:bCs/>
          <w:sz w:val="24"/>
          <w:szCs w:val="24"/>
        </w:rPr>
        <w:t>՝</w:t>
      </w:r>
    </w:p>
    <w:p w14:paraId="0BD2FF23" w14:textId="1653CADF" w:rsidR="0058795B" w:rsidRPr="00E437D7" w:rsidRDefault="0058795B" w:rsidP="00237876">
      <w:pPr>
        <w:spacing w:line="360" w:lineRule="auto"/>
        <w:rPr>
          <w:rFonts w:ascii="GHEA Grapalat" w:eastAsia="Times New Roman" w:hAnsi="GHEA Grapalat"/>
          <w:b/>
          <w:bCs/>
          <w:sz w:val="24"/>
          <w:szCs w:val="24"/>
        </w:rPr>
      </w:pPr>
    </w:p>
    <w:p w14:paraId="70233277" w14:textId="1C24A7B5" w:rsidR="005258BD" w:rsidRPr="00E437D7" w:rsidRDefault="002C4F16" w:rsidP="00237876">
      <w:pPr>
        <w:pStyle w:val="ListParagraph"/>
        <w:numPr>
          <w:ilvl w:val="0"/>
          <w:numId w:val="3"/>
        </w:numPr>
        <w:tabs>
          <w:tab w:val="left" w:pos="900"/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437D7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5258BD" w:rsidRPr="00E437D7">
        <w:rPr>
          <w:rFonts w:ascii="GHEA Grapalat" w:eastAsia="Times New Roman" w:hAnsi="GHEA Grapalat" w:cs="GHEA Grapalat"/>
          <w:sz w:val="24"/>
          <w:szCs w:val="24"/>
        </w:rPr>
        <w:t>Հաստատել</w:t>
      </w:r>
      <w:bookmarkStart w:id="1" w:name="_Hlk172192330"/>
      <w:r w:rsidR="005258BD" w:rsidRPr="00E437D7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5258BD" w:rsidRPr="00E437D7">
        <w:rPr>
          <w:rFonts w:ascii="GHEA Grapalat" w:eastAsia="GHEA Grapalat" w:hAnsi="GHEA Grapalat" w:cs="GHEA Grapalat"/>
          <w:sz w:val="24"/>
          <w:szCs w:val="24"/>
        </w:rPr>
        <w:t>«Ա</w:t>
      </w:r>
      <w:r w:rsidR="005258BD" w:rsidRPr="00E437D7">
        <w:rPr>
          <w:rFonts w:ascii="GHEA Grapalat" w:hAnsi="GHEA Grapalat"/>
          <w:sz w:val="24"/>
          <w:szCs w:val="24"/>
        </w:rPr>
        <w:t>րտադրանքի սերտիֆիկացման և լաբորատոր փորձարկումների վճարների փոխհատուցման ծրագիրը»՝</w:t>
      </w:r>
      <w:r w:rsidR="005258BD" w:rsidRPr="00E437D7">
        <w:rPr>
          <w:rFonts w:ascii="GHEA Grapalat" w:eastAsia="GHEA Grapalat" w:hAnsi="GHEA Grapalat" w:cs="GHEA Grapalat"/>
          <w:sz w:val="24"/>
          <w:szCs w:val="24"/>
        </w:rPr>
        <w:t xml:space="preserve"> համաձայն հավելվածի</w:t>
      </w:r>
      <w:bookmarkEnd w:id="1"/>
      <w:r w:rsidR="005258BD" w:rsidRPr="00E437D7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1153E044" w14:textId="5C669998" w:rsidR="005258BD" w:rsidRPr="00E437D7" w:rsidRDefault="005832C9" w:rsidP="00E50303">
      <w:pPr>
        <w:pStyle w:val="ListParagraph"/>
        <w:numPr>
          <w:ilvl w:val="0"/>
          <w:numId w:val="3"/>
        </w:numPr>
        <w:tabs>
          <w:tab w:val="left" w:pos="900"/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GHEA Grapalat"/>
          <w:sz w:val="24"/>
          <w:szCs w:val="24"/>
        </w:rPr>
      </w:pPr>
      <w:r w:rsidRPr="00692261">
        <w:rPr>
          <w:rFonts w:ascii="GHEA Grapalat" w:eastAsia="Times New Roman" w:hAnsi="GHEA Grapalat"/>
          <w:sz w:val="24"/>
          <w:szCs w:val="24"/>
        </w:rPr>
        <w:t xml:space="preserve"> </w:t>
      </w:r>
      <w:r w:rsidR="005258BD" w:rsidRPr="00E437D7">
        <w:rPr>
          <w:rFonts w:ascii="GHEA Grapalat" w:eastAsia="Times New Roman" w:hAnsi="GHEA Grapalat"/>
          <w:sz w:val="24"/>
          <w:szCs w:val="24"/>
        </w:rPr>
        <w:t>Սահմանել, որ սույն որոշման 1-ին կետով</w:t>
      </w:r>
      <w:r w:rsidR="002C4F16" w:rsidRPr="00E437D7">
        <w:rPr>
          <w:rFonts w:ascii="GHEA Grapalat" w:eastAsia="Times New Roman" w:hAnsi="GHEA Grapalat"/>
          <w:sz w:val="24"/>
          <w:szCs w:val="24"/>
        </w:rPr>
        <w:t xml:space="preserve"> </w:t>
      </w:r>
      <w:r w:rsidR="005258BD" w:rsidRPr="00E437D7">
        <w:rPr>
          <w:rFonts w:ascii="GHEA Grapalat" w:eastAsia="Times New Roman" w:hAnsi="GHEA Grapalat"/>
          <w:sz w:val="24"/>
          <w:szCs w:val="24"/>
        </w:rPr>
        <w:t xml:space="preserve">հաստատված </w:t>
      </w:r>
      <w:r w:rsidR="00F47827" w:rsidRPr="00E437D7">
        <w:rPr>
          <w:rFonts w:ascii="GHEA Grapalat" w:eastAsia="Times New Roman" w:hAnsi="GHEA Grapalat"/>
          <w:sz w:val="24"/>
          <w:szCs w:val="24"/>
        </w:rPr>
        <w:t>ա</w:t>
      </w:r>
      <w:r w:rsidR="00F47827" w:rsidRPr="00E437D7">
        <w:rPr>
          <w:rFonts w:ascii="GHEA Grapalat" w:hAnsi="GHEA Grapalat"/>
          <w:sz w:val="24"/>
          <w:szCs w:val="24"/>
        </w:rPr>
        <w:t>րտադրանքի սերտիֆիկացման և լաբորատոր փորձարկումների վճարների փոխհատուցման</w:t>
      </w:r>
      <w:r w:rsidR="00F47827" w:rsidRPr="00E437D7">
        <w:rPr>
          <w:rFonts w:ascii="GHEA Grapalat" w:eastAsia="Times New Roman" w:hAnsi="GHEA Grapalat"/>
          <w:sz w:val="24"/>
          <w:szCs w:val="24"/>
        </w:rPr>
        <w:t xml:space="preserve"> </w:t>
      </w:r>
      <w:r w:rsidR="005258BD" w:rsidRPr="00E437D7">
        <w:rPr>
          <w:rFonts w:ascii="GHEA Grapalat" w:eastAsia="Times New Roman" w:hAnsi="GHEA Grapalat"/>
          <w:sz w:val="24"/>
          <w:szCs w:val="24"/>
        </w:rPr>
        <w:t xml:space="preserve">ծրագրի իրականացման լիազոր </w:t>
      </w:r>
      <w:r w:rsidR="005258BD" w:rsidRPr="00E437D7">
        <w:rPr>
          <w:rFonts w:ascii="GHEA Grapalat" w:eastAsia="Times New Roman" w:hAnsi="GHEA Grapalat" w:cs="GHEA Grapalat"/>
          <w:sz w:val="24"/>
          <w:szCs w:val="24"/>
        </w:rPr>
        <w:t>մարմինը Հայաստանի</w:t>
      </w:r>
      <w:r w:rsidR="005258BD" w:rsidRPr="00E437D7">
        <w:rPr>
          <w:rFonts w:ascii="GHEA Grapalat" w:eastAsia="Times New Roman" w:hAnsi="GHEA Grapalat"/>
          <w:sz w:val="24"/>
          <w:szCs w:val="24"/>
        </w:rPr>
        <w:t xml:space="preserve"> </w:t>
      </w:r>
      <w:r w:rsidR="005258BD" w:rsidRPr="00E437D7">
        <w:rPr>
          <w:rFonts w:ascii="GHEA Grapalat" w:eastAsia="Times New Roman" w:hAnsi="GHEA Grapalat" w:cs="GHEA Grapalat"/>
          <w:sz w:val="24"/>
          <w:szCs w:val="24"/>
        </w:rPr>
        <w:t>Հանրապետության</w:t>
      </w:r>
      <w:r w:rsidR="005258BD" w:rsidRPr="00E437D7">
        <w:rPr>
          <w:rFonts w:ascii="GHEA Grapalat" w:eastAsia="Times New Roman" w:hAnsi="GHEA Grapalat"/>
          <w:sz w:val="24"/>
          <w:szCs w:val="24"/>
        </w:rPr>
        <w:t xml:space="preserve"> </w:t>
      </w:r>
      <w:r w:rsidR="005258BD" w:rsidRPr="00E437D7">
        <w:rPr>
          <w:rFonts w:ascii="GHEA Grapalat" w:eastAsia="Times New Roman" w:hAnsi="GHEA Grapalat" w:cs="GHEA Grapalat"/>
          <w:sz w:val="24"/>
          <w:szCs w:val="24"/>
        </w:rPr>
        <w:t>էկոնոմիկայի</w:t>
      </w:r>
      <w:r w:rsidR="005258BD" w:rsidRPr="00E437D7">
        <w:rPr>
          <w:rFonts w:ascii="GHEA Grapalat" w:eastAsia="Times New Roman" w:hAnsi="GHEA Grapalat"/>
          <w:sz w:val="24"/>
          <w:szCs w:val="24"/>
        </w:rPr>
        <w:t xml:space="preserve"> </w:t>
      </w:r>
      <w:r w:rsidR="005258BD" w:rsidRPr="00E437D7">
        <w:rPr>
          <w:rFonts w:ascii="GHEA Grapalat" w:eastAsia="Times New Roman" w:hAnsi="GHEA Grapalat" w:cs="GHEA Grapalat"/>
          <w:sz w:val="24"/>
          <w:szCs w:val="24"/>
        </w:rPr>
        <w:t>նախարարությ</w:t>
      </w:r>
      <w:r w:rsidR="005258BD" w:rsidRPr="00E437D7">
        <w:rPr>
          <w:rFonts w:ascii="GHEA Grapalat" w:eastAsia="Times New Roman" w:hAnsi="GHEA Grapalat"/>
          <w:sz w:val="24"/>
          <w:szCs w:val="24"/>
        </w:rPr>
        <w:t>ունն է։</w:t>
      </w:r>
    </w:p>
    <w:p w14:paraId="4183AD54" w14:textId="77777777" w:rsidR="00482A9B" w:rsidRPr="00D04C0B" w:rsidRDefault="00482A9B" w:rsidP="00E50303">
      <w:pPr>
        <w:pStyle w:val="ListParagraph"/>
        <w:numPr>
          <w:ilvl w:val="0"/>
          <w:numId w:val="3"/>
        </w:numPr>
        <w:shd w:val="clear" w:color="auto" w:fill="FFFFFF"/>
        <w:tabs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" w:name="_Hlk187615540"/>
      <w:r w:rsidRPr="00F85445">
        <w:rPr>
          <w:rFonts w:ascii="GHEA Grapalat" w:eastAsia="Times New Roman" w:hAnsi="GHEA Grapalat" w:cs="GHEA Grapalat"/>
          <w:sz w:val="24"/>
          <w:szCs w:val="24"/>
        </w:rPr>
        <w:t>Հայաստանի</w:t>
      </w:r>
      <w:r w:rsidRPr="00F85445">
        <w:rPr>
          <w:rFonts w:ascii="GHEA Grapalat" w:eastAsia="Times New Roman" w:hAnsi="GHEA Grapalat"/>
          <w:sz w:val="24"/>
          <w:szCs w:val="24"/>
        </w:rPr>
        <w:t xml:space="preserve"> </w:t>
      </w:r>
      <w:r w:rsidRPr="00F85445">
        <w:rPr>
          <w:rFonts w:ascii="GHEA Grapalat" w:eastAsia="Times New Roman" w:hAnsi="GHEA Grapalat" w:cs="GHEA Grapalat"/>
          <w:sz w:val="24"/>
          <w:szCs w:val="24"/>
        </w:rPr>
        <w:t>Հանրապետության</w:t>
      </w:r>
      <w:r w:rsidRPr="00F85445">
        <w:rPr>
          <w:rFonts w:ascii="GHEA Grapalat" w:eastAsia="Times New Roman" w:hAnsi="GHEA Grapalat"/>
          <w:sz w:val="24"/>
          <w:szCs w:val="24"/>
        </w:rPr>
        <w:t xml:space="preserve"> </w:t>
      </w:r>
      <w:r w:rsidRPr="00F85445">
        <w:rPr>
          <w:rFonts w:ascii="GHEA Grapalat" w:eastAsia="Times New Roman" w:hAnsi="GHEA Grapalat" w:cs="GHEA Grapalat"/>
          <w:sz w:val="24"/>
          <w:szCs w:val="24"/>
        </w:rPr>
        <w:t>էկոնոմիկայի</w:t>
      </w:r>
      <w:r w:rsidRPr="00F85445">
        <w:rPr>
          <w:rFonts w:ascii="GHEA Grapalat" w:eastAsia="Times New Roman" w:hAnsi="GHEA Grapalat"/>
          <w:sz w:val="24"/>
          <w:szCs w:val="24"/>
        </w:rPr>
        <w:t xml:space="preserve"> </w:t>
      </w:r>
      <w:r w:rsidRPr="00F85445">
        <w:rPr>
          <w:rFonts w:ascii="GHEA Grapalat" w:eastAsia="MS Mincho" w:hAnsi="GHEA Grapalat" w:cs="Sylfaen"/>
          <w:sz w:val="24"/>
          <w:szCs w:val="24"/>
        </w:rPr>
        <w:t>նախարարին՝ սույն որոշումն ուժի մեջ մտնելուց հետո</w:t>
      </w:r>
      <w:r>
        <w:rPr>
          <w:rFonts w:ascii="GHEA Grapalat" w:eastAsia="MS Mincho" w:hAnsi="GHEA Grapalat" w:cs="Sylfaen"/>
          <w:sz w:val="24"/>
          <w:szCs w:val="24"/>
        </w:rPr>
        <w:t>՝</w:t>
      </w:r>
    </w:p>
    <w:p w14:paraId="739D4E26" w14:textId="3B4E4146" w:rsidR="00482A9B" w:rsidRDefault="00482A9B" w:rsidP="00482A9B">
      <w:pPr>
        <w:shd w:val="clear" w:color="auto" w:fill="FFFFFF"/>
        <w:tabs>
          <w:tab w:val="left" w:pos="1080"/>
          <w:tab w:val="left" w:pos="1170"/>
        </w:tabs>
        <w:spacing w:after="0" w:line="360" w:lineRule="auto"/>
        <w:jc w:val="both"/>
        <w:rPr>
          <w:rFonts w:ascii="GHEA Grapalat" w:eastAsia="Times New Roman" w:hAnsi="GHEA Grapalat" w:cs="GHEA Grapalat"/>
          <w:sz w:val="24"/>
          <w:szCs w:val="24"/>
        </w:rPr>
      </w:pPr>
      <w:r>
        <w:rPr>
          <w:rFonts w:ascii="GHEA Grapalat" w:eastAsia="Times New Roman" w:hAnsi="GHEA Grapalat" w:cs="GHEA Grapalat"/>
          <w:sz w:val="24"/>
          <w:szCs w:val="24"/>
        </w:rPr>
        <w:tab/>
      </w:r>
      <w:r w:rsidRPr="00D04C0B">
        <w:rPr>
          <w:rFonts w:ascii="GHEA Grapalat" w:eastAsia="Times New Roman" w:hAnsi="GHEA Grapalat" w:cs="GHEA Grapalat"/>
          <w:sz w:val="24"/>
          <w:szCs w:val="24"/>
        </w:rPr>
        <w:t xml:space="preserve">1) մեկամսյա ժամկետում հաստատել </w:t>
      </w:r>
      <w:r w:rsidR="00BB6E8F" w:rsidRPr="00BB6E8F">
        <w:rPr>
          <w:rFonts w:ascii="GHEA Grapalat" w:hAnsi="GHEA Grapalat" w:cs="Times New Roman"/>
          <w:kern w:val="2"/>
          <w:sz w:val="24"/>
          <w:szCs w:val="24"/>
        </w:rPr>
        <w:t>արտադրանքի սերտիֆիկացման և լաբորատոր փորձարկումների վճարների փոխհատուցման</w:t>
      </w:r>
      <w:r w:rsidR="00BB6E8F" w:rsidRPr="00D04C0B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Pr="00D04C0B">
        <w:rPr>
          <w:rFonts w:ascii="GHEA Grapalat" w:eastAsia="Times New Roman" w:hAnsi="GHEA Grapalat" w:cs="GHEA Grapalat"/>
          <w:sz w:val="24"/>
          <w:szCs w:val="24"/>
        </w:rPr>
        <w:t>տրամադրման մասին պայմանագրի օրինակելի ձևը</w:t>
      </w:r>
      <w:r w:rsidR="003427AD">
        <w:rPr>
          <w:rFonts w:ascii="GHEA Grapalat" w:eastAsia="Times New Roman" w:hAnsi="GHEA Grapalat" w:cs="GHEA Grapalat"/>
          <w:sz w:val="24"/>
          <w:szCs w:val="24"/>
        </w:rPr>
        <w:t>,</w:t>
      </w:r>
    </w:p>
    <w:p w14:paraId="7E0B0C01" w14:textId="77777777" w:rsidR="00BB6E8F" w:rsidRDefault="00482A9B" w:rsidP="00BB6E8F">
      <w:pPr>
        <w:shd w:val="clear" w:color="auto" w:fill="FFFFFF"/>
        <w:tabs>
          <w:tab w:val="left" w:pos="1080"/>
          <w:tab w:val="left" w:pos="1170"/>
        </w:tabs>
        <w:spacing w:after="0" w:line="360" w:lineRule="auto"/>
        <w:jc w:val="both"/>
        <w:rPr>
          <w:rFonts w:ascii="GHEA Grapalat" w:eastAsia="Times New Roman" w:hAnsi="GHEA Grapalat" w:cs="GHEA Grapalat"/>
          <w:sz w:val="24"/>
          <w:szCs w:val="24"/>
        </w:rPr>
      </w:pPr>
      <w:r>
        <w:rPr>
          <w:rFonts w:ascii="GHEA Grapalat" w:eastAsia="Times New Roman" w:hAnsi="GHEA Grapalat" w:cs="GHEA Grapalat"/>
          <w:sz w:val="24"/>
          <w:szCs w:val="24"/>
        </w:rPr>
        <w:tab/>
      </w:r>
      <w:r w:rsidRPr="00D04C0B">
        <w:rPr>
          <w:rFonts w:ascii="GHEA Grapalat" w:eastAsia="Times New Roman" w:hAnsi="GHEA Grapalat" w:cs="GHEA Grapalat"/>
          <w:sz w:val="24"/>
          <w:szCs w:val="24"/>
        </w:rPr>
        <w:t>2) երկամսյա ժամկետում Հայաստանի Հանրապետության վարչապետի աշխատակազմ ներկայացնել առաջարկություններ «Հայաստանի Հանրապետության 2025 թվականի պետական բյուջեի մասին» Հայաստանի Հանրապետության օրենքում վերաբաշխում և լրացում և Հայաստանի Հանրապետության կառավարության 2024 թվականի դեկտեմբերի 27-ի «Հայաստանի Հանրապետության 2025 թվականի պետական բյուջեի կատարումն ապահովող միջոցառումների մասին» N 2060-Ն որոշման մեջ համապատասխան փոփոխություններ և լրացումներ կատարելու մասին:</w:t>
      </w:r>
      <w:bookmarkEnd w:id="2"/>
    </w:p>
    <w:p w14:paraId="6E852FFB" w14:textId="38929FD5" w:rsidR="00BB6E8F" w:rsidRPr="00BB6E8F" w:rsidRDefault="00BB6E8F" w:rsidP="00BB6E8F">
      <w:pPr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eastAsia="Times New Roman" w:hAnsi="GHEA Grapalat" w:cs="GHEA Grapalat"/>
          <w:sz w:val="24"/>
          <w:szCs w:val="24"/>
        </w:rPr>
      </w:pPr>
      <w:r>
        <w:rPr>
          <w:rFonts w:ascii="GHEA Grapalat" w:eastAsia="Times New Roman" w:hAnsi="GHEA Grapalat" w:cs="GHEA Grapalat"/>
          <w:sz w:val="24"/>
          <w:szCs w:val="24"/>
        </w:rPr>
        <w:tab/>
      </w:r>
      <w:r w:rsidR="006625E6" w:rsidRPr="00BB6E8F">
        <w:rPr>
          <w:rFonts w:ascii="GHEA Grapalat" w:eastAsia="MS Mincho" w:hAnsi="GHEA Grapalat" w:cs="MS Mincho"/>
          <w:sz w:val="24"/>
          <w:szCs w:val="24"/>
        </w:rPr>
        <w:t>4</w:t>
      </w:r>
      <w:r w:rsidR="006625E6" w:rsidRPr="00BB6E8F">
        <w:rPr>
          <w:rFonts w:ascii="Cambria Math" w:eastAsia="MS Gothic" w:hAnsi="Cambria Math" w:cs="Cambria Math"/>
          <w:sz w:val="24"/>
          <w:szCs w:val="24"/>
        </w:rPr>
        <w:t>․</w:t>
      </w:r>
      <w:r w:rsidR="006625E6" w:rsidRPr="00BB6E8F">
        <w:rPr>
          <w:rFonts w:ascii="GHEA Grapalat" w:eastAsia="MS Mincho" w:hAnsi="GHEA Grapalat" w:cs="MS Mincho"/>
          <w:sz w:val="24"/>
          <w:szCs w:val="24"/>
        </w:rPr>
        <w:t xml:space="preserve"> </w:t>
      </w:r>
      <w:r w:rsidR="006625E6" w:rsidRPr="00BB6E8F">
        <w:rPr>
          <w:rFonts w:ascii="GHEA Grapalat" w:eastAsia="MS Mincho" w:hAnsi="GHEA Grapalat" w:cs="Sylfaen"/>
          <w:sz w:val="24"/>
          <w:szCs w:val="24"/>
        </w:rPr>
        <w:t>Սույն</w:t>
      </w:r>
      <w:r w:rsidR="006625E6" w:rsidRPr="00BB6E8F">
        <w:rPr>
          <w:rFonts w:ascii="GHEA Grapalat" w:eastAsia="MS Mincho" w:hAnsi="GHEA Grapalat" w:cs="MS Mincho"/>
          <w:sz w:val="24"/>
          <w:szCs w:val="24"/>
        </w:rPr>
        <w:t xml:space="preserve"> </w:t>
      </w:r>
      <w:r w:rsidR="006625E6" w:rsidRPr="00BB6E8F">
        <w:rPr>
          <w:rFonts w:ascii="GHEA Grapalat" w:eastAsia="MS Mincho" w:hAnsi="GHEA Grapalat" w:cs="Sylfaen"/>
          <w:sz w:val="24"/>
          <w:szCs w:val="24"/>
        </w:rPr>
        <w:t>որոշումն</w:t>
      </w:r>
      <w:r w:rsidR="006625E6" w:rsidRPr="00BB6E8F">
        <w:rPr>
          <w:rFonts w:ascii="GHEA Grapalat" w:eastAsia="MS Mincho" w:hAnsi="GHEA Grapalat" w:cs="MS Mincho"/>
          <w:sz w:val="24"/>
          <w:szCs w:val="24"/>
        </w:rPr>
        <w:t xml:space="preserve"> </w:t>
      </w:r>
      <w:r w:rsidR="006625E6" w:rsidRPr="00BB6E8F">
        <w:rPr>
          <w:rFonts w:ascii="GHEA Grapalat" w:eastAsia="MS Mincho" w:hAnsi="GHEA Grapalat" w:cs="Sylfaen"/>
          <w:sz w:val="24"/>
          <w:szCs w:val="24"/>
        </w:rPr>
        <w:t>ուժի</w:t>
      </w:r>
      <w:r w:rsidR="006625E6" w:rsidRPr="00BB6E8F">
        <w:rPr>
          <w:rFonts w:ascii="GHEA Grapalat" w:eastAsia="MS Mincho" w:hAnsi="GHEA Grapalat" w:cs="MS Mincho"/>
          <w:sz w:val="24"/>
          <w:szCs w:val="24"/>
        </w:rPr>
        <w:t xml:space="preserve"> </w:t>
      </w:r>
      <w:r w:rsidR="006625E6" w:rsidRPr="00BB6E8F">
        <w:rPr>
          <w:rFonts w:ascii="GHEA Grapalat" w:eastAsia="MS Mincho" w:hAnsi="GHEA Grapalat" w:cs="Sylfaen"/>
          <w:sz w:val="24"/>
          <w:szCs w:val="24"/>
        </w:rPr>
        <w:t>մեջ</w:t>
      </w:r>
      <w:r w:rsidR="006625E6" w:rsidRPr="00BB6E8F">
        <w:rPr>
          <w:rFonts w:ascii="GHEA Grapalat" w:eastAsia="MS Mincho" w:hAnsi="GHEA Grapalat" w:cs="MS Mincho"/>
          <w:sz w:val="24"/>
          <w:szCs w:val="24"/>
        </w:rPr>
        <w:t xml:space="preserve"> </w:t>
      </w:r>
      <w:r w:rsidR="006625E6" w:rsidRPr="00BB6E8F">
        <w:rPr>
          <w:rFonts w:ascii="GHEA Grapalat" w:eastAsia="MS Mincho" w:hAnsi="GHEA Grapalat" w:cs="Sylfaen"/>
          <w:sz w:val="24"/>
          <w:szCs w:val="24"/>
        </w:rPr>
        <w:t>է</w:t>
      </w:r>
      <w:r w:rsidR="006625E6" w:rsidRPr="00BB6E8F">
        <w:rPr>
          <w:rFonts w:ascii="GHEA Grapalat" w:eastAsia="MS Mincho" w:hAnsi="GHEA Grapalat" w:cs="MS Mincho"/>
          <w:sz w:val="24"/>
          <w:szCs w:val="24"/>
        </w:rPr>
        <w:t xml:space="preserve"> </w:t>
      </w:r>
      <w:r w:rsidR="006625E6" w:rsidRPr="00BB6E8F">
        <w:rPr>
          <w:rFonts w:ascii="GHEA Grapalat" w:eastAsia="MS Mincho" w:hAnsi="GHEA Grapalat" w:cs="Sylfaen"/>
          <w:sz w:val="24"/>
          <w:szCs w:val="24"/>
        </w:rPr>
        <w:t>մտնում</w:t>
      </w:r>
      <w:r w:rsidR="006625E6" w:rsidRPr="00BB6E8F">
        <w:rPr>
          <w:rFonts w:ascii="GHEA Grapalat" w:eastAsia="MS Mincho" w:hAnsi="GHEA Grapalat" w:cs="MS Mincho"/>
          <w:sz w:val="24"/>
          <w:szCs w:val="24"/>
        </w:rPr>
        <w:t xml:space="preserve"> պաշտոնական հրապարակմանը հաջորդող</w:t>
      </w:r>
      <w:r w:rsidR="006625E6" w:rsidRPr="00BB6E8F">
        <w:rPr>
          <w:rFonts w:ascii="GHEA Grapalat" w:eastAsia="MS Mincho" w:hAnsi="GHEA Grapalat" w:cs="Sylfaen"/>
          <w:sz w:val="24"/>
          <w:szCs w:val="24"/>
        </w:rPr>
        <w:t xml:space="preserve"> օրվանից</w:t>
      </w:r>
      <w:r w:rsidRPr="00BB6E8F">
        <w:rPr>
          <w:rFonts w:ascii="GHEA Grapalat" w:eastAsia="MS Mincho" w:hAnsi="GHEA Grapalat" w:cs="Sylfaen"/>
          <w:sz w:val="24"/>
          <w:szCs w:val="24"/>
        </w:rPr>
        <w:t xml:space="preserve"> </w:t>
      </w:r>
      <w:r w:rsidRPr="00BB6E8F">
        <w:rPr>
          <w:rFonts w:ascii="GHEA Grapalat" w:eastAsia="MS Mincho" w:hAnsi="GHEA Grapalat" w:cs="MS Mincho"/>
          <w:color w:val="000000"/>
          <w:sz w:val="24"/>
          <w:szCs w:val="24"/>
        </w:rPr>
        <w:t>և գո</w:t>
      </w:r>
      <w:r>
        <w:rPr>
          <w:rFonts w:ascii="GHEA Grapalat" w:eastAsia="MS Mincho" w:hAnsi="GHEA Grapalat" w:cs="MS Mincho"/>
          <w:color w:val="000000"/>
          <w:sz w:val="24"/>
          <w:szCs w:val="24"/>
        </w:rPr>
        <w:t>ր</w:t>
      </w:r>
      <w:r w:rsidRPr="00BB6E8F">
        <w:rPr>
          <w:rFonts w:ascii="GHEA Grapalat" w:eastAsia="MS Mincho" w:hAnsi="GHEA Grapalat" w:cs="MS Mincho"/>
          <w:color w:val="000000"/>
          <w:sz w:val="24"/>
          <w:szCs w:val="24"/>
        </w:rPr>
        <w:t xml:space="preserve">ծում է </w:t>
      </w:r>
      <w:r w:rsidRPr="00BB6E8F">
        <w:rPr>
          <w:rFonts w:ascii="GHEA Grapalat" w:eastAsia="GHEA Grapalat" w:hAnsi="GHEA Grapalat" w:cs="GHEA Grapalat"/>
          <w:sz w:val="24"/>
          <w:szCs w:val="24"/>
        </w:rPr>
        <w:t>մինչև 2027 թվականի նոյեմբերի 10-ը։</w:t>
      </w:r>
    </w:p>
    <w:p w14:paraId="5CFBD805" w14:textId="01313DEE" w:rsidR="005258BD" w:rsidRPr="00E437D7" w:rsidRDefault="005258BD" w:rsidP="00DC4FEA">
      <w:pPr>
        <w:tabs>
          <w:tab w:val="left" w:pos="900"/>
          <w:tab w:val="left" w:pos="1080"/>
        </w:tabs>
        <w:spacing w:after="0" w:line="24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</w:rPr>
      </w:pPr>
      <w:r w:rsidRPr="00E437D7">
        <w:rPr>
          <w:rFonts w:ascii="GHEA Grapalat" w:eastAsia="MS Mincho" w:hAnsi="GHEA Grapalat" w:cs="MS Mincho"/>
          <w:b/>
          <w:bCs/>
          <w:sz w:val="24"/>
          <w:szCs w:val="24"/>
        </w:rPr>
        <w:t>Հայաստանի Հանրապետության</w:t>
      </w:r>
    </w:p>
    <w:p w14:paraId="449B1C8F" w14:textId="77777777" w:rsidR="005258BD" w:rsidRPr="00E437D7" w:rsidRDefault="005258BD" w:rsidP="00DC4FEA">
      <w:pPr>
        <w:tabs>
          <w:tab w:val="left" w:pos="900"/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E437D7">
        <w:rPr>
          <w:rFonts w:ascii="GHEA Grapalat" w:eastAsia="MS Mincho" w:hAnsi="GHEA Grapalat" w:cs="MS Mincho"/>
          <w:b/>
          <w:bCs/>
          <w:sz w:val="24"/>
          <w:szCs w:val="24"/>
        </w:rPr>
        <w:t xml:space="preserve"> վարչապետ                                                                                   Ն. Փաշինյան</w:t>
      </w:r>
    </w:p>
    <w:p w14:paraId="0DA368ED" w14:textId="77777777" w:rsidR="005258BD" w:rsidRPr="00E437D7" w:rsidRDefault="005258BD" w:rsidP="00DC4FEA">
      <w:pPr>
        <w:tabs>
          <w:tab w:val="left" w:pos="900"/>
          <w:tab w:val="left" w:pos="1080"/>
        </w:tabs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Cs/>
          <w:sz w:val="24"/>
          <w:szCs w:val="24"/>
        </w:rPr>
      </w:pPr>
    </w:p>
    <w:p w14:paraId="019E2BB7" w14:textId="2BFFC999" w:rsidR="006625E6" w:rsidRPr="00E437D7" w:rsidRDefault="006625E6" w:rsidP="00DC4FEA">
      <w:pPr>
        <w:tabs>
          <w:tab w:val="left" w:pos="900"/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4"/>
          <w:szCs w:val="24"/>
        </w:rPr>
      </w:pPr>
    </w:p>
    <w:p w14:paraId="24331121" w14:textId="366238D8" w:rsidR="005258BD" w:rsidRPr="00E437D7" w:rsidRDefault="005258BD" w:rsidP="00DC4FEA">
      <w:pPr>
        <w:tabs>
          <w:tab w:val="left" w:pos="900"/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  <w:r w:rsidRPr="00E437D7">
        <w:rPr>
          <w:rFonts w:ascii="GHEA Grapalat" w:eastAsia="Times New Roman" w:hAnsi="GHEA Grapalat" w:cs="Times New Roman"/>
          <w:bCs/>
          <w:sz w:val="20"/>
          <w:szCs w:val="20"/>
        </w:rPr>
        <w:t xml:space="preserve">Հավելված </w:t>
      </w:r>
    </w:p>
    <w:p w14:paraId="5CA8F38E" w14:textId="77777777" w:rsidR="009B4F99" w:rsidRPr="00E437D7" w:rsidRDefault="002F3C16" w:rsidP="00DC4FEA">
      <w:pPr>
        <w:tabs>
          <w:tab w:val="left" w:pos="900"/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  <w:r w:rsidRPr="00E437D7">
        <w:rPr>
          <w:rFonts w:ascii="GHEA Grapalat" w:eastAsia="Times New Roman" w:hAnsi="GHEA Grapalat" w:cs="Times New Roman"/>
          <w:bCs/>
          <w:sz w:val="20"/>
          <w:szCs w:val="20"/>
        </w:rPr>
        <w:t>Հայաստանի Հանրապետության</w:t>
      </w:r>
      <w:r w:rsidR="005258BD" w:rsidRPr="00E437D7">
        <w:rPr>
          <w:rFonts w:ascii="GHEA Grapalat" w:eastAsia="Times New Roman" w:hAnsi="GHEA Grapalat" w:cs="Times New Roman"/>
          <w:bCs/>
          <w:sz w:val="20"/>
          <w:szCs w:val="20"/>
        </w:rPr>
        <w:t xml:space="preserve"> կառավարության </w:t>
      </w:r>
    </w:p>
    <w:p w14:paraId="62CF75AB" w14:textId="65087FC7" w:rsidR="005258BD" w:rsidRPr="00E437D7" w:rsidRDefault="005258BD" w:rsidP="009B4F99">
      <w:pPr>
        <w:tabs>
          <w:tab w:val="left" w:pos="900"/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/>
          <w:bCs/>
          <w:sz w:val="20"/>
          <w:szCs w:val="20"/>
        </w:rPr>
      </w:pPr>
      <w:r w:rsidRPr="00E437D7">
        <w:rPr>
          <w:rFonts w:ascii="GHEA Grapalat" w:eastAsia="Times New Roman" w:hAnsi="GHEA Grapalat" w:cs="Times New Roman"/>
          <w:bCs/>
          <w:sz w:val="20"/>
          <w:szCs w:val="20"/>
        </w:rPr>
        <w:t>20 թվականի</w:t>
      </w:r>
      <w:r w:rsidR="009B4F99" w:rsidRPr="00E437D7">
        <w:rPr>
          <w:rFonts w:ascii="GHEA Grapalat" w:eastAsia="Times New Roman" w:hAnsi="GHEA Grapalat" w:cs="Times New Roman"/>
          <w:bCs/>
          <w:sz w:val="20"/>
          <w:szCs w:val="20"/>
        </w:rPr>
        <w:t xml:space="preserve"> </w:t>
      </w:r>
      <w:r w:rsidRPr="00E437D7">
        <w:rPr>
          <w:rFonts w:ascii="GHEA Grapalat" w:eastAsia="Times New Roman" w:hAnsi="GHEA Grapalat" w:cs="Times New Roman"/>
          <w:bCs/>
          <w:sz w:val="20"/>
          <w:szCs w:val="20"/>
        </w:rPr>
        <w:t>-------- -----ի N -----Ն որոշման</w:t>
      </w:r>
    </w:p>
    <w:bookmarkEnd w:id="0"/>
    <w:p w14:paraId="165D7468" w14:textId="5EA71372" w:rsidR="008022DC" w:rsidRPr="00E437D7" w:rsidRDefault="008022DC" w:rsidP="008022DC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14:ligatures w14:val="none"/>
        </w:rPr>
      </w:pPr>
    </w:p>
    <w:p w14:paraId="4BE2193B" w14:textId="77777777" w:rsidR="005258BD" w:rsidRPr="00E437D7" w:rsidRDefault="005258BD" w:rsidP="00DC4FEA">
      <w:pPr>
        <w:tabs>
          <w:tab w:val="left" w:pos="900"/>
          <w:tab w:val="left" w:pos="1080"/>
        </w:tabs>
        <w:spacing w:after="0" w:line="360" w:lineRule="auto"/>
        <w:ind w:firstLine="720"/>
        <w:jc w:val="right"/>
        <w:rPr>
          <w:rFonts w:ascii="GHEA Grapalat" w:eastAsia="GHEA Grapalat" w:hAnsi="GHEA Grapalat" w:cs="GHEA Grapalat"/>
          <w:sz w:val="24"/>
          <w:szCs w:val="24"/>
        </w:rPr>
      </w:pPr>
    </w:p>
    <w:p w14:paraId="3BEECCCB" w14:textId="77777777" w:rsidR="005258BD" w:rsidRPr="00E437D7" w:rsidRDefault="005258BD" w:rsidP="00DC4FEA">
      <w:pPr>
        <w:tabs>
          <w:tab w:val="left" w:pos="900"/>
          <w:tab w:val="left" w:pos="1080"/>
        </w:tabs>
        <w:spacing w:after="0" w:line="360" w:lineRule="auto"/>
        <w:ind w:firstLine="720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E437D7">
        <w:rPr>
          <w:rFonts w:ascii="GHEA Grapalat" w:eastAsia="GHEA Grapalat" w:hAnsi="GHEA Grapalat" w:cs="GHEA Grapalat"/>
          <w:b/>
          <w:bCs/>
          <w:sz w:val="24"/>
          <w:szCs w:val="24"/>
        </w:rPr>
        <w:t>ԾՐԱԳԻՐ</w:t>
      </w:r>
    </w:p>
    <w:p w14:paraId="533351D9" w14:textId="20C8E713" w:rsidR="005258BD" w:rsidRPr="00E437D7" w:rsidRDefault="005258BD" w:rsidP="00DC4FEA">
      <w:pPr>
        <w:tabs>
          <w:tab w:val="left" w:pos="900"/>
          <w:tab w:val="left" w:pos="1080"/>
        </w:tabs>
        <w:spacing w:after="0" w:line="360" w:lineRule="auto"/>
        <w:ind w:right="150" w:firstLine="720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E437D7">
        <w:rPr>
          <w:rFonts w:ascii="GHEA Grapalat" w:hAnsi="GHEA Grapalat" w:cs="Times New Roman"/>
          <w:b/>
          <w:bCs/>
          <w:kern w:val="2"/>
          <w:sz w:val="24"/>
          <w:szCs w:val="24"/>
        </w:rPr>
        <w:t>ԱՐՏԱԴՐԱՆՔԻ ՍԵՐՏԻՖԻԿԱՑՄԱՆ</w:t>
      </w:r>
      <w:r w:rsidR="0062243E" w:rsidRPr="00E437D7">
        <w:rPr>
          <w:rFonts w:ascii="GHEA Grapalat" w:hAnsi="GHEA Grapalat" w:cs="Times New Roman"/>
          <w:b/>
          <w:bCs/>
          <w:kern w:val="2"/>
          <w:sz w:val="24"/>
          <w:szCs w:val="24"/>
        </w:rPr>
        <w:t xml:space="preserve"> </w:t>
      </w:r>
      <w:r w:rsidRPr="00E437D7">
        <w:rPr>
          <w:rFonts w:ascii="GHEA Grapalat" w:hAnsi="GHEA Grapalat" w:cs="Times New Roman"/>
          <w:b/>
          <w:bCs/>
          <w:kern w:val="2"/>
          <w:sz w:val="24"/>
          <w:szCs w:val="24"/>
        </w:rPr>
        <w:t xml:space="preserve">ԵՎ ԼԱԲՈՐԱՏՈՐ ՓՈՐՁԱՐԿՈՒՄՆԵՐԻ ՎՃԱՐՆԵՐԻ ՓՈԽՀԱՏՈՒՑՄԱՆ </w:t>
      </w:r>
    </w:p>
    <w:p w14:paraId="72D7E452" w14:textId="77777777" w:rsidR="005258BD" w:rsidRPr="00E437D7" w:rsidRDefault="005258BD" w:rsidP="00DC4FEA">
      <w:pPr>
        <w:tabs>
          <w:tab w:val="left" w:pos="900"/>
          <w:tab w:val="left" w:pos="1080"/>
        </w:tabs>
        <w:spacing w:after="0" w:line="360" w:lineRule="auto"/>
        <w:ind w:firstLine="72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5F5F0C9B" w14:textId="56C76547" w:rsidR="005258BD" w:rsidRPr="00E437D7" w:rsidRDefault="005258BD" w:rsidP="00DC4FEA">
      <w:pPr>
        <w:tabs>
          <w:tab w:val="left" w:pos="900"/>
          <w:tab w:val="left" w:pos="1080"/>
        </w:tabs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bCs/>
          <w:caps/>
          <w:sz w:val="24"/>
          <w:szCs w:val="24"/>
        </w:rPr>
      </w:pPr>
      <w:r w:rsidRPr="00E437D7">
        <w:rPr>
          <w:rFonts w:ascii="GHEA Grapalat" w:eastAsia="GHEA Grapalat" w:hAnsi="GHEA Grapalat" w:cs="GHEA Grapalat"/>
          <w:b/>
          <w:sz w:val="24"/>
          <w:szCs w:val="24"/>
        </w:rPr>
        <w:t xml:space="preserve">1. </w:t>
      </w:r>
      <w:r w:rsidRPr="00E437D7">
        <w:rPr>
          <w:rFonts w:ascii="GHEA Grapalat" w:eastAsia="Times New Roman" w:hAnsi="GHEA Grapalat" w:cs="Times New Roman"/>
          <w:b/>
          <w:bCs/>
          <w:caps/>
          <w:sz w:val="24"/>
          <w:szCs w:val="24"/>
        </w:rPr>
        <w:t xml:space="preserve"> ԸՆԴՀԱՆՈՒՐ ԴՐՈՒՅԹՆԵՐ</w:t>
      </w:r>
    </w:p>
    <w:p w14:paraId="5C738906" w14:textId="77777777" w:rsidR="005258BD" w:rsidRPr="00E437D7" w:rsidRDefault="005258BD" w:rsidP="00DF57D2">
      <w:pPr>
        <w:tabs>
          <w:tab w:val="left" w:pos="900"/>
          <w:tab w:val="left" w:pos="1080"/>
        </w:tabs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575C888A" w14:textId="1B71CD1F" w:rsidR="005258BD" w:rsidRPr="00E437D7" w:rsidRDefault="00DA54BC" w:rsidP="00DF57D2">
      <w:pPr>
        <w:pStyle w:val="ListParagraph"/>
        <w:numPr>
          <w:ilvl w:val="0"/>
          <w:numId w:val="8"/>
        </w:numPr>
        <w:tabs>
          <w:tab w:val="left" w:pos="900"/>
          <w:tab w:val="left" w:pos="1080"/>
        </w:tabs>
        <w:spacing w:after="0" w:line="360" w:lineRule="auto"/>
        <w:ind w:left="0" w:right="150" w:firstLine="720"/>
        <w:jc w:val="both"/>
        <w:rPr>
          <w:rFonts w:ascii="GHEA Grapalat" w:hAnsi="GHEA Grapalat"/>
          <w:sz w:val="24"/>
          <w:szCs w:val="24"/>
        </w:rPr>
      </w:pPr>
      <w:r w:rsidRPr="00E437D7">
        <w:rPr>
          <w:rFonts w:ascii="GHEA Grapalat" w:hAnsi="GHEA Grapalat"/>
          <w:sz w:val="24"/>
          <w:szCs w:val="24"/>
        </w:rPr>
        <w:t xml:space="preserve"> </w:t>
      </w:r>
      <w:r w:rsidR="0058795B" w:rsidRPr="00917610">
        <w:rPr>
          <w:rFonts w:ascii="GHEA Grapalat" w:eastAsia="GHEA Grapalat" w:hAnsi="GHEA Grapalat" w:cs="GHEA Grapalat"/>
          <w:sz w:val="24"/>
          <w:szCs w:val="24"/>
        </w:rPr>
        <w:t>«</w:t>
      </w:r>
      <w:r w:rsidR="0058795B" w:rsidRPr="00E437D7">
        <w:rPr>
          <w:rFonts w:ascii="GHEA Grapalat" w:eastAsia="GHEA Grapalat" w:hAnsi="GHEA Grapalat" w:cs="GHEA Grapalat"/>
          <w:sz w:val="24"/>
          <w:szCs w:val="24"/>
        </w:rPr>
        <w:t>Ա</w:t>
      </w:r>
      <w:r w:rsidR="0058795B" w:rsidRPr="00E437D7">
        <w:rPr>
          <w:rFonts w:ascii="GHEA Grapalat" w:hAnsi="GHEA Grapalat"/>
          <w:sz w:val="24"/>
          <w:szCs w:val="24"/>
        </w:rPr>
        <w:t>րտադրանքի սերտիֆիկացման և լաբորատոր փորձարկումների վճարների փոխհատուցման ծրագիր</w:t>
      </w:r>
      <w:r w:rsidR="0058795B" w:rsidRPr="00917610">
        <w:rPr>
          <w:rFonts w:ascii="GHEA Grapalat" w:hAnsi="GHEA Grapalat"/>
          <w:sz w:val="24"/>
          <w:szCs w:val="24"/>
        </w:rPr>
        <w:t xml:space="preserve">»-ով (այսուհետ՝ Ծրագիր) </w:t>
      </w:r>
      <w:r w:rsidR="005258BD" w:rsidRPr="00E437D7">
        <w:rPr>
          <w:rFonts w:ascii="GHEA Grapalat" w:hAnsi="GHEA Grapalat"/>
          <w:sz w:val="24"/>
          <w:szCs w:val="24"/>
        </w:rPr>
        <w:t>կարգավորվում են</w:t>
      </w:r>
      <w:r w:rsidR="00AD1BDB" w:rsidRPr="00CB5D32">
        <w:rPr>
          <w:rFonts w:ascii="GHEA Grapalat" w:hAnsi="GHEA Grapalat"/>
          <w:sz w:val="24"/>
          <w:szCs w:val="24"/>
        </w:rPr>
        <w:t xml:space="preserve"> </w:t>
      </w:r>
      <w:r w:rsidR="005258BD" w:rsidRPr="00E437D7">
        <w:rPr>
          <w:rFonts w:ascii="GHEA Grapalat" w:eastAsia="Times New Roman" w:hAnsi="GHEA Grapalat"/>
          <w:sz w:val="24"/>
          <w:szCs w:val="24"/>
        </w:rPr>
        <w:t xml:space="preserve">Հայաստանի Հանրապետության արդարադատության նախարարության </w:t>
      </w:r>
      <w:r w:rsidR="002429B9" w:rsidRPr="00E437D7">
        <w:rPr>
          <w:rFonts w:ascii="GHEA Grapalat" w:eastAsia="Times New Roman" w:hAnsi="GHEA Grapalat"/>
          <w:sz w:val="24"/>
          <w:szCs w:val="24"/>
        </w:rPr>
        <w:t xml:space="preserve">«Իրավաբանական անձանց պետական ռեգիստրի գործակալություն» գրասենյակում </w:t>
      </w:r>
      <w:r w:rsidR="002429B9" w:rsidRPr="00E437D7">
        <w:rPr>
          <w:rFonts w:ascii="GHEA Grapalat" w:hAnsi="GHEA Grapalat"/>
          <w:sz w:val="24"/>
          <w:szCs w:val="24"/>
        </w:rPr>
        <w:t xml:space="preserve">գրանցված և </w:t>
      </w:r>
      <w:r w:rsidR="002429B9" w:rsidRPr="00E437D7">
        <w:rPr>
          <w:rFonts w:ascii="GHEA Grapalat" w:eastAsia="GHEA Grapalat" w:hAnsi="GHEA Grapalat" w:cs="GHEA Grapalat"/>
          <w:sz w:val="24"/>
          <w:szCs w:val="24"/>
        </w:rPr>
        <w:t xml:space="preserve">փաստացի </w:t>
      </w:r>
      <w:r w:rsidR="00191830" w:rsidRPr="00E437D7">
        <w:rPr>
          <w:rFonts w:ascii="GHEA Grapalat" w:eastAsia="GHEA Grapalat" w:hAnsi="GHEA Grapalat" w:cs="GHEA Grapalat"/>
          <w:sz w:val="24"/>
          <w:szCs w:val="24"/>
        </w:rPr>
        <w:t>Հայաստանի Հանրապետությունո</w:t>
      </w:r>
      <w:r w:rsidR="00267FE3" w:rsidRPr="00E437D7">
        <w:rPr>
          <w:rFonts w:ascii="GHEA Grapalat" w:eastAsia="GHEA Grapalat" w:hAnsi="GHEA Grapalat" w:cs="GHEA Grapalat"/>
          <w:sz w:val="24"/>
          <w:szCs w:val="24"/>
        </w:rPr>
        <w:t>ւ</w:t>
      </w:r>
      <w:r w:rsidR="00191830" w:rsidRPr="00E437D7">
        <w:rPr>
          <w:rFonts w:ascii="GHEA Grapalat" w:eastAsia="GHEA Grapalat" w:hAnsi="GHEA Grapalat" w:cs="GHEA Grapalat"/>
          <w:sz w:val="24"/>
          <w:szCs w:val="24"/>
        </w:rPr>
        <w:t xml:space="preserve">նում </w:t>
      </w:r>
      <w:r w:rsidR="002429B9" w:rsidRPr="00E437D7">
        <w:rPr>
          <w:rFonts w:ascii="GHEA Grapalat" w:eastAsia="GHEA Grapalat" w:hAnsi="GHEA Grapalat" w:cs="GHEA Grapalat"/>
          <w:sz w:val="24"/>
          <w:szCs w:val="24"/>
        </w:rPr>
        <w:t xml:space="preserve">գործունեություն իրականացնող </w:t>
      </w:r>
      <w:r w:rsidR="002429B9" w:rsidRPr="00E437D7">
        <w:rPr>
          <w:rFonts w:ascii="GHEA Grapalat" w:hAnsi="GHEA Grapalat"/>
          <w:sz w:val="24"/>
          <w:szCs w:val="24"/>
        </w:rPr>
        <w:t xml:space="preserve">իրավաբանական անձանց (այսուհետ՝ կազմակերպություններ) կամ </w:t>
      </w:r>
      <w:r w:rsidR="00F120D6" w:rsidRPr="00F120D6">
        <w:rPr>
          <w:rFonts w:ascii="GHEA Grapalat" w:hAnsi="GHEA Grapalat"/>
          <w:sz w:val="24"/>
          <w:szCs w:val="24"/>
        </w:rPr>
        <w:t>անհատ ձեռնարկատերերին</w:t>
      </w:r>
      <w:r w:rsidR="002429B9" w:rsidRPr="00E437D7">
        <w:rPr>
          <w:rFonts w:ascii="GHEA Grapalat" w:hAnsi="GHEA Grapalat"/>
          <w:sz w:val="24"/>
          <w:szCs w:val="24"/>
        </w:rPr>
        <w:t xml:space="preserve"> </w:t>
      </w:r>
      <w:r w:rsidR="00032E99">
        <w:rPr>
          <w:rFonts w:ascii="GHEA Grapalat" w:hAnsi="GHEA Grapalat"/>
          <w:sz w:val="24"/>
          <w:szCs w:val="24"/>
        </w:rPr>
        <w:t>փոխհատուցում</w:t>
      </w:r>
      <w:r w:rsidR="002429B9" w:rsidRPr="00E437D7">
        <w:rPr>
          <w:rFonts w:ascii="GHEA Grapalat" w:hAnsi="GHEA Grapalat"/>
          <w:sz w:val="24"/>
          <w:szCs w:val="24"/>
        </w:rPr>
        <w:t xml:space="preserve"> տրամադրելու հետ կապված հարաբերությունները</w:t>
      </w:r>
      <w:r w:rsidR="005258BD" w:rsidRPr="00E437D7">
        <w:rPr>
          <w:rFonts w:ascii="GHEA Grapalat" w:hAnsi="GHEA Grapalat"/>
          <w:sz w:val="24"/>
          <w:szCs w:val="24"/>
        </w:rPr>
        <w:t>:</w:t>
      </w:r>
    </w:p>
    <w:p w14:paraId="005DBEF9" w14:textId="16EF5DB6" w:rsidR="00DA54BC" w:rsidRPr="00E437D7" w:rsidRDefault="00DA54BC" w:rsidP="00DF57D2">
      <w:pPr>
        <w:tabs>
          <w:tab w:val="left" w:pos="900"/>
          <w:tab w:val="left" w:pos="1080"/>
        </w:tabs>
        <w:spacing w:after="0" w:line="360" w:lineRule="auto"/>
        <w:ind w:right="150" w:firstLine="720"/>
        <w:jc w:val="both"/>
        <w:rPr>
          <w:rFonts w:ascii="GHEA Grapalat" w:hAnsi="GHEA Grapalat"/>
          <w:sz w:val="24"/>
          <w:szCs w:val="24"/>
        </w:rPr>
      </w:pPr>
    </w:p>
    <w:p w14:paraId="3A9126A1" w14:textId="77777777" w:rsidR="00DA54BC" w:rsidRPr="00E437D7" w:rsidRDefault="00DA54BC" w:rsidP="00DF57D2">
      <w:pPr>
        <w:tabs>
          <w:tab w:val="left" w:pos="900"/>
          <w:tab w:val="left" w:pos="1080"/>
        </w:tabs>
        <w:spacing w:after="0" w:line="360" w:lineRule="auto"/>
        <w:ind w:right="150" w:firstLine="720"/>
        <w:jc w:val="center"/>
        <w:rPr>
          <w:rFonts w:ascii="GHEA Grapalat" w:hAnsi="GHEA Grapalat"/>
          <w:b/>
          <w:bCs/>
          <w:sz w:val="24"/>
          <w:szCs w:val="24"/>
        </w:rPr>
      </w:pPr>
      <w:r w:rsidRPr="00E437D7">
        <w:rPr>
          <w:rFonts w:ascii="GHEA Grapalat" w:hAnsi="GHEA Grapalat"/>
          <w:b/>
          <w:bCs/>
          <w:sz w:val="24"/>
          <w:szCs w:val="24"/>
        </w:rPr>
        <w:t>2. ԾՐԱԳՐԻ ՆՊԱՏԱԿԸ ԵՎ ԿԻՐԱՌՎՈՂ ՀԱՍԿԱՑՈՒԹՅՈՒՆՆԵՐԸ</w:t>
      </w:r>
    </w:p>
    <w:p w14:paraId="6C78DFAF" w14:textId="77777777" w:rsidR="00DA54BC" w:rsidRPr="00E437D7" w:rsidRDefault="00DA54BC" w:rsidP="00DF57D2">
      <w:pPr>
        <w:tabs>
          <w:tab w:val="left" w:pos="900"/>
          <w:tab w:val="left" w:pos="1080"/>
        </w:tabs>
        <w:spacing w:after="0" w:line="360" w:lineRule="auto"/>
        <w:ind w:right="150" w:firstLine="720"/>
        <w:jc w:val="both"/>
        <w:rPr>
          <w:rFonts w:ascii="GHEA Grapalat" w:hAnsi="GHEA Grapalat"/>
          <w:sz w:val="24"/>
          <w:szCs w:val="24"/>
        </w:rPr>
      </w:pPr>
    </w:p>
    <w:p w14:paraId="30600A81" w14:textId="7994330E" w:rsidR="00DA54BC" w:rsidRPr="00E437D7" w:rsidRDefault="005832C9" w:rsidP="00DF57D2">
      <w:pPr>
        <w:pStyle w:val="ListParagraph"/>
        <w:numPr>
          <w:ilvl w:val="0"/>
          <w:numId w:val="8"/>
        </w:numPr>
        <w:tabs>
          <w:tab w:val="left" w:pos="900"/>
          <w:tab w:val="left" w:pos="1080"/>
        </w:tabs>
        <w:spacing w:after="0" w:line="360" w:lineRule="auto"/>
        <w:ind w:left="0" w:right="150" w:firstLine="720"/>
        <w:jc w:val="both"/>
        <w:rPr>
          <w:rFonts w:ascii="GHEA Grapalat" w:hAnsi="GHEA Grapalat"/>
          <w:sz w:val="24"/>
          <w:szCs w:val="24"/>
        </w:rPr>
      </w:pPr>
      <w:r w:rsidRPr="00692261">
        <w:rPr>
          <w:rFonts w:ascii="GHEA Grapalat" w:eastAsia="Times New Roman" w:hAnsi="GHEA Grapalat"/>
          <w:sz w:val="24"/>
          <w:szCs w:val="24"/>
        </w:rPr>
        <w:t xml:space="preserve"> </w:t>
      </w:r>
      <w:r w:rsidR="005258BD" w:rsidRPr="00E437D7">
        <w:rPr>
          <w:rFonts w:ascii="GHEA Grapalat" w:eastAsia="Times New Roman" w:hAnsi="GHEA Grapalat"/>
          <w:sz w:val="24"/>
          <w:szCs w:val="24"/>
        </w:rPr>
        <w:t xml:space="preserve">Ծրագրի նպատակն է </w:t>
      </w:r>
      <w:r w:rsidR="00032E99" w:rsidRPr="00E437D7">
        <w:rPr>
          <w:rFonts w:ascii="GHEA Grapalat" w:eastAsia="Times New Roman" w:hAnsi="GHEA Grapalat"/>
          <w:sz w:val="24"/>
          <w:szCs w:val="24"/>
        </w:rPr>
        <w:t>հայկական</w:t>
      </w:r>
      <w:r w:rsidR="00032E99" w:rsidRPr="00E437D7">
        <w:rPr>
          <w:rFonts w:ascii="GHEA Grapalat" w:hAnsi="GHEA Grapalat"/>
          <w:sz w:val="24"/>
          <w:szCs w:val="24"/>
        </w:rPr>
        <w:t xml:space="preserve"> </w:t>
      </w:r>
      <w:r w:rsidR="005258BD" w:rsidRPr="00E437D7">
        <w:rPr>
          <w:rFonts w:ascii="GHEA Grapalat" w:hAnsi="GHEA Grapalat"/>
          <w:sz w:val="24"/>
          <w:szCs w:val="24"/>
        </w:rPr>
        <w:t xml:space="preserve">արտադրանքի արտադրության խթանումը, </w:t>
      </w:r>
      <w:r w:rsidR="005258BD" w:rsidRPr="00E437D7">
        <w:rPr>
          <w:rFonts w:ascii="GHEA Grapalat" w:eastAsia="Times New Roman" w:hAnsi="GHEA Grapalat"/>
          <w:sz w:val="24"/>
          <w:szCs w:val="24"/>
        </w:rPr>
        <w:t xml:space="preserve">արտաքին շուկաների որակական ու քանակական պահանջներին բավարարող հայկական արտադրանքի (հումք չհանդիսացող արտադրանքի) մրցունակության բարձրացումը, </w:t>
      </w:r>
      <w:r w:rsidR="005258BD" w:rsidRPr="00E437D7">
        <w:rPr>
          <w:rFonts w:ascii="GHEA Grapalat" w:hAnsi="GHEA Grapalat"/>
          <w:sz w:val="24"/>
          <w:szCs w:val="24"/>
        </w:rPr>
        <w:t xml:space="preserve">որը կարևոր նախապայման է </w:t>
      </w:r>
      <w:r w:rsidR="005258BD" w:rsidRPr="00E437D7">
        <w:rPr>
          <w:rFonts w:ascii="GHEA Grapalat" w:eastAsia="Times New Roman" w:hAnsi="GHEA Grapalat"/>
          <w:sz w:val="24"/>
          <w:szCs w:val="24"/>
        </w:rPr>
        <w:t>առևտրային շուկաների դիվերսիֆիկացման և ազգային ապրանքանիշով նոր շուկաների մուտքի համար</w:t>
      </w:r>
      <w:r w:rsidR="0011026D" w:rsidRPr="00E437D7">
        <w:rPr>
          <w:rFonts w:ascii="GHEA Grapalat" w:eastAsia="Times New Roman" w:hAnsi="GHEA Grapalat"/>
          <w:sz w:val="24"/>
          <w:szCs w:val="24"/>
        </w:rPr>
        <w:t xml:space="preserve">: </w:t>
      </w:r>
      <w:r w:rsidR="0011026D" w:rsidRPr="00E437D7">
        <w:rPr>
          <w:rFonts w:ascii="GHEA Grapalat" w:hAnsi="GHEA Grapalat"/>
          <w:sz w:val="24"/>
          <w:szCs w:val="24"/>
        </w:rPr>
        <w:t xml:space="preserve">Ծրագրի իրականացումը </w:t>
      </w:r>
      <w:r w:rsidR="005258BD" w:rsidRPr="00E437D7">
        <w:rPr>
          <w:rFonts w:ascii="GHEA Grapalat" w:hAnsi="GHEA Grapalat"/>
          <w:sz w:val="24"/>
          <w:szCs w:val="24"/>
        </w:rPr>
        <w:t>կնպաստի տեղական արտադրանքի ճանաչելիության մակար</w:t>
      </w:r>
      <w:r w:rsidR="0011026D" w:rsidRPr="00E437D7">
        <w:rPr>
          <w:rFonts w:ascii="GHEA Grapalat" w:hAnsi="GHEA Grapalat"/>
          <w:sz w:val="24"/>
          <w:szCs w:val="24"/>
        </w:rPr>
        <w:t>դ</w:t>
      </w:r>
      <w:r w:rsidR="005258BD" w:rsidRPr="00E437D7">
        <w:rPr>
          <w:rFonts w:ascii="GHEA Grapalat" w:hAnsi="GHEA Grapalat"/>
          <w:sz w:val="24"/>
          <w:szCs w:val="24"/>
        </w:rPr>
        <w:t>ակի բարձրացմանը, բիզնեսի ընդլայմանը</w:t>
      </w:r>
      <w:r w:rsidR="002C4F16" w:rsidRPr="00E437D7">
        <w:rPr>
          <w:rFonts w:ascii="GHEA Grapalat" w:hAnsi="GHEA Grapalat"/>
          <w:sz w:val="24"/>
          <w:szCs w:val="24"/>
        </w:rPr>
        <w:t xml:space="preserve"> </w:t>
      </w:r>
      <w:r w:rsidR="005258BD" w:rsidRPr="00E437D7">
        <w:rPr>
          <w:rFonts w:ascii="GHEA Grapalat" w:hAnsi="GHEA Grapalat"/>
          <w:sz w:val="24"/>
          <w:szCs w:val="24"/>
        </w:rPr>
        <w:t xml:space="preserve">և արտադրության նոր տեսակների ստեղծմանը՝ </w:t>
      </w:r>
      <w:r w:rsidR="005258BD" w:rsidRPr="00E437D7">
        <w:rPr>
          <w:rFonts w:ascii="GHEA Grapalat" w:eastAsia="Times New Roman" w:hAnsi="GHEA Grapalat"/>
          <w:sz w:val="24"/>
          <w:szCs w:val="24"/>
        </w:rPr>
        <w:t>մասնակի փոխհատուցելով</w:t>
      </w:r>
      <w:r w:rsidR="005258BD" w:rsidRPr="00E437D7">
        <w:rPr>
          <w:rFonts w:ascii="GHEA Grapalat" w:eastAsia="MS Mincho" w:hAnsi="GHEA Grapalat" w:cs="MS Mincho"/>
          <w:sz w:val="24"/>
          <w:szCs w:val="24"/>
        </w:rPr>
        <w:t xml:space="preserve"> </w:t>
      </w:r>
      <w:r w:rsidR="005258BD" w:rsidRPr="00E437D7">
        <w:rPr>
          <w:rFonts w:ascii="GHEA Grapalat" w:eastAsia="Times New Roman" w:hAnsi="GHEA Grapalat"/>
          <w:sz w:val="24"/>
          <w:szCs w:val="24"/>
        </w:rPr>
        <w:t>պետական ռեգիստրում գրանցված կազմակերպությունների և անհատ ձեռնարկատերերի կողմից արտադրված արտադրանքի համար արտահանվող</w:t>
      </w:r>
      <w:r w:rsidR="00833F46" w:rsidRPr="00E437D7">
        <w:rPr>
          <w:rFonts w:ascii="GHEA Grapalat" w:eastAsia="Times New Roman" w:hAnsi="GHEA Grapalat"/>
          <w:sz w:val="24"/>
          <w:szCs w:val="24"/>
        </w:rPr>
        <w:t xml:space="preserve"> </w:t>
      </w:r>
      <w:r w:rsidR="005258BD" w:rsidRPr="00E437D7">
        <w:rPr>
          <w:rFonts w:ascii="GHEA Grapalat" w:eastAsia="Times New Roman" w:hAnsi="GHEA Grapalat"/>
          <w:sz w:val="24"/>
          <w:szCs w:val="24"/>
        </w:rPr>
        <w:t xml:space="preserve">երկրի </w:t>
      </w:r>
      <w:r w:rsidR="00833F46" w:rsidRPr="00E437D7">
        <w:rPr>
          <w:rFonts w:ascii="GHEA Grapalat" w:eastAsia="GHEA Grapalat" w:hAnsi="GHEA Grapalat" w:cs="GHEA Grapalat"/>
          <w:sz w:val="24"/>
          <w:szCs w:val="24"/>
        </w:rPr>
        <w:t xml:space="preserve">հավատարմագրման մարմնի կողմից հավատարմագրված համապատասխանության գնահատման մարմնի (այսուհետ՝ ՀԳՄ) </w:t>
      </w:r>
      <w:r w:rsidR="005258BD" w:rsidRPr="00E437D7">
        <w:rPr>
          <w:rFonts w:ascii="GHEA Grapalat" w:eastAsia="Times New Roman" w:hAnsi="GHEA Grapalat"/>
          <w:sz w:val="24"/>
          <w:szCs w:val="24"/>
        </w:rPr>
        <w:t xml:space="preserve">կողմից ներմուծման և իրացման համար անհրաժեշտ համապատասխանության </w:t>
      </w:r>
      <w:r w:rsidR="00417630" w:rsidRPr="00E437D7">
        <w:rPr>
          <w:rFonts w:ascii="GHEA Grapalat" w:eastAsia="Times New Roman" w:hAnsi="GHEA Grapalat"/>
          <w:sz w:val="24"/>
          <w:szCs w:val="24"/>
        </w:rPr>
        <w:t>գնահատման փաստաթղթի (</w:t>
      </w:r>
      <w:r w:rsidR="005258BD" w:rsidRPr="00E437D7">
        <w:rPr>
          <w:rFonts w:ascii="GHEA Grapalat" w:eastAsia="Times New Roman" w:hAnsi="GHEA Grapalat"/>
          <w:sz w:val="24"/>
          <w:szCs w:val="24"/>
        </w:rPr>
        <w:t>սերտիֆիկատի</w:t>
      </w:r>
      <w:r w:rsidR="0062243E" w:rsidRPr="00E437D7">
        <w:rPr>
          <w:rFonts w:ascii="GHEA Grapalat" w:eastAsia="Times New Roman" w:hAnsi="GHEA Grapalat"/>
          <w:sz w:val="24"/>
          <w:szCs w:val="24"/>
        </w:rPr>
        <w:t xml:space="preserve"> կամ համապատասխանության հայտարարագրի</w:t>
      </w:r>
      <w:r w:rsidR="005258BD" w:rsidRPr="00E437D7">
        <w:rPr>
          <w:rFonts w:ascii="GHEA Grapalat" w:eastAsia="Times New Roman" w:hAnsi="GHEA Grapalat"/>
          <w:sz w:val="24"/>
          <w:szCs w:val="24"/>
        </w:rPr>
        <w:t xml:space="preserve"> կամ այլ համարժեք փաստաթղթի</w:t>
      </w:r>
      <w:r w:rsidR="00417630" w:rsidRPr="00E437D7">
        <w:rPr>
          <w:rFonts w:ascii="GHEA Grapalat" w:eastAsia="Times New Roman" w:hAnsi="GHEA Grapalat"/>
          <w:sz w:val="24"/>
          <w:szCs w:val="24"/>
        </w:rPr>
        <w:t>,</w:t>
      </w:r>
      <w:r w:rsidR="005258BD" w:rsidRPr="00E437D7">
        <w:rPr>
          <w:rFonts w:ascii="GHEA Grapalat" w:eastAsia="Times New Roman" w:hAnsi="GHEA Grapalat"/>
          <w:sz w:val="24"/>
          <w:szCs w:val="24"/>
        </w:rPr>
        <w:t xml:space="preserve"> այսուհետ`</w:t>
      </w:r>
      <w:r w:rsidR="002D0AA2" w:rsidRPr="00E437D7">
        <w:rPr>
          <w:rFonts w:ascii="GHEA Grapalat" w:eastAsia="Times New Roman" w:hAnsi="GHEA Grapalat"/>
          <w:sz w:val="24"/>
          <w:szCs w:val="24"/>
        </w:rPr>
        <w:t xml:space="preserve"> </w:t>
      </w:r>
      <w:r w:rsidR="00417630" w:rsidRPr="00E437D7">
        <w:rPr>
          <w:rFonts w:ascii="GHEA Grapalat" w:eastAsia="Times New Roman" w:hAnsi="GHEA Grapalat"/>
          <w:sz w:val="24"/>
          <w:szCs w:val="24"/>
        </w:rPr>
        <w:t>ս</w:t>
      </w:r>
      <w:r w:rsidR="005258BD" w:rsidRPr="00E437D7">
        <w:rPr>
          <w:rFonts w:ascii="GHEA Grapalat" w:eastAsia="Times New Roman" w:hAnsi="GHEA Grapalat"/>
          <w:sz w:val="24"/>
          <w:szCs w:val="24"/>
        </w:rPr>
        <w:t>երտիֆիկատ)</w:t>
      </w:r>
      <w:r w:rsidR="0011026D" w:rsidRPr="00E437D7">
        <w:rPr>
          <w:rFonts w:ascii="GHEA Grapalat" w:eastAsia="Times New Roman" w:hAnsi="GHEA Grapalat"/>
          <w:sz w:val="24"/>
          <w:szCs w:val="24"/>
        </w:rPr>
        <w:t xml:space="preserve"> կամ</w:t>
      </w:r>
      <w:r w:rsidR="005258BD" w:rsidRPr="00E437D7">
        <w:rPr>
          <w:rFonts w:ascii="GHEA Grapalat" w:eastAsia="Times New Roman" w:hAnsi="GHEA Grapalat"/>
          <w:sz w:val="24"/>
          <w:szCs w:val="24"/>
        </w:rPr>
        <w:t xml:space="preserve"> </w:t>
      </w:r>
      <w:r w:rsidR="00417630" w:rsidRPr="00E437D7">
        <w:rPr>
          <w:rFonts w:ascii="GHEA Grapalat" w:eastAsia="Times New Roman" w:hAnsi="GHEA Grapalat"/>
          <w:sz w:val="24"/>
          <w:szCs w:val="24"/>
        </w:rPr>
        <w:t xml:space="preserve">լաբորատոր </w:t>
      </w:r>
      <w:r w:rsidR="005258BD" w:rsidRPr="00E437D7">
        <w:rPr>
          <w:rFonts w:ascii="GHEA Grapalat" w:eastAsia="Times New Roman" w:hAnsi="GHEA Grapalat"/>
          <w:sz w:val="24"/>
          <w:szCs w:val="24"/>
        </w:rPr>
        <w:t xml:space="preserve">փորձարկման </w:t>
      </w:r>
      <w:r w:rsidR="00417630" w:rsidRPr="00E437D7">
        <w:rPr>
          <w:rFonts w:ascii="GHEA Grapalat" w:eastAsia="Times New Roman" w:hAnsi="GHEA Grapalat"/>
          <w:sz w:val="24"/>
          <w:szCs w:val="24"/>
        </w:rPr>
        <w:t>(</w:t>
      </w:r>
      <w:r w:rsidR="005258BD" w:rsidRPr="00E437D7">
        <w:rPr>
          <w:rFonts w:ascii="GHEA Grapalat" w:eastAsia="Times New Roman" w:hAnsi="GHEA Grapalat"/>
          <w:sz w:val="24"/>
          <w:szCs w:val="24"/>
        </w:rPr>
        <w:t>արձանագրության ստացման</w:t>
      </w:r>
      <w:r w:rsidR="00417630" w:rsidRPr="00E437D7">
        <w:rPr>
          <w:rFonts w:ascii="GHEA Grapalat" w:eastAsia="Times New Roman" w:hAnsi="GHEA Grapalat"/>
          <w:sz w:val="24"/>
          <w:szCs w:val="24"/>
        </w:rPr>
        <w:t>)</w:t>
      </w:r>
      <w:r w:rsidR="005258BD" w:rsidRPr="00E437D7">
        <w:rPr>
          <w:rFonts w:ascii="GHEA Grapalat" w:eastAsia="Times New Roman" w:hAnsi="GHEA Grapalat"/>
          <w:sz w:val="24"/>
          <w:szCs w:val="24"/>
        </w:rPr>
        <w:t xml:space="preserve"> համար կատարված ծախսերը։</w:t>
      </w:r>
    </w:p>
    <w:p w14:paraId="28DF0F3D" w14:textId="4AD69D44" w:rsidR="005258BD" w:rsidRPr="00E437D7" w:rsidRDefault="005832C9" w:rsidP="00DF57D2">
      <w:pPr>
        <w:pStyle w:val="ListParagraph"/>
        <w:numPr>
          <w:ilvl w:val="0"/>
          <w:numId w:val="8"/>
        </w:numPr>
        <w:tabs>
          <w:tab w:val="left" w:pos="900"/>
          <w:tab w:val="left" w:pos="1080"/>
        </w:tabs>
        <w:spacing w:after="0" w:line="360" w:lineRule="auto"/>
        <w:ind w:left="0" w:right="150" w:firstLine="720"/>
        <w:jc w:val="both"/>
        <w:rPr>
          <w:rFonts w:ascii="GHEA Grapalat" w:hAnsi="GHEA Grapalat"/>
          <w:sz w:val="24"/>
          <w:szCs w:val="24"/>
        </w:rPr>
      </w:pPr>
      <w:r w:rsidRPr="00692261">
        <w:rPr>
          <w:rFonts w:ascii="GHEA Grapalat" w:eastAsia="Times New Roman" w:hAnsi="GHEA Grapalat"/>
          <w:sz w:val="24"/>
          <w:szCs w:val="24"/>
        </w:rPr>
        <w:t xml:space="preserve"> </w:t>
      </w:r>
      <w:r w:rsidR="005258BD" w:rsidRPr="00E437D7">
        <w:rPr>
          <w:rFonts w:ascii="GHEA Grapalat" w:eastAsia="Times New Roman" w:hAnsi="GHEA Grapalat"/>
          <w:sz w:val="24"/>
          <w:szCs w:val="24"/>
        </w:rPr>
        <w:t>Ծրագրի իմաստով</w:t>
      </w:r>
      <w:r w:rsidR="0011026D" w:rsidRPr="00E437D7">
        <w:rPr>
          <w:rFonts w:ascii="GHEA Grapalat" w:eastAsia="Times New Roman" w:hAnsi="GHEA Grapalat"/>
          <w:sz w:val="24"/>
          <w:szCs w:val="24"/>
          <w:lang w:val="en-US"/>
        </w:rPr>
        <w:t xml:space="preserve">՝ </w:t>
      </w:r>
    </w:p>
    <w:p w14:paraId="10585D12" w14:textId="27AA86EC" w:rsidR="005258BD" w:rsidRPr="00E437D7" w:rsidRDefault="005258BD" w:rsidP="00DF57D2">
      <w:pPr>
        <w:pStyle w:val="ListParagraph"/>
        <w:numPr>
          <w:ilvl w:val="0"/>
          <w:numId w:val="5"/>
        </w:numPr>
        <w:tabs>
          <w:tab w:val="left" w:pos="900"/>
          <w:tab w:val="left" w:pos="1080"/>
        </w:tabs>
        <w:spacing w:after="0" w:line="360" w:lineRule="auto"/>
        <w:ind w:left="0" w:right="150" w:firstLine="720"/>
        <w:jc w:val="both"/>
        <w:textAlignment w:val="baseline"/>
        <w:rPr>
          <w:rFonts w:ascii="GHEA Grapalat" w:eastAsia="Times New Roman" w:hAnsi="GHEA Grapalat"/>
          <w:sz w:val="24"/>
          <w:szCs w:val="24"/>
        </w:rPr>
      </w:pPr>
      <w:r w:rsidRPr="00E437D7">
        <w:rPr>
          <w:rFonts w:ascii="GHEA Grapalat" w:eastAsia="Times New Roman" w:hAnsi="GHEA Grapalat"/>
          <w:sz w:val="24"/>
          <w:szCs w:val="24"/>
        </w:rPr>
        <w:t xml:space="preserve"> </w:t>
      </w:r>
      <w:r w:rsidR="0011026D" w:rsidRPr="00E437D7">
        <w:rPr>
          <w:rFonts w:ascii="GHEA Grapalat" w:eastAsia="Times New Roman" w:hAnsi="GHEA Grapalat"/>
          <w:sz w:val="24"/>
          <w:szCs w:val="24"/>
        </w:rPr>
        <w:t>ա</w:t>
      </w:r>
      <w:r w:rsidRPr="00E437D7">
        <w:rPr>
          <w:rFonts w:ascii="GHEA Grapalat" w:eastAsia="Times New Roman" w:hAnsi="GHEA Grapalat"/>
          <w:sz w:val="24"/>
          <w:szCs w:val="24"/>
        </w:rPr>
        <w:t>րտահանում</w:t>
      </w:r>
      <w:r w:rsidR="0011026D" w:rsidRPr="00E437D7">
        <w:rPr>
          <w:rFonts w:ascii="GHEA Grapalat" w:eastAsia="Times New Roman" w:hAnsi="GHEA Grapalat"/>
          <w:sz w:val="24"/>
          <w:szCs w:val="24"/>
        </w:rPr>
        <w:t xml:space="preserve">՝ </w:t>
      </w:r>
      <w:r w:rsidRPr="00E437D7">
        <w:rPr>
          <w:rFonts w:ascii="GHEA Grapalat" w:eastAsia="Times New Roman" w:hAnsi="GHEA Grapalat"/>
          <w:sz w:val="24"/>
          <w:szCs w:val="24"/>
        </w:rPr>
        <w:t xml:space="preserve">Հայաստանի Հանրապետությունում արտադրված արտադրանքի՝ «արտահանում» մաքսային ընթացակարգով </w:t>
      </w:r>
      <w:r w:rsidR="00191830" w:rsidRPr="00E437D7">
        <w:rPr>
          <w:rFonts w:ascii="GHEA Grapalat" w:eastAsia="Times New Roman" w:hAnsi="GHEA Grapalat"/>
          <w:sz w:val="24"/>
          <w:szCs w:val="24"/>
        </w:rPr>
        <w:t xml:space="preserve">սահմանված </w:t>
      </w:r>
      <w:r w:rsidR="0011026D" w:rsidRPr="00E437D7">
        <w:rPr>
          <w:rFonts w:ascii="GHEA Grapalat" w:eastAsia="Times New Roman" w:hAnsi="GHEA Grapalat"/>
          <w:sz w:val="24"/>
          <w:szCs w:val="24"/>
        </w:rPr>
        <w:t>գործընթացը</w:t>
      </w:r>
      <w:r w:rsidRPr="00E437D7">
        <w:rPr>
          <w:rFonts w:ascii="GHEA Grapalat" w:eastAsia="Times New Roman" w:hAnsi="GHEA Grapalat"/>
          <w:sz w:val="24"/>
          <w:szCs w:val="24"/>
        </w:rPr>
        <w:t xml:space="preserve"> դեպի N 1 աղյուսակով </w:t>
      </w:r>
      <w:r w:rsidR="00921AB8" w:rsidRPr="00E437D7">
        <w:rPr>
          <w:rFonts w:ascii="GHEA Grapalat" w:eastAsia="Times New Roman" w:hAnsi="GHEA Grapalat"/>
          <w:sz w:val="24"/>
          <w:szCs w:val="24"/>
        </w:rPr>
        <w:t xml:space="preserve">սահմանված </w:t>
      </w:r>
      <w:r w:rsidRPr="00E437D7">
        <w:rPr>
          <w:rFonts w:ascii="GHEA Grapalat" w:eastAsia="Times New Roman" w:hAnsi="GHEA Grapalat"/>
          <w:sz w:val="24"/>
          <w:szCs w:val="24"/>
        </w:rPr>
        <w:t>արտահանման երկրներ (այսուհետ՝ արտահանման երկրներ).</w:t>
      </w:r>
    </w:p>
    <w:p w14:paraId="56436003" w14:textId="204E430F" w:rsidR="00DA54BC" w:rsidRPr="00E437D7" w:rsidRDefault="005258BD" w:rsidP="00DF57D2">
      <w:pPr>
        <w:pStyle w:val="ListParagraph"/>
        <w:numPr>
          <w:ilvl w:val="0"/>
          <w:numId w:val="5"/>
        </w:numPr>
        <w:tabs>
          <w:tab w:val="left" w:pos="900"/>
          <w:tab w:val="left" w:pos="990"/>
          <w:tab w:val="left" w:pos="1080"/>
          <w:tab w:val="left" w:pos="1260"/>
        </w:tabs>
        <w:spacing w:after="0" w:line="360" w:lineRule="auto"/>
        <w:ind w:left="0" w:right="150" w:firstLine="720"/>
        <w:jc w:val="both"/>
        <w:textAlignment w:val="baseline"/>
        <w:rPr>
          <w:rFonts w:ascii="GHEA Grapalat" w:eastAsia="Times New Roman" w:hAnsi="GHEA Grapalat"/>
          <w:sz w:val="24"/>
          <w:szCs w:val="24"/>
        </w:rPr>
      </w:pPr>
      <w:r w:rsidRPr="00E437D7">
        <w:rPr>
          <w:rFonts w:ascii="GHEA Grapalat" w:eastAsia="Times New Roman" w:hAnsi="GHEA Grapalat"/>
          <w:sz w:val="24"/>
          <w:szCs w:val="24"/>
        </w:rPr>
        <w:t xml:space="preserve">սերտիֆիկատին համարժեք </w:t>
      </w:r>
      <w:r w:rsidR="0011026D" w:rsidRPr="00E437D7">
        <w:rPr>
          <w:rFonts w:ascii="GHEA Grapalat" w:eastAsia="Times New Roman" w:hAnsi="GHEA Grapalat"/>
          <w:sz w:val="24"/>
          <w:szCs w:val="24"/>
        </w:rPr>
        <w:t>համապատասխանության գնահատման փաստաթուղթ՝ համապատասխանության գնահատման ա</w:t>
      </w:r>
      <w:r w:rsidRPr="00E437D7">
        <w:rPr>
          <w:rFonts w:ascii="GHEA Grapalat" w:eastAsia="Times New Roman" w:hAnsi="GHEA Grapalat"/>
          <w:sz w:val="24"/>
          <w:szCs w:val="24"/>
        </w:rPr>
        <w:t xml:space="preserve">յն փաստաթուղթը, </w:t>
      </w:r>
      <w:r w:rsidR="009C7456" w:rsidRPr="00E437D7">
        <w:rPr>
          <w:rFonts w:ascii="GHEA Grapalat" w:eastAsia="Times New Roman" w:hAnsi="GHEA Grapalat"/>
          <w:sz w:val="24"/>
          <w:szCs w:val="24"/>
        </w:rPr>
        <w:t xml:space="preserve">որը ներմուծման երկրում սերտիֆիկատի փոխարեն կարող է հիմք հանդիսանալ </w:t>
      </w:r>
      <w:r w:rsidR="0011026D" w:rsidRPr="00E437D7">
        <w:rPr>
          <w:rFonts w:ascii="GHEA Grapalat" w:eastAsia="Times New Roman" w:hAnsi="GHEA Grapalat"/>
          <w:sz w:val="24"/>
          <w:szCs w:val="24"/>
        </w:rPr>
        <w:t>արտադր</w:t>
      </w:r>
      <w:r w:rsidR="009C7456" w:rsidRPr="00E437D7">
        <w:rPr>
          <w:rFonts w:ascii="GHEA Grapalat" w:eastAsia="Times New Roman" w:hAnsi="GHEA Grapalat"/>
          <w:sz w:val="24"/>
          <w:szCs w:val="24"/>
        </w:rPr>
        <w:t>անքի ներմուծման համար</w:t>
      </w:r>
      <w:r w:rsidRPr="00E437D7">
        <w:rPr>
          <w:rFonts w:ascii="GHEA Grapalat" w:eastAsia="Times New Roman" w:hAnsi="GHEA Grapalat"/>
          <w:sz w:val="24"/>
          <w:szCs w:val="24"/>
        </w:rPr>
        <w:t>։</w:t>
      </w:r>
    </w:p>
    <w:p w14:paraId="75E41AA9" w14:textId="77C6C70B" w:rsidR="005258BD" w:rsidRPr="00E437D7" w:rsidRDefault="00DA54BC" w:rsidP="00DF57D2">
      <w:pPr>
        <w:pStyle w:val="ListParagraph"/>
        <w:numPr>
          <w:ilvl w:val="0"/>
          <w:numId w:val="8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150" w:firstLine="720"/>
        <w:jc w:val="both"/>
        <w:textAlignment w:val="baseline"/>
        <w:rPr>
          <w:rFonts w:ascii="GHEA Grapalat" w:eastAsia="Times New Roman" w:hAnsi="GHEA Grapalat"/>
          <w:sz w:val="24"/>
          <w:szCs w:val="24"/>
        </w:rPr>
      </w:pPr>
      <w:r w:rsidRPr="00E437D7">
        <w:rPr>
          <w:rFonts w:ascii="GHEA Grapalat" w:eastAsia="Times New Roman" w:hAnsi="GHEA Grapalat"/>
          <w:sz w:val="24"/>
          <w:szCs w:val="24"/>
        </w:rPr>
        <w:t xml:space="preserve"> </w:t>
      </w:r>
      <w:r w:rsidR="005258BD" w:rsidRPr="00E437D7">
        <w:rPr>
          <w:rFonts w:ascii="GHEA Grapalat" w:eastAsia="Times New Roman" w:hAnsi="GHEA Grapalat"/>
          <w:sz w:val="24"/>
          <w:szCs w:val="24"/>
        </w:rPr>
        <w:t xml:space="preserve">Ծրագրի </w:t>
      </w:r>
      <w:r w:rsidR="0052356A" w:rsidRPr="00E437D7">
        <w:rPr>
          <w:rFonts w:ascii="GHEA Grapalat" w:eastAsia="Times New Roman" w:hAnsi="GHEA Grapalat"/>
          <w:sz w:val="24"/>
          <w:szCs w:val="24"/>
        </w:rPr>
        <w:t>շրջանակներում</w:t>
      </w:r>
      <w:r w:rsidR="00943DDF" w:rsidRPr="00E437D7">
        <w:rPr>
          <w:rFonts w:ascii="GHEA Grapalat" w:eastAsia="Times New Roman" w:hAnsi="GHEA Grapalat"/>
          <w:sz w:val="24"/>
          <w:szCs w:val="24"/>
        </w:rPr>
        <w:t xml:space="preserve"> </w:t>
      </w:r>
      <w:r w:rsidR="005258BD" w:rsidRPr="00E437D7">
        <w:rPr>
          <w:rFonts w:ascii="GHEA Grapalat" w:eastAsia="Times New Roman" w:hAnsi="GHEA Grapalat"/>
          <w:sz w:val="24"/>
          <w:szCs w:val="24"/>
        </w:rPr>
        <w:t>փոխհատուցման ենթակա ծախսերը ներառում են`</w:t>
      </w:r>
    </w:p>
    <w:p w14:paraId="4ADFC78B" w14:textId="786DB6BE" w:rsidR="005258BD" w:rsidRPr="00E437D7" w:rsidRDefault="005258BD" w:rsidP="00DF57D2">
      <w:pPr>
        <w:pStyle w:val="ListParagraph"/>
        <w:tabs>
          <w:tab w:val="left" w:pos="900"/>
          <w:tab w:val="left" w:pos="1080"/>
        </w:tabs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/>
          <w:sz w:val="24"/>
          <w:szCs w:val="24"/>
        </w:rPr>
      </w:pPr>
      <w:r w:rsidRPr="00E437D7">
        <w:rPr>
          <w:rFonts w:ascii="GHEA Grapalat" w:eastAsia="Times New Roman" w:hAnsi="GHEA Grapalat"/>
          <w:sz w:val="24"/>
          <w:szCs w:val="24"/>
        </w:rPr>
        <w:t>1) փորձարկման դրական արդյունքներ</w:t>
      </w:r>
      <w:r w:rsidR="00DA54BC" w:rsidRPr="00E437D7">
        <w:rPr>
          <w:rFonts w:ascii="GHEA Grapalat" w:eastAsia="Times New Roman" w:hAnsi="GHEA Grapalat"/>
          <w:sz w:val="24"/>
          <w:szCs w:val="24"/>
        </w:rPr>
        <w:t xml:space="preserve"> </w:t>
      </w:r>
      <w:r w:rsidR="00BA36FA" w:rsidRPr="00E437D7">
        <w:rPr>
          <w:rFonts w:ascii="GHEA Grapalat" w:eastAsia="Times New Roman" w:hAnsi="GHEA Grapalat"/>
          <w:sz w:val="24"/>
          <w:szCs w:val="24"/>
        </w:rPr>
        <w:t xml:space="preserve">(փորձարկման բոլոր արդյունքները պետք է լինեն դրական) </w:t>
      </w:r>
      <w:r w:rsidR="00DA54BC" w:rsidRPr="00E437D7">
        <w:rPr>
          <w:rFonts w:ascii="GHEA Grapalat" w:eastAsia="Times New Roman" w:hAnsi="GHEA Grapalat"/>
          <w:sz w:val="24"/>
          <w:szCs w:val="24"/>
        </w:rPr>
        <w:t>պարունակող ա</w:t>
      </w:r>
      <w:r w:rsidRPr="00E437D7">
        <w:rPr>
          <w:rFonts w:ascii="GHEA Grapalat" w:eastAsia="Times New Roman" w:hAnsi="GHEA Grapalat"/>
          <w:sz w:val="24"/>
          <w:szCs w:val="24"/>
        </w:rPr>
        <w:t>րձանագրության տրամադրման համար կատարված ծախսեր</w:t>
      </w:r>
      <w:r w:rsidR="00AD1BDB" w:rsidRPr="00CB5D32">
        <w:rPr>
          <w:rFonts w:ascii="GHEA Grapalat" w:eastAsia="Times New Roman" w:hAnsi="GHEA Grapalat"/>
          <w:sz w:val="24"/>
          <w:szCs w:val="24"/>
        </w:rPr>
        <w:t>ը</w:t>
      </w:r>
      <w:r w:rsidRPr="00E437D7">
        <w:rPr>
          <w:rFonts w:ascii="GHEA Grapalat" w:eastAsia="Times New Roman" w:hAnsi="GHEA Grapalat"/>
          <w:sz w:val="24"/>
          <w:szCs w:val="24"/>
        </w:rPr>
        <w:t>.</w:t>
      </w:r>
    </w:p>
    <w:p w14:paraId="05F70CF8" w14:textId="240887CB" w:rsidR="005258BD" w:rsidRPr="00E437D7" w:rsidRDefault="005258BD" w:rsidP="00DF57D2">
      <w:pPr>
        <w:pStyle w:val="ListParagraph"/>
        <w:tabs>
          <w:tab w:val="left" w:pos="900"/>
          <w:tab w:val="left" w:pos="1080"/>
        </w:tabs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/>
          <w:sz w:val="24"/>
          <w:szCs w:val="24"/>
        </w:rPr>
      </w:pPr>
      <w:r w:rsidRPr="00E437D7">
        <w:rPr>
          <w:rFonts w:ascii="GHEA Grapalat" w:eastAsia="Times New Roman" w:hAnsi="GHEA Grapalat"/>
          <w:sz w:val="24"/>
          <w:szCs w:val="24"/>
        </w:rPr>
        <w:t xml:space="preserve">2) </w:t>
      </w:r>
      <w:r w:rsidR="0011026D" w:rsidRPr="00E437D7">
        <w:rPr>
          <w:rFonts w:ascii="GHEA Grapalat" w:eastAsia="Times New Roman" w:hAnsi="GHEA Grapalat"/>
          <w:sz w:val="24"/>
          <w:szCs w:val="24"/>
        </w:rPr>
        <w:t>ս</w:t>
      </w:r>
      <w:r w:rsidRPr="00E437D7">
        <w:rPr>
          <w:rFonts w:ascii="GHEA Grapalat" w:eastAsia="Times New Roman" w:hAnsi="GHEA Grapalat"/>
          <w:sz w:val="24"/>
          <w:szCs w:val="24"/>
        </w:rPr>
        <w:t xml:space="preserve">երտիֆիկատի տրամադրման համար </w:t>
      </w:r>
      <w:r w:rsidR="00BA36FA" w:rsidRPr="00E437D7">
        <w:rPr>
          <w:rFonts w:ascii="GHEA Grapalat" w:eastAsia="GHEA Grapalat" w:hAnsi="GHEA Grapalat" w:cs="GHEA Grapalat"/>
          <w:sz w:val="24"/>
          <w:szCs w:val="24"/>
        </w:rPr>
        <w:t>սերտիֆիկացման սխեմայով (մոդուլով) նախատեսված գործընթացների իրականացման համար կատարված ծախսեր</w:t>
      </w:r>
      <w:r w:rsidR="00AD1BDB" w:rsidRPr="00CB5D32">
        <w:rPr>
          <w:rFonts w:ascii="GHEA Grapalat" w:eastAsia="GHEA Grapalat" w:hAnsi="GHEA Grapalat" w:cs="GHEA Grapalat"/>
          <w:sz w:val="24"/>
          <w:szCs w:val="24"/>
        </w:rPr>
        <w:t>ը</w:t>
      </w:r>
      <w:r w:rsidR="00BA36FA" w:rsidRPr="00E437D7">
        <w:rPr>
          <w:rFonts w:ascii="GHEA Grapalat" w:eastAsia="Times New Roman" w:hAnsi="GHEA Grapalat"/>
          <w:sz w:val="24"/>
          <w:szCs w:val="24"/>
        </w:rPr>
        <w:t>։</w:t>
      </w:r>
    </w:p>
    <w:p w14:paraId="49A78E4B" w14:textId="4FF0489B" w:rsidR="00A0766F" w:rsidRPr="00E437D7" w:rsidRDefault="005832C9" w:rsidP="00DF57D2">
      <w:pPr>
        <w:pStyle w:val="ListParagraph"/>
        <w:numPr>
          <w:ilvl w:val="0"/>
          <w:numId w:val="8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/>
          <w:sz w:val="24"/>
          <w:szCs w:val="24"/>
        </w:rPr>
      </w:pPr>
      <w:r w:rsidRPr="00692261">
        <w:rPr>
          <w:rFonts w:ascii="GHEA Grapalat" w:eastAsia="Times New Roman" w:hAnsi="GHEA Grapalat"/>
          <w:sz w:val="24"/>
          <w:szCs w:val="24"/>
        </w:rPr>
        <w:t xml:space="preserve"> </w:t>
      </w:r>
      <w:r w:rsidR="005258BD" w:rsidRPr="00E437D7">
        <w:rPr>
          <w:rFonts w:ascii="GHEA Grapalat" w:eastAsia="Times New Roman" w:hAnsi="GHEA Grapalat"/>
          <w:sz w:val="24"/>
          <w:szCs w:val="24"/>
        </w:rPr>
        <w:t>Ծրագրի իմաստով կիրառվող հասկացություններն ունեն տեխնիկական կանոնակարգման և հավատարմագրման ոլորտում գործող օրենսդրությամբ սահմանված հասկացությունների իմաստը, բացառությամբ՝</w:t>
      </w:r>
      <w:r w:rsidR="00943DDF" w:rsidRPr="00E437D7">
        <w:rPr>
          <w:rFonts w:ascii="GHEA Grapalat" w:eastAsia="Times New Roman" w:hAnsi="GHEA Grapalat"/>
          <w:sz w:val="24"/>
          <w:szCs w:val="24"/>
        </w:rPr>
        <w:t xml:space="preserve"> </w:t>
      </w:r>
    </w:p>
    <w:p w14:paraId="3C0AB03C" w14:textId="5B633D12" w:rsidR="00A0766F" w:rsidRPr="00E437D7" w:rsidRDefault="00A0766F" w:rsidP="00DF57D2">
      <w:pPr>
        <w:shd w:val="clear" w:color="auto" w:fill="FFFFFF"/>
        <w:tabs>
          <w:tab w:val="left" w:pos="1080"/>
        </w:tabs>
        <w:spacing w:after="0" w:line="360" w:lineRule="auto"/>
        <w:ind w:right="150" w:firstLine="720"/>
        <w:jc w:val="both"/>
        <w:rPr>
          <w:rFonts w:ascii="GHEA Grapalat" w:eastAsia="MS Mincho" w:hAnsi="GHEA Grapalat" w:cs="MS Mincho"/>
          <w:sz w:val="24"/>
          <w:szCs w:val="24"/>
        </w:rPr>
      </w:pPr>
      <w:r w:rsidRPr="00E437D7">
        <w:rPr>
          <w:rFonts w:ascii="GHEA Grapalat" w:eastAsia="GHEA Grapalat" w:hAnsi="GHEA Grapalat" w:cs="GHEA Grapalat"/>
          <w:sz w:val="24"/>
          <w:szCs w:val="24"/>
        </w:rPr>
        <w:t xml:space="preserve">1) </w:t>
      </w:r>
      <w:bookmarkStart w:id="3" w:name="_Hlk182311822"/>
      <w:r w:rsidRPr="00E437D7">
        <w:rPr>
          <w:rFonts w:ascii="GHEA Grapalat" w:eastAsia="GHEA Grapalat" w:hAnsi="GHEA Grapalat" w:cs="GHEA Grapalat"/>
          <w:sz w:val="24"/>
          <w:szCs w:val="24"/>
        </w:rPr>
        <w:t xml:space="preserve">շահառու՝ </w:t>
      </w:r>
      <w:r w:rsidRPr="00E437D7">
        <w:rPr>
          <w:rFonts w:ascii="GHEA Grapalat" w:eastAsia="Times New Roman" w:hAnsi="GHEA Grapalat"/>
          <w:sz w:val="24"/>
          <w:szCs w:val="24"/>
        </w:rPr>
        <w:t xml:space="preserve">պետական ռեգիստրում </w:t>
      </w:r>
      <w:r w:rsidRPr="00E437D7">
        <w:rPr>
          <w:rFonts w:ascii="GHEA Grapalat" w:hAnsi="GHEA Grapalat"/>
          <w:sz w:val="24"/>
          <w:szCs w:val="24"/>
        </w:rPr>
        <w:t xml:space="preserve">գրանցված </w:t>
      </w:r>
      <w:r w:rsidRPr="00E437D7">
        <w:rPr>
          <w:rFonts w:ascii="GHEA Grapalat" w:eastAsia="GHEA Grapalat" w:hAnsi="GHEA Grapalat" w:cs="GHEA Grapalat"/>
          <w:sz w:val="24"/>
          <w:szCs w:val="24"/>
        </w:rPr>
        <w:t>և փաստացի գործունեություն իրականացնող կազմակերպություն կամ անհատ ձեռնարկատեր, բացառությամբ դիմում-հայտը ներկայացնելու կամ նախորդող օրացուցային տարվա ընթացքում միկրոձեռնարկատիրության սուբյեկտ համարվող տնտեսավարողների, որը՝</w:t>
      </w:r>
      <w:bookmarkEnd w:id="3"/>
    </w:p>
    <w:p w14:paraId="0117B13D" w14:textId="78C63513" w:rsidR="00A0766F" w:rsidRPr="00E437D7" w:rsidRDefault="00A0766F" w:rsidP="00DF57D2">
      <w:pPr>
        <w:shd w:val="clear" w:color="auto" w:fill="FFFFFF"/>
        <w:tabs>
          <w:tab w:val="left" w:pos="1080"/>
        </w:tabs>
        <w:spacing w:after="0" w:line="360" w:lineRule="auto"/>
        <w:ind w:right="150" w:firstLine="720"/>
        <w:jc w:val="both"/>
        <w:rPr>
          <w:rFonts w:ascii="GHEA Grapalat" w:eastAsia="Times New Roman" w:hAnsi="GHEA Grapalat"/>
          <w:sz w:val="24"/>
          <w:szCs w:val="24"/>
        </w:rPr>
      </w:pPr>
      <w:r w:rsidRPr="00E437D7">
        <w:rPr>
          <w:rFonts w:ascii="GHEA Grapalat" w:eastAsia="GHEA Grapalat" w:hAnsi="GHEA Grapalat" w:cs="GHEA Grapalat"/>
          <w:sz w:val="24"/>
          <w:szCs w:val="24"/>
        </w:rPr>
        <w:t xml:space="preserve">ա. </w:t>
      </w:r>
      <w:r w:rsidR="009E5CD6" w:rsidRPr="00E437D7">
        <w:rPr>
          <w:rFonts w:ascii="GHEA Grapalat" w:eastAsia="GHEA Grapalat" w:hAnsi="GHEA Grapalat" w:cs="GHEA Grapalat"/>
          <w:sz w:val="24"/>
          <w:szCs w:val="24"/>
        </w:rPr>
        <w:t>դ</w:t>
      </w:r>
      <w:r w:rsidRPr="00E437D7">
        <w:rPr>
          <w:rFonts w:ascii="GHEA Grapalat" w:hAnsi="GHEA Grapalat" w:cs="Sylfaen"/>
          <w:sz w:val="24"/>
          <w:szCs w:val="24"/>
        </w:rPr>
        <w:t>իմում-հայտի ներկայացման տարվա և նախորդող տարվա ընթացքում</w:t>
      </w:r>
      <w:r w:rsidR="00FA4790" w:rsidRPr="00FA4790">
        <w:rPr>
          <w:rFonts w:ascii="GHEA Grapalat" w:hAnsi="GHEA Grapalat" w:cs="Sylfaen"/>
          <w:sz w:val="24"/>
          <w:szCs w:val="24"/>
        </w:rPr>
        <w:t xml:space="preserve">, </w:t>
      </w:r>
      <w:r w:rsidR="00FA4790">
        <w:rPr>
          <w:rFonts w:ascii="GHEA Grapalat" w:hAnsi="GHEA Grapalat" w:cs="Sylfaen"/>
          <w:sz w:val="24"/>
          <w:szCs w:val="24"/>
        </w:rPr>
        <w:t>իսկ իրավաբանական անձի տվյալ տարվա ընթացքում գրանցված լինելու կամ անհատ ձեռնարկատիրոջ կողմից տվյալ տարվա ընթացքում հաշվառված լինելու դեպքում՝ միայն տվյալ տարվա ընթացքում</w:t>
      </w:r>
      <w:r w:rsidR="00FA4790" w:rsidRPr="00FA4790">
        <w:rPr>
          <w:rFonts w:ascii="GHEA Grapalat" w:hAnsi="GHEA Grapalat" w:cs="Sylfaen"/>
          <w:sz w:val="24"/>
          <w:szCs w:val="24"/>
        </w:rPr>
        <w:t xml:space="preserve"> </w:t>
      </w:r>
      <w:r w:rsidRPr="00E437D7">
        <w:rPr>
          <w:rFonts w:ascii="GHEA Grapalat" w:hAnsi="GHEA Grapalat" w:cs="Sylfaen"/>
          <w:sz w:val="24"/>
          <w:szCs w:val="24"/>
        </w:rPr>
        <w:t>հանդիսանում է հարկման ընդհանուր համակարգում և շրջանառության հարկի համակարգում գործունեություն իրականացրած հարկ վճարող, ինչպես նաև ընթացիկ տարում պետական գրանցում (հաշվառում) ստացած կամ գործունեությունը վերսկսած տնտեսավարող</w:t>
      </w:r>
      <w:r w:rsidR="00DF57D2" w:rsidRPr="00E44018">
        <w:rPr>
          <w:rFonts w:ascii="GHEA Grapalat" w:hAnsi="GHEA Grapalat" w:cs="Sylfaen"/>
          <w:sz w:val="24"/>
          <w:szCs w:val="24"/>
        </w:rPr>
        <w:t>.</w:t>
      </w:r>
      <w:r w:rsidRPr="00E437D7">
        <w:rPr>
          <w:rFonts w:ascii="GHEA Grapalat" w:hAnsi="GHEA Grapalat" w:cs="Sylfaen"/>
          <w:sz w:val="24"/>
          <w:szCs w:val="24"/>
        </w:rPr>
        <w:t xml:space="preserve"> </w:t>
      </w:r>
    </w:p>
    <w:p w14:paraId="2FB18A08" w14:textId="423B1BD8" w:rsidR="00560770" w:rsidRPr="00617B4C" w:rsidRDefault="009E5CD6" w:rsidP="00617B4C">
      <w:pPr>
        <w:pStyle w:val="xmsolistparagraph"/>
        <w:spacing w:line="360" w:lineRule="auto"/>
        <w:ind w:left="90" w:firstLine="72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617B4C">
        <w:rPr>
          <w:rFonts w:ascii="GHEA Grapalat" w:hAnsi="GHEA Grapalat" w:cs="Sylfaen"/>
          <w:sz w:val="24"/>
          <w:szCs w:val="24"/>
          <w:lang w:val="hy-AM"/>
        </w:rPr>
        <w:t>բ</w:t>
      </w:r>
      <w:r w:rsidR="008C013F" w:rsidRPr="00617B4C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560770" w:rsidRPr="00617B4C">
        <w:rPr>
          <w:rFonts w:ascii="GHEA Grapalat" w:eastAsia="Times New Roman" w:hAnsi="GHEA Grapalat"/>
          <w:sz w:val="24"/>
          <w:szCs w:val="24"/>
          <w:lang w:val="hy-AM"/>
        </w:rPr>
        <w:t xml:space="preserve">Ծրագրով սահմանված դիմում-հայտի </w:t>
      </w:r>
      <w:bookmarkStart w:id="4" w:name="_Hlk198825905"/>
      <w:bookmarkStart w:id="5" w:name="_Hlk199759317"/>
      <w:r w:rsidR="00617B4C" w:rsidRPr="00617B4C">
        <w:rPr>
          <w:rFonts w:ascii="GHEA Grapalat" w:hAnsi="GHEA Grapalat"/>
          <w:sz w:val="24"/>
          <w:szCs w:val="24"/>
          <w:lang w:val="hy-AM"/>
        </w:rPr>
        <w:t xml:space="preserve">ներկայացման օրվան նախորդող 365 օրերի ընթացքում </w:t>
      </w:r>
      <w:r w:rsidR="00617B4C">
        <w:rPr>
          <w:rFonts w:ascii="GHEA Grapalat" w:hAnsi="GHEA Grapalat"/>
          <w:sz w:val="24"/>
          <w:szCs w:val="24"/>
          <w:lang w:val="hy-AM"/>
        </w:rPr>
        <w:t xml:space="preserve">իր նկատմամբ չունի </w:t>
      </w:r>
      <w:r w:rsidR="00617B4C" w:rsidRPr="00617B4C">
        <w:rPr>
          <w:rFonts w:ascii="GHEA Grapalat" w:hAnsi="GHEA Grapalat"/>
          <w:sz w:val="24"/>
          <w:szCs w:val="24"/>
          <w:lang w:val="hy-AM"/>
        </w:rPr>
        <w:t>հարկային մարմնի կողմից վերահսկվող եկամուտների գծով մեկ միլիոն դրամ և ավելի հարկային պարտավորությունների մասով գանձման որոշում</w:t>
      </w:r>
      <w:bookmarkEnd w:id="4"/>
      <w:r w:rsidR="00617B4C" w:rsidRPr="00617B4C">
        <w:rPr>
          <w:rFonts w:ascii="GHEA Grapalat" w:hAnsi="GHEA Grapalat"/>
          <w:sz w:val="24"/>
          <w:szCs w:val="24"/>
          <w:lang w:val="hy-AM"/>
        </w:rPr>
        <w:t>, և հայտի ներկայացման օրվան նախորդող օրվա դրությամբ չունի հարկային մարմնի կողմից վերահսկվող եկամուտների գծով ժամկետանց պարտավորություններ</w:t>
      </w:r>
      <w:bookmarkEnd w:id="5"/>
      <w:r w:rsidR="00560770" w:rsidRPr="00617B4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0BA6C289" w14:textId="4F150B9E" w:rsidR="005258BD" w:rsidRPr="00617B4C" w:rsidRDefault="00617B4C" w:rsidP="00DF57D2">
      <w:pPr>
        <w:shd w:val="clear" w:color="auto" w:fill="FFFFFF"/>
        <w:tabs>
          <w:tab w:val="left" w:pos="1080"/>
        </w:tabs>
        <w:spacing w:after="0" w:line="360" w:lineRule="auto"/>
        <w:ind w:right="150" w:firstLine="720"/>
        <w:jc w:val="both"/>
        <w:rPr>
          <w:rFonts w:ascii="GHEA Grapalat" w:eastAsia="Times New Roman" w:hAnsi="GHEA Grapalat"/>
          <w:sz w:val="24"/>
          <w:szCs w:val="24"/>
        </w:rPr>
      </w:pPr>
      <w:r>
        <w:rPr>
          <w:rFonts w:ascii="GHEA Grapalat" w:eastAsia="MS Mincho" w:hAnsi="GHEA Grapalat" w:cs="Cambria Math"/>
          <w:sz w:val="24"/>
          <w:szCs w:val="24"/>
        </w:rPr>
        <w:t>գ</w:t>
      </w:r>
      <w:r w:rsidR="005258BD" w:rsidRPr="00617B4C">
        <w:rPr>
          <w:rFonts w:ascii="Cambria Math" w:eastAsia="MS Mincho" w:hAnsi="Cambria Math" w:cs="Cambria Math"/>
          <w:sz w:val="24"/>
          <w:szCs w:val="24"/>
        </w:rPr>
        <w:t>․</w:t>
      </w:r>
      <w:r w:rsidR="002C4F16" w:rsidRPr="00617B4C">
        <w:rPr>
          <w:rFonts w:ascii="GHEA Grapalat" w:eastAsia="Microsoft JhengHei" w:hAnsi="GHEA Grapalat" w:cs="Microsoft JhengHei"/>
          <w:sz w:val="24"/>
          <w:szCs w:val="24"/>
        </w:rPr>
        <w:t xml:space="preserve"> </w:t>
      </w:r>
      <w:r w:rsidR="005258BD" w:rsidRPr="00617B4C">
        <w:rPr>
          <w:rFonts w:ascii="GHEA Grapalat" w:eastAsia="Times New Roman" w:hAnsi="GHEA Grapalat"/>
          <w:sz w:val="24"/>
          <w:szCs w:val="24"/>
        </w:rPr>
        <w:t>չի</w:t>
      </w:r>
      <w:r w:rsidR="002C4F16" w:rsidRPr="00617B4C">
        <w:rPr>
          <w:rFonts w:ascii="GHEA Grapalat" w:eastAsia="Times New Roman" w:hAnsi="GHEA Grapalat"/>
          <w:sz w:val="24"/>
          <w:szCs w:val="24"/>
        </w:rPr>
        <w:t xml:space="preserve"> </w:t>
      </w:r>
      <w:r w:rsidR="005258BD" w:rsidRPr="00617B4C">
        <w:rPr>
          <w:rFonts w:ascii="GHEA Grapalat" w:eastAsia="Times New Roman" w:hAnsi="GHEA Grapalat"/>
          <w:sz w:val="24"/>
          <w:szCs w:val="24"/>
        </w:rPr>
        <w:t>գտնվում սնանկության կամ լուծարման գործընթացում</w:t>
      </w:r>
      <w:r w:rsidR="00E16011" w:rsidRPr="00617B4C">
        <w:rPr>
          <w:rFonts w:ascii="GHEA Grapalat" w:eastAsia="Times New Roman" w:hAnsi="GHEA Grapalat"/>
          <w:sz w:val="24"/>
          <w:szCs w:val="24"/>
        </w:rPr>
        <w:t>.</w:t>
      </w:r>
    </w:p>
    <w:p w14:paraId="33665A78" w14:textId="3A5CD492" w:rsidR="008D7E9A" w:rsidRPr="00E437D7" w:rsidRDefault="00617B4C" w:rsidP="00DF57D2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</w:rPr>
      </w:pPr>
      <w:r>
        <w:rPr>
          <w:rFonts w:ascii="GHEA Grapalat" w:eastAsia="Times New Roman" w:hAnsi="GHEA Grapalat" w:cs="Cambria Math"/>
          <w:sz w:val="24"/>
          <w:szCs w:val="24"/>
        </w:rPr>
        <w:t>դ</w:t>
      </w:r>
      <w:r w:rsidR="008D7E9A" w:rsidRPr="00E437D7">
        <w:rPr>
          <w:rFonts w:ascii="Cambria Math" w:eastAsia="Times New Roman" w:hAnsi="Cambria Math" w:cs="Cambria Math"/>
          <w:sz w:val="24"/>
          <w:szCs w:val="24"/>
        </w:rPr>
        <w:t>․</w:t>
      </w:r>
      <w:r w:rsidR="008D7E9A" w:rsidRPr="00E437D7">
        <w:rPr>
          <w:rFonts w:ascii="GHEA Grapalat" w:eastAsia="Times New Roman" w:hAnsi="GHEA Grapalat"/>
          <w:sz w:val="24"/>
          <w:szCs w:val="24"/>
        </w:rPr>
        <w:t xml:space="preserve"> </w:t>
      </w:r>
      <w:r w:rsidR="009E5CD6" w:rsidRPr="00E437D7">
        <w:rPr>
          <w:rFonts w:ascii="GHEA Grapalat" w:eastAsia="Times New Roman" w:hAnsi="GHEA Grapalat" w:cs="GHEA Grapalat"/>
          <w:sz w:val="24"/>
          <w:szCs w:val="24"/>
        </w:rPr>
        <w:t>դ</w:t>
      </w:r>
      <w:r w:rsidR="008D7E9A" w:rsidRPr="00E437D7">
        <w:rPr>
          <w:rFonts w:ascii="GHEA Grapalat" w:eastAsia="Times New Roman" w:hAnsi="GHEA Grapalat" w:cs="GHEA Grapalat"/>
          <w:sz w:val="24"/>
          <w:szCs w:val="24"/>
        </w:rPr>
        <w:t>իմում</w:t>
      </w:r>
      <w:r w:rsidR="008D7E9A" w:rsidRPr="00E437D7">
        <w:rPr>
          <w:rFonts w:ascii="GHEA Grapalat" w:eastAsia="Times New Roman" w:hAnsi="GHEA Grapalat"/>
          <w:sz w:val="24"/>
          <w:szCs w:val="24"/>
        </w:rPr>
        <w:t>-</w:t>
      </w:r>
      <w:r w:rsidR="008D7E9A" w:rsidRPr="00E437D7">
        <w:rPr>
          <w:rFonts w:ascii="GHEA Grapalat" w:eastAsia="Times New Roman" w:hAnsi="GHEA Grapalat" w:cs="GHEA Grapalat"/>
          <w:sz w:val="24"/>
          <w:szCs w:val="24"/>
        </w:rPr>
        <w:t>հայտի</w:t>
      </w:r>
      <w:r w:rsidR="008D7E9A" w:rsidRPr="00E437D7">
        <w:rPr>
          <w:rFonts w:ascii="GHEA Grapalat" w:eastAsia="Times New Roman" w:hAnsi="GHEA Grapalat"/>
          <w:sz w:val="24"/>
          <w:szCs w:val="24"/>
        </w:rPr>
        <w:t xml:space="preserve"> </w:t>
      </w:r>
      <w:r w:rsidR="008D7E9A" w:rsidRPr="00E437D7">
        <w:rPr>
          <w:rFonts w:ascii="GHEA Grapalat" w:eastAsia="Times New Roman" w:hAnsi="GHEA Grapalat" w:cs="GHEA Grapalat"/>
          <w:sz w:val="24"/>
          <w:szCs w:val="24"/>
        </w:rPr>
        <w:t>ներկայացման</w:t>
      </w:r>
      <w:r w:rsidR="008D7E9A" w:rsidRPr="00E437D7">
        <w:rPr>
          <w:rFonts w:ascii="GHEA Grapalat" w:eastAsia="Times New Roman" w:hAnsi="GHEA Grapalat"/>
          <w:sz w:val="24"/>
          <w:szCs w:val="24"/>
        </w:rPr>
        <w:t xml:space="preserve"> </w:t>
      </w:r>
      <w:r w:rsidR="008D7E9A" w:rsidRPr="00E437D7">
        <w:rPr>
          <w:rFonts w:ascii="GHEA Grapalat" w:eastAsia="Times New Roman" w:hAnsi="GHEA Grapalat" w:cs="GHEA Grapalat"/>
          <w:sz w:val="24"/>
          <w:szCs w:val="24"/>
        </w:rPr>
        <w:t>օրվան</w:t>
      </w:r>
      <w:r w:rsidR="008D7E9A" w:rsidRPr="00E437D7">
        <w:rPr>
          <w:rFonts w:ascii="GHEA Grapalat" w:eastAsia="Times New Roman" w:hAnsi="GHEA Grapalat"/>
          <w:sz w:val="24"/>
          <w:szCs w:val="24"/>
        </w:rPr>
        <w:t xml:space="preserve"> </w:t>
      </w:r>
      <w:r w:rsidR="008D7E9A" w:rsidRPr="00E437D7">
        <w:rPr>
          <w:rFonts w:ascii="GHEA Grapalat" w:eastAsia="Times New Roman" w:hAnsi="GHEA Grapalat" w:cs="GHEA Grapalat"/>
          <w:sz w:val="24"/>
          <w:szCs w:val="24"/>
        </w:rPr>
        <w:t>նախորդող</w:t>
      </w:r>
      <w:r w:rsidR="008D7E9A" w:rsidRPr="00E437D7">
        <w:rPr>
          <w:rFonts w:ascii="GHEA Grapalat" w:eastAsia="Times New Roman" w:hAnsi="GHEA Grapalat"/>
          <w:sz w:val="24"/>
          <w:szCs w:val="24"/>
        </w:rPr>
        <w:t xml:space="preserve"> </w:t>
      </w:r>
      <w:r w:rsidR="008D7E9A" w:rsidRPr="00E437D7">
        <w:rPr>
          <w:rFonts w:ascii="GHEA Grapalat" w:eastAsia="Times New Roman" w:hAnsi="GHEA Grapalat" w:cs="GHEA Grapalat"/>
          <w:sz w:val="24"/>
          <w:szCs w:val="24"/>
        </w:rPr>
        <w:t>և</w:t>
      </w:r>
      <w:r w:rsidR="008D7E9A" w:rsidRPr="00E437D7">
        <w:rPr>
          <w:rFonts w:ascii="GHEA Grapalat" w:eastAsia="Times New Roman" w:hAnsi="GHEA Grapalat"/>
          <w:sz w:val="24"/>
          <w:szCs w:val="24"/>
        </w:rPr>
        <w:t xml:space="preserve"> </w:t>
      </w:r>
      <w:r w:rsidR="008D7E9A" w:rsidRPr="00E437D7">
        <w:rPr>
          <w:rFonts w:ascii="GHEA Grapalat" w:eastAsia="Times New Roman" w:hAnsi="GHEA Grapalat" w:cs="GHEA Grapalat"/>
          <w:sz w:val="24"/>
          <w:szCs w:val="24"/>
        </w:rPr>
        <w:t>ընթացիկ</w:t>
      </w:r>
      <w:r w:rsidR="008D7E9A" w:rsidRPr="00E437D7">
        <w:rPr>
          <w:rFonts w:ascii="GHEA Grapalat" w:eastAsia="Times New Roman" w:hAnsi="GHEA Grapalat"/>
          <w:sz w:val="24"/>
          <w:szCs w:val="24"/>
        </w:rPr>
        <w:t xml:space="preserve"> </w:t>
      </w:r>
      <w:r w:rsidR="008D7E9A" w:rsidRPr="00E437D7">
        <w:rPr>
          <w:rFonts w:ascii="GHEA Grapalat" w:eastAsia="Times New Roman" w:hAnsi="GHEA Grapalat" w:cs="GHEA Grapalat"/>
          <w:sz w:val="24"/>
          <w:szCs w:val="24"/>
        </w:rPr>
        <w:t>տարվա</w:t>
      </w:r>
      <w:r w:rsidR="00FA4790" w:rsidRPr="00FA4790">
        <w:rPr>
          <w:rFonts w:ascii="GHEA Grapalat" w:eastAsia="Times New Roman" w:hAnsi="GHEA Grapalat" w:cs="GHEA Grapalat"/>
          <w:sz w:val="24"/>
          <w:szCs w:val="24"/>
        </w:rPr>
        <w:t>,</w:t>
      </w:r>
      <w:r w:rsidR="008D7E9A" w:rsidRPr="00E437D7">
        <w:rPr>
          <w:rFonts w:ascii="GHEA Grapalat" w:eastAsia="Times New Roman" w:hAnsi="GHEA Grapalat"/>
          <w:sz w:val="24"/>
          <w:szCs w:val="24"/>
        </w:rPr>
        <w:t xml:space="preserve"> </w:t>
      </w:r>
      <w:r w:rsidR="00FA4790">
        <w:rPr>
          <w:rFonts w:ascii="GHEA Grapalat" w:hAnsi="GHEA Grapalat" w:cs="Sylfaen"/>
          <w:sz w:val="24"/>
          <w:szCs w:val="24"/>
        </w:rPr>
        <w:t>իսկ իրավաբանական անձի տվյալ տարվա ընթացքում գրանցված լինելու կամ անհատ ձեռնարկատիրոջ կողմից տվյալ տարվա ընթացքում հաշվառված լինելու դեպքում՝ միայն տվյալ տարվա,</w:t>
      </w:r>
      <w:r w:rsidR="00FA4790" w:rsidRPr="00FA4790">
        <w:rPr>
          <w:rFonts w:ascii="GHEA Grapalat" w:hAnsi="GHEA Grapalat" w:cs="Sylfaen"/>
          <w:sz w:val="24"/>
          <w:szCs w:val="24"/>
        </w:rPr>
        <w:t xml:space="preserve"> </w:t>
      </w:r>
      <w:r w:rsidR="008D7E9A" w:rsidRPr="00E437D7">
        <w:rPr>
          <w:rFonts w:ascii="GHEA Grapalat" w:eastAsia="Times New Roman" w:hAnsi="GHEA Grapalat" w:cs="GHEA Grapalat"/>
          <w:sz w:val="24"/>
          <w:szCs w:val="24"/>
        </w:rPr>
        <w:t>ավարտված</w:t>
      </w:r>
      <w:r w:rsidR="008D7E9A" w:rsidRPr="00E437D7">
        <w:rPr>
          <w:rFonts w:ascii="GHEA Grapalat" w:eastAsia="Times New Roman" w:hAnsi="GHEA Grapalat"/>
          <w:sz w:val="24"/>
          <w:szCs w:val="24"/>
        </w:rPr>
        <w:t xml:space="preserve"> </w:t>
      </w:r>
      <w:r w:rsidR="008D7E9A" w:rsidRPr="00E437D7">
        <w:rPr>
          <w:rFonts w:ascii="GHEA Grapalat" w:eastAsia="Times New Roman" w:hAnsi="GHEA Grapalat" w:cs="GHEA Grapalat"/>
          <w:sz w:val="24"/>
          <w:szCs w:val="24"/>
        </w:rPr>
        <w:t>յուրաքանչյուր</w:t>
      </w:r>
      <w:r w:rsidR="008D7E9A" w:rsidRPr="00E437D7">
        <w:rPr>
          <w:rFonts w:ascii="GHEA Grapalat" w:eastAsia="Times New Roman" w:hAnsi="GHEA Grapalat"/>
          <w:sz w:val="24"/>
          <w:szCs w:val="24"/>
        </w:rPr>
        <w:t xml:space="preserve"> </w:t>
      </w:r>
      <w:r w:rsidR="008D7E9A" w:rsidRPr="00E437D7">
        <w:rPr>
          <w:rFonts w:ascii="GHEA Grapalat" w:eastAsia="Times New Roman" w:hAnsi="GHEA Grapalat" w:cs="GHEA Grapalat"/>
          <w:sz w:val="24"/>
          <w:szCs w:val="24"/>
        </w:rPr>
        <w:t>հաշվետու</w:t>
      </w:r>
      <w:r w:rsidR="008D7E9A" w:rsidRPr="00E437D7">
        <w:rPr>
          <w:rFonts w:ascii="GHEA Grapalat" w:eastAsia="Times New Roman" w:hAnsi="GHEA Grapalat"/>
          <w:sz w:val="24"/>
          <w:szCs w:val="24"/>
        </w:rPr>
        <w:t xml:space="preserve"> </w:t>
      </w:r>
      <w:r w:rsidR="008D7E9A" w:rsidRPr="00E437D7">
        <w:rPr>
          <w:rFonts w:ascii="GHEA Grapalat" w:eastAsia="Times New Roman" w:hAnsi="GHEA Grapalat" w:cs="GHEA Grapalat"/>
          <w:sz w:val="24"/>
          <w:szCs w:val="24"/>
        </w:rPr>
        <w:t>ժամանակաշրջանների</w:t>
      </w:r>
      <w:r w:rsidR="008D7E9A" w:rsidRPr="00E437D7">
        <w:rPr>
          <w:rFonts w:ascii="GHEA Grapalat" w:eastAsia="Times New Roman" w:hAnsi="GHEA Grapalat"/>
          <w:sz w:val="24"/>
          <w:szCs w:val="24"/>
        </w:rPr>
        <w:t xml:space="preserve"> </w:t>
      </w:r>
      <w:r w:rsidR="008D7E9A" w:rsidRPr="00E437D7">
        <w:rPr>
          <w:rFonts w:ascii="GHEA Grapalat" w:eastAsia="Times New Roman" w:hAnsi="GHEA Grapalat" w:cs="GHEA Grapalat"/>
          <w:sz w:val="24"/>
          <w:szCs w:val="24"/>
        </w:rPr>
        <w:t>համար</w:t>
      </w:r>
      <w:r w:rsidR="008D7E9A" w:rsidRPr="00E437D7">
        <w:rPr>
          <w:rFonts w:ascii="GHEA Grapalat" w:eastAsia="Times New Roman" w:hAnsi="GHEA Grapalat"/>
          <w:sz w:val="24"/>
          <w:szCs w:val="24"/>
        </w:rPr>
        <w:t xml:space="preserve"> </w:t>
      </w:r>
      <w:r w:rsidR="008D7E9A" w:rsidRPr="00E437D7">
        <w:rPr>
          <w:rFonts w:ascii="GHEA Grapalat" w:eastAsia="Times New Roman" w:hAnsi="GHEA Grapalat" w:cs="GHEA Grapalat"/>
          <w:sz w:val="24"/>
          <w:szCs w:val="24"/>
        </w:rPr>
        <w:t>ներ</w:t>
      </w:r>
      <w:r w:rsidR="008D7E9A" w:rsidRPr="00E437D7">
        <w:rPr>
          <w:rFonts w:ascii="GHEA Grapalat" w:eastAsia="Times New Roman" w:hAnsi="GHEA Grapalat"/>
          <w:sz w:val="24"/>
          <w:szCs w:val="24"/>
        </w:rPr>
        <w:t xml:space="preserve">կայացված ԱԱՀ և ակցիզային հարկի միասնական հաշվարկներով ու շրջանառության հարկի հաշվարկներով գործունեության առնվազն 80%-ը ձևավորել և իրականացրել է </w:t>
      </w:r>
      <w:r w:rsidR="002F3C16" w:rsidRPr="00E437D7">
        <w:rPr>
          <w:rFonts w:ascii="GHEA Grapalat" w:eastAsia="GHEA Grapalat" w:hAnsi="GHEA Grapalat" w:cs="GHEA Grapalat"/>
          <w:sz w:val="24"/>
          <w:szCs w:val="24"/>
        </w:rPr>
        <w:t>Հայաստանի Հանրապետության</w:t>
      </w:r>
      <w:r w:rsidR="008D7E9A" w:rsidRPr="00E437D7">
        <w:rPr>
          <w:rFonts w:ascii="GHEA Grapalat" w:eastAsia="Times New Roman" w:hAnsi="GHEA Grapalat"/>
          <w:sz w:val="24"/>
          <w:szCs w:val="24"/>
        </w:rPr>
        <w:t xml:space="preserve"> էկոնոմիկայի նախարարի 2013 թվականի սեպտեմբերի 19-ի N</w:t>
      </w:r>
      <w:r w:rsidR="00780BC1" w:rsidRPr="00E437D7">
        <w:rPr>
          <w:rFonts w:ascii="GHEA Grapalat" w:eastAsia="Times New Roman" w:hAnsi="GHEA Grapalat"/>
          <w:sz w:val="24"/>
          <w:szCs w:val="24"/>
        </w:rPr>
        <w:t xml:space="preserve"> </w:t>
      </w:r>
      <w:r w:rsidR="008D7E9A" w:rsidRPr="00E437D7">
        <w:rPr>
          <w:rFonts w:ascii="GHEA Grapalat" w:eastAsia="Times New Roman" w:hAnsi="GHEA Grapalat"/>
          <w:sz w:val="24"/>
          <w:szCs w:val="24"/>
        </w:rPr>
        <w:t xml:space="preserve">874-Ն հրամանով հաստատված «Տնտեսական գործունեության տեսակների դասակարգչի» «A (ԷՅ) Գյուղատնտեսություն, անտառային տնտեսություն և ձկնորսություն» բաժնի 01.1 (Ոչ բազմամյա մշակաբույսերի աճեցում), 01.2 (Բազմամյա մշակաբույսերի աճեցում), 01.3 (Տնկիների և այլ տնկանյութերի աճեցում), 01.4 (Անասնաբուծություն) և 03.2 (Ձկնաբուծություն) խմբերում, «C (ՍԻ) Մշակող արդյունաբերություն» </w:t>
      </w:r>
      <w:bookmarkStart w:id="6" w:name="_Hlk196845443"/>
      <w:r w:rsidR="008D7E9A" w:rsidRPr="00E437D7">
        <w:rPr>
          <w:rFonts w:ascii="GHEA Grapalat" w:eastAsia="Times New Roman" w:hAnsi="GHEA Grapalat"/>
          <w:sz w:val="24"/>
          <w:szCs w:val="24"/>
        </w:rPr>
        <w:t>բաժն</w:t>
      </w:r>
      <w:r w:rsidR="002425CD" w:rsidRPr="00CB5D32">
        <w:rPr>
          <w:rFonts w:ascii="GHEA Grapalat" w:eastAsia="Times New Roman" w:hAnsi="GHEA Grapalat"/>
          <w:sz w:val="24"/>
          <w:szCs w:val="24"/>
        </w:rPr>
        <w:t xml:space="preserve">ի </w:t>
      </w:r>
      <w:r w:rsidR="002425CD" w:rsidRPr="00E437D7">
        <w:rPr>
          <w:rFonts w:ascii="GHEA Grapalat" w:eastAsia="Times New Roman" w:hAnsi="GHEA Grapalat"/>
          <w:sz w:val="24"/>
          <w:szCs w:val="24"/>
        </w:rPr>
        <w:t xml:space="preserve">դասերում ներառված գործունեություն </w:t>
      </w:r>
      <w:r w:rsidR="008D7E9A" w:rsidRPr="00E437D7">
        <w:rPr>
          <w:rFonts w:ascii="GHEA Grapalat" w:eastAsia="Times New Roman" w:hAnsi="GHEA Grapalat"/>
          <w:sz w:val="24"/>
          <w:szCs w:val="24"/>
        </w:rPr>
        <w:t>(բացառությամբ՝ 18 «Պոլիգրաֆիական գործունեություն, գրառված կրիչների բազմացում», 33 «Մեքենաների և սարքավորանքի նորոգում և տեղադրում» հատվածների)</w:t>
      </w:r>
      <w:r w:rsidR="002D0AA2" w:rsidRPr="00E437D7">
        <w:rPr>
          <w:rFonts w:ascii="GHEA Grapalat" w:eastAsia="Times New Roman" w:hAnsi="GHEA Grapalat"/>
          <w:sz w:val="24"/>
          <w:szCs w:val="24"/>
        </w:rPr>
        <w:t>.</w:t>
      </w:r>
    </w:p>
    <w:bookmarkEnd w:id="6"/>
    <w:p w14:paraId="6604A434" w14:textId="2F3D5E5C" w:rsidR="005258BD" w:rsidRPr="00E437D7" w:rsidRDefault="005258BD" w:rsidP="00DF57D2">
      <w:pPr>
        <w:tabs>
          <w:tab w:val="left" w:pos="900"/>
          <w:tab w:val="left" w:pos="1080"/>
        </w:tabs>
        <w:spacing w:after="0" w:line="360" w:lineRule="auto"/>
        <w:ind w:right="150" w:firstLine="720"/>
        <w:jc w:val="both"/>
        <w:rPr>
          <w:rFonts w:ascii="GHEA Grapalat" w:eastAsia="MS Mincho" w:hAnsi="GHEA Grapalat" w:cs="MS Mincho"/>
          <w:sz w:val="24"/>
          <w:szCs w:val="24"/>
        </w:rPr>
      </w:pPr>
      <w:r w:rsidRPr="00E437D7">
        <w:rPr>
          <w:rFonts w:ascii="GHEA Grapalat" w:eastAsia="GHEA Grapalat" w:hAnsi="GHEA Grapalat" w:cs="GHEA Grapalat"/>
          <w:sz w:val="24"/>
          <w:szCs w:val="24"/>
        </w:rPr>
        <w:t xml:space="preserve">2) </w:t>
      </w:r>
      <w:r w:rsidR="0076496A" w:rsidRPr="00E437D7">
        <w:rPr>
          <w:rFonts w:ascii="GHEA Grapalat" w:eastAsia="GHEA Grapalat" w:hAnsi="GHEA Grapalat" w:cs="GHEA Grapalat"/>
          <w:sz w:val="24"/>
          <w:szCs w:val="24"/>
        </w:rPr>
        <w:t xml:space="preserve">արտահանման </w:t>
      </w:r>
      <w:r w:rsidRPr="00E437D7">
        <w:rPr>
          <w:rFonts w:ascii="GHEA Grapalat" w:eastAsia="Times New Roman" w:hAnsi="GHEA Grapalat" w:cs="Times New Roman"/>
          <w:sz w:val="24"/>
          <w:szCs w:val="24"/>
        </w:rPr>
        <w:t xml:space="preserve">երկրների </w:t>
      </w:r>
      <w:r w:rsidRPr="00E437D7">
        <w:rPr>
          <w:rFonts w:ascii="GHEA Grapalat" w:eastAsia="GHEA Grapalat" w:hAnsi="GHEA Grapalat" w:cs="GHEA Grapalat"/>
          <w:sz w:val="24"/>
          <w:szCs w:val="24"/>
        </w:rPr>
        <w:t>հավատարմագրման մարմնի կողմից հավատարմագրված ՀԳՄ</w:t>
      </w:r>
      <w:r w:rsidR="00662E70" w:rsidRPr="00E437D7">
        <w:rPr>
          <w:rFonts w:ascii="GHEA Grapalat" w:eastAsia="GHEA Grapalat" w:hAnsi="GHEA Grapalat" w:cs="GHEA Grapalat"/>
          <w:sz w:val="24"/>
          <w:szCs w:val="24"/>
        </w:rPr>
        <w:t xml:space="preserve">-ի </w:t>
      </w:r>
      <w:r w:rsidRPr="00E437D7">
        <w:rPr>
          <w:rFonts w:ascii="GHEA Grapalat" w:eastAsia="GHEA Grapalat" w:hAnsi="GHEA Grapalat" w:cs="GHEA Grapalat"/>
          <w:sz w:val="24"/>
          <w:szCs w:val="24"/>
        </w:rPr>
        <w:t xml:space="preserve">կողմից տրամադրված </w:t>
      </w:r>
      <w:r w:rsidR="009E5CD6" w:rsidRPr="00E437D7">
        <w:rPr>
          <w:rFonts w:ascii="GHEA Grapalat" w:eastAsia="GHEA Grapalat" w:hAnsi="GHEA Grapalat" w:cs="GHEA Grapalat"/>
          <w:sz w:val="24"/>
          <w:szCs w:val="24"/>
        </w:rPr>
        <w:t xml:space="preserve">կամ գրանցված </w:t>
      </w:r>
      <w:r w:rsidRPr="00E437D7">
        <w:rPr>
          <w:rFonts w:ascii="GHEA Grapalat" w:eastAsia="GHEA Grapalat" w:hAnsi="GHEA Grapalat" w:cs="GHEA Grapalat"/>
          <w:sz w:val="24"/>
          <w:szCs w:val="24"/>
        </w:rPr>
        <w:t xml:space="preserve">համապատասխանության գնահատման փաստաթուղթ` </w:t>
      </w:r>
    </w:p>
    <w:p w14:paraId="5B1C4CE2" w14:textId="7B650B2C" w:rsidR="005258BD" w:rsidRPr="00E437D7" w:rsidRDefault="005258BD" w:rsidP="00DF57D2">
      <w:pPr>
        <w:tabs>
          <w:tab w:val="left" w:pos="900"/>
          <w:tab w:val="left" w:pos="1080"/>
        </w:tabs>
        <w:spacing w:after="0" w:line="360" w:lineRule="auto"/>
        <w:ind w:right="150"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E437D7">
        <w:rPr>
          <w:rFonts w:ascii="GHEA Grapalat" w:eastAsia="MS Mincho" w:hAnsi="GHEA Grapalat" w:cs="MS Mincho"/>
          <w:sz w:val="24"/>
          <w:szCs w:val="24"/>
        </w:rPr>
        <w:t>ա</w:t>
      </w:r>
      <w:r w:rsidRPr="00E437D7">
        <w:rPr>
          <w:rFonts w:ascii="Cambria Math" w:eastAsia="MS Mincho" w:hAnsi="Cambria Math" w:cs="Cambria Math"/>
          <w:sz w:val="24"/>
          <w:szCs w:val="24"/>
        </w:rPr>
        <w:t>․</w:t>
      </w:r>
      <w:r w:rsidRPr="00E437D7">
        <w:rPr>
          <w:rFonts w:ascii="GHEA Grapalat" w:hAnsi="GHEA Grapalat"/>
          <w:sz w:val="24"/>
          <w:szCs w:val="24"/>
          <w:shd w:val="clear" w:color="auto" w:fill="FFFFFF"/>
        </w:rPr>
        <w:t xml:space="preserve"> սերտիֆիկատ՝ փաստաթուղթ, որով սերտիֆիկացման մարմինը հավաստում է շրջանառության մեջ դրվող արտադրանքի համապատասխանությունը սահմանված պահանջներին</w:t>
      </w:r>
      <w:r w:rsidR="00DF57D2" w:rsidRPr="00E44018">
        <w:rPr>
          <w:rFonts w:ascii="GHEA Grapalat" w:hAnsi="GHEA Grapalat"/>
          <w:sz w:val="24"/>
          <w:szCs w:val="24"/>
          <w:shd w:val="clear" w:color="auto" w:fill="FFFFFF"/>
        </w:rPr>
        <w:t>.</w:t>
      </w:r>
      <w:r w:rsidRPr="00E437D7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</w:p>
    <w:p w14:paraId="67BE6CD1" w14:textId="0BDB6F31" w:rsidR="005258BD" w:rsidRPr="00E437D7" w:rsidRDefault="005258BD" w:rsidP="00DF57D2">
      <w:pPr>
        <w:tabs>
          <w:tab w:val="left" w:pos="900"/>
          <w:tab w:val="left" w:pos="1080"/>
        </w:tabs>
        <w:spacing w:after="0" w:line="360" w:lineRule="auto"/>
        <w:ind w:right="150"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E437D7">
        <w:rPr>
          <w:rFonts w:ascii="GHEA Grapalat" w:hAnsi="GHEA Grapalat"/>
          <w:sz w:val="24"/>
          <w:szCs w:val="24"/>
          <w:shd w:val="clear" w:color="auto" w:fill="FFFFFF"/>
        </w:rPr>
        <w:t>բ</w:t>
      </w:r>
      <w:r w:rsidRPr="00E437D7">
        <w:rPr>
          <w:rFonts w:ascii="Cambria Math" w:hAnsi="Cambria Math" w:cs="Cambria Math"/>
          <w:sz w:val="24"/>
          <w:szCs w:val="24"/>
          <w:shd w:val="clear" w:color="auto" w:fill="FFFFFF"/>
        </w:rPr>
        <w:t>․</w:t>
      </w:r>
      <w:r w:rsidRPr="00E437D7">
        <w:rPr>
          <w:rFonts w:ascii="GHEA Grapalat" w:hAnsi="GHEA Grapalat"/>
          <w:sz w:val="24"/>
          <w:szCs w:val="24"/>
          <w:shd w:val="clear" w:color="auto" w:fill="FFFFFF"/>
        </w:rPr>
        <w:t xml:space="preserve"> լաբորատոր փորձարկ</w:t>
      </w:r>
      <w:r w:rsidR="004F4DE0" w:rsidRPr="00CB5D32">
        <w:rPr>
          <w:rFonts w:ascii="GHEA Grapalat" w:hAnsi="GHEA Grapalat"/>
          <w:sz w:val="24"/>
          <w:szCs w:val="24"/>
          <w:shd w:val="clear" w:color="auto" w:fill="FFFFFF"/>
        </w:rPr>
        <w:t>ման արձանագրոււթյուն</w:t>
      </w:r>
      <w:r w:rsidRPr="00E437D7">
        <w:rPr>
          <w:rFonts w:ascii="GHEA Grapalat" w:hAnsi="GHEA Grapalat"/>
          <w:sz w:val="24"/>
          <w:szCs w:val="24"/>
          <w:shd w:val="clear" w:color="auto" w:fill="FFFFFF"/>
        </w:rPr>
        <w:t>՝ արտադրանքի (համապատասխանության գնահատման ենթակա օբյեկտի) մեկ կամ մի քանի բնութագրեր</w:t>
      </w:r>
      <w:r w:rsidR="004F4DE0" w:rsidRPr="00CB5D32">
        <w:rPr>
          <w:rFonts w:ascii="GHEA Grapalat" w:hAnsi="GHEA Grapalat"/>
          <w:sz w:val="24"/>
          <w:szCs w:val="24"/>
          <w:shd w:val="clear" w:color="auto" w:fill="FFFFFF"/>
        </w:rPr>
        <w:t xml:space="preserve">ը հավաստող փաստաթուղթը, որը տրամադրվել է </w:t>
      </w:r>
      <w:r w:rsidR="00ED67C5" w:rsidRPr="00E437D7">
        <w:rPr>
          <w:rFonts w:ascii="GHEA Grapalat" w:hAnsi="GHEA Grapalat"/>
          <w:sz w:val="24"/>
          <w:szCs w:val="24"/>
          <w:shd w:val="clear" w:color="auto" w:fill="FFFFFF"/>
        </w:rPr>
        <w:t>փորձարկման լաբորատորիա</w:t>
      </w:r>
      <w:r w:rsidR="00BA0828" w:rsidRPr="00E437D7">
        <w:rPr>
          <w:rFonts w:ascii="GHEA Grapalat" w:hAnsi="GHEA Grapalat"/>
          <w:sz w:val="24"/>
          <w:szCs w:val="24"/>
          <w:shd w:val="clear" w:color="auto" w:fill="FFFFFF"/>
        </w:rPr>
        <w:t>յի</w:t>
      </w:r>
      <w:r w:rsidR="00ED67C5" w:rsidRPr="00E437D7">
        <w:rPr>
          <w:rFonts w:ascii="GHEA Grapalat" w:hAnsi="GHEA Grapalat"/>
          <w:sz w:val="24"/>
          <w:szCs w:val="24"/>
          <w:shd w:val="clear" w:color="auto" w:fill="FFFFFF"/>
        </w:rPr>
        <w:t xml:space="preserve"> գնահատման </w:t>
      </w:r>
      <w:r w:rsidRPr="00E437D7">
        <w:rPr>
          <w:rFonts w:ascii="GHEA Grapalat" w:hAnsi="GHEA Grapalat"/>
          <w:sz w:val="24"/>
          <w:szCs w:val="24"/>
          <w:shd w:val="clear" w:color="auto" w:fill="FFFFFF"/>
        </w:rPr>
        <w:t>ընթացակարգի համաձայն.</w:t>
      </w:r>
      <w:r w:rsidRPr="00E437D7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0F616B4A" w14:textId="764E3875" w:rsidR="005258BD" w:rsidRPr="00E437D7" w:rsidRDefault="00662E70" w:rsidP="00DF57D2">
      <w:pPr>
        <w:tabs>
          <w:tab w:val="left" w:pos="900"/>
          <w:tab w:val="left" w:pos="1080"/>
        </w:tabs>
        <w:spacing w:after="0" w:line="360" w:lineRule="auto"/>
        <w:ind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437D7">
        <w:rPr>
          <w:rFonts w:ascii="GHEA Grapalat" w:eastAsia="GHEA Grapalat" w:hAnsi="GHEA Grapalat" w:cs="GHEA Grapalat"/>
          <w:sz w:val="24"/>
          <w:szCs w:val="24"/>
        </w:rPr>
        <w:t>3</w:t>
      </w:r>
      <w:r w:rsidR="005258BD" w:rsidRPr="00E437D7">
        <w:rPr>
          <w:rFonts w:ascii="GHEA Grapalat" w:eastAsia="GHEA Grapalat" w:hAnsi="GHEA Grapalat" w:cs="GHEA Grapalat"/>
          <w:sz w:val="24"/>
          <w:szCs w:val="24"/>
        </w:rPr>
        <w:t>) սերտիֆիկացման կամ լաբորատոր փորձարկման ծախս</w:t>
      </w:r>
      <w:r w:rsidR="00AD1BDB" w:rsidRPr="00CB5D32">
        <w:rPr>
          <w:rFonts w:ascii="GHEA Grapalat" w:eastAsia="GHEA Grapalat" w:hAnsi="GHEA Grapalat" w:cs="GHEA Grapalat"/>
          <w:sz w:val="24"/>
          <w:szCs w:val="24"/>
        </w:rPr>
        <w:t>ը</w:t>
      </w:r>
      <w:r w:rsidR="005258BD" w:rsidRPr="00E437D7">
        <w:rPr>
          <w:rFonts w:ascii="GHEA Grapalat" w:eastAsia="GHEA Grapalat" w:hAnsi="GHEA Grapalat" w:cs="GHEA Grapalat"/>
          <w:sz w:val="24"/>
          <w:szCs w:val="24"/>
        </w:rPr>
        <w:t xml:space="preserve">` </w:t>
      </w:r>
      <w:r w:rsidR="00DA54BC" w:rsidRPr="00E437D7">
        <w:rPr>
          <w:rFonts w:ascii="GHEA Grapalat" w:eastAsia="GHEA Grapalat" w:hAnsi="GHEA Grapalat" w:cs="GHEA Grapalat"/>
          <w:sz w:val="24"/>
          <w:szCs w:val="24"/>
        </w:rPr>
        <w:t xml:space="preserve">արտահանման երկրների հավատարմագրման մարմնի կողմից հավատարմագրված համապատասխանության գնահատման մարմնի (այսուհետ՝ ՀԳՄ) </w:t>
      </w:r>
      <w:r w:rsidR="005258BD" w:rsidRPr="00E437D7">
        <w:rPr>
          <w:rFonts w:ascii="GHEA Grapalat" w:eastAsia="GHEA Grapalat" w:hAnsi="GHEA Grapalat" w:cs="GHEA Grapalat"/>
          <w:sz w:val="24"/>
          <w:szCs w:val="24"/>
        </w:rPr>
        <w:t xml:space="preserve">կողմից </w:t>
      </w:r>
      <w:r w:rsidR="00FF4964" w:rsidRPr="00E437D7">
        <w:rPr>
          <w:rFonts w:ascii="GHEA Grapalat" w:eastAsia="GHEA Grapalat" w:hAnsi="GHEA Grapalat" w:cs="GHEA Grapalat"/>
          <w:sz w:val="24"/>
          <w:szCs w:val="24"/>
        </w:rPr>
        <w:t>ս</w:t>
      </w:r>
      <w:r w:rsidR="005258BD" w:rsidRPr="00E437D7">
        <w:rPr>
          <w:rFonts w:ascii="GHEA Grapalat" w:eastAsia="GHEA Grapalat" w:hAnsi="GHEA Grapalat" w:cs="GHEA Grapalat"/>
          <w:sz w:val="24"/>
          <w:szCs w:val="24"/>
        </w:rPr>
        <w:t>երտիֆիկատի կամ փորձարկման արձանագրության տրամադրման ծառայությունների համար կատարված վճարում (հավաստող փաստաթղթերի համաձայն)։</w:t>
      </w:r>
    </w:p>
    <w:p w14:paraId="51142AA0" w14:textId="12B6C78E" w:rsidR="005258BD" w:rsidRPr="00E437D7" w:rsidRDefault="005832C9" w:rsidP="00DF57D2">
      <w:pPr>
        <w:pStyle w:val="ListParagraph"/>
        <w:numPr>
          <w:ilvl w:val="0"/>
          <w:numId w:val="8"/>
        </w:numPr>
        <w:tabs>
          <w:tab w:val="left" w:pos="900"/>
          <w:tab w:val="left" w:pos="108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692261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2E63C8" w:rsidRPr="00E437D7">
        <w:rPr>
          <w:rFonts w:ascii="GHEA Grapalat" w:eastAsia="GHEA Grapalat" w:hAnsi="GHEA Grapalat" w:cs="GHEA Grapalat"/>
          <w:sz w:val="24"/>
          <w:szCs w:val="24"/>
        </w:rPr>
        <w:t>Ծրագրի 5-րդ կետի 1-ին ենթակետի «</w:t>
      </w:r>
      <w:r w:rsidR="00617B4C">
        <w:rPr>
          <w:rFonts w:ascii="GHEA Grapalat" w:eastAsia="GHEA Grapalat" w:hAnsi="GHEA Grapalat" w:cs="GHEA Grapalat"/>
          <w:sz w:val="24"/>
          <w:szCs w:val="24"/>
        </w:rPr>
        <w:t>դ</w:t>
      </w:r>
      <w:r w:rsidR="002E63C8" w:rsidRPr="00E437D7">
        <w:rPr>
          <w:rFonts w:ascii="GHEA Grapalat" w:eastAsia="GHEA Grapalat" w:hAnsi="GHEA Grapalat" w:cs="GHEA Grapalat"/>
          <w:sz w:val="24"/>
          <w:szCs w:val="24"/>
        </w:rPr>
        <w:t>» պարբերությամբ սահմանված պահանջ</w:t>
      </w:r>
      <w:sdt>
        <w:sdtPr>
          <w:rPr>
            <w:rFonts w:ascii="GHEA Grapalat" w:hAnsi="GHEA Grapalat"/>
            <w:sz w:val="24"/>
            <w:szCs w:val="24"/>
          </w:rPr>
          <w:tag w:val="goog_rdk_23"/>
          <w:id w:val="634758496"/>
        </w:sdtPr>
        <w:sdtEndPr/>
        <w:sdtContent>
          <w:r w:rsidR="002E63C8" w:rsidRPr="00E437D7">
            <w:rPr>
              <w:rFonts w:ascii="GHEA Grapalat" w:eastAsia="GHEA Grapalat" w:hAnsi="GHEA Grapalat" w:cs="GHEA Grapalat"/>
              <w:sz w:val="24"/>
              <w:szCs w:val="24"/>
            </w:rPr>
            <w:t>ը</w:t>
          </w:r>
        </w:sdtContent>
      </w:sdt>
      <w:r w:rsidR="002E63C8" w:rsidRPr="00E437D7">
        <w:rPr>
          <w:rFonts w:ascii="GHEA Grapalat" w:hAnsi="GHEA Grapalat"/>
          <w:sz w:val="24"/>
          <w:szCs w:val="24"/>
        </w:rPr>
        <w:t xml:space="preserve"> բ</w:t>
      </w:r>
      <w:r w:rsidR="002E63C8" w:rsidRPr="00E437D7">
        <w:rPr>
          <w:rFonts w:ascii="GHEA Grapalat" w:eastAsia="GHEA Grapalat" w:hAnsi="GHEA Grapalat" w:cs="GHEA Grapalat"/>
          <w:sz w:val="24"/>
          <w:szCs w:val="24"/>
        </w:rPr>
        <w:t xml:space="preserve">ավարարված համարվելու հիմք </w:t>
      </w:r>
      <w:r w:rsidR="00921AB8" w:rsidRPr="00E437D7">
        <w:rPr>
          <w:rFonts w:ascii="GHEA Grapalat" w:eastAsia="GHEA Grapalat" w:hAnsi="GHEA Grapalat" w:cs="GHEA Grapalat"/>
          <w:sz w:val="24"/>
          <w:szCs w:val="24"/>
        </w:rPr>
        <w:t xml:space="preserve">է </w:t>
      </w:r>
      <w:r w:rsidR="002E63C8" w:rsidRPr="00E437D7">
        <w:rPr>
          <w:rFonts w:ascii="GHEA Grapalat" w:eastAsia="GHEA Grapalat" w:hAnsi="GHEA Grapalat" w:cs="GHEA Grapalat"/>
          <w:sz w:val="24"/>
          <w:szCs w:val="24"/>
        </w:rPr>
        <w:t>ընդունվում հարկատուի կողմից միջոցառման պայմաններով սահմանված ժամանակահատվածների համար ներկայացված ավելացված արժեքի հարկի կամ շրջանառության հարկի հարկային հաշվարկներում</w:t>
      </w:r>
      <w:r w:rsidR="0019272B" w:rsidRPr="0019272B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19272B" w:rsidRPr="00E437D7">
        <w:rPr>
          <w:rFonts w:ascii="GHEA Grapalat" w:eastAsia="GHEA Grapalat" w:hAnsi="GHEA Grapalat" w:cs="GHEA Grapalat"/>
          <w:sz w:val="24"/>
          <w:szCs w:val="24"/>
        </w:rPr>
        <w:t xml:space="preserve">արտացոլված շրջանառությունը: </w:t>
      </w:r>
      <w:r w:rsidR="002E63C8" w:rsidRPr="00E437D7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3398DADF" w14:textId="77777777" w:rsidR="002E63C8" w:rsidRPr="00E437D7" w:rsidRDefault="002E63C8" w:rsidP="00DF57D2">
      <w:pPr>
        <w:tabs>
          <w:tab w:val="left" w:pos="900"/>
          <w:tab w:val="left" w:pos="1080"/>
        </w:tabs>
        <w:spacing w:after="0" w:line="360" w:lineRule="auto"/>
        <w:ind w:right="150" w:firstLine="72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bookmarkStart w:id="7" w:name="_heading=h.gjdgxs" w:colFirst="0" w:colLast="0"/>
      <w:bookmarkEnd w:id="7"/>
    </w:p>
    <w:p w14:paraId="0DB41BF6" w14:textId="63399869" w:rsidR="005258BD" w:rsidRPr="00E437D7" w:rsidRDefault="005258BD" w:rsidP="00DF57D2">
      <w:pPr>
        <w:tabs>
          <w:tab w:val="left" w:pos="900"/>
          <w:tab w:val="left" w:pos="1080"/>
        </w:tabs>
        <w:spacing w:after="0" w:line="360" w:lineRule="auto"/>
        <w:ind w:right="150" w:firstLine="72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E437D7">
        <w:rPr>
          <w:rFonts w:ascii="GHEA Grapalat" w:eastAsia="GHEA Grapalat" w:hAnsi="GHEA Grapalat" w:cs="GHEA Grapalat"/>
          <w:b/>
          <w:sz w:val="24"/>
          <w:szCs w:val="24"/>
        </w:rPr>
        <w:t xml:space="preserve">3. ԱՋԱԿՑՈՒԹՅԱՆ ՏՐԱՄԱԴՐՄԱՆ ԸՆԹԱՑԱԿԱՐԳԸ </w:t>
      </w:r>
    </w:p>
    <w:p w14:paraId="51A16C0E" w14:textId="77777777" w:rsidR="005258BD" w:rsidRPr="00E437D7" w:rsidRDefault="005258BD" w:rsidP="00DF57D2">
      <w:pPr>
        <w:tabs>
          <w:tab w:val="left" w:pos="900"/>
          <w:tab w:val="left" w:pos="1080"/>
        </w:tabs>
        <w:spacing w:after="0" w:line="360" w:lineRule="auto"/>
        <w:ind w:right="150" w:firstLine="72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24842876" w14:textId="34CDBA45" w:rsidR="00D51FB5" w:rsidRPr="00E437D7" w:rsidRDefault="005832C9" w:rsidP="00DF57D2">
      <w:pPr>
        <w:pStyle w:val="ListParagraph"/>
        <w:numPr>
          <w:ilvl w:val="0"/>
          <w:numId w:val="8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692261">
        <w:rPr>
          <w:rFonts w:ascii="GHEA Grapalat" w:eastAsia="Times New Roman" w:hAnsi="GHEA Grapalat"/>
          <w:sz w:val="24"/>
          <w:szCs w:val="24"/>
        </w:rPr>
        <w:t xml:space="preserve"> </w:t>
      </w:r>
      <w:r w:rsidR="005258BD" w:rsidRPr="00E437D7">
        <w:rPr>
          <w:rFonts w:ascii="GHEA Grapalat" w:eastAsia="Times New Roman" w:hAnsi="GHEA Grapalat"/>
          <w:sz w:val="24"/>
          <w:szCs w:val="24"/>
        </w:rPr>
        <w:t xml:space="preserve">Ծրագրով նախատեսվում է փոխհատուցել </w:t>
      </w:r>
      <w:r w:rsidR="005258BD" w:rsidRPr="00E437D7">
        <w:rPr>
          <w:rFonts w:ascii="GHEA Grapalat" w:eastAsia="GHEA Grapalat" w:hAnsi="GHEA Grapalat" w:cs="GHEA Grapalat"/>
          <w:sz w:val="24"/>
          <w:szCs w:val="24"/>
        </w:rPr>
        <w:t>շահառուի՝</w:t>
      </w:r>
    </w:p>
    <w:p w14:paraId="72B78E3F" w14:textId="4970D9E1" w:rsidR="00D51FB5" w:rsidRPr="00E437D7" w:rsidRDefault="003E3FA6" w:rsidP="00DF57D2">
      <w:pPr>
        <w:pStyle w:val="ListParagraph"/>
        <w:numPr>
          <w:ilvl w:val="0"/>
          <w:numId w:val="7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437D7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586035" w:rsidRPr="00E437D7">
        <w:rPr>
          <w:rFonts w:ascii="GHEA Grapalat" w:eastAsia="GHEA Grapalat" w:hAnsi="GHEA Grapalat" w:cs="GHEA Grapalat"/>
          <w:sz w:val="24"/>
          <w:szCs w:val="24"/>
        </w:rPr>
        <w:t>ս</w:t>
      </w:r>
      <w:r w:rsidR="005258BD" w:rsidRPr="00E437D7">
        <w:rPr>
          <w:rFonts w:ascii="GHEA Grapalat" w:eastAsia="GHEA Grapalat" w:hAnsi="GHEA Grapalat" w:cs="GHEA Grapalat"/>
          <w:sz w:val="24"/>
          <w:szCs w:val="24"/>
        </w:rPr>
        <w:t>երտիֆիկա</w:t>
      </w:r>
      <w:r w:rsidR="00FF4964" w:rsidRPr="00E437D7">
        <w:rPr>
          <w:rFonts w:ascii="GHEA Grapalat" w:eastAsia="GHEA Grapalat" w:hAnsi="GHEA Grapalat" w:cs="GHEA Grapalat"/>
          <w:sz w:val="24"/>
          <w:szCs w:val="24"/>
        </w:rPr>
        <w:t xml:space="preserve">տի տրամադրման </w:t>
      </w:r>
      <w:r w:rsidR="005258BD" w:rsidRPr="00E437D7">
        <w:rPr>
          <w:rFonts w:ascii="GHEA Grapalat" w:eastAsia="GHEA Grapalat" w:hAnsi="GHEA Grapalat" w:cs="GHEA Grapalat"/>
          <w:sz w:val="24"/>
          <w:szCs w:val="24"/>
        </w:rPr>
        <w:t xml:space="preserve">համար կատարված ծախսը՝ </w:t>
      </w:r>
      <w:r w:rsidR="00FF4964" w:rsidRPr="00E437D7">
        <w:rPr>
          <w:rFonts w:ascii="GHEA Grapalat" w:eastAsia="GHEA Grapalat" w:hAnsi="GHEA Grapalat" w:cs="GHEA Grapalat"/>
          <w:sz w:val="24"/>
          <w:szCs w:val="24"/>
        </w:rPr>
        <w:t xml:space="preserve">սերտիֆիկատի տրամադրման </w:t>
      </w:r>
      <w:r w:rsidR="005258BD" w:rsidRPr="00E437D7">
        <w:rPr>
          <w:rFonts w:ascii="GHEA Grapalat" w:eastAsia="GHEA Grapalat" w:hAnsi="GHEA Grapalat" w:cs="GHEA Grapalat"/>
          <w:sz w:val="24"/>
          <w:szCs w:val="24"/>
        </w:rPr>
        <w:t xml:space="preserve">ծախսի 50%-ի չափով, բայց ոչ ավել քան 100 000 </w:t>
      </w:r>
      <w:r w:rsidR="005258BD" w:rsidRPr="00E437D7">
        <w:rPr>
          <w:rStyle w:val="Emphasis"/>
          <w:rFonts w:ascii="GHEA Grapalat" w:hAnsi="GHEA Grapalat"/>
          <w:i w:val="0"/>
          <w:iCs w:val="0"/>
          <w:sz w:val="24"/>
          <w:szCs w:val="24"/>
        </w:rPr>
        <w:t xml:space="preserve">(հարյուր հազար) </w:t>
      </w:r>
      <w:r w:rsidR="005258BD" w:rsidRPr="00E437D7">
        <w:rPr>
          <w:rFonts w:ascii="GHEA Grapalat" w:eastAsia="GHEA Grapalat" w:hAnsi="GHEA Grapalat" w:cs="GHEA Grapalat"/>
          <w:sz w:val="24"/>
          <w:szCs w:val="24"/>
        </w:rPr>
        <w:t>դրամ</w:t>
      </w:r>
      <w:r w:rsidR="002E63C8" w:rsidRPr="00E437D7">
        <w:rPr>
          <w:rFonts w:ascii="GHEA Grapalat" w:eastAsia="GHEA Grapalat" w:hAnsi="GHEA Grapalat" w:cs="GHEA Grapalat"/>
          <w:sz w:val="24"/>
          <w:szCs w:val="24"/>
        </w:rPr>
        <w:t>.</w:t>
      </w:r>
      <w:r w:rsidR="00D51FB5" w:rsidRPr="00E437D7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39D3EBDF" w14:textId="62BDE75E" w:rsidR="005258BD" w:rsidRPr="00D76F05" w:rsidRDefault="005258BD" w:rsidP="00DF57D2">
      <w:pPr>
        <w:pStyle w:val="ListParagraph"/>
        <w:numPr>
          <w:ilvl w:val="0"/>
          <w:numId w:val="7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150" w:firstLine="720"/>
        <w:jc w:val="both"/>
        <w:rPr>
          <w:rStyle w:val="Emphasis"/>
          <w:rFonts w:ascii="GHEA Grapalat" w:eastAsia="GHEA Grapalat" w:hAnsi="GHEA Grapalat" w:cs="GHEA Grapalat"/>
          <w:i w:val="0"/>
          <w:iCs w:val="0"/>
          <w:sz w:val="24"/>
          <w:szCs w:val="24"/>
        </w:rPr>
      </w:pPr>
      <w:r w:rsidRPr="00D76F05">
        <w:rPr>
          <w:rStyle w:val="Emphasis"/>
          <w:rFonts w:ascii="GHEA Grapalat" w:hAnsi="GHEA Grapalat"/>
          <w:i w:val="0"/>
          <w:iCs w:val="0"/>
          <w:sz w:val="24"/>
          <w:szCs w:val="24"/>
        </w:rPr>
        <w:t>մեկ տեսակ</w:t>
      </w:r>
      <w:r w:rsidR="00921AB8" w:rsidRPr="00D76F05">
        <w:rPr>
          <w:rStyle w:val="Emphasis"/>
          <w:rFonts w:ascii="GHEA Grapalat" w:hAnsi="GHEA Grapalat"/>
          <w:i w:val="0"/>
          <w:iCs w:val="0"/>
          <w:sz w:val="24"/>
          <w:szCs w:val="24"/>
        </w:rPr>
        <w:t>ի</w:t>
      </w:r>
      <w:r w:rsidRPr="00D76F05">
        <w:rPr>
          <w:rStyle w:val="Emphasis"/>
          <w:rFonts w:ascii="GHEA Grapalat" w:hAnsi="GHEA Grapalat"/>
          <w:i w:val="0"/>
          <w:iCs w:val="0"/>
          <w:sz w:val="24"/>
          <w:szCs w:val="24"/>
        </w:rPr>
        <w:t xml:space="preserve"> արտադրանքի </w:t>
      </w:r>
      <w:r w:rsidR="00D76F05" w:rsidRPr="00D76F05">
        <w:rPr>
          <w:rStyle w:val="Emphasis"/>
          <w:rFonts w:ascii="GHEA Grapalat" w:hAnsi="GHEA Grapalat"/>
          <w:i w:val="0"/>
          <w:iCs w:val="0"/>
          <w:sz w:val="24"/>
          <w:szCs w:val="24"/>
        </w:rPr>
        <w:t>(ներառյալ Աղյուսակ N 2-ում նշված արտադրանքի)</w:t>
      </w:r>
      <w:r w:rsidR="00D76F05" w:rsidRPr="00D76F05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D76F05">
        <w:rPr>
          <w:rFonts w:ascii="GHEA Grapalat" w:eastAsia="GHEA Grapalat" w:hAnsi="GHEA Grapalat" w:cs="GHEA Grapalat"/>
          <w:sz w:val="24"/>
          <w:szCs w:val="24"/>
        </w:rPr>
        <w:t xml:space="preserve">լաբորատոր փորձարկման համար կատարված ծախսը՝ </w:t>
      </w:r>
      <w:r w:rsidRPr="00D76F05">
        <w:rPr>
          <w:rStyle w:val="Emphasis"/>
          <w:rFonts w:ascii="GHEA Grapalat" w:hAnsi="GHEA Grapalat"/>
          <w:i w:val="0"/>
          <w:iCs w:val="0"/>
          <w:sz w:val="24"/>
          <w:szCs w:val="24"/>
        </w:rPr>
        <w:t xml:space="preserve">յուրաքանչյուր ցուցանիշի համար արժեքի 50 </w:t>
      </w:r>
      <w:r w:rsidRPr="00D76F05">
        <w:rPr>
          <w:rFonts w:ascii="GHEA Grapalat" w:eastAsia="GHEA Grapalat" w:hAnsi="GHEA Grapalat" w:cs="GHEA Grapalat"/>
          <w:sz w:val="24"/>
          <w:szCs w:val="24"/>
        </w:rPr>
        <w:t>%-</w:t>
      </w:r>
      <w:r w:rsidRPr="00D76F05">
        <w:rPr>
          <w:rStyle w:val="Emphasis"/>
          <w:rFonts w:ascii="GHEA Grapalat" w:hAnsi="GHEA Grapalat"/>
          <w:i w:val="0"/>
          <w:iCs w:val="0"/>
          <w:sz w:val="24"/>
          <w:szCs w:val="24"/>
        </w:rPr>
        <w:t>ը, բայց ոչ ավել քան 50 000</w:t>
      </w:r>
      <w:r w:rsidR="002C4F16" w:rsidRPr="00D76F05">
        <w:rPr>
          <w:rStyle w:val="Emphasis"/>
          <w:rFonts w:ascii="GHEA Grapalat" w:hAnsi="GHEA Grapalat"/>
          <w:i w:val="0"/>
          <w:iCs w:val="0"/>
          <w:sz w:val="24"/>
          <w:szCs w:val="24"/>
        </w:rPr>
        <w:t xml:space="preserve"> </w:t>
      </w:r>
      <w:r w:rsidRPr="00D76F05">
        <w:rPr>
          <w:rStyle w:val="Emphasis"/>
          <w:rFonts w:ascii="GHEA Grapalat" w:hAnsi="GHEA Grapalat"/>
          <w:i w:val="0"/>
          <w:iCs w:val="0"/>
          <w:sz w:val="24"/>
          <w:szCs w:val="24"/>
        </w:rPr>
        <w:t>(հիսուն հազար) դրամ</w:t>
      </w:r>
      <w:r w:rsidR="00586035" w:rsidRPr="00D76F05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120C9731" w14:textId="7C4552BC" w:rsidR="005258BD" w:rsidRPr="00E437D7" w:rsidRDefault="005832C9" w:rsidP="00DF57D2">
      <w:pPr>
        <w:pStyle w:val="ListParagraph"/>
        <w:numPr>
          <w:ilvl w:val="0"/>
          <w:numId w:val="8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692261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5258BD" w:rsidRPr="00E437D7">
        <w:rPr>
          <w:rFonts w:ascii="GHEA Grapalat" w:eastAsia="GHEA Grapalat" w:hAnsi="GHEA Grapalat" w:cs="GHEA Grapalat"/>
          <w:sz w:val="24"/>
          <w:szCs w:val="24"/>
        </w:rPr>
        <w:t xml:space="preserve">Շահառուն իր ընտրությամբ կարող է դիմել </w:t>
      </w:r>
      <w:r w:rsidR="00921AB8" w:rsidRPr="00E437D7">
        <w:rPr>
          <w:rFonts w:ascii="GHEA Grapalat" w:eastAsia="GHEA Grapalat" w:hAnsi="GHEA Grapalat" w:cs="GHEA Grapalat"/>
          <w:sz w:val="24"/>
          <w:szCs w:val="24"/>
        </w:rPr>
        <w:t xml:space="preserve">միաժամանակ </w:t>
      </w:r>
      <w:r w:rsidR="005258BD" w:rsidRPr="00E437D7">
        <w:rPr>
          <w:rFonts w:ascii="GHEA Grapalat" w:eastAsia="GHEA Grapalat" w:hAnsi="GHEA Grapalat" w:cs="GHEA Grapalat"/>
          <w:sz w:val="24"/>
          <w:szCs w:val="24"/>
        </w:rPr>
        <w:t>սերտիֆիկացման և լաբորատոր փորձարկման</w:t>
      </w:r>
      <w:r w:rsidR="00921AB8" w:rsidRPr="00E437D7">
        <w:rPr>
          <w:rFonts w:ascii="GHEA Grapalat" w:eastAsia="GHEA Grapalat" w:hAnsi="GHEA Grapalat" w:cs="GHEA Grapalat"/>
          <w:sz w:val="24"/>
          <w:szCs w:val="24"/>
        </w:rPr>
        <w:t>, ինչպես նաև</w:t>
      </w:r>
      <w:r w:rsidR="00100B96" w:rsidRPr="00E437D7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5258BD" w:rsidRPr="00E437D7">
        <w:rPr>
          <w:rFonts w:ascii="GHEA Grapalat" w:eastAsia="GHEA Grapalat" w:hAnsi="GHEA Grapalat" w:cs="GHEA Grapalat"/>
          <w:sz w:val="24"/>
          <w:szCs w:val="24"/>
        </w:rPr>
        <w:t xml:space="preserve">միայն սերտիֆիկացման կամ </w:t>
      </w:r>
      <w:r w:rsidR="00C46DC0" w:rsidRPr="00692261">
        <w:rPr>
          <w:rFonts w:ascii="GHEA Grapalat" w:eastAsia="GHEA Grapalat" w:hAnsi="GHEA Grapalat" w:cs="GHEA Grapalat"/>
          <w:sz w:val="24"/>
          <w:szCs w:val="24"/>
        </w:rPr>
        <w:t xml:space="preserve">միայն </w:t>
      </w:r>
      <w:r w:rsidR="005258BD" w:rsidRPr="00E437D7">
        <w:rPr>
          <w:rFonts w:ascii="GHEA Grapalat" w:eastAsia="GHEA Grapalat" w:hAnsi="GHEA Grapalat" w:cs="GHEA Grapalat"/>
          <w:sz w:val="24"/>
          <w:szCs w:val="24"/>
        </w:rPr>
        <w:t xml:space="preserve">լաբորատոր փորձարկման ծախսի </w:t>
      </w:r>
      <w:r w:rsidR="002C218F">
        <w:rPr>
          <w:rFonts w:ascii="GHEA Grapalat" w:eastAsia="GHEA Grapalat" w:hAnsi="GHEA Grapalat" w:cs="GHEA Grapalat"/>
          <w:sz w:val="24"/>
          <w:szCs w:val="24"/>
        </w:rPr>
        <w:t>փոխ</w:t>
      </w:r>
      <w:r w:rsidR="005258BD" w:rsidRPr="00E437D7">
        <w:rPr>
          <w:rFonts w:ascii="GHEA Grapalat" w:eastAsia="GHEA Grapalat" w:hAnsi="GHEA Grapalat" w:cs="GHEA Grapalat"/>
          <w:sz w:val="24"/>
          <w:szCs w:val="24"/>
        </w:rPr>
        <w:t xml:space="preserve">հատուցման համար: Ընդ որում, </w:t>
      </w:r>
      <w:r w:rsidR="005258BD" w:rsidRPr="00E437D7">
        <w:rPr>
          <w:rStyle w:val="Emphasis"/>
          <w:rFonts w:ascii="GHEA Grapalat" w:hAnsi="GHEA Grapalat"/>
          <w:i w:val="0"/>
          <w:iCs w:val="0"/>
          <w:sz w:val="24"/>
          <w:szCs w:val="24"/>
        </w:rPr>
        <w:t xml:space="preserve">մեկ </w:t>
      </w:r>
      <w:r w:rsidR="007E44FD" w:rsidRPr="00E437D7">
        <w:rPr>
          <w:rStyle w:val="Emphasis"/>
          <w:rFonts w:ascii="GHEA Grapalat" w:hAnsi="GHEA Grapalat"/>
          <w:i w:val="0"/>
          <w:iCs w:val="0"/>
          <w:sz w:val="24"/>
          <w:szCs w:val="24"/>
        </w:rPr>
        <w:t>շահառո</w:t>
      </w:r>
      <w:r w:rsidR="00C46DC0" w:rsidRPr="00692261">
        <w:rPr>
          <w:rStyle w:val="Emphasis"/>
          <w:rFonts w:ascii="GHEA Grapalat" w:hAnsi="GHEA Grapalat"/>
          <w:i w:val="0"/>
          <w:iCs w:val="0"/>
          <w:sz w:val="24"/>
          <w:szCs w:val="24"/>
        </w:rPr>
        <w:t>ւ</w:t>
      </w:r>
      <w:r w:rsidR="007E44FD" w:rsidRPr="00E437D7">
        <w:rPr>
          <w:rStyle w:val="Emphasis"/>
          <w:rFonts w:ascii="GHEA Grapalat" w:hAnsi="GHEA Grapalat"/>
          <w:i w:val="0"/>
          <w:iCs w:val="0"/>
          <w:sz w:val="24"/>
          <w:szCs w:val="24"/>
        </w:rPr>
        <w:t>ի</w:t>
      </w:r>
      <w:r w:rsidR="005258BD" w:rsidRPr="00E437D7">
        <w:rPr>
          <w:rStyle w:val="Emphasis"/>
          <w:rFonts w:ascii="GHEA Grapalat" w:hAnsi="GHEA Grapalat"/>
          <w:i w:val="0"/>
          <w:iCs w:val="0"/>
          <w:sz w:val="24"/>
          <w:szCs w:val="24"/>
        </w:rPr>
        <w:t xml:space="preserve"> համար </w:t>
      </w:r>
      <w:r w:rsidR="00C46DC0" w:rsidRPr="00692261">
        <w:rPr>
          <w:rStyle w:val="Emphasis"/>
          <w:rFonts w:ascii="GHEA Grapalat" w:hAnsi="GHEA Grapalat"/>
          <w:i w:val="0"/>
          <w:iCs w:val="0"/>
          <w:sz w:val="24"/>
          <w:szCs w:val="24"/>
        </w:rPr>
        <w:t xml:space="preserve">Ծրագրի շահառու դիտարկվելուց հետո </w:t>
      </w:r>
      <w:r w:rsidR="005258BD" w:rsidRPr="00E437D7">
        <w:rPr>
          <w:rStyle w:val="Emphasis"/>
          <w:rFonts w:ascii="GHEA Grapalat" w:hAnsi="GHEA Grapalat"/>
          <w:i w:val="0"/>
          <w:iCs w:val="0"/>
          <w:sz w:val="24"/>
          <w:szCs w:val="24"/>
        </w:rPr>
        <w:t xml:space="preserve">մեկ </w:t>
      </w:r>
      <w:r w:rsidR="00586035" w:rsidRPr="00E437D7">
        <w:rPr>
          <w:rStyle w:val="Emphasis"/>
          <w:rFonts w:ascii="GHEA Grapalat" w:hAnsi="GHEA Grapalat"/>
          <w:i w:val="0"/>
          <w:iCs w:val="0"/>
          <w:sz w:val="24"/>
          <w:szCs w:val="24"/>
        </w:rPr>
        <w:t>տարվա</w:t>
      </w:r>
      <w:r w:rsidR="005258BD" w:rsidRPr="00E437D7">
        <w:rPr>
          <w:rStyle w:val="Emphasis"/>
          <w:rFonts w:ascii="GHEA Grapalat" w:hAnsi="GHEA Grapalat"/>
          <w:i w:val="0"/>
          <w:iCs w:val="0"/>
          <w:sz w:val="24"/>
          <w:szCs w:val="24"/>
        </w:rPr>
        <w:t xml:space="preserve"> ընթացքում արտահանված արտադրանքի համար տրամադրվող աջակցությունը </w:t>
      </w:r>
      <w:bookmarkStart w:id="8" w:name="_Hlk183430927"/>
      <w:r w:rsidR="005258BD" w:rsidRPr="00E437D7">
        <w:rPr>
          <w:rStyle w:val="Emphasis"/>
          <w:rFonts w:ascii="GHEA Grapalat" w:hAnsi="GHEA Grapalat"/>
          <w:i w:val="0"/>
          <w:iCs w:val="0"/>
          <w:sz w:val="24"/>
          <w:szCs w:val="24"/>
        </w:rPr>
        <w:t>չի կարող գերազանցել 5.000.000 (հինգ միլիոն) դրամ չափաքանակը</w:t>
      </w:r>
      <w:bookmarkEnd w:id="8"/>
      <w:r w:rsidR="00D51FB5" w:rsidRPr="00E437D7">
        <w:rPr>
          <w:rStyle w:val="Emphasis"/>
          <w:rFonts w:ascii="GHEA Grapalat" w:hAnsi="GHEA Grapalat"/>
          <w:i w:val="0"/>
          <w:iCs w:val="0"/>
          <w:sz w:val="24"/>
          <w:szCs w:val="24"/>
        </w:rPr>
        <w:t>:</w:t>
      </w:r>
    </w:p>
    <w:p w14:paraId="0F55B5D1" w14:textId="77777777" w:rsidR="005258BD" w:rsidRPr="00E437D7" w:rsidRDefault="005258BD" w:rsidP="00DF57D2">
      <w:pPr>
        <w:tabs>
          <w:tab w:val="left" w:pos="900"/>
          <w:tab w:val="left" w:pos="1080"/>
        </w:tabs>
        <w:spacing w:after="0" w:line="360" w:lineRule="auto"/>
        <w:ind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437D7">
        <w:rPr>
          <w:rFonts w:ascii="GHEA Grapalat" w:eastAsia="GHEA Grapalat" w:hAnsi="GHEA Grapalat" w:cs="GHEA Grapalat"/>
          <w:sz w:val="24"/>
          <w:szCs w:val="24"/>
        </w:rPr>
        <w:tab/>
        <w:t xml:space="preserve"> </w:t>
      </w:r>
    </w:p>
    <w:p w14:paraId="662CC906" w14:textId="77777777" w:rsidR="005258BD" w:rsidRPr="00E437D7" w:rsidRDefault="005258BD" w:rsidP="00DF57D2">
      <w:pPr>
        <w:tabs>
          <w:tab w:val="left" w:pos="900"/>
          <w:tab w:val="left" w:pos="1080"/>
        </w:tabs>
        <w:spacing w:after="0" w:line="360" w:lineRule="auto"/>
        <w:ind w:right="150" w:firstLine="72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E437D7">
        <w:rPr>
          <w:rFonts w:ascii="GHEA Grapalat" w:eastAsia="GHEA Grapalat" w:hAnsi="GHEA Grapalat" w:cs="GHEA Grapalat"/>
          <w:b/>
          <w:sz w:val="24"/>
          <w:szCs w:val="24"/>
        </w:rPr>
        <w:t>4. ԱՋԱԿՑՈՒԹՅԱՆ ՏՐԱՄԱԴՐՄԱՆ ՊԱՅՄԱՆՆԵՐԸ</w:t>
      </w:r>
    </w:p>
    <w:p w14:paraId="5F28CA90" w14:textId="77777777" w:rsidR="005258BD" w:rsidRPr="00E437D7" w:rsidRDefault="005258BD" w:rsidP="00DF57D2">
      <w:pPr>
        <w:tabs>
          <w:tab w:val="left" w:pos="900"/>
          <w:tab w:val="left" w:pos="1080"/>
        </w:tabs>
        <w:spacing w:after="0" w:line="360" w:lineRule="auto"/>
        <w:ind w:right="150" w:firstLine="72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71492E53" w14:textId="4F9568FE" w:rsidR="00137814" w:rsidRPr="00E437D7" w:rsidRDefault="005832C9" w:rsidP="00DF57D2">
      <w:pPr>
        <w:pStyle w:val="ListParagraph"/>
        <w:numPr>
          <w:ilvl w:val="0"/>
          <w:numId w:val="8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692261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137814" w:rsidRPr="00E437D7">
        <w:rPr>
          <w:rFonts w:ascii="GHEA Grapalat" w:eastAsia="GHEA Grapalat" w:hAnsi="GHEA Grapalat" w:cs="GHEA Grapalat"/>
          <w:sz w:val="24"/>
          <w:szCs w:val="24"/>
        </w:rPr>
        <w:t>Լաբորատոր փորձարկման համար ծախսի փոխհատուցում ստանալու նախապայման է հանդիսանում լաբորատոր փորձարկման հիման վրա տվյալ արտադրատեսակի սերտիֆիկատի գրանցումը</w:t>
      </w:r>
      <w:r w:rsidR="00921AB8" w:rsidRPr="00E437D7">
        <w:rPr>
          <w:rFonts w:ascii="GHEA Grapalat" w:eastAsia="GHEA Grapalat" w:hAnsi="GHEA Grapalat" w:cs="GHEA Grapalat"/>
          <w:sz w:val="24"/>
          <w:szCs w:val="24"/>
        </w:rPr>
        <w:t>/տրամադրումը</w:t>
      </w:r>
      <w:r w:rsidR="00137814" w:rsidRPr="00E437D7"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3AEFD8EB" w14:textId="4BCE2E71" w:rsidR="005258BD" w:rsidRPr="00E437D7" w:rsidRDefault="005258BD" w:rsidP="00DF57D2">
      <w:pPr>
        <w:pStyle w:val="ListParagraph"/>
        <w:numPr>
          <w:ilvl w:val="0"/>
          <w:numId w:val="8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150" w:firstLine="720"/>
        <w:jc w:val="both"/>
        <w:rPr>
          <w:rFonts w:ascii="GHEA Grapalat" w:hAnsi="GHEA Grapalat"/>
          <w:sz w:val="24"/>
          <w:szCs w:val="24"/>
        </w:rPr>
      </w:pPr>
      <w:r w:rsidRPr="00E437D7">
        <w:rPr>
          <w:rFonts w:ascii="GHEA Grapalat" w:eastAsia="GHEA Grapalat" w:hAnsi="GHEA Grapalat" w:cs="GHEA Grapalat"/>
          <w:sz w:val="24"/>
          <w:szCs w:val="24"/>
        </w:rPr>
        <w:t>Աջակցությունը տրամադրվում է, եթե՝</w:t>
      </w:r>
    </w:p>
    <w:p w14:paraId="1E618AB6" w14:textId="740037AA" w:rsidR="005258BD" w:rsidRPr="00E437D7" w:rsidRDefault="005258BD" w:rsidP="00DF57D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  <w:tab w:val="left" w:pos="108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437D7">
        <w:rPr>
          <w:rFonts w:ascii="GHEA Grapalat" w:eastAsia="GHEA Grapalat" w:hAnsi="GHEA Grapalat" w:cs="GHEA Grapalat"/>
          <w:sz w:val="24"/>
          <w:szCs w:val="24"/>
        </w:rPr>
        <w:t xml:space="preserve"> շահառուն բավարարում է Ծրագրի </w:t>
      </w:r>
      <w:r w:rsidR="00586035" w:rsidRPr="00E437D7">
        <w:rPr>
          <w:rFonts w:ascii="GHEA Grapalat" w:eastAsia="GHEA Grapalat" w:hAnsi="GHEA Grapalat" w:cs="GHEA Grapalat"/>
          <w:sz w:val="24"/>
          <w:szCs w:val="24"/>
        </w:rPr>
        <w:t>5</w:t>
      </w:r>
      <w:r w:rsidRPr="00E437D7">
        <w:rPr>
          <w:rFonts w:ascii="GHEA Grapalat" w:eastAsia="GHEA Grapalat" w:hAnsi="GHEA Grapalat" w:cs="GHEA Grapalat"/>
          <w:sz w:val="24"/>
          <w:szCs w:val="24"/>
        </w:rPr>
        <w:t>-րդ կետով սահմանված պայմանները.</w:t>
      </w:r>
    </w:p>
    <w:p w14:paraId="1F132BB4" w14:textId="77777777" w:rsidR="005258BD" w:rsidRPr="00E437D7" w:rsidRDefault="005258BD" w:rsidP="00DF57D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  <w:tab w:val="left" w:pos="108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437D7">
        <w:rPr>
          <w:rFonts w:ascii="GHEA Grapalat" w:eastAsia="GHEA Grapalat" w:hAnsi="GHEA Grapalat" w:cs="GHEA Grapalat"/>
          <w:sz w:val="24"/>
          <w:szCs w:val="24"/>
        </w:rPr>
        <w:t>շահառուի կողմից ներկայացվում է մաքսային հայտարարագիր, որով հավաստվում է, որ սերտիֆիկատի կամ փորձարկման արձանագրության ստացմանը հաջորդած քառասունօրյա ժամանակահատվածում կազմակերպությունը արտահանել է այն արտադրանքը, որի համար ստացվել է ներկայացված սերտիֆիկատը կամ փորձարկման արձանագրությունը:</w:t>
      </w:r>
    </w:p>
    <w:p w14:paraId="5E307B73" w14:textId="6444E23D" w:rsidR="000B3DDD" w:rsidRPr="00E437D7" w:rsidRDefault="005258BD" w:rsidP="00DF57D2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1080"/>
          <w:tab w:val="left" w:pos="1170"/>
          <w:tab w:val="left" w:pos="180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437D7">
        <w:rPr>
          <w:rFonts w:ascii="GHEA Grapalat" w:eastAsia="GHEA Grapalat" w:hAnsi="GHEA Grapalat" w:cs="GHEA Grapalat"/>
          <w:sz w:val="24"/>
          <w:szCs w:val="24"/>
        </w:rPr>
        <w:t xml:space="preserve">Ծրագրով նախատեսված </w:t>
      </w:r>
      <w:r w:rsidRPr="00E437D7">
        <w:rPr>
          <w:rFonts w:ascii="GHEA Grapalat" w:eastAsia="Times New Roman" w:hAnsi="GHEA Grapalat"/>
          <w:sz w:val="24"/>
          <w:szCs w:val="24"/>
        </w:rPr>
        <w:t xml:space="preserve">փոխհատուցման ենթակա ծախսերը </w:t>
      </w:r>
      <w:r w:rsidRPr="00E437D7">
        <w:rPr>
          <w:rFonts w:ascii="GHEA Grapalat" w:eastAsia="GHEA Grapalat" w:hAnsi="GHEA Grapalat" w:cs="GHEA Grapalat"/>
          <w:sz w:val="24"/>
          <w:szCs w:val="24"/>
        </w:rPr>
        <w:t>ստանալու նպատակով շահառուն պետք է Հայաստանի Հանրապետության էկոնոմիկայի նախարարությ</w:t>
      </w:r>
      <w:r w:rsidR="000B3DDD" w:rsidRPr="00E437D7">
        <w:rPr>
          <w:rFonts w:ascii="GHEA Grapalat" w:eastAsia="GHEA Grapalat" w:hAnsi="GHEA Grapalat" w:cs="GHEA Grapalat"/>
          <w:sz w:val="24"/>
          <w:szCs w:val="24"/>
        </w:rPr>
        <w:t>ա</w:t>
      </w:r>
      <w:r w:rsidRPr="00E437D7">
        <w:rPr>
          <w:rFonts w:ascii="GHEA Grapalat" w:eastAsia="GHEA Grapalat" w:hAnsi="GHEA Grapalat" w:cs="GHEA Grapalat"/>
          <w:sz w:val="24"/>
          <w:szCs w:val="24"/>
        </w:rPr>
        <w:t xml:space="preserve">ն (այսուհետ՝ Լիազոր մարմին) </w:t>
      </w:r>
      <w:hyperlink r:id="rId5" w:history="1">
        <w:r w:rsidR="000B3DDD" w:rsidRPr="00E437D7">
          <w:rPr>
            <w:rStyle w:val="Hyperlink"/>
            <w:rFonts w:ascii="GHEA Grapalat" w:eastAsia="GHEA Grapalat" w:hAnsi="GHEA Grapalat" w:cs="GHEA Grapalat"/>
            <w:color w:val="auto"/>
            <w:sz w:val="24"/>
            <w:szCs w:val="24"/>
          </w:rPr>
          <w:t>secretariat@mineconomy.am</w:t>
        </w:r>
      </w:hyperlink>
      <w:r w:rsidR="00943DDF" w:rsidRPr="00E437D7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0B3DDD" w:rsidRPr="00E437D7">
        <w:rPr>
          <w:rFonts w:ascii="GHEA Grapalat" w:eastAsia="GHEA Grapalat" w:hAnsi="GHEA Grapalat" w:cs="GHEA Grapalat"/>
          <w:sz w:val="24"/>
          <w:szCs w:val="24"/>
        </w:rPr>
        <w:t>էլեկտրոնային</w:t>
      </w:r>
      <w:r w:rsidR="00E804B4" w:rsidRPr="00CB5D32">
        <w:rPr>
          <w:rFonts w:ascii="GHEA Grapalat" w:eastAsia="GHEA Grapalat" w:hAnsi="GHEA Grapalat" w:cs="GHEA Grapalat"/>
          <w:sz w:val="24"/>
          <w:szCs w:val="24"/>
        </w:rPr>
        <w:t xml:space="preserve"> փոստի </w:t>
      </w:r>
      <w:r w:rsidR="000B3DDD" w:rsidRPr="00E437D7">
        <w:rPr>
          <w:rFonts w:ascii="GHEA Grapalat" w:eastAsia="GHEA Grapalat" w:hAnsi="GHEA Grapalat" w:cs="GHEA Grapalat"/>
          <w:sz w:val="24"/>
          <w:szCs w:val="24"/>
        </w:rPr>
        <w:t>հասցեին սահմանված կարգով ներկայացնի հետևյալ փաստաթղթերը`</w:t>
      </w:r>
    </w:p>
    <w:p w14:paraId="02BF5DB7" w14:textId="02365054" w:rsidR="005258BD" w:rsidRPr="00E437D7" w:rsidRDefault="004E1F63" w:rsidP="00DF57D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  <w:tab w:val="left" w:pos="990"/>
          <w:tab w:val="left" w:pos="1080"/>
          <w:tab w:val="left" w:pos="180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437D7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5258BD" w:rsidRPr="00E437D7">
        <w:rPr>
          <w:rFonts w:ascii="GHEA Grapalat" w:eastAsia="GHEA Grapalat" w:hAnsi="GHEA Grapalat" w:cs="GHEA Grapalat"/>
          <w:sz w:val="24"/>
          <w:szCs w:val="24"/>
        </w:rPr>
        <w:t>դիմում-հայտ՝ համաձայն Ձև</w:t>
      </w:r>
      <w:r w:rsidR="009B0943" w:rsidRPr="00E437D7">
        <w:rPr>
          <w:rFonts w:ascii="GHEA Grapalat" w:eastAsia="GHEA Grapalat" w:hAnsi="GHEA Grapalat" w:cs="GHEA Grapalat"/>
          <w:sz w:val="24"/>
          <w:szCs w:val="24"/>
        </w:rPr>
        <w:t xml:space="preserve"> N 1-</w:t>
      </w:r>
      <w:r w:rsidR="005258BD" w:rsidRPr="00E437D7">
        <w:rPr>
          <w:rFonts w:ascii="GHEA Grapalat" w:eastAsia="GHEA Grapalat" w:hAnsi="GHEA Grapalat" w:cs="GHEA Grapalat"/>
          <w:sz w:val="24"/>
          <w:szCs w:val="24"/>
        </w:rPr>
        <w:t>ի</w:t>
      </w:r>
      <w:r w:rsidR="005258BD" w:rsidRPr="00E437D7">
        <w:rPr>
          <w:rFonts w:ascii="Cambria Math" w:eastAsia="GHEA Grapalat" w:hAnsi="Cambria Math" w:cs="Cambria Math"/>
          <w:sz w:val="24"/>
          <w:szCs w:val="24"/>
        </w:rPr>
        <w:t>․</w:t>
      </w:r>
    </w:p>
    <w:p w14:paraId="79BC49B2" w14:textId="77777777" w:rsidR="002425CD" w:rsidRPr="006E02FA" w:rsidRDefault="002425CD" w:rsidP="00DF57D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1080"/>
          <w:tab w:val="left" w:pos="180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9" w:name="_Hlk172634500"/>
      <w:r w:rsidRPr="006E02F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շահառուի՝ պետական ռեգիստրում գրանցված </w:t>
      </w:r>
      <w:r w:rsidRPr="006E02FA">
        <w:rPr>
          <w:rFonts w:ascii="GHEA Grapalat" w:hAnsi="GHEA Grapalat"/>
          <w:sz w:val="24"/>
          <w:szCs w:val="24"/>
        </w:rPr>
        <w:t>կազմակերպության գրանցման համարի կամ անհատ ձեռնարկատիրոջ հաշվառման համարի պատճենը</w:t>
      </w:r>
      <w:r w:rsidRPr="006E02FA">
        <w:rPr>
          <w:rFonts w:ascii="Cambria Math" w:hAnsi="Cambria Math" w:cs="Cambria Math"/>
          <w:sz w:val="24"/>
          <w:szCs w:val="24"/>
        </w:rPr>
        <w:t>․</w:t>
      </w:r>
    </w:p>
    <w:p w14:paraId="55473FA4" w14:textId="16C7981A" w:rsidR="004E1F63" w:rsidRPr="00E437D7" w:rsidRDefault="004E1F63" w:rsidP="00DF57D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  <w:tab w:val="left" w:pos="180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437D7">
        <w:rPr>
          <w:rFonts w:ascii="GHEA Grapalat" w:eastAsia="GHEA Grapalat" w:hAnsi="GHEA Grapalat" w:cs="GHEA Grapalat"/>
          <w:sz w:val="24"/>
          <w:szCs w:val="24"/>
        </w:rPr>
        <w:t xml:space="preserve">շահառուի կողմից տրված` Հայաստանի Հանրապետության օրենսդրության պահանջներին համապատասխանող գրավոր համաձայնությունը` </w:t>
      </w:r>
      <w:r w:rsidR="0058795B" w:rsidRPr="00CB5D32">
        <w:rPr>
          <w:rFonts w:ascii="GHEA Grapalat" w:eastAsia="GHEA Grapalat" w:hAnsi="GHEA Grapalat" w:cs="GHEA Grapalat"/>
          <w:sz w:val="24"/>
          <w:szCs w:val="24"/>
        </w:rPr>
        <w:t>Ծ</w:t>
      </w:r>
      <w:r w:rsidRPr="00E437D7">
        <w:rPr>
          <w:rFonts w:ascii="GHEA Grapalat" w:eastAsia="GHEA Grapalat" w:hAnsi="GHEA Grapalat" w:cs="GHEA Grapalat"/>
          <w:sz w:val="24"/>
          <w:szCs w:val="24"/>
        </w:rPr>
        <w:t>րագրի շրջանակներում շահառուի վերաբերյալ պահանջվող տեղեկատվությունը ՊԵԿ-ի կողմից Լիազոր մարմնին տրամադրելու համար</w:t>
      </w:r>
      <w:r w:rsidRPr="00E437D7">
        <w:rPr>
          <w:rFonts w:ascii="Cambria Math" w:eastAsia="GHEA Grapalat" w:hAnsi="Cambria Math" w:cs="Cambria Math"/>
          <w:sz w:val="24"/>
          <w:szCs w:val="24"/>
        </w:rPr>
        <w:t>․</w:t>
      </w:r>
      <w:r w:rsidRPr="00E437D7">
        <w:rPr>
          <w:rFonts w:ascii="GHEA Grapalat" w:eastAsia="GHEA Grapalat" w:hAnsi="GHEA Grapalat" w:cs="GHEA Grapalat"/>
          <w:sz w:val="24"/>
          <w:szCs w:val="24"/>
        </w:rPr>
        <w:t xml:space="preserve"> </w:t>
      </w:r>
      <w:bookmarkEnd w:id="9"/>
    </w:p>
    <w:p w14:paraId="7C79B786" w14:textId="77777777" w:rsidR="00FD45F2" w:rsidRDefault="00176A18" w:rsidP="00DF57D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0"/>
          <w:tab w:val="left" w:pos="900"/>
          <w:tab w:val="left" w:pos="990"/>
          <w:tab w:val="left" w:pos="1080"/>
          <w:tab w:val="left" w:pos="180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10" w:name="_Hlk186108956"/>
      <w:r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>շահառուի գրավոր համաձայնությունը 10 (տասը) աշխատանքային օրվա ընթացքում փոխհատուցվող ամբողջ գումարը Հայաստանի Հանրապետության պետական բյուջե վերադարձնելու մասին՝ կիրառելով Հայաստանի Հանրապետության կենտրոնական բանկի խորհրդի 2010 թվականի նոյեմբերի 9-ի N 283-Ն որոշմամբ սահմանված պահանջը, եթե աջակցությունը տրամադրելուց հետո պարզվի</w:t>
      </w:r>
      <w:r w:rsidR="00FD45F2">
        <w:rPr>
          <w:rFonts w:ascii="GHEA Grapalat" w:eastAsia="GHEA Grapalat" w:hAnsi="GHEA Grapalat" w:cs="GHEA Grapalat"/>
          <w:color w:val="000000"/>
          <w:sz w:val="24"/>
          <w:szCs w:val="24"/>
        </w:rPr>
        <w:t>՝</w:t>
      </w:r>
    </w:p>
    <w:p w14:paraId="36012342" w14:textId="427D3525" w:rsidR="00D76F05" w:rsidRPr="00E17FE2" w:rsidRDefault="00FD45F2" w:rsidP="00D76F0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900"/>
          <w:tab w:val="left" w:pos="1890"/>
        </w:tabs>
        <w:spacing w:after="0" w:line="360" w:lineRule="auto"/>
        <w:ind w:left="90" w:right="150" w:firstLine="63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ab/>
      </w:r>
      <w:bookmarkEnd w:id="10"/>
      <w:r w:rsidR="00D76F05" w:rsidRPr="00E17FE2">
        <w:rPr>
          <w:rFonts w:ascii="GHEA Grapalat" w:eastAsia="GHEA Grapalat" w:hAnsi="GHEA Grapalat" w:cs="GHEA Grapalat"/>
          <w:color w:val="000000"/>
          <w:sz w:val="24"/>
          <w:szCs w:val="24"/>
        </w:rPr>
        <w:t>ա</w:t>
      </w:r>
      <w:r w:rsidR="00D76F05" w:rsidRPr="00E17FE2">
        <w:rPr>
          <w:rFonts w:ascii="Cambria Math" w:eastAsia="GHEA Grapalat" w:hAnsi="Cambria Math" w:cs="GHEA Grapalat"/>
          <w:color w:val="000000"/>
          <w:sz w:val="24"/>
          <w:szCs w:val="24"/>
        </w:rPr>
        <w:t>․</w:t>
      </w:r>
      <w:r w:rsidR="00D76F05" w:rsidRPr="00E17FE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այն ստանալու համար շահառուն տրամադրել է ոչ ամբողջական, խեղաթյուրված կամ կեղծ տեղեկատվություն, որոնց դեպքում շահառուն կենթարկվի Վարչական իրավախախտումների վերաբերյալ Հայաստանի Հանրապետության օրենսգրքով սահմանված պատասխանատվության,</w:t>
      </w:r>
    </w:p>
    <w:p w14:paraId="64B27D18" w14:textId="77777777" w:rsidR="00D76F05" w:rsidRPr="00E17FE2" w:rsidRDefault="00D76F05" w:rsidP="00D76F0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900"/>
          <w:tab w:val="left" w:pos="1890"/>
        </w:tabs>
        <w:spacing w:after="0" w:line="360" w:lineRule="auto"/>
        <w:ind w:right="150" w:firstLine="9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ab/>
      </w:r>
      <w:r w:rsidRPr="00E17FE2">
        <w:rPr>
          <w:rFonts w:ascii="GHEA Grapalat" w:eastAsia="GHEA Grapalat" w:hAnsi="GHEA Grapalat" w:cs="GHEA Grapalat"/>
          <w:color w:val="000000"/>
          <w:sz w:val="24"/>
          <w:szCs w:val="24"/>
        </w:rPr>
        <w:t>բ</w:t>
      </w:r>
      <w:r w:rsidRPr="00E17FE2">
        <w:rPr>
          <w:rFonts w:ascii="Cambria Math" w:eastAsia="GHEA Grapalat" w:hAnsi="Cambria Math" w:cs="GHEA Grapalat"/>
          <w:color w:val="000000"/>
          <w:sz w:val="24"/>
          <w:szCs w:val="24"/>
        </w:rPr>
        <w:t xml:space="preserve">․ </w:t>
      </w:r>
      <w:r w:rsidRPr="00E17FE2">
        <w:rPr>
          <w:rFonts w:ascii="GHEA Grapalat" w:eastAsia="GHEA Grapalat" w:hAnsi="GHEA Grapalat" w:cs="GHEA Grapalat"/>
          <w:color w:val="000000"/>
          <w:sz w:val="24"/>
          <w:szCs w:val="24"/>
        </w:rPr>
        <w:t>այ</w:t>
      </w:r>
      <w:r w:rsidRPr="00E17FE2">
        <w:rPr>
          <w:rFonts w:ascii="GHEA Grapalat" w:hAnsi="GHEA Grapalat"/>
          <w:sz w:val="24"/>
          <w:szCs w:val="24"/>
        </w:rPr>
        <w:t>ն ստանալուց հետո Ծրագրի գործողության ընթացքում վերջինիս նկատմամբ հարուցվող հարկային պարտավորությունների գանձման վարչական վարույթի շրջանակներում ընդունվել է հարկային պարտավորությունների գանձման որոշում</w:t>
      </w:r>
      <w:r>
        <w:rPr>
          <w:rFonts w:ascii="Cambria Math" w:hAnsi="Cambria Math"/>
          <w:sz w:val="24"/>
          <w:szCs w:val="24"/>
        </w:rPr>
        <w:t>։</w:t>
      </w:r>
    </w:p>
    <w:p w14:paraId="12F3E597" w14:textId="2E75E945" w:rsidR="005258BD" w:rsidRPr="00E437D7" w:rsidRDefault="005258BD" w:rsidP="00D76F05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  <w:tab w:val="left" w:pos="900"/>
          <w:tab w:val="left" w:pos="1080"/>
          <w:tab w:val="left" w:pos="1800"/>
        </w:tabs>
        <w:spacing w:after="0" w:line="360" w:lineRule="auto"/>
        <w:ind w:right="1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437D7">
        <w:rPr>
          <w:rFonts w:ascii="GHEA Grapalat" w:eastAsia="GHEA Grapalat" w:hAnsi="GHEA Grapalat" w:cs="GHEA Grapalat"/>
          <w:sz w:val="24"/>
          <w:szCs w:val="24"/>
        </w:rPr>
        <w:t xml:space="preserve">Ծրագրի </w:t>
      </w:r>
      <w:r w:rsidR="00586035" w:rsidRPr="00E437D7">
        <w:rPr>
          <w:rFonts w:ascii="GHEA Grapalat" w:eastAsia="GHEA Grapalat" w:hAnsi="GHEA Grapalat" w:cs="GHEA Grapalat"/>
          <w:sz w:val="24"/>
          <w:szCs w:val="24"/>
        </w:rPr>
        <w:t>5</w:t>
      </w:r>
      <w:r w:rsidRPr="00E437D7">
        <w:rPr>
          <w:rFonts w:ascii="GHEA Grapalat" w:eastAsia="GHEA Grapalat" w:hAnsi="GHEA Grapalat" w:cs="GHEA Grapalat"/>
          <w:sz w:val="24"/>
          <w:szCs w:val="24"/>
        </w:rPr>
        <w:t>-րդ կետի 2-րդ ենթակետով սահմանված սերտիֆիկատը կամ փորձարկման արձանագրությունը.</w:t>
      </w:r>
    </w:p>
    <w:p w14:paraId="31BB9F2F" w14:textId="22DDCAA0" w:rsidR="005258BD" w:rsidRPr="00E437D7" w:rsidRDefault="0024125A" w:rsidP="00DF57D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  <w:tab w:val="left" w:pos="990"/>
          <w:tab w:val="left" w:pos="1080"/>
          <w:tab w:val="left" w:pos="180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CB5D32">
        <w:rPr>
          <w:rFonts w:ascii="GHEA Grapalat" w:eastAsia="GHEA Grapalat" w:hAnsi="GHEA Grapalat" w:cs="GHEA Grapalat"/>
          <w:sz w:val="24"/>
          <w:szCs w:val="24"/>
        </w:rPr>
        <w:t xml:space="preserve">փորձարկման </w:t>
      </w:r>
      <w:r w:rsidR="005258BD" w:rsidRPr="00E437D7">
        <w:rPr>
          <w:rFonts w:ascii="GHEA Grapalat" w:eastAsia="GHEA Grapalat" w:hAnsi="GHEA Grapalat" w:cs="GHEA Grapalat"/>
          <w:sz w:val="24"/>
          <w:szCs w:val="24"/>
        </w:rPr>
        <w:t xml:space="preserve">լաբորատորիայի կամ սերտիֆիկացման մարմնի միջև կնքված համապատասխանության գնահատման ծառայության մատուցման պայմանագրի պատճենը. </w:t>
      </w:r>
    </w:p>
    <w:p w14:paraId="05D692F0" w14:textId="77777777" w:rsidR="005258BD" w:rsidRPr="00E437D7" w:rsidRDefault="005258BD" w:rsidP="00DF57D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0"/>
          <w:tab w:val="left" w:pos="900"/>
          <w:tab w:val="left" w:pos="108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437D7">
        <w:rPr>
          <w:rFonts w:ascii="GHEA Grapalat" w:eastAsia="GHEA Grapalat" w:hAnsi="GHEA Grapalat" w:cs="GHEA Grapalat"/>
          <w:sz w:val="24"/>
          <w:szCs w:val="24"/>
        </w:rPr>
        <w:t xml:space="preserve">մաքսային հայտարարագրի պատճենը. </w:t>
      </w:r>
    </w:p>
    <w:p w14:paraId="3CFEBF23" w14:textId="77777777" w:rsidR="00445692" w:rsidRPr="00445692" w:rsidRDefault="00E804B4" w:rsidP="00DF57D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108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804B4">
        <w:rPr>
          <w:rFonts w:ascii="GHEA Grapalat" w:eastAsia="GHEA Grapalat" w:hAnsi="GHEA Grapalat" w:cs="GHEA Grapalat"/>
          <w:sz w:val="24"/>
          <w:szCs w:val="24"/>
        </w:rPr>
        <w:t xml:space="preserve">շահառուի բանկային հաշվեհամարը </w:t>
      </w:r>
      <w:r w:rsidRPr="00CB5D32">
        <w:rPr>
          <w:rFonts w:ascii="GHEA Grapalat" w:eastAsia="GHEA Grapalat" w:hAnsi="GHEA Grapalat" w:cs="GHEA Grapalat"/>
          <w:sz w:val="24"/>
          <w:szCs w:val="24"/>
        </w:rPr>
        <w:t xml:space="preserve">և </w:t>
      </w:r>
      <w:r w:rsidR="005258BD" w:rsidRPr="00E804B4">
        <w:rPr>
          <w:rFonts w:ascii="GHEA Grapalat" w:eastAsia="GHEA Grapalat" w:hAnsi="GHEA Grapalat" w:cs="GHEA Grapalat"/>
          <w:sz w:val="24"/>
          <w:szCs w:val="24"/>
        </w:rPr>
        <w:t>շահառուի կողմից սերտիֆիկացման կամ լաբորատոր փորձարկումների մատուցման պայմանագրի հիման վրա կատարված վճարումը հաստատող բանկային հաշվի քաղվածքը</w:t>
      </w:r>
      <w:r w:rsidR="00445692" w:rsidRPr="00CB5D32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1C01477" w14:textId="0FF8FADA" w:rsidR="00906279" w:rsidRPr="007A1F5B" w:rsidRDefault="0058795B" w:rsidP="004753BA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A1F5B">
        <w:rPr>
          <w:rFonts w:ascii="GHEA Grapalat" w:eastAsia="GHEA Grapalat" w:hAnsi="GHEA Grapalat" w:cs="GHEA Grapalat"/>
          <w:sz w:val="24"/>
          <w:szCs w:val="24"/>
        </w:rPr>
        <w:t xml:space="preserve">Շահառուն սերտիֆիկատի կամ փորձարկման արձանագրության ստացման համար </w:t>
      </w:r>
      <w:r w:rsidR="0024125A" w:rsidRPr="007A1F5B">
        <w:rPr>
          <w:rFonts w:ascii="GHEA Grapalat" w:eastAsia="GHEA Grapalat" w:hAnsi="GHEA Grapalat" w:cs="GHEA Grapalat"/>
          <w:sz w:val="24"/>
          <w:szCs w:val="24"/>
        </w:rPr>
        <w:t>ՀԳՄ-</w:t>
      </w:r>
      <w:r w:rsidRPr="007A1F5B">
        <w:rPr>
          <w:rFonts w:ascii="GHEA Grapalat" w:eastAsia="GHEA Grapalat" w:hAnsi="GHEA Grapalat" w:cs="GHEA Grapalat"/>
          <w:sz w:val="24"/>
          <w:szCs w:val="24"/>
        </w:rPr>
        <w:t xml:space="preserve">ին պետք է դիմի Ծրագրի </w:t>
      </w:r>
      <w:r w:rsidRPr="007A1F5B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 xml:space="preserve">ուժի մեջ մտնելու օրվան </w:t>
      </w:r>
      <w:r w:rsidR="007A1F5B" w:rsidRPr="007A1F5B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հաջորդող օրվանից սկսած</w:t>
      </w:r>
      <w:r w:rsidR="007A1F5B" w:rsidRPr="007A1F5B">
        <w:rPr>
          <w:rFonts w:ascii="GHEA Grapalat" w:eastAsia="Times New Roman" w:hAnsi="GHEA Grapalat"/>
          <w:color w:val="222222"/>
          <w:sz w:val="24"/>
          <w:szCs w:val="24"/>
        </w:rPr>
        <w:t xml:space="preserve"> </w:t>
      </w:r>
      <w:r w:rsidR="00584792" w:rsidRPr="007A1F5B">
        <w:rPr>
          <w:rFonts w:ascii="GHEA Grapalat" w:eastAsia="Times New Roman" w:hAnsi="GHEA Grapalat"/>
          <w:color w:val="222222"/>
          <w:sz w:val="24"/>
          <w:szCs w:val="24"/>
        </w:rPr>
        <w:t xml:space="preserve">(մինչև Ծրագրի ուժի մեջ մտնելը Շահառուի կողմից կատարված ծախսերը չեն փոխհատուցվում)։ </w:t>
      </w:r>
      <w:r w:rsidR="007F481D" w:rsidRPr="007A1F5B">
        <w:rPr>
          <w:rFonts w:ascii="GHEA Grapalat" w:eastAsia="GHEA Grapalat" w:hAnsi="GHEA Grapalat" w:cs="GHEA Grapalat"/>
          <w:sz w:val="24"/>
          <w:szCs w:val="24"/>
        </w:rPr>
        <w:t>Շահառուի կողմից դիմում-հայտը</w:t>
      </w:r>
      <w:r w:rsidR="0024125A" w:rsidRPr="007A1F5B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7F481D" w:rsidRPr="007A1F5B">
        <w:rPr>
          <w:rFonts w:ascii="GHEA Grapalat" w:eastAsia="GHEA Grapalat" w:hAnsi="GHEA Grapalat" w:cs="GHEA Grapalat"/>
          <w:sz w:val="24"/>
          <w:szCs w:val="24"/>
        </w:rPr>
        <w:t xml:space="preserve">պետք է ներկայացվի սերտիֆիկատը </w:t>
      </w:r>
      <w:r w:rsidR="007E44FD" w:rsidRPr="007A1F5B">
        <w:rPr>
          <w:rFonts w:ascii="GHEA Grapalat" w:eastAsia="GHEA Grapalat" w:hAnsi="GHEA Grapalat" w:cs="GHEA Grapalat"/>
          <w:sz w:val="24"/>
          <w:szCs w:val="24"/>
        </w:rPr>
        <w:t xml:space="preserve">կամ փորձարկման արձանագրությունը </w:t>
      </w:r>
      <w:r w:rsidR="007F481D" w:rsidRPr="007A1F5B">
        <w:rPr>
          <w:rFonts w:ascii="GHEA Grapalat" w:eastAsia="GHEA Grapalat" w:hAnsi="GHEA Grapalat" w:cs="GHEA Grapalat"/>
          <w:sz w:val="24"/>
          <w:szCs w:val="24"/>
        </w:rPr>
        <w:t xml:space="preserve">ստանալուց հետո, բայց ոչ ուշ քան </w:t>
      </w:r>
      <w:r w:rsidR="00D47093" w:rsidRPr="007A1F5B">
        <w:rPr>
          <w:rFonts w:ascii="GHEA Grapalat" w:eastAsia="GHEA Grapalat" w:hAnsi="GHEA Grapalat" w:cs="GHEA Grapalat"/>
          <w:sz w:val="24"/>
          <w:szCs w:val="24"/>
        </w:rPr>
        <w:t>4</w:t>
      </w:r>
      <w:r w:rsidR="007F481D" w:rsidRPr="007A1F5B">
        <w:rPr>
          <w:rFonts w:ascii="GHEA Grapalat" w:eastAsia="GHEA Grapalat" w:hAnsi="GHEA Grapalat" w:cs="GHEA Grapalat"/>
          <w:sz w:val="24"/>
          <w:szCs w:val="24"/>
        </w:rPr>
        <w:t xml:space="preserve"> ամսվա ընթացքում։</w:t>
      </w:r>
      <w:r w:rsidR="00692261" w:rsidRPr="007A1F5B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3A4A2F9B" w14:textId="77777777" w:rsidR="00906279" w:rsidRDefault="00906279" w:rsidP="00DF57D2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90"/>
          <w:tab w:val="left" w:pos="900"/>
          <w:tab w:val="left" w:pos="108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06279">
        <w:rPr>
          <w:rFonts w:ascii="GHEA Grapalat" w:eastAsia="GHEA Grapalat" w:hAnsi="GHEA Grapalat" w:cs="GHEA Grapalat"/>
          <w:sz w:val="24"/>
          <w:szCs w:val="24"/>
        </w:rPr>
        <w:t xml:space="preserve">Դիմում-հայտում կամ դրան կից փաստաթղթերում թերությունների առկայության կամ ներկայացված տեղեկության ոչ ամբողջական լինելու դեպքում Լիազոր մարմինը դիմում-հայտը ստանալու օրվան հաջորդող 5 աշխատանքային օրվա ընթացքում շահառուին էլեկտրոնային եղանակով (դիմում-հայտում նշված էլեկտրոնային փոստի հասցեին) ծանուցում է այդ մասին՝ առաջարկելով վերացնել թերությունները, ներկայացնել Ծրագրի շրջանակներում պահանջվող ամբողջական տեղեկատվություն կամ ներկայացնել նոր դիմում-հայտ: </w:t>
      </w:r>
    </w:p>
    <w:p w14:paraId="1B92D4D9" w14:textId="77777777" w:rsidR="00906279" w:rsidRDefault="00906279" w:rsidP="00DF57D2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90"/>
          <w:tab w:val="left" w:pos="900"/>
          <w:tab w:val="left" w:pos="108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06279">
        <w:rPr>
          <w:rFonts w:ascii="GHEA Grapalat" w:eastAsia="GHEA Grapalat" w:hAnsi="GHEA Grapalat" w:cs="GHEA Grapalat"/>
          <w:sz w:val="24"/>
          <w:szCs w:val="24"/>
        </w:rPr>
        <w:t>Շահառուին ծանուցելու օրվան հաջորդող 5 աշխատանքային օրվա ընթացքում շահառուն վերացնում է թերությունները և Լիազոր մարմնին է ներկայացնում դիմում-հայտի և դրան կից փաստաթղթերի ուղղված տարբերակները կամ ներկայացնում է Ծրագրի շրջանակներում պահանջվող ամբողջական տեղեկատվություն։</w:t>
      </w:r>
    </w:p>
    <w:p w14:paraId="35454EEB" w14:textId="46E35DD0" w:rsidR="00906279" w:rsidRPr="00906279" w:rsidRDefault="00906279" w:rsidP="00DF57D2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90"/>
          <w:tab w:val="left" w:pos="900"/>
          <w:tab w:val="left" w:pos="108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06279">
        <w:rPr>
          <w:rFonts w:ascii="GHEA Grapalat" w:eastAsia="GHEA Grapalat" w:hAnsi="GHEA Grapalat" w:cs="GHEA Grapalat"/>
          <w:sz w:val="24"/>
          <w:szCs w:val="24"/>
        </w:rPr>
        <w:t>Շահառուն Լիազոր մարմնին կարող է ներկայացնել նոր դիմում-հայտ՝</w:t>
      </w:r>
    </w:p>
    <w:p w14:paraId="3EF169E8" w14:textId="6BFB3957" w:rsidR="00906279" w:rsidRPr="00917610" w:rsidRDefault="00906279" w:rsidP="00DF57D2">
      <w:pPr>
        <w:pStyle w:val="ListParagraph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108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եթե Ծրագրի 1</w:t>
      </w:r>
      <w:r w:rsidRPr="00CB5D32">
        <w:rPr>
          <w:rFonts w:ascii="GHEA Grapalat" w:eastAsia="GHEA Grapalat" w:hAnsi="GHEA Grapalat" w:cs="GHEA Grapalat"/>
          <w:sz w:val="24"/>
          <w:szCs w:val="24"/>
        </w:rPr>
        <w:t>4</w:t>
      </w:r>
      <w:r w:rsidRPr="00917610">
        <w:rPr>
          <w:rFonts w:ascii="GHEA Grapalat" w:eastAsia="GHEA Grapalat" w:hAnsi="GHEA Grapalat" w:cs="GHEA Grapalat"/>
          <w:sz w:val="24"/>
          <w:szCs w:val="24"/>
        </w:rPr>
        <w:t>-րդ կետով սահմանված ժամկետում համապատասխան տեղեկատվություն չի ներկայացրել</w:t>
      </w:r>
      <w:r w:rsidRPr="00917610">
        <w:rPr>
          <w:rFonts w:ascii="Cambria Math" w:eastAsia="GHEA Grapalat" w:hAnsi="Cambria Math" w:cs="GHEA Grapalat"/>
          <w:sz w:val="24"/>
          <w:szCs w:val="24"/>
        </w:rPr>
        <w:t>․</w:t>
      </w:r>
    </w:p>
    <w:p w14:paraId="25520BB1" w14:textId="77777777" w:rsidR="00906279" w:rsidRDefault="00906279" w:rsidP="00DF57D2">
      <w:pPr>
        <w:pStyle w:val="ListParagraph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108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եթե շահառուն Լիազոր մարմին է ներկայացնում փաստաթղթավորված հիմնավորումներ առ այն, որ թերությունների շտկումը պայմանավորված է երրորդ անձանց կամ պետական մարմնի գործողությունների և դրանց տևողության ժամկետի հետ։</w:t>
      </w:r>
    </w:p>
    <w:p w14:paraId="051A4938" w14:textId="4A1A6547" w:rsidR="003404D2" w:rsidRPr="003404D2" w:rsidRDefault="00906279" w:rsidP="00DF57D2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108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CB5D32">
        <w:rPr>
          <w:rFonts w:ascii="GHEA Grapalat" w:hAnsi="GHEA Grapalat"/>
          <w:sz w:val="24"/>
          <w:szCs w:val="24"/>
        </w:rPr>
        <w:t xml:space="preserve"> </w:t>
      </w:r>
      <w:r w:rsidRPr="00E44018">
        <w:rPr>
          <w:rFonts w:ascii="GHEA Grapalat" w:hAnsi="GHEA Grapalat"/>
          <w:sz w:val="24"/>
          <w:szCs w:val="24"/>
        </w:rPr>
        <w:t>Շահառու</w:t>
      </w:r>
      <w:r w:rsidR="0081213E" w:rsidRPr="00906279">
        <w:rPr>
          <w:rFonts w:ascii="GHEA Grapalat" w:hAnsi="GHEA Grapalat"/>
          <w:sz w:val="24"/>
          <w:szCs w:val="24"/>
        </w:rPr>
        <w:t>ի ներկայացրած դիմում-հայտում և դրան կից փաստաթղթերում թերություններ չհայտնաբերվելու դեպքում Լիազոր մարմինը հարցում է կատարում</w:t>
      </w:r>
      <w:r w:rsidR="0081213E" w:rsidRPr="0090627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81213E" w:rsidRPr="00906279">
        <w:rPr>
          <w:rFonts w:ascii="GHEA Grapalat" w:eastAsia="GHEA Grapalat" w:hAnsi="GHEA Grapalat" w:cs="GHEA Grapalat"/>
          <w:sz w:val="24"/>
          <w:szCs w:val="24"/>
        </w:rPr>
        <w:t>Հայաստանի Հանրապետության</w:t>
      </w:r>
      <w:r w:rsidR="0081213E" w:rsidRPr="0090627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պետական եկամուտների կոմիտե` </w:t>
      </w:r>
      <w:r w:rsidRPr="003C09B1">
        <w:rPr>
          <w:rFonts w:ascii="GHEA Grapalat" w:eastAsia="GHEA Grapalat" w:hAnsi="GHEA Grapalat" w:cs="GHEA Grapalat"/>
          <w:color w:val="000000"/>
          <w:sz w:val="24"/>
          <w:szCs w:val="24"/>
        </w:rPr>
        <w:t>շահառ</w:t>
      </w:r>
      <w:r w:rsidR="0081213E" w:rsidRPr="003C09B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ուի </w:t>
      </w:r>
      <w:r w:rsidR="003C09B1" w:rsidRPr="00917610">
        <w:rPr>
          <w:rFonts w:ascii="GHEA Grapalat" w:eastAsia="GHEA Grapalat" w:hAnsi="GHEA Grapalat" w:cs="GHEA Grapalat"/>
          <w:sz w:val="24"/>
          <w:szCs w:val="24"/>
        </w:rPr>
        <w:t xml:space="preserve">հարկման համակարգերի, </w:t>
      </w:r>
      <w:r w:rsidR="003C09B1" w:rsidRPr="00917610">
        <w:rPr>
          <w:rFonts w:ascii="GHEA Grapalat" w:hAnsi="GHEA Grapalat" w:cs="Sylfaen"/>
          <w:sz w:val="24"/>
          <w:szCs w:val="24"/>
        </w:rPr>
        <w:t xml:space="preserve">հարկային մարմնի կողմից վերահսկվող եկամուտների գծով ժամկետանց պարտավորությունների, </w:t>
      </w:r>
      <w:r w:rsidR="003C09B1" w:rsidRPr="00803FD0">
        <w:rPr>
          <w:rFonts w:ascii="GHEA Grapalat" w:hAnsi="GHEA Grapalat"/>
          <w:sz w:val="24"/>
          <w:szCs w:val="24"/>
        </w:rPr>
        <w:t xml:space="preserve"> </w:t>
      </w:r>
      <w:r w:rsidR="003C09B1" w:rsidRPr="00803FD0">
        <w:rPr>
          <w:rFonts w:ascii="GHEA Grapalat" w:eastAsia="Times New Roman" w:hAnsi="GHEA Grapalat"/>
          <w:sz w:val="24"/>
          <w:szCs w:val="24"/>
        </w:rPr>
        <w:t xml:space="preserve">Ծրագրով սահմանված դիմում-հայտի ներկայացման օրվան </w:t>
      </w:r>
      <w:r w:rsidR="003C09B1" w:rsidRPr="00803FD0">
        <w:rPr>
          <w:rFonts w:ascii="GHEA Grapalat" w:hAnsi="GHEA Grapalat"/>
          <w:sz w:val="24"/>
          <w:szCs w:val="24"/>
        </w:rPr>
        <w:t xml:space="preserve">նախորդող 365 օրվա ընթացքում </w:t>
      </w:r>
      <w:r w:rsidR="006B4042" w:rsidRPr="00617B4C">
        <w:rPr>
          <w:rFonts w:ascii="GHEA Grapalat" w:hAnsi="GHEA Grapalat"/>
          <w:sz w:val="24"/>
          <w:szCs w:val="24"/>
        </w:rPr>
        <w:t xml:space="preserve">հարկային մարմնի կողմից վերահսկվող եկամուտների գծով </w:t>
      </w:r>
      <w:r w:rsidR="003C09B1" w:rsidRPr="00803FD0">
        <w:rPr>
          <w:rFonts w:ascii="GHEA Grapalat" w:hAnsi="GHEA Grapalat"/>
          <w:sz w:val="24"/>
          <w:szCs w:val="24"/>
        </w:rPr>
        <w:t xml:space="preserve">մեկ միլիոն դրամ և ավելի հարկային պարտավորությունների գանձման </w:t>
      </w:r>
      <w:r w:rsidR="003C09B1">
        <w:rPr>
          <w:rFonts w:ascii="GHEA Grapalat" w:hAnsi="GHEA Grapalat"/>
          <w:sz w:val="24"/>
          <w:szCs w:val="24"/>
        </w:rPr>
        <w:t>որոշման բացակայության</w:t>
      </w:r>
      <w:r w:rsidR="003C09B1" w:rsidRPr="00917610">
        <w:rPr>
          <w:rFonts w:ascii="GHEA Grapalat" w:hAnsi="GHEA Grapalat" w:cs="Sylfaen"/>
          <w:sz w:val="24"/>
          <w:szCs w:val="24"/>
        </w:rPr>
        <w:t xml:space="preserve">, տնտեսական գործունեության տեսակների դասակարգիչների </w:t>
      </w:r>
      <w:r w:rsidR="003C09B1" w:rsidRPr="00917610">
        <w:rPr>
          <w:rFonts w:ascii="GHEA Grapalat" w:eastAsia="GHEA Grapalat" w:hAnsi="GHEA Grapalat" w:cs="GHEA Grapalat"/>
          <w:sz w:val="24"/>
          <w:szCs w:val="24"/>
        </w:rPr>
        <w:t xml:space="preserve">վերաբերյալ </w:t>
      </w:r>
      <w:r w:rsidR="00FD45F2">
        <w:rPr>
          <w:rFonts w:ascii="GHEA Grapalat" w:eastAsia="GHEA Grapalat" w:hAnsi="GHEA Grapalat" w:cs="GHEA Grapalat"/>
          <w:sz w:val="24"/>
          <w:szCs w:val="24"/>
        </w:rPr>
        <w:t xml:space="preserve">տեղեկատվություն </w:t>
      </w:r>
      <w:r w:rsidR="0081213E" w:rsidRPr="00906279">
        <w:rPr>
          <w:rFonts w:ascii="GHEA Grapalat" w:hAnsi="GHEA Grapalat"/>
          <w:sz w:val="24"/>
          <w:szCs w:val="24"/>
        </w:rPr>
        <w:t xml:space="preserve">ստանալու նպատակով: Հարցումը ստանալուց հետո </w:t>
      </w:r>
      <w:r w:rsidR="0081213E" w:rsidRPr="00906279">
        <w:rPr>
          <w:rFonts w:ascii="GHEA Grapalat" w:eastAsia="GHEA Grapalat" w:hAnsi="GHEA Grapalat" w:cs="GHEA Grapalat"/>
          <w:sz w:val="24"/>
          <w:szCs w:val="24"/>
        </w:rPr>
        <w:t>Հայաստանի Հանրապետության</w:t>
      </w:r>
      <w:r w:rsidR="0081213E" w:rsidRPr="0090627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պետական եկամուտների կոմիտեի կողմից</w:t>
      </w:r>
      <w:r w:rsidR="0081213E" w:rsidRPr="00906279">
        <w:rPr>
          <w:rFonts w:ascii="GHEA Grapalat" w:hAnsi="GHEA Grapalat"/>
          <w:sz w:val="24"/>
          <w:szCs w:val="24"/>
        </w:rPr>
        <w:t xml:space="preserve"> 5 աշխատանքային օրվա ընթացքում Լիազոր մարմին է ներկայացվում պահանջվող տեղեկատվությունը:</w:t>
      </w:r>
    </w:p>
    <w:p w14:paraId="47298F0D" w14:textId="77777777" w:rsidR="00CB5D32" w:rsidRDefault="005258BD" w:rsidP="00DF57D2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108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3404D2">
        <w:rPr>
          <w:rFonts w:ascii="GHEA Grapalat" w:eastAsia="GHEA Grapalat" w:hAnsi="GHEA Grapalat" w:cs="GHEA Grapalat"/>
          <w:sz w:val="24"/>
          <w:szCs w:val="24"/>
        </w:rPr>
        <w:t>Ծրագրի 1</w:t>
      </w:r>
      <w:r w:rsidR="003404D2" w:rsidRPr="00CB5D32">
        <w:rPr>
          <w:rFonts w:ascii="GHEA Grapalat" w:eastAsia="GHEA Grapalat" w:hAnsi="GHEA Grapalat" w:cs="GHEA Grapalat"/>
          <w:sz w:val="24"/>
          <w:szCs w:val="24"/>
        </w:rPr>
        <w:t>6</w:t>
      </w:r>
      <w:r w:rsidRPr="003404D2">
        <w:rPr>
          <w:rFonts w:ascii="GHEA Grapalat" w:eastAsia="GHEA Grapalat" w:hAnsi="GHEA Grapalat" w:cs="GHEA Grapalat"/>
          <w:sz w:val="24"/>
          <w:szCs w:val="24"/>
        </w:rPr>
        <w:t>-րդ կետում նշված հարցումների պատասխանը ստանալուց հետո 5 աշխատանքային օրվա ընթացքում դիմում-հայտը հաստատվում կամ մերժվում է:</w:t>
      </w:r>
    </w:p>
    <w:p w14:paraId="0AFB8121" w14:textId="7D552997" w:rsidR="00176A18" w:rsidRPr="00CB5D32" w:rsidRDefault="00176A18" w:rsidP="00DF57D2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108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CB5D32">
        <w:rPr>
          <w:rFonts w:ascii="GHEA Grapalat" w:eastAsia="GHEA Grapalat" w:hAnsi="GHEA Grapalat" w:cs="GHEA Grapalat"/>
          <w:sz w:val="24"/>
          <w:szCs w:val="24"/>
        </w:rPr>
        <w:t>Դիմում-հայտը մերժվում է, եթե`</w:t>
      </w:r>
    </w:p>
    <w:p w14:paraId="4EBE0818" w14:textId="77777777" w:rsidR="00176A18" w:rsidRDefault="00176A18" w:rsidP="00DF57D2">
      <w:pPr>
        <w:pStyle w:val="ListParagraph"/>
        <w:numPr>
          <w:ilvl w:val="0"/>
          <w:numId w:val="9"/>
        </w:numPr>
        <w:shd w:val="clear" w:color="auto" w:fill="FFFFFF"/>
        <w:tabs>
          <w:tab w:val="left" w:pos="1080"/>
          <w:tab w:val="left" w:pos="135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դիմողի կողմից ներկայացված փաստաթղթերով տրամադրված տեղեկությունները </w:t>
      </w:r>
      <w:r w:rsidRPr="00CB5D32">
        <w:rPr>
          <w:rFonts w:ascii="GHEA Grapalat" w:eastAsia="GHEA Grapalat" w:hAnsi="GHEA Grapalat" w:cs="GHEA Grapalat"/>
          <w:sz w:val="24"/>
          <w:szCs w:val="24"/>
        </w:rPr>
        <w:t>կամ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տվյալները կեղծ են կամ ճշգրիտ չեն կամ չեն համապատասխանում Ծրագրի պահանջներին.</w:t>
      </w:r>
    </w:p>
    <w:p w14:paraId="38DC57AC" w14:textId="6077792D" w:rsidR="00176A18" w:rsidRPr="00617B4C" w:rsidRDefault="00176A18" w:rsidP="00DF57D2">
      <w:pPr>
        <w:pStyle w:val="ListParagraph"/>
        <w:numPr>
          <w:ilvl w:val="0"/>
          <w:numId w:val="9"/>
        </w:numPr>
        <w:shd w:val="clear" w:color="auto" w:fill="FFFFFF"/>
        <w:tabs>
          <w:tab w:val="left" w:pos="1080"/>
          <w:tab w:val="left" w:pos="135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CB5D32">
        <w:rPr>
          <w:rFonts w:ascii="GHEA Grapalat" w:eastAsia="GHEA Grapalat" w:hAnsi="GHEA Grapalat" w:cs="GHEA Grapalat"/>
          <w:sz w:val="24"/>
          <w:szCs w:val="24"/>
        </w:rPr>
        <w:t xml:space="preserve">խախտվել են </w:t>
      </w:r>
      <w:r w:rsidR="005258BD" w:rsidRPr="00176A18">
        <w:rPr>
          <w:rFonts w:ascii="GHEA Grapalat" w:eastAsia="GHEA Grapalat" w:hAnsi="GHEA Grapalat" w:cs="GHEA Grapalat"/>
          <w:sz w:val="24"/>
          <w:szCs w:val="24"/>
        </w:rPr>
        <w:t xml:space="preserve">Ծրագրի </w:t>
      </w:r>
      <w:r w:rsidR="00CB5D32" w:rsidRPr="00CB5D32">
        <w:rPr>
          <w:rFonts w:ascii="GHEA Grapalat" w:eastAsia="GHEA Grapalat" w:hAnsi="GHEA Grapalat" w:cs="GHEA Grapalat"/>
          <w:sz w:val="24"/>
          <w:szCs w:val="24"/>
        </w:rPr>
        <w:t>12-</w:t>
      </w:r>
      <w:r w:rsidR="00CB5D32">
        <w:rPr>
          <w:rFonts w:ascii="GHEA Grapalat" w:eastAsia="GHEA Grapalat" w:hAnsi="GHEA Grapalat" w:cs="GHEA Grapalat"/>
          <w:sz w:val="24"/>
          <w:szCs w:val="24"/>
        </w:rPr>
        <w:t xml:space="preserve">րդ </w:t>
      </w:r>
      <w:r w:rsidR="001B6558">
        <w:rPr>
          <w:rFonts w:ascii="GHEA Grapalat" w:eastAsia="GHEA Grapalat" w:hAnsi="GHEA Grapalat" w:cs="GHEA Grapalat"/>
          <w:sz w:val="24"/>
          <w:szCs w:val="24"/>
        </w:rPr>
        <w:t>կամ</w:t>
      </w:r>
      <w:r w:rsidR="00CB5D32" w:rsidRPr="00CB5D3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AD1BDB" w:rsidRPr="00CB5D32">
        <w:rPr>
          <w:rFonts w:ascii="GHEA Grapalat" w:eastAsia="GHEA Grapalat" w:hAnsi="GHEA Grapalat" w:cs="GHEA Grapalat"/>
          <w:sz w:val="24"/>
          <w:szCs w:val="24"/>
        </w:rPr>
        <w:t>1</w:t>
      </w:r>
      <w:r w:rsidR="00CB5D32" w:rsidRPr="00CB5D32">
        <w:rPr>
          <w:rFonts w:ascii="GHEA Grapalat" w:eastAsia="GHEA Grapalat" w:hAnsi="GHEA Grapalat" w:cs="GHEA Grapalat"/>
          <w:sz w:val="24"/>
          <w:szCs w:val="24"/>
        </w:rPr>
        <w:t>4</w:t>
      </w:r>
      <w:r w:rsidR="00AD1BDB" w:rsidRPr="00CB5D32">
        <w:rPr>
          <w:rFonts w:ascii="GHEA Grapalat" w:eastAsia="GHEA Grapalat" w:hAnsi="GHEA Grapalat" w:cs="GHEA Grapalat"/>
          <w:sz w:val="24"/>
          <w:szCs w:val="24"/>
        </w:rPr>
        <w:t xml:space="preserve">-րդ </w:t>
      </w:r>
      <w:r w:rsidR="005258BD" w:rsidRPr="00176A18">
        <w:rPr>
          <w:rFonts w:ascii="GHEA Grapalat" w:eastAsia="GHEA Grapalat" w:hAnsi="GHEA Grapalat" w:cs="GHEA Grapalat"/>
          <w:sz w:val="24"/>
          <w:szCs w:val="24"/>
        </w:rPr>
        <w:t>սահմանված ժամկետ</w:t>
      </w:r>
      <w:r w:rsidR="0081213E" w:rsidRPr="00CB5D32">
        <w:rPr>
          <w:rFonts w:ascii="GHEA Grapalat" w:eastAsia="GHEA Grapalat" w:hAnsi="GHEA Grapalat" w:cs="GHEA Grapalat"/>
          <w:sz w:val="24"/>
          <w:szCs w:val="24"/>
        </w:rPr>
        <w:t xml:space="preserve">ները կամ </w:t>
      </w:r>
      <w:r w:rsidR="00CB5D32" w:rsidRPr="00176A18">
        <w:rPr>
          <w:rFonts w:ascii="GHEA Grapalat" w:eastAsia="GHEA Grapalat" w:hAnsi="GHEA Grapalat" w:cs="GHEA Grapalat"/>
          <w:sz w:val="24"/>
          <w:szCs w:val="24"/>
        </w:rPr>
        <w:t>1</w:t>
      </w:r>
      <w:r w:rsidR="00CB5D32" w:rsidRPr="00CB5D32">
        <w:rPr>
          <w:rFonts w:ascii="GHEA Grapalat" w:eastAsia="GHEA Grapalat" w:hAnsi="GHEA Grapalat" w:cs="GHEA Grapalat"/>
          <w:sz w:val="24"/>
          <w:szCs w:val="24"/>
        </w:rPr>
        <w:t>5</w:t>
      </w:r>
      <w:r w:rsidR="00CB5D32" w:rsidRPr="00176A18">
        <w:rPr>
          <w:rFonts w:ascii="GHEA Grapalat" w:eastAsia="GHEA Grapalat" w:hAnsi="GHEA Grapalat" w:cs="GHEA Grapalat"/>
          <w:sz w:val="24"/>
          <w:szCs w:val="24"/>
        </w:rPr>
        <w:t>-րդ կետ</w:t>
      </w:r>
      <w:r w:rsidR="0081213E" w:rsidRPr="00CB5D32">
        <w:rPr>
          <w:rFonts w:ascii="GHEA Grapalat" w:eastAsia="GHEA Grapalat" w:hAnsi="GHEA Grapalat" w:cs="GHEA Grapalat"/>
          <w:sz w:val="24"/>
          <w:szCs w:val="24"/>
        </w:rPr>
        <w:t>ով սահմանված պահանջները</w:t>
      </w:r>
      <w:r w:rsidR="00617B4C">
        <w:rPr>
          <w:rFonts w:ascii="Cambria Math" w:eastAsia="GHEA Grapalat" w:hAnsi="Cambria Math" w:cs="GHEA Grapalat"/>
          <w:sz w:val="24"/>
          <w:szCs w:val="24"/>
        </w:rPr>
        <w:t>․</w:t>
      </w:r>
    </w:p>
    <w:p w14:paraId="27F8396A" w14:textId="0E8E396C" w:rsidR="00617B4C" w:rsidRDefault="00617B4C" w:rsidP="00DF57D2">
      <w:pPr>
        <w:pStyle w:val="ListParagraph"/>
        <w:numPr>
          <w:ilvl w:val="0"/>
          <w:numId w:val="9"/>
        </w:numPr>
        <w:shd w:val="clear" w:color="auto" w:fill="FFFFFF"/>
        <w:tabs>
          <w:tab w:val="left" w:pos="1080"/>
          <w:tab w:val="left" w:pos="135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3C2CB8">
        <w:rPr>
          <w:rFonts w:ascii="GHEA Grapalat" w:hAnsi="GHEA Grapalat"/>
          <w:sz w:val="24"/>
          <w:szCs w:val="24"/>
        </w:rPr>
        <w:t xml:space="preserve">օժանդակություն ստանալու նպատակով </w:t>
      </w:r>
      <w:r w:rsidR="00DC3AEE">
        <w:rPr>
          <w:rFonts w:ascii="GHEA Grapalat" w:hAnsi="GHEA Grapalat"/>
          <w:sz w:val="24"/>
          <w:szCs w:val="24"/>
        </w:rPr>
        <w:t>դիմում-</w:t>
      </w:r>
      <w:r w:rsidRPr="003C2CB8">
        <w:rPr>
          <w:rFonts w:ascii="GHEA Grapalat" w:hAnsi="GHEA Grapalat"/>
          <w:sz w:val="24"/>
          <w:szCs w:val="24"/>
        </w:rPr>
        <w:t xml:space="preserve">հայտը </w:t>
      </w:r>
      <w:r w:rsidR="00DC3AEE">
        <w:rPr>
          <w:rFonts w:ascii="GHEA Grapalat" w:hAnsi="GHEA Grapalat"/>
          <w:sz w:val="24"/>
          <w:szCs w:val="24"/>
        </w:rPr>
        <w:t>Լիազոր մարմնին</w:t>
      </w:r>
      <w:r w:rsidRPr="003C2CB8">
        <w:rPr>
          <w:rFonts w:ascii="GHEA Grapalat" w:hAnsi="GHEA Grapalat"/>
          <w:sz w:val="24"/>
          <w:szCs w:val="24"/>
        </w:rPr>
        <w:t xml:space="preserve"> ներկայացնելու օրվան նախորդող </w:t>
      </w:r>
      <w:r w:rsidRPr="0080746F">
        <w:rPr>
          <w:rFonts w:ascii="GHEA Grapalat" w:hAnsi="GHEA Grapalat"/>
          <w:sz w:val="24"/>
          <w:szCs w:val="24"/>
        </w:rPr>
        <w:t xml:space="preserve">365 օրերի ընթացքում </w:t>
      </w:r>
      <w:r w:rsidR="00DC3AEE" w:rsidRPr="00917610">
        <w:rPr>
          <w:rFonts w:ascii="GHEA Grapalat" w:eastAsia="GHEA Grapalat" w:hAnsi="GHEA Grapalat" w:cs="GHEA Grapalat"/>
          <w:sz w:val="24"/>
          <w:szCs w:val="24"/>
        </w:rPr>
        <w:t>դիմողի</w:t>
      </w:r>
      <w:r w:rsidR="00DC3AEE" w:rsidRPr="003C2CB8">
        <w:rPr>
          <w:rFonts w:ascii="GHEA Grapalat" w:hAnsi="GHEA Grapalat"/>
          <w:sz w:val="24"/>
          <w:szCs w:val="24"/>
        </w:rPr>
        <w:t xml:space="preserve"> </w:t>
      </w:r>
      <w:r w:rsidR="00DC3AEE">
        <w:rPr>
          <w:rFonts w:ascii="GHEA Grapalat" w:hAnsi="GHEA Grapalat"/>
          <w:sz w:val="24"/>
          <w:szCs w:val="24"/>
        </w:rPr>
        <w:t xml:space="preserve">նկատմամբ </w:t>
      </w:r>
      <w:r>
        <w:rPr>
          <w:rFonts w:ascii="GHEA Grapalat" w:hAnsi="GHEA Grapalat"/>
          <w:sz w:val="24"/>
          <w:szCs w:val="24"/>
        </w:rPr>
        <w:t>առկա</w:t>
      </w:r>
      <w:r w:rsidRPr="0080746F">
        <w:rPr>
          <w:rFonts w:ascii="GHEA Grapalat" w:hAnsi="GHEA Grapalat"/>
          <w:sz w:val="24"/>
          <w:szCs w:val="24"/>
        </w:rPr>
        <w:t xml:space="preserve"> է հարկային մարմնի կողմից վերահսկվող եկամուտների գծով մեկ միլիոն դրամ և ավելի հարկային պարտավորությունների մասով գանձման որոշում</w:t>
      </w:r>
      <w:r>
        <w:rPr>
          <w:rFonts w:ascii="GHEA Grapalat" w:hAnsi="GHEA Grapalat"/>
          <w:sz w:val="24"/>
          <w:szCs w:val="24"/>
        </w:rPr>
        <w:t xml:space="preserve"> կամ</w:t>
      </w:r>
      <w:r w:rsidRPr="003C2CB8">
        <w:rPr>
          <w:rFonts w:ascii="GHEA Grapalat" w:hAnsi="GHEA Grapalat"/>
          <w:sz w:val="24"/>
          <w:szCs w:val="24"/>
        </w:rPr>
        <w:t xml:space="preserve"> </w:t>
      </w:r>
      <w:r w:rsidR="00DC3AEE">
        <w:rPr>
          <w:rFonts w:ascii="GHEA Grapalat" w:hAnsi="GHEA Grapalat"/>
          <w:sz w:val="24"/>
          <w:szCs w:val="24"/>
        </w:rPr>
        <w:t>դիմում-</w:t>
      </w:r>
      <w:r w:rsidRPr="003C2CB8">
        <w:rPr>
          <w:rFonts w:ascii="GHEA Grapalat" w:hAnsi="GHEA Grapalat"/>
          <w:sz w:val="24"/>
          <w:szCs w:val="24"/>
        </w:rPr>
        <w:t>հայտի ներկայացման օրվան նախորդող օրվա դրությամբ ունի հարկային մարմնի կողմից վերահսկվող եկամուտների գծով ժամկետանց պարտավորություններ</w:t>
      </w:r>
      <w:r w:rsidR="007F0254">
        <w:rPr>
          <w:rFonts w:ascii="GHEA Grapalat" w:hAnsi="GHEA Grapalat"/>
          <w:sz w:val="24"/>
          <w:szCs w:val="24"/>
        </w:rPr>
        <w:t>։</w:t>
      </w:r>
    </w:p>
    <w:p w14:paraId="28D04911" w14:textId="77777777" w:rsidR="00CB5D32" w:rsidRDefault="00660206" w:rsidP="00DF57D2">
      <w:pPr>
        <w:pStyle w:val="ListParagraph"/>
        <w:numPr>
          <w:ilvl w:val="0"/>
          <w:numId w:val="8"/>
        </w:numPr>
        <w:tabs>
          <w:tab w:val="left" w:pos="360"/>
          <w:tab w:val="left" w:pos="1080"/>
          <w:tab w:val="left" w:pos="135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BC1309">
        <w:rPr>
          <w:rFonts w:ascii="GHEA Grapalat" w:eastAsia="GHEA Grapalat" w:hAnsi="GHEA Grapalat" w:cs="GHEA Grapalat"/>
          <w:sz w:val="24"/>
          <w:szCs w:val="24"/>
        </w:rPr>
        <w:t>Եթե տնտեսավարողը բավարարում է Ծրագրով սահմանված պահանջներին</w:t>
      </w:r>
      <w:r w:rsidR="003E2B76" w:rsidRPr="00BC1309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="00DC4FEA" w:rsidRPr="00BC1309">
        <w:rPr>
          <w:rFonts w:ascii="GHEA Grapalat" w:eastAsia="GHEA Grapalat" w:hAnsi="GHEA Grapalat" w:cs="GHEA Grapalat"/>
          <w:sz w:val="24"/>
          <w:szCs w:val="24"/>
        </w:rPr>
        <w:t>ապա</w:t>
      </w:r>
      <w:r w:rsidR="00943DDF" w:rsidRPr="00BC1309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DC4FEA" w:rsidRPr="00BC1309">
        <w:rPr>
          <w:rFonts w:ascii="GHEA Grapalat" w:eastAsia="GHEA Grapalat" w:hAnsi="GHEA Grapalat" w:cs="GHEA Grapalat"/>
          <w:sz w:val="24"/>
          <w:szCs w:val="24"/>
        </w:rPr>
        <w:t>Լի</w:t>
      </w:r>
      <w:r w:rsidR="00DC4FEA" w:rsidRPr="00BC1309">
        <w:rPr>
          <w:rFonts w:ascii="GHEA Grapalat" w:hAnsi="GHEA Grapalat"/>
          <w:sz w:val="24"/>
          <w:szCs w:val="24"/>
          <w:shd w:val="clear" w:color="auto" w:fill="FFFFFF"/>
        </w:rPr>
        <w:t xml:space="preserve">ազոր մարմնի կողմից </w:t>
      </w:r>
      <w:r w:rsidR="003E2B76" w:rsidRPr="00BC1309">
        <w:rPr>
          <w:rFonts w:ascii="GHEA Grapalat" w:eastAsia="GHEA Grapalat" w:hAnsi="GHEA Grapalat" w:cs="GHEA Grapalat"/>
          <w:sz w:val="24"/>
          <w:szCs w:val="24"/>
        </w:rPr>
        <w:t>դիմում-հայտի հաստա</w:t>
      </w:r>
      <w:r w:rsidR="00921AB8" w:rsidRPr="00BC1309">
        <w:rPr>
          <w:rFonts w:ascii="GHEA Grapalat" w:eastAsia="GHEA Grapalat" w:hAnsi="GHEA Grapalat" w:cs="GHEA Grapalat"/>
          <w:sz w:val="24"/>
          <w:szCs w:val="24"/>
        </w:rPr>
        <w:t>տ</w:t>
      </w:r>
      <w:r w:rsidR="003E2B76" w:rsidRPr="00BC1309">
        <w:rPr>
          <w:rFonts w:ascii="GHEA Grapalat" w:eastAsia="GHEA Grapalat" w:hAnsi="GHEA Grapalat" w:cs="GHEA Grapalat"/>
          <w:sz w:val="24"/>
          <w:szCs w:val="24"/>
        </w:rPr>
        <w:t xml:space="preserve">ման օրվան հաջորդող </w:t>
      </w:r>
      <w:r w:rsidR="00DC4FEA" w:rsidRPr="00BC1309">
        <w:rPr>
          <w:rFonts w:ascii="GHEA Grapalat" w:eastAsia="GHEA Grapalat" w:hAnsi="GHEA Grapalat" w:cs="GHEA Grapalat"/>
          <w:sz w:val="24"/>
          <w:szCs w:val="24"/>
        </w:rPr>
        <w:t xml:space="preserve">7 աշխատանքային օրվա ընթացքում </w:t>
      </w:r>
      <w:r w:rsidR="003E2B76" w:rsidRPr="00BC1309">
        <w:rPr>
          <w:rFonts w:ascii="GHEA Grapalat" w:hAnsi="GHEA Grapalat"/>
          <w:sz w:val="24"/>
          <w:szCs w:val="24"/>
          <w:shd w:val="clear" w:color="auto" w:fill="FFFFFF"/>
        </w:rPr>
        <w:t xml:space="preserve">կազմվում է N </w:t>
      </w:r>
      <w:r w:rsidR="00DC4FEA" w:rsidRPr="00BC1309">
        <w:rPr>
          <w:rFonts w:ascii="GHEA Grapalat" w:hAnsi="GHEA Grapalat"/>
          <w:sz w:val="24"/>
          <w:szCs w:val="24"/>
          <w:shd w:val="clear" w:color="auto" w:fill="FFFFFF"/>
        </w:rPr>
        <w:t>2</w:t>
      </w:r>
      <w:r w:rsidR="003E2B76" w:rsidRPr="00BC1309">
        <w:rPr>
          <w:rFonts w:ascii="GHEA Grapalat" w:hAnsi="GHEA Grapalat"/>
          <w:sz w:val="24"/>
          <w:szCs w:val="24"/>
          <w:shd w:val="clear" w:color="auto" w:fill="FFFFFF"/>
        </w:rPr>
        <w:t xml:space="preserve"> ձևին համապատասխան եզրակացություն:</w:t>
      </w:r>
    </w:p>
    <w:p w14:paraId="741E4BFF" w14:textId="0B3785A8" w:rsidR="00CB5D32" w:rsidRPr="00CB5D32" w:rsidRDefault="00660206" w:rsidP="00DF57D2">
      <w:pPr>
        <w:pStyle w:val="ListParagraph"/>
        <w:numPr>
          <w:ilvl w:val="0"/>
          <w:numId w:val="8"/>
        </w:numPr>
        <w:tabs>
          <w:tab w:val="left" w:pos="360"/>
          <w:tab w:val="left" w:pos="1080"/>
          <w:tab w:val="left" w:pos="135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CB5D32">
        <w:rPr>
          <w:rFonts w:ascii="GHEA Grapalat" w:eastAsia="GHEA Grapalat" w:hAnsi="GHEA Grapalat" w:cs="GHEA Grapalat"/>
          <w:sz w:val="24"/>
          <w:szCs w:val="24"/>
        </w:rPr>
        <w:t xml:space="preserve">Ծրագրի </w:t>
      </w:r>
      <w:r w:rsidR="003E2B76" w:rsidRPr="00CB5D32">
        <w:rPr>
          <w:rFonts w:ascii="GHEA Grapalat" w:eastAsia="GHEA Grapalat" w:hAnsi="GHEA Grapalat" w:cs="GHEA Grapalat"/>
          <w:sz w:val="24"/>
          <w:szCs w:val="24"/>
        </w:rPr>
        <w:t>1</w:t>
      </w:r>
      <w:r w:rsidR="00CB5D32">
        <w:rPr>
          <w:rFonts w:ascii="GHEA Grapalat" w:eastAsia="GHEA Grapalat" w:hAnsi="GHEA Grapalat" w:cs="GHEA Grapalat"/>
          <w:sz w:val="24"/>
          <w:szCs w:val="24"/>
        </w:rPr>
        <w:t>9</w:t>
      </w:r>
      <w:r w:rsidR="003E2B76" w:rsidRPr="00CB5D32">
        <w:rPr>
          <w:rFonts w:ascii="GHEA Grapalat" w:eastAsia="GHEA Grapalat" w:hAnsi="GHEA Grapalat" w:cs="GHEA Grapalat"/>
          <w:sz w:val="24"/>
          <w:szCs w:val="24"/>
        </w:rPr>
        <w:t>-</w:t>
      </w:r>
      <w:r w:rsidRPr="00CB5D32">
        <w:rPr>
          <w:rFonts w:ascii="GHEA Grapalat" w:eastAsia="GHEA Grapalat" w:hAnsi="GHEA Grapalat" w:cs="GHEA Grapalat"/>
          <w:sz w:val="24"/>
          <w:szCs w:val="24"/>
        </w:rPr>
        <w:t xml:space="preserve">րդ կետով սահմանված </w:t>
      </w:r>
      <w:r w:rsidR="003E2B76" w:rsidRPr="00CB5D32">
        <w:rPr>
          <w:rFonts w:ascii="GHEA Grapalat" w:eastAsia="GHEA Grapalat" w:hAnsi="GHEA Grapalat" w:cs="GHEA Grapalat"/>
          <w:sz w:val="24"/>
          <w:szCs w:val="24"/>
        </w:rPr>
        <w:t>եզրակացության կազմման օրվան հաջորդող</w:t>
      </w:r>
      <w:r w:rsidR="00DC4FEA" w:rsidRPr="00CB5D3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3E2B76" w:rsidRPr="00CB5D32">
        <w:rPr>
          <w:rFonts w:ascii="GHEA Grapalat" w:eastAsia="GHEA Grapalat" w:hAnsi="GHEA Grapalat" w:cs="GHEA Grapalat"/>
          <w:sz w:val="24"/>
          <w:szCs w:val="24"/>
        </w:rPr>
        <w:t xml:space="preserve">5 աշխատանքային օրվա ընթացքում </w:t>
      </w:r>
      <w:r w:rsidRPr="00CB5D32">
        <w:rPr>
          <w:rFonts w:ascii="GHEA Grapalat" w:eastAsia="GHEA Grapalat" w:hAnsi="GHEA Grapalat" w:cs="GHEA Grapalat"/>
          <w:sz w:val="24"/>
          <w:szCs w:val="24"/>
        </w:rPr>
        <w:t xml:space="preserve">Լիազոր մարմնի և տնտեսավարողի միջև կնքվում է </w:t>
      </w:r>
      <w:r w:rsidR="00BC1309" w:rsidRPr="00CB5D32">
        <w:rPr>
          <w:rFonts w:ascii="GHEA Grapalat" w:hAnsi="GHEA Grapalat" w:cs="Times New Roman"/>
          <w:kern w:val="2"/>
          <w:sz w:val="24"/>
          <w:szCs w:val="24"/>
        </w:rPr>
        <w:t>արտադրանքի սերտիֆիկացման և լաբորատոր փորձարկումների վճարների փոխհատուցման</w:t>
      </w:r>
      <w:r w:rsidR="00BC1309" w:rsidRPr="00CB5D32">
        <w:rPr>
          <w:rFonts w:ascii="GHEA Grapalat" w:eastAsia="Times New Roman" w:hAnsi="GHEA Grapalat" w:cs="GHEA Grapalat"/>
          <w:sz w:val="24"/>
          <w:szCs w:val="24"/>
        </w:rPr>
        <w:t xml:space="preserve"> տրամադրման մասին </w:t>
      </w:r>
      <w:r w:rsidRPr="00CB5D32">
        <w:rPr>
          <w:rFonts w:ascii="GHEA Grapalat" w:eastAsia="GHEA Grapalat" w:hAnsi="GHEA Grapalat" w:cs="GHEA Grapalat"/>
          <w:sz w:val="24"/>
          <w:szCs w:val="24"/>
        </w:rPr>
        <w:t>պայմանագիր</w:t>
      </w:r>
      <w:r w:rsidR="002425CD" w:rsidRPr="00CB5D32">
        <w:rPr>
          <w:rFonts w:ascii="GHEA Grapalat" w:eastAsia="GHEA Grapalat" w:hAnsi="GHEA Grapalat" w:cs="GHEA Grapalat"/>
          <w:sz w:val="24"/>
          <w:szCs w:val="24"/>
        </w:rPr>
        <w:t xml:space="preserve">՝ Լիազոր մարմնի կողմից հաստատված ձևին համապատասխան: </w:t>
      </w:r>
    </w:p>
    <w:p w14:paraId="0D713F03" w14:textId="77777777" w:rsidR="00CB5D32" w:rsidRPr="00CB5D32" w:rsidRDefault="00DC4FEA" w:rsidP="00DF57D2">
      <w:pPr>
        <w:pStyle w:val="ListParagraph"/>
        <w:numPr>
          <w:ilvl w:val="0"/>
          <w:numId w:val="8"/>
        </w:numPr>
        <w:tabs>
          <w:tab w:val="left" w:pos="360"/>
          <w:tab w:val="left" w:pos="1080"/>
          <w:tab w:val="left" w:pos="135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CB5D32">
        <w:rPr>
          <w:rFonts w:ascii="GHEA Grapalat" w:eastAsia="GHEA Grapalat" w:hAnsi="GHEA Grapalat" w:cs="GHEA Grapalat"/>
          <w:sz w:val="24"/>
          <w:szCs w:val="24"/>
        </w:rPr>
        <w:t xml:space="preserve">Ծրագրի </w:t>
      </w:r>
      <w:r w:rsidR="00AD1BDB" w:rsidRPr="00CB5D32">
        <w:rPr>
          <w:rFonts w:ascii="GHEA Grapalat" w:eastAsia="GHEA Grapalat" w:hAnsi="GHEA Grapalat" w:cs="GHEA Grapalat"/>
          <w:sz w:val="24"/>
          <w:szCs w:val="24"/>
        </w:rPr>
        <w:t>20</w:t>
      </w:r>
      <w:r w:rsidRPr="00CB5D32">
        <w:rPr>
          <w:rFonts w:ascii="GHEA Grapalat" w:eastAsia="GHEA Grapalat" w:hAnsi="GHEA Grapalat" w:cs="GHEA Grapalat"/>
          <w:sz w:val="24"/>
          <w:szCs w:val="24"/>
        </w:rPr>
        <w:t>-րդ կետով սահմա</w:t>
      </w:r>
      <w:r w:rsidR="00602BE9" w:rsidRPr="00CB5D32">
        <w:rPr>
          <w:rFonts w:ascii="GHEA Grapalat" w:eastAsia="GHEA Grapalat" w:hAnsi="GHEA Grapalat" w:cs="GHEA Grapalat"/>
          <w:sz w:val="24"/>
          <w:szCs w:val="24"/>
        </w:rPr>
        <w:t>ն</w:t>
      </w:r>
      <w:r w:rsidRPr="00CB5D32">
        <w:rPr>
          <w:rFonts w:ascii="GHEA Grapalat" w:eastAsia="GHEA Grapalat" w:hAnsi="GHEA Grapalat" w:cs="GHEA Grapalat"/>
          <w:sz w:val="24"/>
          <w:szCs w:val="24"/>
        </w:rPr>
        <w:t xml:space="preserve">ված պայմանագրի կնքման օրվան հաջորդող 5 աշխատանքային օրվա ընթացքում </w:t>
      </w:r>
      <w:r w:rsidR="003E2B76" w:rsidRPr="00CB5D32">
        <w:rPr>
          <w:rFonts w:ascii="GHEA Grapalat" w:eastAsia="GHEA Grapalat" w:hAnsi="GHEA Grapalat" w:cs="GHEA Grapalat"/>
          <w:sz w:val="24"/>
          <w:szCs w:val="24"/>
        </w:rPr>
        <w:t xml:space="preserve">փոխհատուցումն իրականացվում է </w:t>
      </w:r>
      <w:r w:rsidR="00C13B8D" w:rsidRPr="00CB5D32">
        <w:rPr>
          <w:rFonts w:ascii="GHEA Grapalat" w:eastAsia="GHEA Grapalat" w:hAnsi="GHEA Grapalat" w:cs="GHEA Grapalat"/>
          <w:sz w:val="24"/>
          <w:szCs w:val="24"/>
        </w:rPr>
        <w:t>շ</w:t>
      </w:r>
      <w:r w:rsidR="003E2B76" w:rsidRPr="00CB5D32">
        <w:rPr>
          <w:rFonts w:ascii="GHEA Grapalat" w:eastAsia="GHEA Grapalat" w:hAnsi="GHEA Grapalat" w:cs="GHEA Grapalat"/>
          <w:sz w:val="24"/>
          <w:szCs w:val="24"/>
        </w:rPr>
        <w:t>ահառուի դիմում-հայտում նշված բանկային հաշվ</w:t>
      </w:r>
      <w:r w:rsidR="00E804B4" w:rsidRPr="00CB5D32">
        <w:rPr>
          <w:rFonts w:ascii="GHEA Grapalat" w:eastAsia="GHEA Grapalat" w:hAnsi="GHEA Grapalat" w:cs="GHEA Grapalat"/>
          <w:sz w:val="24"/>
          <w:szCs w:val="24"/>
        </w:rPr>
        <w:t>եհամար</w:t>
      </w:r>
      <w:r w:rsidR="003E2B76" w:rsidRPr="00CB5D32">
        <w:rPr>
          <w:rFonts w:ascii="GHEA Grapalat" w:eastAsia="GHEA Grapalat" w:hAnsi="GHEA Grapalat" w:cs="GHEA Grapalat"/>
          <w:sz w:val="24"/>
          <w:szCs w:val="24"/>
        </w:rPr>
        <w:t>ին գումարի փոխանցման ձևով</w:t>
      </w:r>
      <w:r w:rsidR="00BB6E8F" w:rsidRPr="00CB5D32"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70618C58" w14:textId="1D13839A" w:rsidR="001377A3" w:rsidRPr="00CB5D32" w:rsidRDefault="00602BE9" w:rsidP="00DF57D2">
      <w:pPr>
        <w:pStyle w:val="ListParagraph"/>
        <w:numPr>
          <w:ilvl w:val="0"/>
          <w:numId w:val="8"/>
        </w:numPr>
        <w:tabs>
          <w:tab w:val="left" w:pos="360"/>
          <w:tab w:val="left" w:pos="1080"/>
          <w:tab w:val="left" w:pos="135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CB5D32">
        <w:rPr>
          <w:rFonts w:ascii="GHEA Grapalat" w:eastAsia="GHEA Grapalat" w:hAnsi="GHEA Grapalat" w:cs="GHEA Grapalat"/>
          <w:sz w:val="24"/>
          <w:szCs w:val="24"/>
        </w:rPr>
        <w:t>Հ</w:t>
      </w:r>
      <w:r w:rsidR="005258BD" w:rsidRPr="00CB5D32">
        <w:rPr>
          <w:rFonts w:ascii="GHEA Grapalat" w:eastAsia="GHEA Grapalat" w:hAnsi="GHEA Grapalat" w:cs="GHEA Grapalat"/>
          <w:sz w:val="24"/>
          <w:szCs w:val="24"/>
        </w:rPr>
        <w:t xml:space="preserve">այտի մերժման դեպքում </w:t>
      </w:r>
      <w:r w:rsidR="00AD1BDB" w:rsidRPr="00CB5D32">
        <w:rPr>
          <w:rFonts w:ascii="GHEA Grapalat" w:eastAsia="GHEA Grapalat" w:hAnsi="GHEA Grapalat" w:cs="GHEA Grapalat"/>
          <w:sz w:val="24"/>
          <w:szCs w:val="24"/>
        </w:rPr>
        <w:t xml:space="preserve">Լիազոր մարմինը շահառուին էլեկտրոնային եղանակով (դիմում-հայտում նշված էլեկտրոնային </w:t>
      </w:r>
      <w:r w:rsidR="00E804B4" w:rsidRPr="00CB5D32">
        <w:rPr>
          <w:rFonts w:ascii="GHEA Grapalat" w:eastAsia="GHEA Grapalat" w:hAnsi="GHEA Grapalat" w:cs="GHEA Grapalat"/>
          <w:sz w:val="24"/>
          <w:szCs w:val="24"/>
        </w:rPr>
        <w:t xml:space="preserve">փոստի </w:t>
      </w:r>
      <w:r w:rsidR="00AD1BDB" w:rsidRPr="00CB5D32">
        <w:rPr>
          <w:rFonts w:ascii="GHEA Grapalat" w:eastAsia="GHEA Grapalat" w:hAnsi="GHEA Grapalat" w:cs="GHEA Grapalat"/>
          <w:sz w:val="24"/>
          <w:szCs w:val="24"/>
        </w:rPr>
        <w:t>հասցեին) ծանուցում է</w:t>
      </w:r>
      <w:r w:rsidR="005258BD" w:rsidRPr="00CB5D3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100ED7" w:rsidRPr="00CB5D32">
        <w:rPr>
          <w:rFonts w:ascii="GHEA Grapalat" w:eastAsia="GHEA Grapalat" w:hAnsi="GHEA Grapalat" w:cs="GHEA Grapalat"/>
          <w:sz w:val="24"/>
          <w:szCs w:val="24"/>
        </w:rPr>
        <w:t>Ծրագրի 1</w:t>
      </w:r>
      <w:r w:rsidR="00CB5D32">
        <w:rPr>
          <w:rFonts w:ascii="GHEA Grapalat" w:eastAsia="GHEA Grapalat" w:hAnsi="GHEA Grapalat" w:cs="GHEA Grapalat"/>
          <w:sz w:val="24"/>
          <w:szCs w:val="24"/>
        </w:rPr>
        <w:t>8</w:t>
      </w:r>
      <w:r w:rsidR="00100ED7" w:rsidRPr="00CB5D32">
        <w:rPr>
          <w:rFonts w:ascii="GHEA Grapalat" w:eastAsia="GHEA Grapalat" w:hAnsi="GHEA Grapalat" w:cs="GHEA Grapalat"/>
          <w:sz w:val="24"/>
          <w:szCs w:val="24"/>
        </w:rPr>
        <w:t xml:space="preserve">-րդ կետով ստացված մերժման օրվան հաջորդող </w:t>
      </w:r>
      <w:r w:rsidR="005258BD" w:rsidRPr="00CB5D32">
        <w:rPr>
          <w:rFonts w:ascii="GHEA Grapalat" w:eastAsia="GHEA Grapalat" w:hAnsi="GHEA Grapalat" w:cs="GHEA Grapalat"/>
          <w:sz w:val="24"/>
          <w:szCs w:val="24"/>
        </w:rPr>
        <w:t>առավելագույնը 5 աշխատանքային օրվա ընթացքում։</w:t>
      </w:r>
    </w:p>
    <w:p w14:paraId="251605AD" w14:textId="77777777" w:rsidR="005258BD" w:rsidRPr="00E437D7" w:rsidRDefault="005258BD" w:rsidP="00DF57D2">
      <w:pPr>
        <w:tabs>
          <w:tab w:val="left" w:pos="900"/>
          <w:tab w:val="left" w:pos="1080"/>
        </w:tabs>
        <w:spacing w:after="0" w:line="360" w:lineRule="auto"/>
        <w:ind w:right="150" w:firstLine="72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58E48793" w14:textId="77777777" w:rsidR="005258BD" w:rsidRPr="00E437D7" w:rsidRDefault="005258BD" w:rsidP="00DF57D2">
      <w:pPr>
        <w:tabs>
          <w:tab w:val="left" w:pos="900"/>
          <w:tab w:val="left" w:pos="1080"/>
        </w:tabs>
        <w:spacing w:after="0" w:line="360" w:lineRule="auto"/>
        <w:ind w:right="150" w:firstLine="72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E437D7">
        <w:rPr>
          <w:rFonts w:ascii="GHEA Grapalat" w:eastAsia="GHEA Grapalat" w:hAnsi="GHEA Grapalat" w:cs="GHEA Grapalat"/>
          <w:b/>
          <w:sz w:val="24"/>
          <w:szCs w:val="24"/>
        </w:rPr>
        <w:t>5. ԱՅԼ ՊԱՅՄԱՆՆԵՐ</w:t>
      </w:r>
    </w:p>
    <w:p w14:paraId="5232086A" w14:textId="77777777" w:rsidR="005258BD" w:rsidRPr="00E437D7" w:rsidRDefault="005258BD" w:rsidP="00DF57D2">
      <w:pPr>
        <w:tabs>
          <w:tab w:val="left" w:pos="900"/>
          <w:tab w:val="left" w:pos="1080"/>
        </w:tabs>
        <w:spacing w:after="0" w:line="360" w:lineRule="auto"/>
        <w:ind w:right="150" w:firstLine="72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15964B9D" w14:textId="77777777" w:rsidR="00CB5D32" w:rsidRPr="00CB5D32" w:rsidRDefault="00BB6E8F" w:rsidP="00DF57D2">
      <w:pPr>
        <w:pStyle w:val="ListParagraph"/>
        <w:numPr>
          <w:ilvl w:val="0"/>
          <w:numId w:val="8"/>
        </w:numPr>
        <w:shd w:val="clear" w:color="auto" w:fill="FFFFFF"/>
        <w:tabs>
          <w:tab w:val="left" w:pos="1080"/>
          <w:tab w:val="left" w:pos="135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CB5D32">
        <w:rPr>
          <w:rFonts w:ascii="GHEA Grapalat" w:hAnsi="GHEA Grapalat"/>
          <w:sz w:val="24"/>
          <w:szCs w:val="24"/>
        </w:rPr>
        <w:t>Շ</w:t>
      </w:r>
      <w:r w:rsidR="00BA36FA" w:rsidRPr="00CB5D32">
        <w:rPr>
          <w:rFonts w:ascii="GHEA Grapalat" w:hAnsi="GHEA Grapalat"/>
          <w:sz w:val="24"/>
          <w:szCs w:val="24"/>
        </w:rPr>
        <w:t>ահառուին Ծրագրի շրջանակներում աջակցության ֆինանսավորում</w:t>
      </w:r>
      <w:r w:rsidR="005832C9" w:rsidRPr="00CB5D32">
        <w:rPr>
          <w:rFonts w:ascii="GHEA Grapalat" w:hAnsi="GHEA Grapalat"/>
          <w:sz w:val="24"/>
          <w:szCs w:val="24"/>
        </w:rPr>
        <w:t xml:space="preserve"> </w:t>
      </w:r>
      <w:r w:rsidR="00BA36FA" w:rsidRPr="00CB5D32">
        <w:rPr>
          <w:rFonts w:ascii="GHEA Grapalat" w:hAnsi="GHEA Grapalat"/>
          <w:sz w:val="24"/>
          <w:szCs w:val="24"/>
        </w:rPr>
        <w:t>կտրամադրվի տվյալ տարվա «Պետական բյուջեի մասին» օրենքում և Հ</w:t>
      </w:r>
      <w:r w:rsidR="00BA36FA" w:rsidRPr="00CB5D32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>այաստանի Հանրապետության պետական բյուջեի կատարումն ապահովող միջոցառումների մասին Կառավարության որոշման մեջ</w:t>
      </w:r>
      <w:r w:rsidR="00BA36FA" w:rsidRPr="00CB5D32">
        <w:rPr>
          <w:rStyle w:val="Strong"/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BA36FA" w:rsidRPr="00CB5D32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 xml:space="preserve">Ծրագրի ներառման օրվան հաջորդող </w:t>
      </w:r>
      <w:r w:rsidRPr="00CB5D32">
        <w:rPr>
          <w:rFonts w:ascii="GHEA Grapalat" w:hAnsi="GHEA Grapalat"/>
          <w:sz w:val="24"/>
          <w:szCs w:val="24"/>
        </w:rPr>
        <w:t xml:space="preserve">60 </w:t>
      </w:r>
      <w:r w:rsidR="00BA36FA" w:rsidRPr="00CB5D32">
        <w:rPr>
          <w:rFonts w:ascii="GHEA Grapalat" w:hAnsi="GHEA Grapalat"/>
          <w:sz w:val="24"/>
          <w:szCs w:val="24"/>
        </w:rPr>
        <w:t>աշխատանքային օրվա ընթացքում, բայց ոչ ուշ քան Ծրագրի 2</w:t>
      </w:r>
      <w:r w:rsidR="00AD1BDB" w:rsidRPr="00CB5D32">
        <w:rPr>
          <w:rFonts w:ascii="GHEA Grapalat" w:hAnsi="GHEA Grapalat"/>
          <w:sz w:val="24"/>
          <w:szCs w:val="24"/>
        </w:rPr>
        <w:t>4</w:t>
      </w:r>
      <w:r w:rsidR="00BA36FA" w:rsidRPr="00CB5D32">
        <w:rPr>
          <w:rFonts w:ascii="GHEA Grapalat" w:hAnsi="GHEA Grapalat"/>
          <w:sz w:val="24"/>
          <w:szCs w:val="24"/>
        </w:rPr>
        <w:t>-րդ կետով սահմանված ժամանակահատվածը։</w:t>
      </w:r>
    </w:p>
    <w:p w14:paraId="7C2BA642" w14:textId="60681FBC" w:rsidR="001377A3" w:rsidRPr="00CB5D32" w:rsidRDefault="00DC4FEA" w:rsidP="00DF57D2">
      <w:pPr>
        <w:pStyle w:val="ListParagraph"/>
        <w:numPr>
          <w:ilvl w:val="0"/>
          <w:numId w:val="8"/>
        </w:numPr>
        <w:shd w:val="clear" w:color="auto" w:fill="FFFFFF"/>
        <w:tabs>
          <w:tab w:val="left" w:pos="1080"/>
          <w:tab w:val="left" w:pos="135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CB5D32">
        <w:rPr>
          <w:rFonts w:ascii="GHEA Grapalat" w:eastAsia="GHEA Grapalat" w:hAnsi="GHEA Grapalat" w:cs="GHEA Grapalat"/>
          <w:sz w:val="24"/>
          <w:szCs w:val="24"/>
        </w:rPr>
        <w:t>Ծրագրի շրջանակներում աջակցությունը տրամադրվում է Ծրագրի 2</w:t>
      </w:r>
      <w:r w:rsidR="00AD1BDB" w:rsidRPr="00CB5D32">
        <w:rPr>
          <w:rFonts w:ascii="GHEA Grapalat" w:eastAsia="GHEA Grapalat" w:hAnsi="GHEA Grapalat" w:cs="GHEA Grapalat"/>
          <w:sz w:val="24"/>
          <w:szCs w:val="24"/>
        </w:rPr>
        <w:t>3</w:t>
      </w:r>
      <w:r w:rsidRPr="00CB5D32">
        <w:rPr>
          <w:rFonts w:ascii="GHEA Grapalat" w:eastAsia="GHEA Grapalat" w:hAnsi="GHEA Grapalat" w:cs="GHEA Grapalat"/>
          <w:sz w:val="24"/>
          <w:szCs w:val="24"/>
        </w:rPr>
        <w:t xml:space="preserve">-րդ կետով սահմանված ժամանակահատվածից մինչև 2027 թվականի </w:t>
      </w:r>
      <w:r w:rsidR="002959D1" w:rsidRPr="00CB5D32">
        <w:rPr>
          <w:rFonts w:ascii="GHEA Grapalat" w:eastAsia="GHEA Grapalat" w:hAnsi="GHEA Grapalat" w:cs="GHEA Grapalat"/>
          <w:sz w:val="24"/>
          <w:szCs w:val="24"/>
        </w:rPr>
        <w:t>նոյ</w:t>
      </w:r>
      <w:r w:rsidRPr="00CB5D32">
        <w:rPr>
          <w:rFonts w:ascii="GHEA Grapalat" w:eastAsia="GHEA Grapalat" w:hAnsi="GHEA Grapalat" w:cs="GHEA Grapalat"/>
          <w:sz w:val="24"/>
          <w:szCs w:val="24"/>
        </w:rPr>
        <w:t xml:space="preserve">եմբերի </w:t>
      </w:r>
      <w:r w:rsidR="00BA36FA" w:rsidRPr="00CB5D32">
        <w:rPr>
          <w:rFonts w:ascii="GHEA Grapalat" w:eastAsia="GHEA Grapalat" w:hAnsi="GHEA Grapalat" w:cs="GHEA Grapalat"/>
          <w:sz w:val="24"/>
          <w:szCs w:val="24"/>
        </w:rPr>
        <w:t>1-ի</w:t>
      </w:r>
      <w:r w:rsidRPr="00CB5D32">
        <w:rPr>
          <w:rFonts w:ascii="GHEA Grapalat" w:eastAsia="GHEA Grapalat" w:hAnsi="GHEA Grapalat" w:cs="GHEA Grapalat"/>
          <w:sz w:val="24"/>
          <w:szCs w:val="24"/>
        </w:rPr>
        <w:t xml:space="preserve">ն </w:t>
      </w:r>
      <w:r w:rsidR="00BA36FA" w:rsidRPr="00CB5D32">
        <w:rPr>
          <w:rFonts w:ascii="GHEA Grapalat" w:eastAsia="GHEA Grapalat" w:hAnsi="GHEA Grapalat" w:cs="GHEA Grapalat"/>
          <w:sz w:val="24"/>
          <w:szCs w:val="24"/>
        </w:rPr>
        <w:t xml:space="preserve">տասնօրյակ </w:t>
      </w:r>
      <w:r w:rsidRPr="00CB5D32">
        <w:rPr>
          <w:rFonts w:ascii="GHEA Grapalat" w:eastAsia="GHEA Grapalat" w:hAnsi="GHEA Grapalat" w:cs="GHEA Grapalat"/>
          <w:sz w:val="24"/>
          <w:szCs w:val="24"/>
        </w:rPr>
        <w:t>ընկած ժամանակահատվածում ստացված դիմում-հայտերի համար։</w:t>
      </w:r>
    </w:p>
    <w:p w14:paraId="2CE4800D" w14:textId="706BC7FE" w:rsidR="00F47827" w:rsidRPr="00E437D7" w:rsidRDefault="00F47827" w:rsidP="00DF57D2">
      <w:pPr>
        <w:tabs>
          <w:tab w:val="left" w:pos="900"/>
          <w:tab w:val="left" w:pos="1080"/>
        </w:tabs>
        <w:spacing w:after="0" w:line="240" w:lineRule="auto"/>
        <w:ind w:right="150"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7E293415" w14:textId="77777777" w:rsidR="005B494B" w:rsidRDefault="005B494B" w:rsidP="00DC4FEA">
      <w:pPr>
        <w:tabs>
          <w:tab w:val="left" w:pos="900"/>
          <w:tab w:val="left" w:pos="1080"/>
        </w:tabs>
        <w:spacing w:line="360" w:lineRule="auto"/>
        <w:ind w:firstLine="720"/>
        <w:jc w:val="right"/>
        <w:rPr>
          <w:rFonts w:ascii="GHEA Grapalat" w:eastAsia="Times New Roman" w:hAnsi="GHEA Grapalat" w:cs="Courier New"/>
          <w:b/>
          <w:bCs/>
          <w:sz w:val="24"/>
          <w:szCs w:val="24"/>
        </w:rPr>
      </w:pPr>
    </w:p>
    <w:p w14:paraId="0CD9D43F" w14:textId="49488528" w:rsidR="005258BD" w:rsidRPr="00E437D7" w:rsidRDefault="005258BD" w:rsidP="00DC4FEA">
      <w:pPr>
        <w:tabs>
          <w:tab w:val="left" w:pos="900"/>
          <w:tab w:val="left" w:pos="1080"/>
        </w:tabs>
        <w:spacing w:line="360" w:lineRule="auto"/>
        <w:ind w:firstLine="720"/>
        <w:jc w:val="right"/>
        <w:rPr>
          <w:rFonts w:ascii="GHEA Grapalat" w:hAnsi="GHEA Grapalat"/>
          <w:b/>
          <w:bCs/>
          <w:sz w:val="24"/>
          <w:szCs w:val="24"/>
        </w:rPr>
      </w:pPr>
      <w:r w:rsidRPr="00E437D7">
        <w:rPr>
          <w:rFonts w:ascii="GHEA Grapalat" w:eastAsia="Times New Roman" w:hAnsi="GHEA Grapalat" w:cs="Courier New"/>
          <w:b/>
          <w:bCs/>
          <w:sz w:val="24"/>
          <w:szCs w:val="24"/>
        </w:rPr>
        <w:t xml:space="preserve">Աղյուսակ N 1 </w:t>
      </w:r>
    </w:p>
    <w:tbl>
      <w:tblPr>
        <w:tblStyle w:val="TableGrid"/>
        <w:tblW w:w="8896" w:type="dxa"/>
        <w:tblInd w:w="715" w:type="dxa"/>
        <w:tblLayout w:type="fixed"/>
        <w:tblLook w:val="04A0" w:firstRow="1" w:lastRow="0" w:firstColumn="1" w:lastColumn="0" w:noHBand="0" w:noVBand="1"/>
      </w:tblPr>
      <w:tblGrid>
        <w:gridCol w:w="1170"/>
        <w:gridCol w:w="7726"/>
      </w:tblGrid>
      <w:tr w:rsidR="00E437D7" w:rsidRPr="00E437D7" w14:paraId="6D6A476A" w14:textId="77777777" w:rsidTr="00943DDF">
        <w:tc>
          <w:tcPr>
            <w:tcW w:w="1170" w:type="dxa"/>
          </w:tcPr>
          <w:p w14:paraId="1BB039D3" w14:textId="77777777" w:rsidR="005258BD" w:rsidRPr="00E437D7" w:rsidRDefault="005258BD" w:rsidP="00943DDF">
            <w:pPr>
              <w:tabs>
                <w:tab w:val="left" w:pos="900"/>
                <w:tab w:val="left" w:pos="1080"/>
              </w:tabs>
              <w:spacing w:line="360" w:lineRule="auto"/>
              <w:ind w:firstLine="74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հ/հ</w:t>
            </w:r>
          </w:p>
        </w:tc>
        <w:tc>
          <w:tcPr>
            <w:tcW w:w="7726" w:type="dxa"/>
          </w:tcPr>
          <w:p w14:paraId="52A70B53" w14:textId="77777777" w:rsidR="005258BD" w:rsidRPr="00E437D7" w:rsidRDefault="005258BD" w:rsidP="00DC4FEA">
            <w:pPr>
              <w:tabs>
                <w:tab w:val="left" w:pos="900"/>
                <w:tab w:val="left" w:pos="1080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eastAsia="Times New Roman" w:hAnsi="GHEA Grapalat" w:cs="Courier New"/>
                <w:b/>
                <w:bCs/>
                <w:sz w:val="24"/>
                <w:szCs w:val="24"/>
              </w:rPr>
              <w:t xml:space="preserve">ԱՐՏԱՀԱՆՄԱՆ ԵՐԿՐՆԵՐԻ </w:t>
            </w:r>
            <w:r w:rsidRPr="00E437D7">
              <w:rPr>
                <w:rFonts w:ascii="GHEA Grapalat" w:hAnsi="GHEA Grapalat"/>
                <w:b/>
                <w:bCs/>
                <w:sz w:val="24"/>
                <w:szCs w:val="24"/>
              </w:rPr>
              <w:t>ՑԱՆԿ</w:t>
            </w:r>
          </w:p>
        </w:tc>
      </w:tr>
      <w:tr w:rsidR="00611A0F" w:rsidRPr="00E437D7" w14:paraId="6ADACA64" w14:textId="77777777" w:rsidTr="00943DDF">
        <w:tc>
          <w:tcPr>
            <w:tcW w:w="1170" w:type="dxa"/>
          </w:tcPr>
          <w:p w14:paraId="71741FA1" w14:textId="77777777" w:rsidR="00611A0F" w:rsidRPr="00E437D7" w:rsidRDefault="00611A0F" w:rsidP="00943DDF">
            <w:pPr>
              <w:tabs>
                <w:tab w:val="left" w:pos="900"/>
                <w:tab w:val="left" w:pos="1080"/>
              </w:tabs>
              <w:spacing w:line="360" w:lineRule="auto"/>
              <w:ind w:firstLine="74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726" w:type="dxa"/>
          </w:tcPr>
          <w:p w14:paraId="0EEE6664" w14:textId="441C39F4" w:rsidR="00611A0F" w:rsidRPr="00E437D7" w:rsidRDefault="00611A0F" w:rsidP="00DC4FEA">
            <w:pPr>
              <w:tabs>
                <w:tab w:val="left" w:pos="900"/>
                <w:tab w:val="left" w:pos="1080"/>
              </w:tabs>
              <w:spacing w:line="360" w:lineRule="auto"/>
              <w:ind w:firstLine="720"/>
              <w:jc w:val="center"/>
              <w:rPr>
                <w:rFonts w:ascii="GHEA Grapalat" w:eastAsia="Times New Roman" w:hAnsi="GHEA Grapalat" w:cs="Courier New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Ամերիկայի </w:t>
            </w:r>
            <w:r w:rsidR="00F041B2">
              <w:rPr>
                <w:rFonts w:ascii="GHEA Grapalat" w:hAnsi="GHEA Grapalat"/>
                <w:sz w:val="24"/>
                <w:szCs w:val="24"/>
                <w:lang w:val="en-US"/>
              </w:rPr>
              <w:t>Մ</w:t>
            </w:r>
            <w:r>
              <w:rPr>
                <w:rFonts w:ascii="GHEA Grapalat" w:hAnsi="GHEA Grapalat"/>
                <w:sz w:val="24"/>
                <w:szCs w:val="24"/>
              </w:rPr>
              <w:t xml:space="preserve">իացյալ </w:t>
            </w:r>
            <w:r w:rsidR="00F041B2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  <w:r>
              <w:rPr>
                <w:rFonts w:ascii="GHEA Grapalat" w:hAnsi="GHEA Grapalat"/>
                <w:sz w:val="24"/>
                <w:szCs w:val="24"/>
              </w:rPr>
              <w:t>ահանգներ</w:t>
            </w:r>
          </w:p>
        </w:tc>
      </w:tr>
      <w:tr w:rsidR="00E437D7" w:rsidRPr="00E437D7" w14:paraId="4E61642C" w14:textId="77777777" w:rsidTr="00943DDF">
        <w:tc>
          <w:tcPr>
            <w:tcW w:w="1170" w:type="dxa"/>
          </w:tcPr>
          <w:p w14:paraId="2142ACAA" w14:textId="77777777" w:rsidR="005258BD" w:rsidRPr="00E437D7" w:rsidRDefault="005258BD" w:rsidP="00943DDF">
            <w:pPr>
              <w:tabs>
                <w:tab w:val="left" w:pos="900"/>
                <w:tab w:val="left" w:pos="1080"/>
              </w:tabs>
              <w:spacing w:line="360" w:lineRule="auto"/>
              <w:ind w:firstLine="74"/>
              <w:jc w:val="center"/>
              <w:rPr>
                <w:rFonts w:ascii="GHEA Grapalat" w:eastAsia="MS Mincho" w:hAnsi="GHEA Grapalat" w:cs="MS Mincho"/>
                <w:sz w:val="24"/>
                <w:szCs w:val="24"/>
              </w:rPr>
            </w:pPr>
            <w:r w:rsidRPr="00E437D7">
              <w:rPr>
                <w:rFonts w:ascii="GHEA Grapalat" w:eastAsia="MS Mincho" w:hAnsi="GHEA Grapalat" w:cs="MS Mincho"/>
                <w:sz w:val="24"/>
                <w:szCs w:val="24"/>
              </w:rPr>
              <w:t>1</w:t>
            </w:r>
            <w:r w:rsidRPr="00E437D7">
              <w:rPr>
                <w:rFonts w:ascii="Cambria Math" w:eastAsia="MS Gothic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7726" w:type="dxa"/>
          </w:tcPr>
          <w:p w14:paraId="15E6B2AD" w14:textId="4AB1E7C6" w:rsidR="005258BD" w:rsidRPr="00E437D7" w:rsidRDefault="00611A0F" w:rsidP="00DC4FEA">
            <w:pPr>
              <w:tabs>
                <w:tab w:val="left" w:pos="900"/>
                <w:tab w:val="left" w:pos="1080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Ավստրալիա </w:t>
            </w:r>
          </w:p>
        </w:tc>
      </w:tr>
      <w:tr w:rsidR="00E437D7" w:rsidRPr="00E437D7" w14:paraId="78659D2C" w14:textId="77777777" w:rsidTr="00943DDF">
        <w:tc>
          <w:tcPr>
            <w:tcW w:w="1170" w:type="dxa"/>
          </w:tcPr>
          <w:p w14:paraId="094CD736" w14:textId="77777777" w:rsidR="005258BD" w:rsidRPr="00E437D7" w:rsidRDefault="005258BD" w:rsidP="00943DDF">
            <w:pPr>
              <w:tabs>
                <w:tab w:val="left" w:pos="900"/>
                <w:tab w:val="left" w:pos="1080"/>
              </w:tabs>
              <w:spacing w:line="360" w:lineRule="auto"/>
              <w:ind w:firstLine="74"/>
              <w:jc w:val="center"/>
              <w:rPr>
                <w:rFonts w:ascii="GHEA Grapalat" w:eastAsia="MS Mincho" w:hAnsi="GHEA Grapalat" w:cs="MS Mincho"/>
                <w:sz w:val="24"/>
                <w:szCs w:val="24"/>
              </w:rPr>
            </w:pPr>
            <w:r w:rsidRPr="00E437D7">
              <w:rPr>
                <w:rFonts w:ascii="GHEA Grapalat" w:eastAsia="MS Mincho" w:hAnsi="GHEA Grapalat" w:cs="MS Mincho"/>
                <w:sz w:val="24"/>
                <w:szCs w:val="24"/>
              </w:rPr>
              <w:t>2</w:t>
            </w:r>
            <w:r w:rsidRPr="00E437D7">
              <w:rPr>
                <w:rFonts w:ascii="Cambria Math" w:eastAsia="MS Gothic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7726" w:type="dxa"/>
          </w:tcPr>
          <w:p w14:paraId="63E8E352" w14:textId="31F1E47D" w:rsidR="005258BD" w:rsidRPr="00E437D7" w:rsidRDefault="00611A0F" w:rsidP="00DC4FEA">
            <w:pPr>
              <w:tabs>
                <w:tab w:val="left" w:pos="900"/>
                <w:tab w:val="left" w:pos="1080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 xml:space="preserve">Արաբական Միացյալ Էմիրություններ </w:t>
            </w:r>
          </w:p>
        </w:tc>
      </w:tr>
      <w:tr w:rsidR="00611A0F" w:rsidRPr="00E437D7" w14:paraId="1C9DEB63" w14:textId="77777777" w:rsidTr="00943DDF">
        <w:tc>
          <w:tcPr>
            <w:tcW w:w="1170" w:type="dxa"/>
          </w:tcPr>
          <w:p w14:paraId="5F9D5896" w14:textId="01DAF9EB" w:rsidR="00611A0F" w:rsidRPr="001507FD" w:rsidRDefault="00611A0F" w:rsidP="00943DDF">
            <w:pPr>
              <w:tabs>
                <w:tab w:val="left" w:pos="900"/>
                <w:tab w:val="left" w:pos="1080"/>
              </w:tabs>
              <w:spacing w:line="360" w:lineRule="auto"/>
              <w:ind w:firstLine="74"/>
              <w:jc w:val="center"/>
              <w:rPr>
                <w:rFonts w:ascii="Cambria Math" w:eastAsia="MS Mincho" w:hAnsi="Cambria Math" w:cs="MS Mincho"/>
                <w:sz w:val="24"/>
                <w:szCs w:val="24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3</w:t>
            </w:r>
            <w:r w:rsidR="001507FD">
              <w:rPr>
                <w:rFonts w:ascii="Cambria Math" w:eastAsia="MS Mincho" w:hAnsi="Cambria Math" w:cs="MS Mincho"/>
                <w:sz w:val="24"/>
                <w:szCs w:val="24"/>
              </w:rPr>
              <w:t>․</w:t>
            </w:r>
          </w:p>
        </w:tc>
        <w:tc>
          <w:tcPr>
            <w:tcW w:w="7726" w:type="dxa"/>
          </w:tcPr>
          <w:p w14:paraId="325C5E64" w14:textId="715BEC42" w:rsidR="00611A0F" w:rsidRPr="00E437D7" w:rsidRDefault="00611A0F" w:rsidP="00DC4FEA">
            <w:pPr>
              <w:tabs>
                <w:tab w:val="left" w:pos="900"/>
                <w:tab w:val="left" w:pos="1080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Բրազիլիա</w:t>
            </w:r>
          </w:p>
        </w:tc>
      </w:tr>
      <w:tr w:rsidR="00E437D7" w:rsidRPr="00E437D7" w14:paraId="7FCCAFB6" w14:textId="77777777" w:rsidTr="00943DDF">
        <w:tc>
          <w:tcPr>
            <w:tcW w:w="1170" w:type="dxa"/>
          </w:tcPr>
          <w:p w14:paraId="6D4B9FC3" w14:textId="01D274E4" w:rsidR="005258BD" w:rsidRPr="00E437D7" w:rsidRDefault="001507FD" w:rsidP="00943DDF">
            <w:pPr>
              <w:tabs>
                <w:tab w:val="left" w:pos="900"/>
                <w:tab w:val="left" w:pos="1080"/>
              </w:tabs>
              <w:spacing w:line="360" w:lineRule="auto"/>
              <w:ind w:firstLine="74"/>
              <w:jc w:val="center"/>
              <w:rPr>
                <w:rFonts w:ascii="GHEA Grapalat" w:eastAsia="MS Mincho" w:hAnsi="GHEA Grapalat" w:cs="MS Mincho"/>
                <w:sz w:val="24"/>
                <w:szCs w:val="24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4</w:t>
            </w:r>
            <w:r w:rsidR="005258BD" w:rsidRPr="00E437D7">
              <w:rPr>
                <w:rFonts w:ascii="Cambria Math" w:eastAsia="MS Gothic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7726" w:type="dxa"/>
          </w:tcPr>
          <w:p w14:paraId="093CE292" w14:textId="5463AC8E" w:rsidR="005258BD" w:rsidRPr="00E437D7" w:rsidRDefault="00611A0F" w:rsidP="00DC4FEA">
            <w:pPr>
              <w:tabs>
                <w:tab w:val="left" w:pos="900"/>
                <w:tab w:val="left" w:pos="1080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 xml:space="preserve">Եվրոպական միության անդամ երկրներ </w:t>
            </w:r>
          </w:p>
        </w:tc>
      </w:tr>
      <w:tr w:rsidR="00611A0F" w:rsidRPr="00E437D7" w14:paraId="141F89B9" w14:textId="77777777" w:rsidTr="00943DDF">
        <w:tc>
          <w:tcPr>
            <w:tcW w:w="1170" w:type="dxa"/>
          </w:tcPr>
          <w:p w14:paraId="6B5C7832" w14:textId="7AE0B55B" w:rsidR="00611A0F" w:rsidRPr="001507FD" w:rsidRDefault="001507FD" w:rsidP="00943DDF">
            <w:pPr>
              <w:tabs>
                <w:tab w:val="left" w:pos="900"/>
                <w:tab w:val="left" w:pos="1080"/>
              </w:tabs>
              <w:spacing w:line="360" w:lineRule="auto"/>
              <w:ind w:firstLine="74"/>
              <w:jc w:val="center"/>
              <w:rPr>
                <w:rFonts w:ascii="Cambria Math" w:eastAsia="MS Mincho" w:hAnsi="Cambria Math" w:cs="MS Mincho"/>
                <w:sz w:val="24"/>
                <w:szCs w:val="24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5</w:t>
            </w:r>
            <w:r>
              <w:rPr>
                <w:rFonts w:ascii="Cambria Math" w:eastAsia="MS Mincho" w:hAnsi="Cambria Math" w:cs="MS Mincho"/>
                <w:sz w:val="24"/>
                <w:szCs w:val="24"/>
              </w:rPr>
              <w:t>․</w:t>
            </w:r>
          </w:p>
        </w:tc>
        <w:tc>
          <w:tcPr>
            <w:tcW w:w="7726" w:type="dxa"/>
          </w:tcPr>
          <w:p w14:paraId="557C1431" w14:textId="18F34398" w:rsidR="00611A0F" w:rsidRPr="00E437D7" w:rsidRDefault="00611A0F" w:rsidP="00DC4FEA">
            <w:pPr>
              <w:tabs>
                <w:tab w:val="left" w:pos="900"/>
                <w:tab w:val="left" w:pos="1080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Թունիսի Հանրապետություն</w:t>
            </w:r>
          </w:p>
        </w:tc>
      </w:tr>
      <w:tr w:rsidR="00611A0F" w:rsidRPr="00E437D7" w14:paraId="5A67EEA8" w14:textId="77777777" w:rsidTr="00943DDF">
        <w:tc>
          <w:tcPr>
            <w:tcW w:w="1170" w:type="dxa"/>
          </w:tcPr>
          <w:p w14:paraId="0D39CC7C" w14:textId="53FC64F7" w:rsidR="00611A0F" w:rsidRPr="001507FD" w:rsidRDefault="001507FD" w:rsidP="00943DDF">
            <w:pPr>
              <w:tabs>
                <w:tab w:val="left" w:pos="900"/>
                <w:tab w:val="left" w:pos="1080"/>
              </w:tabs>
              <w:spacing w:line="360" w:lineRule="auto"/>
              <w:ind w:firstLine="74"/>
              <w:jc w:val="center"/>
              <w:rPr>
                <w:rFonts w:ascii="Cambria Math" w:eastAsia="MS Mincho" w:hAnsi="Cambria Math" w:cs="MS Mincho"/>
                <w:sz w:val="24"/>
                <w:szCs w:val="24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6</w:t>
            </w:r>
            <w:r>
              <w:rPr>
                <w:rFonts w:ascii="Cambria Math" w:eastAsia="MS Mincho" w:hAnsi="Cambria Math" w:cs="MS Mincho"/>
                <w:sz w:val="24"/>
                <w:szCs w:val="24"/>
              </w:rPr>
              <w:t>․</w:t>
            </w:r>
          </w:p>
        </w:tc>
        <w:tc>
          <w:tcPr>
            <w:tcW w:w="7726" w:type="dxa"/>
          </w:tcPr>
          <w:p w14:paraId="7D6658C1" w14:textId="3251A0C1" w:rsidR="00611A0F" w:rsidRPr="00E437D7" w:rsidRDefault="00611A0F" w:rsidP="00DC4FEA">
            <w:pPr>
              <w:tabs>
                <w:tab w:val="left" w:pos="900"/>
                <w:tab w:val="left" w:pos="1080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Թուրքմենստան</w:t>
            </w:r>
          </w:p>
        </w:tc>
      </w:tr>
      <w:tr w:rsidR="00611A0F" w:rsidRPr="00E437D7" w14:paraId="7F168A78" w14:textId="77777777" w:rsidTr="00943DDF">
        <w:tc>
          <w:tcPr>
            <w:tcW w:w="1170" w:type="dxa"/>
          </w:tcPr>
          <w:p w14:paraId="0F11367F" w14:textId="45A7E43D" w:rsidR="00611A0F" w:rsidRPr="001507FD" w:rsidRDefault="001507FD" w:rsidP="00943DDF">
            <w:pPr>
              <w:tabs>
                <w:tab w:val="left" w:pos="900"/>
                <w:tab w:val="left" w:pos="1080"/>
              </w:tabs>
              <w:spacing w:line="360" w:lineRule="auto"/>
              <w:ind w:firstLine="74"/>
              <w:jc w:val="center"/>
              <w:rPr>
                <w:rFonts w:ascii="Cambria Math" w:eastAsia="MS Mincho" w:hAnsi="Cambria Math" w:cs="MS Mincho"/>
                <w:sz w:val="24"/>
                <w:szCs w:val="24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7</w:t>
            </w:r>
            <w:r>
              <w:rPr>
                <w:rFonts w:ascii="Cambria Math" w:eastAsia="MS Mincho" w:hAnsi="Cambria Math" w:cs="MS Mincho"/>
                <w:sz w:val="24"/>
                <w:szCs w:val="24"/>
              </w:rPr>
              <w:t>․</w:t>
            </w:r>
          </w:p>
        </w:tc>
        <w:tc>
          <w:tcPr>
            <w:tcW w:w="7726" w:type="dxa"/>
          </w:tcPr>
          <w:p w14:paraId="22645B7D" w14:textId="15D187B1" w:rsidR="00611A0F" w:rsidRPr="00E437D7" w:rsidRDefault="00611A0F" w:rsidP="00DC4FEA">
            <w:pPr>
              <w:tabs>
                <w:tab w:val="left" w:pos="900"/>
                <w:tab w:val="left" w:pos="1080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Իրանի Իսլամական Հանրապետություն</w:t>
            </w:r>
          </w:p>
        </w:tc>
      </w:tr>
      <w:tr w:rsidR="00611A0F" w:rsidRPr="00E437D7" w14:paraId="1E1835A5" w14:textId="77777777" w:rsidTr="00943DDF">
        <w:tc>
          <w:tcPr>
            <w:tcW w:w="1170" w:type="dxa"/>
          </w:tcPr>
          <w:p w14:paraId="45DA793D" w14:textId="74714C5A" w:rsidR="00611A0F" w:rsidRPr="001507FD" w:rsidRDefault="001507FD" w:rsidP="00943DDF">
            <w:pPr>
              <w:tabs>
                <w:tab w:val="left" w:pos="900"/>
                <w:tab w:val="left" w:pos="1080"/>
              </w:tabs>
              <w:spacing w:line="360" w:lineRule="auto"/>
              <w:ind w:firstLine="74"/>
              <w:jc w:val="center"/>
              <w:rPr>
                <w:rFonts w:ascii="Cambria Math" w:eastAsia="MS Mincho" w:hAnsi="Cambria Math" w:cs="MS Mincho"/>
                <w:sz w:val="24"/>
                <w:szCs w:val="24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8</w:t>
            </w:r>
            <w:r>
              <w:rPr>
                <w:rFonts w:ascii="Cambria Math" w:eastAsia="MS Mincho" w:hAnsi="Cambria Math" w:cs="MS Mincho"/>
                <w:sz w:val="24"/>
                <w:szCs w:val="24"/>
              </w:rPr>
              <w:t>․</w:t>
            </w:r>
          </w:p>
        </w:tc>
        <w:tc>
          <w:tcPr>
            <w:tcW w:w="7726" w:type="dxa"/>
          </w:tcPr>
          <w:p w14:paraId="6969E237" w14:textId="136B60F7" w:rsidR="00611A0F" w:rsidRPr="00E437D7" w:rsidRDefault="00611A0F" w:rsidP="00DC4FEA">
            <w:pPr>
              <w:tabs>
                <w:tab w:val="left" w:pos="900"/>
                <w:tab w:val="left" w:pos="1080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Իրաքի Հանրապետություն</w:t>
            </w:r>
          </w:p>
        </w:tc>
      </w:tr>
      <w:tr w:rsidR="001507FD" w:rsidRPr="00E437D7" w14:paraId="402B0AFC" w14:textId="77777777" w:rsidTr="00943DDF">
        <w:tc>
          <w:tcPr>
            <w:tcW w:w="1170" w:type="dxa"/>
          </w:tcPr>
          <w:p w14:paraId="6F7BE518" w14:textId="2763EB72" w:rsidR="001507FD" w:rsidRPr="001507FD" w:rsidRDefault="001507FD" w:rsidP="00943DDF">
            <w:pPr>
              <w:tabs>
                <w:tab w:val="left" w:pos="900"/>
                <w:tab w:val="left" w:pos="1080"/>
              </w:tabs>
              <w:spacing w:line="360" w:lineRule="auto"/>
              <w:ind w:firstLine="74"/>
              <w:jc w:val="center"/>
              <w:rPr>
                <w:rFonts w:ascii="Cambria Math" w:eastAsia="MS Mincho" w:hAnsi="Cambria Math" w:cs="MS Mincho"/>
                <w:sz w:val="24"/>
                <w:szCs w:val="24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9</w:t>
            </w:r>
            <w:r>
              <w:rPr>
                <w:rFonts w:ascii="Cambria Math" w:eastAsia="MS Mincho" w:hAnsi="Cambria Math" w:cs="MS Mincho"/>
                <w:sz w:val="24"/>
                <w:szCs w:val="24"/>
              </w:rPr>
              <w:t>․</w:t>
            </w:r>
          </w:p>
        </w:tc>
        <w:tc>
          <w:tcPr>
            <w:tcW w:w="7726" w:type="dxa"/>
          </w:tcPr>
          <w:p w14:paraId="7F10BCE1" w14:textId="4E513A24" w:rsidR="001507FD" w:rsidRPr="00E437D7" w:rsidRDefault="001507FD" w:rsidP="00DC4FEA">
            <w:pPr>
              <w:tabs>
                <w:tab w:val="left" w:pos="900"/>
                <w:tab w:val="left" w:pos="1080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Իսրայել</w:t>
            </w:r>
          </w:p>
        </w:tc>
      </w:tr>
      <w:tr w:rsidR="00611A0F" w:rsidRPr="00E437D7" w14:paraId="25D31476" w14:textId="77777777" w:rsidTr="00943DDF">
        <w:tc>
          <w:tcPr>
            <w:tcW w:w="1170" w:type="dxa"/>
          </w:tcPr>
          <w:p w14:paraId="486B84B6" w14:textId="2605B653" w:rsidR="00611A0F" w:rsidRPr="001507FD" w:rsidRDefault="001507FD" w:rsidP="00943DDF">
            <w:pPr>
              <w:tabs>
                <w:tab w:val="left" w:pos="900"/>
                <w:tab w:val="left" w:pos="1080"/>
              </w:tabs>
              <w:spacing w:line="360" w:lineRule="auto"/>
              <w:ind w:firstLine="74"/>
              <w:jc w:val="center"/>
              <w:rPr>
                <w:rFonts w:ascii="Cambria Math" w:eastAsia="MS Mincho" w:hAnsi="Cambria Math" w:cs="MS Mincho"/>
                <w:sz w:val="24"/>
                <w:szCs w:val="24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10</w:t>
            </w:r>
            <w:r>
              <w:rPr>
                <w:rFonts w:ascii="Cambria Math" w:eastAsia="MS Mincho" w:hAnsi="Cambria Math" w:cs="MS Mincho"/>
                <w:sz w:val="24"/>
                <w:szCs w:val="24"/>
              </w:rPr>
              <w:t>․</w:t>
            </w:r>
          </w:p>
        </w:tc>
        <w:tc>
          <w:tcPr>
            <w:tcW w:w="7726" w:type="dxa"/>
          </w:tcPr>
          <w:p w14:paraId="5FCF112F" w14:textId="7177AF6E" w:rsidR="00611A0F" w:rsidRPr="00E437D7" w:rsidRDefault="00611A0F" w:rsidP="00DC4FEA">
            <w:pPr>
              <w:tabs>
                <w:tab w:val="left" w:pos="900"/>
                <w:tab w:val="left" w:pos="1080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Լիբանան</w:t>
            </w:r>
          </w:p>
        </w:tc>
      </w:tr>
      <w:tr w:rsidR="00611A0F" w:rsidRPr="00E437D7" w14:paraId="21F55251" w14:textId="77777777" w:rsidTr="00943DDF">
        <w:tc>
          <w:tcPr>
            <w:tcW w:w="1170" w:type="dxa"/>
          </w:tcPr>
          <w:p w14:paraId="047B3323" w14:textId="1E31D55A" w:rsidR="00611A0F" w:rsidRPr="001507FD" w:rsidRDefault="001507FD" w:rsidP="00943DDF">
            <w:pPr>
              <w:tabs>
                <w:tab w:val="left" w:pos="900"/>
                <w:tab w:val="left" w:pos="1080"/>
              </w:tabs>
              <w:spacing w:line="360" w:lineRule="auto"/>
              <w:ind w:firstLine="74"/>
              <w:jc w:val="center"/>
              <w:rPr>
                <w:rFonts w:ascii="Cambria Math" w:eastAsia="MS Mincho" w:hAnsi="Cambria Math" w:cs="MS Mincho"/>
                <w:sz w:val="24"/>
                <w:szCs w:val="24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11</w:t>
            </w:r>
            <w:r>
              <w:rPr>
                <w:rFonts w:ascii="Cambria Math" w:eastAsia="MS Mincho" w:hAnsi="Cambria Math" w:cs="MS Mincho"/>
                <w:sz w:val="24"/>
                <w:szCs w:val="24"/>
              </w:rPr>
              <w:t>․</w:t>
            </w:r>
          </w:p>
        </w:tc>
        <w:tc>
          <w:tcPr>
            <w:tcW w:w="7726" w:type="dxa"/>
          </w:tcPr>
          <w:p w14:paraId="0565803D" w14:textId="350CA26A" w:rsidR="00611A0F" w:rsidRDefault="00611A0F" w:rsidP="00DC4FEA">
            <w:pPr>
              <w:tabs>
                <w:tab w:val="left" w:pos="900"/>
                <w:tab w:val="left" w:pos="1080"/>
              </w:tabs>
              <w:spacing w:line="360" w:lineRule="auto"/>
              <w:ind w:firstLine="720"/>
              <w:jc w:val="center"/>
              <w:rPr>
                <w:rFonts w:ascii="GHEA Grapalat" w:eastAsia="MS Mincho" w:hAnsi="GHEA Grapalat" w:cs="MS Mincho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Կորեայի Հանրապետություն</w:t>
            </w:r>
          </w:p>
        </w:tc>
      </w:tr>
      <w:tr w:rsidR="00611A0F" w:rsidRPr="00E437D7" w14:paraId="1D5F79A9" w14:textId="77777777" w:rsidTr="00943DDF">
        <w:tc>
          <w:tcPr>
            <w:tcW w:w="1170" w:type="dxa"/>
          </w:tcPr>
          <w:p w14:paraId="4D24368E" w14:textId="190A5BC4" w:rsidR="00611A0F" w:rsidRPr="001507FD" w:rsidRDefault="001507FD" w:rsidP="00943DDF">
            <w:pPr>
              <w:tabs>
                <w:tab w:val="left" w:pos="900"/>
                <w:tab w:val="left" w:pos="1080"/>
              </w:tabs>
              <w:spacing w:line="360" w:lineRule="auto"/>
              <w:ind w:firstLine="74"/>
              <w:jc w:val="center"/>
              <w:rPr>
                <w:rFonts w:ascii="Cambria Math" w:eastAsia="MS Mincho" w:hAnsi="Cambria Math" w:cs="MS Mincho"/>
                <w:sz w:val="24"/>
                <w:szCs w:val="24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12</w:t>
            </w:r>
            <w:r>
              <w:rPr>
                <w:rFonts w:ascii="Cambria Math" w:eastAsia="MS Mincho" w:hAnsi="Cambria Math" w:cs="MS Mincho"/>
                <w:sz w:val="24"/>
                <w:szCs w:val="24"/>
              </w:rPr>
              <w:t>․</w:t>
            </w:r>
          </w:p>
        </w:tc>
        <w:tc>
          <w:tcPr>
            <w:tcW w:w="7726" w:type="dxa"/>
          </w:tcPr>
          <w:p w14:paraId="014DB683" w14:textId="6BB3ED25" w:rsidR="00611A0F" w:rsidRDefault="00611A0F" w:rsidP="00DC4FEA">
            <w:pPr>
              <w:tabs>
                <w:tab w:val="left" w:pos="900"/>
                <w:tab w:val="left" w:pos="1080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Կատարի Պետություն</w:t>
            </w:r>
          </w:p>
        </w:tc>
      </w:tr>
      <w:tr w:rsidR="00611A0F" w:rsidRPr="00E437D7" w14:paraId="3E46E28A" w14:textId="77777777" w:rsidTr="00943DDF">
        <w:tc>
          <w:tcPr>
            <w:tcW w:w="1170" w:type="dxa"/>
          </w:tcPr>
          <w:p w14:paraId="3CB8FF81" w14:textId="4819839A" w:rsidR="00611A0F" w:rsidRPr="001507FD" w:rsidRDefault="001507FD" w:rsidP="00943DDF">
            <w:pPr>
              <w:tabs>
                <w:tab w:val="left" w:pos="900"/>
                <w:tab w:val="left" w:pos="1080"/>
              </w:tabs>
              <w:spacing w:line="360" w:lineRule="auto"/>
              <w:ind w:firstLine="74"/>
              <w:jc w:val="center"/>
              <w:rPr>
                <w:rFonts w:ascii="Cambria Math" w:eastAsia="MS Mincho" w:hAnsi="Cambria Math" w:cs="MS Mincho"/>
                <w:sz w:val="24"/>
                <w:szCs w:val="24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13</w:t>
            </w:r>
            <w:r>
              <w:rPr>
                <w:rFonts w:ascii="Cambria Math" w:eastAsia="MS Mincho" w:hAnsi="Cambria Math" w:cs="MS Mincho"/>
                <w:sz w:val="24"/>
                <w:szCs w:val="24"/>
              </w:rPr>
              <w:t>․</w:t>
            </w:r>
          </w:p>
        </w:tc>
        <w:tc>
          <w:tcPr>
            <w:tcW w:w="7726" w:type="dxa"/>
          </w:tcPr>
          <w:p w14:paraId="202ECBA3" w14:textId="5EB11D39" w:rsidR="00611A0F" w:rsidRPr="00E437D7" w:rsidRDefault="00611A0F" w:rsidP="00DC4FEA">
            <w:pPr>
              <w:tabs>
                <w:tab w:val="left" w:pos="900"/>
                <w:tab w:val="left" w:pos="1080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Կանադա</w:t>
            </w:r>
          </w:p>
        </w:tc>
      </w:tr>
      <w:tr w:rsidR="001507FD" w:rsidRPr="00E437D7" w14:paraId="533494CB" w14:textId="77777777" w:rsidTr="00943DDF">
        <w:tc>
          <w:tcPr>
            <w:tcW w:w="1170" w:type="dxa"/>
          </w:tcPr>
          <w:p w14:paraId="6B641F05" w14:textId="3D686232" w:rsidR="001507FD" w:rsidRPr="001507FD" w:rsidRDefault="001507FD" w:rsidP="00943DDF">
            <w:pPr>
              <w:tabs>
                <w:tab w:val="left" w:pos="900"/>
                <w:tab w:val="left" w:pos="1080"/>
              </w:tabs>
              <w:spacing w:line="360" w:lineRule="auto"/>
              <w:ind w:firstLine="74"/>
              <w:jc w:val="center"/>
              <w:rPr>
                <w:rFonts w:ascii="Cambria Math" w:eastAsia="MS Mincho" w:hAnsi="Cambria Math" w:cs="MS Mincho"/>
                <w:sz w:val="24"/>
                <w:szCs w:val="24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14</w:t>
            </w:r>
            <w:r>
              <w:rPr>
                <w:rFonts w:ascii="Cambria Math" w:eastAsia="MS Mincho" w:hAnsi="Cambria Math" w:cs="MS Mincho"/>
                <w:sz w:val="24"/>
                <w:szCs w:val="24"/>
              </w:rPr>
              <w:t>․</w:t>
            </w:r>
          </w:p>
        </w:tc>
        <w:tc>
          <w:tcPr>
            <w:tcW w:w="7726" w:type="dxa"/>
          </w:tcPr>
          <w:p w14:paraId="7B06E964" w14:textId="233D0624" w:rsidR="001507FD" w:rsidRDefault="001507FD" w:rsidP="00DC4FEA">
            <w:pPr>
              <w:tabs>
                <w:tab w:val="left" w:pos="900"/>
                <w:tab w:val="left" w:pos="1080"/>
              </w:tabs>
              <w:spacing w:line="360" w:lineRule="auto"/>
              <w:ind w:firstLine="720"/>
              <w:jc w:val="center"/>
              <w:rPr>
                <w:rFonts w:ascii="GHEA Grapalat" w:eastAsia="MS Mincho" w:hAnsi="GHEA Grapalat" w:cs="MS Mincho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Հնդկաստան</w:t>
            </w:r>
          </w:p>
        </w:tc>
      </w:tr>
      <w:tr w:rsidR="001507FD" w:rsidRPr="00E437D7" w14:paraId="55C26111" w14:textId="77777777" w:rsidTr="00943DDF">
        <w:tc>
          <w:tcPr>
            <w:tcW w:w="1170" w:type="dxa"/>
          </w:tcPr>
          <w:p w14:paraId="0CC73248" w14:textId="09FABA03" w:rsidR="001507FD" w:rsidRPr="001507FD" w:rsidRDefault="001507FD" w:rsidP="00943DDF">
            <w:pPr>
              <w:tabs>
                <w:tab w:val="left" w:pos="900"/>
                <w:tab w:val="left" w:pos="1080"/>
              </w:tabs>
              <w:spacing w:line="360" w:lineRule="auto"/>
              <w:ind w:firstLine="74"/>
              <w:jc w:val="center"/>
              <w:rPr>
                <w:rFonts w:ascii="Cambria Math" w:eastAsia="MS Mincho" w:hAnsi="Cambria Math" w:cs="MS Mincho"/>
                <w:sz w:val="24"/>
                <w:szCs w:val="24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15</w:t>
            </w:r>
            <w:r>
              <w:rPr>
                <w:rFonts w:ascii="Cambria Math" w:eastAsia="MS Mincho" w:hAnsi="Cambria Math" w:cs="MS Mincho"/>
                <w:sz w:val="24"/>
                <w:szCs w:val="24"/>
              </w:rPr>
              <w:t>․</w:t>
            </w:r>
          </w:p>
        </w:tc>
        <w:tc>
          <w:tcPr>
            <w:tcW w:w="7726" w:type="dxa"/>
          </w:tcPr>
          <w:p w14:paraId="50E0A90E" w14:textId="2A25155B" w:rsidR="001507FD" w:rsidRDefault="001507FD" w:rsidP="00DC4FEA">
            <w:pPr>
              <w:tabs>
                <w:tab w:val="left" w:pos="900"/>
                <w:tab w:val="left" w:pos="1080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Հոնկոնգ</w:t>
            </w:r>
          </w:p>
        </w:tc>
      </w:tr>
      <w:tr w:rsidR="00611A0F" w:rsidRPr="00E437D7" w14:paraId="4886002B" w14:textId="77777777" w:rsidTr="00943DDF">
        <w:tc>
          <w:tcPr>
            <w:tcW w:w="1170" w:type="dxa"/>
          </w:tcPr>
          <w:p w14:paraId="2A9BD101" w14:textId="0FD8C179" w:rsidR="00611A0F" w:rsidRPr="001507FD" w:rsidRDefault="001507FD" w:rsidP="00943DDF">
            <w:pPr>
              <w:tabs>
                <w:tab w:val="left" w:pos="900"/>
                <w:tab w:val="left" w:pos="1080"/>
              </w:tabs>
              <w:spacing w:line="360" w:lineRule="auto"/>
              <w:ind w:firstLine="74"/>
              <w:jc w:val="center"/>
              <w:rPr>
                <w:rFonts w:ascii="Cambria Math" w:eastAsia="MS Mincho" w:hAnsi="Cambria Math" w:cs="MS Mincho"/>
                <w:sz w:val="24"/>
                <w:szCs w:val="24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16</w:t>
            </w:r>
            <w:r>
              <w:rPr>
                <w:rFonts w:ascii="Cambria Math" w:eastAsia="MS Mincho" w:hAnsi="Cambria Math" w:cs="MS Mincho"/>
                <w:sz w:val="24"/>
                <w:szCs w:val="24"/>
              </w:rPr>
              <w:t>․</w:t>
            </w:r>
          </w:p>
        </w:tc>
        <w:tc>
          <w:tcPr>
            <w:tcW w:w="7726" w:type="dxa"/>
          </w:tcPr>
          <w:p w14:paraId="36ADE70F" w14:textId="73294FD0" w:rsidR="00611A0F" w:rsidRDefault="00611A0F" w:rsidP="00DC4FEA">
            <w:pPr>
              <w:tabs>
                <w:tab w:val="left" w:pos="900"/>
                <w:tab w:val="left" w:pos="1080"/>
              </w:tabs>
              <w:spacing w:line="360" w:lineRule="auto"/>
              <w:ind w:firstLine="720"/>
              <w:jc w:val="center"/>
              <w:rPr>
                <w:rFonts w:ascii="GHEA Grapalat" w:eastAsia="MS Mincho" w:hAnsi="GHEA Grapalat" w:cs="MS Mincho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Ճապոնիա</w:t>
            </w:r>
          </w:p>
        </w:tc>
      </w:tr>
      <w:tr w:rsidR="00E437D7" w:rsidRPr="00E437D7" w14:paraId="791A8729" w14:textId="77777777" w:rsidTr="00943DDF">
        <w:tc>
          <w:tcPr>
            <w:tcW w:w="1170" w:type="dxa"/>
          </w:tcPr>
          <w:p w14:paraId="6A7DCD8E" w14:textId="49A519B8" w:rsidR="005258BD" w:rsidRPr="00E437D7" w:rsidRDefault="001507FD" w:rsidP="00943DDF">
            <w:pPr>
              <w:tabs>
                <w:tab w:val="left" w:pos="900"/>
                <w:tab w:val="left" w:pos="1080"/>
              </w:tabs>
              <w:spacing w:line="360" w:lineRule="auto"/>
              <w:ind w:firstLine="74"/>
              <w:jc w:val="center"/>
              <w:rPr>
                <w:rFonts w:ascii="GHEA Grapalat" w:eastAsia="MS Mincho" w:hAnsi="GHEA Grapalat" w:cs="MS Mincho"/>
                <w:sz w:val="24"/>
                <w:szCs w:val="24"/>
              </w:rPr>
            </w:pPr>
            <w:r>
              <w:rPr>
                <w:rFonts w:ascii="Cambria Math" w:eastAsia="MS Gothic" w:hAnsi="Cambria Math" w:cs="Cambria Math"/>
                <w:sz w:val="24"/>
                <w:szCs w:val="24"/>
              </w:rPr>
              <w:t>17․</w:t>
            </w:r>
          </w:p>
        </w:tc>
        <w:tc>
          <w:tcPr>
            <w:tcW w:w="7726" w:type="dxa"/>
          </w:tcPr>
          <w:p w14:paraId="7743A4E9" w14:textId="77777777" w:rsidR="005258BD" w:rsidRPr="00E437D7" w:rsidRDefault="005258BD" w:rsidP="00DC4FEA">
            <w:pPr>
              <w:tabs>
                <w:tab w:val="left" w:pos="900"/>
                <w:tab w:val="left" w:pos="1080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Մեծ Բրիտանիայի և Հյուսիսային Իռլանդիայի Թագավորություն</w:t>
            </w:r>
          </w:p>
        </w:tc>
      </w:tr>
      <w:tr w:rsidR="00611A0F" w:rsidRPr="00E437D7" w14:paraId="6D3DDA75" w14:textId="77777777" w:rsidTr="00943DDF">
        <w:tc>
          <w:tcPr>
            <w:tcW w:w="1170" w:type="dxa"/>
          </w:tcPr>
          <w:p w14:paraId="1EB2EE68" w14:textId="4E5F40DD" w:rsidR="00611A0F" w:rsidRPr="00611A0F" w:rsidRDefault="001507FD" w:rsidP="00943DDF">
            <w:pPr>
              <w:tabs>
                <w:tab w:val="left" w:pos="900"/>
                <w:tab w:val="left" w:pos="1080"/>
              </w:tabs>
              <w:spacing w:line="360" w:lineRule="auto"/>
              <w:ind w:firstLine="74"/>
              <w:jc w:val="center"/>
              <w:rPr>
                <w:rFonts w:ascii="Cambria Math" w:eastAsia="MS Mincho" w:hAnsi="Cambria Math" w:cs="MS Mincho"/>
                <w:sz w:val="24"/>
                <w:szCs w:val="24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18</w:t>
            </w:r>
            <w:r w:rsidR="00611A0F">
              <w:rPr>
                <w:rFonts w:ascii="Cambria Math" w:eastAsia="MS Mincho" w:hAnsi="Cambria Math" w:cs="MS Mincho"/>
                <w:sz w:val="24"/>
                <w:szCs w:val="24"/>
              </w:rPr>
              <w:t>․</w:t>
            </w:r>
          </w:p>
        </w:tc>
        <w:tc>
          <w:tcPr>
            <w:tcW w:w="7726" w:type="dxa"/>
          </w:tcPr>
          <w:p w14:paraId="5170BE35" w14:textId="5B95DA90" w:rsidR="00611A0F" w:rsidRPr="00E437D7" w:rsidRDefault="00611A0F" w:rsidP="00DC4FEA">
            <w:pPr>
              <w:tabs>
                <w:tab w:val="left" w:pos="900"/>
                <w:tab w:val="left" w:pos="1080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 xml:space="preserve">Մոլդովայի Հանրապետություն </w:t>
            </w:r>
          </w:p>
        </w:tc>
      </w:tr>
      <w:tr w:rsidR="00611A0F" w:rsidRPr="00E437D7" w14:paraId="2089C87A" w14:textId="77777777" w:rsidTr="00943DDF">
        <w:tc>
          <w:tcPr>
            <w:tcW w:w="1170" w:type="dxa"/>
          </w:tcPr>
          <w:p w14:paraId="05CE1940" w14:textId="3E1219EC" w:rsidR="00611A0F" w:rsidRPr="001507FD" w:rsidRDefault="001507FD" w:rsidP="00943DDF">
            <w:pPr>
              <w:tabs>
                <w:tab w:val="left" w:pos="900"/>
                <w:tab w:val="left" w:pos="1080"/>
              </w:tabs>
              <w:spacing w:line="360" w:lineRule="auto"/>
              <w:ind w:firstLine="74"/>
              <w:jc w:val="center"/>
              <w:rPr>
                <w:rFonts w:ascii="Cambria Math" w:eastAsia="MS Mincho" w:hAnsi="Cambria Math" w:cs="MS Mincho"/>
                <w:sz w:val="24"/>
                <w:szCs w:val="24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19</w:t>
            </w:r>
            <w:r>
              <w:rPr>
                <w:rFonts w:ascii="Cambria Math" w:eastAsia="MS Mincho" w:hAnsi="Cambria Math" w:cs="MS Mincho"/>
                <w:sz w:val="24"/>
                <w:szCs w:val="24"/>
              </w:rPr>
              <w:t>․</w:t>
            </w:r>
          </w:p>
        </w:tc>
        <w:tc>
          <w:tcPr>
            <w:tcW w:w="7726" w:type="dxa"/>
          </w:tcPr>
          <w:p w14:paraId="4EAB668B" w14:textId="061EC58A" w:rsidR="00611A0F" w:rsidRPr="00E437D7" w:rsidRDefault="00611A0F" w:rsidP="00DC4FEA">
            <w:pPr>
              <w:tabs>
                <w:tab w:val="left" w:pos="900"/>
                <w:tab w:val="left" w:pos="1080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Նորվեգիա</w:t>
            </w:r>
          </w:p>
        </w:tc>
      </w:tr>
      <w:tr w:rsidR="00611A0F" w:rsidRPr="00E437D7" w14:paraId="4E7CDBE2" w14:textId="77777777" w:rsidTr="00943DDF">
        <w:tc>
          <w:tcPr>
            <w:tcW w:w="1170" w:type="dxa"/>
          </w:tcPr>
          <w:p w14:paraId="04CEDA3C" w14:textId="39C661DA" w:rsidR="00611A0F" w:rsidRPr="001507FD" w:rsidRDefault="001507FD" w:rsidP="00943DDF">
            <w:pPr>
              <w:tabs>
                <w:tab w:val="left" w:pos="900"/>
                <w:tab w:val="left" w:pos="1080"/>
              </w:tabs>
              <w:spacing w:line="360" w:lineRule="auto"/>
              <w:ind w:firstLine="74"/>
              <w:jc w:val="center"/>
              <w:rPr>
                <w:rFonts w:ascii="Cambria Math" w:eastAsia="MS Mincho" w:hAnsi="Cambria Math" w:cs="MS Mincho"/>
                <w:sz w:val="24"/>
                <w:szCs w:val="24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20</w:t>
            </w:r>
            <w:r>
              <w:rPr>
                <w:rFonts w:ascii="Cambria Math" w:eastAsia="MS Mincho" w:hAnsi="Cambria Math" w:cs="MS Mincho"/>
                <w:sz w:val="24"/>
                <w:szCs w:val="24"/>
              </w:rPr>
              <w:t>․</w:t>
            </w:r>
          </w:p>
        </w:tc>
        <w:tc>
          <w:tcPr>
            <w:tcW w:w="7726" w:type="dxa"/>
          </w:tcPr>
          <w:p w14:paraId="0E96E932" w14:textId="270C5A33" w:rsidR="00611A0F" w:rsidRDefault="00611A0F" w:rsidP="00DC4FEA">
            <w:pPr>
              <w:tabs>
                <w:tab w:val="left" w:pos="900"/>
                <w:tab w:val="left" w:pos="1080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Շվեյցարիա</w:t>
            </w:r>
          </w:p>
        </w:tc>
      </w:tr>
      <w:tr w:rsidR="00E437D7" w:rsidRPr="00E437D7" w14:paraId="6A4CB7FF" w14:textId="77777777" w:rsidTr="00943DDF">
        <w:tc>
          <w:tcPr>
            <w:tcW w:w="1170" w:type="dxa"/>
          </w:tcPr>
          <w:p w14:paraId="09C02E4D" w14:textId="325E0AD2" w:rsidR="005258BD" w:rsidRPr="001507FD" w:rsidRDefault="001507FD" w:rsidP="00943DDF">
            <w:pPr>
              <w:tabs>
                <w:tab w:val="left" w:pos="900"/>
                <w:tab w:val="left" w:pos="1080"/>
              </w:tabs>
              <w:spacing w:line="360" w:lineRule="auto"/>
              <w:ind w:firstLine="74"/>
              <w:jc w:val="center"/>
              <w:rPr>
                <w:rFonts w:ascii="Cambria Math" w:eastAsia="MS Mincho" w:hAnsi="Cambria Math" w:cs="MS Mincho"/>
                <w:sz w:val="24"/>
                <w:szCs w:val="24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21</w:t>
            </w:r>
            <w:r>
              <w:rPr>
                <w:rFonts w:ascii="Cambria Math" w:eastAsia="MS Mincho" w:hAnsi="Cambria Math" w:cs="MS Mincho"/>
                <w:sz w:val="24"/>
                <w:szCs w:val="24"/>
              </w:rPr>
              <w:t>․</w:t>
            </w:r>
          </w:p>
        </w:tc>
        <w:tc>
          <w:tcPr>
            <w:tcW w:w="7726" w:type="dxa"/>
          </w:tcPr>
          <w:p w14:paraId="2CBD03EF" w14:textId="77777777" w:rsidR="005258BD" w:rsidRPr="00E437D7" w:rsidRDefault="005258BD" w:rsidP="00DC4FEA">
            <w:pPr>
              <w:tabs>
                <w:tab w:val="left" w:pos="900"/>
                <w:tab w:val="left" w:pos="1080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Չինաստանի Ժողովրդական Հանրապետություն</w:t>
            </w:r>
          </w:p>
        </w:tc>
      </w:tr>
      <w:tr w:rsidR="00E437D7" w:rsidRPr="00E437D7" w14:paraId="4EA369C3" w14:textId="77777777" w:rsidTr="00943DDF">
        <w:tc>
          <w:tcPr>
            <w:tcW w:w="1170" w:type="dxa"/>
          </w:tcPr>
          <w:p w14:paraId="1C3B991D" w14:textId="0406525A" w:rsidR="005258BD" w:rsidRPr="001507FD" w:rsidRDefault="001507FD" w:rsidP="00943DDF">
            <w:pPr>
              <w:tabs>
                <w:tab w:val="left" w:pos="900"/>
                <w:tab w:val="left" w:pos="1080"/>
              </w:tabs>
              <w:spacing w:line="360" w:lineRule="auto"/>
              <w:ind w:firstLine="74"/>
              <w:jc w:val="center"/>
              <w:rPr>
                <w:rFonts w:ascii="Cambria Math" w:eastAsia="MS Mincho" w:hAnsi="Cambria Math" w:cs="MS Mincho"/>
                <w:sz w:val="24"/>
                <w:szCs w:val="24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22</w:t>
            </w:r>
            <w:r>
              <w:rPr>
                <w:rFonts w:ascii="Cambria Math" w:eastAsia="MS Mincho" w:hAnsi="Cambria Math" w:cs="MS Mincho"/>
                <w:sz w:val="24"/>
                <w:szCs w:val="24"/>
              </w:rPr>
              <w:t>․</w:t>
            </w:r>
          </w:p>
        </w:tc>
        <w:tc>
          <w:tcPr>
            <w:tcW w:w="7726" w:type="dxa"/>
          </w:tcPr>
          <w:p w14:paraId="356DC175" w14:textId="1EEEA7DF" w:rsidR="005258BD" w:rsidRPr="00E437D7" w:rsidRDefault="00611A0F" w:rsidP="00DC4FEA">
            <w:pPr>
              <w:tabs>
                <w:tab w:val="left" w:pos="900"/>
                <w:tab w:val="left" w:pos="1080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Սերբիա</w:t>
            </w:r>
          </w:p>
        </w:tc>
      </w:tr>
      <w:tr w:rsidR="001507FD" w:rsidRPr="00E437D7" w14:paraId="54E93BE1" w14:textId="77777777" w:rsidTr="00943DDF">
        <w:tc>
          <w:tcPr>
            <w:tcW w:w="1170" w:type="dxa"/>
          </w:tcPr>
          <w:p w14:paraId="36EDEB27" w14:textId="65A00804" w:rsidR="001507FD" w:rsidRPr="001507FD" w:rsidRDefault="001507FD" w:rsidP="00943DDF">
            <w:pPr>
              <w:tabs>
                <w:tab w:val="left" w:pos="900"/>
                <w:tab w:val="left" w:pos="1080"/>
              </w:tabs>
              <w:spacing w:line="360" w:lineRule="auto"/>
              <w:ind w:firstLine="74"/>
              <w:jc w:val="center"/>
              <w:rPr>
                <w:rFonts w:ascii="Cambria Math" w:eastAsia="MS Mincho" w:hAnsi="Cambria Math" w:cs="MS Mincho"/>
                <w:sz w:val="24"/>
                <w:szCs w:val="24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23</w:t>
            </w:r>
            <w:r>
              <w:rPr>
                <w:rFonts w:ascii="Cambria Math" w:eastAsia="MS Mincho" w:hAnsi="Cambria Math" w:cs="MS Mincho"/>
                <w:sz w:val="24"/>
                <w:szCs w:val="24"/>
              </w:rPr>
              <w:t>․</w:t>
            </w:r>
          </w:p>
        </w:tc>
        <w:tc>
          <w:tcPr>
            <w:tcW w:w="7726" w:type="dxa"/>
          </w:tcPr>
          <w:p w14:paraId="606319FF" w14:textId="12AB0454" w:rsidR="001507FD" w:rsidRPr="00E437D7" w:rsidRDefault="001507FD" w:rsidP="00DC4FEA">
            <w:pPr>
              <w:tabs>
                <w:tab w:val="left" w:pos="900"/>
                <w:tab w:val="left" w:pos="1080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Սինգապուր</w:t>
            </w:r>
          </w:p>
        </w:tc>
      </w:tr>
      <w:tr w:rsidR="001507FD" w:rsidRPr="00E437D7" w14:paraId="586184E5" w14:textId="77777777" w:rsidTr="00943DDF">
        <w:tc>
          <w:tcPr>
            <w:tcW w:w="1170" w:type="dxa"/>
          </w:tcPr>
          <w:p w14:paraId="19F1DA83" w14:textId="7590A2F6" w:rsidR="001507FD" w:rsidRPr="001507FD" w:rsidRDefault="001507FD" w:rsidP="00943DDF">
            <w:pPr>
              <w:tabs>
                <w:tab w:val="left" w:pos="900"/>
                <w:tab w:val="left" w:pos="1080"/>
              </w:tabs>
              <w:spacing w:line="360" w:lineRule="auto"/>
              <w:ind w:firstLine="74"/>
              <w:jc w:val="center"/>
              <w:rPr>
                <w:rFonts w:ascii="Cambria Math" w:eastAsia="MS Mincho" w:hAnsi="Cambria Math" w:cs="MS Mincho"/>
                <w:sz w:val="24"/>
                <w:szCs w:val="24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24</w:t>
            </w:r>
            <w:r>
              <w:rPr>
                <w:rFonts w:ascii="Cambria Math" w:eastAsia="MS Mincho" w:hAnsi="Cambria Math" w:cs="MS Mincho"/>
                <w:sz w:val="24"/>
                <w:szCs w:val="24"/>
              </w:rPr>
              <w:t>․</w:t>
            </w:r>
          </w:p>
        </w:tc>
        <w:tc>
          <w:tcPr>
            <w:tcW w:w="7726" w:type="dxa"/>
          </w:tcPr>
          <w:p w14:paraId="6E589BE5" w14:textId="303423D4" w:rsidR="001507FD" w:rsidRDefault="001507FD" w:rsidP="00DC4FEA">
            <w:pPr>
              <w:tabs>
                <w:tab w:val="left" w:pos="900"/>
                <w:tab w:val="left" w:pos="1080"/>
              </w:tabs>
              <w:spacing w:line="360" w:lineRule="auto"/>
              <w:ind w:firstLine="720"/>
              <w:jc w:val="center"/>
              <w:rPr>
                <w:rFonts w:ascii="GHEA Grapalat" w:eastAsia="MS Mincho" w:hAnsi="GHEA Grapalat" w:cs="MS Mincho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Սաուդյան Արաբիա</w:t>
            </w:r>
          </w:p>
        </w:tc>
      </w:tr>
      <w:tr w:rsidR="001507FD" w:rsidRPr="00E437D7" w14:paraId="56A93F57" w14:textId="77777777" w:rsidTr="00943DDF">
        <w:tc>
          <w:tcPr>
            <w:tcW w:w="1170" w:type="dxa"/>
          </w:tcPr>
          <w:p w14:paraId="5ADB88A1" w14:textId="578D6965" w:rsidR="001507FD" w:rsidRPr="001507FD" w:rsidRDefault="001507FD" w:rsidP="00943DDF">
            <w:pPr>
              <w:tabs>
                <w:tab w:val="left" w:pos="900"/>
                <w:tab w:val="left" w:pos="1080"/>
              </w:tabs>
              <w:spacing w:line="360" w:lineRule="auto"/>
              <w:ind w:firstLine="74"/>
              <w:jc w:val="center"/>
              <w:rPr>
                <w:rFonts w:ascii="Cambria Math" w:eastAsia="MS Mincho" w:hAnsi="Cambria Math" w:cs="MS Mincho"/>
                <w:sz w:val="24"/>
                <w:szCs w:val="24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25</w:t>
            </w:r>
            <w:r>
              <w:rPr>
                <w:rFonts w:ascii="Cambria Math" w:eastAsia="MS Mincho" w:hAnsi="Cambria Math" w:cs="MS Mincho"/>
                <w:sz w:val="24"/>
                <w:szCs w:val="24"/>
              </w:rPr>
              <w:t>․</w:t>
            </w:r>
          </w:p>
        </w:tc>
        <w:tc>
          <w:tcPr>
            <w:tcW w:w="7726" w:type="dxa"/>
          </w:tcPr>
          <w:p w14:paraId="331563FA" w14:textId="3E3F6CB6" w:rsidR="001507FD" w:rsidRDefault="001507FD" w:rsidP="00DC4FEA">
            <w:pPr>
              <w:tabs>
                <w:tab w:val="left" w:pos="900"/>
                <w:tab w:val="left" w:pos="1080"/>
              </w:tabs>
              <w:spacing w:line="360" w:lineRule="auto"/>
              <w:ind w:firstLine="720"/>
              <w:jc w:val="center"/>
              <w:rPr>
                <w:rFonts w:ascii="GHEA Grapalat" w:eastAsia="MS Mincho" w:hAnsi="GHEA Grapalat" w:cs="MS Mincho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Վրաստանի Հնարապետություն</w:t>
            </w:r>
          </w:p>
        </w:tc>
      </w:tr>
      <w:tr w:rsidR="001507FD" w:rsidRPr="00E437D7" w14:paraId="6908016C" w14:textId="77777777" w:rsidTr="00943DDF">
        <w:tc>
          <w:tcPr>
            <w:tcW w:w="1170" w:type="dxa"/>
          </w:tcPr>
          <w:p w14:paraId="0CA43ACF" w14:textId="2C0EA811" w:rsidR="001507FD" w:rsidRPr="001507FD" w:rsidRDefault="001507FD" w:rsidP="00943DDF">
            <w:pPr>
              <w:tabs>
                <w:tab w:val="left" w:pos="900"/>
                <w:tab w:val="left" w:pos="1080"/>
              </w:tabs>
              <w:spacing w:line="360" w:lineRule="auto"/>
              <w:ind w:firstLine="74"/>
              <w:jc w:val="center"/>
              <w:rPr>
                <w:rFonts w:ascii="Cambria Math" w:eastAsia="MS Mincho" w:hAnsi="Cambria Math" w:cs="MS Mincho"/>
                <w:sz w:val="24"/>
                <w:szCs w:val="24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26</w:t>
            </w:r>
            <w:r>
              <w:rPr>
                <w:rFonts w:ascii="Cambria Math" w:eastAsia="MS Mincho" w:hAnsi="Cambria Math" w:cs="MS Mincho"/>
                <w:sz w:val="24"/>
                <w:szCs w:val="24"/>
              </w:rPr>
              <w:t>․</w:t>
            </w:r>
          </w:p>
        </w:tc>
        <w:tc>
          <w:tcPr>
            <w:tcW w:w="7726" w:type="dxa"/>
          </w:tcPr>
          <w:p w14:paraId="1370CA27" w14:textId="62D742A1" w:rsidR="001507FD" w:rsidRDefault="001507FD" w:rsidP="00DC4FEA">
            <w:pPr>
              <w:tabs>
                <w:tab w:val="left" w:pos="900"/>
                <w:tab w:val="left" w:pos="1080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Տաջիկստան</w:t>
            </w:r>
          </w:p>
        </w:tc>
      </w:tr>
      <w:tr w:rsidR="001507FD" w:rsidRPr="00E437D7" w14:paraId="641C7B7D" w14:textId="77777777" w:rsidTr="00943DDF">
        <w:tc>
          <w:tcPr>
            <w:tcW w:w="1170" w:type="dxa"/>
          </w:tcPr>
          <w:p w14:paraId="76788E5C" w14:textId="100ED9FC" w:rsidR="001507FD" w:rsidRPr="001507FD" w:rsidRDefault="001507FD" w:rsidP="00943DDF">
            <w:pPr>
              <w:tabs>
                <w:tab w:val="left" w:pos="900"/>
                <w:tab w:val="left" w:pos="1080"/>
              </w:tabs>
              <w:spacing w:line="360" w:lineRule="auto"/>
              <w:ind w:firstLine="74"/>
              <w:jc w:val="center"/>
              <w:rPr>
                <w:rFonts w:ascii="Cambria Math" w:eastAsia="MS Mincho" w:hAnsi="Cambria Math" w:cs="MS Mincho"/>
                <w:sz w:val="24"/>
                <w:szCs w:val="24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27</w:t>
            </w:r>
            <w:r>
              <w:rPr>
                <w:rFonts w:ascii="Cambria Math" w:eastAsia="MS Mincho" w:hAnsi="Cambria Math" w:cs="MS Mincho"/>
                <w:sz w:val="24"/>
                <w:szCs w:val="24"/>
              </w:rPr>
              <w:t>․</w:t>
            </w:r>
          </w:p>
        </w:tc>
        <w:tc>
          <w:tcPr>
            <w:tcW w:w="7726" w:type="dxa"/>
          </w:tcPr>
          <w:p w14:paraId="09FA585C" w14:textId="69DEF91F" w:rsidR="001507FD" w:rsidRDefault="001507FD" w:rsidP="00DC4FEA">
            <w:pPr>
              <w:tabs>
                <w:tab w:val="left" w:pos="900"/>
                <w:tab w:val="left" w:pos="1080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Ուկրաինայի Հանրապետություն</w:t>
            </w:r>
          </w:p>
        </w:tc>
      </w:tr>
      <w:tr w:rsidR="00E437D7" w:rsidRPr="00E437D7" w14:paraId="7A893DFE" w14:textId="77777777" w:rsidTr="00943DDF">
        <w:tc>
          <w:tcPr>
            <w:tcW w:w="1170" w:type="dxa"/>
          </w:tcPr>
          <w:p w14:paraId="6E1D49E2" w14:textId="74AD9DBE" w:rsidR="005258BD" w:rsidRPr="001507FD" w:rsidRDefault="001507FD" w:rsidP="00943DDF">
            <w:pPr>
              <w:tabs>
                <w:tab w:val="left" w:pos="900"/>
                <w:tab w:val="left" w:pos="1080"/>
              </w:tabs>
              <w:spacing w:line="360" w:lineRule="auto"/>
              <w:ind w:firstLine="74"/>
              <w:jc w:val="center"/>
              <w:rPr>
                <w:rFonts w:ascii="Cambria Math" w:eastAsia="MS Mincho" w:hAnsi="Cambria Math" w:cs="MS Mincho"/>
                <w:sz w:val="24"/>
                <w:szCs w:val="24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28</w:t>
            </w:r>
            <w:r>
              <w:rPr>
                <w:rFonts w:ascii="Cambria Math" w:eastAsia="MS Mincho" w:hAnsi="Cambria Math" w:cs="MS Mincho"/>
                <w:sz w:val="24"/>
                <w:szCs w:val="24"/>
              </w:rPr>
              <w:t>․</w:t>
            </w:r>
          </w:p>
        </w:tc>
        <w:tc>
          <w:tcPr>
            <w:tcW w:w="7726" w:type="dxa"/>
          </w:tcPr>
          <w:p w14:paraId="74A86074" w14:textId="587ACCCE" w:rsidR="005258BD" w:rsidRPr="00E437D7" w:rsidRDefault="001507FD" w:rsidP="00DC4FEA">
            <w:pPr>
              <w:tabs>
                <w:tab w:val="left" w:pos="900"/>
                <w:tab w:val="left" w:pos="1080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Ուզբեկստանի Հանրապետություն</w:t>
            </w:r>
          </w:p>
        </w:tc>
      </w:tr>
      <w:tr w:rsidR="00E437D7" w:rsidRPr="00E437D7" w14:paraId="74376564" w14:textId="77777777" w:rsidTr="00943DDF">
        <w:tc>
          <w:tcPr>
            <w:tcW w:w="1170" w:type="dxa"/>
          </w:tcPr>
          <w:p w14:paraId="7E1C4337" w14:textId="77AAED02" w:rsidR="005258BD" w:rsidRPr="001507FD" w:rsidRDefault="001507FD" w:rsidP="00943DDF">
            <w:pPr>
              <w:tabs>
                <w:tab w:val="left" w:pos="900"/>
                <w:tab w:val="left" w:pos="1080"/>
              </w:tabs>
              <w:spacing w:line="360" w:lineRule="auto"/>
              <w:ind w:firstLine="74"/>
              <w:jc w:val="center"/>
              <w:rPr>
                <w:rFonts w:ascii="Cambria Math" w:eastAsia="MS Mincho" w:hAnsi="Cambria Math" w:cs="MS Mincho"/>
                <w:sz w:val="24"/>
                <w:szCs w:val="24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29</w:t>
            </w:r>
            <w:r>
              <w:rPr>
                <w:rFonts w:ascii="Cambria Math" w:eastAsia="MS Mincho" w:hAnsi="Cambria Math" w:cs="MS Mincho"/>
                <w:sz w:val="24"/>
                <w:szCs w:val="24"/>
              </w:rPr>
              <w:t>․</w:t>
            </w:r>
          </w:p>
        </w:tc>
        <w:tc>
          <w:tcPr>
            <w:tcW w:w="7726" w:type="dxa"/>
          </w:tcPr>
          <w:p w14:paraId="1D4B7E42" w14:textId="36095B0F" w:rsidR="005258BD" w:rsidRPr="00E437D7" w:rsidRDefault="001507FD" w:rsidP="00DC4FEA">
            <w:pPr>
              <w:tabs>
                <w:tab w:val="left" w:pos="900"/>
                <w:tab w:val="left" w:pos="1080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Քուվեյթ</w:t>
            </w:r>
          </w:p>
        </w:tc>
      </w:tr>
    </w:tbl>
    <w:p w14:paraId="53354C23" w14:textId="77777777" w:rsidR="005258BD" w:rsidRPr="00E437D7" w:rsidRDefault="005258BD" w:rsidP="00DC4FEA">
      <w:pPr>
        <w:tabs>
          <w:tab w:val="left" w:pos="900"/>
          <w:tab w:val="left" w:pos="1080"/>
        </w:tabs>
        <w:spacing w:after="0" w:line="360" w:lineRule="auto"/>
        <w:ind w:firstLine="720"/>
        <w:jc w:val="right"/>
        <w:rPr>
          <w:rFonts w:ascii="GHEA Grapalat" w:eastAsia="GHEA Grapalat" w:hAnsi="GHEA Grapalat" w:cs="GHEA Grapalat"/>
          <w:sz w:val="24"/>
          <w:szCs w:val="24"/>
        </w:rPr>
      </w:pPr>
    </w:p>
    <w:p w14:paraId="2D06F887" w14:textId="77777777" w:rsidR="00657862" w:rsidRPr="00E437D7" w:rsidRDefault="00657862" w:rsidP="00DC4FEA">
      <w:pPr>
        <w:tabs>
          <w:tab w:val="left" w:pos="900"/>
          <w:tab w:val="left" w:pos="1080"/>
        </w:tabs>
        <w:spacing w:after="0" w:line="360" w:lineRule="auto"/>
        <w:ind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6F0D897D" w14:textId="44FC7075" w:rsidR="005258BD" w:rsidRDefault="005258BD" w:rsidP="00DC4FEA">
      <w:pPr>
        <w:tabs>
          <w:tab w:val="left" w:pos="900"/>
          <w:tab w:val="left" w:pos="1080"/>
        </w:tabs>
        <w:spacing w:after="0" w:line="360" w:lineRule="auto"/>
        <w:ind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E437D7">
        <w:rPr>
          <w:rFonts w:ascii="GHEA Grapalat" w:eastAsia="GHEA Grapalat" w:hAnsi="GHEA Grapalat" w:cs="GHEA Grapalat"/>
          <w:b/>
          <w:bCs/>
          <w:sz w:val="24"/>
          <w:szCs w:val="24"/>
        </w:rPr>
        <w:t>Աղյո</w:t>
      </w:r>
      <w:r w:rsidR="0076496A" w:rsidRPr="00E437D7">
        <w:rPr>
          <w:rFonts w:ascii="GHEA Grapalat" w:eastAsia="GHEA Grapalat" w:hAnsi="GHEA Grapalat" w:cs="GHEA Grapalat"/>
          <w:b/>
          <w:bCs/>
          <w:sz w:val="24"/>
          <w:szCs w:val="24"/>
        </w:rPr>
        <w:t>ւ</w:t>
      </w:r>
      <w:r w:rsidRPr="00E437D7">
        <w:rPr>
          <w:rFonts w:ascii="GHEA Grapalat" w:eastAsia="GHEA Grapalat" w:hAnsi="GHEA Grapalat" w:cs="GHEA Grapalat"/>
          <w:b/>
          <w:bCs/>
          <w:sz w:val="24"/>
          <w:szCs w:val="24"/>
        </w:rPr>
        <w:t>սակ N 2</w:t>
      </w:r>
    </w:p>
    <w:p w14:paraId="23730FA6" w14:textId="77777777" w:rsidR="00DF57D2" w:rsidRPr="00E437D7" w:rsidRDefault="00DF57D2" w:rsidP="00DC4FEA">
      <w:pPr>
        <w:tabs>
          <w:tab w:val="left" w:pos="900"/>
          <w:tab w:val="left" w:pos="1080"/>
        </w:tabs>
        <w:spacing w:after="0" w:line="360" w:lineRule="auto"/>
        <w:ind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tbl>
      <w:tblPr>
        <w:tblStyle w:val="TableGrid"/>
        <w:tblW w:w="9270" w:type="dxa"/>
        <w:jc w:val="center"/>
        <w:tblLook w:val="04A0" w:firstRow="1" w:lastRow="0" w:firstColumn="1" w:lastColumn="0" w:noHBand="0" w:noVBand="1"/>
      </w:tblPr>
      <w:tblGrid>
        <w:gridCol w:w="927"/>
        <w:gridCol w:w="5319"/>
        <w:gridCol w:w="3024"/>
      </w:tblGrid>
      <w:tr w:rsidR="00E437D7" w:rsidRPr="00E437D7" w14:paraId="708581F4" w14:textId="77777777" w:rsidTr="00E3664B">
        <w:trPr>
          <w:jc w:val="center"/>
        </w:trPr>
        <w:tc>
          <w:tcPr>
            <w:tcW w:w="927" w:type="dxa"/>
          </w:tcPr>
          <w:p w14:paraId="7560784B" w14:textId="77777777" w:rsidR="005258BD" w:rsidRPr="00E437D7" w:rsidRDefault="005258BD" w:rsidP="00943DDF">
            <w:pPr>
              <w:tabs>
                <w:tab w:val="left" w:pos="1080"/>
              </w:tabs>
              <w:spacing w:line="276" w:lineRule="auto"/>
              <w:ind w:right="45" w:firstLine="247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bookmarkStart w:id="11" w:name="_Hlk179435997"/>
            <w:r w:rsidRPr="00E437D7">
              <w:rPr>
                <w:rFonts w:ascii="GHEA Grapalat" w:hAnsi="GHEA Grapalat"/>
                <w:b/>
                <w:sz w:val="24"/>
                <w:szCs w:val="24"/>
              </w:rPr>
              <w:t>№</w:t>
            </w:r>
          </w:p>
        </w:tc>
        <w:tc>
          <w:tcPr>
            <w:tcW w:w="5319" w:type="dxa"/>
          </w:tcPr>
          <w:p w14:paraId="10F3C711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437D7">
              <w:rPr>
                <w:rFonts w:ascii="GHEA Grapalat" w:hAnsi="GHEA Grapalat"/>
                <w:b/>
                <w:sz w:val="24"/>
                <w:szCs w:val="24"/>
              </w:rPr>
              <w:t>Արտադրանքի անվանում</w:t>
            </w:r>
          </w:p>
        </w:tc>
        <w:tc>
          <w:tcPr>
            <w:tcW w:w="3024" w:type="dxa"/>
          </w:tcPr>
          <w:p w14:paraId="7328875A" w14:textId="00F53AA6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E437D7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Լաբորատոր փորձարկման արժեքը </w:t>
            </w:r>
            <w:r w:rsidR="002F3C16" w:rsidRPr="00E437D7">
              <w:rPr>
                <w:rFonts w:ascii="GHEA Grapalat" w:hAnsi="GHEA Grapalat"/>
                <w:b/>
                <w:bCs/>
                <w:sz w:val="24"/>
                <w:szCs w:val="24"/>
              </w:rPr>
              <w:t>Հայաստանի Հանրապետության</w:t>
            </w:r>
            <w:r w:rsidRPr="00E437D7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դրամով</w:t>
            </w:r>
          </w:p>
          <w:p w14:paraId="74DD8007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437D7">
              <w:rPr>
                <w:rFonts w:ascii="GHEA Grapalat" w:hAnsi="GHEA Grapalat"/>
                <w:b/>
                <w:bCs/>
                <w:sz w:val="24"/>
                <w:szCs w:val="24"/>
              </w:rPr>
              <w:t>(ներառյալ ԱԱՀ)</w:t>
            </w:r>
          </w:p>
        </w:tc>
      </w:tr>
      <w:tr w:rsidR="00E437D7" w:rsidRPr="00E437D7" w14:paraId="4F76A4BD" w14:textId="77777777" w:rsidTr="00E3664B">
        <w:trPr>
          <w:jc w:val="center"/>
        </w:trPr>
        <w:tc>
          <w:tcPr>
            <w:tcW w:w="927" w:type="dxa"/>
          </w:tcPr>
          <w:p w14:paraId="4CD75FC2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7D816186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գինի</w:t>
            </w:r>
          </w:p>
        </w:tc>
        <w:tc>
          <w:tcPr>
            <w:tcW w:w="3024" w:type="dxa"/>
          </w:tcPr>
          <w:p w14:paraId="67875FE4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50000</w:t>
            </w:r>
          </w:p>
        </w:tc>
      </w:tr>
      <w:tr w:rsidR="00E437D7" w:rsidRPr="00E437D7" w14:paraId="0F55497A" w14:textId="77777777" w:rsidTr="00E3664B">
        <w:trPr>
          <w:jc w:val="center"/>
        </w:trPr>
        <w:tc>
          <w:tcPr>
            <w:tcW w:w="927" w:type="dxa"/>
          </w:tcPr>
          <w:p w14:paraId="159ACA9E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6E5BCEB6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բրենդի</w:t>
            </w:r>
          </w:p>
        </w:tc>
        <w:tc>
          <w:tcPr>
            <w:tcW w:w="3024" w:type="dxa"/>
          </w:tcPr>
          <w:p w14:paraId="5316089D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60000</w:t>
            </w:r>
          </w:p>
        </w:tc>
      </w:tr>
      <w:tr w:rsidR="00E437D7" w:rsidRPr="00E437D7" w14:paraId="364DA887" w14:textId="77777777" w:rsidTr="00E3664B">
        <w:trPr>
          <w:jc w:val="center"/>
        </w:trPr>
        <w:tc>
          <w:tcPr>
            <w:tcW w:w="927" w:type="dxa"/>
          </w:tcPr>
          <w:p w14:paraId="55F08A03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270"/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07EB73E1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թառափի խավիար</w:t>
            </w:r>
          </w:p>
        </w:tc>
        <w:tc>
          <w:tcPr>
            <w:tcW w:w="3024" w:type="dxa"/>
          </w:tcPr>
          <w:p w14:paraId="6EC92998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140000</w:t>
            </w:r>
          </w:p>
        </w:tc>
      </w:tr>
      <w:tr w:rsidR="00E437D7" w:rsidRPr="00E437D7" w14:paraId="443E17E2" w14:textId="77777777" w:rsidTr="00E3664B">
        <w:trPr>
          <w:jc w:val="center"/>
        </w:trPr>
        <w:tc>
          <w:tcPr>
            <w:tcW w:w="927" w:type="dxa"/>
          </w:tcPr>
          <w:p w14:paraId="5C4703B4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2B66073A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հունական ընկույզի միջուկ</w:t>
            </w:r>
          </w:p>
        </w:tc>
        <w:tc>
          <w:tcPr>
            <w:tcW w:w="3024" w:type="dxa"/>
          </w:tcPr>
          <w:p w14:paraId="0430190F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165000</w:t>
            </w:r>
          </w:p>
        </w:tc>
      </w:tr>
      <w:tr w:rsidR="00E437D7" w:rsidRPr="00E437D7" w14:paraId="7C1C53C8" w14:textId="77777777" w:rsidTr="00E3664B">
        <w:trPr>
          <w:jc w:val="center"/>
        </w:trPr>
        <w:tc>
          <w:tcPr>
            <w:tcW w:w="927" w:type="dxa"/>
          </w:tcPr>
          <w:p w14:paraId="1D27253A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01CBD9AC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մեղր</w:t>
            </w:r>
          </w:p>
        </w:tc>
        <w:tc>
          <w:tcPr>
            <w:tcW w:w="3024" w:type="dxa"/>
          </w:tcPr>
          <w:p w14:paraId="046A466C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60000</w:t>
            </w:r>
          </w:p>
        </w:tc>
      </w:tr>
      <w:tr w:rsidR="00E437D7" w:rsidRPr="00E437D7" w14:paraId="40BAFBB6" w14:textId="77777777" w:rsidTr="00E3664B">
        <w:trPr>
          <w:jc w:val="center"/>
        </w:trPr>
        <w:tc>
          <w:tcPr>
            <w:tcW w:w="927" w:type="dxa"/>
          </w:tcPr>
          <w:p w14:paraId="65C7197A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22295BBA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ծիրանի խյուս</w:t>
            </w:r>
          </w:p>
        </w:tc>
        <w:tc>
          <w:tcPr>
            <w:tcW w:w="3024" w:type="dxa"/>
          </w:tcPr>
          <w:p w14:paraId="27B0B275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60000</w:t>
            </w:r>
          </w:p>
        </w:tc>
      </w:tr>
      <w:tr w:rsidR="00E437D7" w:rsidRPr="00E437D7" w14:paraId="7286069F" w14:textId="77777777" w:rsidTr="00E3664B">
        <w:trPr>
          <w:jc w:val="center"/>
        </w:trPr>
        <w:tc>
          <w:tcPr>
            <w:tcW w:w="927" w:type="dxa"/>
          </w:tcPr>
          <w:p w14:paraId="60573A59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0D66623E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պանիր</w:t>
            </w:r>
          </w:p>
        </w:tc>
        <w:tc>
          <w:tcPr>
            <w:tcW w:w="3024" w:type="dxa"/>
          </w:tcPr>
          <w:p w14:paraId="2BD3AC4E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90000</w:t>
            </w:r>
          </w:p>
        </w:tc>
      </w:tr>
      <w:tr w:rsidR="00E437D7" w:rsidRPr="00E437D7" w14:paraId="482080A6" w14:textId="77777777" w:rsidTr="00E3664B">
        <w:trPr>
          <w:jc w:val="center"/>
        </w:trPr>
        <w:tc>
          <w:tcPr>
            <w:tcW w:w="927" w:type="dxa"/>
          </w:tcPr>
          <w:p w14:paraId="1AB8FD3F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  <w:vAlign w:val="center"/>
          </w:tcPr>
          <w:p w14:paraId="45D81A8D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ջուր</w:t>
            </w:r>
          </w:p>
        </w:tc>
        <w:tc>
          <w:tcPr>
            <w:tcW w:w="3024" w:type="dxa"/>
          </w:tcPr>
          <w:p w14:paraId="0E7F63B3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25000</w:t>
            </w:r>
          </w:p>
        </w:tc>
      </w:tr>
      <w:tr w:rsidR="00E437D7" w:rsidRPr="00E437D7" w14:paraId="345D0183" w14:textId="77777777" w:rsidTr="00E3664B">
        <w:trPr>
          <w:jc w:val="center"/>
        </w:trPr>
        <w:tc>
          <w:tcPr>
            <w:tcW w:w="927" w:type="dxa"/>
          </w:tcPr>
          <w:p w14:paraId="21F44A1B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33CBB391" w14:textId="2E00834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վարսակ</w:t>
            </w:r>
          </w:p>
        </w:tc>
        <w:tc>
          <w:tcPr>
            <w:tcW w:w="3024" w:type="dxa"/>
          </w:tcPr>
          <w:p w14:paraId="28B49FA3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100 000</w:t>
            </w:r>
          </w:p>
        </w:tc>
      </w:tr>
      <w:tr w:rsidR="00E437D7" w:rsidRPr="00E437D7" w14:paraId="74781DEE" w14:textId="77777777" w:rsidTr="00E3664B">
        <w:trPr>
          <w:jc w:val="center"/>
        </w:trPr>
        <w:tc>
          <w:tcPr>
            <w:tcW w:w="927" w:type="dxa"/>
          </w:tcPr>
          <w:p w14:paraId="6F0FDB80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4E64A054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գարի</w:t>
            </w:r>
          </w:p>
        </w:tc>
        <w:tc>
          <w:tcPr>
            <w:tcW w:w="3024" w:type="dxa"/>
          </w:tcPr>
          <w:p w14:paraId="0567A6D6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130 000</w:t>
            </w:r>
          </w:p>
        </w:tc>
      </w:tr>
      <w:tr w:rsidR="00E437D7" w:rsidRPr="00E437D7" w14:paraId="6B363F12" w14:textId="77777777" w:rsidTr="00E3664B">
        <w:trPr>
          <w:jc w:val="center"/>
        </w:trPr>
        <w:tc>
          <w:tcPr>
            <w:tcW w:w="927" w:type="dxa"/>
          </w:tcPr>
          <w:p w14:paraId="3F212A86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76692248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հնդկաձավար</w:t>
            </w:r>
          </w:p>
        </w:tc>
        <w:tc>
          <w:tcPr>
            <w:tcW w:w="3024" w:type="dxa"/>
          </w:tcPr>
          <w:p w14:paraId="3A550890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80000</w:t>
            </w:r>
          </w:p>
        </w:tc>
      </w:tr>
      <w:tr w:rsidR="00E437D7" w:rsidRPr="00E437D7" w14:paraId="67C40BD1" w14:textId="77777777" w:rsidTr="00E3664B">
        <w:trPr>
          <w:jc w:val="center"/>
        </w:trPr>
        <w:tc>
          <w:tcPr>
            <w:tcW w:w="927" w:type="dxa"/>
          </w:tcPr>
          <w:p w14:paraId="1B1E8FAD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7E7A9651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կտավատի սերմ</w:t>
            </w:r>
          </w:p>
        </w:tc>
        <w:tc>
          <w:tcPr>
            <w:tcW w:w="3024" w:type="dxa"/>
          </w:tcPr>
          <w:p w14:paraId="3FE5A3A7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80400</w:t>
            </w:r>
          </w:p>
        </w:tc>
      </w:tr>
      <w:tr w:rsidR="00E437D7" w:rsidRPr="00E437D7" w14:paraId="141D9045" w14:textId="77777777" w:rsidTr="00E3664B">
        <w:trPr>
          <w:jc w:val="center"/>
        </w:trPr>
        <w:tc>
          <w:tcPr>
            <w:tcW w:w="927" w:type="dxa"/>
          </w:tcPr>
          <w:p w14:paraId="67063C12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753B74FF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ցորեն</w:t>
            </w:r>
          </w:p>
        </w:tc>
        <w:tc>
          <w:tcPr>
            <w:tcW w:w="3024" w:type="dxa"/>
          </w:tcPr>
          <w:p w14:paraId="05046183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80000</w:t>
            </w:r>
          </w:p>
        </w:tc>
      </w:tr>
      <w:tr w:rsidR="00E437D7" w:rsidRPr="00E437D7" w14:paraId="35C934B9" w14:textId="77777777" w:rsidTr="00E3664B">
        <w:trPr>
          <w:jc w:val="center"/>
        </w:trPr>
        <w:tc>
          <w:tcPr>
            <w:tcW w:w="927" w:type="dxa"/>
          </w:tcPr>
          <w:p w14:paraId="4D346AF3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6EF7DBD8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կարտոֆիլ</w:t>
            </w:r>
          </w:p>
        </w:tc>
        <w:tc>
          <w:tcPr>
            <w:tcW w:w="3024" w:type="dxa"/>
          </w:tcPr>
          <w:p w14:paraId="35B9D911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40000</w:t>
            </w:r>
          </w:p>
        </w:tc>
      </w:tr>
      <w:tr w:rsidR="00E437D7" w:rsidRPr="00E437D7" w14:paraId="161584F9" w14:textId="77777777" w:rsidTr="00E3664B">
        <w:trPr>
          <w:jc w:val="center"/>
        </w:trPr>
        <w:tc>
          <w:tcPr>
            <w:tcW w:w="927" w:type="dxa"/>
          </w:tcPr>
          <w:p w14:paraId="02F864FE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0E471834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չիր</w:t>
            </w:r>
          </w:p>
        </w:tc>
        <w:tc>
          <w:tcPr>
            <w:tcW w:w="3024" w:type="dxa"/>
          </w:tcPr>
          <w:p w14:paraId="587831A6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40000</w:t>
            </w:r>
          </w:p>
        </w:tc>
      </w:tr>
      <w:tr w:rsidR="00E437D7" w:rsidRPr="00E437D7" w14:paraId="321AD9BA" w14:textId="77777777" w:rsidTr="00E3664B">
        <w:trPr>
          <w:jc w:val="center"/>
        </w:trPr>
        <w:tc>
          <w:tcPr>
            <w:tcW w:w="927" w:type="dxa"/>
          </w:tcPr>
          <w:p w14:paraId="2B19A9F9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129A8662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թեյ</w:t>
            </w:r>
          </w:p>
        </w:tc>
        <w:tc>
          <w:tcPr>
            <w:tcW w:w="3024" w:type="dxa"/>
          </w:tcPr>
          <w:p w14:paraId="4D22260F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70000</w:t>
            </w:r>
          </w:p>
        </w:tc>
      </w:tr>
      <w:tr w:rsidR="00E437D7" w:rsidRPr="00E437D7" w14:paraId="29E1A253" w14:textId="77777777" w:rsidTr="00E3664B">
        <w:trPr>
          <w:jc w:val="center"/>
        </w:trPr>
        <w:tc>
          <w:tcPr>
            <w:tcW w:w="927" w:type="dxa"/>
          </w:tcPr>
          <w:p w14:paraId="4B1F8AF6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1422E9C5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պահածոներ</w:t>
            </w:r>
          </w:p>
        </w:tc>
        <w:tc>
          <w:tcPr>
            <w:tcW w:w="3024" w:type="dxa"/>
          </w:tcPr>
          <w:p w14:paraId="1A6EDB59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55000</w:t>
            </w:r>
          </w:p>
        </w:tc>
      </w:tr>
      <w:tr w:rsidR="00E437D7" w:rsidRPr="00E437D7" w14:paraId="4928308E" w14:textId="77777777" w:rsidTr="00E3664B">
        <w:trPr>
          <w:jc w:val="center"/>
        </w:trPr>
        <w:tc>
          <w:tcPr>
            <w:tcW w:w="927" w:type="dxa"/>
          </w:tcPr>
          <w:p w14:paraId="501D1E72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0825E285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լավաշ, հաց</w:t>
            </w:r>
          </w:p>
        </w:tc>
        <w:tc>
          <w:tcPr>
            <w:tcW w:w="3024" w:type="dxa"/>
          </w:tcPr>
          <w:p w14:paraId="306FB965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16000</w:t>
            </w:r>
          </w:p>
        </w:tc>
      </w:tr>
      <w:tr w:rsidR="00E437D7" w:rsidRPr="00E437D7" w14:paraId="64E78701" w14:textId="77777777" w:rsidTr="00E3664B">
        <w:trPr>
          <w:jc w:val="center"/>
        </w:trPr>
        <w:tc>
          <w:tcPr>
            <w:tcW w:w="927" w:type="dxa"/>
          </w:tcPr>
          <w:p w14:paraId="25DBA1C3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75D97813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բալ, ծիրան, լոլիկ, կաղամբ, գազար, ծաղկակաղամբ</w:t>
            </w:r>
          </w:p>
        </w:tc>
        <w:tc>
          <w:tcPr>
            <w:tcW w:w="3024" w:type="dxa"/>
          </w:tcPr>
          <w:p w14:paraId="32E0609F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16000</w:t>
            </w:r>
          </w:p>
        </w:tc>
      </w:tr>
      <w:tr w:rsidR="00E437D7" w:rsidRPr="00E437D7" w14:paraId="544DD6F4" w14:textId="77777777" w:rsidTr="00E3664B">
        <w:trPr>
          <w:jc w:val="center"/>
        </w:trPr>
        <w:tc>
          <w:tcPr>
            <w:tcW w:w="927" w:type="dxa"/>
          </w:tcPr>
          <w:p w14:paraId="21332A00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42DF0669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ձու</w:t>
            </w:r>
          </w:p>
        </w:tc>
        <w:tc>
          <w:tcPr>
            <w:tcW w:w="3024" w:type="dxa"/>
          </w:tcPr>
          <w:p w14:paraId="0105BDC5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16000</w:t>
            </w:r>
          </w:p>
        </w:tc>
      </w:tr>
      <w:tr w:rsidR="00E437D7" w:rsidRPr="00E437D7" w14:paraId="2BD50D57" w14:textId="77777777" w:rsidTr="00E3664B">
        <w:trPr>
          <w:jc w:val="center"/>
        </w:trPr>
        <w:tc>
          <w:tcPr>
            <w:tcW w:w="927" w:type="dxa"/>
          </w:tcPr>
          <w:p w14:paraId="493C24CF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235CFA29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մարինադ</w:t>
            </w:r>
          </w:p>
        </w:tc>
        <w:tc>
          <w:tcPr>
            <w:tcW w:w="3024" w:type="dxa"/>
          </w:tcPr>
          <w:p w14:paraId="40F5AC05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64000</w:t>
            </w:r>
          </w:p>
        </w:tc>
      </w:tr>
      <w:tr w:rsidR="00E437D7" w:rsidRPr="00E437D7" w14:paraId="0E4432E6" w14:textId="77777777" w:rsidTr="00E3664B">
        <w:trPr>
          <w:jc w:val="center"/>
        </w:trPr>
        <w:tc>
          <w:tcPr>
            <w:tcW w:w="927" w:type="dxa"/>
          </w:tcPr>
          <w:p w14:paraId="276D8E0F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30EFABEB" w14:textId="64B8F622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երշիկ, միս (խոզի, տավարի, հավի), ձուկ, պելմենի, խինկալի</w:t>
            </w:r>
          </w:p>
        </w:tc>
        <w:tc>
          <w:tcPr>
            <w:tcW w:w="3024" w:type="dxa"/>
          </w:tcPr>
          <w:p w14:paraId="75A3215F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32000</w:t>
            </w:r>
          </w:p>
        </w:tc>
      </w:tr>
      <w:tr w:rsidR="00E437D7" w:rsidRPr="00E437D7" w14:paraId="18737F86" w14:textId="77777777" w:rsidTr="00E3664B">
        <w:trPr>
          <w:jc w:val="center"/>
        </w:trPr>
        <w:tc>
          <w:tcPr>
            <w:tcW w:w="927" w:type="dxa"/>
          </w:tcPr>
          <w:p w14:paraId="69615EEB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57835482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վարսակի փաթիլներ և հնդկաձավարի շիլա, բրինձ, մակարոն</w:t>
            </w:r>
          </w:p>
        </w:tc>
        <w:tc>
          <w:tcPr>
            <w:tcW w:w="3024" w:type="dxa"/>
          </w:tcPr>
          <w:p w14:paraId="644DD1B9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32000</w:t>
            </w:r>
          </w:p>
        </w:tc>
      </w:tr>
      <w:tr w:rsidR="00E437D7" w:rsidRPr="00E437D7" w14:paraId="083EC8EA" w14:textId="77777777" w:rsidTr="00E3664B">
        <w:trPr>
          <w:jc w:val="center"/>
        </w:trPr>
        <w:tc>
          <w:tcPr>
            <w:tcW w:w="927" w:type="dxa"/>
          </w:tcPr>
          <w:p w14:paraId="21EFFEF0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0F140D10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սև սուրճ</w:t>
            </w:r>
          </w:p>
        </w:tc>
        <w:tc>
          <w:tcPr>
            <w:tcW w:w="3024" w:type="dxa"/>
          </w:tcPr>
          <w:p w14:paraId="0F45EA6B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32000</w:t>
            </w:r>
          </w:p>
        </w:tc>
      </w:tr>
      <w:tr w:rsidR="00E437D7" w:rsidRPr="00E437D7" w14:paraId="105FE322" w14:textId="77777777" w:rsidTr="00E3664B">
        <w:trPr>
          <w:jc w:val="center"/>
        </w:trPr>
        <w:tc>
          <w:tcPr>
            <w:tcW w:w="927" w:type="dxa"/>
          </w:tcPr>
          <w:p w14:paraId="6BAE7BC4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1FCF0857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հանքային ջուր, գազավորված ըմպելիքներ</w:t>
            </w:r>
          </w:p>
        </w:tc>
        <w:tc>
          <w:tcPr>
            <w:tcW w:w="3024" w:type="dxa"/>
          </w:tcPr>
          <w:p w14:paraId="647FA814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32000</w:t>
            </w:r>
          </w:p>
        </w:tc>
      </w:tr>
      <w:tr w:rsidR="00E437D7" w:rsidRPr="00E437D7" w14:paraId="7E03A9B3" w14:textId="77777777" w:rsidTr="00E3664B">
        <w:trPr>
          <w:jc w:val="center"/>
        </w:trPr>
        <w:tc>
          <w:tcPr>
            <w:tcW w:w="927" w:type="dxa"/>
          </w:tcPr>
          <w:p w14:paraId="499936FD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15DF6520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շոկոլադ, կրեկերներ և թխվածքաբլիթներ</w:t>
            </w:r>
          </w:p>
        </w:tc>
        <w:tc>
          <w:tcPr>
            <w:tcW w:w="3024" w:type="dxa"/>
          </w:tcPr>
          <w:p w14:paraId="36372E9A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32000</w:t>
            </w:r>
          </w:p>
        </w:tc>
      </w:tr>
      <w:tr w:rsidR="00E437D7" w:rsidRPr="00E437D7" w14:paraId="27BEA4B6" w14:textId="77777777" w:rsidTr="00E3664B">
        <w:trPr>
          <w:jc w:val="center"/>
        </w:trPr>
        <w:tc>
          <w:tcPr>
            <w:tcW w:w="927" w:type="dxa"/>
          </w:tcPr>
          <w:p w14:paraId="6D923D79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1E4D3821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թթվասեր, յոգուրտ, կաթ, կարագ, կաթնաշոռ</w:t>
            </w:r>
          </w:p>
        </w:tc>
        <w:tc>
          <w:tcPr>
            <w:tcW w:w="3024" w:type="dxa"/>
          </w:tcPr>
          <w:p w14:paraId="136F167E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32000</w:t>
            </w:r>
          </w:p>
        </w:tc>
      </w:tr>
      <w:tr w:rsidR="00E437D7" w:rsidRPr="00E437D7" w14:paraId="508D4AEC" w14:textId="77777777" w:rsidTr="00E3664B">
        <w:trPr>
          <w:jc w:val="center"/>
        </w:trPr>
        <w:tc>
          <w:tcPr>
            <w:tcW w:w="927" w:type="dxa"/>
          </w:tcPr>
          <w:p w14:paraId="57C191CA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3802CAA6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խաղողի պահածոյացված տերևներ</w:t>
            </w:r>
          </w:p>
        </w:tc>
        <w:tc>
          <w:tcPr>
            <w:tcW w:w="3024" w:type="dxa"/>
          </w:tcPr>
          <w:p w14:paraId="5E251B18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60000</w:t>
            </w:r>
          </w:p>
        </w:tc>
      </w:tr>
      <w:tr w:rsidR="00E437D7" w:rsidRPr="00E437D7" w14:paraId="56F086A4" w14:textId="77777777" w:rsidTr="00E3664B">
        <w:trPr>
          <w:jc w:val="center"/>
        </w:trPr>
        <w:tc>
          <w:tcPr>
            <w:tcW w:w="927" w:type="dxa"/>
          </w:tcPr>
          <w:p w14:paraId="57802C74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6B364D7B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վարունգ</w:t>
            </w:r>
          </w:p>
        </w:tc>
        <w:tc>
          <w:tcPr>
            <w:tcW w:w="3024" w:type="dxa"/>
          </w:tcPr>
          <w:p w14:paraId="1D4764BE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55000</w:t>
            </w:r>
          </w:p>
        </w:tc>
      </w:tr>
      <w:tr w:rsidR="00E437D7" w:rsidRPr="00E437D7" w14:paraId="4DE5B374" w14:textId="77777777" w:rsidTr="00E3664B">
        <w:trPr>
          <w:jc w:val="center"/>
        </w:trPr>
        <w:tc>
          <w:tcPr>
            <w:tcW w:w="927" w:type="dxa"/>
          </w:tcPr>
          <w:p w14:paraId="646A3591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5995DC68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սմբուկի խավիար</w:t>
            </w:r>
          </w:p>
        </w:tc>
        <w:tc>
          <w:tcPr>
            <w:tcW w:w="3024" w:type="dxa"/>
          </w:tcPr>
          <w:p w14:paraId="65356EBA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60000</w:t>
            </w:r>
          </w:p>
        </w:tc>
      </w:tr>
      <w:tr w:rsidR="00E437D7" w:rsidRPr="00E437D7" w14:paraId="01F93EBD" w14:textId="77777777" w:rsidTr="00E3664B">
        <w:trPr>
          <w:jc w:val="center"/>
        </w:trPr>
        <w:tc>
          <w:tcPr>
            <w:tcW w:w="927" w:type="dxa"/>
          </w:tcPr>
          <w:p w14:paraId="002259D6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40DD2169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ծիրանի ջեմ</w:t>
            </w:r>
          </w:p>
        </w:tc>
        <w:tc>
          <w:tcPr>
            <w:tcW w:w="3024" w:type="dxa"/>
          </w:tcPr>
          <w:p w14:paraId="7E579B99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60000</w:t>
            </w:r>
          </w:p>
        </w:tc>
      </w:tr>
      <w:tr w:rsidR="00E437D7" w:rsidRPr="00E437D7" w14:paraId="0CF875E4" w14:textId="77777777" w:rsidTr="00E3664B">
        <w:trPr>
          <w:jc w:val="center"/>
        </w:trPr>
        <w:tc>
          <w:tcPr>
            <w:tcW w:w="927" w:type="dxa"/>
            <w:shd w:val="clear" w:color="auto" w:fill="auto"/>
          </w:tcPr>
          <w:p w14:paraId="51E87967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  <w:shd w:val="clear" w:color="auto" w:fill="auto"/>
          </w:tcPr>
          <w:p w14:paraId="5E864CB8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իմամ բայալդի</w:t>
            </w:r>
          </w:p>
        </w:tc>
        <w:tc>
          <w:tcPr>
            <w:tcW w:w="3024" w:type="dxa"/>
            <w:shd w:val="clear" w:color="auto" w:fill="auto"/>
          </w:tcPr>
          <w:p w14:paraId="613A19B1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71200</w:t>
            </w:r>
          </w:p>
        </w:tc>
      </w:tr>
      <w:tr w:rsidR="00E437D7" w:rsidRPr="00E437D7" w14:paraId="0715D6C8" w14:textId="77777777" w:rsidTr="00E3664B">
        <w:trPr>
          <w:jc w:val="center"/>
        </w:trPr>
        <w:tc>
          <w:tcPr>
            <w:tcW w:w="927" w:type="dxa"/>
          </w:tcPr>
          <w:p w14:paraId="32CF7675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5C003D0B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լորի մսի պաշտետ</w:t>
            </w:r>
          </w:p>
        </w:tc>
        <w:tc>
          <w:tcPr>
            <w:tcW w:w="3024" w:type="dxa"/>
          </w:tcPr>
          <w:p w14:paraId="1032C756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38000</w:t>
            </w:r>
          </w:p>
        </w:tc>
      </w:tr>
      <w:tr w:rsidR="00E437D7" w:rsidRPr="00E437D7" w14:paraId="424AA9EA" w14:textId="77777777" w:rsidTr="00E3664B">
        <w:trPr>
          <w:jc w:val="center"/>
        </w:trPr>
        <w:tc>
          <w:tcPr>
            <w:tcW w:w="927" w:type="dxa"/>
          </w:tcPr>
          <w:p w14:paraId="6BDD7465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29C73A4F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համակցված կերեր</w:t>
            </w:r>
          </w:p>
        </w:tc>
        <w:tc>
          <w:tcPr>
            <w:tcW w:w="3024" w:type="dxa"/>
          </w:tcPr>
          <w:p w14:paraId="5B14A6AA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25000</w:t>
            </w:r>
          </w:p>
        </w:tc>
      </w:tr>
      <w:tr w:rsidR="00E437D7" w:rsidRPr="00E437D7" w14:paraId="7DA42D90" w14:textId="77777777" w:rsidTr="00E3664B">
        <w:trPr>
          <w:jc w:val="center"/>
        </w:trPr>
        <w:tc>
          <w:tcPr>
            <w:tcW w:w="927" w:type="dxa"/>
          </w:tcPr>
          <w:p w14:paraId="45654DE6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5A6A4CDD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պահածոյացված կանաչ ոլոռ</w:t>
            </w:r>
          </w:p>
        </w:tc>
        <w:tc>
          <w:tcPr>
            <w:tcW w:w="3024" w:type="dxa"/>
          </w:tcPr>
          <w:p w14:paraId="3B13B219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106000</w:t>
            </w:r>
          </w:p>
        </w:tc>
      </w:tr>
      <w:tr w:rsidR="00E437D7" w:rsidRPr="00E437D7" w14:paraId="216F0D5C" w14:textId="77777777" w:rsidTr="00E3664B">
        <w:trPr>
          <w:jc w:val="center"/>
        </w:trPr>
        <w:tc>
          <w:tcPr>
            <w:tcW w:w="927" w:type="dxa"/>
          </w:tcPr>
          <w:p w14:paraId="1E74EE44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06E57169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արևածաղկի սերմեր</w:t>
            </w:r>
          </w:p>
          <w:p w14:paraId="2B3C804B" w14:textId="26C77129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ձմերուկի սերմեր</w:t>
            </w:r>
          </w:p>
        </w:tc>
        <w:tc>
          <w:tcPr>
            <w:tcW w:w="3024" w:type="dxa"/>
          </w:tcPr>
          <w:p w14:paraId="4B128B19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79000</w:t>
            </w:r>
          </w:p>
        </w:tc>
      </w:tr>
      <w:tr w:rsidR="00E437D7" w:rsidRPr="00E437D7" w14:paraId="0B902B58" w14:textId="77777777" w:rsidTr="00E3664B">
        <w:trPr>
          <w:jc w:val="center"/>
        </w:trPr>
        <w:tc>
          <w:tcPr>
            <w:tcW w:w="927" w:type="dxa"/>
          </w:tcPr>
          <w:p w14:paraId="3C603CA4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53033E96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պղպեղ</w:t>
            </w:r>
          </w:p>
        </w:tc>
        <w:tc>
          <w:tcPr>
            <w:tcW w:w="3024" w:type="dxa"/>
          </w:tcPr>
          <w:p w14:paraId="3E84E69F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26000</w:t>
            </w:r>
          </w:p>
        </w:tc>
      </w:tr>
      <w:tr w:rsidR="00E437D7" w:rsidRPr="00E437D7" w14:paraId="2AF95E5B" w14:textId="77777777" w:rsidTr="00E3664B">
        <w:trPr>
          <w:jc w:val="center"/>
        </w:trPr>
        <w:tc>
          <w:tcPr>
            <w:tcW w:w="927" w:type="dxa"/>
          </w:tcPr>
          <w:p w14:paraId="34DB90AF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664A4883" w14:textId="4C4D0092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ալյուր (ցորենի հաճարի, ոսպի, սիսեռի, կանաչ ոլոռի, դեղին ոլոռի, հնդկացորենի, վարսակի)</w:t>
            </w:r>
          </w:p>
        </w:tc>
        <w:tc>
          <w:tcPr>
            <w:tcW w:w="3024" w:type="dxa"/>
          </w:tcPr>
          <w:p w14:paraId="4ACCB99B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7800 (յուրաքանչյուր տեսակը)</w:t>
            </w:r>
          </w:p>
        </w:tc>
      </w:tr>
      <w:tr w:rsidR="00E437D7" w:rsidRPr="00E437D7" w14:paraId="1DD56626" w14:textId="77777777" w:rsidTr="00E3664B">
        <w:trPr>
          <w:jc w:val="center"/>
        </w:trPr>
        <w:tc>
          <w:tcPr>
            <w:tcW w:w="927" w:type="dxa"/>
          </w:tcPr>
          <w:p w14:paraId="3BA583E1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57C118C4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էթիլային սպիրտ</w:t>
            </w:r>
          </w:p>
        </w:tc>
        <w:tc>
          <w:tcPr>
            <w:tcW w:w="3024" w:type="dxa"/>
          </w:tcPr>
          <w:p w14:paraId="25E002BA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178000</w:t>
            </w:r>
          </w:p>
        </w:tc>
      </w:tr>
      <w:tr w:rsidR="00E437D7" w:rsidRPr="00E437D7" w14:paraId="4171DE1C" w14:textId="77777777" w:rsidTr="00E3664B">
        <w:trPr>
          <w:jc w:val="center"/>
        </w:trPr>
        <w:tc>
          <w:tcPr>
            <w:tcW w:w="927" w:type="dxa"/>
          </w:tcPr>
          <w:p w14:paraId="1EBC8BB6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424878AB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անանուխ, ուրց</w:t>
            </w:r>
          </w:p>
        </w:tc>
        <w:tc>
          <w:tcPr>
            <w:tcW w:w="3024" w:type="dxa"/>
          </w:tcPr>
          <w:p w14:paraId="714A10C2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76000</w:t>
            </w:r>
          </w:p>
        </w:tc>
      </w:tr>
      <w:tr w:rsidR="0076496A" w:rsidRPr="00E437D7" w14:paraId="4F87AFA6" w14:textId="77777777" w:rsidTr="00E3664B">
        <w:trPr>
          <w:jc w:val="center"/>
        </w:trPr>
        <w:tc>
          <w:tcPr>
            <w:tcW w:w="927" w:type="dxa"/>
          </w:tcPr>
          <w:p w14:paraId="4862A6EC" w14:textId="77777777" w:rsidR="005258BD" w:rsidRPr="00E437D7" w:rsidRDefault="005258BD" w:rsidP="00E50303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</w:tabs>
              <w:spacing w:line="276" w:lineRule="auto"/>
              <w:ind w:left="0" w:right="45" w:firstLine="247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5319" w:type="dxa"/>
          </w:tcPr>
          <w:p w14:paraId="0BAA81E8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խորոված բանջարեղենի պահածո</w:t>
            </w:r>
          </w:p>
        </w:tc>
        <w:tc>
          <w:tcPr>
            <w:tcW w:w="3024" w:type="dxa"/>
            <w:shd w:val="clear" w:color="auto" w:fill="auto"/>
          </w:tcPr>
          <w:p w14:paraId="2746506A" w14:textId="77777777" w:rsidR="005258BD" w:rsidRPr="00E437D7" w:rsidRDefault="005258BD" w:rsidP="00DC4FEA">
            <w:pPr>
              <w:tabs>
                <w:tab w:val="left" w:pos="108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7D7">
              <w:rPr>
                <w:rFonts w:ascii="GHEA Grapalat" w:hAnsi="GHEA Grapalat"/>
                <w:sz w:val="24"/>
                <w:szCs w:val="24"/>
              </w:rPr>
              <w:t>64000</w:t>
            </w:r>
          </w:p>
        </w:tc>
      </w:tr>
      <w:bookmarkEnd w:id="11"/>
    </w:tbl>
    <w:p w14:paraId="416047A1" w14:textId="77777777" w:rsidR="005258BD" w:rsidRPr="00E437D7" w:rsidRDefault="005258BD" w:rsidP="00DC4FEA">
      <w:pPr>
        <w:tabs>
          <w:tab w:val="left" w:pos="900"/>
          <w:tab w:val="left" w:pos="1080"/>
        </w:tabs>
        <w:spacing w:after="0" w:line="360" w:lineRule="auto"/>
        <w:ind w:firstLine="720"/>
        <w:jc w:val="right"/>
        <w:rPr>
          <w:rFonts w:ascii="GHEA Grapalat" w:eastAsia="GHEA Grapalat" w:hAnsi="GHEA Grapalat" w:cs="GHEA Grapalat"/>
          <w:sz w:val="24"/>
          <w:szCs w:val="24"/>
        </w:rPr>
      </w:pPr>
    </w:p>
    <w:p w14:paraId="093A3C2C" w14:textId="4DF0574D" w:rsidR="006625E6" w:rsidRPr="00E437D7" w:rsidRDefault="006625E6" w:rsidP="00DC4FEA">
      <w:pPr>
        <w:tabs>
          <w:tab w:val="left" w:pos="900"/>
          <w:tab w:val="left" w:pos="1080"/>
        </w:tabs>
        <w:spacing w:after="0" w:line="240" w:lineRule="auto"/>
        <w:ind w:right="150"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742693DA" w14:textId="77777777" w:rsidR="00657862" w:rsidRPr="00E437D7" w:rsidRDefault="00657862" w:rsidP="00DC4FEA">
      <w:pPr>
        <w:shd w:val="clear" w:color="auto" w:fill="FFFFFF"/>
        <w:spacing w:after="0" w:line="240" w:lineRule="auto"/>
        <w:ind w:firstLine="375"/>
        <w:jc w:val="right"/>
        <w:rPr>
          <w:rFonts w:ascii="Arial Unicode" w:eastAsia="Times New Roman" w:hAnsi="Arial Unicode" w:cs="Times New Roman"/>
          <w:b/>
          <w:bCs/>
          <w:sz w:val="21"/>
          <w:szCs w:val="21"/>
          <w:u w:val="single"/>
          <w:lang w:val="en-US"/>
          <w14:ligatures w14:val="none"/>
        </w:rPr>
      </w:pPr>
    </w:p>
    <w:p w14:paraId="33116C96" w14:textId="516DF69C" w:rsidR="00657862" w:rsidRPr="00E437D7" w:rsidRDefault="00657862" w:rsidP="00DC4FEA">
      <w:pPr>
        <w:shd w:val="clear" w:color="auto" w:fill="FFFFFF"/>
        <w:spacing w:after="0" w:line="240" w:lineRule="auto"/>
        <w:ind w:firstLine="375"/>
        <w:jc w:val="right"/>
        <w:rPr>
          <w:rFonts w:ascii="Arial Unicode" w:eastAsia="Times New Roman" w:hAnsi="Arial Unicode" w:cs="Times New Roman"/>
          <w:b/>
          <w:bCs/>
          <w:sz w:val="21"/>
          <w:szCs w:val="21"/>
          <w:u w:val="single"/>
          <w:lang w:val="en-US"/>
          <w14:ligatures w14:val="none"/>
        </w:rPr>
      </w:pPr>
    </w:p>
    <w:p w14:paraId="029A9BF6" w14:textId="005DE551" w:rsidR="005832C9" w:rsidRPr="00E437D7" w:rsidRDefault="005832C9" w:rsidP="00DC4FEA">
      <w:pPr>
        <w:shd w:val="clear" w:color="auto" w:fill="FFFFFF"/>
        <w:spacing w:after="0" w:line="240" w:lineRule="auto"/>
        <w:ind w:firstLine="375"/>
        <w:jc w:val="right"/>
        <w:rPr>
          <w:rFonts w:ascii="Arial Unicode" w:eastAsia="Times New Roman" w:hAnsi="Arial Unicode" w:cs="Times New Roman"/>
          <w:b/>
          <w:bCs/>
          <w:sz w:val="21"/>
          <w:szCs w:val="21"/>
          <w:u w:val="single"/>
          <w:lang w:val="en-US"/>
          <w14:ligatures w14:val="none"/>
        </w:rPr>
      </w:pPr>
    </w:p>
    <w:p w14:paraId="2D3309B4" w14:textId="1A080E7C" w:rsidR="005832C9" w:rsidRPr="00E437D7" w:rsidRDefault="005832C9" w:rsidP="00DC4FEA">
      <w:pPr>
        <w:shd w:val="clear" w:color="auto" w:fill="FFFFFF"/>
        <w:spacing w:after="0" w:line="240" w:lineRule="auto"/>
        <w:ind w:firstLine="375"/>
        <w:jc w:val="right"/>
        <w:rPr>
          <w:rFonts w:ascii="Arial Unicode" w:eastAsia="Times New Roman" w:hAnsi="Arial Unicode" w:cs="Times New Roman"/>
          <w:b/>
          <w:bCs/>
          <w:sz w:val="21"/>
          <w:szCs w:val="21"/>
          <w:u w:val="single"/>
          <w:lang w:val="en-US"/>
          <w14:ligatures w14:val="none"/>
        </w:rPr>
      </w:pPr>
    </w:p>
    <w:p w14:paraId="42207B4C" w14:textId="7326DAB0" w:rsidR="005832C9" w:rsidRPr="00E437D7" w:rsidRDefault="005832C9" w:rsidP="00DC4FEA">
      <w:pPr>
        <w:shd w:val="clear" w:color="auto" w:fill="FFFFFF"/>
        <w:spacing w:after="0" w:line="240" w:lineRule="auto"/>
        <w:ind w:firstLine="375"/>
        <w:jc w:val="right"/>
        <w:rPr>
          <w:rFonts w:ascii="Arial Unicode" w:eastAsia="Times New Roman" w:hAnsi="Arial Unicode" w:cs="Times New Roman"/>
          <w:b/>
          <w:bCs/>
          <w:sz w:val="21"/>
          <w:szCs w:val="21"/>
          <w:u w:val="single"/>
          <w:lang w:val="en-US"/>
          <w14:ligatures w14:val="none"/>
        </w:rPr>
      </w:pPr>
    </w:p>
    <w:p w14:paraId="34A0881A" w14:textId="2D4E73EA" w:rsidR="005832C9" w:rsidRDefault="005832C9" w:rsidP="00DC4FEA">
      <w:pPr>
        <w:shd w:val="clear" w:color="auto" w:fill="FFFFFF"/>
        <w:spacing w:after="0" w:line="240" w:lineRule="auto"/>
        <w:ind w:firstLine="375"/>
        <w:jc w:val="right"/>
        <w:rPr>
          <w:rFonts w:ascii="Arial Unicode" w:eastAsia="Times New Roman" w:hAnsi="Arial Unicode" w:cs="Times New Roman"/>
          <w:b/>
          <w:bCs/>
          <w:sz w:val="21"/>
          <w:szCs w:val="21"/>
          <w:u w:val="single"/>
          <w:lang w:val="en-US"/>
          <w14:ligatures w14:val="none"/>
        </w:rPr>
      </w:pPr>
    </w:p>
    <w:p w14:paraId="057A07E8" w14:textId="77777777" w:rsidR="00DF57D2" w:rsidRDefault="00DF57D2" w:rsidP="00DC4FEA">
      <w:pPr>
        <w:shd w:val="clear" w:color="auto" w:fill="FFFFFF"/>
        <w:spacing w:after="0" w:line="240" w:lineRule="auto"/>
        <w:ind w:firstLine="375"/>
        <w:jc w:val="right"/>
        <w:rPr>
          <w:rFonts w:ascii="Arial Unicode" w:eastAsia="Times New Roman" w:hAnsi="Arial Unicode" w:cs="Times New Roman"/>
          <w:b/>
          <w:bCs/>
          <w:sz w:val="24"/>
          <w:szCs w:val="24"/>
          <w:u w:val="single"/>
          <w:lang w:val="en-US"/>
          <w14:ligatures w14:val="none"/>
        </w:rPr>
      </w:pPr>
    </w:p>
    <w:p w14:paraId="294CF23F" w14:textId="102C104D" w:rsidR="00DC4FEA" w:rsidRPr="00E437D7" w:rsidRDefault="00DC4FEA" w:rsidP="00DC4FEA">
      <w:pPr>
        <w:shd w:val="clear" w:color="auto" w:fill="FFFFFF"/>
        <w:spacing w:after="0" w:line="240" w:lineRule="auto"/>
        <w:ind w:firstLine="375"/>
        <w:jc w:val="right"/>
        <w:rPr>
          <w:rFonts w:ascii="Arial Unicode" w:eastAsia="Times New Roman" w:hAnsi="Arial Unicode" w:cs="Times New Roman"/>
          <w:sz w:val="24"/>
          <w:szCs w:val="24"/>
          <w:lang w:val="en-US"/>
          <w14:ligatures w14:val="none"/>
        </w:rPr>
      </w:pPr>
      <w:proofErr w:type="spellStart"/>
      <w:r w:rsidRPr="00E437D7">
        <w:rPr>
          <w:rFonts w:ascii="Arial Unicode" w:eastAsia="Times New Roman" w:hAnsi="Arial Unicode" w:cs="Times New Roman"/>
          <w:b/>
          <w:bCs/>
          <w:sz w:val="24"/>
          <w:szCs w:val="24"/>
          <w:u w:val="single"/>
          <w:lang w:val="en-US"/>
          <w14:ligatures w14:val="none"/>
        </w:rPr>
        <w:t>Ձև</w:t>
      </w:r>
      <w:proofErr w:type="spellEnd"/>
      <w:r w:rsidRPr="00E437D7">
        <w:rPr>
          <w:rFonts w:ascii="Arial Unicode" w:eastAsia="Times New Roman" w:hAnsi="Arial Unicode" w:cs="Times New Roman"/>
          <w:b/>
          <w:bCs/>
          <w:sz w:val="24"/>
          <w:szCs w:val="24"/>
          <w:u w:val="single"/>
          <w:lang w:val="en-US"/>
          <w14:ligatures w14:val="none"/>
        </w:rPr>
        <w:t xml:space="preserve"> N 1</w:t>
      </w:r>
    </w:p>
    <w:p w14:paraId="56C1B037" w14:textId="77777777" w:rsidR="00E93798" w:rsidRPr="00E437D7" w:rsidRDefault="00E93798" w:rsidP="00DC4FEA">
      <w:pPr>
        <w:tabs>
          <w:tab w:val="left" w:pos="900"/>
          <w:tab w:val="left" w:pos="1080"/>
        </w:tabs>
        <w:spacing w:after="0" w:line="240" w:lineRule="auto"/>
        <w:ind w:right="150"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0245F15E" w14:textId="77777777" w:rsidR="002425CD" w:rsidRPr="006E02FA" w:rsidRDefault="002425CD" w:rsidP="002425CD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6E02FA">
        <w:rPr>
          <w:rFonts w:ascii="GHEA Grapalat" w:eastAsia="GHEA Grapalat" w:hAnsi="GHEA Grapalat" w:cs="GHEA Grapalat"/>
          <w:b/>
          <w:bCs/>
          <w:sz w:val="24"/>
          <w:szCs w:val="24"/>
        </w:rPr>
        <w:t>--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  <w:t>-----------------</w:t>
      </w:r>
      <w:r w:rsidRPr="006E02FA">
        <w:rPr>
          <w:rFonts w:ascii="GHEA Grapalat" w:eastAsia="GHEA Grapalat" w:hAnsi="GHEA Grapalat" w:cs="GHEA Grapalat"/>
          <w:b/>
          <w:bCs/>
          <w:sz w:val="24"/>
          <w:szCs w:val="24"/>
        </w:rPr>
        <w:t>--------------------------------------------------ից</w:t>
      </w:r>
    </w:p>
    <w:p w14:paraId="50494C5C" w14:textId="77777777" w:rsidR="002425CD" w:rsidRPr="00CB5D32" w:rsidRDefault="002425CD" w:rsidP="002425CD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</w:pPr>
      <w:r w:rsidRPr="006E02FA">
        <w:rPr>
          <w:rFonts w:ascii="GHEA Grapalat" w:eastAsia="GHEA Grapalat" w:hAnsi="GHEA Grapalat" w:cs="GHEA Grapalat"/>
          <w:b/>
          <w:bCs/>
          <w:color w:val="7F7F7F" w:themeColor="text1" w:themeTint="80"/>
          <w:sz w:val="24"/>
          <w:szCs w:val="24"/>
          <w:vertAlign w:val="subscript"/>
        </w:rPr>
        <w:t xml:space="preserve">                                                           </w:t>
      </w:r>
      <w:r w:rsidRPr="002F5B21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 xml:space="preserve">Դիմողի </w:t>
      </w:r>
      <w:r w:rsidRPr="00CB5D32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>տվյալները</w:t>
      </w:r>
      <w:r w:rsidRPr="002F5B21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>/անունը,ազգանունը,հայրանունը</w:t>
      </w:r>
      <w:r w:rsidRPr="00CB5D32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 xml:space="preserve">, </w:t>
      </w:r>
    </w:p>
    <w:p w14:paraId="27033B85" w14:textId="77777777" w:rsidR="002425CD" w:rsidRPr="002F5B21" w:rsidRDefault="002425CD" w:rsidP="002425CD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</w:pPr>
      <w:r w:rsidRPr="00CB5D32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>էլեկտրոնային փոստի հասցեն</w:t>
      </w:r>
      <w:r w:rsidRPr="002F5B21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>/</w:t>
      </w:r>
    </w:p>
    <w:p w14:paraId="420F1C7B" w14:textId="77777777" w:rsidR="002425CD" w:rsidRPr="006E02FA" w:rsidRDefault="002425CD" w:rsidP="002425CD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color w:val="7F7F7F" w:themeColor="text1" w:themeTint="80"/>
          <w:sz w:val="24"/>
          <w:szCs w:val="24"/>
          <w:vertAlign w:val="subscript"/>
        </w:rPr>
      </w:pPr>
    </w:p>
    <w:p w14:paraId="58C4793E" w14:textId="77777777" w:rsidR="002425CD" w:rsidRPr="006E02FA" w:rsidRDefault="002425CD" w:rsidP="002425CD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color w:val="7F7F7F" w:themeColor="text1" w:themeTint="80"/>
          <w:sz w:val="24"/>
          <w:szCs w:val="24"/>
        </w:rPr>
      </w:pPr>
    </w:p>
    <w:p w14:paraId="046C2235" w14:textId="77777777" w:rsidR="002425CD" w:rsidRPr="006E02FA" w:rsidRDefault="002425CD" w:rsidP="002425CD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color w:val="7F7F7F" w:themeColor="text1" w:themeTint="80"/>
          <w:sz w:val="24"/>
          <w:szCs w:val="24"/>
        </w:rPr>
      </w:pPr>
    </w:p>
    <w:p w14:paraId="43690732" w14:textId="77777777" w:rsidR="002425CD" w:rsidRPr="006E02FA" w:rsidRDefault="002425CD" w:rsidP="002425CD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6E02FA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                                                                             ՀՎՀՀ` ------------------------------</w:t>
      </w:r>
    </w:p>
    <w:p w14:paraId="2F45EEFE" w14:textId="77777777" w:rsidR="002425CD" w:rsidRPr="006E02FA" w:rsidRDefault="002425CD" w:rsidP="002425CD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28EE5A58" w14:textId="417CD37D" w:rsidR="002425CD" w:rsidRPr="006E02FA" w:rsidRDefault="002425CD" w:rsidP="002425CD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6E02FA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                                                              ------------------------------------------------------------ </w:t>
      </w:r>
    </w:p>
    <w:p w14:paraId="5B0CB42A" w14:textId="77777777" w:rsidR="002425CD" w:rsidRPr="006E02FA" w:rsidRDefault="002425CD" w:rsidP="002425CD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</w:pPr>
      <w:r w:rsidRPr="006E02FA">
        <w:rPr>
          <w:rFonts w:ascii="GHEA Grapalat" w:eastAsia="GHEA Grapalat" w:hAnsi="GHEA Grapalat" w:cs="GHEA Grapalat"/>
          <w:b/>
          <w:bCs/>
          <w:sz w:val="24"/>
          <w:szCs w:val="24"/>
        </w:rPr>
        <w:tab/>
      </w:r>
      <w:r w:rsidRPr="006E02FA">
        <w:rPr>
          <w:rFonts w:ascii="GHEA Grapalat" w:eastAsia="GHEA Grapalat" w:hAnsi="GHEA Grapalat" w:cs="GHEA Grapalat"/>
          <w:b/>
          <w:bCs/>
          <w:sz w:val="24"/>
          <w:szCs w:val="24"/>
        </w:rPr>
        <w:tab/>
      </w:r>
      <w:r w:rsidRPr="006E02FA">
        <w:rPr>
          <w:rFonts w:ascii="GHEA Grapalat" w:eastAsia="GHEA Grapalat" w:hAnsi="GHEA Grapalat" w:cs="GHEA Grapalat"/>
          <w:b/>
          <w:bCs/>
          <w:sz w:val="24"/>
          <w:szCs w:val="24"/>
        </w:rPr>
        <w:tab/>
      </w:r>
      <w:r w:rsidRPr="006E02FA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 xml:space="preserve">Կազմակերպության անվանումը </w:t>
      </w:r>
    </w:p>
    <w:p w14:paraId="11689311" w14:textId="6CCA30A2" w:rsidR="002425CD" w:rsidRDefault="002425CD" w:rsidP="002425CD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</w:pPr>
      <w:r w:rsidRPr="006E02FA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>կամ անհատ ձեռնարկատիրոջ անուն, ազգանունը</w:t>
      </w:r>
    </w:p>
    <w:p w14:paraId="23B8A8F8" w14:textId="77777777" w:rsidR="002425CD" w:rsidRPr="006E02FA" w:rsidRDefault="002425CD" w:rsidP="002425CD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</w:pPr>
    </w:p>
    <w:p w14:paraId="363FBADE" w14:textId="77777777" w:rsidR="00E93798" w:rsidRPr="00E437D7" w:rsidRDefault="00E93798" w:rsidP="00DC4FEA">
      <w:pPr>
        <w:tabs>
          <w:tab w:val="left" w:pos="900"/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E437D7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                                          ---------------------------------------------------------------</w:t>
      </w:r>
    </w:p>
    <w:p w14:paraId="45F09DC1" w14:textId="77777777" w:rsidR="00E93798" w:rsidRPr="00E437D7" w:rsidRDefault="00E93798" w:rsidP="00DC4FEA">
      <w:pPr>
        <w:tabs>
          <w:tab w:val="left" w:pos="900"/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  <w:vertAlign w:val="subscript"/>
        </w:rPr>
      </w:pPr>
      <w:r w:rsidRPr="00E437D7">
        <w:rPr>
          <w:rFonts w:ascii="GHEA Grapalat" w:eastAsia="GHEA Grapalat" w:hAnsi="GHEA Grapalat" w:cs="GHEA Grapalat"/>
          <w:b/>
          <w:bCs/>
          <w:sz w:val="24"/>
          <w:szCs w:val="24"/>
          <w:vertAlign w:val="subscript"/>
        </w:rPr>
        <w:t xml:space="preserve">Իրավաբանական հասցեն/Գտնվելու վայրը/ </w:t>
      </w:r>
    </w:p>
    <w:p w14:paraId="3AE0DD6A" w14:textId="77777777" w:rsidR="00E93798" w:rsidRPr="00E437D7" w:rsidRDefault="00E93798" w:rsidP="00DC4FEA">
      <w:pPr>
        <w:tabs>
          <w:tab w:val="left" w:pos="900"/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5F9AFF5A" w14:textId="77777777" w:rsidR="00E93798" w:rsidRPr="00E437D7" w:rsidRDefault="00E93798" w:rsidP="00DC4FEA">
      <w:pPr>
        <w:tabs>
          <w:tab w:val="left" w:pos="900"/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E437D7">
        <w:rPr>
          <w:rFonts w:ascii="GHEA Grapalat" w:eastAsia="GHEA Grapalat" w:hAnsi="GHEA Grapalat" w:cs="GHEA Grapalat"/>
          <w:b/>
          <w:bCs/>
          <w:sz w:val="24"/>
          <w:szCs w:val="24"/>
        </w:rPr>
        <w:t>202_ թվականի_______________</w:t>
      </w:r>
    </w:p>
    <w:p w14:paraId="58430359" w14:textId="77777777" w:rsidR="00E93798" w:rsidRPr="00E437D7" w:rsidRDefault="00E93798" w:rsidP="00DC4FEA">
      <w:pPr>
        <w:tabs>
          <w:tab w:val="left" w:pos="900"/>
          <w:tab w:val="left" w:pos="1080"/>
        </w:tabs>
        <w:spacing w:after="0" w:line="360" w:lineRule="auto"/>
        <w:ind w:firstLine="720"/>
        <w:jc w:val="right"/>
        <w:rPr>
          <w:rFonts w:ascii="GHEA Grapalat" w:eastAsia="GHEA Grapalat" w:hAnsi="GHEA Grapalat" w:cs="GHEA Grapalat"/>
          <w:sz w:val="24"/>
          <w:szCs w:val="24"/>
        </w:rPr>
      </w:pPr>
    </w:p>
    <w:p w14:paraId="1DE45D81" w14:textId="77777777" w:rsidR="00E93798" w:rsidRPr="00E437D7" w:rsidRDefault="00E93798" w:rsidP="00DC4FEA">
      <w:pPr>
        <w:tabs>
          <w:tab w:val="left" w:pos="900"/>
          <w:tab w:val="left" w:pos="1080"/>
        </w:tabs>
        <w:spacing w:after="0" w:line="360" w:lineRule="auto"/>
        <w:ind w:firstLine="720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E437D7">
        <w:rPr>
          <w:rFonts w:ascii="GHEA Grapalat" w:eastAsia="GHEA Grapalat" w:hAnsi="GHEA Grapalat" w:cs="GHEA Grapalat"/>
          <w:b/>
          <w:bCs/>
          <w:sz w:val="24"/>
          <w:szCs w:val="24"/>
        </w:rPr>
        <w:t>ԴԻՄՈՒՄ-ՀԱՅՏ</w:t>
      </w:r>
    </w:p>
    <w:p w14:paraId="5CE3CE1E" w14:textId="4D2BDE77" w:rsidR="00E93798" w:rsidRPr="00E437D7" w:rsidRDefault="00E93798" w:rsidP="00DC4FEA">
      <w:pPr>
        <w:tabs>
          <w:tab w:val="left" w:pos="900"/>
          <w:tab w:val="left" w:pos="1080"/>
        </w:tabs>
        <w:spacing w:after="0" w:line="360" w:lineRule="auto"/>
        <w:ind w:firstLine="720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E437D7">
        <w:rPr>
          <w:rFonts w:ascii="GHEA Grapalat" w:hAnsi="GHEA Grapalat" w:cs="Times New Roman"/>
          <w:b/>
          <w:bCs/>
          <w:kern w:val="2"/>
          <w:sz w:val="24"/>
          <w:szCs w:val="24"/>
        </w:rPr>
        <w:t>ԱՐՏԱԴՐԱՆՔԻ ՍԵՐՏԻՖԻԿԱՑՄԱՆ</w:t>
      </w:r>
      <w:r w:rsidR="0062243E" w:rsidRPr="00E437D7">
        <w:rPr>
          <w:rFonts w:ascii="GHEA Grapalat" w:hAnsi="GHEA Grapalat" w:cs="Times New Roman"/>
          <w:b/>
          <w:bCs/>
          <w:kern w:val="2"/>
          <w:sz w:val="24"/>
          <w:szCs w:val="24"/>
        </w:rPr>
        <w:t xml:space="preserve"> </w:t>
      </w:r>
      <w:r w:rsidRPr="00E437D7">
        <w:rPr>
          <w:rFonts w:ascii="GHEA Grapalat" w:hAnsi="GHEA Grapalat" w:cs="Times New Roman"/>
          <w:b/>
          <w:bCs/>
          <w:kern w:val="2"/>
          <w:sz w:val="24"/>
          <w:szCs w:val="24"/>
        </w:rPr>
        <w:t>ԵՎ ԼԱԲՈՐԱՏՈՐ ՓՈՐՁԱՐԿՈՒՄՆԵՐԻ ՎՃԱՐՆԵՐԻ ՓՈԽՀԱՏՈՒՑՄԱՆ</w:t>
      </w:r>
    </w:p>
    <w:p w14:paraId="2A672DD7" w14:textId="02413C99" w:rsidR="00E93798" w:rsidRPr="00E437D7" w:rsidRDefault="00E93798" w:rsidP="00DC4FEA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437D7">
        <w:rPr>
          <w:rFonts w:ascii="GHEA Grapalat" w:eastAsia="GHEA Grapalat" w:hAnsi="GHEA Grapalat" w:cs="GHEA Grapalat"/>
          <w:sz w:val="24"/>
          <w:szCs w:val="24"/>
        </w:rPr>
        <w:t>Սույն դիմում-հայտով խնդրում եմ տրամադրել Հայաստանի Հանրապետության կառավարության 20  թվականի                                                N    -Ն որոշմամբ հաստատված պետական ռեգիստրում գրանցված կազմակերպությունների և անհատ ձեռնարկատերերի արտադրանքի սերտիֆիկացման/լաբորատոր փորձարկման աջակցություն:</w:t>
      </w:r>
    </w:p>
    <w:p w14:paraId="53565BE2" w14:textId="77777777" w:rsidR="00E93798" w:rsidRPr="00E437D7" w:rsidRDefault="00E93798" w:rsidP="00DC4FEA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437D7">
        <w:rPr>
          <w:rFonts w:ascii="GHEA Grapalat" w:eastAsia="GHEA Grapalat" w:hAnsi="GHEA Grapalat" w:cs="GHEA Grapalat"/>
          <w:sz w:val="24"/>
          <w:szCs w:val="24"/>
        </w:rPr>
        <w:t xml:space="preserve">Աջակցությունը խնդրում եմ տրամադրել` </w:t>
      </w:r>
    </w:p>
    <w:p w14:paraId="330FD195" w14:textId="77777777" w:rsidR="00E93798" w:rsidRPr="00E437D7" w:rsidRDefault="00E93798" w:rsidP="00DC4FEA">
      <w:pPr>
        <w:pBdr>
          <w:top w:val="single" w:sz="6" w:space="1" w:color="auto"/>
          <w:bottom w:val="single" w:sz="6" w:space="1" w:color="auto"/>
        </w:pBdr>
        <w:tabs>
          <w:tab w:val="left" w:pos="900"/>
          <w:tab w:val="left" w:pos="1080"/>
        </w:tabs>
        <w:spacing w:after="0" w:line="360" w:lineRule="auto"/>
        <w:ind w:firstLine="720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E437D7">
        <w:rPr>
          <w:rFonts w:ascii="GHEA Grapalat" w:eastAsia="GHEA Grapalat" w:hAnsi="GHEA Grapalat" w:cs="GHEA Grapalat"/>
          <w:sz w:val="24"/>
          <w:szCs w:val="24"/>
          <w:vertAlign w:val="subscript"/>
        </w:rPr>
        <w:t>(ստանդարտի նշագիրը և անվանումը)</w:t>
      </w:r>
    </w:p>
    <w:p w14:paraId="00E80ADD" w14:textId="77777777" w:rsidR="00E93798" w:rsidRPr="00E437D7" w:rsidRDefault="00E93798" w:rsidP="00DC4FEA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437D7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60F56992" w14:textId="33C69999" w:rsidR="00E93798" w:rsidRPr="00E437D7" w:rsidRDefault="00E93798" w:rsidP="00DC4FEA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437D7">
        <w:rPr>
          <w:rFonts w:ascii="GHEA Grapalat" w:eastAsia="GHEA Grapalat" w:hAnsi="GHEA Grapalat" w:cs="GHEA Grapalat"/>
          <w:sz w:val="24"/>
          <w:szCs w:val="24"/>
        </w:rPr>
        <w:t xml:space="preserve">Հայտարարում եմ, որ համապատասխանում եմ ծրագրի </w:t>
      </w:r>
      <w:r w:rsidR="00602BE9" w:rsidRPr="00E437D7">
        <w:rPr>
          <w:rFonts w:ascii="GHEA Grapalat" w:eastAsia="GHEA Grapalat" w:hAnsi="GHEA Grapalat" w:cs="GHEA Grapalat"/>
          <w:sz w:val="24"/>
          <w:szCs w:val="24"/>
        </w:rPr>
        <w:t>5</w:t>
      </w:r>
      <w:r w:rsidRPr="00E437D7">
        <w:rPr>
          <w:rFonts w:ascii="GHEA Grapalat" w:eastAsia="GHEA Grapalat" w:hAnsi="GHEA Grapalat" w:cs="GHEA Grapalat"/>
          <w:sz w:val="24"/>
          <w:szCs w:val="24"/>
        </w:rPr>
        <w:t>-րդ կետի 1-ին ենթակետ</w:t>
      </w:r>
      <w:r w:rsidR="00267FE3" w:rsidRPr="00E437D7">
        <w:rPr>
          <w:rFonts w:ascii="GHEA Grapalat" w:eastAsia="GHEA Grapalat" w:hAnsi="GHEA Grapalat" w:cs="GHEA Grapalat"/>
          <w:sz w:val="24"/>
          <w:szCs w:val="24"/>
        </w:rPr>
        <w:t>ով սահմանված</w:t>
      </w:r>
      <w:r w:rsidRPr="00E437D7">
        <w:rPr>
          <w:rFonts w:ascii="GHEA Grapalat" w:eastAsia="GHEA Grapalat" w:hAnsi="GHEA Grapalat" w:cs="GHEA Grapalat"/>
          <w:sz w:val="24"/>
          <w:szCs w:val="24"/>
        </w:rPr>
        <w:t xml:space="preserve"> պայմաններին: </w:t>
      </w:r>
    </w:p>
    <w:p w14:paraId="77CF8774" w14:textId="08858223" w:rsidR="00560770" w:rsidRDefault="00B43E08" w:rsidP="00906279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  <w:tab w:val="left" w:pos="900"/>
          <w:tab w:val="left" w:pos="1080"/>
          <w:tab w:val="left" w:pos="1800"/>
        </w:tabs>
        <w:spacing w:after="0" w:line="360" w:lineRule="auto"/>
        <w:ind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2" w:name="_Hlk186108767"/>
      <w:r w:rsidRPr="00692261">
        <w:rPr>
          <w:rFonts w:ascii="GHEA Grapalat" w:eastAsia="GHEA Grapalat" w:hAnsi="GHEA Grapalat" w:cs="GHEA Grapalat"/>
          <w:sz w:val="24"/>
          <w:szCs w:val="24"/>
        </w:rPr>
        <w:t>Պ</w:t>
      </w:r>
      <w:r w:rsidR="00E93798" w:rsidRPr="00E437D7">
        <w:rPr>
          <w:rFonts w:ascii="GHEA Grapalat" w:eastAsia="GHEA Grapalat" w:hAnsi="GHEA Grapalat" w:cs="GHEA Grapalat"/>
          <w:sz w:val="24"/>
          <w:szCs w:val="24"/>
        </w:rPr>
        <w:t xml:space="preserve">արտավորվում եմ </w:t>
      </w:r>
      <w:r w:rsidR="006A1F7B" w:rsidRPr="00E437D7">
        <w:rPr>
          <w:rFonts w:ascii="GHEA Grapalat" w:eastAsia="GHEA Grapalat" w:hAnsi="GHEA Grapalat" w:cs="GHEA Grapalat"/>
          <w:sz w:val="24"/>
          <w:szCs w:val="24"/>
        </w:rPr>
        <w:t xml:space="preserve">10 </w:t>
      </w:r>
      <w:r w:rsidR="00560770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>(տաս</w:t>
      </w:r>
      <w:r w:rsidR="00560770">
        <w:rPr>
          <w:rFonts w:ascii="GHEA Grapalat" w:eastAsia="GHEA Grapalat" w:hAnsi="GHEA Grapalat" w:cs="GHEA Grapalat"/>
          <w:color w:val="000000"/>
          <w:sz w:val="24"/>
          <w:szCs w:val="24"/>
        </w:rPr>
        <w:t>ը</w:t>
      </w:r>
      <w:r w:rsidR="00560770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r w:rsidR="006A1F7B" w:rsidRPr="00E437D7">
        <w:rPr>
          <w:rFonts w:ascii="GHEA Grapalat" w:eastAsia="GHEA Grapalat" w:hAnsi="GHEA Grapalat" w:cs="GHEA Grapalat"/>
          <w:sz w:val="24"/>
          <w:szCs w:val="24"/>
        </w:rPr>
        <w:t>աշխատանքային օրվա ընթացքում</w:t>
      </w:r>
      <w:r w:rsidRPr="00692261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6A1F7B" w:rsidRPr="00E437D7">
        <w:rPr>
          <w:rFonts w:ascii="GHEA Grapalat" w:eastAsia="GHEA Grapalat" w:hAnsi="GHEA Grapalat" w:cs="GHEA Grapalat"/>
          <w:sz w:val="24"/>
          <w:szCs w:val="24"/>
        </w:rPr>
        <w:t>Հայաստանի Հանրապետության պետական բյուջե վերադարձնելու աջակցության ամբողջ գումարը</w:t>
      </w:r>
      <w:r w:rsidR="0018705D" w:rsidRPr="00692261">
        <w:rPr>
          <w:rFonts w:ascii="GHEA Grapalat" w:eastAsia="GHEA Grapalat" w:hAnsi="GHEA Grapalat" w:cs="GHEA Grapalat"/>
          <w:sz w:val="24"/>
          <w:szCs w:val="24"/>
        </w:rPr>
        <w:t>՝ կիրառելով</w:t>
      </w:r>
      <w:r w:rsidR="0018705D" w:rsidRPr="00E437D7">
        <w:rPr>
          <w:rFonts w:ascii="GHEA Grapalat" w:eastAsia="GHEA Grapalat" w:hAnsi="GHEA Grapalat" w:cs="GHEA Grapalat"/>
          <w:sz w:val="24"/>
          <w:szCs w:val="24"/>
        </w:rPr>
        <w:t xml:space="preserve"> Հայաստանի Հանրապետության կենտրոնական բանկի խորհրդի 2010 թվականի նոյեմբերի 9-ի N 283-Ն որոշմ</w:t>
      </w:r>
      <w:r w:rsidR="0018705D" w:rsidRPr="00692261">
        <w:rPr>
          <w:rFonts w:ascii="GHEA Grapalat" w:eastAsia="GHEA Grapalat" w:hAnsi="GHEA Grapalat" w:cs="GHEA Grapalat"/>
          <w:sz w:val="24"/>
          <w:szCs w:val="24"/>
        </w:rPr>
        <w:t>ամբ սահմանված պահանջը</w:t>
      </w:r>
      <w:r w:rsidR="006A1F7B" w:rsidRPr="00E437D7">
        <w:rPr>
          <w:rFonts w:ascii="GHEA Grapalat" w:eastAsia="GHEA Grapalat" w:hAnsi="GHEA Grapalat" w:cs="GHEA Grapalat"/>
          <w:sz w:val="24"/>
          <w:szCs w:val="24"/>
        </w:rPr>
        <w:t>, եթե աջակցությունը տրամադրելուց հետո պարզվի</w:t>
      </w:r>
      <w:r w:rsidR="00560770">
        <w:rPr>
          <w:rFonts w:ascii="GHEA Grapalat" w:eastAsia="GHEA Grapalat" w:hAnsi="GHEA Grapalat" w:cs="GHEA Grapalat"/>
          <w:sz w:val="24"/>
          <w:szCs w:val="24"/>
        </w:rPr>
        <w:t xml:space="preserve">՝ </w:t>
      </w:r>
    </w:p>
    <w:bookmarkEnd w:id="12"/>
    <w:p w14:paraId="78B061B2" w14:textId="04DE3928" w:rsidR="00560770" w:rsidRPr="00E17FE2" w:rsidRDefault="00560770" w:rsidP="00560770">
      <w:pPr>
        <w:pStyle w:val="ListParagraph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"/>
          <w:tab w:val="left" w:pos="900"/>
          <w:tab w:val="left" w:pos="1080"/>
          <w:tab w:val="left" w:pos="180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>այն ստանալու համար իմ կողմից տրամադրվել է ոչ ամբողջական</w:t>
      </w:r>
      <w:r w:rsidRPr="00E17FE2"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  <w:r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խեղաթյուրված կամ կեղծ տեղեկատվություն</w:t>
      </w:r>
      <w:r w:rsidRPr="00E17FE2">
        <w:rPr>
          <w:rFonts w:ascii="GHEA Grapalat" w:eastAsia="GHEA Grapalat" w:hAnsi="GHEA Grapalat" w:cs="GHEA Grapalat"/>
          <w:color w:val="000000"/>
          <w:sz w:val="24"/>
          <w:szCs w:val="24"/>
        </w:rPr>
        <w:t>, որի համար պատրաստ եմ կրելու Վարչական իրավախախտումների վերաբերյալ Հայաստանի Հանրապետության օրենսգրքով սահմանված պատասխանատվությունը</w:t>
      </w:r>
      <w:r w:rsidRPr="00E17FE2">
        <w:rPr>
          <w:rFonts w:ascii="Cambria Math" w:eastAsia="GHEA Grapalat" w:hAnsi="Cambria Math" w:cs="GHEA Grapalat"/>
          <w:color w:val="000000"/>
          <w:sz w:val="24"/>
          <w:szCs w:val="24"/>
        </w:rPr>
        <w:t>․</w:t>
      </w:r>
    </w:p>
    <w:p w14:paraId="21A0E8D2" w14:textId="77777777" w:rsidR="00560770" w:rsidRPr="004B1AE1" w:rsidRDefault="00560770" w:rsidP="00560770">
      <w:pPr>
        <w:pStyle w:val="ListParagraph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"/>
          <w:tab w:val="left" w:pos="900"/>
          <w:tab w:val="left" w:pos="1080"/>
          <w:tab w:val="left" w:pos="180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այն ստանալուց հետո Ծ</w:t>
      </w:r>
      <w:r w:rsidRPr="004B1AE1">
        <w:rPr>
          <w:rFonts w:ascii="GHEA Grapalat" w:hAnsi="GHEA Grapalat"/>
          <w:sz w:val="24"/>
          <w:szCs w:val="24"/>
        </w:rPr>
        <w:t xml:space="preserve">րագրի գործողության ընթացքում </w:t>
      </w:r>
      <w:r>
        <w:rPr>
          <w:rFonts w:ascii="GHEA Grapalat" w:hAnsi="GHEA Grapalat"/>
          <w:sz w:val="24"/>
          <w:szCs w:val="24"/>
        </w:rPr>
        <w:t xml:space="preserve">իմ նկատմամբ հարուցվող </w:t>
      </w:r>
      <w:r w:rsidRPr="004B1AE1">
        <w:rPr>
          <w:rFonts w:ascii="GHEA Grapalat" w:hAnsi="GHEA Grapalat"/>
          <w:sz w:val="24"/>
          <w:szCs w:val="24"/>
        </w:rPr>
        <w:t xml:space="preserve">հարկային պարտավորությունների գանձման վարչական վարույթի շրջանակներում </w:t>
      </w:r>
      <w:r>
        <w:rPr>
          <w:rFonts w:ascii="GHEA Grapalat" w:hAnsi="GHEA Grapalat"/>
          <w:sz w:val="24"/>
          <w:szCs w:val="24"/>
        </w:rPr>
        <w:t xml:space="preserve">ընդունվել է </w:t>
      </w:r>
      <w:r w:rsidRPr="004B1AE1">
        <w:rPr>
          <w:rFonts w:ascii="GHEA Grapalat" w:hAnsi="GHEA Grapalat"/>
          <w:sz w:val="24"/>
          <w:szCs w:val="24"/>
        </w:rPr>
        <w:t>հարկային պարտավորությունների գանձման որոշ</w:t>
      </w:r>
      <w:r>
        <w:rPr>
          <w:rFonts w:ascii="GHEA Grapalat" w:hAnsi="GHEA Grapalat"/>
          <w:sz w:val="24"/>
          <w:szCs w:val="24"/>
        </w:rPr>
        <w:t>ում</w:t>
      </w:r>
      <w:r>
        <w:rPr>
          <w:rFonts w:ascii="Cambria Math" w:hAnsi="Cambria Math"/>
          <w:sz w:val="24"/>
          <w:szCs w:val="24"/>
        </w:rPr>
        <w:t>։</w:t>
      </w:r>
    </w:p>
    <w:p w14:paraId="73FF93A2" w14:textId="46807BCE" w:rsidR="00560770" w:rsidRPr="00917610" w:rsidRDefault="00560770" w:rsidP="00560770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Սույնով տալիս եմ իմ համաձայնությունը, որպեսզի Լիազոր մարմինը՝ Հայաստանի Հանրապետության էկոնոմիկայի նախարարությունը, Հայաստանի Հանրապետության պետական եկամուտների կոմիտեից ստանա                  -----------------                      (նշել կազմակերպության անվանումը) կազմակերպության հարկման համակարգերի, </w:t>
      </w:r>
      <w:r w:rsidRPr="00917610">
        <w:rPr>
          <w:rFonts w:ascii="GHEA Grapalat" w:hAnsi="GHEA Grapalat" w:cs="Sylfaen"/>
          <w:sz w:val="24"/>
          <w:szCs w:val="24"/>
        </w:rPr>
        <w:t xml:space="preserve">հարկային մարմնի կողմից վերահսկվող եկամուտների գծով ժամկետանց պարտավորությունների, </w:t>
      </w:r>
      <w:r w:rsidRPr="00803FD0">
        <w:rPr>
          <w:rFonts w:ascii="GHEA Grapalat" w:hAnsi="GHEA Grapalat"/>
          <w:sz w:val="24"/>
          <w:szCs w:val="24"/>
        </w:rPr>
        <w:t xml:space="preserve"> </w:t>
      </w:r>
      <w:r w:rsidRPr="00803FD0">
        <w:rPr>
          <w:rFonts w:ascii="GHEA Grapalat" w:eastAsia="Times New Roman" w:hAnsi="GHEA Grapalat"/>
          <w:sz w:val="24"/>
          <w:szCs w:val="24"/>
        </w:rPr>
        <w:t xml:space="preserve">Ծրագրով սահմանված դիմում-հայտի ներկայացման օրվան </w:t>
      </w:r>
      <w:r w:rsidRPr="00803FD0">
        <w:rPr>
          <w:rFonts w:ascii="GHEA Grapalat" w:hAnsi="GHEA Grapalat"/>
          <w:sz w:val="24"/>
          <w:szCs w:val="24"/>
        </w:rPr>
        <w:t xml:space="preserve">նախորդող 365 օրվա ընթացքում </w:t>
      </w:r>
      <w:r w:rsidR="006B4042" w:rsidRPr="00617B4C">
        <w:rPr>
          <w:rFonts w:ascii="GHEA Grapalat" w:hAnsi="GHEA Grapalat"/>
          <w:sz w:val="24"/>
          <w:szCs w:val="24"/>
        </w:rPr>
        <w:t xml:space="preserve">հարկային մարմնի կողմից վերահսկվող եկամուտների գծով </w:t>
      </w:r>
      <w:r w:rsidRPr="00803FD0">
        <w:rPr>
          <w:rFonts w:ascii="GHEA Grapalat" w:hAnsi="GHEA Grapalat"/>
          <w:sz w:val="24"/>
          <w:szCs w:val="24"/>
        </w:rPr>
        <w:t xml:space="preserve">մեկ միլիոն դրամ և ավելի հարկային պարտավորությունների գանձման </w:t>
      </w:r>
      <w:r>
        <w:rPr>
          <w:rFonts w:ascii="GHEA Grapalat" w:hAnsi="GHEA Grapalat"/>
          <w:sz w:val="24"/>
          <w:szCs w:val="24"/>
        </w:rPr>
        <w:t>որոշման բացակայության</w:t>
      </w:r>
      <w:r w:rsidRPr="00917610">
        <w:rPr>
          <w:rFonts w:ascii="GHEA Grapalat" w:hAnsi="GHEA Grapalat" w:cs="Sylfaen"/>
          <w:sz w:val="24"/>
          <w:szCs w:val="24"/>
        </w:rPr>
        <w:t xml:space="preserve">, տնտեսական գործունեության տեսակների դասակարգիչների </w:t>
      </w:r>
      <w:r w:rsidRPr="00917610">
        <w:rPr>
          <w:rFonts w:ascii="GHEA Grapalat" w:eastAsia="GHEA Grapalat" w:hAnsi="GHEA Grapalat" w:cs="GHEA Grapalat"/>
          <w:sz w:val="24"/>
          <w:szCs w:val="24"/>
        </w:rPr>
        <w:t>վերաբերյալ տեղեկատվությունը:</w:t>
      </w:r>
    </w:p>
    <w:p w14:paraId="45183250" w14:textId="57E803C0" w:rsidR="00E93798" w:rsidRPr="00E437D7" w:rsidRDefault="00E93798" w:rsidP="007D6D7D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4C4F070C" w14:textId="77777777" w:rsidR="00E93798" w:rsidRPr="00E437D7" w:rsidRDefault="00E93798" w:rsidP="007D6D7D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437D7">
        <w:rPr>
          <w:rFonts w:ascii="GHEA Grapalat" w:eastAsia="GHEA Grapalat" w:hAnsi="GHEA Grapalat" w:cs="GHEA Grapalat"/>
          <w:sz w:val="24"/>
          <w:szCs w:val="24"/>
        </w:rPr>
        <w:t>Կից ներկայացնում եմ`</w:t>
      </w:r>
    </w:p>
    <w:p w14:paraId="5BC64306" w14:textId="3B572264" w:rsidR="00C910A7" w:rsidRPr="00E437D7" w:rsidRDefault="00C910A7" w:rsidP="007D6D7D">
      <w:pPr>
        <w:tabs>
          <w:tab w:val="left" w:pos="900"/>
          <w:tab w:val="left" w:pos="1080"/>
        </w:tabs>
        <w:spacing w:after="0" w:line="360" w:lineRule="auto"/>
        <w:ind w:firstLine="720"/>
        <w:rPr>
          <w:rFonts w:ascii="GHEA Grapalat" w:eastAsia="GHEA Grapalat" w:hAnsi="GHEA Grapalat" w:cs="GHEA Grapalat"/>
          <w:b/>
          <w:bCs/>
          <w:sz w:val="20"/>
          <w:szCs w:val="20"/>
        </w:rPr>
      </w:pPr>
    </w:p>
    <w:p w14:paraId="18CF21C9" w14:textId="5D4FCC1F" w:rsidR="009B4F99" w:rsidRPr="00E437D7" w:rsidRDefault="009B4F99" w:rsidP="007D6D7D">
      <w:pPr>
        <w:tabs>
          <w:tab w:val="left" w:pos="900"/>
          <w:tab w:val="left" w:pos="1080"/>
        </w:tabs>
        <w:spacing w:after="0" w:line="360" w:lineRule="auto"/>
        <w:ind w:firstLine="720"/>
        <w:rPr>
          <w:rFonts w:ascii="GHEA Grapalat" w:eastAsia="GHEA Grapalat" w:hAnsi="GHEA Grapalat" w:cs="GHEA Grapalat"/>
          <w:b/>
          <w:bCs/>
          <w:sz w:val="20"/>
          <w:szCs w:val="20"/>
        </w:rPr>
      </w:pPr>
    </w:p>
    <w:p w14:paraId="7BECDD2F" w14:textId="79D07AC6" w:rsidR="00E93798" w:rsidRPr="00E437D7" w:rsidRDefault="00C13B8D" w:rsidP="009B4F99">
      <w:pPr>
        <w:tabs>
          <w:tab w:val="left" w:pos="900"/>
          <w:tab w:val="left" w:pos="1080"/>
        </w:tabs>
        <w:spacing w:after="0" w:line="360" w:lineRule="auto"/>
        <w:ind w:firstLine="90"/>
        <w:rPr>
          <w:rFonts w:ascii="GHEA Grapalat" w:eastAsia="GHEA Grapalat" w:hAnsi="GHEA Grapalat" w:cs="GHEA Grapalat"/>
          <w:sz w:val="20"/>
          <w:szCs w:val="20"/>
        </w:rPr>
      </w:pPr>
      <w:r w:rsidRPr="00E437D7">
        <w:rPr>
          <w:rFonts w:ascii="GHEA Grapalat" w:eastAsia="GHEA Grapalat" w:hAnsi="GHEA Grapalat" w:cs="GHEA Grapalat"/>
          <w:sz w:val="20"/>
          <w:szCs w:val="20"/>
        </w:rPr>
        <w:t>(</w:t>
      </w:r>
      <w:r w:rsidR="00E93798" w:rsidRPr="00E437D7">
        <w:rPr>
          <w:rFonts w:ascii="GHEA Grapalat" w:eastAsia="GHEA Grapalat" w:hAnsi="GHEA Grapalat" w:cs="GHEA Grapalat"/>
          <w:sz w:val="20"/>
          <w:szCs w:val="20"/>
        </w:rPr>
        <w:t xml:space="preserve">կցվում են </w:t>
      </w:r>
      <w:r w:rsidR="00E93798" w:rsidRPr="00E437D7">
        <w:rPr>
          <w:rFonts w:ascii="GHEA Grapalat" w:hAnsi="GHEA Grapalat"/>
          <w:sz w:val="20"/>
          <w:szCs w:val="20"/>
        </w:rPr>
        <w:t>«Արտադրանքի սերտիֆիկացման և լաբորատոր փորձարկումների վճարների փոխհատուցման» ծրագրի</w:t>
      </w:r>
      <w:r w:rsidR="00E93798" w:rsidRPr="00E437D7">
        <w:rPr>
          <w:rFonts w:ascii="GHEA Grapalat" w:eastAsia="GHEA Grapalat" w:hAnsi="GHEA Grapalat" w:cs="GHEA Grapalat"/>
          <w:sz w:val="20"/>
          <w:szCs w:val="20"/>
        </w:rPr>
        <w:t xml:space="preserve"> 1</w:t>
      </w:r>
      <w:r w:rsidR="009B0943" w:rsidRPr="00E437D7">
        <w:rPr>
          <w:rFonts w:ascii="GHEA Grapalat" w:eastAsia="GHEA Grapalat" w:hAnsi="GHEA Grapalat" w:cs="GHEA Grapalat"/>
          <w:sz w:val="20"/>
          <w:szCs w:val="20"/>
        </w:rPr>
        <w:t>1</w:t>
      </w:r>
      <w:r w:rsidR="00E93798" w:rsidRPr="00E437D7">
        <w:rPr>
          <w:rFonts w:ascii="GHEA Grapalat" w:eastAsia="GHEA Grapalat" w:hAnsi="GHEA Grapalat" w:cs="GHEA Grapalat"/>
          <w:sz w:val="20"/>
          <w:szCs w:val="20"/>
        </w:rPr>
        <w:t>-րդ կետով նշված փաստաթղթերը</w:t>
      </w:r>
      <w:r w:rsidRPr="00E437D7">
        <w:rPr>
          <w:rFonts w:ascii="GHEA Grapalat" w:eastAsia="GHEA Grapalat" w:hAnsi="GHEA Grapalat" w:cs="GHEA Grapalat"/>
          <w:sz w:val="20"/>
          <w:szCs w:val="20"/>
        </w:rPr>
        <w:t>)</w:t>
      </w:r>
      <w:r w:rsidR="009B4F99" w:rsidRPr="00E437D7">
        <w:rPr>
          <w:rFonts w:ascii="GHEA Grapalat" w:eastAsia="GHEA Grapalat" w:hAnsi="GHEA Grapalat" w:cs="GHEA Grapalat"/>
          <w:sz w:val="20"/>
          <w:szCs w:val="20"/>
        </w:rPr>
        <w:t>:</w:t>
      </w:r>
    </w:p>
    <w:p w14:paraId="26743424" w14:textId="53011115" w:rsidR="009B4F99" w:rsidRPr="00E437D7" w:rsidRDefault="009B4F99" w:rsidP="009B4F99">
      <w:pPr>
        <w:tabs>
          <w:tab w:val="left" w:pos="900"/>
          <w:tab w:val="left" w:pos="1080"/>
        </w:tabs>
        <w:spacing w:after="0" w:line="360" w:lineRule="auto"/>
        <w:ind w:firstLine="90"/>
        <w:rPr>
          <w:rFonts w:ascii="GHEA Grapalat" w:eastAsia="GHEA Grapalat" w:hAnsi="GHEA Grapalat" w:cs="GHEA Grapalat"/>
          <w:sz w:val="20"/>
          <w:szCs w:val="20"/>
        </w:rPr>
      </w:pPr>
    </w:p>
    <w:p w14:paraId="6AF941D2" w14:textId="77777777" w:rsidR="009B4F99" w:rsidRPr="00E437D7" w:rsidRDefault="009B4F99" w:rsidP="009B4F99">
      <w:pPr>
        <w:tabs>
          <w:tab w:val="left" w:pos="900"/>
          <w:tab w:val="left" w:pos="1080"/>
        </w:tabs>
        <w:spacing w:after="0" w:line="360" w:lineRule="auto"/>
        <w:ind w:firstLine="90"/>
        <w:rPr>
          <w:rFonts w:ascii="GHEA Grapalat" w:eastAsia="GHEA Grapalat" w:hAnsi="GHEA Grapalat" w:cs="GHEA Grapalat"/>
          <w:sz w:val="24"/>
          <w:szCs w:val="24"/>
        </w:rPr>
      </w:pPr>
    </w:p>
    <w:p w14:paraId="48EE5B78" w14:textId="77777777" w:rsidR="00E93798" w:rsidRPr="00E437D7" w:rsidRDefault="00E93798" w:rsidP="00DC4FEA">
      <w:pPr>
        <w:tabs>
          <w:tab w:val="left" w:pos="900"/>
          <w:tab w:val="left" w:pos="1080"/>
        </w:tabs>
        <w:spacing w:after="0" w:line="360" w:lineRule="auto"/>
        <w:ind w:firstLine="720"/>
        <w:jc w:val="right"/>
        <w:rPr>
          <w:rFonts w:ascii="GHEA Grapalat" w:eastAsia="GHEA Grapalat" w:hAnsi="GHEA Grapalat" w:cs="GHEA Grapalat"/>
          <w:sz w:val="24"/>
          <w:szCs w:val="24"/>
        </w:rPr>
      </w:pPr>
    </w:p>
    <w:p w14:paraId="7B37ED1F" w14:textId="77777777" w:rsidR="00E93798" w:rsidRPr="00E437D7" w:rsidRDefault="00E93798" w:rsidP="00DC4FEA">
      <w:pPr>
        <w:tabs>
          <w:tab w:val="left" w:pos="900"/>
          <w:tab w:val="left" w:pos="1080"/>
        </w:tabs>
        <w:spacing w:after="0" w:line="360" w:lineRule="auto"/>
        <w:ind w:firstLine="720"/>
        <w:rPr>
          <w:rFonts w:ascii="GHEA Grapalat" w:eastAsia="GHEA Grapalat" w:hAnsi="GHEA Grapalat" w:cs="GHEA Grapalat"/>
          <w:sz w:val="24"/>
          <w:szCs w:val="24"/>
        </w:rPr>
      </w:pPr>
      <w:r w:rsidRPr="00E437D7">
        <w:rPr>
          <w:rFonts w:ascii="GHEA Grapalat" w:eastAsia="GHEA Grapalat" w:hAnsi="GHEA Grapalat" w:cs="GHEA Grapalat"/>
          <w:sz w:val="24"/>
          <w:szCs w:val="24"/>
        </w:rPr>
        <w:t>Դիմող` ------------------------------</w:t>
      </w:r>
    </w:p>
    <w:p w14:paraId="060BA3A5" w14:textId="77777777" w:rsidR="00657862" w:rsidRPr="00692261" w:rsidRDefault="00657862" w:rsidP="00DC4FE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14:ligatures w14:val="none"/>
        </w:rPr>
      </w:pPr>
    </w:p>
    <w:p w14:paraId="786639A9" w14:textId="77777777" w:rsidR="00657862" w:rsidRPr="00692261" w:rsidRDefault="00657862" w:rsidP="00DC4FE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14:ligatures w14:val="none"/>
        </w:rPr>
      </w:pPr>
    </w:p>
    <w:p w14:paraId="31071854" w14:textId="77777777" w:rsidR="00657862" w:rsidRPr="00692261" w:rsidRDefault="00657862" w:rsidP="00DC4FE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14:ligatures w14:val="none"/>
        </w:rPr>
      </w:pPr>
    </w:p>
    <w:p w14:paraId="5B95B000" w14:textId="77777777" w:rsidR="00657862" w:rsidRPr="00692261" w:rsidRDefault="00657862" w:rsidP="00DC4FE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14:ligatures w14:val="none"/>
        </w:rPr>
      </w:pPr>
    </w:p>
    <w:p w14:paraId="127F4F0A" w14:textId="77777777" w:rsidR="00657862" w:rsidRPr="00692261" w:rsidRDefault="00657862" w:rsidP="00DC4FE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14:ligatures w14:val="none"/>
        </w:rPr>
      </w:pPr>
    </w:p>
    <w:p w14:paraId="003E8466" w14:textId="77777777" w:rsidR="00657862" w:rsidRPr="00692261" w:rsidRDefault="00657862" w:rsidP="00DC4FE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14:ligatures w14:val="none"/>
        </w:rPr>
      </w:pPr>
    </w:p>
    <w:p w14:paraId="6F2F2F3C" w14:textId="77777777" w:rsidR="00657862" w:rsidRPr="00692261" w:rsidRDefault="00657862" w:rsidP="00DC4FE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14:ligatures w14:val="none"/>
        </w:rPr>
      </w:pPr>
    </w:p>
    <w:p w14:paraId="6563A270" w14:textId="77777777" w:rsidR="00657862" w:rsidRPr="00692261" w:rsidRDefault="00657862" w:rsidP="00DC4FE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14:ligatures w14:val="none"/>
        </w:rPr>
      </w:pPr>
    </w:p>
    <w:p w14:paraId="677990E9" w14:textId="77777777" w:rsidR="00657862" w:rsidRPr="00692261" w:rsidRDefault="00657862" w:rsidP="00DC4FE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14:ligatures w14:val="none"/>
        </w:rPr>
      </w:pPr>
    </w:p>
    <w:p w14:paraId="053BD235" w14:textId="6ED53D26" w:rsidR="00657862" w:rsidRPr="00692261" w:rsidRDefault="00657862" w:rsidP="00DC4FE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14:ligatures w14:val="none"/>
        </w:rPr>
      </w:pPr>
    </w:p>
    <w:p w14:paraId="0597D099" w14:textId="2C2A1F60" w:rsidR="002B7ADB" w:rsidRPr="00692261" w:rsidRDefault="002B7ADB" w:rsidP="00DC4FE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14:ligatures w14:val="none"/>
        </w:rPr>
      </w:pPr>
    </w:p>
    <w:p w14:paraId="67027CA4" w14:textId="65748674" w:rsidR="002B7ADB" w:rsidRPr="00692261" w:rsidRDefault="002B7ADB" w:rsidP="00DC4FE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14:ligatures w14:val="none"/>
        </w:rPr>
      </w:pPr>
    </w:p>
    <w:p w14:paraId="0EB721F2" w14:textId="77777777" w:rsidR="00DF57D2" w:rsidRDefault="00DF57D2" w:rsidP="00DC4FE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14:ligatures w14:val="none"/>
        </w:rPr>
      </w:pPr>
    </w:p>
    <w:p w14:paraId="230E36F9" w14:textId="77777777" w:rsidR="00DF57D2" w:rsidRDefault="00DF57D2" w:rsidP="00DC4FE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14:ligatures w14:val="none"/>
        </w:rPr>
      </w:pPr>
    </w:p>
    <w:p w14:paraId="39EA9BEF" w14:textId="77777777" w:rsidR="00DF57D2" w:rsidRDefault="00DF57D2" w:rsidP="00DC4FE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14:ligatures w14:val="none"/>
        </w:rPr>
      </w:pPr>
    </w:p>
    <w:p w14:paraId="048824E7" w14:textId="77777777" w:rsidR="00DF57D2" w:rsidRDefault="00DF57D2" w:rsidP="00DC4FE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14:ligatures w14:val="none"/>
        </w:rPr>
      </w:pPr>
    </w:p>
    <w:p w14:paraId="521EDAFB" w14:textId="786CE488" w:rsidR="00DC4FEA" w:rsidRPr="00692261" w:rsidRDefault="00DC4FEA" w:rsidP="00DC4FE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14:ligatures w14:val="none"/>
        </w:rPr>
      </w:pPr>
      <w:r w:rsidRPr="00692261">
        <w:rPr>
          <w:rFonts w:ascii="GHEA Grapalat" w:eastAsia="Times New Roman" w:hAnsi="GHEA Grapalat" w:cs="Times New Roman"/>
          <w:b/>
          <w:bCs/>
          <w:sz w:val="24"/>
          <w:szCs w:val="24"/>
          <w14:ligatures w14:val="none"/>
        </w:rPr>
        <w:t>Ե Զ Ր Ա Կ Ա Ց ՈՒ Թ Յ ՈՒ Ն</w:t>
      </w:r>
      <w:r w:rsidRPr="00692261">
        <w:rPr>
          <w:rFonts w:eastAsia="Times New Roman"/>
          <w:b/>
          <w:bCs/>
          <w:sz w:val="24"/>
          <w:szCs w:val="24"/>
          <w14:ligatures w14:val="none"/>
        </w:rPr>
        <w:t> </w:t>
      </w:r>
      <w:r w:rsidRPr="00692261">
        <w:rPr>
          <w:rFonts w:ascii="GHEA Grapalat" w:eastAsia="Times New Roman" w:hAnsi="GHEA Grapalat" w:cs="Times New Roman"/>
          <w:b/>
          <w:bCs/>
          <w:sz w:val="24"/>
          <w:szCs w:val="24"/>
          <w14:ligatures w14:val="none"/>
        </w:rPr>
        <w:t xml:space="preserve"> N _ _</w:t>
      </w:r>
    </w:p>
    <w:p w14:paraId="04C3A7D4" w14:textId="77777777" w:rsidR="00DC4FEA" w:rsidRPr="00692261" w:rsidRDefault="00DC4FEA" w:rsidP="00DC4FE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14:ligatures w14:val="none"/>
        </w:rPr>
      </w:pPr>
      <w:r w:rsidRPr="00692261">
        <w:rPr>
          <w:rFonts w:eastAsia="Times New Roman"/>
          <w:sz w:val="24"/>
          <w:szCs w:val="24"/>
          <w14:ligatures w14:val="none"/>
        </w:rPr>
        <w:t> </w:t>
      </w:r>
    </w:p>
    <w:p w14:paraId="610A1EEB" w14:textId="5A4BFD10" w:rsidR="00DC4FEA" w:rsidRPr="00692261" w:rsidRDefault="00DC4FEA" w:rsidP="00DC4FE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14:ligatures w14:val="none"/>
        </w:rPr>
      </w:pPr>
      <w:r w:rsidRPr="00692261">
        <w:rPr>
          <w:rFonts w:ascii="GHEA Grapalat" w:eastAsia="Times New Roman" w:hAnsi="GHEA Grapalat" w:cs="Times New Roman"/>
          <w:b/>
          <w:bCs/>
          <w:sz w:val="24"/>
          <w:szCs w:val="24"/>
          <w14:ligatures w14:val="none"/>
        </w:rPr>
        <w:t xml:space="preserve">.......................................………………………… </w:t>
      </w:r>
      <w:r w:rsidRPr="00692261">
        <w:rPr>
          <w:rFonts w:ascii="GHEA Grapalat" w:eastAsia="Times New Roman" w:hAnsi="GHEA Grapalat" w:cs="Times New Roman"/>
          <w:sz w:val="24"/>
          <w:szCs w:val="24"/>
          <w14:ligatures w14:val="none"/>
        </w:rPr>
        <w:t>....-ի կողմից 20... թվականի</w:t>
      </w:r>
    </w:p>
    <w:p w14:paraId="5C511255" w14:textId="77777777" w:rsidR="00DC4FEA" w:rsidRPr="00692261" w:rsidRDefault="00DC4FEA" w:rsidP="00DC4FE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14:ligatures w14:val="none"/>
        </w:rPr>
      </w:pPr>
      <w:r w:rsidRPr="00692261">
        <w:rPr>
          <w:rFonts w:ascii="GHEA Grapalat" w:eastAsia="Times New Roman" w:hAnsi="GHEA Grapalat" w:cs="Times New Roman"/>
          <w:sz w:val="24"/>
          <w:szCs w:val="24"/>
          <w14:ligatures w14:val="none"/>
        </w:rPr>
        <w:t>(</w:t>
      </w:r>
      <w:r w:rsidRPr="00692261">
        <w:rPr>
          <w:rFonts w:ascii="GHEA Grapalat" w:eastAsia="Times New Roman" w:hAnsi="GHEA Grapalat" w:cs="Times New Roman"/>
          <w:sz w:val="20"/>
          <w:szCs w:val="20"/>
          <w14:ligatures w14:val="none"/>
        </w:rPr>
        <w:t>նշել կազմակերպության կամ անհատ ձեռնարկատիրոջ անվանումը</w:t>
      </w:r>
      <w:r w:rsidRPr="00692261">
        <w:rPr>
          <w:rFonts w:ascii="GHEA Grapalat" w:eastAsia="Times New Roman" w:hAnsi="GHEA Grapalat" w:cs="Times New Roman"/>
          <w:sz w:val="24"/>
          <w:szCs w:val="24"/>
          <w14:ligatures w14:val="none"/>
        </w:rPr>
        <w:t>)</w:t>
      </w:r>
      <w:r w:rsidRPr="00692261">
        <w:rPr>
          <w:rFonts w:eastAsia="Times New Roman"/>
          <w:sz w:val="24"/>
          <w:szCs w:val="24"/>
          <w14:ligatures w14:val="none"/>
        </w:rPr>
        <w:t>                                              </w:t>
      </w:r>
      <w:r w:rsidRPr="00692261">
        <w:rPr>
          <w:rFonts w:ascii="GHEA Grapalat" w:eastAsia="Times New Roman" w:hAnsi="GHEA Grapalat" w:cs="Times New Roman"/>
          <w:sz w:val="24"/>
          <w:szCs w:val="24"/>
          <w14:ligatures w14:val="none"/>
        </w:rPr>
        <w:t xml:space="preserve"> </w:t>
      </w:r>
      <w:r w:rsidRPr="00692261">
        <w:rPr>
          <w:rFonts w:eastAsia="Times New Roman"/>
          <w:sz w:val="24"/>
          <w:szCs w:val="24"/>
          <w14:ligatures w14:val="none"/>
        </w:rPr>
        <w:t> </w:t>
      </w:r>
    </w:p>
    <w:p w14:paraId="2D393579" w14:textId="100566AA" w:rsidR="00DC4FEA" w:rsidRPr="00692261" w:rsidRDefault="00DC4FEA" w:rsidP="00DC4FE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14:ligatures w14:val="none"/>
        </w:rPr>
      </w:pPr>
      <w:r w:rsidRPr="00692261">
        <w:rPr>
          <w:rFonts w:ascii="GHEA Grapalat" w:eastAsia="Times New Roman" w:hAnsi="GHEA Grapalat" w:cs="Times New Roman"/>
          <w:sz w:val="24"/>
          <w:szCs w:val="24"/>
          <w14:ligatures w14:val="none"/>
        </w:rPr>
        <w:t xml:space="preserve">..................... ամսին </w:t>
      </w:r>
      <w:r w:rsidR="005B1FD4" w:rsidRPr="00692261">
        <w:rPr>
          <w:rFonts w:ascii="GHEA Grapalat" w:eastAsia="Times New Roman" w:hAnsi="GHEA Grapalat" w:cs="Times New Roman"/>
          <w:sz w:val="24"/>
          <w:szCs w:val="24"/>
          <w14:ligatures w14:val="none"/>
        </w:rPr>
        <w:t xml:space="preserve">«Արտադրանքի սերտիֆիկացման և լաբորատոր փորձարկումների վճարների փոխհատուցման» ծրագրի </w:t>
      </w:r>
      <w:r w:rsidRPr="00692261">
        <w:rPr>
          <w:rFonts w:ascii="GHEA Grapalat" w:eastAsia="Times New Roman" w:hAnsi="GHEA Grapalat" w:cs="Times New Roman"/>
          <w:sz w:val="24"/>
          <w:szCs w:val="24"/>
          <w14:ligatures w14:val="none"/>
        </w:rPr>
        <w:t>7-րդ կետի հիման վրա հաշվարկված չափով աջակցություն տրամադրելու մասին</w:t>
      </w:r>
    </w:p>
    <w:p w14:paraId="06C540B2" w14:textId="77777777" w:rsidR="00DC4FEA" w:rsidRPr="00692261" w:rsidRDefault="00DC4FEA" w:rsidP="00DC4FE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14:ligatures w14:val="none"/>
        </w:rPr>
      </w:pPr>
      <w:r w:rsidRPr="00692261">
        <w:rPr>
          <w:rFonts w:eastAsia="Times New Roman"/>
          <w:sz w:val="24"/>
          <w:szCs w:val="24"/>
          <w14:ligatures w14:val="none"/>
        </w:rPr>
        <w:t> </w:t>
      </w:r>
    </w:p>
    <w:p w14:paraId="584FA90E" w14:textId="0EA03814" w:rsidR="00DC4FEA" w:rsidRPr="00611A0F" w:rsidRDefault="00DC4FEA" w:rsidP="00DC4FE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14:ligatures w14:val="none"/>
        </w:rPr>
      </w:pPr>
      <w:r w:rsidRPr="00611A0F">
        <w:rPr>
          <w:rFonts w:ascii="GHEA Grapalat" w:eastAsia="Times New Roman" w:hAnsi="GHEA Grapalat" w:cs="Times New Roman"/>
          <w:sz w:val="24"/>
          <w:szCs w:val="24"/>
          <w14:ligatures w14:val="none"/>
        </w:rPr>
        <w:t>Էկոնոմիկայի նախարարություն ներկայացված 20   թվականի                                      -ի</w:t>
      </w:r>
    </w:p>
    <w:p w14:paraId="0315675D" w14:textId="1B16AAA7" w:rsidR="00DC4FEA" w:rsidRPr="00611A0F" w:rsidRDefault="00DC4FEA" w:rsidP="00DC4FEA">
      <w:pPr>
        <w:spacing w:after="0" w:line="360" w:lineRule="auto"/>
        <w:jc w:val="center"/>
        <w:rPr>
          <w:rFonts w:ascii="GHEA Grapalat" w:eastAsia="Times New Roman" w:hAnsi="GHEA Grapalat" w:cs="Times New Roman"/>
          <w:sz w:val="18"/>
          <w:szCs w:val="18"/>
          <w:shd w:val="clear" w:color="auto" w:fill="FFFFFF"/>
          <w14:ligatures w14:val="none"/>
        </w:rPr>
      </w:pPr>
      <w:r w:rsidRPr="00611A0F">
        <w:rPr>
          <w:rFonts w:eastAsia="Times New Roman"/>
          <w:sz w:val="24"/>
          <w:szCs w:val="24"/>
          <w:shd w:val="clear" w:color="auto" w:fill="FFFFFF"/>
          <w14:ligatures w14:val="none"/>
        </w:rPr>
        <w:t xml:space="preserve">                                                                                                                            </w:t>
      </w:r>
      <w:r w:rsidRPr="00611A0F">
        <w:rPr>
          <w:rFonts w:ascii="GHEA Grapalat" w:eastAsia="Times New Roman" w:hAnsi="GHEA Grapalat" w:cs="Times New Roman"/>
          <w:sz w:val="24"/>
          <w:szCs w:val="24"/>
          <w:shd w:val="clear" w:color="auto" w:fill="FFFFFF"/>
          <w14:ligatures w14:val="none"/>
        </w:rPr>
        <w:t xml:space="preserve"> </w:t>
      </w:r>
      <w:r w:rsidRPr="00611A0F">
        <w:rPr>
          <w:rFonts w:ascii="GHEA Grapalat" w:eastAsia="Times New Roman" w:hAnsi="GHEA Grapalat" w:cs="Times New Roman"/>
          <w:sz w:val="18"/>
          <w:szCs w:val="18"/>
          <w:shd w:val="clear" w:color="auto" w:fill="FFFFFF"/>
          <w14:ligatures w14:val="none"/>
        </w:rPr>
        <w:t>(նշել ամիսը և օրը)</w:t>
      </w:r>
    </w:p>
    <w:p w14:paraId="7AFCC46E" w14:textId="663D07B7" w:rsidR="00DC4FEA" w:rsidRPr="00BB6E8F" w:rsidRDefault="00DC4FEA" w:rsidP="00DC4FEA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sz w:val="18"/>
          <w:szCs w:val="18"/>
          <w14:ligatures w14:val="none"/>
        </w:rPr>
      </w:pPr>
      <w:r w:rsidRPr="00BB6E8F">
        <w:rPr>
          <w:rFonts w:ascii="GHEA Grapalat" w:eastAsia="Times New Roman" w:hAnsi="GHEA Grapalat" w:cs="Times New Roman"/>
          <w:sz w:val="24"/>
          <w:szCs w:val="24"/>
          <w14:ligatures w14:val="none"/>
        </w:rPr>
        <w:t>N ….…............ դիմումի համաձայն ................................................................................-</w:t>
      </w:r>
      <w:r w:rsidR="009B0943" w:rsidRPr="00BB6E8F">
        <w:rPr>
          <w:rFonts w:ascii="GHEA Grapalat" w:eastAsia="Times New Roman" w:hAnsi="GHEA Grapalat" w:cs="Times New Roman"/>
          <w:sz w:val="24"/>
          <w:szCs w:val="24"/>
          <w14:ligatures w14:val="none"/>
        </w:rPr>
        <w:t xml:space="preserve">ի </w:t>
      </w:r>
      <w:r w:rsidRPr="00BB6E8F">
        <w:rPr>
          <w:rFonts w:ascii="GHEA Grapalat" w:eastAsia="Times New Roman" w:hAnsi="GHEA Grapalat" w:cs="Arial Unicode"/>
          <w:sz w:val="20"/>
          <w:szCs w:val="20"/>
          <w14:ligatures w14:val="none"/>
        </w:rPr>
        <w:t>(</w:t>
      </w:r>
      <w:r w:rsidRPr="00BB6E8F">
        <w:rPr>
          <w:rFonts w:ascii="GHEA Grapalat" w:eastAsia="Times New Roman" w:hAnsi="GHEA Grapalat" w:cs="Arial Unicode"/>
          <w:sz w:val="18"/>
          <w:szCs w:val="18"/>
          <w14:ligatures w14:val="none"/>
        </w:rPr>
        <w:t>նշել մուտքի համարը)</w:t>
      </w:r>
      <w:r w:rsidRPr="00BB6E8F">
        <w:rPr>
          <w:rFonts w:eastAsia="Times New Roman"/>
          <w:sz w:val="18"/>
          <w:szCs w:val="18"/>
          <w14:ligatures w14:val="none"/>
        </w:rPr>
        <w:t>    </w:t>
      </w:r>
      <w:r w:rsidR="009B0943" w:rsidRPr="00BB6E8F">
        <w:rPr>
          <w:rFonts w:eastAsia="Times New Roman"/>
          <w:sz w:val="18"/>
          <w:szCs w:val="18"/>
          <w14:ligatures w14:val="none"/>
        </w:rPr>
        <w:t xml:space="preserve">             </w:t>
      </w:r>
      <w:r w:rsidRPr="00BB6E8F">
        <w:rPr>
          <w:rFonts w:eastAsia="Times New Roman"/>
          <w:sz w:val="18"/>
          <w:szCs w:val="18"/>
          <w14:ligatures w14:val="none"/>
        </w:rPr>
        <w:t> </w:t>
      </w:r>
      <w:r w:rsidRPr="00BB6E8F">
        <w:rPr>
          <w:rFonts w:ascii="GHEA Grapalat" w:eastAsia="Times New Roman" w:hAnsi="GHEA Grapalat" w:cs="Times New Roman"/>
          <w:sz w:val="18"/>
          <w:szCs w:val="18"/>
          <w14:ligatures w14:val="none"/>
        </w:rPr>
        <w:t xml:space="preserve"> (</w:t>
      </w:r>
      <w:r w:rsidRPr="00BB6E8F">
        <w:rPr>
          <w:rFonts w:ascii="GHEA Grapalat" w:eastAsia="Times New Roman" w:hAnsi="GHEA Grapalat" w:cs="Arial Unicode"/>
          <w:sz w:val="18"/>
          <w:szCs w:val="18"/>
          <w14:ligatures w14:val="none"/>
        </w:rPr>
        <w:t>նշել</w:t>
      </w:r>
      <w:r w:rsidRPr="00BB6E8F">
        <w:rPr>
          <w:rFonts w:ascii="GHEA Grapalat" w:eastAsia="Times New Roman" w:hAnsi="GHEA Grapalat" w:cs="Times New Roman"/>
          <w:sz w:val="18"/>
          <w:szCs w:val="18"/>
          <w14:ligatures w14:val="none"/>
        </w:rPr>
        <w:t xml:space="preserve"> </w:t>
      </w:r>
      <w:r w:rsidRPr="00BB6E8F">
        <w:rPr>
          <w:rFonts w:ascii="GHEA Grapalat" w:eastAsia="Times New Roman" w:hAnsi="GHEA Grapalat" w:cs="Arial Unicode"/>
          <w:sz w:val="18"/>
          <w:szCs w:val="18"/>
          <w14:ligatures w14:val="none"/>
        </w:rPr>
        <w:t>կազմակերպության</w:t>
      </w:r>
      <w:r w:rsidRPr="00BB6E8F">
        <w:rPr>
          <w:rFonts w:ascii="GHEA Grapalat" w:eastAsia="Times New Roman" w:hAnsi="GHEA Grapalat" w:cs="Times New Roman"/>
          <w:sz w:val="18"/>
          <w:szCs w:val="18"/>
          <w14:ligatures w14:val="none"/>
        </w:rPr>
        <w:t xml:space="preserve"> </w:t>
      </w:r>
      <w:r w:rsidRPr="00BB6E8F">
        <w:rPr>
          <w:rFonts w:ascii="GHEA Grapalat" w:eastAsia="Times New Roman" w:hAnsi="GHEA Grapalat" w:cs="Arial Unicode"/>
          <w:sz w:val="18"/>
          <w:szCs w:val="18"/>
          <w14:ligatures w14:val="none"/>
        </w:rPr>
        <w:t>անվանումը</w:t>
      </w:r>
      <w:r w:rsidRPr="00BB6E8F">
        <w:rPr>
          <w:rFonts w:ascii="GHEA Grapalat" w:eastAsia="Times New Roman" w:hAnsi="GHEA Grapalat" w:cs="Times New Roman"/>
          <w:sz w:val="18"/>
          <w:szCs w:val="18"/>
          <w14:ligatures w14:val="none"/>
        </w:rPr>
        <w:t xml:space="preserve"> </w:t>
      </w:r>
      <w:r w:rsidRPr="00BB6E8F">
        <w:rPr>
          <w:rFonts w:ascii="GHEA Grapalat" w:eastAsia="Times New Roman" w:hAnsi="GHEA Grapalat" w:cs="Arial Unicode"/>
          <w:sz w:val="18"/>
          <w:szCs w:val="18"/>
          <w14:ligatures w14:val="none"/>
        </w:rPr>
        <w:t>կամ</w:t>
      </w:r>
      <w:r w:rsidRPr="00BB6E8F">
        <w:rPr>
          <w:rFonts w:ascii="GHEA Grapalat" w:eastAsia="Times New Roman" w:hAnsi="GHEA Grapalat" w:cs="Times New Roman"/>
          <w:sz w:val="18"/>
          <w:szCs w:val="18"/>
          <w14:ligatures w14:val="none"/>
        </w:rPr>
        <w:t xml:space="preserve"> </w:t>
      </w:r>
      <w:r w:rsidRPr="00BB6E8F">
        <w:rPr>
          <w:rFonts w:ascii="GHEA Grapalat" w:eastAsia="Times New Roman" w:hAnsi="GHEA Grapalat" w:cs="Arial Unicode"/>
          <w:sz w:val="18"/>
          <w:szCs w:val="18"/>
          <w14:ligatures w14:val="none"/>
        </w:rPr>
        <w:t>անհատ</w:t>
      </w:r>
      <w:r w:rsidRPr="00BB6E8F">
        <w:rPr>
          <w:rFonts w:ascii="GHEA Grapalat" w:eastAsia="Times New Roman" w:hAnsi="GHEA Grapalat" w:cs="Times New Roman"/>
          <w:sz w:val="18"/>
          <w:szCs w:val="18"/>
          <w14:ligatures w14:val="none"/>
        </w:rPr>
        <w:t xml:space="preserve"> </w:t>
      </w:r>
      <w:r w:rsidRPr="00BB6E8F">
        <w:rPr>
          <w:rFonts w:ascii="GHEA Grapalat" w:eastAsia="Times New Roman" w:hAnsi="GHEA Grapalat" w:cs="Arial Unicode"/>
          <w:sz w:val="18"/>
          <w:szCs w:val="18"/>
          <w14:ligatures w14:val="none"/>
        </w:rPr>
        <w:t>ձեռնարկատիրոջ</w:t>
      </w:r>
      <w:r w:rsidRPr="00BB6E8F">
        <w:rPr>
          <w:rFonts w:ascii="GHEA Grapalat" w:eastAsia="Times New Roman" w:hAnsi="GHEA Grapalat" w:cs="Times New Roman"/>
          <w:sz w:val="18"/>
          <w:szCs w:val="18"/>
          <w14:ligatures w14:val="none"/>
        </w:rPr>
        <w:t xml:space="preserve"> </w:t>
      </w:r>
      <w:r w:rsidRPr="00BB6E8F">
        <w:rPr>
          <w:rFonts w:ascii="GHEA Grapalat" w:eastAsia="Times New Roman" w:hAnsi="GHEA Grapalat" w:cs="Arial Unicode"/>
          <w:sz w:val="18"/>
          <w:szCs w:val="18"/>
          <w14:ligatures w14:val="none"/>
        </w:rPr>
        <w:t>անունը</w:t>
      </w:r>
      <w:r w:rsidRPr="00BB6E8F">
        <w:rPr>
          <w:rFonts w:ascii="GHEA Grapalat" w:eastAsia="Times New Roman" w:hAnsi="GHEA Grapalat" w:cs="Times New Roman"/>
          <w:sz w:val="18"/>
          <w:szCs w:val="18"/>
          <w14:ligatures w14:val="none"/>
        </w:rPr>
        <w:t>, ազգանունը)</w:t>
      </w:r>
    </w:p>
    <w:p w14:paraId="40213892" w14:textId="647E5238" w:rsidR="00DC4FEA" w:rsidRPr="00617B4C" w:rsidRDefault="00DC4FEA" w:rsidP="00DC4FEA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sz w:val="24"/>
          <w:szCs w:val="24"/>
          <w14:ligatures w14:val="none"/>
        </w:rPr>
      </w:pPr>
      <w:r w:rsidRPr="00BB6E8F">
        <w:rPr>
          <w:rFonts w:ascii="GHEA Grapalat" w:eastAsia="Times New Roman" w:hAnsi="GHEA Grapalat" w:cs="Times New Roman"/>
          <w:sz w:val="24"/>
          <w:szCs w:val="24"/>
          <w14:ligatures w14:val="none"/>
        </w:rPr>
        <w:t xml:space="preserve">(ՀՎՀՀ` ....................) կողմից </w:t>
      </w:r>
      <w:r w:rsidR="009B0943" w:rsidRPr="00BB6E8F">
        <w:rPr>
          <w:rFonts w:ascii="GHEA Grapalat" w:eastAsia="GHEA Grapalat" w:hAnsi="GHEA Grapalat" w:cs="GHEA Grapalat"/>
          <w:sz w:val="24"/>
          <w:szCs w:val="24"/>
        </w:rPr>
        <w:t>ս</w:t>
      </w:r>
      <w:r w:rsidR="009B0943" w:rsidRPr="00E437D7">
        <w:rPr>
          <w:rFonts w:ascii="GHEA Grapalat" w:eastAsia="GHEA Grapalat" w:hAnsi="GHEA Grapalat" w:cs="GHEA Grapalat"/>
          <w:sz w:val="24"/>
          <w:szCs w:val="24"/>
        </w:rPr>
        <w:t>երտիֆիկա</w:t>
      </w:r>
      <w:r w:rsidR="009B0943" w:rsidRPr="00BB6E8F">
        <w:rPr>
          <w:rFonts w:ascii="GHEA Grapalat" w:eastAsia="GHEA Grapalat" w:hAnsi="GHEA Grapalat" w:cs="GHEA Grapalat"/>
          <w:sz w:val="24"/>
          <w:szCs w:val="24"/>
        </w:rPr>
        <w:t xml:space="preserve">տի տրամադրման և </w:t>
      </w:r>
      <w:r w:rsidR="009B0943" w:rsidRPr="00E437D7">
        <w:rPr>
          <w:rStyle w:val="Emphasis"/>
          <w:rFonts w:ascii="GHEA Grapalat" w:hAnsi="GHEA Grapalat"/>
          <w:i w:val="0"/>
          <w:iCs w:val="0"/>
          <w:sz w:val="24"/>
          <w:szCs w:val="24"/>
        </w:rPr>
        <w:t xml:space="preserve">մեկ տեսակ արտադրանքի </w:t>
      </w:r>
      <w:r w:rsidR="009B0943" w:rsidRPr="00E437D7">
        <w:rPr>
          <w:rFonts w:ascii="GHEA Grapalat" w:eastAsia="GHEA Grapalat" w:hAnsi="GHEA Grapalat" w:cs="GHEA Grapalat"/>
          <w:sz w:val="24"/>
          <w:szCs w:val="24"/>
        </w:rPr>
        <w:t xml:space="preserve">լաբորատոր փորձարկման համար </w:t>
      </w:r>
      <w:r w:rsidRPr="00BB6E8F">
        <w:rPr>
          <w:rFonts w:ascii="GHEA Grapalat" w:eastAsia="Times New Roman" w:hAnsi="GHEA Grapalat" w:cs="Times New Roman"/>
          <w:sz w:val="24"/>
          <w:szCs w:val="24"/>
          <w14:ligatures w14:val="none"/>
        </w:rPr>
        <w:t xml:space="preserve">202... թվականի ............................. ամսվա ընթացքում ծրագրի </w:t>
      </w:r>
      <w:r w:rsidR="009B0943" w:rsidRPr="00BB6E8F">
        <w:rPr>
          <w:rFonts w:ascii="GHEA Grapalat" w:eastAsia="Times New Roman" w:hAnsi="GHEA Grapalat" w:cs="Times New Roman"/>
          <w:sz w:val="24"/>
          <w:szCs w:val="24"/>
          <w14:ligatures w14:val="none"/>
        </w:rPr>
        <w:t>7</w:t>
      </w:r>
      <w:r w:rsidRPr="00BB6E8F">
        <w:rPr>
          <w:rFonts w:ascii="GHEA Grapalat" w:eastAsia="Times New Roman" w:hAnsi="GHEA Grapalat" w:cs="Times New Roman"/>
          <w:sz w:val="24"/>
          <w:szCs w:val="24"/>
          <w14:ligatures w14:val="none"/>
        </w:rPr>
        <w:t>-րդ կետ</w:t>
      </w:r>
      <w:r w:rsidR="00267FE3" w:rsidRPr="00BB6E8F">
        <w:rPr>
          <w:rFonts w:ascii="GHEA Grapalat" w:eastAsia="Times New Roman" w:hAnsi="GHEA Grapalat" w:cs="Times New Roman"/>
          <w:sz w:val="24"/>
          <w:szCs w:val="24"/>
          <w14:ligatures w14:val="none"/>
        </w:rPr>
        <w:t>ով սահմանված պահանջներ</w:t>
      </w:r>
      <w:r w:rsidRPr="00BB6E8F">
        <w:rPr>
          <w:rFonts w:ascii="GHEA Grapalat" w:eastAsia="Times New Roman" w:hAnsi="GHEA Grapalat" w:cs="Times New Roman"/>
          <w:sz w:val="24"/>
          <w:szCs w:val="24"/>
          <w14:ligatures w14:val="none"/>
        </w:rPr>
        <w:t>ի հիման վրա</w:t>
      </w:r>
      <w:r w:rsidR="009B0943" w:rsidRPr="00BB6E8F">
        <w:rPr>
          <w:rFonts w:ascii="GHEA Grapalat" w:eastAsia="Times New Roman" w:hAnsi="GHEA Grapalat" w:cs="Times New Roman"/>
          <w:sz w:val="24"/>
          <w:szCs w:val="24"/>
          <w14:ligatures w14:val="none"/>
        </w:rPr>
        <w:t xml:space="preserve"> </w:t>
      </w:r>
      <w:r w:rsidRPr="00BB6E8F">
        <w:rPr>
          <w:rFonts w:ascii="GHEA Grapalat" w:eastAsia="Times New Roman" w:hAnsi="GHEA Grapalat" w:cs="Times New Roman"/>
          <w:sz w:val="24"/>
          <w:szCs w:val="24"/>
          <w14:ligatures w14:val="none"/>
        </w:rPr>
        <w:t xml:space="preserve">հաշվարկված ...................................(................................................) </w:t>
      </w:r>
      <w:r w:rsidR="004E19E1" w:rsidRPr="00617B4C">
        <w:rPr>
          <w:rFonts w:ascii="GHEA Grapalat" w:eastAsia="Times New Roman" w:hAnsi="GHEA Grapalat" w:cs="Times New Roman"/>
          <w:sz w:val="24"/>
          <w:szCs w:val="24"/>
          <w14:ligatures w14:val="none"/>
        </w:rPr>
        <w:t xml:space="preserve">ՀՀ </w:t>
      </w:r>
      <w:r w:rsidRPr="00617B4C">
        <w:rPr>
          <w:rFonts w:ascii="GHEA Grapalat" w:eastAsia="Times New Roman" w:hAnsi="GHEA Grapalat" w:cs="Times New Roman"/>
          <w:sz w:val="24"/>
          <w:szCs w:val="24"/>
          <w14:ligatures w14:val="none"/>
        </w:rPr>
        <w:t>դրամ գումարը ենթակա է</w:t>
      </w:r>
    </w:p>
    <w:p w14:paraId="55841A72" w14:textId="61FB4FBC" w:rsidR="00DC4FEA" w:rsidRPr="00617B4C" w:rsidRDefault="00DC4FEA" w:rsidP="009B0943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sz w:val="18"/>
          <w:szCs w:val="18"/>
          <w14:ligatures w14:val="none"/>
        </w:rPr>
      </w:pPr>
      <w:r w:rsidRPr="00617B4C">
        <w:rPr>
          <w:rFonts w:ascii="GHEA Grapalat" w:eastAsia="Times New Roman" w:hAnsi="GHEA Grapalat" w:cs="Times New Roman"/>
          <w:sz w:val="18"/>
          <w:szCs w:val="18"/>
          <w14:ligatures w14:val="none"/>
        </w:rPr>
        <w:t>(նշել գումարի չափը թվերով)</w:t>
      </w:r>
      <w:r w:rsidRPr="00617B4C">
        <w:rPr>
          <w:rFonts w:eastAsia="Times New Roman"/>
          <w:sz w:val="18"/>
          <w:szCs w:val="18"/>
          <w14:ligatures w14:val="none"/>
        </w:rPr>
        <w:t>   </w:t>
      </w:r>
      <w:r w:rsidR="009B0943" w:rsidRPr="00617B4C">
        <w:rPr>
          <w:rFonts w:eastAsia="Times New Roman"/>
          <w:sz w:val="18"/>
          <w:szCs w:val="18"/>
          <w14:ligatures w14:val="none"/>
        </w:rPr>
        <w:t xml:space="preserve">            </w:t>
      </w:r>
      <w:r w:rsidRPr="00617B4C">
        <w:rPr>
          <w:rFonts w:eastAsia="Times New Roman"/>
          <w:sz w:val="18"/>
          <w:szCs w:val="18"/>
          <w14:ligatures w14:val="none"/>
        </w:rPr>
        <w:t>  </w:t>
      </w:r>
      <w:r w:rsidRPr="00617B4C">
        <w:rPr>
          <w:rFonts w:ascii="GHEA Grapalat" w:eastAsia="Times New Roman" w:hAnsi="GHEA Grapalat" w:cs="Times New Roman"/>
          <w:sz w:val="18"/>
          <w:szCs w:val="18"/>
          <w14:ligatures w14:val="none"/>
        </w:rPr>
        <w:t xml:space="preserve"> (</w:t>
      </w:r>
      <w:r w:rsidRPr="00617B4C">
        <w:rPr>
          <w:rFonts w:ascii="GHEA Grapalat" w:eastAsia="Times New Roman" w:hAnsi="GHEA Grapalat" w:cs="GHEA Grapalat"/>
          <w:sz w:val="18"/>
          <w:szCs w:val="18"/>
          <w14:ligatures w14:val="none"/>
        </w:rPr>
        <w:t>նշել</w:t>
      </w:r>
      <w:r w:rsidRPr="00617B4C">
        <w:rPr>
          <w:rFonts w:ascii="GHEA Grapalat" w:eastAsia="Times New Roman" w:hAnsi="GHEA Grapalat" w:cs="Times New Roman"/>
          <w:sz w:val="18"/>
          <w:szCs w:val="18"/>
          <w14:ligatures w14:val="none"/>
        </w:rPr>
        <w:t xml:space="preserve"> </w:t>
      </w:r>
      <w:r w:rsidRPr="00617B4C">
        <w:rPr>
          <w:rFonts w:ascii="GHEA Grapalat" w:eastAsia="Times New Roman" w:hAnsi="GHEA Grapalat" w:cs="GHEA Grapalat"/>
          <w:sz w:val="18"/>
          <w:szCs w:val="18"/>
          <w14:ligatures w14:val="none"/>
        </w:rPr>
        <w:t>գումարի</w:t>
      </w:r>
      <w:r w:rsidRPr="00617B4C">
        <w:rPr>
          <w:rFonts w:ascii="GHEA Grapalat" w:eastAsia="Times New Roman" w:hAnsi="GHEA Grapalat" w:cs="Times New Roman"/>
          <w:sz w:val="18"/>
          <w:szCs w:val="18"/>
          <w14:ligatures w14:val="none"/>
        </w:rPr>
        <w:t xml:space="preserve"> </w:t>
      </w:r>
      <w:r w:rsidRPr="00617B4C">
        <w:rPr>
          <w:rFonts w:ascii="GHEA Grapalat" w:eastAsia="Times New Roman" w:hAnsi="GHEA Grapalat" w:cs="GHEA Grapalat"/>
          <w:sz w:val="18"/>
          <w:szCs w:val="18"/>
          <w14:ligatures w14:val="none"/>
        </w:rPr>
        <w:t>չափը</w:t>
      </w:r>
      <w:r w:rsidRPr="00617B4C">
        <w:rPr>
          <w:rFonts w:ascii="GHEA Grapalat" w:eastAsia="Times New Roman" w:hAnsi="GHEA Grapalat" w:cs="Times New Roman"/>
          <w:sz w:val="18"/>
          <w:szCs w:val="18"/>
          <w14:ligatures w14:val="none"/>
        </w:rPr>
        <w:t xml:space="preserve"> </w:t>
      </w:r>
      <w:r w:rsidRPr="00617B4C">
        <w:rPr>
          <w:rFonts w:ascii="GHEA Grapalat" w:eastAsia="Times New Roman" w:hAnsi="GHEA Grapalat" w:cs="GHEA Grapalat"/>
          <w:sz w:val="18"/>
          <w:szCs w:val="18"/>
          <w14:ligatures w14:val="none"/>
        </w:rPr>
        <w:t>տառերով</w:t>
      </w:r>
      <w:r w:rsidRPr="00617B4C">
        <w:rPr>
          <w:rFonts w:ascii="GHEA Grapalat" w:eastAsia="Times New Roman" w:hAnsi="GHEA Grapalat" w:cs="Times New Roman"/>
          <w:sz w:val="18"/>
          <w:szCs w:val="18"/>
          <w14:ligatures w14:val="none"/>
        </w:rPr>
        <w:t>)</w:t>
      </w:r>
    </w:p>
    <w:p w14:paraId="47F76659" w14:textId="257D0236" w:rsidR="00DC4FEA" w:rsidRPr="00617B4C" w:rsidRDefault="00DC4FEA" w:rsidP="00DC4FEA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sz w:val="24"/>
          <w:szCs w:val="24"/>
          <w14:ligatures w14:val="none"/>
        </w:rPr>
      </w:pPr>
      <w:r w:rsidRPr="00617B4C">
        <w:rPr>
          <w:rFonts w:ascii="GHEA Grapalat" w:eastAsia="Times New Roman" w:hAnsi="GHEA Grapalat" w:cs="Times New Roman"/>
          <w:sz w:val="24"/>
          <w:szCs w:val="24"/>
          <w14:ligatures w14:val="none"/>
        </w:rPr>
        <w:t>վճարման ...........................................................-ի .......................................................-ում</w:t>
      </w:r>
    </w:p>
    <w:p w14:paraId="791E437D" w14:textId="253E0DA1" w:rsidR="00DC4FEA" w:rsidRPr="00617B4C" w:rsidRDefault="00DC4FEA" w:rsidP="009B0943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18"/>
          <w:szCs w:val="18"/>
          <w14:ligatures w14:val="none"/>
        </w:rPr>
      </w:pPr>
      <w:r w:rsidRPr="00617B4C">
        <w:rPr>
          <w:rFonts w:ascii="GHEA Grapalat" w:eastAsia="Times New Roman" w:hAnsi="GHEA Grapalat" w:cs="Times New Roman"/>
          <w:sz w:val="24"/>
          <w:szCs w:val="24"/>
          <w14:ligatures w14:val="none"/>
        </w:rPr>
        <w:t>(</w:t>
      </w:r>
      <w:r w:rsidRPr="00617B4C">
        <w:rPr>
          <w:rFonts w:ascii="GHEA Grapalat" w:eastAsia="Times New Roman" w:hAnsi="GHEA Grapalat" w:cs="Times New Roman"/>
          <w:sz w:val="18"/>
          <w:szCs w:val="18"/>
          <w14:ligatures w14:val="none"/>
        </w:rPr>
        <w:t>նշել կազմակերպության կամ անհատ ձեռնարկատիրոջ անվանումը)</w:t>
      </w:r>
      <w:r w:rsidR="005B494B">
        <w:rPr>
          <w:rFonts w:eastAsia="Times New Roman"/>
          <w:sz w:val="18"/>
          <w:szCs w:val="18"/>
          <w14:ligatures w14:val="none"/>
        </w:rPr>
        <w:t xml:space="preserve">     </w:t>
      </w:r>
      <w:r w:rsidRPr="00617B4C">
        <w:rPr>
          <w:rFonts w:ascii="GHEA Grapalat" w:eastAsia="Times New Roman" w:hAnsi="GHEA Grapalat" w:cs="Times New Roman"/>
          <w:sz w:val="18"/>
          <w:szCs w:val="18"/>
          <w14:ligatures w14:val="none"/>
        </w:rPr>
        <w:t>(</w:t>
      </w:r>
      <w:r w:rsidRPr="00617B4C">
        <w:rPr>
          <w:rFonts w:ascii="GHEA Grapalat" w:eastAsia="Times New Roman" w:hAnsi="GHEA Grapalat" w:cs="GHEA Grapalat"/>
          <w:sz w:val="18"/>
          <w:szCs w:val="18"/>
          <w14:ligatures w14:val="none"/>
        </w:rPr>
        <w:t>նշել</w:t>
      </w:r>
      <w:r w:rsidRPr="00617B4C">
        <w:rPr>
          <w:rFonts w:ascii="GHEA Grapalat" w:eastAsia="Times New Roman" w:hAnsi="GHEA Grapalat" w:cs="Times New Roman"/>
          <w:sz w:val="18"/>
          <w:szCs w:val="18"/>
          <w14:ligatures w14:val="none"/>
        </w:rPr>
        <w:t xml:space="preserve"> </w:t>
      </w:r>
      <w:r w:rsidRPr="00617B4C">
        <w:rPr>
          <w:rFonts w:ascii="GHEA Grapalat" w:eastAsia="Times New Roman" w:hAnsi="GHEA Grapalat" w:cs="GHEA Grapalat"/>
          <w:sz w:val="18"/>
          <w:szCs w:val="18"/>
          <w14:ligatures w14:val="none"/>
        </w:rPr>
        <w:t>ֆինանսական</w:t>
      </w:r>
      <w:r w:rsidRPr="00617B4C">
        <w:rPr>
          <w:rFonts w:ascii="GHEA Grapalat" w:eastAsia="Times New Roman" w:hAnsi="GHEA Grapalat" w:cs="Times New Roman"/>
          <w:sz w:val="18"/>
          <w:szCs w:val="18"/>
          <w14:ligatures w14:val="none"/>
        </w:rPr>
        <w:t xml:space="preserve"> </w:t>
      </w:r>
      <w:r w:rsidRPr="00617B4C">
        <w:rPr>
          <w:rFonts w:ascii="GHEA Grapalat" w:eastAsia="Times New Roman" w:hAnsi="GHEA Grapalat" w:cs="GHEA Grapalat"/>
          <w:sz w:val="18"/>
          <w:szCs w:val="18"/>
          <w14:ligatures w14:val="none"/>
        </w:rPr>
        <w:t>կազմակերպության</w:t>
      </w:r>
      <w:r w:rsidR="009B0943" w:rsidRPr="00617B4C">
        <w:rPr>
          <w:rFonts w:ascii="GHEA Grapalat" w:eastAsia="Times New Roman" w:hAnsi="GHEA Grapalat" w:cs="GHEA Grapalat"/>
          <w:sz w:val="18"/>
          <w:szCs w:val="18"/>
          <w14:ligatures w14:val="none"/>
        </w:rPr>
        <w:t xml:space="preserve"> </w:t>
      </w:r>
      <w:r w:rsidRPr="00617B4C">
        <w:rPr>
          <w:rFonts w:ascii="GHEA Grapalat" w:eastAsia="Times New Roman" w:hAnsi="GHEA Grapalat" w:cs="GHEA Grapalat"/>
          <w:sz w:val="18"/>
          <w:szCs w:val="18"/>
          <w14:ligatures w14:val="none"/>
        </w:rPr>
        <w:t>անվանումը</w:t>
      </w:r>
      <w:r w:rsidRPr="00617B4C">
        <w:rPr>
          <w:rFonts w:ascii="GHEA Grapalat" w:eastAsia="Times New Roman" w:hAnsi="GHEA Grapalat" w:cs="Times New Roman"/>
          <w:sz w:val="18"/>
          <w:szCs w:val="18"/>
          <w14:ligatures w14:val="none"/>
        </w:rPr>
        <w:t>)</w:t>
      </w:r>
    </w:p>
    <w:p w14:paraId="1910067A" w14:textId="77777777" w:rsidR="00DC4FEA" w:rsidRPr="00617B4C" w:rsidRDefault="00DC4FEA" w:rsidP="00DC4FEA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sz w:val="24"/>
          <w:szCs w:val="24"/>
          <w14:ligatures w14:val="none"/>
        </w:rPr>
      </w:pPr>
      <w:r w:rsidRPr="00617B4C">
        <w:rPr>
          <w:rFonts w:ascii="GHEA Grapalat" w:eastAsia="Times New Roman" w:hAnsi="GHEA Grapalat" w:cs="Times New Roman"/>
          <w:sz w:val="24"/>
          <w:szCs w:val="24"/>
          <w14:ligatures w14:val="none"/>
        </w:rPr>
        <w:t>գործող N ……………………………. հաշվեհամարին։</w:t>
      </w:r>
    </w:p>
    <w:p w14:paraId="16D537BC" w14:textId="3C6DA986" w:rsidR="00DC4FEA" w:rsidRPr="00617B4C" w:rsidRDefault="00DC4FEA" w:rsidP="00DC4FEA">
      <w:pPr>
        <w:shd w:val="clear" w:color="auto" w:fill="FFFFFF"/>
        <w:spacing w:after="0" w:line="360" w:lineRule="auto"/>
        <w:ind w:left="1125"/>
        <w:rPr>
          <w:rFonts w:ascii="GHEA Grapalat" w:eastAsia="Times New Roman" w:hAnsi="GHEA Grapalat" w:cs="Times New Roman"/>
          <w:sz w:val="18"/>
          <w:szCs w:val="18"/>
          <w14:ligatures w14:val="none"/>
        </w:rPr>
      </w:pPr>
      <w:r w:rsidRPr="00617B4C">
        <w:rPr>
          <w:rFonts w:ascii="GHEA Grapalat" w:eastAsia="Times New Roman" w:hAnsi="GHEA Grapalat" w:cs="Times New Roman"/>
          <w:sz w:val="18"/>
          <w:szCs w:val="18"/>
          <w14:ligatures w14:val="none"/>
        </w:rPr>
        <w:t>(նշել հաշվեհամարը)</w:t>
      </w:r>
    </w:p>
    <w:p w14:paraId="560D5624" w14:textId="77777777" w:rsidR="009B0943" w:rsidRPr="00617B4C" w:rsidRDefault="009B0943" w:rsidP="00DC4FEA">
      <w:pPr>
        <w:shd w:val="clear" w:color="auto" w:fill="FFFFFF"/>
        <w:spacing w:after="0" w:line="360" w:lineRule="auto"/>
        <w:ind w:left="1125"/>
        <w:rPr>
          <w:rFonts w:ascii="GHEA Grapalat" w:eastAsia="Times New Roman" w:hAnsi="GHEA Grapalat" w:cs="Times New Roman"/>
          <w:sz w:val="18"/>
          <w:szCs w:val="18"/>
          <w14:ligatures w14:val="none"/>
        </w:rPr>
      </w:pPr>
    </w:p>
    <w:p w14:paraId="0CC7F0BB" w14:textId="77777777" w:rsidR="00DC4FEA" w:rsidRPr="00617B4C" w:rsidRDefault="00DC4FEA" w:rsidP="00DC4FE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14:ligatures w14:val="none"/>
        </w:rPr>
      </w:pPr>
      <w:r w:rsidRPr="00617B4C">
        <w:rPr>
          <w:rFonts w:eastAsia="Times New Roman"/>
          <w:sz w:val="24"/>
          <w:szCs w:val="24"/>
          <w14:ligatures w14:val="none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5"/>
        <w:gridCol w:w="2025"/>
        <w:gridCol w:w="2680"/>
      </w:tblGrid>
      <w:tr w:rsidR="00E437D7" w:rsidRPr="00E437D7" w14:paraId="6CDAA8BE" w14:textId="77777777" w:rsidTr="009B4F99">
        <w:trPr>
          <w:tblCellSpacing w:w="7" w:type="dxa"/>
          <w:jc w:val="center"/>
        </w:trPr>
        <w:tc>
          <w:tcPr>
            <w:tcW w:w="5024" w:type="dxa"/>
            <w:shd w:val="clear" w:color="auto" w:fill="FFFFFF"/>
            <w:vAlign w:val="center"/>
            <w:hideMark/>
          </w:tcPr>
          <w:p w14:paraId="6D6AE9B5" w14:textId="77777777" w:rsidR="00DC4FEA" w:rsidRPr="00617B4C" w:rsidRDefault="00DC4FEA" w:rsidP="009B0943">
            <w:pPr>
              <w:shd w:val="clear" w:color="auto" w:fill="FFFFFF"/>
              <w:spacing w:after="0" w:line="360" w:lineRule="auto"/>
              <w:ind w:left="1125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14:ligatures w14:val="none"/>
              </w:rPr>
            </w:pPr>
            <w:r w:rsidRPr="00617B4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14:ligatures w14:val="none"/>
              </w:rPr>
              <w:t>ՀԱՅԱՍՏԱՆԻ ՀԱՆՐԱՊԵՏՈՒԹՅԱՆ</w:t>
            </w:r>
          </w:p>
          <w:p w14:paraId="3994B24D" w14:textId="77777777" w:rsidR="00DC4FEA" w:rsidRPr="00617B4C" w:rsidRDefault="00DC4FEA" w:rsidP="009B0943">
            <w:pPr>
              <w:shd w:val="clear" w:color="auto" w:fill="FFFFFF"/>
              <w:spacing w:after="0" w:line="360" w:lineRule="auto"/>
              <w:ind w:left="1125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14:ligatures w14:val="none"/>
              </w:rPr>
            </w:pPr>
            <w:r w:rsidRPr="00617B4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14:ligatures w14:val="none"/>
              </w:rPr>
              <w:t>ԷԿՈՆՈՄԻԿԱՅԻ ՆԱԽԱՐԱՐՈՒԹՅԱՆ</w:t>
            </w:r>
          </w:p>
          <w:p w14:paraId="0AA23897" w14:textId="77777777" w:rsidR="009B4F99" w:rsidRPr="00617B4C" w:rsidRDefault="009B4F99" w:rsidP="005B1FD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sz w:val="18"/>
                <w:szCs w:val="18"/>
                <w14:ligatures w14:val="none"/>
              </w:rPr>
            </w:pPr>
          </w:p>
          <w:p w14:paraId="7D811921" w14:textId="77777777" w:rsidR="009B4F99" w:rsidRPr="00617B4C" w:rsidRDefault="009B4F99" w:rsidP="005B1FD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sz w:val="18"/>
                <w:szCs w:val="18"/>
                <w14:ligatures w14:val="none"/>
              </w:rPr>
            </w:pPr>
          </w:p>
          <w:p w14:paraId="1888FD08" w14:textId="69E12624" w:rsidR="00DC4FEA" w:rsidRPr="00617B4C" w:rsidRDefault="005B1FD4" w:rsidP="005B1FD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sz w:val="18"/>
                <w:szCs w:val="18"/>
                <w14:ligatures w14:val="none"/>
              </w:rPr>
            </w:pPr>
            <w:r w:rsidRPr="00617B4C">
              <w:rPr>
                <w:rFonts w:ascii="GHEA Grapalat" w:eastAsia="Times New Roman" w:hAnsi="GHEA Grapalat" w:cs="Times New Roman"/>
                <w:sz w:val="18"/>
                <w:szCs w:val="18"/>
                <w14:ligatures w14:val="none"/>
              </w:rPr>
              <w:t>-----------------------------</w:t>
            </w:r>
            <w:r w:rsidR="00DC4FEA" w:rsidRPr="00617B4C">
              <w:rPr>
                <w:rFonts w:ascii="GHEA Grapalat" w:eastAsia="Times New Roman" w:hAnsi="GHEA Grapalat" w:cs="Times New Roman"/>
                <w:sz w:val="18"/>
                <w:szCs w:val="18"/>
                <w14:ligatures w14:val="none"/>
              </w:rPr>
              <w:t>-----------------------------------------------</w:t>
            </w:r>
          </w:p>
          <w:p w14:paraId="5A5FD334" w14:textId="1AD6F9F8" w:rsidR="00DC4FEA" w:rsidRPr="00617B4C" w:rsidRDefault="00DC4FEA" w:rsidP="005B1FD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sz w:val="18"/>
                <w:szCs w:val="18"/>
                <w14:ligatures w14:val="none"/>
              </w:rPr>
            </w:pPr>
            <w:r w:rsidRPr="00617B4C">
              <w:rPr>
                <w:rFonts w:ascii="GHEA Grapalat" w:eastAsia="Times New Roman" w:hAnsi="GHEA Grapalat" w:cs="Times New Roman"/>
                <w:sz w:val="18"/>
                <w:szCs w:val="18"/>
                <w14:ligatures w14:val="none"/>
              </w:rPr>
              <w:t>( ստորաբաժանման անվանումը</w:t>
            </w:r>
            <w:r w:rsidR="005B1FD4" w:rsidRPr="00617B4C">
              <w:rPr>
                <w:rFonts w:ascii="GHEA Grapalat" w:eastAsia="Times New Roman" w:hAnsi="GHEA Grapalat" w:cs="Times New Roman"/>
                <w:sz w:val="18"/>
                <w:szCs w:val="18"/>
                <w14:ligatures w14:val="none"/>
              </w:rPr>
              <w:t>)</w:t>
            </w:r>
            <w:r w:rsidRPr="00617B4C">
              <w:rPr>
                <w:rFonts w:ascii="GHEA Grapalat" w:eastAsia="Times New Roman" w:hAnsi="GHEA Grapalat" w:cs="Times New Roman"/>
                <w:sz w:val="18"/>
                <w:szCs w:val="18"/>
                <w14:ligatures w14:val="none"/>
              </w:rPr>
              <w:t xml:space="preserve"> և ստորաբաժանման</w:t>
            </w:r>
          </w:p>
          <w:p w14:paraId="29364DAE" w14:textId="5C433F0F" w:rsidR="00DC4FEA" w:rsidRPr="00E437D7" w:rsidRDefault="00DC4FEA" w:rsidP="009B0943">
            <w:pPr>
              <w:shd w:val="clear" w:color="auto" w:fill="FFFFFF"/>
              <w:spacing w:after="0" w:line="360" w:lineRule="auto"/>
              <w:ind w:left="1125"/>
              <w:rPr>
                <w:rFonts w:ascii="GHEA Grapalat" w:eastAsia="Times New Roman" w:hAnsi="GHEA Grapalat" w:cs="Times New Roman"/>
                <w:sz w:val="18"/>
                <w:szCs w:val="18"/>
                <w:lang w:val="en-US"/>
                <w14:ligatures w14:val="none"/>
              </w:rPr>
            </w:pPr>
            <w:proofErr w:type="spellStart"/>
            <w:r w:rsidRPr="00E437D7">
              <w:rPr>
                <w:rFonts w:ascii="GHEA Grapalat" w:eastAsia="Times New Roman" w:hAnsi="GHEA Grapalat" w:cs="Times New Roman"/>
                <w:sz w:val="18"/>
                <w:szCs w:val="18"/>
                <w:lang w:val="en-US"/>
                <w14:ligatures w14:val="none"/>
              </w:rPr>
              <w:t>ղեկավարի</w:t>
            </w:r>
            <w:proofErr w:type="spellEnd"/>
            <w:r w:rsidRPr="00E437D7">
              <w:rPr>
                <w:rFonts w:ascii="GHEA Grapalat" w:eastAsia="Times New Roman" w:hAnsi="GHEA Grapalat" w:cs="Times New Roman"/>
                <w:sz w:val="18"/>
                <w:szCs w:val="18"/>
                <w:lang w:val="en-US"/>
                <w14:ligatures w14:val="none"/>
              </w:rPr>
              <w:t xml:space="preserve"> </w:t>
            </w:r>
            <w:proofErr w:type="spellStart"/>
            <w:r w:rsidRPr="00E437D7">
              <w:rPr>
                <w:rFonts w:ascii="GHEA Grapalat" w:eastAsia="Times New Roman" w:hAnsi="GHEA Grapalat" w:cs="Times New Roman"/>
                <w:sz w:val="18"/>
                <w:szCs w:val="18"/>
                <w:lang w:val="en-US"/>
                <w14:ligatures w14:val="none"/>
              </w:rPr>
              <w:t>անունը</w:t>
            </w:r>
            <w:proofErr w:type="spellEnd"/>
            <w:r w:rsidRPr="00E437D7">
              <w:rPr>
                <w:rFonts w:ascii="GHEA Grapalat" w:eastAsia="Times New Roman" w:hAnsi="GHEA Grapalat" w:cs="Times New Roman"/>
                <w:sz w:val="18"/>
                <w:szCs w:val="18"/>
                <w:lang w:val="en-US"/>
                <w14:ligatures w14:val="none"/>
              </w:rPr>
              <w:t xml:space="preserve">, </w:t>
            </w:r>
            <w:proofErr w:type="spellStart"/>
            <w:r w:rsidRPr="00E437D7">
              <w:rPr>
                <w:rFonts w:ascii="GHEA Grapalat" w:eastAsia="Times New Roman" w:hAnsi="GHEA Grapalat" w:cs="Times New Roman"/>
                <w:sz w:val="18"/>
                <w:szCs w:val="18"/>
                <w:lang w:val="en-US"/>
                <w14:ligatures w14:val="none"/>
              </w:rPr>
              <w:t>ազգանունը</w:t>
            </w:r>
            <w:proofErr w:type="spellEnd"/>
          </w:p>
        </w:tc>
        <w:tc>
          <w:tcPr>
            <w:tcW w:w="2011" w:type="dxa"/>
            <w:shd w:val="clear" w:color="auto" w:fill="FFFFFF"/>
            <w:vAlign w:val="center"/>
            <w:hideMark/>
          </w:tcPr>
          <w:p w14:paraId="234ED33F" w14:textId="77777777" w:rsidR="00DC4FEA" w:rsidRPr="00E437D7" w:rsidRDefault="00DC4FEA" w:rsidP="00DC4FE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  <w:lang w:val="en-US"/>
                <w14:ligatures w14:val="none"/>
              </w:rPr>
            </w:pPr>
            <w:r w:rsidRPr="00E437D7">
              <w:rPr>
                <w:rFonts w:eastAsia="Times New Roman"/>
                <w:sz w:val="18"/>
                <w:szCs w:val="18"/>
                <w:lang w:val="en-US"/>
                <w14:ligatures w14:val="none"/>
              </w:rPr>
              <w:t> </w:t>
            </w:r>
          </w:p>
          <w:p w14:paraId="18C41A13" w14:textId="77777777" w:rsidR="009B4F99" w:rsidRPr="00E437D7" w:rsidRDefault="009B4F99" w:rsidP="00487F43">
            <w:pPr>
              <w:spacing w:after="0" w:line="240" w:lineRule="auto"/>
              <w:rPr>
                <w:rFonts w:ascii="GHEA Grapalat" w:eastAsia="Times New Roman" w:hAnsi="GHEA Grapalat" w:cs="Times New Roman"/>
                <w:sz w:val="18"/>
                <w:szCs w:val="18"/>
                <w:lang w:val="en-US"/>
                <w14:ligatures w14:val="none"/>
              </w:rPr>
            </w:pPr>
          </w:p>
          <w:p w14:paraId="5D0168ED" w14:textId="77777777" w:rsidR="009B4F99" w:rsidRPr="00E437D7" w:rsidRDefault="009B4F99" w:rsidP="00487F43">
            <w:pPr>
              <w:spacing w:after="0" w:line="240" w:lineRule="auto"/>
              <w:rPr>
                <w:rFonts w:ascii="GHEA Grapalat" w:eastAsia="Times New Roman" w:hAnsi="GHEA Grapalat" w:cs="Times New Roman"/>
                <w:sz w:val="18"/>
                <w:szCs w:val="18"/>
                <w:lang w:val="en-US"/>
                <w14:ligatures w14:val="none"/>
              </w:rPr>
            </w:pPr>
          </w:p>
          <w:p w14:paraId="17DB9CA4" w14:textId="77777777" w:rsidR="009B4F99" w:rsidRPr="00E437D7" w:rsidRDefault="009B4F99" w:rsidP="00487F43">
            <w:pPr>
              <w:spacing w:after="0" w:line="240" w:lineRule="auto"/>
              <w:rPr>
                <w:rFonts w:ascii="GHEA Grapalat" w:eastAsia="Times New Roman" w:hAnsi="GHEA Grapalat" w:cs="Times New Roman"/>
                <w:sz w:val="18"/>
                <w:szCs w:val="18"/>
                <w:lang w:val="en-US"/>
                <w14:ligatures w14:val="none"/>
              </w:rPr>
            </w:pPr>
          </w:p>
          <w:p w14:paraId="220AD2DC" w14:textId="5CADEFF6" w:rsidR="00DC4FEA" w:rsidRPr="00E437D7" w:rsidRDefault="00487F43" w:rsidP="00487F43">
            <w:pPr>
              <w:spacing w:after="0" w:line="240" w:lineRule="auto"/>
              <w:rPr>
                <w:rFonts w:ascii="GHEA Grapalat" w:eastAsia="Times New Roman" w:hAnsi="GHEA Grapalat" w:cs="Times New Roman"/>
                <w:sz w:val="18"/>
                <w:szCs w:val="18"/>
                <w:lang w:val="en-US"/>
                <w14:ligatures w14:val="none"/>
              </w:rPr>
            </w:pPr>
            <w:r w:rsidRPr="00E437D7">
              <w:rPr>
                <w:rFonts w:ascii="GHEA Grapalat" w:eastAsia="Times New Roman" w:hAnsi="GHEA Grapalat" w:cs="Times New Roman"/>
                <w:sz w:val="18"/>
                <w:szCs w:val="18"/>
                <w:lang w:val="en-US"/>
                <w14:ligatures w14:val="none"/>
              </w:rPr>
              <w:t xml:space="preserve">-------------------------------        </w:t>
            </w:r>
          </w:p>
          <w:p w14:paraId="1447F387" w14:textId="77777777" w:rsidR="00DC4FEA" w:rsidRPr="00E437D7" w:rsidRDefault="00DC4FEA" w:rsidP="00DC4FE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  <w:lang w:val="en-US"/>
                <w14:ligatures w14:val="none"/>
              </w:rPr>
            </w:pPr>
            <w:r w:rsidRPr="00E437D7">
              <w:rPr>
                <w:rFonts w:ascii="GHEA Grapalat" w:eastAsia="Times New Roman" w:hAnsi="GHEA Grapalat" w:cs="Times New Roman"/>
                <w:sz w:val="18"/>
                <w:szCs w:val="18"/>
                <w:lang w:val="en-US"/>
                <w14:ligatures w14:val="none"/>
              </w:rPr>
              <w:t>(</w:t>
            </w:r>
            <w:proofErr w:type="spellStart"/>
            <w:r w:rsidRPr="00E437D7">
              <w:rPr>
                <w:rFonts w:ascii="GHEA Grapalat" w:eastAsia="Times New Roman" w:hAnsi="GHEA Grapalat" w:cs="Times New Roman"/>
                <w:sz w:val="18"/>
                <w:szCs w:val="18"/>
                <w:lang w:val="en-US"/>
                <w14:ligatures w14:val="none"/>
              </w:rPr>
              <w:t>ստորագրությունը</w:t>
            </w:r>
            <w:proofErr w:type="spellEnd"/>
            <w:r w:rsidRPr="00E437D7">
              <w:rPr>
                <w:rFonts w:ascii="GHEA Grapalat" w:eastAsia="Times New Roman" w:hAnsi="GHEA Grapalat" w:cs="Times New Roman"/>
                <w:sz w:val="18"/>
                <w:szCs w:val="18"/>
                <w:lang w:val="en-US"/>
                <w14:ligatures w14:val="none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7563EF6" w14:textId="77777777" w:rsidR="00DC4FEA" w:rsidRPr="00E437D7" w:rsidRDefault="00DC4FEA" w:rsidP="00DC4FE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  <w:lang w:val="en-US"/>
                <w14:ligatures w14:val="none"/>
              </w:rPr>
            </w:pPr>
            <w:r w:rsidRPr="00E437D7">
              <w:rPr>
                <w:rFonts w:eastAsia="Times New Roman"/>
                <w:sz w:val="18"/>
                <w:szCs w:val="18"/>
                <w:lang w:val="en-US"/>
                <w14:ligatures w14:val="none"/>
              </w:rPr>
              <w:t> </w:t>
            </w:r>
          </w:p>
          <w:p w14:paraId="552D8EEC" w14:textId="77777777" w:rsidR="009B4F99" w:rsidRPr="00E437D7" w:rsidRDefault="009B4F99" w:rsidP="00DC4FE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  <w:lang w:val="en-US"/>
                <w14:ligatures w14:val="none"/>
              </w:rPr>
            </w:pPr>
          </w:p>
          <w:p w14:paraId="1A487C9C" w14:textId="77777777" w:rsidR="009B4F99" w:rsidRPr="00E437D7" w:rsidRDefault="009B4F99" w:rsidP="00DC4FE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  <w:lang w:val="en-US"/>
                <w14:ligatures w14:val="none"/>
              </w:rPr>
            </w:pPr>
          </w:p>
          <w:p w14:paraId="4471F297" w14:textId="77777777" w:rsidR="009B4F99" w:rsidRPr="00E437D7" w:rsidRDefault="009B4F99" w:rsidP="00DC4FE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  <w:lang w:val="en-US"/>
                <w14:ligatures w14:val="none"/>
              </w:rPr>
            </w:pPr>
          </w:p>
          <w:p w14:paraId="32BA30B2" w14:textId="5F15051C" w:rsidR="00DC4FEA" w:rsidRPr="00E437D7" w:rsidRDefault="00487F43" w:rsidP="00DC4FE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  <w:lang w:val="en-US"/>
                <w14:ligatures w14:val="none"/>
              </w:rPr>
            </w:pPr>
            <w:r w:rsidRPr="00E437D7">
              <w:rPr>
                <w:rFonts w:ascii="GHEA Grapalat" w:eastAsia="Times New Roman" w:hAnsi="GHEA Grapalat" w:cs="Times New Roman"/>
                <w:sz w:val="18"/>
                <w:szCs w:val="18"/>
                <w:lang w:val="en-US"/>
                <w14:ligatures w14:val="none"/>
              </w:rPr>
              <w:t>-----------------------------------------</w:t>
            </w:r>
          </w:p>
          <w:p w14:paraId="2BEAE186" w14:textId="77777777" w:rsidR="00DC4FEA" w:rsidRPr="00E437D7" w:rsidRDefault="00DC4FEA" w:rsidP="00DC4FE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  <w:lang w:val="en-US"/>
                <w14:ligatures w14:val="none"/>
              </w:rPr>
            </w:pPr>
            <w:r w:rsidRPr="00E437D7">
              <w:rPr>
                <w:rFonts w:ascii="GHEA Grapalat" w:eastAsia="Times New Roman" w:hAnsi="GHEA Grapalat" w:cs="Times New Roman"/>
                <w:sz w:val="18"/>
                <w:szCs w:val="18"/>
                <w:lang w:val="en-US"/>
                <w14:ligatures w14:val="none"/>
              </w:rPr>
              <w:t>(</w:t>
            </w:r>
            <w:proofErr w:type="spellStart"/>
            <w:r w:rsidRPr="00E437D7">
              <w:rPr>
                <w:rFonts w:ascii="GHEA Grapalat" w:eastAsia="Times New Roman" w:hAnsi="GHEA Grapalat" w:cs="Times New Roman"/>
                <w:sz w:val="18"/>
                <w:szCs w:val="18"/>
                <w:lang w:val="en-US"/>
                <w14:ligatures w14:val="none"/>
              </w:rPr>
              <w:t>անունը</w:t>
            </w:r>
            <w:proofErr w:type="spellEnd"/>
            <w:r w:rsidRPr="00E437D7">
              <w:rPr>
                <w:rFonts w:ascii="GHEA Grapalat" w:eastAsia="Times New Roman" w:hAnsi="GHEA Grapalat" w:cs="Times New Roman"/>
                <w:sz w:val="18"/>
                <w:szCs w:val="18"/>
                <w:lang w:val="en-US"/>
                <w14:ligatures w14:val="none"/>
              </w:rPr>
              <w:t xml:space="preserve">, </w:t>
            </w:r>
            <w:proofErr w:type="spellStart"/>
            <w:r w:rsidRPr="00E437D7">
              <w:rPr>
                <w:rFonts w:ascii="GHEA Grapalat" w:eastAsia="Times New Roman" w:hAnsi="GHEA Grapalat" w:cs="Times New Roman"/>
                <w:sz w:val="18"/>
                <w:szCs w:val="18"/>
                <w:lang w:val="en-US"/>
                <w14:ligatures w14:val="none"/>
              </w:rPr>
              <w:t>ազգանունը</w:t>
            </w:r>
            <w:proofErr w:type="spellEnd"/>
            <w:r w:rsidRPr="00E437D7">
              <w:rPr>
                <w:rFonts w:ascii="GHEA Grapalat" w:eastAsia="Times New Roman" w:hAnsi="GHEA Grapalat" w:cs="Times New Roman"/>
                <w:sz w:val="18"/>
                <w:szCs w:val="18"/>
                <w:lang w:val="en-US"/>
                <w14:ligatures w14:val="none"/>
              </w:rPr>
              <w:t>)</w:t>
            </w:r>
          </w:p>
        </w:tc>
      </w:tr>
      <w:tr w:rsidR="00E437D7" w:rsidRPr="00E437D7" w14:paraId="1FAD0FE0" w14:textId="77777777" w:rsidTr="009B4F99">
        <w:trPr>
          <w:tblCellSpacing w:w="7" w:type="dxa"/>
          <w:jc w:val="center"/>
        </w:trPr>
        <w:tc>
          <w:tcPr>
            <w:tcW w:w="5024" w:type="dxa"/>
            <w:shd w:val="clear" w:color="auto" w:fill="FFFFFF"/>
            <w:vAlign w:val="center"/>
            <w:hideMark/>
          </w:tcPr>
          <w:p w14:paraId="26DA6BBE" w14:textId="77777777" w:rsidR="009B4F99" w:rsidRPr="00E437D7" w:rsidRDefault="009B4F99" w:rsidP="00DC4FE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/>
                <w14:ligatures w14:val="none"/>
              </w:rPr>
            </w:pPr>
          </w:p>
          <w:p w14:paraId="30083D6B" w14:textId="77777777" w:rsidR="009B4F99" w:rsidRPr="00E437D7" w:rsidRDefault="009B4F99" w:rsidP="00DC4FE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/>
                <w14:ligatures w14:val="none"/>
              </w:rPr>
            </w:pPr>
          </w:p>
          <w:p w14:paraId="1B8883C7" w14:textId="24641F0F" w:rsidR="00DC4FEA" w:rsidRPr="00E437D7" w:rsidRDefault="00DC4FEA" w:rsidP="00DC4FE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  <w14:ligatures w14:val="none"/>
              </w:rPr>
            </w:pPr>
            <w:r w:rsidRPr="00E437D7">
              <w:rPr>
                <w:rFonts w:eastAsia="Times New Roman"/>
                <w:sz w:val="24"/>
                <w:szCs w:val="24"/>
                <w:lang w:val="en-US"/>
                <w14:ligatures w14:val="none"/>
              </w:rPr>
              <w:t> </w:t>
            </w:r>
          </w:p>
          <w:p w14:paraId="5F341B6B" w14:textId="77777777" w:rsidR="00DC4FEA" w:rsidRPr="00E437D7" w:rsidRDefault="00DC4FEA" w:rsidP="00DC4FE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  <w14:ligatures w14:val="none"/>
              </w:rPr>
            </w:pPr>
            <w:r w:rsidRPr="00E437D7">
              <w:rPr>
                <w:rFonts w:ascii="GHEA Grapalat" w:eastAsia="Times New Roman" w:hAnsi="GHEA Grapalat" w:cs="Times New Roman"/>
                <w:sz w:val="24"/>
                <w:szCs w:val="24"/>
                <w:lang w:val="en-US"/>
                <w14:ligatures w14:val="none"/>
              </w:rPr>
              <w:t>........ ......................... 202...թ.</w:t>
            </w:r>
          </w:p>
        </w:tc>
        <w:tc>
          <w:tcPr>
            <w:tcW w:w="2011" w:type="dxa"/>
            <w:shd w:val="clear" w:color="auto" w:fill="FFFFFF"/>
            <w:vAlign w:val="center"/>
            <w:hideMark/>
          </w:tcPr>
          <w:p w14:paraId="6D0CC590" w14:textId="77777777" w:rsidR="00DC4FEA" w:rsidRPr="00E437D7" w:rsidRDefault="00DC4FEA" w:rsidP="00DC4FE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  <w14:ligatures w14:val="none"/>
              </w:rPr>
            </w:pPr>
            <w:r w:rsidRPr="00E437D7">
              <w:rPr>
                <w:rFonts w:eastAsia="Times New Roman"/>
                <w:sz w:val="24"/>
                <w:szCs w:val="24"/>
                <w:lang w:val="en-US"/>
                <w14:ligatures w14:val="none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E042285" w14:textId="77777777" w:rsidR="00DC4FEA" w:rsidRPr="00E437D7" w:rsidRDefault="00DC4FEA" w:rsidP="00DC4FE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  <w14:ligatures w14:val="none"/>
              </w:rPr>
            </w:pPr>
            <w:r w:rsidRPr="00E437D7">
              <w:rPr>
                <w:rFonts w:eastAsia="Times New Roman"/>
                <w:sz w:val="24"/>
                <w:szCs w:val="24"/>
                <w:lang w:val="en-US"/>
                <w14:ligatures w14:val="none"/>
              </w:rPr>
              <w:t> </w:t>
            </w:r>
          </w:p>
        </w:tc>
      </w:tr>
    </w:tbl>
    <w:p w14:paraId="7A56F7F9" w14:textId="2030A9B6" w:rsidR="00BB6E8F" w:rsidRPr="00BB6E8F" w:rsidRDefault="00BB6E8F" w:rsidP="003427AD">
      <w:pPr>
        <w:spacing w:after="300" w:line="300" w:lineRule="atLeast"/>
        <w:rPr>
          <w:rFonts w:ascii="GHEA Grapalat" w:hAnsi="GHEA Grapalat"/>
          <w:sz w:val="24"/>
          <w:szCs w:val="24"/>
        </w:rPr>
      </w:pPr>
      <w:r w:rsidRPr="00BB6E8F">
        <w:rPr>
          <w:rFonts w:ascii="Verdana" w:eastAsia="Times New Roman" w:hAnsi="Verdana" w:cs="Times New Roman"/>
          <w:b/>
          <w:bCs/>
          <w:color w:val="191919"/>
          <w:sz w:val="21"/>
          <w:szCs w:val="21"/>
          <w14:ligatures w14:val="none"/>
        </w:rPr>
        <w:br/>
      </w:r>
    </w:p>
    <w:sectPr w:rsidR="00BB6E8F" w:rsidRPr="00BB6E8F" w:rsidSect="00BB6E8F">
      <w:pgSz w:w="11906" w:h="16838"/>
      <w:pgMar w:top="270" w:right="562" w:bottom="562" w:left="1138" w:header="0" w:footer="0" w:gutter="0"/>
      <w:cols w:space="72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D7385"/>
    <w:multiLevelType w:val="hybridMultilevel"/>
    <w:tmpl w:val="20CC7F70"/>
    <w:lvl w:ilvl="0" w:tplc="996AE7D8">
      <w:start w:val="15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03AF7BAA"/>
    <w:multiLevelType w:val="hybridMultilevel"/>
    <w:tmpl w:val="1A823EBE"/>
    <w:lvl w:ilvl="0" w:tplc="0409000F">
      <w:start w:val="1"/>
      <w:numFmt w:val="decimal"/>
      <w:lvlText w:val="%1."/>
      <w:lvlJc w:val="left"/>
      <w:pPr>
        <w:ind w:left="990" w:hanging="360"/>
      </w:pPr>
      <w:rPr>
        <w:b w:val="0"/>
      </w:rPr>
    </w:lvl>
    <w:lvl w:ilvl="1" w:tplc="23C81E18">
      <w:start w:val="1"/>
      <w:numFmt w:val="decimal"/>
      <w:lvlText w:val="%2)"/>
      <w:lvlJc w:val="left"/>
      <w:pPr>
        <w:ind w:left="1545" w:firstLine="7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" w15:restartNumberingAfterBreak="0">
    <w:nsid w:val="05512093"/>
    <w:multiLevelType w:val="hybridMultilevel"/>
    <w:tmpl w:val="A678D9EE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EF0CDC"/>
    <w:multiLevelType w:val="hybridMultilevel"/>
    <w:tmpl w:val="1438FA76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" w15:restartNumberingAfterBreak="0">
    <w:nsid w:val="0DA81334"/>
    <w:multiLevelType w:val="multilevel"/>
    <w:tmpl w:val="E1308D5E"/>
    <w:lvl w:ilvl="0">
      <w:start w:val="1"/>
      <w:numFmt w:val="decimal"/>
      <w:lvlText w:val="%1)"/>
      <w:lvlJc w:val="left"/>
      <w:pPr>
        <w:ind w:left="540" w:hanging="360"/>
      </w:pPr>
    </w:lvl>
    <w:lvl w:ilvl="1">
      <w:start w:val="1"/>
      <w:numFmt w:val="lowerLetter"/>
      <w:lvlText w:val="%2."/>
      <w:lvlJc w:val="left"/>
      <w:pPr>
        <w:ind w:left="1260" w:hanging="360"/>
      </w:pPr>
    </w:lvl>
    <w:lvl w:ilvl="2">
      <w:start w:val="1"/>
      <w:numFmt w:val="lowerRoman"/>
      <w:lvlText w:val="%3."/>
      <w:lvlJc w:val="right"/>
      <w:pPr>
        <w:ind w:left="1980" w:hanging="180"/>
      </w:pPr>
    </w:lvl>
    <w:lvl w:ilvl="3">
      <w:start w:val="1"/>
      <w:numFmt w:val="decimal"/>
      <w:lvlText w:val="%4."/>
      <w:lvlJc w:val="left"/>
      <w:pPr>
        <w:ind w:left="2700" w:hanging="360"/>
      </w:pPr>
    </w:lvl>
    <w:lvl w:ilvl="4">
      <w:start w:val="1"/>
      <w:numFmt w:val="lowerLetter"/>
      <w:lvlText w:val="%5."/>
      <w:lvlJc w:val="left"/>
      <w:pPr>
        <w:ind w:left="3420" w:hanging="360"/>
      </w:pPr>
    </w:lvl>
    <w:lvl w:ilvl="5">
      <w:start w:val="1"/>
      <w:numFmt w:val="lowerRoman"/>
      <w:lvlText w:val="%6."/>
      <w:lvlJc w:val="right"/>
      <w:pPr>
        <w:ind w:left="4140" w:hanging="180"/>
      </w:pPr>
    </w:lvl>
    <w:lvl w:ilvl="6">
      <w:start w:val="1"/>
      <w:numFmt w:val="decimal"/>
      <w:lvlText w:val="%7."/>
      <w:lvlJc w:val="left"/>
      <w:pPr>
        <w:ind w:left="4860" w:hanging="360"/>
      </w:pPr>
    </w:lvl>
    <w:lvl w:ilvl="7">
      <w:start w:val="1"/>
      <w:numFmt w:val="lowerLetter"/>
      <w:lvlText w:val="%8."/>
      <w:lvlJc w:val="left"/>
      <w:pPr>
        <w:ind w:left="5580" w:hanging="360"/>
      </w:pPr>
    </w:lvl>
    <w:lvl w:ilvl="8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0F666A08"/>
    <w:multiLevelType w:val="hybridMultilevel"/>
    <w:tmpl w:val="C4B86CB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F6895"/>
    <w:multiLevelType w:val="multilevel"/>
    <w:tmpl w:val="B054F32A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545D45"/>
    <w:multiLevelType w:val="hybridMultilevel"/>
    <w:tmpl w:val="3A540D68"/>
    <w:lvl w:ilvl="0" w:tplc="04090011">
      <w:start w:val="1"/>
      <w:numFmt w:val="decimal"/>
      <w:lvlText w:val="%1)"/>
      <w:lvlJc w:val="left"/>
      <w:pPr>
        <w:ind w:left="1512" w:hanging="360"/>
      </w:p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8" w15:restartNumberingAfterBreak="0">
    <w:nsid w:val="4CCB420A"/>
    <w:multiLevelType w:val="hybridMultilevel"/>
    <w:tmpl w:val="8F22AFC4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9" w15:restartNumberingAfterBreak="0">
    <w:nsid w:val="5C03395D"/>
    <w:multiLevelType w:val="hybridMultilevel"/>
    <w:tmpl w:val="DC9C0258"/>
    <w:lvl w:ilvl="0" w:tplc="4B683698">
      <w:start w:val="2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D200EA"/>
    <w:multiLevelType w:val="hybridMultilevel"/>
    <w:tmpl w:val="E52C8746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23C81E18">
      <w:start w:val="1"/>
      <w:numFmt w:val="decimal"/>
      <w:lvlText w:val="%2)"/>
      <w:lvlJc w:val="left"/>
      <w:pPr>
        <w:ind w:left="1095" w:firstLine="7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3591EF1"/>
    <w:multiLevelType w:val="hybridMultilevel"/>
    <w:tmpl w:val="5086B13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23C81E18">
      <w:start w:val="1"/>
      <w:numFmt w:val="decimal"/>
      <w:lvlText w:val="%2)"/>
      <w:lvlJc w:val="left"/>
      <w:pPr>
        <w:ind w:left="1095" w:firstLine="7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5214DDF"/>
    <w:multiLevelType w:val="hybridMultilevel"/>
    <w:tmpl w:val="490CA914"/>
    <w:lvl w:ilvl="0" w:tplc="40A4232E">
      <w:start w:val="18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1"/>
  </w:num>
  <w:num w:numId="4">
    <w:abstractNumId w:val="1"/>
  </w:num>
  <w:num w:numId="5">
    <w:abstractNumId w:val="7"/>
  </w:num>
  <w:num w:numId="6">
    <w:abstractNumId w:val="2"/>
  </w:num>
  <w:num w:numId="7">
    <w:abstractNumId w:val="8"/>
  </w:num>
  <w:num w:numId="8">
    <w:abstractNumId w:val="10"/>
  </w:num>
  <w:num w:numId="9">
    <w:abstractNumId w:val="5"/>
  </w:num>
  <w:num w:numId="10">
    <w:abstractNumId w:val="0"/>
  </w:num>
  <w:num w:numId="11">
    <w:abstractNumId w:val="12"/>
  </w:num>
  <w:num w:numId="12">
    <w:abstractNumId w:val="9"/>
  </w:num>
  <w:num w:numId="13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972"/>
    <w:rsid w:val="000278E5"/>
    <w:rsid w:val="00032E99"/>
    <w:rsid w:val="00083C87"/>
    <w:rsid w:val="0009119F"/>
    <w:rsid w:val="000A67D2"/>
    <w:rsid w:val="000B1E2C"/>
    <w:rsid w:val="000B3DDD"/>
    <w:rsid w:val="000D43C7"/>
    <w:rsid w:val="000F3E6C"/>
    <w:rsid w:val="00100B96"/>
    <w:rsid w:val="00100ED7"/>
    <w:rsid w:val="0011026D"/>
    <w:rsid w:val="001130B0"/>
    <w:rsid w:val="001153D3"/>
    <w:rsid w:val="00121470"/>
    <w:rsid w:val="001377A3"/>
    <w:rsid w:val="00137814"/>
    <w:rsid w:val="001378B0"/>
    <w:rsid w:val="0014519F"/>
    <w:rsid w:val="001507FD"/>
    <w:rsid w:val="00176A18"/>
    <w:rsid w:val="0018705D"/>
    <w:rsid w:val="00191830"/>
    <w:rsid w:val="0019272B"/>
    <w:rsid w:val="001B2726"/>
    <w:rsid w:val="001B6558"/>
    <w:rsid w:val="001F5F9D"/>
    <w:rsid w:val="00237876"/>
    <w:rsid w:val="0024125A"/>
    <w:rsid w:val="002425CD"/>
    <w:rsid w:val="002429B9"/>
    <w:rsid w:val="00250F96"/>
    <w:rsid w:val="00267FE3"/>
    <w:rsid w:val="00283CDD"/>
    <w:rsid w:val="002959D1"/>
    <w:rsid w:val="002B7ADB"/>
    <w:rsid w:val="002C0379"/>
    <w:rsid w:val="002C218F"/>
    <w:rsid w:val="002C4F16"/>
    <w:rsid w:val="002D0AA2"/>
    <w:rsid w:val="002E63C8"/>
    <w:rsid w:val="002F3C16"/>
    <w:rsid w:val="00336F4A"/>
    <w:rsid w:val="003404D2"/>
    <w:rsid w:val="003427AD"/>
    <w:rsid w:val="00365C7C"/>
    <w:rsid w:val="00376580"/>
    <w:rsid w:val="003875AC"/>
    <w:rsid w:val="003C09B1"/>
    <w:rsid w:val="003C17DC"/>
    <w:rsid w:val="003C5336"/>
    <w:rsid w:val="003E2B76"/>
    <w:rsid w:val="003E3FA6"/>
    <w:rsid w:val="00417630"/>
    <w:rsid w:val="00426B76"/>
    <w:rsid w:val="00445692"/>
    <w:rsid w:val="00471523"/>
    <w:rsid w:val="00482A9B"/>
    <w:rsid w:val="00487F43"/>
    <w:rsid w:val="004E19E1"/>
    <w:rsid w:val="004E1F63"/>
    <w:rsid w:val="004F4DE0"/>
    <w:rsid w:val="005015E6"/>
    <w:rsid w:val="0052356A"/>
    <w:rsid w:val="0052439B"/>
    <w:rsid w:val="005258BD"/>
    <w:rsid w:val="0052697D"/>
    <w:rsid w:val="00560770"/>
    <w:rsid w:val="005832C9"/>
    <w:rsid w:val="00584792"/>
    <w:rsid w:val="00586035"/>
    <w:rsid w:val="0058795B"/>
    <w:rsid w:val="005A7962"/>
    <w:rsid w:val="005B1FD4"/>
    <w:rsid w:val="005B20AE"/>
    <w:rsid w:val="005B494B"/>
    <w:rsid w:val="005B7886"/>
    <w:rsid w:val="005D5FF9"/>
    <w:rsid w:val="005E291F"/>
    <w:rsid w:val="005F36D6"/>
    <w:rsid w:val="00602BE9"/>
    <w:rsid w:val="00611A0F"/>
    <w:rsid w:val="00617B4C"/>
    <w:rsid w:val="0062243E"/>
    <w:rsid w:val="00623F8C"/>
    <w:rsid w:val="00653972"/>
    <w:rsid w:val="00657862"/>
    <w:rsid w:val="00660206"/>
    <w:rsid w:val="006625E6"/>
    <w:rsid w:val="00662E70"/>
    <w:rsid w:val="00664297"/>
    <w:rsid w:val="00672E47"/>
    <w:rsid w:val="00692261"/>
    <w:rsid w:val="006A1F7B"/>
    <w:rsid w:val="006B4042"/>
    <w:rsid w:val="006C6014"/>
    <w:rsid w:val="006D53E9"/>
    <w:rsid w:val="006E0847"/>
    <w:rsid w:val="006E7F8C"/>
    <w:rsid w:val="006F2F94"/>
    <w:rsid w:val="006F31C4"/>
    <w:rsid w:val="00733A59"/>
    <w:rsid w:val="00745235"/>
    <w:rsid w:val="0076496A"/>
    <w:rsid w:val="007707C2"/>
    <w:rsid w:val="00780BC1"/>
    <w:rsid w:val="007943E7"/>
    <w:rsid w:val="007A1F5B"/>
    <w:rsid w:val="007D6D7D"/>
    <w:rsid w:val="007E2A67"/>
    <w:rsid w:val="007E44FD"/>
    <w:rsid w:val="007F0254"/>
    <w:rsid w:val="007F481D"/>
    <w:rsid w:val="008022DC"/>
    <w:rsid w:val="008025B4"/>
    <w:rsid w:val="0081213E"/>
    <w:rsid w:val="0082765F"/>
    <w:rsid w:val="00832964"/>
    <w:rsid w:val="00833E05"/>
    <w:rsid w:val="00833F46"/>
    <w:rsid w:val="008516ED"/>
    <w:rsid w:val="00855723"/>
    <w:rsid w:val="00886C3D"/>
    <w:rsid w:val="0089775E"/>
    <w:rsid w:val="008C013F"/>
    <w:rsid w:val="008D7E9A"/>
    <w:rsid w:val="008F2B20"/>
    <w:rsid w:val="009011AF"/>
    <w:rsid w:val="00906279"/>
    <w:rsid w:val="00921AB8"/>
    <w:rsid w:val="009227F1"/>
    <w:rsid w:val="00943DDF"/>
    <w:rsid w:val="009B0943"/>
    <w:rsid w:val="009B4F99"/>
    <w:rsid w:val="009B5C6B"/>
    <w:rsid w:val="009C02FC"/>
    <w:rsid w:val="009C7456"/>
    <w:rsid w:val="009E02C5"/>
    <w:rsid w:val="009E5CD6"/>
    <w:rsid w:val="009F4A6A"/>
    <w:rsid w:val="00A0766F"/>
    <w:rsid w:val="00A368FD"/>
    <w:rsid w:val="00A4033C"/>
    <w:rsid w:val="00AD1BDB"/>
    <w:rsid w:val="00AF6D16"/>
    <w:rsid w:val="00B00B33"/>
    <w:rsid w:val="00B04E4C"/>
    <w:rsid w:val="00B43E08"/>
    <w:rsid w:val="00B5583D"/>
    <w:rsid w:val="00B67EA7"/>
    <w:rsid w:val="00B9191B"/>
    <w:rsid w:val="00B97E9A"/>
    <w:rsid w:val="00BA0828"/>
    <w:rsid w:val="00BA0F46"/>
    <w:rsid w:val="00BA2B9F"/>
    <w:rsid w:val="00BA36FA"/>
    <w:rsid w:val="00BB6E8F"/>
    <w:rsid w:val="00BC1309"/>
    <w:rsid w:val="00BC504A"/>
    <w:rsid w:val="00BE4A38"/>
    <w:rsid w:val="00BE615D"/>
    <w:rsid w:val="00C13B8D"/>
    <w:rsid w:val="00C46DC0"/>
    <w:rsid w:val="00C67D08"/>
    <w:rsid w:val="00C910A7"/>
    <w:rsid w:val="00CB2892"/>
    <w:rsid w:val="00CB5D32"/>
    <w:rsid w:val="00CB5DA4"/>
    <w:rsid w:val="00CD34FA"/>
    <w:rsid w:val="00D47093"/>
    <w:rsid w:val="00D51FB5"/>
    <w:rsid w:val="00D71BCD"/>
    <w:rsid w:val="00D76F05"/>
    <w:rsid w:val="00DA54BC"/>
    <w:rsid w:val="00DC3AEE"/>
    <w:rsid w:val="00DC4FEA"/>
    <w:rsid w:val="00DD06B8"/>
    <w:rsid w:val="00DF57D2"/>
    <w:rsid w:val="00E071CB"/>
    <w:rsid w:val="00E13B03"/>
    <w:rsid w:val="00E16011"/>
    <w:rsid w:val="00E3664B"/>
    <w:rsid w:val="00E437D7"/>
    <w:rsid w:val="00E44018"/>
    <w:rsid w:val="00E50303"/>
    <w:rsid w:val="00E61BEC"/>
    <w:rsid w:val="00E804B4"/>
    <w:rsid w:val="00E93798"/>
    <w:rsid w:val="00E967DD"/>
    <w:rsid w:val="00E96D95"/>
    <w:rsid w:val="00ED67C5"/>
    <w:rsid w:val="00EF7024"/>
    <w:rsid w:val="00F0035C"/>
    <w:rsid w:val="00F041B2"/>
    <w:rsid w:val="00F105F6"/>
    <w:rsid w:val="00F120D6"/>
    <w:rsid w:val="00F1416C"/>
    <w:rsid w:val="00F17CFE"/>
    <w:rsid w:val="00F47827"/>
    <w:rsid w:val="00F835EB"/>
    <w:rsid w:val="00FA4790"/>
    <w:rsid w:val="00FD45F2"/>
    <w:rsid w:val="00FF4964"/>
    <w:rsid w:val="00FF5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9E1AAD"/>
  <w15:chartTrackingRefBased/>
  <w15:docId w15:val="{3D34DE41-E118-4079-894F-B7D99F341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58BD"/>
    <w:rPr>
      <w:rFonts w:ascii="Calibri" w:eastAsia="Calibri" w:hAnsi="Calibri" w:cs="Calibri"/>
      <w:kern w:val="0"/>
      <w:lang w:val="hy-AM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39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39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39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39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39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39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39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39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39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39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39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39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39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39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39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39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39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39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39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39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39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39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39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3972"/>
    <w:rPr>
      <w:i/>
      <w:iCs/>
      <w:color w:val="404040" w:themeColor="text1" w:themeTint="BF"/>
    </w:rPr>
  </w:style>
  <w:style w:type="paragraph" w:styleId="ListParagraph">
    <w:name w:val="List Paragraph"/>
    <w:aliases w:val="Bullets,Table no. List Paragraph,Bullet1,References,List Paragraph (numbered (a)),IBL List Paragraph,List Paragraph nowy,Numbered List Paragraph,Akapit z listą BS,List Paragraph 1,List_Paragraph,Multilevel para_II,Абзац списка3,OBC Bullet"/>
    <w:basedOn w:val="Normal"/>
    <w:link w:val="ListParagraphChar"/>
    <w:uiPriority w:val="34"/>
    <w:qFormat/>
    <w:rsid w:val="006539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39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39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39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3972"/>
    <w:rPr>
      <w:b/>
      <w:bCs/>
      <w:smallCaps/>
      <w:color w:val="0F4761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unhideWhenUsed/>
    <w:rsid w:val="005258B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258BD"/>
    <w:rPr>
      <w:rFonts w:ascii="Calibri" w:eastAsia="Calibri" w:hAnsi="Calibri" w:cs="Calibri"/>
      <w:kern w:val="0"/>
      <w:sz w:val="20"/>
      <w:szCs w:val="20"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5258BD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58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8BD"/>
    <w:rPr>
      <w:rFonts w:ascii="Segoe UI" w:eastAsia="Calibri" w:hAnsi="Segoe UI" w:cs="Segoe UI"/>
      <w:kern w:val="0"/>
      <w:sz w:val="18"/>
      <w:szCs w:val="18"/>
      <w:lang w:val="hy-AM"/>
    </w:rPr>
  </w:style>
  <w:style w:type="character" w:styleId="Strong">
    <w:name w:val="Strong"/>
    <w:basedOn w:val="DefaultParagraphFont"/>
    <w:uiPriority w:val="22"/>
    <w:qFormat/>
    <w:rsid w:val="005258BD"/>
    <w:rPr>
      <w:b/>
      <w:bCs/>
    </w:rPr>
  </w:style>
  <w:style w:type="paragraph" w:styleId="Revision">
    <w:name w:val="Revision"/>
    <w:hidden/>
    <w:uiPriority w:val="99"/>
    <w:semiHidden/>
    <w:rsid w:val="005258BD"/>
    <w:pPr>
      <w:spacing w:after="0" w:line="240" w:lineRule="auto"/>
    </w:pPr>
    <w:rPr>
      <w:rFonts w:ascii="Calibri" w:eastAsia="Calibri" w:hAnsi="Calibri" w:cs="Calibri"/>
      <w:kern w:val="0"/>
      <w:lang w:val="hy-AM"/>
    </w:rPr>
  </w:style>
  <w:style w:type="character" w:styleId="Hyperlink">
    <w:name w:val="Hyperlink"/>
    <w:basedOn w:val="DefaultParagraphFont"/>
    <w:uiPriority w:val="99"/>
    <w:unhideWhenUsed/>
    <w:rsid w:val="005258BD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58B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258BD"/>
    <w:rPr>
      <w:rFonts w:ascii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58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58BD"/>
    <w:rPr>
      <w:rFonts w:ascii="Calibri" w:eastAsia="Calibri" w:hAnsi="Calibri" w:cs="Calibri"/>
      <w:b/>
      <w:bCs/>
      <w:kern w:val="0"/>
      <w:sz w:val="20"/>
      <w:szCs w:val="20"/>
      <w:lang w:val="hy-AM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5258B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258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5258BD"/>
    <w:rPr>
      <w:i/>
      <w:iCs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5258BD"/>
    <w:rPr>
      <w:color w:val="605E5C"/>
      <w:shd w:val="clear" w:color="auto" w:fill="E1DFDD"/>
    </w:rPr>
  </w:style>
  <w:style w:type="character" w:customStyle="1" w:styleId="ListParagraphChar">
    <w:name w:val="List Paragraph Char"/>
    <w:aliases w:val="Bullets Char,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qFormat/>
    <w:locked/>
    <w:rsid w:val="00602BE9"/>
    <w:rPr>
      <w:rFonts w:ascii="Calibri" w:eastAsia="Calibri" w:hAnsi="Calibri" w:cs="Calibri"/>
      <w:kern w:val="0"/>
      <w:lang w:val="hy-AM"/>
    </w:rPr>
  </w:style>
  <w:style w:type="paragraph" w:customStyle="1" w:styleId="xmsolistparagraph">
    <w:name w:val="x_msolistparagraph"/>
    <w:basedOn w:val="Normal"/>
    <w:rsid w:val="00560770"/>
    <w:pPr>
      <w:spacing w:after="0" w:line="240" w:lineRule="auto"/>
      <w:ind w:left="720"/>
    </w:pPr>
    <w:rPr>
      <w:rFonts w:eastAsiaTheme="minorHAnsi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35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23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25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94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94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80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42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036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74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602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412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399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5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98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36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209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0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0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4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1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cretariat@mineconomy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3313</Words>
  <Characters>18885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K. Margaryan</dc:creator>
  <cp:keywords>https://mul2-mineconomy.gov.am/tasks/826718/oneclick?token=57a33d39edd6d2f8c11babf54f862d28</cp:keywords>
  <dc:description/>
  <cp:lastModifiedBy>Anna G. Mkrtchyan</cp:lastModifiedBy>
  <cp:revision>2</cp:revision>
  <cp:lastPrinted>2025-02-20T11:29:00Z</cp:lastPrinted>
  <dcterms:created xsi:type="dcterms:W3CDTF">2025-06-03T05:45:00Z</dcterms:created>
  <dcterms:modified xsi:type="dcterms:W3CDTF">2025-06-03T05:45:00Z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15f977dc2c7bca4239e1821d7f0a7b83304aba0cb9f63cfd98934c87602ce570</vt:lpwstr>
  </property>
</Properties>
</file>