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119" w:rsidRPr="000312BD" w:rsidRDefault="009A6119" w:rsidP="009A6119">
      <w:pPr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312BD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ՆԱԽԱԳԻԾ</w:t>
      </w:r>
    </w:p>
    <w:p w:rsidR="00627AB9" w:rsidRPr="000312BD" w:rsidRDefault="00627AB9" w:rsidP="009A6119">
      <w:pPr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A6119" w:rsidRPr="000312BD" w:rsidRDefault="009A6119" w:rsidP="009A6119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312BD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   ՀԱՆՐԱՊԵՏՈՒԹՅԱՆ  ԿԱՌԱՎԱՐՈՒԹՅՈՒՆ</w:t>
      </w:r>
    </w:p>
    <w:p w:rsidR="009A6119" w:rsidRPr="000312BD" w:rsidRDefault="009A6119" w:rsidP="009A6119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312BD">
        <w:rPr>
          <w:rFonts w:ascii="GHEA Grapalat" w:hAnsi="GHEA Grapalat" w:cs="GHEA Grapalat"/>
          <w:b/>
          <w:bCs/>
          <w:sz w:val="24"/>
          <w:szCs w:val="24"/>
          <w:lang w:val="hy-AM"/>
        </w:rPr>
        <w:t>ՈՐՈՇՈՒՄ</w:t>
      </w:r>
    </w:p>
    <w:p w:rsidR="009A6119" w:rsidRPr="000312BD" w:rsidRDefault="009A6119" w:rsidP="009A6119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312BD">
        <w:rPr>
          <w:rFonts w:ascii="GHEA Grapalat" w:hAnsi="GHEA Grapalat" w:cs="GHEA Grapalat"/>
          <w:b/>
          <w:bCs/>
          <w:sz w:val="24"/>
          <w:szCs w:val="24"/>
          <w:lang w:val="hy-AM"/>
        </w:rPr>
        <w:t>_____2019 ԹՎԱԿԱՆ     N  _  Ն</w:t>
      </w:r>
    </w:p>
    <w:p w:rsidR="009A6119" w:rsidRPr="000312BD" w:rsidRDefault="009A6119" w:rsidP="009A6119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312B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ԵՐԵՎԱՆԻ N 16 ՀԱՏՈՒԿ ԴՊՐՈՑ»</w:t>
      </w:r>
      <w:r w:rsidRPr="000312BD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 xml:space="preserve"> ՊԵՏԱԿԱՆ ՈՉ ԱՌԵՎՏՐԱՅԻՆ ԿԱԶՄԱԿԵՐՊՈՒԹՅՈՒՆԸ ՎԵՐԱՆՎԱՆԵԼՈՒ</w:t>
      </w:r>
      <w:r w:rsidR="00707C43" w:rsidRPr="000312B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ԵՎ ՀԱՅԱՍՏԱՆԻ ՀԱՆՐԱՊԵՏՈՒԹՅԱՆ ԿԱՌԱՎԱՐՈՒԹՅԱՆ 2010 ԹՎԱԿԱՆԻ  ՄԱՅԻՍԻ 6-Ի N 575-Ն ՈՐՈՇՄԱՆ ՄԵՋ ԼՐԱՑՈՒՄ ԿԱՏԱՐԵԼՈՒ ՄԱՍԻՆ </w:t>
      </w:r>
    </w:p>
    <w:p w:rsidR="00F82B96" w:rsidRPr="000312BD" w:rsidRDefault="00F82B96" w:rsidP="009A6119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A6119" w:rsidRPr="000312BD" w:rsidRDefault="009A6119" w:rsidP="007E5099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312BD">
        <w:rPr>
          <w:rFonts w:ascii="GHEA Grapalat" w:hAnsi="GHEA Grapalat" w:cs="GHEA Grapalat"/>
          <w:sz w:val="24"/>
          <w:szCs w:val="24"/>
          <w:lang w:val="hy-AM"/>
        </w:rPr>
        <w:t xml:space="preserve">Հիմք ընդունելով </w:t>
      </w:r>
      <w:r w:rsidRPr="000312BD">
        <w:rPr>
          <w:rFonts w:ascii="GHEA Grapalat" w:hAnsi="GHEA Grapalat"/>
          <w:color w:val="000000"/>
          <w:sz w:val="24"/>
          <w:szCs w:val="24"/>
          <w:lang w:val="pt-BR"/>
        </w:rPr>
        <w:t>«</w:t>
      </w:r>
      <w:r w:rsidRPr="000312BD">
        <w:rPr>
          <w:rFonts w:ascii="GHEA Grapalat" w:hAnsi="GHEA Grapalat"/>
          <w:color w:val="000000"/>
          <w:sz w:val="24"/>
          <w:szCs w:val="24"/>
          <w:lang w:val="hy-AM"/>
        </w:rPr>
        <w:t>Նորմատիվ</w:t>
      </w:r>
      <w:r w:rsidRPr="000312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312BD">
        <w:rPr>
          <w:rFonts w:ascii="GHEA Grapalat" w:hAnsi="GHEA Grapalat"/>
          <w:color w:val="000000"/>
          <w:sz w:val="24"/>
          <w:szCs w:val="24"/>
          <w:lang w:val="hy-AM"/>
        </w:rPr>
        <w:t>իրավական</w:t>
      </w:r>
      <w:r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/>
          <w:color w:val="000000"/>
          <w:sz w:val="24"/>
          <w:szCs w:val="24"/>
          <w:lang w:val="hy-AM"/>
        </w:rPr>
        <w:t>ակտերի</w:t>
      </w:r>
      <w:r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» </w:t>
      </w:r>
      <w:r w:rsidRPr="000312BD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34-</w:t>
      </w:r>
      <w:r w:rsidRPr="000312BD">
        <w:rPr>
          <w:rFonts w:ascii="GHEA Grapalat" w:hAnsi="GHEA Grapalat"/>
          <w:color w:val="000000"/>
          <w:sz w:val="24"/>
          <w:szCs w:val="24"/>
          <w:lang w:val="hy-AM"/>
        </w:rPr>
        <w:t xml:space="preserve"> րդ </w:t>
      </w:r>
      <w:r w:rsidRPr="000312BD">
        <w:rPr>
          <w:rFonts w:ascii="GHEA Grapalat" w:hAnsi="GHEA Grapalat"/>
          <w:color w:val="000000"/>
          <w:sz w:val="24"/>
          <w:szCs w:val="24"/>
          <w:lang w:val="pt-BR"/>
        </w:rPr>
        <w:t>հոդված</w:t>
      </w:r>
      <w:r w:rsidRPr="000312BD">
        <w:rPr>
          <w:rFonts w:ascii="GHEA Grapalat" w:hAnsi="GHEA Grapalat"/>
          <w:color w:val="000000"/>
          <w:sz w:val="24"/>
          <w:szCs w:val="24"/>
          <w:lang w:val="hy-AM"/>
        </w:rPr>
        <w:t>ը,</w:t>
      </w:r>
      <w:r w:rsidRPr="000312BD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0312B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312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ոչ</w:t>
      </w:r>
      <w:r w:rsidRPr="000312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0312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0312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312BD">
        <w:rPr>
          <w:rFonts w:ascii="GHEA Grapalat" w:hAnsi="GHEA Grapalat" w:cs="Sylfaen"/>
          <w:sz w:val="24"/>
          <w:szCs w:val="24"/>
          <w:lang w:val="fr-FR"/>
        </w:rPr>
        <w:t>»</w:t>
      </w:r>
      <w:r w:rsidRPr="000312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0312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0312BD">
        <w:rPr>
          <w:rFonts w:ascii="GHEA Grapalat" w:hAnsi="GHEA Grapalat" w:cs="Sylfaen"/>
          <w:sz w:val="24"/>
          <w:szCs w:val="24"/>
          <w:lang w:val="fr-FR"/>
        </w:rPr>
        <w:t xml:space="preserve"> 13-</w:t>
      </w:r>
      <w:r w:rsidRPr="000312BD">
        <w:rPr>
          <w:rFonts w:ascii="GHEA Grapalat" w:hAnsi="GHEA Grapalat" w:cs="Sylfaen"/>
          <w:sz w:val="24"/>
          <w:szCs w:val="24"/>
          <w:lang w:val="hy-AM"/>
        </w:rPr>
        <w:t>րդ</w:t>
      </w:r>
      <w:r w:rsidRPr="000312B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հոդվածը</w:t>
      </w:r>
      <w:r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GHEA Grapalat"/>
          <w:sz w:val="24"/>
          <w:szCs w:val="24"/>
          <w:lang w:val="hy-AM"/>
        </w:rPr>
        <w:t>և «Հանրակրթության մասին» Հայաստանի Հանրապետության օրենքի</w:t>
      </w:r>
      <w:r w:rsidRPr="000312BD">
        <w:rPr>
          <w:rFonts w:ascii="Courier New" w:hAnsi="Courier New" w:cs="Courier New"/>
          <w:sz w:val="24"/>
          <w:szCs w:val="24"/>
          <w:lang w:val="hy-AM"/>
        </w:rPr>
        <w:t> </w:t>
      </w:r>
      <w:r w:rsidRPr="000312BD">
        <w:rPr>
          <w:rFonts w:ascii="GHEA Grapalat" w:hAnsi="GHEA Grapalat" w:cs="GHEA Grapalat"/>
          <w:sz w:val="24"/>
          <w:szCs w:val="24"/>
          <w:lang w:val="hy-AM"/>
        </w:rPr>
        <w:t>8-րդ հոդվածի 5-րդ մասի 3-րդ կետը` Հայաստանի  Հանրապետության  կառավարությունը   որոշում  է.</w:t>
      </w:r>
    </w:p>
    <w:p w:rsidR="009A6119" w:rsidRPr="000312BD" w:rsidRDefault="009A6119" w:rsidP="007E509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0312BD">
        <w:rPr>
          <w:rFonts w:ascii="GHEA Grapalat" w:hAnsi="GHEA Grapalat" w:cs="GHEA Grapalat"/>
          <w:lang w:val="hy-AM"/>
        </w:rPr>
        <w:t>1.</w:t>
      </w:r>
      <w:r w:rsidRPr="000312BD">
        <w:rPr>
          <w:rFonts w:ascii="GHEA Grapalat" w:hAnsi="GHEA Grapalat" w:cs="Sylfaen"/>
          <w:lang w:val="hy-AM"/>
        </w:rPr>
        <w:t xml:space="preserve"> «Երևանի N 16 հատուկ դպրոց» պետական ոչ առևտրային կազմակերպությունը (պետական գրանցման համարը՝ 282.210.04662) վերանվանել «Երևանի հ. 201 հիմնական դպրոց» պետական ոչ առևտրային կազմակերպության (այսուհետ՝ կազմակերպություն): </w:t>
      </w:r>
    </w:p>
    <w:p w:rsidR="009A6119" w:rsidRPr="000312BD" w:rsidRDefault="009A6119" w:rsidP="007E5099">
      <w:pPr>
        <w:pStyle w:val="NormalWeb"/>
        <w:spacing w:before="0" w:beforeAutospacing="0" w:after="0" w:afterAutospacing="0" w:line="360" w:lineRule="auto"/>
        <w:ind w:firstLine="567"/>
        <w:rPr>
          <w:rFonts w:ascii="GHEA Grapalat" w:hAnsi="GHEA Grapalat"/>
          <w:b/>
          <w:bCs/>
          <w:lang w:val="af-ZA"/>
        </w:rPr>
      </w:pPr>
      <w:r w:rsidRPr="000312BD">
        <w:rPr>
          <w:rFonts w:ascii="GHEA Grapalat" w:hAnsi="GHEA Grapalat"/>
          <w:lang w:val="hy-AM"/>
        </w:rPr>
        <w:t>2</w:t>
      </w:r>
      <w:r w:rsidRPr="000312BD">
        <w:rPr>
          <w:rFonts w:ascii="GHEA Grapalat" w:hAnsi="GHEA Grapalat"/>
          <w:lang w:val="af-ZA"/>
        </w:rPr>
        <w:t xml:space="preserve">.  </w:t>
      </w:r>
      <w:r w:rsidRPr="000312BD">
        <w:rPr>
          <w:rFonts w:ascii="GHEA Grapalat" w:hAnsi="GHEA Grapalat"/>
          <w:lang w:val="hy-AM"/>
        </w:rPr>
        <w:t>Սահմանել</w:t>
      </w:r>
      <w:r w:rsidRPr="000312BD">
        <w:rPr>
          <w:rFonts w:ascii="GHEA Grapalat" w:hAnsi="GHEA Grapalat"/>
          <w:lang w:val="af-ZA"/>
        </w:rPr>
        <w:t xml:space="preserve">, </w:t>
      </w:r>
      <w:r w:rsidRPr="000312BD">
        <w:rPr>
          <w:rFonts w:ascii="GHEA Grapalat" w:hAnsi="GHEA Grapalat"/>
          <w:lang w:val="hy-AM"/>
        </w:rPr>
        <w:t>որ</w:t>
      </w:r>
      <w:r w:rsidRPr="000312BD">
        <w:rPr>
          <w:rFonts w:ascii="GHEA Grapalat" w:hAnsi="GHEA Grapalat"/>
          <w:lang w:val="af-ZA"/>
        </w:rPr>
        <w:t xml:space="preserve"> </w:t>
      </w:r>
    </w:p>
    <w:p w:rsidR="009A6119" w:rsidRPr="000312BD" w:rsidRDefault="009A6119" w:rsidP="007E5099">
      <w:pPr>
        <w:pStyle w:val="norm"/>
        <w:spacing w:line="360" w:lineRule="auto"/>
        <w:ind w:firstLine="567"/>
        <w:rPr>
          <w:rFonts w:ascii="GHEA Grapalat" w:hAnsi="GHEA Grapalat"/>
          <w:bCs/>
          <w:sz w:val="24"/>
          <w:szCs w:val="24"/>
          <w:lang w:val="hy-AM"/>
        </w:rPr>
      </w:pPr>
      <w:r w:rsidRPr="000312BD">
        <w:rPr>
          <w:rFonts w:ascii="GHEA Grapalat" w:hAnsi="GHEA Grapalat"/>
          <w:sz w:val="24"/>
          <w:szCs w:val="24"/>
          <w:lang w:val="af-ZA"/>
        </w:rPr>
        <w:t>1</w:t>
      </w:r>
      <w:r w:rsidRPr="000312BD">
        <w:rPr>
          <w:rFonts w:ascii="GHEA Grapalat" w:hAnsi="GHEA Grapalat"/>
          <w:bCs/>
          <w:sz w:val="24"/>
          <w:szCs w:val="24"/>
          <w:lang w:val="hy-AM"/>
        </w:rPr>
        <w:t>) Կազմակերպության գործունեության  առարկան  1-ին աստիճանի՝ (1-4-րդ դասարաններ) և 2-րդ աստիճանի՝ (5-9-րդ դասարաններ), հանրա</w:t>
      </w:r>
      <w:r w:rsidRPr="000312BD">
        <w:rPr>
          <w:rFonts w:ascii="GHEA Grapalat" w:hAnsi="GHEA Grapalat"/>
          <w:bCs/>
          <w:sz w:val="24"/>
          <w:szCs w:val="24"/>
          <w:lang w:val="hy-AM"/>
        </w:rPr>
        <w:softHyphen/>
        <w:t>կրթա</w:t>
      </w:r>
      <w:r w:rsidRPr="000312BD">
        <w:rPr>
          <w:rFonts w:ascii="GHEA Grapalat" w:hAnsi="GHEA Grapalat"/>
          <w:bCs/>
          <w:sz w:val="24"/>
          <w:szCs w:val="24"/>
          <w:lang w:val="hy-AM"/>
        </w:rPr>
        <w:softHyphen/>
        <w:t>կան հիմնական և  լրացուցիչ ծրագրերի իրականաց</w:t>
      </w:r>
      <w:r w:rsidR="00DD16D6">
        <w:rPr>
          <w:rFonts w:ascii="GHEA Grapalat" w:hAnsi="GHEA Grapalat"/>
          <w:bCs/>
          <w:sz w:val="24"/>
          <w:szCs w:val="24"/>
          <w:lang w:val="hy-AM"/>
        </w:rPr>
        <w:t>ումն է:</w:t>
      </w:r>
    </w:p>
    <w:p w:rsidR="007E5099" w:rsidRDefault="009A6119" w:rsidP="007E509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 w:eastAsia="en-US"/>
        </w:rPr>
      </w:pPr>
      <w:r w:rsidRPr="000312BD">
        <w:rPr>
          <w:rFonts w:ascii="GHEA Grapalat" w:hAnsi="GHEA Grapalat"/>
          <w:lang w:val="af-ZA" w:eastAsia="en-US"/>
        </w:rPr>
        <w:t xml:space="preserve">2) 2019/2020 </w:t>
      </w:r>
      <w:r w:rsidRPr="000312BD">
        <w:rPr>
          <w:rFonts w:ascii="GHEA Grapalat" w:hAnsi="GHEA Grapalat"/>
          <w:lang w:val="hy-AM" w:eastAsia="en-US"/>
        </w:rPr>
        <w:t>ուսումնական</w:t>
      </w:r>
      <w:r w:rsidRPr="000312BD">
        <w:rPr>
          <w:rFonts w:ascii="GHEA Grapalat" w:hAnsi="GHEA Grapalat"/>
          <w:lang w:val="af-ZA" w:eastAsia="en-US"/>
        </w:rPr>
        <w:t xml:space="preserve"> </w:t>
      </w:r>
      <w:r w:rsidRPr="000312BD">
        <w:rPr>
          <w:rFonts w:ascii="GHEA Grapalat" w:hAnsi="GHEA Grapalat"/>
          <w:lang w:val="hy-AM" w:eastAsia="en-US"/>
        </w:rPr>
        <w:t>տարվանից</w:t>
      </w:r>
      <w:r w:rsidRPr="000312BD">
        <w:rPr>
          <w:rFonts w:ascii="GHEA Grapalat" w:hAnsi="GHEA Grapalat"/>
          <w:lang w:val="af-ZA" w:eastAsia="en-US"/>
        </w:rPr>
        <w:t xml:space="preserve"> </w:t>
      </w:r>
      <w:r w:rsidRPr="000312BD">
        <w:rPr>
          <w:rFonts w:ascii="GHEA Grapalat" w:hAnsi="GHEA Grapalat" w:cs="Sylfaen"/>
          <w:lang w:val="hy-AM"/>
        </w:rPr>
        <w:t xml:space="preserve">կազմակերպության </w:t>
      </w:r>
      <w:r w:rsidRPr="000312BD">
        <w:rPr>
          <w:rFonts w:ascii="GHEA Grapalat" w:hAnsi="GHEA Grapalat"/>
          <w:lang w:val="hy-AM" w:eastAsia="en-US"/>
        </w:rPr>
        <w:t>ավագ դասարաններում մարման</w:t>
      </w:r>
      <w:r w:rsidRPr="000312BD">
        <w:rPr>
          <w:rFonts w:ascii="GHEA Grapalat" w:hAnsi="GHEA Grapalat"/>
          <w:lang w:val="af-ZA" w:eastAsia="en-US"/>
        </w:rPr>
        <w:t xml:space="preserve"> </w:t>
      </w:r>
      <w:r w:rsidRPr="000312BD">
        <w:rPr>
          <w:rFonts w:ascii="GHEA Grapalat" w:hAnsi="GHEA Grapalat"/>
          <w:lang w:val="hy-AM" w:eastAsia="en-US"/>
        </w:rPr>
        <w:t xml:space="preserve">կարգով </w:t>
      </w:r>
      <w:r w:rsidRPr="000312BD">
        <w:rPr>
          <w:rFonts w:ascii="GHEA Grapalat" w:hAnsi="GHEA Grapalat"/>
          <w:lang w:val="af-ZA" w:eastAsia="en-US"/>
        </w:rPr>
        <w:t xml:space="preserve"> </w:t>
      </w:r>
      <w:r w:rsidRPr="000312BD">
        <w:rPr>
          <w:rFonts w:ascii="GHEA Grapalat" w:hAnsi="GHEA Grapalat"/>
          <w:lang w:val="hy-AM" w:eastAsia="en-US"/>
        </w:rPr>
        <w:t>կազմակերպվում է սովորողների</w:t>
      </w:r>
      <w:r w:rsidRPr="000312BD">
        <w:rPr>
          <w:rFonts w:ascii="GHEA Grapalat" w:hAnsi="GHEA Grapalat"/>
          <w:lang w:val="af-ZA" w:eastAsia="en-US"/>
        </w:rPr>
        <w:t xml:space="preserve"> </w:t>
      </w:r>
      <w:r w:rsidRPr="000312BD">
        <w:rPr>
          <w:rFonts w:ascii="GHEA Grapalat" w:hAnsi="GHEA Grapalat"/>
          <w:lang w:val="hy-AM" w:eastAsia="en-US"/>
        </w:rPr>
        <w:t>բնականոն</w:t>
      </w:r>
      <w:r w:rsidRPr="000312BD">
        <w:rPr>
          <w:rFonts w:ascii="GHEA Grapalat" w:hAnsi="GHEA Grapalat"/>
          <w:lang w:val="af-ZA" w:eastAsia="en-US"/>
        </w:rPr>
        <w:t xml:space="preserve">  </w:t>
      </w:r>
      <w:r w:rsidRPr="000312BD">
        <w:rPr>
          <w:rFonts w:ascii="GHEA Grapalat" w:hAnsi="GHEA Grapalat"/>
          <w:lang w:val="hy-AM" w:eastAsia="en-US"/>
        </w:rPr>
        <w:t>ուսումնառությունը</w:t>
      </w:r>
      <w:r w:rsidR="007E5099">
        <w:rPr>
          <w:rFonts w:ascii="GHEA Grapalat" w:hAnsi="GHEA Grapalat"/>
          <w:lang w:val="hy-AM" w:eastAsia="en-US"/>
        </w:rPr>
        <w:t>,</w:t>
      </w:r>
    </w:p>
    <w:p w:rsidR="009A6119" w:rsidRPr="00C5402C" w:rsidRDefault="007E5099" w:rsidP="007E509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Grapalat" w:eastAsia="Sylfaen" w:hAnsi="GHEA Grapalat" w:cs="Sylfaen"/>
          <w:b w:val="0"/>
          <w:lang w:val="hy-AM"/>
        </w:rPr>
      </w:pPr>
      <w:r w:rsidRPr="00C5402C">
        <w:rPr>
          <w:rFonts w:ascii="GHEA Grapalat" w:hAnsi="GHEA Grapalat"/>
          <w:lang w:val="hy-AM" w:eastAsia="en-US"/>
        </w:rPr>
        <w:t>3</w:t>
      </w:r>
      <w:r w:rsidRPr="00C5402C">
        <w:rPr>
          <w:rFonts w:ascii="GHEA Grapalat" w:hAnsi="GHEA Grapalat"/>
          <w:lang w:val="af-ZA" w:eastAsia="en-US"/>
        </w:rPr>
        <w:t>)</w:t>
      </w:r>
      <w:r w:rsidRPr="00C5402C">
        <w:rPr>
          <w:rFonts w:ascii="GHEA Grapalat" w:hAnsi="GHEA Grapalat"/>
          <w:lang w:val="hy-AM" w:eastAsia="en-US"/>
        </w:rPr>
        <w:t xml:space="preserve"> մինչև </w:t>
      </w:r>
      <w:r w:rsidR="009B179C">
        <w:rPr>
          <w:rFonts w:ascii="GHEA Grapalat" w:hAnsi="GHEA Grapalat"/>
          <w:lang w:val="hy-AM" w:eastAsia="en-US"/>
        </w:rPr>
        <w:t>2020թ.-ի հունիսի 1-ը</w:t>
      </w:r>
      <w:r w:rsidRPr="00C5402C">
        <w:rPr>
          <w:rFonts w:ascii="GHEA Grapalat" w:hAnsi="GHEA Grapalat"/>
          <w:lang w:val="af-ZA" w:eastAsia="en-US"/>
        </w:rPr>
        <w:t xml:space="preserve"> </w:t>
      </w:r>
      <w:r w:rsidR="004335D3" w:rsidRPr="00C5402C">
        <w:rPr>
          <w:rFonts w:ascii="GHEA Grapalat" w:hAnsi="GHEA Grapalat" w:cs="Sylfaen"/>
          <w:lang w:val="hy-AM"/>
        </w:rPr>
        <w:t>Կա</w:t>
      </w:r>
      <w:r w:rsidR="004335D3" w:rsidRPr="00C5402C">
        <w:rPr>
          <w:rFonts w:ascii="GHEA Grapalat" w:hAnsi="GHEA Grapalat"/>
          <w:lang w:val="hy-AM"/>
        </w:rPr>
        <w:t>զմակերպությունն իրավունք ունի սովորողների կրթությունը կազմակերպել երկարօրյա ռեժիմով՝ սովորողներին ապահովելով օրական երկան</w:t>
      </w:r>
      <w:r w:rsidR="007052AB" w:rsidRPr="00C5402C">
        <w:rPr>
          <w:rFonts w:ascii="GHEA Grapalat" w:hAnsi="GHEA Grapalat"/>
          <w:lang w:val="hy-AM"/>
        </w:rPr>
        <w:t>գ</w:t>
      </w:r>
      <w:r w:rsidR="004335D3" w:rsidRPr="00C5402C">
        <w:rPr>
          <w:rFonts w:ascii="GHEA Grapalat" w:hAnsi="GHEA Grapalat"/>
          <w:lang w:val="hy-AM"/>
        </w:rPr>
        <w:t>ամյա սննդով</w:t>
      </w:r>
      <w:r w:rsidR="009A6119" w:rsidRPr="00C5402C">
        <w:rPr>
          <w:rFonts w:ascii="GHEA Grapalat" w:hAnsi="GHEA Grapalat"/>
          <w:lang w:val="hy-AM" w:eastAsia="en-US"/>
        </w:rPr>
        <w:t>:</w:t>
      </w:r>
    </w:p>
    <w:p w:rsidR="009A6119" w:rsidRPr="00C5402C" w:rsidRDefault="009A6119" w:rsidP="007E5099">
      <w:pPr>
        <w:pStyle w:val="NormalWeb"/>
        <w:shd w:val="clear" w:color="auto" w:fill="FFFFFF"/>
        <w:tabs>
          <w:tab w:val="left" w:pos="1048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Sylfaen" w:hAnsi="GHEA Grapalat"/>
          <w:bCs/>
          <w:lang w:val="hy-AM"/>
        </w:rPr>
      </w:pPr>
      <w:r w:rsidRPr="00C5402C">
        <w:rPr>
          <w:rFonts w:ascii="GHEA Grapalat" w:hAnsi="GHEA Grapalat" w:cs="Sylfaen"/>
          <w:lang w:val="hy-AM"/>
        </w:rPr>
        <w:lastRenderedPageBreak/>
        <w:t xml:space="preserve">3. </w:t>
      </w:r>
      <w:r w:rsidR="004335D3" w:rsidRPr="00C5402C">
        <w:rPr>
          <w:rFonts w:ascii="GHEA Grapalat" w:hAnsi="GHEA Grapalat" w:cs="Sylfaen"/>
          <w:lang w:val="hy-AM"/>
        </w:rPr>
        <w:t>Մինչև 2019 թվականի դեկտեմբերի 31-ը</w:t>
      </w:r>
      <w:r w:rsidR="004335D3">
        <w:rPr>
          <w:rFonts w:ascii="GHEA Grapalat" w:hAnsi="GHEA Grapalat" w:cs="Sylfaen"/>
          <w:lang w:val="hy-AM"/>
        </w:rPr>
        <w:t xml:space="preserve"> </w:t>
      </w:r>
      <w:r w:rsidRPr="000312BD">
        <w:rPr>
          <w:rFonts w:ascii="GHEA Grapalat" w:hAnsi="GHEA Grapalat" w:cs="Sylfaen"/>
          <w:lang w:val="hy-AM"/>
        </w:rPr>
        <w:t>Կա</w:t>
      </w:r>
      <w:r w:rsidRPr="000312BD">
        <w:rPr>
          <w:rFonts w:ascii="GHEA Grapalat" w:hAnsi="GHEA Grapalat"/>
          <w:color w:val="000000"/>
          <w:lang w:val="hy-AM"/>
        </w:rPr>
        <w:t>զմակերպության կառավարման` «Պետական ոչ առևտրային կազմակերպությունների մասին» Հայաստանի Հանրապետության օրենքի 13-րդ հոդվածի 2-րդ կետի «գ», «դ » «ե» և «է» ենթակետերով նախատեսված լիազորությունները վերապահել Հայա</w:t>
      </w:r>
      <w:r w:rsidR="00167ECA" w:rsidRPr="000312BD">
        <w:rPr>
          <w:rFonts w:ascii="GHEA Grapalat" w:hAnsi="GHEA Grapalat"/>
          <w:color w:val="000000"/>
          <w:lang w:val="hy-AM"/>
        </w:rPr>
        <w:t>ստանի Հանրապետության կրթության,</w:t>
      </w:r>
      <w:r w:rsidRPr="000312BD">
        <w:rPr>
          <w:rFonts w:ascii="GHEA Grapalat" w:hAnsi="GHEA Grapalat"/>
          <w:color w:val="000000"/>
          <w:lang w:val="hy-AM"/>
        </w:rPr>
        <w:t xml:space="preserve"> գիտության</w:t>
      </w:r>
      <w:r w:rsidR="00167ECA" w:rsidRPr="000312BD">
        <w:rPr>
          <w:rFonts w:ascii="GHEA Grapalat" w:hAnsi="GHEA Grapalat"/>
          <w:color w:val="000000"/>
          <w:lang w:val="hy-AM"/>
        </w:rPr>
        <w:t xml:space="preserve">, մշակույթի և սպորտի </w:t>
      </w:r>
      <w:r w:rsidRPr="000312BD">
        <w:rPr>
          <w:rFonts w:ascii="GHEA Grapalat" w:hAnsi="GHEA Grapalat"/>
          <w:color w:val="000000"/>
          <w:lang w:val="hy-AM"/>
        </w:rPr>
        <w:t xml:space="preserve"> նախարարությանը</w:t>
      </w:r>
      <w:r w:rsidR="004335D3" w:rsidRPr="00C5402C">
        <w:rPr>
          <w:rFonts w:ascii="GHEA Grapalat" w:hAnsi="GHEA Grapalat"/>
          <w:color w:val="000000"/>
          <w:lang w:val="hy-AM"/>
        </w:rPr>
        <w:t xml:space="preserve">, </w:t>
      </w:r>
      <w:r w:rsidR="004335D3" w:rsidRPr="00C5402C">
        <w:rPr>
          <w:rFonts w:ascii="GHEA Grapalat" w:hAnsi="GHEA Grapalat"/>
          <w:lang w:val="hy-AM"/>
        </w:rPr>
        <w:t>իսկ 2020 թվականի հունվարի 1-ից հետո՝ Երևանի քաղաքապետարանին</w:t>
      </w:r>
      <w:r w:rsidRPr="00C5402C">
        <w:rPr>
          <w:rFonts w:ascii="GHEA Grapalat" w:hAnsi="GHEA Grapalat"/>
          <w:lang w:val="hy-AM"/>
        </w:rPr>
        <w:t>:</w:t>
      </w:r>
    </w:p>
    <w:p w:rsidR="009A6119" w:rsidRPr="000312BD" w:rsidRDefault="009A6119" w:rsidP="007E509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 Armenian"/>
          <w:b/>
          <w:bCs/>
          <w:lang w:val="hy-AM"/>
        </w:rPr>
      </w:pPr>
      <w:r w:rsidRPr="000312BD">
        <w:rPr>
          <w:rFonts w:ascii="GHEA Grapalat" w:hAnsi="GHEA Grapalat"/>
          <w:lang w:val="hy-AM"/>
        </w:rPr>
        <w:t>4</w:t>
      </w:r>
      <w:r w:rsidRPr="000312BD">
        <w:rPr>
          <w:rFonts w:ascii="GHEA Grapalat" w:hAnsi="GHEA Grapalat"/>
          <w:lang w:val="af-ZA"/>
        </w:rPr>
        <w:t xml:space="preserve">. </w:t>
      </w:r>
      <w:r w:rsidRPr="000312BD">
        <w:rPr>
          <w:rFonts w:ascii="GHEA Grapalat" w:hAnsi="GHEA Grapalat" w:cs="Sylfaen"/>
          <w:spacing w:val="-2"/>
          <w:lang w:val="af-ZA"/>
        </w:rPr>
        <w:t>Հայաստանի Հանրապետության կրթության</w:t>
      </w:r>
      <w:r w:rsidRPr="000312BD">
        <w:rPr>
          <w:rFonts w:ascii="GHEA Grapalat" w:hAnsi="GHEA Grapalat" w:cs="Sylfaen"/>
          <w:spacing w:val="-2"/>
          <w:lang w:val="hy-AM"/>
        </w:rPr>
        <w:t>,</w:t>
      </w:r>
      <w:r w:rsidRPr="000312BD">
        <w:rPr>
          <w:rFonts w:ascii="GHEA Grapalat" w:hAnsi="GHEA Grapalat" w:cs="Sylfaen"/>
          <w:spacing w:val="-2"/>
          <w:lang w:val="af-ZA"/>
        </w:rPr>
        <w:t xml:space="preserve"> գիտության</w:t>
      </w:r>
      <w:r w:rsidRPr="000312BD">
        <w:rPr>
          <w:rFonts w:ascii="GHEA Grapalat" w:hAnsi="GHEA Grapalat" w:cs="Sylfaen"/>
          <w:spacing w:val="-2"/>
          <w:lang w:val="hy-AM"/>
        </w:rPr>
        <w:t xml:space="preserve">, մշակույթի և սպորտի </w:t>
      </w:r>
      <w:r w:rsidR="004335D3">
        <w:rPr>
          <w:rFonts w:ascii="GHEA Grapalat" w:hAnsi="GHEA Grapalat" w:cs="Sylfaen"/>
          <w:spacing w:val="-2"/>
          <w:lang w:val="af-ZA"/>
        </w:rPr>
        <w:t xml:space="preserve"> նախարարին</w:t>
      </w:r>
      <w:r w:rsidRPr="000312BD">
        <w:rPr>
          <w:rFonts w:ascii="GHEA Grapalat" w:hAnsi="GHEA Grapalat" w:cs="Sylfaen"/>
          <w:spacing w:val="-2"/>
          <w:lang w:val="af-ZA"/>
        </w:rPr>
        <w:t>՝ սույն</w:t>
      </w:r>
      <w:r w:rsidRPr="000312BD">
        <w:rPr>
          <w:rFonts w:ascii="GHEA Grapalat" w:hAnsi="GHEA Grapalat" w:cs="Arial Armenian"/>
          <w:spacing w:val="-2"/>
          <w:lang w:val="af-ZA"/>
        </w:rPr>
        <w:t xml:space="preserve"> </w:t>
      </w:r>
      <w:r w:rsidRPr="000312BD">
        <w:rPr>
          <w:rFonts w:ascii="GHEA Grapalat" w:hAnsi="GHEA Grapalat" w:cs="Sylfaen"/>
          <w:spacing w:val="-2"/>
          <w:lang w:val="af-ZA"/>
        </w:rPr>
        <w:t>որոշումն</w:t>
      </w:r>
      <w:r w:rsidRPr="000312BD">
        <w:rPr>
          <w:rFonts w:ascii="GHEA Grapalat" w:hAnsi="GHEA Grapalat" w:cs="Arial Armenian"/>
          <w:spacing w:val="-2"/>
          <w:lang w:val="af-ZA"/>
        </w:rPr>
        <w:t xml:space="preserve"> </w:t>
      </w:r>
      <w:r w:rsidRPr="000312BD">
        <w:rPr>
          <w:rFonts w:ascii="GHEA Grapalat" w:hAnsi="GHEA Grapalat" w:cs="Sylfaen"/>
          <w:spacing w:val="-2"/>
          <w:lang w:val="af-ZA"/>
        </w:rPr>
        <w:t>ուժի</w:t>
      </w:r>
      <w:r w:rsidRPr="000312BD">
        <w:rPr>
          <w:rFonts w:ascii="GHEA Grapalat" w:hAnsi="GHEA Grapalat" w:cs="Arial Armenian"/>
          <w:spacing w:val="-2"/>
          <w:lang w:val="af-ZA"/>
        </w:rPr>
        <w:t xml:space="preserve"> </w:t>
      </w:r>
      <w:r w:rsidRPr="000312BD">
        <w:rPr>
          <w:rFonts w:ascii="GHEA Grapalat" w:hAnsi="GHEA Grapalat" w:cs="Sylfaen"/>
          <w:spacing w:val="-2"/>
          <w:lang w:val="af-ZA"/>
        </w:rPr>
        <w:t>մեջ</w:t>
      </w:r>
      <w:r w:rsidRPr="000312BD">
        <w:rPr>
          <w:rFonts w:ascii="GHEA Grapalat" w:hAnsi="GHEA Grapalat" w:cs="Arial Armenian"/>
          <w:spacing w:val="-2"/>
          <w:lang w:val="af-ZA"/>
        </w:rPr>
        <w:t xml:space="preserve"> </w:t>
      </w:r>
      <w:r w:rsidRPr="000312BD">
        <w:rPr>
          <w:rFonts w:ascii="GHEA Grapalat" w:hAnsi="GHEA Grapalat" w:cs="Sylfaen"/>
          <w:spacing w:val="-2"/>
          <w:lang w:val="af-ZA"/>
        </w:rPr>
        <w:t>մտնելուց</w:t>
      </w:r>
      <w:r w:rsidRPr="000312BD">
        <w:rPr>
          <w:rFonts w:ascii="GHEA Grapalat" w:hAnsi="GHEA Grapalat" w:cs="Arial Armenian"/>
          <w:spacing w:val="-2"/>
          <w:lang w:val="af-ZA"/>
        </w:rPr>
        <w:t xml:space="preserve"> </w:t>
      </w:r>
      <w:r w:rsidRPr="000312BD">
        <w:rPr>
          <w:rFonts w:ascii="GHEA Grapalat" w:hAnsi="GHEA Grapalat" w:cs="Sylfaen"/>
          <w:spacing w:val="-2"/>
          <w:lang w:val="af-ZA"/>
        </w:rPr>
        <w:t>հետո</w:t>
      </w:r>
      <w:r w:rsidRPr="000312BD">
        <w:rPr>
          <w:rFonts w:ascii="GHEA Grapalat" w:hAnsi="GHEA Grapalat" w:cs="Arial Armenian"/>
          <w:lang w:val="af-ZA"/>
        </w:rPr>
        <w:t xml:space="preserve">  </w:t>
      </w:r>
      <w:r w:rsidRPr="000312BD">
        <w:rPr>
          <w:rFonts w:ascii="GHEA Grapalat" w:hAnsi="GHEA Grapalat" w:cs="Sylfaen"/>
          <w:spacing w:val="-4"/>
          <w:lang w:val="af-ZA"/>
        </w:rPr>
        <w:t>մեկամ</w:t>
      </w:r>
      <w:r w:rsidRPr="000312BD">
        <w:rPr>
          <w:rFonts w:ascii="GHEA Grapalat" w:hAnsi="GHEA Grapalat" w:cs="Sylfaen"/>
          <w:spacing w:val="-4"/>
          <w:lang w:val="af-ZA"/>
        </w:rPr>
        <w:softHyphen/>
        <w:t>սյա</w:t>
      </w:r>
      <w:r w:rsidRPr="000312BD">
        <w:rPr>
          <w:rFonts w:ascii="GHEA Grapalat" w:hAnsi="GHEA Grapalat" w:cs="Arial Armenian"/>
          <w:spacing w:val="-4"/>
          <w:lang w:val="af-ZA"/>
        </w:rPr>
        <w:t xml:space="preserve"> </w:t>
      </w:r>
      <w:r w:rsidRPr="000312BD">
        <w:rPr>
          <w:rFonts w:ascii="GHEA Grapalat" w:hAnsi="GHEA Grapalat" w:cs="Sylfaen"/>
          <w:spacing w:val="-4"/>
          <w:lang w:val="af-ZA"/>
        </w:rPr>
        <w:t>ժամկետում</w:t>
      </w:r>
      <w:r w:rsidRPr="000312BD">
        <w:rPr>
          <w:rFonts w:ascii="GHEA Grapalat" w:hAnsi="GHEA Grapalat" w:cs="Arial Armenian"/>
          <w:spacing w:val="-4"/>
          <w:lang w:val="af-ZA"/>
        </w:rPr>
        <w:t xml:space="preserve"> </w:t>
      </w:r>
      <w:r w:rsidRPr="000312BD">
        <w:rPr>
          <w:rFonts w:ascii="GHEA Grapalat" w:hAnsi="GHEA Grapalat" w:cs="Sylfaen"/>
          <w:spacing w:val="-4"/>
          <w:lang w:val="af-ZA"/>
        </w:rPr>
        <w:t>ապահովել</w:t>
      </w:r>
      <w:r w:rsidRPr="000312BD">
        <w:rPr>
          <w:rFonts w:ascii="GHEA Grapalat" w:hAnsi="GHEA Grapalat" w:cs="Arial Armenian"/>
          <w:spacing w:val="-4"/>
          <w:lang w:val="af-ZA"/>
        </w:rPr>
        <w:t xml:space="preserve"> </w:t>
      </w:r>
      <w:r w:rsidRPr="000312BD">
        <w:rPr>
          <w:rFonts w:ascii="GHEA Grapalat" w:hAnsi="GHEA Grapalat" w:cs="Sylfaen"/>
          <w:spacing w:val="-4"/>
          <w:lang w:val="af-ZA"/>
        </w:rPr>
        <w:t>սույն</w:t>
      </w:r>
      <w:r w:rsidRPr="000312BD">
        <w:rPr>
          <w:rFonts w:ascii="GHEA Grapalat" w:hAnsi="GHEA Grapalat" w:cs="Arial Armenian"/>
          <w:spacing w:val="-4"/>
          <w:lang w:val="af-ZA"/>
        </w:rPr>
        <w:t xml:space="preserve"> </w:t>
      </w:r>
      <w:r w:rsidRPr="000312BD">
        <w:rPr>
          <w:rFonts w:ascii="GHEA Grapalat" w:hAnsi="GHEA Grapalat" w:cs="Sylfaen"/>
          <w:spacing w:val="-4"/>
          <w:lang w:val="af-ZA"/>
        </w:rPr>
        <w:t>որոշման</w:t>
      </w:r>
      <w:r w:rsidRPr="000312BD">
        <w:rPr>
          <w:rFonts w:ascii="GHEA Grapalat" w:hAnsi="GHEA Grapalat" w:cs="Arial Armenian"/>
          <w:spacing w:val="-4"/>
          <w:lang w:val="af-ZA"/>
        </w:rPr>
        <w:t xml:space="preserve"> 1-</w:t>
      </w:r>
      <w:r w:rsidRPr="000312BD">
        <w:rPr>
          <w:rFonts w:ascii="GHEA Grapalat" w:hAnsi="GHEA Grapalat" w:cs="Sylfaen"/>
          <w:spacing w:val="-4"/>
          <w:lang w:val="af-ZA"/>
        </w:rPr>
        <w:t>ին</w:t>
      </w:r>
      <w:r w:rsidRPr="000312BD">
        <w:rPr>
          <w:rFonts w:ascii="GHEA Grapalat" w:hAnsi="GHEA Grapalat" w:cs="Arial Armenian"/>
          <w:spacing w:val="-4"/>
          <w:lang w:val="af-ZA"/>
        </w:rPr>
        <w:t xml:space="preserve"> </w:t>
      </w:r>
      <w:r w:rsidRPr="000312BD">
        <w:rPr>
          <w:rFonts w:ascii="GHEA Grapalat" w:hAnsi="GHEA Grapalat" w:cs="Sylfaen"/>
          <w:spacing w:val="-4"/>
          <w:lang w:val="af-ZA"/>
        </w:rPr>
        <w:t>կետում</w:t>
      </w:r>
      <w:r w:rsidRPr="000312BD">
        <w:rPr>
          <w:rFonts w:ascii="GHEA Grapalat" w:hAnsi="GHEA Grapalat" w:cs="Arial Armenian"/>
          <w:spacing w:val="-4"/>
          <w:lang w:val="af-ZA"/>
        </w:rPr>
        <w:t xml:space="preserve"> </w:t>
      </w:r>
      <w:r w:rsidRPr="000312BD">
        <w:rPr>
          <w:rFonts w:ascii="GHEA Grapalat" w:hAnsi="GHEA Grapalat" w:cs="Sylfaen"/>
          <w:spacing w:val="-4"/>
          <w:lang w:val="af-ZA"/>
        </w:rPr>
        <w:t>նշված</w:t>
      </w:r>
      <w:r w:rsidRPr="000312BD">
        <w:rPr>
          <w:rFonts w:ascii="GHEA Grapalat" w:hAnsi="GHEA Grapalat" w:cs="Arial Armenian"/>
          <w:spacing w:val="-4"/>
          <w:lang w:val="af-ZA"/>
        </w:rPr>
        <w:t xml:space="preserve"> </w:t>
      </w:r>
      <w:r w:rsidRPr="000312BD">
        <w:rPr>
          <w:rFonts w:ascii="GHEA Grapalat" w:hAnsi="GHEA Grapalat" w:cs="Sylfaen"/>
          <w:lang w:val="hy-AM"/>
        </w:rPr>
        <w:t xml:space="preserve">կազմակերպության </w:t>
      </w:r>
      <w:r w:rsidRPr="000312BD">
        <w:rPr>
          <w:rFonts w:ascii="GHEA Grapalat" w:hAnsi="GHEA Grapalat" w:cs="Sylfaen"/>
          <w:spacing w:val="-4"/>
          <w:lang w:val="af-ZA"/>
        </w:rPr>
        <w:t>կանո</w:t>
      </w:r>
      <w:r w:rsidRPr="000312BD">
        <w:rPr>
          <w:rFonts w:ascii="GHEA Grapalat" w:hAnsi="GHEA Grapalat" w:cs="Sylfaen"/>
          <w:spacing w:val="-4"/>
          <w:lang w:val="af-ZA"/>
        </w:rPr>
        <w:softHyphen/>
        <w:t>նա</w:t>
      </w:r>
      <w:r w:rsidRPr="000312BD">
        <w:rPr>
          <w:rFonts w:ascii="GHEA Grapalat" w:hAnsi="GHEA Grapalat" w:cs="Sylfaen"/>
          <w:spacing w:val="-4"/>
          <w:lang w:val="af-ZA"/>
        </w:rPr>
        <w:softHyphen/>
        <w:t>դրու</w:t>
      </w:r>
      <w:r w:rsidRPr="000312BD">
        <w:rPr>
          <w:rFonts w:ascii="GHEA Grapalat" w:hAnsi="GHEA Grapalat" w:cs="Sylfaen"/>
          <w:spacing w:val="-4"/>
          <w:lang w:val="af-ZA"/>
        </w:rPr>
        <w:softHyphen/>
        <w:t>թյան</w:t>
      </w:r>
      <w:r w:rsidRPr="000312BD">
        <w:rPr>
          <w:rFonts w:ascii="GHEA Grapalat" w:hAnsi="GHEA Grapalat"/>
          <w:lang w:val="af-ZA"/>
        </w:rPr>
        <w:t xml:space="preserve"> </w:t>
      </w:r>
      <w:r w:rsidRPr="000312BD">
        <w:rPr>
          <w:rFonts w:ascii="GHEA Grapalat" w:hAnsi="GHEA Grapalat" w:cs="Sylfaen"/>
          <w:lang w:val="af-ZA"/>
        </w:rPr>
        <w:t>մեջ</w:t>
      </w:r>
      <w:r w:rsidRPr="000312BD">
        <w:rPr>
          <w:rFonts w:ascii="GHEA Grapalat" w:hAnsi="GHEA Grapalat" w:cs="Arial Armenian"/>
          <w:lang w:val="af-ZA"/>
        </w:rPr>
        <w:t xml:space="preserve"> </w:t>
      </w:r>
      <w:r w:rsidRPr="000312BD">
        <w:rPr>
          <w:rFonts w:ascii="GHEA Grapalat" w:hAnsi="GHEA Grapalat" w:cs="Sylfaen"/>
          <w:lang w:val="af-ZA"/>
        </w:rPr>
        <w:t>սույն</w:t>
      </w:r>
      <w:r w:rsidRPr="000312BD">
        <w:rPr>
          <w:rFonts w:ascii="GHEA Grapalat" w:hAnsi="GHEA Grapalat" w:cs="Arial Armenian"/>
          <w:lang w:val="af-ZA"/>
        </w:rPr>
        <w:t xml:space="preserve"> </w:t>
      </w:r>
      <w:r w:rsidRPr="000312BD">
        <w:rPr>
          <w:rFonts w:ascii="GHEA Grapalat" w:hAnsi="GHEA Grapalat" w:cs="Sylfaen"/>
          <w:lang w:val="af-ZA"/>
        </w:rPr>
        <w:t>որոշումից</w:t>
      </w:r>
      <w:r w:rsidRPr="000312BD">
        <w:rPr>
          <w:rFonts w:ascii="GHEA Grapalat" w:hAnsi="GHEA Grapalat" w:cs="Arial Armenian"/>
          <w:lang w:val="af-ZA"/>
        </w:rPr>
        <w:t xml:space="preserve"> </w:t>
      </w:r>
      <w:r w:rsidRPr="000312BD">
        <w:rPr>
          <w:rFonts w:ascii="GHEA Grapalat" w:hAnsi="GHEA Grapalat" w:cs="Sylfaen"/>
          <w:lang w:val="af-ZA"/>
        </w:rPr>
        <w:t>բխող</w:t>
      </w:r>
      <w:r w:rsidRPr="000312BD">
        <w:rPr>
          <w:rFonts w:ascii="GHEA Grapalat" w:hAnsi="GHEA Grapalat" w:cs="Arial Armenian"/>
          <w:lang w:val="af-ZA"/>
        </w:rPr>
        <w:t xml:space="preserve"> </w:t>
      </w:r>
      <w:r w:rsidRPr="000312BD">
        <w:rPr>
          <w:rFonts w:ascii="GHEA Grapalat" w:hAnsi="GHEA Grapalat" w:cs="Sylfaen"/>
          <w:lang w:val="af-ZA"/>
        </w:rPr>
        <w:t>փոփոխությունների</w:t>
      </w:r>
      <w:r w:rsidRPr="000312BD">
        <w:rPr>
          <w:rFonts w:ascii="GHEA Grapalat" w:hAnsi="GHEA Grapalat" w:cs="Arial Armenian"/>
          <w:lang w:val="af-ZA"/>
        </w:rPr>
        <w:t xml:space="preserve"> </w:t>
      </w:r>
      <w:r w:rsidRPr="000312BD">
        <w:rPr>
          <w:rFonts w:ascii="GHEA Grapalat" w:hAnsi="GHEA Grapalat" w:cs="Sylfaen"/>
          <w:lang w:val="af-ZA"/>
        </w:rPr>
        <w:t>կատարումը</w:t>
      </w:r>
      <w:r w:rsidRPr="000312BD">
        <w:rPr>
          <w:rFonts w:ascii="GHEA Grapalat" w:hAnsi="GHEA Grapalat" w:cs="Sylfaen"/>
          <w:lang w:val="hy-AM"/>
        </w:rPr>
        <w:t xml:space="preserve">  և պետական գրանցումը</w:t>
      </w:r>
      <w:r w:rsidRPr="000312BD">
        <w:rPr>
          <w:rFonts w:ascii="GHEA Grapalat" w:hAnsi="GHEA Grapalat" w:cs="Arial Armenian"/>
          <w:lang w:val="af-ZA"/>
        </w:rPr>
        <w:t>:</w:t>
      </w:r>
    </w:p>
    <w:p w:rsidR="009A6119" w:rsidRPr="000312BD" w:rsidRDefault="009A6119" w:rsidP="004335D3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0312BD">
        <w:rPr>
          <w:rFonts w:ascii="GHEA Grapalat" w:hAnsi="GHEA Grapalat" w:cs="Arial Armenian"/>
          <w:b/>
          <w:sz w:val="24"/>
          <w:szCs w:val="24"/>
          <w:lang w:val="hy-AM"/>
        </w:rPr>
        <w:t>5</w:t>
      </w:r>
      <w:r w:rsidRPr="000312BD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Pr="000312BD">
        <w:rPr>
          <w:rFonts w:ascii="GHEA Grapalat" w:hAnsi="GHEA Grapalat" w:cs="Arial Armenian"/>
          <w:sz w:val="24"/>
          <w:szCs w:val="24"/>
          <w:lang w:val="af-ZA"/>
        </w:rPr>
        <w:t>Սահմանել, որ</w:t>
      </w:r>
      <w:r w:rsidR="004335D3">
        <w:rPr>
          <w:rFonts w:ascii="Cambria Math" w:hAnsi="Cambria Math" w:cs="Arial Armenian"/>
          <w:sz w:val="24"/>
          <w:szCs w:val="24"/>
          <w:lang w:val="hy-AM"/>
        </w:rPr>
        <w:t xml:space="preserve"> </w:t>
      </w:r>
      <w:r w:rsidRPr="000312BD">
        <w:rPr>
          <w:rStyle w:val="Strong"/>
          <w:rFonts w:ascii="GHEA Grapalat" w:hAnsi="GHEA Grapalat"/>
          <w:sz w:val="24"/>
          <w:szCs w:val="24"/>
          <w:lang w:val="af-ZA"/>
        </w:rPr>
        <w:t>«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Երևանի հ. 201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հիմնական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դպրոց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»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պետական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ոչ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առևտրային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կազմակերպության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կանոնադրության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մեջ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համապատասխան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փոփոխություն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կատարման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ու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պետական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գրանցման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հետ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կապված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ծախսերը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ենթակա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են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իրականացման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«Երևանի N 16 հատուկ դպրոց»</w:t>
      </w:r>
      <w:r w:rsidRPr="000312BD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պետական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ոչ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առևտրային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կազմակերպության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միջոցների հաշվին</w:t>
      </w:r>
      <w:r w:rsidRPr="000312BD">
        <w:rPr>
          <w:rStyle w:val="Strong"/>
          <w:rFonts w:ascii="GHEA Grapalat" w:hAnsi="GHEA Grapalat"/>
          <w:b w:val="0"/>
          <w:sz w:val="24"/>
          <w:szCs w:val="24"/>
          <w:lang w:val="af-ZA"/>
        </w:rPr>
        <w:t>:</w:t>
      </w:r>
      <w:r w:rsidRPr="000312BD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</w:p>
    <w:p w:rsidR="009A6119" w:rsidRPr="000312BD" w:rsidRDefault="00167ECA" w:rsidP="007E509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312BD">
        <w:rPr>
          <w:rFonts w:ascii="GHEA Grapalat" w:hAnsi="GHEA Grapalat" w:cs="Sylfaen"/>
          <w:lang w:val="hy-AM"/>
        </w:rPr>
        <w:t>6</w:t>
      </w:r>
      <w:r w:rsidR="009A6119" w:rsidRPr="000312BD">
        <w:rPr>
          <w:rFonts w:ascii="GHEA Grapalat" w:hAnsi="GHEA Grapalat" w:cs="Sylfaen"/>
          <w:lang w:val="hy-AM"/>
        </w:rPr>
        <w:t>.</w:t>
      </w:r>
      <w:r w:rsidR="009A6119" w:rsidRPr="000312BD">
        <w:rPr>
          <w:rFonts w:ascii="GHEA Grapalat" w:hAnsi="GHEA Grapalat"/>
          <w:color w:val="000000"/>
          <w:lang w:val="af-ZA"/>
        </w:rPr>
        <w:t xml:space="preserve"> </w:t>
      </w:r>
      <w:r w:rsidR="009A6119" w:rsidRPr="000312BD">
        <w:rPr>
          <w:rFonts w:ascii="GHEA Grapalat" w:hAnsi="GHEA Grapalat"/>
          <w:color w:val="000000"/>
          <w:lang w:val="hy-AM"/>
        </w:rPr>
        <w:t>Հայաստանի</w:t>
      </w:r>
      <w:r w:rsidR="009A6119" w:rsidRPr="000312BD">
        <w:rPr>
          <w:rFonts w:ascii="GHEA Grapalat" w:hAnsi="GHEA Grapalat"/>
          <w:color w:val="000000"/>
          <w:lang w:val="af-ZA"/>
        </w:rPr>
        <w:t xml:space="preserve"> </w:t>
      </w:r>
      <w:r w:rsidR="009A6119" w:rsidRPr="000312BD">
        <w:rPr>
          <w:rFonts w:ascii="GHEA Grapalat" w:hAnsi="GHEA Grapalat"/>
          <w:color w:val="000000"/>
          <w:lang w:val="hy-AM"/>
        </w:rPr>
        <w:t>Հանրապետության</w:t>
      </w:r>
      <w:r w:rsidR="009A6119" w:rsidRPr="000312BD">
        <w:rPr>
          <w:rFonts w:ascii="GHEA Grapalat" w:hAnsi="GHEA Grapalat"/>
          <w:color w:val="000000"/>
          <w:lang w:val="af-ZA"/>
        </w:rPr>
        <w:t xml:space="preserve"> </w:t>
      </w:r>
      <w:r w:rsidR="009A6119" w:rsidRPr="000312BD">
        <w:rPr>
          <w:rFonts w:ascii="GHEA Grapalat" w:hAnsi="GHEA Grapalat"/>
          <w:color w:val="000000"/>
          <w:lang w:val="hy-AM"/>
        </w:rPr>
        <w:t>կառավարության</w:t>
      </w:r>
      <w:r w:rsidR="009A6119" w:rsidRPr="000312BD">
        <w:rPr>
          <w:rFonts w:ascii="GHEA Grapalat" w:hAnsi="GHEA Grapalat"/>
          <w:color w:val="000000"/>
          <w:lang w:val="af-ZA"/>
        </w:rPr>
        <w:t xml:space="preserve"> 2010 </w:t>
      </w:r>
      <w:r w:rsidR="009A6119" w:rsidRPr="000312BD">
        <w:rPr>
          <w:rFonts w:ascii="GHEA Grapalat" w:hAnsi="GHEA Grapalat"/>
          <w:color w:val="000000"/>
          <w:lang w:val="hy-AM"/>
        </w:rPr>
        <w:t>թվականի</w:t>
      </w:r>
      <w:r w:rsidR="009A6119" w:rsidRPr="000312BD">
        <w:rPr>
          <w:rFonts w:ascii="GHEA Grapalat" w:hAnsi="GHEA Grapalat"/>
          <w:color w:val="000000"/>
          <w:lang w:val="af-ZA"/>
        </w:rPr>
        <w:t xml:space="preserve"> </w:t>
      </w:r>
      <w:r w:rsidR="009A6119" w:rsidRPr="000312BD">
        <w:rPr>
          <w:rFonts w:ascii="GHEA Grapalat" w:hAnsi="GHEA Grapalat"/>
          <w:color w:val="000000"/>
          <w:lang w:val="hy-AM"/>
        </w:rPr>
        <w:t>մայիսի</w:t>
      </w:r>
      <w:r w:rsidR="009A6119" w:rsidRPr="000312BD">
        <w:rPr>
          <w:rFonts w:ascii="GHEA Grapalat" w:hAnsi="GHEA Grapalat"/>
          <w:color w:val="000000"/>
          <w:lang w:val="af-ZA"/>
        </w:rPr>
        <w:t xml:space="preserve"> 6-</w:t>
      </w:r>
      <w:r w:rsidR="009A6119" w:rsidRPr="000312BD">
        <w:rPr>
          <w:rFonts w:ascii="GHEA Grapalat" w:hAnsi="GHEA Grapalat"/>
          <w:color w:val="000000"/>
          <w:lang w:val="hy-AM"/>
        </w:rPr>
        <w:t>ի</w:t>
      </w:r>
      <w:r w:rsidR="009A6119" w:rsidRPr="000312BD">
        <w:rPr>
          <w:rFonts w:ascii="GHEA Grapalat" w:hAnsi="GHEA Grapalat"/>
          <w:color w:val="000000"/>
          <w:lang w:val="af-ZA"/>
        </w:rPr>
        <w:t xml:space="preserve"> </w:t>
      </w:r>
      <w:r w:rsidR="009A6119" w:rsidRPr="000312BD">
        <w:rPr>
          <w:rFonts w:ascii="GHEA Grapalat" w:hAnsi="GHEA Grapalat"/>
          <w:b/>
          <w:color w:val="000000"/>
          <w:lang w:val="af-ZA"/>
        </w:rPr>
        <w:t>«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hy-AM"/>
        </w:rPr>
        <w:t>Ավագ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af-ZA"/>
        </w:rPr>
        <w:t xml:space="preserve"> 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hy-AM"/>
        </w:rPr>
        <w:t>և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af-ZA"/>
        </w:rPr>
        <w:t xml:space="preserve"> 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hy-AM"/>
        </w:rPr>
        <w:t>հիմնական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af-ZA"/>
        </w:rPr>
        <w:t xml:space="preserve"> 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hy-AM"/>
        </w:rPr>
        <w:t>դպրոցների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af-ZA"/>
        </w:rPr>
        <w:t xml:space="preserve"> 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hy-AM"/>
        </w:rPr>
        <w:t>ցանկը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af-ZA"/>
        </w:rPr>
        <w:t xml:space="preserve"> 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hy-AM"/>
        </w:rPr>
        <w:t>հաստատելու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af-ZA"/>
        </w:rPr>
        <w:t xml:space="preserve"> </w:t>
      </w:r>
      <w:r w:rsidR="009A6119" w:rsidRPr="000312BD">
        <w:rPr>
          <w:rStyle w:val="Strong"/>
          <w:rFonts w:ascii="GHEA Grapalat" w:eastAsia="Sylfaen" w:hAnsi="GHEA Grapalat"/>
          <w:b w:val="0"/>
          <w:bCs w:val="0"/>
          <w:color w:val="000000"/>
          <w:lang w:val="hy-AM"/>
        </w:rPr>
        <w:t>մասին</w:t>
      </w:r>
      <w:r w:rsidR="009A6119" w:rsidRPr="000312BD">
        <w:rPr>
          <w:rFonts w:ascii="GHEA Grapalat" w:hAnsi="GHEA Grapalat"/>
          <w:b/>
          <w:color w:val="000000"/>
          <w:lang w:val="af-ZA"/>
        </w:rPr>
        <w:t>»</w:t>
      </w:r>
      <w:r w:rsidR="009A6119" w:rsidRPr="000312BD">
        <w:rPr>
          <w:rFonts w:ascii="GHEA Grapalat" w:hAnsi="GHEA Grapalat"/>
          <w:color w:val="000000"/>
          <w:lang w:val="af-ZA"/>
        </w:rPr>
        <w:t xml:space="preserve"> </w:t>
      </w:r>
      <w:r w:rsidR="009A6119" w:rsidRPr="000312BD">
        <w:rPr>
          <w:rFonts w:ascii="GHEA Grapalat" w:hAnsi="GHEA Grapalat"/>
          <w:color w:val="000000"/>
          <w:shd w:val="clear" w:color="auto" w:fill="FFFFFF"/>
          <w:lang w:val="af-ZA"/>
        </w:rPr>
        <w:t>N 575-</w:t>
      </w:r>
      <w:r w:rsidR="009A6119" w:rsidRPr="000312BD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9A6119" w:rsidRPr="000312B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A6119" w:rsidRPr="000312BD">
        <w:rPr>
          <w:rFonts w:ascii="GHEA Grapalat" w:hAnsi="GHEA Grapalat"/>
          <w:color w:val="000000"/>
          <w:shd w:val="clear" w:color="auto" w:fill="FFFFFF"/>
          <w:lang w:val="hy-AM"/>
        </w:rPr>
        <w:t>որոշմամբ</w:t>
      </w:r>
      <w:r w:rsidR="009A6119" w:rsidRPr="000312B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A6119" w:rsidRPr="000312BD">
        <w:rPr>
          <w:rFonts w:ascii="GHEA Grapalat" w:hAnsi="GHEA Grapalat"/>
          <w:color w:val="000000"/>
          <w:shd w:val="clear" w:color="auto" w:fill="FFFFFF"/>
          <w:lang w:val="hy-AM"/>
        </w:rPr>
        <w:t>հաստատված</w:t>
      </w:r>
      <w:r w:rsidR="009A6119" w:rsidRPr="000312B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A6119" w:rsidRPr="000312BD">
        <w:rPr>
          <w:rFonts w:ascii="GHEA Grapalat" w:hAnsi="GHEA Grapalat"/>
          <w:color w:val="000000"/>
          <w:shd w:val="clear" w:color="auto" w:fill="FFFFFF"/>
          <w:lang w:val="hy-AM"/>
        </w:rPr>
        <w:t>հավելվածի «121. «Դ.Վարուժանի անվան N 89 հիմնական դպրոց»</w:t>
      </w:r>
      <w:r w:rsidR="009A6119" w:rsidRPr="000312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9A6119" w:rsidRPr="000312BD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կետից հետո լրացնել 122 –րդ կետ՝ հետևյալ բովանդակությամբ. </w:t>
      </w:r>
    </w:p>
    <w:p w:rsidR="009A6119" w:rsidRPr="000312BD" w:rsidRDefault="009A6119" w:rsidP="007E509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312BD">
        <w:rPr>
          <w:rFonts w:ascii="GHEA Grapalat" w:hAnsi="GHEA Grapalat"/>
          <w:color w:val="000000"/>
          <w:shd w:val="clear" w:color="auto" w:fill="FFFFFF"/>
          <w:lang w:val="hy-AM"/>
        </w:rPr>
        <w:t>«122. «Երևանի հ. 201 հիմնական դպրոց»:</w:t>
      </w:r>
    </w:p>
    <w:p w:rsidR="009A6119" w:rsidRPr="00C5402C" w:rsidRDefault="007E5099" w:rsidP="007E5099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9A6119" w:rsidRPr="000312BD">
        <w:rPr>
          <w:rFonts w:ascii="GHEA Grapalat" w:hAnsi="GHEA Grapalat"/>
          <w:color w:val="000000"/>
          <w:sz w:val="24"/>
          <w:szCs w:val="24"/>
          <w:lang w:val="af-ZA"/>
        </w:rPr>
        <w:t xml:space="preserve">. </w:t>
      </w:r>
      <w:r w:rsidR="009A6119" w:rsidRPr="000312BD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="009A6119" w:rsidRPr="000312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A6119" w:rsidRPr="000312BD">
        <w:rPr>
          <w:rFonts w:ascii="GHEA Grapalat" w:hAnsi="GHEA Grapalat"/>
          <w:color w:val="000000"/>
          <w:sz w:val="24"/>
          <w:szCs w:val="24"/>
          <w:lang w:val="hy-AM"/>
        </w:rPr>
        <w:t>որոշումն</w:t>
      </w:r>
      <w:r w:rsidR="009A6119" w:rsidRPr="000312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A6119" w:rsidRPr="000312BD">
        <w:rPr>
          <w:rFonts w:ascii="GHEA Grapalat" w:hAnsi="GHEA Grapalat"/>
          <w:color w:val="000000"/>
          <w:sz w:val="24"/>
          <w:szCs w:val="24"/>
          <w:lang w:val="hy-AM"/>
        </w:rPr>
        <w:t>ուժի</w:t>
      </w:r>
      <w:r w:rsidR="009A6119"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A6119" w:rsidRPr="000312BD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="009A6119"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 </w:t>
      </w:r>
      <w:r w:rsidR="009A6119" w:rsidRPr="000312BD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9A6119"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A6119" w:rsidRPr="000312BD">
        <w:rPr>
          <w:rFonts w:ascii="GHEA Grapalat" w:hAnsi="GHEA Grapalat"/>
          <w:color w:val="000000"/>
          <w:sz w:val="24"/>
          <w:szCs w:val="24"/>
          <w:lang w:val="hy-AM"/>
        </w:rPr>
        <w:t>մտնում</w:t>
      </w:r>
      <w:r w:rsidR="009A6119"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A6119" w:rsidRPr="000312BD">
        <w:rPr>
          <w:rFonts w:ascii="GHEA Grapalat" w:hAnsi="GHEA Grapalat"/>
          <w:color w:val="000000"/>
          <w:sz w:val="24"/>
          <w:szCs w:val="24"/>
          <w:lang w:val="hy-AM"/>
        </w:rPr>
        <w:t>պաշտոնական</w:t>
      </w:r>
      <w:r w:rsidR="009A6119"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A6119" w:rsidRPr="000312BD">
        <w:rPr>
          <w:rFonts w:ascii="GHEA Grapalat" w:hAnsi="GHEA Grapalat"/>
          <w:color w:val="000000"/>
          <w:sz w:val="24"/>
          <w:szCs w:val="24"/>
          <w:lang w:val="hy-AM"/>
        </w:rPr>
        <w:t>հրապարակման</w:t>
      </w:r>
      <w:r w:rsidR="009A6119"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A6119" w:rsidRPr="000312BD">
        <w:rPr>
          <w:rFonts w:ascii="GHEA Grapalat" w:hAnsi="GHEA Grapalat"/>
          <w:color w:val="000000"/>
          <w:sz w:val="24"/>
          <w:szCs w:val="24"/>
          <w:lang w:val="hy-AM"/>
        </w:rPr>
        <w:t>օրվան</w:t>
      </w:r>
      <w:r w:rsidR="009A6119"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A6119" w:rsidRPr="000312BD">
        <w:rPr>
          <w:rFonts w:ascii="GHEA Grapalat" w:hAnsi="GHEA Grapalat"/>
          <w:color w:val="000000"/>
          <w:sz w:val="24"/>
          <w:szCs w:val="24"/>
          <w:lang w:val="hy-AM"/>
        </w:rPr>
        <w:t>հաջորդող</w:t>
      </w:r>
      <w:r w:rsidR="009A6119"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A6119" w:rsidRPr="000312BD">
        <w:rPr>
          <w:rFonts w:ascii="GHEA Grapalat" w:hAnsi="GHEA Grapalat"/>
          <w:color w:val="000000"/>
          <w:sz w:val="24"/>
          <w:szCs w:val="24"/>
          <w:lang w:val="hy-AM"/>
        </w:rPr>
        <w:t>տասներորդ</w:t>
      </w:r>
      <w:r w:rsidR="009A6119" w:rsidRPr="000312B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A6119" w:rsidRPr="000312BD">
        <w:rPr>
          <w:rFonts w:ascii="GHEA Grapalat" w:hAnsi="GHEA Grapalat"/>
          <w:color w:val="000000"/>
          <w:sz w:val="24"/>
          <w:szCs w:val="24"/>
          <w:lang w:val="hy-AM"/>
        </w:rPr>
        <w:t>օրը</w:t>
      </w:r>
      <w:r w:rsidR="004B0EFE" w:rsidRPr="00C5402C">
        <w:rPr>
          <w:rFonts w:ascii="GHEA Grapalat" w:hAnsi="GHEA Grapalat"/>
          <w:sz w:val="24"/>
          <w:szCs w:val="24"/>
          <w:lang w:val="hy-AM"/>
        </w:rPr>
        <w:t>, իսկ սույն որոշման 2-րդ կետով սահմանված դրույթները տարածվում են սույն թվականի սեպտեմբերի 2-ից հետո ծագած իրավահարաբերությունների վրա։</w:t>
      </w:r>
    </w:p>
    <w:p w:rsidR="004335D3" w:rsidRDefault="004335D3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9A6119" w:rsidRPr="00F84C9F" w:rsidRDefault="009A6119" w:rsidP="00F84C9F">
      <w:pPr>
        <w:spacing w:line="276" w:lineRule="auto"/>
        <w:ind w:right="1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84C9F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9A6119" w:rsidRPr="00F84C9F" w:rsidRDefault="009A6119" w:rsidP="00F84C9F">
      <w:pPr>
        <w:spacing w:line="276" w:lineRule="auto"/>
        <w:ind w:right="1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84C9F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F84C9F">
        <w:rPr>
          <w:rFonts w:ascii="GHEA Grapalat" w:hAnsi="GHEA Grapalat" w:cs="Sylfaen"/>
          <w:b/>
          <w:sz w:val="24"/>
          <w:szCs w:val="24"/>
          <w:lang w:val="hy-AM"/>
        </w:rPr>
        <w:t>ԵՐԵՎԱՆԻ N 16 ՀԱՏՈՒԿ ԴՊՐՈՑ»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F84C9F">
        <w:rPr>
          <w:rFonts w:ascii="GHEA Grapalat" w:hAnsi="GHEA Grapalat" w:cs="Sylfaen"/>
          <w:b/>
          <w:sz w:val="24"/>
          <w:szCs w:val="24"/>
          <w:lang w:val="hy-AM"/>
        </w:rPr>
        <w:t xml:space="preserve"> ՊԵՏԱԿԱՆ ՈՉ ԱՌԵՎՏՐԱՅԻՆ ԿԱԶՄԱԿԵՐՊՈՒԹՅՈՒՆԸ ՎԵՐԱՆՎԱՆԵԼՈՒ</w:t>
      </w:r>
      <w:r w:rsidR="003B0544" w:rsidRPr="00F84C9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</w:t>
      </w:r>
      <w:r w:rsidRPr="00F84C9F">
        <w:rPr>
          <w:rFonts w:ascii="GHEA Grapalat" w:hAnsi="GHEA Grapalat" w:cs="GHEA Grapalat"/>
          <w:b/>
          <w:bCs/>
          <w:sz w:val="24"/>
          <w:szCs w:val="24"/>
          <w:lang w:val="hy-AM"/>
        </w:rPr>
        <w:t>ԵՎ ՀԱՅԱՍՏԱՆԻ ՀԱՆՐԱՊԵՏՈՒԹՅԱՆ ԿԱՌԱՎԱՐՈՒԹՅԱՆ 2010 ԹՎԱԿԱՆԻ  ՄԱՅԻՍԻ 6-Ի N 575-Ն ՈՐՈՇՄԱՆ ՄԵՋ ԼՐԱՑՈՒՄ ԿԱՏԱՐԵԼՈՒ ՄԱՍԻՆ</w:t>
      </w:r>
      <w:r w:rsidRPr="00F84C9F">
        <w:rPr>
          <w:rFonts w:ascii="GHEA Grapalat" w:hAnsi="GHEA Grapalat" w:cs="Tahoma"/>
          <w:b/>
          <w:sz w:val="24"/>
          <w:szCs w:val="24"/>
          <w:lang w:val="hy-AM"/>
        </w:rPr>
        <w:t>»</w:t>
      </w:r>
      <w:r w:rsidRPr="00F84C9F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</w:t>
      </w:r>
      <w:r w:rsidRPr="00F84C9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F84C9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b/>
          <w:sz w:val="24"/>
          <w:szCs w:val="24"/>
          <w:lang w:val="hy-AM"/>
        </w:rPr>
        <w:t>ՈՐՈՇ</w:t>
      </w:r>
      <w:r w:rsidRPr="00F84C9F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F84C9F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F84C9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9A6119" w:rsidRPr="00F84C9F" w:rsidRDefault="009A6119" w:rsidP="00F84C9F">
      <w:pPr>
        <w:spacing w:line="360" w:lineRule="auto"/>
        <w:ind w:right="1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A6119" w:rsidRPr="00F84C9F" w:rsidRDefault="004B0EFE" w:rsidP="00F84C9F">
      <w:pPr>
        <w:pStyle w:val="NormalWeb"/>
        <w:keepNext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F84C9F">
        <w:rPr>
          <w:rFonts w:ascii="GHEA Grapalat" w:hAnsi="GHEA Grapalat"/>
          <w:b/>
          <w:lang w:val="hy-AM"/>
        </w:rPr>
        <w:t>1</w:t>
      </w:r>
      <w:r w:rsidRPr="00F84C9F">
        <w:rPr>
          <w:rFonts w:ascii="Cambria Math" w:hAnsi="Cambria Math"/>
          <w:b/>
          <w:lang w:val="hy-AM"/>
        </w:rPr>
        <w:t xml:space="preserve"> </w:t>
      </w:r>
      <w:r w:rsidR="009A6119" w:rsidRPr="00F84C9F">
        <w:rPr>
          <w:rFonts w:ascii="GHEA Grapalat" w:hAnsi="GHEA Grapalat"/>
          <w:b/>
          <w:lang w:val="hy-AM"/>
        </w:rPr>
        <w:t>Իրավական ակտի ընդունման անհրաժեշտությունը</w:t>
      </w:r>
    </w:p>
    <w:p w:rsidR="009A6119" w:rsidRPr="00F84C9F" w:rsidRDefault="009A6119" w:rsidP="00F84C9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F84C9F">
        <w:rPr>
          <w:rFonts w:ascii="GHEA Grapalat" w:hAnsi="GHEA Grapalat"/>
          <w:lang w:val="hy-AM"/>
        </w:rPr>
        <w:t>«</w:t>
      </w:r>
      <w:r w:rsidRPr="00F84C9F">
        <w:rPr>
          <w:rFonts w:ascii="GHEA Grapalat" w:hAnsi="GHEA Grapalat" w:cs="Sylfaen"/>
          <w:lang w:val="hy-AM"/>
        </w:rPr>
        <w:t>Երևանի N 16 հատուկ դպրոց»   պետական ոչ առևտրային կազմակերպությունը վերանվանելու</w:t>
      </w:r>
      <w:r w:rsidRPr="00F84C9F">
        <w:rPr>
          <w:rFonts w:ascii="GHEA Grapalat" w:hAnsi="GHEA Grapalat" w:cs="GHEA Grapalat"/>
          <w:lang w:val="hy-AM"/>
        </w:rPr>
        <w:t xml:space="preserve"> և Հայաստանի Հանրապետության կառավարության 2010 թվականի  մայիսի 6-ի </w:t>
      </w:r>
      <w:r w:rsidRPr="00F84C9F">
        <w:rPr>
          <w:rFonts w:ascii="GHEA Grapalat" w:hAnsi="GHEA Grapalat" w:cs="Sylfaen"/>
          <w:lang w:val="hy-AM"/>
        </w:rPr>
        <w:t>N</w:t>
      </w:r>
      <w:r w:rsidRPr="00F84C9F">
        <w:rPr>
          <w:rFonts w:ascii="GHEA Grapalat" w:hAnsi="GHEA Grapalat" w:cs="GHEA Grapalat"/>
          <w:lang w:val="hy-AM"/>
        </w:rPr>
        <w:t xml:space="preserve"> 575-Ն որոշման մեջ լրացում կատարելու մասին</w:t>
      </w:r>
      <w:r w:rsidRPr="00F84C9F">
        <w:rPr>
          <w:rFonts w:ascii="GHEA Grapalat" w:hAnsi="GHEA Grapalat" w:cs="Tahoma"/>
          <w:lang w:val="hy-AM"/>
        </w:rPr>
        <w:t xml:space="preserve">» </w:t>
      </w:r>
      <w:r w:rsidRPr="00F84C9F">
        <w:rPr>
          <w:rFonts w:ascii="GHEA Grapalat" w:hAnsi="GHEA Grapalat"/>
          <w:lang w:val="hy-AM"/>
        </w:rPr>
        <w:t>Հայաստանի Հանրապետության  կառավարության որոշման նախագիծը բխում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է</w:t>
      </w:r>
      <w:r w:rsidRPr="00F84C9F">
        <w:rPr>
          <w:rFonts w:ascii="GHEA Grapalat" w:hAnsi="GHEA Grapalat" w:cs="Sylfaen"/>
          <w:lang w:val="hy-AM"/>
        </w:rPr>
        <w:t xml:space="preserve"> «</w:t>
      </w:r>
      <w:r w:rsidRPr="00F84C9F">
        <w:rPr>
          <w:rFonts w:ascii="GHEA Grapalat" w:hAnsi="GHEA Grapalat"/>
          <w:lang w:val="hy-AM"/>
        </w:rPr>
        <w:t>Հանրակրթության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մասին</w:t>
      </w:r>
      <w:r w:rsidRPr="00F84C9F">
        <w:rPr>
          <w:rFonts w:ascii="GHEA Grapalat" w:hAnsi="GHEA Grapalat" w:cs="Sylfaen"/>
          <w:lang w:val="hy-AM"/>
        </w:rPr>
        <w:t xml:space="preserve">» </w:t>
      </w:r>
      <w:r w:rsidRPr="00F84C9F">
        <w:rPr>
          <w:rFonts w:ascii="GHEA Grapalat" w:hAnsi="GHEA Grapalat"/>
          <w:lang w:val="hy-AM"/>
        </w:rPr>
        <w:t>Հայաստանի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Հանրապետության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օրենքում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լրացումներ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և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փոփոխությունններ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կատարելու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մասին</w:t>
      </w:r>
      <w:r w:rsidRPr="00F84C9F">
        <w:rPr>
          <w:rFonts w:ascii="GHEA Grapalat" w:hAnsi="GHEA Grapalat" w:cs="Sylfaen"/>
          <w:lang w:val="hy-AM"/>
        </w:rPr>
        <w:t xml:space="preserve">» </w:t>
      </w:r>
      <w:r w:rsidRPr="00F84C9F">
        <w:rPr>
          <w:rFonts w:ascii="GHEA Grapalat" w:hAnsi="GHEA Grapalat"/>
          <w:lang w:val="hy-AM"/>
        </w:rPr>
        <w:t>Հայաստանի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Հանրապետության</w:t>
      </w:r>
      <w:r w:rsidRPr="00F84C9F">
        <w:rPr>
          <w:rFonts w:ascii="GHEA Grapalat" w:hAnsi="GHEA Grapalat" w:cs="Sylfaen"/>
          <w:lang w:val="hy-AM"/>
        </w:rPr>
        <w:t xml:space="preserve"> 2014 </w:t>
      </w:r>
      <w:r w:rsidRPr="00F84C9F">
        <w:rPr>
          <w:rFonts w:ascii="GHEA Grapalat" w:hAnsi="GHEA Grapalat"/>
          <w:lang w:val="hy-AM"/>
        </w:rPr>
        <w:t>թվականի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դեկտեմբերի</w:t>
      </w:r>
      <w:r w:rsidRPr="00F84C9F">
        <w:rPr>
          <w:rFonts w:ascii="GHEA Grapalat" w:hAnsi="GHEA Grapalat" w:cs="Sylfaen"/>
          <w:lang w:val="hy-AM"/>
        </w:rPr>
        <w:t xml:space="preserve"> 1-</w:t>
      </w:r>
      <w:r w:rsidRPr="00F84C9F">
        <w:rPr>
          <w:rFonts w:ascii="GHEA Grapalat" w:hAnsi="GHEA Grapalat"/>
          <w:lang w:val="hy-AM"/>
        </w:rPr>
        <w:t>ի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ՀՕ</w:t>
      </w:r>
      <w:r w:rsidRPr="00F84C9F">
        <w:rPr>
          <w:rFonts w:ascii="GHEA Grapalat" w:hAnsi="GHEA Grapalat" w:cs="Sylfaen"/>
          <w:lang w:val="hy-AM"/>
        </w:rPr>
        <w:t>-200-</w:t>
      </w:r>
      <w:r w:rsidRPr="00F84C9F">
        <w:rPr>
          <w:rFonts w:ascii="GHEA Grapalat" w:hAnsi="GHEA Grapalat"/>
          <w:lang w:val="hy-AM"/>
        </w:rPr>
        <w:t>Ն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օրենքի</w:t>
      </w:r>
      <w:r w:rsidRPr="00F84C9F">
        <w:rPr>
          <w:rFonts w:ascii="GHEA Grapalat" w:hAnsi="GHEA Grapalat" w:cs="Sylfaen"/>
          <w:lang w:val="hy-AM"/>
        </w:rPr>
        <w:t xml:space="preserve"> 4-</w:t>
      </w:r>
      <w:r w:rsidRPr="00F84C9F">
        <w:rPr>
          <w:rFonts w:ascii="GHEA Grapalat" w:hAnsi="GHEA Grapalat"/>
          <w:lang w:val="hy-AM"/>
        </w:rPr>
        <w:t>րդ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հոդվածի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պահանջներից</w:t>
      </w:r>
      <w:r w:rsidRPr="00F84C9F">
        <w:rPr>
          <w:rFonts w:ascii="GHEA Grapalat" w:hAnsi="GHEA Grapalat" w:cs="Sylfaen"/>
          <w:lang w:val="hy-AM"/>
        </w:rPr>
        <w:t xml:space="preserve">, </w:t>
      </w:r>
      <w:r w:rsidRPr="00F84C9F">
        <w:rPr>
          <w:rFonts w:ascii="GHEA Grapalat" w:hAnsi="GHEA Grapalat"/>
          <w:lang w:val="hy-AM"/>
        </w:rPr>
        <w:t>Հայաստանի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Հանրապետության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կառավարության</w:t>
      </w:r>
      <w:r w:rsidRPr="00F84C9F">
        <w:rPr>
          <w:rFonts w:ascii="GHEA Grapalat" w:hAnsi="GHEA Grapalat" w:cs="Sylfaen"/>
          <w:lang w:val="hy-AM"/>
        </w:rPr>
        <w:t xml:space="preserve"> 2016 </w:t>
      </w:r>
      <w:r w:rsidRPr="00F84C9F">
        <w:rPr>
          <w:rFonts w:ascii="GHEA Grapalat" w:hAnsi="GHEA Grapalat"/>
          <w:lang w:val="hy-AM"/>
        </w:rPr>
        <w:t>թվականի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փետրվարի</w:t>
      </w:r>
      <w:r w:rsidRPr="00F84C9F">
        <w:rPr>
          <w:rFonts w:ascii="GHEA Grapalat" w:hAnsi="GHEA Grapalat" w:cs="Sylfaen"/>
          <w:lang w:val="hy-AM"/>
        </w:rPr>
        <w:t xml:space="preserve"> 18-</w:t>
      </w:r>
      <w:r w:rsidRPr="00F84C9F">
        <w:rPr>
          <w:rFonts w:ascii="GHEA Grapalat" w:hAnsi="GHEA Grapalat"/>
          <w:lang w:val="hy-AM"/>
        </w:rPr>
        <w:t>ի</w:t>
      </w:r>
      <w:r w:rsidRPr="00F84C9F">
        <w:rPr>
          <w:rFonts w:ascii="GHEA Grapalat" w:hAnsi="GHEA Grapalat" w:cs="Sylfaen"/>
          <w:lang w:val="hy-AM"/>
        </w:rPr>
        <w:t xml:space="preserve">  N6 </w:t>
      </w:r>
      <w:r w:rsidRPr="00F84C9F">
        <w:rPr>
          <w:rFonts w:ascii="GHEA Grapalat" w:hAnsi="GHEA Grapalat"/>
          <w:lang w:val="hy-AM"/>
        </w:rPr>
        <w:t>արձանագրային</w:t>
      </w:r>
      <w:r w:rsidRPr="00F84C9F">
        <w:rPr>
          <w:rFonts w:ascii="GHEA Grapalat" w:hAnsi="GHEA Grapalat" w:cs="Sylfaen"/>
          <w:lang w:val="hy-AM"/>
        </w:rPr>
        <w:t xml:space="preserve">  </w:t>
      </w:r>
      <w:r w:rsidRPr="00F84C9F">
        <w:rPr>
          <w:rFonts w:ascii="GHEA Grapalat" w:hAnsi="GHEA Grapalat"/>
          <w:lang w:val="hy-AM"/>
        </w:rPr>
        <w:t>որոշմամբ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հավանության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արժանացած</w:t>
      </w:r>
      <w:r w:rsidRPr="00F84C9F">
        <w:rPr>
          <w:rFonts w:ascii="GHEA Grapalat" w:hAnsi="GHEA Grapalat" w:cs="Sylfaen"/>
          <w:lang w:val="hy-AM"/>
        </w:rPr>
        <w:t xml:space="preserve">  </w:t>
      </w:r>
      <w:r w:rsidRPr="00F84C9F">
        <w:rPr>
          <w:rFonts w:ascii="GHEA Grapalat" w:hAnsi="GHEA Grapalat"/>
          <w:lang w:val="hy-AM"/>
        </w:rPr>
        <w:t>համընդհանուր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ներառական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կրթության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համակարգի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ներդրման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գործողու</w:t>
      </w:r>
      <w:r w:rsidRPr="00F84C9F">
        <w:rPr>
          <w:rFonts w:ascii="GHEA Grapalat" w:hAnsi="GHEA Grapalat" w:cs="Sylfaen"/>
          <w:lang w:val="hy-AM"/>
        </w:rPr>
        <w:softHyphen/>
      </w:r>
      <w:r w:rsidRPr="00F84C9F">
        <w:rPr>
          <w:rFonts w:ascii="GHEA Grapalat" w:hAnsi="GHEA Grapalat"/>
          <w:lang w:val="hy-AM"/>
        </w:rPr>
        <w:t>թյուն</w:t>
      </w:r>
      <w:r w:rsidRPr="00F84C9F">
        <w:rPr>
          <w:rFonts w:ascii="GHEA Grapalat" w:hAnsi="GHEA Grapalat" w:cs="Sylfaen"/>
          <w:lang w:val="hy-AM"/>
        </w:rPr>
        <w:softHyphen/>
      </w:r>
      <w:r w:rsidRPr="00F84C9F">
        <w:rPr>
          <w:rFonts w:ascii="GHEA Grapalat" w:hAnsi="GHEA Grapalat"/>
          <w:lang w:val="hy-AM"/>
        </w:rPr>
        <w:t>ների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պլանի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կատարումն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>ապահովելու</w:t>
      </w:r>
      <w:r w:rsidRPr="00F84C9F">
        <w:rPr>
          <w:rFonts w:ascii="GHEA Grapalat" w:hAnsi="GHEA Grapalat" w:cs="Sylfaen"/>
          <w:lang w:val="hy-AM"/>
        </w:rPr>
        <w:t xml:space="preserve"> </w:t>
      </w:r>
      <w:r w:rsidRPr="00F84C9F">
        <w:rPr>
          <w:rFonts w:ascii="GHEA Grapalat" w:hAnsi="GHEA Grapalat"/>
          <w:lang w:val="hy-AM"/>
        </w:rPr>
        <w:t xml:space="preserve">անհրաժեշտությունից: </w:t>
      </w:r>
    </w:p>
    <w:p w:rsidR="009A6119" w:rsidRPr="00F84C9F" w:rsidRDefault="009A6119" w:rsidP="00F84C9F">
      <w:pPr>
        <w:tabs>
          <w:tab w:val="left" w:pos="2246"/>
        </w:tabs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84C9F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Pr="00F84C9F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F84C9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F84C9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b/>
          <w:sz w:val="24"/>
          <w:szCs w:val="24"/>
          <w:lang w:val="hy-AM"/>
        </w:rPr>
        <w:t>և</w:t>
      </w:r>
      <w:r w:rsidRPr="00F84C9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F84C9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9A6119" w:rsidRPr="00F84C9F" w:rsidRDefault="009A6119" w:rsidP="00F84C9F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4C9F">
        <w:rPr>
          <w:rFonts w:ascii="GHEA Grapalat" w:hAnsi="GHEA Grapalat"/>
          <w:sz w:val="24"/>
          <w:szCs w:val="24"/>
          <w:lang w:val="hy-AM"/>
        </w:rPr>
        <w:t>ՀՀ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Ազգային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ժողովի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կողմից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2014 </w:t>
      </w:r>
      <w:r w:rsidRPr="00F84C9F">
        <w:rPr>
          <w:rFonts w:ascii="GHEA Grapalat" w:hAnsi="GHEA Grapalat"/>
          <w:sz w:val="24"/>
          <w:szCs w:val="24"/>
          <w:lang w:val="hy-AM"/>
        </w:rPr>
        <w:t>թվականի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դեկտեմբերի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1-</w:t>
      </w:r>
      <w:r w:rsidRPr="00F84C9F">
        <w:rPr>
          <w:rFonts w:ascii="GHEA Grapalat" w:hAnsi="GHEA Grapalat"/>
          <w:sz w:val="24"/>
          <w:szCs w:val="24"/>
          <w:lang w:val="hy-AM"/>
        </w:rPr>
        <w:t>ին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ընդունվել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է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F84C9F">
        <w:rPr>
          <w:rFonts w:ascii="GHEA Grapalat" w:hAnsi="GHEA Grapalat"/>
          <w:sz w:val="24"/>
          <w:szCs w:val="24"/>
          <w:lang w:val="hy-AM"/>
        </w:rPr>
        <w:t>Հանրակրթության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մասին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F84C9F">
        <w:rPr>
          <w:rFonts w:ascii="GHEA Grapalat" w:hAnsi="GHEA Grapalat"/>
          <w:sz w:val="24"/>
          <w:szCs w:val="24"/>
          <w:lang w:val="hy-AM"/>
        </w:rPr>
        <w:t>ՀՀ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օրենքում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լրացումներ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և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կատարելու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մասին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F84C9F">
        <w:rPr>
          <w:rFonts w:ascii="GHEA Grapalat" w:hAnsi="GHEA Grapalat"/>
          <w:sz w:val="24"/>
          <w:szCs w:val="24"/>
          <w:lang w:val="hy-AM"/>
        </w:rPr>
        <w:t>ՀՀ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օրենքը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Pr="00F84C9F">
        <w:rPr>
          <w:rFonts w:ascii="GHEA Grapalat" w:hAnsi="GHEA Grapalat"/>
          <w:sz w:val="24"/>
          <w:szCs w:val="24"/>
          <w:lang w:val="hy-AM"/>
        </w:rPr>
        <w:t>ՀՕ</w:t>
      </w:r>
      <w:r w:rsidRPr="00F84C9F">
        <w:rPr>
          <w:rFonts w:ascii="GHEA Grapalat" w:hAnsi="GHEA Grapalat" w:cs="Sylfaen"/>
          <w:sz w:val="24"/>
          <w:szCs w:val="24"/>
          <w:lang w:val="hy-AM"/>
        </w:rPr>
        <w:t>-200-</w:t>
      </w:r>
      <w:r w:rsidRPr="00F84C9F">
        <w:rPr>
          <w:rFonts w:ascii="GHEA Grapalat" w:hAnsi="GHEA Grapalat"/>
          <w:sz w:val="24"/>
          <w:szCs w:val="24"/>
          <w:lang w:val="hy-AM"/>
        </w:rPr>
        <w:t>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), </w:t>
      </w:r>
      <w:r w:rsidRPr="00F84C9F">
        <w:rPr>
          <w:rFonts w:ascii="GHEA Grapalat" w:hAnsi="GHEA Grapalat"/>
          <w:sz w:val="24"/>
          <w:szCs w:val="24"/>
          <w:lang w:val="hy-AM"/>
        </w:rPr>
        <w:t>որով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նախատեսվում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է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հանրակրթության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համակարգում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անցում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կատարել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համընդհանուր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ներառական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կրթության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F84C9F">
        <w:rPr>
          <w:rFonts w:ascii="GHEA Grapalat" w:hAnsi="GHEA Grapalat"/>
          <w:sz w:val="24"/>
          <w:szCs w:val="24"/>
          <w:lang w:val="hy-AM"/>
        </w:rPr>
        <w:t>կիրառելով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երեխայի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կրթական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կարիքներին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արձագանքման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եռաստիճան</w:t>
      </w:r>
      <w:r w:rsidRPr="00F8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>համակարգ</w:t>
      </w:r>
      <w:r w:rsidRPr="00F84C9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53FEE" w:rsidRPr="00F84C9F" w:rsidRDefault="009A6119" w:rsidP="00F84C9F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84C9F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r w:rsidRPr="00F84C9F">
        <w:rPr>
          <w:rFonts w:ascii="GHEA Grapalat" w:hAnsi="GHEA Grapalat"/>
          <w:sz w:val="24"/>
          <w:szCs w:val="24"/>
          <w:lang w:val="af-ZA"/>
        </w:rPr>
        <w:t xml:space="preserve">հունվարի 21-ից ապրիլի 20-ը ընկած ժամանակահատվածում իրականացվել է Երևանի հատուկ հանրակրթական ուսումնական հաստատություններում սովորող երեխաների կրթության առանձնահատուկ պայմանների կարիքի  գնահատում: Հանրապետական մանկավարժահոգեբանական կենտրոնի կողմից կատարվել է ֆունկցիաների </w:t>
      </w:r>
      <w:r w:rsidRPr="00F84C9F">
        <w:rPr>
          <w:rFonts w:ascii="GHEA Grapalat" w:hAnsi="GHEA Grapalat"/>
          <w:sz w:val="24"/>
          <w:szCs w:val="24"/>
          <w:lang w:val="hy-AM"/>
        </w:rPr>
        <w:t xml:space="preserve">խանգարման </w:t>
      </w:r>
      <w:r w:rsidRPr="00F84C9F">
        <w:rPr>
          <w:rFonts w:ascii="GHEA Grapalat" w:hAnsi="GHEA Grapalat"/>
          <w:sz w:val="24"/>
          <w:szCs w:val="24"/>
          <w:lang w:val="af-ZA"/>
        </w:rPr>
        <w:t>աստիճանի գնահատում, նախկին՝ բժշկական ախտորոշումների հիման վրա կատարված գնահատումների փոխարեն: Երևանի N16 հատուկ դպրոցում սովորում են 202 աշակերտ</w:t>
      </w:r>
      <w:r w:rsidR="00DD16D6">
        <w:rPr>
          <w:rFonts w:ascii="GHEA Grapalat" w:hAnsi="GHEA Grapalat"/>
          <w:sz w:val="24"/>
          <w:szCs w:val="24"/>
          <w:lang w:val="hy-AM"/>
        </w:rPr>
        <w:t xml:space="preserve"> 2019թ.-ի ապրիլի </w:t>
      </w:r>
      <w:r w:rsidR="00DD16D6">
        <w:rPr>
          <w:rFonts w:ascii="GHEA Grapalat" w:hAnsi="GHEA Grapalat"/>
          <w:sz w:val="24"/>
          <w:szCs w:val="24"/>
          <w:lang w:val="hy-AM"/>
        </w:rPr>
        <w:lastRenderedPageBreak/>
        <w:t>20-ի դրությամբ</w:t>
      </w:r>
      <w:r w:rsidRPr="00F84C9F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F84C9F">
        <w:rPr>
          <w:rFonts w:ascii="GHEA Grapalat" w:hAnsi="GHEA Grapalat"/>
          <w:sz w:val="24"/>
          <w:szCs w:val="24"/>
          <w:lang w:val="hy-AM"/>
        </w:rPr>
        <w:t>170 ս</w:t>
      </w:r>
      <w:r w:rsidRPr="00F84C9F">
        <w:rPr>
          <w:rFonts w:ascii="GHEA Grapalat" w:hAnsi="GHEA Grapalat"/>
          <w:sz w:val="24"/>
          <w:szCs w:val="24"/>
          <w:lang w:val="af-ZA"/>
        </w:rPr>
        <w:t xml:space="preserve">ովորողների գնահատման արդյունքում պարզվել է, </w:t>
      </w:r>
      <w:r w:rsidR="00DD16D6">
        <w:rPr>
          <w:rFonts w:ascii="GHEA Grapalat" w:hAnsi="GHEA Grapalat"/>
          <w:sz w:val="24"/>
          <w:szCs w:val="24"/>
          <w:lang w:val="hy-AM"/>
        </w:rPr>
        <w:t xml:space="preserve">որ </w:t>
      </w:r>
      <w:r w:rsidRPr="00F84C9F">
        <w:rPr>
          <w:rFonts w:ascii="GHEA Grapalat" w:hAnsi="GHEA Grapalat"/>
          <w:sz w:val="24"/>
          <w:szCs w:val="24"/>
          <w:lang w:val="af-ZA"/>
        </w:rPr>
        <w:t xml:space="preserve">100 երեխա ֆունկցիայի </w:t>
      </w:r>
      <w:r w:rsidRPr="00F84C9F">
        <w:rPr>
          <w:rFonts w:ascii="GHEA Grapalat" w:hAnsi="GHEA Grapalat"/>
          <w:sz w:val="24"/>
          <w:szCs w:val="24"/>
          <w:lang w:val="hy-AM"/>
        </w:rPr>
        <w:t xml:space="preserve">խանգարում </w:t>
      </w:r>
      <w:r w:rsidRPr="00F84C9F">
        <w:rPr>
          <w:rFonts w:ascii="GHEA Grapalat" w:hAnsi="GHEA Grapalat"/>
          <w:sz w:val="24"/>
          <w:szCs w:val="24"/>
          <w:lang w:val="af-ZA"/>
        </w:rPr>
        <w:t xml:space="preserve">չունեն, հետևաբար չունեն կրթության առանձնահատուկ պայմանների կարիք, 56 երեխա ունեն տեսողական ֆունկցիայի թեթև </w:t>
      </w:r>
      <w:r w:rsidRPr="00F84C9F">
        <w:rPr>
          <w:rFonts w:ascii="GHEA Grapalat" w:hAnsi="GHEA Grapalat"/>
          <w:sz w:val="24"/>
          <w:szCs w:val="24"/>
          <w:lang w:val="hy-AM"/>
        </w:rPr>
        <w:t>խանգարում</w:t>
      </w:r>
      <w:r w:rsidRPr="00F84C9F">
        <w:rPr>
          <w:rFonts w:ascii="GHEA Grapalat" w:hAnsi="GHEA Grapalat"/>
          <w:sz w:val="24"/>
          <w:szCs w:val="24"/>
          <w:lang w:val="af-ZA"/>
        </w:rPr>
        <w:t xml:space="preserve">, և 14 երեխա՝ միջին </w:t>
      </w:r>
      <w:r w:rsidR="003B0544" w:rsidRPr="00F84C9F">
        <w:rPr>
          <w:rFonts w:ascii="GHEA Grapalat" w:hAnsi="GHEA Grapalat"/>
          <w:sz w:val="24"/>
          <w:szCs w:val="24"/>
          <w:lang w:val="hy-AM"/>
        </w:rPr>
        <w:t>խանգարու</w:t>
      </w:r>
      <w:r w:rsidRPr="00F84C9F">
        <w:rPr>
          <w:rFonts w:ascii="GHEA Grapalat" w:hAnsi="GHEA Grapalat"/>
          <w:sz w:val="24"/>
          <w:szCs w:val="24"/>
          <w:lang w:val="af-ZA"/>
        </w:rPr>
        <w:t>մ</w:t>
      </w:r>
      <w:r w:rsidRPr="00F84C9F">
        <w:rPr>
          <w:rFonts w:ascii="GHEA Grapalat" w:hAnsi="GHEA Grapalat"/>
          <w:sz w:val="24"/>
          <w:szCs w:val="24"/>
          <w:lang w:val="hy-AM"/>
        </w:rPr>
        <w:t xml:space="preserve">, </w:t>
      </w:r>
      <w:r w:rsidR="005B120A" w:rsidRPr="00F84C9F">
        <w:rPr>
          <w:rFonts w:ascii="GHEA Grapalat" w:hAnsi="GHEA Grapalat"/>
          <w:sz w:val="24"/>
          <w:szCs w:val="24"/>
          <w:lang w:val="hy-AM"/>
        </w:rPr>
        <w:t>32</w:t>
      </w:r>
      <w:r w:rsidRPr="00F84C9F">
        <w:rPr>
          <w:rFonts w:ascii="GHEA Grapalat" w:hAnsi="GHEA Grapalat"/>
          <w:sz w:val="24"/>
          <w:szCs w:val="24"/>
          <w:lang w:val="hy-AM"/>
        </w:rPr>
        <w:t xml:space="preserve"> սովորող չի գնահատվել, քանի որ ծնողները համաձայնություն չեն տվել: </w:t>
      </w:r>
      <w:r w:rsidRPr="00F84C9F">
        <w:rPr>
          <w:rFonts w:ascii="GHEA Grapalat" w:hAnsi="GHEA Grapalat"/>
          <w:sz w:val="24"/>
          <w:szCs w:val="24"/>
          <w:lang w:val="af-ZA"/>
        </w:rPr>
        <w:t>Քանի որ դպրոցում հիմնականում սովորում են կրթության առանձնահատուկ պայմանների կարիք չունեցող  երեխաներ, որոնցից  16</w:t>
      </w:r>
      <w:r w:rsidRPr="00F84C9F">
        <w:rPr>
          <w:rFonts w:ascii="GHEA Grapalat" w:hAnsi="GHEA Grapalat"/>
          <w:sz w:val="24"/>
          <w:szCs w:val="24"/>
          <w:lang w:val="hy-AM"/>
        </w:rPr>
        <w:t>9-ը</w:t>
      </w:r>
      <w:r w:rsidRPr="00F84C9F">
        <w:rPr>
          <w:rFonts w:ascii="GHEA Grapalat" w:hAnsi="GHEA Grapalat"/>
          <w:sz w:val="24"/>
          <w:szCs w:val="24"/>
          <w:lang w:val="af-ZA"/>
        </w:rPr>
        <w:t xml:space="preserve"> հիմնական դպրոցի աշակերտներ են՝ </w:t>
      </w:r>
      <w:r w:rsidRPr="00F84C9F">
        <w:rPr>
          <w:rFonts w:ascii="GHEA Grapalat" w:hAnsi="GHEA Grapalat"/>
          <w:sz w:val="24"/>
          <w:szCs w:val="24"/>
          <w:lang w:val="hy-AM"/>
        </w:rPr>
        <w:t>Հայա</w:t>
      </w:r>
      <w:r w:rsidR="005C3C6C" w:rsidRPr="00F84C9F">
        <w:rPr>
          <w:rFonts w:ascii="GHEA Grapalat" w:hAnsi="GHEA Grapalat"/>
          <w:sz w:val="24"/>
          <w:szCs w:val="24"/>
          <w:lang w:val="hy-AM"/>
        </w:rPr>
        <w:t>ստանի Հանրապետության կրթության,</w:t>
      </w:r>
      <w:r w:rsidRPr="00F84C9F">
        <w:rPr>
          <w:rFonts w:ascii="GHEA Grapalat" w:hAnsi="GHEA Grapalat"/>
          <w:sz w:val="24"/>
          <w:szCs w:val="24"/>
          <w:lang w:val="hy-AM"/>
        </w:rPr>
        <w:t xml:space="preserve"> գիտության</w:t>
      </w:r>
      <w:r w:rsidR="005C3C6C" w:rsidRPr="00F84C9F">
        <w:rPr>
          <w:rFonts w:ascii="GHEA Grapalat" w:hAnsi="GHEA Grapalat"/>
          <w:sz w:val="24"/>
          <w:szCs w:val="24"/>
          <w:lang w:val="hy-AM"/>
        </w:rPr>
        <w:t xml:space="preserve">, մշակույթի և սպորտի </w:t>
      </w:r>
      <w:r w:rsidRPr="00F84C9F">
        <w:rPr>
          <w:rFonts w:ascii="GHEA Grapalat" w:hAnsi="GHEA Grapalat"/>
          <w:sz w:val="24"/>
          <w:szCs w:val="24"/>
          <w:lang w:val="hy-AM"/>
        </w:rPr>
        <w:t xml:space="preserve"> նախարարությունը </w:t>
      </w:r>
      <w:r w:rsidRPr="00F84C9F">
        <w:rPr>
          <w:rFonts w:ascii="GHEA Grapalat" w:hAnsi="GHEA Grapalat"/>
          <w:sz w:val="24"/>
          <w:szCs w:val="24"/>
          <w:lang w:val="af-ZA"/>
        </w:rPr>
        <w:t xml:space="preserve">առաջարկում է 2019-2020 ուսումնական տարվանից  </w:t>
      </w:r>
      <w:r w:rsidRPr="00F84C9F">
        <w:rPr>
          <w:rFonts w:ascii="GHEA Grapalat" w:hAnsi="GHEA Grapalat" w:cstheme="minorBidi"/>
          <w:bCs/>
          <w:sz w:val="24"/>
          <w:szCs w:val="24"/>
          <w:lang w:val="hy-AM"/>
        </w:rPr>
        <w:t>«</w:t>
      </w:r>
      <w:r w:rsidRPr="00F84C9F">
        <w:rPr>
          <w:rFonts w:ascii="GHEA Grapalat" w:hAnsi="GHEA Grapalat"/>
          <w:sz w:val="24"/>
          <w:szCs w:val="24"/>
          <w:lang w:val="af-ZA"/>
        </w:rPr>
        <w:t>Երևանի N16 հատուկ դպրոց</w:t>
      </w:r>
      <w:r w:rsidRPr="00F84C9F">
        <w:rPr>
          <w:rFonts w:ascii="GHEA Grapalat" w:hAnsi="GHEA Grapalat" w:cstheme="minorBidi"/>
          <w:bCs/>
          <w:sz w:val="24"/>
          <w:szCs w:val="24"/>
          <w:lang w:val="hy-AM"/>
        </w:rPr>
        <w:t>»</w:t>
      </w:r>
      <w:r w:rsidRPr="00F84C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4C9F">
        <w:rPr>
          <w:rFonts w:ascii="GHEA Grapalat" w:hAnsi="GHEA Grapalat"/>
          <w:bCs/>
          <w:sz w:val="24"/>
          <w:szCs w:val="24"/>
          <w:lang w:val="hy-AM"/>
        </w:rPr>
        <w:t>պետական ոչ առևտրային կազմակերպությունը</w:t>
      </w:r>
      <w:r w:rsidRPr="00F84C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4C9F">
        <w:rPr>
          <w:rFonts w:ascii="GHEA Grapalat" w:hAnsi="GHEA Grapalat"/>
          <w:sz w:val="24"/>
          <w:szCs w:val="24"/>
          <w:lang w:val="hy-AM"/>
        </w:rPr>
        <w:t xml:space="preserve">վերանվանել </w:t>
      </w:r>
      <w:r w:rsidRPr="00F84C9F">
        <w:rPr>
          <w:rFonts w:ascii="GHEA Grapalat" w:hAnsi="GHEA Grapalat" w:cstheme="minorBidi"/>
          <w:bCs/>
          <w:sz w:val="24"/>
          <w:szCs w:val="24"/>
          <w:lang w:val="hy-AM"/>
        </w:rPr>
        <w:t xml:space="preserve">«Երևանի հ.201 հիմնական դպրոց» </w:t>
      </w:r>
      <w:r w:rsidRPr="00F84C9F">
        <w:rPr>
          <w:rFonts w:ascii="GHEA Grapalat" w:hAnsi="GHEA Grapalat"/>
          <w:bCs/>
          <w:sz w:val="24"/>
          <w:szCs w:val="24"/>
          <w:lang w:val="hy-AM"/>
        </w:rPr>
        <w:t>պետական ոչ առևտրային կազմակերպության</w:t>
      </w:r>
      <w:r w:rsidR="00753FEE" w:rsidRPr="00F84C9F">
        <w:rPr>
          <w:rFonts w:ascii="GHEA Grapalat" w:hAnsi="GHEA Grapalat"/>
          <w:bCs/>
          <w:sz w:val="24"/>
          <w:szCs w:val="24"/>
          <w:lang w:val="hy-AM"/>
        </w:rPr>
        <w:t>՝ կարգավիճակը հատուկ հանրակրթական դպրոցից փոխելով հիմնական հանրակրթական դպրոցի</w:t>
      </w:r>
      <w:r w:rsidRPr="00F84C9F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753FEE" w:rsidRPr="00F84C9F">
        <w:rPr>
          <w:rFonts w:ascii="GHEA Grapalat" w:hAnsi="GHEA Grapalat"/>
          <w:bCs/>
          <w:sz w:val="24"/>
          <w:szCs w:val="24"/>
          <w:lang w:val="hy-AM"/>
        </w:rPr>
        <w:t>ընդ որում,</w:t>
      </w:r>
    </w:p>
    <w:p w:rsidR="00753FEE" w:rsidRPr="00F84C9F" w:rsidRDefault="00753FEE" w:rsidP="00F84C9F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84C9F">
        <w:rPr>
          <w:rFonts w:ascii="GHEA Grapalat" w:hAnsi="GHEA Grapalat"/>
          <w:bCs/>
          <w:sz w:val="24"/>
          <w:szCs w:val="24"/>
          <w:lang w:val="hy-AM"/>
        </w:rPr>
        <w:t>նախագծով նախատեսվում է,</w:t>
      </w:r>
    </w:p>
    <w:p w:rsidR="00753FEE" w:rsidRPr="00F84C9F" w:rsidRDefault="00753FEE" w:rsidP="00F84C9F">
      <w:pPr>
        <w:pStyle w:val="norm"/>
        <w:numPr>
          <w:ilvl w:val="0"/>
          <w:numId w:val="23"/>
        </w:numPr>
        <w:spacing w:line="360" w:lineRule="auto"/>
        <w:ind w:left="0" w:firstLine="567"/>
        <w:rPr>
          <w:rFonts w:ascii="GHEA Grapalat" w:hAnsi="GHEA Grapalat"/>
          <w:bCs/>
          <w:sz w:val="24"/>
          <w:szCs w:val="24"/>
          <w:lang w:val="hy-AM"/>
        </w:rPr>
      </w:pPr>
      <w:r w:rsidRPr="00F84C9F">
        <w:rPr>
          <w:rFonts w:ascii="GHEA Grapalat" w:hAnsi="GHEA Grapalat"/>
          <w:bCs/>
          <w:sz w:val="24"/>
          <w:szCs w:val="24"/>
          <w:lang w:val="hy-AM"/>
        </w:rPr>
        <w:t>Կազմակերպության գործունեության  առարկան սահմանել 1-ին աստիճանի՝ (1-4-րդ դասարաններ) և 2-րդ աստիճանի՝ (5-9-րդ դասարաններ) հանրա</w:t>
      </w:r>
      <w:r w:rsidRPr="00F84C9F">
        <w:rPr>
          <w:rFonts w:ascii="GHEA Grapalat" w:hAnsi="GHEA Grapalat"/>
          <w:bCs/>
          <w:sz w:val="24"/>
          <w:szCs w:val="24"/>
          <w:lang w:val="hy-AM"/>
        </w:rPr>
        <w:softHyphen/>
        <w:t>կրթա</w:t>
      </w:r>
      <w:r w:rsidRPr="00F84C9F">
        <w:rPr>
          <w:rFonts w:ascii="GHEA Grapalat" w:hAnsi="GHEA Grapalat"/>
          <w:bCs/>
          <w:sz w:val="24"/>
          <w:szCs w:val="24"/>
          <w:lang w:val="hy-AM"/>
        </w:rPr>
        <w:softHyphen/>
        <w:t>կան հիմնական և  լրացուցիչ ծրագրերի իրականացումը,</w:t>
      </w:r>
    </w:p>
    <w:p w:rsidR="00753FEE" w:rsidRPr="00F84C9F" w:rsidRDefault="00753FEE" w:rsidP="00F84C9F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 w:eastAsia="en-US"/>
        </w:rPr>
      </w:pPr>
      <w:r w:rsidRPr="00F84C9F">
        <w:rPr>
          <w:rFonts w:ascii="GHEA Grapalat" w:hAnsi="GHEA Grapalat"/>
          <w:lang w:val="af-ZA" w:eastAsia="en-US"/>
        </w:rPr>
        <w:t xml:space="preserve">2019/2020 </w:t>
      </w:r>
      <w:r w:rsidRPr="00F84C9F">
        <w:rPr>
          <w:rFonts w:ascii="GHEA Grapalat" w:hAnsi="GHEA Grapalat"/>
          <w:lang w:val="hy-AM" w:eastAsia="en-US"/>
        </w:rPr>
        <w:t>ուսումնական</w:t>
      </w:r>
      <w:r w:rsidRPr="00F84C9F">
        <w:rPr>
          <w:rFonts w:ascii="GHEA Grapalat" w:hAnsi="GHEA Grapalat"/>
          <w:lang w:val="af-ZA" w:eastAsia="en-US"/>
        </w:rPr>
        <w:t xml:space="preserve"> </w:t>
      </w:r>
      <w:r w:rsidRPr="00F84C9F">
        <w:rPr>
          <w:rFonts w:ascii="GHEA Grapalat" w:hAnsi="GHEA Grapalat"/>
          <w:lang w:val="hy-AM" w:eastAsia="en-US"/>
        </w:rPr>
        <w:t>տարվանից</w:t>
      </w:r>
      <w:r w:rsidRPr="00F84C9F">
        <w:rPr>
          <w:rFonts w:ascii="GHEA Grapalat" w:hAnsi="GHEA Grapalat"/>
          <w:lang w:val="af-ZA" w:eastAsia="en-US"/>
        </w:rPr>
        <w:t xml:space="preserve"> </w:t>
      </w:r>
      <w:r w:rsidRPr="00F84C9F">
        <w:rPr>
          <w:rFonts w:ascii="GHEA Grapalat" w:hAnsi="GHEA Grapalat" w:cs="Sylfaen"/>
          <w:lang w:val="hy-AM"/>
        </w:rPr>
        <w:t xml:space="preserve">կազմակերպության </w:t>
      </w:r>
      <w:r w:rsidRPr="00F84C9F">
        <w:rPr>
          <w:rFonts w:ascii="GHEA Grapalat" w:hAnsi="GHEA Grapalat"/>
          <w:lang w:val="hy-AM" w:eastAsia="en-US"/>
        </w:rPr>
        <w:t>ավագ դասարաններում մարման</w:t>
      </w:r>
      <w:r w:rsidRPr="00F84C9F">
        <w:rPr>
          <w:rFonts w:ascii="GHEA Grapalat" w:hAnsi="GHEA Grapalat"/>
          <w:lang w:val="af-ZA" w:eastAsia="en-US"/>
        </w:rPr>
        <w:t xml:space="preserve"> </w:t>
      </w:r>
      <w:r w:rsidRPr="00F84C9F">
        <w:rPr>
          <w:rFonts w:ascii="GHEA Grapalat" w:hAnsi="GHEA Grapalat"/>
          <w:lang w:val="hy-AM" w:eastAsia="en-US"/>
        </w:rPr>
        <w:t xml:space="preserve">կարգով </w:t>
      </w:r>
      <w:r w:rsidRPr="00F84C9F">
        <w:rPr>
          <w:rFonts w:ascii="GHEA Grapalat" w:hAnsi="GHEA Grapalat"/>
          <w:lang w:val="af-ZA" w:eastAsia="en-US"/>
        </w:rPr>
        <w:t xml:space="preserve"> </w:t>
      </w:r>
      <w:r w:rsidRPr="00F84C9F">
        <w:rPr>
          <w:rFonts w:ascii="GHEA Grapalat" w:hAnsi="GHEA Grapalat"/>
          <w:lang w:val="hy-AM" w:eastAsia="en-US"/>
        </w:rPr>
        <w:t>կազմակերպել սովորողների</w:t>
      </w:r>
      <w:r w:rsidRPr="00F84C9F">
        <w:rPr>
          <w:rFonts w:ascii="GHEA Grapalat" w:hAnsi="GHEA Grapalat"/>
          <w:lang w:val="af-ZA" w:eastAsia="en-US"/>
        </w:rPr>
        <w:t xml:space="preserve"> </w:t>
      </w:r>
      <w:r w:rsidRPr="00F84C9F">
        <w:rPr>
          <w:rFonts w:ascii="GHEA Grapalat" w:hAnsi="GHEA Grapalat"/>
          <w:lang w:val="hy-AM" w:eastAsia="en-US"/>
        </w:rPr>
        <w:t>բնականոն</w:t>
      </w:r>
      <w:r w:rsidRPr="00F84C9F">
        <w:rPr>
          <w:rFonts w:ascii="GHEA Grapalat" w:hAnsi="GHEA Grapalat"/>
          <w:lang w:val="af-ZA" w:eastAsia="en-US"/>
        </w:rPr>
        <w:t xml:space="preserve">  </w:t>
      </w:r>
      <w:r w:rsidRPr="00F84C9F">
        <w:rPr>
          <w:rFonts w:ascii="GHEA Grapalat" w:hAnsi="GHEA Grapalat"/>
          <w:lang w:val="hy-AM" w:eastAsia="en-US"/>
        </w:rPr>
        <w:t>ուսումնառությունը,</w:t>
      </w:r>
    </w:p>
    <w:p w:rsidR="00753FEE" w:rsidRPr="00F84C9F" w:rsidRDefault="00753FEE" w:rsidP="00F84C9F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Cs/>
          <w:lang w:val="hy-AM"/>
        </w:rPr>
      </w:pPr>
      <w:r w:rsidRPr="00F84C9F">
        <w:rPr>
          <w:rFonts w:ascii="GHEA Grapalat" w:hAnsi="GHEA Grapalat"/>
          <w:bCs/>
          <w:lang w:val="hy-AM"/>
        </w:rPr>
        <w:t>Կազմակերպությ</w:t>
      </w:r>
      <w:r w:rsidR="00F733F8" w:rsidRPr="00F84C9F">
        <w:rPr>
          <w:rFonts w:ascii="GHEA Grapalat" w:hAnsi="GHEA Grapalat"/>
          <w:bCs/>
          <w:lang w:val="hy-AM"/>
        </w:rPr>
        <w:t>ա</w:t>
      </w:r>
      <w:r w:rsidRPr="00F84C9F">
        <w:rPr>
          <w:rFonts w:ascii="GHEA Grapalat" w:hAnsi="GHEA Grapalat"/>
          <w:bCs/>
          <w:lang w:val="hy-AM"/>
        </w:rPr>
        <w:t>նն իրավունք վերապահել սովորողների կրթությունը կազմակերպել երկարօրյա ռեժիմով՝ սովորողներին ապահովելով օրական երկան</w:t>
      </w:r>
      <w:r w:rsidR="00DC098F" w:rsidRPr="00F84C9F">
        <w:rPr>
          <w:rFonts w:ascii="GHEA Grapalat" w:hAnsi="GHEA Grapalat"/>
          <w:bCs/>
          <w:lang w:val="hy-AM"/>
        </w:rPr>
        <w:t>գ</w:t>
      </w:r>
      <w:r w:rsidR="00DC098F">
        <w:rPr>
          <w:rFonts w:ascii="GHEA Grapalat" w:hAnsi="GHEA Grapalat"/>
          <w:bCs/>
          <w:lang w:val="hy-AM"/>
        </w:rPr>
        <w:t>ամյա սննդով</w:t>
      </w:r>
      <w:r w:rsidR="00DC098F" w:rsidRPr="00DC098F">
        <w:rPr>
          <w:rFonts w:ascii="GHEA Grapalat" w:hAnsi="GHEA Grapalat"/>
          <w:bCs/>
          <w:lang w:val="hy-AM"/>
        </w:rPr>
        <w:t>:</w:t>
      </w:r>
      <w:r w:rsidR="00F733F8" w:rsidRPr="00F84C9F">
        <w:rPr>
          <w:rFonts w:ascii="GHEA Grapalat" w:hAnsi="GHEA Grapalat"/>
          <w:bCs/>
          <w:lang w:val="hy-AM"/>
        </w:rPr>
        <w:t xml:space="preserve"> </w:t>
      </w:r>
      <w:r w:rsidR="00A87958">
        <w:rPr>
          <w:rFonts w:ascii="GHEA Grapalat" w:hAnsi="GHEA Grapalat"/>
          <w:bCs/>
          <w:lang w:val="hy-AM"/>
        </w:rPr>
        <w:t>Ս</w:t>
      </w:r>
      <w:r w:rsidR="00F733F8" w:rsidRPr="00F84C9F">
        <w:rPr>
          <w:rFonts w:ascii="GHEA Grapalat" w:hAnsi="GHEA Grapalat"/>
          <w:bCs/>
          <w:lang w:val="hy-AM"/>
        </w:rPr>
        <w:t xml:space="preserve">ովորողների կրթությունը երկարօրյա ռեժիմով կազմակերպելը նաև </w:t>
      </w:r>
      <w:r w:rsidR="00F84C9F" w:rsidRPr="00F84C9F">
        <w:rPr>
          <w:rFonts w:ascii="GHEA Grapalat" w:hAnsi="GHEA Grapalat"/>
          <w:bCs/>
          <w:lang w:val="hy-AM"/>
        </w:rPr>
        <w:t>փորձնական կլինի և դրա գնահատումը հիմք կհանդիսանա հետագայում այն այլ հանրակրթական դպրո</w:t>
      </w:r>
      <w:r w:rsidR="00DD16D6">
        <w:rPr>
          <w:rFonts w:ascii="GHEA Grapalat" w:hAnsi="GHEA Grapalat"/>
          <w:bCs/>
          <w:lang w:val="hy-AM"/>
        </w:rPr>
        <w:t>ց</w:t>
      </w:r>
      <w:r w:rsidR="00F84C9F" w:rsidRPr="00F84C9F">
        <w:rPr>
          <w:rFonts w:ascii="GHEA Grapalat" w:hAnsi="GHEA Grapalat"/>
          <w:bCs/>
          <w:lang w:val="hy-AM"/>
        </w:rPr>
        <w:t>ներում կիրառելու համար,</w:t>
      </w:r>
    </w:p>
    <w:p w:rsidR="00F84C9F" w:rsidRPr="00F84C9F" w:rsidRDefault="00F84C9F" w:rsidP="00F84C9F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lang w:val="hy-AM"/>
        </w:rPr>
      </w:pPr>
      <w:r w:rsidRPr="00F84C9F">
        <w:rPr>
          <w:rFonts w:ascii="GHEA Grapalat" w:hAnsi="GHEA Grapalat"/>
          <w:lang w:val="hy-AM"/>
        </w:rPr>
        <w:t>2020 թվականի հունվարի 1-ից հետո դպրոցի պետական կառավարման մարմնի լիազորությունները վերապահել Երևանի քաղաքապետարանին:</w:t>
      </w:r>
    </w:p>
    <w:p w:rsidR="009A6119" w:rsidRPr="000312BD" w:rsidRDefault="00F84C9F" w:rsidP="00F84C9F">
      <w:pPr>
        <w:pStyle w:val="ListParagraph"/>
        <w:spacing w:before="0" w:after="0" w:line="360" w:lineRule="auto"/>
        <w:ind w:left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="00DD16D6">
        <w:rPr>
          <w:rFonts w:ascii="Sylfaen" w:hAnsi="Sylfaen"/>
          <w:b/>
          <w:sz w:val="24"/>
          <w:szCs w:val="24"/>
          <w:lang w:val="hy-AM"/>
        </w:rPr>
        <w:t xml:space="preserve"> </w:t>
      </w:r>
      <w:r w:rsidR="009A6119" w:rsidRPr="000312BD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="009A6119" w:rsidRPr="000312B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A6119" w:rsidRPr="000312BD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41360A" w:rsidRDefault="009A6119" w:rsidP="00C5402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12BD">
        <w:rPr>
          <w:rFonts w:ascii="GHEA Grapalat" w:hAnsi="GHEA Grapalat"/>
          <w:sz w:val="24"/>
          <w:szCs w:val="24"/>
          <w:lang w:val="hy-AM"/>
        </w:rPr>
        <w:t>Երևանում համընդհանուր ներառական կրթության անցման համատեքստում կկազմակերպվի սովորողների բնականոն կրթությունը</w:t>
      </w:r>
      <w:r w:rsidR="00F84C9F">
        <w:rPr>
          <w:rFonts w:ascii="GHEA Grapalat" w:hAnsi="GHEA Grapalat"/>
          <w:sz w:val="24"/>
          <w:szCs w:val="24"/>
          <w:lang w:val="hy-AM"/>
        </w:rPr>
        <w:t>՝</w:t>
      </w:r>
      <w:r w:rsidRPr="000312BD">
        <w:rPr>
          <w:rFonts w:ascii="GHEA Grapalat" w:hAnsi="GHEA Grapalat"/>
          <w:sz w:val="24"/>
          <w:szCs w:val="24"/>
          <w:lang w:val="hy-AM"/>
        </w:rPr>
        <w:t xml:space="preserve">  օգտագործելով դպրոցում առկա մասնագիտական պոտենցիալը: Սովորողների </w:t>
      </w:r>
      <w:r w:rsidR="00F84C9F">
        <w:rPr>
          <w:rFonts w:ascii="GHEA Grapalat" w:hAnsi="GHEA Grapalat"/>
          <w:sz w:val="24"/>
          <w:szCs w:val="24"/>
          <w:lang w:val="hy-AM"/>
        </w:rPr>
        <w:t xml:space="preserve">կրթության </w:t>
      </w:r>
      <w:r w:rsidRPr="000312BD">
        <w:rPr>
          <w:rFonts w:ascii="GHEA Grapalat" w:hAnsi="GHEA Grapalat"/>
          <w:sz w:val="24"/>
          <w:szCs w:val="24"/>
          <w:lang w:val="af-ZA"/>
        </w:rPr>
        <w:t>բնականոն գործունեությ</w:t>
      </w:r>
      <w:r w:rsidR="00F84C9F">
        <w:rPr>
          <w:rFonts w:ascii="GHEA Grapalat" w:hAnsi="GHEA Grapalat"/>
          <w:sz w:val="24"/>
          <w:szCs w:val="24"/>
          <w:lang w:val="hy-AM"/>
        </w:rPr>
        <w:t xml:space="preserve">ունն ապահովելու </w:t>
      </w:r>
      <w:r w:rsidRPr="000312BD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Pr="000312BD">
        <w:rPr>
          <w:rFonts w:ascii="GHEA Grapalat" w:hAnsi="GHEA Grapalat" w:cstheme="minorBidi"/>
          <w:bCs/>
          <w:sz w:val="24"/>
          <w:szCs w:val="24"/>
          <w:lang w:val="hy-AM"/>
        </w:rPr>
        <w:t>«</w:t>
      </w:r>
      <w:r w:rsidRPr="000312BD">
        <w:rPr>
          <w:rFonts w:ascii="GHEA Grapalat" w:hAnsi="GHEA Grapalat"/>
          <w:color w:val="000000"/>
          <w:sz w:val="24"/>
          <w:szCs w:val="24"/>
          <w:lang w:val="af-ZA"/>
        </w:rPr>
        <w:t>Երևանի N16 հատուկ դպրոց</w:t>
      </w:r>
      <w:r w:rsidRPr="000312BD">
        <w:rPr>
          <w:rFonts w:ascii="GHEA Grapalat" w:hAnsi="GHEA Grapalat" w:cstheme="minorBidi"/>
          <w:bCs/>
          <w:sz w:val="24"/>
          <w:szCs w:val="24"/>
          <w:lang w:val="hy-AM"/>
        </w:rPr>
        <w:t>»</w:t>
      </w:r>
      <w:r w:rsidRPr="000312B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/>
          <w:bCs/>
          <w:sz w:val="24"/>
          <w:szCs w:val="24"/>
          <w:lang w:val="hy-AM"/>
        </w:rPr>
        <w:t xml:space="preserve">պետական ոչ առևտրային </w:t>
      </w:r>
      <w:r w:rsidRPr="000312BD">
        <w:rPr>
          <w:rFonts w:ascii="GHEA Grapalat" w:hAnsi="GHEA Grapalat"/>
          <w:bCs/>
          <w:sz w:val="24"/>
          <w:szCs w:val="24"/>
          <w:lang w:val="hy-AM"/>
        </w:rPr>
        <w:lastRenderedPageBreak/>
        <w:t>կազմակերպությունը</w:t>
      </w:r>
      <w:r w:rsidRPr="000312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312BD">
        <w:rPr>
          <w:rFonts w:ascii="GHEA Grapalat" w:hAnsi="GHEA Grapalat" w:cs="GHEA Grapalat"/>
          <w:sz w:val="24"/>
          <w:szCs w:val="24"/>
          <w:lang w:val="af-ZA"/>
        </w:rPr>
        <w:t>ունի շենքային բավարար պայմաններ, ուսումնամեթոդական  հագեցվածություն, ինչպես նաև մանկավարժական համապատասխան կադրեր</w:t>
      </w:r>
      <w:r w:rsidRPr="000312BD">
        <w:rPr>
          <w:rFonts w:ascii="GHEA Grapalat" w:hAnsi="GHEA Grapalat" w:cs="GHEA Grapalat"/>
          <w:sz w:val="24"/>
          <w:szCs w:val="24"/>
          <w:lang w:val="hy-AM"/>
        </w:rPr>
        <w:t xml:space="preserve">:  </w:t>
      </w:r>
      <w:r w:rsidRPr="000312BD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F84C9F" w:rsidRPr="0041360A" w:rsidRDefault="0041360A" w:rsidP="00C5402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Բացի այդ, տարեկան ֆինանսավորումը որպես հատուկ դպրոց տարեկան կազմում է մոտ 175</w:t>
      </w:r>
      <w:r w:rsidRPr="0041360A">
        <w:rPr>
          <w:rFonts w:ascii="GHEA Grapalat" w:hAnsi="GHEA Grapalat"/>
          <w:sz w:val="24"/>
          <w:szCs w:val="24"/>
          <w:lang w:val="hy-AM"/>
        </w:rPr>
        <w:t>․000 հազ․ դրամ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1360A">
        <w:rPr>
          <w:rFonts w:ascii="GHEA Grapalat" w:hAnsi="GHEA Grapalat"/>
          <w:sz w:val="24"/>
          <w:szCs w:val="24"/>
          <w:lang w:val="hy-AM"/>
        </w:rPr>
        <w:t>(1</w:t>
      </w:r>
      <w:r w:rsidR="00427E54">
        <w:rPr>
          <w:rFonts w:ascii="Sylfaen" w:hAnsi="Sylfaen"/>
          <w:sz w:val="24"/>
          <w:szCs w:val="24"/>
          <w:lang w:val="hy-AM"/>
        </w:rPr>
        <w:t>.</w:t>
      </w:r>
      <w:r w:rsidRPr="0041360A">
        <w:rPr>
          <w:rFonts w:ascii="GHEA Grapalat" w:hAnsi="GHEA Grapalat"/>
          <w:sz w:val="24"/>
          <w:szCs w:val="24"/>
          <w:lang w:val="hy-AM"/>
        </w:rPr>
        <w:t>000 հազ</w:t>
      </w:r>
      <w:r w:rsidR="00427E54">
        <w:rPr>
          <w:rFonts w:ascii="Sylfaen" w:hAnsi="Sylfaen"/>
          <w:sz w:val="24"/>
          <w:szCs w:val="24"/>
          <w:lang w:val="hy-AM"/>
        </w:rPr>
        <w:t>.</w:t>
      </w:r>
      <w:r w:rsidRPr="0041360A">
        <w:rPr>
          <w:rFonts w:ascii="GHEA Grapalat" w:hAnsi="GHEA Grapalat"/>
          <w:sz w:val="24"/>
          <w:szCs w:val="24"/>
          <w:lang w:val="hy-AM"/>
        </w:rPr>
        <w:t xml:space="preserve"> դրամ X 175</w:t>
      </w:r>
      <w:r>
        <w:rPr>
          <w:rFonts w:ascii="GHEA Grapalat" w:hAnsi="GHEA Grapalat"/>
          <w:sz w:val="24"/>
          <w:szCs w:val="24"/>
          <w:lang w:val="hy-AM"/>
        </w:rPr>
        <w:t xml:space="preserve"> սովորող</w:t>
      </w:r>
      <w:r w:rsidRPr="0041360A">
        <w:rPr>
          <w:rFonts w:ascii="GHEA Grapalat" w:hAnsi="GHEA Grapalat"/>
          <w:sz w:val="24"/>
          <w:szCs w:val="24"/>
          <w:lang w:val="hy-AM"/>
        </w:rPr>
        <w:t>), իսկ հիմնական դպրոցի դեպքում (կրթությունը երկարօրյա ռեժիմով կազմակերպելու դեպքում)՝ մոտ 94</w:t>
      </w:r>
      <w:r w:rsidR="00427E54">
        <w:rPr>
          <w:rFonts w:ascii="Sylfaen" w:hAnsi="Sylfaen"/>
          <w:sz w:val="24"/>
          <w:szCs w:val="24"/>
          <w:lang w:val="hy-AM"/>
        </w:rPr>
        <w:t>.</w:t>
      </w:r>
      <w:r w:rsidRPr="0041360A">
        <w:rPr>
          <w:rFonts w:ascii="GHEA Grapalat" w:hAnsi="GHEA Grapalat"/>
          <w:sz w:val="24"/>
          <w:szCs w:val="24"/>
          <w:lang w:val="hy-AM"/>
        </w:rPr>
        <w:t>000</w:t>
      </w:r>
      <w:r>
        <w:rPr>
          <w:rFonts w:ascii="GHEA Grapalat" w:hAnsi="GHEA Grapalat"/>
          <w:sz w:val="24"/>
          <w:szCs w:val="24"/>
          <w:lang w:val="hy-AM"/>
        </w:rPr>
        <w:t xml:space="preserve"> հազ</w:t>
      </w:r>
      <w:r w:rsidRPr="0041360A">
        <w:rPr>
          <w:rFonts w:ascii="GHEA Grapalat" w:hAnsi="GHEA Grapalat"/>
          <w:sz w:val="24"/>
          <w:szCs w:val="24"/>
          <w:lang w:val="hy-AM"/>
        </w:rPr>
        <w:t>․ դրամ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1360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537 հազ</w:t>
      </w:r>
      <w:r w:rsidR="00427E54">
        <w:rPr>
          <w:rFonts w:ascii="Sylfaen" w:hAnsi="Sylfaen"/>
          <w:sz w:val="24"/>
          <w:szCs w:val="24"/>
          <w:lang w:val="hy-AM"/>
        </w:rPr>
        <w:t>.</w:t>
      </w:r>
      <w:r w:rsidRPr="0041360A">
        <w:rPr>
          <w:rFonts w:ascii="GHEA Grapalat" w:hAnsi="GHEA Grapalat"/>
          <w:sz w:val="24"/>
          <w:szCs w:val="24"/>
          <w:lang w:val="hy-AM"/>
        </w:rPr>
        <w:t xml:space="preserve"> դրամ X 175</w:t>
      </w:r>
      <w:r>
        <w:rPr>
          <w:rFonts w:ascii="GHEA Grapalat" w:hAnsi="GHEA Grapalat"/>
          <w:sz w:val="24"/>
          <w:szCs w:val="24"/>
          <w:lang w:val="hy-AM"/>
        </w:rPr>
        <w:t xml:space="preserve"> սովորող</w:t>
      </w:r>
      <w:r w:rsidRPr="0041360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="009B179C">
        <w:rPr>
          <w:rFonts w:ascii="GHEA Grapalat" w:hAnsi="GHEA Grapalat"/>
          <w:sz w:val="24"/>
          <w:szCs w:val="24"/>
          <w:lang w:val="hy-AM"/>
        </w:rPr>
        <w:t xml:space="preserve"> Հաշվարկը կատարվել է 01.09.2019թ.-ի կոմպլեկտավորման հիման վրա:</w:t>
      </w:r>
      <w:r w:rsidR="00F84C9F" w:rsidRPr="0041360A">
        <w:rPr>
          <w:rFonts w:ascii="GHEA Grapalat" w:hAnsi="GHEA Grapalat"/>
          <w:sz w:val="24"/>
          <w:szCs w:val="24"/>
          <w:lang w:val="hy-AM"/>
        </w:rPr>
        <w:br w:type="page"/>
      </w:r>
    </w:p>
    <w:p w:rsidR="009A6119" w:rsidRPr="000312BD" w:rsidRDefault="009A6119" w:rsidP="00F84C9F">
      <w:pPr>
        <w:spacing w:line="276" w:lineRule="auto"/>
        <w:ind w:right="1" w:firstLine="567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0312B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9A6119" w:rsidRDefault="009A6119" w:rsidP="00F84C9F">
      <w:pPr>
        <w:spacing w:line="276" w:lineRule="auto"/>
        <w:ind w:right="1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312BD">
        <w:rPr>
          <w:rFonts w:ascii="GHEA Grapalat" w:hAnsi="GHEA Grapalat" w:cs="Sylfaen"/>
          <w:b/>
          <w:sz w:val="24"/>
          <w:szCs w:val="24"/>
          <w:lang w:val="pt-BR"/>
        </w:rPr>
        <w:t>««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Երևանի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N 16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հատուկ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դպրոց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» 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ոչ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առևտրային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կազմակերպությունը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վերանվանելու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2010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մայիսի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6-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N 575-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>»</w:t>
      </w:r>
      <w:r w:rsidRPr="000312BD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0312BD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84C9F" w:rsidRDefault="00F84C9F" w:rsidP="00F84C9F">
      <w:pPr>
        <w:spacing w:line="276" w:lineRule="auto"/>
        <w:ind w:right="1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84C9F" w:rsidRPr="000312BD" w:rsidRDefault="00F84C9F" w:rsidP="00F84C9F">
      <w:pPr>
        <w:spacing w:line="276" w:lineRule="auto"/>
        <w:ind w:right="1" w:firstLine="567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9A6119" w:rsidRPr="000312BD" w:rsidRDefault="009A6119" w:rsidP="004B0EFE">
      <w:pPr>
        <w:spacing w:line="360" w:lineRule="auto"/>
        <w:ind w:right="1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0312BD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Pr="000312BD">
        <w:rPr>
          <w:rFonts w:ascii="GHEA Grapalat" w:hAnsi="GHEA Grapalat" w:cs="Sylfaen"/>
          <w:sz w:val="24"/>
          <w:szCs w:val="24"/>
          <w:lang w:val="pt-BR"/>
        </w:rPr>
        <w:t>««</w:t>
      </w:r>
      <w:r w:rsidRPr="000312BD">
        <w:rPr>
          <w:rFonts w:ascii="GHEA Grapalat" w:hAnsi="GHEA Grapalat" w:cs="Sylfaen"/>
          <w:sz w:val="24"/>
          <w:szCs w:val="24"/>
          <w:lang w:val="hy-AM"/>
        </w:rPr>
        <w:t>Երևանի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N 16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դպրոց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»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ոչ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վերանվանելու</w:t>
      </w:r>
      <w:r w:rsidR="005C59DE" w:rsidRPr="000312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և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2010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6-</w:t>
      </w:r>
      <w:r w:rsidRPr="000312BD">
        <w:rPr>
          <w:rFonts w:ascii="GHEA Grapalat" w:hAnsi="GHEA Grapalat" w:cs="Sylfaen"/>
          <w:sz w:val="24"/>
          <w:szCs w:val="24"/>
          <w:lang w:val="hy-AM"/>
        </w:rPr>
        <w:t>ի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N 575-</w:t>
      </w:r>
      <w:r w:rsidRPr="000312BD">
        <w:rPr>
          <w:rFonts w:ascii="GHEA Grapalat" w:hAnsi="GHEA Grapalat" w:cs="Sylfaen"/>
          <w:sz w:val="24"/>
          <w:szCs w:val="24"/>
          <w:lang w:val="hy-AM"/>
        </w:rPr>
        <w:t>Ն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մեջ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312BD">
        <w:rPr>
          <w:rFonts w:ascii="GHEA Grapalat" w:hAnsi="GHEA Grapalat" w:cs="Sylfaen"/>
          <w:sz w:val="24"/>
          <w:szCs w:val="24"/>
          <w:lang w:val="pt-BR"/>
        </w:rPr>
        <w:t xml:space="preserve">»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0312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0312BD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0312BD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0312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Pr="000312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ծախսեր</w:t>
      </w:r>
      <w:r w:rsidR="000867D2">
        <w:rPr>
          <w:rFonts w:ascii="GHEA Grapalat" w:hAnsi="GHEA Grapalat" w:cs="Sylfaen"/>
          <w:noProof/>
          <w:sz w:val="24"/>
          <w:szCs w:val="24"/>
          <w:lang w:val="hy-AM"/>
        </w:rPr>
        <w:t>ը տարեկան կնվազի մոտ 81</w:t>
      </w:r>
      <w:r w:rsidR="000867D2" w:rsidRPr="005927D5">
        <w:rPr>
          <w:rFonts w:ascii="Cambria Math" w:hAnsi="Cambria Math" w:cs="Sylfaen"/>
          <w:noProof/>
          <w:sz w:val="24"/>
          <w:szCs w:val="24"/>
          <w:lang w:val="hy-AM"/>
        </w:rPr>
        <w:t>․</w:t>
      </w:r>
      <w:r w:rsidR="000867D2">
        <w:rPr>
          <w:rFonts w:ascii="GHEA Grapalat" w:hAnsi="GHEA Grapalat" w:cs="Sylfaen"/>
          <w:noProof/>
          <w:sz w:val="24"/>
          <w:szCs w:val="24"/>
          <w:lang w:val="hy-AM"/>
        </w:rPr>
        <w:t>000 հազ</w:t>
      </w:r>
      <w:r w:rsidR="000867D2" w:rsidRPr="000867D2">
        <w:rPr>
          <w:rFonts w:ascii="GHEA Grapalat" w:hAnsi="GHEA Grapalat" w:cs="Sylfaen"/>
          <w:noProof/>
          <w:sz w:val="24"/>
          <w:szCs w:val="24"/>
          <w:lang w:val="hy-AM"/>
        </w:rPr>
        <w:t>․ դրամով, իսկ</w:t>
      </w:r>
      <w:r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0867D2" w:rsidRPr="000312BD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="000867D2"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 </w:t>
      </w:r>
      <w:r w:rsidR="000867D2" w:rsidRPr="000312BD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="000867D2"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 </w:t>
      </w:r>
      <w:r w:rsidR="000867D2" w:rsidRPr="000312BD">
        <w:rPr>
          <w:rFonts w:ascii="GHEA Grapalat" w:hAnsi="GHEA Grapalat" w:cs="Sylfaen"/>
          <w:noProof/>
          <w:sz w:val="24"/>
          <w:szCs w:val="24"/>
          <w:lang w:val="hy-AM"/>
        </w:rPr>
        <w:t>մարմ</w:t>
      </w:r>
      <w:r w:rsidR="000867D2">
        <w:rPr>
          <w:rFonts w:ascii="GHEA Grapalat" w:hAnsi="GHEA Grapalat" w:cs="Sylfaen"/>
          <w:noProof/>
          <w:sz w:val="24"/>
          <w:szCs w:val="24"/>
          <w:lang w:val="hy-AM"/>
        </w:rPr>
        <w:t>ինների բյուջեներում</w:t>
      </w:r>
      <w:r w:rsidR="000867D2"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Pr="000867D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312BD">
        <w:rPr>
          <w:rFonts w:ascii="GHEA Grapalat" w:hAnsi="GHEA Grapalat" w:cs="Sylfaen"/>
          <w:noProof/>
          <w:sz w:val="24"/>
          <w:szCs w:val="24"/>
          <w:lang w:val="hy-AM"/>
        </w:rPr>
        <w:t>սպասվում</w:t>
      </w:r>
      <w:r w:rsidRPr="000867D2">
        <w:rPr>
          <w:rFonts w:ascii="GHEA Grapalat" w:hAnsi="GHEA Grapalat" w:cs="Sylfaen"/>
          <w:noProof/>
          <w:sz w:val="24"/>
          <w:szCs w:val="24"/>
          <w:lang w:val="hy-AM"/>
        </w:rPr>
        <w:t>:</w:t>
      </w:r>
    </w:p>
    <w:p w:rsidR="009A6119" w:rsidRPr="000312BD" w:rsidRDefault="009A6119" w:rsidP="004B0EFE">
      <w:pPr>
        <w:pStyle w:val="ListParagraph"/>
        <w:ind w:left="0" w:right="1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A6119" w:rsidRPr="000312BD" w:rsidRDefault="009A6119" w:rsidP="004B0EFE">
      <w:pPr>
        <w:pStyle w:val="mechtex"/>
        <w:spacing w:line="276" w:lineRule="auto"/>
        <w:ind w:right="1" w:firstLine="567"/>
        <w:rPr>
          <w:rFonts w:ascii="GHEA Grapalat" w:hAnsi="GHEA Grapalat" w:cs="Tahoma"/>
          <w:sz w:val="24"/>
          <w:szCs w:val="24"/>
          <w:lang w:val="hy-AM"/>
        </w:rPr>
      </w:pPr>
    </w:p>
    <w:p w:rsidR="009A6119" w:rsidRPr="000312BD" w:rsidRDefault="009A6119" w:rsidP="004B0EFE">
      <w:pPr>
        <w:pStyle w:val="mechtex"/>
        <w:spacing w:line="276" w:lineRule="auto"/>
        <w:ind w:right="1" w:firstLine="567"/>
        <w:rPr>
          <w:rFonts w:ascii="GHEA Grapalat" w:hAnsi="GHEA Grapalat" w:cs="Tahoma"/>
          <w:sz w:val="24"/>
          <w:szCs w:val="24"/>
          <w:lang w:val="hy-AM"/>
        </w:rPr>
      </w:pPr>
    </w:p>
    <w:p w:rsidR="009A6119" w:rsidRPr="000312BD" w:rsidRDefault="009A6119" w:rsidP="004B0EFE">
      <w:pPr>
        <w:pStyle w:val="mechtex"/>
        <w:spacing w:line="276" w:lineRule="auto"/>
        <w:ind w:right="1" w:firstLine="567"/>
        <w:rPr>
          <w:rFonts w:ascii="GHEA Grapalat" w:hAnsi="GHEA Grapalat" w:cs="Tahoma"/>
          <w:sz w:val="24"/>
          <w:szCs w:val="24"/>
          <w:lang w:val="hy-AM"/>
        </w:rPr>
      </w:pPr>
    </w:p>
    <w:p w:rsidR="009A6119" w:rsidRPr="000312BD" w:rsidRDefault="009A6119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A6119" w:rsidRPr="000312BD" w:rsidRDefault="009A6119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707C43" w:rsidRPr="000312BD" w:rsidRDefault="00707C43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707C43" w:rsidRPr="000312BD" w:rsidRDefault="00707C43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707C43" w:rsidRPr="000312BD" w:rsidRDefault="00707C43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707C43" w:rsidRPr="000312BD" w:rsidRDefault="00707C43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A6119" w:rsidRPr="000312BD" w:rsidRDefault="009A6119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A6119" w:rsidRPr="000312BD" w:rsidRDefault="009A6119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A6119" w:rsidRPr="000312BD" w:rsidRDefault="009A6119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A6119" w:rsidRPr="000312BD" w:rsidRDefault="009A6119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A6119" w:rsidRPr="000312BD" w:rsidRDefault="009A6119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A6119" w:rsidRDefault="009A6119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C751E" w:rsidRDefault="00CC751E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C751E" w:rsidRDefault="00CC751E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C751E" w:rsidRDefault="00CC751E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C751E" w:rsidRDefault="00CC751E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C751E" w:rsidRPr="00597C1B" w:rsidRDefault="00CC751E" w:rsidP="00CC751E">
      <w:pPr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C751E" w:rsidRPr="00597C1B" w:rsidRDefault="00CC751E" w:rsidP="00CC751E">
      <w:pPr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C751E" w:rsidRPr="00597C1B" w:rsidRDefault="00CC751E" w:rsidP="00CC751E">
      <w:pPr>
        <w:pStyle w:val="Header"/>
        <w:tabs>
          <w:tab w:val="left" w:pos="720"/>
        </w:tabs>
        <w:spacing w:line="360" w:lineRule="auto"/>
        <w:ind w:left="36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597C1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CC751E" w:rsidRPr="00597C1B" w:rsidRDefault="00CC751E" w:rsidP="00CC751E">
      <w:pPr>
        <w:pStyle w:val="Header"/>
        <w:tabs>
          <w:tab w:val="left" w:pos="720"/>
        </w:tabs>
        <w:spacing w:line="360" w:lineRule="auto"/>
        <w:ind w:left="36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597C1B">
        <w:rPr>
          <w:rFonts w:ascii="GHEA Grapalat" w:hAnsi="GHEA Grapalat"/>
          <w:b/>
          <w:bCs/>
          <w:sz w:val="24"/>
          <w:szCs w:val="24"/>
          <w:lang w:val="hy-AM"/>
        </w:rPr>
        <w:t>««</w:t>
      </w:r>
      <w:r w:rsidRPr="00597C1B">
        <w:rPr>
          <w:rFonts w:ascii="GHEA Grapalat" w:hAnsi="GHEA Grapalat" w:cs="Sylfaen"/>
          <w:b/>
          <w:sz w:val="24"/>
          <w:szCs w:val="24"/>
          <w:lang w:val="hy-AM"/>
        </w:rPr>
        <w:t>ԵՐԵՎԱՆԻ N 16 ՀԱՏՈՒԿ ԴՊՐՈՑ»</w:t>
      </w:r>
      <w:r w:rsidRPr="00597C1B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597C1B">
        <w:rPr>
          <w:rFonts w:ascii="GHEA Grapalat" w:hAnsi="GHEA Grapalat" w:cs="Sylfaen"/>
          <w:b/>
          <w:sz w:val="24"/>
          <w:szCs w:val="24"/>
          <w:lang w:val="hy-AM"/>
        </w:rPr>
        <w:t xml:space="preserve"> ՊԵՏԱԿԱՆ ՈՉ ԱՌԵՎՏՐԱՅԻՆ ԿԱԶՄԱԿԵՐՊՈՒԹՅՈՒՆԸ ՎԵՐԱՆՎԱՆԵԼՈՒ</w:t>
      </w:r>
      <w:r w:rsidRPr="00597C1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ԵՎ ՀԱՅԱՍՏԱՆԻ ՀԱՆՐԱՊԵՏՈՒԹՅԱՆ ԿԱՌԱՎԱՐՈՒԹՅԱՆ 2010 ԹՎԱԿԱՆԻ  ՄԱՅԻՍԻ 6-Ի N 575-Ն ՈՐՈՇՄԱՆ ՄԵՋ ԼՐԱՑՈՒՄ ԿԱՏԱՐԵԼՈՒ ՄԱՍԻՆ</w:t>
      </w:r>
      <w:r w:rsidRPr="00597C1B">
        <w:rPr>
          <w:rFonts w:ascii="GHEA Grapalat" w:hAnsi="GHEA Grapalat" w:cs="Tahoma"/>
          <w:b/>
          <w:sz w:val="24"/>
          <w:szCs w:val="24"/>
          <w:lang w:val="hy-AM"/>
        </w:rPr>
        <w:t>»</w:t>
      </w:r>
      <w:r w:rsidRPr="00597C1B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</w:t>
      </w:r>
      <w:r w:rsidRPr="00597C1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97C1B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597C1B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597C1B">
        <w:rPr>
          <w:rFonts w:ascii="GHEA Grapalat" w:hAnsi="GHEA Grapalat" w:cs="Sylfaen"/>
          <w:b/>
          <w:sz w:val="24"/>
          <w:szCs w:val="24"/>
          <w:lang w:val="pt-BR"/>
        </w:rPr>
        <w:t xml:space="preserve">ՈՐՈՇՄԱՆ ՆԱԽԱԳԾԻ  ՎԵՐԱԲԵՐՅԱԼ  ՀԱՅԱՍՏԱՆԻ ՀԱՆՐԱՊԵՏՈՒԹՅԱՆ ԳԵՐԱՏԵՍՉՈՒԹՅՈՒՆՆԵՐԻ  ԴԻՏՈՂՈՒԹՅՈՒՆՆԵՐԻ </w:t>
      </w:r>
      <w:r w:rsidRPr="00597C1B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97C1B">
        <w:rPr>
          <w:rFonts w:ascii="GHEA Grapalat" w:hAnsi="GHEA Grapalat" w:cs="Sylfaen"/>
          <w:b/>
          <w:sz w:val="24"/>
          <w:szCs w:val="24"/>
          <w:lang w:val="pt-BR"/>
        </w:rPr>
        <w:t xml:space="preserve"> ԱՌԱՋԱՐԿՈՒԹՅՈՒՆՆԵՐԻ ՄԱՍԻՆ</w:t>
      </w:r>
    </w:p>
    <w:tbl>
      <w:tblPr>
        <w:tblpPr w:leftFromText="180" w:rightFromText="180" w:vertAnchor="text" w:horzAnchor="margin" w:tblpXSpec="center" w:tblpY="560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3119"/>
        <w:gridCol w:w="1559"/>
        <w:gridCol w:w="3119"/>
      </w:tblGrid>
      <w:tr w:rsidR="00CC751E" w:rsidRPr="00597C1B" w:rsidTr="007C58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</w:rPr>
              <w:t>N/N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հեղինակը</w:t>
            </w:r>
            <w:proofErr w:type="spellEnd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Գրությանստացմանամսաթիվը</w:t>
            </w:r>
            <w:proofErr w:type="spellEnd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գրությանհամարը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51E" w:rsidRPr="00597C1B" w:rsidRDefault="00CC751E" w:rsidP="007C58FF">
            <w:pPr>
              <w:tabs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C1B" w:rsidRDefault="00CC751E" w:rsidP="007C58FF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Եզրակա</w:t>
            </w:r>
            <w:proofErr w:type="spellEnd"/>
          </w:p>
          <w:p w:rsidR="00CC751E" w:rsidRPr="00597C1B" w:rsidRDefault="00CC751E" w:rsidP="00597C1B">
            <w:pPr>
              <w:tabs>
                <w:tab w:val="left" w:pos="6425"/>
              </w:tabs>
              <w:ind w:left="16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ցու</w:t>
            </w:r>
            <w:r w:rsidR="00597C1B"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  <w:proofErr w:type="spellEnd"/>
          </w:p>
          <w:p w:rsidR="00CC751E" w:rsidRPr="00597C1B" w:rsidRDefault="00CC751E" w:rsidP="007C58FF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51E" w:rsidRPr="00597C1B" w:rsidRDefault="00CC751E" w:rsidP="007C58FF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Կատարված</w:t>
            </w:r>
            <w:proofErr w:type="spellEnd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CC751E" w:rsidRPr="008E52E2" w:rsidTr="007C58FF">
        <w:trPr>
          <w:trHeight w:val="41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597C1B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CC751E" w:rsidRPr="00597C1B" w:rsidRDefault="00CC751E" w:rsidP="007C58FF">
            <w:pP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201</w:t>
            </w: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9</w:t>
            </w: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05</w:t>
            </w: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27</w:t>
            </w:r>
          </w:p>
          <w:p w:rsidR="00CC751E" w:rsidRPr="00597C1B" w:rsidRDefault="00CC751E" w:rsidP="007C58FF">
            <w:pPr>
              <w:tabs>
                <w:tab w:val="left" w:pos="396"/>
              </w:tabs>
              <w:ind w:right="-391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N01/8-3/8594-2019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ind w:firstLine="3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/>
                <w:color w:val="000000"/>
                <w:sz w:val="24"/>
                <w:szCs w:val="24"/>
                <w:lang w:val="nb-NO"/>
              </w:rPr>
              <w:t>Առ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աջարկում է.</w:t>
            </w:r>
          </w:p>
          <w:p w:rsidR="00CC751E" w:rsidRPr="00597C1B" w:rsidRDefault="00CC751E" w:rsidP="007C58FF">
            <w:pPr>
              <w:spacing w:line="276" w:lineRule="auto"/>
              <w:ind w:firstLine="578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1.Նախագծի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նախաբանում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հղում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կատարված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«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Հանրակրթության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»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օրենքի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                      8-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հոդվածի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5-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4-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կետին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(4.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ավագ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(10-12-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դասարաններ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)),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մինչդեռ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անհրաժեշտ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հղում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կատարել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3-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կետին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(3.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հիմնական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                                       (1-9-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դասարաններ</w:t>
            </w:r>
            <w:r w:rsidRPr="00597C1B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)): </w:t>
            </w:r>
          </w:p>
          <w:p w:rsidR="00CC751E" w:rsidRPr="00597C1B" w:rsidRDefault="00CC751E" w:rsidP="007C58FF">
            <w:pPr>
              <w:spacing w:line="276" w:lineRule="auto"/>
              <w:ind w:firstLine="33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lastRenderedPageBreak/>
              <w:t>առաջարկում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նախաբանում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հղում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կատարել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առևտրային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կազմակերպությունների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13-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</w:rPr>
              <w:t>հոդվածին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1.Ընդունվել է</w:t>
            </w: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2.Ընդունվել է</w:t>
            </w: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  </w:t>
            </w:r>
          </w:p>
          <w:p w:rsidR="00CC751E" w:rsidRPr="00597C1B" w:rsidRDefault="00CC751E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1.Որոշման նախագծի նախաբանն առաջարկին համապատասխան լրամշակվել է:</w:t>
            </w:r>
          </w:p>
          <w:p w:rsidR="00CC751E" w:rsidRPr="00597C1B" w:rsidRDefault="00CC751E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Default="00CC751E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 Որոշման նախագծի </w:t>
            </w: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նախաբանում առաջարկին համապատասխան կատարվել է լրացում:</w:t>
            </w:r>
          </w:p>
          <w:p w:rsidR="00CC751E" w:rsidRPr="00597C1B" w:rsidRDefault="00CC751E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CC751E" w:rsidRPr="008E52E2" w:rsidTr="007C58FF">
        <w:trPr>
          <w:trHeight w:val="622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597C1B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lastRenderedPageBreak/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ՀՀ տնտեսական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զ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արգացման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 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ներդրումների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:rsidR="00CC751E" w:rsidRPr="00597C1B" w:rsidRDefault="00CC751E" w:rsidP="007C58F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/>
                <w:sz w:val="24"/>
                <w:szCs w:val="24"/>
                <w:lang w:val="pt-BR"/>
              </w:rPr>
              <w:t>201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597C1B">
              <w:rPr>
                <w:rFonts w:ascii="GHEA Grapalat" w:hAnsi="GHEA Grapalat"/>
                <w:sz w:val="24"/>
                <w:szCs w:val="24"/>
                <w:lang w:val="pt-BR"/>
              </w:rPr>
              <w:t>-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597C1B">
              <w:rPr>
                <w:rFonts w:ascii="GHEA Grapalat" w:hAnsi="GHEA Grapalat"/>
                <w:sz w:val="24"/>
                <w:szCs w:val="24"/>
                <w:lang w:val="pt-BR"/>
              </w:rPr>
              <w:t>-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</w:p>
          <w:p w:rsidR="00CC751E" w:rsidRPr="00597C1B" w:rsidRDefault="00CC751E" w:rsidP="007C58F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/>
                <w:sz w:val="24"/>
                <w:szCs w:val="24"/>
                <w:lang w:val="pt-BR"/>
              </w:rPr>
              <w:t>01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>/22.2/4536-19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pStyle w:val="NormalWeb"/>
              <w:shd w:val="clear" w:color="auto" w:fill="FFFFFF"/>
              <w:spacing w:before="0"/>
              <w:ind w:firstLine="284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97C1B">
              <w:rPr>
                <w:rFonts w:ascii="GHEA Grapalat" w:hAnsi="GHEA Grapalat" w:cs="Sylfaen"/>
                <w:lang w:val="hy-AM"/>
              </w:rPr>
              <w:t>Առաջարկում է</w:t>
            </w:r>
          </w:p>
          <w:p w:rsidR="00CC751E" w:rsidRPr="00597C1B" w:rsidRDefault="00CC751E" w:rsidP="007C58FF">
            <w:pPr>
              <w:pStyle w:val="ListParagraph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>1. Նախագծի վերնագրում առաջարկում ենք «որոշումներում» բառը փոխարինել «որոշման մեջ» բառով:</w:t>
            </w:r>
          </w:p>
          <w:p w:rsidR="00CC751E" w:rsidRPr="00597C1B" w:rsidRDefault="00CC751E" w:rsidP="007C58FF">
            <w:pPr>
              <w:pStyle w:val="ListParagraph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pStyle w:val="ListParagraph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pStyle w:val="ListParagraph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pStyle w:val="ListParagraph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pStyle w:val="ListParagraph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>2. Նախագծի նախաբանում «Հանրակրթության մասին» Հայաստանի Հանրապետության օրենքի (այսուհետ՝ Օրենք) 8-րդ հոդվածի 5-րդ մասի 4-րդ կետին կատարված հղումը առաջարկում ենք համապատասխանեցնել Նախագծով նախատեսված կարգավորումներին, քանի որ Օրենքի նշված հոդվածով նախատեսվում է, որ՝ «5.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Ուսումնական հաստատությունը, ըստ իրականացվող կրթական ծրագրերի աստիճանի, 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լինում է`.4) ավագ դպրոց (10-12-րդ դասարաններ).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>», մինչդեռ Նախագծի 2-րդ կետով սահմանվում է՝ «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«Երևանի հ. 201 հիմնական դպրոց» պետական ոչ առևտրային կազմակերպության գործունեության առարկան 1-ին աստիճանի՝ (1-4-րդ դասարաններ) և 2-րդ աստիճանի՝ (5-9-րդ դասարաններ)»:</w:t>
            </w:r>
          </w:p>
          <w:p w:rsidR="00CC751E" w:rsidRPr="00597C1B" w:rsidRDefault="00CC751E" w:rsidP="007C58FF">
            <w:pPr>
              <w:pStyle w:val="ListParagraph"/>
              <w:ind w:left="0" w:firstLine="360"/>
              <w:jc w:val="both"/>
              <w:rPr>
                <w:rFonts w:ascii="GHEA Grapalat" w:hAnsi="GHEA Grapalat" w:cs="Courier New"/>
                <w:sz w:val="24"/>
                <w:szCs w:val="24"/>
                <w:lang w:val="hy-AM" w:eastAsia="zh-CN"/>
              </w:rPr>
            </w:pP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3. Նախագծի 5-րդ կետում առաջարկում ենք «նախարարության ենթակայության» բառերից հետո լրացնել «դպրոցներ» բառը: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CC751E">
            <w:pPr>
              <w:pStyle w:val="ListParagraph"/>
              <w:numPr>
                <w:ilvl w:val="0"/>
                <w:numId w:val="20"/>
              </w:numPr>
              <w:spacing w:before="0" w:after="0" w:line="360" w:lineRule="auto"/>
              <w:ind w:left="176" w:hanging="17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Ընդունվել է</w:t>
            </w: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2.Ընդունվել  է</w:t>
            </w: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3.Ընդունվել է</w:t>
            </w: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1.Առաջարկին համապատասխան նախագծի վերնագրում կատարվել է փոփոխու</w:t>
            </w:r>
          </w:p>
          <w:p w:rsidR="00CC751E" w:rsidRPr="00597C1B" w:rsidRDefault="00CC751E" w:rsidP="007C58FF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sz w:val="24"/>
                <w:szCs w:val="24"/>
                <w:lang w:val="hy-AM"/>
              </w:rPr>
              <w:t>թյուն:</w:t>
            </w: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Որոշման նախագծի նախաբանն առաջարկին համապատասխան լրամշակվել է:</w:t>
            </w: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3.Նախագծի 5-րդ կետում կատարվել է լրացում:</w:t>
            </w:r>
          </w:p>
        </w:tc>
      </w:tr>
      <w:tr w:rsidR="00CC751E" w:rsidRPr="008E52E2" w:rsidTr="007C58FF">
        <w:trPr>
          <w:trHeight w:val="24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զարգացման նախարարություն</w:t>
            </w:r>
          </w:p>
          <w:p w:rsidR="00CC751E" w:rsidRPr="00597C1B" w:rsidRDefault="00CC751E" w:rsidP="007C58F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2019-05-21</w:t>
            </w:r>
          </w:p>
          <w:p w:rsidR="00CC751E" w:rsidRPr="00597C1B" w:rsidRDefault="00CC751E" w:rsidP="007C58F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01/15.1/4738-19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spacing w:line="360" w:lineRule="auto"/>
              <w:ind w:right="180" w:firstLine="56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Առաջարկում</w:t>
            </w: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է</w:t>
            </w:r>
          </w:p>
          <w:p w:rsidR="00CC751E" w:rsidRPr="00597C1B" w:rsidRDefault="00CC751E" w:rsidP="007C58FF">
            <w:pPr>
              <w:spacing w:line="360" w:lineRule="auto"/>
              <w:ind w:right="180" w:firstLine="567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քննարկել</w:t>
            </w: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«Երևանի հ. 201 հիմնական դպրոց» պետական ոչ առևտրային կազմակերպության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հիմնադրի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լիազորությունները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Երևանի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քաղաքապետարանին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վերապահելու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տարբերակը՝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հիմք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ընդունելով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կառավարության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25.07.2002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</w:t>
            </w:r>
            <w:r w:rsidRPr="00597C1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N 1392-Ն որոշման էությունը: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Ընդունվել է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Որոշման նախագծով  նախատեսվում է 2020 հունվարի 1-ից լիազորությունը  վերապահվել է  քաղաքապետարանին:</w:t>
            </w:r>
          </w:p>
        </w:tc>
      </w:tr>
      <w:tr w:rsidR="00CC751E" w:rsidRPr="008E52E2" w:rsidTr="007C58FF">
        <w:trPr>
          <w:trHeight w:val="8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:rsidR="00CC751E" w:rsidRPr="00597C1B" w:rsidRDefault="00CC751E" w:rsidP="007C58F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2019-05-21</w:t>
            </w:r>
          </w:p>
          <w:p w:rsidR="00CC751E" w:rsidRPr="00597C1B" w:rsidRDefault="00CC751E" w:rsidP="007C58F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ԶԲ/ԱՌՊՍ/8007-19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pStyle w:val="NormalWeb"/>
              <w:shd w:val="clear" w:color="auto" w:fill="FFFFFF"/>
              <w:spacing w:before="0"/>
              <w:ind w:firstLine="284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97C1B">
              <w:rPr>
                <w:rFonts w:ascii="GHEA Grapalat" w:hAnsi="GHEA Grapalat" w:cs="Sylfaen"/>
                <w:lang w:val="hy-AM"/>
              </w:rPr>
              <w:t>Առաջարկում է</w:t>
            </w:r>
          </w:p>
          <w:p w:rsidR="00CC751E" w:rsidRPr="00597C1B" w:rsidRDefault="00CC751E" w:rsidP="007C58FF">
            <w:pPr>
              <w:shd w:val="clear" w:color="auto" w:fill="FFFFFF"/>
              <w:tabs>
                <w:tab w:val="left" w:pos="90"/>
                <w:tab w:val="left" w:pos="63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597C1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1.Նախագծի վերնագրում 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2002 թվականի դեկտեմբերի 26-ի N 2179-Ն «որոշումներում» բառը անհրաժեշտ է գրել եզակի թվով,</w:t>
            </w:r>
          </w:p>
          <w:p w:rsidR="00CC751E" w:rsidRPr="00597C1B" w:rsidRDefault="00CC751E" w:rsidP="007C58FF">
            <w:pPr>
              <w:shd w:val="clear" w:color="auto" w:fill="FFFFFF"/>
              <w:tabs>
                <w:tab w:val="left" w:pos="90"/>
                <w:tab w:val="left" w:pos="63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597C1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2.Նախագծի 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նախաբանում հղումը պետք է կատարել </w:t>
            </w:r>
            <w:r w:rsidRPr="00597C1B">
              <w:rPr>
                <w:rFonts w:ascii="GHEA Grapalat" w:hAnsi="GHEA Grapalat"/>
                <w:sz w:val="24"/>
                <w:szCs w:val="24"/>
                <w:lang w:val="hy-AM" w:eastAsia="en-US"/>
              </w:rPr>
              <w:t>«Հանրակրթության մասին» Հայաստանի Հանրապետության օրենքի 8-րդ հոդվածի 5-րդ մասի 3-րդ կետին («Նորմատիվ իրավական ակտերի մասին» ՀՀ օրենքի 17-րդ հոդվածի 2-րդ մաս),</w:t>
            </w:r>
          </w:p>
          <w:p w:rsidR="00CC751E" w:rsidRPr="00597C1B" w:rsidRDefault="00CC751E" w:rsidP="007C58FF">
            <w:pPr>
              <w:shd w:val="clear" w:color="auto" w:fill="FFFFFF"/>
              <w:tabs>
                <w:tab w:val="left" w:pos="90"/>
                <w:tab w:val="left" w:pos="63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3. Նախագծի 1-ին կետով սահմանվել է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«Երևանի հ. 201 հիմնական դպրոց» պետական ոչ առևտրային կազմակերպությունը անվանել՝ կազմակերպություն, սակայն Նախագծի մնացած դրույթներում կազմակրպությունը նշվել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է ամբողջական անվանմամբ,  </w:t>
            </w:r>
          </w:p>
          <w:p w:rsidR="00CC751E" w:rsidRPr="00597C1B" w:rsidRDefault="00CC751E" w:rsidP="007C58FF">
            <w:pPr>
              <w:shd w:val="clear" w:color="auto" w:fill="FFFFFF"/>
              <w:tabs>
                <w:tab w:val="left" w:pos="90"/>
                <w:tab w:val="left" w:pos="63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4. Նախագծի 5-րդ կետում  «հայաստանի հանրապետություն» բառերը  գրվել են փոքրատառերով։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1.Ընդունվել է</w:t>
            </w: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2.Ընդունվել է</w:t>
            </w: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3.Ընդունվել է </w:t>
            </w: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4.Ընդունվել է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1.Որոշման նախագծի վերնագիրը լրամշակվել է:</w:t>
            </w: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2.Որոշման նախագծի նախաբանը լրամշակվել է:</w:t>
            </w: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3.Որոշման նախագիծը ամբողջությամբ լրամշակվել է:</w:t>
            </w: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4.Որոշման նախագծի 5րդ կետում կատարվել է ճշտում:</w:t>
            </w:r>
          </w:p>
        </w:tc>
      </w:tr>
      <w:tr w:rsidR="00CC751E" w:rsidRPr="00597C1B" w:rsidTr="007C58FF">
        <w:trPr>
          <w:trHeight w:val="10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5</w:t>
            </w: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Երևանի քաղաքապետարան</w:t>
            </w: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     </w:t>
            </w:r>
          </w:p>
          <w:p w:rsidR="00CC751E" w:rsidRPr="00597C1B" w:rsidRDefault="00CC751E" w:rsidP="007C58FF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2019-06-05</w:t>
            </w:r>
          </w:p>
          <w:p w:rsidR="00CC751E" w:rsidRPr="00597C1B" w:rsidRDefault="00CC751E" w:rsidP="007C58FF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01/07-47155Հ</w:t>
            </w: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                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51E" w:rsidRPr="00597C1B" w:rsidRDefault="00CC751E" w:rsidP="007C58FF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 w:cs="GHEA Grapalat"/>
                <w:color w:val="000000"/>
                <w:lang w:val="fr-FR" w:eastAsia="en-US"/>
              </w:rPr>
            </w:pPr>
            <w:r w:rsidRPr="00597C1B">
              <w:rPr>
                <w:rFonts w:ascii="GHEA Grapalat" w:hAnsi="GHEA Grapalat"/>
                <w:color w:val="000000"/>
                <w:lang w:val="nb-NO"/>
              </w:rPr>
              <w:t>Առարկություններ և առաջարկություններ չկան: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C751E" w:rsidRPr="008E52E2" w:rsidTr="007C58FF">
        <w:trPr>
          <w:trHeight w:val="10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1E" w:rsidRPr="00597C1B" w:rsidRDefault="00CC751E" w:rsidP="007C58FF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CC751E" w:rsidRPr="00597C1B" w:rsidRDefault="00CC751E" w:rsidP="007C58FF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2019-06-24</w:t>
            </w:r>
          </w:p>
          <w:p w:rsidR="00CC751E" w:rsidRPr="00597C1B" w:rsidRDefault="00CC751E" w:rsidP="007C58FF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01/27.2/13882-2019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51E" w:rsidRPr="00597C1B" w:rsidRDefault="00CC751E" w:rsidP="007C58FF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97C1B">
              <w:rPr>
                <w:rFonts w:ascii="GHEA Grapalat" w:hAnsi="GHEA Grapalat"/>
                <w:color w:val="000000"/>
                <w:lang w:val="hy-AM"/>
              </w:rPr>
              <w:t>Առաջարկում է</w:t>
            </w:r>
          </w:p>
          <w:p w:rsidR="00CC751E" w:rsidRPr="00597C1B" w:rsidRDefault="00CC751E" w:rsidP="00CC751E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before="0" w:after="0" w:line="360" w:lineRule="auto"/>
              <w:ind w:left="34" w:firstLine="3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««Երևանի N 16 հատուկ դպրոց» պետական ոչ առևտրային կազմակերպությունը վերանվանելու, Հայաստանի Հանրապետության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կառավարության 2002 թվականի դեկտմեբերի 26-ի N 2719-Ն որոշման մեջ փոփոխություն և Հայաստանի Հանրապետության կառավարության 2010 թվականի մայիսի 6-ի N 575-Ն որոշման մեջ լրացում կատարելու մասին» ՀՀ կառավարության որոշման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կետի 3-րդ ենթակետն անհրաժեշտ է խմբագրել, քանի որ նշված կետում խոսվում է իրավահաջորդության մասին, մինչդեռ նախագիծը վերաբերում է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«Երևանի N 16 հատուկ դպրոց» պետական ոչ առևտրային կազմակերպության </w:t>
            </w:r>
            <w:r w:rsidRPr="00597C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վերանվանմանը:</w:t>
            </w:r>
          </w:p>
          <w:p w:rsidR="00CC751E" w:rsidRPr="00597C1B" w:rsidRDefault="00CC751E" w:rsidP="00CC751E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before="0" w:after="0"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կետում «…փոփոխությունների կատարումը» բառերից հետո անհրաժեշտ է 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լրացնել «և պետական գրանցումը» բառերը: Նույն կետում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597C1B">
              <w:rPr>
                <w:rFonts w:ascii="GHEA Grapalat" w:hAnsi="GHEA Grapalat" w:cs="Sylfaen"/>
                <w:spacing w:val="-2"/>
                <w:sz w:val="24"/>
                <w:szCs w:val="24"/>
                <w:lang w:val="af-ZA"/>
              </w:rPr>
              <w:t>Հայաստանի Հանրապետության կրթության և գիտության նախարարին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բառերը՝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փոխարինել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597C1B">
              <w:rPr>
                <w:rFonts w:ascii="GHEA Grapalat" w:hAnsi="GHEA Grapalat" w:cs="Sylfaen"/>
                <w:spacing w:val="-2"/>
                <w:sz w:val="24"/>
                <w:szCs w:val="24"/>
                <w:lang w:val="af-ZA"/>
              </w:rPr>
              <w:t xml:space="preserve">Հայաստանի Հանրապետության 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գիտության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սպորտի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նախարարին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բառերով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CC751E" w:rsidRPr="00597C1B" w:rsidRDefault="00CC751E" w:rsidP="007C58FF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1.Ընդունվել է</w:t>
            </w: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2.Ընդունվել է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1.Որոշման նախագծի 2-րդ կետի 3-րդ ենթակետը առաջարկին համապատասխան լրամշակվել է:</w:t>
            </w: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pStyle w:val="ListParagraph"/>
              <w:spacing w:line="360" w:lineRule="auto"/>
              <w:ind w:left="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pStyle w:val="ListParagraph"/>
              <w:spacing w:line="360" w:lineRule="auto"/>
              <w:ind w:left="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pStyle w:val="ListParagraph"/>
              <w:spacing w:line="360" w:lineRule="auto"/>
              <w:ind w:left="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pStyle w:val="ListParagraph"/>
              <w:spacing w:line="360" w:lineRule="auto"/>
              <w:ind w:left="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pStyle w:val="ListParagraph"/>
              <w:spacing w:line="360" w:lineRule="auto"/>
              <w:ind w:left="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pStyle w:val="ListParagraph"/>
              <w:spacing w:line="360" w:lineRule="auto"/>
              <w:ind w:left="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pStyle w:val="ListParagraph"/>
              <w:spacing w:line="360" w:lineRule="auto"/>
              <w:ind w:left="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7C58FF">
            <w:pPr>
              <w:pStyle w:val="ListParagraph"/>
              <w:spacing w:line="360" w:lineRule="auto"/>
              <w:ind w:left="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pStyle w:val="ListParagraph"/>
              <w:spacing w:line="360" w:lineRule="auto"/>
              <w:ind w:left="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2.Որոշման  նախագծի 4-րդ կետը առաջարկին համապատասխան լրամշակվել է: </w:t>
            </w:r>
          </w:p>
          <w:p w:rsidR="00CC751E" w:rsidRPr="00597C1B" w:rsidRDefault="00CC751E" w:rsidP="007C58FF">
            <w:pPr>
              <w:pStyle w:val="ListParagraph"/>
              <w:spacing w:line="360" w:lineRule="auto"/>
              <w:ind w:left="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pStyle w:val="ListParagraph"/>
              <w:spacing w:line="360" w:lineRule="auto"/>
              <w:ind w:left="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C751E" w:rsidRPr="00597C1B" w:rsidRDefault="00CC751E" w:rsidP="007C58FF">
            <w:pPr>
              <w:pStyle w:val="ListParagraph"/>
              <w:spacing w:line="360" w:lineRule="auto"/>
              <w:ind w:left="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597C1B" w:rsidRPr="008E52E2" w:rsidTr="00983E82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C1B" w:rsidRPr="00597C1B" w:rsidRDefault="00597C1B" w:rsidP="00597C1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C1B" w:rsidRPr="00597C1B" w:rsidRDefault="00597C1B" w:rsidP="00597C1B">
            <w:pPr>
              <w:ind w:firstLine="34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5F754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վարչապետի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աշխատակազմի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597C1B" w:rsidRPr="00597C1B" w:rsidRDefault="00597C1B" w:rsidP="00597C1B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հարցերի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վարչություն</w:t>
            </w:r>
          </w:p>
          <w:p w:rsidR="00597C1B" w:rsidRPr="00597C1B" w:rsidRDefault="00597C1B" w:rsidP="00597C1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Header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2019-07-01</w:t>
            </w:r>
          </w:p>
          <w:p w:rsidR="00597C1B" w:rsidRPr="00597C1B" w:rsidRDefault="00597C1B" w:rsidP="00597C1B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et-EE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02/11.8/30139-2019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C1B" w:rsidRPr="00597C1B" w:rsidRDefault="00597C1B" w:rsidP="00597C1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numPr>
                <w:ilvl w:val="0"/>
                <w:numId w:val="22"/>
              </w:numPr>
              <w:spacing w:line="276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et-EE"/>
              </w:rPr>
            </w:pP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</w:t>
            </w:r>
            <w:proofErr w:type="spellEnd"/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16 հատուկ դպրոց» ՊՈԱԿ-ը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վերանվանել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«Երևանի հ. 201 հիմնական դպրոց» ՊՈԱԿ-ի, սակայն ներկայացված չէ 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>վերլուծություն նշված դպրոցի մոտակայքում դպրոցների տեղաբաշխվածության և բեռնվածության վերաբերյալ, որի արդյունքում միայն հնարավոր կլիներ քննարկել բարձրացված խնդիրը:</w:t>
            </w: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P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numPr>
                <w:ilvl w:val="0"/>
                <w:numId w:val="22"/>
              </w:numPr>
              <w:spacing w:line="276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et-EE"/>
              </w:rPr>
            </w:pP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3-րդ կետով առաջարկվում է «Երևանի հ. 201 հիմնական դպրոց» ՊՈԱԿ-ի կառավարման որոշ լիազորություններ վերապահել ՀՀ կրթության և գիտության նախարարությանը, մինչդեռ «Հանրակրթության մասին» օրենքի 30-րդ հոդվածի համաձայն կրթության և գիտության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նախարարությունը համարվում է պետական ավագ դպրոցների պետական լիազոր մարմինը:</w:t>
            </w:r>
          </w:p>
          <w:p w:rsidR="00597C1B" w:rsidRPr="00597C1B" w:rsidRDefault="00597C1B" w:rsidP="00597C1B">
            <w:pPr>
              <w:numPr>
                <w:ilvl w:val="0"/>
                <w:numId w:val="22"/>
              </w:numPr>
              <w:spacing w:line="276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et-EE"/>
              </w:rPr>
            </w:pP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>Նախագծի 6-րդ կետով առաջարկվում է ՀՀ կառավարության 2002 թվականի դեկտեմբերի 26-ի 2179-Ն որոշմամբ հաստատված 2-րդ հավելվածի ցանկից «7. «Երևանի N 16 հատուկ դպրոց» կետն ուժը կորցրած ճանաչել, մինչդեռ նշված որոշման 2-րդ հավելվածով սահմանված է տվյալ տարում վերակազմավորման ձևով վերակազմակերպված «Հայաստանի Հանրապետության պետական հատուկ հանրակրթական ուսումնական հաստատություններ» պետական ոչ առևտրային կազմակերպությունների ցանկը, այլ ոչ թե ներկայումս գործող հատուկ հանրակրթական հաստատությունների ցանկը:</w:t>
            </w: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 xml:space="preserve">4.Նախագծում անդրադարձ չի կատարվում «Երևանի N 16 հատուկ դպրոց» ՊՈԱԿ-ում սովորող, 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հատուկ կրթության կարիք ունեցող աշակերտների հետագա ուսումնառությունը կազմակերպելու խնդրին:</w:t>
            </w: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Default="00597C1B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E82" w:rsidRPr="00597C1B" w:rsidRDefault="00983E82" w:rsidP="00597C1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7C1B" w:rsidRPr="00597C1B" w:rsidRDefault="00597C1B" w:rsidP="00983E82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 xml:space="preserve">5.Առկա են մի շարք տեխնիկական բնույթի թերություններ </w:t>
            </w:r>
            <w:r w:rsidRPr="00597C1B">
              <w:rPr>
                <w:rFonts w:ascii="GHEA Grapalat" w:hAnsi="GHEA Grapalat"/>
                <w:sz w:val="24"/>
                <w:szCs w:val="24"/>
                <w:lang w:val="et-EE"/>
              </w:rPr>
              <w:t>(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օրինակ՝ նախագծի 3-րդ կետով նախատեսվում է կառավարման որոշ լիազորություններ վերապահել կրթության և գիտության նախարարությանը, ինչը չի համապատասխանում «Կառավարության կառուցվածքի և գործունեության մասին» օրենքին, հիմնավորման մեջ նույնպես առկա է 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անհամապատասխանություն «Կառավարության կառուցվածքի և գործունեության մասին» օրենքին և այլն</w:t>
            </w:r>
            <w:r w:rsidRPr="00597C1B">
              <w:rPr>
                <w:rFonts w:ascii="GHEA Grapalat" w:hAnsi="GHEA Grapalat"/>
                <w:sz w:val="24"/>
                <w:szCs w:val="24"/>
                <w:lang w:val="et-EE"/>
              </w:rPr>
              <w:t>)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Pr="00597C1B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Pr="00597C1B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1.Ընդուն</w:t>
            </w: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ված է</w:t>
            </w: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2.Ընդուն</w:t>
            </w: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վել է ի գիտություն</w:t>
            </w: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Pr="00597C1B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3.Ընդունվել է</w:t>
            </w: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Pr="00597C1B" w:rsidRDefault="00983E82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1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4.Ընդունվել է ի գիտություն</w:t>
            </w: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Pr="00597C1B" w:rsidRDefault="00983E82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5.Ընդունվել է</w:t>
            </w: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C1B" w:rsidRPr="00597C1B" w:rsidRDefault="00597C1B" w:rsidP="00597C1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1.Կրկին անգամ հարցը քննարկվել է Երևանի քաղաքապետարանի հետ, վերջինիս կողմից ներկայացվել է  Երևանի հ.16 հատուկ դպրոցի /այսուհետ՝ դպրոց/ մոտակայքում գտնվող դպրոցների վերաբերյալ տեղեկատվություն, ինչպես նաև առաջարկվել է  դպրոցը միավորել հարևանությամբ գործող Երևանի Ներսես Մեծի հ.124 հիմնական դպրոցին: Նախարարությունը ներկայումս գտնում է ոչ նպատակահարմար դպրոցների միավորումը, </w:t>
            </w: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քանի որ տեղի կունենա աշխատողների մասսայական կրճատում /  Երևանի Ներսես Մեծի հ.124 հիմնական դպրոցը  թերբեռնված է/, ինչը կբերի սոցիալական մեծ լարվածություն և  դժգոհություններ: Նախարարությունը առաջարկում է միավորման հարցին անդրադառնալ 2019-2020 ուսումնական տարվա ավարտից հետո, երբ կհստակեցվի թիվ 201 հանրակրթական հիմնական դպրոցի երեխաների թիվը: Եթե դպրոցի ծնողները իրենց երեխաների կրթության համար ընտրեն իրենց բնակության վայրին առավել մոտ դպրոցներ, դպրոցը կգնա մարման: </w:t>
            </w:r>
          </w:p>
          <w:p w:rsidR="00597C1B" w:rsidRPr="00597C1B" w:rsidRDefault="00597C1B" w:rsidP="00597C1B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«Հանրակրթության մասին» օրենքի 30-րդ հոդվածը չի սահմանափակում կրթության, գիտության, մշակույթի և սպորտի լիզորությունները՝ այլ ամրագրում է    պետական ավագ դպրոցների պետական լիազոր մարմին լինելու մենաշնորհը: անհարաժեշտության դեպքում հարցին 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նպատակահարմար է անդրադառնալ </w:t>
            </w: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2019-2020 ուսումնական տարվա ավարտից հետո</w:t>
            </w:r>
            <w:r w:rsidRPr="00597C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983E82" w:rsidRDefault="00983E82" w:rsidP="00983E82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983E82" w:rsidP="00983E82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3.</w:t>
            </w:r>
            <w:r w:rsidR="00597C1B"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Նախագիծը առաջարկին համապատասխան լրամշակվել է , հանվել է 6-րդ կետը:</w:t>
            </w: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Default="00597C1B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Default="00983E82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83E82" w:rsidRPr="00597C1B" w:rsidRDefault="00983E82" w:rsidP="00597C1B">
            <w:pPr>
              <w:pStyle w:val="ListParagraph"/>
              <w:ind w:left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pStyle w:val="NormalWeb"/>
              <w:shd w:val="clear" w:color="auto" w:fill="FFFFFF"/>
              <w:spacing w:before="0" w:beforeAutospacing="0" w:after="150" w:afterAutospacing="0" w:line="360" w:lineRule="auto"/>
              <w:jc w:val="both"/>
              <w:rPr>
                <w:rFonts w:ascii="GHEA Grapalat" w:hAnsi="GHEA Grapalat"/>
                <w:color w:val="000000"/>
                <w:lang w:val="et-EE"/>
              </w:rPr>
            </w:pPr>
            <w:r w:rsidRPr="00597C1B">
              <w:rPr>
                <w:rFonts w:ascii="GHEA Grapalat" w:hAnsi="GHEA Grapalat" w:cs="GHEA Grapalat"/>
                <w:bCs/>
                <w:lang w:val="hy-AM"/>
              </w:rPr>
              <w:t>4.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 xml:space="preserve"> Համաձայն</w:t>
            </w:r>
            <w:r w:rsidRPr="00597C1B">
              <w:rPr>
                <w:rFonts w:ascii="GHEA Grapalat" w:hAnsi="GHEA Grapalat" w:cs="Sylfaen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>«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Հանրակրթության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մասին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»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ՀՀ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օրենքում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լրացումներ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փոփոխություններ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կատարելու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մասին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»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ՀՀ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օրենքի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(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ՀՕ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>-200-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Ն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) տրամաբանության՝ 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որով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նախատեսվում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հանրակրթության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համակարգում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անցում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կատարել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համընդհանուր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ներառական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lang w:val="hy-AM"/>
              </w:rPr>
              <w:t>կրթության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, կրթության առանձնահատուկ պայմանների կարիք ունեցող երեխաները կարող են շարունակել իրենց կրթությունը նախատեսվող Երևանի N201  հիմնական դպրոցում: </w:t>
            </w:r>
            <w:r w:rsidRPr="00597C1B">
              <w:rPr>
                <w:rFonts w:ascii="GHEA Grapalat" w:hAnsi="GHEA Grapalat" w:cs="GHEA Grapalat"/>
                <w:color w:val="000000"/>
                <w:lang w:val="af-ZA"/>
              </w:rPr>
              <w:t xml:space="preserve">ՀՀ կառավարության 2016 թվականի փետրվարի 18-ի N6 </w:t>
            </w:r>
            <w:r w:rsidRPr="00597C1B">
              <w:rPr>
                <w:rFonts w:ascii="GHEA Grapalat" w:hAnsi="GHEA Grapalat" w:cs="GHEA Grapalat"/>
                <w:color w:val="000000"/>
                <w:lang w:val="hy-AM"/>
              </w:rPr>
              <w:t>արձանագրային</w:t>
            </w:r>
            <w:r w:rsidRPr="00597C1B">
              <w:rPr>
                <w:rFonts w:ascii="GHEA Grapalat" w:hAnsi="GHEA Grapalat" w:cs="GHEA Grapalat"/>
                <w:color w:val="000000"/>
                <w:lang w:val="af-ZA"/>
              </w:rPr>
              <w:t xml:space="preserve"> </w:t>
            </w:r>
            <w:r w:rsidRPr="00597C1B">
              <w:rPr>
                <w:rFonts w:ascii="GHEA Grapalat" w:hAnsi="GHEA Grapalat" w:cs="GHEA Grapalat"/>
                <w:color w:val="000000"/>
                <w:lang w:val="hy-AM"/>
              </w:rPr>
              <w:t>որոշմամբ</w:t>
            </w:r>
            <w:r w:rsidRPr="00597C1B">
              <w:rPr>
                <w:rFonts w:ascii="GHEA Grapalat" w:hAnsi="GHEA Grapalat" w:cs="GHEA Grapalat"/>
                <w:color w:val="000000"/>
                <w:lang w:val="af-ZA"/>
              </w:rPr>
              <w:t xml:space="preserve"> </w:t>
            </w:r>
            <w:r w:rsidRPr="00597C1B">
              <w:rPr>
                <w:rFonts w:ascii="GHEA Grapalat" w:hAnsi="GHEA Grapalat" w:cs="GHEA Grapalat"/>
                <w:color w:val="000000"/>
                <w:lang w:val="hy-AM"/>
              </w:rPr>
              <w:t>հավանության</w:t>
            </w:r>
            <w:r w:rsidRPr="00597C1B">
              <w:rPr>
                <w:rFonts w:ascii="GHEA Grapalat" w:hAnsi="GHEA Grapalat" w:cs="GHEA Grapalat"/>
                <w:color w:val="000000"/>
                <w:lang w:val="af-ZA"/>
              </w:rPr>
              <w:t xml:space="preserve"> </w:t>
            </w:r>
            <w:r w:rsidRPr="00597C1B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Pr="00597C1B">
              <w:rPr>
                <w:rFonts w:ascii="GHEA Grapalat" w:hAnsi="GHEA Grapalat" w:cs="GHEA Grapalat"/>
                <w:color w:val="000000"/>
                <w:lang w:val="af-ZA"/>
              </w:rPr>
              <w:t xml:space="preserve"> արժանացած «</w:t>
            </w:r>
            <w:r w:rsidRPr="00597C1B">
              <w:rPr>
                <w:rFonts w:ascii="GHEA Grapalat" w:hAnsi="GHEA Grapalat" w:cs="GHEA Grapalat"/>
                <w:color w:val="000000"/>
                <w:lang w:val="eu-ES"/>
              </w:rPr>
              <w:t xml:space="preserve">Համընդհանուր ներառական կրթության համակարգի ներդրման գործողությունների պլանի և ժամանակացույցի» 2019 թվականից Երևան </w:t>
            </w:r>
            <w:r w:rsidRPr="00597C1B">
              <w:rPr>
                <w:rFonts w:ascii="GHEA Grapalat" w:hAnsi="GHEA Grapalat" w:cs="GHEA Grapalat"/>
                <w:color w:val="000000"/>
                <w:lang w:val="eu-ES"/>
              </w:rPr>
              <w:lastRenderedPageBreak/>
              <w:t>քաղաքի հանրակրթության համակարգում իրականացվում է հ</w:t>
            </w:r>
            <w:r w:rsidRPr="00597C1B">
              <w:rPr>
                <w:rFonts w:ascii="GHEA Grapalat" w:hAnsi="GHEA Grapalat"/>
                <w:color w:val="000000"/>
                <w:lang w:val="eu-ES"/>
              </w:rPr>
              <w:t xml:space="preserve">ամընդհանուր ներառական կրթություն:  Համընդհանուր ներառաման համակարգում հանրակրթական դպրոցներում  սովորող կրթության առանձնահատուկ պայմաների կարիք ունեցող երեխաներին 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տրամադրվում են գնահատված կարիքներին համապատասխան կրթության առանձնահատուկ պայմաններ:  </w:t>
            </w:r>
          </w:p>
          <w:p w:rsidR="00597C1B" w:rsidRPr="00597C1B" w:rsidRDefault="00597C1B" w:rsidP="00597C1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Երևանի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N16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հատուկ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դպրոցում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2018-2019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ուստարում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սովորել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է  202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աշակերտ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Գնահատվել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է  </w:t>
            </w:r>
            <w:r w:rsidRPr="00597C1B">
              <w:rPr>
                <w:rFonts w:ascii="GHEA Grapalat" w:hAnsi="GHEA Grapalat"/>
                <w:color w:val="000000"/>
                <w:lang w:val="hy-AM"/>
              </w:rPr>
              <w:t>170 ս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ովորող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: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Գնահատման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արդյունքում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պարզվել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է, </w:t>
            </w:r>
            <w:r w:rsidRPr="00597C1B">
              <w:rPr>
                <w:rFonts w:ascii="GHEA Grapalat" w:hAnsi="GHEA Grapalat"/>
                <w:color w:val="000000"/>
                <w:lang w:val="af-ZA"/>
              </w:rPr>
              <w:lastRenderedPageBreak/>
              <w:t xml:space="preserve">100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երեխա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ֆունկցիայի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color w:val="000000"/>
                <w:lang w:val="hy-AM"/>
              </w:rPr>
              <w:t xml:space="preserve">խանգարում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չունեն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հետևաբար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չունեն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կրթության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առանձնահատուկ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պայմանների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կարիք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, 56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երեխա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ունեն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տեսողական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ֆունկցիայի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թեթև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color w:val="000000"/>
                <w:lang w:val="hy-AM"/>
              </w:rPr>
              <w:t>խանգարում</w:t>
            </w:r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, և 14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երեխա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՝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af-ZA"/>
              </w:rPr>
              <w:t>միջին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97C1B">
              <w:rPr>
                <w:rFonts w:ascii="GHEA Grapalat" w:hAnsi="GHEA Grapalat"/>
                <w:color w:val="000000"/>
                <w:lang w:val="hy-AM"/>
              </w:rPr>
              <w:t xml:space="preserve">խանգարում, 37 սովորող չի գնահատվել, քանի որ ծնողները համաձայնություն չեն տվել: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n-US"/>
              </w:rPr>
              <w:t>Կրթության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n-US"/>
              </w:rPr>
              <w:t>առանձնահատուկ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n-US"/>
              </w:rPr>
              <w:t>պայմանների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n-US"/>
              </w:rPr>
              <w:t>կարիք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n-US"/>
              </w:rPr>
              <w:t>ունեցող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n-US"/>
              </w:rPr>
              <w:t>երեխաները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n-US"/>
              </w:rPr>
              <w:t>կարող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n-US"/>
              </w:rPr>
              <w:t>են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n-US"/>
              </w:rPr>
              <w:t>իրենց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n-US"/>
              </w:rPr>
              <w:t>կրթությունը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Երևանի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N201 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հիմնական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դպրոցում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,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որևէ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այլ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հանրակրթական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դպրոցում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,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կամ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hy-AM" w:eastAsia="en-US"/>
              </w:rPr>
              <w:t>Երևանի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hy-AM" w:eastAsia="en-US"/>
              </w:rPr>
              <w:t xml:space="preserve"> Նիկողայոս Տիգրանյանի անվան տեսողության խանգարումներ ունեցող երեխաների N 14 հատուկ դպրոց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n-US" w:eastAsia="en-US"/>
              </w:rPr>
              <w:t>ում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 w:eastAsia="en-US"/>
              </w:rPr>
              <w:t xml:space="preserve">՝ 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առաջնորդվելով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lastRenderedPageBreak/>
              <w:t>&lt;&lt;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Կրթության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մասին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&gt;&gt; ՀՀ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օրենքի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19-րդ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հոդվածի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3-րդ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մասի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/>
                <w:color w:val="000000"/>
                <w:lang w:val="et-EE"/>
              </w:rPr>
              <w:t>պահանջներով</w:t>
            </w:r>
            <w:proofErr w:type="spellEnd"/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 </w:t>
            </w:r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>(</w:t>
            </w:r>
            <w:proofErr w:type="spellStart"/>
            <w:r w:rsidRPr="00597C1B">
              <w:rPr>
                <w:rStyle w:val="apple-converted-space"/>
                <w:rFonts w:ascii="GHEA Grapalat" w:hAnsi="GHEA Grapalat"/>
                <w:color w:val="000000"/>
                <w:shd w:val="clear" w:color="auto" w:fill="FFFFFF"/>
                <w:lang w:val="et-EE"/>
              </w:rPr>
              <w:t>Կրթության</w:t>
            </w:r>
            <w:proofErr w:type="spellEnd"/>
            <w:r w:rsidRPr="00597C1B">
              <w:rPr>
                <w:rStyle w:val="apple-converted-space"/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առանձնահատուկ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պայմանների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կարիք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ունեցող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երեխաների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կրթությունը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ծնողների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ընտրությամբ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կարող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է</w:t>
            </w:r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իրականացվել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ինչպես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ընդհանուր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հանրակրթական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,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այնպես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էլ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հատուկ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հաստատություններում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`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հատուկ</w:t>
            </w:r>
            <w:proofErr w:type="spellEnd"/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 xml:space="preserve"> </w:t>
            </w:r>
            <w:proofErr w:type="spellStart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</w:rPr>
              <w:t>ծրագրերով</w:t>
            </w:r>
            <w:proofErr w:type="spellEnd"/>
            <w:r w:rsidRPr="00597C1B">
              <w:rPr>
                <w:rFonts w:ascii="GHEA Grapalat" w:hAnsi="GHEA Grapalat" w:cs="Sylfaen"/>
                <w:color w:val="000000"/>
                <w:shd w:val="clear" w:color="auto" w:fill="FFFFFF"/>
                <w:lang w:val="et-EE"/>
              </w:rPr>
              <w:t xml:space="preserve">) </w:t>
            </w:r>
            <w:r w:rsidRPr="00597C1B">
              <w:rPr>
                <w:rFonts w:ascii="GHEA Grapalat" w:hAnsi="GHEA Grapalat"/>
                <w:color w:val="000000"/>
                <w:shd w:val="clear" w:color="auto" w:fill="FFFFFF"/>
                <w:lang w:val="et-EE"/>
              </w:rPr>
              <w:t>:</w:t>
            </w:r>
            <w:r w:rsidRPr="00597C1B">
              <w:rPr>
                <w:rFonts w:ascii="GHEA Grapalat" w:hAnsi="GHEA Grapalat"/>
                <w:color w:val="000000"/>
                <w:lang w:val="et-EE"/>
              </w:rPr>
              <w:t xml:space="preserve"> </w:t>
            </w:r>
          </w:p>
          <w:p w:rsidR="00597C1B" w:rsidRPr="00597C1B" w:rsidRDefault="00597C1B" w:rsidP="00983E82">
            <w:pPr>
              <w:pStyle w:val="ListParagraph"/>
              <w:spacing w:before="0" w:after="0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5.Նախագիծը լրամշակվել է այն համապատասխանեցնելով 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>«Կառավարության կառուցվածքի և գործունեության մասին» օրենքին:</w:t>
            </w:r>
          </w:p>
        </w:tc>
      </w:tr>
      <w:tr w:rsidR="00597C1B" w:rsidRPr="00597C1B" w:rsidTr="007C58FF">
        <w:trPr>
          <w:trHeight w:val="10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C1B" w:rsidRPr="00597C1B" w:rsidRDefault="00597C1B" w:rsidP="00597C1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C1B" w:rsidRPr="00597C1B" w:rsidRDefault="00597C1B" w:rsidP="00597C1B">
            <w:pPr>
              <w:pStyle w:val="mechtex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97C1B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ՆԱԽԱՐԱՐԱԿԱՆ ՍՈՑԻԱԼԱԿԱՆ ԿՈՄԻՏԵԻ ՆԻՍՏԻ</w:t>
            </w:r>
          </w:p>
          <w:p w:rsidR="00597C1B" w:rsidRPr="00597C1B" w:rsidRDefault="00597C1B" w:rsidP="00597C1B">
            <w:pPr>
              <w:pStyle w:val="mechtex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97C1B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 Ր Ձ Ա Ն Ա Գ Ր Ո Ւ Թ Յ Ո Ւ Ն   N ԿԱ/134-2019</w:t>
            </w:r>
          </w:p>
          <w:p w:rsidR="00597C1B" w:rsidRPr="00597C1B" w:rsidRDefault="00597C1B" w:rsidP="00597C1B">
            <w:pPr>
              <w:pStyle w:val="mechtex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97C1B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ՆԱԽԱՐԱՐԱԿ</w:t>
            </w:r>
          </w:p>
          <w:p w:rsidR="00597C1B" w:rsidRPr="00597C1B" w:rsidRDefault="00597C1B" w:rsidP="00597C1B">
            <w:pPr>
              <w:pStyle w:val="mechtex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97C1B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  </w:t>
            </w:r>
            <w:r w:rsidRPr="00597C1B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          16, 19, 20 օգոստոսի 2019 թ</w:t>
            </w:r>
          </w:p>
          <w:p w:rsidR="00597C1B" w:rsidRPr="00597C1B" w:rsidRDefault="00597C1B" w:rsidP="00597C1B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C1B" w:rsidRPr="00597C1B" w:rsidRDefault="00597C1B" w:rsidP="00597C1B">
            <w:pPr>
              <w:pStyle w:val="norm"/>
              <w:spacing w:line="360" w:lineRule="auto"/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</w:pPr>
            <w:r w:rsidRPr="00597C1B">
              <w:rPr>
                <w:rFonts w:ascii="GHEA Grapalat" w:hAnsi="GHEA Grapalat"/>
                <w:sz w:val="24"/>
                <w:szCs w:val="24"/>
                <w:lang w:val="af-ZA"/>
              </w:rPr>
              <w:t>Հարցի քննարկումը մերժել</w:t>
            </w:r>
            <w:r w:rsidRPr="00597C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597C1B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</w:p>
          <w:p w:rsidR="00597C1B" w:rsidRPr="00597C1B" w:rsidRDefault="00597C1B" w:rsidP="00597C1B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Ընդունվել է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C1B" w:rsidRPr="00597C1B" w:rsidRDefault="00597C1B" w:rsidP="00983E82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նախագիծը լրամշակվել է </w:t>
            </w:r>
            <w:r w:rsidR="00983E8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597C1B" w:rsidRPr="008E52E2" w:rsidTr="00727B48">
        <w:trPr>
          <w:trHeight w:val="42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C1B" w:rsidRPr="00597C1B" w:rsidRDefault="00597C1B" w:rsidP="00597C1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C1B" w:rsidRPr="00597C1B" w:rsidRDefault="00597C1B" w:rsidP="00597C1B">
            <w:pPr>
              <w:pStyle w:val="mechtex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97C1B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ՆԱԽԱՐԱՐԱԿԱՆ ՍՈՑԻԱԼԱԿԱՆ ԿՈՄԻՏԵԻ ՆԻՍՏԻ</w:t>
            </w:r>
          </w:p>
          <w:p w:rsidR="00597C1B" w:rsidRPr="00597C1B" w:rsidRDefault="00597C1B" w:rsidP="00597C1B">
            <w:pPr>
              <w:pStyle w:val="mechtex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97C1B" w:rsidRPr="00597C1B" w:rsidRDefault="00597C1B" w:rsidP="00597C1B">
            <w:pPr>
              <w:pStyle w:val="mechtex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97C1B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 Ր Ձ Ա Ն Ա Գ Ր Ո Ւ Թ Յ Ո Ւ Ն   N ԿԱ/148-2019</w:t>
            </w:r>
          </w:p>
          <w:p w:rsidR="00597C1B" w:rsidRPr="00597C1B" w:rsidRDefault="00597C1B" w:rsidP="00597C1B">
            <w:pPr>
              <w:pStyle w:val="Header"/>
              <w:spacing w:line="276" w:lineRule="auto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597C1B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06.09.2019թ.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C1B" w:rsidRPr="00597C1B" w:rsidRDefault="00597C1B" w:rsidP="00597C1B">
            <w:pPr>
              <w:pStyle w:val="NormalWeb"/>
              <w:tabs>
                <w:tab w:val="left" w:pos="0"/>
              </w:tabs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597C1B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Առաջարկում է</w:t>
            </w:r>
          </w:p>
          <w:p w:rsidR="00597C1B" w:rsidRPr="00597C1B" w:rsidRDefault="00597C1B" w:rsidP="00597C1B">
            <w:pPr>
              <w:pStyle w:val="NormalWeb"/>
              <w:tabs>
                <w:tab w:val="left" w:pos="0"/>
              </w:tabs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597C1B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1)քննարկել  որոշման նախագծով  սահմանվող  ժամկետների  համապատասխանեցման հարցը և ըստ անհրաժեշտության  լրամշակել նախագիծը.</w:t>
            </w:r>
          </w:p>
          <w:p w:rsidR="00597C1B" w:rsidRPr="00597C1B" w:rsidRDefault="00597C1B" w:rsidP="00597C1B">
            <w:pPr>
              <w:pStyle w:val="NormalWeb"/>
              <w:tabs>
                <w:tab w:val="left" w:pos="0"/>
              </w:tabs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597C1B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2) հստակեցնել նախագծի 2-րդ կետի 3-րդ ենթակետով նախատեսվող սովորողների սննդի կազմակերպման համար ՀՀ պետական բյուջեից ակնկալվող ֆինանսավորման ժամկետները.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1.Ընդունվել է </w:t>
            </w: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FB5814" w:rsidP="00597C1B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2.Ը</w:t>
            </w:r>
            <w:r w:rsidR="00597C1B"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է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C1B" w:rsidRPr="00597C1B" w:rsidRDefault="00597C1B" w:rsidP="00597C1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1.Որոշման նախագծում կատարվել են  առաջարկին համապատասխան  փոփոխություններ .</w:t>
            </w:r>
          </w:p>
          <w:p w:rsidR="00597C1B" w:rsidRPr="00597C1B" w:rsidRDefault="00597C1B" w:rsidP="00597C1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97C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2..Որոշման նախագծի 2-րդ կետի 3-րդ ենթակետում կատարվել են  առաջարկին համապատասխան  փոփոխություններ .</w:t>
            </w:r>
          </w:p>
          <w:p w:rsidR="00597C1B" w:rsidRPr="00597C1B" w:rsidRDefault="00597C1B" w:rsidP="00597C1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97C1B" w:rsidRPr="00597C1B" w:rsidRDefault="00597C1B" w:rsidP="00597C1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CC751E" w:rsidRPr="00597C1B" w:rsidRDefault="00CC751E" w:rsidP="004B0EFE">
      <w:pPr>
        <w:spacing w:line="276" w:lineRule="auto"/>
        <w:ind w:right="1" w:firstLine="567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158B7" w:rsidRPr="00597C1B" w:rsidRDefault="00B158B7" w:rsidP="004B0EFE">
      <w:pPr>
        <w:pStyle w:val="NormalWeb"/>
        <w:shd w:val="clear" w:color="auto" w:fill="FFFFFF"/>
        <w:spacing w:before="0" w:beforeAutospacing="0" w:after="150" w:afterAutospacing="0" w:line="276" w:lineRule="auto"/>
        <w:jc w:val="both"/>
        <w:rPr>
          <w:rFonts w:ascii="GHEA Grapalat" w:hAnsi="GHEA Grapalat"/>
          <w:lang w:val="et-EE"/>
        </w:rPr>
      </w:pPr>
      <w:r w:rsidRPr="00597C1B">
        <w:rPr>
          <w:rFonts w:ascii="GHEA Grapalat" w:hAnsi="GHEA Grapalat" w:cs="Sylfaen"/>
          <w:color w:val="000000"/>
          <w:lang w:val="et-EE"/>
        </w:rPr>
        <w:t xml:space="preserve"> </w:t>
      </w:r>
    </w:p>
    <w:p w:rsidR="009A6119" w:rsidRPr="00597C1B" w:rsidRDefault="009A6119" w:rsidP="004B0EFE">
      <w:pPr>
        <w:widowControl w:val="0"/>
        <w:spacing w:line="276" w:lineRule="auto"/>
        <w:jc w:val="both"/>
        <w:outlineLvl w:val="0"/>
        <w:rPr>
          <w:rFonts w:ascii="GHEA Grapalat" w:hAnsi="GHEA Grapalat"/>
          <w:sz w:val="24"/>
          <w:szCs w:val="24"/>
          <w:lang w:val="et-EE"/>
        </w:rPr>
      </w:pPr>
    </w:p>
    <w:sectPr w:rsidR="009A6119" w:rsidRPr="00597C1B" w:rsidSect="00F84C9F">
      <w:headerReference w:type="even" r:id="rId7"/>
      <w:footerReference w:type="default" r:id="rId8"/>
      <w:pgSz w:w="11909" w:h="16834" w:code="9"/>
      <w:pgMar w:top="992" w:right="710" w:bottom="993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9B6" w:rsidRDefault="00D029B6">
      <w:r>
        <w:separator/>
      </w:r>
    </w:p>
  </w:endnote>
  <w:endnote w:type="continuationSeparator" w:id="0">
    <w:p w:rsidR="00D029B6" w:rsidRDefault="00D02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9B6" w:rsidRDefault="00D029B6">
      <w:r>
        <w:separator/>
      </w:r>
    </w:p>
  </w:footnote>
  <w:footnote w:type="continuationSeparator" w:id="0">
    <w:p w:rsidR="00D029B6" w:rsidRDefault="00D02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56D1D"/>
    <w:multiLevelType w:val="hybridMultilevel"/>
    <w:tmpl w:val="90CC5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30F06"/>
    <w:multiLevelType w:val="hybridMultilevel"/>
    <w:tmpl w:val="36DE46E2"/>
    <w:lvl w:ilvl="0" w:tplc="DB40B14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7358F"/>
    <w:multiLevelType w:val="hybridMultilevel"/>
    <w:tmpl w:val="D55260A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975098"/>
    <w:multiLevelType w:val="hybridMultilevel"/>
    <w:tmpl w:val="3AF2AE96"/>
    <w:lvl w:ilvl="0" w:tplc="04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 w15:restartNumberingAfterBreak="0">
    <w:nsid w:val="093B50E0"/>
    <w:multiLevelType w:val="hybridMultilevel"/>
    <w:tmpl w:val="0686C70A"/>
    <w:lvl w:ilvl="0" w:tplc="DE063AD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71863"/>
    <w:multiLevelType w:val="hybridMultilevel"/>
    <w:tmpl w:val="B5F29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204B111D"/>
    <w:multiLevelType w:val="hybridMultilevel"/>
    <w:tmpl w:val="56DEE418"/>
    <w:lvl w:ilvl="0" w:tplc="3F8E98C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F974EF"/>
    <w:multiLevelType w:val="hybridMultilevel"/>
    <w:tmpl w:val="FF48FDA6"/>
    <w:lvl w:ilvl="0" w:tplc="12EC4D82">
      <w:start w:val="1"/>
      <w:numFmt w:val="decimal"/>
      <w:lvlText w:val="%1."/>
      <w:lvlJc w:val="left"/>
      <w:pPr>
        <w:ind w:left="394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4A56F1"/>
    <w:multiLevelType w:val="hybridMultilevel"/>
    <w:tmpl w:val="7132164A"/>
    <w:lvl w:ilvl="0" w:tplc="3D123C7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E75DC1"/>
    <w:multiLevelType w:val="hybridMultilevel"/>
    <w:tmpl w:val="DFE604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2FA7"/>
    <w:multiLevelType w:val="hybridMultilevel"/>
    <w:tmpl w:val="F146C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E03FF"/>
    <w:multiLevelType w:val="hybridMultilevel"/>
    <w:tmpl w:val="FFE489A4"/>
    <w:lvl w:ilvl="0" w:tplc="B44C6996">
      <w:start w:val="20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9D43BC"/>
    <w:multiLevelType w:val="hybridMultilevel"/>
    <w:tmpl w:val="594E6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F569D4"/>
    <w:multiLevelType w:val="hybridMultilevel"/>
    <w:tmpl w:val="E5DCC898"/>
    <w:lvl w:ilvl="0" w:tplc="42145254">
      <w:start w:val="1"/>
      <w:numFmt w:val="decimal"/>
      <w:lvlText w:val="%1."/>
      <w:lvlJc w:val="left"/>
      <w:pPr>
        <w:ind w:left="144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8432311"/>
    <w:multiLevelType w:val="hybridMultilevel"/>
    <w:tmpl w:val="41BE6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FC597E"/>
    <w:multiLevelType w:val="hybridMultilevel"/>
    <w:tmpl w:val="3A702718"/>
    <w:lvl w:ilvl="0" w:tplc="4850BB7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3391AAD"/>
    <w:multiLevelType w:val="hybridMultilevel"/>
    <w:tmpl w:val="6B16CB7E"/>
    <w:lvl w:ilvl="0" w:tplc="14824250">
      <w:start w:val="1"/>
      <w:numFmt w:val="decimal"/>
      <w:lvlText w:val="%1)"/>
      <w:lvlJc w:val="left"/>
      <w:pPr>
        <w:ind w:left="106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616A78"/>
    <w:multiLevelType w:val="hybridMultilevel"/>
    <w:tmpl w:val="84C05B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BE097C"/>
    <w:multiLevelType w:val="hybridMultilevel"/>
    <w:tmpl w:val="29840402"/>
    <w:lvl w:ilvl="0" w:tplc="F53CBAFE">
      <w:start w:val="1"/>
      <w:numFmt w:val="decimal"/>
      <w:lvlText w:val="%1."/>
      <w:lvlJc w:val="left"/>
      <w:pPr>
        <w:ind w:left="1470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12"/>
  </w:num>
  <w:num w:numId="4">
    <w:abstractNumId w:val="5"/>
  </w:num>
  <w:num w:numId="5">
    <w:abstractNumId w:val="4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14"/>
  </w:num>
  <w:num w:numId="11">
    <w:abstractNumId w:val="3"/>
  </w:num>
  <w:num w:numId="12">
    <w:abstractNumId w:val="17"/>
  </w:num>
  <w:num w:numId="13">
    <w:abstractNumId w:val="13"/>
  </w:num>
  <w:num w:numId="14">
    <w:abstractNumId w:val="11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0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5F89"/>
    <w:rsid w:val="00021F68"/>
    <w:rsid w:val="000312BD"/>
    <w:rsid w:val="0004054D"/>
    <w:rsid w:val="00042D90"/>
    <w:rsid w:val="00050CCE"/>
    <w:rsid w:val="00051719"/>
    <w:rsid w:val="000526D5"/>
    <w:rsid w:val="00052A8D"/>
    <w:rsid w:val="000537F9"/>
    <w:rsid w:val="00062054"/>
    <w:rsid w:val="00065F5A"/>
    <w:rsid w:val="00072676"/>
    <w:rsid w:val="0008317F"/>
    <w:rsid w:val="00085527"/>
    <w:rsid w:val="000867D2"/>
    <w:rsid w:val="000A3F32"/>
    <w:rsid w:val="000E06E7"/>
    <w:rsid w:val="000E2393"/>
    <w:rsid w:val="000E56A3"/>
    <w:rsid w:val="000E7493"/>
    <w:rsid w:val="000F0170"/>
    <w:rsid w:val="000F1BF3"/>
    <w:rsid w:val="001154EC"/>
    <w:rsid w:val="001402A4"/>
    <w:rsid w:val="001454EC"/>
    <w:rsid w:val="001526EC"/>
    <w:rsid w:val="00160159"/>
    <w:rsid w:val="001601EB"/>
    <w:rsid w:val="00165ED9"/>
    <w:rsid w:val="00167ECA"/>
    <w:rsid w:val="001705B2"/>
    <w:rsid w:val="00176076"/>
    <w:rsid w:val="00176C18"/>
    <w:rsid w:val="001863F1"/>
    <w:rsid w:val="0019148C"/>
    <w:rsid w:val="001A02C6"/>
    <w:rsid w:val="001A0E05"/>
    <w:rsid w:val="001A30F8"/>
    <w:rsid w:val="001A3258"/>
    <w:rsid w:val="001A7186"/>
    <w:rsid w:val="001C3473"/>
    <w:rsid w:val="001C6BB0"/>
    <w:rsid w:val="001D39D0"/>
    <w:rsid w:val="001E087A"/>
    <w:rsid w:val="001E27CB"/>
    <w:rsid w:val="001E2BE4"/>
    <w:rsid w:val="001F0814"/>
    <w:rsid w:val="001F13B9"/>
    <w:rsid w:val="001F5A1A"/>
    <w:rsid w:val="001F7787"/>
    <w:rsid w:val="00202449"/>
    <w:rsid w:val="00202DF7"/>
    <w:rsid w:val="002056F7"/>
    <w:rsid w:val="0021163B"/>
    <w:rsid w:val="002117C0"/>
    <w:rsid w:val="00214600"/>
    <w:rsid w:val="00215A82"/>
    <w:rsid w:val="00215E2E"/>
    <w:rsid w:val="00235298"/>
    <w:rsid w:val="00240301"/>
    <w:rsid w:val="00244D87"/>
    <w:rsid w:val="002520FC"/>
    <w:rsid w:val="00256719"/>
    <w:rsid w:val="00257486"/>
    <w:rsid w:val="00260E0C"/>
    <w:rsid w:val="00263A43"/>
    <w:rsid w:val="00276AD2"/>
    <w:rsid w:val="00283EC6"/>
    <w:rsid w:val="002953C4"/>
    <w:rsid w:val="002A0287"/>
    <w:rsid w:val="002A2DF8"/>
    <w:rsid w:val="002B1B6D"/>
    <w:rsid w:val="002E306D"/>
    <w:rsid w:val="002F08DE"/>
    <w:rsid w:val="002F4EA2"/>
    <w:rsid w:val="003031F3"/>
    <w:rsid w:val="00305C0E"/>
    <w:rsid w:val="00345E26"/>
    <w:rsid w:val="00367149"/>
    <w:rsid w:val="00393B16"/>
    <w:rsid w:val="003A0423"/>
    <w:rsid w:val="003A3330"/>
    <w:rsid w:val="003B0544"/>
    <w:rsid w:val="003B2394"/>
    <w:rsid w:val="003B6624"/>
    <w:rsid w:val="003B7A31"/>
    <w:rsid w:val="003F0043"/>
    <w:rsid w:val="003F070B"/>
    <w:rsid w:val="004052E0"/>
    <w:rsid w:val="00405EFD"/>
    <w:rsid w:val="0041360A"/>
    <w:rsid w:val="00414923"/>
    <w:rsid w:val="00427E54"/>
    <w:rsid w:val="004335D3"/>
    <w:rsid w:val="00441BC3"/>
    <w:rsid w:val="00457C27"/>
    <w:rsid w:val="00467927"/>
    <w:rsid w:val="004766C2"/>
    <w:rsid w:val="00487693"/>
    <w:rsid w:val="00492388"/>
    <w:rsid w:val="004938A8"/>
    <w:rsid w:val="00495C6A"/>
    <w:rsid w:val="004975CD"/>
    <w:rsid w:val="004B0EFE"/>
    <w:rsid w:val="004B3BB1"/>
    <w:rsid w:val="004D7CD5"/>
    <w:rsid w:val="004E2E0B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32536"/>
    <w:rsid w:val="0054162F"/>
    <w:rsid w:val="005433CD"/>
    <w:rsid w:val="0055041F"/>
    <w:rsid w:val="005537C3"/>
    <w:rsid w:val="0055608C"/>
    <w:rsid w:val="00560517"/>
    <w:rsid w:val="0056130B"/>
    <w:rsid w:val="0056185E"/>
    <w:rsid w:val="00561DC7"/>
    <w:rsid w:val="00567DFD"/>
    <w:rsid w:val="005927D5"/>
    <w:rsid w:val="00597C1B"/>
    <w:rsid w:val="005A329B"/>
    <w:rsid w:val="005A576D"/>
    <w:rsid w:val="005A637B"/>
    <w:rsid w:val="005B120A"/>
    <w:rsid w:val="005B51E8"/>
    <w:rsid w:val="005C08FA"/>
    <w:rsid w:val="005C3C6C"/>
    <w:rsid w:val="005C59DE"/>
    <w:rsid w:val="005F7546"/>
    <w:rsid w:val="00613200"/>
    <w:rsid w:val="00621E16"/>
    <w:rsid w:val="00627AB9"/>
    <w:rsid w:val="00633D2F"/>
    <w:rsid w:val="00652A9D"/>
    <w:rsid w:val="0066076D"/>
    <w:rsid w:val="00660A08"/>
    <w:rsid w:val="00661674"/>
    <w:rsid w:val="0067675E"/>
    <w:rsid w:val="00685AD7"/>
    <w:rsid w:val="00690911"/>
    <w:rsid w:val="00694933"/>
    <w:rsid w:val="006A739D"/>
    <w:rsid w:val="006B1555"/>
    <w:rsid w:val="006B6AAE"/>
    <w:rsid w:val="006C1D88"/>
    <w:rsid w:val="006C3A44"/>
    <w:rsid w:val="006D6D36"/>
    <w:rsid w:val="006E2221"/>
    <w:rsid w:val="006E2A45"/>
    <w:rsid w:val="006F1E29"/>
    <w:rsid w:val="006F581E"/>
    <w:rsid w:val="007045C5"/>
    <w:rsid w:val="007052AB"/>
    <w:rsid w:val="00707C43"/>
    <w:rsid w:val="007161B9"/>
    <w:rsid w:val="00722764"/>
    <w:rsid w:val="007272F1"/>
    <w:rsid w:val="00727B48"/>
    <w:rsid w:val="00730EA4"/>
    <w:rsid w:val="007361DC"/>
    <w:rsid w:val="00753FEE"/>
    <w:rsid w:val="007610EC"/>
    <w:rsid w:val="007624D6"/>
    <w:rsid w:val="007703EA"/>
    <w:rsid w:val="00771E36"/>
    <w:rsid w:val="007839BD"/>
    <w:rsid w:val="00785B06"/>
    <w:rsid w:val="00786D28"/>
    <w:rsid w:val="007B16BE"/>
    <w:rsid w:val="007B5B34"/>
    <w:rsid w:val="007C321C"/>
    <w:rsid w:val="007C4149"/>
    <w:rsid w:val="007C4A19"/>
    <w:rsid w:val="007D5484"/>
    <w:rsid w:val="007D6359"/>
    <w:rsid w:val="007E147D"/>
    <w:rsid w:val="007E2ABC"/>
    <w:rsid w:val="007E2B21"/>
    <w:rsid w:val="007E3D92"/>
    <w:rsid w:val="007E5099"/>
    <w:rsid w:val="007E7662"/>
    <w:rsid w:val="007F67A6"/>
    <w:rsid w:val="00800BD6"/>
    <w:rsid w:val="00804DB7"/>
    <w:rsid w:val="0082130D"/>
    <w:rsid w:val="00826402"/>
    <w:rsid w:val="008269FC"/>
    <w:rsid w:val="0083641A"/>
    <w:rsid w:val="008708B2"/>
    <w:rsid w:val="008752B5"/>
    <w:rsid w:val="00877863"/>
    <w:rsid w:val="008844CF"/>
    <w:rsid w:val="008872A6"/>
    <w:rsid w:val="00887FB4"/>
    <w:rsid w:val="00895B19"/>
    <w:rsid w:val="008A1EB8"/>
    <w:rsid w:val="008A3463"/>
    <w:rsid w:val="008B7D6F"/>
    <w:rsid w:val="008C64D6"/>
    <w:rsid w:val="008D51EC"/>
    <w:rsid w:val="008D6D8E"/>
    <w:rsid w:val="008E52E2"/>
    <w:rsid w:val="008E751C"/>
    <w:rsid w:val="00912660"/>
    <w:rsid w:val="00931FBC"/>
    <w:rsid w:val="00941B8A"/>
    <w:rsid w:val="009551DB"/>
    <w:rsid w:val="00960058"/>
    <w:rsid w:val="0096392E"/>
    <w:rsid w:val="00973C56"/>
    <w:rsid w:val="00977457"/>
    <w:rsid w:val="009774B0"/>
    <w:rsid w:val="00977F12"/>
    <w:rsid w:val="009808FC"/>
    <w:rsid w:val="009822ED"/>
    <w:rsid w:val="00983295"/>
    <w:rsid w:val="00983E82"/>
    <w:rsid w:val="00984BA8"/>
    <w:rsid w:val="00987822"/>
    <w:rsid w:val="00994D0A"/>
    <w:rsid w:val="009A2C91"/>
    <w:rsid w:val="009A6119"/>
    <w:rsid w:val="009A6751"/>
    <w:rsid w:val="009B179C"/>
    <w:rsid w:val="009C456D"/>
    <w:rsid w:val="009D3123"/>
    <w:rsid w:val="009F1C24"/>
    <w:rsid w:val="009F2EDD"/>
    <w:rsid w:val="009F437D"/>
    <w:rsid w:val="00A16A6C"/>
    <w:rsid w:val="00A30CD2"/>
    <w:rsid w:val="00A40F45"/>
    <w:rsid w:val="00A43D23"/>
    <w:rsid w:val="00A44BFF"/>
    <w:rsid w:val="00A5220B"/>
    <w:rsid w:val="00A60771"/>
    <w:rsid w:val="00A65CB3"/>
    <w:rsid w:val="00A67779"/>
    <w:rsid w:val="00A8326B"/>
    <w:rsid w:val="00A859A6"/>
    <w:rsid w:val="00A87958"/>
    <w:rsid w:val="00A919B1"/>
    <w:rsid w:val="00A92044"/>
    <w:rsid w:val="00A97A5C"/>
    <w:rsid w:val="00AC4DB5"/>
    <w:rsid w:val="00AD2EDD"/>
    <w:rsid w:val="00AF3A9E"/>
    <w:rsid w:val="00B105C2"/>
    <w:rsid w:val="00B158B7"/>
    <w:rsid w:val="00B17721"/>
    <w:rsid w:val="00B42349"/>
    <w:rsid w:val="00B44EC4"/>
    <w:rsid w:val="00B95CCD"/>
    <w:rsid w:val="00BA0119"/>
    <w:rsid w:val="00BA0750"/>
    <w:rsid w:val="00BA552E"/>
    <w:rsid w:val="00BB10E5"/>
    <w:rsid w:val="00BB14C4"/>
    <w:rsid w:val="00BB5A9F"/>
    <w:rsid w:val="00BD2BDF"/>
    <w:rsid w:val="00BE2273"/>
    <w:rsid w:val="00BE4023"/>
    <w:rsid w:val="00BE4E07"/>
    <w:rsid w:val="00BE588F"/>
    <w:rsid w:val="00BE7B34"/>
    <w:rsid w:val="00BF0EED"/>
    <w:rsid w:val="00C022AA"/>
    <w:rsid w:val="00C21DCD"/>
    <w:rsid w:val="00C24C35"/>
    <w:rsid w:val="00C26516"/>
    <w:rsid w:val="00C27ACC"/>
    <w:rsid w:val="00C352C6"/>
    <w:rsid w:val="00C5402C"/>
    <w:rsid w:val="00C63D1C"/>
    <w:rsid w:val="00C737C0"/>
    <w:rsid w:val="00C76EB0"/>
    <w:rsid w:val="00C8177B"/>
    <w:rsid w:val="00C82A05"/>
    <w:rsid w:val="00C83884"/>
    <w:rsid w:val="00C92213"/>
    <w:rsid w:val="00CA5118"/>
    <w:rsid w:val="00CA724A"/>
    <w:rsid w:val="00CB72AE"/>
    <w:rsid w:val="00CC0067"/>
    <w:rsid w:val="00CC751E"/>
    <w:rsid w:val="00CD3025"/>
    <w:rsid w:val="00CD4AA6"/>
    <w:rsid w:val="00CD6AF9"/>
    <w:rsid w:val="00CF733C"/>
    <w:rsid w:val="00CF76C3"/>
    <w:rsid w:val="00D00457"/>
    <w:rsid w:val="00D029B6"/>
    <w:rsid w:val="00D02AEE"/>
    <w:rsid w:val="00D05A1E"/>
    <w:rsid w:val="00D11909"/>
    <w:rsid w:val="00D1426A"/>
    <w:rsid w:val="00D163A7"/>
    <w:rsid w:val="00D22231"/>
    <w:rsid w:val="00D2527C"/>
    <w:rsid w:val="00D25674"/>
    <w:rsid w:val="00D27524"/>
    <w:rsid w:val="00D4460A"/>
    <w:rsid w:val="00D606AC"/>
    <w:rsid w:val="00D64396"/>
    <w:rsid w:val="00D64CA1"/>
    <w:rsid w:val="00D66668"/>
    <w:rsid w:val="00D958EC"/>
    <w:rsid w:val="00DA0A31"/>
    <w:rsid w:val="00DB24F4"/>
    <w:rsid w:val="00DC098F"/>
    <w:rsid w:val="00DC6FAF"/>
    <w:rsid w:val="00DD16D6"/>
    <w:rsid w:val="00DD45F7"/>
    <w:rsid w:val="00DD76A2"/>
    <w:rsid w:val="00DE46C0"/>
    <w:rsid w:val="00DE64C1"/>
    <w:rsid w:val="00DF0540"/>
    <w:rsid w:val="00DF1177"/>
    <w:rsid w:val="00DF2E0D"/>
    <w:rsid w:val="00DF7832"/>
    <w:rsid w:val="00E03BE4"/>
    <w:rsid w:val="00E14DA1"/>
    <w:rsid w:val="00E15227"/>
    <w:rsid w:val="00E16F01"/>
    <w:rsid w:val="00E21BAE"/>
    <w:rsid w:val="00E27E16"/>
    <w:rsid w:val="00E41FD1"/>
    <w:rsid w:val="00E435BB"/>
    <w:rsid w:val="00E50939"/>
    <w:rsid w:val="00E52C7A"/>
    <w:rsid w:val="00E563A7"/>
    <w:rsid w:val="00E63762"/>
    <w:rsid w:val="00E65FDC"/>
    <w:rsid w:val="00E67052"/>
    <w:rsid w:val="00E85052"/>
    <w:rsid w:val="00E87E5D"/>
    <w:rsid w:val="00E914A0"/>
    <w:rsid w:val="00E9797F"/>
    <w:rsid w:val="00E97995"/>
    <w:rsid w:val="00EA7AF9"/>
    <w:rsid w:val="00EB1DF5"/>
    <w:rsid w:val="00EB2F05"/>
    <w:rsid w:val="00EB63C2"/>
    <w:rsid w:val="00EC0EA6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324C7"/>
    <w:rsid w:val="00F42977"/>
    <w:rsid w:val="00F46812"/>
    <w:rsid w:val="00F555A1"/>
    <w:rsid w:val="00F65C9E"/>
    <w:rsid w:val="00F733F8"/>
    <w:rsid w:val="00F82B96"/>
    <w:rsid w:val="00F84C9F"/>
    <w:rsid w:val="00F84F22"/>
    <w:rsid w:val="00F85913"/>
    <w:rsid w:val="00F87609"/>
    <w:rsid w:val="00FA4B67"/>
    <w:rsid w:val="00FA67CB"/>
    <w:rsid w:val="00FB5814"/>
    <w:rsid w:val="00FB6301"/>
    <w:rsid w:val="00FC2FD7"/>
    <w:rsid w:val="00FC7079"/>
    <w:rsid w:val="00FD0A36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0133835-4DBE-4526-8390-1C6DED245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"/>
    <w:basedOn w:val="Normal"/>
    <w:link w:val="ListParagraphChar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7D6359"/>
    <w:rPr>
      <w:lang w:val="en-GB" w:eastAsia="ru-RU"/>
    </w:rPr>
  </w:style>
  <w:style w:type="paragraph" w:customStyle="1" w:styleId="DefaultParagraphFontParaChar">
    <w:name w:val="Default Paragraph Font Para Char"/>
    <w:basedOn w:val="Normal"/>
    <w:locked/>
    <w:rsid w:val="00912660"/>
    <w:pPr>
      <w:spacing w:after="160"/>
    </w:pPr>
    <w:rPr>
      <w:rFonts w:ascii="Verdana" w:eastAsia="Batang" w:hAnsi="Verdana" w:cs="Verdana"/>
      <w:sz w:val="24"/>
      <w:szCs w:val="24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912660"/>
    <w:rPr>
      <w:sz w:val="16"/>
      <w:szCs w:val="16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912660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qFormat/>
    <w:rsid w:val="00912660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912660"/>
    <w:rPr>
      <w:rFonts w:ascii="Arial Armenian" w:hAnsi="Arial Armenian"/>
      <w:sz w:val="22"/>
    </w:rPr>
  </w:style>
  <w:style w:type="paragraph" w:customStyle="1" w:styleId="mechtex">
    <w:name w:val="mechtex"/>
    <w:basedOn w:val="Normal"/>
    <w:link w:val="mechtexChar"/>
    <w:qFormat/>
    <w:rsid w:val="00912660"/>
    <w:pPr>
      <w:jc w:val="center"/>
    </w:pPr>
    <w:rPr>
      <w:rFonts w:ascii="Arial Armenian" w:hAnsi="Arial Armenian"/>
      <w:sz w:val="22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912660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912660"/>
    <w:rPr>
      <w:b/>
      <w:bCs/>
    </w:rPr>
  </w:style>
  <w:style w:type="paragraph" w:customStyle="1" w:styleId="Default">
    <w:name w:val="Default"/>
    <w:rsid w:val="0091266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ru-RU"/>
    </w:rPr>
  </w:style>
  <w:style w:type="character" w:customStyle="1" w:styleId="Heading3Char">
    <w:name w:val="Heading 3 Char"/>
    <w:basedOn w:val="DefaultParagraphFont"/>
    <w:link w:val="Heading3"/>
    <w:rsid w:val="00912660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12660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12660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12660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12660"/>
    <w:rPr>
      <w:rFonts w:ascii="Baltica" w:hAnsi="Baltica"/>
      <w:sz w:val="24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12660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912660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912660"/>
    <w:rPr>
      <w:sz w:val="18"/>
      <w:lang w:val="en-GB" w:eastAsia="ru-RU"/>
    </w:rPr>
  </w:style>
  <w:style w:type="character" w:customStyle="1" w:styleId="FooterChar">
    <w:name w:val="Footer Char"/>
    <w:basedOn w:val="DefaultParagraphFont"/>
    <w:link w:val="Footer"/>
    <w:rsid w:val="00912660"/>
    <w:rPr>
      <w:lang w:val="en-GB" w:eastAsia="ru-RU"/>
    </w:rPr>
  </w:style>
  <w:style w:type="paragraph" w:styleId="Revision">
    <w:name w:val="Revision"/>
    <w:hidden/>
    <w:uiPriority w:val="99"/>
    <w:semiHidden/>
    <w:rsid w:val="00912660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91266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12660"/>
    <w:rPr>
      <w:sz w:val="18"/>
      <w:szCs w:val="18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12660"/>
    <w:rPr>
      <w:rFonts w:ascii="Calibri" w:eastAsia="Calibri" w:hAnsi="Calibri"/>
    </w:rPr>
  </w:style>
  <w:style w:type="paragraph" w:customStyle="1" w:styleId="Normal1">
    <w:name w:val="Normal1"/>
    <w:rsid w:val="00730EA4"/>
    <w:pPr>
      <w:jc w:val="both"/>
    </w:pPr>
    <w:rPr>
      <w:rFonts w:ascii="Calibri" w:eastAsia="Calibri" w:hAnsi="Calibri" w:cs="Calibri"/>
      <w:color w:val="000000"/>
      <w:sz w:val="22"/>
      <w:szCs w:val="22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39"/>
    <w:locked/>
    <w:rsid w:val="009A6119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B158B7"/>
  </w:style>
  <w:style w:type="character" w:customStyle="1" w:styleId="mechtex0">
    <w:name w:val="mechtex Знак"/>
    <w:locked/>
    <w:rsid w:val="00727B48"/>
    <w:rPr>
      <w:rFonts w:ascii="Arial Armenian" w:hAnsi="Arial Armenian"/>
      <w:sz w:val="22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21</Pages>
  <Words>2863</Words>
  <Characters>16324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https://mul2.gov.am/tasks/128891/oneclick/6.docx?token=c62fcb9ffed5de8ea192df5eb8e65f87</cp:keywords>
  <cp:lastModifiedBy>Sergey Tashcyan</cp:lastModifiedBy>
  <cp:revision>10</cp:revision>
  <dcterms:created xsi:type="dcterms:W3CDTF">2019-09-09T06:32:00Z</dcterms:created>
  <dcterms:modified xsi:type="dcterms:W3CDTF">2019-09-18T06:34:00Z</dcterms:modified>
</cp:coreProperties>
</file>