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55F7" w:rsidRPr="008F0568" w:rsidRDefault="005155F7" w:rsidP="005155F7">
      <w:pPr>
        <w:jc w:val="center"/>
        <w:rPr>
          <w:rFonts w:ascii="GHEA Grapalat" w:hAnsi="GHEA Grapalat"/>
          <w:b/>
          <w:sz w:val="24"/>
          <w:szCs w:val="24"/>
        </w:rPr>
      </w:pPr>
      <w:r w:rsidRPr="008F0568">
        <w:rPr>
          <w:rFonts w:ascii="GHEA Grapalat" w:hAnsi="GHEA Grapalat" w:cs="Sylfaen"/>
          <w:b/>
          <w:sz w:val="24"/>
          <w:szCs w:val="24"/>
        </w:rPr>
        <w:t>ԱՄՓՈՓԱԹԵՐԹ</w:t>
      </w:r>
    </w:p>
    <w:p w:rsidR="005155F7" w:rsidRPr="008F0568" w:rsidRDefault="005155F7" w:rsidP="005155F7">
      <w:pPr>
        <w:jc w:val="center"/>
        <w:rPr>
          <w:lang w:val="hy-AM"/>
        </w:rPr>
      </w:pPr>
      <w:r w:rsidRPr="008F0568">
        <w:rPr>
          <w:rFonts w:ascii="GHEA Grapalat" w:eastAsiaTheme="minorEastAsia" w:hAnsi="GHEA Grapalat" w:cs="Sylfaen"/>
          <w:b/>
          <w:sz w:val="24"/>
          <w:szCs w:val="24"/>
          <w:lang w:val="hy-AM"/>
        </w:rPr>
        <w:t xml:space="preserve">«ՀԱՅԱՍՏԱՆԻ ՀԱՆՐԱՊԵՏՈՒԹՅԱՆ ԿԱՌԱՎԱՐՈՒԹՅԱՆ 2018 ԹՎԱԿԱՆԻ ՆՈՅԵՄԲԵՐԻ </w:t>
      </w:r>
      <w:r w:rsidRPr="008F0568">
        <w:rPr>
          <w:rFonts w:ascii="GHEA Grapalat" w:eastAsiaTheme="minorEastAsia" w:hAnsi="GHEA Grapalat" w:cs="Sylfaen"/>
          <w:b/>
          <w:sz w:val="24"/>
          <w:szCs w:val="24"/>
        </w:rPr>
        <w:t>15</w:t>
      </w:r>
      <w:r w:rsidRPr="008F0568">
        <w:rPr>
          <w:rFonts w:ascii="GHEA Grapalat" w:eastAsiaTheme="minorEastAsia" w:hAnsi="GHEA Grapalat" w:cs="Sylfaen"/>
          <w:b/>
          <w:sz w:val="24"/>
          <w:szCs w:val="24"/>
          <w:lang w:val="hy-AM"/>
        </w:rPr>
        <w:t xml:space="preserve">-Ի N </w:t>
      </w:r>
      <w:r w:rsidRPr="008F0568">
        <w:rPr>
          <w:rFonts w:ascii="GHEA Grapalat" w:eastAsiaTheme="minorEastAsia" w:hAnsi="GHEA Grapalat" w:cs="Sylfaen"/>
          <w:b/>
          <w:sz w:val="24"/>
          <w:szCs w:val="24"/>
        </w:rPr>
        <w:t>1303</w:t>
      </w:r>
      <w:r w:rsidRPr="008F0568">
        <w:rPr>
          <w:rFonts w:ascii="GHEA Grapalat" w:eastAsiaTheme="minorEastAsia" w:hAnsi="GHEA Grapalat" w:cs="Sylfaen"/>
          <w:b/>
          <w:sz w:val="24"/>
          <w:szCs w:val="24"/>
          <w:lang w:val="hy-AM"/>
        </w:rPr>
        <w:t>-Ն ՈՐՈՇՄԱՆ ՄԵՋ ԼՐԱՑՈՒՄ ԵՎ ՓՈՓՈԽՈՒԹՅՈՒՆՆԵՐ ԿԱՏԱՐԵԼՈՒ ՄԱՍԻՆ» ԿԱՌԱՎԱՐՈՒԹՅԱՆ</w:t>
      </w:r>
      <w:r w:rsidRPr="008F0568">
        <w:rPr>
          <w:rFonts w:ascii="GHEA Grapalat" w:eastAsiaTheme="minorEastAsia" w:hAnsi="GHEA Grapalat" w:cs="Sylfaen"/>
          <w:sz w:val="24"/>
          <w:szCs w:val="24"/>
          <w:lang w:val="hy-AM"/>
        </w:rPr>
        <w:t xml:space="preserve"> </w:t>
      </w:r>
      <w:r w:rsidRPr="008F0568">
        <w:rPr>
          <w:rFonts w:ascii="GHEA Grapalat" w:hAnsi="GHEA Grapalat" w:cs="Sylfaen"/>
          <w:b/>
          <w:sz w:val="24"/>
          <w:szCs w:val="24"/>
          <w:lang w:val="hy-AM"/>
        </w:rPr>
        <w:t>ՈՐՈՇՄԱՆ</w:t>
      </w:r>
      <w:r w:rsidRPr="008F0568">
        <w:rPr>
          <w:rFonts w:ascii="GHEA Grapalat" w:hAnsi="GHEA Grapalat"/>
          <w:b/>
          <w:sz w:val="24"/>
          <w:szCs w:val="24"/>
          <w:lang w:val="hy-AM"/>
        </w:rPr>
        <w:t xml:space="preserve"> </w:t>
      </w:r>
      <w:r w:rsidRPr="008F0568">
        <w:rPr>
          <w:rFonts w:ascii="GHEA Grapalat" w:hAnsi="GHEA Grapalat" w:cs="Sylfaen"/>
          <w:b/>
          <w:sz w:val="24"/>
          <w:szCs w:val="24"/>
          <w:lang w:val="hy-AM"/>
        </w:rPr>
        <w:t>ՆԱԽԱԳԾԻ</w:t>
      </w:r>
      <w:r w:rsidRPr="008F0568">
        <w:rPr>
          <w:rFonts w:ascii="GHEA Grapalat" w:hAnsi="GHEA Grapalat"/>
          <w:b/>
          <w:sz w:val="24"/>
          <w:szCs w:val="24"/>
          <w:lang w:val="hy-AM"/>
        </w:rPr>
        <w:t xml:space="preserve"> </w:t>
      </w:r>
      <w:r w:rsidRPr="008F0568">
        <w:rPr>
          <w:rFonts w:ascii="GHEA Grapalat" w:hAnsi="GHEA Grapalat" w:cs="Sylfaen"/>
          <w:b/>
          <w:sz w:val="24"/>
          <w:szCs w:val="24"/>
          <w:lang w:val="hy-AM"/>
        </w:rPr>
        <w:t>ՎԵՐԱԲԵՐՅԱԼ</w:t>
      </w:r>
      <w:r w:rsidRPr="008F0568">
        <w:rPr>
          <w:rFonts w:ascii="GHEA Grapalat" w:hAnsi="GHEA Grapalat"/>
          <w:b/>
          <w:sz w:val="24"/>
          <w:szCs w:val="24"/>
          <w:lang w:val="hy-AM"/>
        </w:rPr>
        <w:t xml:space="preserve"> ՍՏԱՑՎԱԾ </w:t>
      </w:r>
      <w:r w:rsidRPr="008F0568">
        <w:rPr>
          <w:rFonts w:ascii="GHEA Grapalat" w:hAnsi="GHEA Grapalat" w:cs="Sylfaen"/>
          <w:b/>
          <w:sz w:val="24"/>
          <w:szCs w:val="24"/>
          <w:lang w:val="hy-AM"/>
        </w:rPr>
        <w:t>ԴԻՏՈՂՈՒԹՅՈՒՆՆԵՐԻ</w:t>
      </w:r>
      <w:r w:rsidRPr="008F0568">
        <w:rPr>
          <w:rFonts w:ascii="GHEA Grapalat" w:hAnsi="GHEA Grapalat"/>
          <w:b/>
          <w:sz w:val="24"/>
          <w:szCs w:val="24"/>
          <w:lang w:val="hy-AM"/>
        </w:rPr>
        <w:t xml:space="preserve"> </w:t>
      </w:r>
      <w:r w:rsidRPr="008F0568">
        <w:rPr>
          <w:rFonts w:ascii="GHEA Grapalat" w:hAnsi="GHEA Grapalat" w:cs="Sylfaen"/>
          <w:b/>
          <w:sz w:val="24"/>
          <w:szCs w:val="24"/>
          <w:lang w:val="hy-AM"/>
        </w:rPr>
        <w:t>ԵՎ</w:t>
      </w:r>
      <w:r w:rsidRPr="008F0568">
        <w:rPr>
          <w:rFonts w:ascii="GHEA Grapalat" w:hAnsi="GHEA Grapalat"/>
          <w:b/>
          <w:sz w:val="24"/>
          <w:szCs w:val="24"/>
          <w:lang w:val="hy-AM"/>
        </w:rPr>
        <w:t xml:space="preserve"> </w:t>
      </w:r>
      <w:r w:rsidRPr="008F0568">
        <w:rPr>
          <w:rFonts w:ascii="GHEA Grapalat" w:hAnsi="GHEA Grapalat" w:cs="Sylfaen"/>
          <w:b/>
          <w:sz w:val="24"/>
          <w:szCs w:val="24"/>
          <w:lang w:val="hy-AM"/>
        </w:rPr>
        <w:t>ԱՌԱՋԱՐԿՈՒԹՅՈՒՆՆԵՐԻ</w:t>
      </w:r>
    </w:p>
    <w:tbl>
      <w:tblPr>
        <w:tblStyle w:val="TableGrid"/>
        <w:tblW w:w="14141" w:type="dxa"/>
        <w:tblInd w:w="-289" w:type="dxa"/>
        <w:tblLook w:val="04A0" w:firstRow="1" w:lastRow="0" w:firstColumn="1" w:lastColumn="0" w:noHBand="0" w:noVBand="1"/>
      </w:tblPr>
      <w:tblGrid>
        <w:gridCol w:w="7394"/>
        <w:gridCol w:w="6747"/>
      </w:tblGrid>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rPr>
            </w:pPr>
            <w:r w:rsidRPr="008F0568">
              <w:rPr>
                <w:rFonts w:ascii="GHEA Grapalat" w:eastAsiaTheme="minorHAnsi" w:hAnsi="GHEA Grapalat" w:cstheme="minorBidi"/>
                <w:b/>
                <w:sz w:val="24"/>
                <w:szCs w:val="24"/>
                <w:lang w:val="hy-AM"/>
              </w:rPr>
              <w:t>1</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 xml:space="preserve"> </w:t>
            </w:r>
            <w:r w:rsidRPr="008F0568">
              <w:rPr>
                <w:rFonts w:ascii="GHEA Grapalat" w:eastAsiaTheme="minorHAnsi" w:hAnsi="GHEA Grapalat" w:cs="Cambria Math"/>
                <w:b/>
                <w:sz w:val="24"/>
                <w:szCs w:val="24"/>
                <w:lang w:val="hy-AM"/>
              </w:rPr>
              <w:t>Կրթության տեսչական մարմին</w:t>
            </w: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09</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w:t>
            </w:r>
            <w:r w:rsidRPr="008F0568">
              <w:rPr>
                <w:rFonts w:ascii="GHEA Grapalat" w:eastAsiaTheme="minorHAnsi" w:hAnsi="GHEA Grapalat" w:cstheme="minorBidi"/>
                <w:b/>
                <w:sz w:val="24"/>
                <w:szCs w:val="24"/>
              </w:rPr>
              <w:t>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w:t>
            </w:r>
            <w:r w:rsidRPr="008F0568">
              <w:rPr>
                <w:rFonts w:ascii="GHEA Grapalat" w:eastAsiaTheme="minorHAnsi" w:hAnsi="GHEA Grapalat" w:cstheme="minorBidi"/>
                <w:b/>
                <w:sz w:val="24"/>
                <w:szCs w:val="24"/>
              </w:rPr>
              <w:t>5</w:t>
            </w:r>
            <w:r w:rsidRPr="008F0568">
              <w:rPr>
                <w:rFonts w:ascii="GHEA Grapalat" w:eastAsiaTheme="minorHAnsi" w:hAnsi="GHEA Grapalat" w:cstheme="minorBidi"/>
                <w:b/>
                <w:sz w:val="24"/>
                <w:szCs w:val="24"/>
                <w:lang w:val="hy-AM"/>
              </w:rPr>
              <w:t>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tcPr>
          <w:p w:rsidR="005155F7" w:rsidRPr="008F0568" w:rsidRDefault="005155F7" w:rsidP="00461AD8">
            <w:pPr>
              <w:jc w:val="both"/>
              <w:rPr>
                <w:rFonts w:ascii="GHEA Grapalat" w:hAnsi="GHEA Grapalat"/>
                <w:b/>
                <w:color w:val="000000"/>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01/02</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1/354-202</w:t>
            </w:r>
            <w:r w:rsidRPr="008F0568">
              <w:rPr>
                <w:rFonts w:ascii="GHEA Grapalat" w:eastAsiaTheme="minorHAnsi" w:hAnsi="GHEA Grapalat" w:cstheme="minorBidi"/>
                <w:b/>
                <w:sz w:val="24"/>
                <w:szCs w:val="24"/>
              </w:rPr>
              <w:t>5</w:t>
            </w:r>
          </w:p>
        </w:tc>
      </w:tr>
      <w:tr w:rsidR="005155F7" w:rsidRPr="008F0568" w:rsidTr="008C7D88">
        <w:trPr>
          <w:trHeight w:val="2056"/>
        </w:trPr>
        <w:tc>
          <w:tcPr>
            <w:tcW w:w="7394" w:type="dxa"/>
          </w:tcPr>
          <w:p w:rsidR="005155F7" w:rsidRPr="008F0568" w:rsidRDefault="005155F7" w:rsidP="00461AD8">
            <w:pPr>
              <w:shd w:val="clear" w:color="auto" w:fill="FFFFFF"/>
              <w:spacing w:after="0"/>
              <w:jc w:val="both"/>
              <w:rPr>
                <w:rFonts w:ascii="GHEA Grapalat" w:hAnsi="GHEA Grapalat" w:cs="Calibri"/>
                <w:iCs/>
                <w:color w:val="000000"/>
                <w:sz w:val="24"/>
                <w:szCs w:val="24"/>
                <w:lang w:val="hy-AM"/>
              </w:rPr>
            </w:pPr>
            <w:r w:rsidRPr="008F0568">
              <w:rPr>
                <w:rFonts w:ascii="GHEA Grapalat" w:hAnsi="GHEA Grapalat"/>
                <w:sz w:val="24"/>
                <w:szCs w:val="24"/>
                <w:lang w:val="hy-AM"/>
              </w:rPr>
              <w:t>«Հայաստանի Հանրապետության կառավարության 2018 թվականի նոյեմբերի 15-ի N 1303-Ն որոշման մեջ լրացում և փոփոխություններ կատարելու մասին» որոշման</w:t>
            </w:r>
            <w:r w:rsidRPr="008F0568">
              <w:rPr>
                <w:rFonts w:ascii="Calibri" w:hAnsi="Calibri" w:cs="Calibri"/>
                <w:sz w:val="24"/>
                <w:szCs w:val="24"/>
                <w:lang w:val="hy-AM"/>
              </w:rPr>
              <w:t> </w:t>
            </w:r>
            <w:r w:rsidRPr="008F0568">
              <w:rPr>
                <w:rFonts w:ascii="GHEA Grapalat" w:hAnsi="GHEA Grapalat"/>
                <w:sz w:val="24"/>
                <w:szCs w:val="24"/>
                <w:lang w:val="hy-AM"/>
              </w:rPr>
              <w:t xml:space="preserve"> նախագծի վերաբերյալ Հայաստանի Հանրապետության կրթության տեսչական մարմինն առաջարկություններ և դիտողություններ չունի։</w:t>
            </w:r>
          </w:p>
        </w:tc>
        <w:tc>
          <w:tcPr>
            <w:tcW w:w="6747" w:type="dxa"/>
          </w:tcPr>
          <w:p w:rsidR="005155F7" w:rsidRPr="008F0568" w:rsidRDefault="005155F7" w:rsidP="00461AD8">
            <w:pPr>
              <w:tabs>
                <w:tab w:val="left" w:pos="2145"/>
              </w:tabs>
              <w:jc w:val="both"/>
              <w:rPr>
                <w:rFonts w:ascii="GHEA Grapalat" w:hAnsi="GHEA Grapalat" w:cs="Calibri"/>
                <w:b/>
                <w:sz w:val="24"/>
                <w:szCs w:val="24"/>
                <w:lang w:val="hy-AM"/>
              </w:rPr>
            </w:pPr>
            <w:r w:rsidRPr="008F0568">
              <w:rPr>
                <w:rFonts w:ascii="GHEA Grapalat" w:hAnsi="GHEA Grapalat" w:cs="Calibri"/>
                <w:b/>
                <w:sz w:val="24"/>
                <w:szCs w:val="24"/>
                <w:lang w:val="hy-AM"/>
              </w:rPr>
              <w:t xml:space="preserve">Ընդունվել է </w:t>
            </w:r>
            <w:r w:rsidRPr="008F0568">
              <w:rPr>
                <w:rFonts w:ascii="GHEA Grapalat" w:hAnsi="GHEA Grapalat"/>
                <w:b/>
                <w:color w:val="000000"/>
                <w:sz w:val="24"/>
                <w:szCs w:val="24"/>
                <w:lang w:val="hy-AM"/>
              </w:rPr>
              <w:t>ի գիտություն։</w:t>
            </w:r>
            <w:r w:rsidRPr="008F0568">
              <w:rPr>
                <w:rFonts w:ascii="Verdana" w:hAnsi="Verdana"/>
                <w:b/>
                <w:color w:val="000000"/>
                <w:sz w:val="18"/>
                <w:szCs w:val="18"/>
                <w:shd w:val="clear" w:color="auto" w:fill="FFFFFF"/>
              </w:rPr>
              <w:t xml:space="preserve"> </w:t>
            </w:r>
          </w:p>
        </w:tc>
      </w:tr>
      <w:tr w:rsidR="005155F7" w:rsidRPr="008F0568" w:rsidTr="008C7D88">
        <w:trPr>
          <w:trHeight w:val="419"/>
        </w:trPr>
        <w:tc>
          <w:tcPr>
            <w:tcW w:w="7394" w:type="dxa"/>
            <w:vMerge w:val="restart"/>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rPr>
            </w:pPr>
            <w:r w:rsidRPr="008F0568">
              <w:rPr>
                <w:rFonts w:ascii="GHEA Grapalat" w:eastAsiaTheme="minorHAnsi" w:hAnsi="GHEA Grapalat" w:cstheme="minorBidi"/>
                <w:b/>
                <w:sz w:val="24"/>
                <w:szCs w:val="24"/>
                <w:lang w:val="hy-AM"/>
              </w:rPr>
              <w:t>2</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 xml:space="preserve"> </w:t>
            </w:r>
            <w:r w:rsidRPr="008F0568">
              <w:rPr>
                <w:rFonts w:ascii="GHEA Grapalat" w:eastAsiaTheme="minorHAnsi" w:hAnsi="GHEA Grapalat" w:cs="Cambria Math"/>
                <w:b/>
                <w:sz w:val="24"/>
                <w:szCs w:val="24"/>
                <w:lang w:val="hy-AM"/>
              </w:rPr>
              <w:t>Առողջապահության նախարարություն</w:t>
            </w: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w:t>
            </w:r>
            <w:r w:rsidRPr="008F0568">
              <w:rPr>
                <w:rFonts w:ascii="GHEA Grapalat" w:eastAsiaTheme="minorHAnsi" w:hAnsi="GHEA Grapalat" w:cstheme="minorBidi"/>
                <w:b/>
                <w:sz w:val="24"/>
                <w:szCs w:val="24"/>
              </w:rPr>
              <w:t>0</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w:t>
            </w:r>
            <w:r w:rsidRPr="008F0568">
              <w:rPr>
                <w:rFonts w:ascii="GHEA Grapalat" w:eastAsiaTheme="minorHAnsi" w:hAnsi="GHEA Grapalat" w:cstheme="minorBidi"/>
                <w:b/>
                <w:sz w:val="24"/>
                <w:szCs w:val="24"/>
              </w:rPr>
              <w:t>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w:t>
            </w:r>
            <w:r w:rsidRPr="008F0568">
              <w:rPr>
                <w:rFonts w:ascii="GHEA Grapalat" w:eastAsiaTheme="minorHAnsi" w:hAnsi="GHEA Grapalat" w:cstheme="minorBidi"/>
                <w:b/>
                <w:sz w:val="24"/>
                <w:szCs w:val="24"/>
              </w:rPr>
              <w:t>5</w:t>
            </w:r>
            <w:r w:rsidRPr="008F0568">
              <w:rPr>
                <w:rFonts w:ascii="GHEA Grapalat" w:eastAsiaTheme="minorHAnsi" w:hAnsi="GHEA Grapalat" w:cstheme="minorBidi"/>
                <w:b/>
                <w:sz w:val="24"/>
                <w:szCs w:val="24"/>
                <w:lang w:val="hy-AM"/>
              </w:rPr>
              <w:t>թ</w:t>
            </w:r>
            <w:r w:rsidRPr="008F0568">
              <w:rPr>
                <w:rFonts w:ascii="Cambria Math" w:eastAsiaTheme="minorHAnsi" w:hAnsi="Cambria Math" w:cs="Cambria Math"/>
                <w:b/>
                <w:sz w:val="24"/>
                <w:szCs w:val="24"/>
                <w:lang w:val="hy-AM"/>
              </w:rPr>
              <w:t>․</w:t>
            </w:r>
          </w:p>
        </w:tc>
      </w:tr>
      <w:tr w:rsidR="005155F7" w:rsidRPr="008F0568" w:rsidTr="008C7D88">
        <w:trPr>
          <w:trHeight w:val="419"/>
        </w:trPr>
        <w:tc>
          <w:tcPr>
            <w:tcW w:w="7394" w:type="dxa"/>
            <w:vMerge/>
            <w:shd w:val="clear" w:color="auto" w:fill="BFBFBF" w:themeFill="background1" w:themeFillShade="BF"/>
          </w:tcPr>
          <w:p w:rsidR="005155F7" w:rsidRPr="008F0568" w:rsidRDefault="005155F7" w:rsidP="00461AD8">
            <w:pPr>
              <w:tabs>
                <w:tab w:val="left" w:pos="285"/>
              </w:tabs>
              <w:jc w:val="both"/>
              <w:rPr>
                <w:rStyle w:val="Emphasis"/>
                <w:rFonts w:ascii="GHEA Grapalat" w:hAnsi="GHEA Grapalat"/>
                <w:i w:val="0"/>
                <w:iCs w:val="0"/>
                <w:sz w:val="24"/>
                <w:szCs w:val="24"/>
                <w:lang w:val="hy-AM"/>
              </w:rPr>
            </w:pPr>
          </w:p>
        </w:tc>
        <w:tc>
          <w:tcPr>
            <w:tcW w:w="6747" w:type="dxa"/>
            <w:shd w:val="clear" w:color="auto" w:fill="BFBFBF" w:themeFill="background1" w:themeFillShade="BF"/>
          </w:tcPr>
          <w:p w:rsidR="005155F7" w:rsidRPr="008F0568" w:rsidRDefault="005155F7" w:rsidP="00461AD8">
            <w:pPr>
              <w:tabs>
                <w:tab w:val="left" w:pos="2145"/>
              </w:tabs>
              <w:jc w:val="center"/>
              <w:rPr>
                <w:rFonts w:ascii="GHEA Grapalat" w:hAnsi="GHEA Grapalat" w:cs="Calibri"/>
                <w:sz w:val="24"/>
                <w:szCs w:val="24"/>
                <w:lang w:val="hy-AM"/>
              </w:rPr>
            </w:pPr>
            <w:r w:rsidRPr="008F0568">
              <w:rPr>
                <w:rFonts w:ascii="GHEA Grapalat" w:eastAsiaTheme="minorHAnsi" w:hAnsi="GHEA Grapalat" w:cstheme="minorBidi"/>
                <w:b/>
                <w:sz w:val="24"/>
                <w:szCs w:val="24"/>
                <w:lang w:val="hy-AM"/>
              </w:rPr>
              <w:t>N ՎԳ/0</w:t>
            </w:r>
            <w:r w:rsidRPr="008F0568">
              <w:rPr>
                <w:rFonts w:ascii="GHEA Grapalat" w:eastAsiaTheme="minorHAnsi" w:hAnsi="GHEA Grapalat" w:cstheme="minorBidi"/>
                <w:b/>
                <w:sz w:val="24"/>
                <w:szCs w:val="24"/>
              </w:rPr>
              <w:t>5</w:t>
            </w:r>
            <w:r w:rsidRPr="008F0568">
              <w:rPr>
                <w:rFonts w:ascii="GHEA Grapalat" w:eastAsiaTheme="minorHAnsi" w:hAnsi="GHEA Grapalat" w:cstheme="minorBidi"/>
                <w:b/>
                <w:sz w:val="24"/>
                <w:szCs w:val="24"/>
                <w:lang w:val="hy-AM"/>
              </w:rPr>
              <w:t>/</w:t>
            </w:r>
            <w:r w:rsidRPr="008F0568">
              <w:rPr>
                <w:rFonts w:ascii="GHEA Grapalat" w:eastAsiaTheme="minorHAnsi" w:hAnsi="GHEA Grapalat" w:cstheme="minorBidi"/>
                <w:b/>
                <w:sz w:val="24"/>
                <w:szCs w:val="24"/>
              </w:rPr>
              <w:t>11901</w:t>
            </w:r>
            <w:r w:rsidRPr="008F0568">
              <w:rPr>
                <w:rFonts w:ascii="GHEA Grapalat" w:eastAsiaTheme="minorHAnsi" w:hAnsi="GHEA Grapalat" w:cstheme="minorBidi"/>
                <w:b/>
                <w:sz w:val="24"/>
                <w:szCs w:val="24"/>
                <w:lang w:val="hy-AM"/>
              </w:rPr>
              <w:t>-202</w:t>
            </w:r>
            <w:r w:rsidRPr="008F0568">
              <w:rPr>
                <w:rFonts w:ascii="GHEA Grapalat" w:eastAsiaTheme="minorHAnsi" w:hAnsi="GHEA Grapalat" w:cstheme="minorBidi"/>
                <w:b/>
                <w:sz w:val="24"/>
                <w:szCs w:val="24"/>
              </w:rPr>
              <w:t>5</w:t>
            </w:r>
          </w:p>
        </w:tc>
      </w:tr>
      <w:tr w:rsidR="005155F7" w:rsidRPr="008F0568" w:rsidTr="008C7D88">
        <w:trPr>
          <w:trHeight w:val="419"/>
        </w:trPr>
        <w:tc>
          <w:tcPr>
            <w:tcW w:w="7394" w:type="dxa"/>
          </w:tcPr>
          <w:p w:rsidR="005155F7" w:rsidRPr="008F0568" w:rsidRDefault="005155F7" w:rsidP="00461AD8">
            <w:pPr>
              <w:tabs>
                <w:tab w:val="left" w:pos="285"/>
              </w:tabs>
              <w:jc w:val="both"/>
              <w:rPr>
                <w:rFonts w:ascii="GHEA Grapalat" w:hAnsi="GHEA Grapalat" w:cs="Calibri"/>
                <w:i/>
                <w:iCs/>
                <w:color w:val="000000"/>
                <w:sz w:val="24"/>
                <w:szCs w:val="24"/>
                <w:lang w:val="hy-AM"/>
              </w:rPr>
            </w:pPr>
            <w:r w:rsidRPr="008F0568">
              <w:rPr>
                <w:rStyle w:val="Emphasis"/>
                <w:rFonts w:ascii="GHEA Grapalat" w:hAnsi="GHEA Grapalat"/>
                <w:i w:val="0"/>
                <w:iCs w:val="0"/>
                <w:sz w:val="24"/>
                <w:szCs w:val="24"/>
                <w:lang w:val="hy-AM"/>
              </w:rPr>
              <w:t xml:space="preserve">Հայտնում եմ, որ </w:t>
            </w:r>
            <w:r w:rsidRPr="008F0568">
              <w:rPr>
                <w:rFonts w:ascii="GHEA Grapalat" w:hAnsi="GHEA Grapalat"/>
                <w:sz w:val="24"/>
                <w:szCs w:val="24"/>
                <w:lang w:val="hy-AM"/>
              </w:rPr>
              <w:t>«Հայաստանի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 վերաբերյալ</w:t>
            </w:r>
            <w:r w:rsidRPr="008F0568">
              <w:rPr>
                <w:rFonts w:ascii="GHEA Grapalat" w:hAnsi="GHEA Grapalat"/>
                <w:i/>
                <w:iCs/>
                <w:sz w:val="24"/>
                <w:szCs w:val="24"/>
                <w:lang w:val="hy-AM"/>
              </w:rPr>
              <w:t xml:space="preserve"> </w:t>
            </w:r>
            <w:r w:rsidRPr="008F0568">
              <w:rPr>
                <w:rStyle w:val="Emphasis"/>
                <w:rFonts w:ascii="GHEA Grapalat" w:hAnsi="GHEA Grapalat"/>
                <w:i w:val="0"/>
                <w:iCs w:val="0"/>
                <w:sz w:val="24"/>
                <w:szCs w:val="24"/>
                <w:lang w:val="hy-AM"/>
              </w:rPr>
              <w:t>Առողջապահության նախարարությունը առաջարկություններ չունի:</w:t>
            </w:r>
          </w:p>
        </w:tc>
        <w:tc>
          <w:tcPr>
            <w:tcW w:w="6747" w:type="dxa"/>
          </w:tcPr>
          <w:p w:rsidR="005155F7" w:rsidRPr="008F0568" w:rsidRDefault="005155F7" w:rsidP="00461AD8">
            <w:pPr>
              <w:tabs>
                <w:tab w:val="left" w:pos="2145"/>
              </w:tabs>
              <w:jc w:val="both"/>
              <w:rPr>
                <w:rFonts w:ascii="GHEA Grapalat" w:hAnsi="GHEA Grapalat" w:cs="Calibri"/>
                <w:b/>
                <w:sz w:val="24"/>
                <w:szCs w:val="24"/>
                <w:lang w:val="hy-AM"/>
              </w:rPr>
            </w:pPr>
            <w:r w:rsidRPr="008F0568">
              <w:rPr>
                <w:rFonts w:ascii="GHEA Grapalat" w:hAnsi="GHEA Grapalat" w:cs="Calibri"/>
                <w:b/>
                <w:sz w:val="24"/>
                <w:szCs w:val="24"/>
                <w:lang w:val="hy-AM"/>
              </w:rPr>
              <w:t xml:space="preserve">Ընդունվել է </w:t>
            </w:r>
            <w:r w:rsidRPr="008F0568">
              <w:rPr>
                <w:rFonts w:ascii="GHEA Grapalat" w:hAnsi="GHEA Grapalat"/>
                <w:b/>
                <w:color w:val="000000"/>
                <w:sz w:val="24"/>
                <w:szCs w:val="24"/>
                <w:lang w:val="hy-AM"/>
              </w:rPr>
              <w:t>ի գիտություն։</w:t>
            </w:r>
            <w:r w:rsidRPr="008F0568">
              <w:rPr>
                <w:rFonts w:ascii="Verdana" w:hAnsi="Verdana"/>
                <w:b/>
                <w:color w:val="000000"/>
                <w:sz w:val="18"/>
                <w:szCs w:val="18"/>
                <w:shd w:val="clear" w:color="auto" w:fill="FFFFFF"/>
              </w:rPr>
              <w:t xml:space="preserve"> </w:t>
            </w: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3</w:t>
            </w:r>
            <w:r w:rsidRPr="008F0568">
              <w:rPr>
                <w:rFonts w:ascii="Cambria Math" w:eastAsiaTheme="minorHAnsi" w:hAnsi="Cambria Math" w:cs="Cambria Math"/>
                <w:b/>
                <w:sz w:val="24"/>
                <w:szCs w:val="24"/>
                <w:lang w:val="hy-AM"/>
              </w:rPr>
              <w:t>․</w:t>
            </w:r>
            <w:r w:rsidRPr="008F0568">
              <w:rPr>
                <w:rFonts w:ascii="GHEA Grapalat" w:eastAsiaTheme="minorHAnsi" w:hAnsi="GHEA Grapalat" w:cs="Cambria Math"/>
                <w:b/>
                <w:sz w:val="24"/>
                <w:szCs w:val="24"/>
                <w:lang w:val="hy-AM"/>
              </w:rPr>
              <w:t xml:space="preserve"> Արմավիրի մարզպետի աշխատակազմ</w:t>
            </w: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w:t>
            </w:r>
            <w:r w:rsidRPr="008F0568">
              <w:rPr>
                <w:rFonts w:ascii="GHEA Grapalat" w:eastAsiaTheme="minorHAnsi" w:hAnsi="GHEA Grapalat" w:cstheme="minorBidi"/>
                <w:b/>
                <w:sz w:val="24"/>
                <w:szCs w:val="24"/>
              </w:rPr>
              <w:t>1</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w:t>
            </w:r>
            <w:r w:rsidRPr="008F0568">
              <w:rPr>
                <w:rFonts w:ascii="GHEA Grapalat" w:eastAsiaTheme="minorHAnsi" w:hAnsi="GHEA Grapalat" w:cstheme="minorBidi"/>
                <w:b/>
                <w:sz w:val="24"/>
                <w:szCs w:val="24"/>
              </w:rPr>
              <w:t>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w:t>
            </w:r>
            <w:r w:rsidRPr="008F0568">
              <w:rPr>
                <w:rFonts w:ascii="GHEA Grapalat" w:eastAsiaTheme="minorHAnsi" w:hAnsi="GHEA Grapalat" w:cstheme="minorBidi"/>
                <w:b/>
                <w:sz w:val="24"/>
                <w:szCs w:val="24"/>
              </w:rPr>
              <w:t>5</w:t>
            </w:r>
            <w:r w:rsidRPr="008F0568">
              <w:rPr>
                <w:rFonts w:ascii="GHEA Grapalat" w:eastAsiaTheme="minorHAnsi" w:hAnsi="GHEA Grapalat" w:cstheme="minorBidi"/>
                <w:b/>
                <w:sz w:val="24"/>
                <w:szCs w:val="24"/>
                <w:lang w:val="hy-AM"/>
              </w:rPr>
              <w:t>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tcPr>
          <w:p w:rsidR="005155F7" w:rsidRPr="008F0568" w:rsidRDefault="005155F7" w:rsidP="00461AD8">
            <w:pPr>
              <w:jc w:val="both"/>
              <w:rPr>
                <w:rFonts w:ascii="GHEA Grapalat" w:hAnsi="GHEA Grapalat"/>
                <w:b/>
                <w:color w:val="000000"/>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0</w:t>
            </w:r>
            <w:r w:rsidRPr="008F0568">
              <w:rPr>
                <w:rFonts w:ascii="GHEA Grapalat" w:eastAsiaTheme="minorHAnsi" w:hAnsi="GHEA Grapalat" w:cstheme="minorBidi"/>
                <w:b/>
                <w:sz w:val="24"/>
                <w:szCs w:val="24"/>
              </w:rPr>
              <w:t>5</w:t>
            </w:r>
            <w:r w:rsidRPr="008F0568">
              <w:rPr>
                <w:rFonts w:ascii="GHEA Grapalat" w:eastAsiaTheme="minorHAnsi" w:hAnsi="GHEA Grapalat" w:cstheme="minorBidi"/>
                <w:b/>
                <w:sz w:val="24"/>
                <w:szCs w:val="24"/>
                <w:lang w:val="hy-AM"/>
              </w:rPr>
              <w:t>/1</w:t>
            </w:r>
            <w:r w:rsidRPr="008F0568">
              <w:rPr>
                <w:rFonts w:ascii="GHEA Grapalat" w:eastAsiaTheme="minorHAnsi" w:hAnsi="GHEA Grapalat" w:cstheme="minorBidi"/>
                <w:b/>
                <w:sz w:val="24"/>
                <w:szCs w:val="24"/>
              </w:rPr>
              <w:t>7/02869</w:t>
            </w:r>
            <w:r w:rsidRPr="008F0568">
              <w:rPr>
                <w:rFonts w:ascii="GHEA Grapalat" w:eastAsiaTheme="minorHAnsi" w:hAnsi="GHEA Grapalat" w:cstheme="minorBidi"/>
                <w:b/>
                <w:sz w:val="24"/>
                <w:szCs w:val="24"/>
                <w:lang w:val="hy-AM"/>
              </w:rPr>
              <w:t>-202</w:t>
            </w:r>
            <w:r w:rsidRPr="008F0568">
              <w:rPr>
                <w:rFonts w:ascii="GHEA Grapalat" w:eastAsiaTheme="minorHAnsi" w:hAnsi="GHEA Grapalat" w:cstheme="minorBidi"/>
                <w:b/>
                <w:sz w:val="24"/>
                <w:szCs w:val="24"/>
              </w:rPr>
              <w:t>5</w:t>
            </w:r>
          </w:p>
        </w:tc>
      </w:tr>
      <w:tr w:rsidR="005155F7" w:rsidRPr="008F0568" w:rsidTr="008C7D88">
        <w:trPr>
          <w:trHeight w:val="419"/>
        </w:trPr>
        <w:tc>
          <w:tcPr>
            <w:tcW w:w="7394" w:type="dxa"/>
          </w:tcPr>
          <w:p w:rsidR="005155F7" w:rsidRPr="008F0568" w:rsidRDefault="005155F7" w:rsidP="00461AD8">
            <w:pPr>
              <w:pStyle w:val="western"/>
              <w:spacing w:beforeAutospacing="0" w:after="0"/>
              <w:ind w:left="90" w:right="-23"/>
              <w:jc w:val="both"/>
              <w:rPr>
                <w:rFonts w:ascii="GHEA Grapalat" w:hAnsi="GHEA Grapalat"/>
                <w:color w:val="000000"/>
                <w:sz w:val="24"/>
                <w:szCs w:val="24"/>
              </w:rPr>
            </w:pPr>
            <w:r w:rsidRPr="008F0568">
              <w:rPr>
                <w:rFonts w:ascii="GHEA Grapalat" w:hAnsi="GHEA Grapalat"/>
                <w:bCs/>
                <w:sz w:val="24"/>
                <w:szCs w:val="24"/>
              </w:rPr>
              <w:lastRenderedPageBreak/>
              <w:t xml:space="preserve">Հայտնում եմ, որ Հայաստանի Հանրապետության Արմավիրի մարզպետի աշխատակազմում քննարկվել </w:t>
            </w:r>
            <w:r w:rsidRPr="008F0568">
              <w:rPr>
                <w:rFonts w:ascii="GHEA Grapalat" w:eastAsiaTheme="minorEastAsia" w:hAnsi="GHEA Grapalat" w:cs="Sylfaen"/>
                <w:sz w:val="24"/>
                <w:szCs w:val="24"/>
              </w:rPr>
              <w:t>«</w:t>
            </w:r>
            <w:r w:rsidRPr="008F0568">
              <w:rPr>
                <w:rFonts w:ascii="GHEA Grapalat" w:hAnsi="GHEA Grapalat" w:cs="Sylfaen"/>
                <w:sz w:val="24"/>
                <w:szCs w:val="24"/>
              </w:rPr>
              <w:t>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նախագիծը և նախագծի ընդունման հիմնավորումը</w:t>
            </w:r>
            <w:r w:rsidRPr="008F0568">
              <w:rPr>
                <w:rFonts w:ascii="GHEA Grapalat" w:hAnsi="GHEA Grapalat"/>
                <w:noProof/>
                <w:sz w:val="24"/>
                <w:szCs w:val="24"/>
              </w:rPr>
              <w:t xml:space="preserve">, </w:t>
            </w:r>
            <w:r w:rsidRPr="008F0568">
              <w:rPr>
                <w:rFonts w:ascii="GHEA Grapalat" w:hAnsi="GHEA Grapalat"/>
                <w:bCs/>
                <w:sz w:val="24"/>
                <w:szCs w:val="24"/>
              </w:rPr>
              <w:t>որի առնչությամբ առաջարկություններ չկան:</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 xml:space="preserve">Ընդունվել է </w:t>
            </w:r>
            <w:r w:rsidRPr="008F0568">
              <w:rPr>
                <w:rFonts w:ascii="GHEA Grapalat" w:hAnsi="GHEA Grapalat"/>
                <w:b/>
                <w:color w:val="000000"/>
                <w:sz w:val="24"/>
                <w:szCs w:val="24"/>
                <w:lang w:val="hy-AM"/>
              </w:rPr>
              <w:t>ի գիտություն։</w:t>
            </w:r>
            <w:r w:rsidRPr="008F0568">
              <w:rPr>
                <w:rFonts w:ascii="Verdana" w:hAnsi="Verdana"/>
                <w:b/>
                <w:color w:val="000000"/>
                <w:sz w:val="18"/>
                <w:szCs w:val="18"/>
                <w:shd w:val="clear" w:color="auto" w:fill="FFFFFF"/>
              </w:rPr>
              <w:t xml:space="preserve"> </w:t>
            </w: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contextualSpacing/>
              <w:jc w:val="both"/>
              <w:rPr>
                <w:rFonts w:ascii="GHEA Grapalat" w:hAnsi="GHEA Grapalat"/>
                <w:b/>
                <w:bCs/>
                <w:sz w:val="24"/>
                <w:szCs w:val="24"/>
                <w:lang w:val="hy-AM"/>
              </w:rPr>
            </w:pPr>
            <w:r w:rsidRPr="008F0568">
              <w:rPr>
                <w:rFonts w:ascii="GHEA Grapalat" w:eastAsiaTheme="minorHAnsi" w:hAnsi="GHEA Grapalat" w:cstheme="minorBidi"/>
                <w:b/>
                <w:sz w:val="24"/>
                <w:szCs w:val="24"/>
                <w:lang w:val="hy-AM"/>
              </w:rPr>
              <w:t>4</w:t>
            </w:r>
            <w:r w:rsidRPr="008F0568">
              <w:rPr>
                <w:rFonts w:ascii="MS Gothic" w:eastAsia="MS Gothic" w:hAnsi="MS Gothic" w:cs="MS Gothic" w:hint="eastAsia"/>
                <w:b/>
                <w:sz w:val="24"/>
                <w:szCs w:val="24"/>
                <w:lang w:val="hy-AM"/>
              </w:rPr>
              <w:t>․</w:t>
            </w:r>
            <w:r w:rsidRPr="008F0568">
              <w:rPr>
                <w:rFonts w:ascii="GHEA Grapalat" w:eastAsiaTheme="minorHAnsi" w:hAnsi="GHEA Grapalat" w:cs="Cambria Math"/>
                <w:b/>
                <w:sz w:val="24"/>
                <w:szCs w:val="24"/>
                <w:lang w:val="hy-AM"/>
              </w:rPr>
              <w:t xml:space="preserve"> Շուկայի վերահսկողության տեսչական մարմին</w:t>
            </w:r>
          </w:p>
          <w:p w:rsidR="005155F7" w:rsidRPr="008F0568" w:rsidRDefault="005155F7" w:rsidP="00461AD8">
            <w:pPr>
              <w:jc w:val="both"/>
              <w:rPr>
                <w:rFonts w:ascii="GHEA Grapalat" w:eastAsiaTheme="minorHAnsi" w:hAnsi="GHEA Grapalat" w:cstheme="minorBidi"/>
                <w:b/>
                <w:sz w:val="24"/>
                <w:szCs w:val="24"/>
                <w:lang w:val="hy-AM"/>
              </w:rPr>
            </w:pPr>
          </w:p>
        </w:tc>
        <w:tc>
          <w:tcPr>
            <w:tcW w:w="6747" w:type="dxa"/>
            <w:shd w:val="clear" w:color="auto" w:fill="BFBFBF" w:themeFill="background1" w:themeFillShade="BF"/>
          </w:tcPr>
          <w:p w:rsidR="005155F7" w:rsidRPr="008F0568" w:rsidRDefault="005155F7" w:rsidP="00461AD8">
            <w:pPr>
              <w:ind w:left="13"/>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w:t>
            </w:r>
            <w:r w:rsidRPr="008F0568">
              <w:rPr>
                <w:rFonts w:ascii="GHEA Grapalat" w:eastAsiaTheme="minorHAnsi" w:hAnsi="GHEA Grapalat" w:cstheme="minorBidi"/>
                <w:b/>
                <w:sz w:val="24"/>
                <w:szCs w:val="24"/>
              </w:rPr>
              <w:t>0</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w:t>
            </w:r>
            <w:r w:rsidRPr="008F0568">
              <w:rPr>
                <w:rFonts w:ascii="GHEA Grapalat" w:eastAsiaTheme="minorHAnsi" w:hAnsi="GHEA Grapalat" w:cstheme="minorBidi"/>
                <w:b/>
                <w:sz w:val="24"/>
                <w:szCs w:val="24"/>
              </w:rPr>
              <w:t>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w:t>
            </w:r>
            <w:r w:rsidRPr="008F0568">
              <w:rPr>
                <w:rFonts w:ascii="GHEA Grapalat" w:eastAsiaTheme="minorHAnsi" w:hAnsi="GHEA Grapalat" w:cstheme="minorBidi"/>
                <w:b/>
                <w:sz w:val="24"/>
                <w:szCs w:val="24"/>
              </w:rPr>
              <w:t>5</w:t>
            </w:r>
            <w:r w:rsidRPr="008F0568">
              <w:rPr>
                <w:rFonts w:ascii="GHEA Grapalat" w:eastAsiaTheme="minorHAnsi" w:hAnsi="GHEA Grapalat" w:cstheme="minorBidi"/>
                <w:b/>
                <w:sz w:val="24"/>
                <w:szCs w:val="24"/>
                <w:lang w:val="hy-AM"/>
              </w:rPr>
              <w:t>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tcPr>
          <w:p w:rsidR="005155F7" w:rsidRPr="008F0568" w:rsidRDefault="005155F7" w:rsidP="00461AD8">
            <w:pPr>
              <w:jc w:val="both"/>
              <w:rPr>
                <w:rFonts w:ascii="GHEA Grapalat" w:hAnsi="GHEA Grapalat"/>
                <w:b/>
                <w:color w:val="000000"/>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rPr>
            </w:pPr>
            <w:r w:rsidRPr="008F0568">
              <w:rPr>
                <w:rFonts w:ascii="GHEA Grapalat" w:eastAsiaTheme="minorHAnsi" w:hAnsi="GHEA Grapalat" w:cstheme="minorBidi"/>
                <w:b/>
                <w:sz w:val="24"/>
                <w:szCs w:val="24"/>
                <w:lang w:val="hy-AM"/>
              </w:rPr>
              <w:t>N 01</w:t>
            </w:r>
            <w:r w:rsidRPr="008F0568">
              <w:rPr>
                <w:rFonts w:ascii="GHEA Grapalat" w:eastAsiaTheme="minorHAnsi" w:hAnsi="GHEA Grapalat" w:cstheme="minorBidi"/>
                <w:b/>
                <w:sz w:val="24"/>
                <w:szCs w:val="24"/>
              </w:rPr>
              <w:t>/</w:t>
            </w:r>
            <w:r w:rsidRPr="008F0568">
              <w:rPr>
                <w:rFonts w:ascii="GHEA Grapalat" w:eastAsiaTheme="minorHAnsi" w:hAnsi="GHEA Grapalat" w:cstheme="minorBidi"/>
                <w:b/>
                <w:sz w:val="24"/>
                <w:szCs w:val="24"/>
                <w:lang w:val="hy-AM"/>
              </w:rPr>
              <w:t>/</w:t>
            </w:r>
            <w:r w:rsidRPr="008F0568">
              <w:rPr>
                <w:rFonts w:ascii="GHEA Grapalat" w:eastAsiaTheme="minorHAnsi" w:hAnsi="GHEA Grapalat" w:cstheme="minorBidi"/>
                <w:b/>
                <w:sz w:val="24"/>
                <w:szCs w:val="24"/>
              </w:rPr>
              <w:t>671</w:t>
            </w:r>
            <w:r w:rsidRPr="008F0568">
              <w:rPr>
                <w:rFonts w:ascii="GHEA Grapalat" w:eastAsiaTheme="minorHAnsi" w:hAnsi="GHEA Grapalat" w:cstheme="minorBidi"/>
                <w:b/>
                <w:sz w:val="24"/>
                <w:szCs w:val="24"/>
                <w:lang w:val="hy-AM"/>
              </w:rPr>
              <w:t>-202</w:t>
            </w:r>
            <w:r w:rsidRPr="008F0568">
              <w:rPr>
                <w:rFonts w:ascii="GHEA Grapalat" w:eastAsiaTheme="minorHAnsi" w:hAnsi="GHEA Grapalat" w:cstheme="minorBidi"/>
                <w:b/>
                <w:sz w:val="24"/>
                <w:szCs w:val="24"/>
              </w:rPr>
              <w:t>5</w:t>
            </w:r>
          </w:p>
        </w:tc>
      </w:tr>
      <w:tr w:rsidR="005155F7" w:rsidRPr="008F0568" w:rsidTr="008C7D88">
        <w:trPr>
          <w:trHeight w:val="419"/>
        </w:trPr>
        <w:tc>
          <w:tcPr>
            <w:tcW w:w="7394" w:type="dxa"/>
          </w:tcPr>
          <w:p w:rsidR="005155F7" w:rsidRPr="008F0568" w:rsidRDefault="005155F7" w:rsidP="00461AD8">
            <w:pPr>
              <w:jc w:val="both"/>
              <w:rPr>
                <w:rFonts w:ascii="GHEA Grapalat" w:hAnsi="GHEA Grapalat" w:cs="Calibri"/>
                <w:color w:val="000000"/>
                <w:sz w:val="24"/>
                <w:szCs w:val="24"/>
                <w:lang w:val="hy-AM"/>
              </w:rPr>
            </w:pPr>
            <w:r w:rsidRPr="008F0568">
              <w:rPr>
                <w:rFonts w:ascii="GHEA Grapalat" w:hAnsi="GHEA Grapalat"/>
                <w:sz w:val="24"/>
                <w:szCs w:val="24"/>
                <w:lang w:val="hy-AM"/>
              </w:rPr>
              <w:t xml:space="preserve">Ի պատասխան Ձեր 09.04.2025թ. թիվ </w:t>
            </w:r>
            <w:r w:rsidRPr="008F0568">
              <w:rPr>
                <w:rFonts w:ascii="GHEA Grapalat" w:hAnsi="GHEA Grapalat"/>
                <w:color w:val="000000"/>
                <w:sz w:val="24"/>
                <w:szCs w:val="24"/>
                <w:lang w:val="hy-AM"/>
              </w:rPr>
              <w:t xml:space="preserve">42/43.7/10626-2025 </w:t>
            </w:r>
            <w:r w:rsidRPr="008F0568">
              <w:rPr>
                <w:rFonts w:ascii="GHEA Grapalat" w:hAnsi="GHEA Grapalat"/>
                <w:color w:val="000000"/>
                <w:sz w:val="24"/>
                <w:szCs w:val="24"/>
                <w:shd w:val="clear" w:color="auto" w:fill="FFFFFF"/>
                <w:lang w:val="hy-AM"/>
              </w:rPr>
              <w:t xml:space="preserve">գրության՝ հայտնում եմ, որ «Հայաստանի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 վերաբերյալ </w:t>
            </w:r>
            <w:r w:rsidRPr="008F0568">
              <w:rPr>
                <w:rFonts w:ascii="GHEA Grapalat" w:eastAsia="Calibri" w:hAnsi="GHEA Grapalat"/>
                <w:color w:val="00000A"/>
                <w:sz w:val="24"/>
                <w:szCs w:val="24"/>
                <w:lang w:val="hy-AM"/>
              </w:rPr>
              <w:t>Հայաստանի Հանրապետության շուկայի վերահսկողության տեսչական մարմինն առաջարկություններ և դիտողություններ չունի։</w:t>
            </w:r>
          </w:p>
        </w:tc>
        <w:tc>
          <w:tcPr>
            <w:tcW w:w="6747" w:type="dxa"/>
          </w:tcPr>
          <w:p w:rsidR="005155F7" w:rsidRPr="008F0568" w:rsidRDefault="005155F7" w:rsidP="00461AD8">
            <w:pPr>
              <w:tabs>
                <w:tab w:val="left" w:pos="2145"/>
              </w:tabs>
              <w:rPr>
                <w:rFonts w:ascii="GHEA Grapalat" w:hAnsi="GHEA Grapalat"/>
                <w:b/>
                <w:color w:val="000000"/>
                <w:sz w:val="24"/>
                <w:szCs w:val="24"/>
                <w:lang w:val="hy-AM"/>
              </w:rPr>
            </w:pPr>
            <w:r w:rsidRPr="008F0568">
              <w:rPr>
                <w:rFonts w:ascii="GHEA Grapalat" w:hAnsi="GHEA Grapalat" w:cs="Calibri"/>
                <w:b/>
                <w:sz w:val="24"/>
                <w:szCs w:val="24"/>
                <w:lang w:val="hy-AM"/>
              </w:rPr>
              <w:t xml:space="preserve">Ընդունվել է </w:t>
            </w:r>
            <w:r w:rsidRPr="008F0568">
              <w:rPr>
                <w:rFonts w:ascii="GHEA Grapalat" w:hAnsi="GHEA Grapalat"/>
                <w:b/>
                <w:color w:val="000000"/>
                <w:sz w:val="24"/>
                <w:szCs w:val="24"/>
                <w:lang w:val="hy-AM"/>
              </w:rPr>
              <w:t>ի գիտություն։</w:t>
            </w: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5</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Բարձր տեխնոլոգիական արդյունաբերության նախարարություն</w:t>
            </w:r>
          </w:p>
          <w:p w:rsidR="005155F7" w:rsidRPr="008F0568" w:rsidRDefault="005155F7" w:rsidP="00461AD8">
            <w:pPr>
              <w:jc w:val="both"/>
              <w:rPr>
                <w:rFonts w:ascii="GHEA Grapalat" w:eastAsiaTheme="minorHAnsi" w:hAnsi="GHEA Grapalat" w:cstheme="minorBidi"/>
                <w:b/>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w:t>
            </w:r>
            <w:r w:rsidRPr="008F0568">
              <w:rPr>
                <w:rFonts w:ascii="GHEA Grapalat" w:eastAsiaTheme="minorHAnsi" w:hAnsi="GHEA Grapalat" w:cstheme="minorBidi"/>
                <w:b/>
                <w:sz w:val="24"/>
                <w:szCs w:val="24"/>
              </w:rPr>
              <w:t>0</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w:t>
            </w:r>
            <w:r w:rsidRPr="008F0568">
              <w:rPr>
                <w:rFonts w:ascii="GHEA Grapalat" w:eastAsiaTheme="minorHAnsi" w:hAnsi="GHEA Grapalat" w:cstheme="minorBidi"/>
                <w:b/>
                <w:sz w:val="24"/>
                <w:szCs w:val="24"/>
              </w:rPr>
              <w:t>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w:t>
            </w:r>
            <w:r w:rsidRPr="008F0568">
              <w:rPr>
                <w:rFonts w:ascii="GHEA Grapalat" w:eastAsiaTheme="minorHAnsi" w:hAnsi="GHEA Grapalat" w:cstheme="minorBidi"/>
                <w:b/>
                <w:sz w:val="24"/>
                <w:szCs w:val="24"/>
              </w:rPr>
              <w:t>5</w:t>
            </w:r>
            <w:r w:rsidRPr="008F0568">
              <w:rPr>
                <w:rFonts w:ascii="GHEA Grapalat" w:eastAsiaTheme="minorHAnsi" w:hAnsi="GHEA Grapalat" w:cstheme="minorBidi"/>
                <w:b/>
                <w:sz w:val="24"/>
                <w:szCs w:val="24"/>
                <w:lang w:val="hy-AM"/>
              </w:rPr>
              <w:t>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tcPr>
          <w:p w:rsidR="005155F7" w:rsidRPr="008F0568" w:rsidRDefault="005155F7" w:rsidP="00461AD8">
            <w:pPr>
              <w:jc w:val="both"/>
              <w:rPr>
                <w:rFonts w:ascii="GHEA Grapalat" w:hAnsi="GHEA Grapalat"/>
                <w:b/>
                <w:color w:val="000000"/>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 xml:space="preserve">N </w:t>
            </w:r>
            <w:r w:rsidRPr="008F0568">
              <w:rPr>
                <w:rFonts w:ascii="GHEA Grapalat" w:eastAsiaTheme="minorHAnsi" w:hAnsi="GHEA Grapalat" w:cstheme="minorBidi"/>
                <w:b/>
                <w:sz w:val="24"/>
                <w:szCs w:val="24"/>
              </w:rPr>
              <w:t>01/20/2962-2025</w:t>
            </w:r>
          </w:p>
        </w:tc>
      </w:tr>
      <w:tr w:rsidR="005155F7" w:rsidRPr="008F0568" w:rsidTr="008C7D88">
        <w:trPr>
          <w:trHeight w:val="419"/>
        </w:trPr>
        <w:tc>
          <w:tcPr>
            <w:tcW w:w="7394" w:type="dxa"/>
          </w:tcPr>
          <w:p w:rsidR="005155F7" w:rsidRPr="008F0568" w:rsidRDefault="005155F7" w:rsidP="00461AD8">
            <w:pPr>
              <w:jc w:val="both"/>
              <w:rPr>
                <w:rFonts w:ascii="GHEA Grapalat" w:hAnsi="GHEA Grapalat" w:cs="Calibri"/>
                <w:b/>
                <w:bCs/>
                <w:i/>
                <w:iCs/>
                <w:color w:val="000000"/>
                <w:sz w:val="24"/>
                <w:szCs w:val="24"/>
                <w:lang w:val="hy-AM"/>
              </w:rPr>
            </w:pPr>
            <w:r w:rsidRPr="008F0568">
              <w:rPr>
                <w:rFonts w:ascii="GHEA Grapalat" w:hAnsi="GHEA Grapalat"/>
                <w:bCs/>
                <w:sz w:val="24"/>
                <w:szCs w:val="24"/>
              </w:rPr>
              <w:t>Հ</w:t>
            </w:r>
            <w:r w:rsidRPr="008F0568">
              <w:rPr>
                <w:rFonts w:ascii="GHEA Grapalat" w:hAnsi="GHEA Grapalat"/>
                <w:color w:val="000000"/>
                <w:sz w:val="24"/>
                <w:szCs w:val="24"/>
                <w:shd w:val="clear" w:color="auto" w:fill="FFFFFF"/>
                <w:lang w:val="hy-AM"/>
              </w:rPr>
              <w:t xml:space="preserve">այտնում եմ, որ </w:t>
            </w:r>
            <w:r w:rsidRPr="008F0568">
              <w:rPr>
                <w:rFonts w:ascii="GHEA Grapalat" w:hAnsi="GHEA Grapalat" w:cs="GHEA Grapalat"/>
                <w:bCs/>
                <w:color w:val="000000" w:themeColor="text1"/>
                <w:sz w:val="24"/>
                <w:szCs w:val="24"/>
                <w:lang w:val="hy-AM"/>
              </w:rPr>
              <w:t>Հայաստանի Հանրապետության կառավարության 2018 թվականի նոյեմբերի 15-ի</w:t>
            </w:r>
            <w:r w:rsidRPr="008F0568">
              <w:rPr>
                <w:rFonts w:ascii="GHEA Grapalat" w:eastAsia="Calibri" w:hAnsi="GHEA Grapalat" w:cs="Arial"/>
                <w:sz w:val="24"/>
                <w:szCs w:val="24"/>
                <w:lang w:val="hy-AM"/>
              </w:rPr>
              <w:t xml:space="preserve"> N 1303-Ն </w:t>
            </w:r>
            <w:r w:rsidRPr="008F0568">
              <w:rPr>
                <w:rFonts w:ascii="GHEA Grapalat" w:eastAsia="Calibri" w:hAnsi="GHEA Grapalat"/>
                <w:noProof/>
                <w:sz w:val="24"/>
                <w:szCs w:val="24"/>
                <w:lang w:val="hy-AM"/>
              </w:rPr>
              <w:t xml:space="preserve">որոշման մեջ փոփոխությունններ կատարելու մասին </w:t>
            </w:r>
            <w:r w:rsidRPr="008F0568">
              <w:rPr>
                <w:rFonts w:ascii="GHEA Grapalat" w:hAnsi="GHEA Grapalat"/>
                <w:color w:val="000000"/>
                <w:sz w:val="24"/>
                <w:szCs w:val="24"/>
                <w:shd w:val="clear" w:color="auto" w:fill="FFFFFF"/>
                <w:lang w:val="hy-AM"/>
              </w:rPr>
              <w:t xml:space="preserve">նախագծի </w:t>
            </w:r>
            <w:r w:rsidRPr="008F0568">
              <w:rPr>
                <w:rFonts w:ascii="GHEA Grapalat" w:hAnsi="GHEA Grapalat"/>
                <w:color w:val="000000"/>
                <w:sz w:val="24"/>
                <w:szCs w:val="24"/>
                <w:shd w:val="clear" w:color="auto" w:fill="FFFFFF"/>
                <w:lang w:val="hy-AM"/>
              </w:rPr>
              <w:lastRenderedPageBreak/>
              <w:t xml:space="preserve">վերաբերյալ </w:t>
            </w:r>
            <w:r w:rsidRPr="008F0568">
              <w:rPr>
                <w:rFonts w:ascii="GHEA Grapalat" w:hAnsi="GHEA Grapalat" w:cs="Sylfaen"/>
                <w:sz w:val="24"/>
                <w:szCs w:val="24"/>
                <w:lang w:val="hy-AM"/>
              </w:rPr>
              <w:t xml:space="preserve">Հայաստանի Հանրապետության բարձր տեխնոլոգիական արդյունաբերության նախարարությունն </w:t>
            </w:r>
            <w:r w:rsidRPr="008F0568">
              <w:rPr>
                <w:rFonts w:ascii="GHEA Grapalat" w:hAnsi="GHEA Grapalat"/>
                <w:color w:val="000000"/>
                <w:sz w:val="24"/>
                <w:szCs w:val="24"/>
                <w:shd w:val="clear" w:color="auto" w:fill="FFFFFF"/>
                <w:lang w:val="hy-AM"/>
              </w:rPr>
              <w:t>առաջարկություններ և դիտողություններ չունի:</w:t>
            </w:r>
          </w:p>
        </w:tc>
        <w:tc>
          <w:tcPr>
            <w:tcW w:w="6747" w:type="dxa"/>
          </w:tcPr>
          <w:p w:rsidR="005155F7" w:rsidRPr="008F0568" w:rsidRDefault="005155F7" w:rsidP="00461AD8">
            <w:pPr>
              <w:tabs>
                <w:tab w:val="left" w:pos="2145"/>
              </w:tabs>
              <w:rPr>
                <w:rFonts w:ascii="GHEA Grapalat" w:hAnsi="GHEA Grapalat"/>
                <w:b/>
                <w:color w:val="000000"/>
                <w:sz w:val="24"/>
                <w:szCs w:val="24"/>
                <w:lang w:val="hy-AM"/>
              </w:rPr>
            </w:pPr>
            <w:r w:rsidRPr="008F0568">
              <w:rPr>
                <w:rFonts w:ascii="GHEA Grapalat" w:hAnsi="GHEA Grapalat" w:cs="Calibri"/>
                <w:b/>
                <w:sz w:val="24"/>
                <w:szCs w:val="24"/>
                <w:lang w:val="hy-AM"/>
              </w:rPr>
              <w:lastRenderedPageBreak/>
              <w:t xml:space="preserve">Ընդունվել է </w:t>
            </w:r>
            <w:r w:rsidRPr="008F0568">
              <w:rPr>
                <w:rFonts w:ascii="GHEA Grapalat" w:hAnsi="GHEA Grapalat"/>
                <w:b/>
                <w:color w:val="000000"/>
                <w:sz w:val="24"/>
                <w:szCs w:val="24"/>
                <w:lang w:val="hy-AM"/>
              </w:rPr>
              <w:t>ի գիտություն։</w:t>
            </w: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contextualSpacing/>
              <w:jc w:val="both"/>
              <w:rPr>
                <w:rFonts w:ascii="GHEA Grapalat" w:hAnsi="GHEA Grapalat"/>
                <w:b/>
                <w:bCs/>
                <w:sz w:val="24"/>
                <w:szCs w:val="24"/>
                <w:lang w:val="hy-AM"/>
              </w:rPr>
            </w:pPr>
            <w:r w:rsidRPr="008F0568">
              <w:rPr>
                <w:rFonts w:ascii="GHEA Grapalat" w:eastAsiaTheme="minorHAnsi" w:hAnsi="GHEA Grapalat" w:cstheme="minorBidi"/>
                <w:b/>
                <w:sz w:val="24"/>
                <w:szCs w:val="24"/>
                <w:lang w:val="hy-AM"/>
              </w:rPr>
              <w:lastRenderedPageBreak/>
              <w:t>6</w:t>
            </w:r>
            <w:r w:rsidRPr="008F0568">
              <w:rPr>
                <w:rFonts w:ascii="Cambria Math" w:eastAsiaTheme="minorHAnsi" w:hAnsi="Cambria Math" w:cs="Cambria Math"/>
                <w:b/>
                <w:sz w:val="24"/>
                <w:szCs w:val="24"/>
                <w:lang w:val="hy-AM"/>
              </w:rPr>
              <w:t>․</w:t>
            </w:r>
            <w:r w:rsidRPr="008F0568">
              <w:rPr>
                <w:rFonts w:ascii="GHEA Grapalat" w:eastAsiaTheme="minorHAnsi" w:hAnsi="GHEA Grapalat" w:cs="Cambria Math"/>
                <w:b/>
                <w:sz w:val="24"/>
                <w:szCs w:val="24"/>
                <w:lang w:val="hy-AM"/>
              </w:rPr>
              <w:t xml:space="preserve"> Լոռու մարզպետի աշխատակազմ</w:t>
            </w:r>
          </w:p>
          <w:p w:rsidR="005155F7" w:rsidRPr="008F0568" w:rsidRDefault="005155F7" w:rsidP="00461AD8">
            <w:pPr>
              <w:jc w:val="both"/>
              <w:rPr>
                <w:rFonts w:ascii="GHEA Grapalat" w:eastAsiaTheme="minorHAnsi" w:hAnsi="GHEA Grapalat" w:cstheme="minorBidi"/>
                <w:b/>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w:t>
            </w:r>
            <w:r w:rsidRPr="008F0568">
              <w:rPr>
                <w:rFonts w:ascii="GHEA Grapalat" w:eastAsiaTheme="minorHAnsi" w:hAnsi="GHEA Grapalat" w:cstheme="minorBidi"/>
                <w:b/>
                <w:sz w:val="24"/>
                <w:szCs w:val="24"/>
              </w:rPr>
              <w:t>0</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w:t>
            </w:r>
            <w:r w:rsidRPr="008F0568">
              <w:rPr>
                <w:rFonts w:ascii="GHEA Grapalat" w:eastAsiaTheme="minorHAnsi" w:hAnsi="GHEA Grapalat" w:cstheme="minorBidi"/>
                <w:b/>
                <w:sz w:val="24"/>
                <w:szCs w:val="24"/>
              </w:rPr>
              <w:t>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w:t>
            </w:r>
            <w:r w:rsidRPr="008F0568">
              <w:rPr>
                <w:rFonts w:ascii="GHEA Grapalat" w:eastAsiaTheme="minorHAnsi" w:hAnsi="GHEA Grapalat" w:cstheme="minorBidi"/>
                <w:b/>
                <w:sz w:val="24"/>
                <w:szCs w:val="24"/>
              </w:rPr>
              <w:t>5</w:t>
            </w:r>
            <w:r w:rsidRPr="008F0568">
              <w:rPr>
                <w:rFonts w:ascii="GHEA Grapalat" w:eastAsiaTheme="minorHAnsi" w:hAnsi="GHEA Grapalat" w:cstheme="minorBidi"/>
                <w:b/>
                <w:sz w:val="24"/>
                <w:szCs w:val="24"/>
                <w:lang w:val="hy-AM"/>
              </w:rPr>
              <w:t>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tcPr>
          <w:p w:rsidR="005155F7" w:rsidRPr="008F0568" w:rsidRDefault="005155F7" w:rsidP="00461AD8">
            <w:pPr>
              <w:jc w:val="both"/>
              <w:rPr>
                <w:rFonts w:ascii="GHEA Grapalat" w:hAnsi="GHEA Grapalat"/>
                <w:b/>
                <w:color w:val="000000"/>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01/</w:t>
            </w:r>
            <w:r w:rsidRPr="008F0568">
              <w:rPr>
                <w:rFonts w:ascii="GHEA Grapalat" w:eastAsiaTheme="minorHAnsi" w:hAnsi="GHEA Grapalat" w:cstheme="minorBidi"/>
                <w:b/>
                <w:sz w:val="24"/>
                <w:szCs w:val="24"/>
              </w:rPr>
              <w:t>1</w:t>
            </w:r>
            <w:r w:rsidRPr="008F0568">
              <w:rPr>
                <w:rFonts w:ascii="GHEA Grapalat" w:eastAsiaTheme="minorHAnsi" w:hAnsi="GHEA Grapalat" w:cstheme="minorBidi"/>
                <w:b/>
                <w:sz w:val="24"/>
                <w:szCs w:val="24"/>
                <w:lang w:val="hy-AM"/>
              </w:rPr>
              <w:t>14</w:t>
            </w:r>
            <w:r w:rsidRPr="008F0568">
              <w:rPr>
                <w:rFonts w:ascii="GHEA Grapalat" w:eastAsiaTheme="minorHAnsi" w:hAnsi="GHEA Grapalat" w:cstheme="minorBidi"/>
                <w:b/>
                <w:sz w:val="24"/>
                <w:szCs w:val="24"/>
              </w:rPr>
              <w:t>.1</w:t>
            </w:r>
            <w:r w:rsidRPr="008F0568">
              <w:rPr>
                <w:rFonts w:ascii="GHEA Grapalat" w:eastAsiaTheme="minorHAnsi" w:hAnsi="GHEA Grapalat" w:cstheme="minorBidi"/>
                <w:b/>
                <w:sz w:val="24"/>
                <w:szCs w:val="24"/>
                <w:lang w:val="hy-AM"/>
              </w:rPr>
              <w:t>/</w:t>
            </w:r>
            <w:r w:rsidRPr="008F0568">
              <w:rPr>
                <w:rFonts w:ascii="GHEA Grapalat" w:eastAsiaTheme="minorHAnsi" w:hAnsi="GHEA Grapalat" w:cstheme="minorBidi"/>
                <w:b/>
                <w:sz w:val="24"/>
                <w:szCs w:val="24"/>
              </w:rPr>
              <w:t>03270</w:t>
            </w:r>
            <w:r w:rsidRPr="008F0568">
              <w:rPr>
                <w:rFonts w:ascii="GHEA Grapalat" w:eastAsiaTheme="minorHAnsi" w:hAnsi="GHEA Grapalat" w:cstheme="minorBidi"/>
                <w:b/>
                <w:sz w:val="24"/>
                <w:szCs w:val="24"/>
                <w:lang w:val="hy-AM"/>
              </w:rPr>
              <w:t>-202</w:t>
            </w:r>
            <w:r w:rsidRPr="008F0568">
              <w:rPr>
                <w:rFonts w:ascii="GHEA Grapalat" w:eastAsiaTheme="minorHAnsi" w:hAnsi="GHEA Grapalat" w:cstheme="minorBidi"/>
                <w:b/>
                <w:sz w:val="24"/>
                <w:szCs w:val="24"/>
              </w:rPr>
              <w:t>5</w:t>
            </w:r>
          </w:p>
        </w:tc>
      </w:tr>
      <w:tr w:rsidR="005155F7" w:rsidRPr="008F0568" w:rsidTr="008C7D88">
        <w:trPr>
          <w:trHeight w:val="419"/>
        </w:trPr>
        <w:tc>
          <w:tcPr>
            <w:tcW w:w="7394" w:type="dxa"/>
          </w:tcPr>
          <w:p w:rsidR="005155F7" w:rsidRPr="008F0568" w:rsidRDefault="005155F7" w:rsidP="00637203">
            <w:pPr>
              <w:tabs>
                <w:tab w:val="left" w:pos="851"/>
              </w:tabs>
              <w:jc w:val="both"/>
              <w:rPr>
                <w:rFonts w:ascii="GHEA Grapalat" w:hAnsi="GHEA Grapalat" w:cs="GHEA Grapalat"/>
                <w:bCs/>
                <w:sz w:val="24"/>
                <w:szCs w:val="24"/>
                <w:lang w:val="hy-AM"/>
              </w:rPr>
            </w:pPr>
            <w:r w:rsidRPr="008F0568">
              <w:rPr>
                <w:rFonts w:ascii="GHEA Grapalat" w:hAnsi="GHEA Grapalat" w:cs="Sylfaen"/>
                <w:sz w:val="24"/>
                <w:szCs w:val="24"/>
                <w:lang w:val="hy-AM"/>
              </w:rPr>
              <w:t>«Հայաստանի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 վերաբերյալ  դիտողություններ և առաջարկություններ չ</w:t>
            </w:r>
            <w:r w:rsidR="00637203" w:rsidRPr="008F0568">
              <w:rPr>
                <w:rFonts w:ascii="GHEA Grapalat" w:hAnsi="GHEA Grapalat" w:cs="Sylfaen"/>
                <w:sz w:val="24"/>
                <w:szCs w:val="24"/>
                <w:lang w:val="hy-AM"/>
              </w:rPr>
              <w:t>կան</w:t>
            </w:r>
            <w:r w:rsidRPr="008F0568">
              <w:rPr>
                <w:rFonts w:ascii="GHEA Grapalat" w:hAnsi="GHEA Grapalat" w:cs="Sylfaen"/>
                <w:sz w:val="24"/>
                <w:szCs w:val="24"/>
                <w:lang w:val="hy-AM"/>
              </w:rPr>
              <w:t>։</w:t>
            </w:r>
          </w:p>
        </w:tc>
        <w:tc>
          <w:tcPr>
            <w:tcW w:w="6747" w:type="dxa"/>
          </w:tcPr>
          <w:p w:rsidR="005155F7" w:rsidRPr="008F0568" w:rsidRDefault="005155F7" w:rsidP="00461AD8">
            <w:pPr>
              <w:tabs>
                <w:tab w:val="left" w:pos="2145"/>
              </w:tabs>
              <w:rPr>
                <w:rFonts w:ascii="GHEA Grapalat" w:hAnsi="GHEA Grapalat"/>
                <w:b/>
                <w:color w:val="000000"/>
                <w:sz w:val="24"/>
                <w:szCs w:val="24"/>
                <w:lang w:val="hy-AM"/>
              </w:rPr>
            </w:pPr>
            <w:r w:rsidRPr="008F0568">
              <w:rPr>
                <w:rFonts w:ascii="GHEA Grapalat" w:hAnsi="GHEA Grapalat" w:cs="Calibri"/>
                <w:b/>
                <w:sz w:val="24"/>
                <w:szCs w:val="24"/>
                <w:lang w:val="hy-AM"/>
              </w:rPr>
              <w:t xml:space="preserve">Ընդունվել է </w:t>
            </w:r>
            <w:r w:rsidRPr="008F0568">
              <w:rPr>
                <w:rFonts w:ascii="GHEA Grapalat" w:hAnsi="GHEA Grapalat"/>
                <w:b/>
                <w:color w:val="000000"/>
                <w:sz w:val="24"/>
                <w:szCs w:val="24"/>
                <w:lang w:val="hy-AM"/>
              </w:rPr>
              <w:t>ի գիտություն։</w:t>
            </w: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contextualSpacing/>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7</w:t>
            </w:r>
            <w:r w:rsidRPr="008F0568">
              <w:rPr>
                <w:rFonts w:ascii="MS Gothic" w:eastAsia="MS Gothic" w:hAnsi="MS Gothic" w:cs="MS Gothic" w:hint="eastAsia"/>
                <w:b/>
                <w:sz w:val="24"/>
                <w:szCs w:val="24"/>
                <w:lang w:val="hy-AM"/>
              </w:rPr>
              <w:t>․</w:t>
            </w:r>
            <w:r w:rsidRPr="008F0568">
              <w:rPr>
                <w:rFonts w:ascii="GHEA Grapalat" w:eastAsiaTheme="minorHAnsi" w:hAnsi="GHEA Grapalat" w:cs="Cambria Math"/>
                <w:b/>
                <w:sz w:val="24"/>
                <w:szCs w:val="24"/>
                <w:lang w:val="hy-AM"/>
              </w:rPr>
              <w:t xml:space="preserve"> Հաշվեքննիչ պալատ</w:t>
            </w: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w:t>
            </w:r>
            <w:r w:rsidRPr="008F0568">
              <w:rPr>
                <w:rFonts w:ascii="GHEA Grapalat" w:eastAsiaTheme="minorHAnsi" w:hAnsi="GHEA Grapalat" w:cstheme="minorBidi"/>
                <w:b/>
                <w:sz w:val="24"/>
                <w:szCs w:val="24"/>
              </w:rPr>
              <w:t>0</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w:t>
            </w:r>
            <w:r w:rsidRPr="008F0568">
              <w:rPr>
                <w:rFonts w:ascii="GHEA Grapalat" w:eastAsiaTheme="minorHAnsi" w:hAnsi="GHEA Grapalat" w:cstheme="minorBidi"/>
                <w:b/>
                <w:sz w:val="24"/>
                <w:szCs w:val="24"/>
              </w:rPr>
              <w:t>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w:t>
            </w:r>
            <w:r w:rsidRPr="008F0568">
              <w:rPr>
                <w:rFonts w:ascii="GHEA Grapalat" w:eastAsiaTheme="minorHAnsi" w:hAnsi="GHEA Grapalat" w:cstheme="minorBidi"/>
                <w:b/>
                <w:sz w:val="24"/>
                <w:szCs w:val="24"/>
              </w:rPr>
              <w:t>5</w:t>
            </w:r>
            <w:r w:rsidRPr="008F0568">
              <w:rPr>
                <w:rFonts w:ascii="GHEA Grapalat" w:eastAsiaTheme="minorHAnsi" w:hAnsi="GHEA Grapalat" w:cstheme="minorBidi"/>
                <w:b/>
                <w:sz w:val="24"/>
                <w:szCs w:val="24"/>
                <w:lang w:val="hy-AM"/>
              </w:rPr>
              <w:t>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tcPr>
          <w:p w:rsidR="005155F7" w:rsidRPr="008F0568" w:rsidRDefault="005155F7" w:rsidP="00461AD8">
            <w:pPr>
              <w:jc w:val="both"/>
              <w:rPr>
                <w:rFonts w:ascii="GHEA Grapalat" w:hAnsi="GHEA Grapalat"/>
                <w:b/>
                <w:color w:val="000000"/>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ՀՊԵ/02/</w:t>
            </w:r>
            <w:r w:rsidRPr="008F0568">
              <w:rPr>
                <w:rFonts w:ascii="GHEA Grapalat" w:eastAsiaTheme="minorHAnsi" w:hAnsi="GHEA Grapalat" w:cstheme="minorBidi"/>
                <w:b/>
                <w:sz w:val="24"/>
                <w:szCs w:val="24"/>
              </w:rPr>
              <w:t>174</w:t>
            </w:r>
            <w:r w:rsidRPr="008F0568">
              <w:rPr>
                <w:rFonts w:ascii="GHEA Grapalat" w:eastAsiaTheme="minorHAnsi" w:hAnsi="GHEA Grapalat" w:cstheme="minorBidi"/>
                <w:b/>
                <w:sz w:val="24"/>
                <w:szCs w:val="24"/>
                <w:lang w:val="hy-AM"/>
              </w:rPr>
              <w:t>-202</w:t>
            </w:r>
            <w:r w:rsidRPr="008F0568">
              <w:rPr>
                <w:rFonts w:ascii="GHEA Grapalat" w:eastAsiaTheme="minorHAnsi" w:hAnsi="GHEA Grapalat" w:cstheme="minorBidi"/>
                <w:b/>
                <w:sz w:val="24"/>
                <w:szCs w:val="24"/>
              </w:rPr>
              <w:t>5</w:t>
            </w:r>
          </w:p>
        </w:tc>
      </w:tr>
      <w:tr w:rsidR="005155F7" w:rsidRPr="008F0568" w:rsidTr="008C7D88">
        <w:trPr>
          <w:trHeight w:val="419"/>
        </w:trPr>
        <w:tc>
          <w:tcPr>
            <w:tcW w:w="7394" w:type="dxa"/>
          </w:tcPr>
          <w:p w:rsidR="005155F7" w:rsidRPr="008F0568" w:rsidRDefault="005155F7" w:rsidP="00461AD8">
            <w:pPr>
              <w:jc w:val="both"/>
              <w:rPr>
                <w:rFonts w:ascii="GHEA Grapalat" w:hAnsi="GHEA Grapalat" w:cs="GHEA Grapalat"/>
                <w:bCs/>
                <w:sz w:val="24"/>
                <w:szCs w:val="24"/>
                <w:lang w:val="hy-AM"/>
              </w:rPr>
            </w:pPr>
            <w:r w:rsidRPr="008F0568">
              <w:rPr>
                <w:rFonts w:ascii="GHEA Grapalat" w:hAnsi="GHEA Grapalat" w:cs="Sylfaen"/>
                <w:sz w:val="24"/>
                <w:szCs w:val="24"/>
                <w:lang w:val="hy-AM"/>
              </w:rPr>
              <w:t xml:space="preserve">Հայտնում ենք, որ Հաշվեքննիչ պալատը </w:t>
            </w:r>
            <w:r w:rsidRPr="008F0568">
              <w:rPr>
                <w:rFonts w:ascii="GHEA Grapalat" w:eastAsiaTheme="minorEastAsia" w:hAnsi="GHEA Grapalat" w:cs="Sylfaen"/>
                <w:sz w:val="24"/>
                <w:szCs w:val="24"/>
                <w:lang w:val="hy-AM"/>
              </w:rPr>
              <w:t>«</w:t>
            </w:r>
            <w:r w:rsidRPr="008F0568">
              <w:rPr>
                <w:rFonts w:ascii="GHEA Grapalat" w:hAnsi="GHEA Grapalat" w:cs="Sylfaen"/>
                <w:sz w:val="24"/>
                <w:szCs w:val="24"/>
                <w:lang w:val="hy-AM"/>
              </w:rPr>
              <w:t>Հայաստանի Հանրապետության կառավարության 2018 թվականի նոյեմբերի 15-ի N 1303-Ն որոշման մեջ լրացում և փոփոխություններ կատարելու մասին»</w:t>
            </w:r>
            <w:r w:rsidRPr="008F0568">
              <w:rPr>
                <w:rFonts w:ascii="GHEA Grapalat" w:hAnsi="GHEA Grapalat" w:cs="GHEA Grapalat"/>
                <w:sz w:val="24"/>
                <w:szCs w:val="24"/>
                <w:lang w:val="hy-AM"/>
              </w:rPr>
              <w:t xml:space="preserve"> կառավարության </w:t>
            </w:r>
            <w:r w:rsidRPr="008F0568">
              <w:rPr>
                <w:rFonts w:ascii="GHEA Grapalat" w:eastAsia="Calibri" w:hAnsi="GHEA Grapalat" w:cs="Sylfaen"/>
                <w:sz w:val="24"/>
                <w:szCs w:val="24"/>
                <w:lang w:val="hy-AM"/>
              </w:rPr>
              <w:t>որոշման ն</w:t>
            </w:r>
            <w:r w:rsidRPr="008F0568">
              <w:rPr>
                <w:rFonts w:ascii="GHEA Grapalat" w:hAnsi="GHEA Grapalat" w:cs="Sylfaen"/>
                <w:sz w:val="24"/>
                <w:szCs w:val="24"/>
                <w:lang w:val="hy-AM"/>
              </w:rPr>
              <w:t>ախագծի վերաբերյալ առաջարկություններ չունի։</w:t>
            </w:r>
          </w:p>
        </w:tc>
        <w:tc>
          <w:tcPr>
            <w:tcW w:w="6747" w:type="dxa"/>
          </w:tcPr>
          <w:p w:rsidR="005155F7" w:rsidRPr="008F0568" w:rsidRDefault="005155F7" w:rsidP="00461AD8">
            <w:pPr>
              <w:spacing w:after="160"/>
              <w:ind w:right="10"/>
              <w:rPr>
                <w:rFonts w:ascii="GHEA Grapalat" w:eastAsiaTheme="minorHAnsi" w:hAnsi="GHEA Grapalat" w:cstheme="minorBidi"/>
                <w:b/>
                <w:lang w:val="hy-AM"/>
              </w:rPr>
            </w:pPr>
            <w:r w:rsidRPr="008F0568">
              <w:rPr>
                <w:rFonts w:ascii="GHEA Grapalat" w:hAnsi="GHEA Grapalat" w:cs="Calibri"/>
                <w:b/>
                <w:sz w:val="24"/>
                <w:szCs w:val="24"/>
                <w:lang w:val="hy-AM"/>
              </w:rPr>
              <w:t xml:space="preserve">Ընդունվել է </w:t>
            </w:r>
            <w:r w:rsidRPr="008F0568">
              <w:rPr>
                <w:rFonts w:ascii="GHEA Grapalat" w:hAnsi="GHEA Grapalat"/>
                <w:b/>
                <w:color w:val="000000"/>
                <w:sz w:val="24"/>
                <w:szCs w:val="24"/>
                <w:lang w:val="hy-AM"/>
              </w:rPr>
              <w:t>ի գիտություն։</w:t>
            </w:r>
            <w:r w:rsidRPr="008F0568">
              <w:rPr>
                <w:rFonts w:ascii="GHEA Grapalat" w:hAnsi="GHEA Grapalat"/>
                <w:b/>
                <w:color w:val="000000"/>
                <w:shd w:val="clear" w:color="auto" w:fill="FFFFFF"/>
                <w:lang w:val="hy-AM"/>
              </w:rPr>
              <w:t xml:space="preserve"> </w:t>
            </w: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8</w:t>
            </w:r>
            <w:r w:rsidRPr="008F0568">
              <w:rPr>
                <w:rFonts w:ascii="Cambria Math" w:eastAsiaTheme="minorHAnsi" w:hAnsi="Cambria Math" w:cs="Cambria Math"/>
                <w:b/>
                <w:sz w:val="24"/>
                <w:szCs w:val="24"/>
                <w:lang w:val="hy-AM"/>
              </w:rPr>
              <w:t>․</w:t>
            </w:r>
            <w:r w:rsidRPr="008F0568">
              <w:rPr>
                <w:rFonts w:ascii="GHEA Grapalat" w:eastAsiaTheme="minorHAnsi" w:hAnsi="GHEA Grapalat" w:cs="Cambria Math"/>
                <w:b/>
                <w:sz w:val="24"/>
                <w:szCs w:val="24"/>
                <w:lang w:val="hy-AM"/>
              </w:rPr>
              <w:t xml:space="preserve"> Հեռուստատեսության և ռադիոյի հանձնաժողով</w:t>
            </w: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w:t>
            </w:r>
            <w:r w:rsidRPr="008F0568">
              <w:rPr>
                <w:rFonts w:ascii="GHEA Grapalat" w:eastAsiaTheme="minorHAnsi" w:hAnsi="GHEA Grapalat" w:cstheme="minorBidi"/>
                <w:b/>
                <w:sz w:val="24"/>
                <w:szCs w:val="24"/>
              </w:rPr>
              <w:t>0</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w:t>
            </w:r>
            <w:r w:rsidRPr="008F0568">
              <w:rPr>
                <w:rFonts w:ascii="GHEA Grapalat" w:eastAsiaTheme="minorHAnsi" w:hAnsi="GHEA Grapalat" w:cstheme="minorBidi"/>
                <w:b/>
                <w:sz w:val="24"/>
                <w:szCs w:val="24"/>
              </w:rPr>
              <w:t>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w:t>
            </w:r>
            <w:r w:rsidRPr="008F0568">
              <w:rPr>
                <w:rFonts w:ascii="GHEA Grapalat" w:eastAsiaTheme="minorHAnsi" w:hAnsi="GHEA Grapalat" w:cstheme="minorBidi"/>
                <w:b/>
                <w:sz w:val="24"/>
                <w:szCs w:val="24"/>
              </w:rPr>
              <w:t>5</w:t>
            </w:r>
            <w:r w:rsidRPr="008F0568">
              <w:rPr>
                <w:rFonts w:ascii="GHEA Grapalat" w:eastAsiaTheme="minorHAnsi" w:hAnsi="GHEA Grapalat" w:cstheme="minorBidi"/>
                <w:b/>
                <w:sz w:val="24"/>
                <w:szCs w:val="24"/>
                <w:lang w:val="hy-AM"/>
              </w:rPr>
              <w:t>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tcPr>
          <w:p w:rsidR="005155F7" w:rsidRPr="008F0568" w:rsidRDefault="005155F7" w:rsidP="00461AD8">
            <w:pPr>
              <w:jc w:val="both"/>
              <w:rPr>
                <w:rFonts w:ascii="GHEA Grapalat" w:hAnsi="GHEA Grapalat"/>
                <w:b/>
                <w:color w:val="000000"/>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Ե/02/</w:t>
            </w:r>
            <w:r w:rsidRPr="008F0568">
              <w:rPr>
                <w:rFonts w:ascii="GHEA Grapalat" w:eastAsiaTheme="minorHAnsi" w:hAnsi="GHEA Grapalat" w:cstheme="minorBidi"/>
                <w:b/>
                <w:sz w:val="24"/>
                <w:szCs w:val="24"/>
              </w:rPr>
              <w:t>0</w:t>
            </w:r>
            <w:r w:rsidRPr="008F0568">
              <w:rPr>
                <w:rFonts w:ascii="GHEA Grapalat" w:eastAsiaTheme="minorHAnsi" w:hAnsi="GHEA Grapalat" w:cstheme="minorBidi"/>
                <w:b/>
                <w:sz w:val="24"/>
                <w:szCs w:val="24"/>
                <w:lang w:val="hy-AM"/>
              </w:rPr>
              <w:t>4</w:t>
            </w:r>
            <w:r w:rsidRPr="008F0568">
              <w:rPr>
                <w:rFonts w:ascii="GHEA Grapalat" w:eastAsiaTheme="minorHAnsi" w:hAnsi="GHEA Grapalat" w:cstheme="minorBidi"/>
                <w:b/>
                <w:sz w:val="24"/>
                <w:szCs w:val="24"/>
              </w:rPr>
              <w:t>.1/336</w:t>
            </w:r>
            <w:r w:rsidRPr="008F0568">
              <w:rPr>
                <w:rFonts w:ascii="GHEA Grapalat" w:eastAsiaTheme="minorHAnsi" w:hAnsi="GHEA Grapalat" w:cstheme="minorBidi"/>
                <w:b/>
                <w:sz w:val="24"/>
                <w:szCs w:val="24"/>
                <w:lang w:val="hy-AM"/>
              </w:rPr>
              <w:t>-2</w:t>
            </w:r>
            <w:r w:rsidRPr="008F0568">
              <w:rPr>
                <w:rFonts w:ascii="GHEA Grapalat" w:eastAsiaTheme="minorHAnsi" w:hAnsi="GHEA Grapalat" w:cstheme="minorBidi"/>
                <w:b/>
                <w:sz w:val="24"/>
                <w:szCs w:val="24"/>
              </w:rPr>
              <w:t>5</w:t>
            </w:r>
          </w:p>
        </w:tc>
      </w:tr>
      <w:tr w:rsidR="005155F7" w:rsidRPr="008F0568" w:rsidTr="008C7D88">
        <w:trPr>
          <w:trHeight w:val="419"/>
        </w:trPr>
        <w:tc>
          <w:tcPr>
            <w:tcW w:w="7394" w:type="dxa"/>
          </w:tcPr>
          <w:p w:rsidR="005155F7" w:rsidRPr="008F0568" w:rsidRDefault="005155F7" w:rsidP="00461AD8">
            <w:pPr>
              <w:pStyle w:val="NormalWeb"/>
              <w:shd w:val="clear" w:color="auto" w:fill="FFFFFF"/>
              <w:spacing w:before="0" w:beforeAutospacing="0" w:after="0" w:afterAutospacing="0" w:line="276" w:lineRule="auto"/>
              <w:jc w:val="both"/>
              <w:rPr>
                <w:rFonts w:ascii="GHEA Grapalat" w:hAnsi="GHEA Grapalat" w:cs="GHEA Grapalat"/>
                <w:bCs/>
                <w:lang w:val="hy-AM"/>
              </w:rPr>
            </w:pPr>
            <w:bookmarkStart w:id="0" w:name="_Hlk173408295"/>
            <w:r w:rsidRPr="008F0568">
              <w:rPr>
                <w:rFonts w:ascii="GHEA Grapalat" w:hAnsi="GHEA Grapalat" w:cs="Sylfaen"/>
                <w:lang w:val="hy-AM"/>
              </w:rPr>
              <w:t xml:space="preserve">«Հայաստանի Հանրապետության կառավարության 2018 թվականի նոյեմբերի 15-ի N 1303-Ն որոշման մեջ լրացում և </w:t>
            </w:r>
            <w:r w:rsidRPr="008F0568">
              <w:rPr>
                <w:rFonts w:ascii="GHEA Grapalat" w:hAnsi="GHEA Grapalat" w:cs="Sylfaen"/>
                <w:lang w:val="hy-AM"/>
              </w:rPr>
              <w:lastRenderedPageBreak/>
              <w:t xml:space="preserve">փոփոխություններ կատարելու մասին» կառավարության </w:t>
            </w:r>
            <w:r w:rsidRPr="008F0568">
              <w:rPr>
                <w:rFonts w:ascii="GHEA Grapalat" w:eastAsia="Calibri" w:hAnsi="GHEA Grapalat" w:cs="Sylfaen"/>
                <w:lang w:val="hy-AM"/>
              </w:rPr>
              <w:t>որոշման նախագծի</w:t>
            </w:r>
            <w:r w:rsidRPr="008F0568">
              <w:rPr>
                <w:rFonts w:ascii="GHEA Grapalat" w:eastAsia="Calibri" w:hAnsi="GHEA Grapalat" w:cs="Calibri"/>
                <w:kern w:val="2"/>
                <w:lang w:val="hy-AM"/>
              </w:rPr>
              <w:t xml:space="preserve"> </w:t>
            </w:r>
            <w:bookmarkEnd w:id="0"/>
            <w:r w:rsidRPr="008F0568">
              <w:rPr>
                <w:rFonts w:ascii="GHEA Grapalat" w:eastAsia="Calibri" w:hAnsi="GHEA Grapalat" w:cs="Calibri"/>
                <w:kern w:val="2"/>
                <w:lang w:val="hy-AM"/>
              </w:rPr>
              <w:t>վերաբերյալ, հայտնում ենք, որ Հանձնաժողովը նշված որոշման նախագծի վերաբերյալ դիտողություններ կամ առաջարկություններ չունի:</w:t>
            </w:r>
          </w:p>
        </w:tc>
        <w:tc>
          <w:tcPr>
            <w:tcW w:w="6747" w:type="dxa"/>
          </w:tcPr>
          <w:p w:rsidR="005155F7" w:rsidRPr="008F0568" w:rsidRDefault="005155F7" w:rsidP="00461AD8">
            <w:pPr>
              <w:spacing w:after="160"/>
              <w:ind w:right="10"/>
              <w:rPr>
                <w:rFonts w:ascii="GHEA Grapalat" w:eastAsiaTheme="minorHAnsi" w:hAnsi="GHEA Grapalat" w:cstheme="minorBidi"/>
                <w:b/>
                <w:lang w:val="hy-AM"/>
              </w:rPr>
            </w:pPr>
            <w:r w:rsidRPr="008F0568">
              <w:rPr>
                <w:rFonts w:ascii="GHEA Grapalat" w:hAnsi="GHEA Grapalat" w:cs="Calibri"/>
                <w:b/>
                <w:sz w:val="24"/>
                <w:szCs w:val="24"/>
                <w:lang w:val="hy-AM"/>
              </w:rPr>
              <w:lastRenderedPageBreak/>
              <w:t xml:space="preserve">Ընդունվել է </w:t>
            </w:r>
            <w:r w:rsidRPr="008F0568">
              <w:rPr>
                <w:rFonts w:ascii="GHEA Grapalat" w:hAnsi="GHEA Grapalat"/>
                <w:b/>
                <w:color w:val="000000"/>
                <w:sz w:val="24"/>
                <w:szCs w:val="24"/>
                <w:lang w:val="hy-AM"/>
              </w:rPr>
              <w:t>ի գիտություն։</w:t>
            </w:r>
            <w:r w:rsidRPr="008F0568">
              <w:rPr>
                <w:rFonts w:ascii="GHEA Grapalat" w:hAnsi="GHEA Grapalat"/>
                <w:b/>
                <w:color w:val="000000"/>
                <w:shd w:val="clear" w:color="auto" w:fill="FFFFFF"/>
                <w:lang w:val="hy-AM"/>
              </w:rPr>
              <w:t xml:space="preserve"> </w:t>
            </w: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contextualSpacing/>
              <w:jc w:val="both"/>
              <w:rPr>
                <w:rFonts w:ascii="GHEA Grapalat" w:hAnsi="GHEA Grapalat"/>
                <w:b/>
                <w:bCs/>
                <w:sz w:val="24"/>
                <w:szCs w:val="24"/>
                <w:lang w:val="hy-AM"/>
              </w:rPr>
            </w:pPr>
            <w:r w:rsidRPr="008F0568">
              <w:rPr>
                <w:rFonts w:ascii="GHEA Grapalat" w:hAnsi="GHEA Grapalat"/>
                <w:b/>
                <w:bCs/>
                <w:sz w:val="24"/>
                <w:szCs w:val="24"/>
                <w:lang w:val="hy-AM"/>
              </w:rPr>
              <w:lastRenderedPageBreak/>
              <w:t>9</w:t>
            </w:r>
            <w:r w:rsidRPr="008F0568">
              <w:rPr>
                <w:rFonts w:ascii="MS Gothic" w:eastAsia="MS Gothic" w:hAnsi="MS Gothic" w:cs="MS Gothic" w:hint="eastAsia"/>
                <w:b/>
                <w:bCs/>
                <w:sz w:val="24"/>
                <w:szCs w:val="24"/>
                <w:lang w:val="hy-AM"/>
              </w:rPr>
              <w:t>․</w:t>
            </w:r>
            <w:r w:rsidRPr="008F0568">
              <w:rPr>
                <w:rFonts w:ascii="GHEA Grapalat" w:eastAsiaTheme="minorHAnsi" w:hAnsi="GHEA Grapalat" w:cs="Cambria Math"/>
                <w:b/>
                <w:sz w:val="24"/>
                <w:szCs w:val="24"/>
                <w:lang w:val="hy-AM"/>
              </w:rPr>
              <w:t>Հանրային ծառայությունները կարգավորող հանձնաժողով</w:t>
            </w:r>
          </w:p>
          <w:p w:rsidR="005155F7" w:rsidRPr="008F0568" w:rsidRDefault="005155F7" w:rsidP="00461AD8">
            <w:pPr>
              <w:jc w:val="both"/>
              <w:rPr>
                <w:rFonts w:ascii="GHEA Grapalat" w:eastAsiaTheme="minorHAnsi" w:hAnsi="GHEA Grapalat" w:cstheme="minorBidi"/>
                <w:b/>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w:t>
            </w:r>
            <w:r w:rsidRPr="008F0568">
              <w:rPr>
                <w:rFonts w:ascii="GHEA Grapalat" w:eastAsiaTheme="minorHAnsi" w:hAnsi="GHEA Grapalat" w:cstheme="minorBidi"/>
                <w:b/>
                <w:sz w:val="24"/>
                <w:szCs w:val="24"/>
              </w:rPr>
              <w:t>1</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w:t>
            </w:r>
            <w:r w:rsidRPr="008F0568">
              <w:rPr>
                <w:rFonts w:ascii="GHEA Grapalat" w:eastAsiaTheme="minorHAnsi" w:hAnsi="GHEA Grapalat" w:cstheme="minorBidi"/>
                <w:b/>
                <w:sz w:val="24"/>
                <w:szCs w:val="24"/>
              </w:rPr>
              <w:t>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w:t>
            </w:r>
            <w:r w:rsidRPr="008F0568">
              <w:rPr>
                <w:rFonts w:ascii="GHEA Grapalat" w:eastAsiaTheme="minorHAnsi" w:hAnsi="GHEA Grapalat" w:cstheme="minorBidi"/>
                <w:b/>
                <w:sz w:val="24"/>
                <w:szCs w:val="24"/>
              </w:rPr>
              <w:t>5</w:t>
            </w:r>
            <w:r w:rsidRPr="008F0568">
              <w:rPr>
                <w:rFonts w:ascii="GHEA Grapalat" w:eastAsiaTheme="minorHAnsi" w:hAnsi="GHEA Grapalat" w:cstheme="minorBidi"/>
                <w:b/>
                <w:sz w:val="24"/>
                <w:szCs w:val="24"/>
                <w:lang w:val="hy-AM"/>
              </w:rPr>
              <w:t>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tcPr>
          <w:p w:rsidR="005155F7" w:rsidRPr="008F0568" w:rsidRDefault="005155F7" w:rsidP="00461AD8">
            <w:pPr>
              <w:jc w:val="both"/>
              <w:rPr>
                <w:rFonts w:ascii="GHEA Grapalat" w:hAnsi="GHEA Grapalat"/>
                <w:b/>
                <w:color w:val="000000"/>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ԱՍ/35</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2-Ղ4-1/</w:t>
            </w:r>
            <w:r w:rsidRPr="008F0568">
              <w:rPr>
                <w:rFonts w:ascii="GHEA Grapalat" w:eastAsiaTheme="minorHAnsi" w:hAnsi="GHEA Grapalat" w:cstheme="minorBidi"/>
                <w:b/>
                <w:sz w:val="24"/>
                <w:szCs w:val="24"/>
              </w:rPr>
              <w:t>1608</w:t>
            </w:r>
            <w:r w:rsidRPr="008F0568">
              <w:rPr>
                <w:rFonts w:ascii="GHEA Grapalat" w:eastAsiaTheme="minorHAnsi" w:hAnsi="GHEA Grapalat" w:cstheme="minorBidi"/>
                <w:b/>
                <w:sz w:val="24"/>
                <w:szCs w:val="24"/>
                <w:lang w:val="hy-AM"/>
              </w:rPr>
              <w:t>-202</w:t>
            </w:r>
            <w:r w:rsidRPr="008F0568">
              <w:rPr>
                <w:rFonts w:ascii="GHEA Grapalat" w:eastAsiaTheme="minorHAnsi" w:hAnsi="GHEA Grapalat" w:cstheme="minorBidi"/>
                <w:b/>
                <w:sz w:val="24"/>
                <w:szCs w:val="24"/>
              </w:rPr>
              <w:t>5</w:t>
            </w:r>
          </w:p>
        </w:tc>
      </w:tr>
      <w:tr w:rsidR="005155F7" w:rsidRPr="008F0568" w:rsidTr="008C7D88">
        <w:trPr>
          <w:trHeight w:val="419"/>
        </w:trPr>
        <w:tc>
          <w:tcPr>
            <w:tcW w:w="7394" w:type="dxa"/>
          </w:tcPr>
          <w:p w:rsidR="005155F7" w:rsidRPr="008F0568" w:rsidRDefault="005155F7" w:rsidP="00461AD8">
            <w:pPr>
              <w:jc w:val="both"/>
              <w:rPr>
                <w:rFonts w:ascii="GHEA Grapalat" w:hAnsi="GHEA Grapalat" w:cs="Sylfaen"/>
                <w:sz w:val="24"/>
                <w:szCs w:val="24"/>
                <w:lang w:val="hy-AM"/>
              </w:rPr>
            </w:pPr>
            <w:r w:rsidRPr="008F0568">
              <w:rPr>
                <w:rFonts w:ascii="GHEA Grapalat" w:hAnsi="GHEA Grapalat"/>
                <w:bCs/>
                <w:sz w:val="24"/>
                <w:szCs w:val="24"/>
                <w:lang w:val="hy-AM"/>
              </w:rPr>
              <w:t xml:space="preserve">Հայաստանի Հանրապետության հանրային ծառայությունները կարգավորող հանձնաժողովը </w:t>
            </w:r>
            <w:r w:rsidRPr="008F0568">
              <w:rPr>
                <w:rFonts w:ascii="GHEA Grapalat" w:hAnsi="GHEA Grapalat"/>
                <w:noProof/>
                <w:sz w:val="24"/>
                <w:szCs w:val="24"/>
                <w:lang w:val="hy-AM"/>
              </w:rPr>
              <w:t xml:space="preserve">Հայաստանի Հանրապետության կառավարության 2018 թվականի նոյեմբերի 15-ի ««Տեղափոխման, փոխադրման և գործուղման կարգով պաշտոն զբաղեցնելու կարգը և պայմանները սահմանելու մասին» N1303-Ն որոշման մեջ փոփոխություններ և լրացումներ կատարելու մասին» որոշման նախագծի </w:t>
            </w:r>
            <w:r w:rsidRPr="008F0568">
              <w:rPr>
                <w:rFonts w:ascii="GHEA Grapalat" w:hAnsi="GHEA Grapalat"/>
                <w:bCs/>
                <w:sz w:val="24"/>
                <w:szCs w:val="24"/>
                <w:lang w:val="hy-AM"/>
              </w:rPr>
              <w:t>վերաբերյալ առաջարկություններ և առարկություններ չունի</w:t>
            </w:r>
            <w:r w:rsidRPr="008F0568">
              <w:rPr>
                <w:rFonts w:ascii="GHEA Grapalat" w:hAnsi="GHEA Grapalat"/>
                <w:noProof/>
                <w:sz w:val="24"/>
                <w:szCs w:val="24"/>
                <w:lang w:val="hy-AM"/>
              </w:rPr>
              <w:t>։</w:t>
            </w:r>
          </w:p>
        </w:tc>
        <w:tc>
          <w:tcPr>
            <w:tcW w:w="6747" w:type="dxa"/>
          </w:tcPr>
          <w:p w:rsidR="005155F7" w:rsidRPr="008F0568" w:rsidRDefault="005155F7" w:rsidP="00461AD8">
            <w:pPr>
              <w:spacing w:after="160"/>
              <w:ind w:right="10"/>
              <w:rPr>
                <w:rFonts w:ascii="GHEA Grapalat" w:eastAsiaTheme="minorHAnsi" w:hAnsi="GHEA Grapalat" w:cstheme="minorBidi"/>
                <w:b/>
                <w:lang w:val="hy-AM"/>
              </w:rPr>
            </w:pPr>
            <w:r w:rsidRPr="008F0568">
              <w:rPr>
                <w:rFonts w:ascii="GHEA Grapalat" w:hAnsi="GHEA Grapalat" w:cs="Calibri"/>
                <w:b/>
                <w:sz w:val="24"/>
                <w:szCs w:val="24"/>
                <w:lang w:val="hy-AM"/>
              </w:rPr>
              <w:t xml:space="preserve">Ընդունվել է </w:t>
            </w:r>
            <w:r w:rsidRPr="008F0568">
              <w:rPr>
                <w:rFonts w:ascii="GHEA Grapalat" w:hAnsi="GHEA Grapalat"/>
                <w:b/>
                <w:color w:val="000000"/>
                <w:sz w:val="24"/>
                <w:szCs w:val="24"/>
                <w:lang w:val="hy-AM"/>
              </w:rPr>
              <w:t>ի գիտություն։</w:t>
            </w:r>
            <w:r w:rsidRPr="008F0568">
              <w:rPr>
                <w:rFonts w:ascii="GHEA Grapalat" w:hAnsi="GHEA Grapalat"/>
                <w:b/>
                <w:color w:val="000000"/>
                <w:shd w:val="clear" w:color="auto" w:fill="FFFFFF"/>
                <w:lang w:val="hy-AM"/>
              </w:rPr>
              <w:t xml:space="preserve"> </w:t>
            </w: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10</w:t>
            </w:r>
            <w:r w:rsidRPr="008F0568">
              <w:rPr>
                <w:rFonts w:ascii="MS Gothic" w:eastAsia="MS Gothic" w:hAnsi="MS Gothic" w:cs="MS Gothic" w:hint="eastAsia"/>
                <w:b/>
                <w:sz w:val="24"/>
                <w:szCs w:val="24"/>
                <w:lang w:val="hy-AM"/>
              </w:rPr>
              <w:t>․</w:t>
            </w:r>
            <w:r w:rsidRPr="008F0568">
              <w:rPr>
                <w:rFonts w:ascii="GHEA Grapalat" w:eastAsiaTheme="minorHAnsi" w:hAnsi="GHEA Grapalat" w:cs="Cambria Math"/>
                <w:b/>
                <w:sz w:val="24"/>
                <w:szCs w:val="24"/>
                <w:lang w:val="hy-AM"/>
              </w:rPr>
              <w:t>Քաղաքաշինության կոմիտե</w:t>
            </w: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w:t>
            </w:r>
            <w:r w:rsidRPr="008F0568">
              <w:rPr>
                <w:rFonts w:ascii="GHEA Grapalat" w:eastAsiaTheme="minorHAnsi" w:hAnsi="GHEA Grapalat" w:cstheme="minorBidi"/>
                <w:b/>
                <w:sz w:val="24"/>
                <w:szCs w:val="24"/>
              </w:rPr>
              <w:t>1</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w:t>
            </w:r>
            <w:r w:rsidRPr="008F0568">
              <w:rPr>
                <w:rFonts w:ascii="GHEA Grapalat" w:eastAsiaTheme="minorHAnsi" w:hAnsi="GHEA Grapalat" w:cstheme="minorBidi"/>
                <w:b/>
                <w:sz w:val="24"/>
                <w:szCs w:val="24"/>
              </w:rPr>
              <w:t>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w:t>
            </w:r>
            <w:r w:rsidRPr="008F0568">
              <w:rPr>
                <w:rFonts w:ascii="GHEA Grapalat" w:eastAsiaTheme="minorHAnsi" w:hAnsi="GHEA Grapalat" w:cstheme="minorBidi"/>
                <w:b/>
                <w:sz w:val="24"/>
                <w:szCs w:val="24"/>
              </w:rPr>
              <w:t>5</w:t>
            </w:r>
            <w:r w:rsidRPr="008F0568">
              <w:rPr>
                <w:rFonts w:ascii="GHEA Grapalat" w:eastAsiaTheme="minorHAnsi" w:hAnsi="GHEA Grapalat" w:cstheme="minorBidi"/>
                <w:b/>
                <w:sz w:val="24"/>
                <w:szCs w:val="24"/>
                <w:lang w:val="hy-AM"/>
              </w:rPr>
              <w:t>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tcPr>
          <w:p w:rsidR="005155F7" w:rsidRPr="008F0568" w:rsidRDefault="005155F7" w:rsidP="00461AD8">
            <w:pPr>
              <w:jc w:val="both"/>
              <w:rPr>
                <w:rFonts w:ascii="GHEA Grapalat" w:hAnsi="GHEA Grapalat"/>
                <w:color w:val="000000"/>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01/11/237-2024</w:t>
            </w:r>
          </w:p>
        </w:tc>
      </w:tr>
      <w:tr w:rsidR="005155F7" w:rsidRPr="008F0568" w:rsidTr="008C7D88">
        <w:trPr>
          <w:trHeight w:val="419"/>
        </w:trPr>
        <w:tc>
          <w:tcPr>
            <w:tcW w:w="7394" w:type="dxa"/>
          </w:tcPr>
          <w:p w:rsidR="005155F7" w:rsidRPr="008F0568" w:rsidRDefault="005155F7" w:rsidP="00461AD8">
            <w:pPr>
              <w:shd w:val="clear" w:color="auto" w:fill="FFFFFF"/>
              <w:jc w:val="both"/>
              <w:rPr>
                <w:rFonts w:ascii="GHEA Grapalat" w:hAnsi="GHEA Grapalat" w:cs="GHEA Grapalat"/>
                <w:bCs/>
                <w:sz w:val="24"/>
                <w:szCs w:val="24"/>
              </w:rPr>
            </w:pPr>
            <w:r w:rsidRPr="008F0568">
              <w:rPr>
                <w:rFonts w:ascii="GHEA Grapalat" w:hAnsi="GHEA Grapalat"/>
                <w:noProof/>
                <w:sz w:val="24"/>
                <w:szCs w:val="24"/>
                <w:lang w:val="hy-AM"/>
              </w:rPr>
              <w:t>«Հայաստանի Հանրապետության</w:t>
            </w:r>
            <w:r w:rsidRPr="008F0568">
              <w:rPr>
                <w:rFonts w:ascii="GHEA Grapalat" w:hAnsi="GHEA Grapalat" w:cs="GHEA Grapalat"/>
                <w:b/>
                <w:bCs/>
                <w:color w:val="000000" w:themeColor="text1"/>
                <w:sz w:val="24"/>
                <w:szCs w:val="24"/>
                <w:lang w:val="hy-AM"/>
              </w:rPr>
              <w:t xml:space="preserve"> </w:t>
            </w:r>
            <w:r w:rsidRPr="008F0568">
              <w:rPr>
                <w:rFonts w:ascii="GHEA Grapalat" w:hAnsi="GHEA Grapalat"/>
                <w:noProof/>
                <w:sz w:val="24"/>
                <w:szCs w:val="24"/>
                <w:lang w:val="hy-AM"/>
              </w:rPr>
              <w:t xml:space="preserve">կառավարության 2018 թվականի </w:t>
            </w:r>
            <w:r w:rsidRPr="008F0568">
              <w:rPr>
                <w:rFonts w:ascii="GHEA Grapalat" w:hAnsi="GHEA Grapalat"/>
                <w:noProof/>
                <w:sz w:val="24"/>
                <w:szCs w:val="24"/>
              </w:rPr>
              <w:t>նոյեմբերի 15</w:t>
            </w:r>
            <w:r w:rsidRPr="008F0568">
              <w:rPr>
                <w:rFonts w:ascii="GHEA Grapalat" w:hAnsi="GHEA Grapalat"/>
                <w:noProof/>
                <w:sz w:val="24"/>
                <w:szCs w:val="24"/>
                <w:lang w:val="hy-AM"/>
              </w:rPr>
              <w:t xml:space="preserve">-ի N 1303-Ն որոշման մեջ </w:t>
            </w:r>
            <w:r w:rsidRPr="008F0568">
              <w:rPr>
                <w:rFonts w:ascii="GHEA Grapalat" w:hAnsi="GHEA Grapalat"/>
                <w:noProof/>
                <w:sz w:val="24"/>
                <w:szCs w:val="24"/>
              </w:rPr>
              <w:t xml:space="preserve">լրացում և </w:t>
            </w:r>
            <w:r w:rsidRPr="008F0568">
              <w:rPr>
                <w:rFonts w:ascii="GHEA Grapalat" w:hAnsi="GHEA Grapalat"/>
                <w:noProof/>
                <w:sz w:val="24"/>
                <w:szCs w:val="24"/>
                <w:lang w:val="hy-AM"/>
              </w:rPr>
              <w:t>փոփոխություն</w:t>
            </w:r>
            <w:r w:rsidRPr="008F0568">
              <w:rPr>
                <w:rFonts w:ascii="GHEA Grapalat" w:hAnsi="GHEA Grapalat"/>
                <w:noProof/>
                <w:sz w:val="24"/>
                <w:szCs w:val="24"/>
              </w:rPr>
              <w:t>ներ</w:t>
            </w:r>
            <w:r w:rsidRPr="008F0568">
              <w:rPr>
                <w:rFonts w:ascii="GHEA Grapalat" w:hAnsi="GHEA Grapalat"/>
                <w:noProof/>
                <w:sz w:val="24"/>
                <w:szCs w:val="24"/>
                <w:lang w:val="hy-AM"/>
              </w:rPr>
              <w:t xml:space="preserve"> կատարելու մասին» </w:t>
            </w:r>
            <w:r w:rsidRPr="008F0568">
              <w:rPr>
                <w:rFonts w:ascii="GHEA Grapalat" w:hAnsi="GHEA Grapalat" w:cs="GHEA Grapalat"/>
                <w:bCs/>
                <w:color w:val="000000" w:themeColor="text1"/>
                <w:sz w:val="24"/>
                <w:szCs w:val="24"/>
                <w:lang w:val="hy-AM"/>
              </w:rPr>
              <w:t>Հ</w:t>
            </w:r>
            <w:r w:rsidRPr="008F0568">
              <w:rPr>
                <w:rFonts w:ascii="GHEA Grapalat" w:hAnsi="GHEA Grapalat" w:cs="GHEA Grapalat"/>
                <w:bCs/>
                <w:color w:val="000000" w:themeColor="text1"/>
                <w:sz w:val="24"/>
                <w:szCs w:val="24"/>
              </w:rPr>
              <w:t xml:space="preserve">այաստանի </w:t>
            </w:r>
            <w:r w:rsidRPr="008F0568">
              <w:rPr>
                <w:rFonts w:ascii="GHEA Grapalat" w:hAnsi="GHEA Grapalat" w:cs="GHEA Grapalat"/>
                <w:bCs/>
                <w:color w:val="000000" w:themeColor="text1"/>
                <w:sz w:val="24"/>
                <w:szCs w:val="24"/>
                <w:lang w:val="hy-AM"/>
              </w:rPr>
              <w:t>Հ</w:t>
            </w:r>
            <w:r w:rsidRPr="008F0568">
              <w:rPr>
                <w:rFonts w:ascii="GHEA Grapalat" w:hAnsi="GHEA Grapalat" w:cs="GHEA Grapalat"/>
                <w:bCs/>
                <w:color w:val="000000" w:themeColor="text1"/>
                <w:sz w:val="24"/>
                <w:szCs w:val="24"/>
              </w:rPr>
              <w:t xml:space="preserve">անրապետության կառավարության </w:t>
            </w:r>
            <w:r w:rsidRPr="008F0568">
              <w:rPr>
                <w:rFonts w:ascii="GHEA Grapalat" w:hAnsi="GHEA Grapalat"/>
                <w:noProof/>
                <w:sz w:val="24"/>
                <w:szCs w:val="24"/>
                <w:lang w:val="hy-AM"/>
              </w:rPr>
              <w:t>որոշման նախագծ</w:t>
            </w:r>
            <w:r w:rsidRPr="008F0568">
              <w:rPr>
                <w:rFonts w:ascii="GHEA Grapalat" w:hAnsi="GHEA Grapalat"/>
                <w:noProof/>
                <w:sz w:val="24"/>
                <w:szCs w:val="24"/>
              </w:rPr>
              <w:t xml:space="preserve">ի </w:t>
            </w:r>
            <w:r w:rsidRPr="008F0568">
              <w:rPr>
                <w:rFonts w:ascii="GHEA Grapalat" w:hAnsi="GHEA Grapalat" w:cs="Sylfaen"/>
                <w:iCs/>
                <w:sz w:val="24"/>
                <w:szCs w:val="24"/>
                <w:lang w:val="hy-AM"/>
              </w:rPr>
              <w:t xml:space="preserve">վերաբերյալ </w:t>
            </w:r>
            <w:r w:rsidRPr="008F0568">
              <w:rPr>
                <w:rFonts w:ascii="GHEA Grapalat" w:hAnsi="GHEA Grapalat" w:cs="Sylfaen"/>
                <w:iCs/>
                <w:sz w:val="24"/>
                <w:szCs w:val="24"/>
              </w:rPr>
              <w:t>Հայաստանի Հանրապետության քաղաքաշինության կոմիտեն դիտողություններ և առաջարկություններ չունի:</w:t>
            </w:r>
          </w:p>
        </w:tc>
        <w:tc>
          <w:tcPr>
            <w:tcW w:w="6747" w:type="dxa"/>
          </w:tcPr>
          <w:p w:rsidR="005155F7" w:rsidRPr="008F0568" w:rsidRDefault="005155F7" w:rsidP="00461AD8">
            <w:pPr>
              <w:spacing w:after="160"/>
              <w:ind w:right="10"/>
              <w:rPr>
                <w:rFonts w:ascii="GHEA Grapalat" w:eastAsiaTheme="minorHAnsi" w:hAnsi="GHEA Grapalat" w:cstheme="minorBidi"/>
                <w:b/>
                <w:lang w:val="hy-AM"/>
              </w:rPr>
            </w:pPr>
            <w:r w:rsidRPr="008F0568">
              <w:rPr>
                <w:rFonts w:ascii="GHEA Grapalat" w:hAnsi="GHEA Grapalat" w:cs="Calibri"/>
                <w:b/>
                <w:sz w:val="24"/>
                <w:szCs w:val="24"/>
                <w:lang w:val="hy-AM"/>
              </w:rPr>
              <w:t xml:space="preserve">Ընդունվել է </w:t>
            </w:r>
            <w:r w:rsidRPr="008F0568">
              <w:rPr>
                <w:rFonts w:ascii="GHEA Grapalat" w:hAnsi="GHEA Grapalat"/>
                <w:b/>
                <w:color w:val="000000"/>
                <w:sz w:val="24"/>
                <w:szCs w:val="24"/>
                <w:lang w:val="hy-AM"/>
              </w:rPr>
              <w:t>ի գիտություն։</w:t>
            </w:r>
            <w:r w:rsidRPr="008F0568">
              <w:rPr>
                <w:rFonts w:ascii="GHEA Grapalat" w:hAnsi="GHEA Grapalat"/>
                <w:b/>
                <w:color w:val="000000"/>
                <w:shd w:val="clear" w:color="auto" w:fill="FFFFFF"/>
                <w:lang w:val="hy-AM"/>
              </w:rPr>
              <w:t xml:space="preserve"> </w:t>
            </w: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lastRenderedPageBreak/>
              <w:t>11.</w:t>
            </w:r>
            <w:r w:rsidRPr="008F0568">
              <w:rPr>
                <w:rFonts w:ascii="GHEA Grapalat" w:eastAsiaTheme="minorHAnsi" w:hAnsi="GHEA Grapalat" w:cs="Cambria Math"/>
                <w:b/>
                <w:sz w:val="24"/>
                <w:szCs w:val="24"/>
                <w:lang w:val="hy-AM"/>
              </w:rPr>
              <w:t xml:space="preserve"> </w:t>
            </w:r>
            <w:r w:rsidRPr="008F0568">
              <w:rPr>
                <w:rFonts w:ascii="GHEA Grapalat" w:eastAsiaTheme="minorHAnsi" w:hAnsi="GHEA Grapalat" w:cstheme="minorBidi"/>
                <w:b/>
                <w:sz w:val="24"/>
                <w:szCs w:val="24"/>
                <w:lang w:val="hy-AM"/>
              </w:rPr>
              <w:t>Պրոբացիայի ծառայություն</w:t>
            </w: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w:t>
            </w:r>
            <w:r w:rsidRPr="008F0568">
              <w:rPr>
                <w:rFonts w:ascii="GHEA Grapalat" w:eastAsiaTheme="minorHAnsi" w:hAnsi="GHEA Grapalat" w:cstheme="minorBidi"/>
                <w:b/>
                <w:sz w:val="24"/>
                <w:szCs w:val="24"/>
              </w:rPr>
              <w:t>1</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w:t>
            </w:r>
            <w:r w:rsidRPr="008F0568">
              <w:rPr>
                <w:rFonts w:ascii="GHEA Grapalat" w:eastAsiaTheme="minorHAnsi" w:hAnsi="GHEA Grapalat" w:cstheme="minorBidi"/>
                <w:b/>
                <w:sz w:val="24"/>
                <w:szCs w:val="24"/>
              </w:rPr>
              <w:t>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w:t>
            </w:r>
            <w:r w:rsidRPr="008F0568">
              <w:rPr>
                <w:rFonts w:ascii="GHEA Grapalat" w:eastAsiaTheme="minorHAnsi" w:hAnsi="GHEA Grapalat" w:cstheme="minorBidi"/>
                <w:b/>
                <w:sz w:val="24"/>
                <w:szCs w:val="24"/>
              </w:rPr>
              <w:t>5</w:t>
            </w:r>
            <w:r w:rsidRPr="008F0568">
              <w:rPr>
                <w:rFonts w:ascii="GHEA Grapalat" w:eastAsiaTheme="minorHAnsi" w:hAnsi="GHEA Grapalat" w:cstheme="minorBidi"/>
                <w:b/>
                <w:sz w:val="24"/>
                <w:szCs w:val="24"/>
                <w:lang w:val="hy-AM"/>
              </w:rPr>
              <w:t>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tcPr>
          <w:p w:rsidR="005155F7" w:rsidRPr="008F0568" w:rsidRDefault="005155F7" w:rsidP="00461AD8">
            <w:pPr>
              <w:jc w:val="both"/>
              <w:rPr>
                <w:rFonts w:ascii="GHEA Grapalat" w:hAnsi="GHEA Grapalat"/>
                <w:b/>
                <w:color w:val="000000"/>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 xml:space="preserve">N </w:t>
            </w:r>
            <w:r w:rsidRPr="008F0568">
              <w:rPr>
                <w:rFonts w:ascii="GHEA Grapalat" w:eastAsiaTheme="minorHAnsi" w:hAnsi="GHEA Grapalat" w:cstheme="minorBidi"/>
                <w:b/>
                <w:sz w:val="24"/>
                <w:szCs w:val="24"/>
              </w:rPr>
              <w:t>29.1.2</w:t>
            </w:r>
            <w:r w:rsidRPr="008F0568">
              <w:rPr>
                <w:rFonts w:ascii="GHEA Grapalat" w:eastAsiaTheme="minorHAnsi" w:hAnsi="GHEA Grapalat" w:cstheme="minorBidi"/>
                <w:b/>
                <w:sz w:val="24"/>
                <w:szCs w:val="24"/>
                <w:lang w:val="hy-AM"/>
              </w:rPr>
              <w:t>/</w:t>
            </w:r>
            <w:r w:rsidRPr="008F0568">
              <w:rPr>
                <w:rFonts w:ascii="GHEA Grapalat" w:eastAsiaTheme="minorHAnsi" w:hAnsi="GHEA Grapalat" w:cstheme="minorBidi"/>
                <w:b/>
                <w:sz w:val="24"/>
                <w:szCs w:val="24"/>
              </w:rPr>
              <w:t>24432</w:t>
            </w:r>
            <w:r w:rsidRPr="008F0568">
              <w:rPr>
                <w:rFonts w:ascii="GHEA Grapalat" w:eastAsiaTheme="minorHAnsi" w:hAnsi="GHEA Grapalat" w:cstheme="minorBidi"/>
                <w:b/>
                <w:sz w:val="24"/>
                <w:szCs w:val="24"/>
                <w:lang w:val="hy-AM"/>
              </w:rPr>
              <w:t>-202</w:t>
            </w:r>
            <w:r w:rsidRPr="008F0568">
              <w:rPr>
                <w:rFonts w:ascii="GHEA Grapalat" w:eastAsiaTheme="minorHAnsi" w:hAnsi="GHEA Grapalat" w:cstheme="minorBidi"/>
                <w:b/>
                <w:sz w:val="24"/>
                <w:szCs w:val="24"/>
              </w:rPr>
              <w:t>5</w:t>
            </w:r>
          </w:p>
        </w:tc>
      </w:tr>
      <w:tr w:rsidR="005155F7" w:rsidRPr="008F0568" w:rsidTr="008C7D88">
        <w:trPr>
          <w:trHeight w:val="419"/>
        </w:trPr>
        <w:tc>
          <w:tcPr>
            <w:tcW w:w="7394" w:type="dxa"/>
          </w:tcPr>
          <w:p w:rsidR="005155F7" w:rsidRPr="008F0568" w:rsidRDefault="005155F7" w:rsidP="00461AD8">
            <w:pPr>
              <w:tabs>
                <w:tab w:val="left" w:pos="4395"/>
              </w:tabs>
              <w:jc w:val="both"/>
              <w:rPr>
                <w:rFonts w:ascii="GHEA Grapalat" w:hAnsi="GHEA Grapalat" w:cs="Sylfaen"/>
                <w:bCs/>
                <w:sz w:val="24"/>
                <w:szCs w:val="24"/>
                <w:lang w:val="hy-AM"/>
              </w:rPr>
            </w:pPr>
            <w:r w:rsidRPr="008F0568">
              <w:rPr>
                <w:rFonts w:ascii="GHEA Grapalat" w:hAnsi="GHEA Grapalat" w:cs="GHEA Grapalat"/>
                <w:sz w:val="24"/>
                <w:szCs w:val="24"/>
                <w:lang w:val="hy-AM"/>
              </w:rPr>
              <w:t xml:space="preserve">Հայտնում եմ, որ </w:t>
            </w:r>
            <w:r w:rsidRPr="008F0568">
              <w:rPr>
                <w:rFonts w:ascii="GHEA Grapalat" w:hAnsi="GHEA Grapalat"/>
                <w:color w:val="000000"/>
                <w:sz w:val="24"/>
                <w:szCs w:val="24"/>
                <w:shd w:val="clear" w:color="auto" w:fill="FFFFFF"/>
                <w:lang w:val="hy-AM"/>
              </w:rPr>
              <w:t xml:space="preserve">«Հայաստանի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 վերաբերյալ </w:t>
            </w:r>
            <w:r w:rsidRPr="008F0568">
              <w:rPr>
                <w:rFonts w:ascii="GHEA Grapalat" w:hAnsi="GHEA Grapalat" w:cs="Sylfaen"/>
                <w:sz w:val="24"/>
                <w:szCs w:val="24"/>
                <w:lang w:val="hy-AM"/>
              </w:rPr>
              <w:t>դիտողություններ և առաջարկություններ չկան։</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 xml:space="preserve">Ընդունվել է </w:t>
            </w:r>
            <w:r w:rsidRPr="008F0568">
              <w:rPr>
                <w:rFonts w:ascii="GHEA Grapalat" w:hAnsi="GHEA Grapalat"/>
                <w:b/>
                <w:color w:val="000000"/>
                <w:sz w:val="24"/>
                <w:szCs w:val="24"/>
                <w:lang w:val="hy-AM"/>
              </w:rPr>
              <w:t>ի գիտություն։</w:t>
            </w: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12.</w:t>
            </w:r>
            <w:r w:rsidRPr="008F0568">
              <w:rPr>
                <w:rFonts w:ascii="GHEA Grapalat" w:eastAsiaTheme="minorHAnsi" w:hAnsi="GHEA Grapalat" w:cs="Cambria Math"/>
                <w:b/>
                <w:sz w:val="24"/>
                <w:szCs w:val="24"/>
                <w:lang w:val="hy-AM"/>
              </w:rPr>
              <w:t xml:space="preserve"> Կենտրոնական ընտրական հանձնաժողով</w:t>
            </w: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hAnsi="GHEA Grapalat" w:cs="Cambria Math"/>
                <w:b/>
                <w:sz w:val="24"/>
                <w:szCs w:val="24"/>
              </w:rPr>
              <w:t>08</w:t>
            </w:r>
            <w:r w:rsidRPr="008F0568">
              <w:rPr>
                <w:rFonts w:ascii="Cambria Math" w:hAnsi="Cambria Math" w:cs="Cambria Math"/>
                <w:b/>
                <w:sz w:val="24"/>
                <w:szCs w:val="24"/>
                <w:lang w:val="hy-AM"/>
              </w:rPr>
              <w:t>․</w:t>
            </w:r>
            <w:r w:rsidRPr="008F0568">
              <w:rPr>
                <w:rFonts w:ascii="GHEA Grapalat" w:hAnsi="GHEA Grapalat"/>
                <w:b/>
                <w:sz w:val="24"/>
                <w:szCs w:val="24"/>
                <w:lang w:val="hy-AM"/>
              </w:rPr>
              <w:t>0</w:t>
            </w:r>
            <w:r w:rsidRPr="008F0568">
              <w:rPr>
                <w:rFonts w:ascii="GHEA Grapalat" w:hAnsi="GHEA Grapalat"/>
                <w:b/>
                <w:sz w:val="24"/>
                <w:szCs w:val="24"/>
              </w:rPr>
              <w:t>4</w:t>
            </w:r>
            <w:r w:rsidRPr="008F0568">
              <w:rPr>
                <w:rFonts w:ascii="Cambria Math" w:hAnsi="Cambria Math" w:cs="Cambria Math"/>
                <w:b/>
                <w:sz w:val="24"/>
                <w:szCs w:val="24"/>
                <w:lang w:val="hy-AM"/>
              </w:rPr>
              <w:t>․</w:t>
            </w:r>
            <w:r w:rsidRPr="008F0568">
              <w:rPr>
                <w:rFonts w:ascii="GHEA Grapalat" w:hAnsi="GHEA Grapalat"/>
                <w:b/>
                <w:sz w:val="24"/>
                <w:szCs w:val="24"/>
                <w:lang w:val="hy-AM"/>
              </w:rPr>
              <w:t>202</w:t>
            </w:r>
            <w:r w:rsidRPr="008F0568">
              <w:rPr>
                <w:rFonts w:ascii="GHEA Grapalat" w:hAnsi="GHEA Grapalat"/>
                <w:b/>
                <w:sz w:val="24"/>
                <w:szCs w:val="24"/>
              </w:rPr>
              <w:t>5</w:t>
            </w:r>
            <w:r w:rsidRPr="008F0568">
              <w:rPr>
                <w:rFonts w:ascii="GHEA Grapalat" w:hAnsi="GHEA Grapalat"/>
                <w:b/>
                <w:sz w:val="24"/>
                <w:szCs w:val="24"/>
                <w:lang w:val="hy-AM"/>
              </w:rPr>
              <w:t>թ</w:t>
            </w:r>
            <w:r w:rsidRPr="008F0568">
              <w:rPr>
                <w:rFonts w:ascii="Cambria Math" w:hAnsi="Cambria Math" w:cs="Cambria Math"/>
                <w:b/>
                <w:sz w:val="24"/>
                <w:szCs w:val="24"/>
                <w:lang w:val="hy-AM"/>
              </w:rPr>
              <w:t>․</w:t>
            </w:r>
          </w:p>
        </w:tc>
      </w:tr>
      <w:tr w:rsidR="005155F7" w:rsidRPr="008F0568" w:rsidTr="008C7D88">
        <w:trPr>
          <w:trHeight w:val="216"/>
        </w:trPr>
        <w:tc>
          <w:tcPr>
            <w:tcW w:w="7394" w:type="dxa"/>
            <w:vMerge/>
          </w:tcPr>
          <w:p w:rsidR="005155F7" w:rsidRPr="008F0568" w:rsidRDefault="005155F7" w:rsidP="00461AD8">
            <w:pPr>
              <w:jc w:val="both"/>
              <w:rPr>
                <w:rFonts w:ascii="GHEA Grapalat" w:hAnsi="GHEA Grapalat"/>
                <w:b/>
                <w:color w:val="000000"/>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 xml:space="preserve">N </w:t>
            </w:r>
            <w:r w:rsidRPr="008F0568">
              <w:rPr>
                <w:rFonts w:ascii="GHEA Grapalat" w:hAnsi="GHEA Grapalat"/>
                <w:b/>
                <w:color w:val="000000" w:themeColor="text1"/>
                <w:sz w:val="24"/>
                <w:szCs w:val="24"/>
                <w:lang w:val="hy-AM"/>
              </w:rPr>
              <w:t>0</w:t>
            </w:r>
            <w:r w:rsidRPr="008F0568">
              <w:rPr>
                <w:rFonts w:ascii="GHEA Grapalat" w:hAnsi="GHEA Grapalat"/>
                <w:b/>
                <w:color w:val="000000" w:themeColor="text1"/>
                <w:sz w:val="24"/>
                <w:szCs w:val="24"/>
              </w:rPr>
              <w:t>1</w:t>
            </w:r>
            <w:r w:rsidRPr="008F0568">
              <w:rPr>
                <w:rFonts w:ascii="GHEA Grapalat" w:hAnsi="GHEA Grapalat"/>
                <w:b/>
                <w:color w:val="000000" w:themeColor="text1"/>
                <w:sz w:val="24"/>
                <w:szCs w:val="24"/>
                <w:lang w:val="hy-AM"/>
              </w:rPr>
              <w:t>/</w:t>
            </w:r>
            <w:r w:rsidRPr="008F0568">
              <w:rPr>
                <w:rFonts w:ascii="GHEA Grapalat" w:hAnsi="GHEA Grapalat"/>
                <w:b/>
                <w:color w:val="000000" w:themeColor="text1"/>
                <w:sz w:val="24"/>
                <w:szCs w:val="24"/>
              </w:rPr>
              <w:t>11/303</w:t>
            </w:r>
            <w:r w:rsidRPr="008F0568">
              <w:rPr>
                <w:rFonts w:ascii="GHEA Grapalat" w:hAnsi="GHEA Grapalat"/>
                <w:b/>
                <w:color w:val="000000" w:themeColor="text1"/>
                <w:sz w:val="24"/>
                <w:szCs w:val="24"/>
                <w:lang w:val="hy-AM"/>
              </w:rPr>
              <w:t>-202</w:t>
            </w:r>
            <w:r w:rsidRPr="008F0568">
              <w:rPr>
                <w:rFonts w:ascii="GHEA Grapalat" w:hAnsi="GHEA Grapalat"/>
                <w:b/>
                <w:color w:val="000000" w:themeColor="text1"/>
                <w:sz w:val="24"/>
                <w:szCs w:val="24"/>
              </w:rPr>
              <w:t>5</w:t>
            </w:r>
          </w:p>
        </w:tc>
      </w:tr>
      <w:tr w:rsidR="005155F7" w:rsidRPr="008F0568" w:rsidTr="008C7D88">
        <w:trPr>
          <w:trHeight w:val="419"/>
        </w:trPr>
        <w:tc>
          <w:tcPr>
            <w:tcW w:w="7394" w:type="dxa"/>
          </w:tcPr>
          <w:p w:rsidR="005155F7" w:rsidRPr="008F0568" w:rsidRDefault="005155F7" w:rsidP="00461AD8">
            <w:pPr>
              <w:tabs>
                <w:tab w:val="left" w:pos="851"/>
              </w:tabs>
              <w:jc w:val="both"/>
              <w:rPr>
                <w:rFonts w:ascii="GHEA Grapalat" w:hAnsi="GHEA Grapalat" w:cs="GHEA Grapalat"/>
                <w:bCs/>
                <w:sz w:val="24"/>
                <w:szCs w:val="24"/>
                <w:lang w:val="hy-AM"/>
              </w:rPr>
            </w:pPr>
            <w:r w:rsidRPr="008F0568">
              <w:rPr>
                <w:rStyle w:val="Emphasis"/>
                <w:rFonts w:ascii="GHEA Grapalat" w:hAnsi="GHEA Grapalat"/>
                <w:sz w:val="24"/>
                <w:szCs w:val="24"/>
                <w:lang w:val="hy-AM"/>
              </w:rPr>
              <w:t xml:space="preserve"> </w:t>
            </w:r>
            <w:r w:rsidRPr="008F0568">
              <w:rPr>
                <w:rFonts w:ascii="GHEA Grapalat" w:hAnsi="GHEA Grapalat"/>
                <w:color w:val="000000"/>
                <w:sz w:val="24"/>
                <w:szCs w:val="24"/>
                <w:shd w:val="clear" w:color="auto" w:fill="FFFFFF"/>
                <w:lang w:val="hy-AM"/>
              </w:rPr>
              <w:t xml:space="preserve">«Հայաստանի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 վերաբերյալ </w:t>
            </w:r>
            <w:r w:rsidRPr="008F0568">
              <w:rPr>
                <w:rStyle w:val="Emphasis"/>
                <w:rFonts w:ascii="GHEA Grapalat" w:hAnsi="GHEA Grapalat"/>
                <w:i w:val="0"/>
                <w:iCs w:val="0"/>
                <w:sz w:val="24"/>
                <w:szCs w:val="24"/>
                <w:lang w:val="hy-AM"/>
              </w:rPr>
              <w:t>հանձնաժողովը դիտողություններ և առաջարկություններ չունի:</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r w:rsidRPr="008F0568">
              <w:rPr>
                <w:rFonts w:ascii="Verdana" w:hAnsi="Verdana"/>
                <w:b/>
                <w:color w:val="000000"/>
                <w:sz w:val="18"/>
                <w:szCs w:val="18"/>
                <w:shd w:val="clear" w:color="auto" w:fill="FFFFFF"/>
              </w:rPr>
              <w:t xml:space="preserve"> </w:t>
            </w: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jc w:val="both"/>
              <w:rPr>
                <w:rFonts w:ascii="GHEA Grapalat" w:hAnsi="GHEA Grapalat"/>
                <w:b/>
                <w:bCs/>
                <w:sz w:val="24"/>
                <w:szCs w:val="24"/>
                <w:lang w:val="hy-AM"/>
              </w:rPr>
            </w:pPr>
            <w:r w:rsidRPr="008F0568">
              <w:rPr>
                <w:rFonts w:ascii="GHEA Grapalat" w:eastAsiaTheme="minorHAnsi" w:hAnsi="GHEA Grapalat" w:cstheme="minorBidi"/>
                <w:b/>
                <w:sz w:val="24"/>
                <w:szCs w:val="24"/>
                <w:lang w:val="hy-AM"/>
              </w:rPr>
              <w:t>13.</w:t>
            </w:r>
            <w:r w:rsidRPr="008F0568">
              <w:rPr>
                <w:rFonts w:ascii="GHEA Grapalat" w:eastAsiaTheme="minorHAnsi" w:hAnsi="GHEA Grapalat" w:cs="Cambria Math"/>
                <w:b/>
                <w:sz w:val="24"/>
                <w:szCs w:val="24"/>
                <w:lang w:val="hy-AM"/>
              </w:rPr>
              <w:t xml:space="preserve"> Պետական վերահսկողական ծառայություն</w:t>
            </w:r>
          </w:p>
          <w:p w:rsidR="005155F7" w:rsidRPr="008F0568" w:rsidRDefault="005155F7" w:rsidP="00461AD8">
            <w:pPr>
              <w:jc w:val="both"/>
              <w:rPr>
                <w:rFonts w:ascii="GHEA Grapalat" w:eastAsiaTheme="minorHAnsi" w:hAnsi="GHEA Grapalat" w:cstheme="minorBidi"/>
                <w:b/>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rPr>
              <w:t>11</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w:t>
            </w:r>
            <w:r w:rsidRPr="008F0568">
              <w:rPr>
                <w:rFonts w:ascii="GHEA Grapalat" w:eastAsiaTheme="minorHAnsi" w:hAnsi="GHEA Grapalat" w:cstheme="minorBidi"/>
                <w:b/>
                <w:sz w:val="24"/>
                <w:szCs w:val="24"/>
              </w:rPr>
              <w:t>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w:t>
            </w:r>
            <w:r w:rsidRPr="008F0568">
              <w:rPr>
                <w:rFonts w:ascii="GHEA Grapalat" w:eastAsiaTheme="minorHAnsi" w:hAnsi="GHEA Grapalat" w:cstheme="minorBidi"/>
                <w:b/>
                <w:sz w:val="24"/>
                <w:szCs w:val="24"/>
              </w:rPr>
              <w:t>5</w:t>
            </w:r>
            <w:r w:rsidRPr="008F0568">
              <w:rPr>
                <w:rFonts w:ascii="GHEA Grapalat" w:eastAsiaTheme="minorHAnsi" w:hAnsi="GHEA Grapalat" w:cstheme="minorBidi"/>
                <w:b/>
                <w:sz w:val="24"/>
                <w:szCs w:val="24"/>
                <w:lang w:val="hy-AM"/>
              </w:rPr>
              <w:t>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tcPr>
          <w:p w:rsidR="005155F7" w:rsidRPr="008F0568" w:rsidRDefault="005155F7" w:rsidP="00461AD8">
            <w:pPr>
              <w:jc w:val="both"/>
              <w:rPr>
                <w:rFonts w:ascii="GHEA Grapalat" w:hAnsi="GHEA Grapalat"/>
                <w:b/>
                <w:color w:val="000000"/>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hAnsi="GHEA Grapalat"/>
                <w:b/>
                <w:color w:val="000000" w:themeColor="text1"/>
                <w:sz w:val="24"/>
                <w:szCs w:val="24"/>
                <w:lang w:val="hy-AM"/>
              </w:rPr>
              <w:t>N Ե/</w:t>
            </w:r>
            <w:r w:rsidRPr="008F0568">
              <w:rPr>
                <w:rFonts w:ascii="GHEA Grapalat" w:hAnsi="GHEA Grapalat"/>
                <w:b/>
                <w:color w:val="000000" w:themeColor="text1"/>
                <w:sz w:val="24"/>
                <w:szCs w:val="24"/>
              </w:rPr>
              <w:t>893</w:t>
            </w:r>
            <w:r w:rsidRPr="008F0568">
              <w:rPr>
                <w:rFonts w:ascii="GHEA Grapalat" w:hAnsi="GHEA Grapalat"/>
                <w:b/>
                <w:color w:val="000000" w:themeColor="text1"/>
                <w:sz w:val="24"/>
                <w:szCs w:val="24"/>
                <w:lang w:val="hy-AM"/>
              </w:rPr>
              <w:t>-2</w:t>
            </w:r>
            <w:r w:rsidRPr="008F0568">
              <w:rPr>
                <w:rFonts w:ascii="GHEA Grapalat" w:hAnsi="GHEA Grapalat"/>
                <w:b/>
                <w:color w:val="000000" w:themeColor="text1"/>
                <w:sz w:val="24"/>
                <w:szCs w:val="24"/>
              </w:rPr>
              <w:t>5</w:t>
            </w:r>
          </w:p>
        </w:tc>
      </w:tr>
      <w:tr w:rsidR="005155F7" w:rsidRPr="008F0568" w:rsidTr="008C7D88">
        <w:trPr>
          <w:trHeight w:val="419"/>
        </w:trPr>
        <w:tc>
          <w:tcPr>
            <w:tcW w:w="7394" w:type="dxa"/>
          </w:tcPr>
          <w:p w:rsidR="005155F7" w:rsidRPr="008F0568" w:rsidRDefault="005155F7" w:rsidP="00461AD8">
            <w:pPr>
              <w:shd w:val="clear" w:color="auto" w:fill="FFFFFF" w:themeFill="background1"/>
              <w:spacing w:after="0"/>
              <w:jc w:val="both"/>
              <w:rPr>
                <w:rFonts w:ascii="GHEA Grapalat" w:hAnsi="GHEA Grapalat" w:cs="GHEA Grapalat"/>
                <w:bCs/>
                <w:sz w:val="24"/>
                <w:szCs w:val="24"/>
                <w:lang w:val="hy-AM"/>
              </w:rPr>
            </w:pPr>
            <w:r w:rsidRPr="008F0568">
              <w:rPr>
                <w:rFonts w:ascii="GHEA Grapalat" w:eastAsiaTheme="minorEastAsia" w:hAnsi="GHEA Grapalat" w:cs="Sylfaen"/>
                <w:sz w:val="24"/>
                <w:szCs w:val="24"/>
                <w:lang w:val="hy-AM"/>
              </w:rPr>
              <w:t>«</w:t>
            </w:r>
            <w:r w:rsidRPr="008F0568">
              <w:rPr>
                <w:rFonts w:ascii="GHEA Grapalat" w:hAnsi="GHEA Grapalat" w:cs="Sylfaen"/>
                <w:sz w:val="24"/>
                <w:szCs w:val="24"/>
                <w:lang w:val="hy-AM"/>
              </w:rPr>
              <w:t>Հայաստանի Հանրապետության կառավարության 2018 թվականի նոյեմբերի 15-ի N 1303-Ն որոշման մեջ լրացում և փոփոխություններ  կատարելու մասին» ՀՀ կառավարության որոշման նախագծի վերաբերյալ առաջարկություններ և դիտողություններ առկա չեն:</w:t>
            </w:r>
          </w:p>
        </w:tc>
        <w:tc>
          <w:tcPr>
            <w:tcW w:w="6747" w:type="dxa"/>
          </w:tcPr>
          <w:p w:rsidR="005155F7" w:rsidRPr="008F0568" w:rsidRDefault="005155F7" w:rsidP="00461AD8">
            <w:pPr>
              <w:tabs>
                <w:tab w:val="left" w:pos="2145"/>
              </w:tabs>
              <w:rPr>
                <w:rFonts w:ascii="GHEA Grapalat" w:hAnsi="GHEA Grapalat" w:cs="Calibri"/>
                <w:b/>
                <w:color w:val="000000"/>
                <w:sz w:val="24"/>
                <w:szCs w:val="24"/>
                <w:lang w:val="hy-AM"/>
              </w:rPr>
            </w:pPr>
            <w:r w:rsidRPr="008F0568">
              <w:rPr>
                <w:rFonts w:ascii="GHEA Grapalat" w:hAnsi="GHEA Grapalat" w:cs="Calibri"/>
                <w:b/>
                <w:color w:val="000000"/>
                <w:sz w:val="24"/>
                <w:szCs w:val="24"/>
                <w:lang w:val="hy-AM"/>
              </w:rPr>
              <w:t>Ընդունվել է ի գիտություն։</w:t>
            </w: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lastRenderedPageBreak/>
              <w:t>14.</w:t>
            </w:r>
            <w:r w:rsidRPr="008F0568">
              <w:rPr>
                <w:rFonts w:ascii="GHEA Grapalat" w:eastAsiaTheme="minorHAnsi" w:hAnsi="GHEA Grapalat" w:cs="Cambria Math"/>
                <w:b/>
                <w:sz w:val="24"/>
                <w:szCs w:val="24"/>
                <w:lang w:val="hy-AM"/>
              </w:rPr>
              <w:t xml:space="preserve"> Վայոց ձորի մարզպետի աշխատակազմ</w:t>
            </w: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15</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tcPr>
          <w:p w:rsidR="005155F7" w:rsidRPr="008F0568" w:rsidRDefault="005155F7" w:rsidP="00461AD8">
            <w:pPr>
              <w:jc w:val="both"/>
              <w:rPr>
                <w:rFonts w:ascii="GHEA Grapalat" w:hAnsi="GHEA Grapalat"/>
                <w:b/>
                <w:color w:val="000000"/>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01/14-3/2377-2025</w:t>
            </w:r>
          </w:p>
        </w:tc>
      </w:tr>
      <w:tr w:rsidR="005155F7" w:rsidRPr="008F0568" w:rsidTr="008C7D88">
        <w:trPr>
          <w:trHeight w:val="419"/>
        </w:trPr>
        <w:tc>
          <w:tcPr>
            <w:tcW w:w="7394" w:type="dxa"/>
          </w:tcPr>
          <w:p w:rsidR="005155F7" w:rsidRPr="008F0568" w:rsidRDefault="005155F7" w:rsidP="00461AD8">
            <w:pPr>
              <w:tabs>
                <w:tab w:val="left" w:pos="540"/>
                <w:tab w:val="left" w:pos="720"/>
              </w:tabs>
              <w:jc w:val="both"/>
              <w:rPr>
                <w:rFonts w:ascii="GHEA Grapalat" w:hAnsi="GHEA Grapalat" w:cs="GHEA Grapalat"/>
                <w:bCs/>
                <w:sz w:val="24"/>
                <w:szCs w:val="24"/>
                <w:lang w:val="hy-AM"/>
              </w:rPr>
            </w:pPr>
            <w:r w:rsidRPr="008F0568">
              <w:rPr>
                <w:rFonts w:ascii="GHEA Grapalat" w:eastAsiaTheme="minorEastAsia" w:hAnsi="GHEA Grapalat" w:cs="Sylfaen"/>
                <w:sz w:val="24"/>
                <w:szCs w:val="24"/>
                <w:lang w:val="hy-AM"/>
              </w:rPr>
              <w:t>«</w:t>
            </w:r>
            <w:r w:rsidRPr="008F0568">
              <w:rPr>
                <w:rFonts w:ascii="GHEA Grapalat" w:hAnsi="GHEA Grapalat" w:cs="Sylfaen"/>
                <w:sz w:val="24"/>
                <w:szCs w:val="24"/>
                <w:lang w:val="hy-AM"/>
              </w:rPr>
              <w:t>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w:t>
            </w:r>
            <w:r w:rsidRPr="008F0568">
              <w:rPr>
                <w:rFonts w:ascii="GHEA Grapalat" w:hAnsi="GHEA Grapalat"/>
                <w:sz w:val="24"/>
                <w:szCs w:val="24"/>
                <w:lang w:val="hy-AM"/>
              </w:rPr>
              <w:t xml:space="preserve"> </w:t>
            </w:r>
            <w:r w:rsidRPr="008F0568">
              <w:rPr>
                <w:rFonts w:ascii="GHEA Grapalat" w:hAnsi="GHEA Grapalat"/>
                <w:noProof/>
                <w:sz w:val="24"/>
                <w:szCs w:val="24"/>
                <w:lang w:val="hy-AM"/>
              </w:rPr>
              <w:t>վերաբերյալ դիտողություններ և առաջարկություններ չունենք:</w:t>
            </w:r>
          </w:p>
        </w:tc>
        <w:tc>
          <w:tcPr>
            <w:tcW w:w="6747" w:type="dxa"/>
          </w:tcPr>
          <w:p w:rsidR="005155F7" w:rsidRPr="008F0568" w:rsidRDefault="005155F7" w:rsidP="00461AD8">
            <w:pPr>
              <w:tabs>
                <w:tab w:val="left" w:pos="2145"/>
              </w:tabs>
              <w:rPr>
                <w:rFonts w:ascii="GHEA Grapalat" w:hAnsi="GHEA Grapalat" w:cs="Calibri"/>
                <w:b/>
                <w:color w:val="000000"/>
                <w:sz w:val="24"/>
                <w:szCs w:val="24"/>
                <w:lang w:val="hy-AM"/>
              </w:rPr>
            </w:pPr>
            <w:r w:rsidRPr="008F0568">
              <w:rPr>
                <w:rFonts w:ascii="GHEA Grapalat" w:hAnsi="GHEA Grapalat" w:cs="Calibri"/>
                <w:b/>
                <w:color w:val="000000"/>
                <w:sz w:val="24"/>
                <w:szCs w:val="24"/>
                <w:lang w:val="hy-AM"/>
              </w:rPr>
              <w:t>Ընդունվել է ի գիտություն։</w:t>
            </w:r>
            <w:r w:rsidRPr="008F0568">
              <w:rPr>
                <w:rFonts w:ascii="Verdana" w:hAnsi="Verdana"/>
                <w:b/>
                <w:color w:val="000000"/>
                <w:sz w:val="18"/>
                <w:szCs w:val="18"/>
                <w:shd w:val="clear" w:color="auto" w:fill="FFFFFF"/>
              </w:rPr>
              <w:t xml:space="preserve"> </w:t>
            </w: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jc w:val="both"/>
              <w:rPr>
                <w:rFonts w:ascii="GHEA Grapalat" w:hAnsi="GHEA Grapalat"/>
                <w:b/>
                <w:bCs/>
                <w:sz w:val="24"/>
                <w:szCs w:val="24"/>
                <w:lang w:val="hy-AM"/>
              </w:rPr>
            </w:pPr>
            <w:r w:rsidRPr="008F0568">
              <w:rPr>
                <w:rFonts w:ascii="GHEA Grapalat" w:eastAsiaTheme="minorHAnsi" w:hAnsi="GHEA Grapalat" w:cstheme="minorBidi"/>
                <w:b/>
                <w:sz w:val="24"/>
                <w:szCs w:val="24"/>
                <w:lang w:val="hy-AM"/>
              </w:rPr>
              <w:t>15.</w:t>
            </w:r>
            <w:r w:rsidRPr="008F0568">
              <w:rPr>
                <w:rFonts w:ascii="GHEA Grapalat" w:eastAsiaTheme="minorHAnsi" w:hAnsi="GHEA Grapalat" w:cs="Cambria Math"/>
                <w:b/>
                <w:sz w:val="24"/>
                <w:szCs w:val="24"/>
                <w:lang w:val="hy-AM"/>
              </w:rPr>
              <w:t xml:space="preserve"> Կադաստրի կոմիտե</w:t>
            </w:r>
          </w:p>
          <w:p w:rsidR="005155F7" w:rsidRPr="008F0568" w:rsidRDefault="005155F7" w:rsidP="00461AD8">
            <w:pPr>
              <w:jc w:val="both"/>
              <w:rPr>
                <w:rFonts w:ascii="GHEA Grapalat" w:eastAsiaTheme="minorHAnsi" w:hAnsi="GHEA Grapalat" w:cstheme="minorBidi"/>
                <w:b/>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15</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tcPr>
          <w:p w:rsidR="005155F7" w:rsidRPr="008F0568" w:rsidRDefault="005155F7" w:rsidP="00461AD8">
            <w:pPr>
              <w:jc w:val="both"/>
              <w:rPr>
                <w:rFonts w:ascii="GHEA Grapalat" w:hAnsi="GHEA Grapalat"/>
                <w:b/>
                <w:color w:val="000000"/>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ՍԹ/7678-2025</w:t>
            </w:r>
          </w:p>
        </w:tc>
      </w:tr>
      <w:tr w:rsidR="005155F7" w:rsidRPr="008F0568" w:rsidTr="008C7D88">
        <w:trPr>
          <w:trHeight w:val="419"/>
        </w:trPr>
        <w:tc>
          <w:tcPr>
            <w:tcW w:w="7394" w:type="dxa"/>
          </w:tcPr>
          <w:p w:rsidR="005155F7" w:rsidRPr="008F0568" w:rsidRDefault="005155F7" w:rsidP="00461AD8">
            <w:pPr>
              <w:tabs>
                <w:tab w:val="left" w:pos="851"/>
              </w:tabs>
              <w:jc w:val="both"/>
              <w:rPr>
                <w:rFonts w:ascii="GHEA Grapalat" w:hAnsi="GHEA Grapalat" w:cs="GHEA Grapalat"/>
                <w:bCs/>
                <w:sz w:val="24"/>
                <w:szCs w:val="24"/>
                <w:lang w:val="hy-AM"/>
              </w:rPr>
            </w:pPr>
            <w:r w:rsidRPr="008F0568">
              <w:rPr>
                <w:rFonts w:ascii="GHEA Grapalat" w:hAnsi="GHEA Grapalat"/>
                <w:sz w:val="24"/>
                <w:szCs w:val="24"/>
                <w:lang w:val="hy-AM"/>
              </w:rPr>
              <w:t>«Հայաստանի Հանրապետության կառավարության 2018 թվականի նոյեմբերի 15-ի N 1303-Ն որոշման մեջ լրացում և փոփոխություններ կատարելու մասին» ՀՀ կառավարության որոշման նախագծի վերաբերյալ առաջարկություններ չունենք։</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16.</w:t>
            </w:r>
            <w:r w:rsidRPr="008F0568">
              <w:rPr>
                <w:rFonts w:ascii="GHEA Grapalat" w:eastAsiaTheme="minorHAnsi" w:hAnsi="GHEA Grapalat" w:cs="Cambria Math"/>
                <w:b/>
                <w:sz w:val="24"/>
                <w:szCs w:val="24"/>
                <w:lang w:val="hy-AM"/>
              </w:rPr>
              <w:t xml:space="preserve"> Ջրային կոմիտե </w:t>
            </w: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15</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tcPr>
          <w:p w:rsidR="005155F7" w:rsidRPr="008F0568" w:rsidRDefault="005155F7" w:rsidP="00461AD8">
            <w:pPr>
              <w:jc w:val="both"/>
              <w:rPr>
                <w:rFonts w:ascii="GHEA Grapalat" w:hAnsi="GHEA Grapalat"/>
                <w:b/>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01/09/1755-2025</w:t>
            </w:r>
          </w:p>
        </w:tc>
      </w:tr>
      <w:tr w:rsidR="005155F7" w:rsidRPr="008F0568" w:rsidTr="008C7D88">
        <w:trPr>
          <w:trHeight w:val="419"/>
        </w:trPr>
        <w:tc>
          <w:tcPr>
            <w:tcW w:w="7394" w:type="dxa"/>
          </w:tcPr>
          <w:p w:rsidR="005155F7" w:rsidRPr="008F0568" w:rsidRDefault="005155F7" w:rsidP="00461AD8">
            <w:pPr>
              <w:jc w:val="both"/>
              <w:rPr>
                <w:rFonts w:ascii="GHEA Grapalat" w:hAnsi="GHEA Grapalat" w:cs="GHEA Grapalat"/>
                <w:bCs/>
                <w:sz w:val="24"/>
                <w:szCs w:val="24"/>
                <w:lang w:val="hy-AM"/>
              </w:rPr>
            </w:pPr>
            <w:r w:rsidRPr="008F0568">
              <w:rPr>
                <w:rFonts w:ascii="GHEA Grapalat" w:eastAsiaTheme="minorEastAsia" w:hAnsi="GHEA Grapalat" w:cs="Sylfaen"/>
                <w:sz w:val="24"/>
                <w:szCs w:val="24"/>
                <w:lang w:val="hy-AM"/>
              </w:rPr>
              <w:t>«</w:t>
            </w:r>
            <w:r w:rsidRPr="008F0568">
              <w:rPr>
                <w:rFonts w:ascii="GHEA Grapalat" w:hAnsi="GHEA Grapalat" w:cs="Sylfaen"/>
                <w:sz w:val="24"/>
                <w:szCs w:val="24"/>
                <w:lang w:val="hy-AM"/>
              </w:rPr>
              <w:t>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w:t>
            </w:r>
            <w:r w:rsidRPr="008F0568">
              <w:rPr>
                <w:rFonts w:ascii="GHEA Grapalat" w:hAnsi="GHEA Grapalat"/>
                <w:color w:val="000000"/>
                <w:sz w:val="24"/>
                <w:szCs w:val="24"/>
                <w:lang w:val="hy-AM"/>
              </w:rPr>
              <w:t xml:space="preserve"> </w:t>
            </w:r>
            <w:r w:rsidRPr="008F0568">
              <w:rPr>
                <w:rFonts w:ascii="GHEA Grapalat" w:hAnsi="GHEA Grapalat"/>
                <w:noProof/>
                <w:sz w:val="24"/>
                <w:szCs w:val="24"/>
                <w:lang w:val="hy-AM"/>
              </w:rPr>
              <w:t xml:space="preserve">վերաբերյալ </w:t>
            </w:r>
            <w:r w:rsidRPr="008F0568">
              <w:rPr>
                <w:rFonts w:ascii="GHEA Grapalat" w:eastAsia="Calibri" w:hAnsi="GHEA Grapalat"/>
                <w:sz w:val="24"/>
                <w:szCs w:val="24"/>
                <w:lang w:val="hy-AM"/>
              </w:rPr>
              <w:t xml:space="preserve">ՀՀ ՏԿԵՆ </w:t>
            </w:r>
            <w:r w:rsidRPr="008F0568">
              <w:rPr>
                <w:rFonts w:ascii="GHEA Grapalat" w:hAnsi="GHEA Grapalat"/>
                <w:sz w:val="24"/>
                <w:szCs w:val="24"/>
                <w:lang w:val="hy-AM"/>
              </w:rPr>
              <w:t xml:space="preserve">ջրային կոմիտեն </w:t>
            </w:r>
            <w:r w:rsidRPr="008F0568">
              <w:rPr>
                <w:rFonts w:ascii="GHEA Grapalat" w:eastAsia="Calibri" w:hAnsi="GHEA Grapalat" w:cs="Sylfaen"/>
                <w:sz w:val="24"/>
                <w:szCs w:val="24"/>
                <w:lang w:val="hy-AM"/>
              </w:rPr>
              <w:t>առաջարկություններ չունի</w:t>
            </w:r>
            <w:r w:rsidRPr="008F0568">
              <w:rPr>
                <w:rFonts w:ascii="GHEA Grapalat" w:eastAsia="Calibri" w:hAnsi="GHEA Grapalat"/>
                <w:sz w:val="24"/>
                <w:szCs w:val="24"/>
                <w:lang w:val="hy-AM"/>
              </w:rPr>
              <w:t>:</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p>
          <w:p w:rsidR="005155F7" w:rsidRPr="008F0568" w:rsidRDefault="005155F7" w:rsidP="00461AD8">
            <w:pPr>
              <w:tabs>
                <w:tab w:val="left" w:pos="3765"/>
              </w:tabs>
              <w:rPr>
                <w:rFonts w:ascii="GHEA Grapalat" w:hAnsi="GHEA Grapalat" w:cs="Calibri"/>
                <w:b/>
                <w:sz w:val="24"/>
                <w:szCs w:val="24"/>
                <w:lang w:val="hy-AM"/>
              </w:rPr>
            </w:pPr>
            <w:r w:rsidRPr="008F0568">
              <w:rPr>
                <w:rFonts w:ascii="GHEA Grapalat" w:hAnsi="GHEA Grapalat" w:cs="Calibri"/>
                <w:b/>
                <w:sz w:val="24"/>
                <w:szCs w:val="24"/>
                <w:lang w:val="hy-AM"/>
              </w:rPr>
              <w:tab/>
            </w: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17.</w:t>
            </w:r>
            <w:r w:rsidRPr="008F0568">
              <w:rPr>
                <w:rFonts w:ascii="GHEA Grapalat" w:eastAsiaTheme="minorHAnsi" w:hAnsi="GHEA Grapalat" w:cs="Cambria Math"/>
                <w:b/>
                <w:sz w:val="24"/>
                <w:szCs w:val="24"/>
                <w:lang w:val="hy-AM"/>
              </w:rPr>
              <w:t xml:space="preserve"> Շիրակի մարզպետի աշխատակազմ </w:t>
            </w: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tcPr>
          <w:p w:rsidR="005155F7" w:rsidRPr="008F0568" w:rsidRDefault="005155F7" w:rsidP="00461AD8">
            <w:pPr>
              <w:jc w:val="both"/>
              <w:rPr>
                <w:rFonts w:ascii="GHEA Grapalat" w:hAnsi="GHEA Grapalat"/>
                <w:b/>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01/16/03371-2025</w:t>
            </w:r>
          </w:p>
        </w:tc>
      </w:tr>
      <w:tr w:rsidR="005155F7" w:rsidRPr="00E04386" w:rsidTr="008C7D88">
        <w:trPr>
          <w:trHeight w:val="419"/>
        </w:trPr>
        <w:tc>
          <w:tcPr>
            <w:tcW w:w="7394" w:type="dxa"/>
          </w:tcPr>
          <w:p w:rsidR="005155F7" w:rsidRPr="008F0568" w:rsidRDefault="005155F7" w:rsidP="00461AD8">
            <w:pPr>
              <w:ind w:firstLine="567"/>
              <w:jc w:val="both"/>
              <w:rPr>
                <w:rFonts w:ascii="GHEA Grapalat" w:hAnsi="GHEA Grapalat"/>
                <w:noProof/>
                <w:sz w:val="24"/>
                <w:szCs w:val="24"/>
                <w:lang w:val="hy-AM"/>
              </w:rPr>
            </w:pPr>
            <w:r w:rsidRPr="008F0568">
              <w:rPr>
                <w:rFonts w:ascii="GHEA Grapalat" w:eastAsia="MS Mincho" w:hAnsi="GHEA Grapalat"/>
                <w:sz w:val="24"/>
                <w:szCs w:val="24"/>
                <w:lang w:val="hy-AM"/>
              </w:rPr>
              <w:lastRenderedPageBreak/>
              <w:t xml:space="preserve"> Հ</w:t>
            </w:r>
            <w:r w:rsidRPr="008F0568">
              <w:rPr>
                <w:rFonts w:ascii="GHEA Grapalat" w:hAnsi="GHEA Grapalat"/>
                <w:color w:val="000000"/>
                <w:sz w:val="24"/>
                <w:szCs w:val="24"/>
                <w:shd w:val="clear" w:color="auto" w:fill="FFFFFF"/>
                <w:lang w:val="hy-AM"/>
              </w:rPr>
              <w:t xml:space="preserve">այտնում ենք, որ ՀՀ կառավարության </w:t>
            </w:r>
            <w:r w:rsidRPr="008F0568">
              <w:rPr>
                <w:rFonts w:ascii="GHEA Grapalat" w:hAnsi="GHEA Grapalat" w:cs="Sylfaen"/>
                <w:sz w:val="24"/>
                <w:szCs w:val="24"/>
                <w:lang w:val="hy-AM"/>
              </w:rPr>
              <w:t xml:space="preserve">«Հայաստանի Հանրապետության կառավարության 2018 թվականի նոյեմբերի 15-ի N 1303-Ն որոշման մեջ լրացում և փոփոխություններ  կատարելու մասին» որոշման </w:t>
            </w:r>
            <w:r w:rsidRPr="008F0568">
              <w:rPr>
                <w:rFonts w:ascii="GHEA Grapalat" w:hAnsi="GHEA Grapalat"/>
                <w:sz w:val="24"/>
                <w:szCs w:val="24"/>
                <w:lang w:val="hy-AM"/>
              </w:rPr>
              <w:t xml:space="preserve">նախագիծը </w:t>
            </w:r>
            <w:r w:rsidRPr="008F0568">
              <w:rPr>
                <w:rFonts w:ascii="GHEA Grapalat" w:hAnsi="GHEA Grapalat"/>
                <w:noProof/>
                <w:sz w:val="24"/>
                <w:szCs w:val="24"/>
                <w:lang w:val="hy-AM"/>
              </w:rPr>
              <w:t>քննարկվել է ՀՀ Շիրակի մարզպետի աշխատակազմում։</w:t>
            </w:r>
          </w:p>
          <w:p w:rsidR="005155F7" w:rsidRPr="008F0568" w:rsidRDefault="005155F7" w:rsidP="00461AD8">
            <w:pPr>
              <w:ind w:firstLine="567"/>
              <w:jc w:val="both"/>
              <w:rPr>
                <w:rFonts w:ascii="GHEA Grapalat" w:hAnsi="GHEA Grapalat"/>
                <w:noProof/>
                <w:sz w:val="24"/>
                <w:szCs w:val="24"/>
                <w:lang w:val="hy-AM"/>
              </w:rPr>
            </w:pPr>
            <w:r w:rsidRPr="008F0568">
              <w:rPr>
                <w:rFonts w:ascii="GHEA Grapalat" w:hAnsi="GHEA Grapalat"/>
                <w:noProof/>
                <w:sz w:val="24"/>
                <w:szCs w:val="24"/>
                <w:lang w:val="hy-AM"/>
              </w:rPr>
              <w:t>Նախագծի վերաբերյալ ներկայացնում ենք հետևյալ առաջարկությունը՝</w:t>
            </w:r>
          </w:p>
          <w:p w:rsidR="005155F7" w:rsidRPr="008F0568" w:rsidRDefault="005155F7" w:rsidP="00461AD8">
            <w:pPr>
              <w:jc w:val="both"/>
              <w:rPr>
                <w:rFonts w:ascii="GHEA Grapalat" w:hAnsi="GHEA Grapalat"/>
                <w:color w:val="000000"/>
                <w:sz w:val="24"/>
                <w:szCs w:val="24"/>
                <w:lang w:val="hy-AM"/>
              </w:rPr>
            </w:pPr>
            <w:r w:rsidRPr="008F0568">
              <w:rPr>
                <w:rFonts w:ascii="GHEA Grapalat" w:eastAsia="MS Mincho" w:hAnsi="GHEA Grapalat"/>
                <w:sz w:val="24"/>
                <w:szCs w:val="24"/>
                <w:lang w:val="hy-AM"/>
              </w:rPr>
              <w:t>1</w:t>
            </w:r>
            <w:r w:rsidRPr="008F0568">
              <w:rPr>
                <w:rFonts w:ascii="Cambria Math" w:eastAsia="MS Mincho" w:hAnsi="Cambria Math" w:cs="Cambria Math"/>
                <w:sz w:val="24"/>
                <w:szCs w:val="24"/>
                <w:lang w:val="hy-AM"/>
              </w:rPr>
              <w:t>․</w:t>
            </w:r>
            <w:r w:rsidRPr="008F0568">
              <w:rPr>
                <w:rFonts w:ascii="GHEA Grapalat" w:eastAsia="MS Mincho" w:hAnsi="GHEA Grapalat"/>
                <w:sz w:val="24"/>
                <w:szCs w:val="24"/>
                <w:lang w:val="hy-AM"/>
              </w:rPr>
              <w:t xml:space="preserve"> </w:t>
            </w:r>
            <w:r w:rsidRPr="008F0568">
              <w:rPr>
                <w:rFonts w:ascii="GHEA Grapalat" w:hAnsi="GHEA Grapalat"/>
                <w:sz w:val="24"/>
                <w:szCs w:val="24"/>
                <w:lang w:val="hy-AM"/>
              </w:rPr>
              <w:t xml:space="preserve">Հաշվի առնելով, որ ՀՀ փոխվարչապետի </w:t>
            </w:r>
            <w:r w:rsidRPr="008F0568">
              <w:rPr>
                <w:rFonts w:ascii="GHEA Grapalat" w:hAnsi="GHEA Grapalat" w:cs="Sylfaen"/>
                <w:sz w:val="24"/>
                <w:szCs w:val="24"/>
                <w:lang w:val="hy-AM"/>
              </w:rPr>
              <w:t xml:space="preserve">«Հայաստանի Հանրապետության </w:t>
            </w:r>
            <w:r w:rsidRPr="008F0568">
              <w:rPr>
                <w:rFonts w:ascii="GHEA Grapalat" w:hAnsi="GHEA Grapalat"/>
                <w:color w:val="000000"/>
                <w:sz w:val="24"/>
                <w:szCs w:val="24"/>
                <w:lang w:val="hy-AM"/>
              </w:rPr>
              <w:t>առաջին փոխվարչապետի 2018 թվականի նոյեմբերի 15-ի</w:t>
            </w:r>
            <w:r w:rsidRPr="008F0568">
              <w:rPr>
                <w:rFonts w:ascii="GHEA Grapalat" w:hAnsi="GHEA Grapalat" w:cs="Sylfaen"/>
                <w:sz w:val="24"/>
                <w:szCs w:val="24"/>
                <w:lang w:val="hy-AM"/>
              </w:rPr>
              <w:t xml:space="preserve"> N 335-Ն որոշման մեջ   փոփոխություն կատարելու մասին» որոշման </w:t>
            </w:r>
            <w:r w:rsidRPr="008F0568">
              <w:rPr>
                <w:rFonts w:ascii="GHEA Grapalat" w:hAnsi="GHEA Grapalat"/>
                <w:noProof/>
                <w:sz w:val="24"/>
                <w:szCs w:val="24"/>
                <w:lang w:val="hy-AM"/>
              </w:rPr>
              <w:t>նախագծի հավելվածը շարադրվել է նոր խմբագրությամբ և 23-րդ կետը շարադրվել է՝ «</w:t>
            </w:r>
            <w:r w:rsidRPr="008F0568">
              <w:rPr>
                <w:rFonts w:ascii="GHEA Grapalat" w:hAnsi="GHEA Grapalat"/>
                <w:color w:val="000000"/>
                <w:sz w:val="24"/>
                <w:szCs w:val="24"/>
                <w:lang w:val="hy-AM"/>
              </w:rPr>
              <w:t>Համապատասխան ստորաբաժանումը (պատասխանատու անձը), ստանալով սույն կարգի 22-րդ կետում նշված գրավոր համաձայնությունը, անվանացանկի  փոփոխության առաջարկությունը և պաշտոնի անձնագրի փոփոխության նախագիծը օրենքով սահմանված կարգով ուղարկում է գլխավոր քարտուղարին։</w:t>
            </w:r>
            <w:r w:rsidRPr="008F0568">
              <w:rPr>
                <w:rFonts w:ascii="GHEA Grapalat" w:hAnsi="GHEA Grapalat"/>
                <w:noProof/>
                <w:sz w:val="24"/>
                <w:szCs w:val="24"/>
                <w:lang w:val="hy-AM"/>
              </w:rPr>
              <w:t xml:space="preserve">» խմբագրությամբ,  ինչպես նաև այն հանգամանքը, որ </w:t>
            </w:r>
            <w:r w:rsidRPr="008F0568">
              <w:rPr>
                <w:rFonts w:ascii="GHEA Grapalat" w:hAnsi="GHEA Grapalat"/>
                <w:sz w:val="24"/>
                <w:szCs w:val="24"/>
                <w:lang w:val="hy-AM"/>
              </w:rPr>
              <w:t xml:space="preserve">բոլոր կառուցվածքային ստորաբաժանումներն ունեն առանձնահատուկ գործառույթներ և ստորաբաժանումների գործառույթները նույնաբովանդակ չեն կարող լինել, այդ կապակցությամբ առաջարկում ենք </w:t>
            </w:r>
            <w:r w:rsidRPr="008F0568">
              <w:rPr>
                <w:rFonts w:ascii="GHEA Grapalat" w:hAnsi="GHEA Grapalat"/>
                <w:color w:val="000000"/>
                <w:sz w:val="24"/>
                <w:szCs w:val="24"/>
                <w:lang w:val="hy-AM"/>
              </w:rPr>
              <w:t>Նախագծում ավելացնել 7-րդ կետ՝</w:t>
            </w:r>
          </w:p>
          <w:p w:rsidR="005155F7" w:rsidRPr="008F0568" w:rsidRDefault="005155F7" w:rsidP="00461AD8">
            <w:pPr>
              <w:jc w:val="both"/>
              <w:rPr>
                <w:rFonts w:ascii="GHEA Grapalat" w:hAnsi="GHEA Grapalat" w:cs="GHEA Grapalat"/>
                <w:bCs/>
                <w:sz w:val="24"/>
                <w:szCs w:val="24"/>
                <w:lang w:val="hy-AM"/>
              </w:rPr>
            </w:pPr>
            <w:r w:rsidRPr="008F0568">
              <w:rPr>
                <w:rFonts w:ascii="GHEA Grapalat" w:hAnsi="GHEA Grapalat"/>
                <w:color w:val="000000"/>
                <w:sz w:val="24"/>
                <w:szCs w:val="24"/>
                <w:lang w:val="hy-AM"/>
              </w:rPr>
              <w:lastRenderedPageBreak/>
              <w:t>«7</w:t>
            </w:r>
            <w:r w:rsidRPr="008F0568">
              <w:rPr>
                <w:rFonts w:ascii="Cambria Math" w:hAnsi="Cambria Math" w:cs="Cambria Math"/>
                <w:color w:val="000000"/>
                <w:sz w:val="24"/>
                <w:szCs w:val="24"/>
                <w:lang w:val="hy-AM"/>
              </w:rPr>
              <w:t>․</w:t>
            </w:r>
            <w:r w:rsidRPr="008F0568">
              <w:rPr>
                <w:rFonts w:ascii="GHEA Grapalat" w:hAnsi="GHEA Grapalat"/>
                <w:color w:val="000000"/>
                <w:sz w:val="24"/>
                <w:szCs w:val="24"/>
                <w:lang w:val="hy-AM"/>
              </w:rPr>
              <w:t xml:space="preserve"> Հավելվածի 17-րդ կետի 3-րդ ենթակետում</w:t>
            </w:r>
            <w:r w:rsidRPr="008F0568">
              <w:rPr>
                <w:rFonts w:ascii="GHEA Grapalat" w:hAnsi="GHEA Grapalat"/>
                <w:sz w:val="24"/>
                <w:szCs w:val="24"/>
                <w:lang w:val="hy-AM"/>
              </w:rPr>
              <w:t xml:space="preserve"> «</w:t>
            </w:r>
            <w:r w:rsidRPr="008F0568">
              <w:rPr>
                <w:rFonts w:ascii="GHEA Grapalat" w:hAnsi="GHEA Grapalat"/>
                <w:color w:val="000000"/>
                <w:sz w:val="24"/>
                <w:szCs w:val="24"/>
                <w:shd w:val="clear" w:color="auto" w:fill="FFFFFF"/>
                <w:lang w:val="hy-AM"/>
              </w:rPr>
              <w:t>Տվյալ դեպքում քաղաքացիական ծառայողն իրականացնելու է նույնաբովանդակ աշխատանք, ինչպիսին իրականացնում էր մինչև փոխադրումը: Այս դեպքում պաշտոնի անձնագրում գործառույթների փոփոխություն չի կատարվում, այլ չափանիշներ և պահանջներ չեն սահմանվում՝ բացառությամբ պաշտոնի անվան փոփոխության, ինչը կատարվում է օրենքով սահմանված կարգով անվանացանկի փոփոխության կատարումից հետո:</w:t>
            </w:r>
            <w:r w:rsidRPr="008F0568">
              <w:rPr>
                <w:rFonts w:ascii="GHEA Grapalat" w:hAnsi="GHEA Grapalat"/>
                <w:sz w:val="24"/>
                <w:szCs w:val="24"/>
                <w:lang w:val="hy-AM"/>
              </w:rPr>
              <w:t xml:space="preserve">» բառերը փոխարինել «Տվյալ դեպքում քաղաքացիական ծառայողն իրականացնելու է փոխադրված ստորաբաժանման գործառույթներից բխող աշխատանքներ։ Այս դեպքում կատարվում է </w:t>
            </w:r>
            <w:r w:rsidRPr="008F0568">
              <w:rPr>
                <w:rFonts w:ascii="GHEA Grapalat" w:hAnsi="GHEA Grapalat"/>
                <w:color w:val="000000"/>
                <w:sz w:val="24"/>
                <w:szCs w:val="24"/>
                <w:lang w:val="hy-AM"/>
              </w:rPr>
              <w:t>անվանացանկի  և պաշտոնի անձնագրի փոփոխություն։</w:t>
            </w:r>
            <w:r w:rsidRPr="008F0568">
              <w:rPr>
                <w:rFonts w:ascii="GHEA Grapalat" w:hAnsi="GHEA Grapalat"/>
                <w:sz w:val="24"/>
                <w:szCs w:val="24"/>
                <w:lang w:val="hy-AM"/>
              </w:rPr>
              <w:t>»  բառերով։</w:t>
            </w:r>
          </w:p>
        </w:tc>
        <w:tc>
          <w:tcPr>
            <w:tcW w:w="6747" w:type="dxa"/>
          </w:tcPr>
          <w:p w:rsidR="005155F7" w:rsidRPr="008F0568" w:rsidRDefault="005155F7" w:rsidP="00461AD8">
            <w:pPr>
              <w:tabs>
                <w:tab w:val="left" w:pos="2145"/>
              </w:tabs>
              <w:jc w:val="both"/>
              <w:rPr>
                <w:rFonts w:ascii="GHEA Grapalat" w:hAnsi="GHEA Grapalat" w:cs="Calibri"/>
                <w:sz w:val="24"/>
                <w:szCs w:val="24"/>
                <w:lang w:val="hy-AM"/>
              </w:rPr>
            </w:pPr>
          </w:p>
          <w:p w:rsidR="005155F7" w:rsidRPr="008F0568" w:rsidRDefault="005155F7" w:rsidP="00461AD8">
            <w:pPr>
              <w:tabs>
                <w:tab w:val="left" w:pos="2145"/>
              </w:tabs>
              <w:jc w:val="both"/>
              <w:rPr>
                <w:rFonts w:ascii="GHEA Grapalat" w:hAnsi="GHEA Grapalat" w:cs="Calibri"/>
                <w:sz w:val="24"/>
                <w:szCs w:val="24"/>
                <w:lang w:val="hy-AM"/>
              </w:rPr>
            </w:pPr>
          </w:p>
          <w:p w:rsidR="005155F7" w:rsidRPr="008F0568" w:rsidRDefault="005155F7" w:rsidP="00461AD8">
            <w:pPr>
              <w:tabs>
                <w:tab w:val="left" w:pos="2145"/>
              </w:tabs>
              <w:jc w:val="both"/>
              <w:rPr>
                <w:rFonts w:ascii="GHEA Grapalat" w:hAnsi="GHEA Grapalat" w:cs="Calibri"/>
                <w:sz w:val="24"/>
                <w:szCs w:val="24"/>
                <w:lang w:val="hy-AM"/>
              </w:rPr>
            </w:pPr>
          </w:p>
          <w:p w:rsidR="005155F7" w:rsidRPr="008F0568" w:rsidRDefault="005155F7" w:rsidP="00461AD8">
            <w:pPr>
              <w:tabs>
                <w:tab w:val="left" w:pos="2145"/>
              </w:tabs>
              <w:jc w:val="both"/>
              <w:rPr>
                <w:rFonts w:ascii="GHEA Grapalat" w:hAnsi="GHEA Grapalat" w:cs="Calibri"/>
                <w:sz w:val="24"/>
                <w:szCs w:val="24"/>
                <w:lang w:val="hy-AM"/>
              </w:rPr>
            </w:pPr>
          </w:p>
          <w:p w:rsidR="005155F7" w:rsidRPr="008F0568" w:rsidRDefault="005155F7" w:rsidP="00461AD8">
            <w:pPr>
              <w:tabs>
                <w:tab w:val="left" w:pos="2145"/>
              </w:tabs>
              <w:jc w:val="both"/>
              <w:rPr>
                <w:rFonts w:ascii="GHEA Grapalat" w:hAnsi="GHEA Grapalat" w:cs="Calibri"/>
                <w:sz w:val="24"/>
                <w:szCs w:val="24"/>
                <w:lang w:val="hy-AM"/>
              </w:rPr>
            </w:pPr>
          </w:p>
          <w:p w:rsidR="005155F7" w:rsidRPr="008F0568" w:rsidRDefault="005155F7" w:rsidP="00461AD8">
            <w:pPr>
              <w:tabs>
                <w:tab w:val="left" w:pos="2145"/>
              </w:tabs>
              <w:jc w:val="both"/>
              <w:rPr>
                <w:rFonts w:ascii="GHEA Grapalat" w:hAnsi="GHEA Grapalat" w:cs="Calibri"/>
                <w:b/>
                <w:sz w:val="24"/>
                <w:szCs w:val="24"/>
                <w:lang w:val="hy-AM"/>
              </w:rPr>
            </w:pPr>
            <w:r w:rsidRPr="008F0568">
              <w:rPr>
                <w:rFonts w:ascii="GHEA Grapalat" w:hAnsi="GHEA Grapalat" w:cs="Calibri"/>
                <w:sz w:val="24"/>
                <w:szCs w:val="24"/>
                <w:lang w:val="hy-AM"/>
              </w:rPr>
              <w:t>1</w:t>
            </w:r>
            <w:r w:rsidRPr="008F0568">
              <w:rPr>
                <w:rFonts w:ascii="GHEA Grapalat" w:hAnsi="GHEA Grapalat" w:cs="Calibri"/>
                <w:b/>
                <w:sz w:val="24"/>
                <w:szCs w:val="24"/>
                <w:lang w:val="hy-AM"/>
              </w:rPr>
              <w:t>.Չի ընդունվել։</w:t>
            </w:r>
          </w:p>
          <w:p w:rsidR="005155F7" w:rsidRPr="008F0568" w:rsidRDefault="005155F7" w:rsidP="00461AD8">
            <w:pPr>
              <w:tabs>
                <w:tab w:val="left" w:pos="2145"/>
              </w:tabs>
              <w:jc w:val="both"/>
              <w:rPr>
                <w:rFonts w:ascii="GHEA Grapalat" w:hAnsi="GHEA Grapalat" w:cs="Calibri"/>
                <w:sz w:val="24"/>
                <w:szCs w:val="24"/>
                <w:lang w:val="hy-AM"/>
              </w:rPr>
            </w:pPr>
            <w:r w:rsidRPr="008F0568">
              <w:rPr>
                <w:rFonts w:ascii="GHEA Grapalat" w:hAnsi="GHEA Grapalat" w:cs="Calibri"/>
                <w:sz w:val="24"/>
                <w:szCs w:val="24"/>
                <w:lang w:val="hy-AM"/>
              </w:rPr>
              <w:t>Առաջարկվող կարգավորումը բխում է «Քաղաքացիական ծառայության մասին» օրենքի 12-րդ հոդվածի 5-րդ մասով սահմանված իրավական կարգավորման պահանջներից։</w:t>
            </w:r>
          </w:p>
          <w:p w:rsidR="005155F7" w:rsidRPr="008F0568" w:rsidRDefault="005155F7" w:rsidP="00461AD8">
            <w:pPr>
              <w:tabs>
                <w:tab w:val="left" w:pos="2145"/>
              </w:tabs>
              <w:jc w:val="both"/>
              <w:rPr>
                <w:rFonts w:ascii="GHEA Grapalat" w:hAnsi="GHEA Grapalat" w:cs="Calibri"/>
                <w:sz w:val="24"/>
                <w:szCs w:val="24"/>
                <w:lang w:val="hy-AM"/>
              </w:rPr>
            </w:pPr>
          </w:p>
          <w:p w:rsidR="005155F7" w:rsidRPr="008F0568" w:rsidRDefault="005155F7" w:rsidP="00461AD8">
            <w:pPr>
              <w:tabs>
                <w:tab w:val="left" w:pos="2145"/>
              </w:tabs>
              <w:jc w:val="both"/>
              <w:rPr>
                <w:rFonts w:ascii="GHEA Grapalat" w:hAnsi="GHEA Grapalat" w:cs="Calibri"/>
                <w:sz w:val="24"/>
                <w:szCs w:val="24"/>
                <w:lang w:val="hy-AM"/>
              </w:rPr>
            </w:pPr>
          </w:p>
          <w:p w:rsidR="005155F7" w:rsidRPr="008F0568" w:rsidRDefault="005155F7" w:rsidP="00461AD8">
            <w:pPr>
              <w:tabs>
                <w:tab w:val="left" w:pos="2145"/>
              </w:tabs>
              <w:jc w:val="both"/>
              <w:rPr>
                <w:rFonts w:ascii="GHEA Grapalat" w:hAnsi="GHEA Grapalat" w:cs="Calibri"/>
                <w:sz w:val="24"/>
                <w:szCs w:val="24"/>
                <w:lang w:val="hy-AM"/>
              </w:rPr>
            </w:pPr>
          </w:p>
          <w:p w:rsidR="005155F7" w:rsidRPr="008F0568" w:rsidRDefault="005155F7" w:rsidP="00461AD8">
            <w:pPr>
              <w:tabs>
                <w:tab w:val="left" w:pos="2145"/>
              </w:tabs>
              <w:jc w:val="both"/>
              <w:rPr>
                <w:rFonts w:ascii="GHEA Grapalat" w:hAnsi="GHEA Grapalat" w:cs="Calibri"/>
                <w:sz w:val="24"/>
                <w:szCs w:val="24"/>
                <w:lang w:val="hy-AM"/>
              </w:rPr>
            </w:pPr>
          </w:p>
          <w:p w:rsidR="005155F7" w:rsidRPr="008F0568" w:rsidRDefault="005155F7" w:rsidP="00461AD8">
            <w:pPr>
              <w:tabs>
                <w:tab w:val="left" w:pos="2145"/>
              </w:tabs>
              <w:jc w:val="both"/>
              <w:rPr>
                <w:rFonts w:ascii="GHEA Grapalat" w:hAnsi="GHEA Grapalat" w:cs="Calibri"/>
                <w:sz w:val="24"/>
                <w:szCs w:val="24"/>
                <w:lang w:val="hy-AM"/>
              </w:rPr>
            </w:pPr>
          </w:p>
          <w:p w:rsidR="005155F7" w:rsidRPr="008F0568" w:rsidRDefault="005155F7" w:rsidP="00461AD8">
            <w:pPr>
              <w:tabs>
                <w:tab w:val="left" w:pos="2145"/>
              </w:tabs>
              <w:jc w:val="both"/>
              <w:rPr>
                <w:rFonts w:ascii="GHEA Grapalat" w:hAnsi="GHEA Grapalat" w:cs="Calibri"/>
                <w:sz w:val="24"/>
                <w:szCs w:val="24"/>
                <w:lang w:val="hy-AM"/>
              </w:rPr>
            </w:pPr>
          </w:p>
          <w:p w:rsidR="005155F7" w:rsidRPr="008F0568" w:rsidRDefault="005155F7" w:rsidP="00461AD8">
            <w:pPr>
              <w:tabs>
                <w:tab w:val="left" w:pos="2145"/>
              </w:tabs>
              <w:jc w:val="both"/>
              <w:rPr>
                <w:rFonts w:ascii="GHEA Grapalat" w:hAnsi="GHEA Grapalat" w:cs="Calibri"/>
                <w:sz w:val="24"/>
                <w:szCs w:val="24"/>
                <w:lang w:val="hy-AM"/>
              </w:rPr>
            </w:pPr>
          </w:p>
          <w:p w:rsidR="005155F7" w:rsidRPr="008F0568" w:rsidRDefault="005155F7" w:rsidP="00461AD8">
            <w:pPr>
              <w:tabs>
                <w:tab w:val="left" w:pos="2145"/>
              </w:tabs>
              <w:jc w:val="both"/>
              <w:rPr>
                <w:rFonts w:ascii="GHEA Grapalat" w:hAnsi="GHEA Grapalat" w:cs="Calibri"/>
                <w:sz w:val="24"/>
                <w:szCs w:val="24"/>
                <w:lang w:val="hy-AM"/>
              </w:rPr>
            </w:pPr>
          </w:p>
          <w:p w:rsidR="005155F7" w:rsidRPr="008F0568" w:rsidRDefault="005155F7" w:rsidP="00461AD8">
            <w:pPr>
              <w:tabs>
                <w:tab w:val="left" w:pos="2145"/>
              </w:tabs>
              <w:jc w:val="both"/>
              <w:rPr>
                <w:rFonts w:ascii="GHEA Grapalat" w:hAnsi="GHEA Grapalat" w:cs="Calibri"/>
                <w:sz w:val="24"/>
                <w:szCs w:val="24"/>
                <w:lang w:val="hy-AM"/>
              </w:rPr>
            </w:pPr>
          </w:p>
          <w:p w:rsidR="005155F7" w:rsidRPr="008F0568" w:rsidRDefault="005155F7" w:rsidP="00461AD8">
            <w:pPr>
              <w:tabs>
                <w:tab w:val="left" w:pos="2145"/>
              </w:tabs>
              <w:jc w:val="both"/>
              <w:rPr>
                <w:rFonts w:ascii="GHEA Grapalat" w:hAnsi="GHEA Grapalat" w:cs="Calibri"/>
                <w:sz w:val="24"/>
                <w:szCs w:val="24"/>
                <w:lang w:val="hy-AM"/>
              </w:rPr>
            </w:pP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jc w:val="both"/>
              <w:rPr>
                <w:rFonts w:ascii="GHEA Grapalat" w:hAnsi="GHEA Grapalat"/>
                <w:b/>
                <w:bCs/>
                <w:sz w:val="24"/>
                <w:szCs w:val="24"/>
                <w:lang w:val="hy-AM"/>
              </w:rPr>
            </w:pPr>
            <w:r w:rsidRPr="008F0568">
              <w:rPr>
                <w:rFonts w:ascii="GHEA Grapalat" w:eastAsiaTheme="minorHAnsi" w:hAnsi="GHEA Grapalat" w:cstheme="minorBidi"/>
                <w:b/>
                <w:sz w:val="24"/>
                <w:szCs w:val="24"/>
                <w:lang w:val="hy-AM"/>
              </w:rPr>
              <w:lastRenderedPageBreak/>
              <w:t>18.</w:t>
            </w:r>
            <w:r w:rsidRPr="008F0568">
              <w:rPr>
                <w:rFonts w:ascii="GHEA Grapalat" w:eastAsiaTheme="minorHAnsi" w:hAnsi="GHEA Grapalat" w:cs="Cambria Math"/>
                <w:b/>
                <w:sz w:val="24"/>
                <w:szCs w:val="24"/>
                <w:lang w:val="hy-AM"/>
              </w:rPr>
              <w:t xml:space="preserve"> </w:t>
            </w:r>
            <w:r w:rsidRPr="008F0568">
              <w:rPr>
                <w:rFonts w:ascii="GHEA Grapalat" w:hAnsi="GHEA Grapalat" w:cs="Cambria Math"/>
                <w:b/>
                <w:sz w:val="24"/>
                <w:szCs w:val="24"/>
                <w:lang w:val="hy-AM"/>
              </w:rPr>
              <w:t>Միջուկային անվտանգության կարգավորման կոմիտե</w:t>
            </w:r>
          </w:p>
          <w:p w:rsidR="005155F7" w:rsidRPr="008F0568" w:rsidRDefault="005155F7" w:rsidP="00461AD8">
            <w:pPr>
              <w:jc w:val="both"/>
              <w:rPr>
                <w:rFonts w:ascii="GHEA Grapalat" w:eastAsiaTheme="minorHAnsi" w:hAnsi="GHEA Grapalat" w:cstheme="minorBidi"/>
                <w:b/>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tcPr>
          <w:p w:rsidR="005155F7" w:rsidRPr="008F0568" w:rsidRDefault="005155F7" w:rsidP="00461AD8">
            <w:pPr>
              <w:jc w:val="both"/>
              <w:rPr>
                <w:rFonts w:ascii="GHEA Grapalat" w:hAnsi="GHEA Grapalat"/>
                <w:b/>
                <w:color w:val="000000"/>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 xml:space="preserve">N </w:t>
            </w:r>
            <w:r w:rsidRPr="008F0568">
              <w:rPr>
                <w:rFonts w:ascii="GHEA Grapalat" w:hAnsi="GHEA Grapalat"/>
                <w:b/>
                <w:sz w:val="24"/>
                <w:szCs w:val="24"/>
                <w:lang w:val="hy-AM"/>
              </w:rPr>
              <w:t>01/710/555-2025</w:t>
            </w:r>
          </w:p>
        </w:tc>
      </w:tr>
      <w:tr w:rsidR="005155F7" w:rsidRPr="008F0568" w:rsidTr="008C7D88">
        <w:trPr>
          <w:trHeight w:val="419"/>
        </w:trPr>
        <w:tc>
          <w:tcPr>
            <w:tcW w:w="7394" w:type="dxa"/>
          </w:tcPr>
          <w:p w:rsidR="005155F7" w:rsidRPr="008F0568" w:rsidRDefault="005155F7" w:rsidP="00461AD8">
            <w:pPr>
              <w:pStyle w:val="Heading2"/>
              <w:spacing w:after="0" w:line="276" w:lineRule="auto"/>
              <w:jc w:val="both"/>
              <w:outlineLvl w:val="1"/>
              <w:rPr>
                <w:rFonts w:ascii="GHEA Grapalat" w:hAnsi="GHEA Grapalat"/>
                <w:b w:val="0"/>
                <w:i w:val="0"/>
                <w:sz w:val="24"/>
                <w:szCs w:val="24"/>
                <w:lang w:val="hy-AM"/>
              </w:rPr>
            </w:pPr>
            <w:r w:rsidRPr="008F0568">
              <w:rPr>
                <w:rFonts w:ascii="GHEA Grapalat" w:eastAsiaTheme="minorEastAsia" w:hAnsi="GHEA Grapalat" w:cs="Sylfaen"/>
                <w:b w:val="0"/>
                <w:i w:val="0"/>
                <w:sz w:val="24"/>
                <w:szCs w:val="24"/>
                <w:lang w:val="hy-AM"/>
              </w:rPr>
              <w:t>«</w:t>
            </w:r>
            <w:r w:rsidRPr="008F0568">
              <w:rPr>
                <w:rFonts w:ascii="GHEA Grapalat" w:hAnsi="GHEA Grapalat" w:cs="Sylfaen"/>
                <w:b w:val="0"/>
                <w:i w:val="0"/>
                <w:sz w:val="24"/>
                <w:szCs w:val="24"/>
                <w:lang w:val="hy-AM"/>
              </w:rPr>
              <w:t xml:space="preserve">Հայաստանի Հանրապետության կառավարության 2018 թվականի նոյեմբերի 15-ի N 1303-Ն որոշման մեջ լրացում և փոփոխություններ  կատարելու մասին» կառավարության որոշման </w:t>
            </w:r>
            <w:r w:rsidRPr="008F0568">
              <w:rPr>
                <w:rFonts w:ascii="GHEA Grapalat" w:hAnsi="GHEA Grapalat"/>
                <w:b w:val="0"/>
                <w:i w:val="0"/>
                <w:noProof/>
                <w:sz w:val="24"/>
                <w:szCs w:val="24"/>
                <w:lang w:val="hy-AM"/>
              </w:rPr>
              <w:t>նախագծի</w:t>
            </w:r>
            <w:r w:rsidRPr="008F0568">
              <w:rPr>
                <w:rFonts w:ascii="GHEA Grapalat" w:hAnsi="GHEA Grapalat"/>
                <w:b w:val="0"/>
                <w:bCs w:val="0"/>
                <w:i w:val="0"/>
                <w:color w:val="000000"/>
                <w:sz w:val="24"/>
                <w:szCs w:val="24"/>
                <w:lang w:val="hy-AM"/>
              </w:rPr>
              <w:t xml:space="preserve"> վերաբերյալ դիտողություններ և առաջարկություններ չկան։</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r w:rsidRPr="008F0568">
              <w:rPr>
                <w:rFonts w:ascii="GHEA Grapalat" w:hAnsi="GHEA Grapalat" w:cs="Calibri"/>
                <w:b/>
                <w:sz w:val="24"/>
                <w:szCs w:val="24"/>
                <w:lang w:val="hy-AM"/>
              </w:rPr>
              <w:tab/>
            </w:r>
          </w:p>
          <w:p w:rsidR="005155F7" w:rsidRPr="008F0568" w:rsidRDefault="005155F7" w:rsidP="00461AD8">
            <w:pPr>
              <w:tabs>
                <w:tab w:val="left" w:pos="2145"/>
              </w:tabs>
              <w:rPr>
                <w:rFonts w:ascii="GHEA Grapalat" w:hAnsi="GHEA Grapalat" w:cs="Calibri"/>
                <w:b/>
                <w:sz w:val="24"/>
                <w:szCs w:val="24"/>
                <w:lang w:val="hy-AM"/>
              </w:rPr>
            </w:pPr>
          </w:p>
          <w:p w:rsidR="005155F7" w:rsidRPr="008F0568" w:rsidRDefault="005155F7" w:rsidP="00461AD8">
            <w:pPr>
              <w:tabs>
                <w:tab w:val="left" w:pos="2145"/>
              </w:tabs>
              <w:rPr>
                <w:rFonts w:ascii="GHEA Grapalat" w:hAnsi="GHEA Grapalat" w:cs="Calibri"/>
                <w:b/>
                <w:sz w:val="24"/>
                <w:szCs w:val="24"/>
                <w:lang w:val="hy-AM"/>
              </w:rPr>
            </w:pP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510"/>
        </w:trPr>
        <w:tc>
          <w:tcPr>
            <w:tcW w:w="7394" w:type="dxa"/>
            <w:vMerge w:val="restart"/>
            <w:shd w:val="clear" w:color="auto" w:fill="BFBFBF" w:themeFill="background1" w:themeFillShade="BF"/>
          </w:tcPr>
          <w:p w:rsidR="005155F7" w:rsidRPr="008F0568" w:rsidRDefault="005155F7" w:rsidP="00461AD8">
            <w:pPr>
              <w:jc w:val="both"/>
              <w:rPr>
                <w:rFonts w:ascii="GHEA Grapalat" w:hAnsi="GHEA Grapalat"/>
                <w:b/>
                <w:bCs/>
                <w:sz w:val="24"/>
                <w:szCs w:val="24"/>
                <w:lang w:val="hy-AM"/>
              </w:rPr>
            </w:pPr>
            <w:r w:rsidRPr="008F0568">
              <w:rPr>
                <w:rFonts w:ascii="GHEA Grapalat" w:eastAsiaTheme="minorHAnsi" w:hAnsi="GHEA Grapalat" w:cstheme="minorBidi"/>
                <w:b/>
                <w:sz w:val="24"/>
                <w:szCs w:val="24"/>
                <w:lang w:val="hy-AM"/>
              </w:rPr>
              <w:t>19.</w:t>
            </w:r>
            <w:r w:rsidRPr="008F0568">
              <w:rPr>
                <w:rFonts w:ascii="GHEA Grapalat" w:eastAsiaTheme="minorHAnsi" w:hAnsi="GHEA Grapalat" w:cs="Cambria Math"/>
                <w:b/>
                <w:sz w:val="24"/>
                <w:szCs w:val="24"/>
                <w:lang w:val="hy-AM"/>
              </w:rPr>
              <w:t xml:space="preserve"> </w:t>
            </w:r>
            <w:r w:rsidRPr="008F0568">
              <w:rPr>
                <w:rFonts w:ascii="GHEA Grapalat" w:hAnsi="GHEA Grapalat"/>
                <w:b/>
                <w:sz w:val="24"/>
                <w:szCs w:val="24"/>
                <w:lang w:val="hy-AM"/>
              </w:rPr>
              <w:t>Պետական գույքի կառավարման կոմիտե</w:t>
            </w:r>
          </w:p>
          <w:p w:rsidR="005155F7" w:rsidRPr="008F0568" w:rsidRDefault="005155F7" w:rsidP="00461AD8">
            <w:pPr>
              <w:jc w:val="both"/>
              <w:rPr>
                <w:rFonts w:ascii="GHEA Grapalat" w:eastAsiaTheme="minorHAnsi" w:hAnsi="GHEA Grapalat" w:cstheme="minorBidi"/>
                <w:b/>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vMerge/>
            <w:shd w:val="clear" w:color="auto" w:fill="BFBFBF" w:themeFill="background1" w:themeFillShade="BF"/>
          </w:tcPr>
          <w:p w:rsidR="005155F7" w:rsidRPr="008F0568" w:rsidRDefault="005155F7" w:rsidP="00461AD8">
            <w:pPr>
              <w:jc w:val="both"/>
              <w:rPr>
                <w:rFonts w:ascii="GHEA Grapalat" w:hAnsi="GHEA Grapalat"/>
                <w:b/>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hAnsi="GHEA Grapalat"/>
                <w:b/>
                <w:sz w:val="24"/>
                <w:szCs w:val="24"/>
                <w:lang w:val="hy-AM"/>
              </w:rPr>
            </w:pPr>
            <w:r w:rsidRPr="008F0568">
              <w:rPr>
                <w:rFonts w:ascii="GHEA Grapalat" w:hAnsi="GHEA Grapalat"/>
                <w:b/>
                <w:sz w:val="24"/>
                <w:szCs w:val="24"/>
                <w:lang w:val="hy-AM"/>
              </w:rPr>
              <w:t>N 0</w:t>
            </w:r>
            <w:r w:rsidRPr="008F0568">
              <w:rPr>
                <w:rFonts w:ascii="GHEA Grapalat" w:hAnsi="GHEA Grapalat"/>
                <w:b/>
                <w:sz w:val="24"/>
                <w:szCs w:val="24"/>
              </w:rPr>
              <w:t>1</w:t>
            </w:r>
            <w:r w:rsidRPr="008F0568">
              <w:rPr>
                <w:rFonts w:ascii="GHEA Grapalat" w:hAnsi="GHEA Grapalat"/>
                <w:b/>
                <w:sz w:val="24"/>
                <w:szCs w:val="24"/>
                <w:lang w:val="hy-AM"/>
              </w:rPr>
              <w:t>/15</w:t>
            </w:r>
            <w:r w:rsidRPr="008F0568">
              <w:rPr>
                <w:rFonts w:ascii="Cambria Math" w:hAnsi="Cambria Math" w:cs="Cambria Math"/>
                <w:b/>
                <w:sz w:val="24"/>
                <w:szCs w:val="24"/>
                <w:lang w:val="hy-AM"/>
              </w:rPr>
              <w:t>․</w:t>
            </w:r>
            <w:r w:rsidRPr="008F0568">
              <w:rPr>
                <w:rFonts w:ascii="GHEA Grapalat" w:hAnsi="GHEA Grapalat"/>
                <w:b/>
                <w:sz w:val="24"/>
                <w:szCs w:val="24"/>
                <w:lang w:val="hy-AM"/>
              </w:rPr>
              <w:t>1/2844-2025</w:t>
            </w:r>
          </w:p>
        </w:tc>
      </w:tr>
      <w:tr w:rsidR="005155F7" w:rsidRPr="008F0568" w:rsidTr="008C7D88">
        <w:trPr>
          <w:trHeight w:val="419"/>
        </w:trPr>
        <w:tc>
          <w:tcPr>
            <w:tcW w:w="7394" w:type="dxa"/>
          </w:tcPr>
          <w:p w:rsidR="005155F7" w:rsidRPr="008F0568" w:rsidRDefault="005155F7" w:rsidP="00461AD8">
            <w:pPr>
              <w:spacing w:after="0"/>
              <w:contextualSpacing/>
              <w:jc w:val="both"/>
              <w:rPr>
                <w:rFonts w:ascii="GHEA Grapalat" w:hAnsi="GHEA Grapalat" w:cs="GHEA Grapalat"/>
                <w:bCs/>
                <w:sz w:val="24"/>
                <w:szCs w:val="24"/>
                <w:lang w:val="hy-AM"/>
              </w:rPr>
            </w:pPr>
            <w:r w:rsidRPr="008F0568">
              <w:rPr>
                <w:rFonts w:ascii="GHEA Grapalat" w:eastAsiaTheme="minorEastAsia" w:hAnsi="GHEA Grapalat" w:cs="Sylfaen"/>
                <w:sz w:val="24"/>
                <w:szCs w:val="24"/>
                <w:lang w:val="hy-AM"/>
              </w:rPr>
              <w:lastRenderedPageBreak/>
              <w:t>«</w:t>
            </w:r>
            <w:r w:rsidRPr="008F0568">
              <w:rPr>
                <w:rFonts w:ascii="GHEA Grapalat" w:hAnsi="GHEA Grapalat" w:cs="Sylfaen"/>
                <w:sz w:val="24"/>
                <w:szCs w:val="24"/>
                <w:lang w:val="hy-AM"/>
              </w:rPr>
              <w:t xml:space="preserve">Հայաստանի Հանրապետության կառավարության 2018 թվականի նոյեմբերի 15-ի N 1303-Ն որոշման մեջ լրացում և փոփոխություններ կատարելու մասին» կառավարության </w:t>
            </w:r>
            <w:r w:rsidRPr="008F0568">
              <w:rPr>
                <w:rFonts w:ascii="GHEA Grapalat" w:hAnsi="GHEA Grapalat"/>
                <w:sz w:val="24"/>
                <w:szCs w:val="24"/>
                <w:lang w:val="hy-AM"/>
              </w:rPr>
              <w:t>որոշման նախագծի վերաբերյալ Պետական գույքի կառավարման կոմիտեն առաջարկություն և դիտողություն չունի:</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p>
        </w:tc>
      </w:tr>
      <w:tr w:rsidR="005155F7" w:rsidRPr="008F0568" w:rsidTr="008C7D88">
        <w:trPr>
          <w:trHeight w:val="510"/>
        </w:trPr>
        <w:tc>
          <w:tcPr>
            <w:tcW w:w="7394" w:type="dxa"/>
            <w:vMerge w:val="restart"/>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20.</w:t>
            </w:r>
            <w:r w:rsidRPr="008F0568">
              <w:rPr>
                <w:rFonts w:ascii="GHEA Grapalat" w:eastAsiaTheme="minorHAnsi" w:hAnsi="GHEA Grapalat" w:cs="Cambria Math"/>
                <w:b/>
                <w:sz w:val="24"/>
                <w:szCs w:val="24"/>
                <w:lang w:val="hy-AM"/>
              </w:rPr>
              <w:t xml:space="preserve"> Վիճակագրական կոմիտե</w:t>
            </w: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vMerge/>
            <w:shd w:val="clear" w:color="auto" w:fill="BFBFBF" w:themeFill="background1" w:themeFillShade="BF"/>
          </w:tcPr>
          <w:p w:rsidR="005155F7" w:rsidRPr="008F0568" w:rsidRDefault="005155F7" w:rsidP="00461AD8">
            <w:pPr>
              <w:jc w:val="both"/>
              <w:rPr>
                <w:rFonts w:ascii="GHEA Grapalat" w:hAnsi="GHEA Grapalat"/>
                <w:b/>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hAnsi="GHEA Grapalat"/>
                <w:b/>
                <w:sz w:val="24"/>
                <w:szCs w:val="24"/>
                <w:lang w:val="hy-AM"/>
              </w:rPr>
            </w:pPr>
            <w:r w:rsidRPr="008F0568">
              <w:rPr>
                <w:rFonts w:ascii="GHEA Grapalat" w:hAnsi="GHEA Grapalat"/>
                <w:b/>
                <w:sz w:val="24"/>
                <w:szCs w:val="24"/>
                <w:lang w:val="hy-AM"/>
              </w:rPr>
              <w:t>N ՎԿ/3-04/1797-2025</w:t>
            </w:r>
          </w:p>
        </w:tc>
      </w:tr>
      <w:tr w:rsidR="005155F7" w:rsidRPr="008F0568" w:rsidTr="008C7D88">
        <w:trPr>
          <w:trHeight w:val="419"/>
        </w:trPr>
        <w:tc>
          <w:tcPr>
            <w:tcW w:w="7394" w:type="dxa"/>
          </w:tcPr>
          <w:p w:rsidR="005155F7" w:rsidRPr="008F0568" w:rsidRDefault="005155F7" w:rsidP="00461AD8">
            <w:pPr>
              <w:pStyle w:val="NormalWeb"/>
              <w:shd w:val="clear" w:color="auto" w:fill="FFFFFF"/>
              <w:spacing w:before="0" w:beforeAutospacing="0" w:after="0" w:afterAutospacing="0" w:line="276" w:lineRule="auto"/>
              <w:jc w:val="both"/>
              <w:rPr>
                <w:rFonts w:ascii="GHEA Grapalat" w:hAnsi="GHEA Grapalat" w:cs="GHEA Grapalat"/>
                <w:bCs/>
                <w:lang w:val="hy-AM"/>
              </w:rPr>
            </w:pPr>
            <w:r w:rsidRPr="008F0568">
              <w:rPr>
                <w:rFonts w:ascii="GHEA Grapalat" w:hAnsi="GHEA Grapalat"/>
                <w:bCs/>
                <w:szCs w:val="22"/>
              </w:rPr>
              <w:t>Վիճակագրական կոմիտեն  «Հայաստանի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 վերաբերյալ առաջարկություններ չունի:</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p>
        </w:tc>
      </w:tr>
      <w:tr w:rsidR="005155F7" w:rsidRPr="008F0568" w:rsidTr="008C7D88">
        <w:trPr>
          <w:trHeight w:val="510"/>
        </w:trPr>
        <w:tc>
          <w:tcPr>
            <w:tcW w:w="7394" w:type="dxa"/>
            <w:vMerge w:val="restart"/>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21.</w:t>
            </w:r>
            <w:r w:rsidRPr="008F0568">
              <w:rPr>
                <w:rFonts w:ascii="GHEA Grapalat" w:eastAsiaTheme="minorHAnsi" w:hAnsi="GHEA Grapalat" w:cs="Cambria Math"/>
                <w:b/>
                <w:sz w:val="24"/>
                <w:szCs w:val="24"/>
                <w:lang w:val="hy-AM"/>
              </w:rPr>
              <w:t xml:space="preserve"> Պաշտպանության նախարարություն</w:t>
            </w: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vMerge/>
            <w:shd w:val="clear" w:color="auto" w:fill="BFBFBF" w:themeFill="background1" w:themeFillShade="BF"/>
          </w:tcPr>
          <w:p w:rsidR="005155F7" w:rsidRPr="008F0568" w:rsidRDefault="005155F7" w:rsidP="00461AD8">
            <w:pPr>
              <w:jc w:val="both"/>
              <w:rPr>
                <w:rFonts w:ascii="GHEA Grapalat" w:hAnsi="GHEA Grapalat"/>
                <w:b/>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hAnsi="GHEA Grapalat"/>
                <w:b/>
                <w:sz w:val="24"/>
                <w:szCs w:val="24"/>
                <w:lang w:val="hy-AM"/>
              </w:rPr>
            </w:pPr>
            <w:r w:rsidRPr="008F0568">
              <w:rPr>
                <w:rFonts w:ascii="GHEA Grapalat" w:hAnsi="GHEA Grapalat"/>
                <w:b/>
                <w:sz w:val="24"/>
                <w:szCs w:val="24"/>
                <w:lang w:val="hy-AM"/>
              </w:rPr>
              <w:t>N ՊՆ/510-ԳՔ/4322-2025</w:t>
            </w:r>
          </w:p>
        </w:tc>
      </w:tr>
      <w:tr w:rsidR="005155F7" w:rsidRPr="008F0568" w:rsidTr="008C7D88">
        <w:trPr>
          <w:trHeight w:val="419"/>
        </w:trPr>
        <w:tc>
          <w:tcPr>
            <w:tcW w:w="7394" w:type="dxa"/>
          </w:tcPr>
          <w:p w:rsidR="005155F7" w:rsidRPr="008F0568" w:rsidRDefault="005155F7" w:rsidP="00461AD8">
            <w:pPr>
              <w:jc w:val="both"/>
              <w:rPr>
                <w:rFonts w:ascii="GHEA Grapalat" w:hAnsi="GHEA Grapalat" w:cs="GHEA Grapalat"/>
                <w:bCs/>
                <w:sz w:val="24"/>
                <w:szCs w:val="24"/>
                <w:lang w:val="hy-AM"/>
              </w:rPr>
            </w:pPr>
            <w:r w:rsidRPr="008F0568">
              <w:rPr>
                <w:rFonts w:ascii="GHEA Grapalat" w:hAnsi="GHEA Grapalat"/>
                <w:bCs/>
                <w:sz w:val="24"/>
                <w:szCs w:val="22"/>
              </w:rPr>
              <w:t xml:space="preserve">«Հայաստանի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 վերաբերյալ </w:t>
            </w:r>
            <w:r w:rsidRPr="008F0568">
              <w:rPr>
                <w:rFonts w:ascii="GHEA Grapalat" w:hAnsi="GHEA Grapalat"/>
                <w:bCs/>
                <w:sz w:val="24"/>
                <w:szCs w:val="22"/>
                <w:lang w:val="hy-AM"/>
              </w:rPr>
              <w:t xml:space="preserve">դիտողություններ և </w:t>
            </w:r>
            <w:r w:rsidRPr="008F0568">
              <w:rPr>
                <w:rFonts w:ascii="GHEA Grapalat" w:hAnsi="GHEA Grapalat"/>
                <w:bCs/>
                <w:sz w:val="24"/>
                <w:szCs w:val="22"/>
              </w:rPr>
              <w:t>առաջարկություններ չ</w:t>
            </w:r>
            <w:r w:rsidRPr="008F0568">
              <w:rPr>
                <w:rFonts w:ascii="GHEA Grapalat" w:hAnsi="GHEA Grapalat"/>
                <w:bCs/>
                <w:sz w:val="24"/>
                <w:szCs w:val="22"/>
                <w:lang w:val="hy-AM"/>
              </w:rPr>
              <w:t>կան</w:t>
            </w:r>
            <w:r w:rsidRPr="008F0568">
              <w:rPr>
                <w:rFonts w:ascii="GHEA Grapalat" w:hAnsi="GHEA Grapalat"/>
                <w:bCs/>
                <w:sz w:val="24"/>
                <w:szCs w:val="22"/>
              </w:rPr>
              <w:t>:</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p>
        </w:tc>
      </w:tr>
      <w:tr w:rsidR="005155F7" w:rsidRPr="008F0568" w:rsidTr="008C7D88">
        <w:trPr>
          <w:trHeight w:val="510"/>
        </w:trPr>
        <w:tc>
          <w:tcPr>
            <w:tcW w:w="7394" w:type="dxa"/>
            <w:vMerge w:val="restart"/>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22.</w:t>
            </w:r>
            <w:r w:rsidRPr="008F0568">
              <w:rPr>
                <w:rFonts w:ascii="GHEA Grapalat" w:eastAsiaTheme="minorHAnsi" w:hAnsi="GHEA Grapalat" w:cs="Cambria Math"/>
                <w:b/>
                <w:sz w:val="24"/>
                <w:szCs w:val="24"/>
                <w:lang w:val="hy-AM"/>
              </w:rPr>
              <w:t xml:space="preserve"> </w:t>
            </w:r>
            <w:r w:rsidRPr="008F0568">
              <w:rPr>
                <w:rFonts w:ascii="GHEA Grapalat" w:hAnsi="GHEA Grapalat"/>
                <w:b/>
                <w:sz w:val="24"/>
                <w:szCs w:val="24"/>
                <w:lang w:val="hy-AM"/>
              </w:rPr>
              <w:t>Առողջապահական և աշխատանքի տեսչական մարմին</w:t>
            </w: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vMerge/>
            <w:shd w:val="clear" w:color="auto" w:fill="BFBFBF" w:themeFill="background1" w:themeFillShade="BF"/>
          </w:tcPr>
          <w:p w:rsidR="005155F7" w:rsidRPr="008F0568" w:rsidRDefault="005155F7" w:rsidP="00461AD8">
            <w:pPr>
              <w:jc w:val="both"/>
              <w:rPr>
                <w:rFonts w:ascii="GHEA Grapalat" w:hAnsi="GHEA Grapalat"/>
                <w:b/>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hAnsi="GHEA Grapalat"/>
                <w:b/>
                <w:sz w:val="24"/>
                <w:szCs w:val="24"/>
                <w:lang w:val="hy-AM"/>
              </w:rPr>
            </w:pPr>
            <w:r w:rsidRPr="008F0568">
              <w:rPr>
                <w:rFonts w:ascii="GHEA Grapalat" w:hAnsi="GHEA Grapalat"/>
                <w:b/>
                <w:sz w:val="24"/>
                <w:szCs w:val="24"/>
                <w:lang w:val="hy-AM"/>
              </w:rPr>
              <w:t>N 01/7295-2025</w:t>
            </w:r>
          </w:p>
        </w:tc>
      </w:tr>
      <w:tr w:rsidR="005155F7" w:rsidRPr="008F0568" w:rsidTr="008C7D88">
        <w:trPr>
          <w:trHeight w:val="419"/>
        </w:trPr>
        <w:tc>
          <w:tcPr>
            <w:tcW w:w="7394" w:type="dxa"/>
          </w:tcPr>
          <w:p w:rsidR="005155F7" w:rsidRPr="008F0568" w:rsidRDefault="005155F7" w:rsidP="00461AD8">
            <w:pPr>
              <w:spacing w:after="0"/>
              <w:jc w:val="both"/>
              <w:rPr>
                <w:rFonts w:ascii="GHEA Grapalat" w:hAnsi="GHEA Grapalat" w:cs="GHEA Grapalat"/>
                <w:bCs/>
                <w:sz w:val="24"/>
                <w:szCs w:val="24"/>
                <w:lang w:val="hy-AM"/>
              </w:rPr>
            </w:pPr>
            <w:r w:rsidRPr="008F0568">
              <w:rPr>
                <w:rFonts w:ascii="GHEA Grapalat" w:hAnsi="GHEA Grapalat"/>
                <w:sz w:val="24"/>
                <w:szCs w:val="24"/>
                <w:lang w:val="hy-AM"/>
              </w:rPr>
              <w:lastRenderedPageBreak/>
              <w:t xml:space="preserve">Առողջապահական և աշխատանքի տեսչական մարմնի կողմից ուսումնասիրվել է </w:t>
            </w:r>
            <w:r w:rsidRPr="008F0568">
              <w:rPr>
                <w:rFonts w:ascii="GHEA Grapalat" w:eastAsiaTheme="minorEastAsia" w:hAnsi="GHEA Grapalat" w:cs="Sylfaen"/>
                <w:sz w:val="24"/>
                <w:szCs w:val="24"/>
                <w:lang w:val="hy-AM"/>
              </w:rPr>
              <w:t>«</w:t>
            </w:r>
            <w:r w:rsidRPr="008F0568">
              <w:rPr>
                <w:rFonts w:ascii="GHEA Grapalat" w:hAnsi="GHEA Grapalat" w:cs="Sylfaen"/>
                <w:sz w:val="24"/>
                <w:szCs w:val="24"/>
                <w:lang w:val="hy-AM"/>
              </w:rPr>
              <w:t xml:space="preserve">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նախագիծը, </w:t>
            </w:r>
            <w:r w:rsidRPr="008F0568">
              <w:rPr>
                <w:rFonts w:ascii="GHEA Grapalat" w:hAnsi="GHEA Grapalat"/>
                <w:sz w:val="24"/>
                <w:szCs w:val="24"/>
                <w:lang w:val="hy-AM"/>
              </w:rPr>
              <w:t>որի վերաբերյալ առաջարկություններ չկան։</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p>
        </w:tc>
      </w:tr>
      <w:tr w:rsidR="005155F7" w:rsidRPr="008F0568" w:rsidTr="008C7D88">
        <w:trPr>
          <w:trHeight w:val="510"/>
        </w:trPr>
        <w:tc>
          <w:tcPr>
            <w:tcW w:w="7394" w:type="dxa"/>
            <w:vMerge w:val="restart"/>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23.</w:t>
            </w:r>
            <w:r w:rsidRPr="008F0568">
              <w:rPr>
                <w:rFonts w:ascii="GHEA Grapalat" w:eastAsiaTheme="minorHAnsi" w:hAnsi="GHEA Grapalat" w:cs="Cambria Math"/>
                <w:b/>
                <w:sz w:val="24"/>
                <w:szCs w:val="24"/>
                <w:lang w:val="hy-AM"/>
              </w:rPr>
              <w:t xml:space="preserve"> </w:t>
            </w:r>
            <w:r w:rsidRPr="008F0568">
              <w:rPr>
                <w:rFonts w:ascii="GHEA Grapalat" w:hAnsi="GHEA Grapalat" w:cs="Cambria Math"/>
                <w:b/>
                <w:sz w:val="24"/>
                <w:szCs w:val="24"/>
                <w:lang w:val="hy-AM"/>
              </w:rPr>
              <w:t>Կրթության, գիտության, մշակույթի և սպորտի նախարարություն</w:t>
            </w: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18</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vMerge/>
            <w:shd w:val="clear" w:color="auto" w:fill="BFBFBF" w:themeFill="background1" w:themeFillShade="BF"/>
          </w:tcPr>
          <w:p w:rsidR="005155F7" w:rsidRPr="008F0568" w:rsidRDefault="005155F7" w:rsidP="00461AD8">
            <w:pPr>
              <w:jc w:val="both"/>
              <w:rPr>
                <w:rFonts w:ascii="GHEA Grapalat" w:hAnsi="GHEA Grapalat"/>
                <w:b/>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hAnsi="GHEA Grapalat"/>
                <w:b/>
                <w:sz w:val="24"/>
                <w:szCs w:val="24"/>
                <w:lang w:val="hy-AM"/>
              </w:rPr>
            </w:pPr>
            <w:r w:rsidRPr="008F0568">
              <w:rPr>
                <w:rFonts w:ascii="GHEA Grapalat" w:eastAsiaTheme="minorHAnsi" w:hAnsi="GHEA Grapalat" w:cstheme="minorBidi"/>
                <w:b/>
                <w:sz w:val="24"/>
                <w:szCs w:val="24"/>
                <w:lang w:val="hy-AM"/>
              </w:rPr>
              <w:t>N  04/16/11850-2025</w:t>
            </w:r>
          </w:p>
        </w:tc>
      </w:tr>
      <w:tr w:rsidR="005155F7" w:rsidRPr="008F0568" w:rsidTr="008C7D88">
        <w:trPr>
          <w:trHeight w:val="419"/>
        </w:trPr>
        <w:tc>
          <w:tcPr>
            <w:tcW w:w="7394" w:type="dxa"/>
          </w:tcPr>
          <w:p w:rsidR="005155F7" w:rsidRPr="008F0568" w:rsidRDefault="005155F7" w:rsidP="00461AD8">
            <w:pPr>
              <w:spacing w:after="0"/>
              <w:jc w:val="both"/>
              <w:rPr>
                <w:rFonts w:ascii="GHEA Grapalat" w:hAnsi="GHEA Grapalat" w:cs="GHEA Grapalat"/>
                <w:bCs/>
                <w:sz w:val="24"/>
                <w:szCs w:val="24"/>
                <w:lang w:val="hy-AM"/>
              </w:rPr>
            </w:pPr>
            <w:r w:rsidRPr="008F0568">
              <w:rPr>
                <w:rFonts w:ascii="GHEA Grapalat" w:eastAsiaTheme="minorEastAsia" w:hAnsi="GHEA Grapalat" w:cs="Sylfaen"/>
                <w:sz w:val="24"/>
                <w:szCs w:val="24"/>
                <w:lang w:val="hy-AM"/>
              </w:rPr>
              <w:t>«</w:t>
            </w:r>
            <w:r w:rsidRPr="008F0568">
              <w:rPr>
                <w:rFonts w:ascii="GHEA Grapalat" w:hAnsi="GHEA Grapalat" w:cs="Sylfaen"/>
                <w:sz w:val="24"/>
                <w:szCs w:val="24"/>
                <w:lang w:val="hy-AM"/>
              </w:rPr>
              <w:t xml:space="preserve">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 </w:t>
            </w:r>
            <w:r w:rsidRPr="008F0568">
              <w:rPr>
                <w:rFonts w:ascii="GHEA Grapalat" w:hAnsi="GHEA Grapalat"/>
                <w:spacing w:val="-6"/>
                <w:sz w:val="24"/>
                <w:szCs w:val="24"/>
                <w:lang w:val="fr-FR"/>
              </w:rPr>
              <w:t>վերաբերյալ ՀՀ կրթության, գիտության, մշակույթի և սպորտի նախարարությունը առաջարկություններ և դիտողություններ չունի:</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p>
        </w:tc>
      </w:tr>
      <w:tr w:rsidR="005155F7" w:rsidRPr="008F0568" w:rsidTr="008C7D88">
        <w:trPr>
          <w:trHeight w:val="510"/>
        </w:trPr>
        <w:tc>
          <w:tcPr>
            <w:tcW w:w="7394" w:type="dxa"/>
            <w:vMerge w:val="restart"/>
            <w:shd w:val="clear" w:color="auto" w:fill="BFBFBF" w:themeFill="background1" w:themeFillShade="BF"/>
          </w:tcPr>
          <w:p w:rsidR="005155F7" w:rsidRPr="008F0568" w:rsidRDefault="005155F7" w:rsidP="00461AD8">
            <w:pPr>
              <w:jc w:val="both"/>
              <w:rPr>
                <w:rFonts w:ascii="GHEA Grapalat" w:hAnsi="GHEA Grapalat"/>
                <w:b/>
                <w:bCs/>
                <w:sz w:val="24"/>
                <w:szCs w:val="24"/>
                <w:lang w:val="hy-AM"/>
              </w:rPr>
            </w:pPr>
            <w:r w:rsidRPr="008F0568">
              <w:rPr>
                <w:rFonts w:ascii="GHEA Grapalat" w:eastAsiaTheme="minorHAnsi" w:hAnsi="GHEA Grapalat" w:cstheme="minorBidi"/>
                <w:b/>
                <w:sz w:val="24"/>
                <w:szCs w:val="24"/>
                <w:lang w:val="hy-AM"/>
              </w:rPr>
              <w:t>24.</w:t>
            </w:r>
            <w:r w:rsidRPr="008F0568">
              <w:rPr>
                <w:rFonts w:ascii="GHEA Grapalat" w:eastAsiaTheme="minorHAnsi" w:hAnsi="GHEA Grapalat" w:cs="Cambria Math"/>
                <w:b/>
                <w:sz w:val="24"/>
                <w:szCs w:val="24"/>
                <w:lang w:val="hy-AM"/>
              </w:rPr>
              <w:t xml:space="preserve"> </w:t>
            </w:r>
            <w:r w:rsidRPr="008F0568">
              <w:rPr>
                <w:rFonts w:ascii="GHEA Grapalat" w:hAnsi="GHEA Grapalat" w:cs="Cambria Math"/>
                <w:b/>
                <w:sz w:val="24"/>
                <w:szCs w:val="24"/>
                <w:lang w:val="hy-AM"/>
              </w:rPr>
              <w:t>Սննդամթերքի անվտանգության տեսչական մարմին</w:t>
            </w:r>
          </w:p>
          <w:p w:rsidR="005155F7" w:rsidRPr="008F0568" w:rsidRDefault="005155F7" w:rsidP="00461AD8">
            <w:pPr>
              <w:jc w:val="both"/>
              <w:rPr>
                <w:rFonts w:ascii="GHEA Grapalat" w:eastAsiaTheme="minorHAnsi" w:hAnsi="GHEA Grapalat" w:cstheme="minorBidi"/>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sz w:val="24"/>
                <w:szCs w:val="24"/>
                <w:lang w:val="hy-AM"/>
              </w:rPr>
            </w:pPr>
            <w:r w:rsidRPr="008F0568">
              <w:rPr>
                <w:rFonts w:ascii="GHEA Grapalat" w:eastAsiaTheme="minorHAnsi" w:hAnsi="GHEA Grapalat" w:cstheme="minorBidi"/>
                <w:b/>
                <w:sz w:val="24"/>
                <w:szCs w:val="24"/>
                <w:lang w:val="hy-AM"/>
              </w:rPr>
              <w:t>15</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vMerge/>
            <w:shd w:val="clear" w:color="auto" w:fill="BFBFBF" w:themeFill="background1" w:themeFillShade="BF"/>
          </w:tcPr>
          <w:p w:rsidR="005155F7" w:rsidRPr="008F0568" w:rsidRDefault="005155F7" w:rsidP="00461AD8">
            <w:pPr>
              <w:jc w:val="both"/>
              <w:rPr>
                <w:rFonts w:ascii="GHEA Grapalat" w:hAnsi="GHEA Grapalat"/>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hAnsi="GHEA Grapalat"/>
                <w:sz w:val="24"/>
                <w:szCs w:val="24"/>
                <w:lang w:val="hy-AM"/>
              </w:rPr>
            </w:pPr>
            <w:r w:rsidRPr="008F0568">
              <w:rPr>
                <w:rFonts w:ascii="GHEA Grapalat" w:hAnsi="GHEA Grapalat"/>
                <w:b/>
                <w:sz w:val="24"/>
                <w:szCs w:val="24"/>
                <w:lang w:val="hy-AM"/>
              </w:rPr>
              <w:t>N  06</w:t>
            </w:r>
            <w:r w:rsidRPr="008F0568">
              <w:rPr>
                <w:rFonts w:ascii="Cambria Math" w:hAnsi="Cambria Math" w:cs="Cambria Math"/>
                <w:b/>
                <w:sz w:val="24"/>
                <w:szCs w:val="24"/>
                <w:lang w:val="hy-AM"/>
              </w:rPr>
              <w:t>․</w:t>
            </w:r>
            <w:r w:rsidRPr="008F0568">
              <w:rPr>
                <w:rFonts w:ascii="GHEA Grapalat" w:hAnsi="GHEA Grapalat"/>
                <w:b/>
                <w:sz w:val="24"/>
                <w:szCs w:val="24"/>
                <w:lang w:val="hy-AM"/>
              </w:rPr>
              <w:t>1/2/5323-2025</w:t>
            </w:r>
          </w:p>
        </w:tc>
      </w:tr>
      <w:tr w:rsidR="005155F7" w:rsidRPr="008F0568" w:rsidTr="008C7D88">
        <w:trPr>
          <w:trHeight w:val="419"/>
        </w:trPr>
        <w:tc>
          <w:tcPr>
            <w:tcW w:w="7394" w:type="dxa"/>
          </w:tcPr>
          <w:p w:rsidR="005155F7" w:rsidRPr="008F0568" w:rsidRDefault="005155F7" w:rsidP="00461AD8">
            <w:pPr>
              <w:ind w:right="-22"/>
              <w:contextualSpacing/>
              <w:jc w:val="both"/>
              <w:rPr>
                <w:rFonts w:ascii="GHEA Grapalat" w:hAnsi="GHEA Grapalat" w:cs="GHEA Grapalat"/>
                <w:bCs/>
                <w:sz w:val="24"/>
                <w:szCs w:val="24"/>
                <w:lang w:val="hy-AM"/>
              </w:rPr>
            </w:pPr>
            <w:r w:rsidRPr="008F0568">
              <w:rPr>
                <w:rFonts w:ascii="GHEA Grapalat" w:eastAsiaTheme="minorEastAsia" w:hAnsi="GHEA Grapalat" w:cs="Sylfaen"/>
                <w:sz w:val="24"/>
                <w:szCs w:val="24"/>
                <w:lang w:val="hy-AM"/>
              </w:rPr>
              <w:t>«</w:t>
            </w:r>
            <w:r w:rsidRPr="008F0568">
              <w:rPr>
                <w:rFonts w:ascii="GHEA Grapalat" w:hAnsi="GHEA Grapalat" w:cs="Sylfaen"/>
                <w:sz w:val="24"/>
                <w:szCs w:val="24"/>
                <w:lang w:val="hy-AM"/>
              </w:rPr>
              <w:t xml:space="preserve">Հայաստանի Հանրապետության կառավարության 2018 թվականի նոյեմբերի 15-ի N 1303-Ն որոշման մեջ լրացում և փոփոխություններ  կատարելու մասին» կառավարության որոշման </w:t>
            </w:r>
            <w:r w:rsidRPr="008F0568">
              <w:rPr>
                <w:rFonts w:ascii="GHEA Grapalat" w:hAnsi="GHEA Grapalat"/>
                <w:bCs/>
                <w:sz w:val="24"/>
                <w:szCs w:val="24"/>
                <w:lang w:val="hy-AM"/>
              </w:rPr>
              <w:t>նախագծի</w:t>
            </w:r>
            <w:r w:rsidRPr="008F0568">
              <w:rPr>
                <w:rFonts w:ascii="GHEA Grapalat" w:hAnsi="GHEA Grapalat"/>
                <w:sz w:val="24"/>
                <w:szCs w:val="24"/>
                <w:lang w:val="hy-AM"/>
              </w:rPr>
              <w:t xml:space="preserve"> </w:t>
            </w:r>
            <w:r w:rsidRPr="008F0568">
              <w:rPr>
                <w:rFonts w:ascii="GHEA Grapalat" w:hAnsi="GHEA Grapalat"/>
                <w:color w:val="000000"/>
                <w:sz w:val="24"/>
                <w:szCs w:val="24"/>
                <w:shd w:val="clear" w:color="auto" w:fill="FFFFFF"/>
                <w:lang w:val="hy-AM"/>
              </w:rPr>
              <w:t>վերաբերյալ առարկություններ և առաջարկություններ</w:t>
            </w:r>
            <w:r w:rsidRPr="008F0568">
              <w:rPr>
                <w:rFonts w:ascii="GHEA Grapalat" w:hAnsi="GHEA Grapalat"/>
                <w:color w:val="000000"/>
                <w:sz w:val="24"/>
                <w:szCs w:val="24"/>
                <w:shd w:val="clear" w:color="auto" w:fill="FFFFFF"/>
                <w:lang w:val="af-ZA"/>
              </w:rPr>
              <w:t xml:space="preserve"> </w:t>
            </w:r>
            <w:r w:rsidRPr="008F0568">
              <w:rPr>
                <w:rFonts w:ascii="GHEA Grapalat" w:hAnsi="GHEA Grapalat"/>
                <w:color w:val="000000"/>
                <w:sz w:val="24"/>
                <w:szCs w:val="24"/>
                <w:shd w:val="clear" w:color="auto" w:fill="FFFFFF"/>
                <w:lang w:val="hy-AM"/>
              </w:rPr>
              <w:t>չկան</w:t>
            </w:r>
            <w:r w:rsidRPr="008F0568">
              <w:rPr>
                <w:rFonts w:ascii="GHEA Grapalat" w:hAnsi="GHEA Grapalat"/>
                <w:sz w:val="24"/>
                <w:szCs w:val="24"/>
                <w:lang w:val="hy-AM" w:eastAsia="ru-RU"/>
              </w:rPr>
              <w:t xml:space="preserve">: </w:t>
            </w:r>
            <w:r w:rsidRPr="008F0568">
              <w:rPr>
                <w:rFonts w:ascii="GHEA Grapalat" w:hAnsi="GHEA Grapalat"/>
                <w:sz w:val="24"/>
                <w:szCs w:val="24"/>
                <w:lang w:val="hy-AM"/>
              </w:rPr>
              <w:t xml:space="preserve"> </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p>
        </w:tc>
      </w:tr>
      <w:tr w:rsidR="005155F7" w:rsidRPr="008F0568" w:rsidTr="008C7D88">
        <w:trPr>
          <w:trHeight w:val="510"/>
        </w:trPr>
        <w:tc>
          <w:tcPr>
            <w:tcW w:w="7394" w:type="dxa"/>
            <w:vMerge w:val="restart"/>
            <w:shd w:val="clear" w:color="auto" w:fill="BFBFBF" w:themeFill="background1" w:themeFillShade="BF"/>
          </w:tcPr>
          <w:p w:rsidR="005155F7" w:rsidRPr="008F0568" w:rsidRDefault="005155F7" w:rsidP="00461AD8">
            <w:pPr>
              <w:jc w:val="both"/>
              <w:rPr>
                <w:rFonts w:ascii="GHEA Grapalat" w:hAnsi="GHEA Grapalat"/>
                <w:b/>
                <w:bCs/>
                <w:sz w:val="24"/>
                <w:szCs w:val="24"/>
                <w:lang w:val="hy-AM"/>
              </w:rPr>
            </w:pPr>
            <w:r w:rsidRPr="008F0568">
              <w:rPr>
                <w:rFonts w:ascii="GHEA Grapalat" w:eastAsiaTheme="minorHAnsi" w:hAnsi="GHEA Grapalat" w:cstheme="minorBidi"/>
                <w:b/>
                <w:sz w:val="24"/>
                <w:szCs w:val="24"/>
                <w:lang w:val="hy-AM"/>
              </w:rPr>
              <w:t>25.</w:t>
            </w:r>
            <w:r w:rsidRPr="008F0568">
              <w:rPr>
                <w:rFonts w:ascii="GHEA Grapalat" w:eastAsiaTheme="minorHAnsi" w:hAnsi="GHEA Grapalat" w:cs="Cambria Math"/>
                <w:b/>
                <w:sz w:val="24"/>
                <w:szCs w:val="24"/>
                <w:lang w:val="hy-AM"/>
              </w:rPr>
              <w:t xml:space="preserve"> </w:t>
            </w:r>
            <w:r w:rsidRPr="008F0568">
              <w:rPr>
                <w:rFonts w:ascii="GHEA Grapalat" w:hAnsi="GHEA Grapalat" w:cs="Cambria Math"/>
                <w:b/>
                <w:sz w:val="24"/>
                <w:szCs w:val="24"/>
                <w:lang w:val="hy-AM"/>
              </w:rPr>
              <w:t>Քրեակատարողական ծառայություն</w:t>
            </w:r>
          </w:p>
          <w:p w:rsidR="005155F7" w:rsidRPr="008F0568" w:rsidRDefault="005155F7" w:rsidP="00461AD8">
            <w:pPr>
              <w:jc w:val="both"/>
              <w:rPr>
                <w:rFonts w:ascii="GHEA Grapalat" w:eastAsiaTheme="minorHAnsi" w:hAnsi="GHEA Grapalat" w:cstheme="minorBidi"/>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sz w:val="24"/>
                <w:szCs w:val="24"/>
                <w:lang w:val="hy-AM"/>
              </w:rPr>
            </w:pPr>
            <w:r w:rsidRPr="008F0568">
              <w:rPr>
                <w:rFonts w:ascii="GHEA Grapalat" w:eastAsiaTheme="minorHAnsi" w:hAnsi="GHEA Grapalat" w:cstheme="minorBidi"/>
                <w:b/>
                <w:sz w:val="24"/>
                <w:szCs w:val="24"/>
                <w:lang w:val="hy-AM"/>
              </w:rPr>
              <w:t>15</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vMerge/>
            <w:shd w:val="clear" w:color="auto" w:fill="BFBFBF" w:themeFill="background1" w:themeFillShade="BF"/>
          </w:tcPr>
          <w:p w:rsidR="005155F7" w:rsidRPr="008F0568" w:rsidRDefault="005155F7" w:rsidP="00461AD8">
            <w:pPr>
              <w:jc w:val="both"/>
              <w:rPr>
                <w:rFonts w:ascii="GHEA Grapalat" w:hAnsi="GHEA Grapalat"/>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hAnsi="GHEA Grapalat"/>
                <w:sz w:val="24"/>
                <w:szCs w:val="24"/>
                <w:lang w:val="hy-AM"/>
              </w:rPr>
            </w:pPr>
            <w:r w:rsidRPr="008F0568">
              <w:rPr>
                <w:rFonts w:ascii="GHEA Grapalat" w:hAnsi="GHEA Grapalat"/>
                <w:b/>
                <w:sz w:val="24"/>
                <w:szCs w:val="24"/>
                <w:lang w:val="hy-AM"/>
              </w:rPr>
              <w:t>N  Ե/02/3415-2025</w:t>
            </w:r>
          </w:p>
        </w:tc>
      </w:tr>
      <w:tr w:rsidR="005155F7" w:rsidRPr="008F0568" w:rsidTr="008C7D88">
        <w:trPr>
          <w:trHeight w:val="419"/>
        </w:trPr>
        <w:tc>
          <w:tcPr>
            <w:tcW w:w="7394" w:type="dxa"/>
          </w:tcPr>
          <w:p w:rsidR="005155F7" w:rsidRPr="008F0568" w:rsidRDefault="005155F7" w:rsidP="00461AD8">
            <w:pPr>
              <w:pStyle w:val="NormalWeb"/>
              <w:shd w:val="clear" w:color="auto" w:fill="FFFFFF"/>
              <w:spacing w:after="0"/>
              <w:jc w:val="both"/>
              <w:rPr>
                <w:rFonts w:ascii="GHEA Grapalat" w:hAnsi="GHEA Grapalat" w:cs="GHEA Grapalat"/>
                <w:bCs/>
                <w:lang w:val="hy-AM"/>
              </w:rPr>
            </w:pPr>
            <w:r w:rsidRPr="008F0568">
              <w:rPr>
                <w:rFonts w:ascii="GHEA Grapalat" w:hAnsi="GHEA Grapalat"/>
                <w:lang w:val="hy-AM"/>
              </w:rPr>
              <w:lastRenderedPageBreak/>
              <w:t>«Հայաստանի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 վերաբերյալ</w:t>
            </w:r>
            <w:r w:rsidRPr="008F0568">
              <w:rPr>
                <w:rFonts w:ascii="GHEA Grapalat" w:hAnsi="GHEA Grapalat"/>
                <w:i/>
                <w:iCs/>
                <w:lang w:val="hy-AM"/>
              </w:rPr>
              <w:t xml:space="preserve"> </w:t>
            </w:r>
            <w:r w:rsidRPr="008F0568">
              <w:rPr>
                <w:rFonts w:ascii="GHEA Grapalat" w:hAnsi="GHEA Grapalat" w:cs="GHEA Grapalat"/>
                <w:bCs/>
                <w:lang w:val="hy-AM"/>
              </w:rPr>
              <w:t>դիտողություններ և առաջարկություններ չկան։</w:t>
            </w:r>
          </w:p>
        </w:tc>
        <w:tc>
          <w:tcPr>
            <w:tcW w:w="6747" w:type="dxa"/>
          </w:tcPr>
          <w:p w:rsidR="005155F7" w:rsidRPr="008F0568" w:rsidRDefault="005155F7" w:rsidP="00461AD8">
            <w:pPr>
              <w:tabs>
                <w:tab w:val="left" w:pos="2145"/>
              </w:tabs>
              <w:rPr>
                <w:rFonts w:ascii="GHEA Grapalat" w:hAnsi="GHEA Grapalat"/>
                <w:b/>
                <w:color w:val="000000"/>
                <w:sz w:val="24"/>
                <w:szCs w:val="24"/>
                <w:shd w:val="clear" w:color="auto" w:fill="FFFFFF"/>
                <w:lang w:val="hy-AM"/>
              </w:rPr>
            </w:pPr>
            <w:r w:rsidRPr="008F0568">
              <w:rPr>
                <w:rFonts w:ascii="GHEA Grapalat" w:hAnsi="GHEA Grapalat" w:cs="Calibri"/>
                <w:b/>
                <w:color w:val="000000"/>
                <w:sz w:val="24"/>
                <w:szCs w:val="24"/>
                <w:lang w:val="hy-AM"/>
              </w:rPr>
              <w:t>Ընդունվել է ի գիտություն։</w:t>
            </w:r>
          </w:p>
        </w:tc>
      </w:tr>
      <w:tr w:rsidR="005155F7" w:rsidRPr="008F0568" w:rsidTr="008C7D88">
        <w:trPr>
          <w:trHeight w:val="510"/>
        </w:trPr>
        <w:tc>
          <w:tcPr>
            <w:tcW w:w="7394" w:type="dxa"/>
            <w:vMerge w:val="restart"/>
            <w:shd w:val="clear" w:color="auto" w:fill="BFBFBF" w:themeFill="background1" w:themeFillShade="BF"/>
          </w:tcPr>
          <w:p w:rsidR="005155F7" w:rsidRPr="008F0568" w:rsidRDefault="005155F7" w:rsidP="00461AD8">
            <w:pPr>
              <w:jc w:val="both"/>
              <w:rPr>
                <w:rFonts w:ascii="GHEA Grapalat" w:hAnsi="GHEA Grapalat"/>
                <w:bCs/>
                <w:sz w:val="24"/>
                <w:szCs w:val="24"/>
              </w:rPr>
            </w:pPr>
            <w:r w:rsidRPr="008F0568">
              <w:rPr>
                <w:rFonts w:ascii="GHEA Grapalat" w:eastAsiaTheme="minorHAnsi" w:hAnsi="GHEA Grapalat" w:cstheme="minorBidi"/>
                <w:b/>
                <w:sz w:val="24"/>
                <w:szCs w:val="24"/>
                <w:lang w:val="hy-AM"/>
              </w:rPr>
              <w:t>26.</w:t>
            </w:r>
            <w:r w:rsidRPr="008F0568">
              <w:rPr>
                <w:rFonts w:ascii="GHEA Grapalat" w:eastAsiaTheme="minorHAnsi" w:hAnsi="GHEA Grapalat" w:cstheme="minorBidi"/>
                <w:sz w:val="24"/>
                <w:szCs w:val="24"/>
                <w:lang w:val="hy-AM"/>
              </w:rPr>
              <w:t xml:space="preserve"> </w:t>
            </w:r>
            <w:r w:rsidRPr="008F0568">
              <w:rPr>
                <w:rFonts w:ascii="GHEA Grapalat" w:eastAsiaTheme="minorHAnsi" w:hAnsi="GHEA Grapalat" w:cstheme="minorBidi"/>
                <w:b/>
                <w:sz w:val="24"/>
                <w:szCs w:val="24"/>
                <w:lang w:val="hy-AM"/>
              </w:rPr>
              <w:t>Արարատի մարզպետի աշխատակազմ</w:t>
            </w:r>
            <w:r w:rsidRPr="008F0568">
              <w:rPr>
                <w:rFonts w:ascii="GHEA Grapalat" w:eastAsiaTheme="minorHAnsi" w:hAnsi="GHEA Grapalat" w:cstheme="minorBidi"/>
                <w:sz w:val="24"/>
                <w:szCs w:val="24"/>
                <w:lang w:val="hy-AM"/>
              </w:rPr>
              <w:t xml:space="preserve"> </w:t>
            </w:r>
          </w:p>
          <w:p w:rsidR="005155F7" w:rsidRPr="008F0568" w:rsidRDefault="005155F7" w:rsidP="00461AD8">
            <w:pPr>
              <w:jc w:val="both"/>
              <w:rPr>
                <w:rFonts w:ascii="GHEA Grapalat" w:eastAsiaTheme="minorHAnsi" w:hAnsi="GHEA Grapalat" w:cstheme="minorBidi"/>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sz w:val="24"/>
                <w:szCs w:val="24"/>
                <w:lang w:val="hy-AM"/>
              </w:rPr>
            </w:pPr>
            <w:r w:rsidRPr="008F0568">
              <w:rPr>
                <w:rFonts w:ascii="GHEA Grapalat" w:eastAsiaTheme="minorHAnsi" w:hAnsi="GHEA Grapalat" w:cstheme="minorBidi"/>
                <w:b/>
                <w:sz w:val="24"/>
                <w:szCs w:val="24"/>
                <w:lang w:val="hy-AM"/>
              </w:rPr>
              <w:t>15</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vMerge/>
            <w:shd w:val="clear" w:color="auto" w:fill="BFBFBF" w:themeFill="background1" w:themeFillShade="BF"/>
          </w:tcPr>
          <w:p w:rsidR="005155F7" w:rsidRPr="008F0568" w:rsidRDefault="005155F7" w:rsidP="00461AD8">
            <w:pPr>
              <w:jc w:val="both"/>
              <w:rPr>
                <w:rFonts w:ascii="GHEA Grapalat" w:hAnsi="GHEA Grapalat"/>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hAnsi="GHEA Grapalat"/>
                <w:b/>
                <w:sz w:val="24"/>
                <w:szCs w:val="24"/>
              </w:rPr>
            </w:pPr>
            <w:r w:rsidRPr="008F0568">
              <w:rPr>
                <w:rFonts w:ascii="GHEA Grapalat" w:hAnsi="GHEA Grapalat"/>
                <w:b/>
                <w:sz w:val="24"/>
                <w:szCs w:val="24"/>
                <w:lang w:val="hy-AM"/>
              </w:rPr>
              <w:t xml:space="preserve">N </w:t>
            </w:r>
            <w:r w:rsidRPr="008F0568">
              <w:rPr>
                <w:rFonts w:ascii="GHEA Grapalat" w:hAnsi="GHEA Grapalat"/>
                <w:b/>
                <w:sz w:val="24"/>
                <w:szCs w:val="24"/>
              </w:rPr>
              <w:t>0</w:t>
            </w:r>
            <w:r w:rsidRPr="008F0568">
              <w:rPr>
                <w:rFonts w:ascii="GHEA Grapalat" w:hAnsi="GHEA Grapalat"/>
                <w:b/>
                <w:sz w:val="24"/>
                <w:szCs w:val="24"/>
                <w:lang w:val="hy-AM"/>
              </w:rPr>
              <w:t>5//02533-2025</w:t>
            </w:r>
          </w:p>
        </w:tc>
      </w:tr>
      <w:tr w:rsidR="005155F7" w:rsidRPr="008F0568" w:rsidTr="008C7D88">
        <w:trPr>
          <w:trHeight w:val="419"/>
        </w:trPr>
        <w:tc>
          <w:tcPr>
            <w:tcW w:w="7394" w:type="dxa"/>
            <w:tcBorders>
              <w:bottom w:val="single" w:sz="4" w:space="0" w:color="auto"/>
            </w:tcBorders>
          </w:tcPr>
          <w:p w:rsidR="005155F7" w:rsidRPr="008F0568" w:rsidRDefault="005155F7" w:rsidP="00461AD8">
            <w:pPr>
              <w:ind w:right="-22"/>
              <w:contextualSpacing/>
              <w:jc w:val="both"/>
              <w:rPr>
                <w:rFonts w:ascii="GHEA Grapalat" w:hAnsi="GHEA Grapalat" w:cs="GHEA Grapalat"/>
                <w:bCs/>
                <w:sz w:val="24"/>
                <w:szCs w:val="24"/>
                <w:lang w:val="hy-AM"/>
              </w:rPr>
            </w:pPr>
            <w:r w:rsidRPr="008F0568">
              <w:rPr>
                <w:rFonts w:ascii="GHEA Grapalat" w:hAnsi="GHEA Grapalat" w:cs="Sylfaen"/>
                <w:sz w:val="24"/>
                <w:szCs w:val="24"/>
                <w:lang w:val="hy-AM"/>
              </w:rPr>
              <w:t xml:space="preserve">«Հայաստանի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 վերաբերյալ </w:t>
            </w:r>
            <w:r w:rsidRPr="008F0568">
              <w:rPr>
                <w:rFonts w:ascii="GHEA Grapalat" w:eastAsiaTheme="minorEastAsia" w:hAnsi="GHEA Grapalat" w:cs="Sylfaen"/>
                <w:sz w:val="24"/>
                <w:szCs w:val="24"/>
                <w:lang w:val="hy-AM"/>
              </w:rPr>
              <w:t>դիտողություններ և առաջարկություններ չունենք։</w:t>
            </w:r>
          </w:p>
        </w:tc>
        <w:tc>
          <w:tcPr>
            <w:tcW w:w="6747" w:type="dxa"/>
          </w:tcPr>
          <w:p w:rsidR="005155F7" w:rsidRPr="008F0568" w:rsidRDefault="005155F7" w:rsidP="00461AD8">
            <w:pPr>
              <w:tabs>
                <w:tab w:val="left" w:pos="2145"/>
              </w:tabs>
              <w:rPr>
                <w:rFonts w:ascii="GHEA Grapalat" w:hAnsi="GHEA Grapalat"/>
                <w:b/>
                <w:color w:val="000000"/>
                <w:sz w:val="24"/>
                <w:szCs w:val="24"/>
                <w:shd w:val="clear" w:color="auto" w:fill="FFFFFF"/>
                <w:lang w:val="hy-AM"/>
              </w:rPr>
            </w:pPr>
            <w:r w:rsidRPr="008F0568">
              <w:rPr>
                <w:rFonts w:ascii="GHEA Grapalat" w:hAnsi="GHEA Grapalat" w:cs="Calibri"/>
                <w:b/>
                <w:color w:val="000000"/>
                <w:sz w:val="24"/>
                <w:szCs w:val="24"/>
                <w:lang w:val="hy-AM"/>
              </w:rPr>
              <w:t>Ընդունվել է ի գիտություն։</w:t>
            </w:r>
          </w:p>
        </w:tc>
      </w:tr>
      <w:tr w:rsidR="005155F7" w:rsidRPr="008F0568" w:rsidTr="008C7D88">
        <w:trPr>
          <w:trHeight w:val="364"/>
        </w:trPr>
        <w:tc>
          <w:tcPr>
            <w:tcW w:w="7394" w:type="dxa"/>
            <w:tcBorders>
              <w:top w:val="single" w:sz="4" w:space="0" w:color="auto"/>
              <w:left w:val="single" w:sz="4" w:space="0" w:color="auto"/>
              <w:bottom w:val="nil"/>
              <w:right w:val="single" w:sz="4" w:space="0" w:color="auto"/>
            </w:tcBorders>
            <w:shd w:val="clear" w:color="auto" w:fill="BFBFBF" w:themeFill="background1" w:themeFillShade="BF"/>
          </w:tcPr>
          <w:p w:rsidR="005155F7" w:rsidRPr="008F0568" w:rsidRDefault="005155F7" w:rsidP="00461AD8">
            <w:pPr>
              <w:jc w:val="both"/>
              <w:rPr>
                <w:rFonts w:ascii="GHEA Grapalat" w:hAnsi="GHEA Grapalat"/>
                <w:sz w:val="24"/>
                <w:szCs w:val="24"/>
                <w:lang w:val="hy-AM"/>
              </w:rPr>
            </w:pPr>
            <w:r w:rsidRPr="008F0568">
              <w:rPr>
                <w:rFonts w:ascii="GHEA Grapalat" w:eastAsiaTheme="minorHAnsi" w:hAnsi="GHEA Grapalat" w:cstheme="minorBidi"/>
                <w:b/>
                <w:sz w:val="24"/>
                <w:szCs w:val="24"/>
                <w:lang w:val="hy-AM"/>
              </w:rPr>
              <w:t>27. Քննչական կոմիտե</w:t>
            </w: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hAnsi="GHEA Grapalat"/>
                <w:sz w:val="24"/>
                <w:szCs w:val="24"/>
                <w:lang w:val="hy-AM"/>
              </w:rPr>
            </w:pPr>
            <w:r w:rsidRPr="008F0568">
              <w:rPr>
                <w:rFonts w:ascii="GHEA Grapalat" w:eastAsiaTheme="minorHAnsi" w:hAnsi="GHEA Grapalat" w:cstheme="minorBidi"/>
                <w:b/>
                <w:sz w:val="24"/>
                <w:szCs w:val="24"/>
                <w:lang w:val="hy-AM"/>
              </w:rPr>
              <w:t>15</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tcBorders>
              <w:top w:val="nil"/>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sz w:val="24"/>
                <w:szCs w:val="24"/>
                <w:lang w:val="hy-AM"/>
              </w:rPr>
            </w:pP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sz w:val="24"/>
                <w:szCs w:val="24"/>
                <w:lang w:val="hy-AM"/>
              </w:rPr>
            </w:pPr>
            <w:r w:rsidRPr="008F0568">
              <w:rPr>
                <w:rFonts w:ascii="GHEA Grapalat" w:hAnsi="GHEA Grapalat"/>
                <w:sz w:val="24"/>
                <w:szCs w:val="24"/>
                <w:lang w:val="hy-AM"/>
              </w:rPr>
              <w:t xml:space="preserve">N </w:t>
            </w:r>
            <w:r w:rsidRPr="008F0568">
              <w:rPr>
                <w:rFonts w:ascii="GHEA Grapalat" w:hAnsi="GHEA Grapalat" w:cs="Sylfaen"/>
                <w:b/>
                <w:sz w:val="24"/>
                <w:szCs w:val="24"/>
                <w:lang w:val="hy-AM"/>
              </w:rPr>
              <w:t>01/22/132838-2025</w:t>
            </w:r>
          </w:p>
        </w:tc>
      </w:tr>
      <w:tr w:rsidR="005155F7" w:rsidRPr="008F0568" w:rsidTr="008C7D88">
        <w:trPr>
          <w:trHeight w:val="419"/>
        </w:trPr>
        <w:tc>
          <w:tcPr>
            <w:tcW w:w="7394" w:type="dxa"/>
            <w:tcBorders>
              <w:top w:val="single" w:sz="4" w:space="0" w:color="auto"/>
            </w:tcBorders>
          </w:tcPr>
          <w:p w:rsidR="005155F7" w:rsidRPr="008F0568" w:rsidRDefault="005155F7" w:rsidP="00461AD8">
            <w:pPr>
              <w:ind w:right="-22"/>
              <w:contextualSpacing/>
              <w:jc w:val="both"/>
              <w:rPr>
                <w:rFonts w:ascii="GHEA Grapalat" w:hAnsi="GHEA Grapalat"/>
                <w:bCs/>
                <w:sz w:val="24"/>
                <w:szCs w:val="24"/>
                <w:lang w:val="hy-AM"/>
              </w:rPr>
            </w:pPr>
            <w:r w:rsidRPr="008F0568">
              <w:rPr>
                <w:rFonts w:ascii="GHEA Grapalat" w:hAnsi="GHEA Grapalat"/>
                <w:sz w:val="24"/>
                <w:szCs w:val="24"/>
                <w:lang w:val="hy-AM"/>
              </w:rPr>
              <w:t>«Հայաստանի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 վերաբերյալ</w:t>
            </w:r>
            <w:r w:rsidRPr="008F0568">
              <w:rPr>
                <w:rFonts w:ascii="GHEA Grapalat" w:hAnsi="GHEA Grapalat"/>
                <w:i/>
                <w:iCs/>
                <w:sz w:val="24"/>
                <w:szCs w:val="24"/>
                <w:lang w:val="hy-AM"/>
              </w:rPr>
              <w:t xml:space="preserve"> </w:t>
            </w:r>
            <w:r w:rsidRPr="008F0568">
              <w:rPr>
                <w:rFonts w:ascii="GHEA Grapalat" w:hAnsi="GHEA Grapalat"/>
                <w:bCs/>
                <w:sz w:val="24"/>
                <w:szCs w:val="24"/>
                <w:lang w:val="hy-AM"/>
              </w:rPr>
              <w:t>դիտողություններ և առաջարկություններ չունենք։</w:t>
            </w:r>
          </w:p>
        </w:tc>
        <w:tc>
          <w:tcPr>
            <w:tcW w:w="6747" w:type="dxa"/>
          </w:tcPr>
          <w:p w:rsidR="005155F7" w:rsidRPr="008F0568" w:rsidRDefault="005155F7" w:rsidP="00461AD8">
            <w:pPr>
              <w:tabs>
                <w:tab w:val="left" w:pos="2145"/>
              </w:tabs>
              <w:rPr>
                <w:rFonts w:ascii="GHEA Grapalat" w:hAnsi="GHEA Grapalat"/>
                <w:b/>
                <w:color w:val="000000"/>
                <w:sz w:val="24"/>
                <w:szCs w:val="24"/>
                <w:shd w:val="clear" w:color="auto" w:fill="FFFFFF"/>
                <w:lang w:val="hy-AM"/>
              </w:rPr>
            </w:pPr>
            <w:r w:rsidRPr="008F0568">
              <w:rPr>
                <w:rFonts w:ascii="GHEA Grapalat" w:hAnsi="GHEA Grapalat" w:cs="Calibri"/>
                <w:b/>
                <w:color w:val="000000"/>
                <w:sz w:val="24"/>
                <w:szCs w:val="24"/>
                <w:lang w:val="hy-AM"/>
              </w:rPr>
              <w:t>Ընդունվել է ի գիտություն։</w:t>
            </w:r>
          </w:p>
        </w:tc>
      </w:tr>
      <w:tr w:rsidR="005155F7" w:rsidRPr="008F0568" w:rsidTr="008C7D88">
        <w:trPr>
          <w:trHeight w:val="510"/>
        </w:trPr>
        <w:tc>
          <w:tcPr>
            <w:tcW w:w="7394" w:type="dxa"/>
            <w:shd w:val="clear" w:color="auto" w:fill="BFBFBF" w:themeFill="background1" w:themeFillShade="BF"/>
          </w:tcPr>
          <w:p w:rsidR="005155F7" w:rsidRPr="008F0568" w:rsidRDefault="005155F7" w:rsidP="00461AD8">
            <w:pPr>
              <w:jc w:val="both"/>
              <w:rPr>
                <w:rFonts w:ascii="GHEA Grapalat" w:hAnsi="GHEA Grapalat"/>
                <w:sz w:val="24"/>
                <w:szCs w:val="24"/>
                <w:lang w:val="hy-AM"/>
              </w:rPr>
            </w:pPr>
            <w:r w:rsidRPr="008F0568">
              <w:rPr>
                <w:rFonts w:ascii="GHEA Grapalat" w:eastAsiaTheme="minorHAnsi" w:hAnsi="GHEA Grapalat" w:cstheme="minorBidi"/>
                <w:b/>
                <w:sz w:val="24"/>
                <w:szCs w:val="24"/>
                <w:lang w:val="hy-AM"/>
              </w:rPr>
              <w:t xml:space="preserve">28. Էկոնոմիկայի նախարարություն </w:t>
            </w:r>
          </w:p>
        </w:tc>
        <w:tc>
          <w:tcPr>
            <w:tcW w:w="6747" w:type="dxa"/>
            <w:shd w:val="clear" w:color="auto" w:fill="BFBFBF" w:themeFill="background1" w:themeFillShade="BF"/>
          </w:tcPr>
          <w:p w:rsidR="005155F7" w:rsidRPr="008F0568" w:rsidRDefault="005155F7" w:rsidP="00461AD8">
            <w:pPr>
              <w:jc w:val="center"/>
              <w:rPr>
                <w:rFonts w:ascii="GHEA Grapalat" w:hAnsi="GHEA Grapalat"/>
                <w:sz w:val="24"/>
                <w:szCs w:val="24"/>
                <w:lang w:val="hy-AM"/>
              </w:rPr>
            </w:pPr>
            <w:r w:rsidRPr="008F0568">
              <w:rPr>
                <w:rFonts w:ascii="GHEA Grapalat" w:eastAsiaTheme="minorHAnsi" w:hAnsi="GHEA Grapalat" w:cstheme="minorBidi"/>
                <w:b/>
                <w:sz w:val="24"/>
                <w:szCs w:val="24"/>
                <w:lang w:val="hy-AM"/>
              </w:rPr>
              <w:t>15</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shd w:val="clear" w:color="auto" w:fill="BFBFBF" w:themeFill="background1" w:themeFillShade="BF"/>
          </w:tcPr>
          <w:p w:rsidR="005155F7" w:rsidRPr="008F0568" w:rsidRDefault="005155F7" w:rsidP="00461AD8">
            <w:pPr>
              <w:jc w:val="both"/>
              <w:rPr>
                <w:rFonts w:ascii="GHEA Grapalat" w:eastAsiaTheme="minorHAnsi" w:hAnsi="GHEA Grapalat" w:cstheme="minorBidi"/>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09/8540-2025</w:t>
            </w:r>
          </w:p>
        </w:tc>
      </w:tr>
      <w:tr w:rsidR="005155F7" w:rsidRPr="008F0568" w:rsidTr="008C7D88">
        <w:trPr>
          <w:trHeight w:val="419"/>
        </w:trPr>
        <w:tc>
          <w:tcPr>
            <w:tcW w:w="7394" w:type="dxa"/>
            <w:tcBorders>
              <w:bottom w:val="single" w:sz="4" w:space="0" w:color="auto"/>
            </w:tcBorders>
          </w:tcPr>
          <w:p w:rsidR="005155F7" w:rsidRPr="008F0568" w:rsidRDefault="005155F7" w:rsidP="00461AD8">
            <w:pPr>
              <w:ind w:left="-180"/>
              <w:jc w:val="both"/>
              <w:rPr>
                <w:rFonts w:ascii="GHEA Grapalat" w:hAnsi="GHEA Grapalat"/>
                <w:bCs/>
                <w:sz w:val="24"/>
                <w:szCs w:val="24"/>
                <w:lang w:val="hy-AM"/>
              </w:rPr>
            </w:pPr>
            <w:r w:rsidRPr="008F0568">
              <w:rPr>
                <w:rFonts w:ascii="GHEA Grapalat" w:hAnsi="GHEA Grapalat"/>
                <w:bCs/>
                <w:color w:val="000000"/>
                <w:sz w:val="24"/>
                <w:szCs w:val="24"/>
                <w:lang w:val="hy-AM"/>
              </w:rPr>
              <w:t xml:space="preserve">«Հայաստանի Հանրապետության կառավարության 2018 թվականի նոյեմբերի 15-ի N 1303-Ն որոշման մեջ լրացում և </w:t>
            </w:r>
            <w:r w:rsidRPr="008F0568">
              <w:rPr>
                <w:rFonts w:ascii="GHEA Grapalat" w:hAnsi="GHEA Grapalat"/>
                <w:bCs/>
                <w:color w:val="000000"/>
                <w:sz w:val="24"/>
                <w:szCs w:val="24"/>
                <w:lang w:val="hy-AM"/>
              </w:rPr>
              <w:lastRenderedPageBreak/>
              <w:t xml:space="preserve">փոփոխություններ  կատարելու մասին» կառավարության որոշման նախագծի </w:t>
            </w:r>
            <w:r w:rsidRPr="008F0568">
              <w:rPr>
                <w:rFonts w:ascii="GHEA Grapalat" w:hAnsi="GHEA Grapalat" w:cs="GHEA Grapalat"/>
                <w:bCs/>
                <w:sz w:val="24"/>
                <w:szCs w:val="24"/>
                <w:lang w:val="hy-AM"/>
              </w:rPr>
              <w:t xml:space="preserve">վերաբերյալ </w:t>
            </w:r>
            <w:r w:rsidRPr="008F0568">
              <w:rPr>
                <w:rFonts w:ascii="GHEA Grapalat" w:hAnsi="GHEA Grapalat" w:cs="Sylfaen"/>
                <w:sz w:val="24"/>
                <w:szCs w:val="24"/>
                <w:lang w:val="hy-AM"/>
              </w:rPr>
              <w:t>Էկոնոմիկայի նախարարությունը դիտողություններ և առաջարկություններ չունի։</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lastRenderedPageBreak/>
              <w:t>Ընդունվել է ի գիտություն։</w:t>
            </w: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510"/>
        </w:trPr>
        <w:tc>
          <w:tcPr>
            <w:tcW w:w="7394" w:type="dxa"/>
            <w:tcBorders>
              <w:top w:val="single" w:sz="4" w:space="0" w:color="auto"/>
              <w:left w:val="single" w:sz="4" w:space="0" w:color="auto"/>
              <w:bottom w:val="nil"/>
              <w:right w:val="single" w:sz="4" w:space="0" w:color="auto"/>
            </w:tcBorders>
            <w:shd w:val="clear" w:color="auto" w:fill="BFBFBF" w:themeFill="background1" w:themeFillShade="BF"/>
          </w:tcPr>
          <w:p w:rsidR="005155F7" w:rsidRPr="008F0568" w:rsidRDefault="005155F7" w:rsidP="00461AD8">
            <w:pPr>
              <w:jc w:val="both"/>
              <w:rPr>
                <w:rFonts w:ascii="GHEA Grapalat" w:hAnsi="GHEA Grapalat"/>
                <w:b/>
                <w:sz w:val="24"/>
                <w:szCs w:val="24"/>
                <w:lang w:val="hy-AM"/>
              </w:rPr>
            </w:pPr>
            <w:r w:rsidRPr="008F0568">
              <w:rPr>
                <w:rFonts w:ascii="GHEA Grapalat" w:eastAsiaTheme="minorHAnsi" w:hAnsi="GHEA Grapalat" w:cstheme="minorBidi"/>
                <w:b/>
                <w:sz w:val="24"/>
                <w:szCs w:val="24"/>
              </w:rPr>
              <w:lastRenderedPageBreak/>
              <w:t>2</w:t>
            </w:r>
            <w:r w:rsidRPr="008F0568">
              <w:rPr>
                <w:rFonts w:ascii="GHEA Grapalat" w:eastAsiaTheme="minorHAnsi" w:hAnsi="GHEA Grapalat" w:cstheme="minorBidi"/>
                <w:b/>
                <w:sz w:val="24"/>
                <w:szCs w:val="24"/>
                <w:lang w:val="hy-AM"/>
              </w:rPr>
              <w:t>9. Կոռուպցիայի կանխարգելման հանձնաժողով</w:t>
            </w:r>
            <w:r w:rsidRPr="008F0568">
              <w:rPr>
                <w:rFonts w:ascii="GHEA Grapalat" w:eastAsiaTheme="minorHAnsi" w:hAnsi="GHEA Grapalat" w:cstheme="minorBidi"/>
                <w:sz w:val="24"/>
                <w:szCs w:val="24"/>
                <w:lang w:val="hy-AM"/>
              </w:rPr>
              <w:t xml:space="preserve"> </w:t>
            </w: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sz w:val="24"/>
                <w:szCs w:val="24"/>
                <w:lang w:val="hy-AM"/>
              </w:rPr>
            </w:pPr>
            <w:r w:rsidRPr="008F0568">
              <w:rPr>
                <w:rFonts w:ascii="GHEA Grapalat" w:eastAsiaTheme="minorHAnsi" w:hAnsi="GHEA Grapalat" w:cs="Cambria Math"/>
                <w:b/>
                <w:sz w:val="24"/>
                <w:szCs w:val="24"/>
                <w:lang w:val="hy-AM"/>
              </w:rPr>
              <w:t>16</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tcBorders>
              <w:top w:val="nil"/>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hAnsi="GHEA Grapalat"/>
                <w:b/>
                <w:sz w:val="24"/>
                <w:szCs w:val="24"/>
              </w:rPr>
            </w:pPr>
            <w:r w:rsidRPr="008F0568">
              <w:rPr>
                <w:rFonts w:ascii="GHEA Grapalat" w:hAnsi="GHEA Grapalat"/>
                <w:b/>
                <w:sz w:val="24"/>
                <w:szCs w:val="24"/>
                <w:lang w:val="hy-AM"/>
              </w:rPr>
              <w:t xml:space="preserve">N </w:t>
            </w:r>
            <w:r w:rsidRPr="008F0568">
              <w:rPr>
                <w:rFonts w:ascii="GHEA Grapalat" w:hAnsi="GHEA Grapalat"/>
                <w:b/>
                <w:sz w:val="24"/>
                <w:szCs w:val="24"/>
              </w:rPr>
              <w:t>0</w:t>
            </w:r>
            <w:r w:rsidRPr="008F0568">
              <w:rPr>
                <w:rFonts w:ascii="GHEA Grapalat" w:hAnsi="GHEA Grapalat"/>
                <w:b/>
                <w:sz w:val="24"/>
                <w:szCs w:val="24"/>
                <w:lang w:val="hy-AM"/>
              </w:rPr>
              <w:t>1/</w:t>
            </w:r>
            <w:r w:rsidRPr="008F0568">
              <w:rPr>
                <w:rFonts w:ascii="GHEA Grapalat" w:hAnsi="GHEA Grapalat"/>
                <w:b/>
                <w:sz w:val="24"/>
                <w:szCs w:val="24"/>
              </w:rPr>
              <w:t>15</w:t>
            </w:r>
            <w:r w:rsidRPr="008F0568">
              <w:rPr>
                <w:rFonts w:ascii="GHEA Grapalat" w:hAnsi="GHEA Grapalat"/>
                <w:b/>
                <w:sz w:val="24"/>
                <w:szCs w:val="24"/>
                <w:lang w:val="hy-AM"/>
              </w:rPr>
              <w:t>53-2025</w:t>
            </w:r>
          </w:p>
        </w:tc>
      </w:tr>
      <w:tr w:rsidR="005155F7" w:rsidRPr="008F0568" w:rsidTr="008C7D88">
        <w:trPr>
          <w:trHeight w:val="419"/>
        </w:trPr>
        <w:tc>
          <w:tcPr>
            <w:tcW w:w="7394" w:type="dxa"/>
            <w:tcBorders>
              <w:top w:val="single" w:sz="4" w:space="0" w:color="auto"/>
              <w:bottom w:val="single" w:sz="4" w:space="0" w:color="auto"/>
            </w:tcBorders>
          </w:tcPr>
          <w:p w:rsidR="005155F7" w:rsidRPr="008F0568" w:rsidRDefault="005155F7" w:rsidP="00461AD8">
            <w:pPr>
              <w:ind w:right="-22"/>
              <w:contextualSpacing/>
              <w:jc w:val="both"/>
              <w:rPr>
                <w:rFonts w:ascii="GHEA Grapalat" w:hAnsi="GHEA Grapalat" w:cs="GHEA Grapalat"/>
                <w:bCs/>
                <w:sz w:val="24"/>
                <w:szCs w:val="24"/>
                <w:lang w:val="hy-AM"/>
              </w:rPr>
            </w:pPr>
            <w:r w:rsidRPr="008F0568">
              <w:rPr>
                <w:rFonts w:ascii="GHEA Grapalat" w:hAnsi="GHEA Grapalat" w:cs="Sylfaen"/>
                <w:sz w:val="24"/>
                <w:szCs w:val="24"/>
                <w:lang w:val="hy-AM"/>
              </w:rPr>
              <w:t xml:space="preserve">«Հայաստանի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 վերաբերյալ </w:t>
            </w:r>
            <w:r w:rsidRPr="008F0568">
              <w:rPr>
                <w:rFonts w:ascii="GHEA Grapalat" w:hAnsi="GHEA Grapalat" w:cs="GHEA Grapalat"/>
                <w:color w:val="191919"/>
                <w:sz w:val="24"/>
                <w:szCs w:val="24"/>
                <w:lang w:val="hy-AM"/>
              </w:rPr>
              <w:t>Հանձնաժողովի իրավասության շրջանակում առաջարկություններ և դիտողություններ առկա չեն։</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p>
          <w:p w:rsidR="005155F7" w:rsidRPr="008F0568" w:rsidRDefault="005155F7" w:rsidP="00461AD8">
            <w:pPr>
              <w:tabs>
                <w:tab w:val="left" w:pos="2145"/>
              </w:tabs>
              <w:rPr>
                <w:rFonts w:ascii="GHEA Grapalat" w:hAnsi="GHEA Grapalat" w:cs="Calibri"/>
                <w:b/>
                <w:sz w:val="24"/>
                <w:szCs w:val="24"/>
                <w:lang w:val="hy-AM"/>
              </w:rPr>
            </w:pP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510"/>
        </w:trPr>
        <w:tc>
          <w:tcPr>
            <w:tcW w:w="7394" w:type="dxa"/>
            <w:tcBorders>
              <w:top w:val="single" w:sz="4" w:space="0" w:color="auto"/>
              <w:left w:val="single" w:sz="4" w:space="0" w:color="auto"/>
              <w:bottom w:val="nil"/>
              <w:right w:val="single" w:sz="4" w:space="0" w:color="auto"/>
            </w:tcBorders>
            <w:shd w:val="clear" w:color="auto" w:fill="BFBFBF" w:themeFill="background1" w:themeFillShade="BF"/>
          </w:tcPr>
          <w:p w:rsidR="005155F7" w:rsidRPr="008F0568" w:rsidRDefault="005155F7" w:rsidP="00461AD8">
            <w:pPr>
              <w:contextualSpacing/>
              <w:jc w:val="both"/>
              <w:rPr>
                <w:rFonts w:ascii="GHEA Grapalat" w:hAnsi="GHEA Grapalat"/>
                <w:b/>
                <w:bCs/>
                <w:sz w:val="24"/>
                <w:szCs w:val="24"/>
                <w:lang w:val="hy-AM"/>
              </w:rPr>
            </w:pPr>
            <w:r w:rsidRPr="008F0568">
              <w:rPr>
                <w:rFonts w:ascii="GHEA Grapalat" w:eastAsiaTheme="minorHAnsi" w:hAnsi="GHEA Grapalat" w:cstheme="minorBidi"/>
                <w:b/>
                <w:sz w:val="24"/>
                <w:szCs w:val="24"/>
                <w:lang w:val="hy-AM"/>
              </w:rPr>
              <w:t xml:space="preserve">30. </w:t>
            </w:r>
            <w:r w:rsidRPr="008F0568">
              <w:rPr>
                <w:rFonts w:ascii="GHEA Grapalat" w:eastAsiaTheme="minorHAnsi" w:hAnsi="GHEA Grapalat" w:cs="Cambria Math"/>
                <w:b/>
                <w:sz w:val="24"/>
                <w:szCs w:val="24"/>
                <w:lang w:val="hy-AM"/>
              </w:rPr>
              <w:t>Հակակոռուպցիոն կոմիտե</w:t>
            </w:r>
          </w:p>
          <w:p w:rsidR="005155F7" w:rsidRPr="008F0568" w:rsidRDefault="005155F7" w:rsidP="00461AD8">
            <w:pPr>
              <w:jc w:val="both"/>
              <w:rPr>
                <w:rFonts w:ascii="GHEA Grapalat" w:hAnsi="GHEA Grapalat"/>
                <w:b/>
                <w:sz w:val="24"/>
                <w:szCs w:val="24"/>
                <w:lang w:val="hy-AM"/>
              </w:rPr>
            </w:pP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hAnsi="GHEA Grapalat"/>
                <w:b/>
                <w:sz w:val="24"/>
                <w:szCs w:val="24"/>
                <w:lang w:val="hy-AM"/>
              </w:rPr>
            </w:pPr>
            <w:r w:rsidRPr="008F0568">
              <w:rPr>
                <w:rFonts w:ascii="GHEA Grapalat" w:eastAsiaTheme="minorHAnsi" w:hAnsi="GHEA Grapalat" w:cs="Cambria Math"/>
                <w:b/>
                <w:sz w:val="24"/>
                <w:szCs w:val="24"/>
                <w:lang w:val="hy-AM"/>
              </w:rPr>
              <w:t>16</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tcBorders>
              <w:top w:val="nil"/>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 xml:space="preserve">N </w:t>
            </w:r>
            <w:r w:rsidRPr="008F0568">
              <w:rPr>
                <w:rFonts w:ascii="GHEA Grapalat" w:hAnsi="GHEA Grapalat"/>
                <w:b/>
                <w:sz w:val="24"/>
                <w:szCs w:val="24"/>
              </w:rPr>
              <w:t>Ե-</w:t>
            </w:r>
            <w:r w:rsidRPr="008F0568">
              <w:rPr>
                <w:rFonts w:ascii="GHEA Grapalat" w:hAnsi="GHEA Grapalat"/>
                <w:b/>
                <w:sz w:val="24"/>
                <w:szCs w:val="24"/>
                <w:lang w:val="hy-AM"/>
              </w:rPr>
              <w:t>3268</w:t>
            </w:r>
            <w:r w:rsidRPr="008F0568">
              <w:rPr>
                <w:rFonts w:ascii="GHEA Grapalat" w:hAnsi="GHEA Grapalat"/>
                <w:b/>
                <w:sz w:val="24"/>
                <w:szCs w:val="24"/>
              </w:rPr>
              <w:t>-202</w:t>
            </w:r>
            <w:r w:rsidRPr="008F0568">
              <w:rPr>
                <w:rFonts w:ascii="GHEA Grapalat" w:hAnsi="GHEA Grapalat"/>
                <w:b/>
                <w:sz w:val="24"/>
                <w:szCs w:val="24"/>
                <w:lang w:val="hy-AM"/>
              </w:rPr>
              <w:t>5</w:t>
            </w:r>
          </w:p>
        </w:tc>
      </w:tr>
      <w:tr w:rsidR="005155F7" w:rsidRPr="008F0568" w:rsidTr="008C7D88">
        <w:trPr>
          <w:trHeight w:val="419"/>
        </w:trPr>
        <w:tc>
          <w:tcPr>
            <w:tcW w:w="7394" w:type="dxa"/>
            <w:tcBorders>
              <w:top w:val="single" w:sz="4" w:space="0" w:color="auto"/>
              <w:bottom w:val="single" w:sz="4" w:space="0" w:color="auto"/>
            </w:tcBorders>
          </w:tcPr>
          <w:p w:rsidR="005155F7" w:rsidRPr="008F0568" w:rsidRDefault="005155F7" w:rsidP="006A19DF">
            <w:pPr>
              <w:tabs>
                <w:tab w:val="left" w:pos="6780"/>
              </w:tabs>
              <w:spacing w:before="240"/>
              <w:ind w:right="-245"/>
              <w:jc w:val="both"/>
              <w:rPr>
                <w:rFonts w:ascii="GHEA Grapalat" w:hAnsi="GHEA Grapalat"/>
                <w:bCs/>
                <w:sz w:val="24"/>
                <w:szCs w:val="24"/>
                <w:lang w:val="pt-BR"/>
              </w:rPr>
            </w:pPr>
            <w:r w:rsidRPr="008F0568">
              <w:rPr>
                <w:rFonts w:ascii="GHEA Grapalat" w:hAnsi="GHEA Grapalat"/>
                <w:sz w:val="24"/>
                <w:szCs w:val="24"/>
                <w:lang w:val="hy-AM"/>
              </w:rPr>
              <w:t xml:space="preserve">«Հայաստանի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 վերաբերյալ </w:t>
            </w:r>
            <w:r w:rsidR="006A19DF" w:rsidRPr="008F0568">
              <w:rPr>
                <w:rFonts w:ascii="GHEA Grapalat" w:hAnsi="GHEA Grapalat"/>
                <w:sz w:val="24"/>
                <w:szCs w:val="24"/>
                <w:lang w:val="hy-AM"/>
              </w:rPr>
              <w:t>Հ</w:t>
            </w:r>
            <w:r w:rsidRPr="008F0568">
              <w:rPr>
                <w:rFonts w:ascii="GHEA Grapalat" w:hAnsi="GHEA Grapalat"/>
                <w:sz w:val="24"/>
                <w:szCs w:val="24"/>
                <w:lang w:val="hy-AM"/>
              </w:rPr>
              <w:t>ակակոռուպցիոն կոմիտեն դիտողություններ և առաջարկություններ չունի։</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p>
          <w:p w:rsidR="005155F7" w:rsidRPr="008F0568" w:rsidRDefault="005155F7" w:rsidP="00461AD8">
            <w:pPr>
              <w:tabs>
                <w:tab w:val="left" w:pos="2145"/>
              </w:tabs>
              <w:rPr>
                <w:rFonts w:ascii="GHEA Grapalat" w:hAnsi="GHEA Grapalat" w:cs="Calibri"/>
                <w:b/>
                <w:sz w:val="24"/>
                <w:szCs w:val="24"/>
                <w:lang w:val="hy-AM"/>
              </w:rPr>
            </w:pPr>
          </w:p>
          <w:p w:rsidR="005155F7" w:rsidRPr="008F0568" w:rsidRDefault="005155F7" w:rsidP="00461AD8">
            <w:pPr>
              <w:tabs>
                <w:tab w:val="left" w:pos="2145"/>
              </w:tabs>
              <w:rPr>
                <w:rFonts w:ascii="GHEA Grapalat" w:hAnsi="GHEA Grapalat" w:cs="Calibri"/>
                <w:b/>
                <w:sz w:val="24"/>
                <w:szCs w:val="24"/>
                <w:lang w:val="hy-AM"/>
              </w:rPr>
            </w:pP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510"/>
        </w:trPr>
        <w:tc>
          <w:tcPr>
            <w:tcW w:w="7394" w:type="dxa"/>
            <w:tcBorders>
              <w:top w:val="single" w:sz="4" w:space="0" w:color="auto"/>
              <w:left w:val="single" w:sz="4" w:space="0" w:color="auto"/>
              <w:bottom w:val="nil"/>
              <w:right w:val="single" w:sz="4" w:space="0" w:color="auto"/>
            </w:tcBorders>
            <w:shd w:val="clear" w:color="auto" w:fill="BFBFBF" w:themeFill="background1" w:themeFillShade="BF"/>
          </w:tcPr>
          <w:p w:rsidR="005155F7" w:rsidRPr="008F0568" w:rsidRDefault="005155F7" w:rsidP="00461AD8">
            <w:pPr>
              <w:jc w:val="both"/>
              <w:rPr>
                <w:rFonts w:ascii="GHEA Grapalat" w:hAnsi="GHEA Grapalat"/>
                <w:b/>
                <w:sz w:val="24"/>
                <w:szCs w:val="24"/>
                <w:lang w:val="hy-AM"/>
              </w:rPr>
            </w:pPr>
            <w:r w:rsidRPr="008F0568">
              <w:rPr>
                <w:rFonts w:ascii="GHEA Grapalat" w:eastAsiaTheme="minorHAnsi" w:hAnsi="GHEA Grapalat" w:cstheme="minorBidi"/>
                <w:b/>
                <w:sz w:val="24"/>
                <w:szCs w:val="24"/>
                <w:lang w:val="hy-AM"/>
              </w:rPr>
              <w:t>31. Արագածոտնի մարզպետի աշխատակազմ</w:t>
            </w: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hAnsi="GHEA Grapalat"/>
                <w:sz w:val="24"/>
                <w:szCs w:val="24"/>
                <w:lang w:val="hy-AM"/>
              </w:rPr>
            </w:pPr>
            <w:r w:rsidRPr="008F0568">
              <w:rPr>
                <w:rFonts w:ascii="GHEA Grapalat" w:eastAsiaTheme="minorHAnsi" w:hAnsi="GHEA Grapalat" w:cs="Cambria Math"/>
                <w:b/>
                <w:sz w:val="24"/>
                <w:szCs w:val="24"/>
                <w:lang w:val="hy-AM"/>
              </w:rPr>
              <w:t>16</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tcBorders>
              <w:top w:val="nil"/>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sz w:val="24"/>
                <w:szCs w:val="24"/>
                <w:lang w:val="hy-AM"/>
              </w:rPr>
            </w:pP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rPr>
            </w:pPr>
            <w:r w:rsidRPr="008F0568">
              <w:rPr>
                <w:rFonts w:ascii="GHEA Grapalat" w:eastAsiaTheme="minorHAnsi" w:hAnsi="GHEA Grapalat" w:cstheme="minorBidi"/>
                <w:b/>
                <w:sz w:val="24"/>
                <w:szCs w:val="24"/>
                <w:lang w:val="hy-AM"/>
              </w:rPr>
              <w:t>N 05/7</w:t>
            </w:r>
            <w:r w:rsidRPr="008F0568">
              <w:rPr>
                <w:rFonts w:ascii="GHEA Grapalat" w:eastAsiaTheme="minorHAnsi" w:hAnsi="GHEA Grapalat" w:cstheme="minorBidi"/>
                <w:b/>
                <w:sz w:val="24"/>
                <w:szCs w:val="24"/>
              </w:rPr>
              <w:t>.</w:t>
            </w:r>
            <w:r w:rsidRPr="008F0568">
              <w:rPr>
                <w:rFonts w:ascii="GHEA Grapalat" w:eastAsiaTheme="minorHAnsi" w:hAnsi="GHEA Grapalat" w:cstheme="minorBidi"/>
                <w:b/>
                <w:sz w:val="24"/>
                <w:szCs w:val="24"/>
                <w:lang w:val="hy-AM"/>
              </w:rPr>
              <w:t>1</w:t>
            </w:r>
            <w:r w:rsidRPr="008F0568">
              <w:rPr>
                <w:rFonts w:ascii="GHEA Grapalat" w:eastAsiaTheme="minorHAnsi" w:hAnsi="GHEA Grapalat" w:cstheme="minorBidi"/>
                <w:b/>
                <w:sz w:val="24"/>
                <w:szCs w:val="24"/>
              </w:rPr>
              <w:t>/</w:t>
            </w:r>
            <w:r w:rsidRPr="008F0568">
              <w:rPr>
                <w:rFonts w:ascii="GHEA Grapalat" w:eastAsiaTheme="minorHAnsi" w:hAnsi="GHEA Grapalat" w:cstheme="minorBidi"/>
                <w:b/>
                <w:sz w:val="24"/>
                <w:szCs w:val="24"/>
                <w:lang w:val="hy-AM"/>
              </w:rPr>
              <w:t>02668-2025</w:t>
            </w:r>
          </w:p>
        </w:tc>
      </w:tr>
      <w:tr w:rsidR="005155F7" w:rsidRPr="008F0568" w:rsidTr="008C7D88">
        <w:trPr>
          <w:trHeight w:val="419"/>
        </w:trPr>
        <w:tc>
          <w:tcPr>
            <w:tcW w:w="7394" w:type="dxa"/>
            <w:tcBorders>
              <w:top w:val="single" w:sz="4" w:space="0" w:color="auto"/>
              <w:bottom w:val="single" w:sz="4" w:space="0" w:color="auto"/>
            </w:tcBorders>
          </w:tcPr>
          <w:p w:rsidR="005155F7" w:rsidRPr="008F0568" w:rsidRDefault="005155F7" w:rsidP="00461AD8">
            <w:pPr>
              <w:ind w:right="144"/>
              <w:jc w:val="both"/>
              <w:rPr>
                <w:rFonts w:ascii="GHEA Grapalat" w:hAnsi="GHEA Grapalat"/>
                <w:bCs/>
                <w:sz w:val="24"/>
                <w:szCs w:val="24"/>
                <w:lang w:val="hy-AM"/>
              </w:rPr>
            </w:pPr>
            <w:r w:rsidRPr="008F0568">
              <w:rPr>
                <w:rFonts w:ascii="GHEA Grapalat" w:eastAsiaTheme="minorEastAsia" w:hAnsi="GHEA Grapalat" w:cs="Sylfaen"/>
                <w:sz w:val="24"/>
                <w:szCs w:val="24"/>
                <w:lang w:val="hy-AM"/>
              </w:rPr>
              <w:lastRenderedPageBreak/>
              <w:t>«</w:t>
            </w:r>
            <w:r w:rsidRPr="008F0568">
              <w:rPr>
                <w:rFonts w:ascii="GHEA Grapalat" w:hAnsi="GHEA Grapalat" w:cs="Sylfaen"/>
                <w:sz w:val="24"/>
                <w:szCs w:val="24"/>
                <w:lang w:val="hy-AM"/>
              </w:rPr>
              <w:t>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w:t>
            </w:r>
            <w:r w:rsidRPr="008F0568">
              <w:rPr>
                <w:rFonts w:ascii="GHEA Grapalat" w:hAnsi="GHEA Grapalat"/>
                <w:sz w:val="24"/>
                <w:szCs w:val="24"/>
                <w:lang w:val="hy-AM"/>
              </w:rPr>
              <w:t xml:space="preserve"> վերաբերյալ առաջարկություններ և դիտողություններ չկան:</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510"/>
        </w:trPr>
        <w:tc>
          <w:tcPr>
            <w:tcW w:w="7394" w:type="dxa"/>
            <w:tcBorders>
              <w:top w:val="single" w:sz="4" w:space="0" w:color="auto"/>
              <w:left w:val="single" w:sz="4" w:space="0" w:color="auto"/>
              <w:bottom w:val="nil"/>
              <w:right w:val="single" w:sz="4" w:space="0" w:color="auto"/>
            </w:tcBorders>
            <w:shd w:val="clear" w:color="auto" w:fill="BFBFBF" w:themeFill="background1" w:themeFillShade="BF"/>
          </w:tcPr>
          <w:p w:rsidR="005155F7" w:rsidRPr="008F0568" w:rsidRDefault="005155F7" w:rsidP="00461AD8">
            <w:pPr>
              <w:jc w:val="both"/>
              <w:rPr>
                <w:rFonts w:ascii="GHEA Grapalat" w:hAnsi="GHEA Grapalat"/>
                <w:b/>
                <w:sz w:val="24"/>
                <w:szCs w:val="24"/>
                <w:lang w:val="hy-AM"/>
              </w:rPr>
            </w:pPr>
            <w:r w:rsidRPr="008F0568">
              <w:rPr>
                <w:rFonts w:ascii="GHEA Grapalat" w:eastAsiaTheme="minorHAnsi" w:hAnsi="GHEA Grapalat" w:cstheme="minorBidi"/>
                <w:b/>
                <w:sz w:val="24"/>
                <w:szCs w:val="24"/>
                <w:lang w:val="hy-AM"/>
              </w:rPr>
              <w:t>32. Պետական եկամուտների կոմիտե</w:t>
            </w: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hAnsi="GHEA Grapalat"/>
                <w:b/>
                <w:sz w:val="24"/>
                <w:szCs w:val="24"/>
                <w:lang w:val="hy-AM"/>
              </w:rPr>
            </w:pPr>
            <w:r w:rsidRPr="008F0568">
              <w:rPr>
                <w:rFonts w:ascii="GHEA Grapalat" w:eastAsiaTheme="minorHAnsi" w:hAnsi="GHEA Grapalat" w:cs="Cambria Math"/>
                <w:b/>
                <w:sz w:val="24"/>
                <w:szCs w:val="24"/>
                <w:lang w:val="hy-AM"/>
              </w:rPr>
              <w:t>16</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tcBorders>
              <w:top w:val="nil"/>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03/3-1/25829-2025</w:t>
            </w:r>
          </w:p>
        </w:tc>
      </w:tr>
      <w:tr w:rsidR="005155F7" w:rsidRPr="008F0568" w:rsidTr="008C7D88">
        <w:trPr>
          <w:trHeight w:val="419"/>
        </w:trPr>
        <w:tc>
          <w:tcPr>
            <w:tcW w:w="7394" w:type="dxa"/>
            <w:tcBorders>
              <w:top w:val="single" w:sz="4" w:space="0" w:color="auto"/>
              <w:bottom w:val="single" w:sz="4" w:space="0" w:color="auto"/>
            </w:tcBorders>
          </w:tcPr>
          <w:p w:rsidR="005155F7" w:rsidRPr="008F0568" w:rsidRDefault="005155F7" w:rsidP="00461AD8">
            <w:pPr>
              <w:ind w:right="144"/>
              <w:jc w:val="both"/>
              <w:rPr>
                <w:rFonts w:ascii="GHEA Grapalat" w:hAnsi="GHEA Grapalat"/>
                <w:bCs/>
                <w:sz w:val="24"/>
                <w:szCs w:val="24"/>
                <w:lang w:val="hy-AM"/>
              </w:rPr>
            </w:pPr>
            <w:r w:rsidRPr="008F0568">
              <w:rPr>
                <w:rFonts w:ascii="GHEA Grapalat" w:eastAsia="Calibri" w:hAnsi="GHEA Grapalat" w:cs="Calibri"/>
                <w:sz w:val="24"/>
                <w:szCs w:val="24"/>
                <w:lang w:val="hy-AM"/>
              </w:rPr>
              <w:t>Պետական եկամուտների կոմիտեն քննարկել է «Հայաստանի Հանրապետության կառավարության 2018 թվականի նոյեմբերի 15-ի N 1303-Ն որոշման մեջ լրացում և փոփոխություններ կատարելու մասին» ՀՀ կառավարության որոշման նախագիծը և հայտնում ենք, որ նախագծի վերաբերյալ առաջարկություններ չկան։</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510"/>
        </w:trPr>
        <w:tc>
          <w:tcPr>
            <w:tcW w:w="7394" w:type="dxa"/>
            <w:tcBorders>
              <w:top w:val="single" w:sz="4" w:space="0" w:color="auto"/>
              <w:left w:val="single" w:sz="4" w:space="0" w:color="auto"/>
              <w:bottom w:val="nil"/>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 xml:space="preserve">33. </w:t>
            </w:r>
            <w:r w:rsidRPr="008F0568">
              <w:rPr>
                <w:rFonts w:ascii="GHEA Grapalat" w:eastAsia="Arial Unicode MS" w:hAnsi="GHEA Grapalat" w:cs="Sylfaen"/>
                <w:b/>
                <w:color w:val="000000"/>
                <w:sz w:val="24"/>
                <w:szCs w:val="24"/>
                <w:lang w:val="hy-AM"/>
              </w:rPr>
              <w:t xml:space="preserve">Էկոպարեկային ծառայություն  </w:t>
            </w:r>
          </w:p>
        </w:tc>
        <w:tc>
          <w:tcPr>
            <w:tcW w:w="6747" w:type="dxa"/>
            <w:tcBorders>
              <w:left w:val="single" w:sz="4" w:space="0" w:color="auto"/>
            </w:tcBorders>
            <w:shd w:val="clear" w:color="auto" w:fill="A6A6A6" w:themeFill="background1" w:themeFillShade="A6"/>
          </w:tcPr>
          <w:p w:rsidR="005155F7" w:rsidRPr="008F0568" w:rsidRDefault="005155F7" w:rsidP="00461AD8">
            <w:pPr>
              <w:jc w:val="center"/>
              <w:rPr>
                <w:rFonts w:ascii="GHEA Grapalat" w:hAnsi="GHEA Grapalat"/>
                <w:sz w:val="24"/>
                <w:szCs w:val="24"/>
                <w:lang w:val="hy-AM"/>
              </w:rPr>
            </w:pPr>
            <w:r w:rsidRPr="008F0568">
              <w:rPr>
                <w:rFonts w:ascii="GHEA Grapalat" w:eastAsiaTheme="minorHAnsi" w:hAnsi="GHEA Grapalat" w:cs="Cambria Math"/>
                <w:b/>
                <w:sz w:val="24"/>
                <w:szCs w:val="24"/>
                <w:lang w:val="hy-AM"/>
              </w:rPr>
              <w:t>16</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tcBorders>
              <w:top w:val="nil"/>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pStyle w:val="CommentText"/>
              <w:spacing w:line="276" w:lineRule="auto"/>
              <w:jc w:val="both"/>
              <w:rPr>
                <w:rFonts w:ascii="GHEA Grapalat" w:eastAsiaTheme="minorHAnsi" w:hAnsi="GHEA Grapalat"/>
                <w:sz w:val="24"/>
                <w:szCs w:val="24"/>
                <w:lang w:val="hy-AM"/>
              </w:rPr>
            </w:pP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w:t>
            </w:r>
            <w:r w:rsidRPr="008F0568">
              <w:rPr>
                <w:rFonts w:ascii="GHEA Grapalat" w:eastAsia="Calibri" w:hAnsi="GHEA Grapalat"/>
                <w:b/>
                <w:color w:val="000000"/>
                <w:sz w:val="24"/>
                <w:szCs w:val="24"/>
              </w:rPr>
              <w:t xml:space="preserve"> Ե/</w:t>
            </w:r>
            <w:r w:rsidRPr="008F0568">
              <w:rPr>
                <w:rFonts w:ascii="GHEA Grapalat" w:eastAsia="Calibri" w:hAnsi="GHEA Grapalat"/>
                <w:b/>
                <w:color w:val="000000"/>
                <w:sz w:val="24"/>
                <w:szCs w:val="24"/>
                <w:lang w:val="hy-AM"/>
              </w:rPr>
              <w:t>1</w:t>
            </w:r>
            <w:r w:rsidRPr="008F0568">
              <w:rPr>
                <w:rFonts w:ascii="GHEA Grapalat" w:eastAsia="Calibri" w:hAnsi="GHEA Grapalat"/>
                <w:b/>
                <w:color w:val="000000"/>
                <w:sz w:val="24"/>
                <w:szCs w:val="24"/>
              </w:rPr>
              <w:t>/</w:t>
            </w:r>
            <w:r w:rsidRPr="008F0568">
              <w:rPr>
                <w:rFonts w:ascii="GHEA Grapalat" w:eastAsia="Calibri" w:hAnsi="GHEA Grapalat"/>
                <w:b/>
                <w:color w:val="000000"/>
                <w:sz w:val="24"/>
                <w:szCs w:val="24"/>
                <w:lang w:val="hy-AM"/>
              </w:rPr>
              <w:t>776</w:t>
            </w:r>
            <w:r w:rsidRPr="008F0568">
              <w:rPr>
                <w:rFonts w:ascii="GHEA Grapalat" w:eastAsia="Calibri" w:hAnsi="GHEA Grapalat"/>
                <w:b/>
                <w:color w:val="000000"/>
                <w:sz w:val="24"/>
                <w:szCs w:val="24"/>
              </w:rPr>
              <w:t>-2</w:t>
            </w:r>
            <w:r w:rsidRPr="008F0568">
              <w:rPr>
                <w:rFonts w:ascii="GHEA Grapalat" w:eastAsia="Calibri" w:hAnsi="GHEA Grapalat"/>
                <w:b/>
                <w:color w:val="000000"/>
                <w:sz w:val="24"/>
                <w:szCs w:val="24"/>
                <w:lang w:val="hy-AM"/>
              </w:rPr>
              <w:t>5</w:t>
            </w:r>
          </w:p>
        </w:tc>
      </w:tr>
      <w:tr w:rsidR="005155F7" w:rsidRPr="008F0568" w:rsidTr="008C7D88">
        <w:trPr>
          <w:trHeight w:val="419"/>
        </w:trPr>
        <w:tc>
          <w:tcPr>
            <w:tcW w:w="7394" w:type="dxa"/>
            <w:tcBorders>
              <w:top w:val="single" w:sz="4" w:space="0" w:color="auto"/>
              <w:bottom w:val="single" w:sz="4" w:space="0" w:color="auto"/>
            </w:tcBorders>
          </w:tcPr>
          <w:p w:rsidR="005155F7" w:rsidRPr="008F0568" w:rsidRDefault="005155F7" w:rsidP="00461AD8">
            <w:pPr>
              <w:jc w:val="both"/>
              <w:rPr>
                <w:bCs/>
                <w:lang w:val="hy-AM"/>
              </w:rPr>
            </w:pPr>
            <w:r w:rsidRPr="008F0568">
              <w:rPr>
                <w:rFonts w:ascii="GHEA Grapalat" w:hAnsi="GHEA Grapalat"/>
                <w:sz w:val="24"/>
                <w:szCs w:val="24"/>
                <w:lang w:val="hy-AM"/>
              </w:rPr>
              <w:t>«Հայաստանի Հանրապետության կառավարության 2018 թվականի նոյեմբերի 15-ի N 1303-Ն որոշման մեջ լրացում և փոփոխություններ կատարելու մասին» Հայաստանի Հանրապետության կառավարության որոշման նախագծի վերաբերյալ էկոպարեկային ծառայությունը դիտողություններ և առաջարկություններ չունի։</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p>
          <w:p w:rsidR="005155F7" w:rsidRPr="008F0568" w:rsidRDefault="005155F7" w:rsidP="00461AD8">
            <w:pPr>
              <w:tabs>
                <w:tab w:val="left" w:pos="2145"/>
              </w:tabs>
              <w:rPr>
                <w:rFonts w:ascii="GHEA Grapalat" w:hAnsi="GHEA Grapalat" w:cs="Calibri"/>
                <w:b/>
                <w:sz w:val="24"/>
                <w:szCs w:val="24"/>
                <w:lang w:val="hy-AM"/>
              </w:rPr>
            </w:pP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510"/>
        </w:trPr>
        <w:tc>
          <w:tcPr>
            <w:tcW w:w="7394" w:type="dxa"/>
            <w:tcBorders>
              <w:top w:val="single" w:sz="4" w:space="0" w:color="auto"/>
              <w:left w:val="single" w:sz="4" w:space="0" w:color="auto"/>
              <w:bottom w:val="nil"/>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34. Ներքին գործերի նախարարություն</w:t>
            </w: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16</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tcBorders>
              <w:top w:val="nil"/>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43/6/100104-2025</w:t>
            </w:r>
          </w:p>
        </w:tc>
      </w:tr>
      <w:tr w:rsidR="005155F7" w:rsidRPr="008F0568" w:rsidTr="008C7D88">
        <w:trPr>
          <w:trHeight w:val="419"/>
        </w:trPr>
        <w:tc>
          <w:tcPr>
            <w:tcW w:w="7394" w:type="dxa"/>
            <w:tcBorders>
              <w:top w:val="single" w:sz="4" w:space="0" w:color="auto"/>
              <w:bottom w:val="single" w:sz="4" w:space="0" w:color="auto"/>
            </w:tcBorders>
          </w:tcPr>
          <w:p w:rsidR="005155F7" w:rsidRPr="008F0568" w:rsidRDefault="005155F7" w:rsidP="00461AD8">
            <w:pPr>
              <w:tabs>
                <w:tab w:val="left" w:pos="1080"/>
                <w:tab w:val="left" w:pos="9990"/>
              </w:tabs>
              <w:ind w:left="90" w:right="-14"/>
              <w:jc w:val="both"/>
              <w:rPr>
                <w:rFonts w:ascii="GHEA Grapalat" w:hAnsi="GHEA Grapalat"/>
                <w:bCs/>
                <w:sz w:val="24"/>
                <w:szCs w:val="24"/>
                <w:lang w:val="hy-AM"/>
              </w:rPr>
            </w:pPr>
            <w:r w:rsidRPr="008F0568">
              <w:rPr>
                <w:rFonts w:ascii="GHEA Grapalat" w:hAnsi="GHEA Grapalat" w:cs="Sylfaen"/>
                <w:bCs/>
                <w:iCs/>
                <w:color w:val="000000" w:themeColor="text1"/>
                <w:sz w:val="24"/>
                <w:szCs w:val="24"/>
                <w:lang w:val="hy-AM"/>
              </w:rPr>
              <w:t xml:space="preserve">Ներքին գործերի նախարարությունում ուսումնասիրվել է </w:t>
            </w:r>
            <w:r w:rsidRPr="008F0568">
              <w:rPr>
                <w:rFonts w:ascii="GHEA Grapalat" w:eastAsiaTheme="minorEastAsia" w:hAnsi="GHEA Grapalat" w:cs="Sylfaen"/>
                <w:sz w:val="24"/>
                <w:szCs w:val="24"/>
                <w:lang w:val="hy-AM"/>
              </w:rPr>
              <w:t>«</w:t>
            </w:r>
            <w:r w:rsidRPr="008F0568">
              <w:rPr>
                <w:rFonts w:ascii="GHEA Grapalat" w:hAnsi="GHEA Grapalat" w:cs="Sylfaen"/>
                <w:sz w:val="24"/>
                <w:szCs w:val="24"/>
                <w:lang w:val="hy-AM"/>
              </w:rPr>
              <w:t>Հայաստանի Հանրապետության կառավարության 2018 թվականի նոյեմբերի 15-ի N 1303-Ն որոշման մեջ լրացում և փոփոխություններ կատարելու մասին» ՀՀ կառավարության որոշման նախագիծը</w:t>
            </w:r>
            <w:r w:rsidRPr="008F0568">
              <w:rPr>
                <w:rFonts w:ascii="GHEA Grapalat" w:hAnsi="GHEA Grapalat" w:cs="Sylfaen"/>
                <w:bCs/>
                <w:iCs/>
                <w:color w:val="000000" w:themeColor="text1"/>
                <w:sz w:val="24"/>
                <w:szCs w:val="24"/>
                <w:lang w:val="hy-AM"/>
              </w:rPr>
              <w:t>, որի վերաբերյալ առաջարկություններ և առարկություններ չկան։</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p>
          <w:p w:rsidR="005155F7" w:rsidRPr="008F0568" w:rsidRDefault="005155F7" w:rsidP="00461AD8">
            <w:pPr>
              <w:tabs>
                <w:tab w:val="left" w:pos="2145"/>
              </w:tabs>
              <w:rPr>
                <w:rFonts w:ascii="GHEA Grapalat" w:hAnsi="GHEA Grapalat" w:cs="Calibri"/>
                <w:b/>
                <w:sz w:val="24"/>
                <w:szCs w:val="24"/>
                <w:lang w:val="hy-AM"/>
              </w:rPr>
            </w:pP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510"/>
        </w:trPr>
        <w:tc>
          <w:tcPr>
            <w:tcW w:w="7394" w:type="dxa"/>
            <w:tcBorders>
              <w:top w:val="single" w:sz="4" w:space="0" w:color="auto"/>
              <w:left w:val="single" w:sz="4" w:space="0" w:color="auto"/>
              <w:bottom w:val="nil"/>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35. Բարձրագույն դատական խորհուրդ</w:t>
            </w: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16</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tcBorders>
              <w:top w:val="nil"/>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ԴԴ</w:t>
            </w:r>
            <w:r w:rsidRPr="008F0568">
              <w:rPr>
                <w:rFonts w:ascii="GHEA Grapalat" w:hAnsi="GHEA Grapalat"/>
                <w:b/>
                <w:sz w:val="24"/>
                <w:szCs w:val="24"/>
                <w:lang w:val="pt-BR"/>
              </w:rPr>
              <w:t>/</w:t>
            </w:r>
            <w:r w:rsidRPr="008F0568">
              <w:rPr>
                <w:rFonts w:ascii="GHEA Grapalat" w:hAnsi="GHEA Grapalat"/>
                <w:b/>
                <w:sz w:val="24"/>
                <w:szCs w:val="24"/>
                <w:lang w:val="hy-AM"/>
              </w:rPr>
              <w:t>1441-25</w:t>
            </w:r>
          </w:p>
        </w:tc>
      </w:tr>
      <w:tr w:rsidR="005155F7" w:rsidRPr="008F0568" w:rsidTr="008C7D88">
        <w:trPr>
          <w:trHeight w:val="419"/>
        </w:trPr>
        <w:tc>
          <w:tcPr>
            <w:tcW w:w="7394" w:type="dxa"/>
            <w:tcBorders>
              <w:top w:val="single" w:sz="4" w:space="0" w:color="auto"/>
              <w:bottom w:val="single" w:sz="4" w:space="0" w:color="auto"/>
            </w:tcBorders>
          </w:tcPr>
          <w:p w:rsidR="005155F7" w:rsidRPr="008F0568" w:rsidRDefault="005155F7" w:rsidP="00461AD8">
            <w:pPr>
              <w:jc w:val="both"/>
              <w:rPr>
                <w:rFonts w:ascii="GHEA Grapalat" w:hAnsi="GHEA Grapalat"/>
                <w:bCs/>
                <w:sz w:val="24"/>
                <w:szCs w:val="24"/>
                <w:lang w:val="hy-AM"/>
              </w:rPr>
            </w:pPr>
            <w:r w:rsidRPr="008F0568">
              <w:rPr>
                <w:rFonts w:ascii="GHEA Grapalat" w:hAnsi="GHEA Grapalat"/>
                <w:bCs/>
                <w:sz w:val="24"/>
                <w:szCs w:val="24"/>
                <w:lang w:val="hy-AM"/>
              </w:rPr>
              <w:t>Նախագծի վերաբերյալ դիրքորոշում տրամադրել հնարավոր չէ՝ Նախագծով առաջարկվող կարգավորումները ներկա պահին կիրառման ոչ ենթակա լինելու հանգամանքով պայմանավորված։</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r w:rsidRPr="008F0568">
              <w:rPr>
                <w:rFonts w:ascii="Verdana" w:hAnsi="Verdana"/>
                <w:b/>
                <w:color w:val="000000"/>
                <w:sz w:val="18"/>
                <w:szCs w:val="18"/>
                <w:shd w:val="clear" w:color="auto" w:fill="FFFFFF"/>
              </w:rPr>
              <w:t xml:space="preserve"> </w:t>
            </w: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510"/>
        </w:trPr>
        <w:tc>
          <w:tcPr>
            <w:tcW w:w="7394" w:type="dxa"/>
            <w:tcBorders>
              <w:top w:val="single" w:sz="4" w:space="0" w:color="auto"/>
              <w:left w:val="single" w:sz="4" w:space="0" w:color="auto"/>
              <w:bottom w:val="nil"/>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36. Տարածքային կառավարման և ենթակառուցվածքների նախարարություն</w:t>
            </w: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16</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tcBorders>
              <w:top w:val="nil"/>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 xml:space="preserve">N </w:t>
            </w:r>
            <w:r w:rsidRPr="008F0568">
              <w:rPr>
                <w:rFonts w:ascii="GHEA Grapalat" w:hAnsi="GHEA Grapalat" w:cs="Sylfaen"/>
                <w:b/>
                <w:sz w:val="24"/>
                <w:szCs w:val="24"/>
                <w:lang w:val="hy-AM"/>
              </w:rPr>
              <w:t>ԱԵ/18/12907-2025</w:t>
            </w:r>
          </w:p>
        </w:tc>
      </w:tr>
      <w:tr w:rsidR="005155F7" w:rsidRPr="008F0568" w:rsidTr="008C7D88">
        <w:trPr>
          <w:trHeight w:val="419"/>
        </w:trPr>
        <w:tc>
          <w:tcPr>
            <w:tcW w:w="7394" w:type="dxa"/>
            <w:tcBorders>
              <w:top w:val="single" w:sz="4" w:space="0" w:color="auto"/>
              <w:bottom w:val="single" w:sz="4" w:space="0" w:color="auto"/>
            </w:tcBorders>
          </w:tcPr>
          <w:p w:rsidR="005155F7" w:rsidRPr="008F0568" w:rsidRDefault="005155F7" w:rsidP="00461AD8">
            <w:pPr>
              <w:ind w:right="-22"/>
              <w:contextualSpacing/>
              <w:jc w:val="both"/>
              <w:rPr>
                <w:rFonts w:ascii="GHEA Grapalat" w:hAnsi="GHEA Grapalat"/>
                <w:bCs/>
                <w:sz w:val="24"/>
                <w:szCs w:val="24"/>
                <w:lang w:val="hy-AM"/>
              </w:rPr>
            </w:pPr>
            <w:r w:rsidRPr="008F0568">
              <w:rPr>
                <w:rFonts w:ascii="GHEA Grapalat" w:hAnsi="GHEA Grapalat"/>
                <w:bCs/>
                <w:color w:val="000000"/>
                <w:sz w:val="24"/>
                <w:szCs w:val="24"/>
                <w:lang w:val="hy-AM"/>
              </w:rPr>
              <w:t>«Հայաստանի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 վերաբերյալ դիտողություններ և առաջարկություններ չունի։</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r w:rsidRPr="008F0568">
              <w:rPr>
                <w:rFonts w:ascii="Verdana" w:hAnsi="Verdana"/>
                <w:b/>
                <w:color w:val="000000"/>
                <w:sz w:val="18"/>
                <w:szCs w:val="18"/>
                <w:shd w:val="clear" w:color="auto" w:fill="FFFFFF"/>
              </w:rPr>
              <w:t xml:space="preserve"> </w:t>
            </w:r>
          </w:p>
          <w:p w:rsidR="005155F7" w:rsidRPr="008F0568" w:rsidRDefault="005155F7" w:rsidP="00461AD8">
            <w:pPr>
              <w:tabs>
                <w:tab w:val="left" w:pos="2145"/>
              </w:tabs>
              <w:rPr>
                <w:rFonts w:ascii="GHEA Grapalat" w:hAnsi="GHEA Grapalat" w:cs="Calibri"/>
                <w:b/>
                <w:sz w:val="24"/>
                <w:szCs w:val="24"/>
                <w:lang w:val="hy-AM"/>
              </w:rPr>
            </w:pP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510"/>
        </w:trPr>
        <w:tc>
          <w:tcPr>
            <w:tcW w:w="7394" w:type="dxa"/>
            <w:tcBorders>
              <w:top w:val="single" w:sz="4" w:space="0" w:color="auto"/>
              <w:left w:val="single" w:sz="4" w:space="0" w:color="auto"/>
              <w:bottom w:val="nil"/>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37. Մրցակցության պաշտպանության հանձնաժողով</w:t>
            </w: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16</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tcBorders>
              <w:top w:val="nil"/>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ԱՎ</w:t>
            </w:r>
            <w:r w:rsidRPr="008F0568">
              <w:rPr>
                <w:rFonts w:ascii="GHEA Grapalat" w:hAnsi="GHEA Grapalat"/>
                <w:b/>
                <w:sz w:val="24"/>
                <w:szCs w:val="24"/>
                <w:lang w:val="pt-BR"/>
              </w:rPr>
              <w:t>/</w:t>
            </w:r>
            <w:r w:rsidRPr="008F0568">
              <w:rPr>
                <w:rFonts w:ascii="GHEA Grapalat" w:hAnsi="GHEA Grapalat"/>
                <w:b/>
                <w:sz w:val="24"/>
                <w:szCs w:val="24"/>
                <w:lang w:val="hy-AM"/>
              </w:rPr>
              <w:t>416-2025</w:t>
            </w:r>
          </w:p>
        </w:tc>
      </w:tr>
      <w:tr w:rsidR="005155F7" w:rsidRPr="008F0568" w:rsidTr="008C7D88">
        <w:trPr>
          <w:trHeight w:val="419"/>
        </w:trPr>
        <w:tc>
          <w:tcPr>
            <w:tcW w:w="7394" w:type="dxa"/>
            <w:tcBorders>
              <w:top w:val="single" w:sz="4" w:space="0" w:color="auto"/>
              <w:bottom w:val="single" w:sz="4" w:space="0" w:color="auto"/>
            </w:tcBorders>
          </w:tcPr>
          <w:p w:rsidR="005155F7" w:rsidRPr="008F0568" w:rsidRDefault="005155F7" w:rsidP="00461AD8">
            <w:pPr>
              <w:ind w:right="-22"/>
              <w:contextualSpacing/>
              <w:jc w:val="both"/>
              <w:rPr>
                <w:rFonts w:ascii="GHEA Grapalat" w:hAnsi="GHEA Grapalat"/>
                <w:bCs/>
                <w:sz w:val="24"/>
                <w:szCs w:val="24"/>
                <w:lang w:val="hy-AM"/>
              </w:rPr>
            </w:pPr>
            <w:r w:rsidRPr="008F0568">
              <w:rPr>
                <w:rFonts w:ascii="GHEA Grapalat" w:hAnsi="GHEA Grapalat"/>
                <w:bCs/>
                <w:color w:val="000000"/>
                <w:sz w:val="24"/>
                <w:szCs w:val="24"/>
                <w:lang w:val="hy-AM"/>
              </w:rPr>
              <w:t>«Հայաստանի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 վերաբերյալ դիտողություններ և առաջարկություններ չկան։</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r w:rsidRPr="008F0568">
              <w:rPr>
                <w:rFonts w:ascii="Verdana" w:hAnsi="Verdana"/>
                <w:b/>
                <w:color w:val="000000"/>
                <w:sz w:val="18"/>
                <w:szCs w:val="18"/>
                <w:shd w:val="clear" w:color="auto" w:fill="FFFFFF"/>
              </w:rPr>
              <w:t xml:space="preserve"> </w:t>
            </w:r>
          </w:p>
          <w:p w:rsidR="005155F7" w:rsidRPr="008F0568" w:rsidRDefault="005155F7" w:rsidP="00461AD8">
            <w:pPr>
              <w:tabs>
                <w:tab w:val="left" w:pos="2145"/>
              </w:tabs>
              <w:rPr>
                <w:rFonts w:ascii="GHEA Grapalat" w:hAnsi="GHEA Grapalat" w:cs="Calibri"/>
                <w:b/>
                <w:sz w:val="24"/>
                <w:szCs w:val="24"/>
                <w:lang w:val="hy-AM"/>
              </w:rPr>
            </w:pP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510"/>
        </w:trPr>
        <w:tc>
          <w:tcPr>
            <w:tcW w:w="7394" w:type="dxa"/>
            <w:tcBorders>
              <w:top w:val="single" w:sz="4" w:space="0" w:color="auto"/>
              <w:left w:val="single" w:sz="4" w:space="0" w:color="auto"/>
              <w:bottom w:val="nil"/>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38. Միասնական սոցիալական ծառայություն</w:t>
            </w: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17</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tcBorders>
              <w:top w:val="nil"/>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02</w:t>
            </w:r>
            <w:r w:rsidRPr="008F0568">
              <w:rPr>
                <w:rFonts w:ascii="GHEA Grapalat" w:hAnsi="GHEA Grapalat"/>
                <w:b/>
                <w:sz w:val="24"/>
                <w:szCs w:val="24"/>
                <w:lang w:val="pt-BR"/>
              </w:rPr>
              <w:t>/</w:t>
            </w:r>
            <w:r w:rsidRPr="008F0568">
              <w:rPr>
                <w:rFonts w:ascii="GHEA Grapalat" w:hAnsi="GHEA Grapalat"/>
                <w:b/>
                <w:sz w:val="24"/>
                <w:szCs w:val="24"/>
                <w:lang w:val="hy-AM"/>
              </w:rPr>
              <w:t>ՆԱ</w:t>
            </w:r>
            <w:r w:rsidRPr="008F0568">
              <w:rPr>
                <w:rFonts w:ascii="GHEA Grapalat" w:hAnsi="GHEA Grapalat"/>
                <w:b/>
                <w:sz w:val="24"/>
                <w:szCs w:val="24"/>
                <w:lang w:val="pt-BR"/>
              </w:rPr>
              <w:t>/</w:t>
            </w:r>
            <w:r w:rsidRPr="008F0568">
              <w:rPr>
                <w:rFonts w:ascii="GHEA Grapalat" w:hAnsi="GHEA Grapalat"/>
                <w:b/>
                <w:sz w:val="24"/>
                <w:szCs w:val="24"/>
                <w:lang w:val="hy-AM"/>
              </w:rPr>
              <w:t>21868-2025</w:t>
            </w:r>
          </w:p>
        </w:tc>
      </w:tr>
      <w:tr w:rsidR="005155F7" w:rsidRPr="008F0568" w:rsidTr="008C7D88">
        <w:trPr>
          <w:trHeight w:val="419"/>
        </w:trPr>
        <w:tc>
          <w:tcPr>
            <w:tcW w:w="7394" w:type="dxa"/>
            <w:tcBorders>
              <w:top w:val="single" w:sz="4" w:space="0" w:color="auto"/>
              <w:bottom w:val="single" w:sz="4" w:space="0" w:color="auto"/>
            </w:tcBorders>
          </w:tcPr>
          <w:p w:rsidR="005155F7" w:rsidRPr="008F0568" w:rsidRDefault="005155F7" w:rsidP="00D43D80">
            <w:pPr>
              <w:jc w:val="both"/>
              <w:rPr>
                <w:rFonts w:ascii="GHEA Grapalat" w:hAnsi="GHEA Grapalat"/>
                <w:bCs/>
                <w:i/>
                <w:sz w:val="24"/>
                <w:szCs w:val="24"/>
                <w:lang w:val="hy-AM"/>
              </w:rPr>
            </w:pPr>
            <w:r w:rsidRPr="008F0568">
              <w:rPr>
                <w:rFonts w:ascii="GHEA Grapalat" w:eastAsiaTheme="minorEastAsia" w:hAnsi="GHEA Grapalat" w:cs="Sylfaen"/>
                <w:sz w:val="24"/>
                <w:szCs w:val="24"/>
                <w:lang w:val="hy-AM"/>
              </w:rPr>
              <w:t>«</w:t>
            </w:r>
            <w:r w:rsidRPr="008F0568">
              <w:rPr>
                <w:rFonts w:ascii="GHEA Grapalat" w:hAnsi="GHEA Grapalat" w:cs="Sylfaen"/>
                <w:sz w:val="24"/>
                <w:szCs w:val="24"/>
                <w:lang w:val="hy-AM"/>
              </w:rPr>
              <w:t xml:space="preserve">Հայաստանի Հանրապետության կառավարության 2018 թվականի նոյեմբերի 15-ի N 1303-Ն որոշման մեջ լրացում և փոփոխություններ կատարելու մասին» ՀՀ կառավարության որոշման </w:t>
            </w:r>
            <w:r w:rsidRPr="008F0568">
              <w:rPr>
                <w:rFonts w:ascii="GHEA Grapalat" w:hAnsi="GHEA Grapalat"/>
                <w:noProof/>
                <w:sz w:val="24"/>
                <w:szCs w:val="24"/>
                <w:lang w:val="hy-AM"/>
              </w:rPr>
              <w:t>նախագծի</w:t>
            </w:r>
            <w:r w:rsidRPr="008F0568">
              <w:rPr>
                <w:rFonts w:ascii="GHEA Grapalat" w:hAnsi="GHEA Grapalat"/>
                <w:noProof/>
                <w:color w:val="000000"/>
                <w:sz w:val="24"/>
                <w:szCs w:val="24"/>
                <w:lang w:val="hy-AM"/>
              </w:rPr>
              <w:t xml:space="preserve"> </w:t>
            </w:r>
            <w:r w:rsidRPr="008F0568">
              <w:rPr>
                <w:rFonts w:ascii="GHEA Grapalat" w:hAnsi="GHEA Grapalat" w:cs="Sylfaen"/>
                <w:sz w:val="24"/>
                <w:szCs w:val="24"/>
                <w:lang w:val="hy-AM"/>
              </w:rPr>
              <w:t>վերաբերյալ առաջարկություններ կամ դիտարկումներ չ</w:t>
            </w:r>
            <w:r w:rsidR="00D43D80" w:rsidRPr="008F0568">
              <w:rPr>
                <w:rFonts w:ascii="GHEA Grapalat" w:hAnsi="GHEA Grapalat" w:cs="Sylfaen"/>
                <w:sz w:val="24"/>
                <w:szCs w:val="24"/>
                <w:lang w:val="hy-AM"/>
              </w:rPr>
              <w:t>կան</w:t>
            </w:r>
            <w:r w:rsidRPr="008F0568">
              <w:rPr>
                <w:rFonts w:ascii="GHEA Grapalat" w:hAnsi="GHEA Grapalat" w:cs="Sylfaen"/>
                <w:sz w:val="24"/>
                <w:szCs w:val="24"/>
                <w:lang w:val="hy-AM"/>
              </w:rPr>
              <w:t>:</w:t>
            </w:r>
            <w:r w:rsidRPr="008F0568">
              <w:rPr>
                <w:rFonts w:ascii="GHEA Grapalat" w:hAnsi="GHEA Grapalat"/>
                <w:sz w:val="24"/>
                <w:szCs w:val="24"/>
                <w:lang w:val="hy-AM"/>
              </w:rPr>
              <w:t xml:space="preserve"> </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r w:rsidRPr="008F0568">
              <w:rPr>
                <w:rFonts w:ascii="Verdana" w:hAnsi="Verdana"/>
                <w:b/>
                <w:color w:val="000000"/>
                <w:sz w:val="18"/>
                <w:szCs w:val="18"/>
                <w:shd w:val="clear" w:color="auto" w:fill="FFFFFF"/>
                <w:lang w:val="hy-AM"/>
              </w:rPr>
              <w:t xml:space="preserve"> </w:t>
            </w:r>
          </w:p>
          <w:p w:rsidR="005155F7" w:rsidRPr="008F0568" w:rsidRDefault="005155F7" w:rsidP="00461AD8">
            <w:pPr>
              <w:tabs>
                <w:tab w:val="left" w:pos="2145"/>
              </w:tabs>
              <w:rPr>
                <w:rFonts w:ascii="GHEA Grapalat" w:hAnsi="GHEA Grapalat" w:cs="Calibri"/>
                <w:b/>
                <w:sz w:val="24"/>
                <w:szCs w:val="24"/>
                <w:lang w:val="hy-AM"/>
              </w:rPr>
            </w:pPr>
          </w:p>
          <w:p w:rsidR="005155F7" w:rsidRPr="008F0568" w:rsidRDefault="005155F7" w:rsidP="00461AD8">
            <w:pPr>
              <w:tabs>
                <w:tab w:val="left" w:pos="2145"/>
              </w:tabs>
              <w:rPr>
                <w:rFonts w:ascii="GHEA Grapalat" w:hAnsi="GHEA Grapalat" w:cs="Calibri"/>
                <w:b/>
                <w:sz w:val="24"/>
                <w:szCs w:val="24"/>
                <w:lang w:val="hy-AM"/>
              </w:rPr>
            </w:pPr>
          </w:p>
        </w:tc>
      </w:tr>
      <w:tr w:rsidR="005155F7" w:rsidRPr="008F0568" w:rsidTr="008C7D88">
        <w:trPr>
          <w:trHeight w:val="510"/>
        </w:trPr>
        <w:tc>
          <w:tcPr>
            <w:tcW w:w="7394" w:type="dxa"/>
            <w:tcBorders>
              <w:top w:val="single" w:sz="4" w:space="0" w:color="auto"/>
              <w:left w:val="single" w:sz="4" w:space="0" w:color="auto"/>
              <w:bottom w:val="nil"/>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39. Սյունիքի մարզպետի աշխատակազմ</w:t>
            </w: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17</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tcBorders>
              <w:top w:val="nil"/>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01</w:t>
            </w:r>
            <w:r w:rsidRPr="008F0568">
              <w:rPr>
                <w:rFonts w:ascii="GHEA Grapalat" w:hAnsi="GHEA Grapalat"/>
                <w:b/>
                <w:sz w:val="24"/>
                <w:szCs w:val="24"/>
                <w:lang w:val="pt-BR"/>
              </w:rPr>
              <w:t>/</w:t>
            </w:r>
            <w:r w:rsidRPr="008F0568">
              <w:rPr>
                <w:rFonts w:ascii="GHEA Grapalat" w:hAnsi="GHEA Grapalat"/>
                <w:b/>
                <w:sz w:val="24"/>
                <w:szCs w:val="24"/>
                <w:lang w:val="hy-AM"/>
              </w:rPr>
              <w:t>/0</w:t>
            </w:r>
            <w:r w:rsidRPr="008F0568">
              <w:rPr>
                <w:rFonts w:ascii="GHEA Grapalat" w:hAnsi="GHEA Grapalat"/>
                <w:b/>
                <w:sz w:val="24"/>
                <w:szCs w:val="24"/>
                <w:lang w:val="pt-BR"/>
              </w:rPr>
              <w:t>2</w:t>
            </w:r>
            <w:r w:rsidRPr="008F0568">
              <w:rPr>
                <w:rFonts w:ascii="GHEA Grapalat" w:hAnsi="GHEA Grapalat"/>
                <w:b/>
                <w:sz w:val="24"/>
                <w:szCs w:val="24"/>
                <w:lang w:val="hy-AM"/>
              </w:rPr>
              <w:t>849-2025</w:t>
            </w:r>
          </w:p>
        </w:tc>
      </w:tr>
      <w:tr w:rsidR="00D43D80" w:rsidRPr="008F0568" w:rsidTr="008C7D88">
        <w:trPr>
          <w:trHeight w:val="419"/>
        </w:trPr>
        <w:tc>
          <w:tcPr>
            <w:tcW w:w="7394" w:type="dxa"/>
            <w:tcBorders>
              <w:top w:val="single" w:sz="4" w:space="0" w:color="auto"/>
              <w:bottom w:val="single" w:sz="4" w:space="0" w:color="auto"/>
            </w:tcBorders>
          </w:tcPr>
          <w:p w:rsidR="00D43D80" w:rsidRPr="008F0568" w:rsidRDefault="00D43D80" w:rsidP="00D43D80">
            <w:pPr>
              <w:jc w:val="both"/>
              <w:rPr>
                <w:rFonts w:ascii="GHEA Grapalat" w:hAnsi="GHEA Grapalat"/>
                <w:bCs/>
                <w:i/>
                <w:sz w:val="24"/>
                <w:szCs w:val="24"/>
                <w:lang w:val="hy-AM"/>
              </w:rPr>
            </w:pPr>
            <w:r w:rsidRPr="008F0568">
              <w:rPr>
                <w:rFonts w:ascii="GHEA Grapalat" w:eastAsiaTheme="minorEastAsia" w:hAnsi="GHEA Grapalat" w:cs="Sylfaen"/>
                <w:sz w:val="24"/>
                <w:szCs w:val="24"/>
                <w:lang w:val="hy-AM"/>
              </w:rPr>
              <w:t>«</w:t>
            </w:r>
            <w:r w:rsidRPr="008F0568">
              <w:rPr>
                <w:rFonts w:ascii="GHEA Grapalat" w:hAnsi="GHEA Grapalat" w:cs="Sylfaen"/>
                <w:sz w:val="24"/>
                <w:szCs w:val="24"/>
                <w:lang w:val="hy-AM"/>
              </w:rPr>
              <w:t xml:space="preserve">Հայաստանի Հանրապետության կառավարության 2018 թվականի նոյեմբերի 15-ի N 1303-Ն որոշման մեջ լրացում և փոփոխություններ կատարելու մասին» ՀՀ կառավարության որոշման </w:t>
            </w:r>
            <w:r w:rsidRPr="008F0568">
              <w:rPr>
                <w:rFonts w:ascii="GHEA Grapalat" w:hAnsi="GHEA Grapalat"/>
                <w:noProof/>
                <w:sz w:val="24"/>
                <w:szCs w:val="24"/>
                <w:lang w:val="hy-AM"/>
              </w:rPr>
              <w:t>նախագծի</w:t>
            </w:r>
            <w:r w:rsidRPr="008F0568">
              <w:rPr>
                <w:rFonts w:ascii="GHEA Grapalat" w:hAnsi="GHEA Grapalat"/>
                <w:noProof/>
                <w:color w:val="000000"/>
                <w:sz w:val="24"/>
                <w:szCs w:val="24"/>
                <w:lang w:val="hy-AM"/>
              </w:rPr>
              <w:t xml:space="preserve"> </w:t>
            </w:r>
            <w:r w:rsidRPr="008F0568">
              <w:rPr>
                <w:rFonts w:ascii="GHEA Grapalat" w:hAnsi="GHEA Grapalat" w:cs="Sylfaen"/>
                <w:sz w:val="24"/>
                <w:szCs w:val="24"/>
                <w:lang w:val="hy-AM"/>
              </w:rPr>
              <w:t>վերաբերյալ առաջարկություններ կամ դիտարկումներ չկան:</w:t>
            </w:r>
            <w:r w:rsidRPr="008F0568">
              <w:rPr>
                <w:rFonts w:ascii="GHEA Grapalat" w:hAnsi="GHEA Grapalat"/>
                <w:sz w:val="24"/>
                <w:szCs w:val="24"/>
                <w:lang w:val="hy-AM"/>
              </w:rPr>
              <w:t xml:space="preserve"> </w:t>
            </w:r>
          </w:p>
        </w:tc>
        <w:tc>
          <w:tcPr>
            <w:tcW w:w="6747" w:type="dxa"/>
          </w:tcPr>
          <w:p w:rsidR="00D43D80" w:rsidRPr="008F0568" w:rsidRDefault="00D43D80" w:rsidP="00D43D80">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r w:rsidRPr="008F0568">
              <w:rPr>
                <w:rFonts w:ascii="Verdana" w:hAnsi="Verdana"/>
                <w:b/>
                <w:color w:val="000000"/>
                <w:sz w:val="18"/>
                <w:szCs w:val="18"/>
                <w:shd w:val="clear" w:color="auto" w:fill="FFFFFF"/>
                <w:lang w:val="hy-AM"/>
              </w:rPr>
              <w:t xml:space="preserve"> </w:t>
            </w:r>
          </w:p>
        </w:tc>
      </w:tr>
      <w:tr w:rsidR="005155F7" w:rsidRPr="008F0568" w:rsidTr="008C7D88">
        <w:trPr>
          <w:trHeight w:val="510"/>
        </w:trPr>
        <w:tc>
          <w:tcPr>
            <w:tcW w:w="7394" w:type="dxa"/>
            <w:tcBorders>
              <w:top w:val="single" w:sz="4" w:space="0" w:color="auto"/>
              <w:left w:val="single" w:sz="4" w:space="0" w:color="auto"/>
              <w:bottom w:val="nil"/>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40. Հանրապետության նախագահի աշխատակազմ</w:t>
            </w: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17</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tcBorders>
              <w:top w:val="nil"/>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ԱՂ-298-</w:t>
            </w:r>
            <w:r w:rsidRPr="008F0568">
              <w:rPr>
                <w:rFonts w:ascii="GHEA Grapalat" w:hAnsi="GHEA Grapalat"/>
                <w:b/>
                <w:sz w:val="24"/>
                <w:szCs w:val="24"/>
                <w:lang w:val="hy-AM"/>
              </w:rPr>
              <w:t>2025</w:t>
            </w:r>
          </w:p>
        </w:tc>
      </w:tr>
      <w:tr w:rsidR="005155F7" w:rsidRPr="008F0568" w:rsidTr="008C7D88">
        <w:trPr>
          <w:trHeight w:val="419"/>
        </w:trPr>
        <w:tc>
          <w:tcPr>
            <w:tcW w:w="7394" w:type="dxa"/>
            <w:tcBorders>
              <w:top w:val="single" w:sz="4" w:space="0" w:color="auto"/>
              <w:bottom w:val="single" w:sz="4" w:space="0" w:color="auto"/>
            </w:tcBorders>
          </w:tcPr>
          <w:p w:rsidR="005155F7" w:rsidRPr="008F0568" w:rsidRDefault="005155F7" w:rsidP="00461AD8">
            <w:pPr>
              <w:jc w:val="both"/>
              <w:rPr>
                <w:rFonts w:ascii="GHEA Grapalat" w:hAnsi="GHEA Grapalat"/>
                <w:bCs/>
                <w:sz w:val="24"/>
                <w:szCs w:val="24"/>
                <w:lang w:val="hy-AM"/>
              </w:rPr>
            </w:pPr>
            <w:r w:rsidRPr="008F0568">
              <w:rPr>
                <w:rFonts w:ascii="GHEA Grapalat" w:eastAsiaTheme="minorEastAsia" w:hAnsi="GHEA Grapalat" w:cs="Sylfaen"/>
                <w:sz w:val="24"/>
                <w:szCs w:val="24"/>
                <w:lang w:val="hy-AM"/>
              </w:rPr>
              <w:t>«</w:t>
            </w:r>
            <w:r w:rsidRPr="008F0568">
              <w:rPr>
                <w:rFonts w:ascii="GHEA Grapalat" w:hAnsi="GHEA Grapalat" w:cs="Sylfaen"/>
                <w:sz w:val="24"/>
                <w:szCs w:val="24"/>
                <w:lang w:val="hy-AM"/>
              </w:rPr>
              <w:t>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w:t>
            </w:r>
            <w:r w:rsidRPr="008F0568">
              <w:rPr>
                <w:rFonts w:ascii="GHEA Grapalat" w:hAnsi="GHEA Grapalat" w:cs="IRTEK Courier"/>
                <w:bCs/>
                <w:sz w:val="24"/>
                <w:szCs w:val="24"/>
                <w:lang w:val="nb-NO"/>
              </w:rPr>
              <w:t xml:space="preserve"> </w:t>
            </w:r>
            <w:r w:rsidRPr="008F0568">
              <w:rPr>
                <w:rFonts w:ascii="GHEA Grapalat" w:hAnsi="GHEA Grapalat" w:cs="Sylfaen"/>
                <w:sz w:val="24"/>
                <w:szCs w:val="24"/>
                <w:lang w:val="hy-AM"/>
              </w:rPr>
              <w:t xml:space="preserve">վերաբերյալ առաջարկություններ և դիտողություններ չունենք։ </w:t>
            </w:r>
          </w:p>
        </w:tc>
        <w:tc>
          <w:tcPr>
            <w:tcW w:w="6747" w:type="dxa"/>
            <w:tcBorders>
              <w:bottom w:val="single" w:sz="4" w:space="0" w:color="auto"/>
            </w:tcBorders>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r w:rsidRPr="008F0568">
              <w:rPr>
                <w:rFonts w:ascii="Verdana" w:hAnsi="Verdana"/>
                <w:b/>
                <w:color w:val="000000"/>
                <w:sz w:val="18"/>
                <w:szCs w:val="18"/>
                <w:shd w:val="clear" w:color="auto" w:fill="FFFFFF"/>
              </w:rPr>
              <w:t xml:space="preserve"> </w:t>
            </w:r>
          </w:p>
        </w:tc>
      </w:tr>
      <w:tr w:rsidR="005155F7" w:rsidRPr="008F0568" w:rsidTr="008C7D88">
        <w:trPr>
          <w:trHeight w:val="510"/>
        </w:trPr>
        <w:tc>
          <w:tcPr>
            <w:tcW w:w="7394" w:type="dxa"/>
            <w:tcBorders>
              <w:top w:val="single" w:sz="4" w:space="0" w:color="auto"/>
              <w:left w:val="single" w:sz="4" w:space="0" w:color="auto"/>
              <w:bottom w:val="nil"/>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41. Արտաքին գործերի նախարարություն</w:t>
            </w:r>
          </w:p>
        </w:tc>
        <w:tc>
          <w:tcPr>
            <w:tcW w:w="67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17</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tcBorders>
              <w:top w:val="nil"/>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p>
        </w:tc>
        <w:tc>
          <w:tcPr>
            <w:tcW w:w="67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1113</w:t>
            </w:r>
            <w:r w:rsidRPr="008F0568">
              <w:rPr>
                <w:rFonts w:ascii="GHEA Grapalat" w:hAnsi="GHEA Grapalat"/>
                <w:b/>
                <w:sz w:val="24"/>
                <w:szCs w:val="24"/>
                <w:lang w:val="pt-BR"/>
              </w:rPr>
              <w:t>/</w:t>
            </w:r>
            <w:r w:rsidRPr="008F0568">
              <w:rPr>
                <w:rFonts w:ascii="GHEA Grapalat" w:hAnsi="GHEA Grapalat"/>
                <w:b/>
                <w:sz w:val="24"/>
                <w:szCs w:val="24"/>
                <w:lang w:val="hy-AM"/>
              </w:rPr>
              <w:t>21422-25</w:t>
            </w:r>
          </w:p>
        </w:tc>
      </w:tr>
      <w:tr w:rsidR="005155F7" w:rsidRPr="00E04386" w:rsidTr="008C7D88">
        <w:trPr>
          <w:trHeight w:val="419"/>
        </w:trPr>
        <w:tc>
          <w:tcPr>
            <w:tcW w:w="7394" w:type="dxa"/>
            <w:tcBorders>
              <w:top w:val="single" w:sz="4" w:space="0" w:color="auto"/>
              <w:bottom w:val="single" w:sz="4" w:space="0" w:color="auto"/>
            </w:tcBorders>
          </w:tcPr>
          <w:p w:rsidR="005155F7" w:rsidRPr="008F0568" w:rsidRDefault="005155F7" w:rsidP="00461AD8">
            <w:pPr>
              <w:spacing w:after="0"/>
              <w:ind w:right="289" w:firstLine="737"/>
              <w:jc w:val="both"/>
              <w:rPr>
                <w:rFonts w:ascii="GHEA Grapalat" w:hAnsi="GHEA Grapalat"/>
                <w:sz w:val="24"/>
                <w:szCs w:val="24"/>
                <w:lang w:val="hy-AM"/>
              </w:rPr>
            </w:pPr>
            <w:r w:rsidRPr="008F0568">
              <w:rPr>
                <w:rFonts w:ascii="GHEA Grapalat" w:hAnsi="GHEA Grapalat"/>
                <w:sz w:val="24"/>
                <w:szCs w:val="24"/>
                <w:lang w:val="hy-AM"/>
              </w:rPr>
              <w:t xml:space="preserve">«Հայաստանի Հանրապետության կառավարության 2018 թվականի նոյեմբերի 15-ի N 1303-Ն որոշման մեջ լրացում և փոփոխություններ </w:t>
            </w:r>
            <w:r w:rsidRPr="008F0568">
              <w:rPr>
                <w:rFonts w:ascii="GHEA Grapalat" w:hAnsi="GHEA Grapalat" w:cs="GHEA Grapalat"/>
                <w:bCs/>
                <w:color w:val="000000" w:themeColor="text1"/>
                <w:sz w:val="24"/>
                <w:szCs w:val="24"/>
                <w:lang w:val="hy-AM"/>
              </w:rPr>
              <w:t>կատարելու մասին</w:t>
            </w:r>
            <w:r w:rsidRPr="008F0568">
              <w:rPr>
                <w:rFonts w:ascii="GHEA Grapalat" w:hAnsi="GHEA Grapalat"/>
                <w:noProof/>
                <w:sz w:val="24"/>
                <w:szCs w:val="24"/>
                <w:lang w:val="hy-AM"/>
              </w:rPr>
              <w:t xml:space="preserve">» </w:t>
            </w:r>
            <w:r w:rsidRPr="008F0568">
              <w:rPr>
                <w:rFonts w:ascii="GHEA Grapalat" w:hAnsi="GHEA Grapalat" w:cs="GHEA Grapalat"/>
                <w:bCs/>
                <w:color w:val="000000" w:themeColor="text1"/>
                <w:sz w:val="24"/>
                <w:szCs w:val="24"/>
                <w:lang w:val="hy-AM"/>
              </w:rPr>
              <w:t xml:space="preserve">Հայաստանի Հանրապետության կառավարության </w:t>
            </w:r>
            <w:r w:rsidRPr="008F0568">
              <w:rPr>
                <w:rFonts w:ascii="GHEA Grapalat" w:hAnsi="GHEA Grapalat"/>
                <w:noProof/>
                <w:sz w:val="24"/>
                <w:szCs w:val="24"/>
                <w:lang w:val="hy-AM"/>
              </w:rPr>
              <w:t xml:space="preserve">որոշման </w:t>
            </w:r>
            <w:r w:rsidRPr="008F0568">
              <w:rPr>
                <w:rFonts w:ascii="GHEA Grapalat" w:hAnsi="GHEA Grapalat"/>
                <w:sz w:val="24"/>
                <w:szCs w:val="24"/>
                <w:lang w:val="hy-AM"/>
              </w:rPr>
              <w:t>նախագծ</w:t>
            </w:r>
            <w:r w:rsidR="00D43D80" w:rsidRPr="008F0568">
              <w:rPr>
                <w:rFonts w:ascii="GHEA Grapalat" w:hAnsi="GHEA Grapalat"/>
                <w:sz w:val="24"/>
                <w:szCs w:val="24"/>
                <w:lang w:val="hy-AM"/>
              </w:rPr>
              <w:t>ի վերաբերյալ</w:t>
            </w:r>
            <w:r w:rsidRPr="008F0568">
              <w:rPr>
                <w:rFonts w:ascii="GHEA Grapalat" w:hAnsi="GHEA Grapalat"/>
                <w:sz w:val="24"/>
                <w:szCs w:val="24"/>
                <w:lang w:val="hy-AM"/>
              </w:rPr>
              <w:t xml:space="preserve"> առաջարկում ենք նախագծի 1-ին կետի 3-րդ ենթակետով խմբագրվող 9-րդ կետի 2-4-րդ ենթակետերը միավորել և շարադրել հետևյալ խմբագրությամբ՝</w:t>
            </w:r>
          </w:p>
          <w:p w:rsidR="005155F7" w:rsidRPr="008F0568" w:rsidRDefault="005155F7" w:rsidP="00461AD8">
            <w:pPr>
              <w:spacing w:after="0"/>
              <w:ind w:right="289" w:firstLine="737"/>
              <w:jc w:val="both"/>
              <w:rPr>
                <w:rFonts w:ascii="GHEA Grapalat" w:hAnsi="GHEA Grapalat"/>
                <w:bCs/>
                <w:sz w:val="24"/>
                <w:szCs w:val="24"/>
                <w:lang w:val="hy-AM"/>
              </w:rPr>
            </w:pPr>
            <w:r w:rsidRPr="008F0568">
              <w:rPr>
                <w:rFonts w:ascii="GHEA Grapalat" w:hAnsi="GHEA Grapalat"/>
                <w:sz w:val="24"/>
                <w:szCs w:val="24"/>
                <w:lang w:val="hy-AM"/>
              </w:rPr>
              <w:t>«2) գտնվում են ամենամյա կամ Աշխատանքային օրենսգրքով սահմանված նպատակային արձակուրդում.»:</w:t>
            </w:r>
          </w:p>
        </w:tc>
        <w:tc>
          <w:tcPr>
            <w:tcW w:w="6747" w:type="dxa"/>
            <w:tcBorders>
              <w:top w:val="single" w:sz="4" w:space="0" w:color="auto"/>
              <w:bottom w:val="single" w:sz="4" w:space="0" w:color="auto"/>
            </w:tcBorders>
          </w:tcPr>
          <w:p w:rsidR="005155F7" w:rsidRPr="008F0568" w:rsidRDefault="005155F7" w:rsidP="00461AD8">
            <w:pPr>
              <w:tabs>
                <w:tab w:val="left" w:pos="2145"/>
              </w:tabs>
              <w:jc w:val="both"/>
              <w:rPr>
                <w:rFonts w:ascii="GHEA Grapalat" w:hAnsi="GHEA Grapalat" w:cs="Calibri"/>
                <w:b/>
                <w:sz w:val="24"/>
                <w:szCs w:val="24"/>
                <w:lang w:val="hy-AM"/>
              </w:rPr>
            </w:pPr>
            <w:r w:rsidRPr="008F0568">
              <w:rPr>
                <w:rFonts w:ascii="GHEA Grapalat" w:hAnsi="GHEA Grapalat" w:cs="Calibri"/>
                <w:b/>
                <w:sz w:val="24"/>
                <w:szCs w:val="24"/>
                <w:lang w:val="hy-AM"/>
              </w:rPr>
              <w:t>Չի ընդունվել։</w:t>
            </w:r>
          </w:p>
          <w:p w:rsidR="005155F7" w:rsidRPr="008F0568" w:rsidRDefault="005155F7" w:rsidP="00461AD8">
            <w:pPr>
              <w:tabs>
                <w:tab w:val="left" w:pos="2145"/>
              </w:tabs>
              <w:jc w:val="both"/>
              <w:rPr>
                <w:rFonts w:ascii="GHEA Grapalat" w:hAnsi="GHEA Grapalat" w:cs="Calibri"/>
                <w:sz w:val="24"/>
                <w:szCs w:val="24"/>
                <w:lang w:val="hy-AM"/>
              </w:rPr>
            </w:pPr>
            <w:r w:rsidRPr="008F0568">
              <w:rPr>
                <w:rFonts w:ascii="GHEA Grapalat" w:hAnsi="GHEA Grapalat" w:cs="Calibri"/>
                <w:sz w:val="24"/>
                <w:szCs w:val="24"/>
                <w:lang w:val="hy-AM"/>
              </w:rPr>
              <w:t xml:space="preserve">Նախագծի  </w:t>
            </w:r>
            <w:r w:rsidRPr="008F0568">
              <w:rPr>
                <w:rFonts w:ascii="GHEA Grapalat" w:hAnsi="GHEA Grapalat"/>
                <w:sz w:val="24"/>
                <w:szCs w:val="24"/>
                <w:lang w:val="hy-AM"/>
              </w:rPr>
              <w:t>1-ին կետի 3-րդ ենթակետով խմբագրվող 9-րդ կետի</w:t>
            </w:r>
            <w:r w:rsidRPr="008F0568">
              <w:rPr>
                <w:rFonts w:ascii="GHEA Grapalat" w:hAnsi="GHEA Grapalat" w:cs="Calibri"/>
                <w:sz w:val="24"/>
                <w:szCs w:val="24"/>
                <w:lang w:val="hy-AM"/>
              </w:rPr>
              <w:t xml:space="preserve"> հիմքերը համապատասխանեցվում են  «Քաղաքացիական ծառայության մասին» օրենքի 13-րդ հոդվածով սահմանված հիմքերին։</w:t>
            </w:r>
          </w:p>
        </w:tc>
      </w:tr>
      <w:tr w:rsidR="005155F7" w:rsidRPr="008F0568" w:rsidTr="008C7D88">
        <w:trPr>
          <w:trHeight w:val="510"/>
        </w:trPr>
        <w:tc>
          <w:tcPr>
            <w:tcW w:w="7394" w:type="dxa"/>
            <w:tcBorders>
              <w:top w:val="single" w:sz="4" w:space="0" w:color="auto"/>
              <w:left w:val="single" w:sz="4" w:space="0" w:color="auto"/>
              <w:bottom w:val="nil"/>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 xml:space="preserve">42. </w:t>
            </w:r>
            <w:r w:rsidRPr="008F0568">
              <w:rPr>
                <w:rFonts w:ascii="GHEA Grapalat" w:hAnsi="GHEA Grapalat" w:cs="Sylfaen"/>
                <w:b/>
                <w:sz w:val="24"/>
                <w:szCs w:val="24"/>
                <w:lang w:val="hy-AM"/>
              </w:rPr>
              <w:t>Շրջակա միջավայրի նախարարություն</w:t>
            </w:r>
          </w:p>
        </w:tc>
        <w:tc>
          <w:tcPr>
            <w:tcW w:w="67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17</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tcBorders>
              <w:top w:val="nil"/>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p>
        </w:tc>
        <w:tc>
          <w:tcPr>
            <w:tcW w:w="67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5</w:t>
            </w:r>
            <w:r w:rsidRPr="008F0568">
              <w:rPr>
                <w:rFonts w:ascii="GHEA Grapalat" w:hAnsi="GHEA Grapalat"/>
                <w:b/>
                <w:sz w:val="24"/>
                <w:szCs w:val="24"/>
                <w:lang w:val="pt-BR"/>
              </w:rPr>
              <w:t>/</w:t>
            </w:r>
            <w:r w:rsidRPr="008F0568">
              <w:rPr>
                <w:rFonts w:ascii="GHEA Grapalat" w:hAnsi="GHEA Grapalat"/>
                <w:b/>
                <w:sz w:val="24"/>
                <w:szCs w:val="24"/>
                <w:lang w:val="hy-AM"/>
              </w:rPr>
              <w:t>11</w:t>
            </w:r>
            <w:r w:rsidRPr="008F0568">
              <w:rPr>
                <w:rFonts w:ascii="Cambria Math" w:hAnsi="Cambria Math" w:cs="Cambria Math"/>
                <w:b/>
                <w:sz w:val="24"/>
                <w:szCs w:val="24"/>
                <w:lang w:val="hy-AM"/>
              </w:rPr>
              <w:t>․</w:t>
            </w:r>
            <w:r w:rsidRPr="008F0568">
              <w:rPr>
                <w:rFonts w:ascii="GHEA Grapalat" w:hAnsi="GHEA Grapalat"/>
                <w:b/>
                <w:sz w:val="24"/>
                <w:szCs w:val="24"/>
                <w:lang w:val="hy-AM"/>
              </w:rPr>
              <w:t>3/4530-2025</w:t>
            </w:r>
          </w:p>
        </w:tc>
      </w:tr>
      <w:tr w:rsidR="005155F7" w:rsidRPr="008F0568" w:rsidTr="008C7D88">
        <w:trPr>
          <w:trHeight w:val="419"/>
        </w:trPr>
        <w:tc>
          <w:tcPr>
            <w:tcW w:w="7394" w:type="dxa"/>
            <w:tcBorders>
              <w:top w:val="single" w:sz="4" w:space="0" w:color="auto"/>
              <w:bottom w:val="single" w:sz="4" w:space="0" w:color="auto"/>
            </w:tcBorders>
          </w:tcPr>
          <w:p w:rsidR="005155F7" w:rsidRPr="008F0568" w:rsidRDefault="005155F7" w:rsidP="00461AD8">
            <w:pPr>
              <w:pStyle w:val="NormalWeb"/>
              <w:shd w:val="clear" w:color="auto" w:fill="FFFFFF"/>
              <w:spacing w:before="0" w:beforeAutospacing="0" w:after="0" w:afterAutospacing="0"/>
              <w:jc w:val="both"/>
              <w:rPr>
                <w:rFonts w:ascii="GHEA Grapalat" w:hAnsi="GHEA Grapalat"/>
                <w:bCs/>
                <w:lang w:val="hy-AM"/>
              </w:rPr>
            </w:pPr>
            <w:r w:rsidRPr="008F0568">
              <w:rPr>
                <w:rFonts w:ascii="GHEA Grapalat" w:hAnsi="GHEA Grapalat" w:cs="Sylfaen"/>
                <w:lang w:val="hy-AM"/>
              </w:rPr>
              <w:t xml:space="preserve">Շրջակա միջավայրի նախարարությունը «Հայաստանի Հանրապետության կառավարության 2018 թվականի նոյեմբերի 15-ի N 1303-Ն որոշման մեջ լրացում և փոփոխություններ </w:t>
            </w:r>
            <w:r w:rsidRPr="008F0568">
              <w:rPr>
                <w:rFonts w:ascii="GHEA Grapalat" w:hAnsi="GHEA Grapalat" w:cs="Sylfaen"/>
                <w:lang w:val="hy-AM"/>
              </w:rPr>
              <w:lastRenderedPageBreak/>
              <w:t>կատարելու մասին» Կառավարության որոշման նախագծի վերաբերյալ դիտողություններ ու առաջարկություններ չունի։</w:t>
            </w:r>
          </w:p>
        </w:tc>
        <w:tc>
          <w:tcPr>
            <w:tcW w:w="6747" w:type="dxa"/>
            <w:tcBorders>
              <w:top w:val="single" w:sz="4" w:space="0" w:color="auto"/>
            </w:tcBorders>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lastRenderedPageBreak/>
              <w:t>Ընդունվել է ի գիտություն։</w:t>
            </w:r>
          </w:p>
        </w:tc>
      </w:tr>
      <w:tr w:rsidR="005155F7" w:rsidRPr="008F0568" w:rsidTr="008C7D88">
        <w:trPr>
          <w:trHeight w:val="510"/>
        </w:trPr>
        <w:tc>
          <w:tcPr>
            <w:tcW w:w="7394" w:type="dxa"/>
            <w:tcBorders>
              <w:top w:val="single" w:sz="4" w:space="0" w:color="auto"/>
              <w:left w:val="single" w:sz="4" w:space="0" w:color="auto"/>
              <w:bottom w:val="nil"/>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lastRenderedPageBreak/>
              <w:t>43. Հարկադիր կատարումն ապահովող ծառայություն</w:t>
            </w: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18</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08</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tcBorders>
              <w:top w:val="nil"/>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Ե-71987</w:t>
            </w:r>
            <w:r w:rsidRPr="008F0568">
              <w:rPr>
                <w:rFonts w:ascii="GHEA Grapalat" w:hAnsi="GHEA Grapalat"/>
                <w:b/>
                <w:sz w:val="24"/>
                <w:szCs w:val="24"/>
                <w:lang w:val="hy-AM"/>
              </w:rPr>
              <w:t>-2025</w:t>
            </w:r>
          </w:p>
        </w:tc>
      </w:tr>
      <w:tr w:rsidR="005155F7" w:rsidRPr="008F0568" w:rsidTr="008C7D88">
        <w:trPr>
          <w:trHeight w:val="419"/>
        </w:trPr>
        <w:tc>
          <w:tcPr>
            <w:tcW w:w="7394" w:type="dxa"/>
            <w:tcBorders>
              <w:top w:val="single" w:sz="4" w:space="0" w:color="auto"/>
              <w:bottom w:val="single" w:sz="4" w:space="0" w:color="auto"/>
            </w:tcBorders>
          </w:tcPr>
          <w:p w:rsidR="005155F7" w:rsidRPr="008F0568" w:rsidRDefault="005155F7" w:rsidP="00461AD8">
            <w:pPr>
              <w:ind w:right="-22"/>
              <w:contextualSpacing/>
              <w:jc w:val="both"/>
              <w:rPr>
                <w:rFonts w:ascii="GHEA Grapalat" w:hAnsi="GHEA Grapalat"/>
                <w:bCs/>
                <w:sz w:val="24"/>
                <w:szCs w:val="24"/>
                <w:lang w:val="hy-AM"/>
              </w:rPr>
            </w:pPr>
            <w:r w:rsidRPr="008F0568">
              <w:rPr>
                <w:rFonts w:ascii="GHEA Grapalat" w:hAnsi="GHEA Grapalat" w:cs="Sylfaen"/>
                <w:sz w:val="24"/>
                <w:szCs w:val="24"/>
                <w:lang w:val="hy-AM"/>
              </w:rPr>
              <w:t>Ծառայությունը «Հայաստանի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 վերաբերյալ դիտողություններ ու առաջարկություններ չունի։</w:t>
            </w: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p>
        </w:tc>
      </w:tr>
      <w:tr w:rsidR="005155F7" w:rsidRPr="008F0568" w:rsidTr="008C7D88">
        <w:trPr>
          <w:trHeight w:val="510"/>
        </w:trPr>
        <w:tc>
          <w:tcPr>
            <w:tcW w:w="7394" w:type="dxa"/>
            <w:tcBorders>
              <w:top w:val="single" w:sz="4" w:space="0" w:color="auto"/>
              <w:left w:val="single" w:sz="4" w:space="0" w:color="auto"/>
              <w:bottom w:val="nil"/>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44.Ք</w:t>
            </w:r>
            <w:r w:rsidRPr="008F0568">
              <w:rPr>
                <w:rFonts w:ascii="GHEA Grapalat" w:eastAsia="Calibri" w:hAnsi="GHEA Grapalat" w:cs="Tahoma"/>
                <w:b/>
                <w:sz w:val="24"/>
                <w:szCs w:val="24"/>
                <w:lang w:val="hy-AM"/>
              </w:rPr>
              <w:t>աղաքաշինության, տեխնիկական և հրդեհային անվտանգության տեսչական մարմին</w:t>
            </w: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18</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08</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510"/>
        </w:trPr>
        <w:tc>
          <w:tcPr>
            <w:tcW w:w="7394" w:type="dxa"/>
            <w:tcBorders>
              <w:top w:val="nil"/>
              <w:left w:val="single" w:sz="4" w:space="0" w:color="auto"/>
              <w:bottom w:val="single" w:sz="4" w:space="0" w:color="auto"/>
              <w:right w:val="single" w:sz="4" w:space="0" w:color="auto"/>
            </w:tcBorders>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p>
        </w:tc>
        <w:tc>
          <w:tcPr>
            <w:tcW w:w="6747" w:type="dxa"/>
            <w:tcBorders>
              <w:left w:val="single" w:sz="4" w:space="0" w:color="auto"/>
            </w:tcBorders>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Ե-71987</w:t>
            </w:r>
            <w:r w:rsidRPr="008F0568">
              <w:rPr>
                <w:rFonts w:ascii="GHEA Grapalat" w:hAnsi="GHEA Grapalat"/>
                <w:b/>
                <w:sz w:val="24"/>
                <w:szCs w:val="24"/>
                <w:lang w:val="hy-AM"/>
              </w:rPr>
              <w:t>-2025</w:t>
            </w:r>
          </w:p>
        </w:tc>
      </w:tr>
      <w:tr w:rsidR="005155F7" w:rsidRPr="008F0568" w:rsidTr="008C7D88">
        <w:trPr>
          <w:trHeight w:val="419"/>
        </w:trPr>
        <w:tc>
          <w:tcPr>
            <w:tcW w:w="7394" w:type="dxa"/>
            <w:tcBorders>
              <w:top w:val="single" w:sz="4" w:space="0" w:color="auto"/>
            </w:tcBorders>
          </w:tcPr>
          <w:p w:rsidR="005155F7" w:rsidRPr="008F0568" w:rsidRDefault="005155F7" w:rsidP="00461AD8">
            <w:pPr>
              <w:spacing w:after="0"/>
              <w:contextualSpacing/>
              <w:jc w:val="both"/>
              <w:rPr>
                <w:rFonts w:ascii="GHEA Grapalat" w:eastAsia="Calibri" w:hAnsi="GHEA Grapalat" w:cs="Tahoma"/>
                <w:sz w:val="24"/>
                <w:szCs w:val="24"/>
                <w:lang w:val="hy-AM"/>
              </w:rPr>
            </w:pPr>
            <w:r w:rsidRPr="008F0568">
              <w:rPr>
                <w:rFonts w:ascii="GHEA Grapalat" w:eastAsia="Calibri" w:hAnsi="GHEA Grapalat" w:cs="Tahoma"/>
                <w:sz w:val="24"/>
                <w:szCs w:val="24"/>
                <w:lang w:val="hy-AM"/>
              </w:rPr>
              <w:t xml:space="preserve">Քաղաքաշինության, տեխնիկական և հրդեհային անվտանգության տեսչական մարմինը «Հայաստանի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 վերաբերյալ առաջարկություններ և դիտողություններ չունի։ </w:t>
            </w:r>
          </w:p>
          <w:p w:rsidR="005155F7" w:rsidRPr="008F0568" w:rsidRDefault="005155F7" w:rsidP="00461AD8">
            <w:pPr>
              <w:ind w:right="-22"/>
              <w:contextualSpacing/>
              <w:jc w:val="both"/>
              <w:rPr>
                <w:rFonts w:ascii="GHEA Grapalat" w:hAnsi="GHEA Grapalat"/>
                <w:bCs/>
                <w:sz w:val="24"/>
                <w:szCs w:val="24"/>
                <w:lang w:val="hy-AM"/>
              </w:rPr>
            </w:pPr>
          </w:p>
        </w:tc>
        <w:tc>
          <w:tcPr>
            <w:tcW w:w="6747" w:type="dxa"/>
          </w:tcPr>
          <w:p w:rsidR="005155F7" w:rsidRPr="008F0568" w:rsidRDefault="005155F7" w:rsidP="00461AD8">
            <w:pPr>
              <w:tabs>
                <w:tab w:val="left" w:pos="2145"/>
              </w:tabs>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45</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 xml:space="preserve"> </w:t>
            </w:r>
            <w:r w:rsidRPr="008F0568">
              <w:rPr>
                <w:rFonts w:ascii="GHEA Grapalat" w:hAnsi="GHEA Grapalat"/>
                <w:b/>
                <w:sz w:val="24"/>
                <w:szCs w:val="24"/>
                <w:lang w:val="hy-AM"/>
              </w:rPr>
              <w:t>Բնապահպանության և ընդերքի տեսչական մարմին</w:t>
            </w: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18</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08</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shd w:val="clear" w:color="auto" w:fill="BFBFBF" w:themeFill="background1" w:themeFillShade="BF"/>
          </w:tcPr>
          <w:p w:rsidR="005155F7" w:rsidRPr="008F0568" w:rsidRDefault="005155F7" w:rsidP="00461AD8">
            <w:pPr>
              <w:jc w:val="both"/>
              <w:rPr>
                <w:rFonts w:ascii="GHEA Grapalat" w:hAnsi="GHEA Grapalat"/>
                <w:b/>
                <w:color w:val="000000"/>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rPr>
            </w:pPr>
            <w:r w:rsidRPr="008F0568">
              <w:rPr>
                <w:rFonts w:ascii="GHEA Grapalat" w:eastAsiaTheme="minorHAnsi" w:hAnsi="GHEA Grapalat" w:cstheme="minorBidi"/>
                <w:b/>
                <w:sz w:val="24"/>
                <w:szCs w:val="24"/>
                <w:lang w:val="hy-AM"/>
              </w:rPr>
              <w:t>N 01//2837-2025</w:t>
            </w:r>
          </w:p>
        </w:tc>
      </w:tr>
      <w:tr w:rsidR="005155F7" w:rsidRPr="008F0568" w:rsidTr="008C7D88">
        <w:trPr>
          <w:trHeight w:val="419"/>
        </w:trPr>
        <w:tc>
          <w:tcPr>
            <w:tcW w:w="7394" w:type="dxa"/>
          </w:tcPr>
          <w:p w:rsidR="005155F7" w:rsidRPr="008F0568" w:rsidRDefault="005155F7" w:rsidP="00461AD8">
            <w:pPr>
              <w:jc w:val="both"/>
              <w:rPr>
                <w:rFonts w:ascii="GHEA Grapalat" w:hAnsi="GHEA Grapalat" w:cs="Calibri"/>
                <w:color w:val="000000"/>
                <w:sz w:val="24"/>
                <w:szCs w:val="24"/>
                <w:lang w:val="hy-AM"/>
              </w:rPr>
            </w:pPr>
            <w:r w:rsidRPr="008F0568">
              <w:rPr>
                <w:rFonts w:ascii="GHEA Grapalat" w:hAnsi="GHEA Grapalat"/>
                <w:sz w:val="24"/>
                <w:szCs w:val="24"/>
                <w:lang w:val="hy-AM"/>
              </w:rPr>
              <w:t xml:space="preserve">Բնապահպանության և ընդերքի տեսչական մարմինը </w:t>
            </w:r>
            <w:r w:rsidRPr="008F0568">
              <w:rPr>
                <w:rFonts w:ascii="GHEA Grapalat" w:eastAsia="Calibri" w:hAnsi="GHEA Grapalat" w:cs="Sylfaen"/>
                <w:sz w:val="24"/>
                <w:szCs w:val="24"/>
                <w:lang w:val="hy-AM"/>
              </w:rPr>
              <w:t xml:space="preserve">«Հայաստանի Հանրապետության կառավարության 2018 </w:t>
            </w:r>
            <w:r w:rsidRPr="008F0568">
              <w:rPr>
                <w:rFonts w:ascii="GHEA Grapalat" w:eastAsia="Calibri" w:hAnsi="GHEA Grapalat" w:cs="Sylfaen"/>
                <w:sz w:val="24"/>
                <w:szCs w:val="24"/>
                <w:lang w:val="hy-AM"/>
              </w:rPr>
              <w:lastRenderedPageBreak/>
              <w:t>թվականի նոյեմբերի 15-ի N 1303-Ն որոշման մեջ լրացում և փոփոխություններ կատարելու մասին» կառավարության որոշման նախագծի վերաբերյալ</w:t>
            </w:r>
            <w:r w:rsidRPr="008F0568">
              <w:rPr>
                <w:rFonts w:ascii="GHEA Grapalat" w:eastAsia="Calibri" w:hAnsi="GHEA Grapalat" w:cs="GHEA Grapalat"/>
                <w:color w:val="000000"/>
                <w:sz w:val="24"/>
                <w:szCs w:val="24"/>
                <w:lang w:val="hy-AM"/>
              </w:rPr>
              <w:t xml:space="preserve"> առաջարկություններ և առարկություններ չունի։ </w:t>
            </w:r>
          </w:p>
        </w:tc>
        <w:tc>
          <w:tcPr>
            <w:tcW w:w="6747" w:type="dxa"/>
          </w:tcPr>
          <w:p w:rsidR="005155F7" w:rsidRPr="008F0568" w:rsidRDefault="005155F7" w:rsidP="00461AD8">
            <w:pPr>
              <w:tabs>
                <w:tab w:val="left" w:pos="2145"/>
              </w:tabs>
              <w:jc w:val="both"/>
              <w:rPr>
                <w:rFonts w:ascii="GHEA Grapalat" w:hAnsi="GHEA Grapalat" w:cs="Calibri"/>
                <w:b/>
                <w:sz w:val="24"/>
                <w:szCs w:val="24"/>
                <w:lang w:val="hy-AM"/>
              </w:rPr>
            </w:pPr>
            <w:r w:rsidRPr="008F0568">
              <w:rPr>
                <w:rFonts w:ascii="GHEA Grapalat" w:hAnsi="GHEA Grapalat" w:cs="Calibri"/>
                <w:b/>
                <w:sz w:val="24"/>
                <w:szCs w:val="24"/>
                <w:lang w:val="hy-AM"/>
              </w:rPr>
              <w:lastRenderedPageBreak/>
              <w:t xml:space="preserve">Ընդունվել է </w:t>
            </w:r>
            <w:r w:rsidRPr="008F0568">
              <w:rPr>
                <w:rFonts w:ascii="GHEA Grapalat" w:hAnsi="GHEA Grapalat"/>
                <w:b/>
                <w:color w:val="000000"/>
                <w:sz w:val="24"/>
                <w:szCs w:val="24"/>
                <w:lang w:val="hy-AM"/>
              </w:rPr>
              <w:t>ի գիտություն։</w:t>
            </w: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lastRenderedPageBreak/>
              <w:t>46</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 xml:space="preserve"> Գեղարքունիքի մարզպետի աշխատակազմ</w:t>
            </w: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rPr>
              <w:t>1</w:t>
            </w:r>
            <w:r w:rsidRPr="008F0568">
              <w:rPr>
                <w:rFonts w:ascii="GHEA Grapalat" w:eastAsiaTheme="minorHAnsi" w:hAnsi="GHEA Grapalat" w:cs="Cambria Math"/>
                <w:b/>
                <w:sz w:val="24"/>
                <w:szCs w:val="24"/>
                <w:lang w:val="hy-AM"/>
              </w:rPr>
              <w:t>8</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shd w:val="clear" w:color="auto" w:fill="BFBFBF" w:themeFill="background1" w:themeFillShade="BF"/>
          </w:tcPr>
          <w:p w:rsidR="005155F7" w:rsidRPr="008F0568" w:rsidRDefault="005155F7" w:rsidP="00461AD8">
            <w:pPr>
              <w:jc w:val="both"/>
              <w:rPr>
                <w:rFonts w:ascii="GHEA Grapalat" w:hAnsi="GHEA Grapalat"/>
                <w:b/>
                <w:color w:val="000000"/>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01//3444-2025</w:t>
            </w:r>
          </w:p>
        </w:tc>
      </w:tr>
      <w:tr w:rsidR="005155F7" w:rsidRPr="008F0568" w:rsidTr="008C7D88">
        <w:trPr>
          <w:trHeight w:val="419"/>
        </w:trPr>
        <w:tc>
          <w:tcPr>
            <w:tcW w:w="7394" w:type="dxa"/>
          </w:tcPr>
          <w:p w:rsidR="005155F7" w:rsidRPr="008F0568" w:rsidRDefault="005155F7" w:rsidP="00461AD8">
            <w:pPr>
              <w:shd w:val="clear" w:color="auto" w:fill="FFFFFF"/>
              <w:jc w:val="both"/>
              <w:rPr>
                <w:rFonts w:ascii="GHEA Grapalat" w:hAnsi="GHEA Grapalat" w:cs="Calibri"/>
                <w:color w:val="000000"/>
                <w:sz w:val="24"/>
                <w:szCs w:val="24"/>
                <w:lang w:val="hy-AM"/>
              </w:rPr>
            </w:pPr>
            <w:r w:rsidRPr="008F0568">
              <w:rPr>
                <w:rFonts w:ascii="GHEA Grapalat" w:hAnsi="GHEA Grapalat"/>
                <w:noProof/>
                <w:sz w:val="24"/>
                <w:szCs w:val="24"/>
                <w:lang w:val="hy-AM"/>
              </w:rPr>
              <w:t>«</w:t>
            </w:r>
            <w:r w:rsidRPr="008F0568">
              <w:rPr>
                <w:rFonts w:ascii="GHEA Grapalat" w:hAnsi="GHEA Grapalat" w:cs="Sylfaen"/>
                <w:sz w:val="24"/>
                <w:szCs w:val="24"/>
                <w:lang w:val="hy-AM"/>
              </w:rPr>
              <w:t xml:space="preserve">Հայաստանի Հանրապետության կառավարության 2018 թվականի նոյեմբերի 15-ի N 1303-Ն որոշման մեջ լրացում և փոփոխություններ  կատարելու մասին» կառավարության որոշման </w:t>
            </w:r>
            <w:r w:rsidRPr="008F0568">
              <w:rPr>
                <w:rFonts w:ascii="GHEA Grapalat" w:hAnsi="GHEA Grapalat"/>
                <w:bCs/>
                <w:color w:val="000000"/>
                <w:sz w:val="24"/>
                <w:szCs w:val="24"/>
                <w:lang w:val="hy-AM"/>
              </w:rPr>
              <w:t xml:space="preserve">նախագծի վերաբերյալ </w:t>
            </w:r>
            <w:r w:rsidRPr="008F0568">
              <w:rPr>
                <w:rFonts w:ascii="GHEA Grapalat" w:hAnsi="GHEA Grapalat"/>
                <w:noProof/>
                <w:sz w:val="24"/>
                <w:szCs w:val="24"/>
                <w:lang w:val="hy-AM"/>
              </w:rPr>
              <w:t>առաջարկություններ ու դիտողություններ չունենք</w:t>
            </w:r>
            <w:r w:rsidRPr="008F0568">
              <w:rPr>
                <w:rFonts w:ascii="GHEA Grapalat" w:hAnsi="GHEA Grapalat"/>
                <w:sz w:val="24"/>
                <w:szCs w:val="24"/>
                <w:lang w:val="hy-AM"/>
              </w:rPr>
              <w:t>:</w:t>
            </w:r>
          </w:p>
        </w:tc>
        <w:tc>
          <w:tcPr>
            <w:tcW w:w="6747" w:type="dxa"/>
          </w:tcPr>
          <w:p w:rsidR="005155F7" w:rsidRPr="008F0568" w:rsidRDefault="005155F7" w:rsidP="00461AD8">
            <w:pPr>
              <w:tabs>
                <w:tab w:val="left" w:pos="2145"/>
              </w:tabs>
              <w:jc w:val="both"/>
              <w:rPr>
                <w:rFonts w:ascii="GHEA Grapalat" w:hAnsi="GHEA Grapalat" w:cs="Calibri"/>
                <w:b/>
                <w:sz w:val="24"/>
                <w:szCs w:val="24"/>
                <w:lang w:val="hy-AM"/>
              </w:rPr>
            </w:pPr>
            <w:r w:rsidRPr="008F0568">
              <w:rPr>
                <w:rFonts w:ascii="GHEA Grapalat" w:hAnsi="GHEA Grapalat" w:cs="Calibri"/>
                <w:b/>
                <w:sz w:val="24"/>
                <w:szCs w:val="24"/>
                <w:lang w:val="hy-AM"/>
              </w:rPr>
              <w:t xml:space="preserve">Ընդունվել է </w:t>
            </w:r>
            <w:r w:rsidRPr="008F0568">
              <w:rPr>
                <w:rFonts w:ascii="GHEA Grapalat" w:hAnsi="GHEA Grapalat"/>
                <w:b/>
                <w:color w:val="000000"/>
                <w:sz w:val="24"/>
                <w:szCs w:val="24"/>
                <w:lang w:val="hy-AM"/>
              </w:rPr>
              <w:t>ի գիտություն։</w:t>
            </w:r>
            <w:r w:rsidRPr="008F0568">
              <w:rPr>
                <w:rFonts w:ascii="Verdana" w:hAnsi="Verdana"/>
                <w:b/>
                <w:color w:val="000000"/>
                <w:sz w:val="18"/>
                <w:szCs w:val="18"/>
                <w:shd w:val="clear" w:color="auto" w:fill="FFFFFF"/>
                <w:lang w:val="hy-AM"/>
              </w:rPr>
              <w:t xml:space="preserve"> </w:t>
            </w: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47</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 xml:space="preserve"> Աշխատանքի և սոցիալական հարցերի նախարարություն</w:t>
            </w: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rPr>
              <w:t>1</w:t>
            </w:r>
            <w:r w:rsidRPr="008F0568">
              <w:rPr>
                <w:rFonts w:ascii="GHEA Grapalat" w:eastAsiaTheme="minorHAnsi" w:hAnsi="GHEA Grapalat" w:cs="Cambria Math"/>
                <w:b/>
                <w:sz w:val="24"/>
                <w:szCs w:val="24"/>
                <w:lang w:val="hy-AM"/>
              </w:rPr>
              <w:t>8</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shd w:val="clear" w:color="auto" w:fill="BFBFBF" w:themeFill="background1" w:themeFillShade="BF"/>
          </w:tcPr>
          <w:p w:rsidR="005155F7" w:rsidRPr="008F0568" w:rsidRDefault="005155F7" w:rsidP="00461AD8">
            <w:pPr>
              <w:jc w:val="both"/>
              <w:rPr>
                <w:rFonts w:ascii="GHEA Grapalat" w:hAnsi="GHEA Grapalat"/>
                <w:b/>
                <w:color w:val="000000"/>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ՆՄ//10820-2025</w:t>
            </w:r>
          </w:p>
        </w:tc>
      </w:tr>
      <w:tr w:rsidR="005155F7" w:rsidRPr="00E04386" w:rsidTr="008C7D88">
        <w:trPr>
          <w:trHeight w:val="419"/>
        </w:trPr>
        <w:tc>
          <w:tcPr>
            <w:tcW w:w="7394" w:type="dxa"/>
          </w:tcPr>
          <w:p w:rsidR="005155F7" w:rsidRPr="008F0568" w:rsidRDefault="005155F7" w:rsidP="00461AD8">
            <w:pPr>
              <w:pStyle w:val="ListParagraph"/>
              <w:numPr>
                <w:ilvl w:val="0"/>
                <w:numId w:val="41"/>
              </w:numPr>
              <w:spacing w:after="0"/>
              <w:ind w:left="0" w:firstLine="360"/>
              <w:jc w:val="both"/>
              <w:rPr>
                <w:rFonts w:ascii="GHEA Grapalat" w:hAnsi="GHEA Grapalat"/>
                <w:color w:val="000000"/>
                <w:sz w:val="24"/>
                <w:szCs w:val="24"/>
                <w:lang w:val="hy-AM"/>
              </w:rPr>
            </w:pPr>
            <w:r w:rsidRPr="008F0568">
              <w:rPr>
                <w:rFonts w:ascii="GHEA Grapalat" w:hAnsi="GHEA Grapalat"/>
                <w:color w:val="000000"/>
                <w:sz w:val="24"/>
                <w:szCs w:val="24"/>
                <w:lang w:val="hy-AM"/>
              </w:rPr>
              <w:t xml:space="preserve">Նախագծի 1-ին կետի 3-րդ ենթակետով հավելվածի նոր խմբագրությամբ ներկայացվող 9-րդ կետի 7-րդ ենթակետի բովանդակությունն Աշխատանքային օրենսգրքի 124-րդ հոդվածում կիրառվող եզրույթներին և ժամանակահատվածներին համապատասխան սահմանելու հարցը, օրինակ, առաջարկվում է նշված 7-րդ ենթակետի «պահեստազորային կամ զորահավաքային զինվորական ծառայության մեջ են» բառերը փոխարինել «զինվորական հաշվառման պարտականություններ կատարելու, կամ վարժական հավաքների, կամ զինվորական վարժանքների մեջ </w:t>
            </w:r>
            <w:r w:rsidRPr="008F0568">
              <w:rPr>
                <w:rFonts w:ascii="GHEA Grapalat" w:hAnsi="GHEA Grapalat"/>
                <w:color w:val="000000"/>
                <w:sz w:val="24"/>
                <w:szCs w:val="24"/>
                <w:lang w:val="hy-AM"/>
              </w:rPr>
              <w:lastRenderedPageBreak/>
              <w:t>են, կամ մասնակցում են զորավարժությունների կամ զորակոչվել են զորահավաքային զինվորական ծառայության» բառերով։</w:t>
            </w:r>
          </w:p>
          <w:p w:rsidR="005155F7" w:rsidRPr="008F0568" w:rsidRDefault="005155F7" w:rsidP="00461AD8">
            <w:pPr>
              <w:pStyle w:val="ListParagraph"/>
              <w:numPr>
                <w:ilvl w:val="0"/>
                <w:numId w:val="41"/>
              </w:numPr>
              <w:spacing w:after="0"/>
              <w:ind w:left="0" w:firstLine="360"/>
              <w:jc w:val="both"/>
              <w:rPr>
                <w:rFonts w:ascii="GHEA Grapalat" w:hAnsi="GHEA Grapalat"/>
                <w:color w:val="000000"/>
                <w:sz w:val="24"/>
                <w:szCs w:val="24"/>
                <w:lang w:val="hy-AM"/>
              </w:rPr>
            </w:pPr>
            <w:r w:rsidRPr="008F0568">
              <w:rPr>
                <w:rFonts w:ascii="GHEA Grapalat" w:hAnsi="GHEA Grapalat"/>
                <w:color w:val="000000"/>
                <w:sz w:val="24"/>
                <w:szCs w:val="24"/>
                <w:lang w:val="hy-AM"/>
              </w:rPr>
              <w:t xml:space="preserve">Միաժամանակ, առաջարկում ենք քննարկել Նախագծի 1-ին կետի 3-րդ ենթակետով հավելվածի նոր խմբագրությամբ ներկայացվող 9-րդ կետում թվարկվող դեպքերը հետևյալ դեպքերով լրացնելու նպատակահարմարության հարցը. </w:t>
            </w:r>
          </w:p>
          <w:p w:rsidR="005155F7" w:rsidRPr="008F0568" w:rsidRDefault="005155F7" w:rsidP="00461AD8">
            <w:pPr>
              <w:pStyle w:val="ListParagraph"/>
              <w:numPr>
                <w:ilvl w:val="0"/>
                <w:numId w:val="42"/>
              </w:numPr>
              <w:spacing w:after="0"/>
              <w:jc w:val="both"/>
              <w:rPr>
                <w:rFonts w:ascii="GHEA Grapalat" w:hAnsi="GHEA Grapalat"/>
                <w:color w:val="000000"/>
                <w:sz w:val="24"/>
                <w:szCs w:val="24"/>
                <w:lang w:val="hy-AM"/>
              </w:rPr>
            </w:pPr>
            <w:r w:rsidRPr="008F0568">
              <w:rPr>
                <w:rFonts w:ascii="GHEA Grapalat" w:hAnsi="GHEA Grapalat"/>
                <w:color w:val="000000"/>
                <w:sz w:val="24"/>
                <w:szCs w:val="24"/>
                <w:lang w:val="hy-AM"/>
              </w:rPr>
              <w:t xml:space="preserve">գտնվում են ժամանակավոր անաշխատունակության մեջ. </w:t>
            </w:r>
          </w:p>
          <w:p w:rsidR="005155F7" w:rsidRPr="008F0568" w:rsidRDefault="005155F7" w:rsidP="00461AD8">
            <w:pPr>
              <w:pStyle w:val="ListParagraph"/>
              <w:numPr>
                <w:ilvl w:val="0"/>
                <w:numId w:val="42"/>
              </w:numPr>
              <w:spacing w:after="0"/>
              <w:ind w:left="0" w:firstLine="360"/>
              <w:jc w:val="both"/>
              <w:rPr>
                <w:rFonts w:ascii="GHEA Grapalat" w:hAnsi="GHEA Grapalat"/>
                <w:color w:val="000000"/>
                <w:sz w:val="24"/>
                <w:szCs w:val="24"/>
                <w:lang w:val="hy-AM"/>
              </w:rPr>
            </w:pPr>
            <w:r w:rsidRPr="008F0568">
              <w:rPr>
                <w:rFonts w:ascii="GHEA Grapalat" w:hAnsi="GHEA Grapalat"/>
                <w:color w:val="000000"/>
                <w:sz w:val="24"/>
                <w:szCs w:val="24"/>
                <w:lang w:val="hy-AM"/>
              </w:rPr>
              <w:t xml:space="preserve"> օտարերկրյա ուսումնական հաստատություններում իրենց մասնագիտական որակավորումը բարձրացնելու կամ անմիջականորեն աշխատանքային պարտականությունների կատարման հետ կապված նոր գիտելիքներ ձեռք բերելու կամ դրանք զարգացնելու նպատակով գտնվում են երկարաժամկետ ուսումնական արձակուրդում (տե՛ս օրինակ, Աշխատանքային օրենսգրքի 174-րդ հոդվածի 4-րդ մասով սահմանված կարգավորումը)։</w:t>
            </w:r>
          </w:p>
          <w:p w:rsidR="005155F7" w:rsidRPr="008F0568" w:rsidRDefault="005155F7" w:rsidP="00461AD8">
            <w:pPr>
              <w:pStyle w:val="ListParagraph"/>
              <w:numPr>
                <w:ilvl w:val="0"/>
                <w:numId w:val="41"/>
              </w:numPr>
              <w:spacing w:after="0"/>
              <w:ind w:left="0" w:firstLine="360"/>
              <w:jc w:val="both"/>
              <w:rPr>
                <w:rFonts w:ascii="GHEA Grapalat" w:hAnsi="GHEA Grapalat"/>
                <w:color w:val="000000"/>
                <w:sz w:val="24"/>
                <w:szCs w:val="24"/>
                <w:lang w:val="hy-AM"/>
              </w:rPr>
            </w:pPr>
            <w:r w:rsidRPr="008F0568">
              <w:rPr>
                <w:rFonts w:ascii="GHEA Grapalat" w:hAnsi="GHEA Grapalat"/>
                <w:color w:val="000000"/>
                <w:sz w:val="24"/>
                <w:szCs w:val="24"/>
                <w:lang w:val="hy-AM"/>
              </w:rPr>
              <w:t>Նախագծի 1-ին կետի 6-րդ ենթակետի</w:t>
            </w:r>
            <w:r w:rsidRPr="008F0568">
              <w:rPr>
                <w:rFonts w:ascii="GHEA Grapalat" w:hAnsi="GHEA Grapalat" w:cs="GHEA Grapalat"/>
                <w:color w:val="000000" w:themeColor="text1"/>
                <w:sz w:val="24"/>
                <w:szCs w:val="24"/>
                <w:lang w:val="hy-AM"/>
              </w:rPr>
              <w:t>՝ առաջարկվում է Որոշմամբ սահմանված հ</w:t>
            </w:r>
            <w:r w:rsidRPr="008F0568">
              <w:rPr>
                <w:rFonts w:ascii="GHEA Grapalat" w:hAnsi="GHEA Grapalat"/>
                <w:color w:val="000000"/>
                <w:sz w:val="24"/>
                <w:szCs w:val="24"/>
                <w:lang w:val="hy-AM"/>
              </w:rPr>
              <w:t xml:space="preserve">ավելվածի 17-րդ կետի 2-րդ ենթակետում  «յոթ աշխատանքային օրվա ընթացքում» բառերը փոխարինել «մեկ ամսվա ընթացքում» բառերով։ Ըստ այդմ՝ քաղաքացիական ծառայության ժամանակավոր թափուր պաշտոն առաջանալու դեպքում՝ մինչև սահմանված հիմքի վերացումը, պաշտոնի նշանակելու իրավասություն ունեցող պաշտոնատար անձը կարող է այլ կառուցվածքային ստորաբաժանման քաղաքացիական ծառայողին  մեկ ամսվա ընթացքում փոխադրել այդ պաշտոնին, եթե վերջինս </w:t>
            </w:r>
            <w:r w:rsidRPr="008F0568">
              <w:rPr>
                <w:rFonts w:ascii="GHEA Grapalat" w:hAnsi="GHEA Grapalat"/>
                <w:color w:val="000000"/>
                <w:sz w:val="24"/>
                <w:szCs w:val="24"/>
                <w:lang w:val="hy-AM"/>
              </w:rPr>
              <w:lastRenderedPageBreak/>
              <w:t xml:space="preserve">բավարարում է քաղաքացիական ծառայության տվյալ պաշտոնի անձնագրի պահանջները: </w:t>
            </w:r>
          </w:p>
          <w:p w:rsidR="005155F7" w:rsidRPr="008F0568" w:rsidRDefault="005155F7" w:rsidP="00461AD8">
            <w:pPr>
              <w:spacing w:after="0"/>
              <w:ind w:firstLine="720"/>
              <w:jc w:val="both"/>
              <w:rPr>
                <w:rFonts w:ascii="GHEA Grapalat" w:hAnsi="GHEA Grapalat"/>
                <w:color w:val="000000"/>
                <w:sz w:val="24"/>
                <w:szCs w:val="24"/>
                <w:lang w:val="hy-AM"/>
              </w:rPr>
            </w:pPr>
            <w:r w:rsidRPr="008F0568">
              <w:rPr>
                <w:rFonts w:ascii="GHEA Grapalat" w:hAnsi="GHEA Grapalat"/>
                <w:color w:val="000000"/>
                <w:sz w:val="24"/>
                <w:szCs w:val="24"/>
                <w:lang w:val="hy-AM"/>
              </w:rPr>
              <w:t xml:space="preserve">Մինչդեռ </w:t>
            </w:r>
            <w:r w:rsidRPr="008F0568">
              <w:rPr>
                <w:rFonts w:ascii="GHEA Grapalat" w:hAnsi="GHEA Grapalat"/>
                <w:sz w:val="24"/>
                <w:szCs w:val="24"/>
                <w:lang w:val="hy-AM"/>
              </w:rPr>
              <w:t>Հայաստանի Հանրապետության կառավարության 2018 թվականի</w:t>
            </w:r>
            <w:r w:rsidRPr="008F0568">
              <w:rPr>
                <w:rFonts w:ascii="GHEA Grapalat" w:hAnsi="GHEA Grapalat"/>
                <w:color w:val="000000"/>
                <w:sz w:val="24"/>
                <w:szCs w:val="24"/>
                <w:lang w:val="hy-AM"/>
              </w:rPr>
              <w:t xml:space="preserve"> հուլիսի 10-ի «Ժամկետային աշխատանքային պայմանագիր կնքելու կարգը սահմանելու մասին» N 792-Ն որոշմամբ սահմանված հավելվածի 5-րդ կետով  Ժամանակավոր թափուր պաշտոն առաջանալու օրվան հաջորդող յոթ աշխատանքային օրվա ընթացքում պաշտոնում նշանակելու իրավասություն ունեցող պաշտոնատար անձը կարող է առաջարկել կնքել պայմանագիր տվյալ մարմնի քաղաքացիական ծառայության կադրերի ռեզերվում գրանցված քաղաքացիական ծառայողի հետ կամ հրապարակել հայտարարություն՝ ժամանակավոր թափուր պաշտոնն զբաղեցնելու համար մեկ այլ անձի հետ ժամկետային աշխատանքային պայմանագիր կնքելու նպատակով: </w:t>
            </w:r>
          </w:p>
          <w:p w:rsidR="005155F7" w:rsidRPr="008F0568" w:rsidRDefault="005155F7" w:rsidP="00461AD8">
            <w:pPr>
              <w:spacing w:after="0"/>
              <w:ind w:firstLine="720"/>
              <w:jc w:val="both"/>
              <w:rPr>
                <w:rFonts w:ascii="GHEA Grapalat" w:hAnsi="GHEA Grapalat"/>
                <w:color w:val="000000"/>
                <w:sz w:val="24"/>
                <w:szCs w:val="24"/>
                <w:lang w:val="hy-AM"/>
              </w:rPr>
            </w:pPr>
            <w:r w:rsidRPr="008F0568">
              <w:rPr>
                <w:rFonts w:ascii="GHEA Grapalat" w:hAnsi="GHEA Grapalat"/>
                <w:color w:val="000000"/>
                <w:sz w:val="24"/>
                <w:szCs w:val="24"/>
                <w:lang w:val="hy-AM"/>
              </w:rPr>
              <w:t>ՀՀ կառավարության N 1303-Ն և N 792-Ն որոշումներով սահմանված կարգավորումների և ժամանակավոր թափուր պաշտոնը ժամանակավորապես համալրելու մասին որոշումներ կայացնելու ժամկետները պայմանավորված են մեկը մյուսով, և անհրաժեշտ է, որ որոշում կայացնելու ժամկետները նշված որոշումներում լինեն նույնը։</w:t>
            </w:r>
          </w:p>
          <w:p w:rsidR="005155F7" w:rsidRPr="008F0568" w:rsidRDefault="005155F7" w:rsidP="00461AD8">
            <w:pPr>
              <w:spacing w:after="0"/>
              <w:ind w:firstLine="720"/>
              <w:jc w:val="both"/>
              <w:rPr>
                <w:rFonts w:ascii="GHEA Grapalat" w:hAnsi="GHEA Grapalat" w:cs="Calibri"/>
                <w:color w:val="000000"/>
                <w:sz w:val="24"/>
                <w:szCs w:val="24"/>
                <w:lang w:val="hy-AM"/>
              </w:rPr>
            </w:pPr>
            <w:r w:rsidRPr="008F0568">
              <w:rPr>
                <w:rFonts w:ascii="GHEA Grapalat" w:hAnsi="GHEA Grapalat"/>
                <w:color w:val="000000"/>
                <w:sz w:val="24"/>
                <w:szCs w:val="24"/>
                <w:lang w:val="hy-AM"/>
              </w:rPr>
              <w:t xml:space="preserve">Առաջարկում ենք </w:t>
            </w:r>
            <w:r w:rsidRPr="008F0568">
              <w:rPr>
                <w:rFonts w:ascii="GHEA Grapalat" w:hAnsi="GHEA Grapalat"/>
                <w:sz w:val="24"/>
                <w:szCs w:val="24"/>
                <w:lang w:val="hy-AM"/>
              </w:rPr>
              <w:t>Հայաստանի Հանրապետության կառավարության 2018 թվականի</w:t>
            </w:r>
            <w:r w:rsidRPr="008F0568">
              <w:rPr>
                <w:rFonts w:ascii="GHEA Grapalat" w:hAnsi="GHEA Grapalat"/>
                <w:color w:val="000000"/>
                <w:sz w:val="24"/>
                <w:szCs w:val="24"/>
                <w:lang w:val="hy-AM"/>
              </w:rPr>
              <w:t xml:space="preserve"> հուլիսի 10-ի N 792-Ն որոշմամբ սահմանված հավելվածի 5-րդ կետում նույնպես կատարել փոփոխություն՝ «յոթ աշխատանքային օրվա ընթացքում» բառերը փոխարինել «մեկ ամսվա ընթացքում» բառերով, ըստ որի՝ մեկ </w:t>
            </w:r>
            <w:r w:rsidRPr="008F0568">
              <w:rPr>
                <w:rFonts w:ascii="GHEA Grapalat" w:hAnsi="GHEA Grapalat"/>
                <w:color w:val="000000"/>
                <w:sz w:val="24"/>
                <w:szCs w:val="24"/>
                <w:lang w:val="hy-AM"/>
              </w:rPr>
              <w:lastRenderedPageBreak/>
              <w:t>ամսվա ընթացքում պաշտոնի նշանակելու իրավասություն ունեցող պաշտոնատար անձի կողմից այլ կառուցվածքային ստորաբաժանման քաղաքացիական ծառայողին  փոխադրելու (չփոխադրելու) մասին որոշում կայացնելուց հետո միայն կարող է առաջարկվել կնքել պայմանագիր տվյալ մարմնի քաղաքացիական ծառայության կադրերի ռեզերվում գրանցված քաղաքացիական ծառայողի հետ կամ հրապարակվել հայտարարություն՝ մեկ այլ անձի հետ ժամկետային աշխատանքային պայմանագիր կնքելու նպատակով։</w:t>
            </w:r>
          </w:p>
        </w:tc>
        <w:tc>
          <w:tcPr>
            <w:tcW w:w="6747" w:type="dxa"/>
          </w:tcPr>
          <w:p w:rsidR="005155F7" w:rsidRPr="008F0568" w:rsidRDefault="005155F7" w:rsidP="00461AD8">
            <w:pPr>
              <w:tabs>
                <w:tab w:val="left" w:pos="2145"/>
              </w:tabs>
              <w:jc w:val="both"/>
              <w:rPr>
                <w:rFonts w:ascii="GHEA Grapalat" w:hAnsi="GHEA Grapalat" w:cs="Calibri"/>
                <w:b/>
                <w:sz w:val="24"/>
                <w:szCs w:val="24"/>
                <w:lang w:val="hy-AM"/>
              </w:rPr>
            </w:pPr>
            <w:r w:rsidRPr="008F0568">
              <w:rPr>
                <w:rFonts w:ascii="GHEA Grapalat" w:hAnsi="GHEA Grapalat" w:cs="Calibri"/>
                <w:sz w:val="24"/>
                <w:szCs w:val="24"/>
                <w:lang w:val="hy-AM"/>
              </w:rPr>
              <w:lastRenderedPageBreak/>
              <w:t>1</w:t>
            </w:r>
            <w:r w:rsidRPr="008F0568">
              <w:rPr>
                <w:rFonts w:ascii="GHEA Grapalat" w:hAnsi="GHEA Grapalat" w:cs="Calibri"/>
                <w:b/>
                <w:sz w:val="24"/>
                <w:szCs w:val="24"/>
                <w:lang w:val="hy-AM"/>
              </w:rPr>
              <w:t>.Չի ընդունվել։</w:t>
            </w:r>
          </w:p>
          <w:p w:rsidR="005155F7" w:rsidRPr="008F0568" w:rsidRDefault="005155F7" w:rsidP="00461AD8">
            <w:pPr>
              <w:tabs>
                <w:tab w:val="left" w:pos="2145"/>
              </w:tabs>
              <w:jc w:val="both"/>
              <w:rPr>
                <w:rFonts w:ascii="GHEA Grapalat" w:hAnsi="GHEA Grapalat" w:cs="Calibri"/>
                <w:sz w:val="24"/>
                <w:szCs w:val="24"/>
                <w:lang w:val="hy-AM"/>
              </w:rPr>
            </w:pPr>
            <w:r w:rsidRPr="008F0568">
              <w:rPr>
                <w:rFonts w:ascii="GHEA Grapalat" w:hAnsi="GHEA Grapalat"/>
                <w:sz w:val="24"/>
                <w:szCs w:val="24"/>
                <w:lang w:val="hy-AM"/>
              </w:rPr>
              <w:t xml:space="preserve">Նախագծով  նախատեսված կարգավորումը սահմանված է </w:t>
            </w:r>
            <w:r w:rsidRPr="008F0568">
              <w:rPr>
                <w:rFonts w:ascii="GHEA Grapalat" w:hAnsi="GHEA Grapalat"/>
                <w:sz w:val="24"/>
                <w:lang w:val="hy-AM"/>
              </w:rPr>
              <w:t>«Քաղաքացիական ծառայության մասին օրենքում փոփոխություններ և լրացումներ կատարելու մասին» 2024թ. դեկտեմբերի 4-ի ՀՕ-475-Ն օրենքի 6-րդ հոդվածով և համապատասխանում է Աշխատանքային օրենսգրքի 124-րդ հոդվածի 3-րդ մասի կարգավորմանը։</w:t>
            </w:r>
          </w:p>
          <w:p w:rsidR="005155F7" w:rsidRPr="008F0568" w:rsidRDefault="005155F7" w:rsidP="00461AD8">
            <w:pPr>
              <w:tabs>
                <w:tab w:val="left" w:pos="2145"/>
              </w:tabs>
              <w:jc w:val="both"/>
              <w:rPr>
                <w:rFonts w:ascii="GHEA Grapalat" w:hAnsi="GHEA Grapalat" w:cs="Calibri"/>
                <w:sz w:val="24"/>
                <w:szCs w:val="24"/>
                <w:lang w:val="hy-AM"/>
              </w:rPr>
            </w:pPr>
          </w:p>
          <w:p w:rsidR="005155F7" w:rsidRPr="008F0568" w:rsidRDefault="005155F7" w:rsidP="00461AD8">
            <w:pPr>
              <w:tabs>
                <w:tab w:val="left" w:pos="2145"/>
              </w:tabs>
              <w:jc w:val="both"/>
              <w:rPr>
                <w:rFonts w:ascii="GHEA Grapalat" w:hAnsi="GHEA Grapalat" w:cs="Calibri"/>
                <w:sz w:val="24"/>
                <w:szCs w:val="24"/>
                <w:lang w:val="hy-AM"/>
              </w:rPr>
            </w:pPr>
          </w:p>
          <w:p w:rsidR="005155F7" w:rsidRPr="008F0568" w:rsidRDefault="005155F7" w:rsidP="00461AD8">
            <w:pPr>
              <w:tabs>
                <w:tab w:val="left" w:pos="2145"/>
              </w:tabs>
              <w:jc w:val="both"/>
              <w:rPr>
                <w:rFonts w:ascii="GHEA Grapalat" w:hAnsi="GHEA Grapalat" w:cs="Calibri"/>
                <w:sz w:val="24"/>
                <w:szCs w:val="24"/>
                <w:lang w:val="hy-AM"/>
              </w:rPr>
            </w:pPr>
          </w:p>
          <w:p w:rsidR="005155F7" w:rsidRPr="008F0568" w:rsidRDefault="005155F7" w:rsidP="00461AD8">
            <w:pPr>
              <w:tabs>
                <w:tab w:val="left" w:pos="2145"/>
              </w:tabs>
              <w:jc w:val="both"/>
              <w:rPr>
                <w:rFonts w:ascii="GHEA Grapalat" w:hAnsi="GHEA Grapalat" w:cs="Calibri"/>
                <w:b/>
                <w:sz w:val="24"/>
                <w:szCs w:val="24"/>
                <w:lang w:val="hy-AM"/>
              </w:rPr>
            </w:pPr>
            <w:r w:rsidRPr="008F0568">
              <w:rPr>
                <w:rFonts w:ascii="GHEA Grapalat" w:hAnsi="GHEA Grapalat" w:cs="Calibri"/>
                <w:b/>
                <w:sz w:val="24"/>
                <w:szCs w:val="24"/>
                <w:lang w:val="hy-AM"/>
              </w:rPr>
              <w:t>2.Ընդունվել է ի գիտություն։</w:t>
            </w:r>
          </w:p>
          <w:p w:rsidR="005155F7" w:rsidRPr="008F0568" w:rsidRDefault="005155F7" w:rsidP="00461AD8">
            <w:pPr>
              <w:tabs>
                <w:tab w:val="left" w:pos="2145"/>
              </w:tabs>
              <w:jc w:val="both"/>
              <w:rPr>
                <w:rFonts w:ascii="GHEA Grapalat" w:hAnsi="GHEA Grapalat" w:cs="Calibri"/>
                <w:sz w:val="24"/>
                <w:szCs w:val="24"/>
                <w:lang w:val="hy-AM"/>
              </w:rPr>
            </w:pPr>
            <w:r w:rsidRPr="008F0568">
              <w:rPr>
                <w:rFonts w:ascii="GHEA Grapalat" w:hAnsi="GHEA Grapalat" w:cs="Calibri"/>
                <w:sz w:val="24"/>
                <w:szCs w:val="24"/>
                <w:lang w:val="hy-AM"/>
              </w:rPr>
              <w:t xml:space="preserve">Առաջարկվող </w:t>
            </w:r>
            <w:r w:rsidRPr="008F0568">
              <w:rPr>
                <w:rFonts w:ascii="GHEA Grapalat" w:hAnsi="GHEA Grapalat"/>
                <w:color w:val="000000"/>
                <w:sz w:val="24"/>
                <w:szCs w:val="24"/>
                <w:lang w:val="hy-AM"/>
              </w:rPr>
              <w:t>ժամանակավոր անաշխատունակության մեջ գտնվելու հիմքը արդեն իսկ նախատեսված է Նախագծի 1-ին կետի 3-րդ ենթակետով նոր խմբագրությամբ շարադրվող 9-րդ կետի 5-րդ ենթակետով, իսկ Աշխատանքային օրենսգրքի 174-րդ հոդվածի 4-րդ մասով սահմանված կարգավորումը Աշխատանքային օրենսգրքի 7-րդ հոդվածի 7-րդ մասով սահմանված կարգավորման համատեքստում քաղաքացիական ծառայողների նկատմամբ կիրառելի չէ:</w:t>
            </w:r>
          </w:p>
          <w:p w:rsidR="005155F7" w:rsidRPr="008F0568" w:rsidRDefault="005155F7" w:rsidP="00461AD8">
            <w:pPr>
              <w:tabs>
                <w:tab w:val="left" w:pos="2145"/>
              </w:tabs>
              <w:jc w:val="both"/>
              <w:rPr>
                <w:rFonts w:ascii="GHEA Grapalat" w:hAnsi="GHEA Grapalat" w:cs="Calibri"/>
                <w:sz w:val="24"/>
                <w:szCs w:val="24"/>
                <w:lang w:val="hy-AM"/>
              </w:rPr>
            </w:pPr>
          </w:p>
          <w:p w:rsidR="005155F7" w:rsidRPr="008F0568" w:rsidRDefault="005155F7" w:rsidP="00461AD8">
            <w:pPr>
              <w:pStyle w:val="ListParagraph"/>
              <w:spacing w:after="0"/>
              <w:ind w:left="0"/>
              <w:jc w:val="both"/>
              <w:rPr>
                <w:rFonts w:ascii="GHEA Grapalat" w:hAnsi="GHEA Grapalat" w:cs="Sylfaen"/>
                <w:b/>
                <w:sz w:val="24"/>
                <w:szCs w:val="24"/>
                <w:lang w:val="hy-AM"/>
              </w:rPr>
            </w:pPr>
            <w:r w:rsidRPr="008F0568">
              <w:rPr>
                <w:rFonts w:ascii="GHEA Grapalat" w:hAnsi="GHEA Grapalat" w:cs="Calibri"/>
                <w:b/>
                <w:sz w:val="24"/>
                <w:szCs w:val="24"/>
                <w:lang w:val="hy-AM"/>
              </w:rPr>
              <w:t>3.</w:t>
            </w:r>
            <w:r w:rsidRPr="008F0568">
              <w:rPr>
                <w:rFonts w:ascii="GHEA Grapalat" w:hAnsi="GHEA Grapalat" w:cs="Sylfaen"/>
                <w:b/>
                <w:sz w:val="24"/>
                <w:szCs w:val="24"/>
                <w:lang w:val="hy-AM"/>
              </w:rPr>
              <w:t xml:space="preserve"> Ընդունվել է ի գիտություն:</w:t>
            </w:r>
          </w:p>
          <w:p w:rsidR="005155F7" w:rsidRPr="008F0568" w:rsidRDefault="005155F7" w:rsidP="00461AD8">
            <w:pPr>
              <w:pStyle w:val="ListParagraph"/>
              <w:spacing w:after="0"/>
              <w:ind w:left="0"/>
              <w:jc w:val="both"/>
              <w:rPr>
                <w:rFonts w:ascii="GHEA Grapalat" w:hAnsi="GHEA Grapalat" w:cs="Sylfaen"/>
                <w:sz w:val="24"/>
                <w:szCs w:val="24"/>
                <w:lang w:val="hy-AM"/>
              </w:rPr>
            </w:pPr>
            <w:r w:rsidRPr="008F0568">
              <w:rPr>
                <w:rFonts w:ascii="GHEA Grapalat" w:hAnsi="GHEA Grapalat" w:cs="Sylfaen"/>
                <w:sz w:val="24"/>
                <w:szCs w:val="24"/>
                <w:lang w:val="hy-AM"/>
              </w:rPr>
              <w:t>«Հայաստանի Հանրապետության կառավարության 2018 թվականի նոյեմբերի 15-ի N 1303-Ն որոշման մեջ լրացում և փոփոխություններ կատարելու մասին» կառավարության որոշման նախագծի</w:t>
            </w:r>
            <w:r w:rsidRPr="008F0568">
              <w:rPr>
                <w:rFonts w:ascii="GHEA Grapalat" w:hAnsi="GHEA Grapalat"/>
                <w:sz w:val="24"/>
                <w:lang w:val="hy-AM"/>
              </w:rPr>
              <w:t xml:space="preserve"> ընդունումը պայմանավորված է</w:t>
            </w:r>
            <w:r w:rsidRPr="008F0568">
              <w:rPr>
                <w:rFonts w:ascii="GHEA Grapalat" w:hAnsi="GHEA Grapalat"/>
                <w:lang w:val="hy-AM"/>
              </w:rPr>
              <w:t xml:space="preserve"> </w:t>
            </w:r>
            <w:r w:rsidRPr="008F0568">
              <w:rPr>
                <w:rFonts w:ascii="GHEA Grapalat" w:hAnsi="GHEA Grapalat"/>
                <w:sz w:val="24"/>
                <w:lang w:val="hy-AM"/>
              </w:rPr>
              <w:t xml:space="preserve">«Քաղաքացիական ծառայության մասին օրենքում փոփոխություններ և լրացումներ կատարելու մասին» 2024թ. դեկտեմբերի 4-ի ՀՕ-475-Ն օրենքի ընդունմամբ։ </w:t>
            </w:r>
          </w:p>
          <w:p w:rsidR="005155F7" w:rsidRPr="008F0568" w:rsidRDefault="005155F7" w:rsidP="00461AD8">
            <w:pPr>
              <w:tabs>
                <w:tab w:val="left" w:pos="2145"/>
              </w:tabs>
              <w:jc w:val="both"/>
              <w:rPr>
                <w:rFonts w:ascii="GHEA Grapalat" w:hAnsi="GHEA Grapalat" w:cs="Calibri"/>
                <w:sz w:val="24"/>
                <w:szCs w:val="24"/>
                <w:lang w:val="hy-AM"/>
              </w:rPr>
            </w:pPr>
            <w:r w:rsidRPr="008F0568">
              <w:rPr>
                <w:rFonts w:ascii="GHEA Grapalat" w:hAnsi="GHEA Grapalat" w:cs="Calibri"/>
                <w:sz w:val="24"/>
                <w:szCs w:val="24"/>
                <w:lang w:val="hy-AM"/>
              </w:rPr>
              <w:t>Ներկայումս շրջանառվող «</w:t>
            </w:r>
            <w:r w:rsidRPr="008F0568">
              <w:rPr>
                <w:rFonts w:ascii="GHEA Grapalat" w:hAnsi="GHEA Grapalat"/>
                <w:sz w:val="24"/>
                <w:szCs w:val="24"/>
                <w:lang w:val="hy-AM"/>
              </w:rPr>
              <w:t>Հայաստանի Հանրապետության կառավարության 2018 թվականի</w:t>
            </w:r>
            <w:r w:rsidRPr="008F0568">
              <w:rPr>
                <w:rFonts w:ascii="GHEA Grapalat" w:hAnsi="GHEA Grapalat"/>
                <w:color w:val="000000"/>
                <w:sz w:val="24"/>
                <w:szCs w:val="24"/>
                <w:lang w:val="hy-AM"/>
              </w:rPr>
              <w:t xml:space="preserve"> </w:t>
            </w:r>
            <w:r w:rsidRPr="008F0568">
              <w:rPr>
                <w:rFonts w:ascii="GHEA Grapalat" w:hAnsi="GHEA Grapalat"/>
                <w:color w:val="000000"/>
                <w:sz w:val="24"/>
                <w:szCs w:val="24"/>
                <w:lang w:val="hy-AM"/>
              </w:rPr>
              <w:lastRenderedPageBreak/>
              <w:t>հուլիսի 10-ի N 792-Ն որոշման մեջ փոփոխություն կատարելու մասին» կառավարության որոշման նախագծով գործող Կ</w:t>
            </w:r>
            <w:r w:rsidRPr="008F0568">
              <w:rPr>
                <w:rFonts w:ascii="GHEA Grapalat" w:hAnsi="GHEA Grapalat"/>
                <w:sz w:val="24"/>
                <w:szCs w:val="24"/>
                <w:lang w:val="hy-AM"/>
              </w:rPr>
              <w:t>առավարության 2018 թվականի</w:t>
            </w:r>
            <w:r w:rsidRPr="008F0568">
              <w:rPr>
                <w:rFonts w:ascii="GHEA Grapalat" w:hAnsi="GHEA Grapalat"/>
                <w:color w:val="000000"/>
                <w:sz w:val="24"/>
                <w:szCs w:val="24"/>
                <w:lang w:val="hy-AM"/>
              </w:rPr>
              <w:t xml:space="preserve"> հուլիսի 10-ի N 792-Ն որոշմամբ սահմանված հավելվածի 5-րդ կետում նույնպես կատարվում է փոփոխություն՝ «յոթ աշխատանքային օրվա ընթացքում» բառերը փոխարինվում են «մեկ ամսվա ընթացքում» բառերով</w:t>
            </w:r>
            <w:r w:rsidRPr="008F0568">
              <w:rPr>
                <w:rFonts w:ascii="GHEA Grapalat" w:hAnsi="GHEA Grapalat" w:cs="Calibri"/>
                <w:sz w:val="24"/>
                <w:szCs w:val="24"/>
                <w:lang w:val="hy-AM"/>
              </w:rPr>
              <w:t>:</w:t>
            </w:r>
          </w:p>
          <w:p w:rsidR="005155F7" w:rsidRPr="008F0568" w:rsidRDefault="005155F7" w:rsidP="00461AD8">
            <w:pPr>
              <w:jc w:val="both"/>
              <w:rPr>
                <w:rFonts w:ascii="GHEA Grapalat" w:hAnsi="GHEA Grapalat" w:cs="Calibri"/>
                <w:sz w:val="24"/>
                <w:szCs w:val="24"/>
                <w:lang w:val="hy-AM"/>
              </w:rPr>
            </w:pPr>
          </w:p>
        </w:tc>
      </w:tr>
      <w:tr w:rsidR="005155F7" w:rsidRPr="008F0568" w:rsidTr="008C7D88">
        <w:trPr>
          <w:trHeight w:val="217"/>
        </w:trPr>
        <w:tc>
          <w:tcPr>
            <w:tcW w:w="7394" w:type="dxa"/>
            <w:vMerge w:val="restart"/>
            <w:shd w:val="clear" w:color="auto" w:fill="BFBFBF" w:themeFill="background1" w:themeFillShade="BF"/>
          </w:tcPr>
          <w:p w:rsidR="005155F7" w:rsidRPr="008F0568" w:rsidRDefault="005155F7" w:rsidP="00461AD8">
            <w:pPr>
              <w:jc w:val="both"/>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lastRenderedPageBreak/>
              <w:t>48</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 xml:space="preserve"> Կոտայքի մարզպետի աշխատակազմ</w:t>
            </w: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rPr>
              <w:t>1</w:t>
            </w:r>
            <w:r w:rsidRPr="008F0568">
              <w:rPr>
                <w:rFonts w:ascii="GHEA Grapalat" w:eastAsiaTheme="minorHAnsi" w:hAnsi="GHEA Grapalat" w:cs="Cambria Math"/>
                <w:b/>
                <w:sz w:val="24"/>
                <w:szCs w:val="24"/>
                <w:lang w:val="hy-AM"/>
              </w:rPr>
              <w:t>8</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5155F7" w:rsidRPr="008F0568" w:rsidTr="008C7D88">
        <w:trPr>
          <w:trHeight w:val="216"/>
        </w:trPr>
        <w:tc>
          <w:tcPr>
            <w:tcW w:w="7394" w:type="dxa"/>
            <w:vMerge/>
            <w:shd w:val="clear" w:color="auto" w:fill="BFBFBF" w:themeFill="background1" w:themeFillShade="BF"/>
          </w:tcPr>
          <w:p w:rsidR="005155F7" w:rsidRPr="008F0568" w:rsidRDefault="005155F7" w:rsidP="00461AD8">
            <w:pPr>
              <w:jc w:val="both"/>
              <w:rPr>
                <w:rFonts w:ascii="GHEA Grapalat" w:hAnsi="GHEA Grapalat"/>
                <w:b/>
                <w:color w:val="000000"/>
                <w:sz w:val="24"/>
                <w:szCs w:val="24"/>
                <w:lang w:val="hy-AM"/>
              </w:rPr>
            </w:pPr>
          </w:p>
        </w:tc>
        <w:tc>
          <w:tcPr>
            <w:tcW w:w="6747" w:type="dxa"/>
            <w:shd w:val="clear" w:color="auto" w:fill="BFBFBF" w:themeFill="background1" w:themeFillShade="BF"/>
          </w:tcPr>
          <w:p w:rsidR="005155F7" w:rsidRPr="008F0568" w:rsidRDefault="005155F7" w:rsidP="00461AD8">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01/11</w:t>
            </w:r>
            <w:r w:rsidRPr="008F0568">
              <w:rPr>
                <w:rFonts w:ascii="GHEA Grapalat" w:eastAsiaTheme="minorHAnsi" w:hAnsi="GHEA Grapalat" w:cstheme="minorBidi"/>
                <w:b/>
                <w:sz w:val="24"/>
                <w:szCs w:val="24"/>
              </w:rPr>
              <w:t>.1/</w:t>
            </w:r>
            <w:r w:rsidRPr="008F0568">
              <w:rPr>
                <w:rFonts w:ascii="GHEA Grapalat" w:eastAsiaTheme="minorHAnsi" w:hAnsi="GHEA Grapalat" w:cstheme="minorBidi"/>
                <w:b/>
                <w:sz w:val="24"/>
                <w:szCs w:val="24"/>
                <w:lang w:val="hy-AM"/>
              </w:rPr>
              <w:t>0</w:t>
            </w:r>
            <w:r w:rsidRPr="008F0568">
              <w:rPr>
                <w:rFonts w:ascii="GHEA Grapalat" w:eastAsiaTheme="minorHAnsi" w:hAnsi="GHEA Grapalat" w:cstheme="minorBidi"/>
                <w:b/>
                <w:sz w:val="24"/>
                <w:szCs w:val="24"/>
              </w:rPr>
              <w:t>3486</w:t>
            </w:r>
            <w:r w:rsidRPr="008F0568">
              <w:rPr>
                <w:rFonts w:ascii="GHEA Grapalat" w:eastAsiaTheme="minorHAnsi" w:hAnsi="GHEA Grapalat" w:cstheme="minorBidi"/>
                <w:b/>
                <w:sz w:val="24"/>
                <w:szCs w:val="24"/>
                <w:lang w:val="hy-AM"/>
              </w:rPr>
              <w:t>-2025</w:t>
            </w:r>
          </w:p>
        </w:tc>
      </w:tr>
      <w:tr w:rsidR="005155F7" w:rsidRPr="008F0568" w:rsidTr="008C7D88">
        <w:trPr>
          <w:trHeight w:val="419"/>
        </w:trPr>
        <w:tc>
          <w:tcPr>
            <w:tcW w:w="7394" w:type="dxa"/>
          </w:tcPr>
          <w:p w:rsidR="005155F7" w:rsidRPr="008F0568" w:rsidRDefault="005155F7" w:rsidP="00461AD8">
            <w:pPr>
              <w:tabs>
                <w:tab w:val="left" w:pos="285"/>
              </w:tabs>
              <w:jc w:val="both"/>
              <w:rPr>
                <w:rFonts w:ascii="GHEA Grapalat" w:hAnsi="GHEA Grapalat" w:cs="Calibri"/>
                <w:color w:val="000000"/>
                <w:sz w:val="24"/>
                <w:szCs w:val="24"/>
                <w:lang w:val="hy-AM"/>
              </w:rPr>
            </w:pPr>
            <w:r w:rsidRPr="008F0568">
              <w:rPr>
                <w:rFonts w:ascii="GHEA Grapalat" w:hAnsi="GHEA Grapalat"/>
                <w:noProof/>
                <w:sz w:val="24"/>
                <w:szCs w:val="24"/>
                <w:lang w:val="hy-AM"/>
              </w:rPr>
              <w:t>«</w:t>
            </w:r>
            <w:r w:rsidRPr="008F0568">
              <w:rPr>
                <w:rFonts w:ascii="GHEA Grapalat" w:hAnsi="GHEA Grapalat" w:cs="Sylfaen"/>
                <w:sz w:val="24"/>
                <w:szCs w:val="24"/>
                <w:lang w:val="hy-AM"/>
              </w:rPr>
              <w:t xml:space="preserve">Հայաստանի Հանրապետության կառավարության 2018 թվականի նոյեմբերի 15-ի N 1303-Ն որոշման մեջ լրացում և փոփոխություններ  կատարելու մասին» կառավարության որոշման </w:t>
            </w:r>
            <w:r w:rsidRPr="008F0568">
              <w:rPr>
                <w:rFonts w:ascii="GHEA Grapalat" w:hAnsi="GHEA Grapalat"/>
                <w:bCs/>
                <w:color w:val="000000"/>
                <w:sz w:val="24"/>
                <w:szCs w:val="24"/>
                <w:lang w:val="hy-AM"/>
              </w:rPr>
              <w:t xml:space="preserve">նախագծի վերաբերյալ </w:t>
            </w:r>
            <w:r w:rsidRPr="008F0568">
              <w:rPr>
                <w:rFonts w:ascii="GHEA Grapalat" w:hAnsi="GHEA Grapalat"/>
                <w:noProof/>
                <w:sz w:val="24"/>
                <w:szCs w:val="24"/>
                <w:lang w:val="hy-AM"/>
              </w:rPr>
              <w:t>առաջարկություններ ու դիտողություններ չունենք</w:t>
            </w:r>
            <w:r w:rsidRPr="008F0568">
              <w:rPr>
                <w:rFonts w:ascii="GHEA Grapalat" w:hAnsi="GHEA Grapalat"/>
                <w:sz w:val="24"/>
                <w:szCs w:val="24"/>
                <w:lang w:val="hy-AM"/>
              </w:rPr>
              <w:t>:</w:t>
            </w:r>
          </w:p>
        </w:tc>
        <w:tc>
          <w:tcPr>
            <w:tcW w:w="6747" w:type="dxa"/>
          </w:tcPr>
          <w:p w:rsidR="005155F7" w:rsidRPr="008F0568" w:rsidRDefault="005155F7" w:rsidP="00461AD8">
            <w:pPr>
              <w:tabs>
                <w:tab w:val="left" w:pos="2145"/>
              </w:tabs>
              <w:jc w:val="both"/>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p>
        </w:tc>
      </w:tr>
      <w:tr w:rsidR="008046A7" w:rsidRPr="008F0568" w:rsidTr="008C7D88">
        <w:trPr>
          <w:trHeight w:val="217"/>
        </w:trPr>
        <w:tc>
          <w:tcPr>
            <w:tcW w:w="7394" w:type="dxa"/>
            <w:vMerge w:val="restart"/>
            <w:shd w:val="clear" w:color="auto" w:fill="BFBFBF" w:themeFill="background1" w:themeFillShade="BF"/>
          </w:tcPr>
          <w:p w:rsidR="008046A7" w:rsidRPr="008F0568" w:rsidRDefault="008046A7" w:rsidP="008046A7">
            <w:pPr>
              <w:jc w:val="both"/>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49</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 xml:space="preserve"> Դատախազություն</w:t>
            </w:r>
          </w:p>
        </w:tc>
        <w:tc>
          <w:tcPr>
            <w:tcW w:w="6747" w:type="dxa"/>
            <w:shd w:val="clear" w:color="auto" w:fill="BFBFBF" w:themeFill="background1" w:themeFillShade="BF"/>
          </w:tcPr>
          <w:p w:rsidR="008046A7" w:rsidRPr="008F0568" w:rsidRDefault="008046A7" w:rsidP="008046A7">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05</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05</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8046A7" w:rsidRPr="008F0568" w:rsidTr="008C7D88">
        <w:trPr>
          <w:trHeight w:val="216"/>
        </w:trPr>
        <w:tc>
          <w:tcPr>
            <w:tcW w:w="7394" w:type="dxa"/>
            <w:vMerge/>
            <w:shd w:val="clear" w:color="auto" w:fill="BFBFBF" w:themeFill="background1" w:themeFillShade="BF"/>
          </w:tcPr>
          <w:p w:rsidR="008046A7" w:rsidRPr="008F0568" w:rsidRDefault="008046A7" w:rsidP="008046A7">
            <w:pPr>
              <w:jc w:val="both"/>
              <w:rPr>
                <w:rFonts w:ascii="GHEA Grapalat" w:hAnsi="GHEA Grapalat"/>
                <w:b/>
                <w:color w:val="000000"/>
                <w:sz w:val="24"/>
                <w:szCs w:val="24"/>
                <w:lang w:val="hy-AM"/>
              </w:rPr>
            </w:pPr>
          </w:p>
        </w:tc>
        <w:tc>
          <w:tcPr>
            <w:tcW w:w="6747" w:type="dxa"/>
            <w:shd w:val="clear" w:color="auto" w:fill="BFBFBF" w:themeFill="background1" w:themeFillShade="BF"/>
          </w:tcPr>
          <w:p w:rsidR="008046A7" w:rsidRPr="008F0568" w:rsidRDefault="008046A7" w:rsidP="008046A7">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02//9361-2025</w:t>
            </w:r>
          </w:p>
        </w:tc>
      </w:tr>
      <w:tr w:rsidR="00BE0A03" w:rsidRPr="008F0568" w:rsidTr="008C7D88">
        <w:trPr>
          <w:trHeight w:val="419"/>
        </w:trPr>
        <w:tc>
          <w:tcPr>
            <w:tcW w:w="7394" w:type="dxa"/>
          </w:tcPr>
          <w:p w:rsidR="00BE0A03" w:rsidRPr="008F0568" w:rsidRDefault="00BE0A03" w:rsidP="00BE0A03">
            <w:pPr>
              <w:spacing w:after="0"/>
              <w:jc w:val="both"/>
              <w:rPr>
                <w:rFonts w:ascii="GHEA Grapalat" w:hAnsi="GHEA Grapalat" w:cs="Calibri"/>
                <w:color w:val="000000"/>
                <w:sz w:val="24"/>
                <w:szCs w:val="24"/>
                <w:lang w:val="hy-AM"/>
              </w:rPr>
            </w:pPr>
            <w:r w:rsidRPr="008F0568">
              <w:rPr>
                <w:rFonts w:ascii="GHEA Grapalat" w:hAnsi="GHEA Grapalat"/>
                <w:sz w:val="24"/>
                <w:szCs w:val="24"/>
                <w:lang w:val="hy-AM"/>
              </w:rPr>
              <w:t>«Հայաստանի Հանրապետության կառավարության 2018 թվականի նոյեմբերի 15-ի N 1303-Ն որոշման մեջ լրացում և փոփոխություններ կատարելու մասին» Հայաստանի Հանրապետության կառավարության որոշման նախագծի վերաբերյալ դիտողություններ և առաջարկություններ չկան:</w:t>
            </w:r>
          </w:p>
        </w:tc>
        <w:tc>
          <w:tcPr>
            <w:tcW w:w="6747" w:type="dxa"/>
          </w:tcPr>
          <w:p w:rsidR="00BE0A03" w:rsidRPr="008F0568" w:rsidRDefault="00BE0A03" w:rsidP="00BE0A03">
            <w:pPr>
              <w:tabs>
                <w:tab w:val="left" w:pos="2145"/>
              </w:tabs>
              <w:jc w:val="both"/>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p>
        </w:tc>
      </w:tr>
      <w:tr w:rsidR="001D004B" w:rsidRPr="008F0568" w:rsidTr="008C7D88">
        <w:trPr>
          <w:trHeight w:val="217"/>
        </w:trPr>
        <w:tc>
          <w:tcPr>
            <w:tcW w:w="7394" w:type="dxa"/>
            <w:vMerge w:val="restart"/>
            <w:shd w:val="clear" w:color="auto" w:fill="BFBFBF" w:themeFill="background1" w:themeFillShade="BF"/>
          </w:tcPr>
          <w:p w:rsidR="001D004B" w:rsidRPr="008F0568" w:rsidRDefault="001D004B" w:rsidP="001D004B">
            <w:pPr>
              <w:jc w:val="both"/>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lastRenderedPageBreak/>
              <w:t>50</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 xml:space="preserve"> Ֆինանսների նախարարություն</w:t>
            </w:r>
          </w:p>
        </w:tc>
        <w:tc>
          <w:tcPr>
            <w:tcW w:w="6747" w:type="dxa"/>
            <w:shd w:val="clear" w:color="auto" w:fill="BFBFBF" w:themeFill="background1" w:themeFillShade="BF"/>
          </w:tcPr>
          <w:p w:rsidR="001D004B" w:rsidRPr="008F0568" w:rsidRDefault="00E853C4" w:rsidP="00E853C4">
            <w:pPr>
              <w:jc w:val="center"/>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05</w:t>
            </w:r>
            <w:r w:rsidR="001D004B" w:rsidRPr="008F0568">
              <w:rPr>
                <w:rFonts w:ascii="Cambria Math" w:eastAsiaTheme="minorHAnsi" w:hAnsi="Cambria Math" w:cs="Cambria Math"/>
                <w:b/>
                <w:sz w:val="24"/>
                <w:szCs w:val="24"/>
                <w:lang w:val="hy-AM"/>
              </w:rPr>
              <w:t>․</w:t>
            </w:r>
            <w:r w:rsidR="001D004B" w:rsidRPr="008F0568">
              <w:rPr>
                <w:rFonts w:ascii="GHEA Grapalat" w:eastAsiaTheme="minorHAnsi" w:hAnsi="GHEA Grapalat" w:cstheme="minorBidi"/>
                <w:b/>
                <w:sz w:val="24"/>
                <w:szCs w:val="24"/>
                <w:lang w:val="hy-AM"/>
              </w:rPr>
              <w:t>0</w:t>
            </w:r>
            <w:r w:rsidRPr="008F0568">
              <w:rPr>
                <w:rFonts w:ascii="GHEA Grapalat" w:eastAsiaTheme="minorHAnsi" w:hAnsi="GHEA Grapalat" w:cstheme="minorBidi"/>
                <w:b/>
                <w:sz w:val="24"/>
                <w:szCs w:val="24"/>
                <w:lang w:val="hy-AM"/>
              </w:rPr>
              <w:t>5</w:t>
            </w:r>
            <w:r w:rsidR="001D004B" w:rsidRPr="008F0568">
              <w:rPr>
                <w:rFonts w:ascii="Cambria Math" w:eastAsiaTheme="minorHAnsi" w:hAnsi="Cambria Math" w:cs="Cambria Math"/>
                <w:b/>
                <w:sz w:val="24"/>
                <w:szCs w:val="24"/>
                <w:lang w:val="hy-AM"/>
              </w:rPr>
              <w:t>․</w:t>
            </w:r>
            <w:r w:rsidR="001D004B" w:rsidRPr="008F0568">
              <w:rPr>
                <w:rFonts w:ascii="GHEA Grapalat" w:eastAsiaTheme="minorHAnsi" w:hAnsi="GHEA Grapalat" w:cstheme="minorBidi"/>
                <w:b/>
                <w:sz w:val="24"/>
                <w:szCs w:val="24"/>
                <w:lang w:val="hy-AM"/>
              </w:rPr>
              <w:t>2025թ</w:t>
            </w:r>
            <w:r w:rsidR="001D004B" w:rsidRPr="008F0568">
              <w:rPr>
                <w:rFonts w:ascii="Cambria Math" w:eastAsiaTheme="minorHAnsi" w:hAnsi="Cambria Math" w:cs="Cambria Math"/>
                <w:b/>
                <w:sz w:val="24"/>
                <w:szCs w:val="24"/>
                <w:lang w:val="hy-AM"/>
              </w:rPr>
              <w:t>․</w:t>
            </w:r>
          </w:p>
        </w:tc>
      </w:tr>
      <w:tr w:rsidR="001D004B" w:rsidRPr="008F0568" w:rsidTr="008C7D88">
        <w:trPr>
          <w:trHeight w:val="216"/>
        </w:trPr>
        <w:tc>
          <w:tcPr>
            <w:tcW w:w="7394" w:type="dxa"/>
            <w:vMerge/>
            <w:shd w:val="clear" w:color="auto" w:fill="BFBFBF" w:themeFill="background1" w:themeFillShade="BF"/>
          </w:tcPr>
          <w:p w:rsidR="001D004B" w:rsidRPr="008F0568" w:rsidRDefault="001D004B" w:rsidP="001D004B">
            <w:pPr>
              <w:jc w:val="both"/>
              <w:rPr>
                <w:rFonts w:ascii="GHEA Grapalat" w:hAnsi="GHEA Grapalat"/>
                <w:b/>
                <w:color w:val="000000"/>
                <w:sz w:val="24"/>
                <w:szCs w:val="24"/>
                <w:lang w:val="hy-AM"/>
              </w:rPr>
            </w:pPr>
          </w:p>
        </w:tc>
        <w:tc>
          <w:tcPr>
            <w:tcW w:w="6747" w:type="dxa"/>
            <w:shd w:val="clear" w:color="auto" w:fill="BFBFBF" w:themeFill="background1" w:themeFillShade="BF"/>
          </w:tcPr>
          <w:p w:rsidR="001D004B" w:rsidRPr="008F0568" w:rsidRDefault="001D004B" w:rsidP="00E853C4">
            <w:pPr>
              <w:jc w:val="center"/>
              <w:rPr>
                <w:rFonts w:ascii="GHEA Grapalat" w:eastAsiaTheme="minorHAnsi" w:hAnsi="GHEA Grapalat" w:cstheme="minorBidi"/>
                <w:b/>
                <w:sz w:val="24"/>
                <w:szCs w:val="24"/>
                <w:lang w:val="hy-AM"/>
              </w:rPr>
            </w:pPr>
            <w:r w:rsidRPr="008F0568">
              <w:rPr>
                <w:rFonts w:ascii="GHEA Grapalat" w:eastAsiaTheme="minorHAnsi" w:hAnsi="GHEA Grapalat" w:cstheme="minorBidi"/>
                <w:b/>
                <w:sz w:val="24"/>
                <w:szCs w:val="24"/>
                <w:lang w:val="hy-AM"/>
              </w:rPr>
              <w:t>N 01/11</w:t>
            </w:r>
            <w:r w:rsidR="00E853C4" w:rsidRPr="008F0568">
              <w:rPr>
                <w:rFonts w:ascii="GHEA Grapalat" w:eastAsiaTheme="minorHAnsi" w:hAnsi="GHEA Grapalat" w:cstheme="minorBidi"/>
                <w:b/>
                <w:sz w:val="24"/>
                <w:szCs w:val="24"/>
                <w:lang w:val="hy-AM"/>
              </w:rPr>
              <w:t>-1</w:t>
            </w:r>
            <w:r w:rsidRPr="008F0568">
              <w:rPr>
                <w:rFonts w:ascii="GHEA Grapalat" w:eastAsiaTheme="minorHAnsi" w:hAnsi="GHEA Grapalat" w:cstheme="minorBidi"/>
                <w:b/>
                <w:sz w:val="24"/>
                <w:szCs w:val="24"/>
              </w:rPr>
              <w:t>/</w:t>
            </w:r>
            <w:r w:rsidR="00E853C4" w:rsidRPr="008F0568">
              <w:rPr>
                <w:rFonts w:ascii="GHEA Grapalat" w:eastAsiaTheme="minorHAnsi" w:hAnsi="GHEA Grapalat" w:cstheme="minorBidi"/>
                <w:b/>
                <w:sz w:val="24"/>
                <w:szCs w:val="24"/>
                <w:lang w:val="hy-AM"/>
              </w:rPr>
              <w:t>9166</w:t>
            </w:r>
            <w:r w:rsidRPr="008F0568">
              <w:rPr>
                <w:rFonts w:ascii="GHEA Grapalat" w:eastAsiaTheme="minorHAnsi" w:hAnsi="GHEA Grapalat" w:cstheme="minorBidi"/>
                <w:b/>
                <w:sz w:val="24"/>
                <w:szCs w:val="24"/>
                <w:lang w:val="hy-AM"/>
              </w:rPr>
              <w:t>-2025</w:t>
            </w:r>
          </w:p>
        </w:tc>
      </w:tr>
      <w:tr w:rsidR="00BE0A03" w:rsidRPr="00E04386" w:rsidTr="008C7D88">
        <w:trPr>
          <w:trHeight w:val="419"/>
        </w:trPr>
        <w:tc>
          <w:tcPr>
            <w:tcW w:w="7394" w:type="dxa"/>
          </w:tcPr>
          <w:p w:rsidR="001D004B" w:rsidRPr="008F0568" w:rsidRDefault="001D004B" w:rsidP="001D004B">
            <w:pPr>
              <w:pStyle w:val="BodyText"/>
              <w:tabs>
                <w:tab w:val="left" w:pos="0"/>
                <w:tab w:val="left" w:pos="426"/>
                <w:tab w:val="left" w:pos="709"/>
              </w:tabs>
              <w:spacing w:line="276" w:lineRule="auto"/>
              <w:ind w:right="215"/>
              <w:contextualSpacing/>
              <w:jc w:val="both"/>
              <w:rPr>
                <w:rFonts w:eastAsia="Times New Roman" w:cs="GHEA Grapalat"/>
                <w:bCs/>
                <w:color w:val="000000" w:themeColor="text1"/>
                <w:lang w:val="hy-AM"/>
              </w:rPr>
            </w:pPr>
            <w:r w:rsidRPr="008F0568">
              <w:rPr>
                <w:rFonts w:cs="Sylfaen"/>
                <w:lang w:val="hy-AM"/>
              </w:rPr>
              <w:t xml:space="preserve">     Ֆինանսների</w:t>
            </w:r>
            <w:r w:rsidRPr="008F0568">
              <w:rPr>
                <w:rFonts w:cs="GHEA Grapalat"/>
                <w:lang w:val="hy-AM"/>
              </w:rPr>
              <w:t xml:space="preserve"> նախարարությունն ուսումնասիրել է</w:t>
            </w:r>
            <w:r w:rsidRPr="008F0568">
              <w:rPr>
                <w:rFonts w:cs="Sylfaen"/>
                <w:lang w:val="hy-AM"/>
              </w:rPr>
              <w:t xml:space="preserve"> </w:t>
            </w:r>
            <w:r w:rsidRPr="008F0568">
              <w:rPr>
                <w:lang w:val="hy-AM"/>
              </w:rPr>
              <w:t>«</w:t>
            </w:r>
            <w:r w:rsidRPr="008F0568">
              <w:rPr>
                <w:color w:val="000000"/>
                <w:shd w:val="clear" w:color="auto" w:fill="FFFFFF"/>
                <w:lang w:val="hy-AM"/>
              </w:rPr>
              <w:t>Հայաստանի Հանրապետության կառավարության 2018 թվականի նոյեմբերի 15-ի N 1303-Ն որոշման մեջ լրացում և փոփոխություններ կատարելու մասին</w:t>
            </w:r>
            <w:r w:rsidRPr="008F0568">
              <w:rPr>
                <w:lang w:val="hy-AM"/>
              </w:rPr>
              <w:t xml:space="preserve">» </w:t>
            </w:r>
            <w:r w:rsidRPr="008F0568">
              <w:rPr>
                <w:rFonts w:eastAsia="Times New Roman"/>
                <w:lang w:val="hy-AM"/>
              </w:rPr>
              <w:t xml:space="preserve">ՀՀ կառավարության որոշման նախագիծը, որով նախատեսվում է </w:t>
            </w:r>
            <w:r w:rsidRPr="008F0568">
              <w:rPr>
                <w:rFonts w:cs="GHEA Grapalat"/>
                <w:bCs/>
                <w:color w:val="000000" w:themeColor="text1"/>
                <w:lang w:val="hy-AM"/>
              </w:rPr>
              <w:t xml:space="preserve">քաղաքացիական ծառայության համակարգում </w:t>
            </w:r>
            <w:r w:rsidRPr="008F0568">
              <w:rPr>
                <w:rFonts w:cs="GHEA Grapalat"/>
                <w:color w:val="000000" w:themeColor="text1"/>
                <w:lang w:val="hy-AM"/>
              </w:rPr>
              <w:t xml:space="preserve">թվայնացնել </w:t>
            </w:r>
            <w:r w:rsidRPr="008F0568">
              <w:rPr>
                <w:rFonts w:cs="GHEA Grapalat"/>
                <w:bCs/>
                <w:color w:val="000000" w:themeColor="text1"/>
                <w:lang w:val="hy-AM"/>
              </w:rPr>
              <w:t xml:space="preserve">տեղափոխման, փոխադրման և գործուղման կարգով անձնակազմի համալրման ընթացակարգերը և </w:t>
            </w:r>
            <w:r w:rsidRPr="008F0568">
              <w:rPr>
                <w:rFonts w:cs="Sylfaen"/>
                <w:lang w:val="hy-AM" w:eastAsia="ru-RU"/>
              </w:rPr>
              <w:t>հայտնում է, որ դիտողություններ չունի:</w:t>
            </w:r>
          </w:p>
          <w:p w:rsidR="001D004B" w:rsidRPr="008F0568" w:rsidRDefault="001D004B" w:rsidP="001D004B">
            <w:pPr>
              <w:pStyle w:val="BodyText"/>
              <w:tabs>
                <w:tab w:val="left" w:pos="0"/>
                <w:tab w:val="left" w:pos="426"/>
                <w:tab w:val="left" w:pos="709"/>
              </w:tabs>
              <w:spacing w:line="276" w:lineRule="auto"/>
              <w:ind w:right="215"/>
              <w:contextualSpacing/>
              <w:jc w:val="both"/>
              <w:rPr>
                <w:rFonts w:cs="Sylfaen"/>
                <w:lang w:val="hy-AM" w:eastAsia="ru-RU"/>
              </w:rPr>
            </w:pPr>
            <w:r w:rsidRPr="008F0568">
              <w:rPr>
                <w:rFonts w:cs="Sylfaen"/>
                <w:lang w:val="hy-AM" w:eastAsia="ru-RU"/>
              </w:rPr>
              <w:tab/>
              <w:t xml:space="preserve"> </w:t>
            </w:r>
            <w:r w:rsidRPr="008F0568">
              <w:rPr>
                <w:lang w:val="hy-AM"/>
              </w:rPr>
              <w:t>Միևնույն ժամանակ, վերոնշյալ փոփոխության լույսի ներքո, հարկ ենք համարում նշել, որ անհրաժեշտ է վերանայել ներքին մրցույթների իրականացման նպատակահարմարությունը, քանի որ կարելի է տեղափոխության միջոցով համալրել թափուր հաստիքները՝ ներառյալ նոր կազմավորվող ստորաբաժանումների դեպքում՝ հիմնվելով բանավոր հարցազրույցի, իրավիճակային առաջադրանքի կամ այլ հանձնարարության կատարման արդյունքների վրա:</w:t>
            </w:r>
          </w:p>
          <w:p w:rsidR="00BE0A03" w:rsidRPr="008F0568" w:rsidRDefault="00BE0A03" w:rsidP="001D004B">
            <w:pPr>
              <w:jc w:val="both"/>
              <w:rPr>
                <w:rFonts w:ascii="GHEA Grapalat" w:hAnsi="GHEA Grapalat" w:cs="Calibri"/>
                <w:color w:val="000000"/>
                <w:sz w:val="24"/>
                <w:szCs w:val="24"/>
                <w:lang w:val="hy-AM"/>
              </w:rPr>
            </w:pPr>
          </w:p>
        </w:tc>
        <w:tc>
          <w:tcPr>
            <w:tcW w:w="6747" w:type="dxa"/>
          </w:tcPr>
          <w:p w:rsidR="00BE0A03" w:rsidRPr="008F0568" w:rsidRDefault="003477B0" w:rsidP="00BE0A03">
            <w:pPr>
              <w:tabs>
                <w:tab w:val="left" w:pos="2145"/>
              </w:tabs>
              <w:jc w:val="both"/>
              <w:rPr>
                <w:rFonts w:ascii="GHEA Grapalat" w:hAnsi="GHEA Grapalat" w:cs="Calibri"/>
                <w:b/>
                <w:sz w:val="24"/>
                <w:szCs w:val="24"/>
                <w:lang w:val="hy-AM"/>
              </w:rPr>
            </w:pPr>
            <w:r w:rsidRPr="008F0568">
              <w:rPr>
                <w:rFonts w:ascii="GHEA Grapalat" w:hAnsi="GHEA Grapalat" w:cs="Calibri"/>
                <w:b/>
                <w:sz w:val="24"/>
                <w:szCs w:val="24"/>
                <w:lang w:val="hy-AM"/>
              </w:rPr>
              <w:t>Ընդունվել է ի գիտություն։</w:t>
            </w:r>
          </w:p>
          <w:p w:rsidR="003477B0" w:rsidRPr="008F0568" w:rsidRDefault="003477B0" w:rsidP="00BE0A03">
            <w:pPr>
              <w:tabs>
                <w:tab w:val="left" w:pos="2145"/>
              </w:tabs>
              <w:jc w:val="both"/>
              <w:rPr>
                <w:rFonts w:ascii="GHEA Grapalat" w:hAnsi="GHEA Grapalat" w:cs="Calibri"/>
                <w:b/>
                <w:sz w:val="24"/>
                <w:szCs w:val="24"/>
                <w:lang w:val="hy-AM"/>
              </w:rPr>
            </w:pPr>
          </w:p>
          <w:p w:rsidR="003477B0" w:rsidRPr="008F0568" w:rsidRDefault="003477B0" w:rsidP="00BE0A03">
            <w:pPr>
              <w:tabs>
                <w:tab w:val="left" w:pos="2145"/>
              </w:tabs>
              <w:jc w:val="both"/>
              <w:rPr>
                <w:rFonts w:ascii="GHEA Grapalat" w:hAnsi="GHEA Grapalat" w:cs="Calibri"/>
                <w:b/>
                <w:sz w:val="24"/>
                <w:szCs w:val="24"/>
                <w:lang w:val="hy-AM"/>
              </w:rPr>
            </w:pPr>
          </w:p>
          <w:p w:rsidR="003477B0" w:rsidRPr="008F0568" w:rsidRDefault="003477B0" w:rsidP="00BE0A03">
            <w:pPr>
              <w:tabs>
                <w:tab w:val="left" w:pos="2145"/>
              </w:tabs>
              <w:jc w:val="both"/>
              <w:rPr>
                <w:rFonts w:ascii="GHEA Grapalat" w:hAnsi="GHEA Grapalat" w:cs="Calibri"/>
                <w:b/>
                <w:sz w:val="24"/>
                <w:szCs w:val="24"/>
                <w:lang w:val="hy-AM"/>
              </w:rPr>
            </w:pPr>
          </w:p>
          <w:p w:rsidR="003477B0" w:rsidRPr="008F0568" w:rsidRDefault="003477B0" w:rsidP="00BE0A03">
            <w:pPr>
              <w:tabs>
                <w:tab w:val="left" w:pos="2145"/>
              </w:tabs>
              <w:jc w:val="both"/>
              <w:rPr>
                <w:rFonts w:ascii="GHEA Grapalat" w:hAnsi="GHEA Grapalat" w:cs="Calibri"/>
                <w:b/>
                <w:sz w:val="24"/>
                <w:szCs w:val="24"/>
                <w:lang w:val="hy-AM"/>
              </w:rPr>
            </w:pPr>
          </w:p>
          <w:p w:rsidR="003477B0" w:rsidRPr="008F0568" w:rsidRDefault="003477B0" w:rsidP="00BE0A03">
            <w:pPr>
              <w:tabs>
                <w:tab w:val="left" w:pos="2145"/>
              </w:tabs>
              <w:jc w:val="both"/>
              <w:rPr>
                <w:rFonts w:ascii="GHEA Grapalat" w:hAnsi="GHEA Grapalat" w:cs="Calibri"/>
                <w:b/>
                <w:sz w:val="24"/>
                <w:szCs w:val="24"/>
                <w:lang w:val="hy-AM"/>
              </w:rPr>
            </w:pPr>
            <w:r w:rsidRPr="008F0568">
              <w:rPr>
                <w:rFonts w:ascii="GHEA Grapalat" w:hAnsi="GHEA Grapalat" w:cs="Calibri"/>
                <w:b/>
                <w:sz w:val="24"/>
                <w:szCs w:val="24"/>
                <w:lang w:val="hy-AM"/>
              </w:rPr>
              <w:t>Չի ընդունվել։</w:t>
            </w:r>
          </w:p>
          <w:p w:rsidR="003477B0" w:rsidRPr="008F0568" w:rsidRDefault="003477B0" w:rsidP="003477B0">
            <w:pPr>
              <w:tabs>
                <w:tab w:val="left" w:pos="2145"/>
              </w:tabs>
              <w:jc w:val="both"/>
              <w:rPr>
                <w:rFonts w:ascii="GHEA Grapalat" w:hAnsi="GHEA Grapalat"/>
                <w:i/>
                <w:color w:val="000000"/>
                <w:sz w:val="24"/>
                <w:szCs w:val="24"/>
                <w:shd w:val="clear" w:color="auto" w:fill="FFFFFF"/>
                <w:lang w:val="hy-AM"/>
              </w:rPr>
            </w:pPr>
            <w:r w:rsidRPr="008F0568">
              <w:rPr>
                <w:rFonts w:ascii="GHEA Grapalat" w:hAnsi="GHEA Grapalat" w:cs="Calibri"/>
                <w:sz w:val="24"/>
                <w:szCs w:val="24"/>
                <w:lang w:val="hy-AM"/>
              </w:rPr>
              <w:t xml:space="preserve">«Քաղաքացիական ծառայության մասին» օրենքի իրավակարգավորումների համաձայն՝ </w:t>
            </w:r>
            <w:r w:rsidRPr="008F0568">
              <w:rPr>
                <w:rFonts w:ascii="GHEA Grapalat" w:hAnsi="GHEA Grapalat"/>
                <w:i/>
                <w:color w:val="000000"/>
                <w:sz w:val="24"/>
                <w:szCs w:val="24"/>
                <w:shd w:val="clear" w:color="auto" w:fill="FFFFFF"/>
                <w:lang w:val="hy-AM"/>
              </w:rPr>
              <w:t>քաղաքացիական ծառայության պաշտոններն զբաղեցվում են (…) որոշակի ժամկետով՝ կառուցվածքային ստորաբաժանումների հավասարազոր քաղաքացիական ծառայության պաշտոններ զբաղեցնող քաղաքացիական ծառայողների միջև տեղափոխության հետևանքով։</w:t>
            </w:r>
          </w:p>
          <w:p w:rsidR="00E2271E" w:rsidRPr="008F0568" w:rsidRDefault="00E2271E" w:rsidP="00413447">
            <w:pPr>
              <w:tabs>
                <w:tab w:val="left" w:pos="2145"/>
              </w:tabs>
              <w:jc w:val="both"/>
              <w:rPr>
                <w:rFonts w:ascii="GHEA Grapalat" w:hAnsi="GHEA Grapalat" w:cs="Calibri"/>
                <w:b/>
                <w:sz w:val="24"/>
                <w:szCs w:val="24"/>
                <w:lang w:val="hy-AM"/>
              </w:rPr>
            </w:pPr>
            <w:r w:rsidRPr="008F0568">
              <w:rPr>
                <w:rFonts w:ascii="GHEA Grapalat" w:hAnsi="GHEA Grapalat"/>
                <w:color w:val="000000"/>
                <w:sz w:val="24"/>
                <w:szCs w:val="24"/>
                <w:shd w:val="clear" w:color="auto" w:fill="FFFFFF"/>
                <w:lang w:val="hy-AM"/>
              </w:rPr>
              <w:t>Վերոնշյալ ի</w:t>
            </w:r>
            <w:r w:rsidR="00413447" w:rsidRPr="008F0568">
              <w:rPr>
                <w:rFonts w:ascii="GHEA Grapalat" w:hAnsi="GHEA Grapalat"/>
                <w:color w:val="000000"/>
                <w:sz w:val="24"/>
                <w:szCs w:val="24"/>
                <w:shd w:val="clear" w:color="auto" w:fill="FFFFFF"/>
                <w:lang w:val="hy-AM"/>
              </w:rPr>
              <w:t>ր</w:t>
            </w:r>
            <w:r w:rsidRPr="008F0568">
              <w:rPr>
                <w:rFonts w:ascii="GHEA Grapalat" w:hAnsi="GHEA Grapalat"/>
                <w:color w:val="000000"/>
                <w:sz w:val="24"/>
                <w:szCs w:val="24"/>
                <w:shd w:val="clear" w:color="auto" w:fill="FFFFFF"/>
                <w:lang w:val="hy-AM"/>
              </w:rPr>
              <w:t>ավակարգավորումից պարզ է դառնում, որ</w:t>
            </w:r>
            <w:r w:rsidR="00413447" w:rsidRPr="008F0568">
              <w:rPr>
                <w:rFonts w:ascii="GHEA Grapalat" w:hAnsi="GHEA Grapalat"/>
                <w:color w:val="000000"/>
                <w:sz w:val="24"/>
                <w:szCs w:val="24"/>
                <w:shd w:val="clear" w:color="auto" w:fill="FFFFFF"/>
                <w:lang w:val="hy-AM"/>
              </w:rPr>
              <w:t xml:space="preserve"> տեղափոխության գործընթացով </w:t>
            </w:r>
            <w:r w:rsidR="00413447" w:rsidRPr="008F0568">
              <w:rPr>
                <w:rFonts w:ascii="GHEA Grapalat" w:hAnsi="GHEA Grapalat"/>
                <w:i/>
                <w:color w:val="000000"/>
                <w:sz w:val="24"/>
                <w:szCs w:val="24"/>
                <w:shd w:val="clear" w:color="auto" w:fill="FFFFFF"/>
                <w:lang w:val="hy-AM"/>
              </w:rPr>
              <w:t>թափուր հաստիքների</w:t>
            </w:r>
            <w:r w:rsidR="00413447" w:rsidRPr="008F0568">
              <w:rPr>
                <w:rFonts w:ascii="GHEA Grapalat" w:hAnsi="GHEA Grapalat"/>
                <w:color w:val="000000"/>
                <w:sz w:val="24"/>
                <w:szCs w:val="24"/>
                <w:shd w:val="clear" w:color="auto" w:fill="FFFFFF"/>
                <w:lang w:val="hy-AM"/>
              </w:rPr>
              <w:t xml:space="preserve"> համալրում չի իրականացվում, քանի որ տեղափոխությունը  իրականացվում է կառուցվածքային ստորաբաժանումների հավասարազոր քաղաքացիական ծառայության </w:t>
            </w:r>
            <w:r w:rsidR="00413447" w:rsidRPr="008F0568">
              <w:rPr>
                <w:rFonts w:ascii="GHEA Grapalat" w:hAnsi="GHEA Grapalat"/>
                <w:color w:val="000000"/>
                <w:sz w:val="24"/>
                <w:szCs w:val="24"/>
                <w:shd w:val="clear" w:color="auto" w:fill="FFFFFF"/>
                <w:lang w:val="hy-AM"/>
              </w:rPr>
              <w:lastRenderedPageBreak/>
              <w:t>պաշտոններ զբաղեցնող քաղաքացիական ծառայողների միջև։</w:t>
            </w:r>
          </w:p>
        </w:tc>
      </w:tr>
      <w:tr w:rsidR="00AC25ED" w:rsidRPr="008F0568" w:rsidTr="008C7D88">
        <w:trPr>
          <w:trHeight w:val="217"/>
        </w:trPr>
        <w:tc>
          <w:tcPr>
            <w:tcW w:w="7394" w:type="dxa"/>
            <w:vMerge w:val="restart"/>
            <w:shd w:val="clear" w:color="auto" w:fill="BFBFBF" w:themeFill="background1" w:themeFillShade="BF"/>
          </w:tcPr>
          <w:p w:rsidR="00AC25ED" w:rsidRPr="008F0568" w:rsidRDefault="00AC25ED" w:rsidP="00AC25ED">
            <w:pPr>
              <w:spacing w:after="0"/>
              <w:ind w:left="-142"/>
              <w:jc w:val="both"/>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lastRenderedPageBreak/>
              <w:t xml:space="preserve">   51</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 xml:space="preserve"> </w:t>
            </w:r>
            <w:r w:rsidR="00656E0E">
              <w:rPr>
                <w:rFonts w:ascii="GHEA Grapalat" w:eastAsiaTheme="minorHAnsi" w:hAnsi="GHEA Grapalat" w:cstheme="minorBidi"/>
                <w:b/>
                <w:sz w:val="24"/>
                <w:szCs w:val="24"/>
                <w:lang w:val="hy-AM"/>
              </w:rPr>
              <w:t>Արդարադատության նախարարություն</w:t>
            </w:r>
          </w:p>
          <w:p w:rsidR="00AC25ED" w:rsidRPr="008F0568" w:rsidRDefault="00AC25ED" w:rsidP="00AC25ED">
            <w:pPr>
              <w:spacing w:after="0"/>
              <w:ind w:left="-142"/>
              <w:jc w:val="both"/>
              <w:rPr>
                <w:rFonts w:ascii="GHEA Grapalat" w:eastAsiaTheme="minorHAnsi" w:hAnsi="GHEA Grapalat" w:cstheme="minorBidi"/>
                <w:b/>
                <w:sz w:val="24"/>
                <w:szCs w:val="24"/>
                <w:lang w:val="hy-AM"/>
              </w:rPr>
            </w:pPr>
          </w:p>
        </w:tc>
        <w:tc>
          <w:tcPr>
            <w:tcW w:w="6747" w:type="dxa"/>
            <w:shd w:val="clear" w:color="auto" w:fill="BFBFBF" w:themeFill="background1" w:themeFillShade="BF"/>
          </w:tcPr>
          <w:p w:rsidR="00AC25ED" w:rsidRPr="00A62F9A" w:rsidRDefault="00A62F9A" w:rsidP="00A62F9A">
            <w:pPr>
              <w:jc w:val="center"/>
              <w:rPr>
                <w:rFonts w:ascii="GHEA Grapalat" w:eastAsiaTheme="minorHAnsi" w:hAnsi="GHEA Grapalat" w:cstheme="minorBidi"/>
                <w:b/>
                <w:sz w:val="24"/>
                <w:szCs w:val="24"/>
                <w:lang w:val="hy-AM"/>
              </w:rPr>
            </w:pPr>
            <w:r>
              <w:rPr>
                <w:rFonts w:ascii="GHEA Grapalat" w:eastAsiaTheme="minorHAnsi" w:hAnsi="GHEA Grapalat" w:cs="Cambria Math"/>
                <w:b/>
                <w:sz w:val="24"/>
                <w:szCs w:val="24"/>
                <w:lang w:val="hy-AM"/>
              </w:rPr>
              <w:t>1</w:t>
            </w:r>
            <w:r>
              <w:rPr>
                <w:rFonts w:ascii="GHEA Grapalat" w:eastAsiaTheme="minorHAnsi" w:hAnsi="GHEA Grapalat" w:cs="Cambria Math"/>
                <w:b/>
                <w:sz w:val="24"/>
                <w:szCs w:val="24"/>
              </w:rPr>
              <w:t>9</w:t>
            </w:r>
            <w:r w:rsidR="00AC25ED" w:rsidRPr="00A62F9A">
              <w:rPr>
                <w:rFonts w:ascii="Cambria Math" w:eastAsiaTheme="minorHAnsi" w:hAnsi="Cambria Math" w:cs="Cambria Math"/>
                <w:b/>
                <w:sz w:val="24"/>
                <w:szCs w:val="24"/>
                <w:lang w:val="hy-AM"/>
              </w:rPr>
              <w:t>․</w:t>
            </w:r>
            <w:r w:rsidR="00AC25ED" w:rsidRPr="00A62F9A">
              <w:rPr>
                <w:rFonts w:ascii="GHEA Grapalat" w:eastAsiaTheme="minorHAnsi" w:hAnsi="GHEA Grapalat" w:cstheme="minorBidi"/>
                <w:b/>
                <w:sz w:val="24"/>
                <w:szCs w:val="24"/>
                <w:lang w:val="hy-AM"/>
              </w:rPr>
              <w:t>05</w:t>
            </w:r>
            <w:r w:rsidR="00AC25ED" w:rsidRPr="00A62F9A">
              <w:rPr>
                <w:rFonts w:ascii="Cambria Math" w:eastAsiaTheme="minorHAnsi" w:hAnsi="Cambria Math" w:cs="Cambria Math"/>
                <w:b/>
                <w:sz w:val="24"/>
                <w:szCs w:val="24"/>
                <w:lang w:val="hy-AM"/>
              </w:rPr>
              <w:t>․</w:t>
            </w:r>
            <w:r w:rsidR="00AC25ED" w:rsidRPr="00A62F9A">
              <w:rPr>
                <w:rFonts w:ascii="GHEA Grapalat" w:eastAsiaTheme="minorHAnsi" w:hAnsi="GHEA Grapalat" w:cstheme="minorBidi"/>
                <w:b/>
                <w:sz w:val="24"/>
                <w:szCs w:val="24"/>
                <w:lang w:val="hy-AM"/>
              </w:rPr>
              <w:t>2025թ</w:t>
            </w:r>
            <w:r w:rsidR="00AC25ED" w:rsidRPr="00A62F9A">
              <w:rPr>
                <w:rFonts w:ascii="Cambria Math" w:eastAsiaTheme="minorHAnsi" w:hAnsi="Cambria Math" w:cs="Cambria Math"/>
                <w:b/>
                <w:sz w:val="24"/>
                <w:szCs w:val="24"/>
                <w:lang w:val="hy-AM"/>
              </w:rPr>
              <w:t>․</w:t>
            </w:r>
          </w:p>
        </w:tc>
      </w:tr>
      <w:tr w:rsidR="00AC25ED" w:rsidRPr="00A62F9A" w:rsidTr="008C7D88">
        <w:trPr>
          <w:trHeight w:val="216"/>
        </w:trPr>
        <w:tc>
          <w:tcPr>
            <w:tcW w:w="7394" w:type="dxa"/>
            <w:vMerge/>
            <w:shd w:val="clear" w:color="auto" w:fill="BFBFBF" w:themeFill="background1" w:themeFillShade="BF"/>
          </w:tcPr>
          <w:p w:rsidR="00AC25ED" w:rsidRPr="008F0568" w:rsidRDefault="00AC25ED" w:rsidP="00AC25ED">
            <w:pPr>
              <w:spacing w:after="0"/>
              <w:jc w:val="both"/>
              <w:rPr>
                <w:rFonts w:ascii="GHEA Grapalat" w:hAnsi="GHEA Grapalat"/>
                <w:b/>
                <w:color w:val="000000"/>
                <w:sz w:val="24"/>
                <w:szCs w:val="24"/>
                <w:lang w:val="hy-AM"/>
              </w:rPr>
            </w:pPr>
          </w:p>
        </w:tc>
        <w:tc>
          <w:tcPr>
            <w:tcW w:w="6747" w:type="dxa"/>
            <w:shd w:val="clear" w:color="auto" w:fill="BFBFBF" w:themeFill="background1" w:themeFillShade="BF"/>
          </w:tcPr>
          <w:p w:rsidR="00AC25ED" w:rsidRPr="00A62F9A" w:rsidRDefault="00AC25ED" w:rsidP="00A62F9A">
            <w:pPr>
              <w:jc w:val="center"/>
              <w:rPr>
                <w:rFonts w:ascii="GHEA Grapalat" w:eastAsiaTheme="minorHAnsi" w:hAnsi="GHEA Grapalat" w:cstheme="minorBidi"/>
                <w:b/>
                <w:sz w:val="24"/>
                <w:szCs w:val="24"/>
                <w:lang w:val="hy-AM"/>
              </w:rPr>
            </w:pPr>
            <w:r w:rsidRPr="00A62F9A">
              <w:rPr>
                <w:rFonts w:ascii="GHEA Grapalat" w:eastAsiaTheme="minorHAnsi" w:hAnsi="GHEA Grapalat" w:cstheme="minorBidi"/>
                <w:b/>
                <w:sz w:val="24"/>
                <w:szCs w:val="24"/>
                <w:lang w:val="hy-AM"/>
              </w:rPr>
              <w:t>N /</w:t>
            </w:r>
            <w:r w:rsidR="00A62F9A" w:rsidRPr="00A62F9A">
              <w:rPr>
                <w:rFonts w:ascii="GHEA Grapalat" w:eastAsiaTheme="minorHAnsi" w:hAnsi="GHEA Grapalat" w:cstheme="minorBidi"/>
                <w:b/>
                <w:sz w:val="24"/>
                <w:szCs w:val="24"/>
                <w:lang w:val="hy-AM"/>
              </w:rPr>
              <w:t>27.</w:t>
            </w:r>
            <w:r w:rsidR="00A62F9A">
              <w:rPr>
                <w:rFonts w:ascii="GHEA Grapalat" w:eastAsiaTheme="minorHAnsi" w:hAnsi="GHEA Grapalat" w:cstheme="minorBidi"/>
                <w:b/>
                <w:sz w:val="24"/>
                <w:szCs w:val="24"/>
              </w:rPr>
              <w:t>3</w:t>
            </w:r>
            <w:r w:rsidRPr="00A62F9A">
              <w:rPr>
                <w:rFonts w:ascii="GHEA Grapalat" w:eastAsiaTheme="minorHAnsi" w:hAnsi="GHEA Grapalat" w:cstheme="minorBidi"/>
                <w:b/>
                <w:sz w:val="24"/>
                <w:szCs w:val="24"/>
                <w:lang w:val="hy-AM"/>
              </w:rPr>
              <w:t>/</w:t>
            </w:r>
            <w:r w:rsidR="00A62F9A">
              <w:rPr>
                <w:rFonts w:ascii="GHEA Grapalat" w:eastAsiaTheme="minorHAnsi" w:hAnsi="GHEA Grapalat" w:cstheme="minorBidi"/>
                <w:b/>
                <w:sz w:val="24"/>
                <w:szCs w:val="24"/>
              </w:rPr>
              <w:t>21794</w:t>
            </w:r>
            <w:r w:rsidRPr="00A62F9A">
              <w:rPr>
                <w:rFonts w:ascii="GHEA Grapalat" w:eastAsiaTheme="minorHAnsi" w:hAnsi="GHEA Grapalat" w:cstheme="minorBidi"/>
                <w:b/>
                <w:sz w:val="24"/>
                <w:szCs w:val="24"/>
                <w:lang w:val="hy-AM"/>
              </w:rPr>
              <w:t>-2025</w:t>
            </w:r>
          </w:p>
        </w:tc>
      </w:tr>
      <w:tr w:rsidR="00BE0A03" w:rsidRPr="00E04386" w:rsidTr="008C7D88">
        <w:trPr>
          <w:trHeight w:val="419"/>
        </w:trPr>
        <w:tc>
          <w:tcPr>
            <w:tcW w:w="7394" w:type="dxa"/>
          </w:tcPr>
          <w:p w:rsidR="00656E0E" w:rsidRDefault="00656E0E" w:rsidP="00A62F9A">
            <w:pPr>
              <w:widowControl w:val="0"/>
              <w:spacing w:after="0"/>
              <w:jc w:val="center"/>
              <w:textAlignment w:val="baseline"/>
              <w:rPr>
                <w:rFonts w:ascii="GHEA Grapalat" w:hAnsi="GHEA Grapalat" w:cs="Sylfaen"/>
                <w:b/>
                <w:sz w:val="24"/>
                <w:szCs w:val="24"/>
                <w:lang w:val="hy-AM"/>
              </w:rPr>
            </w:pPr>
            <w:r>
              <w:rPr>
                <w:rFonts w:ascii="GHEA Grapalat" w:hAnsi="GHEA Grapalat" w:cs="Sylfaen"/>
                <w:b/>
                <w:sz w:val="24"/>
                <w:szCs w:val="24"/>
                <w:lang w:val="hy-AM"/>
              </w:rPr>
              <w:t>ՊԵՏԱԿԱՆ ՓՈՐՁԱԳԻՏԱԿԱՆ ԵԶՐԱԿԱՑՈՒԹՅՈՒՆ</w:t>
            </w:r>
          </w:p>
          <w:p w:rsidR="00A62F9A" w:rsidRPr="00A62F9A" w:rsidRDefault="00A62F9A" w:rsidP="00A62F9A">
            <w:pPr>
              <w:autoSpaceDE w:val="0"/>
              <w:autoSpaceDN w:val="0"/>
              <w:adjustRightInd w:val="0"/>
              <w:spacing w:after="0"/>
              <w:ind w:right="36" w:firstLine="720"/>
              <w:jc w:val="center"/>
              <w:rPr>
                <w:rFonts w:ascii="GHEA Grapalat" w:eastAsia="SimSun" w:hAnsi="GHEA Grapalat" w:cs="Sylfaen"/>
                <w:b/>
                <w:sz w:val="24"/>
                <w:szCs w:val="24"/>
                <w:lang w:eastAsia="ru-RU"/>
              </w:rPr>
            </w:pPr>
            <w:r w:rsidRPr="00A62F9A">
              <w:rPr>
                <w:rFonts w:ascii="GHEA Grapalat" w:eastAsia="SimSun" w:hAnsi="GHEA Grapalat" w:cs="GHEA Grapalat"/>
                <w:b/>
                <w:bCs/>
                <w:iCs/>
                <w:sz w:val="24"/>
                <w:szCs w:val="24"/>
                <w:lang w:val="hy-AM" w:eastAsia="ru-RU"/>
              </w:rPr>
              <w:t xml:space="preserve">«Հայաստանի Հանրապետության կառավարության 2018 թվականի նոյեմբերի 15-ի N 1303-Ն որոշման մեջ </w:t>
            </w:r>
            <w:r w:rsidRPr="00771A54">
              <w:rPr>
                <w:rFonts w:ascii="GHEA Grapalat" w:eastAsia="SimSun" w:hAnsi="GHEA Grapalat" w:cs="GHEA Grapalat"/>
                <w:b/>
                <w:bCs/>
                <w:iCs/>
                <w:sz w:val="24"/>
                <w:szCs w:val="24"/>
                <w:lang w:val="ru-RU" w:eastAsia="ru-RU"/>
              </w:rPr>
              <w:t>լրացում</w:t>
            </w:r>
            <w:r w:rsidRPr="00A62F9A">
              <w:rPr>
                <w:rFonts w:ascii="GHEA Grapalat" w:eastAsia="SimSun" w:hAnsi="GHEA Grapalat" w:cs="GHEA Grapalat"/>
                <w:b/>
                <w:bCs/>
                <w:iCs/>
                <w:sz w:val="24"/>
                <w:szCs w:val="24"/>
                <w:lang w:eastAsia="ru-RU"/>
              </w:rPr>
              <w:t xml:space="preserve"> </w:t>
            </w:r>
            <w:r w:rsidRPr="00771A54">
              <w:rPr>
                <w:rFonts w:ascii="GHEA Grapalat" w:eastAsia="SimSun" w:hAnsi="GHEA Grapalat" w:cs="GHEA Grapalat"/>
                <w:b/>
                <w:bCs/>
                <w:iCs/>
                <w:sz w:val="24"/>
                <w:szCs w:val="24"/>
                <w:lang w:val="ru-RU" w:eastAsia="ru-RU"/>
              </w:rPr>
              <w:t>և</w:t>
            </w:r>
            <w:r w:rsidRPr="00A62F9A">
              <w:rPr>
                <w:rFonts w:ascii="GHEA Grapalat" w:eastAsia="SimSun" w:hAnsi="GHEA Grapalat" w:cs="GHEA Grapalat"/>
                <w:b/>
                <w:bCs/>
                <w:iCs/>
                <w:sz w:val="24"/>
                <w:szCs w:val="24"/>
                <w:lang w:eastAsia="ru-RU"/>
              </w:rPr>
              <w:t xml:space="preserve"> </w:t>
            </w:r>
            <w:r w:rsidRPr="00771A54">
              <w:rPr>
                <w:rFonts w:ascii="GHEA Grapalat" w:eastAsia="SimSun" w:hAnsi="GHEA Grapalat" w:cs="GHEA Grapalat"/>
                <w:b/>
                <w:bCs/>
                <w:iCs/>
                <w:sz w:val="24"/>
                <w:szCs w:val="24"/>
                <w:lang w:val="ru-RU" w:eastAsia="ru-RU"/>
              </w:rPr>
              <w:t>փոփոխություններ</w:t>
            </w:r>
            <w:r w:rsidRPr="00A62F9A">
              <w:rPr>
                <w:rFonts w:ascii="GHEA Grapalat" w:eastAsia="SimSun" w:hAnsi="GHEA Grapalat" w:cs="GHEA Grapalat"/>
                <w:b/>
                <w:bCs/>
                <w:iCs/>
                <w:sz w:val="24"/>
                <w:szCs w:val="24"/>
                <w:lang w:eastAsia="ru-RU"/>
              </w:rPr>
              <w:t xml:space="preserve">  </w:t>
            </w:r>
            <w:r w:rsidRPr="00771A54">
              <w:rPr>
                <w:rFonts w:ascii="GHEA Grapalat" w:eastAsia="SimSun" w:hAnsi="GHEA Grapalat" w:cs="GHEA Grapalat"/>
                <w:b/>
                <w:bCs/>
                <w:iCs/>
                <w:sz w:val="24"/>
                <w:szCs w:val="24"/>
                <w:lang w:val="ru-RU" w:eastAsia="ru-RU"/>
              </w:rPr>
              <w:t>կատարելու</w:t>
            </w:r>
            <w:r w:rsidRPr="00A62F9A">
              <w:rPr>
                <w:rFonts w:ascii="GHEA Grapalat" w:eastAsia="SimSun" w:hAnsi="GHEA Grapalat" w:cs="GHEA Grapalat"/>
                <w:b/>
                <w:bCs/>
                <w:iCs/>
                <w:sz w:val="24"/>
                <w:szCs w:val="24"/>
                <w:lang w:eastAsia="ru-RU"/>
              </w:rPr>
              <w:t xml:space="preserve"> </w:t>
            </w:r>
            <w:r w:rsidRPr="00771A54">
              <w:rPr>
                <w:rFonts w:ascii="GHEA Grapalat" w:eastAsia="SimSun" w:hAnsi="GHEA Grapalat" w:cs="GHEA Grapalat"/>
                <w:b/>
                <w:bCs/>
                <w:iCs/>
                <w:sz w:val="24"/>
                <w:szCs w:val="24"/>
                <w:lang w:val="ru-RU" w:eastAsia="ru-RU"/>
              </w:rPr>
              <w:t>մասին</w:t>
            </w:r>
            <w:r w:rsidRPr="00A62F9A">
              <w:rPr>
                <w:rFonts w:ascii="GHEA Grapalat" w:eastAsia="SimSun" w:hAnsi="GHEA Grapalat" w:cs="GHEA Grapalat"/>
                <w:b/>
                <w:bCs/>
                <w:iCs/>
                <w:sz w:val="24"/>
                <w:szCs w:val="24"/>
                <w:lang w:eastAsia="ru-RU"/>
              </w:rPr>
              <w:t xml:space="preserve">» </w:t>
            </w:r>
            <w:r w:rsidRPr="00771A54">
              <w:rPr>
                <w:rFonts w:ascii="GHEA Grapalat" w:eastAsia="SimSun" w:hAnsi="GHEA Grapalat" w:cs="GHEA Grapalat"/>
                <w:b/>
                <w:bCs/>
                <w:iCs/>
                <w:sz w:val="24"/>
                <w:szCs w:val="24"/>
                <w:lang w:val="ru-RU" w:eastAsia="ru-RU"/>
              </w:rPr>
              <w:t>Հայաստանի</w:t>
            </w:r>
            <w:r w:rsidRPr="00A62F9A">
              <w:rPr>
                <w:rFonts w:ascii="GHEA Grapalat" w:eastAsia="SimSun" w:hAnsi="GHEA Grapalat" w:cs="GHEA Grapalat"/>
                <w:b/>
                <w:bCs/>
                <w:iCs/>
                <w:sz w:val="24"/>
                <w:szCs w:val="24"/>
                <w:lang w:eastAsia="ru-RU"/>
              </w:rPr>
              <w:t xml:space="preserve"> </w:t>
            </w:r>
            <w:r w:rsidRPr="00771A54">
              <w:rPr>
                <w:rFonts w:ascii="GHEA Grapalat" w:eastAsia="SimSun" w:hAnsi="GHEA Grapalat" w:cs="GHEA Grapalat"/>
                <w:b/>
                <w:bCs/>
                <w:iCs/>
                <w:sz w:val="24"/>
                <w:szCs w:val="24"/>
                <w:lang w:val="ru-RU" w:eastAsia="ru-RU"/>
              </w:rPr>
              <w:t>Հանրապետության</w:t>
            </w:r>
            <w:r w:rsidRPr="00A62F9A">
              <w:rPr>
                <w:rFonts w:ascii="GHEA Grapalat" w:eastAsia="SimSun" w:hAnsi="GHEA Grapalat" w:cs="GHEA Grapalat"/>
                <w:b/>
                <w:bCs/>
                <w:iCs/>
                <w:sz w:val="24"/>
                <w:szCs w:val="24"/>
                <w:lang w:eastAsia="ru-RU"/>
              </w:rPr>
              <w:t xml:space="preserve"> </w:t>
            </w:r>
            <w:r w:rsidRPr="00771A54">
              <w:rPr>
                <w:rFonts w:ascii="GHEA Grapalat" w:eastAsia="SimSun" w:hAnsi="GHEA Grapalat" w:cs="GHEA Grapalat"/>
                <w:b/>
                <w:bCs/>
                <w:iCs/>
                <w:sz w:val="24"/>
                <w:szCs w:val="24"/>
                <w:lang w:val="ru-RU" w:eastAsia="ru-RU"/>
              </w:rPr>
              <w:t>կառավարության</w:t>
            </w:r>
            <w:r w:rsidRPr="00A62F9A">
              <w:rPr>
                <w:rFonts w:ascii="GHEA Grapalat" w:eastAsia="SimSun" w:hAnsi="GHEA Grapalat" w:cs="GHEA Grapalat"/>
                <w:b/>
                <w:bCs/>
                <w:iCs/>
                <w:sz w:val="24"/>
                <w:szCs w:val="24"/>
                <w:lang w:eastAsia="ru-RU"/>
              </w:rPr>
              <w:t xml:space="preserve"> </w:t>
            </w:r>
            <w:r w:rsidRPr="00771A54">
              <w:rPr>
                <w:rFonts w:ascii="GHEA Grapalat" w:eastAsia="SimSun" w:hAnsi="GHEA Grapalat" w:cs="GHEA Grapalat"/>
                <w:b/>
                <w:bCs/>
                <w:iCs/>
                <w:sz w:val="24"/>
                <w:szCs w:val="24"/>
                <w:lang w:val="ru-RU" w:eastAsia="ru-RU"/>
              </w:rPr>
              <w:t>որոշման</w:t>
            </w:r>
            <w:r>
              <w:rPr>
                <w:rFonts w:ascii="GHEA Grapalat" w:eastAsiaTheme="minorEastAsia" w:hAnsi="GHEA Grapalat" w:cs="Sylfaen"/>
                <w:noProof/>
              </w:rPr>
              <w:t xml:space="preserve"> </w:t>
            </w:r>
            <w:r w:rsidRPr="00EF4FFC">
              <w:rPr>
                <w:rFonts w:ascii="GHEA Grapalat" w:eastAsia="SimSun" w:hAnsi="GHEA Grapalat" w:cs="GHEA Grapalat"/>
                <w:b/>
                <w:bCs/>
                <w:iCs/>
                <w:sz w:val="24"/>
                <w:szCs w:val="24"/>
                <w:lang w:val="ru-RU" w:eastAsia="ru-RU"/>
              </w:rPr>
              <w:t>նախագծի</w:t>
            </w:r>
            <w:r w:rsidRPr="00A62F9A">
              <w:rPr>
                <w:rFonts w:ascii="GHEA Grapalat" w:eastAsia="SimSun" w:hAnsi="GHEA Grapalat" w:cs="GHEA Grapalat"/>
                <w:b/>
                <w:bCs/>
                <w:iCs/>
                <w:sz w:val="24"/>
                <w:szCs w:val="24"/>
                <w:lang w:eastAsia="ru-RU"/>
              </w:rPr>
              <w:t xml:space="preserve"> </w:t>
            </w:r>
            <w:r w:rsidRPr="00EF4FFC">
              <w:rPr>
                <w:rFonts w:ascii="GHEA Grapalat" w:eastAsia="SimSun" w:hAnsi="GHEA Grapalat" w:cs="Sylfaen"/>
                <w:b/>
                <w:color w:val="000000"/>
                <w:sz w:val="24"/>
                <w:szCs w:val="24"/>
                <w:shd w:val="clear" w:color="auto" w:fill="FFFFFF"/>
                <w:lang w:val="ru-RU" w:eastAsia="ru-RU"/>
              </w:rPr>
              <w:t>վերաբերյալ</w:t>
            </w:r>
          </w:p>
          <w:p w:rsidR="00A62F9A" w:rsidRPr="0057391A" w:rsidRDefault="00A62F9A" w:rsidP="00A62F9A">
            <w:pPr>
              <w:autoSpaceDE w:val="0"/>
              <w:autoSpaceDN w:val="0"/>
              <w:adjustRightInd w:val="0"/>
              <w:spacing w:after="0"/>
              <w:ind w:right="-360"/>
              <w:jc w:val="center"/>
              <w:rPr>
                <w:rFonts w:ascii="GHEA Grapalat" w:eastAsia="SimSun" w:hAnsi="GHEA Grapalat" w:cs="Times Armenian"/>
                <w:sz w:val="24"/>
                <w:szCs w:val="24"/>
                <w:lang w:eastAsia="ru-RU"/>
              </w:rPr>
            </w:pPr>
          </w:p>
          <w:p w:rsidR="00A62F9A" w:rsidRDefault="00A62F9A" w:rsidP="00A62F9A">
            <w:pPr>
              <w:autoSpaceDE w:val="0"/>
              <w:autoSpaceDN w:val="0"/>
              <w:adjustRightInd w:val="0"/>
              <w:spacing w:after="0"/>
              <w:ind w:firstLine="720"/>
              <w:jc w:val="both"/>
              <w:rPr>
                <w:rFonts w:ascii="GHEA Grapalat" w:eastAsia="SimSun" w:hAnsi="GHEA Grapalat" w:cs="Times Armenian"/>
                <w:sz w:val="24"/>
                <w:szCs w:val="24"/>
                <w:lang w:eastAsia="ru-RU"/>
              </w:rPr>
            </w:pPr>
            <w:r w:rsidRPr="00771A54">
              <w:rPr>
                <w:rFonts w:ascii="GHEA Grapalat" w:eastAsia="SimSun" w:hAnsi="GHEA Grapalat" w:cs="Times Armenian"/>
                <w:sz w:val="24"/>
                <w:szCs w:val="24"/>
                <w:lang w:eastAsia="ru-RU"/>
              </w:rPr>
              <w:t>«Հայաստանի Հանրապետության կառավարության 2018 թվականի նոյեմբերի 15-ի N 1303-Ն որոշման մեջ լրացում և փոփոխություններ կատարելու մասին» Հայաստանի Հանրապետության կառավարության որոշման</w:t>
            </w:r>
            <w:r>
              <w:rPr>
                <w:rFonts w:ascii="GHEA Grapalat" w:eastAsia="SimSun" w:hAnsi="GHEA Grapalat" w:cs="Times Armenian"/>
                <w:sz w:val="24"/>
                <w:szCs w:val="24"/>
                <w:lang w:eastAsia="ru-RU"/>
              </w:rPr>
              <w:t xml:space="preserve"> </w:t>
            </w:r>
            <w:r w:rsidRPr="0057391A">
              <w:rPr>
                <w:rFonts w:ascii="GHEA Grapalat" w:eastAsia="SimSun" w:hAnsi="GHEA Grapalat" w:cs="Times Armenian"/>
                <w:sz w:val="24"/>
                <w:szCs w:val="24"/>
                <w:lang w:eastAsia="ru-RU"/>
              </w:rPr>
              <w:t>նախագծի (այսուհետ՝ Նախագիծ) վերաբերյալ հայտնում ենք հետևյալ դիտողությունները.</w:t>
            </w:r>
          </w:p>
          <w:p w:rsidR="00A62F9A" w:rsidRPr="00687AFF" w:rsidRDefault="00A62F9A" w:rsidP="00A62F9A">
            <w:pPr>
              <w:spacing w:after="0"/>
              <w:ind w:firstLine="720"/>
              <w:jc w:val="both"/>
              <w:rPr>
                <w:rFonts w:ascii="GHEA Grapalat" w:eastAsia="SimSun" w:hAnsi="GHEA Grapalat" w:cs="Times Armenian"/>
                <w:sz w:val="24"/>
                <w:szCs w:val="24"/>
                <w:lang w:eastAsia="ru-RU"/>
              </w:rPr>
            </w:pPr>
            <w:r>
              <w:rPr>
                <w:rFonts w:ascii="GHEA Grapalat" w:eastAsia="SimSun" w:hAnsi="GHEA Grapalat" w:cs="Times Armenian"/>
                <w:sz w:val="24"/>
                <w:szCs w:val="24"/>
                <w:lang w:eastAsia="ru-RU"/>
              </w:rPr>
              <w:t>1.</w:t>
            </w:r>
            <w:r>
              <w:rPr>
                <w:rFonts w:ascii="GHEA Grapalat" w:hAnsi="GHEA Grapalat" w:cs="Sylfaen"/>
                <w:sz w:val="24"/>
                <w:szCs w:val="24"/>
              </w:rPr>
              <w:t xml:space="preserve"> </w:t>
            </w:r>
            <w:r>
              <w:rPr>
                <w:rFonts w:ascii="GHEA Grapalat" w:eastAsia="SimSun" w:hAnsi="GHEA Grapalat" w:cs="Times Armenian"/>
                <w:sz w:val="24"/>
                <w:szCs w:val="24"/>
                <w:lang w:eastAsia="ru-RU"/>
              </w:rPr>
              <w:t xml:space="preserve">Նախագծի 1-ին կետի 2-րդ ենթակետով նախատեսվում է </w:t>
            </w:r>
            <w:r>
              <w:rPr>
                <w:rFonts w:ascii="GHEA Grapalat" w:hAnsi="GHEA Grapalat"/>
                <w:color w:val="000000"/>
                <w:sz w:val="24"/>
                <w:szCs w:val="24"/>
              </w:rPr>
              <w:t>Հայաստանի Հանրապետության կառավարության 2018 թվականի նոյեմբերի 15-ի թիվ 1303-Ն որոշմամբ սահմանված հավելվածի (այսուհետ՝ Հավելված) 8-րդ կետը շարադրել հետևյալ խմբագրությամբ՝</w:t>
            </w:r>
          </w:p>
          <w:p w:rsidR="00A62F9A" w:rsidRDefault="00A62F9A" w:rsidP="00A62F9A">
            <w:pPr>
              <w:spacing w:after="0"/>
              <w:ind w:firstLine="720"/>
              <w:jc w:val="both"/>
              <w:rPr>
                <w:rFonts w:ascii="GHEA Grapalat" w:hAnsi="GHEA Grapalat" w:cs="Sylfaen"/>
                <w:sz w:val="24"/>
                <w:szCs w:val="24"/>
              </w:rPr>
            </w:pPr>
            <w:r w:rsidRPr="00A34466">
              <w:rPr>
                <w:rFonts w:ascii="GHEA Grapalat" w:hAnsi="GHEA Grapalat"/>
                <w:i/>
                <w:color w:val="000000"/>
                <w:sz w:val="24"/>
                <w:szCs w:val="24"/>
              </w:rPr>
              <w:t xml:space="preserve">«8. Տեղափոխության կամ փոխադրման կամ գործուղման կարգով պաշտոն զբաղեցնելու դեպքերում քաղաքացիական </w:t>
            </w:r>
            <w:r w:rsidRPr="00A34466">
              <w:rPr>
                <w:rFonts w:ascii="GHEA Grapalat" w:hAnsi="GHEA Grapalat"/>
                <w:i/>
                <w:color w:val="000000"/>
                <w:sz w:val="24"/>
                <w:szCs w:val="24"/>
              </w:rPr>
              <w:lastRenderedPageBreak/>
              <w:t xml:space="preserve">ծառայողի կատարողականի </w:t>
            </w:r>
            <w:r w:rsidRPr="00A34466">
              <w:rPr>
                <w:rFonts w:ascii="GHEA Grapalat" w:hAnsi="GHEA Grapalat"/>
                <w:i/>
                <w:sz w:val="24"/>
                <w:szCs w:val="24"/>
              </w:rPr>
              <w:t>գնահատման հետ կապված հարաբերությունները կարգավորվում են</w:t>
            </w:r>
            <w:r w:rsidRPr="00A34466">
              <w:rPr>
                <w:rFonts w:ascii="GHEA Grapalat" w:hAnsi="GHEA Grapalat"/>
                <w:i/>
                <w:color w:val="FF0000"/>
                <w:sz w:val="24"/>
                <w:szCs w:val="24"/>
              </w:rPr>
              <w:t xml:space="preserve"> </w:t>
            </w:r>
            <w:r w:rsidRPr="00A34466">
              <w:rPr>
                <w:rFonts w:ascii="GHEA Grapalat" w:hAnsi="GHEA Grapalat"/>
                <w:i/>
                <w:color w:val="000000"/>
                <w:sz w:val="24"/>
                <w:szCs w:val="24"/>
              </w:rPr>
              <w:t>«Քաղաքացիական ծառայության մասին» օրենքով սահմանված կարգով:»:</w:t>
            </w:r>
          </w:p>
          <w:p w:rsidR="00A62F9A" w:rsidRDefault="00A62F9A" w:rsidP="00A62F9A">
            <w:pPr>
              <w:spacing w:after="0"/>
              <w:ind w:firstLine="720"/>
              <w:jc w:val="both"/>
              <w:rPr>
                <w:rFonts w:ascii="GHEA Grapalat" w:hAnsi="GHEA Grapalat" w:cs="Sylfaen"/>
                <w:sz w:val="24"/>
                <w:szCs w:val="24"/>
              </w:rPr>
            </w:pPr>
            <w:r w:rsidRPr="0095310D">
              <w:rPr>
                <w:rFonts w:ascii="GHEA Grapalat" w:hAnsi="GHEA Grapalat" w:cs="Sylfaen"/>
                <w:sz w:val="24"/>
                <w:szCs w:val="24"/>
              </w:rPr>
              <w:t>Մինչդեռ, Նախագծին կից ներկայացված հիմնավորման մեջ բացակայում են նշված կարգավորման վերաբերյալ մանրամասն հիմնավորումները:</w:t>
            </w:r>
          </w:p>
          <w:p w:rsidR="00A62F9A" w:rsidRDefault="00A62F9A" w:rsidP="00A62F9A">
            <w:pPr>
              <w:spacing w:after="0"/>
              <w:ind w:firstLine="720"/>
              <w:jc w:val="both"/>
              <w:rPr>
                <w:rFonts w:ascii="GHEA Grapalat" w:hAnsi="GHEA Grapalat" w:cs="Sylfaen"/>
                <w:sz w:val="24"/>
                <w:szCs w:val="24"/>
              </w:rPr>
            </w:pPr>
            <w:r w:rsidRPr="0095310D">
              <w:rPr>
                <w:rFonts w:ascii="GHEA Grapalat" w:hAnsi="GHEA Grapalat" w:cs="Sylfaen"/>
                <w:sz w:val="24"/>
                <w:szCs w:val="24"/>
              </w:rPr>
              <w:t>«Նորմատիվ իրավական ակտերի մասին» օրենքի 6-րդ հոդվածի 5-րդ մասի համաձայն.</w:t>
            </w:r>
          </w:p>
          <w:p w:rsidR="00A62F9A" w:rsidRDefault="00A62F9A" w:rsidP="00A62F9A">
            <w:pPr>
              <w:spacing w:after="0"/>
              <w:ind w:firstLine="720"/>
              <w:jc w:val="both"/>
              <w:rPr>
                <w:rFonts w:ascii="GHEA Grapalat" w:hAnsi="GHEA Grapalat" w:cs="Sylfaen"/>
                <w:sz w:val="24"/>
                <w:szCs w:val="24"/>
              </w:rPr>
            </w:pPr>
            <w:r w:rsidRPr="0095310D">
              <w:rPr>
                <w:rFonts w:ascii="GHEA Grapalat" w:hAnsi="GHEA Grapalat" w:cs="Sylfaen"/>
                <w:i/>
                <w:sz w:val="24"/>
                <w:szCs w:val="24"/>
              </w:rPr>
              <w:t>«</w:t>
            </w:r>
            <w:r w:rsidRPr="00113E13">
              <w:rPr>
                <w:rFonts w:ascii="GHEA Grapalat" w:hAnsi="GHEA Grapalat"/>
                <w:i/>
                <w:color w:val="000000"/>
                <w:sz w:val="24"/>
                <w:szCs w:val="24"/>
                <w:shd w:val="clear" w:color="auto" w:fill="FFFFFF"/>
              </w:rPr>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r w:rsidRPr="00113E13">
              <w:rPr>
                <w:rFonts w:cs="Calibri"/>
                <w:i/>
                <w:color w:val="000000"/>
                <w:sz w:val="24"/>
                <w:szCs w:val="24"/>
                <w:shd w:val="clear" w:color="auto" w:fill="FFFFFF"/>
              </w:rPr>
              <w:t>...</w:t>
            </w:r>
            <w:r w:rsidRPr="0095310D">
              <w:rPr>
                <w:rFonts w:ascii="GHEA Grapalat" w:hAnsi="GHEA Grapalat" w:cs="Sylfaen"/>
                <w:i/>
                <w:sz w:val="24"/>
                <w:szCs w:val="24"/>
              </w:rPr>
              <w:t>»:</w:t>
            </w:r>
          </w:p>
          <w:p w:rsidR="00A62F9A" w:rsidRPr="007F5A4A" w:rsidRDefault="00A62F9A" w:rsidP="00A62F9A">
            <w:pPr>
              <w:spacing w:after="0"/>
              <w:ind w:firstLine="720"/>
              <w:jc w:val="both"/>
              <w:rPr>
                <w:rFonts w:ascii="GHEA Grapalat" w:hAnsi="GHEA Grapalat" w:cs="Sylfaen"/>
                <w:sz w:val="24"/>
                <w:szCs w:val="24"/>
              </w:rPr>
            </w:pPr>
            <w:r w:rsidRPr="00444728">
              <w:rPr>
                <w:rFonts w:ascii="GHEA Grapalat" w:hAnsi="GHEA Grapalat"/>
                <w:bCs/>
                <w:sz w:val="24"/>
                <w:szCs w:val="24"/>
              </w:rPr>
              <w:t xml:space="preserve">Ամփոփելով վերոգրյալը` գտնում ենք, որ </w:t>
            </w:r>
            <w:r w:rsidRPr="0095310D">
              <w:rPr>
                <w:rFonts w:ascii="GHEA Grapalat" w:hAnsi="GHEA Grapalat"/>
                <w:bCs/>
                <w:iCs/>
                <w:sz w:val="24"/>
                <w:szCs w:val="24"/>
              </w:rPr>
              <w:t xml:space="preserve">Նախագիծն </w:t>
            </w:r>
            <w:r w:rsidRPr="00444728">
              <w:rPr>
                <w:rFonts w:ascii="GHEA Grapalat" w:hAnsi="GHEA Grapalat"/>
                <w:bCs/>
                <w:iCs/>
                <w:sz w:val="24"/>
                <w:szCs w:val="24"/>
              </w:rPr>
              <w:t>ունի լրացուցիչ հիմնավորման կարիք</w:t>
            </w:r>
            <w:r w:rsidRPr="00444728">
              <w:rPr>
                <w:rFonts w:ascii="GHEA Grapalat" w:hAnsi="GHEA Grapalat"/>
                <w:bCs/>
                <w:sz w:val="24"/>
                <w:szCs w:val="24"/>
              </w:rPr>
              <w:t>`  բարձրացված խնդիրների համատեքստում:</w:t>
            </w:r>
          </w:p>
          <w:p w:rsidR="00A62F9A" w:rsidRPr="0095310D" w:rsidRDefault="00A62F9A" w:rsidP="00A62F9A">
            <w:pPr>
              <w:spacing w:after="0"/>
              <w:ind w:firstLine="720"/>
              <w:jc w:val="both"/>
              <w:rPr>
                <w:rFonts w:ascii="GHEA Grapalat" w:hAnsi="GHEA Grapalat" w:cs="Sylfaen"/>
                <w:sz w:val="24"/>
                <w:szCs w:val="24"/>
              </w:rPr>
            </w:pPr>
            <w:r w:rsidRPr="0095310D">
              <w:rPr>
                <w:rFonts w:ascii="GHEA Grapalat" w:eastAsia="SimSun" w:hAnsi="GHEA Grapalat" w:cs="Times Armenian"/>
                <w:sz w:val="24"/>
                <w:szCs w:val="24"/>
                <w:lang w:eastAsia="ru-RU"/>
              </w:rPr>
              <w:t>2.</w:t>
            </w:r>
            <w:r w:rsidRPr="00E0785A">
              <w:rPr>
                <w:rFonts w:ascii="GHEA Grapalat" w:hAnsi="GHEA Grapalat" w:cs="Sylfaen"/>
                <w:sz w:val="24"/>
                <w:szCs w:val="24"/>
              </w:rPr>
              <w:t xml:space="preserve"> </w:t>
            </w:r>
            <w:r w:rsidRPr="0095310D">
              <w:rPr>
                <w:rFonts w:ascii="GHEA Grapalat" w:hAnsi="GHEA Grapalat" w:cs="Sylfaen"/>
                <w:sz w:val="24"/>
                <w:szCs w:val="24"/>
              </w:rPr>
              <w:t>Նախագծի 1-ին կետի 1-ին ենթակետում առաջարկում ենք «իրականացվում է» բառից հետո հանել բութ կետադրական նշանը:</w:t>
            </w:r>
          </w:p>
          <w:p w:rsidR="00A62F9A" w:rsidRPr="0095310D" w:rsidRDefault="00A62F9A" w:rsidP="00A62F9A">
            <w:pPr>
              <w:spacing w:after="0"/>
              <w:ind w:firstLine="720"/>
              <w:jc w:val="both"/>
              <w:rPr>
                <w:rFonts w:ascii="GHEA Grapalat" w:eastAsia="MS Mincho" w:hAnsi="GHEA Grapalat" w:cs="MS Mincho"/>
                <w:color w:val="000000"/>
                <w:sz w:val="24"/>
                <w:szCs w:val="24"/>
              </w:rPr>
            </w:pPr>
            <w:r w:rsidRPr="0095310D">
              <w:rPr>
                <w:rFonts w:ascii="GHEA Grapalat" w:hAnsi="GHEA Grapalat" w:cs="Sylfaen"/>
                <w:sz w:val="24"/>
                <w:szCs w:val="24"/>
              </w:rPr>
              <w:t xml:space="preserve">3. Նախագծի 1-ին կետի 4-րդ ենթակետով նախատեսվում է </w:t>
            </w:r>
            <w:r w:rsidRPr="00091CEE">
              <w:rPr>
                <w:rFonts w:ascii="GHEA Grapalat" w:hAnsi="GHEA Grapalat"/>
                <w:color w:val="000000"/>
                <w:sz w:val="24"/>
                <w:szCs w:val="24"/>
              </w:rPr>
              <w:t>Հավելվածի 10-րդ կետում «</w:t>
            </w:r>
            <w:r w:rsidRPr="00091CEE">
              <w:rPr>
                <w:rFonts w:ascii="GHEA Grapalat" w:hAnsi="GHEA Grapalat"/>
                <w:color w:val="000000"/>
                <w:sz w:val="24"/>
                <w:szCs w:val="24"/>
                <w:shd w:val="clear" w:color="auto" w:fill="FFFFFF"/>
              </w:rPr>
              <w:t>1-ին, 2-րդ և 6-րդ</w:t>
            </w:r>
            <w:r w:rsidRPr="00091CEE">
              <w:rPr>
                <w:rFonts w:ascii="GHEA Grapalat" w:hAnsi="GHEA Grapalat"/>
                <w:color w:val="000000"/>
                <w:sz w:val="24"/>
                <w:szCs w:val="24"/>
              </w:rPr>
              <w:t>» բառերը փոխարինել «2-րդ, 3-րդ և 7-րդ» բառերով</w:t>
            </w:r>
            <w:r w:rsidRPr="00091CEE">
              <w:rPr>
                <w:rFonts w:ascii="GHEA Grapalat" w:eastAsia="MS Mincho" w:hAnsi="GHEA Grapalat" w:cs="MS Mincho"/>
                <w:color w:val="000000"/>
                <w:sz w:val="24"/>
                <w:szCs w:val="24"/>
              </w:rPr>
              <w:t xml:space="preserve">, </w:t>
            </w:r>
            <w:r>
              <w:rPr>
                <w:rFonts w:ascii="GHEA Grapalat" w:eastAsia="MS Mincho" w:hAnsi="GHEA Grapalat" w:cs="MS Mincho"/>
                <w:color w:val="000000"/>
                <w:sz w:val="24"/>
                <w:szCs w:val="24"/>
              </w:rPr>
              <w:t>որի</w:t>
            </w:r>
            <w:r w:rsidRPr="00091CEE">
              <w:rPr>
                <w:rFonts w:ascii="GHEA Grapalat" w:eastAsia="MS Mincho" w:hAnsi="GHEA Grapalat" w:cs="MS Mincho"/>
                <w:color w:val="000000"/>
                <w:sz w:val="24"/>
                <w:szCs w:val="24"/>
              </w:rPr>
              <w:t xml:space="preserve"> </w:t>
            </w:r>
            <w:r w:rsidRPr="0095310D">
              <w:rPr>
                <w:rFonts w:ascii="GHEA Grapalat" w:eastAsia="MS Mincho" w:hAnsi="GHEA Grapalat" w:cs="MS Mincho"/>
                <w:color w:val="000000"/>
                <w:sz w:val="24"/>
                <w:szCs w:val="24"/>
              </w:rPr>
              <w:t>պաշտոնական ինկորպորացիայի իրականացման արդյունքում Հավելվածի 10-րդ կետը կսահմանվի հետևյալ խմբագրությամբ.</w:t>
            </w:r>
          </w:p>
          <w:p w:rsidR="00A62F9A" w:rsidRPr="0095310D" w:rsidRDefault="00A62F9A" w:rsidP="00A62F9A">
            <w:pPr>
              <w:spacing w:after="0"/>
              <w:ind w:firstLine="720"/>
              <w:jc w:val="both"/>
              <w:rPr>
                <w:rFonts w:ascii="GHEA Grapalat" w:hAnsi="GHEA Grapalat" w:cs="Sylfaen"/>
                <w:i/>
                <w:sz w:val="24"/>
                <w:szCs w:val="24"/>
              </w:rPr>
            </w:pPr>
            <w:r w:rsidRPr="0095310D">
              <w:rPr>
                <w:rFonts w:ascii="GHEA Grapalat" w:hAnsi="GHEA Grapalat"/>
                <w:i/>
                <w:color w:val="000000"/>
                <w:sz w:val="24"/>
                <w:szCs w:val="24"/>
                <w:shd w:val="clear" w:color="auto" w:fill="FFFFFF"/>
              </w:rPr>
              <w:t>«</w:t>
            </w:r>
            <w:r w:rsidRPr="00091CEE">
              <w:rPr>
                <w:rFonts w:ascii="GHEA Grapalat" w:hAnsi="GHEA Grapalat"/>
                <w:i/>
                <w:color w:val="000000"/>
                <w:sz w:val="24"/>
                <w:szCs w:val="24"/>
                <w:shd w:val="clear" w:color="auto" w:fill="FFFFFF"/>
              </w:rPr>
              <w:t>Սույն հավելվածի 9-րդ կետի 2-րդ</w:t>
            </w:r>
            <w:r w:rsidRPr="0095310D">
              <w:rPr>
                <w:rFonts w:ascii="GHEA Grapalat" w:hAnsi="GHEA Grapalat"/>
                <w:i/>
                <w:color w:val="000000"/>
                <w:sz w:val="24"/>
                <w:szCs w:val="24"/>
                <w:shd w:val="clear" w:color="auto" w:fill="FFFFFF"/>
              </w:rPr>
              <w:t>, 3-րդ</w:t>
            </w:r>
            <w:r w:rsidRPr="00091CEE">
              <w:rPr>
                <w:rFonts w:ascii="GHEA Grapalat" w:hAnsi="GHEA Grapalat"/>
                <w:i/>
                <w:color w:val="000000"/>
                <w:sz w:val="24"/>
                <w:szCs w:val="24"/>
                <w:shd w:val="clear" w:color="auto" w:fill="FFFFFF"/>
              </w:rPr>
              <w:t xml:space="preserve"> և 7-րդ ենթակետերով նախատեսված դեպքերում փոխադրումն </w:t>
            </w:r>
            <w:r w:rsidRPr="00091CEE">
              <w:rPr>
                <w:rFonts w:ascii="GHEA Grapalat" w:hAnsi="GHEA Grapalat"/>
                <w:i/>
                <w:color w:val="000000"/>
                <w:sz w:val="24"/>
                <w:szCs w:val="24"/>
                <w:shd w:val="clear" w:color="auto" w:fill="FFFFFF"/>
              </w:rPr>
              <w:lastRenderedPageBreak/>
              <w:t xml:space="preserve">իրականացվում է համապատասխան արձակուրդից կամ </w:t>
            </w:r>
            <w:r w:rsidRPr="00091CEE">
              <w:rPr>
                <w:rFonts w:ascii="GHEA Grapalat" w:hAnsi="GHEA Grapalat"/>
                <w:b/>
                <w:i/>
                <w:color w:val="000000"/>
                <w:sz w:val="24"/>
                <w:szCs w:val="24"/>
                <w:shd w:val="clear" w:color="auto" w:fill="FFFFFF"/>
              </w:rPr>
              <w:t xml:space="preserve">զինվորական ծառայությունից </w:t>
            </w:r>
            <w:r w:rsidRPr="00091CEE">
              <w:rPr>
                <w:rFonts w:ascii="GHEA Grapalat" w:hAnsi="GHEA Grapalat"/>
                <w:i/>
                <w:color w:val="000000"/>
                <w:sz w:val="24"/>
                <w:szCs w:val="24"/>
                <w:shd w:val="clear" w:color="auto" w:fill="FFFFFF"/>
              </w:rPr>
              <w:t>վերադառնալուց ոչ շուտ, քան վեց ամիս հետո:</w:t>
            </w:r>
            <w:r w:rsidRPr="0095310D">
              <w:rPr>
                <w:rFonts w:ascii="GHEA Grapalat" w:hAnsi="GHEA Grapalat"/>
                <w:i/>
                <w:color w:val="000000"/>
                <w:sz w:val="24"/>
                <w:szCs w:val="24"/>
                <w:shd w:val="clear" w:color="auto" w:fill="FFFFFF"/>
              </w:rPr>
              <w:t>»:</w:t>
            </w:r>
          </w:p>
          <w:p w:rsidR="00BE0A03" w:rsidRPr="00A62F9A" w:rsidRDefault="00A62F9A" w:rsidP="00F74FF5">
            <w:pPr>
              <w:spacing w:after="0"/>
              <w:ind w:firstLine="720"/>
              <w:jc w:val="both"/>
              <w:rPr>
                <w:rFonts w:ascii="GHEA Grapalat" w:hAnsi="GHEA Grapalat" w:cs="Calibri"/>
                <w:color w:val="000000"/>
                <w:sz w:val="24"/>
                <w:szCs w:val="24"/>
              </w:rPr>
            </w:pPr>
            <w:r w:rsidRPr="0095310D">
              <w:rPr>
                <w:rFonts w:ascii="GHEA Grapalat" w:hAnsi="GHEA Grapalat" w:cs="Sylfaen"/>
                <w:sz w:val="24"/>
                <w:szCs w:val="24"/>
              </w:rPr>
              <w:t xml:space="preserve">Այս առումով, նկատի ունենալով, որ Նախագծի 1-ին կետի 3-րդ ենթակետով նոր խմբագրությամբ շարադրվող Հավելվածի 9-րդ կետի 7-րդ ենթակետով քաղաքացիական ծառայողների համար որպես </w:t>
            </w:r>
            <w:r w:rsidRPr="001D0A91">
              <w:rPr>
                <w:rFonts w:ascii="GHEA Grapalat" w:hAnsi="GHEA Grapalat"/>
                <w:color w:val="000000"/>
                <w:sz w:val="24"/>
                <w:szCs w:val="24"/>
              </w:rPr>
              <w:t xml:space="preserve">տեղափոխության կամ փոխադրման կամ գործուղման կարգով պաշտոն զբաղեցնելու ենթակա չլինելու հիմք </w:t>
            </w:r>
            <w:r w:rsidRPr="0095310D">
              <w:rPr>
                <w:rFonts w:ascii="GHEA Grapalat" w:hAnsi="GHEA Grapalat" w:cs="Sylfaen"/>
                <w:sz w:val="24"/>
                <w:szCs w:val="24"/>
              </w:rPr>
              <w:t xml:space="preserve">սահմանվում է </w:t>
            </w:r>
            <w:r w:rsidRPr="001D0A91">
              <w:rPr>
                <w:rFonts w:ascii="GHEA Grapalat" w:hAnsi="GHEA Grapalat"/>
                <w:color w:val="000000"/>
                <w:sz w:val="24"/>
                <w:szCs w:val="24"/>
              </w:rPr>
              <w:t xml:space="preserve">պարտադիր կամ </w:t>
            </w:r>
            <w:r w:rsidRPr="001D0A91">
              <w:rPr>
                <w:rFonts w:ascii="GHEA Grapalat" w:hAnsi="GHEA Grapalat"/>
                <w:bCs/>
                <w:color w:val="000000" w:themeColor="text1"/>
                <w:spacing w:val="-6"/>
                <w:sz w:val="24"/>
                <w:szCs w:val="24"/>
              </w:rPr>
              <w:t xml:space="preserve">պահեստազորային կամ զորահավաքային զինվորական </w:t>
            </w:r>
            <w:r w:rsidRPr="001D0A91">
              <w:rPr>
                <w:rFonts w:ascii="GHEA Grapalat" w:hAnsi="GHEA Grapalat"/>
                <w:b/>
                <w:bCs/>
                <w:color w:val="000000" w:themeColor="text1"/>
                <w:spacing w:val="-6"/>
                <w:sz w:val="24"/>
                <w:szCs w:val="24"/>
              </w:rPr>
              <w:t>ծառայության մեջ լինելը</w:t>
            </w:r>
            <w:r w:rsidRPr="001D0A91">
              <w:rPr>
                <w:rFonts w:ascii="GHEA Grapalat" w:hAnsi="GHEA Grapalat"/>
                <w:bCs/>
                <w:color w:val="000000" w:themeColor="text1"/>
                <w:spacing w:val="-6"/>
                <w:sz w:val="24"/>
                <w:szCs w:val="24"/>
              </w:rPr>
              <w:t xml:space="preserve"> կամ որպես զինվորական ծառայության մեջ չգտնվող անձ (կամավորական)՝ </w:t>
            </w:r>
            <w:r w:rsidRPr="001D0A91">
              <w:rPr>
                <w:rFonts w:ascii="GHEA Grapalat" w:hAnsi="GHEA Grapalat"/>
                <w:b/>
                <w:bCs/>
                <w:color w:val="000000" w:themeColor="text1"/>
                <w:spacing w:val="-6"/>
                <w:sz w:val="24"/>
                <w:szCs w:val="24"/>
              </w:rPr>
              <w:t>կամավորական հիմունքներով Հայաստանի Հանրապետության պաշտպանության մարտական գործողություններին</w:t>
            </w:r>
            <w:r w:rsidRPr="0095310D">
              <w:rPr>
                <w:rFonts w:ascii="GHEA Grapalat" w:hAnsi="GHEA Grapalat"/>
                <w:b/>
                <w:bCs/>
                <w:color w:val="000000" w:themeColor="text1"/>
                <w:spacing w:val="-6"/>
                <w:sz w:val="24"/>
                <w:szCs w:val="24"/>
              </w:rPr>
              <w:t xml:space="preserve"> մասնակցելը</w:t>
            </w:r>
            <w:r>
              <w:rPr>
                <w:rFonts w:ascii="GHEA Grapalat" w:hAnsi="GHEA Grapalat"/>
                <w:b/>
                <w:bCs/>
                <w:color w:val="000000" w:themeColor="text1"/>
                <w:spacing w:val="-6"/>
                <w:sz w:val="24"/>
                <w:szCs w:val="24"/>
              </w:rPr>
              <w:t xml:space="preserve">, </w:t>
            </w:r>
            <w:r w:rsidRPr="0095310D">
              <w:rPr>
                <w:rFonts w:ascii="GHEA Grapalat" w:hAnsi="GHEA Grapalat"/>
                <w:bCs/>
                <w:color w:val="000000" w:themeColor="text1"/>
                <w:spacing w:val="-6"/>
                <w:sz w:val="24"/>
                <w:szCs w:val="24"/>
              </w:rPr>
              <w:t>առաջարկում ենք Հավելվածի 10-րդ կետում «</w:t>
            </w:r>
            <w:r w:rsidRPr="001D0A91">
              <w:rPr>
                <w:rFonts w:ascii="GHEA Grapalat" w:hAnsi="GHEA Grapalat"/>
                <w:color w:val="000000"/>
                <w:sz w:val="24"/>
                <w:szCs w:val="24"/>
                <w:shd w:val="clear" w:color="auto" w:fill="FFFFFF"/>
              </w:rPr>
              <w:t>կամ զինվորական ծառայությունից</w:t>
            </w:r>
            <w:r w:rsidRPr="0095310D">
              <w:rPr>
                <w:rFonts w:ascii="GHEA Grapalat" w:hAnsi="GHEA Grapalat"/>
                <w:bCs/>
                <w:color w:val="000000" w:themeColor="text1"/>
                <w:spacing w:val="-6"/>
                <w:sz w:val="24"/>
                <w:szCs w:val="24"/>
              </w:rPr>
              <w:t xml:space="preserve">» բառերը փոխարինել «, զինվորական ծառայությունից կամ </w:t>
            </w:r>
            <w:r w:rsidRPr="001D0A91">
              <w:rPr>
                <w:rFonts w:ascii="GHEA Grapalat" w:hAnsi="GHEA Grapalat"/>
                <w:bCs/>
                <w:color w:val="000000" w:themeColor="text1"/>
                <w:spacing w:val="-6"/>
                <w:sz w:val="24"/>
                <w:szCs w:val="24"/>
              </w:rPr>
              <w:t xml:space="preserve">կամավորական հիմունքներով Հայաստանի Հանրապետության պաշտպանության մարտական </w:t>
            </w:r>
            <w:r>
              <w:rPr>
                <w:rFonts w:ascii="GHEA Grapalat" w:hAnsi="GHEA Grapalat"/>
                <w:bCs/>
                <w:color w:val="000000" w:themeColor="text1"/>
                <w:spacing w:val="-6"/>
                <w:sz w:val="24"/>
                <w:szCs w:val="24"/>
              </w:rPr>
              <w:t>գործողություններից</w:t>
            </w:r>
            <w:r w:rsidRPr="0095310D">
              <w:rPr>
                <w:rFonts w:ascii="GHEA Grapalat" w:hAnsi="GHEA Grapalat"/>
                <w:bCs/>
                <w:color w:val="000000" w:themeColor="text1"/>
                <w:spacing w:val="-6"/>
                <w:sz w:val="24"/>
                <w:szCs w:val="24"/>
              </w:rPr>
              <w:t>» բառերով և ստորակետ կետադրական նշանով:</w:t>
            </w:r>
          </w:p>
        </w:tc>
        <w:tc>
          <w:tcPr>
            <w:tcW w:w="6747" w:type="dxa"/>
          </w:tcPr>
          <w:p w:rsidR="00BE0A03" w:rsidRPr="00A15A6B" w:rsidRDefault="00BE0A03" w:rsidP="00BE0A03">
            <w:pPr>
              <w:tabs>
                <w:tab w:val="left" w:pos="2145"/>
              </w:tabs>
              <w:jc w:val="both"/>
              <w:rPr>
                <w:rFonts w:ascii="GHEA Grapalat" w:hAnsi="GHEA Grapalat" w:cs="Calibri"/>
                <w:b/>
                <w:sz w:val="24"/>
                <w:szCs w:val="24"/>
                <w:lang w:val="hy-AM"/>
              </w:rPr>
            </w:pPr>
          </w:p>
          <w:p w:rsidR="00DB6194" w:rsidRPr="00A15A6B" w:rsidRDefault="00DB6194" w:rsidP="00BE0A03">
            <w:pPr>
              <w:tabs>
                <w:tab w:val="left" w:pos="2145"/>
              </w:tabs>
              <w:jc w:val="both"/>
              <w:rPr>
                <w:rFonts w:ascii="GHEA Grapalat" w:hAnsi="GHEA Grapalat" w:cs="Calibri"/>
                <w:b/>
                <w:sz w:val="24"/>
                <w:szCs w:val="24"/>
                <w:lang w:val="hy-AM"/>
              </w:rPr>
            </w:pPr>
          </w:p>
          <w:p w:rsidR="00DB6194" w:rsidRPr="00A15A6B" w:rsidRDefault="00DB6194" w:rsidP="00BE0A03">
            <w:pPr>
              <w:tabs>
                <w:tab w:val="left" w:pos="2145"/>
              </w:tabs>
              <w:jc w:val="both"/>
              <w:rPr>
                <w:rFonts w:ascii="GHEA Grapalat" w:hAnsi="GHEA Grapalat" w:cs="Calibri"/>
                <w:b/>
                <w:sz w:val="24"/>
                <w:szCs w:val="24"/>
                <w:lang w:val="hy-AM"/>
              </w:rPr>
            </w:pPr>
          </w:p>
          <w:p w:rsidR="00DB6194" w:rsidRPr="00A15A6B" w:rsidRDefault="00DB6194" w:rsidP="00BE0A03">
            <w:pPr>
              <w:tabs>
                <w:tab w:val="left" w:pos="2145"/>
              </w:tabs>
              <w:jc w:val="both"/>
              <w:rPr>
                <w:rFonts w:ascii="GHEA Grapalat" w:hAnsi="GHEA Grapalat" w:cs="Calibri"/>
                <w:b/>
                <w:sz w:val="24"/>
                <w:szCs w:val="24"/>
                <w:lang w:val="hy-AM"/>
              </w:rPr>
            </w:pPr>
          </w:p>
          <w:p w:rsidR="00DB6194" w:rsidRPr="00A15A6B" w:rsidRDefault="00DB6194" w:rsidP="00BE0A03">
            <w:pPr>
              <w:tabs>
                <w:tab w:val="left" w:pos="2145"/>
              </w:tabs>
              <w:jc w:val="both"/>
              <w:rPr>
                <w:rFonts w:ascii="GHEA Grapalat" w:hAnsi="GHEA Grapalat" w:cs="Calibri"/>
                <w:b/>
                <w:sz w:val="24"/>
                <w:szCs w:val="24"/>
                <w:lang w:val="hy-AM"/>
              </w:rPr>
            </w:pPr>
          </w:p>
          <w:p w:rsidR="00DB6194" w:rsidRPr="00A15A6B" w:rsidRDefault="00DB6194" w:rsidP="00BE0A03">
            <w:pPr>
              <w:tabs>
                <w:tab w:val="left" w:pos="2145"/>
              </w:tabs>
              <w:jc w:val="both"/>
              <w:rPr>
                <w:rFonts w:ascii="GHEA Grapalat" w:hAnsi="GHEA Grapalat" w:cs="Calibri"/>
                <w:b/>
                <w:sz w:val="24"/>
                <w:szCs w:val="24"/>
                <w:lang w:val="hy-AM"/>
              </w:rPr>
            </w:pPr>
          </w:p>
          <w:p w:rsidR="00DB6194" w:rsidRPr="00A15A6B" w:rsidRDefault="00DB6194" w:rsidP="00BE0A03">
            <w:pPr>
              <w:tabs>
                <w:tab w:val="left" w:pos="2145"/>
              </w:tabs>
              <w:jc w:val="both"/>
              <w:rPr>
                <w:rFonts w:ascii="GHEA Grapalat" w:hAnsi="GHEA Grapalat" w:cs="Calibri"/>
                <w:b/>
                <w:sz w:val="24"/>
                <w:szCs w:val="24"/>
                <w:lang w:val="hy-AM"/>
              </w:rPr>
            </w:pPr>
          </w:p>
          <w:p w:rsidR="00DB6194" w:rsidRPr="00A15A6B" w:rsidRDefault="00DB6194" w:rsidP="00BE0A03">
            <w:pPr>
              <w:tabs>
                <w:tab w:val="left" w:pos="2145"/>
              </w:tabs>
              <w:jc w:val="both"/>
              <w:rPr>
                <w:rFonts w:ascii="GHEA Grapalat" w:hAnsi="GHEA Grapalat" w:cs="Calibri"/>
                <w:b/>
                <w:sz w:val="24"/>
                <w:szCs w:val="24"/>
                <w:lang w:val="hy-AM"/>
              </w:rPr>
            </w:pPr>
          </w:p>
          <w:p w:rsidR="00765385" w:rsidRDefault="00765385" w:rsidP="00A15A6B">
            <w:pPr>
              <w:tabs>
                <w:tab w:val="left" w:pos="2145"/>
              </w:tabs>
              <w:jc w:val="both"/>
              <w:rPr>
                <w:rFonts w:ascii="GHEA Grapalat" w:hAnsi="GHEA Grapalat" w:cs="Calibri"/>
                <w:b/>
                <w:color w:val="000000"/>
                <w:sz w:val="24"/>
                <w:szCs w:val="24"/>
                <w:shd w:val="clear" w:color="auto" w:fill="FFFFFF"/>
                <w:lang w:val="hy-AM"/>
              </w:rPr>
            </w:pPr>
          </w:p>
          <w:p w:rsidR="00B03382" w:rsidRDefault="00A15A6B" w:rsidP="00A15A6B">
            <w:pPr>
              <w:tabs>
                <w:tab w:val="left" w:pos="2145"/>
              </w:tabs>
              <w:jc w:val="both"/>
              <w:rPr>
                <w:rFonts w:ascii="GHEA Grapalat" w:hAnsi="GHEA Grapalat"/>
                <w:color w:val="000000"/>
                <w:sz w:val="24"/>
                <w:szCs w:val="24"/>
                <w:shd w:val="clear" w:color="auto" w:fill="FFFFFF"/>
                <w:lang w:val="hy-AM"/>
              </w:rPr>
            </w:pPr>
            <w:r w:rsidRPr="00A06ABD">
              <w:rPr>
                <w:rFonts w:ascii="GHEA Grapalat" w:hAnsi="GHEA Grapalat" w:cs="Calibri"/>
                <w:b/>
                <w:color w:val="000000"/>
                <w:sz w:val="24"/>
                <w:szCs w:val="24"/>
                <w:shd w:val="clear" w:color="auto" w:fill="FFFFFF"/>
                <w:lang w:val="hy-AM"/>
              </w:rPr>
              <w:t>1.</w:t>
            </w:r>
            <w:r w:rsidRPr="00A15A6B">
              <w:rPr>
                <w:rFonts w:ascii="GHEA Grapalat" w:hAnsi="GHEA Grapalat" w:cs="Calibri"/>
                <w:b/>
                <w:color w:val="000000"/>
                <w:sz w:val="24"/>
                <w:szCs w:val="24"/>
                <w:shd w:val="clear" w:color="auto" w:fill="FFFFFF"/>
                <w:lang w:val="hy-AM"/>
              </w:rPr>
              <w:t>Ընդունվել է</w:t>
            </w:r>
            <w:r w:rsidRPr="00A15A6B">
              <w:rPr>
                <w:rFonts w:ascii="GHEA Grapalat" w:hAnsi="GHEA Grapalat"/>
                <w:color w:val="000000"/>
                <w:sz w:val="24"/>
                <w:szCs w:val="24"/>
                <w:shd w:val="clear" w:color="auto" w:fill="FFFFFF"/>
                <w:lang w:val="hy-AM"/>
              </w:rPr>
              <w:t xml:space="preserve">։ </w:t>
            </w:r>
          </w:p>
          <w:p w:rsidR="00A15A6B" w:rsidRPr="00A15A6B" w:rsidRDefault="00A15A6B" w:rsidP="00A15A6B">
            <w:pPr>
              <w:tabs>
                <w:tab w:val="left" w:pos="2145"/>
              </w:tabs>
              <w:jc w:val="both"/>
              <w:rPr>
                <w:rFonts w:ascii="GHEA Grapalat" w:hAnsi="GHEA Grapalat"/>
                <w:color w:val="000000"/>
                <w:sz w:val="24"/>
                <w:szCs w:val="24"/>
                <w:shd w:val="clear" w:color="auto" w:fill="FFFFFF"/>
                <w:lang w:val="hy-AM"/>
              </w:rPr>
            </w:pPr>
            <w:r w:rsidRPr="00A15A6B">
              <w:rPr>
                <w:rFonts w:ascii="GHEA Grapalat" w:hAnsi="GHEA Grapalat"/>
                <w:color w:val="000000"/>
                <w:sz w:val="24"/>
                <w:szCs w:val="24"/>
                <w:shd w:val="clear" w:color="auto" w:fill="FFFFFF"/>
                <w:lang w:val="hy-AM"/>
              </w:rPr>
              <w:t>Հիմնավորումը լրամշակվել է։</w:t>
            </w:r>
          </w:p>
          <w:p w:rsidR="00765385" w:rsidRDefault="00765385" w:rsidP="00BE0A03">
            <w:pPr>
              <w:tabs>
                <w:tab w:val="left" w:pos="2145"/>
              </w:tabs>
              <w:jc w:val="both"/>
              <w:rPr>
                <w:rFonts w:ascii="GHEA Grapalat" w:hAnsi="GHEA Grapalat" w:cs="Calibri"/>
                <w:b/>
                <w:sz w:val="24"/>
                <w:szCs w:val="24"/>
                <w:lang w:val="hy-AM"/>
              </w:rPr>
            </w:pPr>
          </w:p>
          <w:p w:rsidR="00765385" w:rsidRDefault="00765385" w:rsidP="00BE0A03">
            <w:pPr>
              <w:tabs>
                <w:tab w:val="left" w:pos="2145"/>
              </w:tabs>
              <w:jc w:val="both"/>
              <w:rPr>
                <w:rFonts w:ascii="GHEA Grapalat" w:hAnsi="GHEA Grapalat" w:cs="Calibri"/>
                <w:b/>
                <w:sz w:val="24"/>
                <w:szCs w:val="24"/>
                <w:lang w:val="hy-AM"/>
              </w:rPr>
            </w:pPr>
          </w:p>
          <w:p w:rsidR="00765385" w:rsidRDefault="00765385" w:rsidP="00BE0A03">
            <w:pPr>
              <w:tabs>
                <w:tab w:val="left" w:pos="2145"/>
              </w:tabs>
              <w:jc w:val="both"/>
              <w:rPr>
                <w:rFonts w:ascii="GHEA Grapalat" w:hAnsi="GHEA Grapalat" w:cs="Calibri"/>
                <w:b/>
                <w:sz w:val="24"/>
                <w:szCs w:val="24"/>
                <w:lang w:val="hy-AM"/>
              </w:rPr>
            </w:pPr>
          </w:p>
          <w:p w:rsidR="00765385" w:rsidRDefault="00765385" w:rsidP="00BE0A03">
            <w:pPr>
              <w:tabs>
                <w:tab w:val="left" w:pos="2145"/>
              </w:tabs>
              <w:jc w:val="both"/>
              <w:rPr>
                <w:rFonts w:ascii="GHEA Grapalat" w:hAnsi="GHEA Grapalat" w:cs="Calibri"/>
                <w:b/>
                <w:sz w:val="24"/>
                <w:szCs w:val="24"/>
                <w:lang w:val="hy-AM"/>
              </w:rPr>
            </w:pPr>
          </w:p>
          <w:p w:rsidR="00765385" w:rsidRDefault="00765385" w:rsidP="00BE0A03">
            <w:pPr>
              <w:tabs>
                <w:tab w:val="left" w:pos="2145"/>
              </w:tabs>
              <w:jc w:val="both"/>
              <w:rPr>
                <w:rFonts w:ascii="GHEA Grapalat" w:hAnsi="GHEA Grapalat" w:cs="Calibri"/>
                <w:b/>
                <w:sz w:val="24"/>
                <w:szCs w:val="24"/>
                <w:lang w:val="hy-AM"/>
              </w:rPr>
            </w:pPr>
          </w:p>
          <w:p w:rsidR="00765385" w:rsidRDefault="00765385" w:rsidP="00BE0A03">
            <w:pPr>
              <w:tabs>
                <w:tab w:val="left" w:pos="2145"/>
              </w:tabs>
              <w:jc w:val="both"/>
              <w:rPr>
                <w:rFonts w:ascii="GHEA Grapalat" w:hAnsi="GHEA Grapalat" w:cs="Calibri"/>
                <w:b/>
                <w:sz w:val="24"/>
                <w:szCs w:val="24"/>
                <w:lang w:val="hy-AM"/>
              </w:rPr>
            </w:pPr>
          </w:p>
          <w:p w:rsidR="00765385" w:rsidRDefault="00765385" w:rsidP="00BE0A03">
            <w:pPr>
              <w:tabs>
                <w:tab w:val="left" w:pos="2145"/>
              </w:tabs>
              <w:jc w:val="both"/>
              <w:rPr>
                <w:rFonts w:ascii="GHEA Grapalat" w:hAnsi="GHEA Grapalat" w:cs="Calibri"/>
                <w:b/>
                <w:sz w:val="24"/>
                <w:szCs w:val="24"/>
                <w:lang w:val="hy-AM"/>
              </w:rPr>
            </w:pPr>
          </w:p>
          <w:p w:rsidR="00765385" w:rsidRDefault="00765385" w:rsidP="00BE0A03">
            <w:pPr>
              <w:tabs>
                <w:tab w:val="left" w:pos="2145"/>
              </w:tabs>
              <w:jc w:val="both"/>
              <w:rPr>
                <w:rFonts w:ascii="GHEA Grapalat" w:hAnsi="GHEA Grapalat" w:cs="Calibri"/>
                <w:b/>
                <w:sz w:val="24"/>
                <w:szCs w:val="24"/>
                <w:lang w:val="hy-AM"/>
              </w:rPr>
            </w:pPr>
          </w:p>
          <w:p w:rsidR="00765385" w:rsidRDefault="00765385" w:rsidP="00BE0A03">
            <w:pPr>
              <w:tabs>
                <w:tab w:val="left" w:pos="2145"/>
              </w:tabs>
              <w:jc w:val="both"/>
              <w:rPr>
                <w:rFonts w:ascii="GHEA Grapalat" w:hAnsi="GHEA Grapalat" w:cs="Calibri"/>
                <w:b/>
                <w:sz w:val="24"/>
                <w:szCs w:val="24"/>
                <w:lang w:val="hy-AM"/>
              </w:rPr>
            </w:pPr>
          </w:p>
          <w:p w:rsidR="00765385" w:rsidRDefault="00765385" w:rsidP="00BE0A03">
            <w:pPr>
              <w:tabs>
                <w:tab w:val="left" w:pos="2145"/>
              </w:tabs>
              <w:jc w:val="both"/>
              <w:rPr>
                <w:rFonts w:ascii="GHEA Grapalat" w:hAnsi="GHEA Grapalat" w:cs="Calibri"/>
                <w:b/>
                <w:sz w:val="24"/>
                <w:szCs w:val="24"/>
                <w:lang w:val="hy-AM"/>
              </w:rPr>
            </w:pPr>
          </w:p>
          <w:p w:rsidR="00765385" w:rsidRDefault="00765385" w:rsidP="00BE0A03">
            <w:pPr>
              <w:tabs>
                <w:tab w:val="left" w:pos="2145"/>
              </w:tabs>
              <w:jc w:val="both"/>
              <w:rPr>
                <w:rFonts w:ascii="GHEA Grapalat" w:hAnsi="GHEA Grapalat" w:cs="Calibri"/>
                <w:b/>
                <w:sz w:val="24"/>
                <w:szCs w:val="24"/>
                <w:lang w:val="hy-AM"/>
              </w:rPr>
            </w:pPr>
          </w:p>
          <w:p w:rsidR="00765385" w:rsidRDefault="00765385" w:rsidP="00BE0A03">
            <w:pPr>
              <w:tabs>
                <w:tab w:val="left" w:pos="2145"/>
              </w:tabs>
              <w:jc w:val="both"/>
              <w:rPr>
                <w:rFonts w:ascii="GHEA Grapalat" w:hAnsi="GHEA Grapalat" w:cs="Calibri"/>
                <w:b/>
                <w:sz w:val="24"/>
                <w:szCs w:val="24"/>
                <w:lang w:val="hy-AM"/>
              </w:rPr>
            </w:pPr>
          </w:p>
          <w:p w:rsidR="00765385" w:rsidRDefault="00765385" w:rsidP="00BE0A03">
            <w:pPr>
              <w:tabs>
                <w:tab w:val="left" w:pos="2145"/>
              </w:tabs>
              <w:jc w:val="both"/>
              <w:rPr>
                <w:rFonts w:ascii="GHEA Grapalat" w:hAnsi="GHEA Grapalat" w:cs="Calibri"/>
                <w:b/>
                <w:sz w:val="24"/>
                <w:szCs w:val="24"/>
                <w:lang w:val="hy-AM"/>
              </w:rPr>
            </w:pPr>
          </w:p>
          <w:p w:rsidR="00DB6194" w:rsidRPr="00A15A6B" w:rsidRDefault="00DB6194" w:rsidP="00BE0A03">
            <w:pPr>
              <w:tabs>
                <w:tab w:val="left" w:pos="2145"/>
              </w:tabs>
              <w:jc w:val="both"/>
              <w:rPr>
                <w:rFonts w:ascii="GHEA Grapalat" w:hAnsi="GHEA Grapalat" w:cs="Calibri"/>
                <w:b/>
                <w:sz w:val="24"/>
                <w:szCs w:val="24"/>
                <w:lang w:val="hy-AM"/>
              </w:rPr>
            </w:pPr>
            <w:r w:rsidRPr="00765385">
              <w:rPr>
                <w:rFonts w:ascii="GHEA Grapalat" w:hAnsi="GHEA Grapalat" w:cs="Calibri"/>
                <w:b/>
                <w:sz w:val="24"/>
                <w:szCs w:val="24"/>
                <w:lang w:val="hy-AM"/>
              </w:rPr>
              <w:t>2.</w:t>
            </w:r>
            <w:r w:rsidRPr="00A15A6B">
              <w:rPr>
                <w:rFonts w:ascii="GHEA Grapalat" w:hAnsi="GHEA Grapalat" w:cs="Calibri"/>
                <w:b/>
                <w:sz w:val="24"/>
                <w:szCs w:val="24"/>
                <w:lang w:val="hy-AM"/>
              </w:rPr>
              <w:t>Ընդունվել է։</w:t>
            </w:r>
          </w:p>
          <w:p w:rsidR="00DB6194" w:rsidRPr="00765385" w:rsidRDefault="00DB6194" w:rsidP="00BE0A03">
            <w:pPr>
              <w:tabs>
                <w:tab w:val="left" w:pos="2145"/>
              </w:tabs>
              <w:jc w:val="both"/>
              <w:rPr>
                <w:rFonts w:ascii="GHEA Grapalat" w:hAnsi="GHEA Grapalat" w:cs="Calibri"/>
                <w:b/>
                <w:sz w:val="24"/>
                <w:szCs w:val="24"/>
                <w:lang w:val="hy-AM"/>
              </w:rPr>
            </w:pPr>
          </w:p>
          <w:p w:rsidR="00DB6194" w:rsidRDefault="00DB6194" w:rsidP="00BE0A03">
            <w:pPr>
              <w:tabs>
                <w:tab w:val="left" w:pos="2145"/>
              </w:tabs>
              <w:jc w:val="both"/>
              <w:rPr>
                <w:rFonts w:ascii="GHEA Grapalat" w:hAnsi="GHEA Grapalat" w:cs="Calibri"/>
                <w:b/>
                <w:sz w:val="24"/>
                <w:szCs w:val="24"/>
                <w:lang w:val="hy-AM"/>
              </w:rPr>
            </w:pPr>
            <w:r w:rsidRPr="00765385">
              <w:rPr>
                <w:rFonts w:ascii="GHEA Grapalat" w:hAnsi="GHEA Grapalat" w:cs="Calibri"/>
                <w:b/>
                <w:sz w:val="24"/>
                <w:szCs w:val="24"/>
                <w:lang w:val="hy-AM"/>
              </w:rPr>
              <w:t>3.</w:t>
            </w:r>
            <w:r w:rsidR="00FA156C">
              <w:rPr>
                <w:rFonts w:ascii="GHEA Grapalat" w:hAnsi="GHEA Grapalat" w:cs="Calibri"/>
                <w:b/>
                <w:sz w:val="24"/>
                <w:szCs w:val="24"/>
                <w:lang w:val="hy-AM"/>
              </w:rPr>
              <w:t>Ընդունվել է։</w:t>
            </w:r>
          </w:p>
          <w:p w:rsidR="00FA156C" w:rsidRPr="00FA156C" w:rsidRDefault="00461AD8" w:rsidP="00BE0A03">
            <w:pPr>
              <w:tabs>
                <w:tab w:val="left" w:pos="2145"/>
              </w:tabs>
              <w:jc w:val="both"/>
              <w:rPr>
                <w:rFonts w:ascii="GHEA Grapalat" w:hAnsi="GHEA Grapalat" w:cs="Calibri"/>
                <w:sz w:val="24"/>
                <w:szCs w:val="24"/>
                <w:lang w:val="hy-AM"/>
              </w:rPr>
            </w:pPr>
            <w:r>
              <w:rPr>
                <w:rFonts w:ascii="GHEA Grapalat" w:hAnsi="GHEA Grapalat" w:cs="Calibri"/>
                <w:sz w:val="24"/>
                <w:szCs w:val="24"/>
                <w:lang w:val="hy-AM"/>
              </w:rPr>
              <w:t>Նախագիծը լրամշակվել է։</w:t>
            </w:r>
          </w:p>
          <w:p w:rsidR="00DB6194" w:rsidRPr="00765385" w:rsidRDefault="00DB6194" w:rsidP="00BE0A03">
            <w:pPr>
              <w:tabs>
                <w:tab w:val="left" w:pos="2145"/>
              </w:tabs>
              <w:jc w:val="both"/>
              <w:rPr>
                <w:rFonts w:ascii="GHEA Grapalat" w:hAnsi="GHEA Grapalat" w:cs="Calibri"/>
                <w:b/>
                <w:sz w:val="24"/>
                <w:szCs w:val="24"/>
                <w:lang w:val="hy-AM"/>
              </w:rPr>
            </w:pPr>
          </w:p>
        </w:tc>
      </w:tr>
      <w:tr w:rsidR="00BE0A03" w:rsidRPr="00E04386" w:rsidTr="008C7D88">
        <w:trPr>
          <w:trHeight w:val="217"/>
        </w:trPr>
        <w:tc>
          <w:tcPr>
            <w:tcW w:w="7394" w:type="dxa"/>
            <w:vMerge w:val="restart"/>
            <w:shd w:val="clear" w:color="auto" w:fill="BFBFBF" w:themeFill="background1" w:themeFillShade="BF"/>
          </w:tcPr>
          <w:p w:rsidR="00BE0A03" w:rsidRPr="008F0568" w:rsidRDefault="00BE0A03" w:rsidP="00BE0A03">
            <w:pPr>
              <w:jc w:val="both"/>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lastRenderedPageBreak/>
              <w:t>52</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 xml:space="preserve"> Բարձրագույն կրթության և գիտության կոմիտե</w:t>
            </w:r>
          </w:p>
        </w:tc>
        <w:tc>
          <w:tcPr>
            <w:tcW w:w="6747" w:type="dxa"/>
            <w:shd w:val="clear" w:color="auto" w:fill="BFBFBF" w:themeFill="background1" w:themeFillShade="BF"/>
          </w:tcPr>
          <w:p w:rsidR="00BE0A03" w:rsidRPr="008F0568" w:rsidRDefault="00BE0A03" w:rsidP="00BE0A03">
            <w:pPr>
              <w:jc w:val="center"/>
              <w:rPr>
                <w:rFonts w:ascii="GHEA Grapalat" w:eastAsiaTheme="minorHAnsi" w:hAnsi="GHEA Grapalat" w:cstheme="minorBidi"/>
                <w:b/>
                <w:sz w:val="24"/>
                <w:szCs w:val="24"/>
                <w:lang w:val="hy-AM"/>
              </w:rPr>
            </w:pPr>
          </w:p>
        </w:tc>
      </w:tr>
      <w:tr w:rsidR="00BE0A03" w:rsidRPr="00E04386" w:rsidTr="008C7D88">
        <w:trPr>
          <w:trHeight w:val="216"/>
        </w:trPr>
        <w:tc>
          <w:tcPr>
            <w:tcW w:w="7394" w:type="dxa"/>
            <w:vMerge/>
            <w:shd w:val="clear" w:color="auto" w:fill="BFBFBF" w:themeFill="background1" w:themeFillShade="BF"/>
          </w:tcPr>
          <w:p w:rsidR="00BE0A03" w:rsidRPr="008F0568" w:rsidRDefault="00BE0A03" w:rsidP="00BE0A03">
            <w:pPr>
              <w:jc w:val="both"/>
              <w:rPr>
                <w:rFonts w:ascii="GHEA Grapalat" w:hAnsi="GHEA Grapalat"/>
                <w:b/>
                <w:color w:val="000000"/>
                <w:sz w:val="24"/>
                <w:szCs w:val="24"/>
                <w:lang w:val="hy-AM"/>
              </w:rPr>
            </w:pPr>
          </w:p>
        </w:tc>
        <w:tc>
          <w:tcPr>
            <w:tcW w:w="6747" w:type="dxa"/>
            <w:shd w:val="clear" w:color="auto" w:fill="BFBFBF" w:themeFill="background1" w:themeFillShade="BF"/>
          </w:tcPr>
          <w:p w:rsidR="00BE0A03" w:rsidRPr="008F0568" w:rsidRDefault="00BE0A03" w:rsidP="00BE0A03">
            <w:pPr>
              <w:jc w:val="center"/>
              <w:rPr>
                <w:rFonts w:ascii="GHEA Grapalat" w:eastAsiaTheme="minorHAnsi" w:hAnsi="GHEA Grapalat" w:cstheme="minorBidi"/>
                <w:b/>
                <w:sz w:val="24"/>
                <w:szCs w:val="24"/>
                <w:lang w:val="hy-AM"/>
              </w:rPr>
            </w:pPr>
          </w:p>
        </w:tc>
      </w:tr>
      <w:tr w:rsidR="00BE0A03" w:rsidRPr="00E04386" w:rsidTr="008C7D88">
        <w:trPr>
          <w:trHeight w:val="419"/>
        </w:trPr>
        <w:tc>
          <w:tcPr>
            <w:tcW w:w="7394" w:type="dxa"/>
          </w:tcPr>
          <w:p w:rsidR="00BE0A03" w:rsidRPr="008F0568" w:rsidRDefault="00BE0A03" w:rsidP="00BE0A03">
            <w:pPr>
              <w:ind w:right="-173" w:firstLine="706"/>
              <w:jc w:val="both"/>
              <w:rPr>
                <w:rFonts w:ascii="GHEA Grapalat" w:hAnsi="GHEA Grapalat" w:cs="Calibri"/>
                <w:color w:val="000000"/>
                <w:sz w:val="24"/>
                <w:szCs w:val="24"/>
                <w:lang w:val="hy-AM"/>
              </w:rPr>
            </w:pPr>
          </w:p>
        </w:tc>
        <w:tc>
          <w:tcPr>
            <w:tcW w:w="6747" w:type="dxa"/>
          </w:tcPr>
          <w:p w:rsidR="00BE0A03" w:rsidRPr="008F0568" w:rsidRDefault="00BE0A03" w:rsidP="00BE0A03">
            <w:pPr>
              <w:tabs>
                <w:tab w:val="left" w:pos="2145"/>
              </w:tabs>
              <w:jc w:val="both"/>
              <w:rPr>
                <w:rFonts w:ascii="GHEA Grapalat" w:hAnsi="GHEA Grapalat" w:cs="Calibri"/>
                <w:b/>
                <w:sz w:val="24"/>
                <w:szCs w:val="24"/>
                <w:lang w:val="hy-AM"/>
              </w:rPr>
            </w:pPr>
            <w:r w:rsidRPr="008F0568">
              <w:rPr>
                <w:rFonts w:ascii="GHEA Grapalat" w:hAnsi="GHEA Grapalat" w:cs="Sylfaen"/>
                <w:sz w:val="24"/>
                <w:szCs w:val="24"/>
                <w:lang w:val="hy-AM"/>
              </w:rPr>
              <w:t>Նախագծի</w:t>
            </w:r>
            <w:r w:rsidRPr="008F0568">
              <w:rPr>
                <w:rFonts w:ascii="GHEA Grapalat" w:hAnsi="GHEA Grapalat"/>
                <w:sz w:val="24"/>
                <w:szCs w:val="24"/>
                <w:lang w:val="hy-AM"/>
              </w:rPr>
              <w:t xml:space="preserve"> </w:t>
            </w:r>
            <w:r w:rsidRPr="008F0568">
              <w:rPr>
                <w:rFonts w:ascii="GHEA Grapalat" w:hAnsi="GHEA Grapalat" w:cs="Sylfaen"/>
                <w:sz w:val="24"/>
                <w:szCs w:val="24"/>
                <w:lang w:val="hy-AM"/>
              </w:rPr>
              <w:t>վերաբերյալ</w:t>
            </w:r>
            <w:r w:rsidRPr="008F0568">
              <w:rPr>
                <w:rFonts w:ascii="GHEA Grapalat" w:hAnsi="GHEA Grapalat"/>
                <w:sz w:val="24"/>
                <w:szCs w:val="24"/>
                <w:lang w:val="hy-AM"/>
              </w:rPr>
              <w:t xml:space="preserve"> սահմանված ժամկետում կարծիք չի ներկայացվել։        </w:t>
            </w:r>
          </w:p>
        </w:tc>
      </w:tr>
      <w:tr w:rsidR="00BE0A03" w:rsidRPr="008F0568" w:rsidTr="008C7D88">
        <w:trPr>
          <w:trHeight w:val="217"/>
        </w:trPr>
        <w:tc>
          <w:tcPr>
            <w:tcW w:w="73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E0A03" w:rsidRPr="008F0568" w:rsidRDefault="00BE0A03" w:rsidP="00BE0A03">
            <w:pPr>
              <w:ind w:left="-5"/>
              <w:jc w:val="both"/>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53</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 xml:space="preserve"> Մարդու իրավունքների պաշտպանի աշխատակազմ</w:t>
            </w:r>
          </w:p>
        </w:tc>
        <w:tc>
          <w:tcPr>
            <w:tcW w:w="67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E0A03" w:rsidRPr="008F0568" w:rsidRDefault="00BE0A03" w:rsidP="00BE0A03">
            <w:pPr>
              <w:jc w:val="center"/>
              <w:rPr>
                <w:rFonts w:ascii="GHEA Grapalat" w:eastAsiaTheme="minorHAnsi" w:hAnsi="GHEA Grapalat" w:cstheme="minorBidi"/>
                <w:b/>
                <w:sz w:val="24"/>
                <w:szCs w:val="24"/>
                <w:lang w:val="hy-AM"/>
              </w:rPr>
            </w:pPr>
          </w:p>
        </w:tc>
      </w:tr>
      <w:tr w:rsidR="00BE0A03" w:rsidRPr="008F0568" w:rsidTr="008C7D88">
        <w:trPr>
          <w:trHeight w:val="216"/>
        </w:trPr>
        <w:tc>
          <w:tcPr>
            <w:tcW w:w="7394" w:type="dxa"/>
            <w:vMerge/>
            <w:tcBorders>
              <w:top w:val="single" w:sz="4" w:space="0" w:color="auto"/>
              <w:left w:val="single" w:sz="4" w:space="0" w:color="auto"/>
              <w:bottom w:val="single" w:sz="4" w:space="0" w:color="auto"/>
              <w:right w:val="single" w:sz="4" w:space="0" w:color="auto"/>
            </w:tcBorders>
            <w:vAlign w:val="center"/>
            <w:hideMark/>
          </w:tcPr>
          <w:p w:rsidR="00BE0A03" w:rsidRPr="008F0568" w:rsidRDefault="00BE0A03" w:rsidP="00BE0A03">
            <w:pPr>
              <w:jc w:val="both"/>
              <w:rPr>
                <w:rFonts w:ascii="GHEA Grapalat" w:eastAsiaTheme="minorHAnsi" w:hAnsi="GHEA Grapalat" w:cstheme="minorBidi"/>
                <w:b/>
                <w:sz w:val="24"/>
                <w:szCs w:val="24"/>
                <w:lang w:val="hy-AM"/>
              </w:rPr>
            </w:pPr>
          </w:p>
        </w:tc>
        <w:tc>
          <w:tcPr>
            <w:tcW w:w="67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E0A03" w:rsidRPr="008F0568" w:rsidRDefault="00BE0A03" w:rsidP="00BE0A03">
            <w:pPr>
              <w:jc w:val="center"/>
              <w:rPr>
                <w:rFonts w:ascii="GHEA Grapalat" w:eastAsiaTheme="minorHAnsi" w:hAnsi="GHEA Grapalat" w:cstheme="minorBidi"/>
                <w:b/>
                <w:sz w:val="24"/>
                <w:szCs w:val="24"/>
                <w:lang w:val="hy-AM"/>
              </w:rPr>
            </w:pPr>
          </w:p>
        </w:tc>
      </w:tr>
      <w:tr w:rsidR="00BE0A03" w:rsidRPr="00E04386" w:rsidTr="008C7D88">
        <w:trPr>
          <w:trHeight w:val="419"/>
        </w:trPr>
        <w:tc>
          <w:tcPr>
            <w:tcW w:w="7394" w:type="dxa"/>
            <w:tcBorders>
              <w:top w:val="single" w:sz="4" w:space="0" w:color="auto"/>
              <w:left w:val="single" w:sz="4" w:space="0" w:color="auto"/>
              <w:bottom w:val="single" w:sz="4" w:space="0" w:color="auto"/>
              <w:right w:val="single" w:sz="4" w:space="0" w:color="auto"/>
            </w:tcBorders>
          </w:tcPr>
          <w:p w:rsidR="00BE0A03" w:rsidRPr="008F0568" w:rsidRDefault="00BE0A03" w:rsidP="00BE0A03">
            <w:pPr>
              <w:ind w:right="-173" w:firstLine="706"/>
              <w:jc w:val="both"/>
              <w:rPr>
                <w:rFonts w:ascii="GHEA Grapalat" w:hAnsi="GHEA Grapalat" w:cs="Calibri"/>
                <w:color w:val="000000"/>
                <w:sz w:val="24"/>
                <w:szCs w:val="24"/>
                <w:lang w:val="hy-AM"/>
              </w:rPr>
            </w:pPr>
          </w:p>
        </w:tc>
        <w:tc>
          <w:tcPr>
            <w:tcW w:w="6747" w:type="dxa"/>
            <w:tcBorders>
              <w:top w:val="single" w:sz="4" w:space="0" w:color="auto"/>
              <w:left w:val="single" w:sz="4" w:space="0" w:color="auto"/>
              <w:bottom w:val="single" w:sz="4" w:space="0" w:color="auto"/>
              <w:right w:val="single" w:sz="4" w:space="0" w:color="auto"/>
            </w:tcBorders>
          </w:tcPr>
          <w:p w:rsidR="00BE0A03" w:rsidRPr="008F0568" w:rsidRDefault="00BE0A03" w:rsidP="00BE0A03">
            <w:pPr>
              <w:tabs>
                <w:tab w:val="left" w:pos="2145"/>
              </w:tabs>
              <w:jc w:val="both"/>
              <w:rPr>
                <w:rFonts w:ascii="GHEA Grapalat" w:hAnsi="GHEA Grapalat" w:cs="Calibri"/>
                <w:b/>
                <w:sz w:val="24"/>
                <w:szCs w:val="24"/>
                <w:lang w:val="hy-AM"/>
              </w:rPr>
            </w:pPr>
            <w:r w:rsidRPr="008F0568">
              <w:rPr>
                <w:rFonts w:ascii="GHEA Grapalat" w:hAnsi="GHEA Grapalat" w:cs="Sylfaen"/>
                <w:sz w:val="24"/>
                <w:szCs w:val="24"/>
                <w:lang w:val="hy-AM"/>
              </w:rPr>
              <w:t>Նախագծի</w:t>
            </w:r>
            <w:r w:rsidRPr="008F0568">
              <w:rPr>
                <w:rFonts w:ascii="GHEA Grapalat" w:hAnsi="GHEA Grapalat"/>
                <w:sz w:val="24"/>
                <w:szCs w:val="24"/>
                <w:lang w:val="hy-AM"/>
              </w:rPr>
              <w:t xml:space="preserve"> </w:t>
            </w:r>
            <w:r w:rsidRPr="008F0568">
              <w:rPr>
                <w:rFonts w:ascii="GHEA Grapalat" w:hAnsi="GHEA Grapalat" w:cs="Sylfaen"/>
                <w:sz w:val="24"/>
                <w:szCs w:val="24"/>
                <w:lang w:val="hy-AM"/>
              </w:rPr>
              <w:t>վերաբերյալ</w:t>
            </w:r>
            <w:r w:rsidRPr="008F0568">
              <w:rPr>
                <w:rFonts w:ascii="GHEA Grapalat" w:hAnsi="GHEA Grapalat"/>
                <w:sz w:val="24"/>
                <w:szCs w:val="24"/>
                <w:lang w:val="hy-AM"/>
              </w:rPr>
              <w:t xml:space="preserve"> սահմանված ժամկետում կարծիք չի ներկայացվել։        </w:t>
            </w:r>
          </w:p>
        </w:tc>
      </w:tr>
      <w:tr w:rsidR="00BE0A03" w:rsidRPr="008F0568" w:rsidTr="008C7D88">
        <w:trPr>
          <w:trHeight w:val="217"/>
        </w:trPr>
        <w:tc>
          <w:tcPr>
            <w:tcW w:w="73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E0A03" w:rsidRPr="008F0568" w:rsidRDefault="00BE0A03" w:rsidP="00BE0A03">
            <w:pPr>
              <w:jc w:val="both"/>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54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 xml:space="preserve"> Տավուշի մարզպետի աշխատակազմ</w:t>
            </w:r>
          </w:p>
        </w:tc>
        <w:tc>
          <w:tcPr>
            <w:tcW w:w="67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E0A03" w:rsidRPr="008F0568" w:rsidRDefault="00BE0A03" w:rsidP="00BE0A03">
            <w:pPr>
              <w:jc w:val="center"/>
              <w:rPr>
                <w:rFonts w:ascii="GHEA Grapalat" w:eastAsiaTheme="minorHAnsi" w:hAnsi="GHEA Grapalat" w:cstheme="minorBidi"/>
                <w:b/>
                <w:sz w:val="24"/>
                <w:szCs w:val="24"/>
                <w:lang w:val="hy-AM"/>
              </w:rPr>
            </w:pPr>
          </w:p>
        </w:tc>
      </w:tr>
      <w:tr w:rsidR="00BE0A03" w:rsidRPr="008F0568" w:rsidTr="008C7D88">
        <w:trPr>
          <w:trHeight w:val="216"/>
        </w:trPr>
        <w:tc>
          <w:tcPr>
            <w:tcW w:w="7394" w:type="dxa"/>
            <w:vMerge/>
            <w:tcBorders>
              <w:top w:val="single" w:sz="4" w:space="0" w:color="auto"/>
              <w:left w:val="single" w:sz="4" w:space="0" w:color="auto"/>
              <w:bottom w:val="single" w:sz="4" w:space="0" w:color="auto"/>
              <w:right w:val="single" w:sz="4" w:space="0" w:color="auto"/>
            </w:tcBorders>
            <w:vAlign w:val="center"/>
            <w:hideMark/>
          </w:tcPr>
          <w:p w:rsidR="00BE0A03" w:rsidRPr="008F0568" w:rsidRDefault="00BE0A03" w:rsidP="00BE0A03">
            <w:pPr>
              <w:jc w:val="both"/>
              <w:rPr>
                <w:rFonts w:ascii="GHEA Grapalat" w:eastAsiaTheme="minorHAnsi" w:hAnsi="GHEA Grapalat" w:cstheme="minorBidi"/>
                <w:b/>
                <w:sz w:val="24"/>
                <w:szCs w:val="24"/>
                <w:lang w:val="hy-AM"/>
              </w:rPr>
            </w:pPr>
          </w:p>
        </w:tc>
        <w:tc>
          <w:tcPr>
            <w:tcW w:w="67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E0A03" w:rsidRPr="008F0568" w:rsidRDefault="00BE0A03" w:rsidP="00BE0A03">
            <w:pPr>
              <w:jc w:val="center"/>
              <w:rPr>
                <w:rFonts w:ascii="GHEA Grapalat" w:eastAsiaTheme="minorHAnsi" w:hAnsi="GHEA Grapalat" w:cstheme="minorBidi"/>
                <w:b/>
                <w:sz w:val="24"/>
                <w:szCs w:val="24"/>
                <w:lang w:val="hy-AM"/>
              </w:rPr>
            </w:pPr>
          </w:p>
        </w:tc>
      </w:tr>
      <w:tr w:rsidR="00BE0A03" w:rsidRPr="00E04386" w:rsidTr="008C7D88">
        <w:trPr>
          <w:trHeight w:val="419"/>
        </w:trPr>
        <w:tc>
          <w:tcPr>
            <w:tcW w:w="7394" w:type="dxa"/>
            <w:tcBorders>
              <w:top w:val="single" w:sz="4" w:space="0" w:color="auto"/>
              <w:left w:val="single" w:sz="4" w:space="0" w:color="auto"/>
              <w:bottom w:val="single" w:sz="4" w:space="0" w:color="auto"/>
              <w:right w:val="single" w:sz="4" w:space="0" w:color="auto"/>
            </w:tcBorders>
          </w:tcPr>
          <w:p w:rsidR="00BE0A03" w:rsidRPr="008F0568" w:rsidRDefault="00BE0A03" w:rsidP="00BE0A03">
            <w:pPr>
              <w:spacing w:after="0"/>
              <w:jc w:val="both"/>
              <w:rPr>
                <w:rFonts w:ascii="GHEA Grapalat" w:hAnsi="GHEA Grapalat" w:cs="Calibri"/>
                <w:color w:val="000000"/>
                <w:sz w:val="24"/>
                <w:szCs w:val="24"/>
                <w:lang w:val="hy-AM"/>
              </w:rPr>
            </w:pPr>
          </w:p>
        </w:tc>
        <w:tc>
          <w:tcPr>
            <w:tcW w:w="6747" w:type="dxa"/>
            <w:tcBorders>
              <w:top w:val="single" w:sz="4" w:space="0" w:color="auto"/>
              <w:left w:val="single" w:sz="4" w:space="0" w:color="auto"/>
              <w:bottom w:val="single" w:sz="4" w:space="0" w:color="auto"/>
              <w:right w:val="single" w:sz="4" w:space="0" w:color="auto"/>
            </w:tcBorders>
          </w:tcPr>
          <w:p w:rsidR="00BE0A03" w:rsidRPr="008F0568" w:rsidRDefault="00BE0A03" w:rsidP="00BE0A03">
            <w:pPr>
              <w:tabs>
                <w:tab w:val="left" w:pos="2145"/>
              </w:tabs>
              <w:jc w:val="both"/>
              <w:rPr>
                <w:rFonts w:ascii="GHEA Grapalat" w:hAnsi="GHEA Grapalat" w:cs="Calibri"/>
                <w:b/>
                <w:sz w:val="24"/>
                <w:szCs w:val="24"/>
                <w:lang w:val="hy-AM"/>
              </w:rPr>
            </w:pPr>
            <w:r w:rsidRPr="008F0568">
              <w:rPr>
                <w:rFonts w:ascii="GHEA Grapalat" w:hAnsi="GHEA Grapalat" w:cs="Sylfaen"/>
                <w:sz w:val="24"/>
                <w:szCs w:val="24"/>
                <w:lang w:val="hy-AM"/>
              </w:rPr>
              <w:t>Նախագծի</w:t>
            </w:r>
            <w:r w:rsidRPr="008F0568">
              <w:rPr>
                <w:rFonts w:ascii="GHEA Grapalat" w:hAnsi="GHEA Grapalat"/>
                <w:sz w:val="24"/>
                <w:szCs w:val="24"/>
                <w:lang w:val="hy-AM"/>
              </w:rPr>
              <w:t xml:space="preserve"> </w:t>
            </w:r>
            <w:r w:rsidRPr="008F0568">
              <w:rPr>
                <w:rFonts w:ascii="GHEA Grapalat" w:hAnsi="GHEA Grapalat" w:cs="Sylfaen"/>
                <w:sz w:val="24"/>
                <w:szCs w:val="24"/>
                <w:lang w:val="hy-AM"/>
              </w:rPr>
              <w:t>վերաբերյալ</w:t>
            </w:r>
            <w:r w:rsidRPr="008F0568">
              <w:rPr>
                <w:rFonts w:ascii="GHEA Grapalat" w:hAnsi="GHEA Grapalat"/>
                <w:sz w:val="24"/>
                <w:szCs w:val="24"/>
                <w:lang w:val="hy-AM"/>
              </w:rPr>
              <w:t xml:space="preserve"> սահմանված ժամկետում կարծիք չի ներկայացվել։        </w:t>
            </w:r>
          </w:p>
        </w:tc>
      </w:tr>
      <w:tr w:rsidR="00BE0A03" w:rsidRPr="008F0568" w:rsidTr="008C7D88">
        <w:trPr>
          <w:trHeight w:val="217"/>
        </w:trPr>
        <w:tc>
          <w:tcPr>
            <w:tcW w:w="73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E0A03" w:rsidRPr="008F0568" w:rsidRDefault="00BE0A03" w:rsidP="00BE0A03">
            <w:pPr>
              <w:ind w:left="-142"/>
              <w:jc w:val="both"/>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 xml:space="preserve">  55</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 xml:space="preserve"> Լեզվի կոմիտե</w:t>
            </w:r>
          </w:p>
        </w:tc>
        <w:tc>
          <w:tcPr>
            <w:tcW w:w="67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E0A03" w:rsidRPr="008F0568" w:rsidRDefault="00BE0A03" w:rsidP="00BE0A03">
            <w:pPr>
              <w:jc w:val="center"/>
              <w:rPr>
                <w:rFonts w:ascii="GHEA Grapalat" w:eastAsiaTheme="minorHAnsi" w:hAnsi="GHEA Grapalat" w:cstheme="minorBidi"/>
                <w:b/>
                <w:sz w:val="24"/>
                <w:szCs w:val="24"/>
                <w:lang w:val="hy-AM"/>
              </w:rPr>
            </w:pPr>
          </w:p>
        </w:tc>
      </w:tr>
      <w:tr w:rsidR="00BE0A03" w:rsidRPr="008F0568" w:rsidTr="008C7D88">
        <w:trPr>
          <w:trHeight w:val="216"/>
        </w:trPr>
        <w:tc>
          <w:tcPr>
            <w:tcW w:w="7394" w:type="dxa"/>
            <w:vMerge/>
            <w:tcBorders>
              <w:top w:val="single" w:sz="4" w:space="0" w:color="auto"/>
              <w:left w:val="single" w:sz="4" w:space="0" w:color="auto"/>
              <w:bottom w:val="single" w:sz="4" w:space="0" w:color="auto"/>
              <w:right w:val="single" w:sz="4" w:space="0" w:color="auto"/>
            </w:tcBorders>
            <w:vAlign w:val="center"/>
            <w:hideMark/>
          </w:tcPr>
          <w:p w:rsidR="00BE0A03" w:rsidRPr="008F0568" w:rsidRDefault="00BE0A03" w:rsidP="00BE0A03">
            <w:pPr>
              <w:jc w:val="both"/>
              <w:rPr>
                <w:rFonts w:ascii="GHEA Grapalat" w:eastAsiaTheme="minorHAnsi" w:hAnsi="GHEA Grapalat" w:cstheme="minorBidi"/>
                <w:b/>
                <w:sz w:val="24"/>
                <w:szCs w:val="24"/>
                <w:lang w:val="hy-AM"/>
              </w:rPr>
            </w:pPr>
          </w:p>
        </w:tc>
        <w:tc>
          <w:tcPr>
            <w:tcW w:w="67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E0A03" w:rsidRPr="008F0568" w:rsidRDefault="00BE0A03" w:rsidP="00BE0A03">
            <w:pPr>
              <w:jc w:val="center"/>
              <w:rPr>
                <w:rFonts w:ascii="GHEA Grapalat" w:eastAsiaTheme="minorHAnsi" w:hAnsi="GHEA Grapalat" w:cstheme="minorBidi"/>
                <w:b/>
                <w:sz w:val="24"/>
                <w:szCs w:val="24"/>
                <w:lang w:val="hy-AM"/>
              </w:rPr>
            </w:pPr>
          </w:p>
        </w:tc>
      </w:tr>
      <w:tr w:rsidR="00BE0A03" w:rsidRPr="00E04386" w:rsidTr="008C7D88">
        <w:trPr>
          <w:trHeight w:val="419"/>
        </w:trPr>
        <w:tc>
          <w:tcPr>
            <w:tcW w:w="7394" w:type="dxa"/>
            <w:tcBorders>
              <w:top w:val="single" w:sz="4" w:space="0" w:color="auto"/>
              <w:left w:val="single" w:sz="4" w:space="0" w:color="auto"/>
              <w:bottom w:val="single" w:sz="4" w:space="0" w:color="auto"/>
              <w:right w:val="single" w:sz="4" w:space="0" w:color="auto"/>
            </w:tcBorders>
          </w:tcPr>
          <w:p w:rsidR="00BE0A03" w:rsidRPr="008F0568" w:rsidRDefault="00BE0A03" w:rsidP="00BE0A03">
            <w:pPr>
              <w:spacing w:after="0"/>
              <w:ind w:firstLine="540"/>
              <w:jc w:val="both"/>
              <w:rPr>
                <w:rFonts w:ascii="GHEA Grapalat" w:hAnsi="GHEA Grapalat" w:cs="Calibri"/>
                <w:color w:val="000000"/>
                <w:sz w:val="24"/>
                <w:szCs w:val="24"/>
                <w:lang w:val="hy-AM"/>
              </w:rPr>
            </w:pPr>
          </w:p>
        </w:tc>
        <w:tc>
          <w:tcPr>
            <w:tcW w:w="6747" w:type="dxa"/>
            <w:tcBorders>
              <w:top w:val="single" w:sz="4" w:space="0" w:color="auto"/>
              <w:left w:val="single" w:sz="4" w:space="0" w:color="auto"/>
              <w:bottom w:val="single" w:sz="4" w:space="0" w:color="auto"/>
              <w:right w:val="single" w:sz="4" w:space="0" w:color="auto"/>
            </w:tcBorders>
          </w:tcPr>
          <w:p w:rsidR="00BE0A03" w:rsidRPr="002E4071" w:rsidRDefault="00BE0A03" w:rsidP="00BE0A03">
            <w:pPr>
              <w:tabs>
                <w:tab w:val="left" w:pos="2145"/>
              </w:tabs>
              <w:jc w:val="both"/>
              <w:rPr>
                <w:rFonts w:ascii="GHEA Grapalat" w:hAnsi="GHEA Grapalat" w:cs="Calibri"/>
                <w:b/>
                <w:sz w:val="24"/>
                <w:szCs w:val="24"/>
                <w:lang w:val="hy-AM"/>
              </w:rPr>
            </w:pPr>
            <w:r w:rsidRPr="008F0568">
              <w:rPr>
                <w:rFonts w:ascii="GHEA Grapalat" w:hAnsi="GHEA Grapalat" w:cs="Sylfaen"/>
                <w:sz w:val="24"/>
                <w:szCs w:val="24"/>
                <w:lang w:val="hy-AM"/>
              </w:rPr>
              <w:t>Նախագծի</w:t>
            </w:r>
            <w:r w:rsidRPr="008F0568">
              <w:rPr>
                <w:rFonts w:ascii="GHEA Grapalat" w:hAnsi="GHEA Grapalat"/>
                <w:sz w:val="24"/>
                <w:szCs w:val="24"/>
                <w:lang w:val="hy-AM"/>
              </w:rPr>
              <w:t xml:space="preserve"> </w:t>
            </w:r>
            <w:r w:rsidRPr="008F0568">
              <w:rPr>
                <w:rFonts w:ascii="GHEA Grapalat" w:hAnsi="GHEA Grapalat" w:cs="Sylfaen"/>
                <w:sz w:val="24"/>
                <w:szCs w:val="24"/>
                <w:lang w:val="hy-AM"/>
              </w:rPr>
              <w:t>վերաբերյալ</w:t>
            </w:r>
            <w:r w:rsidRPr="008F0568">
              <w:rPr>
                <w:rFonts w:ascii="GHEA Grapalat" w:hAnsi="GHEA Grapalat"/>
                <w:sz w:val="24"/>
                <w:szCs w:val="24"/>
                <w:lang w:val="hy-AM"/>
              </w:rPr>
              <w:t xml:space="preserve"> սահմանված ժամկետում կարծիք չի ներկայացվել։</w:t>
            </w:r>
            <w:r>
              <w:rPr>
                <w:rFonts w:ascii="GHEA Grapalat" w:hAnsi="GHEA Grapalat"/>
                <w:sz w:val="24"/>
                <w:szCs w:val="24"/>
                <w:lang w:val="hy-AM"/>
              </w:rPr>
              <w:t xml:space="preserve">        </w:t>
            </w:r>
          </w:p>
        </w:tc>
      </w:tr>
      <w:tr w:rsidR="00656E0E" w:rsidRPr="008F0568" w:rsidTr="008C7D88">
        <w:trPr>
          <w:trHeight w:val="217"/>
        </w:trPr>
        <w:tc>
          <w:tcPr>
            <w:tcW w:w="7394" w:type="dxa"/>
            <w:vMerge w:val="restart"/>
            <w:shd w:val="clear" w:color="auto" w:fill="BFBFBF" w:themeFill="background1" w:themeFillShade="BF"/>
          </w:tcPr>
          <w:p w:rsidR="00656E0E" w:rsidRPr="008F0568" w:rsidRDefault="00656E0E" w:rsidP="00461AD8">
            <w:pPr>
              <w:spacing w:after="0"/>
              <w:ind w:left="-142"/>
              <w:jc w:val="both"/>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 xml:space="preserve">   5</w:t>
            </w:r>
            <w:r w:rsidR="00FB59FE">
              <w:rPr>
                <w:rFonts w:ascii="GHEA Grapalat" w:eastAsiaTheme="minorHAnsi" w:hAnsi="GHEA Grapalat" w:cs="Cambria Math"/>
                <w:b/>
                <w:sz w:val="24"/>
                <w:szCs w:val="24"/>
                <w:lang w:val="hy-AM"/>
              </w:rPr>
              <w:t>6</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 xml:space="preserve"> Քաղաքացիական ավիացիայի կոմիտե</w:t>
            </w:r>
          </w:p>
          <w:p w:rsidR="00656E0E" w:rsidRPr="008F0568" w:rsidRDefault="00656E0E" w:rsidP="00461AD8">
            <w:pPr>
              <w:spacing w:after="0"/>
              <w:ind w:left="-142"/>
              <w:jc w:val="both"/>
              <w:rPr>
                <w:rFonts w:ascii="GHEA Grapalat" w:eastAsiaTheme="minorHAnsi" w:hAnsi="GHEA Grapalat" w:cstheme="minorBidi"/>
                <w:b/>
                <w:sz w:val="24"/>
                <w:szCs w:val="24"/>
                <w:lang w:val="hy-AM"/>
              </w:rPr>
            </w:pPr>
          </w:p>
        </w:tc>
        <w:tc>
          <w:tcPr>
            <w:tcW w:w="6747" w:type="dxa"/>
            <w:shd w:val="clear" w:color="auto" w:fill="BFBFBF" w:themeFill="background1" w:themeFillShade="BF"/>
          </w:tcPr>
          <w:p w:rsidR="00656E0E" w:rsidRPr="008F0568" w:rsidRDefault="00656E0E" w:rsidP="00461AD8">
            <w:pPr>
              <w:jc w:val="center"/>
              <w:rPr>
                <w:rFonts w:ascii="GHEA Grapalat" w:eastAsiaTheme="minorHAnsi" w:hAnsi="GHEA Grapalat" w:cstheme="minorBidi"/>
                <w:b/>
                <w:sz w:val="24"/>
                <w:szCs w:val="24"/>
                <w:lang w:val="hy-AM"/>
              </w:rPr>
            </w:pPr>
          </w:p>
        </w:tc>
      </w:tr>
      <w:tr w:rsidR="00656E0E" w:rsidRPr="008F0568" w:rsidTr="008C7D88">
        <w:trPr>
          <w:trHeight w:val="216"/>
        </w:trPr>
        <w:tc>
          <w:tcPr>
            <w:tcW w:w="7394" w:type="dxa"/>
            <w:vMerge/>
            <w:shd w:val="clear" w:color="auto" w:fill="BFBFBF" w:themeFill="background1" w:themeFillShade="BF"/>
          </w:tcPr>
          <w:p w:rsidR="00656E0E" w:rsidRPr="008F0568" w:rsidRDefault="00656E0E" w:rsidP="00461AD8">
            <w:pPr>
              <w:spacing w:after="0"/>
              <w:jc w:val="both"/>
              <w:rPr>
                <w:rFonts w:ascii="GHEA Grapalat" w:hAnsi="GHEA Grapalat"/>
                <w:b/>
                <w:color w:val="000000"/>
                <w:sz w:val="24"/>
                <w:szCs w:val="24"/>
                <w:lang w:val="hy-AM"/>
              </w:rPr>
            </w:pPr>
          </w:p>
        </w:tc>
        <w:tc>
          <w:tcPr>
            <w:tcW w:w="6747" w:type="dxa"/>
            <w:shd w:val="clear" w:color="auto" w:fill="BFBFBF" w:themeFill="background1" w:themeFillShade="BF"/>
          </w:tcPr>
          <w:p w:rsidR="00656E0E" w:rsidRPr="008F0568" w:rsidRDefault="00656E0E" w:rsidP="00461AD8">
            <w:pPr>
              <w:jc w:val="center"/>
              <w:rPr>
                <w:rFonts w:ascii="GHEA Grapalat" w:eastAsiaTheme="minorHAnsi" w:hAnsi="GHEA Grapalat" w:cstheme="minorBidi"/>
                <w:b/>
                <w:sz w:val="24"/>
                <w:szCs w:val="24"/>
                <w:lang w:val="hy-AM"/>
              </w:rPr>
            </w:pPr>
          </w:p>
        </w:tc>
      </w:tr>
      <w:tr w:rsidR="008A6D84" w:rsidRPr="00E04386" w:rsidTr="008C7D88">
        <w:trPr>
          <w:trHeight w:val="419"/>
        </w:trPr>
        <w:tc>
          <w:tcPr>
            <w:tcW w:w="7394" w:type="dxa"/>
          </w:tcPr>
          <w:p w:rsidR="008A6D84" w:rsidRPr="008F0568" w:rsidRDefault="008A6D84" w:rsidP="008A6D84">
            <w:pPr>
              <w:tabs>
                <w:tab w:val="left" w:pos="285"/>
              </w:tabs>
              <w:jc w:val="both"/>
              <w:rPr>
                <w:rFonts w:ascii="GHEA Grapalat" w:hAnsi="GHEA Grapalat" w:cs="Calibri"/>
                <w:color w:val="000000"/>
                <w:sz w:val="24"/>
                <w:szCs w:val="24"/>
                <w:lang w:val="hy-AM"/>
              </w:rPr>
            </w:pPr>
          </w:p>
        </w:tc>
        <w:tc>
          <w:tcPr>
            <w:tcW w:w="6747" w:type="dxa"/>
          </w:tcPr>
          <w:p w:rsidR="008A6D84" w:rsidRPr="002E4071" w:rsidRDefault="008A6D84" w:rsidP="008A6D84">
            <w:pPr>
              <w:tabs>
                <w:tab w:val="left" w:pos="2145"/>
              </w:tabs>
              <w:jc w:val="both"/>
              <w:rPr>
                <w:rFonts w:ascii="GHEA Grapalat" w:hAnsi="GHEA Grapalat" w:cs="Calibri"/>
                <w:b/>
                <w:sz w:val="24"/>
                <w:szCs w:val="24"/>
                <w:lang w:val="hy-AM"/>
              </w:rPr>
            </w:pPr>
            <w:r w:rsidRPr="008F0568">
              <w:rPr>
                <w:rFonts w:ascii="GHEA Grapalat" w:hAnsi="GHEA Grapalat" w:cs="Sylfaen"/>
                <w:sz w:val="24"/>
                <w:szCs w:val="24"/>
                <w:lang w:val="hy-AM"/>
              </w:rPr>
              <w:t>Նախագծի</w:t>
            </w:r>
            <w:r w:rsidRPr="008F0568">
              <w:rPr>
                <w:rFonts w:ascii="GHEA Grapalat" w:hAnsi="GHEA Grapalat"/>
                <w:sz w:val="24"/>
                <w:szCs w:val="24"/>
                <w:lang w:val="hy-AM"/>
              </w:rPr>
              <w:t xml:space="preserve"> </w:t>
            </w:r>
            <w:r w:rsidRPr="008F0568">
              <w:rPr>
                <w:rFonts w:ascii="GHEA Grapalat" w:hAnsi="GHEA Grapalat" w:cs="Sylfaen"/>
                <w:sz w:val="24"/>
                <w:szCs w:val="24"/>
                <w:lang w:val="hy-AM"/>
              </w:rPr>
              <w:t>վերաբերյալ</w:t>
            </w:r>
            <w:r w:rsidRPr="008F0568">
              <w:rPr>
                <w:rFonts w:ascii="GHEA Grapalat" w:hAnsi="GHEA Grapalat"/>
                <w:sz w:val="24"/>
                <w:szCs w:val="24"/>
                <w:lang w:val="hy-AM"/>
              </w:rPr>
              <w:t xml:space="preserve"> սահմանված ժամկետում կարծիք չի ներկայացվել։</w:t>
            </w:r>
            <w:r>
              <w:rPr>
                <w:rFonts w:ascii="GHEA Grapalat" w:hAnsi="GHEA Grapalat"/>
                <w:sz w:val="24"/>
                <w:szCs w:val="24"/>
                <w:lang w:val="hy-AM"/>
              </w:rPr>
              <w:t xml:space="preserve">        </w:t>
            </w:r>
          </w:p>
        </w:tc>
      </w:tr>
      <w:tr w:rsidR="008A6D84" w:rsidRPr="008F0568" w:rsidTr="008C7D88">
        <w:trPr>
          <w:trHeight w:val="217"/>
        </w:trPr>
        <w:tc>
          <w:tcPr>
            <w:tcW w:w="7394" w:type="dxa"/>
            <w:vMerge w:val="restart"/>
            <w:shd w:val="clear" w:color="auto" w:fill="BFBFBF" w:themeFill="background1" w:themeFillShade="BF"/>
          </w:tcPr>
          <w:p w:rsidR="008A6D84" w:rsidRPr="008F0568" w:rsidRDefault="008A6D84" w:rsidP="008A6D84">
            <w:pPr>
              <w:tabs>
                <w:tab w:val="left" w:pos="1080"/>
              </w:tabs>
              <w:spacing w:after="0"/>
              <w:ind w:left="-142"/>
              <w:jc w:val="both"/>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 xml:space="preserve">   5</w:t>
            </w:r>
            <w:r>
              <w:rPr>
                <w:rFonts w:ascii="GHEA Grapalat" w:eastAsiaTheme="minorHAnsi" w:hAnsi="GHEA Grapalat" w:cs="Cambria Math"/>
                <w:b/>
                <w:sz w:val="24"/>
                <w:szCs w:val="24"/>
                <w:lang w:val="hy-AM"/>
              </w:rPr>
              <w:t>7</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 xml:space="preserve"> </w:t>
            </w:r>
            <w:r>
              <w:rPr>
                <w:rFonts w:ascii="GHEA Grapalat" w:eastAsiaTheme="minorHAnsi" w:hAnsi="GHEA Grapalat" w:cstheme="minorBidi"/>
                <w:b/>
                <w:sz w:val="24"/>
                <w:szCs w:val="24"/>
                <w:lang w:val="hy-AM"/>
              </w:rPr>
              <w:t>Փոխվարչապետ Մհեր Գրիգորյանի գրասենյակ</w:t>
            </w:r>
          </w:p>
          <w:p w:rsidR="008A6D84" w:rsidRPr="008F0568" w:rsidRDefault="008A6D84" w:rsidP="008A6D84">
            <w:pPr>
              <w:tabs>
                <w:tab w:val="left" w:pos="1080"/>
              </w:tabs>
              <w:spacing w:after="0"/>
              <w:ind w:left="-142"/>
              <w:jc w:val="both"/>
              <w:rPr>
                <w:rFonts w:ascii="GHEA Grapalat" w:eastAsiaTheme="minorHAnsi" w:hAnsi="GHEA Grapalat" w:cstheme="minorBidi"/>
                <w:b/>
                <w:sz w:val="24"/>
                <w:szCs w:val="24"/>
                <w:lang w:val="hy-AM"/>
              </w:rPr>
            </w:pPr>
          </w:p>
        </w:tc>
        <w:tc>
          <w:tcPr>
            <w:tcW w:w="6747" w:type="dxa"/>
            <w:shd w:val="clear" w:color="auto" w:fill="BFBFBF" w:themeFill="background1" w:themeFillShade="BF"/>
          </w:tcPr>
          <w:p w:rsidR="008A6D84" w:rsidRPr="008F0568" w:rsidRDefault="008A6D84" w:rsidP="008A6D84">
            <w:pPr>
              <w:tabs>
                <w:tab w:val="left" w:pos="1080"/>
              </w:tabs>
              <w:jc w:val="center"/>
              <w:rPr>
                <w:rFonts w:ascii="GHEA Grapalat" w:eastAsiaTheme="minorHAnsi" w:hAnsi="GHEA Grapalat" w:cstheme="minorBidi"/>
                <w:b/>
                <w:sz w:val="24"/>
                <w:szCs w:val="24"/>
                <w:lang w:val="hy-AM"/>
              </w:rPr>
            </w:pPr>
            <w:r w:rsidRPr="008C7D88">
              <w:rPr>
                <w:rFonts w:ascii="GHEA Grapalat" w:eastAsiaTheme="minorHAnsi" w:hAnsi="GHEA Grapalat" w:cs="Cambria Math"/>
                <w:b/>
                <w:sz w:val="24"/>
                <w:szCs w:val="24"/>
                <w:lang w:val="hy-AM"/>
              </w:rPr>
              <w:t>20</w:t>
            </w:r>
            <w:r w:rsidRPr="008C7D88">
              <w:rPr>
                <w:rFonts w:ascii="Cambria Math" w:eastAsiaTheme="minorHAnsi" w:hAnsi="Cambria Math" w:cs="Cambria Math"/>
                <w:b/>
                <w:sz w:val="24"/>
                <w:szCs w:val="24"/>
                <w:lang w:val="hy-AM"/>
              </w:rPr>
              <w:t>․</w:t>
            </w:r>
            <w:r w:rsidRPr="008C7D88">
              <w:rPr>
                <w:rFonts w:ascii="GHEA Grapalat" w:eastAsiaTheme="minorHAnsi" w:hAnsi="GHEA Grapalat" w:cstheme="minorBidi"/>
                <w:b/>
                <w:sz w:val="24"/>
                <w:szCs w:val="24"/>
                <w:lang w:val="hy-AM"/>
              </w:rPr>
              <w:t>05</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8A6D84" w:rsidRPr="008F0568" w:rsidTr="008C7D88">
        <w:trPr>
          <w:trHeight w:val="216"/>
        </w:trPr>
        <w:tc>
          <w:tcPr>
            <w:tcW w:w="7394" w:type="dxa"/>
            <w:vMerge/>
            <w:shd w:val="clear" w:color="auto" w:fill="BFBFBF" w:themeFill="background1" w:themeFillShade="BF"/>
          </w:tcPr>
          <w:p w:rsidR="008A6D84" w:rsidRPr="008F0568" w:rsidRDefault="008A6D84" w:rsidP="008A6D84">
            <w:pPr>
              <w:tabs>
                <w:tab w:val="left" w:pos="1080"/>
              </w:tabs>
              <w:spacing w:after="0"/>
              <w:jc w:val="both"/>
              <w:rPr>
                <w:rFonts w:ascii="GHEA Grapalat" w:hAnsi="GHEA Grapalat"/>
                <w:b/>
                <w:color w:val="000000"/>
                <w:sz w:val="24"/>
                <w:szCs w:val="24"/>
                <w:lang w:val="hy-AM"/>
              </w:rPr>
            </w:pPr>
          </w:p>
        </w:tc>
        <w:tc>
          <w:tcPr>
            <w:tcW w:w="6747" w:type="dxa"/>
            <w:shd w:val="clear" w:color="auto" w:fill="BFBFBF" w:themeFill="background1" w:themeFillShade="BF"/>
          </w:tcPr>
          <w:p w:rsidR="008A6D84" w:rsidRPr="008F0568" w:rsidRDefault="008A6D84" w:rsidP="008A6D84">
            <w:pPr>
              <w:tabs>
                <w:tab w:val="left" w:pos="1080"/>
              </w:tabs>
              <w:jc w:val="center"/>
              <w:rPr>
                <w:rFonts w:ascii="GHEA Grapalat" w:eastAsiaTheme="minorHAnsi" w:hAnsi="GHEA Grapalat" w:cstheme="minorBidi"/>
                <w:b/>
                <w:sz w:val="24"/>
                <w:szCs w:val="24"/>
                <w:lang w:val="hy-AM"/>
              </w:rPr>
            </w:pPr>
          </w:p>
        </w:tc>
      </w:tr>
      <w:tr w:rsidR="008A6D84" w:rsidRPr="008F0568" w:rsidTr="008C7D88">
        <w:trPr>
          <w:trHeight w:val="419"/>
        </w:trPr>
        <w:tc>
          <w:tcPr>
            <w:tcW w:w="7394" w:type="dxa"/>
          </w:tcPr>
          <w:p w:rsidR="008A6D84" w:rsidRPr="008F0568" w:rsidRDefault="008A6D84" w:rsidP="008A6D84">
            <w:pPr>
              <w:tabs>
                <w:tab w:val="left" w:pos="285"/>
              </w:tabs>
              <w:jc w:val="both"/>
              <w:rPr>
                <w:rFonts w:ascii="GHEA Grapalat" w:hAnsi="GHEA Grapalat" w:cs="Calibri"/>
                <w:color w:val="000000"/>
                <w:sz w:val="24"/>
                <w:szCs w:val="24"/>
                <w:lang w:val="hy-AM"/>
              </w:rPr>
            </w:pPr>
            <w:r>
              <w:rPr>
                <w:rFonts w:ascii="GHEA Grapalat" w:hAnsi="GHEA Grapalat" w:cs="Calibri"/>
                <w:color w:val="000000"/>
                <w:sz w:val="24"/>
                <w:szCs w:val="24"/>
                <w:lang w:val="hy-AM"/>
              </w:rPr>
              <w:lastRenderedPageBreak/>
              <w:t>Նախագծի վերաբերյալ դիտողություններ և առաջարկություններ չկան։</w:t>
            </w:r>
          </w:p>
        </w:tc>
        <w:tc>
          <w:tcPr>
            <w:tcW w:w="6747" w:type="dxa"/>
          </w:tcPr>
          <w:p w:rsidR="008A6D84" w:rsidRPr="008F0568" w:rsidRDefault="008A6D84" w:rsidP="008A6D84">
            <w:pPr>
              <w:tabs>
                <w:tab w:val="left" w:pos="2145"/>
              </w:tabs>
              <w:jc w:val="both"/>
              <w:rPr>
                <w:rFonts w:ascii="GHEA Grapalat" w:hAnsi="GHEA Grapalat" w:cs="Calibri"/>
                <w:b/>
                <w:sz w:val="24"/>
                <w:szCs w:val="24"/>
                <w:lang w:val="hy-AM"/>
              </w:rPr>
            </w:pPr>
          </w:p>
        </w:tc>
      </w:tr>
      <w:tr w:rsidR="00D45F77" w:rsidRPr="008F0568" w:rsidTr="008C7D88">
        <w:trPr>
          <w:trHeight w:val="217"/>
        </w:trPr>
        <w:tc>
          <w:tcPr>
            <w:tcW w:w="7394" w:type="dxa"/>
            <w:vMerge w:val="restart"/>
            <w:shd w:val="clear" w:color="auto" w:fill="BFBFBF" w:themeFill="background1" w:themeFillShade="BF"/>
          </w:tcPr>
          <w:p w:rsidR="00D45F77" w:rsidRPr="00AF5A61" w:rsidRDefault="00D45F77" w:rsidP="00D45F77">
            <w:pPr>
              <w:jc w:val="both"/>
              <w:rPr>
                <w:rFonts w:ascii="GHEA Grapalat" w:eastAsiaTheme="minorHAnsi" w:hAnsi="GHEA Grapalat" w:cstheme="minorBidi"/>
                <w:b/>
                <w:sz w:val="24"/>
                <w:szCs w:val="24"/>
                <w:lang w:val="hy-AM"/>
              </w:rPr>
            </w:pPr>
            <w:r w:rsidRPr="00751661">
              <w:rPr>
                <w:rFonts w:ascii="GHEA Grapalat" w:eastAsiaTheme="minorHAnsi" w:hAnsi="GHEA Grapalat" w:cs="Cambria Math"/>
                <w:b/>
                <w:sz w:val="24"/>
                <w:szCs w:val="24"/>
                <w:lang w:val="hy-AM"/>
              </w:rPr>
              <w:t>5</w:t>
            </w:r>
            <w:r>
              <w:rPr>
                <w:rFonts w:ascii="GHEA Grapalat" w:eastAsiaTheme="minorHAnsi" w:hAnsi="GHEA Grapalat" w:cs="Cambria Math"/>
                <w:b/>
                <w:sz w:val="24"/>
                <w:szCs w:val="24"/>
                <w:lang w:val="hy-AM"/>
              </w:rPr>
              <w:t>8</w:t>
            </w:r>
            <w:r w:rsidRPr="00751661">
              <w:rPr>
                <w:rFonts w:ascii="MS Gothic" w:eastAsia="MS Gothic" w:hAnsi="MS Gothic" w:cs="MS Gothic" w:hint="eastAsia"/>
                <w:b/>
                <w:sz w:val="24"/>
                <w:szCs w:val="24"/>
                <w:lang w:val="hy-AM"/>
              </w:rPr>
              <w:t>․</w:t>
            </w:r>
            <w:r w:rsidRPr="00751661">
              <w:rPr>
                <w:rFonts w:ascii="GHEA Grapalat" w:eastAsiaTheme="minorHAnsi" w:hAnsi="GHEA Grapalat" w:cstheme="minorBidi"/>
                <w:b/>
                <w:sz w:val="24"/>
                <w:szCs w:val="24"/>
                <w:lang w:val="hy-AM"/>
              </w:rPr>
              <w:t xml:space="preserve"> </w:t>
            </w:r>
            <w:r>
              <w:rPr>
                <w:rFonts w:ascii="GHEA Grapalat" w:eastAsiaTheme="minorHAnsi" w:hAnsi="GHEA Grapalat" w:cstheme="minorBidi"/>
                <w:b/>
                <w:sz w:val="24"/>
                <w:szCs w:val="24"/>
                <w:lang w:val="hy-AM"/>
              </w:rPr>
              <w:t>Վարչապետի աշխատակազմի իրավաբանական վարչություն</w:t>
            </w:r>
          </w:p>
        </w:tc>
        <w:tc>
          <w:tcPr>
            <w:tcW w:w="6747" w:type="dxa"/>
            <w:shd w:val="clear" w:color="auto" w:fill="BFBFBF" w:themeFill="background1" w:themeFillShade="BF"/>
          </w:tcPr>
          <w:p w:rsidR="00D45F77" w:rsidRPr="009D5127" w:rsidRDefault="00D45F77" w:rsidP="00D45F77">
            <w:pPr>
              <w:jc w:val="center"/>
              <w:rPr>
                <w:rFonts w:ascii="GHEA Grapalat" w:eastAsiaTheme="minorHAnsi" w:hAnsi="GHEA Grapalat" w:cstheme="minorBidi"/>
                <w:b/>
                <w:sz w:val="24"/>
                <w:szCs w:val="24"/>
                <w:lang w:val="hy-AM"/>
              </w:rPr>
            </w:pPr>
            <w:r>
              <w:rPr>
                <w:rFonts w:ascii="GHEA Grapalat" w:eastAsiaTheme="minorHAnsi" w:hAnsi="GHEA Grapalat" w:cstheme="minorBidi"/>
                <w:b/>
                <w:sz w:val="24"/>
                <w:szCs w:val="24"/>
                <w:lang w:val="hy-AM"/>
              </w:rPr>
              <w:t>22</w:t>
            </w:r>
            <w:r>
              <w:rPr>
                <w:rFonts w:ascii="GHEA Grapalat" w:eastAsiaTheme="minorHAnsi" w:hAnsi="GHEA Grapalat" w:cstheme="minorBidi"/>
                <w:b/>
                <w:sz w:val="24"/>
                <w:szCs w:val="24"/>
              </w:rPr>
              <w:t>.05.</w:t>
            </w:r>
            <w:r w:rsidRPr="0015028E">
              <w:rPr>
                <w:rFonts w:ascii="GHEA Grapalat" w:eastAsiaTheme="minorHAnsi" w:hAnsi="GHEA Grapalat" w:cstheme="minorBidi"/>
                <w:b/>
                <w:sz w:val="24"/>
                <w:szCs w:val="24"/>
                <w:lang w:val="hy-AM"/>
              </w:rPr>
              <w:t>2025թ</w:t>
            </w:r>
            <w:r w:rsidRPr="0015028E">
              <w:rPr>
                <w:rFonts w:ascii="Cambria Math" w:eastAsiaTheme="minorHAnsi" w:hAnsi="Cambria Math" w:cs="Cambria Math"/>
                <w:b/>
                <w:sz w:val="24"/>
                <w:szCs w:val="24"/>
                <w:lang w:val="hy-AM"/>
              </w:rPr>
              <w:t>․</w:t>
            </w:r>
          </w:p>
        </w:tc>
      </w:tr>
      <w:tr w:rsidR="00D45F77" w:rsidRPr="008F0568" w:rsidTr="008C7D88">
        <w:trPr>
          <w:trHeight w:val="216"/>
        </w:trPr>
        <w:tc>
          <w:tcPr>
            <w:tcW w:w="7394" w:type="dxa"/>
            <w:vMerge/>
            <w:shd w:val="clear" w:color="auto" w:fill="BFBFBF" w:themeFill="background1" w:themeFillShade="BF"/>
          </w:tcPr>
          <w:p w:rsidR="00D45F77" w:rsidRPr="008F0568" w:rsidRDefault="00D45F77" w:rsidP="00D45F77">
            <w:pPr>
              <w:tabs>
                <w:tab w:val="left" w:pos="1080"/>
              </w:tabs>
              <w:spacing w:after="0"/>
              <w:jc w:val="both"/>
              <w:rPr>
                <w:rFonts w:ascii="GHEA Grapalat" w:hAnsi="GHEA Grapalat"/>
                <w:b/>
                <w:color w:val="000000"/>
                <w:sz w:val="24"/>
                <w:szCs w:val="24"/>
                <w:lang w:val="hy-AM"/>
              </w:rPr>
            </w:pPr>
          </w:p>
        </w:tc>
        <w:tc>
          <w:tcPr>
            <w:tcW w:w="6747" w:type="dxa"/>
            <w:shd w:val="clear" w:color="auto" w:fill="BFBFBF" w:themeFill="background1" w:themeFillShade="BF"/>
          </w:tcPr>
          <w:p w:rsidR="00D45F77" w:rsidRPr="008F0568" w:rsidRDefault="00D45F77" w:rsidP="00D45F77">
            <w:pPr>
              <w:tabs>
                <w:tab w:val="left" w:pos="1080"/>
              </w:tabs>
              <w:jc w:val="center"/>
              <w:rPr>
                <w:rFonts w:ascii="GHEA Grapalat" w:eastAsiaTheme="minorHAnsi" w:hAnsi="GHEA Grapalat" w:cstheme="minorBidi"/>
                <w:b/>
                <w:sz w:val="24"/>
                <w:szCs w:val="24"/>
                <w:lang w:val="hy-AM"/>
              </w:rPr>
            </w:pPr>
          </w:p>
        </w:tc>
      </w:tr>
      <w:tr w:rsidR="00D45F77" w:rsidRPr="008F0568" w:rsidTr="00E302DF">
        <w:trPr>
          <w:trHeight w:val="419"/>
        </w:trPr>
        <w:tc>
          <w:tcPr>
            <w:tcW w:w="7394" w:type="dxa"/>
          </w:tcPr>
          <w:p w:rsidR="00D45F77" w:rsidRPr="00D635DE" w:rsidRDefault="00D45F77" w:rsidP="00D45F77">
            <w:pPr>
              <w:ind w:right="-173"/>
              <w:rPr>
                <w:rFonts w:ascii="GHEA Grapalat" w:hAnsi="GHEA Grapalat" w:cs="Calibri"/>
                <w:color w:val="000000"/>
                <w:sz w:val="24"/>
                <w:szCs w:val="24"/>
                <w:lang w:val="hy-AM"/>
              </w:rPr>
            </w:pPr>
            <w:r w:rsidRPr="00D635DE">
              <w:rPr>
                <w:rFonts w:ascii="GHEA Grapalat" w:hAnsi="GHEA Grapalat"/>
                <w:color w:val="191919"/>
                <w:sz w:val="24"/>
                <w:szCs w:val="24"/>
                <w:shd w:val="clear" w:color="auto" w:fill="FFFFFF"/>
              </w:rPr>
              <w:t>Նախագծի վերաբերյալ սկզբունքային դիտողություն և առաջարկություն չկա:</w:t>
            </w:r>
          </w:p>
        </w:tc>
        <w:tc>
          <w:tcPr>
            <w:tcW w:w="6747" w:type="dxa"/>
          </w:tcPr>
          <w:p w:rsidR="00D45F77" w:rsidRPr="00E3316D" w:rsidRDefault="00D45F77" w:rsidP="00D45F77">
            <w:pPr>
              <w:tabs>
                <w:tab w:val="left" w:pos="2145"/>
              </w:tabs>
              <w:jc w:val="both"/>
              <w:rPr>
                <w:rFonts w:ascii="GHEA Grapalat" w:hAnsi="GHEA Grapalat" w:cs="Calibri"/>
                <w:sz w:val="24"/>
                <w:szCs w:val="24"/>
                <w:lang w:val="hy-AM"/>
              </w:rPr>
            </w:pPr>
          </w:p>
        </w:tc>
      </w:tr>
      <w:tr w:rsidR="000310EA" w:rsidRPr="008F0568" w:rsidTr="008C7D88">
        <w:trPr>
          <w:trHeight w:val="217"/>
        </w:trPr>
        <w:tc>
          <w:tcPr>
            <w:tcW w:w="7394" w:type="dxa"/>
            <w:vMerge w:val="restart"/>
            <w:shd w:val="clear" w:color="auto" w:fill="BFBFBF" w:themeFill="background1" w:themeFillShade="BF"/>
          </w:tcPr>
          <w:p w:rsidR="000310EA" w:rsidRPr="000968B0" w:rsidRDefault="000310EA" w:rsidP="000310EA">
            <w:pPr>
              <w:jc w:val="both"/>
              <w:rPr>
                <w:rFonts w:ascii="GHEA Grapalat" w:eastAsiaTheme="minorHAnsi" w:hAnsi="GHEA Grapalat" w:cstheme="minorBidi"/>
                <w:b/>
                <w:sz w:val="24"/>
                <w:szCs w:val="24"/>
                <w:lang w:val="hy-AM"/>
              </w:rPr>
            </w:pPr>
            <w:r w:rsidRPr="00751661">
              <w:rPr>
                <w:rFonts w:ascii="GHEA Grapalat" w:eastAsiaTheme="minorHAnsi" w:hAnsi="GHEA Grapalat" w:cs="Cambria Math"/>
                <w:b/>
                <w:sz w:val="24"/>
                <w:szCs w:val="24"/>
                <w:lang w:val="hy-AM"/>
              </w:rPr>
              <w:t>5</w:t>
            </w:r>
            <w:r>
              <w:rPr>
                <w:rFonts w:ascii="GHEA Grapalat" w:eastAsiaTheme="minorHAnsi" w:hAnsi="GHEA Grapalat" w:cs="Cambria Math"/>
                <w:b/>
                <w:sz w:val="24"/>
                <w:szCs w:val="24"/>
                <w:lang w:val="hy-AM"/>
              </w:rPr>
              <w:t>9</w:t>
            </w:r>
            <w:r w:rsidRPr="00751661">
              <w:rPr>
                <w:rFonts w:ascii="MS Gothic" w:eastAsia="MS Gothic" w:hAnsi="MS Gothic" w:cs="MS Gothic" w:hint="eastAsia"/>
                <w:b/>
                <w:sz w:val="24"/>
                <w:szCs w:val="24"/>
                <w:lang w:val="hy-AM"/>
              </w:rPr>
              <w:t>․</w:t>
            </w:r>
            <w:r>
              <w:rPr>
                <w:rFonts w:ascii="GHEA Grapalat" w:eastAsiaTheme="minorHAnsi" w:hAnsi="GHEA Grapalat" w:cstheme="minorBidi"/>
                <w:b/>
                <w:sz w:val="24"/>
                <w:szCs w:val="24"/>
                <w:lang w:val="hy-AM"/>
              </w:rPr>
              <w:t>Վարչապետի աշխատակազմի պետաիրավական վարչություն</w:t>
            </w:r>
          </w:p>
        </w:tc>
        <w:tc>
          <w:tcPr>
            <w:tcW w:w="6747" w:type="dxa"/>
            <w:shd w:val="clear" w:color="auto" w:fill="BFBFBF" w:themeFill="background1" w:themeFillShade="BF"/>
          </w:tcPr>
          <w:p w:rsidR="000310EA" w:rsidRPr="009D5127" w:rsidRDefault="000310EA" w:rsidP="000310EA">
            <w:pPr>
              <w:jc w:val="center"/>
              <w:rPr>
                <w:rFonts w:ascii="GHEA Grapalat" w:eastAsiaTheme="minorHAnsi" w:hAnsi="GHEA Grapalat" w:cstheme="minorBidi"/>
                <w:b/>
                <w:sz w:val="24"/>
                <w:szCs w:val="24"/>
                <w:lang w:val="hy-AM"/>
              </w:rPr>
            </w:pPr>
            <w:r>
              <w:rPr>
                <w:rFonts w:ascii="GHEA Grapalat" w:eastAsiaTheme="minorHAnsi" w:hAnsi="GHEA Grapalat" w:cstheme="minorBidi"/>
                <w:b/>
                <w:sz w:val="24"/>
                <w:szCs w:val="24"/>
                <w:lang w:val="hy-AM"/>
              </w:rPr>
              <w:t>30</w:t>
            </w:r>
            <w:r>
              <w:rPr>
                <w:rFonts w:ascii="GHEA Grapalat" w:eastAsiaTheme="minorHAnsi" w:hAnsi="GHEA Grapalat" w:cstheme="minorBidi"/>
                <w:b/>
                <w:sz w:val="24"/>
                <w:szCs w:val="24"/>
              </w:rPr>
              <w:t>.05.</w:t>
            </w:r>
            <w:r w:rsidRPr="0015028E">
              <w:rPr>
                <w:rFonts w:ascii="GHEA Grapalat" w:eastAsiaTheme="minorHAnsi" w:hAnsi="GHEA Grapalat" w:cstheme="minorBidi"/>
                <w:b/>
                <w:sz w:val="24"/>
                <w:szCs w:val="24"/>
                <w:lang w:val="hy-AM"/>
              </w:rPr>
              <w:t>2025թ</w:t>
            </w:r>
            <w:r w:rsidRPr="0015028E">
              <w:rPr>
                <w:rFonts w:ascii="Cambria Math" w:eastAsiaTheme="minorHAnsi" w:hAnsi="Cambria Math" w:cs="Cambria Math"/>
                <w:b/>
                <w:sz w:val="24"/>
                <w:szCs w:val="24"/>
                <w:lang w:val="hy-AM"/>
              </w:rPr>
              <w:t>․</w:t>
            </w:r>
          </w:p>
        </w:tc>
      </w:tr>
      <w:tr w:rsidR="000310EA" w:rsidRPr="008F0568" w:rsidTr="008C7D88">
        <w:trPr>
          <w:trHeight w:val="216"/>
        </w:trPr>
        <w:tc>
          <w:tcPr>
            <w:tcW w:w="7394" w:type="dxa"/>
            <w:vMerge/>
            <w:shd w:val="clear" w:color="auto" w:fill="BFBFBF" w:themeFill="background1" w:themeFillShade="BF"/>
          </w:tcPr>
          <w:p w:rsidR="000310EA" w:rsidRPr="008F0568" w:rsidRDefault="000310EA" w:rsidP="000310EA">
            <w:pPr>
              <w:spacing w:after="0"/>
              <w:jc w:val="both"/>
              <w:rPr>
                <w:rFonts w:ascii="GHEA Grapalat" w:hAnsi="GHEA Grapalat"/>
                <w:b/>
                <w:color w:val="000000"/>
                <w:sz w:val="24"/>
                <w:szCs w:val="24"/>
                <w:lang w:val="hy-AM"/>
              </w:rPr>
            </w:pPr>
          </w:p>
        </w:tc>
        <w:tc>
          <w:tcPr>
            <w:tcW w:w="6747" w:type="dxa"/>
            <w:shd w:val="clear" w:color="auto" w:fill="BFBFBF" w:themeFill="background1" w:themeFillShade="BF"/>
          </w:tcPr>
          <w:p w:rsidR="000310EA" w:rsidRPr="008F0568" w:rsidRDefault="000310EA" w:rsidP="000310EA">
            <w:pPr>
              <w:jc w:val="center"/>
              <w:rPr>
                <w:rFonts w:ascii="GHEA Grapalat" w:eastAsiaTheme="minorHAnsi" w:hAnsi="GHEA Grapalat" w:cstheme="minorBidi"/>
                <w:b/>
                <w:sz w:val="24"/>
                <w:szCs w:val="24"/>
                <w:lang w:val="hy-AM"/>
              </w:rPr>
            </w:pPr>
          </w:p>
        </w:tc>
      </w:tr>
      <w:tr w:rsidR="000310EA" w:rsidRPr="008F0568" w:rsidTr="008C7D88">
        <w:trPr>
          <w:trHeight w:val="419"/>
        </w:trPr>
        <w:tc>
          <w:tcPr>
            <w:tcW w:w="7394" w:type="dxa"/>
          </w:tcPr>
          <w:p w:rsidR="000310EA" w:rsidRPr="000310EA" w:rsidRDefault="000310EA" w:rsidP="000310EA">
            <w:pPr>
              <w:ind w:right="-173"/>
              <w:jc w:val="both"/>
              <w:rPr>
                <w:rFonts w:ascii="GHEA Grapalat" w:hAnsi="GHEA Grapalat" w:cs="Calibri"/>
                <w:color w:val="000000"/>
                <w:sz w:val="24"/>
                <w:szCs w:val="24"/>
                <w:lang w:val="hy-AM"/>
              </w:rPr>
            </w:pPr>
            <w:r w:rsidRPr="000310EA">
              <w:rPr>
                <w:rFonts w:ascii="GHEA Grapalat" w:hAnsi="GHEA Grapalat"/>
                <w:color w:val="191919"/>
                <w:sz w:val="24"/>
                <w:szCs w:val="24"/>
                <w:shd w:val="clear" w:color="auto" w:fill="FFFFFF"/>
              </w:rPr>
              <w:t>Պետաիրավական վարչության իրավասության շրջանակում սկզբունքային դիտարկումներ չկան</w:t>
            </w:r>
          </w:p>
        </w:tc>
        <w:tc>
          <w:tcPr>
            <w:tcW w:w="6747" w:type="dxa"/>
          </w:tcPr>
          <w:p w:rsidR="000310EA" w:rsidRPr="008F0568" w:rsidRDefault="000310EA" w:rsidP="000310EA">
            <w:pPr>
              <w:tabs>
                <w:tab w:val="left" w:pos="2145"/>
              </w:tabs>
              <w:jc w:val="both"/>
              <w:rPr>
                <w:rFonts w:ascii="GHEA Grapalat" w:hAnsi="GHEA Grapalat" w:cs="Calibri"/>
                <w:b/>
                <w:sz w:val="24"/>
                <w:szCs w:val="24"/>
                <w:lang w:val="hy-AM"/>
              </w:rPr>
            </w:pPr>
          </w:p>
        </w:tc>
      </w:tr>
      <w:tr w:rsidR="000310EA" w:rsidRPr="008F0568" w:rsidTr="008C7D88">
        <w:trPr>
          <w:trHeight w:val="217"/>
        </w:trPr>
        <w:tc>
          <w:tcPr>
            <w:tcW w:w="7394" w:type="dxa"/>
            <w:vMerge w:val="restart"/>
            <w:shd w:val="clear" w:color="auto" w:fill="BFBFBF" w:themeFill="background1" w:themeFillShade="BF"/>
          </w:tcPr>
          <w:p w:rsidR="000310EA" w:rsidRPr="008F0568" w:rsidRDefault="000310EA" w:rsidP="000310EA">
            <w:pPr>
              <w:tabs>
                <w:tab w:val="left" w:pos="1080"/>
              </w:tabs>
              <w:spacing w:after="0"/>
              <w:ind w:left="-142"/>
              <w:jc w:val="both"/>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 xml:space="preserve">   </w:t>
            </w:r>
            <w:r>
              <w:rPr>
                <w:rFonts w:ascii="GHEA Grapalat" w:eastAsiaTheme="minorHAnsi" w:hAnsi="GHEA Grapalat" w:cs="Cambria Math"/>
                <w:b/>
                <w:sz w:val="24"/>
                <w:szCs w:val="24"/>
                <w:lang w:val="hy-AM"/>
              </w:rPr>
              <w:t>60</w:t>
            </w:r>
            <w:r w:rsidRPr="008F0568">
              <w:rPr>
                <w:rFonts w:ascii="Cambria Math" w:eastAsiaTheme="minorHAnsi" w:hAnsi="Cambria Math" w:cs="Cambria Math"/>
                <w:b/>
                <w:sz w:val="24"/>
                <w:szCs w:val="24"/>
                <w:lang w:val="hy-AM"/>
              </w:rPr>
              <w:t>․</w:t>
            </w:r>
            <w:r>
              <w:rPr>
                <w:rFonts w:ascii="GHEA Grapalat" w:eastAsia="MS Gothic" w:hAnsi="GHEA Grapalat" w:cs="Courier New"/>
                <w:b/>
                <w:sz w:val="24"/>
                <w:szCs w:val="24"/>
                <w:lang w:val="hy-AM"/>
              </w:rPr>
              <w:t xml:space="preserve"> Փոխվարչապետ Տիգրան Խաչատրյանի գրասենյակ</w:t>
            </w:r>
          </w:p>
          <w:p w:rsidR="000310EA" w:rsidRPr="008F0568" w:rsidRDefault="000310EA" w:rsidP="000310EA">
            <w:pPr>
              <w:tabs>
                <w:tab w:val="left" w:pos="1080"/>
              </w:tabs>
              <w:spacing w:after="0"/>
              <w:ind w:left="-142"/>
              <w:jc w:val="both"/>
              <w:rPr>
                <w:rFonts w:ascii="GHEA Grapalat" w:eastAsiaTheme="minorHAnsi" w:hAnsi="GHEA Grapalat" w:cstheme="minorBidi"/>
                <w:b/>
                <w:sz w:val="24"/>
                <w:szCs w:val="24"/>
                <w:lang w:val="hy-AM"/>
              </w:rPr>
            </w:pPr>
          </w:p>
        </w:tc>
        <w:tc>
          <w:tcPr>
            <w:tcW w:w="6747" w:type="dxa"/>
            <w:shd w:val="clear" w:color="auto" w:fill="BFBFBF" w:themeFill="background1" w:themeFillShade="BF"/>
          </w:tcPr>
          <w:p w:rsidR="000310EA" w:rsidRPr="008F0568" w:rsidRDefault="000310EA" w:rsidP="000310EA">
            <w:pPr>
              <w:tabs>
                <w:tab w:val="left" w:pos="1080"/>
              </w:tabs>
              <w:jc w:val="center"/>
              <w:rPr>
                <w:rFonts w:ascii="GHEA Grapalat" w:eastAsiaTheme="minorHAnsi" w:hAnsi="GHEA Grapalat" w:cstheme="minorBidi"/>
                <w:b/>
                <w:sz w:val="24"/>
                <w:szCs w:val="24"/>
                <w:lang w:val="hy-AM"/>
              </w:rPr>
            </w:pPr>
            <w:r>
              <w:rPr>
                <w:rFonts w:ascii="GHEA Grapalat" w:eastAsiaTheme="minorHAnsi" w:hAnsi="GHEA Grapalat" w:cstheme="minorBidi"/>
                <w:b/>
                <w:sz w:val="24"/>
                <w:szCs w:val="24"/>
                <w:lang w:val="hy-AM"/>
              </w:rPr>
              <w:t>03</w:t>
            </w:r>
            <w:r>
              <w:rPr>
                <w:rFonts w:ascii="GHEA Grapalat" w:eastAsiaTheme="minorHAnsi" w:hAnsi="GHEA Grapalat" w:cstheme="minorBidi"/>
                <w:b/>
                <w:sz w:val="24"/>
                <w:szCs w:val="24"/>
              </w:rPr>
              <w:t>.0</w:t>
            </w:r>
            <w:r>
              <w:rPr>
                <w:rFonts w:ascii="GHEA Grapalat" w:eastAsiaTheme="minorHAnsi" w:hAnsi="GHEA Grapalat" w:cstheme="minorBidi"/>
                <w:b/>
                <w:sz w:val="24"/>
                <w:szCs w:val="24"/>
                <w:lang w:val="hy-AM"/>
              </w:rPr>
              <w:t>6</w:t>
            </w:r>
            <w:r>
              <w:rPr>
                <w:rFonts w:ascii="GHEA Grapalat" w:eastAsiaTheme="minorHAnsi" w:hAnsi="GHEA Grapalat" w:cstheme="minorBidi"/>
                <w:b/>
                <w:sz w:val="24"/>
                <w:szCs w:val="24"/>
              </w:rPr>
              <w:t>.</w:t>
            </w:r>
            <w:r w:rsidRPr="0015028E">
              <w:rPr>
                <w:rFonts w:ascii="GHEA Grapalat" w:eastAsiaTheme="minorHAnsi" w:hAnsi="GHEA Grapalat" w:cstheme="minorBidi"/>
                <w:b/>
                <w:sz w:val="24"/>
                <w:szCs w:val="24"/>
                <w:lang w:val="hy-AM"/>
              </w:rPr>
              <w:t>2025թ</w:t>
            </w:r>
            <w:r w:rsidRPr="0015028E">
              <w:rPr>
                <w:rFonts w:ascii="Cambria Math" w:eastAsiaTheme="minorHAnsi" w:hAnsi="Cambria Math" w:cs="Cambria Math"/>
                <w:b/>
                <w:sz w:val="24"/>
                <w:szCs w:val="24"/>
                <w:lang w:val="hy-AM"/>
              </w:rPr>
              <w:t>․</w:t>
            </w:r>
          </w:p>
        </w:tc>
      </w:tr>
      <w:tr w:rsidR="000310EA" w:rsidRPr="008F0568" w:rsidTr="008C7D88">
        <w:trPr>
          <w:trHeight w:val="216"/>
        </w:trPr>
        <w:tc>
          <w:tcPr>
            <w:tcW w:w="7394" w:type="dxa"/>
            <w:vMerge/>
            <w:shd w:val="clear" w:color="auto" w:fill="BFBFBF" w:themeFill="background1" w:themeFillShade="BF"/>
          </w:tcPr>
          <w:p w:rsidR="000310EA" w:rsidRPr="008F0568" w:rsidRDefault="000310EA" w:rsidP="000310EA">
            <w:pPr>
              <w:tabs>
                <w:tab w:val="left" w:pos="1080"/>
              </w:tabs>
              <w:spacing w:after="0"/>
              <w:jc w:val="both"/>
              <w:rPr>
                <w:rFonts w:ascii="GHEA Grapalat" w:hAnsi="GHEA Grapalat"/>
                <w:b/>
                <w:color w:val="000000"/>
                <w:sz w:val="24"/>
                <w:szCs w:val="24"/>
                <w:lang w:val="hy-AM"/>
              </w:rPr>
            </w:pPr>
          </w:p>
        </w:tc>
        <w:tc>
          <w:tcPr>
            <w:tcW w:w="6747" w:type="dxa"/>
            <w:shd w:val="clear" w:color="auto" w:fill="BFBFBF" w:themeFill="background1" w:themeFillShade="BF"/>
          </w:tcPr>
          <w:p w:rsidR="000310EA" w:rsidRPr="008F0568" w:rsidRDefault="000310EA" w:rsidP="000310EA">
            <w:pPr>
              <w:tabs>
                <w:tab w:val="left" w:pos="1080"/>
              </w:tabs>
              <w:jc w:val="center"/>
              <w:rPr>
                <w:rFonts w:ascii="GHEA Grapalat" w:eastAsiaTheme="minorHAnsi" w:hAnsi="GHEA Grapalat" w:cstheme="minorBidi"/>
                <w:b/>
                <w:sz w:val="24"/>
                <w:szCs w:val="24"/>
                <w:lang w:val="hy-AM"/>
              </w:rPr>
            </w:pPr>
          </w:p>
        </w:tc>
      </w:tr>
      <w:tr w:rsidR="000310EA" w:rsidRPr="008F0568" w:rsidTr="008C7D88">
        <w:trPr>
          <w:trHeight w:val="419"/>
        </w:trPr>
        <w:tc>
          <w:tcPr>
            <w:tcW w:w="7394" w:type="dxa"/>
          </w:tcPr>
          <w:p w:rsidR="000310EA" w:rsidRPr="00A76A89" w:rsidRDefault="000310EA" w:rsidP="000310EA">
            <w:pPr>
              <w:ind w:right="-173"/>
              <w:jc w:val="both"/>
              <w:rPr>
                <w:rFonts w:ascii="GHEA Grapalat" w:hAnsi="GHEA Grapalat" w:cs="Calibri"/>
                <w:color w:val="000000"/>
                <w:sz w:val="24"/>
                <w:szCs w:val="24"/>
                <w:lang w:val="hy-AM"/>
              </w:rPr>
            </w:pPr>
            <w:r>
              <w:rPr>
                <w:rFonts w:ascii="GHEA Grapalat" w:hAnsi="GHEA Grapalat" w:cs="Calibri"/>
                <w:color w:val="000000"/>
                <w:sz w:val="24"/>
                <w:szCs w:val="24"/>
                <w:lang w:val="hy-AM"/>
              </w:rPr>
              <w:t>Նախագծի վերաբերյալ դիտողություններ և առաջարկություններ չկան։</w:t>
            </w:r>
          </w:p>
        </w:tc>
        <w:tc>
          <w:tcPr>
            <w:tcW w:w="6747" w:type="dxa"/>
          </w:tcPr>
          <w:p w:rsidR="000310EA" w:rsidRPr="008F0568" w:rsidRDefault="000310EA" w:rsidP="000310EA">
            <w:pPr>
              <w:tabs>
                <w:tab w:val="left" w:pos="2145"/>
              </w:tabs>
              <w:jc w:val="both"/>
              <w:rPr>
                <w:rFonts w:ascii="GHEA Grapalat" w:hAnsi="GHEA Grapalat" w:cs="Calibri"/>
                <w:b/>
                <w:sz w:val="24"/>
                <w:szCs w:val="24"/>
                <w:lang w:val="hy-AM"/>
              </w:rPr>
            </w:pPr>
          </w:p>
        </w:tc>
      </w:tr>
    </w:tbl>
    <w:p w:rsidR="005155F7" w:rsidRPr="00E04386" w:rsidRDefault="005155F7" w:rsidP="005155F7">
      <w:bookmarkStart w:id="1" w:name="_GoBack"/>
      <w:bookmarkEnd w:id="1"/>
    </w:p>
    <w:p w:rsidR="009861AE" w:rsidRPr="005155F7" w:rsidRDefault="009861AE" w:rsidP="005155F7">
      <w:pPr>
        <w:rPr>
          <w:lang w:val="hy-AM"/>
        </w:rPr>
      </w:pPr>
    </w:p>
    <w:sectPr w:rsidR="009861AE" w:rsidRPr="005155F7" w:rsidSect="00C455D9">
      <w:pgSz w:w="15840" w:h="12240" w:orient="landscape"/>
      <w:pgMar w:top="850" w:right="1134" w:bottom="13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IRTEK Courier">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83C84"/>
    <w:multiLevelType w:val="hybridMultilevel"/>
    <w:tmpl w:val="01C66B94"/>
    <w:lvl w:ilvl="0" w:tplc="759A0BF8">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96191A"/>
    <w:multiLevelType w:val="hybridMultilevel"/>
    <w:tmpl w:val="43E2BB74"/>
    <w:lvl w:ilvl="0" w:tplc="479699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9A6EB5"/>
    <w:multiLevelType w:val="hybridMultilevel"/>
    <w:tmpl w:val="DAAA4090"/>
    <w:lvl w:ilvl="0" w:tplc="5718BF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2245EF"/>
    <w:multiLevelType w:val="hybridMultilevel"/>
    <w:tmpl w:val="54001528"/>
    <w:lvl w:ilvl="0" w:tplc="04090011">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4" w15:restartNumberingAfterBreak="0">
    <w:nsid w:val="07B02D7A"/>
    <w:multiLevelType w:val="hybridMultilevel"/>
    <w:tmpl w:val="81EEFB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967BF4"/>
    <w:multiLevelType w:val="hybridMultilevel"/>
    <w:tmpl w:val="592071DA"/>
    <w:lvl w:ilvl="0" w:tplc="04090011">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CA666B"/>
    <w:multiLevelType w:val="hybridMultilevel"/>
    <w:tmpl w:val="A4DADA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8" w15:restartNumberingAfterBreak="0">
    <w:nsid w:val="0DDD0BD7"/>
    <w:multiLevelType w:val="hybridMultilevel"/>
    <w:tmpl w:val="45B00310"/>
    <w:lvl w:ilvl="0" w:tplc="CA886956">
      <w:start w:val="1"/>
      <w:numFmt w:val="decimal"/>
      <w:lvlText w:val="%1."/>
      <w:lvlJc w:val="left"/>
      <w:pPr>
        <w:ind w:left="1440" w:hanging="360"/>
      </w:pPr>
      <w:rPr>
        <w:i w:val="0"/>
        <w:strike w:val="0"/>
        <w:dstrike w:val="0"/>
        <w:u w:val="none"/>
        <w:effect w:val="none"/>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15E9352C"/>
    <w:multiLevelType w:val="hybridMultilevel"/>
    <w:tmpl w:val="4434D1E0"/>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0" w15:restartNumberingAfterBreak="0">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11" w15:restartNumberingAfterBreak="0">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1B83395B"/>
    <w:multiLevelType w:val="hybridMultilevel"/>
    <w:tmpl w:val="80B89A24"/>
    <w:lvl w:ilvl="0" w:tplc="25F44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C440220"/>
    <w:multiLevelType w:val="hybridMultilevel"/>
    <w:tmpl w:val="2F203C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CC60555"/>
    <w:multiLevelType w:val="hybridMultilevel"/>
    <w:tmpl w:val="9FB2D68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23A24633"/>
    <w:multiLevelType w:val="hybridMultilevel"/>
    <w:tmpl w:val="EC1C984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24243F30"/>
    <w:multiLevelType w:val="hybridMultilevel"/>
    <w:tmpl w:val="E45079EA"/>
    <w:lvl w:ilvl="0" w:tplc="145084B6">
      <w:start w:val="1"/>
      <w:numFmt w:val="decimal"/>
      <w:lvlText w:val="%1."/>
      <w:lvlJc w:val="left"/>
      <w:pPr>
        <w:ind w:left="928" w:hanging="360"/>
      </w:pPr>
      <w:rPr>
        <w:i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15:restartNumberingAfterBreak="0">
    <w:nsid w:val="278016C9"/>
    <w:multiLevelType w:val="hybridMultilevel"/>
    <w:tmpl w:val="F65A8380"/>
    <w:lvl w:ilvl="0" w:tplc="41BA006E">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15:restartNumberingAfterBreak="0">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 w15:restartNumberingAfterBreak="0">
    <w:nsid w:val="33074C8B"/>
    <w:multiLevelType w:val="hybridMultilevel"/>
    <w:tmpl w:val="6E342A2E"/>
    <w:lvl w:ilvl="0" w:tplc="C68C94DC">
      <w:start w:val="1"/>
      <w:numFmt w:val="decimal"/>
      <w:lvlText w:val="%1)"/>
      <w:lvlJc w:val="left"/>
      <w:pPr>
        <w:ind w:left="126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92667"/>
    <w:multiLevelType w:val="hybridMultilevel"/>
    <w:tmpl w:val="3F9EE9AE"/>
    <w:lvl w:ilvl="0" w:tplc="712C0E5C">
      <w:start w:val="1"/>
      <w:numFmt w:val="decimal"/>
      <w:lvlText w:val="%1."/>
      <w:lvlJc w:val="left"/>
      <w:pPr>
        <w:ind w:left="765" w:hanging="405"/>
      </w:pPr>
      <w:rPr>
        <w:rFonts w:cs="Calibr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7D11C97"/>
    <w:multiLevelType w:val="hybridMultilevel"/>
    <w:tmpl w:val="17CC4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24" w15:restartNumberingAfterBreak="0">
    <w:nsid w:val="3A0346B6"/>
    <w:multiLevelType w:val="hybridMultilevel"/>
    <w:tmpl w:val="96188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C807DD"/>
    <w:multiLevelType w:val="hybridMultilevel"/>
    <w:tmpl w:val="E056E102"/>
    <w:lvl w:ilvl="0" w:tplc="6226D0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7" w15:restartNumberingAfterBreak="0">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8" w15:restartNumberingAfterBreak="0">
    <w:nsid w:val="4694582E"/>
    <w:multiLevelType w:val="hybridMultilevel"/>
    <w:tmpl w:val="697E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5D5616"/>
    <w:multiLevelType w:val="hybridMultilevel"/>
    <w:tmpl w:val="F03E0B32"/>
    <w:lvl w:ilvl="0" w:tplc="B9A2F586">
      <w:start w:val="1"/>
      <w:numFmt w:val="decimal"/>
      <w:lvlText w:val="%1."/>
      <w:lvlJc w:val="left"/>
      <w:pPr>
        <w:ind w:left="900" w:hanging="360"/>
      </w:pPr>
      <w:rPr>
        <w:rFonts w:ascii="GHEA Grapalat" w:eastAsia="Times New Roman" w:hAnsi="GHEA Grapalat" w:cs="Times New Roman"/>
        <w:b/>
        <w:bCs/>
        <w:i w:val="0"/>
        <w:iCs w:val="0"/>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0" w15:restartNumberingAfterBreak="0">
    <w:nsid w:val="549357E1"/>
    <w:multiLevelType w:val="hybridMultilevel"/>
    <w:tmpl w:val="918C3AB2"/>
    <w:lvl w:ilvl="0" w:tplc="8B50F5AC">
      <w:start w:val="1"/>
      <w:numFmt w:val="decimal"/>
      <w:lvlText w:val="%1."/>
      <w:lvlJc w:val="left"/>
      <w:pPr>
        <w:ind w:left="720" w:hanging="360"/>
      </w:pPr>
      <w:rPr>
        <w:rFonts w:cs="Calibri"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111B19"/>
    <w:multiLevelType w:val="hybridMultilevel"/>
    <w:tmpl w:val="B3D68816"/>
    <w:lvl w:ilvl="0" w:tplc="5718BFB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2" w15:restartNumberingAfterBreak="0">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3" w15:restartNumberingAfterBreak="0">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15:restartNumberingAfterBreak="0">
    <w:nsid w:val="60074279"/>
    <w:multiLevelType w:val="hybridMultilevel"/>
    <w:tmpl w:val="AF281810"/>
    <w:lvl w:ilvl="0" w:tplc="E110E5BA">
      <w:start w:val="1"/>
      <w:numFmt w:val="decimal"/>
      <w:lvlText w:val="%1."/>
      <w:lvlJc w:val="left"/>
      <w:pPr>
        <w:ind w:left="720" w:hanging="360"/>
      </w:pPr>
      <w:rPr>
        <w:rFonts w:eastAsiaTheme="minorHAnsi" w:cs="GHEA Grapalat"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E11B74"/>
    <w:multiLevelType w:val="hybridMultilevel"/>
    <w:tmpl w:val="7A267F4E"/>
    <w:lvl w:ilvl="0" w:tplc="21A063A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5F04E4"/>
    <w:multiLevelType w:val="hybridMultilevel"/>
    <w:tmpl w:val="0F70AADC"/>
    <w:lvl w:ilvl="0" w:tplc="3E385A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38" w15:restartNumberingAfterBreak="0">
    <w:nsid w:val="7041307A"/>
    <w:multiLevelType w:val="hybridMultilevel"/>
    <w:tmpl w:val="F03E0B32"/>
    <w:lvl w:ilvl="0" w:tplc="B9A2F586">
      <w:start w:val="1"/>
      <w:numFmt w:val="decimal"/>
      <w:lvlText w:val="%1."/>
      <w:lvlJc w:val="left"/>
      <w:pPr>
        <w:ind w:left="900" w:hanging="360"/>
      </w:pPr>
      <w:rPr>
        <w:rFonts w:ascii="GHEA Grapalat" w:eastAsia="Times New Roman" w:hAnsi="GHEA Grapalat" w:cs="Times New Roman"/>
        <w:b/>
        <w:bCs/>
        <w:i w:val="0"/>
        <w:iCs w:val="0"/>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9" w15:restartNumberingAfterBreak="0">
    <w:nsid w:val="78FF0F55"/>
    <w:multiLevelType w:val="hybridMultilevel"/>
    <w:tmpl w:val="81623004"/>
    <w:lvl w:ilvl="0" w:tplc="5730389A">
      <w:start w:val="1"/>
      <w:numFmt w:val="decimal"/>
      <w:lvlText w:val="%1."/>
      <w:lvlJc w:val="left"/>
      <w:pPr>
        <w:ind w:left="927" w:hanging="360"/>
      </w:pPr>
      <w:rPr>
        <w:rFonts w:cs="Times New Roman"/>
        <w:b w:val="0"/>
        <w:i w:val="0"/>
        <w:iCs w:val="0"/>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0" w15:restartNumberingAfterBreak="0">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1" w15:restartNumberingAfterBreak="0">
    <w:nsid w:val="7EAB4D28"/>
    <w:multiLevelType w:val="hybridMultilevel"/>
    <w:tmpl w:val="44166642"/>
    <w:lvl w:ilvl="0" w:tplc="58867D3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5B26D3"/>
    <w:multiLevelType w:val="hybridMultilevel"/>
    <w:tmpl w:val="D67839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27"/>
  </w:num>
  <w:num w:numId="3">
    <w:abstractNumId w:val="10"/>
  </w:num>
  <w:num w:numId="4">
    <w:abstractNumId w:val="7"/>
  </w:num>
  <w:num w:numId="5">
    <w:abstractNumId w:val="37"/>
  </w:num>
  <w:num w:numId="6">
    <w:abstractNumId w:val="26"/>
  </w:num>
  <w:num w:numId="7">
    <w:abstractNumId w:val="33"/>
  </w:num>
  <w:num w:numId="8">
    <w:abstractNumId w:val="11"/>
  </w:num>
  <w:num w:numId="9">
    <w:abstractNumId w:val="19"/>
  </w:num>
  <w:num w:numId="10">
    <w:abstractNumId w:val="15"/>
  </w:num>
  <w:num w:numId="11">
    <w:abstractNumId w:val="40"/>
  </w:num>
  <w:num w:numId="12">
    <w:abstractNumId w:val="32"/>
  </w:num>
  <w:num w:numId="13">
    <w:abstractNumId w:val="35"/>
  </w:num>
  <w:num w:numId="14">
    <w:abstractNumId w:val="36"/>
  </w:num>
  <w:num w:numId="15">
    <w:abstractNumId w:val="20"/>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num>
  <w:num w:numId="18">
    <w:abstractNumId w:val="31"/>
  </w:num>
  <w:num w:numId="19">
    <w:abstractNumId w:val="2"/>
  </w:num>
  <w:num w:numId="20">
    <w:abstractNumId w:val="22"/>
  </w:num>
  <w:num w:numId="21">
    <w:abstractNumId w:val="1"/>
  </w:num>
  <w:num w:numId="22">
    <w:abstractNumId w:val="3"/>
  </w:num>
  <w:num w:numId="23">
    <w:abstractNumId w:val="12"/>
  </w:num>
  <w:num w:numId="24">
    <w:abstractNumId w:val="4"/>
  </w:num>
  <w:num w:numId="25">
    <w:abstractNumId w:val="0"/>
  </w:num>
  <w:num w:numId="26">
    <w:abstractNumId w:val="18"/>
  </w:num>
  <w:num w:numId="27">
    <w:abstractNumId w:val="6"/>
  </w:num>
  <w:num w:numId="28">
    <w:abstractNumId w:val="14"/>
  </w:num>
  <w:num w:numId="29">
    <w:abstractNumId w:val="29"/>
  </w:num>
  <w:num w:numId="30">
    <w:abstractNumId w:val="16"/>
  </w:num>
  <w:num w:numId="31">
    <w:abstractNumId w:val="42"/>
  </w:num>
  <w:num w:numId="32">
    <w:abstractNumId w:val="13"/>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num>
  <w:num w:numId="35">
    <w:abstractNumId w:val="24"/>
  </w:num>
  <w:num w:numId="36">
    <w:abstractNumId w:val="21"/>
  </w:num>
  <w:num w:numId="37">
    <w:abstractNumId w:val="38"/>
  </w:num>
  <w:num w:numId="38">
    <w:abstractNumId w:val="9"/>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num>
  <w:num w:numId="41">
    <w:abstractNumId w:val="34"/>
  </w:num>
  <w:num w:numId="42">
    <w:abstractNumId w:val="5"/>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A73"/>
    <w:rsid w:val="00012A57"/>
    <w:rsid w:val="00015409"/>
    <w:rsid w:val="00016167"/>
    <w:rsid w:val="0002204B"/>
    <w:rsid w:val="000310EA"/>
    <w:rsid w:val="000370C7"/>
    <w:rsid w:val="00043826"/>
    <w:rsid w:val="0004554F"/>
    <w:rsid w:val="0004624E"/>
    <w:rsid w:val="00050E72"/>
    <w:rsid w:val="00075646"/>
    <w:rsid w:val="00077FEA"/>
    <w:rsid w:val="000804F5"/>
    <w:rsid w:val="0008244E"/>
    <w:rsid w:val="00092367"/>
    <w:rsid w:val="0009776C"/>
    <w:rsid w:val="000A5267"/>
    <w:rsid w:val="000A602A"/>
    <w:rsid w:val="000B23BA"/>
    <w:rsid w:val="000D30C7"/>
    <w:rsid w:val="000E33C8"/>
    <w:rsid w:val="000E34BC"/>
    <w:rsid w:val="000E48E3"/>
    <w:rsid w:val="000E564F"/>
    <w:rsid w:val="000F24D2"/>
    <w:rsid w:val="00102165"/>
    <w:rsid w:val="00107691"/>
    <w:rsid w:val="00111073"/>
    <w:rsid w:val="00126261"/>
    <w:rsid w:val="001277B8"/>
    <w:rsid w:val="00141ACB"/>
    <w:rsid w:val="00166B76"/>
    <w:rsid w:val="00184E3F"/>
    <w:rsid w:val="001869EC"/>
    <w:rsid w:val="00195A73"/>
    <w:rsid w:val="001B2A70"/>
    <w:rsid w:val="001B357F"/>
    <w:rsid w:val="001B5E10"/>
    <w:rsid w:val="001C6EC2"/>
    <w:rsid w:val="001C7425"/>
    <w:rsid w:val="001C7992"/>
    <w:rsid w:val="001D004B"/>
    <w:rsid w:val="001D1560"/>
    <w:rsid w:val="001D1566"/>
    <w:rsid w:val="001D65A6"/>
    <w:rsid w:val="001E5E99"/>
    <w:rsid w:val="001F3C79"/>
    <w:rsid w:val="0020657F"/>
    <w:rsid w:val="0021144C"/>
    <w:rsid w:val="00232E86"/>
    <w:rsid w:val="002342EB"/>
    <w:rsid w:val="00236A11"/>
    <w:rsid w:val="0024138C"/>
    <w:rsid w:val="00265D98"/>
    <w:rsid w:val="002679E5"/>
    <w:rsid w:val="00271809"/>
    <w:rsid w:val="00272B3E"/>
    <w:rsid w:val="00273216"/>
    <w:rsid w:val="00277413"/>
    <w:rsid w:val="00282402"/>
    <w:rsid w:val="0028551F"/>
    <w:rsid w:val="002A556A"/>
    <w:rsid w:val="002A6777"/>
    <w:rsid w:val="002B5FC0"/>
    <w:rsid w:val="002B630A"/>
    <w:rsid w:val="002C0768"/>
    <w:rsid w:val="002C5A91"/>
    <w:rsid w:val="002D1001"/>
    <w:rsid w:val="002D7C61"/>
    <w:rsid w:val="002E32BA"/>
    <w:rsid w:val="002F6F2E"/>
    <w:rsid w:val="003023FA"/>
    <w:rsid w:val="00303152"/>
    <w:rsid w:val="003101CC"/>
    <w:rsid w:val="0031103C"/>
    <w:rsid w:val="003163B6"/>
    <w:rsid w:val="00317645"/>
    <w:rsid w:val="00317C23"/>
    <w:rsid w:val="0032474C"/>
    <w:rsid w:val="003366ED"/>
    <w:rsid w:val="00344425"/>
    <w:rsid w:val="003451DA"/>
    <w:rsid w:val="003477B0"/>
    <w:rsid w:val="00365885"/>
    <w:rsid w:val="00372A2A"/>
    <w:rsid w:val="0037350E"/>
    <w:rsid w:val="00375B79"/>
    <w:rsid w:val="00376ED2"/>
    <w:rsid w:val="003878CA"/>
    <w:rsid w:val="00392704"/>
    <w:rsid w:val="00392890"/>
    <w:rsid w:val="003940C3"/>
    <w:rsid w:val="00396001"/>
    <w:rsid w:val="0039647B"/>
    <w:rsid w:val="003A150F"/>
    <w:rsid w:val="003A3C9B"/>
    <w:rsid w:val="003A461D"/>
    <w:rsid w:val="003A4FFF"/>
    <w:rsid w:val="003A6025"/>
    <w:rsid w:val="003A76A5"/>
    <w:rsid w:val="003B33EC"/>
    <w:rsid w:val="003B3760"/>
    <w:rsid w:val="003C0A36"/>
    <w:rsid w:val="003C4D99"/>
    <w:rsid w:val="003C5FA0"/>
    <w:rsid w:val="003C7751"/>
    <w:rsid w:val="003D1468"/>
    <w:rsid w:val="003E1F63"/>
    <w:rsid w:val="003F1730"/>
    <w:rsid w:val="00402359"/>
    <w:rsid w:val="00405588"/>
    <w:rsid w:val="00406A1D"/>
    <w:rsid w:val="00413447"/>
    <w:rsid w:val="0042414B"/>
    <w:rsid w:val="0042487D"/>
    <w:rsid w:val="0043101D"/>
    <w:rsid w:val="00432250"/>
    <w:rsid w:val="00436AFD"/>
    <w:rsid w:val="0044035C"/>
    <w:rsid w:val="00440B0B"/>
    <w:rsid w:val="00441C66"/>
    <w:rsid w:val="00454068"/>
    <w:rsid w:val="00456B09"/>
    <w:rsid w:val="00457C26"/>
    <w:rsid w:val="00461AD8"/>
    <w:rsid w:val="004624D7"/>
    <w:rsid w:val="004672A2"/>
    <w:rsid w:val="00473A29"/>
    <w:rsid w:val="00476A27"/>
    <w:rsid w:val="00485A66"/>
    <w:rsid w:val="004A1C48"/>
    <w:rsid w:val="004A1E38"/>
    <w:rsid w:val="004B5D5B"/>
    <w:rsid w:val="004C0102"/>
    <w:rsid w:val="004C09FD"/>
    <w:rsid w:val="004C2153"/>
    <w:rsid w:val="004C4CB6"/>
    <w:rsid w:val="004D093B"/>
    <w:rsid w:val="004D0B1D"/>
    <w:rsid w:val="004D4547"/>
    <w:rsid w:val="004D734B"/>
    <w:rsid w:val="004E0722"/>
    <w:rsid w:val="004E0D0F"/>
    <w:rsid w:val="004E25C9"/>
    <w:rsid w:val="004E3182"/>
    <w:rsid w:val="004E488C"/>
    <w:rsid w:val="004F2C02"/>
    <w:rsid w:val="004F3F88"/>
    <w:rsid w:val="004F5166"/>
    <w:rsid w:val="004F595F"/>
    <w:rsid w:val="00500FCB"/>
    <w:rsid w:val="005155F7"/>
    <w:rsid w:val="00524E8A"/>
    <w:rsid w:val="005256CB"/>
    <w:rsid w:val="0053405D"/>
    <w:rsid w:val="00534D1B"/>
    <w:rsid w:val="00544C95"/>
    <w:rsid w:val="005503F1"/>
    <w:rsid w:val="00552609"/>
    <w:rsid w:val="0055761E"/>
    <w:rsid w:val="005668BD"/>
    <w:rsid w:val="00570CA3"/>
    <w:rsid w:val="00572288"/>
    <w:rsid w:val="00583E68"/>
    <w:rsid w:val="005845BE"/>
    <w:rsid w:val="00584D6C"/>
    <w:rsid w:val="00591953"/>
    <w:rsid w:val="005A7A55"/>
    <w:rsid w:val="005C15EB"/>
    <w:rsid w:val="005C2D26"/>
    <w:rsid w:val="005C36D9"/>
    <w:rsid w:val="005C5BB4"/>
    <w:rsid w:val="005C698A"/>
    <w:rsid w:val="005D5387"/>
    <w:rsid w:val="005D7F27"/>
    <w:rsid w:val="00601B40"/>
    <w:rsid w:val="00603BCD"/>
    <w:rsid w:val="00606A65"/>
    <w:rsid w:val="00621276"/>
    <w:rsid w:val="006226DC"/>
    <w:rsid w:val="00624268"/>
    <w:rsid w:val="00625FBC"/>
    <w:rsid w:val="00631648"/>
    <w:rsid w:val="00637203"/>
    <w:rsid w:val="00640342"/>
    <w:rsid w:val="00643094"/>
    <w:rsid w:val="00650B29"/>
    <w:rsid w:val="00654B53"/>
    <w:rsid w:val="00656E0E"/>
    <w:rsid w:val="0066166E"/>
    <w:rsid w:val="00664892"/>
    <w:rsid w:val="00665A95"/>
    <w:rsid w:val="006740BE"/>
    <w:rsid w:val="006771B1"/>
    <w:rsid w:val="006772E3"/>
    <w:rsid w:val="00682EE7"/>
    <w:rsid w:val="006924FE"/>
    <w:rsid w:val="0069582D"/>
    <w:rsid w:val="006965FC"/>
    <w:rsid w:val="006966BA"/>
    <w:rsid w:val="00697B27"/>
    <w:rsid w:val="006A18D2"/>
    <w:rsid w:val="006A19DF"/>
    <w:rsid w:val="006A2796"/>
    <w:rsid w:val="006C435C"/>
    <w:rsid w:val="006C6426"/>
    <w:rsid w:val="006C75B4"/>
    <w:rsid w:val="006D28BA"/>
    <w:rsid w:val="006D5343"/>
    <w:rsid w:val="006D788A"/>
    <w:rsid w:val="006D79D7"/>
    <w:rsid w:val="006E3774"/>
    <w:rsid w:val="006E396C"/>
    <w:rsid w:val="006F5737"/>
    <w:rsid w:val="00700A88"/>
    <w:rsid w:val="0070672E"/>
    <w:rsid w:val="00706E98"/>
    <w:rsid w:val="00707CE8"/>
    <w:rsid w:val="0071632D"/>
    <w:rsid w:val="00723EF9"/>
    <w:rsid w:val="00731307"/>
    <w:rsid w:val="00734038"/>
    <w:rsid w:val="007438BF"/>
    <w:rsid w:val="00744199"/>
    <w:rsid w:val="00745C01"/>
    <w:rsid w:val="007500B0"/>
    <w:rsid w:val="00765385"/>
    <w:rsid w:val="00766C37"/>
    <w:rsid w:val="00767DE3"/>
    <w:rsid w:val="0077278E"/>
    <w:rsid w:val="00775F69"/>
    <w:rsid w:val="00780731"/>
    <w:rsid w:val="007920F5"/>
    <w:rsid w:val="00792DFA"/>
    <w:rsid w:val="007A4CE1"/>
    <w:rsid w:val="007B5331"/>
    <w:rsid w:val="007C000E"/>
    <w:rsid w:val="007C378C"/>
    <w:rsid w:val="007D16C9"/>
    <w:rsid w:val="007E3408"/>
    <w:rsid w:val="007E3CB3"/>
    <w:rsid w:val="007E5B81"/>
    <w:rsid w:val="007F599D"/>
    <w:rsid w:val="008046A7"/>
    <w:rsid w:val="00804C19"/>
    <w:rsid w:val="008072A1"/>
    <w:rsid w:val="008324EF"/>
    <w:rsid w:val="008356E0"/>
    <w:rsid w:val="0083684F"/>
    <w:rsid w:val="00842F2B"/>
    <w:rsid w:val="008444B9"/>
    <w:rsid w:val="00844C01"/>
    <w:rsid w:val="00850B6D"/>
    <w:rsid w:val="008736E6"/>
    <w:rsid w:val="008804F9"/>
    <w:rsid w:val="00880A80"/>
    <w:rsid w:val="00887336"/>
    <w:rsid w:val="00891471"/>
    <w:rsid w:val="008A00F2"/>
    <w:rsid w:val="008A4540"/>
    <w:rsid w:val="008A6D84"/>
    <w:rsid w:val="008B07C1"/>
    <w:rsid w:val="008C095E"/>
    <w:rsid w:val="008C0AEF"/>
    <w:rsid w:val="008C18A3"/>
    <w:rsid w:val="008C7D88"/>
    <w:rsid w:val="008E0204"/>
    <w:rsid w:val="008E0EBC"/>
    <w:rsid w:val="008E31C8"/>
    <w:rsid w:val="008F0568"/>
    <w:rsid w:val="008F1B35"/>
    <w:rsid w:val="008F7879"/>
    <w:rsid w:val="009005E4"/>
    <w:rsid w:val="00900F94"/>
    <w:rsid w:val="0090136A"/>
    <w:rsid w:val="00901EF6"/>
    <w:rsid w:val="00904CA1"/>
    <w:rsid w:val="0090568E"/>
    <w:rsid w:val="00917FFC"/>
    <w:rsid w:val="009208BE"/>
    <w:rsid w:val="009233A5"/>
    <w:rsid w:val="009462DD"/>
    <w:rsid w:val="00950604"/>
    <w:rsid w:val="00950A06"/>
    <w:rsid w:val="0097464D"/>
    <w:rsid w:val="00977C82"/>
    <w:rsid w:val="00981239"/>
    <w:rsid w:val="00984DD7"/>
    <w:rsid w:val="009861AE"/>
    <w:rsid w:val="009864FA"/>
    <w:rsid w:val="009A3B4A"/>
    <w:rsid w:val="009B1143"/>
    <w:rsid w:val="009B37CB"/>
    <w:rsid w:val="009B3AC7"/>
    <w:rsid w:val="009B46DE"/>
    <w:rsid w:val="009C6DD9"/>
    <w:rsid w:val="009D1AA2"/>
    <w:rsid w:val="009D64B9"/>
    <w:rsid w:val="009E1926"/>
    <w:rsid w:val="009E2CCB"/>
    <w:rsid w:val="009E3D4A"/>
    <w:rsid w:val="009F004F"/>
    <w:rsid w:val="009F2AAB"/>
    <w:rsid w:val="009F57C4"/>
    <w:rsid w:val="00A06ABD"/>
    <w:rsid w:val="00A075B1"/>
    <w:rsid w:val="00A15A6B"/>
    <w:rsid w:val="00A2287D"/>
    <w:rsid w:val="00A22FAA"/>
    <w:rsid w:val="00A37656"/>
    <w:rsid w:val="00A4059F"/>
    <w:rsid w:val="00A42674"/>
    <w:rsid w:val="00A447D5"/>
    <w:rsid w:val="00A50E4E"/>
    <w:rsid w:val="00A5528D"/>
    <w:rsid w:val="00A57EEE"/>
    <w:rsid w:val="00A62F9A"/>
    <w:rsid w:val="00A74EA9"/>
    <w:rsid w:val="00A75B54"/>
    <w:rsid w:val="00A75D8D"/>
    <w:rsid w:val="00A76878"/>
    <w:rsid w:val="00A82CF7"/>
    <w:rsid w:val="00A837EF"/>
    <w:rsid w:val="00A83A81"/>
    <w:rsid w:val="00A84A94"/>
    <w:rsid w:val="00A90FDB"/>
    <w:rsid w:val="00A9426D"/>
    <w:rsid w:val="00AA36D0"/>
    <w:rsid w:val="00AA67A7"/>
    <w:rsid w:val="00AB1E1F"/>
    <w:rsid w:val="00AB2680"/>
    <w:rsid w:val="00AB2E81"/>
    <w:rsid w:val="00AB36B0"/>
    <w:rsid w:val="00AB64F0"/>
    <w:rsid w:val="00AC1574"/>
    <w:rsid w:val="00AC1E10"/>
    <w:rsid w:val="00AC25ED"/>
    <w:rsid w:val="00AD07CB"/>
    <w:rsid w:val="00AD7431"/>
    <w:rsid w:val="00AD7830"/>
    <w:rsid w:val="00AE0836"/>
    <w:rsid w:val="00AE4AEA"/>
    <w:rsid w:val="00AF1A1A"/>
    <w:rsid w:val="00B00BF6"/>
    <w:rsid w:val="00B00D26"/>
    <w:rsid w:val="00B01E23"/>
    <w:rsid w:val="00B03382"/>
    <w:rsid w:val="00B05891"/>
    <w:rsid w:val="00B10595"/>
    <w:rsid w:val="00B132C3"/>
    <w:rsid w:val="00B3233B"/>
    <w:rsid w:val="00B549DB"/>
    <w:rsid w:val="00B663B3"/>
    <w:rsid w:val="00B73486"/>
    <w:rsid w:val="00B73E89"/>
    <w:rsid w:val="00B77509"/>
    <w:rsid w:val="00B77A54"/>
    <w:rsid w:val="00B94461"/>
    <w:rsid w:val="00B94725"/>
    <w:rsid w:val="00BA4363"/>
    <w:rsid w:val="00BA706E"/>
    <w:rsid w:val="00BB0678"/>
    <w:rsid w:val="00BC316A"/>
    <w:rsid w:val="00BD2946"/>
    <w:rsid w:val="00BE0A03"/>
    <w:rsid w:val="00BE1B75"/>
    <w:rsid w:val="00BF7A88"/>
    <w:rsid w:val="00C03904"/>
    <w:rsid w:val="00C043DB"/>
    <w:rsid w:val="00C064D8"/>
    <w:rsid w:val="00C17CF1"/>
    <w:rsid w:val="00C32B22"/>
    <w:rsid w:val="00C4000D"/>
    <w:rsid w:val="00C419C2"/>
    <w:rsid w:val="00C4471B"/>
    <w:rsid w:val="00C45144"/>
    <w:rsid w:val="00C455D9"/>
    <w:rsid w:val="00C52935"/>
    <w:rsid w:val="00C75948"/>
    <w:rsid w:val="00C8311F"/>
    <w:rsid w:val="00C9579E"/>
    <w:rsid w:val="00CB3F1A"/>
    <w:rsid w:val="00CC2850"/>
    <w:rsid w:val="00CD69DB"/>
    <w:rsid w:val="00CE1437"/>
    <w:rsid w:val="00CE6560"/>
    <w:rsid w:val="00CF0701"/>
    <w:rsid w:val="00CF1CB4"/>
    <w:rsid w:val="00D000E5"/>
    <w:rsid w:val="00D06BDF"/>
    <w:rsid w:val="00D11663"/>
    <w:rsid w:val="00D14F93"/>
    <w:rsid w:val="00D2574B"/>
    <w:rsid w:val="00D30481"/>
    <w:rsid w:val="00D3423D"/>
    <w:rsid w:val="00D4085C"/>
    <w:rsid w:val="00D43D80"/>
    <w:rsid w:val="00D45F77"/>
    <w:rsid w:val="00D52DBC"/>
    <w:rsid w:val="00D54E74"/>
    <w:rsid w:val="00D6161D"/>
    <w:rsid w:val="00D71BDD"/>
    <w:rsid w:val="00D73A28"/>
    <w:rsid w:val="00D82398"/>
    <w:rsid w:val="00D83D20"/>
    <w:rsid w:val="00DA2508"/>
    <w:rsid w:val="00DA4D5A"/>
    <w:rsid w:val="00DB1E2C"/>
    <w:rsid w:val="00DB6054"/>
    <w:rsid w:val="00DB6194"/>
    <w:rsid w:val="00DC1EB1"/>
    <w:rsid w:val="00DC422B"/>
    <w:rsid w:val="00DD582A"/>
    <w:rsid w:val="00E04386"/>
    <w:rsid w:val="00E05C7E"/>
    <w:rsid w:val="00E06579"/>
    <w:rsid w:val="00E10CE1"/>
    <w:rsid w:val="00E12CAB"/>
    <w:rsid w:val="00E132B2"/>
    <w:rsid w:val="00E2271E"/>
    <w:rsid w:val="00E23223"/>
    <w:rsid w:val="00E3316D"/>
    <w:rsid w:val="00E47C75"/>
    <w:rsid w:val="00E545CC"/>
    <w:rsid w:val="00E56083"/>
    <w:rsid w:val="00E6374A"/>
    <w:rsid w:val="00E64100"/>
    <w:rsid w:val="00E75127"/>
    <w:rsid w:val="00E7677D"/>
    <w:rsid w:val="00E853C4"/>
    <w:rsid w:val="00E928B5"/>
    <w:rsid w:val="00E972F4"/>
    <w:rsid w:val="00E97D77"/>
    <w:rsid w:val="00EB5607"/>
    <w:rsid w:val="00EB7F11"/>
    <w:rsid w:val="00EC5377"/>
    <w:rsid w:val="00ED0722"/>
    <w:rsid w:val="00EE33D6"/>
    <w:rsid w:val="00EE7794"/>
    <w:rsid w:val="00EF2E6E"/>
    <w:rsid w:val="00F014E6"/>
    <w:rsid w:val="00F03A3B"/>
    <w:rsid w:val="00F10642"/>
    <w:rsid w:val="00F10979"/>
    <w:rsid w:val="00F11D8E"/>
    <w:rsid w:val="00F11F64"/>
    <w:rsid w:val="00F14D39"/>
    <w:rsid w:val="00F15AE7"/>
    <w:rsid w:val="00F40BA3"/>
    <w:rsid w:val="00F42DDF"/>
    <w:rsid w:val="00F4778F"/>
    <w:rsid w:val="00F54904"/>
    <w:rsid w:val="00F56FE8"/>
    <w:rsid w:val="00F70C21"/>
    <w:rsid w:val="00F74FF5"/>
    <w:rsid w:val="00F7702A"/>
    <w:rsid w:val="00F80EDF"/>
    <w:rsid w:val="00F81E08"/>
    <w:rsid w:val="00F96D2C"/>
    <w:rsid w:val="00FA156C"/>
    <w:rsid w:val="00FA2FAE"/>
    <w:rsid w:val="00FA6FC4"/>
    <w:rsid w:val="00FB59FE"/>
    <w:rsid w:val="00FB73AA"/>
    <w:rsid w:val="00FE2203"/>
    <w:rsid w:val="00FE342F"/>
    <w:rsid w:val="00FE3BAD"/>
    <w:rsid w:val="00FE7223"/>
    <w:rsid w:val="00FF4C26"/>
    <w:rsid w:val="00FF72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100F2C-37FD-4247-9A42-4CF1458BA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A73"/>
    <w:pPr>
      <w:spacing w:after="200" w:line="276" w:lineRule="auto"/>
    </w:pPr>
  </w:style>
  <w:style w:type="paragraph" w:styleId="Heading1">
    <w:name w:val="heading 1"/>
    <w:basedOn w:val="Normal"/>
    <w:link w:val="Heading1Char"/>
    <w:uiPriority w:val="1"/>
    <w:qFormat/>
    <w:rsid w:val="00195A73"/>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95A73"/>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95A73"/>
    <w:rPr>
      <w:rFonts w:ascii="GHEA Grapalat" w:eastAsia="GHEA Grapalat" w:hAnsi="GHEA Grapalat"/>
      <w:b/>
      <w:bCs/>
      <w:sz w:val="24"/>
      <w:szCs w:val="24"/>
    </w:rPr>
  </w:style>
  <w:style w:type="character" w:customStyle="1" w:styleId="Heading2Char">
    <w:name w:val="Heading 2 Char"/>
    <w:basedOn w:val="DefaultParagraphFont"/>
    <w:link w:val="Heading2"/>
    <w:rsid w:val="00195A73"/>
    <w:rPr>
      <w:rFonts w:ascii="Arial" w:eastAsia="Times New Roman" w:hAnsi="Arial" w:cs="Arial"/>
      <w:b/>
      <w:bCs/>
      <w:i/>
      <w:iCs/>
      <w:sz w:val="28"/>
      <w:szCs w:val="28"/>
    </w:rPr>
  </w:style>
  <w:style w:type="character" w:styleId="Strong">
    <w:name w:val="Strong"/>
    <w:basedOn w:val="DefaultParagraphFont"/>
    <w:uiPriority w:val="22"/>
    <w:qFormat/>
    <w:rsid w:val="00195A73"/>
    <w:rPr>
      <w:b/>
      <w:bCs/>
    </w:rPr>
  </w:style>
  <w:style w:type="paragraph" w:styleId="Header">
    <w:name w:val="header"/>
    <w:basedOn w:val="Normal"/>
    <w:link w:val="HeaderChar"/>
    <w:uiPriority w:val="99"/>
    <w:unhideWhenUsed/>
    <w:rsid w:val="00195A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5A73"/>
  </w:style>
  <w:style w:type="paragraph" w:styleId="Footer">
    <w:name w:val="footer"/>
    <w:basedOn w:val="Normal"/>
    <w:link w:val="FooterChar"/>
    <w:uiPriority w:val="99"/>
    <w:unhideWhenUsed/>
    <w:rsid w:val="00195A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5A73"/>
  </w:style>
  <w:style w:type="paragraph" w:styleId="BalloonText">
    <w:name w:val="Balloon Text"/>
    <w:basedOn w:val="Normal"/>
    <w:link w:val="BalloonTextChar"/>
    <w:semiHidden/>
    <w:unhideWhenUsed/>
    <w:rsid w:val="00195A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195A73"/>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References,Table no. List Paragraph,Bullets,List Paragraph nowy,Liste 1,Bullet1,3,Dot pt"/>
    <w:basedOn w:val="Normal"/>
    <w:link w:val="ListParagraphChar"/>
    <w:uiPriority w:val="34"/>
    <w:qFormat/>
    <w:rsid w:val="00195A73"/>
    <w:pPr>
      <w:ind w:left="720"/>
      <w:contextualSpacing/>
    </w:pPr>
  </w:style>
  <w:style w:type="paragraph" w:customStyle="1" w:styleId="DefaultParagraphFontParaChar">
    <w:name w:val="Default Paragraph Font Para Char"/>
    <w:basedOn w:val="Normal"/>
    <w:locked/>
    <w:rsid w:val="00195A73"/>
    <w:pPr>
      <w:spacing w:after="160" w:line="240" w:lineRule="auto"/>
    </w:pPr>
    <w:rPr>
      <w:rFonts w:ascii="Verdana" w:eastAsia="Batang" w:hAnsi="Verdana" w:cs="Verdana"/>
      <w:sz w:val="24"/>
      <w:szCs w:val="24"/>
      <w:lang w:val="en-GB"/>
    </w:rPr>
  </w:style>
  <w:style w:type="paragraph" w:styleId="NoSpacing">
    <w:name w:val="No Spacing"/>
    <w:link w:val="NoSpacingChar"/>
    <w:uiPriority w:val="1"/>
    <w:qFormat/>
    <w:rsid w:val="00195A73"/>
    <w:pPr>
      <w:spacing w:after="0" w:line="240" w:lineRule="auto"/>
      <w:ind w:left="576" w:hanging="576"/>
    </w:pPr>
    <w:rPr>
      <w:rFonts w:ascii="Calibri" w:eastAsia="Calibri" w:hAnsi="Calibri" w:cs="Times New Roman"/>
    </w:rPr>
  </w:style>
  <w:style w:type="character" w:customStyle="1" w:styleId="NoSpacingChar">
    <w:name w:val="No Spacing Char"/>
    <w:link w:val="NoSpacing"/>
    <w:uiPriority w:val="1"/>
    <w:locked/>
    <w:rsid w:val="00195A73"/>
    <w:rPr>
      <w:rFonts w:ascii="Calibri" w:eastAsia="Calibri" w:hAnsi="Calibri" w:cs="Times New Roman"/>
    </w:rPr>
  </w:style>
  <w:style w:type="character" w:customStyle="1" w:styleId="apple-style-span">
    <w:name w:val="apple-style-span"/>
    <w:rsid w:val="00195A73"/>
  </w:style>
  <w:style w:type="character" w:styleId="Hyperlink">
    <w:name w:val="Hyperlink"/>
    <w:uiPriority w:val="99"/>
    <w:rsid w:val="00195A73"/>
    <w:rPr>
      <w:color w:val="0000FF"/>
      <w:u w:val="single"/>
    </w:rPr>
  </w:style>
  <w:style w:type="table" w:styleId="TableGrid">
    <w:name w:val="Table Grid"/>
    <w:basedOn w:val="TableNormal"/>
    <w:uiPriority w:val="39"/>
    <w:rsid w:val="00195A7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95A73"/>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95A73"/>
    <w:rPr>
      <w:rFonts w:ascii="GHEA Grapalat" w:eastAsia="GHEA Grapalat" w:hAnsi="GHEA Grapalat"/>
      <w:sz w:val="24"/>
      <w:szCs w:val="24"/>
    </w:rPr>
  </w:style>
  <w:style w:type="paragraph" w:customStyle="1" w:styleId="TableParagraph">
    <w:name w:val="Table Paragraph"/>
    <w:basedOn w:val="Normal"/>
    <w:uiPriority w:val="1"/>
    <w:qFormat/>
    <w:rsid w:val="00195A73"/>
    <w:pPr>
      <w:widowControl w:val="0"/>
      <w:spacing w:after="0" w:line="240" w:lineRule="auto"/>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basedOn w:val="Normal"/>
    <w:link w:val="NormalWebChar"/>
    <w:uiPriority w:val="99"/>
    <w:unhideWhenUsed/>
    <w:qFormat/>
    <w:rsid w:val="00195A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2iqfc">
    <w:name w:val="y2iqfc"/>
    <w:basedOn w:val="DefaultParagraphFont"/>
    <w:rsid w:val="00195A73"/>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195A73"/>
  </w:style>
  <w:style w:type="character" w:styleId="CommentReference">
    <w:name w:val="annotation reference"/>
    <w:basedOn w:val="DefaultParagraphFont"/>
    <w:uiPriority w:val="99"/>
    <w:semiHidden/>
    <w:unhideWhenUsed/>
    <w:rsid w:val="00195A73"/>
    <w:rPr>
      <w:sz w:val="16"/>
      <w:szCs w:val="16"/>
    </w:rPr>
  </w:style>
  <w:style w:type="paragraph" w:styleId="CommentText">
    <w:name w:val="annotation text"/>
    <w:basedOn w:val="Normal"/>
    <w:link w:val="CommentTextChar"/>
    <w:uiPriority w:val="99"/>
    <w:semiHidden/>
    <w:unhideWhenUsed/>
    <w:rsid w:val="00195A73"/>
    <w:pPr>
      <w:spacing w:line="240" w:lineRule="auto"/>
    </w:pPr>
    <w:rPr>
      <w:sz w:val="20"/>
      <w:szCs w:val="20"/>
    </w:rPr>
  </w:style>
  <w:style w:type="character" w:customStyle="1" w:styleId="CommentTextChar">
    <w:name w:val="Comment Text Char"/>
    <w:basedOn w:val="DefaultParagraphFont"/>
    <w:link w:val="CommentText"/>
    <w:uiPriority w:val="99"/>
    <w:semiHidden/>
    <w:rsid w:val="00195A73"/>
    <w:rPr>
      <w:sz w:val="20"/>
      <w:szCs w:val="20"/>
    </w:rPr>
  </w:style>
  <w:style w:type="paragraph" w:styleId="CommentSubject">
    <w:name w:val="annotation subject"/>
    <w:basedOn w:val="CommentText"/>
    <w:next w:val="CommentText"/>
    <w:link w:val="CommentSubjectChar"/>
    <w:uiPriority w:val="99"/>
    <w:semiHidden/>
    <w:unhideWhenUsed/>
    <w:rsid w:val="00195A73"/>
    <w:rPr>
      <w:b/>
      <w:bCs/>
    </w:rPr>
  </w:style>
  <w:style w:type="character" w:customStyle="1" w:styleId="CommentSubjectChar">
    <w:name w:val="Comment Subject Char"/>
    <w:basedOn w:val="CommentTextChar"/>
    <w:link w:val="CommentSubject"/>
    <w:uiPriority w:val="99"/>
    <w:semiHidden/>
    <w:rsid w:val="00195A73"/>
    <w:rPr>
      <w:b/>
      <w:bCs/>
      <w:sz w:val="20"/>
      <w:szCs w:val="20"/>
    </w:rPr>
  </w:style>
  <w:style w:type="table" w:customStyle="1" w:styleId="TableGrid1">
    <w:name w:val="Table Grid1"/>
    <w:basedOn w:val="TableNormal"/>
    <w:next w:val="TableGrid"/>
    <w:rsid w:val="00195A7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
    <w:basedOn w:val="Normal"/>
    <w:link w:val="FootnoteTextChar"/>
    <w:uiPriority w:val="99"/>
    <w:unhideWhenUsed/>
    <w:qFormat/>
    <w:rsid w:val="00195A73"/>
    <w:pPr>
      <w:spacing w:after="0" w:line="240" w:lineRule="auto"/>
    </w:pPr>
    <w:rPr>
      <w:rFonts w:ascii="Calibri" w:eastAsia="Times New Roman" w:hAnsi="Calibri" w:cs="Times New Roman"/>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195A73"/>
    <w:rPr>
      <w:rFonts w:ascii="Calibri" w:eastAsia="Times New Roman" w:hAnsi="Calibri" w:cs="Times New Roman"/>
      <w:sz w:val="20"/>
      <w:szCs w:val="20"/>
    </w:rPr>
  </w:style>
  <w:style w:type="character" w:styleId="FollowedHyperlink">
    <w:name w:val="FollowedHyperlink"/>
    <w:basedOn w:val="DefaultParagraphFont"/>
    <w:uiPriority w:val="99"/>
    <w:semiHidden/>
    <w:unhideWhenUsed/>
    <w:rsid w:val="00195A73"/>
    <w:rPr>
      <w:color w:val="954F72" w:themeColor="followedHyperlink"/>
      <w:u w:val="single"/>
    </w:rPr>
  </w:style>
  <w:style w:type="character" w:styleId="Emphasis">
    <w:name w:val="Emphasis"/>
    <w:basedOn w:val="DefaultParagraphFont"/>
    <w:qFormat/>
    <w:rsid w:val="00195A73"/>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195A73"/>
    <w:rPr>
      <w:rFonts w:ascii="Times New Roman" w:eastAsia="Times New Roman" w:hAnsi="Times New Roman" w:cs="Times New Roman"/>
      <w:sz w:val="24"/>
      <w:szCs w:val="24"/>
    </w:rPr>
  </w:style>
  <w:style w:type="paragraph" w:customStyle="1" w:styleId="mechtex">
    <w:name w:val="mechtex"/>
    <w:basedOn w:val="Normal"/>
    <w:link w:val="mechtex0"/>
    <w:rsid w:val="00195A73"/>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195A73"/>
    <w:rPr>
      <w:rFonts w:ascii="Arial Armenian" w:eastAsia="Times New Roman" w:hAnsi="Arial Armenian" w:cs="Times New Roman"/>
      <w:szCs w:val="20"/>
      <w:lang w:eastAsia="ru-RU"/>
    </w:rPr>
  </w:style>
  <w:style w:type="paragraph" w:customStyle="1" w:styleId="western">
    <w:name w:val="western"/>
    <w:basedOn w:val="Normal"/>
    <w:qFormat/>
    <w:rsid w:val="00C4000D"/>
    <w:pPr>
      <w:spacing w:beforeAutospacing="1" w:after="144"/>
    </w:pPr>
    <w:rPr>
      <w:rFonts w:ascii="Calibri" w:eastAsia="Times New Roman" w:hAnsi="Calibri" w:cs="Calibri"/>
      <w:color w:val="00000A"/>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4286">
      <w:bodyDiv w:val="1"/>
      <w:marLeft w:val="0"/>
      <w:marRight w:val="0"/>
      <w:marTop w:val="0"/>
      <w:marBottom w:val="0"/>
      <w:divBdr>
        <w:top w:val="none" w:sz="0" w:space="0" w:color="auto"/>
        <w:left w:val="none" w:sz="0" w:space="0" w:color="auto"/>
        <w:bottom w:val="none" w:sz="0" w:space="0" w:color="auto"/>
        <w:right w:val="none" w:sz="0" w:space="0" w:color="auto"/>
      </w:divBdr>
    </w:div>
    <w:div w:id="91902642">
      <w:bodyDiv w:val="1"/>
      <w:marLeft w:val="0"/>
      <w:marRight w:val="0"/>
      <w:marTop w:val="0"/>
      <w:marBottom w:val="0"/>
      <w:divBdr>
        <w:top w:val="none" w:sz="0" w:space="0" w:color="auto"/>
        <w:left w:val="none" w:sz="0" w:space="0" w:color="auto"/>
        <w:bottom w:val="none" w:sz="0" w:space="0" w:color="auto"/>
        <w:right w:val="none" w:sz="0" w:space="0" w:color="auto"/>
      </w:divBdr>
    </w:div>
    <w:div w:id="396709973">
      <w:bodyDiv w:val="1"/>
      <w:marLeft w:val="0"/>
      <w:marRight w:val="0"/>
      <w:marTop w:val="0"/>
      <w:marBottom w:val="0"/>
      <w:divBdr>
        <w:top w:val="none" w:sz="0" w:space="0" w:color="auto"/>
        <w:left w:val="none" w:sz="0" w:space="0" w:color="auto"/>
        <w:bottom w:val="none" w:sz="0" w:space="0" w:color="auto"/>
        <w:right w:val="none" w:sz="0" w:space="0" w:color="auto"/>
      </w:divBdr>
    </w:div>
    <w:div w:id="486480023">
      <w:bodyDiv w:val="1"/>
      <w:marLeft w:val="0"/>
      <w:marRight w:val="0"/>
      <w:marTop w:val="0"/>
      <w:marBottom w:val="0"/>
      <w:divBdr>
        <w:top w:val="none" w:sz="0" w:space="0" w:color="auto"/>
        <w:left w:val="none" w:sz="0" w:space="0" w:color="auto"/>
        <w:bottom w:val="none" w:sz="0" w:space="0" w:color="auto"/>
        <w:right w:val="none" w:sz="0" w:space="0" w:color="auto"/>
      </w:divBdr>
    </w:div>
    <w:div w:id="720910084">
      <w:bodyDiv w:val="1"/>
      <w:marLeft w:val="0"/>
      <w:marRight w:val="0"/>
      <w:marTop w:val="0"/>
      <w:marBottom w:val="0"/>
      <w:divBdr>
        <w:top w:val="none" w:sz="0" w:space="0" w:color="auto"/>
        <w:left w:val="none" w:sz="0" w:space="0" w:color="auto"/>
        <w:bottom w:val="none" w:sz="0" w:space="0" w:color="auto"/>
        <w:right w:val="none" w:sz="0" w:space="0" w:color="auto"/>
      </w:divBdr>
    </w:div>
    <w:div w:id="941230297">
      <w:bodyDiv w:val="1"/>
      <w:marLeft w:val="0"/>
      <w:marRight w:val="0"/>
      <w:marTop w:val="0"/>
      <w:marBottom w:val="0"/>
      <w:divBdr>
        <w:top w:val="none" w:sz="0" w:space="0" w:color="auto"/>
        <w:left w:val="none" w:sz="0" w:space="0" w:color="auto"/>
        <w:bottom w:val="none" w:sz="0" w:space="0" w:color="auto"/>
        <w:right w:val="none" w:sz="0" w:space="0" w:color="auto"/>
      </w:divBdr>
    </w:div>
    <w:div w:id="1002854461">
      <w:bodyDiv w:val="1"/>
      <w:marLeft w:val="0"/>
      <w:marRight w:val="0"/>
      <w:marTop w:val="0"/>
      <w:marBottom w:val="0"/>
      <w:divBdr>
        <w:top w:val="none" w:sz="0" w:space="0" w:color="auto"/>
        <w:left w:val="none" w:sz="0" w:space="0" w:color="auto"/>
        <w:bottom w:val="none" w:sz="0" w:space="0" w:color="auto"/>
        <w:right w:val="none" w:sz="0" w:space="0" w:color="auto"/>
      </w:divBdr>
      <w:divsChild>
        <w:div w:id="364913597">
          <w:marLeft w:val="0"/>
          <w:marRight w:val="0"/>
          <w:marTop w:val="0"/>
          <w:marBottom w:val="0"/>
          <w:divBdr>
            <w:top w:val="none" w:sz="0" w:space="0" w:color="auto"/>
            <w:left w:val="none" w:sz="0" w:space="0" w:color="auto"/>
            <w:bottom w:val="none" w:sz="0" w:space="0" w:color="auto"/>
            <w:right w:val="none" w:sz="0" w:space="0" w:color="auto"/>
          </w:divBdr>
        </w:div>
        <w:div w:id="399405442">
          <w:marLeft w:val="0"/>
          <w:marRight w:val="0"/>
          <w:marTop w:val="0"/>
          <w:marBottom w:val="0"/>
          <w:divBdr>
            <w:top w:val="none" w:sz="0" w:space="0" w:color="auto"/>
            <w:left w:val="none" w:sz="0" w:space="0" w:color="auto"/>
            <w:bottom w:val="none" w:sz="0" w:space="0" w:color="auto"/>
            <w:right w:val="none" w:sz="0" w:space="0" w:color="auto"/>
          </w:divBdr>
        </w:div>
      </w:divsChild>
    </w:div>
    <w:div w:id="1231883974">
      <w:bodyDiv w:val="1"/>
      <w:marLeft w:val="0"/>
      <w:marRight w:val="0"/>
      <w:marTop w:val="0"/>
      <w:marBottom w:val="0"/>
      <w:divBdr>
        <w:top w:val="none" w:sz="0" w:space="0" w:color="auto"/>
        <w:left w:val="none" w:sz="0" w:space="0" w:color="auto"/>
        <w:bottom w:val="none" w:sz="0" w:space="0" w:color="auto"/>
        <w:right w:val="none" w:sz="0" w:space="0" w:color="auto"/>
      </w:divBdr>
      <w:divsChild>
        <w:div w:id="131290192">
          <w:marLeft w:val="0"/>
          <w:marRight w:val="0"/>
          <w:marTop w:val="0"/>
          <w:marBottom w:val="0"/>
          <w:divBdr>
            <w:top w:val="none" w:sz="0" w:space="0" w:color="auto"/>
            <w:left w:val="none" w:sz="0" w:space="0" w:color="auto"/>
            <w:bottom w:val="none" w:sz="0" w:space="0" w:color="auto"/>
            <w:right w:val="none" w:sz="0" w:space="0" w:color="auto"/>
          </w:divBdr>
          <w:divsChild>
            <w:div w:id="663581988">
              <w:marLeft w:val="0"/>
              <w:marRight w:val="0"/>
              <w:marTop w:val="0"/>
              <w:marBottom w:val="0"/>
              <w:divBdr>
                <w:top w:val="none" w:sz="0" w:space="0" w:color="auto"/>
                <w:left w:val="none" w:sz="0" w:space="0" w:color="auto"/>
                <w:bottom w:val="none" w:sz="0" w:space="0" w:color="auto"/>
                <w:right w:val="none" w:sz="0" w:space="0" w:color="auto"/>
              </w:divBdr>
            </w:div>
            <w:div w:id="435487331">
              <w:marLeft w:val="0"/>
              <w:marRight w:val="0"/>
              <w:marTop w:val="0"/>
              <w:marBottom w:val="0"/>
              <w:divBdr>
                <w:top w:val="none" w:sz="0" w:space="0" w:color="auto"/>
                <w:left w:val="none" w:sz="0" w:space="0" w:color="auto"/>
                <w:bottom w:val="none" w:sz="0" w:space="0" w:color="auto"/>
                <w:right w:val="none" w:sz="0" w:space="0" w:color="auto"/>
              </w:divBdr>
            </w:div>
          </w:divsChild>
        </w:div>
        <w:div w:id="710809022">
          <w:marLeft w:val="0"/>
          <w:marRight w:val="0"/>
          <w:marTop w:val="0"/>
          <w:marBottom w:val="0"/>
          <w:divBdr>
            <w:top w:val="none" w:sz="0" w:space="0" w:color="auto"/>
            <w:left w:val="none" w:sz="0" w:space="0" w:color="auto"/>
            <w:bottom w:val="none" w:sz="0" w:space="0" w:color="auto"/>
            <w:right w:val="none" w:sz="0" w:space="0" w:color="auto"/>
          </w:divBdr>
          <w:divsChild>
            <w:div w:id="489323493">
              <w:marLeft w:val="0"/>
              <w:marRight w:val="0"/>
              <w:marTop w:val="0"/>
              <w:marBottom w:val="0"/>
              <w:divBdr>
                <w:top w:val="none" w:sz="0" w:space="0" w:color="auto"/>
                <w:left w:val="none" w:sz="0" w:space="0" w:color="auto"/>
                <w:bottom w:val="none" w:sz="0" w:space="0" w:color="auto"/>
                <w:right w:val="none" w:sz="0" w:space="0" w:color="auto"/>
              </w:divBdr>
            </w:div>
          </w:divsChild>
        </w:div>
        <w:div w:id="1107192191">
          <w:marLeft w:val="0"/>
          <w:marRight w:val="0"/>
          <w:marTop w:val="0"/>
          <w:marBottom w:val="0"/>
          <w:divBdr>
            <w:top w:val="none" w:sz="0" w:space="0" w:color="auto"/>
            <w:left w:val="none" w:sz="0" w:space="0" w:color="auto"/>
            <w:bottom w:val="none" w:sz="0" w:space="0" w:color="auto"/>
            <w:right w:val="none" w:sz="0" w:space="0" w:color="auto"/>
          </w:divBdr>
          <w:divsChild>
            <w:div w:id="41112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445360">
      <w:bodyDiv w:val="1"/>
      <w:marLeft w:val="0"/>
      <w:marRight w:val="0"/>
      <w:marTop w:val="0"/>
      <w:marBottom w:val="0"/>
      <w:divBdr>
        <w:top w:val="none" w:sz="0" w:space="0" w:color="auto"/>
        <w:left w:val="none" w:sz="0" w:space="0" w:color="auto"/>
        <w:bottom w:val="none" w:sz="0" w:space="0" w:color="auto"/>
        <w:right w:val="none" w:sz="0" w:space="0" w:color="auto"/>
      </w:divBdr>
    </w:div>
    <w:div w:id="1327440445">
      <w:bodyDiv w:val="1"/>
      <w:marLeft w:val="0"/>
      <w:marRight w:val="0"/>
      <w:marTop w:val="0"/>
      <w:marBottom w:val="0"/>
      <w:divBdr>
        <w:top w:val="none" w:sz="0" w:space="0" w:color="auto"/>
        <w:left w:val="none" w:sz="0" w:space="0" w:color="auto"/>
        <w:bottom w:val="none" w:sz="0" w:space="0" w:color="auto"/>
        <w:right w:val="none" w:sz="0" w:space="0" w:color="auto"/>
      </w:divBdr>
      <w:divsChild>
        <w:div w:id="1195273190">
          <w:marLeft w:val="0"/>
          <w:marRight w:val="-240"/>
          <w:marTop w:val="75"/>
          <w:marBottom w:val="90"/>
          <w:divBdr>
            <w:top w:val="none" w:sz="0" w:space="0" w:color="auto"/>
            <w:left w:val="none" w:sz="0" w:space="0" w:color="auto"/>
            <w:bottom w:val="none" w:sz="0" w:space="0" w:color="auto"/>
            <w:right w:val="none" w:sz="0" w:space="0" w:color="auto"/>
          </w:divBdr>
        </w:div>
      </w:divsChild>
    </w:div>
    <w:div w:id="1360427550">
      <w:bodyDiv w:val="1"/>
      <w:marLeft w:val="0"/>
      <w:marRight w:val="0"/>
      <w:marTop w:val="0"/>
      <w:marBottom w:val="0"/>
      <w:divBdr>
        <w:top w:val="none" w:sz="0" w:space="0" w:color="auto"/>
        <w:left w:val="none" w:sz="0" w:space="0" w:color="auto"/>
        <w:bottom w:val="none" w:sz="0" w:space="0" w:color="auto"/>
        <w:right w:val="none" w:sz="0" w:space="0" w:color="auto"/>
      </w:divBdr>
    </w:div>
    <w:div w:id="1565801670">
      <w:bodyDiv w:val="1"/>
      <w:marLeft w:val="0"/>
      <w:marRight w:val="0"/>
      <w:marTop w:val="0"/>
      <w:marBottom w:val="0"/>
      <w:divBdr>
        <w:top w:val="none" w:sz="0" w:space="0" w:color="auto"/>
        <w:left w:val="none" w:sz="0" w:space="0" w:color="auto"/>
        <w:bottom w:val="none" w:sz="0" w:space="0" w:color="auto"/>
        <w:right w:val="none" w:sz="0" w:space="0" w:color="auto"/>
      </w:divBdr>
    </w:div>
    <w:div w:id="1654597668">
      <w:bodyDiv w:val="1"/>
      <w:marLeft w:val="0"/>
      <w:marRight w:val="0"/>
      <w:marTop w:val="0"/>
      <w:marBottom w:val="0"/>
      <w:divBdr>
        <w:top w:val="none" w:sz="0" w:space="0" w:color="auto"/>
        <w:left w:val="none" w:sz="0" w:space="0" w:color="auto"/>
        <w:bottom w:val="none" w:sz="0" w:space="0" w:color="auto"/>
        <w:right w:val="none" w:sz="0" w:space="0" w:color="auto"/>
      </w:divBdr>
    </w:div>
    <w:div w:id="1875339366">
      <w:bodyDiv w:val="1"/>
      <w:marLeft w:val="0"/>
      <w:marRight w:val="0"/>
      <w:marTop w:val="0"/>
      <w:marBottom w:val="0"/>
      <w:divBdr>
        <w:top w:val="none" w:sz="0" w:space="0" w:color="auto"/>
        <w:left w:val="none" w:sz="0" w:space="0" w:color="auto"/>
        <w:bottom w:val="none" w:sz="0" w:space="0" w:color="auto"/>
        <w:right w:val="none" w:sz="0" w:space="0" w:color="auto"/>
      </w:divBdr>
    </w:div>
    <w:div w:id="1969235077">
      <w:bodyDiv w:val="1"/>
      <w:marLeft w:val="0"/>
      <w:marRight w:val="0"/>
      <w:marTop w:val="0"/>
      <w:marBottom w:val="0"/>
      <w:divBdr>
        <w:top w:val="none" w:sz="0" w:space="0" w:color="auto"/>
        <w:left w:val="none" w:sz="0" w:space="0" w:color="auto"/>
        <w:bottom w:val="none" w:sz="0" w:space="0" w:color="auto"/>
        <w:right w:val="none" w:sz="0" w:space="0" w:color="auto"/>
      </w:divBdr>
      <w:divsChild>
        <w:div w:id="572620081">
          <w:marLeft w:val="0"/>
          <w:marRight w:val="0"/>
          <w:marTop w:val="0"/>
          <w:marBottom w:val="0"/>
          <w:divBdr>
            <w:top w:val="none" w:sz="0" w:space="0" w:color="auto"/>
            <w:left w:val="none" w:sz="0" w:space="0" w:color="auto"/>
            <w:bottom w:val="none" w:sz="0" w:space="0" w:color="auto"/>
            <w:right w:val="none" w:sz="0" w:space="0" w:color="auto"/>
          </w:divBdr>
        </w:div>
        <w:div w:id="2144761377">
          <w:marLeft w:val="0"/>
          <w:marRight w:val="0"/>
          <w:marTop w:val="0"/>
          <w:marBottom w:val="0"/>
          <w:divBdr>
            <w:top w:val="none" w:sz="0" w:space="0" w:color="auto"/>
            <w:left w:val="none" w:sz="0" w:space="0" w:color="auto"/>
            <w:bottom w:val="none" w:sz="0" w:space="0" w:color="auto"/>
            <w:right w:val="none" w:sz="0" w:space="0" w:color="auto"/>
          </w:divBdr>
        </w:div>
      </w:divsChild>
    </w:div>
    <w:div w:id="2094009775">
      <w:bodyDiv w:val="1"/>
      <w:marLeft w:val="0"/>
      <w:marRight w:val="0"/>
      <w:marTop w:val="0"/>
      <w:marBottom w:val="0"/>
      <w:divBdr>
        <w:top w:val="none" w:sz="0" w:space="0" w:color="auto"/>
        <w:left w:val="none" w:sz="0" w:space="0" w:color="auto"/>
        <w:bottom w:val="none" w:sz="0" w:space="0" w:color="auto"/>
        <w:right w:val="none" w:sz="0" w:space="0" w:color="auto"/>
      </w:divBdr>
    </w:div>
    <w:div w:id="2110159236">
      <w:bodyDiv w:val="1"/>
      <w:marLeft w:val="0"/>
      <w:marRight w:val="0"/>
      <w:marTop w:val="0"/>
      <w:marBottom w:val="0"/>
      <w:divBdr>
        <w:top w:val="none" w:sz="0" w:space="0" w:color="auto"/>
        <w:left w:val="none" w:sz="0" w:space="0" w:color="auto"/>
        <w:bottom w:val="none" w:sz="0" w:space="0" w:color="auto"/>
        <w:right w:val="none" w:sz="0" w:space="0" w:color="auto"/>
      </w:divBdr>
      <w:divsChild>
        <w:div w:id="526873559">
          <w:marLeft w:val="0"/>
          <w:marRight w:val="0"/>
          <w:marTop w:val="0"/>
          <w:marBottom w:val="0"/>
          <w:divBdr>
            <w:top w:val="none" w:sz="0" w:space="0" w:color="auto"/>
            <w:left w:val="none" w:sz="0" w:space="0" w:color="auto"/>
            <w:bottom w:val="none" w:sz="0" w:space="0" w:color="auto"/>
            <w:right w:val="none" w:sz="0" w:space="0" w:color="auto"/>
          </w:divBdr>
        </w:div>
        <w:div w:id="488249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510AA-0B3B-4F08-AFD8-CF853FDE6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27</Pages>
  <Words>4322</Words>
  <Characters>24637</Characters>
  <Application>Microsoft Office Word</Application>
  <DocSecurity>0</DocSecurity>
  <Lines>205</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dc:creator>
  <cp:keywords>https:/mul2.gov.am/tasks/1143712/oneclick?token=9a96bca251fcb2ee95f8e4e1ceb16299</cp:keywords>
  <dc:description/>
  <cp:lastModifiedBy>Armine</cp:lastModifiedBy>
  <cp:revision>22</cp:revision>
  <dcterms:created xsi:type="dcterms:W3CDTF">2025-05-21T05:29:00Z</dcterms:created>
  <dcterms:modified xsi:type="dcterms:W3CDTF">2025-06-03T12:35:00Z</dcterms:modified>
</cp:coreProperties>
</file>