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B5C" w:rsidRPr="00E25462" w:rsidRDefault="00F51B5C" w:rsidP="00F51B5C">
      <w:pPr>
        <w:spacing w:after="0" w:line="360" w:lineRule="auto"/>
        <w:ind w:firstLine="375"/>
        <w:jc w:val="center"/>
        <w:rPr>
          <w:rFonts w:ascii="GHEA Grapalat" w:eastAsia="Times New Roman" w:hAnsi="GHEA Grapalat"/>
          <w:b/>
          <w:bCs/>
          <w:sz w:val="24"/>
          <w:szCs w:val="24"/>
          <w:lang w:val="hy-AM"/>
        </w:rPr>
      </w:pPr>
      <w:r w:rsidRPr="00E25462">
        <w:rPr>
          <w:rFonts w:ascii="GHEA Grapalat" w:eastAsia="Times New Roman" w:hAnsi="GHEA Grapalat"/>
          <w:b/>
          <w:bCs/>
          <w:sz w:val="24"/>
          <w:szCs w:val="24"/>
        </w:rPr>
        <w:t>ԱՄՓՈՓԱԹԵՐԹ</w:t>
      </w:r>
    </w:p>
    <w:p w:rsidR="00F51B5C" w:rsidRPr="00E25462" w:rsidRDefault="00F51B5C" w:rsidP="00F51B5C">
      <w:pPr>
        <w:spacing w:after="0" w:line="360" w:lineRule="auto"/>
        <w:ind w:firstLine="396"/>
        <w:jc w:val="center"/>
        <w:rPr>
          <w:rFonts w:ascii="GHEA Grapalat" w:eastAsia="Times New Roman" w:hAnsi="GHEA Grapalat"/>
          <w:b/>
          <w:sz w:val="24"/>
          <w:szCs w:val="24"/>
          <w:lang w:val="hy-AM" w:eastAsia="ru-RU"/>
        </w:rPr>
      </w:pPr>
      <w:r w:rsidRPr="00FD448B">
        <w:rPr>
          <w:rFonts w:ascii="GHEA Grapalat" w:hAnsi="GHEA Grapalat" w:cs="Sylfaen"/>
          <w:sz w:val="24"/>
          <w:szCs w:val="24"/>
          <w:lang w:val="hy-AM"/>
        </w:rPr>
        <w:t xml:space="preserve">«Հայաստանի Հանրապետության տարածքից սիգի ձկնկիթի արտահանման ժամանակավոր արգելք կիրառելու մասին» </w:t>
      </w:r>
      <w:r w:rsidRPr="00E25462">
        <w:rPr>
          <w:rFonts w:ascii="GHEA Grapalat" w:hAnsi="GHEA Grapalat" w:cs="GHEA Grapalat"/>
          <w:sz w:val="24"/>
          <w:szCs w:val="24"/>
          <w:lang w:val="hy-AM"/>
        </w:rPr>
        <w:t xml:space="preserve">Կառավարության որոշման </w:t>
      </w:r>
      <w:r w:rsidRPr="00E25462">
        <w:rPr>
          <w:rFonts w:ascii="GHEA Grapalat" w:hAnsi="GHEA Grapalat"/>
          <w:sz w:val="24"/>
          <w:szCs w:val="24"/>
          <w:lang w:val="hy-AM"/>
        </w:rPr>
        <w:t>նախագծի</w:t>
      </w:r>
      <w:r w:rsidRPr="00E25462">
        <w:rPr>
          <w:rFonts w:ascii="GHEA Grapalat" w:hAnsi="GHEA Grapalat" w:cs="GHEA Grapalat"/>
          <w:sz w:val="24"/>
          <w:szCs w:val="24"/>
          <w:shd w:val="clear" w:color="auto" w:fill="FFFFFF"/>
          <w:lang w:val="hy-AM"/>
        </w:rPr>
        <w:t xml:space="preserve"> վերաբերյալ</w:t>
      </w:r>
      <w:r w:rsidRPr="00E25462">
        <w:rPr>
          <w:rFonts w:ascii="GHEA Grapalat" w:hAnsi="GHEA Grapalat" w:cs="GHEA Grapalat"/>
          <w:sz w:val="24"/>
          <w:szCs w:val="24"/>
          <w:shd w:val="clear" w:color="auto" w:fill="FFFFFF"/>
          <w:lang w:val="af-ZA"/>
        </w:rPr>
        <w:t xml:space="preserve"> ստացված առարկությունների և առաջարկությունների</w:t>
      </w:r>
    </w:p>
    <w:p w:rsidR="00F51B5C" w:rsidRPr="00E25462" w:rsidRDefault="00F51B5C" w:rsidP="00F51B5C">
      <w:pPr>
        <w:spacing w:after="0" w:line="360" w:lineRule="auto"/>
        <w:ind w:firstLine="375"/>
        <w:jc w:val="center"/>
        <w:rPr>
          <w:rFonts w:ascii="GHEA Grapalat" w:eastAsia="Times New Roman" w:hAnsi="GHEA Grapalat"/>
          <w:b/>
          <w:sz w:val="24"/>
          <w:szCs w:val="24"/>
          <w:lang w:val="hy-AM"/>
        </w:rPr>
      </w:pPr>
    </w:p>
    <w:tbl>
      <w:tblPr>
        <w:tblW w:w="1085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922"/>
        <w:gridCol w:w="71"/>
        <w:gridCol w:w="3863"/>
      </w:tblGrid>
      <w:tr w:rsidR="00F51B5C" w:rsidRPr="00021312" w:rsidTr="00B215AB">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51B5C" w:rsidRPr="009D2C8A" w:rsidRDefault="00F51B5C" w:rsidP="00B215AB">
            <w:pPr>
              <w:spacing w:before="100" w:beforeAutospacing="1" w:after="0" w:line="276" w:lineRule="auto"/>
              <w:jc w:val="center"/>
              <w:rPr>
                <w:rFonts w:ascii="GHEA Grapalat" w:eastAsia="Times New Roman" w:hAnsi="GHEA Grapalat"/>
                <w:b/>
                <w:sz w:val="24"/>
                <w:szCs w:val="24"/>
                <w:lang w:val="hy-AM"/>
              </w:rPr>
            </w:pPr>
            <w:r w:rsidRPr="009D2C8A">
              <w:rPr>
                <w:rFonts w:ascii="GHEA Grapalat" w:eastAsia="Times New Roman" w:hAnsi="GHEA Grapalat"/>
                <w:b/>
                <w:sz w:val="24"/>
                <w:szCs w:val="24"/>
                <w:lang w:val="hy-AM"/>
              </w:rPr>
              <w:t>1</w:t>
            </w:r>
            <w:r w:rsidRPr="00021312">
              <w:rPr>
                <w:rFonts w:ascii="GHEA Grapalat" w:eastAsia="Times New Roman" w:hAnsi="GHEA Grapalat"/>
                <w:b/>
                <w:sz w:val="24"/>
                <w:szCs w:val="24"/>
                <w:lang w:val="hy-AM"/>
              </w:rPr>
              <w:t>.</w:t>
            </w:r>
            <w:r w:rsidRPr="009D2C8A">
              <w:rPr>
                <w:rFonts w:ascii="GHEA Grapalat" w:eastAsia="Times New Roman" w:hAnsi="GHEA Grapalat"/>
                <w:b/>
                <w:sz w:val="24"/>
                <w:szCs w:val="24"/>
                <w:lang w:val="hy-AM"/>
              </w:rPr>
              <w:t xml:space="preserve"> Բնապահպանության և ընդերքի </w:t>
            </w:r>
          </w:p>
          <w:p w:rsidR="00F51B5C" w:rsidRPr="009D2C8A" w:rsidRDefault="00F51B5C" w:rsidP="00B215AB">
            <w:pPr>
              <w:spacing w:before="100" w:beforeAutospacing="1" w:after="0" w:line="276" w:lineRule="auto"/>
              <w:jc w:val="center"/>
              <w:rPr>
                <w:rFonts w:ascii="GHEA Grapalat" w:eastAsia="Times New Roman" w:hAnsi="GHEA Grapalat"/>
                <w:b/>
                <w:sz w:val="24"/>
                <w:szCs w:val="24"/>
                <w:lang w:val="hy-AM"/>
              </w:rPr>
            </w:pPr>
            <w:r w:rsidRPr="009D2C8A">
              <w:rPr>
                <w:rFonts w:ascii="GHEA Grapalat" w:eastAsia="Times New Roman" w:hAnsi="GHEA Grapalat"/>
                <w:b/>
                <w:sz w:val="24"/>
                <w:szCs w:val="24"/>
                <w:lang w:val="hy-AM"/>
              </w:rPr>
              <w:t>տեսչական մարմ</w:t>
            </w:r>
            <w:r w:rsidRPr="00021312">
              <w:rPr>
                <w:rFonts w:ascii="GHEA Grapalat" w:eastAsia="Times New Roman" w:hAnsi="GHEA Grapalat"/>
                <w:b/>
                <w:sz w:val="24"/>
                <w:szCs w:val="24"/>
                <w:lang w:val="hy-AM"/>
              </w:rPr>
              <w:t>ի</w:t>
            </w:r>
            <w:r w:rsidRPr="009D2C8A">
              <w:rPr>
                <w:rFonts w:ascii="GHEA Grapalat" w:eastAsia="Times New Roman" w:hAnsi="GHEA Grapalat"/>
                <w:b/>
                <w:sz w:val="24"/>
                <w:szCs w:val="24"/>
                <w:lang w:val="hy-AM"/>
              </w:rPr>
              <w:t>ն</w:t>
            </w:r>
          </w:p>
          <w:p w:rsidR="00F51B5C" w:rsidRPr="009D2C8A" w:rsidRDefault="00F51B5C" w:rsidP="00B215AB">
            <w:pPr>
              <w:spacing w:after="0" w:line="360" w:lineRule="auto"/>
              <w:jc w:val="center"/>
              <w:rPr>
                <w:rFonts w:ascii="GHEA Grapalat" w:eastAsia="Times New Roman" w:hAnsi="GHEA Grapalat"/>
                <w:b/>
                <w:sz w:val="24"/>
                <w:szCs w:val="24"/>
                <w:lang w:val="hy-AM"/>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51B5C" w:rsidRPr="009D2C8A" w:rsidRDefault="002F7694" w:rsidP="002A66CB">
            <w:pPr>
              <w:spacing w:after="0" w:line="360" w:lineRule="auto"/>
              <w:jc w:val="center"/>
              <w:rPr>
                <w:rFonts w:ascii="GHEA Grapalat" w:eastAsia="Times New Roman" w:hAnsi="GHEA Grapalat"/>
                <w:b/>
                <w:sz w:val="24"/>
                <w:szCs w:val="24"/>
                <w:lang w:val="hy-AM"/>
              </w:rPr>
            </w:pPr>
            <w:r w:rsidRPr="002F7694">
              <w:rPr>
                <w:rFonts w:ascii="GHEA Grapalat" w:eastAsia="Times New Roman" w:hAnsi="GHEA Grapalat"/>
                <w:b/>
                <w:sz w:val="24"/>
                <w:szCs w:val="24"/>
              </w:rPr>
              <w:t>01/29.3/4/3024</w:t>
            </w:r>
          </w:p>
        </w:tc>
      </w:tr>
      <w:tr w:rsidR="00F51B5C" w:rsidRPr="00021312" w:rsidTr="00B215AB">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F51B5C" w:rsidRPr="009D2C8A" w:rsidRDefault="00F51B5C" w:rsidP="00B215AB">
            <w:pPr>
              <w:spacing w:after="0" w:line="360" w:lineRule="auto"/>
              <w:rPr>
                <w:rFonts w:ascii="GHEA Grapalat" w:eastAsia="Times New Roman" w:hAnsi="GHEA Grapalat"/>
                <w:sz w:val="24"/>
                <w:szCs w:val="24"/>
                <w:lang w:val="hy-AM"/>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51B5C" w:rsidRPr="009D2C8A" w:rsidRDefault="002F7694" w:rsidP="002F7694">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25</w:t>
            </w:r>
            <w:r w:rsidRPr="00746B08">
              <w:rPr>
                <w:rFonts w:ascii="GHEA Grapalat" w:eastAsia="Times New Roman" w:hAnsi="GHEA Grapalat"/>
                <w:b/>
                <w:sz w:val="24"/>
                <w:szCs w:val="24"/>
              </w:rPr>
              <w:t>.</w:t>
            </w:r>
            <w:r>
              <w:rPr>
                <w:rFonts w:ascii="GHEA Grapalat" w:eastAsia="Times New Roman" w:hAnsi="GHEA Grapalat"/>
                <w:b/>
                <w:sz w:val="24"/>
                <w:szCs w:val="24"/>
                <w:lang w:val="ru-RU"/>
              </w:rPr>
              <w:t>0</w:t>
            </w:r>
            <w:r>
              <w:rPr>
                <w:rFonts w:ascii="GHEA Grapalat" w:eastAsia="Times New Roman" w:hAnsi="GHEA Grapalat"/>
                <w:b/>
                <w:sz w:val="24"/>
                <w:szCs w:val="24"/>
                <w:lang w:val="hy-AM"/>
              </w:rPr>
              <w:t>4</w:t>
            </w:r>
            <w:r>
              <w:rPr>
                <w:rFonts w:ascii="GHEA Grapalat" w:eastAsia="Times New Roman" w:hAnsi="GHEA Grapalat"/>
                <w:b/>
                <w:sz w:val="24"/>
                <w:szCs w:val="24"/>
              </w:rPr>
              <w:t>.</w:t>
            </w:r>
            <w:r w:rsidRPr="00C87E45">
              <w:rPr>
                <w:rFonts w:ascii="GHEA Grapalat" w:eastAsia="Times New Roman" w:hAnsi="GHEA Grapalat"/>
                <w:b/>
                <w:sz w:val="24"/>
                <w:szCs w:val="24"/>
                <w:lang w:val="hy-AM"/>
              </w:rPr>
              <w:t>202</w:t>
            </w:r>
            <w:r>
              <w:rPr>
                <w:rFonts w:ascii="GHEA Grapalat" w:eastAsia="Times New Roman" w:hAnsi="GHEA Grapalat"/>
                <w:b/>
                <w:sz w:val="24"/>
                <w:szCs w:val="24"/>
                <w:lang w:val="ru-RU"/>
              </w:rPr>
              <w:t>5</w:t>
            </w:r>
            <w:r w:rsidRPr="00C87E45">
              <w:rPr>
                <w:rFonts w:ascii="GHEA Grapalat" w:eastAsia="Times New Roman" w:hAnsi="GHEA Grapalat"/>
                <w:b/>
                <w:sz w:val="24"/>
                <w:szCs w:val="24"/>
                <w:lang w:val="hy-AM"/>
              </w:rPr>
              <w:t>թ.</w:t>
            </w:r>
          </w:p>
        </w:tc>
      </w:tr>
      <w:tr w:rsidR="00F51B5C" w:rsidRPr="00021312" w:rsidTr="00B215AB">
        <w:trPr>
          <w:trHeight w:val="87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021312" w:rsidRDefault="00F51B5C" w:rsidP="002F7694">
            <w:pPr>
              <w:spacing w:after="0" w:line="360" w:lineRule="auto"/>
              <w:ind w:right="-13"/>
              <w:jc w:val="both"/>
              <w:rPr>
                <w:rFonts w:ascii="GHEA Grapalat" w:hAnsi="GHEA Grapalat" w:cs="Arial Armenian"/>
                <w:sz w:val="24"/>
                <w:szCs w:val="24"/>
                <w:lang w:val="hy-AM"/>
              </w:rPr>
            </w:pPr>
            <w:r w:rsidRPr="00021312">
              <w:rPr>
                <w:rFonts w:ascii="GHEA Grapalat" w:hAnsi="GHEA Grapalat" w:cs="Sylfaen"/>
                <w:sz w:val="24"/>
                <w:szCs w:val="24"/>
                <w:lang w:val="hy-AM"/>
              </w:rPr>
              <w:t xml:space="preserve">      </w:t>
            </w:r>
            <w:r w:rsidR="002F7694">
              <w:rPr>
                <w:rFonts w:ascii="GHEA Grapalat" w:hAnsi="GHEA Grapalat" w:cs="Sylfaen"/>
                <w:color w:val="000000"/>
                <w:sz w:val="24"/>
                <w:szCs w:val="24"/>
                <w:shd w:val="clear" w:color="auto" w:fill="FFFFFF"/>
                <w:lang w:val="hy-AM"/>
              </w:rPr>
              <w:t>Ա</w:t>
            </w:r>
            <w:r w:rsidR="002F7694" w:rsidRPr="00876751">
              <w:rPr>
                <w:rFonts w:ascii="GHEA Grapalat" w:hAnsi="GHEA Grapalat" w:cs="Sylfaen"/>
                <w:color w:val="000000"/>
                <w:sz w:val="24"/>
                <w:szCs w:val="24"/>
                <w:shd w:val="clear" w:color="auto" w:fill="FFFFFF"/>
                <w:lang w:val="hy-AM"/>
              </w:rPr>
              <w:t>ռաջարկություններ և առարկություններ չունի</w:t>
            </w:r>
            <w:r w:rsidRPr="00021312">
              <w:rPr>
                <w:rFonts w:ascii="GHEA Grapalat" w:hAnsi="GHEA Grapalat" w:cs="Sylfaen"/>
                <w:sz w:val="24"/>
                <w:szCs w:val="24"/>
                <w:lang w:val="hy-AM"/>
              </w:rPr>
              <w:t>:</w:t>
            </w:r>
          </w:p>
        </w:tc>
        <w:tc>
          <w:tcPr>
            <w:tcW w:w="71" w:type="dxa"/>
            <w:tcBorders>
              <w:top w:val="outset" w:sz="6" w:space="0" w:color="auto"/>
              <w:left w:val="outset" w:sz="6" w:space="0" w:color="auto"/>
              <w:bottom w:val="outset" w:sz="6" w:space="0" w:color="auto"/>
              <w:right w:val="nil"/>
            </w:tcBorders>
            <w:hideMark/>
          </w:tcPr>
          <w:p w:rsidR="00F51B5C" w:rsidRPr="009D2C8A" w:rsidRDefault="00F51B5C" w:rsidP="00B215AB">
            <w:pPr>
              <w:spacing w:after="0" w:line="360" w:lineRule="auto"/>
              <w:rPr>
                <w:rFonts w:ascii="GHEA Grapalat" w:eastAsia="Times New Roman" w:hAnsi="GHEA Grapalat"/>
                <w:sz w:val="24"/>
                <w:szCs w:val="24"/>
                <w:lang w:val="hy-AM"/>
              </w:rPr>
            </w:pPr>
            <w:r w:rsidRPr="009D2C8A">
              <w:rPr>
                <w:rFonts w:eastAsia="Times New Roman" w:cs="Calibri"/>
                <w:sz w:val="24"/>
                <w:szCs w:val="24"/>
                <w:lang w:val="hy-AM"/>
              </w:rPr>
              <w:t> </w:t>
            </w:r>
            <w:r w:rsidRPr="009D2C8A">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F51B5C" w:rsidRPr="00021312" w:rsidRDefault="00F51B5C" w:rsidP="00B215AB">
            <w:pPr>
              <w:spacing w:after="0" w:line="360" w:lineRule="auto"/>
              <w:rPr>
                <w:rFonts w:ascii="GHEA Grapalat" w:eastAsia="Times New Roman" w:hAnsi="GHEA Grapalat"/>
                <w:b/>
                <w:sz w:val="24"/>
                <w:szCs w:val="24"/>
                <w:lang w:val="hy-AM"/>
              </w:rPr>
            </w:pPr>
            <w:r w:rsidRPr="009D2C8A">
              <w:rPr>
                <w:rFonts w:ascii="GHEA Grapalat" w:eastAsia="Times New Roman" w:hAnsi="GHEA Grapalat"/>
                <w:b/>
                <w:sz w:val="24"/>
                <w:szCs w:val="24"/>
                <w:lang w:val="hy-AM"/>
              </w:rPr>
              <w:t xml:space="preserve"> </w:t>
            </w:r>
          </w:p>
        </w:tc>
      </w:tr>
      <w:tr w:rsidR="00F51B5C" w:rsidRPr="00E25462" w:rsidTr="00B215AB">
        <w:trPr>
          <w:trHeight w:val="681"/>
          <w:tblCellSpacing w:w="0" w:type="dxa"/>
          <w:jc w:val="center"/>
        </w:trPr>
        <w:tc>
          <w:tcPr>
            <w:tcW w:w="6922" w:type="dxa"/>
            <w:vMerge w:val="restart"/>
            <w:tcBorders>
              <w:top w:val="outset" w:sz="6" w:space="0" w:color="auto"/>
              <w:left w:val="outset" w:sz="6" w:space="0" w:color="auto"/>
              <w:right w:val="outset" w:sz="6" w:space="0" w:color="auto"/>
            </w:tcBorders>
            <w:shd w:val="clear" w:color="auto" w:fill="D9D9D9" w:themeFill="background1" w:themeFillShade="D9"/>
          </w:tcPr>
          <w:p w:rsidR="00F51B5C" w:rsidRPr="00C87E45" w:rsidRDefault="00F51B5C" w:rsidP="00B215AB">
            <w:pPr>
              <w:spacing w:before="100" w:beforeAutospacing="1" w:after="0" w:line="276" w:lineRule="auto"/>
              <w:jc w:val="center"/>
              <w:rPr>
                <w:rFonts w:ascii="GHEA Grapalat" w:eastAsia="Times New Roman" w:hAnsi="GHEA Grapalat"/>
                <w:b/>
                <w:sz w:val="24"/>
                <w:szCs w:val="24"/>
                <w:lang w:val="hy-AM"/>
              </w:rPr>
            </w:pPr>
            <w:r w:rsidRPr="00C87E45">
              <w:rPr>
                <w:rFonts w:ascii="GHEA Grapalat" w:eastAsia="Times New Roman" w:hAnsi="GHEA Grapalat"/>
                <w:b/>
                <w:sz w:val="24"/>
                <w:szCs w:val="24"/>
                <w:lang w:val="hy-AM"/>
              </w:rPr>
              <w:t>2. Սննդամթերքի անվտանգության</w:t>
            </w:r>
          </w:p>
          <w:p w:rsidR="00F51B5C" w:rsidRPr="00C87E45" w:rsidRDefault="00F51B5C" w:rsidP="00B215AB">
            <w:pPr>
              <w:spacing w:before="100" w:beforeAutospacing="1" w:after="0" w:line="276" w:lineRule="auto"/>
              <w:jc w:val="center"/>
              <w:rPr>
                <w:rFonts w:ascii="GHEA Grapalat" w:hAnsi="GHEA Grapalat" w:cs="GHEA Grapalat"/>
                <w:sz w:val="24"/>
                <w:szCs w:val="24"/>
                <w:lang w:val="hy-AM"/>
              </w:rPr>
            </w:pPr>
            <w:r w:rsidRPr="00C87E45">
              <w:rPr>
                <w:rFonts w:ascii="GHEA Grapalat" w:eastAsia="Times New Roman" w:hAnsi="GHEA Grapalat"/>
                <w:b/>
                <w:sz w:val="24"/>
                <w:szCs w:val="24"/>
                <w:lang w:val="hy-AM"/>
              </w:rPr>
              <w:t xml:space="preserve"> տեսչական մարմին</w:t>
            </w:r>
          </w:p>
        </w:tc>
        <w:tc>
          <w:tcPr>
            <w:tcW w:w="71" w:type="dxa"/>
            <w:tcBorders>
              <w:top w:val="outset" w:sz="6" w:space="0" w:color="auto"/>
              <w:left w:val="outset" w:sz="6" w:space="0" w:color="auto"/>
              <w:bottom w:val="outset" w:sz="6" w:space="0" w:color="auto"/>
              <w:right w:val="nil"/>
            </w:tcBorders>
            <w:shd w:val="clear" w:color="auto" w:fill="D9D9D9" w:themeFill="background1" w:themeFillShade="D9"/>
            <w:hideMark/>
          </w:tcPr>
          <w:p w:rsidR="00F51B5C" w:rsidRPr="00C87E45" w:rsidRDefault="00F51B5C" w:rsidP="00B215AB">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F51B5C" w:rsidRPr="00C87E45" w:rsidRDefault="00DB664B" w:rsidP="00B215AB">
            <w:pPr>
              <w:spacing w:after="0" w:line="360" w:lineRule="auto"/>
              <w:jc w:val="center"/>
              <w:rPr>
                <w:rFonts w:ascii="GHEA Grapalat" w:eastAsia="Times New Roman" w:hAnsi="GHEA Grapalat"/>
                <w:b/>
                <w:sz w:val="24"/>
                <w:szCs w:val="24"/>
                <w:lang w:val="hy-AM"/>
              </w:rPr>
            </w:pPr>
            <w:r w:rsidRPr="00DB664B">
              <w:rPr>
                <w:rFonts w:ascii="GHEA Grapalat" w:eastAsia="Times New Roman" w:hAnsi="GHEA Grapalat"/>
                <w:b/>
                <w:sz w:val="24"/>
                <w:szCs w:val="24"/>
                <w:lang w:val="hy-AM"/>
              </w:rPr>
              <w:t>/03.7/5858</w:t>
            </w:r>
          </w:p>
        </w:tc>
      </w:tr>
      <w:tr w:rsidR="00F51B5C" w:rsidRPr="00E25462" w:rsidTr="00B215AB">
        <w:trPr>
          <w:trHeight w:val="677"/>
          <w:tblCellSpacing w:w="0" w:type="dxa"/>
          <w:jc w:val="center"/>
        </w:trPr>
        <w:tc>
          <w:tcPr>
            <w:tcW w:w="6922" w:type="dxa"/>
            <w:vMerge/>
            <w:tcBorders>
              <w:left w:val="outset" w:sz="6" w:space="0" w:color="auto"/>
              <w:bottom w:val="outset" w:sz="6" w:space="0" w:color="auto"/>
              <w:right w:val="outset" w:sz="6" w:space="0" w:color="auto"/>
            </w:tcBorders>
            <w:shd w:val="clear" w:color="auto" w:fill="D9D9D9" w:themeFill="background1" w:themeFillShade="D9"/>
          </w:tcPr>
          <w:p w:rsidR="00F51B5C" w:rsidRPr="00C87E45" w:rsidRDefault="00F51B5C" w:rsidP="00B215AB">
            <w:pPr>
              <w:tabs>
                <w:tab w:val="left" w:pos="900"/>
              </w:tabs>
              <w:spacing w:after="0" w:line="360" w:lineRule="auto"/>
              <w:ind w:firstLine="595"/>
              <w:jc w:val="both"/>
              <w:rPr>
                <w:rFonts w:ascii="GHEA Grapalat" w:hAnsi="GHEA Grapalat" w:cs="GHEA Grapalat"/>
                <w:sz w:val="24"/>
                <w:szCs w:val="24"/>
                <w:lang w:val="hy-AM"/>
              </w:rPr>
            </w:pPr>
          </w:p>
        </w:tc>
        <w:tc>
          <w:tcPr>
            <w:tcW w:w="71" w:type="dxa"/>
            <w:tcBorders>
              <w:top w:val="outset" w:sz="6" w:space="0" w:color="auto"/>
              <w:left w:val="outset" w:sz="6" w:space="0" w:color="auto"/>
              <w:bottom w:val="outset" w:sz="6" w:space="0" w:color="auto"/>
              <w:right w:val="nil"/>
            </w:tcBorders>
            <w:shd w:val="clear" w:color="auto" w:fill="D9D9D9" w:themeFill="background1" w:themeFillShade="D9"/>
            <w:hideMark/>
          </w:tcPr>
          <w:p w:rsidR="00F51B5C" w:rsidRPr="00C87E45" w:rsidRDefault="00F51B5C" w:rsidP="00B215AB">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F51B5C" w:rsidRPr="00C87E45" w:rsidRDefault="00DB664B" w:rsidP="007414CF">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30</w:t>
            </w:r>
            <w:r w:rsidRPr="00746B08">
              <w:rPr>
                <w:rFonts w:ascii="GHEA Grapalat" w:eastAsia="Times New Roman" w:hAnsi="GHEA Grapalat"/>
                <w:b/>
                <w:sz w:val="24"/>
                <w:szCs w:val="24"/>
              </w:rPr>
              <w:t>.</w:t>
            </w:r>
            <w:r>
              <w:rPr>
                <w:rFonts w:ascii="GHEA Grapalat" w:eastAsia="Times New Roman" w:hAnsi="GHEA Grapalat"/>
                <w:b/>
                <w:sz w:val="24"/>
                <w:szCs w:val="24"/>
                <w:lang w:val="ru-RU"/>
              </w:rPr>
              <w:t>0</w:t>
            </w:r>
            <w:r>
              <w:rPr>
                <w:rFonts w:ascii="GHEA Grapalat" w:eastAsia="Times New Roman" w:hAnsi="GHEA Grapalat"/>
                <w:b/>
                <w:sz w:val="24"/>
                <w:szCs w:val="24"/>
                <w:lang w:val="hy-AM"/>
              </w:rPr>
              <w:t>4</w:t>
            </w:r>
            <w:r>
              <w:rPr>
                <w:rFonts w:ascii="GHEA Grapalat" w:eastAsia="Times New Roman" w:hAnsi="GHEA Grapalat"/>
                <w:b/>
                <w:sz w:val="24"/>
                <w:szCs w:val="24"/>
              </w:rPr>
              <w:t>.</w:t>
            </w:r>
            <w:r w:rsidRPr="00C87E45">
              <w:rPr>
                <w:rFonts w:ascii="GHEA Grapalat" w:eastAsia="Times New Roman" w:hAnsi="GHEA Grapalat"/>
                <w:b/>
                <w:sz w:val="24"/>
                <w:szCs w:val="24"/>
                <w:lang w:val="hy-AM"/>
              </w:rPr>
              <w:t>202</w:t>
            </w:r>
            <w:r>
              <w:rPr>
                <w:rFonts w:ascii="GHEA Grapalat" w:eastAsia="Times New Roman" w:hAnsi="GHEA Grapalat"/>
                <w:b/>
                <w:sz w:val="24"/>
                <w:szCs w:val="24"/>
                <w:lang w:val="ru-RU"/>
              </w:rPr>
              <w:t>5</w:t>
            </w:r>
            <w:r w:rsidRPr="00C87E45">
              <w:rPr>
                <w:rFonts w:ascii="GHEA Grapalat" w:eastAsia="Times New Roman" w:hAnsi="GHEA Grapalat"/>
                <w:b/>
                <w:sz w:val="24"/>
                <w:szCs w:val="24"/>
                <w:lang w:val="hy-AM"/>
              </w:rPr>
              <w:t>թ.</w:t>
            </w:r>
          </w:p>
        </w:tc>
      </w:tr>
      <w:tr w:rsidR="00F51B5C" w:rsidRPr="00E25462" w:rsidTr="00B215AB">
        <w:trPr>
          <w:trHeight w:val="731"/>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7414CF" w:rsidRDefault="00DB664B" w:rsidP="007414CF">
            <w:pPr>
              <w:tabs>
                <w:tab w:val="left" w:pos="900"/>
              </w:tabs>
              <w:spacing w:after="0" w:line="360" w:lineRule="auto"/>
              <w:ind w:firstLine="595"/>
              <w:jc w:val="both"/>
              <w:rPr>
                <w:rFonts w:ascii="GHEA Grapalat" w:hAnsi="GHEA Grapalat" w:cs="GHEA Grapalat"/>
                <w:color w:val="FF0000"/>
                <w:sz w:val="24"/>
                <w:szCs w:val="24"/>
              </w:rPr>
            </w:pPr>
            <w:r>
              <w:rPr>
                <w:rFonts w:ascii="GHEA Grapalat" w:hAnsi="GHEA Grapalat"/>
                <w:sz w:val="24"/>
                <w:szCs w:val="24"/>
                <w:lang w:val="hy-AM"/>
              </w:rPr>
              <w:t>Առարկություններ և առաջարկություններ չկան</w:t>
            </w:r>
            <w:r>
              <w:rPr>
                <w:rFonts w:ascii="GHEA Grapalat" w:hAnsi="GHEA Grapalat" w:cs="Sylfaen"/>
                <w:spacing w:val="-8"/>
                <w:sz w:val="24"/>
                <w:szCs w:val="24"/>
              </w:rPr>
              <w:t xml:space="preserve"> </w:t>
            </w:r>
            <w:r w:rsidR="007414CF">
              <w:rPr>
                <w:rFonts w:ascii="GHEA Grapalat" w:hAnsi="GHEA Grapalat" w:cs="Sylfaen"/>
                <w:spacing w:val="-8"/>
                <w:sz w:val="24"/>
                <w:szCs w:val="24"/>
              </w:rPr>
              <w:t>։</w:t>
            </w:r>
          </w:p>
        </w:tc>
        <w:tc>
          <w:tcPr>
            <w:tcW w:w="71" w:type="dxa"/>
            <w:tcBorders>
              <w:top w:val="outset" w:sz="6" w:space="0" w:color="auto"/>
              <w:left w:val="outset" w:sz="6" w:space="0" w:color="auto"/>
              <w:bottom w:val="outset" w:sz="6" w:space="0" w:color="auto"/>
              <w:right w:val="nil"/>
            </w:tcBorders>
            <w:hideMark/>
          </w:tcPr>
          <w:p w:rsidR="00F51B5C" w:rsidRPr="009D2C8A" w:rsidRDefault="00F51B5C" w:rsidP="00B215AB">
            <w:pPr>
              <w:spacing w:after="0" w:line="360" w:lineRule="auto"/>
              <w:rPr>
                <w:rFonts w:ascii="GHEA Grapalat" w:eastAsia="Times New Roman" w:hAnsi="GHEA Grapalat" w:cs="Calibri"/>
                <w:color w:val="FF0000"/>
                <w:sz w:val="24"/>
                <w:szCs w:val="24"/>
                <w:lang w:val="hy-AM"/>
              </w:rPr>
            </w:pPr>
          </w:p>
        </w:tc>
        <w:tc>
          <w:tcPr>
            <w:tcW w:w="3863" w:type="dxa"/>
            <w:tcBorders>
              <w:top w:val="outset" w:sz="6" w:space="0" w:color="auto"/>
              <w:left w:val="nil"/>
              <w:bottom w:val="outset" w:sz="6" w:space="0" w:color="auto"/>
              <w:right w:val="outset" w:sz="6" w:space="0" w:color="auto"/>
            </w:tcBorders>
            <w:hideMark/>
          </w:tcPr>
          <w:p w:rsidR="00F51B5C" w:rsidRPr="009D2C8A" w:rsidRDefault="00F51B5C" w:rsidP="00B215AB">
            <w:pPr>
              <w:spacing w:after="0" w:line="360" w:lineRule="auto"/>
              <w:rPr>
                <w:rFonts w:ascii="GHEA Grapalat" w:eastAsia="Times New Roman" w:hAnsi="GHEA Grapalat"/>
                <w:b/>
                <w:color w:val="FF0000"/>
                <w:sz w:val="24"/>
                <w:szCs w:val="24"/>
                <w:lang w:val="hy-AM"/>
              </w:rPr>
            </w:pPr>
          </w:p>
        </w:tc>
      </w:tr>
      <w:tr w:rsidR="00F51B5C" w:rsidRPr="00E25462" w:rsidTr="00B215AB">
        <w:trPr>
          <w:trHeight w:val="360"/>
          <w:tblCellSpacing w:w="0" w:type="dxa"/>
          <w:jc w:val="center"/>
        </w:trPr>
        <w:tc>
          <w:tcPr>
            <w:tcW w:w="6922" w:type="dxa"/>
            <w:vMerge w:val="restart"/>
            <w:tcBorders>
              <w:top w:val="outset" w:sz="6" w:space="0" w:color="auto"/>
              <w:left w:val="outset" w:sz="6" w:space="0" w:color="auto"/>
              <w:right w:val="outset" w:sz="6" w:space="0" w:color="auto"/>
            </w:tcBorders>
            <w:shd w:val="clear" w:color="auto" w:fill="D0D0D0"/>
          </w:tcPr>
          <w:p w:rsidR="00F51B5C" w:rsidRPr="00D74DF0" w:rsidRDefault="00F51B5C" w:rsidP="00B215AB">
            <w:pPr>
              <w:spacing w:before="100" w:beforeAutospacing="1"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3</w:t>
            </w:r>
            <w:r w:rsidRPr="00D74DF0">
              <w:rPr>
                <w:rFonts w:ascii="GHEA Grapalat" w:eastAsia="Times New Roman" w:hAnsi="GHEA Grapalat"/>
                <w:b/>
                <w:sz w:val="24"/>
                <w:szCs w:val="24"/>
                <w:lang w:val="hy-AM"/>
              </w:rPr>
              <w:t>. Գեղարքունիքի մարզպետարան</w:t>
            </w:r>
          </w:p>
          <w:p w:rsidR="00F51B5C" w:rsidRPr="00E25462" w:rsidRDefault="00F51B5C" w:rsidP="00B215AB">
            <w:pPr>
              <w:spacing w:after="0" w:line="360" w:lineRule="auto"/>
              <w:jc w:val="center"/>
              <w:rPr>
                <w:rFonts w:ascii="GHEA Grapalat" w:eastAsia="Times New Roman" w:hAnsi="GHEA Grapalat"/>
                <w:b/>
                <w:sz w:val="24"/>
                <w:szCs w:val="24"/>
              </w:rPr>
            </w:pPr>
          </w:p>
        </w:tc>
        <w:tc>
          <w:tcPr>
            <w:tcW w:w="3934" w:type="dxa"/>
            <w:gridSpan w:val="2"/>
            <w:tcBorders>
              <w:top w:val="outset" w:sz="6" w:space="0" w:color="auto"/>
              <w:left w:val="outset" w:sz="6" w:space="0" w:color="auto"/>
              <w:bottom w:val="single" w:sz="2" w:space="0" w:color="A6A6A6"/>
              <w:right w:val="outset" w:sz="6" w:space="0" w:color="auto"/>
            </w:tcBorders>
            <w:shd w:val="clear" w:color="auto" w:fill="D0D0D0"/>
          </w:tcPr>
          <w:p w:rsidR="00F51B5C" w:rsidRPr="00E25462" w:rsidRDefault="002F7694" w:rsidP="00B215AB">
            <w:pPr>
              <w:spacing w:after="0" w:line="360" w:lineRule="auto"/>
              <w:jc w:val="center"/>
              <w:rPr>
                <w:rFonts w:ascii="GHEA Grapalat" w:eastAsia="Times New Roman" w:hAnsi="GHEA Grapalat"/>
                <w:b/>
                <w:sz w:val="24"/>
                <w:szCs w:val="24"/>
                <w:lang w:val="hy-AM"/>
              </w:rPr>
            </w:pPr>
            <w:r w:rsidRPr="002F7694">
              <w:rPr>
                <w:rFonts w:ascii="GHEA Grapalat" w:eastAsia="Times New Roman" w:hAnsi="GHEA Grapalat"/>
                <w:b/>
                <w:sz w:val="24"/>
                <w:szCs w:val="24"/>
                <w:lang w:val="hy-AM"/>
              </w:rPr>
              <w:t>01//3553</w:t>
            </w:r>
          </w:p>
        </w:tc>
      </w:tr>
      <w:tr w:rsidR="00F51B5C" w:rsidRPr="00E25462" w:rsidTr="00B215AB">
        <w:trPr>
          <w:trHeight w:val="620"/>
          <w:tblCellSpacing w:w="0" w:type="dxa"/>
          <w:jc w:val="center"/>
        </w:trPr>
        <w:tc>
          <w:tcPr>
            <w:tcW w:w="6922" w:type="dxa"/>
            <w:vMerge/>
            <w:tcBorders>
              <w:left w:val="outset" w:sz="6" w:space="0" w:color="auto"/>
              <w:bottom w:val="outset" w:sz="6" w:space="0" w:color="auto"/>
              <w:right w:val="outset" w:sz="6" w:space="0" w:color="auto"/>
            </w:tcBorders>
            <w:shd w:val="clear" w:color="auto" w:fill="D0D0D0"/>
          </w:tcPr>
          <w:p w:rsidR="00F51B5C" w:rsidRPr="00E25462" w:rsidRDefault="00F51B5C" w:rsidP="00B215AB">
            <w:pPr>
              <w:spacing w:after="0" w:line="360" w:lineRule="auto"/>
              <w:jc w:val="center"/>
              <w:rPr>
                <w:rFonts w:ascii="GHEA Grapalat" w:eastAsia="Times New Roman" w:hAnsi="GHEA Grapalat"/>
                <w:b/>
                <w:sz w:val="24"/>
                <w:szCs w:val="24"/>
                <w:highlight w:val="lightGray"/>
                <w:lang w:val="hy-AM" w:eastAsia="ru-RU"/>
              </w:rPr>
            </w:pPr>
          </w:p>
        </w:tc>
        <w:tc>
          <w:tcPr>
            <w:tcW w:w="3934" w:type="dxa"/>
            <w:gridSpan w:val="2"/>
            <w:tcBorders>
              <w:top w:val="single" w:sz="2" w:space="0" w:color="A6A6A6"/>
              <w:left w:val="outset" w:sz="6" w:space="0" w:color="auto"/>
              <w:right w:val="outset" w:sz="6" w:space="0" w:color="auto"/>
            </w:tcBorders>
            <w:shd w:val="clear" w:color="auto" w:fill="D0D0D0"/>
          </w:tcPr>
          <w:p w:rsidR="00F51B5C" w:rsidRPr="00D74DF0" w:rsidRDefault="002F7694" w:rsidP="007414CF">
            <w:pPr>
              <w:spacing w:after="0" w:line="360" w:lineRule="auto"/>
              <w:jc w:val="center"/>
              <w:rPr>
                <w:rFonts w:ascii="GHEA Grapalat" w:eastAsia="Times New Roman" w:hAnsi="GHEA Grapalat"/>
                <w:b/>
                <w:sz w:val="24"/>
                <w:szCs w:val="24"/>
              </w:rPr>
            </w:pPr>
            <w:r>
              <w:rPr>
                <w:rFonts w:ascii="GHEA Grapalat" w:eastAsia="Times New Roman" w:hAnsi="GHEA Grapalat"/>
                <w:b/>
                <w:sz w:val="24"/>
                <w:szCs w:val="24"/>
                <w:lang w:val="hy-AM"/>
              </w:rPr>
              <w:t>25</w:t>
            </w:r>
            <w:r w:rsidRPr="00746B08">
              <w:rPr>
                <w:rFonts w:ascii="GHEA Grapalat" w:eastAsia="Times New Roman" w:hAnsi="GHEA Grapalat"/>
                <w:b/>
                <w:sz w:val="24"/>
                <w:szCs w:val="24"/>
              </w:rPr>
              <w:t>.</w:t>
            </w:r>
            <w:r>
              <w:rPr>
                <w:rFonts w:ascii="GHEA Grapalat" w:eastAsia="Times New Roman" w:hAnsi="GHEA Grapalat"/>
                <w:b/>
                <w:sz w:val="24"/>
                <w:szCs w:val="24"/>
                <w:lang w:val="ru-RU"/>
              </w:rPr>
              <w:t>0</w:t>
            </w:r>
            <w:r>
              <w:rPr>
                <w:rFonts w:ascii="GHEA Grapalat" w:eastAsia="Times New Roman" w:hAnsi="GHEA Grapalat"/>
                <w:b/>
                <w:sz w:val="24"/>
                <w:szCs w:val="24"/>
                <w:lang w:val="hy-AM"/>
              </w:rPr>
              <w:t>4</w:t>
            </w:r>
            <w:r>
              <w:rPr>
                <w:rFonts w:ascii="GHEA Grapalat" w:eastAsia="Times New Roman" w:hAnsi="GHEA Grapalat"/>
                <w:b/>
                <w:sz w:val="24"/>
                <w:szCs w:val="24"/>
              </w:rPr>
              <w:t>.</w:t>
            </w:r>
            <w:r w:rsidRPr="00C87E45">
              <w:rPr>
                <w:rFonts w:ascii="GHEA Grapalat" w:eastAsia="Times New Roman" w:hAnsi="GHEA Grapalat"/>
                <w:b/>
                <w:sz w:val="24"/>
                <w:szCs w:val="24"/>
                <w:lang w:val="hy-AM"/>
              </w:rPr>
              <w:t>202</w:t>
            </w:r>
            <w:r>
              <w:rPr>
                <w:rFonts w:ascii="GHEA Grapalat" w:eastAsia="Times New Roman" w:hAnsi="GHEA Grapalat"/>
                <w:b/>
                <w:sz w:val="24"/>
                <w:szCs w:val="24"/>
                <w:lang w:val="ru-RU"/>
              </w:rPr>
              <w:t>5</w:t>
            </w:r>
            <w:r w:rsidRPr="00C87E45">
              <w:rPr>
                <w:rFonts w:ascii="GHEA Grapalat" w:eastAsia="Times New Roman" w:hAnsi="GHEA Grapalat"/>
                <w:b/>
                <w:sz w:val="24"/>
                <w:szCs w:val="24"/>
                <w:lang w:val="hy-AM"/>
              </w:rPr>
              <w:t>թ.</w:t>
            </w:r>
          </w:p>
        </w:tc>
      </w:tr>
      <w:tr w:rsidR="00F51B5C" w:rsidRPr="00E25462" w:rsidTr="00B215AB">
        <w:trPr>
          <w:trHeight w:val="149"/>
          <w:tblCellSpacing w:w="0" w:type="dxa"/>
          <w:jc w:val="center"/>
        </w:trPr>
        <w:tc>
          <w:tcPr>
            <w:tcW w:w="6922" w:type="dxa"/>
            <w:tcBorders>
              <w:top w:val="outset" w:sz="6" w:space="0" w:color="auto"/>
              <w:left w:val="outset" w:sz="6" w:space="0" w:color="auto"/>
              <w:bottom w:val="outset" w:sz="6" w:space="0" w:color="auto"/>
              <w:right w:val="outset" w:sz="6" w:space="0" w:color="auto"/>
            </w:tcBorders>
            <w:vAlign w:val="center"/>
          </w:tcPr>
          <w:p w:rsidR="00F51B5C" w:rsidRPr="00E25462" w:rsidRDefault="007414CF" w:rsidP="007414CF">
            <w:pPr>
              <w:spacing w:after="0" w:line="360" w:lineRule="auto"/>
              <w:jc w:val="both"/>
              <w:rPr>
                <w:rFonts w:ascii="GHEA Grapalat" w:hAnsi="GHEA Grapalat"/>
                <w:sz w:val="24"/>
                <w:szCs w:val="24"/>
                <w:lang w:val="hy-AM"/>
              </w:rPr>
            </w:pPr>
            <w:r>
              <w:rPr>
                <w:rFonts w:ascii="GHEA Grapalat" w:hAnsi="GHEA Grapalat" w:cs="Sylfaen"/>
                <w:spacing w:val="-8"/>
                <w:sz w:val="24"/>
                <w:szCs w:val="24"/>
              </w:rPr>
              <w:t>Ա</w:t>
            </w:r>
            <w:r w:rsidRPr="000B1955">
              <w:rPr>
                <w:rFonts w:ascii="GHEA Grapalat" w:hAnsi="GHEA Grapalat" w:cs="Sylfaen"/>
                <w:spacing w:val="-8"/>
                <w:sz w:val="24"/>
                <w:szCs w:val="24"/>
                <w:lang w:val="hy-AM"/>
              </w:rPr>
              <w:t>ռաջարկություններ</w:t>
            </w:r>
            <w:r w:rsidRPr="00E25462">
              <w:rPr>
                <w:rFonts w:ascii="GHEA Grapalat" w:eastAsia="Times New Roman" w:hAnsi="GHEA Grapalat" w:cs="GHEA Grapalat"/>
                <w:sz w:val="24"/>
                <w:szCs w:val="24"/>
                <w:lang w:val="hy-AM"/>
              </w:rPr>
              <w:t xml:space="preserve"> </w:t>
            </w:r>
            <w:r w:rsidR="00F51B5C" w:rsidRPr="00E25462">
              <w:rPr>
                <w:rFonts w:ascii="GHEA Grapalat" w:eastAsia="Times New Roman" w:hAnsi="GHEA Grapalat" w:cs="GHEA Grapalat"/>
                <w:sz w:val="24"/>
                <w:szCs w:val="24"/>
                <w:lang w:val="hy-AM"/>
              </w:rPr>
              <w:t>չկա</w:t>
            </w:r>
            <w:r w:rsidR="00F51B5C" w:rsidRPr="00E25462">
              <w:rPr>
                <w:rFonts w:ascii="GHEA Grapalat" w:eastAsia="Times New Roman" w:hAnsi="GHEA Grapalat" w:cs="GHEA Grapalat"/>
                <w:sz w:val="24"/>
                <w:szCs w:val="24"/>
              </w:rPr>
              <w:t>:</w:t>
            </w:r>
          </w:p>
        </w:tc>
        <w:tc>
          <w:tcPr>
            <w:tcW w:w="3934" w:type="dxa"/>
            <w:gridSpan w:val="2"/>
            <w:tcBorders>
              <w:top w:val="outset" w:sz="6" w:space="0" w:color="auto"/>
              <w:left w:val="outset" w:sz="6" w:space="0" w:color="auto"/>
              <w:bottom w:val="outset" w:sz="6" w:space="0" w:color="auto"/>
              <w:right w:val="outset" w:sz="6" w:space="0" w:color="auto"/>
            </w:tcBorders>
            <w:shd w:val="clear" w:color="auto" w:fill="auto"/>
          </w:tcPr>
          <w:p w:rsidR="00F51B5C" w:rsidRPr="00E25462" w:rsidRDefault="00F51B5C" w:rsidP="00B215AB">
            <w:pPr>
              <w:spacing w:after="0" w:line="360" w:lineRule="auto"/>
              <w:jc w:val="both"/>
              <w:rPr>
                <w:rFonts w:ascii="GHEA Grapalat" w:eastAsia="Times New Roman" w:hAnsi="GHEA Grapalat"/>
                <w:sz w:val="24"/>
                <w:szCs w:val="24"/>
                <w:lang w:val="hy-AM"/>
              </w:rPr>
            </w:pPr>
          </w:p>
          <w:p w:rsidR="00F51B5C" w:rsidRPr="00E25462" w:rsidRDefault="00F51B5C" w:rsidP="00B215AB">
            <w:pPr>
              <w:spacing w:after="0" w:line="360" w:lineRule="auto"/>
              <w:jc w:val="both"/>
              <w:rPr>
                <w:rFonts w:ascii="GHEA Grapalat" w:eastAsia="Times New Roman" w:hAnsi="GHEA Grapalat"/>
                <w:sz w:val="24"/>
                <w:szCs w:val="24"/>
                <w:lang w:val="hy-AM"/>
              </w:rPr>
            </w:pPr>
          </w:p>
        </w:tc>
      </w:tr>
      <w:tr w:rsidR="00F51B5C" w:rsidRPr="00E25462" w:rsidTr="00B215AB">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F51B5C" w:rsidP="00B215AB">
            <w:pPr>
              <w:spacing w:after="0" w:line="360" w:lineRule="auto"/>
              <w:ind w:left="567"/>
              <w:jc w:val="center"/>
              <w:rPr>
                <w:rFonts w:ascii="GHEA Grapalat" w:eastAsia="Times New Roman" w:hAnsi="GHEA Grapalat"/>
                <w:b/>
                <w:sz w:val="24"/>
                <w:szCs w:val="24"/>
              </w:rPr>
            </w:pPr>
            <w:r>
              <w:rPr>
                <w:rFonts w:ascii="GHEA Grapalat" w:eastAsia="Times New Roman" w:hAnsi="GHEA Grapalat"/>
                <w:b/>
                <w:sz w:val="24"/>
                <w:szCs w:val="24"/>
              </w:rPr>
              <w:t>4</w:t>
            </w:r>
            <w:r w:rsidRPr="00C87E45">
              <w:rPr>
                <w:rFonts w:ascii="GHEA Grapalat" w:eastAsia="Times New Roman" w:hAnsi="GHEA Grapalat"/>
                <w:b/>
                <w:sz w:val="24"/>
                <w:szCs w:val="24"/>
                <w:lang w:val="hy-AM"/>
              </w:rPr>
              <w:t>.</w:t>
            </w:r>
            <w:r>
              <w:rPr>
                <w:rFonts w:ascii="GHEA Grapalat" w:eastAsia="Times New Roman" w:hAnsi="GHEA Grapalat"/>
                <w:b/>
                <w:sz w:val="24"/>
                <w:szCs w:val="24"/>
              </w:rPr>
              <w:t xml:space="preserve"> </w:t>
            </w:r>
            <w:proofErr w:type="spellStart"/>
            <w:r w:rsidRPr="00C87E45">
              <w:rPr>
                <w:rFonts w:ascii="GHEA Grapalat" w:eastAsia="Times New Roman" w:hAnsi="GHEA Grapalat"/>
                <w:b/>
                <w:sz w:val="24"/>
                <w:szCs w:val="24"/>
              </w:rPr>
              <w:t>Էկոնոմիկայի</w:t>
            </w:r>
            <w:proofErr w:type="spellEnd"/>
            <w:r w:rsidRPr="00C87E45">
              <w:rPr>
                <w:rFonts w:ascii="GHEA Grapalat" w:eastAsia="Times New Roman" w:hAnsi="GHEA Grapalat"/>
                <w:b/>
                <w:sz w:val="24"/>
                <w:szCs w:val="24"/>
              </w:rPr>
              <w:t xml:space="preserve"> </w:t>
            </w:r>
            <w:proofErr w:type="spellStart"/>
            <w:r w:rsidRPr="00C87E45">
              <w:rPr>
                <w:rFonts w:ascii="GHEA Grapalat" w:eastAsia="Times New Roman" w:hAnsi="GHEA Grapalat"/>
                <w:b/>
                <w:sz w:val="24"/>
                <w:szCs w:val="24"/>
              </w:rPr>
              <w:t>նախարարություն</w:t>
            </w:r>
            <w:proofErr w:type="spellEnd"/>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51B5C" w:rsidRPr="009D2C8A" w:rsidRDefault="00DB664B" w:rsidP="00B215AB">
            <w:pPr>
              <w:spacing w:after="0" w:line="360" w:lineRule="auto"/>
              <w:jc w:val="center"/>
              <w:rPr>
                <w:rFonts w:ascii="GHEA Grapalat" w:eastAsia="Times New Roman" w:hAnsi="GHEA Grapalat"/>
                <w:b/>
                <w:color w:val="FF0000"/>
                <w:sz w:val="24"/>
                <w:szCs w:val="24"/>
                <w:highlight w:val="lightGray"/>
                <w:lang w:val="hy-AM"/>
              </w:rPr>
            </w:pPr>
            <w:r w:rsidRPr="00DB664B">
              <w:rPr>
                <w:rFonts w:ascii="GHEA Grapalat" w:eastAsia="Times New Roman" w:hAnsi="GHEA Grapalat"/>
                <w:b/>
                <w:sz w:val="24"/>
                <w:szCs w:val="24"/>
                <w:lang w:val="hy-AM"/>
              </w:rPr>
              <w:t>06/9233</w:t>
            </w:r>
          </w:p>
        </w:tc>
      </w:tr>
      <w:tr w:rsidR="00F51B5C" w:rsidRPr="00E25462" w:rsidTr="00B215AB">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F51B5C" w:rsidRPr="009D2C8A" w:rsidRDefault="00F51B5C" w:rsidP="00B215AB">
            <w:pPr>
              <w:spacing w:after="0" w:line="360" w:lineRule="auto"/>
              <w:rPr>
                <w:rFonts w:ascii="GHEA Grapalat" w:eastAsia="Times New Roman" w:hAnsi="GHEA Grapalat"/>
                <w:color w:val="FF0000"/>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DB664B" w:rsidP="00DB664B">
            <w:pPr>
              <w:spacing w:after="0" w:line="360" w:lineRule="auto"/>
              <w:jc w:val="center"/>
              <w:rPr>
                <w:rFonts w:ascii="GHEA Grapalat" w:eastAsia="Times New Roman" w:hAnsi="GHEA Grapalat"/>
                <w:b/>
                <w:sz w:val="24"/>
                <w:szCs w:val="24"/>
                <w:highlight w:val="lightGray"/>
              </w:rPr>
            </w:pPr>
            <w:r>
              <w:rPr>
                <w:rFonts w:ascii="GHEA Grapalat" w:eastAsia="Times New Roman" w:hAnsi="GHEA Grapalat"/>
                <w:b/>
                <w:sz w:val="24"/>
                <w:szCs w:val="24"/>
                <w:lang w:val="hy-AM"/>
              </w:rPr>
              <w:t>05</w:t>
            </w:r>
            <w:r w:rsidRPr="00746B08">
              <w:rPr>
                <w:rFonts w:ascii="GHEA Grapalat" w:eastAsia="Times New Roman" w:hAnsi="GHEA Grapalat"/>
                <w:b/>
                <w:sz w:val="24"/>
                <w:szCs w:val="24"/>
              </w:rPr>
              <w:t>.</w:t>
            </w:r>
            <w:r>
              <w:rPr>
                <w:rFonts w:ascii="GHEA Grapalat" w:eastAsia="Times New Roman" w:hAnsi="GHEA Grapalat"/>
                <w:b/>
                <w:sz w:val="24"/>
                <w:szCs w:val="24"/>
                <w:lang w:val="ru-RU"/>
              </w:rPr>
              <w:t>0</w:t>
            </w:r>
            <w:r>
              <w:rPr>
                <w:rFonts w:ascii="GHEA Grapalat" w:eastAsia="Times New Roman" w:hAnsi="GHEA Grapalat"/>
                <w:b/>
                <w:sz w:val="24"/>
                <w:szCs w:val="24"/>
                <w:lang w:val="hy-AM"/>
              </w:rPr>
              <w:t>5</w:t>
            </w:r>
            <w:r>
              <w:rPr>
                <w:rFonts w:ascii="GHEA Grapalat" w:eastAsia="Times New Roman" w:hAnsi="GHEA Grapalat"/>
                <w:b/>
                <w:sz w:val="24"/>
                <w:szCs w:val="24"/>
              </w:rPr>
              <w:t>.</w:t>
            </w:r>
            <w:r w:rsidRPr="00C87E45">
              <w:rPr>
                <w:rFonts w:ascii="GHEA Grapalat" w:eastAsia="Times New Roman" w:hAnsi="GHEA Grapalat"/>
                <w:b/>
                <w:sz w:val="24"/>
                <w:szCs w:val="24"/>
                <w:lang w:val="hy-AM"/>
              </w:rPr>
              <w:t>202</w:t>
            </w:r>
            <w:r>
              <w:rPr>
                <w:rFonts w:ascii="GHEA Grapalat" w:eastAsia="Times New Roman" w:hAnsi="GHEA Grapalat"/>
                <w:b/>
                <w:sz w:val="24"/>
                <w:szCs w:val="24"/>
                <w:lang w:val="ru-RU"/>
              </w:rPr>
              <w:t>5</w:t>
            </w:r>
            <w:r w:rsidRPr="00C87E45">
              <w:rPr>
                <w:rFonts w:ascii="GHEA Grapalat" w:eastAsia="Times New Roman" w:hAnsi="GHEA Grapalat"/>
                <w:b/>
                <w:sz w:val="24"/>
                <w:szCs w:val="24"/>
                <w:lang w:val="hy-AM"/>
              </w:rPr>
              <w:t>թ.</w:t>
            </w:r>
          </w:p>
        </w:tc>
      </w:tr>
      <w:tr w:rsidR="00F51B5C" w:rsidRPr="00F27D35" w:rsidTr="00B215AB">
        <w:trPr>
          <w:trHeight w:val="836"/>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DB664B" w:rsidRPr="00DB664B" w:rsidRDefault="00DB664B" w:rsidP="00DB664B">
            <w:pPr>
              <w:spacing w:line="360" w:lineRule="auto"/>
              <w:ind w:firstLine="540"/>
              <w:rPr>
                <w:rFonts w:ascii="GHEA Grapalat" w:hAnsi="GHEA Grapalat" w:cs="GHEA Grapalat"/>
                <w:bCs/>
                <w:sz w:val="24"/>
                <w:szCs w:val="24"/>
                <w:lang w:val="hy-AM"/>
              </w:rPr>
            </w:pPr>
            <w:r w:rsidRPr="00DB664B">
              <w:rPr>
                <w:rFonts w:ascii="GHEA Grapalat" w:hAnsi="GHEA Grapalat" w:cs="GHEA Grapalat"/>
                <w:bCs/>
                <w:sz w:val="24"/>
                <w:szCs w:val="24"/>
                <w:lang w:val="hy-AM"/>
              </w:rPr>
              <w:t>Էկոնոմիկայի նախարարությունը առաջարկություններ և դիտողություններ չունի։</w:t>
            </w:r>
          </w:p>
          <w:p w:rsidR="00F51B5C" w:rsidRPr="009D2C8A" w:rsidRDefault="00DB664B" w:rsidP="00DB664B">
            <w:pPr>
              <w:spacing w:line="360" w:lineRule="auto"/>
              <w:ind w:firstLine="540"/>
              <w:jc w:val="both"/>
              <w:rPr>
                <w:rFonts w:ascii="GHEA Grapalat" w:hAnsi="GHEA Grapalat"/>
                <w:color w:val="FF0000"/>
                <w:lang w:val="hy-AM"/>
              </w:rPr>
            </w:pPr>
            <w:r w:rsidRPr="00DB664B">
              <w:rPr>
                <w:rFonts w:ascii="GHEA Grapalat" w:hAnsi="GHEA Grapalat" w:cs="GHEA Grapalat"/>
                <w:bCs/>
                <w:sz w:val="24"/>
                <w:szCs w:val="24"/>
                <w:lang w:val="hy-AM"/>
              </w:rPr>
              <w:t xml:space="preserve">Միաժամանակ, Նախագծի 2-րդ կետի կատարումը սահմանված ժամկետում ապահովելու նպատակով Հայաստանի Հանրապետության կառավարության կողմից </w:t>
            </w:r>
            <w:r w:rsidRPr="00DB664B">
              <w:rPr>
                <w:rFonts w:ascii="GHEA Grapalat" w:hAnsi="GHEA Grapalat" w:cs="GHEA Grapalat"/>
                <w:bCs/>
                <w:sz w:val="24"/>
                <w:szCs w:val="24"/>
                <w:lang w:val="hy-AM"/>
              </w:rPr>
              <w:lastRenderedPageBreak/>
              <w:t>սույն որոշումը հաստատելուց հետո 1-օրյա ժամկետում անհրաժեշտ է Հայաստանի Հանրապետության էկոնոմիկայի նախարարությանը տրամադրել որոշման ոչ պաշտոնական թարգմանությունը՝ ռուսերեն լեզվով։</w:t>
            </w:r>
          </w:p>
        </w:tc>
        <w:tc>
          <w:tcPr>
            <w:tcW w:w="71" w:type="dxa"/>
            <w:tcBorders>
              <w:top w:val="outset" w:sz="6" w:space="0" w:color="auto"/>
              <w:left w:val="outset" w:sz="6" w:space="0" w:color="auto"/>
              <w:bottom w:val="outset" w:sz="6" w:space="0" w:color="auto"/>
              <w:right w:val="nil"/>
            </w:tcBorders>
            <w:hideMark/>
          </w:tcPr>
          <w:p w:rsidR="00F51B5C" w:rsidRPr="009D2C8A" w:rsidRDefault="00F51B5C" w:rsidP="00B215AB">
            <w:pPr>
              <w:spacing w:after="0" w:line="360" w:lineRule="auto"/>
              <w:rPr>
                <w:rFonts w:ascii="GHEA Grapalat" w:eastAsia="Times New Roman" w:hAnsi="GHEA Grapalat"/>
                <w:color w:val="FF0000"/>
                <w:sz w:val="24"/>
                <w:szCs w:val="24"/>
                <w:lang w:val="hy-AM"/>
              </w:rPr>
            </w:pPr>
          </w:p>
        </w:tc>
        <w:tc>
          <w:tcPr>
            <w:tcW w:w="3863" w:type="dxa"/>
            <w:tcBorders>
              <w:top w:val="outset" w:sz="6" w:space="0" w:color="auto"/>
              <w:left w:val="nil"/>
              <w:bottom w:val="outset" w:sz="6" w:space="0" w:color="auto"/>
              <w:right w:val="outset" w:sz="6" w:space="0" w:color="auto"/>
            </w:tcBorders>
            <w:hideMark/>
          </w:tcPr>
          <w:p w:rsidR="00980DC9" w:rsidRDefault="00DB664B" w:rsidP="00980DC9">
            <w:pPr>
              <w:spacing w:after="0" w:line="360" w:lineRule="auto"/>
              <w:jc w:val="both"/>
              <w:rPr>
                <w:rFonts w:ascii="GHEA Grapalat" w:eastAsia="Times New Roman" w:hAnsi="GHEA Grapalat"/>
                <w:b/>
                <w:sz w:val="24"/>
                <w:szCs w:val="24"/>
                <w:lang w:val="hy-AM"/>
              </w:rPr>
            </w:pPr>
            <w:r>
              <w:rPr>
                <w:rFonts w:ascii="GHEA Grapalat" w:eastAsia="Times New Roman" w:hAnsi="GHEA Grapalat"/>
                <w:b/>
                <w:sz w:val="24"/>
                <w:szCs w:val="24"/>
                <w:lang w:val="hy-AM"/>
              </w:rPr>
              <w:t>Ը</w:t>
            </w:r>
            <w:r w:rsidR="003A6658">
              <w:rPr>
                <w:rFonts w:ascii="GHEA Grapalat" w:eastAsia="Times New Roman" w:hAnsi="GHEA Grapalat"/>
                <w:b/>
                <w:sz w:val="24"/>
                <w:szCs w:val="24"/>
                <w:lang w:val="hy-AM"/>
              </w:rPr>
              <w:t>նդունվել է</w:t>
            </w:r>
          </w:p>
          <w:p w:rsidR="00F51B5C" w:rsidRPr="00980DC9" w:rsidRDefault="00F51B5C" w:rsidP="00C945F7">
            <w:pPr>
              <w:jc w:val="both"/>
              <w:rPr>
                <w:rFonts w:ascii="GHEA Grapalat" w:eastAsia="Times New Roman" w:hAnsi="GHEA Grapalat"/>
                <w:sz w:val="24"/>
                <w:szCs w:val="24"/>
                <w:lang w:val="hy-AM"/>
              </w:rPr>
            </w:pPr>
          </w:p>
        </w:tc>
      </w:tr>
      <w:tr w:rsidR="00F51B5C" w:rsidRPr="00E25462" w:rsidTr="00B215AB">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F51B5C" w:rsidP="00B215AB">
            <w:pPr>
              <w:spacing w:after="0" w:line="360" w:lineRule="auto"/>
              <w:jc w:val="center"/>
              <w:rPr>
                <w:rFonts w:ascii="GHEA Grapalat" w:eastAsia="Times New Roman" w:hAnsi="GHEA Grapalat"/>
                <w:b/>
                <w:sz w:val="24"/>
                <w:szCs w:val="24"/>
              </w:rPr>
            </w:pPr>
            <w:r>
              <w:rPr>
                <w:rFonts w:ascii="GHEA Grapalat" w:hAnsi="GHEA Grapalat"/>
                <w:b/>
                <w:sz w:val="24"/>
                <w:szCs w:val="24"/>
              </w:rPr>
              <w:lastRenderedPageBreak/>
              <w:t>5</w:t>
            </w:r>
            <w:r w:rsidRPr="00C87E45">
              <w:rPr>
                <w:rFonts w:ascii="GHEA Grapalat" w:hAnsi="GHEA Grapalat"/>
                <w:b/>
                <w:sz w:val="24"/>
                <w:szCs w:val="24"/>
              </w:rPr>
              <w:t xml:space="preserve">. </w:t>
            </w:r>
            <w:proofErr w:type="spellStart"/>
            <w:r w:rsidRPr="00C87E45">
              <w:rPr>
                <w:rFonts w:ascii="GHEA Grapalat" w:hAnsi="GHEA Grapalat"/>
                <w:b/>
                <w:sz w:val="24"/>
                <w:szCs w:val="24"/>
              </w:rPr>
              <w:t>Պետական</w:t>
            </w:r>
            <w:proofErr w:type="spellEnd"/>
            <w:r w:rsidRPr="00C87E45">
              <w:rPr>
                <w:rFonts w:ascii="GHEA Grapalat" w:hAnsi="GHEA Grapalat"/>
                <w:b/>
                <w:sz w:val="24"/>
                <w:szCs w:val="24"/>
              </w:rPr>
              <w:t xml:space="preserve"> </w:t>
            </w:r>
            <w:proofErr w:type="spellStart"/>
            <w:r w:rsidRPr="00C87E45">
              <w:rPr>
                <w:rFonts w:ascii="GHEA Grapalat" w:hAnsi="GHEA Grapalat"/>
                <w:b/>
                <w:sz w:val="24"/>
                <w:szCs w:val="24"/>
              </w:rPr>
              <w:t>եկամուտների</w:t>
            </w:r>
            <w:proofErr w:type="spellEnd"/>
            <w:r w:rsidRPr="00C87E45">
              <w:rPr>
                <w:rFonts w:ascii="GHEA Grapalat" w:hAnsi="GHEA Grapalat"/>
                <w:b/>
                <w:sz w:val="24"/>
                <w:szCs w:val="24"/>
              </w:rPr>
              <w:t xml:space="preserve"> </w:t>
            </w:r>
            <w:proofErr w:type="spellStart"/>
            <w:r w:rsidRPr="00C87E45">
              <w:rPr>
                <w:rFonts w:ascii="GHEA Grapalat" w:hAnsi="GHEA Grapalat"/>
                <w:b/>
                <w:sz w:val="24"/>
                <w:szCs w:val="24"/>
              </w:rPr>
              <w:t>կոմիտեի</w:t>
            </w:r>
            <w:proofErr w:type="spellEnd"/>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794447" w:rsidP="00794447">
            <w:pPr>
              <w:spacing w:after="0" w:line="360" w:lineRule="auto"/>
              <w:jc w:val="center"/>
              <w:rPr>
                <w:rFonts w:ascii="GHEA Grapalat" w:eastAsia="Times New Roman" w:hAnsi="GHEA Grapalat"/>
                <w:b/>
                <w:sz w:val="24"/>
                <w:szCs w:val="24"/>
                <w:lang w:val="hy-AM"/>
              </w:rPr>
            </w:pPr>
            <w:r w:rsidRPr="00794447">
              <w:rPr>
                <w:rFonts w:ascii="GHEA Grapalat" w:eastAsia="Times New Roman" w:hAnsi="GHEA Grapalat"/>
                <w:b/>
                <w:sz w:val="24"/>
                <w:szCs w:val="24"/>
              </w:rPr>
              <w:t>01/3-2/29018</w:t>
            </w:r>
            <w:r w:rsidRPr="001167CA">
              <w:rPr>
                <w:rFonts w:ascii="GHEA Grapalat" w:eastAsia="Times New Roman" w:hAnsi="GHEA Grapalat"/>
                <w:b/>
                <w:sz w:val="24"/>
                <w:szCs w:val="24"/>
              </w:rPr>
              <w:t xml:space="preserve"> </w:t>
            </w:r>
          </w:p>
        </w:tc>
      </w:tr>
      <w:tr w:rsidR="00F51B5C" w:rsidRPr="00E25462" w:rsidTr="00B215AB">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F51B5C" w:rsidRPr="00C87E45" w:rsidRDefault="00F51B5C" w:rsidP="00B215AB">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1167CA" w:rsidP="00794447">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3</w:t>
            </w:r>
            <w:r w:rsidR="00794447">
              <w:rPr>
                <w:rFonts w:ascii="GHEA Grapalat" w:eastAsia="Times New Roman" w:hAnsi="GHEA Grapalat"/>
                <w:b/>
                <w:sz w:val="24"/>
                <w:szCs w:val="24"/>
                <w:lang w:val="ru-RU"/>
              </w:rPr>
              <w:t>0</w:t>
            </w:r>
            <w:r w:rsidR="00F51B5C" w:rsidRPr="00746B08">
              <w:rPr>
                <w:rFonts w:ascii="GHEA Grapalat" w:eastAsia="Times New Roman" w:hAnsi="GHEA Grapalat"/>
                <w:b/>
                <w:sz w:val="24"/>
                <w:szCs w:val="24"/>
              </w:rPr>
              <w:t>.</w:t>
            </w:r>
            <w:r w:rsidR="00794447">
              <w:rPr>
                <w:rFonts w:ascii="GHEA Grapalat" w:eastAsia="Times New Roman" w:hAnsi="GHEA Grapalat"/>
                <w:b/>
                <w:sz w:val="24"/>
                <w:szCs w:val="24"/>
                <w:lang w:val="ru-RU"/>
              </w:rPr>
              <w:t>05</w:t>
            </w:r>
            <w:r w:rsidR="00746B08">
              <w:rPr>
                <w:rFonts w:ascii="GHEA Grapalat" w:eastAsia="Times New Roman" w:hAnsi="GHEA Grapalat"/>
                <w:b/>
                <w:sz w:val="24"/>
                <w:szCs w:val="24"/>
              </w:rPr>
              <w:t>.</w:t>
            </w:r>
            <w:r w:rsidR="00F51B5C" w:rsidRPr="00C87E45">
              <w:rPr>
                <w:rFonts w:ascii="GHEA Grapalat" w:eastAsia="Times New Roman" w:hAnsi="GHEA Grapalat"/>
                <w:b/>
                <w:sz w:val="24"/>
                <w:szCs w:val="24"/>
                <w:lang w:val="hy-AM"/>
              </w:rPr>
              <w:t>202</w:t>
            </w:r>
            <w:r w:rsidR="00794447">
              <w:rPr>
                <w:rFonts w:ascii="GHEA Grapalat" w:eastAsia="Times New Roman" w:hAnsi="GHEA Grapalat"/>
                <w:b/>
                <w:sz w:val="24"/>
                <w:szCs w:val="24"/>
                <w:lang w:val="ru-RU"/>
              </w:rPr>
              <w:t>5</w:t>
            </w:r>
            <w:r w:rsidR="00F51B5C" w:rsidRPr="00C87E45">
              <w:rPr>
                <w:rFonts w:ascii="GHEA Grapalat" w:eastAsia="Times New Roman" w:hAnsi="GHEA Grapalat"/>
                <w:b/>
                <w:sz w:val="24"/>
                <w:szCs w:val="24"/>
                <w:lang w:val="hy-AM"/>
              </w:rPr>
              <w:t>թ.</w:t>
            </w:r>
          </w:p>
        </w:tc>
      </w:tr>
      <w:tr w:rsidR="00F51B5C" w:rsidRPr="00AD5868" w:rsidTr="00B215AB">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794447" w:rsidRDefault="00794447" w:rsidP="00B215AB">
            <w:pPr>
              <w:pStyle w:val="ListParagraph"/>
              <w:tabs>
                <w:tab w:val="left" w:pos="0"/>
              </w:tabs>
              <w:spacing w:after="0" w:line="360" w:lineRule="auto"/>
              <w:ind w:left="74"/>
              <w:jc w:val="both"/>
              <w:rPr>
                <w:rFonts w:ascii="GHEA Grapalat" w:hAnsi="GHEA Grapalat"/>
                <w:sz w:val="24"/>
                <w:szCs w:val="24"/>
                <w:lang w:val="hy-AM"/>
              </w:rPr>
            </w:pPr>
            <w:r w:rsidRPr="00794447">
              <w:rPr>
                <w:rFonts w:ascii="GHEA Grapalat" w:hAnsi="GHEA Grapalat"/>
                <w:noProof/>
                <w:sz w:val="24"/>
                <w:szCs w:val="24"/>
                <w:lang w:val="hy-AM"/>
              </w:rPr>
              <w:t>Նախագծի 1-ին կետը առաջարկում ենք լրացնել ԱՏԳ ԱԱ ծածկագրերին վերագրվող անվանումներով, որպեսզի մաքսային մարմնի կողմից հսկողություն իրականացվի համապատասխան անվանմամբ, ինչով պայմանավորված առաջարկում ենք նաև դիտարկել «սաղմոնազգիներից» բառը հանելու հնարավորությունը։</w:t>
            </w:r>
          </w:p>
        </w:tc>
        <w:tc>
          <w:tcPr>
            <w:tcW w:w="71" w:type="dxa"/>
            <w:tcBorders>
              <w:top w:val="outset" w:sz="6" w:space="0" w:color="auto"/>
              <w:left w:val="outset" w:sz="6" w:space="0" w:color="auto"/>
              <w:bottom w:val="outset" w:sz="6" w:space="0" w:color="auto"/>
              <w:right w:val="nil"/>
            </w:tcBorders>
            <w:hideMark/>
          </w:tcPr>
          <w:p w:rsidR="00F51B5C" w:rsidRPr="00E25462" w:rsidRDefault="00F51B5C" w:rsidP="00B215AB">
            <w:pPr>
              <w:spacing w:after="0" w:line="360" w:lineRule="auto"/>
              <w:rPr>
                <w:rFonts w:ascii="GHEA Grapalat" w:eastAsia="Times New Roman" w:hAnsi="GHEA Grapalat"/>
                <w:sz w:val="24"/>
                <w:szCs w:val="24"/>
                <w:lang w:val="hy-AM"/>
              </w:rPr>
            </w:pPr>
            <w:r w:rsidRPr="00E25462">
              <w:rPr>
                <w:rFonts w:eastAsia="Times New Roman" w:cs="Calibri"/>
                <w:sz w:val="24"/>
                <w:szCs w:val="24"/>
                <w:lang w:val="hy-AM"/>
              </w:rPr>
              <w:t> </w:t>
            </w:r>
            <w:r w:rsidRPr="00E254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F51B5C" w:rsidRDefault="00794447" w:rsidP="00B215AB">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 xml:space="preserve">Չի ընդունվել </w:t>
            </w:r>
          </w:p>
          <w:p w:rsidR="00794447" w:rsidRDefault="00EE1931" w:rsidP="00A83011">
            <w:pPr>
              <w:spacing w:after="0" w:line="360" w:lineRule="auto"/>
              <w:rPr>
                <w:rFonts w:ascii="GHEA Grapalat" w:hAnsi="GHEA Grapalat"/>
                <w:noProof/>
                <w:sz w:val="24"/>
                <w:szCs w:val="24"/>
                <w:lang w:val="hy-AM"/>
              </w:rPr>
            </w:pPr>
            <w:r>
              <w:rPr>
                <w:rFonts w:ascii="GHEA Grapalat" w:hAnsi="GHEA Grapalat"/>
                <w:sz w:val="24"/>
                <w:szCs w:val="24"/>
                <w:lang w:val="hy-AM"/>
              </w:rPr>
              <w:t>Եվրասիական տնտեսական միության</w:t>
            </w:r>
            <w:r w:rsidRPr="00600AD9">
              <w:rPr>
                <w:rFonts w:ascii="GHEA Grapalat" w:hAnsi="GHEA Grapalat"/>
                <w:sz w:val="24"/>
                <w:szCs w:val="24"/>
                <w:lang w:val="hy-AM"/>
              </w:rPr>
              <w:t xml:space="preserve"> ԱՏԳ ԱԱ </w:t>
            </w:r>
            <w:r w:rsidRPr="000140FE">
              <w:rPr>
                <w:rFonts w:ascii="GHEA Grapalat" w:hAnsi="GHEA Grapalat"/>
                <w:sz w:val="24"/>
                <w:szCs w:val="24"/>
                <w:lang w:val="hy-AM"/>
              </w:rPr>
              <w:t xml:space="preserve"> </w:t>
            </w:r>
            <w:r>
              <w:rPr>
                <w:rFonts w:ascii="GHEA Grapalat" w:hAnsi="GHEA Grapalat"/>
                <w:sz w:val="24"/>
                <w:szCs w:val="24"/>
                <w:lang w:val="hy-AM"/>
              </w:rPr>
              <w:t>1604 32</w:t>
            </w:r>
            <w:r>
              <w:rPr>
                <w:rFonts w:ascii="Courier New" w:hAnsi="Courier New" w:cs="Courier New"/>
                <w:sz w:val="24"/>
                <w:szCs w:val="24"/>
                <w:lang w:val="hy-AM"/>
              </w:rPr>
              <w:t> </w:t>
            </w:r>
            <w:r>
              <w:rPr>
                <w:rFonts w:ascii="GHEA Grapalat" w:hAnsi="GHEA Grapalat"/>
                <w:sz w:val="24"/>
                <w:szCs w:val="24"/>
                <w:lang w:val="hy-AM"/>
              </w:rPr>
              <w:t>001 0</w:t>
            </w:r>
            <w:r w:rsidRPr="009362CA">
              <w:rPr>
                <w:rFonts w:ascii="GHEA Grapalat" w:hAnsi="GHEA Grapalat"/>
                <w:sz w:val="24"/>
                <w:szCs w:val="24"/>
                <w:lang w:val="hy-AM"/>
              </w:rPr>
              <w:t xml:space="preserve"> </w:t>
            </w:r>
            <w:r>
              <w:rPr>
                <w:rFonts w:ascii="GHEA Grapalat" w:hAnsi="GHEA Grapalat"/>
                <w:sz w:val="24"/>
                <w:szCs w:val="24"/>
                <w:lang w:val="hy-AM"/>
              </w:rPr>
              <w:t xml:space="preserve">ծածկագրում նշվում է «սաղմոնազգիների ձկնկիթ </w:t>
            </w:r>
            <w:r w:rsidRPr="00EE1931">
              <w:rPr>
                <w:rFonts w:ascii="GHEA Grapalat" w:hAnsi="GHEA Grapalat"/>
                <w:sz w:val="24"/>
                <w:szCs w:val="24"/>
                <w:lang w:val="hy-AM"/>
              </w:rPr>
              <w:t>(կարմիր ձկնկիթ)</w:t>
            </w:r>
            <w:r>
              <w:rPr>
                <w:rFonts w:ascii="GHEA Grapalat" w:hAnsi="GHEA Grapalat"/>
                <w:sz w:val="24"/>
                <w:szCs w:val="24"/>
                <w:lang w:val="hy-AM"/>
              </w:rPr>
              <w:t>»</w:t>
            </w:r>
            <w:r w:rsidR="00BA7805">
              <w:rPr>
                <w:rFonts w:ascii="GHEA Grapalat" w:hAnsi="GHEA Grapalat"/>
                <w:sz w:val="24"/>
                <w:szCs w:val="24"/>
                <w:lang w:val="hy-AM"/>
              </w:rPr>
              <w:t xml:space="preserve">։ Նախագծով արգելվում է միայն սիգի ձկնկիթն արտահանել այլ </w:t>
            </w:r>
            <w:r w:rsidR="00A83011">
              <w:rPr>
                <w:rFonts w:ascii="GHEA Grapalat" w:hAnsi="GHEA Grapalat"/>
                <w:sz w:val="24"/>
                <w:szCs w:val="24"/>
                <w:lang w:val="hy-AM"/>
              </w:rPr>
              <w:t xml:space="preserve">սաղմոնազգիների վրա սահմանափակում ձկա։ Հաշվի առնելով </w:t>
            </w:r>
            <w:r w:rsidR="00814F22">
              <w:rPr>
                <w:rFonts w:ascii="GHEA Grapalat" w:hAnsi="GHEA Grapalat"/>
                <w:sz w:val="24"/>
                <w:szCs w:val="24"/>
                <w:lang w:val="hy-AM"/>
              </w:rPr>
              <w:t xml:space="preserve">սիգը պատկանում է սաղմոնազգիներին </w:t>
            </w:r>
            <w:r w:rsidR="00A83011" w:rsidRPr="00794447">
              <w:rPr>
                <w:rFonts w:ascii="GHEA Grapalat" w:hAnsi="GHEA Grapalat"/>
                <w:noProof/>
                <w:sz w:val="24"/>
                <w:szCs w:val="24"/>
                <w:lang w:val="hy-AM"/>
              </w:rPr>
              <w:t>«սաղմոնազգիներից» բառը</w:t>
            </w:r>
            <w:r w:rsidR="00A83011">
              <w:rPr>
                <w:rFonts w:ascii="GHEA Grapalat" w:hAnsi="GHEA Grapalat"/>
                <w:noProof/>
                <w:sz w:val="24"/>
                <w:szCs w:val="24"/>
                <w:lang w:val="hy-AM"/>
              </w:rPr>
              <w:t xml:space="preserve"> նպատակահարմար չի հանել։</w:t>
            </w:r>
          </w:p>
          <w:p w:rsidR="00A83011" w:rsidRPr="00692DE5" w:rsidRDefault="00692DE5" w:rsidP="00814F22">
            <w:pPr>
              <w:spacing w:after="0" w:line="360" w:lineRule="auto"/>
              <w:rPr>
                <w:rFonts w:ascii="GHEA Grapalat" w:eastAsia="Times New Roman" w:hAnsi="GHEA Grapalat"/>
                <w:sz w:val="24"/>
                <w:szCs w:val="24"/>
                <w:lang w:val="hy-AM"/>
              </w:rPr>
            </w:pPr>
            <w:r>
              <w:rPr>
                <w:rFonts w:ascii="GHEA Grapalat" w:hAnsi="GHEA Grapalat"/>
                <w:sz w:val="24"/>
                <w:szCs w:val="24"/>
                <w:lang w:val="hy-AM"/>
              </w:rPr>
              <w:t>Եվրասիական տնտեսական միության</w:t>
            </w:r>
            <w:r w:rsidRPr="00600AD9">
              <w:rPr>
                <w:rFonts w:ascii="GHEA Grapalat" w:hAnsi="GHEA Grapalat"/>
                <w:sz w:val="24"/>
                <w:szCs w:val="24"/>
                <w:lang w:val="hy-AM"/>
              </w:rPr>
              <w:t xml:space="preserve"> ԱՏԳ ԱԱ </w:t>
            </w:r>
            <w:r w:rsidRPr="000140FE">
              <w:rPr>
                <w:rFonts w:ascii="GHEA Grapalat" w:hAnsi="GHEA Grapalat"/>
                <w:sz w:val="24"/>
                <w:szCs w:val="24"/>
                <w:lang w:val="hy-AM"/>
              </w:rPr>
              <w:t xml:space="preserve"> </w:t>
            </w:r>
            <w:r w:rsidRPr="00692DE5">
              <w:rPr>
                <w:rFonts w:ascii="GHEA Grapalat" w:hAnsi="GHEA Grapalat"/>
                <w:sz w:val="24"/>
                <w:szCs w:val="24"/>
                <w:lang w:val="hy-AM"/>
              </w:rPr>
              <w:t>0302 91 000 0</w:t>
            </w:r>
            <w:r>
              <w:rPr>
                <w:rFonts w:ascii="GHEA Grapalat" w:hAnsi="GHEA Grapalat"/>
                <w:sz w:val="24"/>
                <w:szCs w:val="24"/>
                <w:lang w:val="hy-AM"/>
              </w:rPr>
              <w:t xml:space="preserve">  և, </w:t>
            </w:r>
            <w:r w:rsidRPr="00692DE5">
              <w:rPr>
                <w:rFonts w:ascii="GHEA Grapalat" w:hAnsi="GHEA Grapalat"/>
                <w:sz w:val="24"/>
                <w:szCs w:val="24"/>
                <w:lang w:val="hy-AM"/>
              </w:rPr>
              <w:t xml:space="preserve"> 0303 91</w:t>
            </w:r>
            <w:r>
              <w:rPr>
                <w:rFonts w:ascii="GHEA Grapalat" w:hAnsi="GHEA Grapalat"/>
                <w:sz w:val="24"/>
                <w:szCs w:val="24"/>
                <w:lang w:val="hy-AM"/>
              </w:rPr>
              <w:t xml:space="preserve"> ծածկագրերում  նշվում է  լյարդը, ձնկիթը ու</w:t>
            </w:r>
            <w:r w:rsidRPr="00692DE5">
              <w:rPr>
                <w:rFonts w:ascii="GHEA Grapalat" w:hAnsi="GHEA Grapalat"/>
                <w:sz w:val="24"/>
                <w:szCs w:val="24"/>
                <w:lang w:val="hy-AM"/>
              </w:rPr>
              <w:t xml:space="preserve"> սերմնագեղձերը</w:t>
            </w:r>
            <w:r>
              <w:rPr>
                <w:rFonts w:ascii="GHEA Grapalat" w:hAnsi="GHEA Grapalat"/>
                <w:sz w:val="24"/>
                <w:szCs w:val="24"/>
                <w:lang w:val="hy-AM"/>
              </w:rPr>
              <w:t xml:space="preserve">, իսկ լյարդի ու սերմնագեղձի վրա արգելք չի սահմանվում, այդ իսկ պատճառով ծածկագրերի անվանումները </w:t>
            </w:r>
            <w:r w:rsidR="00814F22">
              <w:rPr>
                <w:rFonts w:ascii="GHEA Grapalat" w:hAnsi="GHEA Grapalat"/>
                <w:noProof/>
                <w:sz w:val="24"/>
                <w:szCs w:val="24"/>
                <w:lang w:val="hy-AM"/>
              </w:rPr>
              <w:t>նպատակահարմար չի նշել</w:t>
            </w:r>
            <w:r>
              <w:rPr>
                <w:rFonts w:ascii="GHEA Grapalat" w:hAnsi="GHEA Grapalat"/>
                <w:sz w:val="24"/>
                <w:szCs w:val="24"/>
                <w:lang w:val="hy-AM"/>
              </w:rPr>
              <w:t xml:space="preserve">։ </w:t>
            </w:r>
            <w:r w:rsidRPr="00692DE5">
              <w:rPr>
                <w:rFonts w:ascii="GHEA Mariam" w:hAnsi="GHEA Mariam"/>
                <w:color w:val="000000"/>
                <w:sz w:val="24"/>
                <w:szCs w:val="24"/>
                <w:lang w:val="hy-AM"/>
              </w:rPr>
              <w:t xml:space="preserve"> </w:t>
            </w:r>
          </w:p>
        </w:tc>
      </w:tr>
      <w:tr w:rsidR="00F51B5C" w:rsidRPr="00E25462" w:rsidTr="005763E2">
        <w:trPr>
          <w:trHeight w:val="708"/>
          <w:tblCellSpacing w:w="0" w:type="dxa"/>
          <w:jc w:val="center"/>
        </w:trPr>
        <w:tc>
          <w:tcPr>
            <w:tcW w:w="6922" w:type="dxa"/>
            <w:vMerge w:val="restart"/>
            <w:tcBorders>
              <w:top w:val="outset" w:sz="6" w:space="0" w:color="auto"/>
              <w:left w:val="outset" w:sz="6" w:space="0" w:color="auto"/>
              <w:right w:val="outset" w:sz="6" w:space="0" w:color="auto"/>
            </w:tcBorders>
            <w:shd w:val="clear" w:color="auto" w:fill="BFBFBF" w:themeFill="background1" w:themeFillShade="BF"/>
          </w:tcPr>
          <w:p w:rsidR="00D0113E" w:rsidRPr="00D0113E" w:rsidRDefault="00F51B5C" w:rsidP="00D0113E">
            <w:pPr>
              <w:spacing w:after="0" w:line="240" w:lineRule="auto"/>
              <w:jc w:val="center"/>
              <w:rPr>
                <w:rFonts w:ascii="GHEA Grapalat" w:hAnsi="GHEA Grapalat"/>
                <w:b/>
                <w:sz w:val="24"/>
                <w:szCs w:val="24"/>
                <w:lang w:val="hy-AM"/>
              </w:rPr>
            </w:pPr>
            <w:r w:rsidRPr="00D0113E">
              <w:rPr>
                <w:rFonts w:ascii="GHEA Grapalat" w:hAnsi="GHEA Grapalat" w:cs="Sylfaen"/>
                <w:b/>
                <w:spacing w:val="-8"/>
                <w:sz w:val="24"/>
                <w:szCs w:val="24"/>
              </w:rPr>
              <w:t>6</w:t>
            </w:r>
            <w:r w:rsidRPr="00D0113E">
              <w:rPr>
                <w:rFonts w:ascii="GHEA Grapalat" w:hAnsi="GHEA Grapalat"/>
                <w:b/>
                <w:sz w:val="24"/>
                <w:szCs w:val="24"/>
              </w:rPr>
              <w:t xml:space="preserve">. </w:t>
            </w:r>
            <w:r w:rsidR="00D0113E" w:rsidRPr="00D0113E">
              <w:rPr>
                <w:rFonts w:ascii="GHEA Grapalat" w:hAnsi="GHEA Grapalat"/>
                <w:b/>
                <w:sz w:val="24"/>
                <w:szCs w:val="24"/>
                <w:lang w:val="hy-AM"/>
              </w:rPr>
              <w:t>Ֆինանսների նախարարություն</w:t>
            </w:r>
          </w:p>
          <w:p w:rsidR="00F51B5C" w:rsidRPr="00AB37EE" w:rsidRDefault="00F51B5C" w:rsidP="00D0113E">
            <w:pPr>
              <w:pStyle w:val="ListParagraph"/>
              <w:tabs>
                <w:tab w:val="left" w:pos="0"/>
              </w:tabs>
              <w:spacing w:after="0" w:line="360" w:lineRule="auto"/>
              <w:ind w:left="74"/>
              <w:jc w:val="both"/>
              <w:rPr>
                <w:rFonts w:ascii="GHEA Grapalat" w:hAnsi="GHEA Grapalat" w:cs="Sylfaen"/>
                <w:spacing w:val="-8"/>
                <w:sz w:val="24"/>
                <w:szCs w:val="24"/>
              </w:rPr>
            </w:pP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F51B5C" w:rsidRPr="00E25462" w:rsidRDefault="00F51B5C"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F51B5C" w:rsidRPr="00EE1931" w:rsidRDefault="002C21BB" w:rsidP="002C21BB">
            <w:pPr>
              <w:spacing w:after="0" w:line="360" w:lineRule="auto"/>
              <w:jc w:val="center"/>
              <w:rPr>
                <w:rFonts w:ascii="GHEA Grapalat" w:eastAsia="Times New Roman" w:hAnsi="GHEA Grapalat"/>
                <w:b/>
                <w:sz w:val="24"/>
                <w:szCs w:val="24"/>
              </w:rPr>
            </w:pPr>
            <w:r w:rsidRPr="002C21BB">
              <w:rPr>
                <w:rFonts w:ascii="GHEA Grapalat" w:eastAsia="Times New Roman" w:hAnsi="GHEA Grapalat"/>
                <w:b/>
                <w:sz w:val="24"/>
                <w:szCs w:val="24"/>
                <w:lang w:val="hy-AM"/>
              </w:rPr>
              <w:t>01/2-1/9998</w:t>
            </w:r>
            <w:r w:rsidRPr="00B03475">
              <w:rPr>
                <w:rFonts w:ascii="GHEA Grapalat" w:eastAsia="Times New Roman" w:hAnsi="GHEA Grapalat"/>
                <w:b/>
                <w:sz w:val="24"/>
                <w:szCs w:val="24"/>
                <w:lang w:val="hy-AM"/>
              </w:rPr>
              <w:t xml:space="preserve"> </w:t>
            </w:r>
          </w:p>
        </w:tc>
      </w:tr>
      <w:tr w:rsidR="00F51B5C" w:rsidRPr="00E25462" w:rsidTr="005763E2">
        <w:trPr>
          <w:trHeight w:val="749"/>
          <w:tblCellSpacing w:w="0" w:type="dxa"/>
          <w:jc w:val="center"/>
        </w:trPr>
        <w:tc>
          <w:tcPr>
            <w:tcW w:w="6922" w:type="dxa"/>
            <w:vMerge/>
            <w:tcBorders>
              <w:left w:val="outset" w:sz="6" w:space="0" w:color="auto"/>
              <w:bottom w:val="outset" w:sz="6" w:space="0" w:color="auto"/>
              <w:right w:val="outset" w:sz="6" w:space="0" w:color="auto"/>
            </w:tcBorders>
            <w:shd w:val="clear" w:color="auto" w:fill="BFBFBF" w:themeFill="background1" w:themeFillShade="BF"/>
          </w:tcPr>
          <w:p w:rsidR="00F51B5C" w:rsidRPr="00A57F62" w:rsidRDefault="00F51B5C" w:rsidP="00B215AB">
            <w:pPr>
              <w:pStyle w:val="ListParagraph"/>
              <w:tabs>
                <w:tab w:val="left" w:pos="0"/>
              </w:tabs>
              <w:spacing w:after="0" w:line="360" w:lineRule="auto"/>
              <w:ind w:left="74"/>
              <w:jc w:val="both"/>
              <w:rPr>
                <w:rFonts w:ascii="GHEA Grapalat" w:hAnsi="GHEA Grapalat" w:cs="Sylfaen"/>
                <w:spacing w:val="-8"/>
                <w:sz w:val="24"/>
                <w:szCs w:val="24"/>
                <w:lang w:val="hy-AM"/>
              </w:rPr>
            </w:pP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F51B5C" w:rsidRPr="00E25462" w:rsidRDefault="00F51B5C"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F51B5C" w:rsidRPr="00A57F62" w:rsidRDefault="002C21BB" w:rsidP="002C21BB">
            <w:pPr>
              <w:spacing w:after="0" w:line="360" w:lineRule="auto"/>
              <w:jc w:val="center"/>
              <w:rPr>
                <w:rFonts w:ascii="GHEA Grapalat" w:hAnsi="GHEA Grapalat" w:cs="Sylfaen"/>
                <w:spacing w:val="-8"/>
                <w:sz w:val="24"/>
                <w:szCs w:val="24"/>
                <w:lang w:val="hy-AM"/>
              </w:rPr>
            </w:pPr>
            <w:r>
              <w:rPr>
                <w:rFonts w:ascii="GHEA Grapalat" w:eastAsia="Times New Roman" w:hAnsi="GHEA Grapalat"/>
                <w:b/>
                <w:sz w:val="24"/>
                <w:szCs w:val="24"/>
                <w:lang w:val="hy-AM"/>
              </w:rPr>
              <w:t>05</w:t>
            </w:r>
            <w:r w:rsidR="00895C07" w:rsidRPr="00746B08">
              <w:rPr>
                <w:rFonts w:ascii="GHEA Grapalat" w:eastAsia="Times New Roman" w:hAnsi="GHEA Grapalat"/>
                <w:b/>
                <w:sz w:val="24"/>
                <w:szCs w:val="24"/>
              </w:rPr>
              <w:t>.</w:t>
            </w:r>
            <w:r>
              <w:rPr>
                <w:rFonts w:ascii="GHEA Grapalat" w:eastAsia="Times New Roman" w:hAnsi="GHEA Grapalat"/>
                <w:b/>
                <w:sz w:val="24"/>
                <w:szCs w:val="24"/>
                <w:lang w:val="hy-AM"/>
              </w:rPr>
              <w:t>05</w:t>
            </w:r>
            <w:r w:rsidR="00895C07" w:rsidRPr="00746B08">
              <w:rPr>
                <w:rFonts w:ascii="GHEA Grapalat" w:eastAsia="Times New Roman" w:hAnsi="GHEA Grapalat"/>
                <w:b/>
                <w:sz w:val="24"/>
                <w:szCs w:val="24"/>
              </w:rPr>
              <w:t>.</w:t>
            </w:r>
            <w:r w:rsidR="00895C07" w:rsidRPr="00C87E45">
              <w:rPr>
                <w:rFonts w:ascii="GHEA Grapalat" w:eastAsia="Times New Roman" w:hAnsi="GHEA Grapalat"/>
                <w:b/>
                <w:sz w:val="24"/>
                <w:szCs w:val="24"/>
                <w:lang w:val="hy-AM"/>
              </w:rPr>
              <w:t>202</w:t>
            </w:r>
            <w:r>
              <w:rPr>
                <w:rFonts w:ascii="GHEA Grapalat" w:eastAsia="Times New Roman" w:hAnsi="GHEA Grapalat"/>
                <w:b/>
                <w:sz w:val="24"/>
                <w:szCs w:val="24"/>
                <w:lang w:val="hy-AM"/>
              </w:rPr>
              <w:t>5</w:t>
            </w:r>
            <w:r w:rsidR="00895C07" w:rsidRPr="00C87E45">
              <w:rPr>
                <w:rFonts w:ascii="GHEA Grapalat" w:eastAsia="Times New Roman" w:hAnsi="GHEA Grapalat"/>
                <w:b/>
                <w:sz w:val="24"/>
                <w:szCs w:val="24"/>
                <w:lang w:val="hy-AM"/>
              </w:rPr>
              <w:t>թ.</w:t>
            </w:r>
          </w:p>
        </w:tc>
      </w:tr>
      <w:tr w:rsidR="00F51B5C" w:rsidRPr="00E25462" w:rsidTr="00B215AB">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895C07" w:rsidRDefault="002C21BB" w:rsidP="002C21BB">
            <w:pPr>
              <w:pStyle w:val="ListParagraph"/>
              <w:tabs>
                <w:tab w:val="left" w:pos="0"/>
              </w:tabs>
              <w:spacing w:after="0" w:line="360" w:lineRule="auto"/>
              <w:ind w:left="74"/>
              <w:jc w:val="both"/>
              <w:rPr>
                <w:rFonts w:ascii="GHEA Grapalat" w:hAnsi="GHEA Grapalat" w:cs="Sylfaen"/>
                <w:spacing w:val="-8"/>
                <w:sz w:val="24"/>
                <w:szCs w:val="24"/>
              </w:rPr>
            </w:pPr>
            <w:r>
              <w:rPr>
                <w:rFonts w:ascii="GHEA Grapalat" w:hAnsi="GHEA Grapalat" w:cs="Sylfaen"/>
                <w:sz w:val="24"/>
                <w:szCs w:val="24"/>
                <w:lang w:val="hy-AM"/>
              </w:rPr>
              <w:t>Դիտո</w:t>
            </w:r>
            <w:r>
              <w:rPr>
                <w:rFonts w:ascii="GHEA Grapalat" w:hAnsi="GHEA Grapalat" w:cs="Sylfaen"/>
                <w:sz w:val="24"/>
                <w:szCs w:val="24"/>
                <w:lang w:val="hy-AM"/>
              </w:rPr>
              <w:softHyphen/>
            </w:r>
            <w:r>
              <w:rPr>
                <w:rFonts w:ascii="GHEA Grapalat" w:hAnsi="GHEA Grapalat" w:cs="Sylfaen"/>
                <w:sz w:val="24"/>
                <w:szCs w:val="24"/>
                <w:lang w:val="hy-AM"/>
              </w:rPr>
              <w:softHyphen/>
              <w:t>ղու</w:t>
            </w:r>
            <w:r>
              <w:rPr>
                <w:rFonts w:ascii="GHEA Grapalat" w:hAnsi="GHEA Grapalat" w:cs="Sylfaen"/>
                <w:sz w:val="24"/>
                <w:szCs w:val="24"/>
                <w:lang w:val="hy-AM"/>
              </w:rPr>
              <w:softHyphen/>
              <w:t>թյուններ և առա</w:t>
            </w:r>
            <w:r>
              <w:rPr>
                <w:rFonts w:ascii="GHEA Grapalat" w:hAnsi="GHEA Grapalat" w:cs="Sylfaen"/>
                <w:sz w:val="24"/>
                <w:szCs w:val="24"/>
                <w:lang w:val="hy-AM"/>
              </w:rPr>
              <w:softHyphen/>
            </w:r>
            <w:r>
              <w:rPr>
                <w:rFonts w:ascii="GHEA Grapalat" w:hAnsi="GHEA Grapalat" w:cs="Sylfaen"/>
                <w:sz w:val="24"/>
                <w:szCs w:val="24"/>
                <w:lang w:val="hy-AM"/>
              </w:rPr>
              <w:softHyphen/>
              <w:t>ջարկություններ չկան</w:t>
            </w:r>
            <w:r>
              <w:rPr>
                <w:rFonts w:ascii="GHEA Grapalat" w:hAnsi="GHEA Grapalat" w:cs="Sylfaen"/>
                <w:spacing w:val="-8"/>
                <w:sz w:val="24"/>
                <w:szCs w:val="24"/>
                <w:lang w:val="hy-AM"/>
              </w:rPr>
              <w:t>։</w:t>
            </w:r>
          </w:p>
        </w:tc>
        <w:tc>
          <w:tcPr>
            <w:tcW w:w="71" w:type="dxa"/>
            <w:tcBorders>
              <w:top w:val="outset" w:sz="6" w:space="0" w:color="auto"/>
              <w:left w:val="outset" w:sz="6" w:space="0" w:color="auto"/>
              <w:bottom w:val="outset" w:sz="6" w:space="0" w:color="auto"/>
              <w:right w:val="nil"/>
            </w:tcBorders>
            <w:hideMark/>
          </w:tcPr>
          <w:p w:rsidR="00F51B5C" w:rsidRPr="00E25462" w:rsidRDefault="00F51B5C"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F51B5C" w:rsidRPr="00E25462" w:rsidRDefault="00F51B5C" w:rsidP="00B215AB">
            <w:pPr>
              <w:spacing w:after="0" w:line="360" w:lineRule="auto"/>
              <w:rPr>
                <w:rFonts w:ascii="GHEA Grapalat" w:eastAsia="Times New Roman" w:hAnsi="GHEA Grapalat"/>
                <w:b/>
                <w:sz w:val="24"/>
                <w:szCs w:val="24"/>
                <w:lang w:val="af-ZA"/>
              </w:rPr>
            </w:pPr>
          </w:p>
        </w:tc>
      </w:tr>
      <w:tr w:rsidR="00AD5868" w:rsidRPr="00E25462" w:rsidTr="00496849">
        <w:trPr>
          <w:trHeight w:val="927"/>
          <w:tblCellSpacing w:w="0" w:type="dxa"/>
          <w:jc w:val="center"/>
        </w:trPr>
        <w:tc>
          <w:tcPr>
            <w:tcW w:w="6922" w:type="dxa"/>
            <w:vMerge w:val="restart"/>
            <w:tcBorders>
              <w:top w:val="outset" w:sz="6" w:space="0" w:color="auto"/>
              <w:left w:val="outset" w:sz="6" w:space="0" w:color="auto"/>
              <w:right w:val="outset" w:sz="6" w:space="0" w:color="auto"/>
            </w:tcBorders>
            <w:shd w:val="clear" w:color="auto" w:fill="BFBFBF" w:themeFill="background1" w:themeFillShade="BF"/>
          </w:tcPr>
          <w:p w:rsidR="00AD5868" w:rsidRPr="00AD5868" w:rsidRDefault="00AD5868" w:rsidP="00AD5868">
            <w:pPr>
              <w:pStyle w:val="ListParagraph"/>
              <w:tabs>
                <w:tab w:val="left" w:pos="0"/>
              </w:tabs>
              <w:spacing w:after="0" w:line="360" w:lineRule="auto"/>
              <w:ind w:left="74"/>
              <w:jc w:val="center"/>
              <w:rPr>
                <w:rFonts w:ascii="GHEA Grapalat" w:hAnsi="GHEA Grapalat" w:cs="Sylfaen"/>
                <w:sz w:val="24"/>
                <w:szCs w:val="24"/>
                <w:lang w:val="hy-AM"/>
              </w:rPr>
            </w:pPr>
            <w:r w:rsidRPr="00D0113E">
              <w:rPr>
                <w:rFonts w:ascii="GHEA Grapalat" w:hAnsi="GHEA Grapalat" w:cs="Sylfaen"/>
                <w:b/>
                <w:spacing w:val="-8"/>
                <w:sz w:val="24"/>
                <w:szCs w:val="24"/>
              </w:rPr>
              <w:t>6</w:t>
            </w:r>
            <w:r w:rsidRPr="00AD5868">
              <w:rPr>
                <w:rFonts w:ascii="GHEA Grapalat" w:hAnsi="GHEA Grapalat" w:cs="Sylfaen"/>
                <w:b/>
                <w:spacing w:val="-8"/>
                <w:sz w:val="24"/>
                <w:szCs w:val="24"/>
              </w:rPr>
              <w:t xml:space="preserve">. </w:t>
            </w:r>
            <w:r>
              <w:rPr>
                <w:rFonts w:ascii="GHEA Grapalat" w:hAnsi="GHEA Grapalat" w:cs="Sylfaen"/>
                <w:b/>
                <w:spacing w:val="-8"/>
                <w:sz w:val="24"/>
                <w:szCs w:val="24"/>
                <w:lang w:val="hy-AM"/>
              </w:rPr>
              <w:t>Արդարադատության նախարարություն</w:t>
            </w: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AD5868" w:rsidRPr="00AD5868" w:rsidRDefault="00AD5868" w:rsidP="00AD5868">
            <w:pPr>
              <w:spacing w:after="0" w:line="360" w:lineRule="auto"/>
              <w:jc w:val="center"/>
              <w:rPr>
                <w:rFonts w:ascii="GHEA Grapalat" w:eastAsia="Times New Roman" w:hAnsi="GHEA Grapalat"/>
                <w:b/>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AD5868" w:rsidRPr="00AD5868" w:rsidRDefault="00AD5868" w:rsidP="00AD5868">
            <w:pPr>
              <w:spacing w:after="0" w:line="360" w:lineRule="auto"/>
              <w:jc w:val="center"/>
              <w:rPr>
                <w:rFonts w:ascii="GHEA Grapalat" w:eastAsia="Times New Roman" w:hAnsi="GHEA Grapalat"/>
                <w:b/>
                <w:sz w:val="24"/>
                <w:szCs w:val="24"/>
                <w:lang w:val="hy-AM"/>
              </w:rPr>
            </w:pPr>
            <w:r w:rsidRPr="00AD5868">
              <w:rPr>
                <w:rFonts w:ascii="GHEA Grapalat" w:eastAsia="Times New Roman" w:hAnsi="GHEA Grapalat"/>
                <w:b/>
                <w:sz w:val="24"/>
                <w:szCs w:val="24"/>
                <w:lang w:val="hy-AM"/>
              </w:rPr>
              <w:t>/27.0.01/23807</w:t>
            </w:r>
          </w:p>
        </w:tc>
      </w:tr>
      <w:tr w:rsidR="00AD5868" w:rsidRPr="00E25462" w:rsidTr="00496849">
        <w:trPr>
          <w:trHeight w:val="927"/>
          <w:tblCellSpacing w:w="0" w:type="dxa"/>
          <w:jc w:val="center"/>
        </w:trPr>
        <w:tc>
          <w:tcPr>
            <w:tcW w:w="6922" w:type="dxa"/>
            <w:vMerge/>
            <w:tcBorders>
              <w:left w:val="outset" w:sz="6" w:space="0" w:color="auto"/>
              <w:bottom w:val="outset" w:sz="6" w:space="0" w:color="auto"/>
              <w:right w:val="outset" w:sz="6" w:space="0" w:color="auto"/>
            </w:tcBorders>
            <w:shd w:val="clear" w:color="auto" w:fill="BFBFBF" w:themeFill="background1" w:themeFillShade="BF"/>
          </w:tcPr>
          <w:p w:rsidR="00AD5868" w:rsidRDefault="00AD5868" w:rsidP="002C21BB">
            <w:pPr>
              <w:pStyle w:val="ListParagraph"/>
              <w:tabs>
                <w:tab w:val="left" w:pos="0"/>
              </w:tabs>
              <w:spacing w:after="0" w:line="360" w:lineRule="auto"/>
              <w:ind w:left="74"/>
              <w:jc w:val="both"/>
              <w:rPr>
                <w:rFonts w:ascii="GHEA Grapalat" w:hAnsi="GHEA Grapalat" w:cs="Sylfaen"/>
                <w:sz w:val="24"/>
                <w:szCs w:val="24"/>
                <w:lang w:val="hy-AM"/>
              </w:rPr>
            </w:pP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AD5868" w:rsidRPr="00E25462" w:rsidRDefault="00AD5868"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AD5868" w:rsidRPr="00E25462" w:rsidRDefault="00AD5868" w:rsidP="00AD5868">
            <w:pPr>
              <w:spacing w:after="0" w:line="360" w:lineRule="auto"/>
              <w:jc w:val="center"/>
              <w:rPr>
                <w:rFonts w:ascii="GHEA Grapalat" w:eastAsia="Times New Roman" w:hAnsi="GHEA Grapalat"/>
                <w:b/>
                <w:sz w:val="24"/>
                <w:szCs w:val="24"/>
                <w:lang w:val="af-ZA"/>
              </w:rPr>
            </w:pPr>
            <w:r>
              <w:rPr>
                <w:rFonts w:ascii="GHEA Grapalat" w:eastAsia="Times New Roman" w:hAnsi="GHEA Grapalat"/>
                <w:b/>
                <w:sz w:val="24"/>
                <w:szCs w:val="24"/>
                <w:lang w:val="hy-AM"/>
              </w:rPr>
              <w:t>29</w:t>
            </w:r>
            <w:r w:rsidRPr="00746B08">
              <w:rPr>
                <w:rFonts w:ascii="GHEA Grapalat" w:eastAsia="Times New Roman" w:hAnsi="GHEA Grapalat"/>
                <w:b/>
                <w:sz w:val="24"/>
                <w:szCs w:val="24"/>
              </w:rPr>
              <w:t>.</w:t>
            </w:r>
            <w:r>
              <w:rPr>
                <w:rFonts w:ascii="GHEA Grapalat" w:eastAsia="Times New Roman" w:hAnsi="GHEA Grapalat"/>
                <w:b/>
                <w:sz w:val="24"/>
                <w:szCs w:val="24"/>
                <w:lang w:val="hy-AM"/>
              </w:rPr>
              <w:t>05</w:t>
            </w:r>
            <w:r w:rsidRPr="00746B08">
              <w:rPr>
                <w:rFonts w:ascii="GHEA Grapalat" w:eastAsia="Times New Roman" w:hAnsi="GHEA Grapalat"/>
                <w:b/>
                <w:sz w:val="24"/>
                <w:szCs w:val="24"/>
              </w:rPr>
              <w:t>.</w:t>
            </w:r>
            <w:r w:rsidRPr="00C87E45">
              <w:rPr>
                <w:rFonts w:ascii="GHEA Grapalat" w:eastAsia="Times New Roman" w:hAnsi="GHEA Grapalat"/>
                <w:b/>
                <w:sz w:val="24"/>
                <w:szCs w:val="24"/>
                <w:lang w:val="hy-AM"/>
              </w:rPr>
              <w:t>202</w:t>
            </w:r>
            <w:r>
              <w:rPr>
                <w:rFonts w:ascii="GHEA Grapalat" w:eastAsia="Times New Roman" w:hAnsi="GHEA Grapalat"/>
                <w:b/>
                <w:sz w:val="24"/>
                <w:szCs w:val="24"/>
                <w:lang w:val="hy-AM"/>
              </w:rPr>
              <w:t>5</w:t>
            </w:r>
            <w:r w:rsidRPr="00C87E45">
              <w:rPr>
                <w:rFonts w:ascii="GHEA Grapalat" w:eastAsia="Times New Roman" w:hAnsi="GHEA Grapalat"/>
                <w:b/>
                <w:sz w:val="24"/>
                <w:szCs w:val="24"/>
                <w:lang w:val="hy-AM"/>
              </w:rPr>
              <w:t>թ.</w:t>
            </w:r>
          </w:p>
        </w:tc>
      </w:tr>
      <w:tr w:rsidR="00AD5868" w:rsidRPr="00E25462" w:rsidTr="00B215AB">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AD5868" w:rsidRDefault="00AD5868" w:rsidP="00AD5868">
            <w:pPr>
              <w:pStyle w:val="ListParagraph"/>
              <w:tabs>
                <w:tab w:val="left" w:pos="0"/>
              </w:tabs>
              <w:spacing w:after="0" w:line="360" w:lineRule="auto"/>
              <w:ind w:left="74"/>
              <w:jc w:val="both"/>
              <w:rPr>
                <w:rFonts w:ascii="GHEA Grapalat" w:hAnsi="GHEA Grapalat" w:cs="Sylfaen"/>
                <w:sz w:val="24"/>
                <w:szCs w:val="24"/>
                <w:lang w:val="hy-AM"/>
              </w:rPr>
            </w:pPr>
            <w:r>
              <w:rPr>
                <w:rFonts w:ascii="GHEA Grapalat" w:hAnsi="GHEA Grapalat" w:cs="Sylfaen"/>
                <w:sz w:val="24"/>
                <w:szCs w:val="24"/>
                <w:lang w:val="hy-AM"/>
              </w:rPr>
              <w:t>Ա</w:t>
            </w:r>
            <w:r w:rsidRPr="00BB4716">
              <w:rPr>
                <w:rFonts w:ascii="GHEA Grapalat" w:hAnsi="GHEA Grapalat" w:cs="Sylfaen"/>
                <w:sz w:val="24"/>
                <w:szCs w:val="24"/>
                <w:lang w:val="hy-AM"/>
              </w:rPr>
              <w:t>ռարկություններ չունեն</w:t>
            </w:r>
            <w:r>
              <w:rPr>
                <w:rFonts w:ascii="GHEA Grapalat" w:hAnsi="GHEA Grapalat" w:cs="Sylfaen"/>
                <w:sz w:val="24"/>
                <w:szCs w:val="24"/>
                <w:lang w:val="hy-AM"/>
              </w:rPr>
              <w:t>։</w:t>
            </w:r>
          </w:p>
        </w:tc>
        <w:tc>
          <w:tcPr>
            <w:tcW w:w="71" w:type="dxa"/>
            <w:tcBorders>
              <w:top w:val="outset" w:sz="6" w:space="0" w:color="auto"/>
              <w:left w:val="outset" w:sz="6" w:space="0" w:color="auto"/>
              <w:bottom w:val="outset" w:sz="6" w:space="0" w:color="auto"/>
              <w:right w:val="nil"/>
            </w:tcBorders>
            <w:hideMark/>
          </w:tcPr>
          <w:p w:rsidR="00AD5868" w:rsidRPr="00E25462" w:rsidRDefault="00AD5868"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AD5868" w:rsidRPr="00E25462" w:rsidRDefault="00AD5868" w:rsidP="00B215AB">
            <w:pPr>
              <w:spacing w:after="0" w:line="360" w:lineRule="auto"/>
              <w:rPr>
                <w:rFonts w:ascii="GHEA Grapalat" w:eastAsia="Times New Roman" w:hAnsi="GHEA Grapalat"/>
                <w:b/>
                <w:sz w:val="24"/>
                <w:szCs w:val="24"/>
                <w:lang w:val="af-ZA"/>
              </w:rPr>
            </w:pPr>
          </w:p>
        </w:tc>
      </w:tr>
    </w:tbl>
    <w:p w:rsidR="00F51B5C" w:rsidRPr="00E25462" w:rsidRDefault="00F51B5C" w:rsidP="00F51B5C">
      <w:pPr>
        <w:tabs>
          <w:tab w:val="left" w:pos="5430"/>
        </w:tabs>
        <w:spacing w:after="0" w:line="360" w:lineRule="auto"/>
        <w:rPr>
          <w:rFonts w:ascii="GHEA Grapalat" w:hAnsi="GHEA Grapalat"/>
          <w:sz w:val="24"/>
          <w:szCs w:val="24"/>
          <w:lang w:val="hy-AM"/>
        </w:rPr>
      </w:pPr>
    </w:p>
    <w:p w:rsidR="003358F2" w:rsidRPr="00E25462" w:rsidRDefault="003358F2" w:rsidP="00E25462">
      <w:pPr>
        <w:tabs>
          <w:tab w:val="left" w:pos="5430"/>
        </w:tabs>
        <w:spacing w:after="0" w:line="360" w:lineRule="auto"/>
        <w:rPr>
          <w:rFonts w:ascii="GHEA Grapalat" w:hAnsi="GHEA Grapalat"/>
          <w:sz w:val="24"/>
          <w:szCs w:val="24"/>
          <w:lang w:val="hy-AM"/>
        </w:rPr>
      </w:pPr>
    </w:p>
    <w:sectPr w:rsidR="003358F2" w:rsidRPr="00E25462" w:rsidSect="00E22EE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050F491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nsid w:val="10EE1CE3"/>
    <w:multiLevelType w:val="multilevel"/>
    <w:tmpl w:val="E5A6A0C8"/>
    <w:lvl w:ilvl="0">
      <w:start w:val="2"/>
      <w:numFmt w:val="decimal"/>
      <w:lvlText w:val="%1"/>
      <w:lvlJc w:val="left"/>
      <w:pPr>
        <w:ind w:left="405" w:hanging="405"/>
      </w:pPr>
      <w:rPr>
        <w:rFonts w:hint="default"/>
      </w:rPr>
    </w:lvl>
    <w:lvl w:ilvl="1">
      <w:start w:val="10"/>
      <w:numFmt w:val="decimal"/>
      <w:lvlText w:val="%1.%2"/>
      <w:lvlJc w:val="left"/>
      <w:pPr>
        <w:ind w:left="705" w:hanging="40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9">
    <w:nsid w:val="13A9740B"/>
    <w:multiLevelType w:val="hybridMultilevel"/>
    <w:tmpl w:val="E5F80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0B7F5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5">
    <w:nsid w:val="28410B81"/>
    <w:multiLevelType w:val="hybridMultilevel"/>
    <w:tmpl w:val="371A2D62"/>
    <w:lvl w:ilvl="0" w:tplc="A12ED37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7">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2F729A"/>
    <w:multiLevelType w:val="hybridMultilevel"/>
    <w:tmpl w:val="E272D9CC"/>
    <w:lvl w:ilvl="0" w:tplc="C890C66E">
      <w:start w:val="2"/>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1">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16E53E5"/>
    <w:multiLevelType w:val="multilevel"/>
    <w:tmpl w:val="7CE26AA6"/>
    <w:lvl w:ilvl="0">
      <w:start w:val="2"/>
      <w:numFmt w:val="decimal"/>
      <w:lvlText w:val="%1"/>
      <w:lvlJc w:val="left"/>
    </w:lvl>
    <w:lvl w:ilvl="1">
      <w:start w:val="14"/>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2B02281"/>
    <w:multiLevelType w:val="multilevel"/>
    <w:tmpl w:val="C6228DAC"/>
    <w:lvl w:ilvl="0">
      <w:start w:val="2"/>
      <w:numFmt w:val="decimal"/>
      <w:lvlText w:val="%1"/>
      <w:lvlJc w:val="left"/>
    </w:lvl>
    <w:lvl w:ilvl="1">
      <w:start w:val="6"/>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50F0D99"/>
    <w:multiLevelType w:val="multilevel"/>
    <w:tmpl w:val="AE2E8EE6"/>
    <w:lvl w:ilvl="0">
      <w:start w:val="2"/>
      <w:numFmt w:val="decimal"/>
      <w:lvlText w:val="%1"/>
      <w:lvlJc w:val="left"/>
    </w:lvl>
    <w:lvl w:ilvl="1">
      <w:start w:val="9"/>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8">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FA45A6D"/>
    <w:multiLevelType w:val="multilevel"/>
    <w:tmpl w:val="C1FC64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5">
    <w:nsid w:val="74373518"/>
    <w:multiLevelType w:val="multilevel"/>
    <w:tmpl w:val="53B25F4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14"/>
  </w:num>
  <w:num w:numId="4">
    <w:abstractNumId w:val="26"/>
  </w:num>
  <w:num w:numId="5">
    <w:abstractNumId w:val="19"/>
  </w:num>
  <w:num w:numId="6">
    <w:abstractNumId w:val="16"/>
  </w:num>
  <w:num w:numId="7">
    <w:abstractNumId w:val="17"/>
  </w:num>
  <w:num w:numId="8">
    <w:abstractNumId w:val="10"/>
  </w:num>
  <w:num w:numId="9">
    <w:abstractNumId w:val="31"/>
  </w:num>
  <w:num w:numId="10">
    <w:abstractNumId w:val="6"/>
  </w:num>
  <w:num w:numId="11">
    <w:abstractNumId w:val="32"/>
  </w:num>
  <w:num w:numId="12">
    <w:abstractNumId w:val="33"/>
  </w:num>
  <w:num w:numId="13">
    <w:abstractNumId w:val="30"/>
  </w:num>
  <w:num w:numId="14">
    <w:abstractNumId w:val="7"/>
  </w:num>
  <w:num w:numId="15">
    <w:abstractNumId w:val="21"/>
  </w:num>
  <w:num w:numId="16">
    <w:abstractNumId w:val="12"/>
  </w:num>
  <w:num w:numId="17">
    <w:abstractNumId w:val="34"/>
  </w:num>
  <w:num w:numId="18">
    <w:abstractNumId w:val="13"/>
  </w:num>
  <w:num w:numId="19">
    <w:abstractNumId w:val="28"/>
  </w:num>
  <w:num w:numId="20">
    <w:abstractNumId w:val="4"/>
  </w:num>
  <w:num w:numId="21">
    <w:abstractNumId w:val="22"/>
  </w:num>
  <w:num w:numId="22">
    <w:abstractNumId w:val="3"/>
  </w:num>
  <w:num w:numId="23">
    <w:abstractNumId w:val="20"/>
  </w:num>
  <w:num w:numId="24">
    <w:abstractNumId w:val="27"/>
  </w:num>
  <w:num w:numId="25">
    <w:abstractNumId w:val="5"/>
  </w:num>
  <w:num w:numId="26">
    <w:abstractNumId w:val="24"/>
  </w:num>
  <w:num w:numId="27">
    <w:abstractNumId w:val="25"/>
  </w:num>
  <w:num w:numId="28">
    <w:abstractNumId w:val="23"/>
  </w:num>
  <w:num w:numId="29">
    <w:abstractNumId w:val="35"/>
  </w:num>
  <w:num w:numId="30">
    <w:abstractNumId w:val="29"/>
  </w:num>
  <w:num w:numId="31">
    <w:abstractNumId w:val="8"/>
  </w:num>
  <w:num w:numId="32">
    <w:abstractNumId w:val="9"/>
  </w:num>
  <w:num w:numId="33">
    <w:abstractNumId w:val="2"/>
  </w:num>
  <w:num w:numId="34">
    <w:abstractNumId w:val="18"/>
  </w:num>
  <w:num w:numId="35">
    <w:abstractNumId w:val="11"/>
  </w:num>
  <w:num w:numId="3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characterSpacingControl w:val="doNotCompress"/>
  <w:savePreviewPicture/>
  <w:compat/>
  <w:rsids>
    <w:rsidRoot w:val="00DF6923"/>
    <w:rsid w:val="0000327B"/>
    <w:rsid w:val="000065BC"/>
    <w:rsid w:val="00021312"/>
    <w:rsid w:val="0002381F"/>
    <w:rsid w:val="00037C38"/>
    <w:rsid w:val="00040D30"/>
    <w:rsid w:val="000437FA"/>
    <w:rsid w:val="00045D2B"/>
    <w:rsid w:val="000572E9"/>
    <w:rsid w:val="000618B7"/>
    <w:rsid w:val="000735A6"/>
    <w:rsid w:val="00077CC8"/>
    <w:rsid w:val="00081FD5"/>
    <w:rsid w:val="00082675"/>
    <w:rsid w:val="00084CE7"/>
    <w:rsid w:val="00085158"/>
    <w:rsid w:val="0008614A"/>
    <w:rsid w:val="00092253"/>
    <w:rsid w:val="000A0619"/>
    <w:rsid w:val="000A177E"/>
    <w:rsid w:val="000A4E82"/>
    <w:rsid w:val="000C78D8"/>
    <w:rsid w:val="000D3CA2"/>
    <w:rsid w:val="000D4637"/>
    <w:rsid w:val="000D617D"/>
    <w:rsid w:val="000E1179"/>
    <w:rsid w:val="000E3390"/>
    <w:rsid w:val="000E404A"/>
    <w:rsid w:val="000E5AEC"/>
    <w:rsid w:val="000F0525"/>
    <w:rsid w:val="00104717"/>
    <w:rsid w:val="00105077"/>
    <w:rsid w:val="00105B12"/>
    <w:rsid w:val="0011291F"/>
    <w:rsid w:val="00114D64"/>
    <w:rsid w:val="001167CA"/>
    <w:rsid w:val="00122561"/>
    <w:rsid w:val="0012440B"/>
    <w:rsid w:val="001277EB"/>
    <w:rsid w:val="001301AC"/>
    <w:rsid w:val="0013184B"/>
    <w:rsid w:val="00134A7C"/>
    <w:rsid w:val="00135902"/>
    <w:rsid w:val="00160D1C"/>
    <w:rsid w:val="001728E6"/>
    <w:rsid w:val="001815B7"/>
    <w:rsid w:val="001836D5"/>
    <w:rsid w:val="00186784"/>
    <w:rsid w:val="00193C53"/>
    <w:rsid w:val="00197D1B"/>
    <w:rsid w:val="001A26CF"/>
    <w:rsid w:val="001A2962"/>
    <w:rsid w:val="001A3BCF"/>
    <w:rsid w:val="001A550F"/>
    <w:rsid w:val="001A6742"/>
    <w:rsid w:val="001C2C9B"/>
    <w:rsid w:val="001D6F5E"/>
    <w:rsid w:val="001D75F5"/>
    <w:rsid w:val="001F1059"/>
    <w:rsid w:val="00210DE0"/>
    <w:rsid w:val="002319B3"/>
    <w:rsid w:val="00233985"/>
    <w:rsid w:val="0023412F"/>
    <w:rsid w:val="0023615B"/>
    <w:rsid w:val="00241A13"/>
    <w:rsid w:val="00257948"/>
    <w:rsid w:val="00271D41"/>
    <w:rsid w:val="00272D1A"/>
    <w:rsid w:val="0027356A"/>
    <w:rsid w:val="0027568B"/>
    <w:rsid w:val="002A1961"/>
    <w:rsid w:val="002A2952"/>
    <w:rsid w:val="002A66CB"/>
    <w:rsid w:val="002B098D"/>
    <w:rsid w:val="002B1CAC"/>
    <w:rsid w:val="002B6CE3"/>
    <w:rsid w:val="002C11BF"/>
    <w:rsid w:val="002C21BB"/>
    <w:rsid w:val="002C6DF4"/>
    <w:rsid w:val="002C7D06"/>
    <w:rsid w:val="002D0417"/>
    <w:rsid w:val="002D3D31"/>
    <w:rsid w:val="002D4FAB"/>
    <w:rsid w:val="002E6242"/>
    <w:rsid w:val="002F3D7C"/>
    <w:rsid w:val="002F6647"/>
    <w:rsid w:val="002F7694"/>
    <w:rsid w:val="0030608E"/>
    <w:rsid w:val="00317562"/>
    <w:rsid w:val="003211E7"/>
    <w:rsid w:val="00321E00"/>
    <w:rsid w:val="00333F7D"/>
    <w:rsid w:val="003358F2"/>
    <w:rsid w:val="003359FD"/>
    <w:rsid w:val="003547A3"/>
    <w:rsid w:val="0036454A"/>
    <w:rsid w:val="00373811"/>
    <w:rsid w:val="0037568A"/>
    <w:rsid w:val="00393733"/>
    <w:rsid w:val="003A29C4"/>
    <w:rsid w:val="003A5D2D"/>
    <w:rsid w:val="003A6658"/>
    <w:rsid w:val="003A68A6"/>
    <w:rsid w:val="003A75BC"/>
    <w:rsid w:val="003B248A"/>
    <w:rsid w:val="003B5402"/>
    <w:rsid w:val="003B6DC4"/>
    <w:rsid w:val="003D5A9E"/>
    <w:rsid w:val="003D7F66"/>
    <w:rsid w:val="003E5AAB"/>
    <w:rsid w:val="003F5671"/>
    <w:rsid w:val="004014F3"/>
    <w:rsid w:val="00406E00"/>
    <w:rsid w:val="0042667D"/>
    <w:rsid w:val="004302EF"/>
    <w:rsid w:val="00446601"/>
    <w:rsid w:val="004615ED"/>
    <w:rsid w:val="004738B6"/>
    <w:rsid w:val="00474CC2"/>
    <w:rsid w:val="00476C02"/>
    <w:rsid w:val="00476E2A"/>
    <w:rsid w:val="00494FDE"/>
    <w:rsid w:val="004A030D"/>
    <w:rsid w:val="004A5C22"/>
    <w:rsid w:val="004B0204"/>
    <w:rsid w:val="004B2842"/>
    <w:rsid w:val="004C7738"/>
    <w:rsid w:val="004D0CBD"/>
    <w:rsid w:val="004E3F92"/>
    <w:rsid w:val="004F2D33"/>
    <w:rsid w:val="004F3E96"/>
    <w:rsid w:val="00520D2E"/>
    <w:rsid w:val="0052596D"/>
    <w:rsid w:val="00530AE9"/>
    <w:rsid w:val="00531BCA"/>
    <w:rsid w:val="0054558C"/>
    <w:rsid w:val="005464AB"/>
    <w:rsid w:val="0055285A"/>
    <w:rsid w:val="005537CB"/>
    <w:rsid w:val="00575518"/>
    <w:rsid w:val="005763E2"/>
    <w:rsid w:val="005816FD"/>
    <w:rsid w:val="00584F6D"/>
    <w:rsid w:val="00593E1C"/>
    <w:rsid w:val="0059536C"/>
    <w:rsid w:val="005A6A5F"/>
    <w:rsid w:val="005B15FB"/>
    <w:rsid w:val="005B240B"/>
    <w:rsid w:val="005B609A"/>
    <w:rsid w:val="005D1719"/>
    <w:rsid w:val="005E119A"/>
    <w:rsid w:val="005F3885"/>
    <w:rsid w:val="00604681"/>
    <w:rsid w:val="00606B39"/>
    <w:rsid w:val="006109A0"/>
    <w:rsid w:val="00610CD4"/>
    <w:rsid w:val="006146DF"/>
    <w:rsid w:val="0062612E"/>
    <w:rsid w:val="00642F21"/>
    <w:rsid w:val="006509FE"/>
    <w:rsid w:val="00651810"/>
    <w:rsid w:val="00673461"/>
    <w:rsid w:val="00682A11"/>
    <w:rsid w:val="00682E65"/>
    <w:rsid w:val="00692DE5"/>
    <w:rsid w:val="00695964"/>
    <w:rsid w:val="006A3984"/>
    <w:rsid w:val="006A7FD8"/>
    <w:rsid w:val="006B4ABF"/>
    <w:rsid w:val="006B4F67"/>
    <w:rsid w:val="006B7ECA"/>
    <w:rsid w:val="006C54C1"/>
    <w:rsid w:val="006D4A81"/>
    <w:rsid w:val="006E1DCD"/>
    <w:rsid w:val="006F476A"/>
    <w:rsid w:val="006F4FA5"/>
    <w:rsid w:val="00703FB0"/>
    <w:rsid w:val="0073129E"/>
    <w:rsid w:val="00736FE2"/>
    <w:rsid w:val="00737CB2"/>
    <w:rsid w:val="007414CF"/>
    <w:rsid w:val="007419D5"/>
    <w:rsid w:val="00743EA7"/>
    <w:rsid w:val="00746B08"/>
    <w:rsid w:val="00762AC7"/>
    <w:rsid w:val="00763DC1"/>
    <w:rsid w:val="00774734"/>
    <w:rsid w:val="00785A58"/>
    <w:rsid w:val="00794447"/>
    <w:rsid w:val="007A62B0"/>
    <w:rsid w:val="007B6FE4"/>
    <w:rsid w:val="007C79F0"/>
    <w:rsid w:val="007D011F"/>
    <w:rsid w:val="007D113C"/>
    <w:rsid w:val="007D5BB1"/>
    <w:rsid w:val="007E4929"/>
    <w:rsid w:val="007E6899"/>
    <w:rsid w:val="007E7731"/>
    <w:rsid w:val="007F45F9"/>
    <w:rsid w:val="007F5FF0"/>
    <w:rsid w:val="0080157B"/>
    <w:rsid w:val="0080472D"/>
    <w:rsid w:val="00814F22"/>
    <w:rsid w:val="008229C2"/>
    <w:rsid w:val="00844C1D"/>
    <w:rsid w:val="008551CE"/>
    <w:rsid w:val="00866197"/>
    <w:rsid w:val="0087748A"/>
    <w:rsid w:val="008826E4"/>
    <w:rsid w:val="008842DE"/>
    <w:rsid w:val="00895C07"/>
    <w:rsid w:val="008A7521"/>
    <w:rsid w:val="008B565F"/>
    <w:rsid w:val="008C16FB"/>
    <w:rsid w:val="008C77E1"/>
    <w:rsid w:val="008E1775"/>
    <w:rsid w:val="008F361D"/>
    <w:rsid w:val="009013E9"/>
    <w:rsid w:val="00914ADC"/>
    <w:rsid w:val="0092119F"/>
    <w:rsid w:val="0092564B"/>
    <w:rsid w:val="00935BA1"/>
    <w:rsid w:val="009375DE"/>
    <w:rsid w:val="0094402D"/>
    <w:rsid w:val="00954E87"/>
    <w:rsid w:val="00960735"/>
    <w:rsid w:val="00967C11"/>
    <w:rsid w:val="00967F7A"/>
    <w:rsid w:val="00980DC9"/>
    <w:rsid w:val="00983C60"/>
    <w:rsid w:val="00997055"/>
    <w:rsid w:val="009B13D2"/>
    <w:rsid w:val="009B6EDC"/>
    <w:rsid w:val="009D27D8"/>
    <w:rsid w:val="009D2C8A"/>
    <w:rsid w:val="009D3B84"/>
    <w:rsid w:val="009D42AE"/>
    <w:rsid w:val="009D42CD"/>
    <w:rsid w:val="009E0397"/>
    <w:rsid w:val="009E388B"/>
    <w:rsid w:val="009E4452"/>
    <w:rsid w:val="009F64F6"/>
    <w:rsid w:val="00A00776"/>
    <w:rsid w:val="00A11243"/>
    <w:rsid w:val="00A16BD9"/>
    <w:rsid w:val="00A26515"/>
    <w:rsid w:val="00A30ACA"/>
    <w:rsid w:val="00A33C8E"/>
    <w:rsid w:val="00A41119"/>
    <w:rsid w:val="00A42A9F"/>
    <w:rsid w:val="00A562ED"/>
    <w:rsid w:val="00A56DD6"/>
    <w:rsid w:val="00A57F62"/>
    <w:rsid w:val="00A61BDD"/>
    <w:rsid w:val="00A63D8A"/>
    <w:rsid w:val="00A66CB4"/>
    <w:rsid w:val="00A748EF"/>
    <w:rsid w:val="00A81433"/>
    <w:rsid w:val="00A83011"/>
    <w:rsid w:val="00A90B5F"/>
    <w:rsid w:val="00AA7719"/>
    <w:rsid w:val="00AA7B91"/>
    <w:rsid w:val="00AC1973"/>
    <w:rsid w:val="00AC1CAA"/>
    <w:rsid w:val="00AC4D54"/>
    <w:rsid w:val="00AC572A"/>
    <w:rsid w:val="00AD5868"/>
    <w:rsid w:val="00AE35AC"/>
    <w:rsid w:val="00AE68F7"/>
    <w:rsid w:val="00AF3A62"/>
    <w:rsid w:val="00B03475"/>
    <w:rsid w:val="00B119FE"/>
    <w:rsid w:val="00B139A3"/>
    <w:rsid w:val="00B23829"/>
    <w:rsid w:val="00B250A8"/>
    <w:rsid w:val="00B44F22"/>
    <w:rsid w:val="00B5282C"/>
    <w:rsid w:val="00B6111F"/>
    <w:rsid w:val="00B73695"/>
    <w:rsid w:val="00B757C2"/>
    <w:rsid w:val="00B810EF"/>
    <w:rsid w:val="00B82B8D"/>
    <w:rsid w:val="00B8555E"/>
    <w:rsid w:val="00B9275E"/>
    <w:rsid w:val="00B9298B"/>
    <w:rsid w:val="00B953E7"/>
    <w:rsid w:val="00B95988"/>
    <w:rsid w:val="00B96BF7"/>
    <w:rsid w:val="00BA00DC"/>
    <w:rsid w:val="00BA0394"/>
    <w:rsid w:val="00BA2162"/>
    <w:rsid w:val="00BA519B"/>
    <w:rsid w:val="00BA6671"/>
    <w:rsid w:val="00BA70EF"/>
    <w:rsid w:val="00BA7805"/>
    <w:rsid w:val="00BB1BD3"/>
    <w:rsid w:val="00BB328A"/>
    <w:rsid w:val="00BC27C7"/>
    <w:rsid w:val="00BC6B50"/>
    <w:rsid w:val="00BC6E1A"/>
    <w:rsid w:val="00BD49A5"/>
    <w:rsid w:val="00BF3769"/>
    <w:rsid w:val="00C00276"/>
    <w:rsid w:val="00C20BC3"/>
    <w:rsid w:val="00C215BB"/>
    <w:rsid w:val="00C22734"/>
    <w:rsid w:val="00C56E16"/>
    <w:rsid w:val="00C87E45"/>
    <w:rsid w:val="00C9005B"/>
    <w:rsid w:val="00C91CAB"/>
    <w:rsid w:val="00C945F7"/>
    <w:rsid w:val="00C962B2"/>
    <w:rsid w:val="00CA3525"/>
    <w:rsid w:val="00CB007F"/>
    <w:rsid w:val="00CB6FCC"/>
    <w:rsid w:val="00CC00C3"/>
    <w:rsid w:val="00CC34FB"/>
    <w:rsid w:val="00CC53F2"/>
    <w:rsid w:val="00CD5DAD"/>
    <w:rsid w:val="00CE259D"/>
    <w:rsid w:val="00CF273E"/>
    <w:rsid w:val="00D00BBA"/>
    <w:rsid w:val="00D0113E"/>
    <w:rsid w:val="00D21894"/>
    <w:rsid w:val="00D229F3"/>
    <w:rsid w:val="00D24EC6"/>
    <w:rsid w:val="00D274B6"/>
    <w:rsid w:val="00D511C1"/>
    <w:rsid w:val="00D55C19"/>
    <w:rsid w:val="00D66AD6"/>
    <w:rsid w:val="00D72ED8"/>
    <w:rsid w:val="00D74DF0"/>
    <w:rsid w:val="00D752FE"/>
    <w:rsid w:val="00D76AA9"/>
    <w:rsid w:val="00D80B65"/>
    <w:rsid w:val="00D853AC"/>
    <w:rsid w:val="00D92D01"/>
    <w:rsid w:val="00D937C1"/>
    <w:rsid w:val="00D94167"/>
    <w:rsid w:val="00DB0084"/>
    <w:rsid w:val="00DB4E85"/>
    <w:rsid w:val="00DB664B"/>
    <w:rsid w:val="00DB78E7"/>
    <w:rsid w:val="00DC095D"/>
    <w:rsid w:val="00DE42AC"/>
    <w:rsid w:val="00DE6104"/>
    <w:rsid w:val="00DF2F64"/>
    <w:rsid w:val="00DF6923"/>
    <w:rsid w:val="00E00BAC"/>
    <w:rsid w:val="00E13118"/>
    <w:rsid w:val="00E140DB"/>
    <w:rsid w:val="00E141B4"/>
    <w:rsid w:val="00E15F38"/>
    <w:rsid w:val="00E2108B"/>
    <w:rsid w:val="00E217A5"/>
    <w:rsid w:val="00E22EEE"/>
    <w:rsid w:val="00E25462"/>
    <w:rsid w:val="00E26B58"/>
    <w:rsid w:val="00E329AA"/>
    <w:rsid w:val="00E378CF"/>
    <w:rsid w:val="00E43EEC"/>
    <w:rsid w:val="00E52A3F"/>
    <w:rsid w:val="00E539A2"/>
    <w:rsid w:val="00E53F6F"/>
    <w:rsid w:val="00E62869"/>
    <w:rsid w:val="00E6566D"/>
    <w:rsid w:val="00E746F1"/>
    <w:rsid w:val="00E86242"/>
    <w:rsid w:val="00E86D88"/>
    <w:rsid w:val="00E9492E"/>
    <w:rsid w:val="00EA1199"/>
    <w:rsid w:val="00EA3429"/>
    <w:rsid w:val="00EA39FD"/>
    <w:rsid w:val="00EB2CFD"/>
    <w:rsid w:val="00EB4EB4"/>
    <w:rsid w:val="00EB60FF"/>
    <w:rsid w:val="00EC2E62"/>
    <w:rsid w:val="00ED14D2"/>
    <w:rsid w:val="00ED4028"/>
    <w:rsid w:val="00ED5EB6"/>
    <w:rsid w:val="00ED68F0"/>
    <w:rsid w:val="00EE1931"/>
    <w:rsid w:val="00EE1D21"/>
    <w:rsid w:val="00EE6970"/>
    <w:rsid w:val="00EE6B2B"/>
    <w:rsid w:val="00EF171C"/>
    <w:rsid w:val="00EF442D"/>
    <w:rsid w:val="00EF71D7"/>
    <w:rsid w:val="00F23E12"/>
    <w:rsid w:val="00F25519"/>
    <w:rsid w:val="00F26D22"/>
    <w:rsid w:val="00F2735F"/>
    <w:rsid w:val="00F27D35"/>
    <w:rsid w:val="00F309F1"/>
    <w:rsid w:val="00F347DB"/>
    <w:rsid w:val="00F51B5C"/>
    <w:rsid w:val="00F56D51"/>
    <w:rsid w:val="00F64350"/>
    <w:rsid w:val="00F72A78"/>
    <w:rsid w:val="00F845E3"/>
    <w:rsid w:val="00F8532A"/>
    <w:rsid w:val="00F86342"/>
    <w:rsid w:val="00F958D5"/>
    <w:rsid w:val="00FA219B"/>
    <w:rsid w:val="00FA540B"/>
    <w:rsid w:val="00FB411A"/>
    <w:rsid w:val="00FB41FD"/>
    <w:rsid w:val="00FB5787"/>
    <w:rsid w:val="00FD4326"/>
    <w:rsid w:val="00FE5F01"/>
    <w:rsid w:val="00FF0336"/>
    <w:rsid w:val="00FF1F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customStyle="1" w:styleId="2">
    <w:name w:val="Основной текст2"/>
    <w:basedOn w:val="Normal"/>
    <w:rsid w:val="00494FDE"/>
    <w:pPr>
      <w:widowControl w:val="0"/>
      <w:spacing w:after="60" w:line="276" w:lineRule="auto"/>
    </w:pPr>
    <w:rPr>
      <w:rFonts w:ascii="Cambria" w:eastAsia="Cambria" w:hAnsi="Cambria" w:cs="Cambria"/>
      <w:color w:val="000000"/>
      <w:lang w:val="hy-AM" w:eastAsia="hy-AM" w:bidi="hy-AM"/>
    </w:rPr>
  </w:style>
  <w:style w:type="character" w:customStyle="1" w:styleId="4">
    <w:name w:val="Основной текст (4)_"/>
    <w:basedOn w:val="DefaultParagraphFont"/>
    <w:link w:val="40"/>
    <w:rsid w:val="00F23E12"/>
    <w:rPr>
      <w:rFonts w:ascii="Arial" w:eastAsia="Arial" w:hAnsi="Arial" w:cs="Arial"/>
      <w:sz w:val="17"/>
      <w:szCs w:val="17"/>
    </w:rPr>
  </w:style>
  <w:style w:type="paragraph" w:customStyle="1" w:styleId="40">
    <w:name w:val="Основной текст (4)"/>
    <w:basedOn w:val="Normal"/>
    <w:link w:val="4"/>
    <w:rsid w:val="00F23E12"/>
    <w:pPr>
      <w:widowControl w:val="0"/>
      <w:spacing w:after="0" w:line="240" w:lineRule="auto"/>
      <w:ind w:hanging="760"/>
    </w:pPr>
    <w:rPr>
      <w:rFonts w:ascii="Arial" w:eastAsia="Arial" w:hAnsi="Arial" w:cs="Arial"/>
      <w:sz w:val="17"/>
      <w:szCs w:val="17"/>
      <w:lang w:val="ru-RU" w:eastAsia="ru-RU"/>
    </w:rPr>
  </w:style>
  <w:style w:type="character" w:customStyle="1" w:styleId="5">
    <w:name w:val="Основной текст (5)_"/>
    <w:basedOn w:val="DefaultParagraphFont"/>
    <w:link w:val="50"/>
    <w:rsid w:val="004302EF"/>
    <w:rPr>
      <w:rFonts w:ascii="Cambria" w:eastAsia="Cambria" w:hAnsi="Cambria" w:cs="Cambria"/>
      <w:sz w:val="13"/>
      <w:szCs w:val="13"/>
    </w:rPr>
  </w:style>
  <w:style w:type="paragraph" w:customStyle="1" w:styleId="50">
    <w:name w:val="Основной текст (5)"/>
    <w:basedOn w:val="Normal"/>
    <w:link w:val="5"/>
    <w:rsid w:val="004302EF"/>
    <w:pPr>
      <w:widowControl w:val="0"/>
      <w:spacing w:after="80" w:line="382" w:lineRule="auto"/>
    </w:pPr>
    <w:rPr>
      <w:rFonts w:ascii="Cambria" w:eastAsia="Cambria" w:hAnsi="Cambria" w:cs="Cambria"/>
      <w:sz w:val="13"/>
      <w:szCs w:val="13"/>
      <w:lang w:val="ru-RU" w:eastAsia="ru-RU"/>
    </w:rPr>
  </w:style>
  <w:style w:type="character" w:customStyle="1" w:styleId="6">
    <w:name w:val="Основной текст (6)_"/>
    <w:basedOn w:val="DefaultParagraphFont"/>
    <w:link w:val="60"/>
    <w:rsid w:val="00085158"/>
    <w:rPr>
      <w:rFonts w:cs="Calibri"/>
      <w:color w:val="3E393C"/>
    </w:rPr>
  </w:style>
  <w:style w:type="paragraph" w:customStyle="1" w:styleId="60">
    <w:name w:val="Основной текст (6)"/>
    <w:basedOn w:val="Normal"/>
    <w:link w:val="6"/>
    <w:rsid w:val="00085158"/>
    <w:pPr>
      <w:widowControl w:val="0"/>
      <w:spacing w:after="0"/>
    </w:pPr>
    <w:rPr>
      <w:rFonts w:cs="Calibri"/>
      <w:color w:val="3E393C"/>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424347405">
      <w:bodyDiv w:val="1"/>
      <w:marLeft w:val="0"/>
      <w:marRight w:val="0"/>
      <w:marTop w:val="0"/>
      <w:marBottom w:val="0"/>
      <w:divBdr>
        <w:top w:val="none" w:sz="0" w:space="0" w:color="auto"/>
        <w:left w:val="none" w:sz="0" w:space="0" w:color="auto"/>
        <w:bottom w:val="none" w:sz="0" w:space="0" w:color="auto"/>
        <w:right w:val="none" w:sz="0" w:space="0" w:color="auto"/>
      </w:divBdr>
      <w:divsChild>
        <w:div w:id="695616998">
          <w:marLeft w:val="0"/>
          <w:marRight w:val="0"/>
          <w:marTop w:val="0"/>
          <w:marBottom w:val="0"/>
          <w:divBdr>
            <w:top w:val="none" w:sz="0" w:space="0" w:color="auto"/>
            <w:left w:val="none" w:sz="0" w:space="0" w:color="auto"/>
            <w:bottom w:val="none" w:sz="0" w:space="0" w:color="auto"/>
            <w:right w:val="none" w:sz="0" w:space="0" w:color="auto"/>
          </w:divBdr>
        </w:div>
      </w:divsChild>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5E9F7-494D-45C2-860D-12271FBD1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315</Words>
  <Characters>1802</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2113</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Norayr.Abrahamyan</cp:lastModifiedBy>
  <cp:revision>7</cp:revision>
  <cp:lastPrinted>2022-11-28T11:09:00Z</cp:lastPrinted>
  <dcterms:created xsi:type="dcterms:W3CDTF">2025-05-05T11:15:00Z</dcterms:created>
  <dcterms:modified xsi:type="dcterms:W3CDTF">2025-05-30T06:52:00Z</dcterms:modified>
</cp:coreProperties>
</file>