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CA54C6"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A042B8" w:rsidRDefault="00516D64" w:rsidP="00A71CED">
      <w:pPr>
        <w:jc w:val="center"/>
        <w:rPr>
          <w:rFonts w:ascii="GHEA Mariam" w:hAnsi="GHEA Mariam"/>
          <w:sz w:val="24"/>
          <w:szCs w:val="24"/>
          <w:lang w:val="hy-AM"/>
        </w:rPr>
      </w:pPr>
      <w:r>
        <w:rPr>
          <w:rFonts w:ascii="GHEA Mariam" w:hAnsi="GHEA Mariam"/>
          <w:sz w:val="24"/>
          <w:szCs w:val="24"/>
          <w:lang w:val="hy-AM"/>
        </w:rPr>
        <w:t>5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042B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A54C6" w:rsidRDefault="00A042B8" w:rsidP="00A042B8">
      <w:pPr>
        <w:pStyle w:val="mechtex"/>
        <w:rPr>
          <w:rFonts w:ascii="GHEA Mariam" w:hAnsi="GHEA Mariam"/>
          <w:sz w:val="24"/>
          <w:szCs w:val="24"/>
          <w:lang w:val="hy-AM"/>
        </w:rPr>
      </w:pPr>
      <w:r w:rsidRPr="00A042B8">
        <w:rPr>
          <w:rFonts w:ascii="GHEA Mariam" w:hAnsi="GHEA Mariam" w:cs="Arial"/>
          <w:sz w:val="24"/>
          <w:szCs w:val="24"/>
          <w:lang w:val="hy-AM"/>
        </w:rPr>
        <w:t>ՀԱՅԱՍՏԱՆԻ</w:t>
      </w:r>
      <w:r w:rsidRPr="00A042B8">
        <w:rPr>
          <w:rFonts w:ascii="GHEA Mariam" w:hAnsi="GHEA Mariam"/>
          <w:sz w:val="24"/>
          <w:szCs w:val="24"/>
          <w:lang w:val="hy-AM"/>
        </w:rPr>
        <w:t xml:space="preserve"> </w:t>
      </w:r>
      <w:r w:rsidRPr="00A042B8">
        <w:rPr>
          <w:rFonts w:ascii="GHEA Mariam" w:hAnsi="GHEA Mariam" w:cs="Arial"/>
          <w:sz w:val="24"/>
          <w:szCs w:val="24"/>
          <w:lang w:val="hy-AM"/>
        </w:rPr>
        <w:t>ՀԱՆՐԱՊԵՏՈՒԹՅԱՆ</w:t>
      </w:r>
      <w:r w:rsidRPr="00A042B8">
        <w:rPr>
          <w:rFonts w:ascii="GHEA Mariam" w:hAnsi="GHEA Mariam"/>
          <w:sz w:val="24"/>
          <w:szCs w:val="24"/>
          <w:lang w:val="hy-AM"/>
        </w:rPr>
        <w:t xml:space="preserve"> </w:t>
      </w:r>
      <w:r w:rsidRPr="00A042B8">
        <w:rPr>
          <w:rFonts w:ascii="GHEA Mariam" w:hAnsi="GHEA Mariam" w:cs="Arial"/>
          <w:sz w:val="24"/>
          <w:szCs w:val="24"/>
          <w:lang w:val="hy-AM"/>
        </w:rPr>
        <w:t>ԿԱՌԱՎԱՐՈՒԹՅԱՆ</w:t>
      </w:r>
      <w:r w:rsidRPr="00A042B8">
        <w:rPr>
          <w:rFonts w:ascii="GHEA Mariam" w:hAnsi="GHEA Mariam"/>
          <w:sz w:val="24"/>
          <w:szCs w:val="24"/>
          <w:lang w:val="hy-AM"/>
        </w:rPr>
        <w:t xml:space="preserve"> 2024 </w:t>
      </w:r>
      <w:r w:rsidRPr="00A042B8">
        <w:rPr>
          <w:rFonts w:ascii="GHEA Mariam" w:hAnsi="GHEA Mariam" w:cs="Arial"/>
          <w:sz w:val="24"/>
          <w:szCs w:val="24"/>
          <w:lang w:val="hy-AM"/>
        </w:rPr>
        <w:t>ԹՎԱԿԱՆԻ</w:t>
      </w:r>
      <w:r w:rsidRPr="00A042B8">
        <w:rPr>
          <w:rFonts w:ascii="GHEA Mariam" w:hAnsi="GHEA Mariam"/>
          <w:sz w:val="24"/>
          <w:szCs w:val="24"/>
          <w:lang w:val="hy-AM"/>
        </w:rPr>
        <w:t xml:space="preserve"> </w:t>
      </w:r>
      <w:r w:rsidRPr="00CA54C6">
        <w:rPr>
          <w:rFonts w:ascii="GHEA Mariam" w:hAnsi="GHEA Mariam" w:cs="Arial"/>
          <w:spacing w:val="-4"/>
          <w:sz w:val="24"/>
          <w:szCs w:val="24"/>
          <w:lang w:val="hy-AM"/>
        </w:rPr>
        <w:t>ՆՈՅԵՄԲԵՐԻ</w:t>
      </w:r>
      <w:r w:rsidRPr="00CA54C6">
        <w:rPr>
          <w:rFonts w:ascii="GHEA Mariam" w:hAnsi="GHEA Mariam"/>
          <w:spacing w:val="-4"/>
          <w:sz w:val="24"/>
          <w:szCs w:val="24"/>
          <w:lang w:val="hy-AM"/>
        </w:rPr>
        <w:t xml:space="preserve"> 21-</w:t>
      </w:r>
      <w:r w:rsidRPr="00CA54C6">
        <w:rPr>
          <w:rFonts w:ascii="GHEA Mariam" w:hAnsi="GHEA Mariam" w:cs="Arial"/>
          <w:spacing w:val="-4"/>
          <w:sz w:val="24"/>
          <w:szCs w:val="24"/>
          <w:lang w:val="hy-AM"/>
        </w:rPr>
        <w:t>Ի</w:t>
      </w:r>
      <w:r w:rsidRPr="00CA54C6">
        <w:rPr>
          <w:rFonts w:ascii="GHEA Mariam" w:hAnsi="GHEA Mariam"/>
          <w:spacing w:val="-4"/>
          <w:sz w:val="24"/>
          <w:szCs w:val="24"/>
          <w:lang w:val="hy-AM"/>
        </w:rPr>
        <w:t xml:space="preserve"> N 1818-</w:t>
      </w:r>
      <w:r w:rsidRPr="00CA54C6">
        <w:rPr>
          <w:rFonts w:ascii="GHEA Mariam" w:hAnsi="GHEA Mariam" w:cs="Arial"/>
          <w:spacing w:val="-4"/>
          <w:sz w:val="24"/>
          <w:szCs w:val="24"/>
          <w:lang w:val="hy-AM"/>
        </w:rPr>
        <w:t>Ա</w:t>
      </w:r>
      <w:r w:rsidRPr="00CA54C6">
        <w:rPr>
          <w:rFonts w:ascii="GHEA Mariam" w:hAnsi="GHEA Mariam"/>
          <w:spacing w:val="-4"/>
          <w:sz w:val="24"/>
          <w:szCs w:val="24"/>
          <w:lang w:val="hy-AM"/>
        </w:rPr>
        <w:t xml:space="preserve"> </w:t>
      </w:r>
      <w:r w:rsidRPr="00CA54C6">
        <w:rPr>
          <w:rFonts w:ascii="GHEA Mariam" w:hAnsi="GHEA Mariam" w:cs="Arial"/>
          <w:spacing w:val="-4"/>
          <w:sz w:val="24"/>
          <w:szCs w:val="24"/>
          <w:lang w:val="hy-AM"/>
        </w:rPr>
        <w:t>ՈՐՈՇՄԱՆ</w:t>
      </w:r>
      <w:r w:rsidRPr="00CA54C6">
        <w:rPr>
          <w:rFonts w:ascii="GHEA Mariam" w:hAnsi="GHEA Mariam"/>
          <w:spacing w:val="-4"/>
          <w:sz w:val="24"/>
          <w:szCs w:val="24"/>
          <w:lang w:val="hy-AM"/>
        </w:rPr>
        <w:t xml:space="preserve"> </w:t>
      </w:r>
      <w:r w:rsidRPr="00CA54C6">
        <w:rPr>
          <w:rFonts w:ascii="GHEA Mariam" w:hAnsi="GHEA Mariam" w:cs="Arial"/>
          <w:spacing w:val="-4"/>
          <w:sz w:val="24"/>
          <w:szCs w:val="24"/>
          <w:lang w:val="hy-AM"/>
        </w:rPr>
        <w:t>ՄԵՋ</w:t>
      </w:r>
      <w:r w:rsidRPr="00CA54C6">
        <w:rPr>
          <w:rFonts w:ascii="GHEA Mariam" w:hAnsi="GHEA Mariam"/>
          <w:spacing w:val="-4"/>
          <w:sz w:val="24"/>
          <w:szCs w:val="24"/>
          <w:lang w:val="hy-AM"/>
        </w:rPr>
        <w:t xml:space="preserve"> </w:t>
      </w:r>
      <w:r w:rsidRPr="00CA54C6">
        <w:rPr>
          <w:rFonts w:ascii="GHEA Mariam" w:hAnsi="GHEA Mariam" w:cs="Arial"/>
          <w:spacing w:val="-4"/>
          <w:sz w:val="24"/>
          <w:szCs w:val="24"/>
          <w:lang w:val="hy-AM"/>
        </w:rPr>
        <w:t>ՓՈՓՈԽՈՒԹՅՈՒՆ</w:t>
      </w:r>
      <w:r w:rsidRPr="00CA54C6">
        <w:rPr>
          <w:rFonts w:ascii="GHEA Mariam" w:hAnsi="GHEA Mariam"/>
          <w:spacing w:val="-4"/>
          <w:sz w:val="24"/>
          <w:szCs w:val="24"/>
          <w:lang w:val="hy-AM"/>
        </w:rPr>
        <w:t xml:space="preserve"> </w:t>
      </w:r>
      <w:r w:rsidRPr="00CA54C6">
        <w:rPr>
          <w:rFonts w:ascii="GHEA Mariam" w:hAnsi="GHEA Mariam" w:cs="Arial"/>
          <w:spacing w:val="-4"/>
          <w:sz w:val="24"/>
          <w:szCs w:val="24"/>
          <w:lang w:val="hy-AM"/>
        </w:rPr>
        <w:t>ԿԱՏԱՐԵԼՈՒ</w:t>
      </w:r>
      <w:r w:rsidRPr="00A042B8">
        <w:rPr>
          <w:rFonts w:ascii="GHEA Mariam" w:hAnsi="GHEA Mariam"/>
          <w:sz w:val="24"/>
          <w:szCs w:val="24"/>
          <w:lang w:val="hy-AM"/>
        </w:rPr>
        <w:t xml:space="preserve"> </w:t>
      </w:r>
    </w:p>
    <w:p w:rsidR="00A14858" w:rsidRDefault="00A042B8" w:rsidP="00A042B8">
      <w:pPr>
        <w:pStyle w:val="mechtex"/>
        <w:rPr>
          <w:rFonts w:ascii="GHEA Mariam" w:hAnsi="GHEA Mariam" w:cs="Arial"/>
          <w:sz w:val="24"/>
          <w:szCs w:val="24"/>
          <w:lang w:val="hy-AM"/>
        </w:rPr>
      </w:pPr>
      <w:r w:rsidRPr="00A042B8">
        <w:rPr>
          <w:rFonts w:ascii="GHEA Mariam" w:hAnsi="GHEA Mariam" w:cs="Arial"/>
          <w:sz w:val="24"/>
          <w:szCs w:val="24"/>
          <w:lang w:val="hy-AM"/>
        </w:rPr>
        <w:t>Մ</w:t>
      </w:r>
      <w:r w:rsidR="00CA54C6">
        <w:rPr>
          <w:rFonts w:ascii="GHEA Mariam" w:hAnsi="GHEA Mariam" w:cs="Arial"/>
          <w:sz w:val="24"/>
          <w:szCs w:val="24"/>
          <w:lang w:val="hy-AM"/>
        </w:rPr>
        <w:t xml:space="preserve"> </w:t>
      </w:r>
      <w:r w:rsidRPr="00A042B8">
        <w:rPr>
          <w:rFonts w:ascii="GHEA Mariam" w:hAnsi="GHEA Mariam" w:cs="Arial"/>
          <w:sz w:val="24"/>
          <w:szCs w:val="24"/>
          <w:lang w:val="hy-AM"/>
        </w:rPr>
        <w:t>Ա</w:t>
      </w:r>
      <w:r w:rsidR="00CA54C6">
        <w:rPr>
          <w:rFonts w:ascii="GHEA Mariam" w:hAnsi="GHEA Mariam" w:cs="Arial"/>
          <w:sz w:val="24"/>
          <w:szCs w:val="24"/>
          <w:lang w:val="hy-AM"/>
        </w:rPr>
        <w:t xml:space="preserve"> </w:t>
      </w:r>
      <w:r w:rsidRPr="00A042B8">
        <w:rPr>
          <w:rFonts w:ascii="GHEA Mariam" w:hAnsi="GHEA Mariam" w:cs="Arial"/>
          <w:sz w:val="24"/>
          <w:szCs w:val="24"/>
          <w:lang w:val="hy-AM"/>
        </w:rPr>
        <w:t>Ս</w:t>
      </w:r>
      <w:r w:rsidR="00CA54C6">
        <w:rPr>
          <w:rFonts w:ascii="GHEA Mariam" w:hAnsi="GHEA Mariam" w:cs="Arial"/>
          <w:sz w:val="24"/>
          <w:szCs w:val="24"/>
          <w:lang w:val="hy-AM"/>
        </w:rPr>
        <w:t xml:space="preserve"> </w:t>
      </w:r>
      <w:r w:rsidRPr="00A042B8">
        <w:rPr>
          <w:rFonts w:ascii="GHEA Mariam" w:hAnsi="GHEA Mariam" w:cs="Arial"/>
          <w:sz w:val="24"/>
          <w:szCs w:val="24"/>
          <w:lang w:val="hy-AM"/>
        </w:rPr>
        <w:t>Ի</w:t>
      </w:r>
      <w:r w:rsidR="00CA54C6">
        <w:rPr>
          <w:rFonts w:ascii="GHEA Mariam" w:hAnsi="GHEA Mariam" w:cs="Arial"/>
          <w:sz w:val="24"/>
          <w:szCs w:val="24"/>
          <w:lang w:val="hy-AM"/>
        </w:rPr>
        <w:t xml:space="preserve"> </w:t>
      </w:r>
      <w:r w:rsidRPr="00A042B8">
        <w:rPr>
          <w:rFonts w:ascii="GHEA Mariam" w:hAnsi="GHEA Mariam" w:cs="Arial"/>
          <w:sz w:val="24"/>
          <w:szCs w:val="24"/>
          <w:lang w:val="hy-AM"/>
        </w:rPr>
        <w:t>Ն</w:t>
      </w:r>
    </w:p>
    <w:p w:rsidR="00A042B8" w:rsidRPr="00A042B8" w:rsidRDefault="00A042B8" w:rsidP="00A042B8">
      <w:pPr>
        <w:pStyle w:val="mechtex"/>
        <w:rPr>
          <w:rFonts w:ascii="GHEA Mariam" w:hAnsi="GHEA Mariam"/>
          <w:sz w:val="24"/>
          <w:szCs w:val="24"/>
          <w:lang w:val="hy-AM"/>
        </w:rPr>
      </w:pPr>
      <w:r>
        <w:rPr>
          <w:rFonts w:ascii="GHEA Mariam" w:hAnsi="GHEA Mariam" w:cs="Arial"/>
          <w:sz w:val="24"/>
          <w:szCs w:val="24"/>
          <w:lang w:val="hy-AM"/>
        </w:rPr>
        <w:t>-------------------------------------------------------------------------------</w:t>
      </w:r>
      <w:r w:rsidR="00CA54C6">
        <w:rPr>
          <w:rFonts w:ascii="GHEA Mariam" w:hAnsi="GHEA Mariam" w:cs="Arial"/>
          <w:sz w:val="24"/>
          <w:szCs w:val="24"/>
          <w:lang w:val="hy-AM"/>
        </w:rPr>
        <w:t>-----------------------------</w:t>
      </w:r>
    </w:p>
    <w:p w:rsidR="00A14858" w:rsidRPr="00CA54C6" w:rsidRDefault="00A14858" w:rsidP="00A042B8">
      <w:pPr>
        <w:pStyle w:val="mechtex"/>
        <w:rPr>
          <w:rFonts w:ascii="GHEA Mariam" w:hAnsi="GHEA Mariam"/>
          <w:sz w:val="32"/>
          <w:szCs w:val="24"/>
          <w:lang w:val="hy-AM"/>
        </w:rPr>
      </w:pPr>
    </w:p>
    <w:p w:rsidR="00A14858" w:rsidRPr="00A042B8" w:rsidRDefault="00A14858" w:rsidP="00A042B8">
      <w:pPr>
        <w:pStyle w:val="norm"/>
        <w:spacing w:line="360" w:lineRule="auto"/>
        <w:rPr>
          <w:rFonts w:ascii="GHEA Mariam" w:hAnsi="GHEA Mariam"/>
          <w:sz w:val="24"/>
          <w:szCs w:val="24"/>
          <w:lang w:val="hy-AM"/>
        </w:rPr>
      </w:pPr>
      <w:r w:rsidRPr="00A042B8">
        <w:rPr>
          <w:rFonts w:ascii="GHEA Mariam" w:hAnsi="GHEA Mariam" w:cs="Arial"/>
          <w:sz w:val="24"/>
          <w:szCs w:val="24"/>
          <w:lang w:val="hy-AM"/>
        </w:rPr>
        <w:t>Հիմք</w:t>
      </w:r>
      <w:r w:rsidRPr="00A042B8">
        <w:rPr>
          <w:rFonts w:ascii="GHEA Mariam" w:hAnsi="GHEA Mariam"/>
          <w:sz w:val="24"/>
          <w:szCs w:val="24"/>
          <w:lang w:val="hy-AM"/>
        </w:rPr>
        <w:t xml:space="preserve"> </w:t>
      </w:r>
      <w:r w:rsidRPr="00A042B8">
        <w:rPr>
          <w:rFonts w:ascii="GHEA Mariam" w:hAnsi="GHEA Mariam" w:cs="Arial"/>
          <w:sz w:val="24"/>
          <w:szCs w:val="24"/>
          <w:lang w:val="hy-AM"/>
        </w:rPr>
        <w:t>ընդունելով</w:t>
      </w:r>
      <w:r w:rsidRPr="00A042B8">
        <w:rPr>
          <w:rFonts w:ascii="GHEA Mariam" w:hAnsi="GHEA Mariam"/>
          <w:sz w:val="24"/>
          <w:szCs w:val="24"/>
          <w:lang w:val="hy-AM"/>
        </w:rPr>
        <w:t xml:space="preserve"> </w:t>
      </w:r>
      <w:r w:rsidRPr="00A042B8">
        <w:rPr>
          <w:rFonts w:ascii="GHEA Mariam" w:hAnsi="GHEA Mariam" w:cs="Arial Armenian"/>
          <w:sz w:val="24"/>
          <w:szCs w:val="24"/>
          <w:lang w:val="hy-AM"/>
        </w:rPr>
        <w:t>«</w:t>
      </w:r>
      <w:r w:rsidRPr="00A042B8">
        <w:rPr>
          <w:rFonts w:ascii="GHEA Mariam" w:hAnsi="GHEA Mariam" w:cs="Arial"/>
          <w:sz w:val="24"/>
          <w:szCs w:val="24"/>
          <w:lang w:val="hy-AM"/>
        </w:rPr>
        <w:t>Նորմատիվ</w:t>
      </w:r>
      <w:r w:rsidRPr="00A042B8">
        <w:rPr>
          <w:rFonts w:ascii="GHEA Mariam" w:hAnsi="GHEA Mariam"/>
          <w:sz w:val="24"/>
          <w:szCs w:val="24"/>
          <w:lang w:val="hy-AM"/>
        </w:rPr>
        <w:t xml:space="preserve"> </w:t>
      </w:r>
      <w:r w:rsidRPr="00A042B8">
        <w:rPr>
          <w:rFonts w:ascii="GHEA Mariam" w:hAnsi="GHEA Mariam" w:cs="Arial"/>
          <w:sz w:val="24"/>
          <w:szCs w:val="24"/>
          <w:lang w:val="hy-AM"/>
        </w:rPr>
        <w:t>իրավական</w:t>
      </w:r>
      <w:r w:rsidRPr="00A042B8">
        <w:rPr>
          <w:rFonts w:ascii="GHEA Mariam" w:hAnsi="GHEA Mariam"/>
          <w:sz w:val="24"/>
          <w:szCs w:val="24"/>
          <w:lang w:val="hy-AM"/>
        </w:rPr>
        <w:t xml:space="preserve"> </w:t>
      </w:r>
      <w:r w:rsidRPr="00A042B8">
        <w:rPr>
          <w:rFonts w:ascii="GHEA Mariam" w:hAnsi="GHEA Mariam" w:cs="Arial"/>
          <w:sz w:val="24"/>
          <w:szCs w:val="24"/>
          <w:lang w:val="hy-AM"/>
        </w:rPr>
        <w:t>ակտերի</w:t>
      </w:r>
      <w:r w:rsidRPr="00A042B8">
        <w:rPr>
          <w:rFonts w:ascii="GHEA Mariam" w:hAnsi="GHEA Mariam"/>
          <w:sz w:val="24"/>
          <w:szCs w:val="24"/>
          <w:lang w:val="hy-AM"/>
        </w:rPr>
        <w:t xml:space="preserve"> </w:t>
      </w:r>
      <w:r w:rsidRPr="00A042B8">
        <w:rPr>
          <w:rFonts w:ascii="GHEA Mariam" w:hAnsi="GHEA Mariam" w:cs="Arial"/>
          <w:sz w:val="24"/>
          <w:szCs w:val="24"/>
          <w:lang w:val="hy-AM"/>
        </w:rPr>
        <w:t>մասին</w:t>
      </w:r>
      <w:r w:rsidRPr="00A042B8">
        <w:rPr>
          <w:rFonts w:ascii="GHEA Mariam" w:hAnsi="GHEA Mariam" w:cs="Arial Armenian"/>
          <w:sz w:val="24"/>
          <w:szCs w:val="24"/>
          <w:lang w:val="hy-AM"/>
        </w:rPr>
        <w:t>»</w:t>
      </w:r>
      <w:r w:rsidRPr="00A042B8">
        <w:rPr>
          <w:rFonts w:ascii="GHEA Mariam" w:hAnsi="GHEA Mariam"/>
          <w:sz w:val="24"/>
          <w:szCs w:val="24"/>
          <w:lang w:val="hy-AM"/>
        </w:rPr>
        <w:t xml:space="preserve"> </w:t>
      </w:r>
      <w:r w:rsidRPr="00A042B8">
        <w:rPr>
          <w:rFonts w:ascii="GHEA Mariam" w:hAnsi="GHEA Mariam" w:cs="Arial"/>
          <w:sz w:val="24"/>
          <w:szCs w:val="24"/>
          <w:lang w:val="hy-AM"/>
        </w:rPr>
        <w:t>օրենքի</w:t>
      </w:r>
      <w:r w:rsidRPr="00A042B8">
        <w:rPr>
          <w:rFonts w:ascii="GHEA Mariam" w:hAnsi="GHEA Mariam"/>
          <w:sz w:val="24"/>
          <w:szCs w:val="24"/>
          <w:lang w:val="hy-AM"/>
        </w:rPr>
        <w:t xml:space="preserve"> 34-</w:t>
      </w:r>
      <w:r w:rsidRPr="00A042B8">
        <w:rPr>
          <w:rFonts w:ascii="GHEA Mariam" w:hAnsi="GHEA Mariam" w:cs="Arial"/>
          <w:sz w:val="24"/>
          <w:szCs w:val="24"/>
          <w:lang w:val="hy-AM"/>
        </w:rPr>
        <w:t>րդ</w:t>
      </w:r>
      <w:r w:rsidRPr="00A042B8">
        <w:rPr>
          <w:rFonts w:ascii="GHEA Mariam" w:hAnsi="GHEA Mariam"/>
          <w:sz w:val="24"/>
          <w:szCs w:val="24"/>
          <w:lang w:val="hy-AM"/>
        </w:rPr>
        <w:t xml:space="preserve"> </w:t>
      </w:r>
      <w:r w:rsidRPr="00A042B8">
        <w:rPr>
          <w:rFonts w:ascii="GHEA Mariam" w:hAnsi="GHEA Mariam" w:cs="Arial"/>
          <w:sz w:val="24"/>
          <w:szCs w:val="24"/>
          <w:lang w:val="hy-AM"/>
        </w:rPr>
        <w:t>հոդվածը</w:t>
      </w:r>
      <w:r w:rsidRPr="00A042B8">
        <w:rPr>
          <w:rFonts w:ascii="GHEA Mariam" w:hAnsi="GHEA Mariam"/>
          <w:sz w:val="24"/>
          <w:szCs w:val="24"/>
          <w:lang w:val="hy-AM"/>
        </w:rPr>
        <w:t xml:space="preserve">` </w:t>
      </w:r>
      <w:r w:rsidR="00CA54C6" w:rsidRPr="00CA54C6">
        <w:rPr>
          <w:rFonts w:ascii="GHEA Mariam" w:eastAsia="Arial Unicode MS" w:hAnsi="GHEA Mariam" w:cs="Sylfaen"/>
          <w:spacing w:val="-6"/>
          <w:sz w:val="24"/>
          <w:szCs w:val="24"/>
          <w:shd w:val="clear" w:color="auto" w:fill="FFFFFF"/>
          <w:lang w:val="hy-AM"/>
        </w:rPr>
        <w:t>Հայաստանի</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Հանրապետության</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կառավարությունը</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ո</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ր</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ո</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շ</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ու</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մ</w:t>
      </w:r>
      <w:r w:rsidR="00CA54C6" w:rsidRPr="00CA54C6">
        <w:rPr>
          <w:rFonts w:ascii="GHEA Mariam" w:eastAsia="Arial Unicode MS" w:hAnsi="GHEA Mariam" w:cs="Arial Armenian"/>
          <w:spacing w:val="-6"/>
          <w:sz w:val="24"/>
          <w:szCs w:val="24"/>
          <w:shd w:val="clear" w:color="auto" w:fill="FFFFFF"/>
          <w:lang w:val="hy-AM"/>
        </w:rPr>
        <w:t xml:space="preserve">   </w:t>
      </w:r>
      <w:r w:rsidR="00CA54C6" w:rsidRPr="00CA54C6">
        <w:rPr>
          <w:rFonts w:ascii="GHEA Mariam" w:eastAsia="Arial Unicode MS" w:hAnsi="GHEA Mariam" w:cs="Sylfaen"/>
          <w:spacing w:val="-6"/>
          <w:sz w:val="24"/>
          <w:szCs w:val="24"/>
          <w:shd w:val="clear" w:color="auto" w:fill="FFFFFF"/>
          <w:lang w:val="hy-AM"/>
        </w:rPr>
        <w:t>է</w:t>
      </w:r>
      <w:r w:rsidR="00CA54C6" w:rsidRPr="00CA54C6">
        <w:rPr>
          <w:rFonts w:ascii="GHEA Mariam" w:eastAsia="Arial Unicode MS" w:hAnsi="GHEA Mariam" w:cs="Arial Armenian"/>
          <w:spacing w:val="-6"/>
          <w:sz w:val="24"/>
          <w:szCs w:val="24"/>
          <w:shd w:val="clear" w:color="auto" w:fill="FFFFFF"/>
          <w:lang w:val="hy-AM"/>
        </w:rPr>
        <w:t>.</w:t>
      </w:r>
    </w:p>
    <w:p w:rsidR="00A14858" w:rsidRDefault="00A14858" w:rsidP="00A042B8">
      <w:pPr>
        <w:pStyle w:val="norm"/>
        <w:spacing w:line="360" w:lineRule="auto"/>
        <w:rPr>
          <w:rFonts w:ascii="Cambria Math" w:hAnsi="Cambria Math" w:cs="Cambria Math"/>
          <w:sz w:val="24"/>
          <w:szCs w:val="24"/>
          <w:lang w:val="hy-AM"/>
        </w:rPr>
      </w:pPr>
      <w:r w:rsidRPr="00A042B8">
        <w:rPr>
          <w:rFonts w:ascii="GHEA Mariam" w:hAnsi="GHEA Mariam"/>
          <w:sz w:val="24"/>
          <w:szCs w:val="24"/>
          <w:lang w:val="hy-AM"/>
        </w:rPr>
        <w:t>1</w:t>
      </w:r>
      <w:r w:rsidR="00CA54C6">
        <w:rPr>
          <w:rFonts w:ascii="GHEA Mariam" w:hAnsi="GHEA Mariam"/>
          <w:sz w:val="24"/>
          <w:szCs w:val="24"/>
          <w:lang w:val="hy-AM"/>
        </w:rPr>
        <w:t>.</w:t>
      </w:r>
      <w:r w:rsidRPr="00A042B8">
        <w:rPr>
          <w:rFonts w:ascii="GHEA Mariam" w:hAnsi="GHEA Mariam"/>
          <w:sz w:val="24"/>
          <w:szCs w:val="24"/>
          <w:lang w:val="hy-AM"/>
        </w:rPr>
        <w:t xml:space="preserve"> </w:t>
      </w:r>
      <w:r w:rsidRPr="00A042B8">
        <w:rPr>
          <w:rFonts w:ascii="GHEA Mariam" w:hAnsi="GHEA Mariam" w:cs="Arial"/>
          <w:sz w:val="24"/>
          <w:szCs w:val="24"/>
          <w:lang w:val="hy-AM"/>
        </w:rPr>
        <w:t>Հայաստանի</w:t>
      </w:r>
      <w:r w:rsidRPr="00A042B8">
        <w:rPr>
          <w:rFonts w:ascii="GHEA Mariam" w:hAnsi="GHEA Mariam"/>
          <w:sz w:val="24"/>
          <w:szCs w:val="24"/>
          <w:lang w:val="hy-AM"/>
        </w:rPr>
        <w:t xml:space="preserve"> </w:t>
      </w:r>
      <w:r w:rsidRPr="00A042B8">
        <w:rPr>
          <w:rFonts w:ascii="GHEA Mariam" w:hAnsi="GHEA Mariam" w:cs="Arial"/>
          <w:sz w:val="24"/>
          <w:szCs w:val="24"/>
          <w:lang w:val="hy-AM"/>
        </w:rPr>
        <w:t>Հանրապետության</w:t>
      </w:r>
      <w:r w:rsidRPr="00A042B8">
        <w:rPr>
          <w:rFonts w:ascii="GHEA Mariam" w:hAnsi="GHEA Mariam"/>
          <w:sz w:val="24"/>
          <w:szCs w:val="24"/>
          <w:lang w:val="hy-AM"/>
        </w:rPr>
        <w:t xml:space="preserve"> </w:t>
      </w:r>
      <w:r w:rsidRPr="00A042B8">
        <w:rPr>
          <w:rFonts w:ascii="GHEA Mariam" w:hAnsi="GHEA Mariam" w:cs="Arial"/>
          <w:sz w:val="24"/>
          <w:szCs w:val="24"/>
          <w:lang w:val="hy-AM"/>
        </w:rPr>
        <w:t>կառավարության</w:t>
      </w:r>
      <w:r w:rsidRPr="00A042B8">
        <w:rPr>
          <w:rFonts w:ascii="GHEA Mariam" w:hAnsi="GHEA Mariam"/>
          <w:sz w:val="24"/>
          <w:szCs w:val="24"/>
          <w:lang w:val="hy-AM"/>
        </w:rPr>
        <w:t xml:space="preserve"> 2024 </w:t>
      </w:r>
      <w:r w:rsidRPr="00A042B8">
        <w:rPr>
          <w:rFonts w:ascii="GHEA Mariam" w:hAnsi="GHEA Mariam" w:cs="Arial"/>
          <w:sz w:val="24"/>
          <w:szCs w:val="24"/>
          <w:lang w:val="hy-AM"/>
        </w:rPr>
        <w:t>թվականի</w:t>
      </w:r>
      <w:r w:rsidRPr="00A042B8">
        <w:rPr>
          <w:rFonts w:ascii="GHEA Mariam" w:hAnsi="GHEA Mariam"/>
          <w:sz w:val="24"/>
          <w:szCs w:val="24"/>
          <w:lang w:val="hy-AM"/>
        </w:rPr>
        <w:t xml:space="preserve"> </w:t>
      </w:r>
      <w:r w:rsidRPr="00A042B8">
        <w:rPr>
          <w:rFonts w:ascii="GHEA Mariam" w:hAnsi="GHEA Mariam" w:cs="Arial"/>
          <w:sz w:val="24"/>
          <w:szCs w:val="24"/>
          <w:lang w:val="hy-AM"/>
        </w:rPr>
        <w:t>նոյեմ</w:t>
      </w:r>
      <w:r w:rsidR="00CA54C6">
        <w:rPr>
          <w:rFonts w:ascii="GHEA Mariam" w:hAnsi="GHEA Mariam" w:cs="Arial"/>
          <w:sz w:val="24"/>
          <w:szCs w:val="24"/>
          <w:lang w:val="hy-AM"/>
        </w:rPr>
        <w:softHyphen/>
      </w:r>
      <w:r w:rsidRPr="00A042B8">
        <w:rPr>
          <w:rFonts w:ascii="GHEA Mariam" w:hAnsi="GHEA Mariam" w:cs="Arial"/>
          <w:sz w:val="24"/>
          <w:szCs w:val="24"/>
          <w:lang w:val="hy-AM"/>
        </w:rPr>
        <w:t>բերի</w:t>
      </w:r>
      <w:r w:rsidRPr="00A042B8">
        <w:rPr>
          <w:rFonts w:ascii="GHEA Mariam" w:hAnsi="GHEA Mariam"/>
          <w:sz w:val="24"/>
          <w:szCs w:val="24"/>
          <w:lang w:val="hy-AM"/>
        </w:rPr>
        <w:t xml:space="preserve"> 21-</w:t>
      </w:r>
      <w:r w:rsidRPr="00A042B8">
        <w:rPr>
          <w:rFonts w:ascii="GHEA Mariam" w:hAnsi="GHEA Mariam" w:cs="Arial"/>
          <w:sz w:val="24"/>
          <w:szCs w:val="24"/>
          <w:lang w:val="hy-AM"/>
        </w:rPr>
        <w:t>ի</w:t>
      </w:r>
      <w:r w:rsidRPr="00A042B8">
        <w:rPr>
          <w:rFonts w:ascii="GHEA Mariam" w:hAnsi="GHEA Mariam"/>
          <w:sz w:val="24"/>
          <w:szCs w:val="24"/>
          <w:lang w:val="hy-AM"/>
        </w:rPr>
        <w:t xml:space="preserve"> «</w:t>
      </w:r>
      <w:r w:rsidRPr="00A042B8">
        <w:rPr>
          <w:rFonts w:ascii="GHEA Mariam" w:hAnsi="GHEA Mariam" w:cs="Arial"/>
          <w:sz w:val="24"/>
          <w:szCs w:val="24"/>
          <w:lang w:val="hy-AM"/>
        </w:rPr>
        <w:t>Գերակա</w:t>
      </w:r>
      <w:r w:rsidRPr="00A042B8">
        <w:rPr>
          <w:rFonts w:ascii="GHEA Mariam" w:hAnsi="GHEA Mariam"/>
          <w:sz w:val="24"/>
          <w:szCs w:val="24"/>
          <w:lang w:val="hy-AM"/>
        </w:rPr>
        <w:t xml:space="preserve"> </w:t>
      </w:r>
      <w:r w:rsidRPr="00A042B8">
        <w:rPr>
          <w:rFonts w:ascii="GHEA Mariam" w:hAnsi="GHEA Mariam" w:cs="Arial"/>
          <w:sz w:val="24"/>
          <w:szCs w:val="24"/>
          <w:lang w:val="hy-AM"/>
        </w:rPr>
        <w:t>ոլորտում</w:t>
      </w:r>
      <w:r w:rsidRPr="00A042B8">
        <w:rPr>
          <w:rFonts w:ascii="GHEA Mariam" w:hAnsi="GHEA Mariam"/>
          <w:sz w:val="24"/>
          <w:szCs w:val="24"/>
          <w:lang w:val="hy-AM"/>
        </w:rPr>
        <w:t xml:space="preserve"> </w:t>
      </w:r>
      <w:r w:rsidRPr="00A042B8">
        <w:rPr>
          <w:rFonts w:ascii="GHEA Mariam" w:hAnsi="GHEA Mariam" w:cs="Arial"/>
          <w:sz w:val="24"/>
          <w:szCs w:val="24"/>
          <w:lang w:val="hy-AM"/>
        </w:rPr>
        <w:t>իրականացվող</w:t>
      </w:r>
      <w:r w:rsidRPr="00A042B8">
        <w:rPr>
          <w:rFonts w:ascii="GHEA Mariam" w:hAnsi="GHEA Mariam"/>
          <w:sz w:val="24"/>
          <w:szCs w:val="24"/>
          <w:lang w:val="hy-AM"/>
        </w:rPr>
        <w:t xml:space="preserve"> </w:t>
      </w:r>
      <w:r w:rsidRPr="00A042B8">
        <w:rPr>
          <w:rFonts w:ascii="GHEA Mariam" w:hAnsi="GHEA Mariam" w:cs="Arial"/>
          <w:sz w:val="24"/>
          <w:szCs w:val="24"/>
          <w:lang w:val="hy-AM"/>
        </w:rPr>
        <w:t>ներդրումային</w:t>
      </w:r>
      <w:r w:rsidRPr="00A042B8">
        <w:rPr>
          <w:rFonts w:ascii="GHEA Mariam" w:hAnsi="GHEA Mariam"/>
          <w:sz w:val="24"/>
          <w:szCs w:val="24"/>
          <w:lang w:val="hy-AM"/>
        </w:rPr>
        <w:t xml:space="preserve"> </w:t>
      </w:r>
      <w:r w:rsidRPr="00A042B8">
        <w:rPr>
          <w:rFonts w:ascii="GHEA Mariam" w:hAnsi="GHEA Mariam" w:cs="Arial"/>
          <w:sz w:val="24"/>
          <w:szCs w:val="24"/>
          <w:lang w:val="hy-AM"/>
        </w:rPr>
        <w:t>ծրագրի</w:t>
      </w:r>
      <w:r w:rsidRPr="00A042B8">
        <w:rPr>
          <w:rFonts w:ascii="GHEA Mariam" w:hAnsi="GHEA Mariam"/>
          <w:sz w:val="24"/>
          <w:szCs w:val="24"/>
          <w:lang w:val="hy-AM"/>
        </w:rPr>
        <w:t xml:space="preserve"> </w:t>
      </w:r>
      <w:r w:rsidRPr="00A042B8">
        <w:rPr>
          <w:rFonts w:ascii="GHEA Mariam" w:hAnsi="GHEA Mariam" w:cs="Arial"/>
          <w:sz w:val="24"/>
          <w:szCs w:val="24"/>
          <w:lang w:val="hy-AM"/>
        </w:rPr>
        <w:t>շրջանակ</w:t>
      </w:r>
      <w:r w:rsidR="00CA54C6">
        <w:rPr>
          <w:rFonts w:ascii="GHEA Mariam" w:hAnsi="GHEA Mariam" w:cs="Arial"/>
          <w:sz w:val="24"/>
          <w:szCs w:val="24"/>
          <w:lang w:val="hy-AM"/>
        </w:rPr>
        <w:softHyphen/>
      </w:r>
      <w:r w:rsidRPr="00A042B8">
        <w:rPr>
          <w:rFonts w:ascii="GHEA Mariam" w:hAnsi="GHEA Mariam" w:cs="Arial"/>
          <w:sz w:val="24"/>
          <w:szCs w:val="24"/>
          <w:lang w:val="hy-AM"/>
        </w:rPr>
        <w:t>ներում</w:t>
      </w:r>
      <w:r w:rsidRPr="00A042B8">
        <w:rPr>
          <w:rFonts w:ascii="GHEA Mariam" w:hAnsi="GHEA Mariam"/>
          <w:sz w:val="24"/>
          <w:szCs w:val="24"/>
          <w:lang w:val="hy-AM"/>
        </w:rPr>
        <w:t xml:space="preserve"> </w:t>
      </w:r>
      <w:r w:rsidRPr="00A042B8">
        <w:rPr>
          <w:rFonts w:ascii="GHEA Mariam" w:hAnsi="GHEA Mariam" w:cs="Arial"/>
          <w:sz w:val="24"/>
          <w:szCs w:val="24"/>
          <w:lang w:val="hy-AM"/>
        </w:rPr>
        <w:t>ներմուծվող</w:t>
      </w:r>
      <w:r w:rsidRPr="00A042B8">
        <w:rPr>
          <w:rFonts w:ascii="GHEA Mariam" w:hAnsi="GHEA Mariam"/>
          <w:sz w:val="24"/>
          <w:szCs w:val="24"/>
          <w:lang w:val="hy-AM"/>
        </w:rPr>
        <w:t xml:space="preserve"> </w:t>
      </w:r>
      <w:r w:rsidRPr="00A042B8">
        <w:rPr>
          <w:rFonts w:ascii="GHEA Mariam" w:hAnsi="GHEA Mariam" w:cs="Arial"/>
          <w:sz w:val="24"/>
          <w:szCs w:val="24"/>
          <w:lang w:val="hy-AM"/>
        </w:rPr>
        <w:t>տեխնոլոգիական</w:t>
      </w:r>
      <w:r w:rsidRPr="00A042B8">
        <w:rPr>
          <w:rFonts w:ascii="GHEA Mariam" w:hAnsi="GHEA Mariam"/>
          <w:sz w:val="24"/>
          <w:szCs w:val="24"/>
          <w:lang w:val="hy-AM"/>
        </w:rPr>
        <w:t xml:space="preserve"> </w:t>
      </w:r>
      <w:r w:rsidRPr="00A042B8">
        <w:rPr>
          <w:rFonts w:ascii="GHEA Mariam" w:hAnsi="GHEA Mariam" w:cs="Arial"/>
          <w:sz w:val="24"/>
          <w:szCs w:val="24"/>
          <w:lang w:val="hy-AM"/>
        </w:rPr>
        <w:t>սարքավորումների</w:t>
      </w:r>
      <w:r w:rsidRPr="00A042B8">
        <w:rPr>
          <w:rFonts w:ascii="GHEA Mariam" w:hAnsi="GHEA Mariam"/>
          <w:sz w:val="24"/>
          <w:szCs w:val="24"/>
          <w:lang w:val="hy-AM"/>
        </w:rPr>
        <w:t xml:space="preserve">, </w:t>
      </w:r>
      <w:r w:rsidRPr="00A042B8">
        <w:rPr>
          <w:rFonts w:ascii="GHEA Mariam" w:hAnsi="GHEA Mariam" w:cs="Arial"/>
          <w:sz w:val="24"/>
          <w:szCs w:val="24"/>
          <w:lang w:val="hy-AM"/>
        </w:rPr>
        <w:t>դրանց</w:t>
      </w:r>
      <w:r w:rsidRPr="00A042B8">
        <w:rPr>
          <w:rFonts w:ascii="GHEA Mariam" w:hAnsi="GHEA Mariam"/>
          <w:sz w:val="24"/>
          <w:szCs w:val="24"/>
          <w:lang w:val="hy-AM"/>
        </w:rPr>
        <w:t xml:space="preserve"> </w:t>
      </w:r>
      <w:r w:rsidRPr="00A042B8">
        <w:rPr>
          <w:rFonts w:ascii="GHEA Mariam" w:hAnsi="GHEA Mariam" w:cs="Arial"/>
          <w:sz w:val="24"/>
          <w:szCs w:val="24"/>
          <w:lang w:val="hy-AM"/>
        </w:rPr>
        <w:t>բաղկացուցիչ</w:t>
      </w:r>
      <w:r w:rsidRPr="00A042B8">
        <w:rPr>
          <w:rFonts w:ascii="GHEA Mariam" w:hAnsi="GHEA Mariam"/>
          <w:sz w:val="24"/>
          <w:szCs w:val="24"/>
          <w:lang w:val="hy-AM"/>
        </w:rPr>
        <w:t xml:space="preserve"> </w:t>
      </w:r>
      <w:r w:rsidRPr="00A042B8">
        <w:rPr>
          <w:rFonts w:ascii="GHEA Mariam" w:hAnsi="GHEA Mariam" w:cs="Arial"/>
          <w:sz w:val="24"/>
          <w:szCs w:val="24"/>
          <w:lang w:val="hy-AM"/>
        </w:rPr>
        <w:t>ու</w:t>
      </w:r>
      <w:r w:rsidRPr="00A042B8">
        <w:rPr>
          <w:rFonts w:ascii="GHEA Mariam" w:hAnsi="GHEA Mariam"/>
          <w:sz w:val="24"/>
          <w:szCs w:val="24"/>
          <w:lang w:val="hy-AM"/>
        </w:rPr>
        <w:t xml:space="preserve"> </w:t>
      </w:r>
      <w:r w:rsidRPr="00A042B8">
        <w:rPr>
          <w:rFonts w:ascii="GHEA Mariam" w:hAnsi="GHEA Mariam" w:cs="Arial"/>
          <w:sz w:val="24"/>
          <w:szCs w:val="24"/>
          <w:lang w:val="hy-AM"/>
        </w:rPr>
        <w:t>համալրող</w:t>
      </w:r>
      <w:r w:rsidRPr="00A042B8">
        <w:rPr>
          <w:rFonts w:ascii="GHEA Mariam" w:hAnsi="GHEA Mariam"/>
          <w:sz w:val="24"/>
          <w:szCs w:val="24"/>
          <w:lang w:val="hy-AM"/>
        </w:rPr>
        <w:t xml:space="preserve"> </w:t>
      </w:r>
      <w:r w:rsidRPr="00A042B8">
        <w:rPr>
          <w:rFonts w:ascii="GHEA Mariam" w:hAnsi="GHEA Mariam" w:cs="Arial"/>
          <w:sz w:val="24"/>
          <w:szCs w:val="24"/>
          <w:lang w:val="hy-AM"/>
        </w:rPr>
        <w:t>մասերի</w:t>
      </w:r>
      <w:r w:rsidRPr="00A042B8">
        <w:rPr>
          <w:rFonts w:ascii="GHEA Mariam" w:hAnsi="GHEA Mariam"/>
          <w:sz w:val="24"/>
          <w:szCs w:val="24"/>
          <w:lang w:val="hy-AM"/>
        </w:rPr>
        <w:t xml:space="preserve">, </w:t>
      </w:r>
      <w:r w:rsidRPr="00A042B8">
        <w:rPr>
          <w:rFonts w:ascii="GHEA Mariam" w:hAnsi="GHEA Mariam" w:cs="Arial"/>
          <w:sz w:val="24"/>
          <w:szCs w:val="24"/>
          <w:lang w:val="hy-AM"/>
        </w:rPr>
        <w:t>հումքի</w:t>
      </w:r>
      <w:r w:rsidRPr="00A042B8">
        <w:rPr>
          <w:rFonts w:ascii="GHEA Mariam" w:hAnsi="GHEA Mariam"/>
          <w:sz w:val="24"/>
          <w:szCs w:val="24"/>
          <w:lang w:val="hy-AM"/>
        </w:rPr>
        <w:t xml:space="preserve"> </w:t>
      </w:r>
      <w:r w:rsidRPr="00A042B8">
        <w:rPr>
          <w:rFonts w:ascii="GHEA Mariam" w:hAnsi="GHEA Mariam" w:cs="Arial"/>
          <w:sz w:val="24"/>
          <w:szCs w:val="24"/>
          <w:lang w:val="hy-AM"/>
        </w:rPr>
        <w:t>և</w:t>
      </w:r>
      <w:r w:rsidRPr="00A042B8">
        <w:rPr>
          <w:rFonts w:ascii="GHEA Mariam" w:hAnsi="GHEA Mariam"/>
          <w:sz w:val="24"/>
          <w:szCs w:val="24"/>
          <w:lang w:val="hy-AM"/>
        </w:rPr>
        <w:t xml:space="preserve"> (</w:t>
      </w:r>
      <w:r w:rsidRPr="00A042B8">
        <w:rPr>
          <w:rFonts w:ascii="GHEA Mariam" w:hAnsi="GHEA Mariam" w:cs="Arial"/>
          <w:sz w:val="24"/>
          <w:szCs w:val="24"/>
          <w:lang w:val="hy-AM"/>
        </w:rPr>
        <w:t>կամ</w:t>
      </w:r>
      <w:r w:rsidRPr="00A042B8">
        <w:rPr>
          <w:rFonts w:ascii="GHEA Mariam" w:hAnsi="GHEA Mariam"/>
          <w:sz w:val="24"/>
          <w:szCs w:val="24"/>
          <w:lang w:val="hy-AM"/>
        </w:rPr>
        <w:t xml:space="preserve">) </w:t>
      </w:r>
      <w:r w:rsidRPr="00A042B8">
        <w:rPr>
          <w:rFonts w:ascii="GHEA Mariam" w:hAnsi="GHEA Mariam" w:cs="Arial"/>
          <w:sz w:val="24"/>
          <w:szCs w:val="24"/>
          <w:lang w:val="hy-AM"/>
        </w:rPr>
        <w:t>նյութերի</w:t>
      </w:r>
      <w:r w:rsidRPr="00A042B8">
        <w:rPr>
          <w:rFonts w:ascii="GHEA Mariam" w:hAnsi="GHEA Mariam"/>
          <w:sz w:val="24"/>
          <w:szCs w:val="24"/>
          <w:lang w:val="hy-AM"/>
        </w:rPr>
        <w:t xml:space="preserve"> </w:t>
      </w:r>
      <w:r w:rsidRPr="00A042B8">
        <w:rPr>
          <w:rFonts w:ascii="GHEA Mariam" w:hAnsi="GHEA Mariam" w:cs="Arial"/>
          <w:sz w:val="24"/>
          <w:szCs w:val="24"/>
          <w:lang w:val="hy-AM"/>
        </w:rPr>
        <w:t>նկատմամբ</w:t>
      </w:r>
      <w:r w:rsidRPr="00A042B8">
        <w:rPr>
          <w:rFonts w:ascii="GHEA Mariam" w:hAnsi="GHEA Mariam"/>
          <w:sz w:val="24"/>
          <w:szCs w:val="24"/>
          <w:lang w:val="hy-AM"/>
        </w:rPr>
        <w:t xml:space="preserve"> </w:t>
      </w:r>
      <w:r w:rsidRPr="00A042B8">
        <w:rPr>
          <w:rFonts w:ascii="GHEA Mariam" w:hAnsi="GHEA Mariam" w:cs="Arial"/>
          <w:sz w:val="24"/>
          <w:szCs w:val="24"/>
          <w:lang w:val="hy-AM"/>
        </w:rPr>
        <w:t>սակագնային</w:t>
      </w:r>
      <w:r w:rsidRPr="00A042B8">
        <w:rPr>
          <w:rFonts w:ascii="GHEA Mariam" w:hAnsi="GHEA Mariam"/>
          <w:sz w:val="24"/>
          <w:szCs w:val="24"/>
          <w:lang w:val="hy-AM"/>
        </w:rPr>
        <w:t xml:space="preserve">, </w:t>
      </w:r>
      <w:r w:rsidRPr="00A042B8">
        <w:rPr>
          <w:rFonts w:ascii="GHEA Mariam" w:hAnsi="GHEA Mariam" w:cs="Arial"/>
          <w:sz w:val="24"/>
          <w:szCs w:val="24"/>
          <w:lang w:val="hy-AM"/>
        </w:rPr>
        <w:t>մասնա</w:t>
      </w:r>
      <w:r w:rsidR="00CA54C6">
        <w:rPr>
          <w:rFonts w:ascii="GHEA Mariam" w:hAnsi="GHEA Mariam" w:cs="Arial"/>
          <w:sz w:val="24"/>
          <w:szCs w:val="24"/>
          <w:lang w:val="hy-AM"/>
        </w:rPr>
        <w:softHyphen/>
      </w:r>
      <w:r w:rsidRPr="00A042B8">
        <w:rPr>
          <w:rFonts w:ascii="GHEA Mariam" w:hAnsi="GHEA Mariam" w:cs="Arial"/>
          <w:sz w:val="24"/>
          <w:szCs w:val="24"/>
          <w:lang w:val="hy-AM"/>
        </w:rPr>
        <w:t>վորապես</w:t>
      </w:r>
      <w:r w:rsidRPr="00A042B8">
        <w:rPr>
          <w:rFonts w:ascii="GHEA Mariam" w:hAnsi="GHEA Mariam"/>
          <w:sz w:val="24"/>
          <w:szCs w:val="24"/>
          <w:lang w:val="hy-AM"/>
        </w:rPr>
        <w:t xml:space="preserve">, </w:t>
      </w:r>
      <w:r w:rsidRPr="00A042B8">
        <w:rPr>
          <w:rFonts w:ascii="GHEA Mariam" w:hAnsi="GHEA Mariam" w:cs="Arial"/>
          <w:sz w:val="24"/>
          <w:szCs w:val="24"/>
          <w:lang w:val="hy-AM"/>
        </w:rPr>
        <w:t>ներմուծման</w:t>
      </w:r>
      <w:r w:rsidRPr="00A042B8">
        <w:rPr>
          <w:rFonts w:ascii="GHEA Mariam" w:hAnsi="GHEA Mariam"/>
          <w:sz w:val="24"/>
          <w:szCs w:val="24"/>
          <w:lang w:val="hy-AM"/>
        </w:rPr>
        <w:t xml:space="preserve"> </w:t>
      </w:r>
      <w:r w:rsidRPr="00A042B8">
        <w:rPr>
          <w:rFonts w:ascii="GHEA Mariam" w:hAnsi="GHEA Mariam" w:cs="Arial"/>
          <w:sz w:val="24"/>
          <w:szCs w:val="24"/>
          <w:lang w:val="hy-AM"/>
        </w:rPr>
        <w:t>մաքսատուրքից</w:t>
      </w:r>
      <w:r w:rsidRPr="00A042B8">
        <w:rPr>
          <w:rFonts w:ascii="GHEA Mariam" w:hAnsi="GHEA Mariam"/>
          <w:sz w:val="24"/>
          <w:szCs w:val="24"/>
          <w:lang w:val="hy-AM"/>
        </w:rPr>
        <w:t xml:space="preserve"> </w:t>
      </w:r>
      <w:r w:rsidRPr="00A042B8">
        <w:rPr>
          <w:rFonts w:ascii="GHEA Mariam" w:hAnsi="GHEA Mariam" w:cs="Arial"/>
          <w:sz w:val="24"/>
          <w:szCs w:val="24"/>
          <w:lang w:val="hy-AM"/>
        </w:rPr>
        <w:t>ազատելու</w:t>
      </w:r>
      <w:r w:rsidRPr="00A042B8">
        <w:rPr>
          <w:rFonts w:ascii="GHEA Mariam" w:hAnsi="GHEA Mariam"/>
          <w:sz w:val="24"/>
          <w:szCs w:val="24"/>
          <w:lang w:val="hy-AM"/>
        </w:rPr>
        <w:t xml:space="preserve"> </w:t>
      </w:r>
      <w:r w:rsidRPr="00A042B8">
        <w:rPr>
          <w:rFonts w:ascii="GHEA Mariam" w:hAnsi="GHEA Mariam" w:cs="Arial"/>
          <w:sz w:val="24"/>
          <w:szCs w:val="24"/>
          <w:lang w:val="hy-AM"/>
        </w:rPr>
        <w:t>արտոնությունից</w:t>
      </w:r>
      <w:r w:rsidRPr="00A042B8">
        <w:rPr>
          <w:rFonts w:ascii="GHEA Mariam" w:hAnsi="GHEA Mariam"/>
          <w:sz w:val="24"/>
          <w:szCs w:val="24"/>
          <w:lang w:val="hy-AM"/>
        </w:rPr>
        <w:t xml:space="preserve"> </w:t>
      </w:r>
      <w:r w:rsidRPr="00A042B8">
        <w:rPr>
          <w:rFonts w:ascii="GHEA Mariam" w:hAnsi="GHEA Mariam" w:cs="Arial"/>
          <w:sz w:val="24"/>
          <w:szCs w:val="24"/>
          <w:lang w:val="hy-AM"/>
        </w:rPr>
        <w:t>օգտվելու</w:t>
      </w:r>
      <w:r w:rsidRPr="00A042B8">
        <w:rPr>
          <w:rFonts w:ascii="GHEA Mariam" w:hAnsi="GHEA Mariam"/>
          <w:sz w:val="24"/>
          <w:szCs w:val="24"/>
          <w:lang w:val="hy-AM"/>
        </w:rPr>
        <w:t xml:space="preserve"> </w:t>
      </w:r>
      <w:r w:rsidRPr="00CA54C6">
        <w:rPr>
          <w:rFonts w:ascii="GHEA Mariam" w:hAnsi="GHEA Mariam" w:cs="Arial"/>
          <w:spacing w:val="-6"/>
          <w:sz w:val="24"/>
          <w:szCs w:val="24"/>
          <w:lang w:val="hy-AM"/>
        </w:rPr>
        <w:t>համար</w:t>
      </w:r>
      <w:r w:rsidRPr="00CA54C6">
        <w:rPr>
          <w:rFonts w:ascii="GHEA Mariam" w:hAnsi="GHEA Mariam"/>
          <w:spacing w:val="-6"/>
          <w:sz w:val="24"/>
          <w:szCs w:val="24"/>
          <w:lang w:val="hy-AM"/>
        </w:rPr>
        <w:t xml:space="preserve"> </w:t>
      </w:r>
      <w:r w:rsidRPr="00CA54C6">
        <w:rPr>
          <w:rFonts w:ascii="GHEA Mariam" w:hAnsi="GHEA Mariam" w:cs="Arial Armenian"/>
          <w:spacing w:val="-6"/>
          <w:sz w:val="24"/>
          <w:szCs w:val="24"/>
          <w:lang w:val="hy-AM"/>
        </w:rPr>
        <w:t>«</w:t>
      </w:r>
      <w:r w:rsidRPr="00CA54C6">
        <w:rPr>
          <w:rFonts w:ascii="GHEA Mariam" w:hAnsi="GHEA Mariam" w:cs="Arial"/>
          <w:spacing w:val="-6"/>
          <w:sz w:val="24"/>
          <w:szCs w:val="24"/>
          <w:lang w:val="hy-AM"/>
        </w:rPr>
        <w:t>ՄԱՆԿԱՆ</w:t>
      </w:r>
      <w:r w:rsidRPr="00CA54C6">
        <w:rPr>
          <w:rFonts w:ascii="GHEA Mariam" w:hAnsi="GHEA Mariam"/>
          <w:spacing w:val="-6"/>
          <w:sz w:val="24"/>
          <w:szCs w:val="24"/>
          <w:lang w:val="hy-AM"/>
        </w:rPr>
        <w:t xml:space="preserve">» </w:t>
      </w:r>
      <w:r w:rsidRPr="00CA54C6">
        <w:rPr>
          <w:rFonts w:ascii="GHEA Mariam" w:hAnsi="GHEA Mariam" w:cs="Arial"/>
          <w:spacing w:val="-6"/>
          <w:sz w:val="24"/>
          <w:szCs w:val="24"/>
          <w:lang w:val="hy-AM"/>
        </w:rPr>
        <w:t>սահմանափակ</w:t>
      </w:r>
      <w:r w:rsidRPr="00CA54C6">
        <w:rPr>
          <w:rFonts w:ascii="GHEA Mariam" w:hAnsi="GHEA Mariam"/>
          <w:spacing w:val="-6"/>
          <w:sz w:val="24"/>
          <w:szCs w:val="24"/>
          <w:lang w:val="hy-AM"/>
        </w:rPr>
        <w:t xml:space="preserve"> </w:t>
      </w:r>
      <w:r w:rsidRPr="00CA54C6">
        <w:rPr>
          <w:rFonts w:ascii="GHEA Mariam" w:hAnsi="GHEA Mariam" w:cs="Arial"/>
          <w:spacing w:val="-6"/>
          <w:sz w:val="24"/>
          <w:szCs w:val="24"/>
          <w:lang w:val="hy-AM"/>
        </w:rPr>
        <w:t>պատասխանատվությամբ</w:t>
      </w:r>
      <w:r w:rsidRPr="00CA54C6">
        <w:rPr>
          <w:rFonts w:ascii="GHEA Mariam" w:hAnsi="GHEA Mariam"/>
          <w:spacing w:val="-6"/>
          <w:sz w:val="24"/>
          <w:szCs w:val="24"/>
          <w:lang w:val="hy-AM"/>
        </w:rPr>
        <w:t xml:space="preserve"> </w:t>
      </w:r>
      <w:r w:rsidRPr="00CA54C6">
        <w:rPr>
          <w:rFonts w:ascii="GHEA Mariam" w:hAnsi="GHEA Mariam" w:cs="Arial"/>
          <w:spacing w:val="-6"/>
          <w:sz w:val="24"/>
          <w:szCs w:val="24"/>
          <w:lang w:val="hy-AM"/>
        </w:rPr>
        <w:t>ընկերության</w:t>
      </w:r>
      <w:r w:rsidRPr="00CA54C6">
        <w:rPr>
          <w:rFonts w:ascii="GHEA Mariam" w:hAnsi="GHEA Mariam"/>
          <w:spacing w:val="-6"/>
          <w:sz w:val="24"/>
          <w:szCs w:val="24"/>
          <w:lang w:val="hy-AM"/>
        </w:rPr>
        <w:t xml:space="preserve"> </w:t>
      </w:r>
      <w:r w:rsidRPr="00CA54C6">
        <w:rPr>
          <w:rFonts w:ascii="GHEA Mariam" w:hAnsi="GHEA Mariam" w:cs="Arial"/>
          <w:spacing w:val="-6"/>
          <w:sz w:val="24"/>
          <w:szCs w:val="24"/>
          <w:lang w:val="hy-AM"/>
        </w:rPr>
        <w:t>կողմից</w:t>
      </w:r>
      <w:r w:rsidRPr="00A042B8">
        <w:rPr>
          <w:rFonts w:ascii="GHEA Mariam" w:hAnsi="GHEA Mariam"/>
          <w:sz w:val="24"/>
          <w:szCs w:val="24"/>
          <w:lang w:val="hy-AM"/>
        </w:rPr>
        <w:t xml:space="preserve"> </w:t>
      </w:r>
      <w:r w:rsidRPr="00CA54C6">
        <w:rPr>
          <w:rFonts w:ascii="GHEA Mariam" w:hAnsi="GHEA Mariam" w:cs="Arial"/>
          <w:spacing w:val="-2"/>
          <w:sz w:val="24"/>
          <w:szCs w:val="24"/>
          <w:lang w:val="hy-AM"/>
        </w:rPr>
        <w:t>ներկայացված</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հայտը</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բավարարելու</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և</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արտոնությունը</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կիրառելու</w:t>
      </w:r>
      <w:r w:rsidRPr="00CA54C6">
        <w:rPr>
          <w:rFonts w:ascii="GHEA Mariam" w:hAnsi="GHEA Mariam"/>
          <w:spacing w:val="-2"/>
          <w:sz w:val="24"/>
          <w:szCs w:val="24"/>
          <w:lang w:val="hy-AM"/>
        </w:rPr>
        <w:t xml:space="preserve"> </w:t>
      </w:r>
      <w:r w:rsidRPr="00CA54C6">
        <w:rPr>
          <w:rFonts w:ascii="GHEA Mariam" w:hAnsi="GHEA Mariam" w:cs="Arial"/>
          <w:spacing w:val="-2"/>
          <w:sz w:val="24"/>
          <w:szCs w:val="24"/>
          <w:lang w:val="hy-AM"/>
        </w:rPr>
        <w:t>մասին</w:t>
      </w:r>
      <w:r w:rsidRPr="00CA54C6">
        <w:rPr>
          <w:rFonts w:ascii="GHEA Mariam" w:hAnsi="GHEA Mariam"/>
          <w:spacing w:val="-2"/>
          <w:sz w:val="24"/>
          <w:szCs w:val="24"/>
          <w:lang w:val="hy-AM"/>
        </w:rPr>
        <w:t>» N 1818-</w:t>
      </w:r>
      <w:r w:rsidRPr="00CA54C6">
        <w:rPr>
          <w:rFonts w:ascii="GHEA Mariam" w:hAnsi="GHEA Mariam" w:cs="Arial"/>
          <w:spacing w:val="-2"/>
          <w:sz w:val="24"/>
          <w:szCs w:val="24"/>
          <w:lang w:val="hy-AM"/>
        </w:rPr>
        <w:t>Ա</w:t>
      </w:r>
      <w:r w:rsidRPr="00A042B8">
        <w:rPr>
          <w:rFonts w:ascii="GHEA Mariam" w:hAnsi="GHEA Mariam"/>
          <w:sz w:val="24"/>
          <w:szCs w:val="24"/>
          <w:lang w:val="hy-AM"/>
        </w:rPr>
        <w:t xml:space="preserve"> </w:t>
      </w:r>
      <w:r w:rsidRPr="00A042B8">
        <w:rPr>
          <w:rFonts w:ascii="GHEA Mariam" w:hAnsi="GHEA Mariam" w:cs="Arial"/>
          <w:sz w:val="24"/>
          <w:szCs w:val="24"/>
          <w:lang w:val="hy-AM"/>
        </w:rPr>
        <w:t>որոշմամբ</w:t>
      </w:r>
      <w:r w:rsidRPr="00A042B8">
        <w:rPr>
          <w:rFonts w:ascii="GHEA Mariam" w:hAnsi="GHEA Mariam"/>
          <w:sz w:val="24"/>
          <w:szCs w:val="24"/>
          <w:lang w:val="hy-AM"/>
        </w:rPr>
        <w:t xml:space="preserve"> </w:t>
      </w:r>
      <w:r w:rsidRPr="00A042B8">
        <w:rPr>
          <w:rFonts w:ascii="GHEA Mariam" w:hAnsi="GHEA Mariam" w:cs="Arial"/>
          <w:sz w:val="24"/>
          <w:szCs w:val="24"/>
          <w:lang w:val="hy-AM"/>
        </w:rPr>
        <w:t>հաստատված</w:t>
      </w:r>
      <w:r w:rsidRPr="00A042B8">
        <w:rPr>
          <w:rFonts w:ascii="GHEA Mariam" w:hAnsi="GHEA Mariam"/>
          <w:sz w:val="24"/>
          <w:szCs w:val="24"/>
          <w:lang w:val="hy-AM"/>
        </w:rPr>
        <w:t xml:space="preserve"> </w:t>
      </w:r>
      <w:r w:rsidRPr="00A042B8">
        <w:rPr>
          <w:rFonts w:ascii="GHEA Mariam" w:hAnsi="GHEA Mariam" w:cs="Arial"/>
          <w:sz w:val="24"/>
          <w:szCs w:val="24"/>
          <w:lang w:val="hy-AM"/>
        </w:rPr>
        <w:t>հավելվածը</w:t>
      </w:r>
      <w:r w:rsidRPr="00A042B8">
        <w:rPr>
          <w:rFonts w:ascii="GHEA Mariam" w:hAnsi="GHEA Mariam"/>
          <w:sz w:val="24"/>
          <w:szCs w:val="24"/>
          <w:lang w:val="hy-AM"/>
        </w:rPr>
        <w:t xml:space="preserve"> </w:t>
      </w:r>
      <w:r w:rsidRPr="00A042B8">
        <w:rPr>
          <w:rFonts w:ascii="GHEA Mariam" w:hAnsi="GHEA Mariam" w:cs="Arial"/>
          <w:sz w:val="24"/>
          <w:szCs w:val="24"/>
          <w:lang w:val="hy-AM"/>
        </w:rPr>
        <w:t>շարադրել</w:t>
      </w:r>
      <w:r w:rsidRPr="00A042B8">
        <w:rPr>
          <w:rFonts w:ascii="GHEA Mariam" w:hAnsi="GHEA Mariam"/>
          <w:sz w:val="24"/>
          <w:szCs w:val="24"/>
          <w:lang w:val="hy-AM"/>
        </w:rPr>
        <w:t xml:space="preserve"> </w:t>
      </w:r>
      <w:r w:rsidRPr="00A042B8">
        <w:rPr>
          <w:rFonts w:ascii="GHEA Mariam" w:hAnsi="GHEA Mariam" w:cs="Arial"/>
          <w:sz w:val="24"/>
          <w:szCs w:val="24"/>
          <w:lang w:val="hy-AM"/>
        </w:rPr>
        <w:t>նոր</w:t>
      </w:r>
      <w:r w:rsidRPr="00A042B8">
        <w:rPr>
          <w:rFonts w:ascii="GHEA Mariam" w:hAnsi="GHEA Mariam"/>
          <w:sz w:val="24"/>
          <w:szCs w:val="24"/>
          <w:lang w:val="hy-AM"/>
        </w:rPr>
        <w:t xml:space="preserve"> </w:t>
      </w:r>
      <w:r w:rsidRPr="00A042B8">
        <w:rPr>
          <w:rFonts w:ascii="GHEA Mariam" w:hAnsi="GHEA Mariam" w:cs="Arial"/>
          <w:sz w:val="24"/>
          <w:szCs w:val="24"/>
          <w:lang w:val="hy-AM"/>
        </w:rPr>
        <w:t>խմբագրությամբ՝</w:t>
      </w:r>
      <w:r w:rsidRPr="00A042B8">
        <w:rPr>
          <w:rFonts w:ascii="GHEA Mariam" w:hAnsi="GHEA Mariam"/>
          <w:sz w:val="24"/>
          <w:szCs w:val="24"/>
          <w:lang w:val="hy-AM"/>
        </w:rPr>
        <w:t xml:space="preserve"> </w:t>
      </w:r>
      <w:r w:rsidRPr="00A042B8">
        <w:rPr>
          <w:rFonts w:ascii="GHEA Mariam" w:hAnsi="GHEA Mariam" w:cs="Arial"/>
          <w:sz w:val="24"/>
          <w:szCs w:val="24"/>
          <w:lang w:val="hy-AM"/>
        </w:rPr>
        <w:t>համաձայն</w:t>
      </w:r>
      <w:r w:rsidRPr="00A042B8">
        <w:rPr>
          <w:rFonts w:ascii="GHEA Mariam" w:hAnsi="GHEA Mariam"/>
          <w:sz w:val="24"/>
          <w:szCs w:val="24"/>
          <w:lang w:val="hy-AM"/>
        </w:rPr>
        <w:t xml:space="preserve"> </w:t>
      </w:r>
      <w:r w:rsidRPr="00A042B8">
        <w:rPr>
          <w:rFonts w:ascii="GHEA Mariam" w:hAnsi="GHEA Mariam" w:cs="Arial"/>
          <w:sz w:val="24"/>
          <w:szCs w:val="24"/>
          <w:lang w:val="hy-AM"/>
        </w:rPr>
        <w:t>հավելվածի</w:t>
      </w:r>
      <w:r w:rsidR="00CA54C6">
        <w:rPr>
          <w:rFonts w:ascii="GHEA Mariam" w:hAnsi="GHEA Mariam" w:cs="Arial"/>
          <w:sz w:val="24"/>
          <w:szCs w:val="24"/>
          <w:lang w:val="hy-AM"/>
        </w:rPr>
        <w:t>:</w:t>
      </w:r>
    </w:p>
    <w:p w:rsidR="00A042B8" w:rsidRPr="00CA54C6" w:rsidRDefault="00A042B8" w:rsidP="00A042B8">
      <w:pPr>
        <w:pStyle w:val="norm"/>
        <w:spacing w:line="360" w:lineRule="auto"/>
        <w:rPr>
          <w:rFonts w:ascii="GHEA Mariam" w:hAnsi="GHEA Mariam"/>
          <w:sz w:val="28"/>
          <w:szCs w:val="24"/>
          <w:lang w:val="hy-AM"/>
        </w:rPr>
      </w:pPr>
    </w:p>
    <w:p w:rsidR="00A042B8" w:rsidRPr="000D5CEE" w:rsidRDefault="00A042B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42B8" w:rsidRPr="000D5CEE" w:rsidRDefault="00A042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42B8" w:rsidRPr="00EF7ACC" w:rsidRDefault="00A042B8" w:rsidP="00B46EE8">
      <w:pPr>
        <w:pStyle w:val="mechtex"/>
        <w:jc w:val="left"/>
        <w:rPr>
          <w:rFonts w:ascii="GHEA Mariam" w:hAnsi="GHEA Mariam" w:cs="Sylfaen"/>
          <w:sz w:val="24"/>
          <w:szCs w:val="24"/>
          <w:lang w:val="hy-AM"/>
        </w:rPr>
      </w:pPr>
    </w:p>
    <w:p w:rsidR="00A042B8" w:rsidRDefault="00A042B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042B8" w:rsidRPr="000D5CEE" w:rsidRDefault="00A042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p>
    <w:p w:rsidR="00A042B8" w:rsidRPr="00EF7ACC" w:rsidRDefault="00A042B8" w:rsidP="00B46EE8">
      <w:pPr>
        <w:pStyle w:val="mechtex"/>
        <w:jc w:val="left"/>
        <w:rPr>
          <w:rFonts w:ascii="GHEA Mariam" w:hAnsi="GHEA Mariam" w:cs="Sylfaen"/>
          <w:sz w:val="24"/>
          <w:szCs w:val="24"/>
          <w:lang w:val="hy-AM"/>
        </w:rPr>
      </w:pPr>
    </w:p>
    <w:p w:rsidR="00A042B8" w:rsidRPr="00A042B8" w:rsidRDefault="00A042B8" w:rsidP="00A042B8">
      <w:pPr>
        <w:rPr>
          <w:rFonts w:ascii="GHEA Mariam" w:hAnsi="GHEA Mariam" w:cs="Sylfaen"/>
          <w:sz w:val="24"/>
          <w:szCs w:val="24"/>
          <w:lang w:val="hy-AM"/>
        </w:rPr>
        <w:sectPr w:rsidR="00A042B8" w:rsidRPr="00A042B8" w:rsidSect="00A042B8">
          <w:headerReference w:type="even" r:id="rId8"/>
          <w:headerReference w:type="default" r:id="rId9"/>
          <w:footerReference w:type="even" r:id="rId10"/>
          <w:pgSz w:w="11909" w:h="16834" w:code="9"/>
          <w:pgMar w:top="1440" w:right="1440" w:bottom="426" w:left="1440" w:header="720" w:footer="576" w:gutter="0"/>
          <w:pgNumType w:start="1"/>
          <w:cols w:space="720"/>
          <w:titlePg/>
          <w:docGrid w:linePitch="272"/>
        </w:sectPr>
      </w:pPr>
    </w:p>
    <w:p w:rsidR="00CA54C6" w:rsidRPr="00B00EC1" w:rsidRDefault="00CA54C6" w:rsidP="00CA54C6">
      <w:pPr>
        <w:pStyle w:val="mechtex"/>
        <w:ind w:left="5760" w:right="600"/>
        <w:jc w:val="left"/>
        <w:rPr>
          <w:rFonts w:ascii="GHEA Mariam" w:hAnsi="GHEA Mariam"/>
          <w:spacing w:val="-8"/>
          <w:sz w:val="24"/>
          <w:szCs w:val="24"/>
          <w:lang w:val="hy-AM"/>
        </w:rPr>
      </w:pPr>
      <w:bookmarkStart w:id="0" w:name="_Hlk160533792"/>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CA54C6" w:rsidRPr="00AD2FF0" w:rsidRDefault="00CA54C6" w:rsidP="00CA54C6">
      <w:pPr>
        <w:pStyle w:val="mechtex"/>
        <w:ind w:left="3600" w:right="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w:t>
      </w:r>
      <w:r>
        <w:rPr>
          <w:rFonts w:ascii="GHEA Mariam" w:hAnsi="GHEA Mariam"/>
          <w:spacing w:val="-6"/>
          <w:sz w:val="24"/>
          <w:szCs w:val="24"/>
          <w:lang w:val="hy-AM"/>
        </w:rPr>
        <w:t xml:space="preserve"> </w:t>
      </w:r>
      <w:r w:rsidRPr="00AD2FF0">
        <w:rPr>
          <w:rFonts w:ascii="GHEA Mariam" w:hAnsi="GHEA Mariam"/>
          <w:spacing w:val="-6"/>
          <w:sz w:val="24"/>
          <w:szCs w:val="24"/>
          <w:lang w:val="hy-AM"/>
        </w:rPr>
        <w:t>թվականի</w:t>
      </w:r>
    </w:p>
    <w:p w:rsidR="00CA54C6" w:rsidRPr="00606071" w:rsidRDefault="00CA54C6" w:rsidP="00CA54C6">
      <w:pPr>
        <w:shd w:val="clear" w:color="auto" w:fill="FFFFFF"/>
        <w:spacing w:line="360" w:lineRule="auto"/>
        <w:ind w:right="1025"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 xml:space="preserve">  հունիսի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-Ա </w:t>
      </w:r>
      <w:r w:rsidRPr="00AD2FF0">
        <w:rPr>
          <w:rFonts w:ascii="GHEA Mariam" w:hAnsi="GHEA Mariam"/>
          <w:spacing w:val="-2"/>
          <w:sz w:val="24"/>
          <w:szCs w:val="24"/>
          <w:lang w:val="hy-AM"/>
        </w:rPr>
        <w:t>որոշման</w:t>
      </w:r>
    </w:p>
    <w:p w:rsidR="00A042B8" w:rsidRPr="001B377D" w:rsidRDefault="00A042B8" w:rsidP="00CA54C6">
      <w:pPr>
        <w:shd w:val="clear" w:color="auto" w:fill="FFFFFF"/>
        <w:spacing w:line="360" w:lineRule="auto"/>
        <w:ind w:right="600"/>
        <w:jc w:val="right"/>
        <w:rPr>
          <w:rFonts w:ascii="GHEA Grapalat" w:hAnsi="GHEA Grapalat" w:cs="Arial"/>
          <w:b/>
          <w:bCs/>
          <w:lang w:val="hy-AM"/>
        </w:rPr>
      </w:pPr>
    </w:p>
    <w:p w:rsidR="00A042B8" w:rsidRPr="00CA54C6" w:rsidRDefault="00CA54C6" w:rsidP="00CA54C6">
      <w:pPr>
        <w:shd w:val="clear" w:color="auto" w:fill="FFFFFF"/>
        <w:ind w:right="600"/>
        <w:jc w:val="center"/>
        <w:rPr>
          <w:rFonts w:ascii="GHEA Mariam" w:hAnsi="GHEA Mariam" w:cs="Arial"/>
          <w:bCs/>
          <w:sz w:val="24"/>
          <w:szCs w:val="24"/>
          <w:lang w:val="hy-AM"/>
        </w:rPr>
      </w:pPr>
      <w:r>
        <w:rPr>
          <w:rFonts w:ascii="GHEA Mariam" w:hAnsi="GHEA Mariam" w:cs="Arial"/>
          <w:bCs/>
          <w:sz w:val="24"/>
          <w:szCs w:val="24"/>
          <w:lang w:val="hy-AM"/>
        </w:rPr>
        <w:t xml:space="preserve">                                                                                                                                                                  </w:t>
      </w:r>
      <w:r w:rsidR="00A042B8" w:rsidRPr="00CA54C6">
        <w:rPr>
          <w:rFonts w:ascii="GHEA Mariam" w:hAnsi="GHEA Mariam" w:cs="Arial"/>
          <w:bCs/>
          <w:sz w:val="24"/>
          <w:szCs w:val="24"/>
          <w:lang w:val="hy-AM"/>
        </w:rPr>
        <w:t>«Հավելված</w:t>
      </w:r>
    </w:p>
    <w:p w:rsidR="00A042B8" w:rsidRPr="00CA54C6" w:rsidRDefault="00A042B8" w:rsidP="00CA54C6">
      <w:pPr>
        <w:shd w:val="clear" w:color="auto" w:fill="FFFFFF"/>
        <w:ind w:right="600"/>
        <w:jc w:val="right"/>
        <w:rPr>
          <w:rFonts w:ascii="GHEA Mariam" w:hAnsi="GHEA Mariam" w:cs="Arial"/>
          <w:bCs/>
          <w:sz w:val="24"/>
          <w:szCs w:val="24"/>
          <w:lang w:val="hy-AM"/>
        </w:rPr>
      </w:pPr>
      <w:r w:rsidRPr="00CA54C6">
        <w:rPr>
          <w:rFonts w:ascii="GHEA Mariam" w:hAnsi="GHEA Mariam" w:cs="Arial"/>
          <w:bCs/>
          <w:sz w:val="24"/>
          <w:szCs w:val="24"/>
          <w:lang w:val="hy-AM"/>
        </w:rPr>
        <w:t>ՀՀ կառավարության 2024 թվականի</w:t>
      </w:r>
    </w:p>
    <w:p w:rsidR="00A042B8" w:rsidRPr="001B377D" w:rsidRDefault="00A042B8" w:rsidP="00CA54C6">
      <w:pPr>
        <w:shd w:val="clear" w:color="auto" w:fill="FFFFFF"/>
        <w:ind w:right="600"/>
        <w:jc w:val="right"/>
        <w:rPr>
          <w:rFonts w:ascii="GHEA Grapalat" w:hAnsi="GHEA Grapalat" w:cs="Arial"/>
          <w:b/>
          <w:bCs/>
          <w:lang w:val="hy-AM"/>
        </w:rPr>
      </w:pPr>
      <w:r w:rsidRPr="00CA54C6">
        <w:rPr>
          <w:rFonts w:ascii="GHEA Mariam" w:hAnsi="GHEA Mariam" w:cs="Arial"/>
          <w:bCs/>
          <w:sz w:val="24"/>
          <w:szCs w:val="24"/>
          <w:lang w:val="hy-AM"/>
        </w:rPr>
        <w:t>նոյեմբերի 21-ի N 1818-Ա որոշման</w:t>
      </w:r>
      <w:bookmarkEnd w:id="0"/>
    </w:p>
    <w:p w:rsidR="00A042B8" w:rsidRPr="001B377D" w:rsidRDefault="00A042B8" w:rsidP="00CA54C6">
      <w:pPr>
        <w:shd w:val="clear" w:color="auto" w:fill="FFFFFF"/>
        <w:spacing w:line="360" w:lineRule="auto"/>
        <w:ind w:right="600"/>
        <w:jc w:val="center"/>
        <w:rPr>
          <w:rFonts w:ascii="GHEA Grapalat" w:hAnsi="GHEA Grapalat" w:cs="Arial"/>
          <w:b/>
          <w:bCs/>
          <w:lang w:val="hy-AM"/>
        </w:rPr>
      </w:pPr>
    </w:p>
    <w:p w:rsidR="00A042B8" w:rsidRPr="00B544D6" w:rsidRDefault="00A042B8" w:rsidP="00CA54C6">
      <w:pPr>
        <w:shd w:val="clear" w:color="auto" w:fill="FFFFFF"/>
        <w:spacing w:line="360" w:lineRule="auto"/>
        <w:ind w:right="600"/>
        <w:jc w:val="center"/>
        <w:rPr>
          <w:rFonts w:ascii="GHEA Mariam" w:hAnsi="GHEA Mariam" w:cs="Arial"/>
          <w:sz w:val="24"/>
          <w:szCs w:val="24"/>
          <w:lang w:val="hy-AM" w:eastAsia="en-US"/>
        </w:rPr>
      </w:pPr>
      <w:r w:rsidRPr="00B544D6">
        <w:rPr>
          <w:rFonts w:ascii="GHEA Mariam" w:hAnsi="GHEA Mariam" w:cs="Arial"/>
          <w:bCs/>
          <w:sz w:val="24"/>
          <w:szCs w:val="24"/>
          <w:lang w:val="hy-AM"/>
        </w:rPr>
        <w:t>Ց Ա Ն Կ</w:t>
      </w:r>
    </w:p>
    <w:p w:rsidR="00A042B8" w:rsidRPr="00B544D6" w:rsidRDefault="00A042B8" w:rsidP="00B544D6">
      <w:pPr>
        <w:shd w:val="clear" w:color="auto" w:fill="FFFFFF"/>
        <w:ind w:right="600"/>
        <w:jc w:val="center"/>
        <w:rPr>
          <w:rFonts w:ascii="GHEA Mariam" w:hAnsi="GHEA Mariam" w:cs="Arial"/>
          <w:spacing w:val="-4"/>
          <w:sz w:val="24"/>
          <w:szCs w:val="24"/>
          <w:lang w:val="hy-AM"/>
        </w:rPr>
      </w:pPr>
      <w:r w:rsidRPr="00B544D6">
        <w:rPr>
          <w:rFonts w:ascii="GHEA Mariam" w:hAnsi="GHEA Mariam" w:cs="Arial"/>
          <w:bCs/>
          <w:sz w:val="24"/>
          <w:szCs w:val="24"/>
          <w:lang w:val="hy-AM"/>
        </w:rPr>
        <w:t xml:space="preserve">ԳԵՐԱԿԱ ՈԼՈՐՏՈՒՄ ՆԵՐԴՐՈՒՄԱՅԻՆ ԾՐԱԳՐԻ ՇՐՋԱՆԱԿՆԵՐՈՒՄ ՆԵՐՄՈՒԾՎՈՂ ՏԵԽՆՈԼՈԳԻԱԿԱՆ </w:t>
      </w:r>
      <w:r w:rsidRPr="00B544D6">
        <w:rPr>
          <w:rFonts w:ascii="GHEA Mariam" w:hAnsi="GHEA Mariam" w:cs="Arial"/>
          <w:bCs/>
          <w:spacing w:val="-4"/>
          <w:sz w:val="24"/>
          <w:szCs w:val="24"/>
          <w:lang w:val="hy-AM"/>
        </w:rPr>
        <w:t>ՍԱՐՔԱՎՈՐՈՒՄՆԵՐԻ, ԴՐԱՆՑ ԲԱՂԿԱՑՈՒՑԻՉ ՈՒ ՀԱՄԱԼՐՈՂ ՄԱՍԵՐԻ ԵՎ (ԿԱՄ) ՀՈՒՄՔԻ ՈՒ ՆՅՈՒԹԵՐԻ</w:t>
      </w:r>
    </w:p>
    <w:p w:rsidR="00A042B8" w:rsidRPr="00D457EF" w:rsidRDefault="00A042B8" w:rsidP="00CA54C6">
      <w:pPr>
        <w:shd w:val="clear" w:color="auto" w:fill="FFFFFF"/>
        <w:spacing w:line="360" w:lineRule="auto"/>
        <w:ind w:right="600"/>
        <w:jc w:val="center"/>
        <w:rPr>
          <w:rFonts w:ascii="GHEA Grapalat" w:hAnsi="GHEA Grapalat" w:cs="Arial"/>
          <w:spacing w:val="-4"/>
          <w:sz w:val="24"/>
          <w:lang w:val="hy-AM"/>
        </w:rPr>
      </w:pPr>
    </w:p>
    <w:tbl>
      <w:tblPr>
        <w:tblW w:w="1558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1843"/>
        <w:gridCol w:w="2268"/>
        <w:gridCol w:w="2268"/>
        <w:gridCol w:w="1014"/>
        <w:gridCol w:w="1350"/>
        <w:gridCol w:w="1798"/>
        <w:gridCol w:w="1714"/>
        <w:gridCol w:w="1637"/>
        <w:gridCol w:w="1134"/>
      </w:tblGrid>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10"/>
              <w:jc w:val="center"/>
              <w:rPr>
                <w:rFonts w:ascii="GHEA Mariam" w:hAnsi="GHEA Mariam" w:cs="Arial"/>
                <w:sz w:val="22"/>
                <w:szCs w:val="22"/>
                <w:lang w:val="hy-AM"/>
              </w:rPr>
            </w:pPr>
            <w:r w:rsidRPr="00CA54C6">
              <w:rPr>
                <w:rFonts w:ascii="GHEA Mariam" w:hAnsi="GHEA Mariam" w:cs="Arial"/>
                <w:sz w:val="22"/>
                <w:szCs w:val="22"/>
                <w:lang w:val="hy-AM"/>
              </w:rPr>
              <w:t>NN</w:t>
            </w:r>
          </w:p>
          <w:p w:rsidR="00A042B8" w:rsidRPr="00CA54C6" w:rsidRDefault="00A042B8" w:rsidP="00B544D6">
            <w:pPr>
              <w:ind w:right="-10"/>
              <w:jc w:val="center"/>
              <w:rPr>
                <w:rFonts w:ascii="GHEA Mariam" w:hAnsi="GHEA Mariam" w:cs="Arial"/>
                <w:sz w:val="22"/>
                <w:szCs w:val="22"/>
                <w:lang w:val="hy-AM"/>
              </w:rPr>
            </w:pPr>
            <w:r w:rsidRPr="00CA54C6">
              <w:rPr>
                <w:rFonts w:ascii="GHEA Mariam" w:hAnsi="GHEA Mariam" w:cs="Arial"/>
                <w:sz w:val="22"/>
                <w:szCs w:val="22"/>
                <w:lang w:val="hy-AM"/>
              </w:rPr>
              <w:t>ը/կ</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78"/>
              <w:jc w:val="center"/>
              <w:rPr>
                <w:rFonts w:ascii="GHEA Mariam" w:hAnsi="GHEA Mariam" w:cs="Arial"/>
                <w:sz w:val="22"/>
                <w:szCs w:val="22"/>
                <w:lang w:val="hy-AM"/>
              </w:rPr>
            </w:pPr>
            <w:r w:rsidRPr="00CA54C6">
              <w:rPr>
                <w:rFonts w:ascii="GHEA Mariam" w:hAnsi="GHEA Mariam" w:cs="Arial"/>
                <w:sz w:val="22"/>
                <w:szCs w:val="22"/>
                <w:lang w:val="hy-AM"/>
              </w:rPr>
              <w:t>ԱՏԳ ԱԱ-ի ծածկագիրը՝ 10 նիշի մակար- դակով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B544D6" w:rsidP="00B544D6">
            <w:pPr>
              <w:ind w:right="49"/>
              <w:jc w:val="center"/>
              <w:rPr>
                <w:rFonts w:ascii="GHEA Mariam" w:hAnsi="GHEA Mariam" w:cs="Arial"/>
                <w:sz w:val="22"/>
                <w:szCs w:val="22"/>
                <w:lang w:val="hy-AM"/>
              </w:rPr>
            </w:pPr>
            <w:r>
              <w:rPr>
                <w:rFonts w:ascii="GHEA Mariam" w:hAnsi="GHEA Mariam" w:cs="Arial"/>
                <w:sz w:val="22"/>
                <w:szCs w:val="22"/>
                <w:lang w:val="hy-AM"/>
              </w:rPr>
              <w:t>Անվա</w:t>
            </w:r>
            <w:r w:rsidR="00A042B8" w:rsidRPr="00CA54C6">
              <w:rPr>
                <w:rFonts w:ascii="GHEA Mariam" w:hAnsi="GHEA Mariam" w:cs="Arial"/>
                <w:sz w:val="22"/>
                <w:szCs w:val="22"/>
                <w:lang w:val="hy-AM"/>
              </w:rPr>
              <w:t>նումը</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47"/>
              <w:jc w:val="center"/>
              <w:rPr>
                <w:rFonts w:ascii="GHEA Mariam" w:hAnsi="GHEA Mariam" w:cs="Arial"/>
                <w:sz w:val="22"/>
                <w:szCs w:val="22"/>
                <w:lang w:val="hy-AM"/>
              </w:rPr>
            </w:pPr>
            <w:r w:rsidRPr="00CA54C6">
              <w:rPr>
                <w:rFonts w:ascii="GHEA Mariam" w:hAnsi="GHEA Mariam" w:cs="Arial"/>
                <w:sz w:val="22"/>
                <w:szCs w:val="22"/>
                <w:lang w:val="hy-AM"/>
              </w:rPr>
              <w:t>Տեխնիկական բնութագիրը</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6"/>
              <w:jc w:val="center"/>
              <w:rPr>
                <w:rFonts w:ascii="GHEA Mariam" w:hAnsi="GHEA Mariam" w:cs="Arial"/>
                <w:sz w:val="22"/>
                <w:szCs w:val="22"/>
                <w:lang w:val="hy-AM"/>
              </w:rPr>
            </w:pPr>
            <w:r w:rsidRPr="00CA54C6">
              <w:rPr>
                <w:rFonts w:ascii="GHEA Mariam" w:hAnsi="GHEA Mariam" w:cs="Arial"/>
                <w:sz w:val="22"/>
                <w:szCs w:val="22"/>
                <w:lang w:val="hy-AM"/>
              </w:rPr>
              <w:t>Չափի միավորը</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80"/>
              <w:jc w:val="center"/>
              <w:rPr>
                <w:rFonts w:ascii="GHEA Mariam" w:hAnsi="GHEA Mariam" w:cs="Arial"/>
                <w:sz w:val="22"/>
                <w:szCs w:val="22"/>
                <w:lang w:val="hy-AM"/>
              </w:rPr>
            </w:pPr>
            <w:r w:rsidRPr="00CA54C6">
              <w:rPr>
                <w:rFonts w:ascii="GHEA Mariam" w:hAnsi="GHEA Mariam" w:cs="Arial"/>
                <w:sz w:val="22"/>
                <w:szCs w:val="22"/>
                <w:lang w:val="hy-AM"/>
              </w:rPr>
              <w:t>Քանակը</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544D6" w:rsidRDefault="00A042B8" w:rsidP="00B544D6">
            <w:pPr>
              <w:ind w:right="36"/>
              <w:jc w:val="center"/>
              <w:rPr>
                <w:rFonts w:ascii="GHEA Mariam" w:hAnsi="GHEA Mariam" w:cs="Arial"/>
                <w:sz w:val="22"/>
                <w:szCs w:val="22"/>
                <w:lang w:val="hy-AM"/>
              </w:rPr>
            </w:pPr>
            <w:r w:rsidRPr="00CA54C6">
              <w:rPr>
                <w:rFonts w:ascii="GHEA Mariam" w:hAnsi="GHEA Mariam" w:cs="Arial"/>
                <w:sz w:val="22"/>
                <w:szCs w:val="22"/>
                <w:lang w:val="hy-AM"/>
              </w:rPr>
              <w:t>Ծագման</w:t>
            </w:r>
          </w:p>
          <w:p w:rsidR="00A042B8" w:rsidRPr="00CA54C6" w:rsidRDefault="00A042B8" w:rsidP="00B544D6">
            <w:pPr>
              <w:ind w:right="36"/>
              <w:jc w:val="center"/>
              <w:rPr>
                <w:rFonts w:ascii="GHEA Mariam" w:hAnsi="GHEA Mariam" w:cs="Arial"/>
                <w:sz w:val="22"/>
                <w:szCs w:val="22"/>
                <w:lang w:val="hy-AM"/>
              </w:rPr>
            </w:pPr>
            <w:r w:rsidRPr="00CA54C6">
              <w:rPr>
                <w:rFonts w:ascii="GHEA Mariam" w:hAnsi="GHEA Mariam" w:cs="Arial"/>
                <w:sz w:val="22"/>
                <w:szCs w:val="22"/>
                <w:lang w:val="hy-AM"/>
              </w:rPr>
              <w:t>երկիրը</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49"/>
              <w:jc w:val="center"/>
              <w:rPr>
                <w:rFonts w:ascii="GHEA Mariam" w:hAnsi="GHEA Mariam" w:cs="Arial"/>
                <w:sz w:val="22"/>
                <w:szCs w:val="22"/>
                <w:lang w:val="hy-AM"/>
              </w:rPr>
            </w:pPr>
            <w:r w:rsidRPr="00CA54C6">
              <w:rPr>
                <w:rFonts w:ascii="GHEA Mariam" w:hAnsi="GHEA Mariam" w:cs="Arial"/>
                <w:sz w:val="22"/>
                <w:szCs w:val="22"/>
                <w:lang w:val="hy-AM"/>
              </w:rPr>
              <w:t>Արտա- հանման երկիրը</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457EF" w:rsidRDefault="00A042B8" w:rsidP="00B544D6">
            <w:pPr>
              <w:jc w:val="center"/>
              <w:rPr>
                <w:rFonts w:ascii="GHEA Mariam" w:hAnsi="GHEA Mariam" w:cs="Arial"/>
                <w:sz w:val="22"/>
                <w:szCs w:val="22"/>
                <w:lang w:val="hy-AM"/>
              </w:rPr>
            </w:pPr>
            <w:r w:rsidRPr="00CA54C6">
              <w:rPr>
                <w:rFonts w:ascii="GHEA Mariam" w:hAnsi="GHEA Mariam" w:cs="Arial"/>
                <w:sz w:val="22"/>
                <w:szCs w:val="22"/>
                <w:lang w:val="hy-AM"/>
              </w:rPr>
              <w:t>Արժեքը</w:t>
            </w:r>
          </w:p>
          <w:p w:rsidR="00A042B8" w:rsidRPr="00CA54C6" w:rsidRDefault="00A042B8" w:rsidP="00B544D6">
            <w:pPr>
              <w:jc w:val="center"/>
              <w:rPr>
                <w:rFonts w:ascii="GHEA Mariam" w:hAnsi="GHEA Mariam" w:cs="Arial"/>
                <w:sz w:val="22"/>
                <w:szCs w:val="22"/>
                <w:lang w:val="hy-AM"/>
              </w:rPr>
            </w:pPr>
            <w:r w:rsidRPr="00CA54C6">
              <w:rPr>
                <w:rFonts w:ascii="GHEA Mariam" w:hAnsi="GHEA Mariam" w:cs="Arial"/>
                <w:sz w:val="22"/>
                <w:szCs w:val="22"/>
                <w:lang w:val="hy-AM"/>
              </w:rPr>
              <w:t>(դրամ)</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ind w:right="43"/>
              <w:jc w:val="center"/>
              <w:rPr>
                <w:rFonts w:ascii="GHEA Mariam" w:hAnsi="GHEA Mariam" w:cs="Arial"/>
                <w:sz w:val="22"/>
                <w:szCs w:val="22"/>
                <w:lang w:val="hy-AM"/>
              </w:rPr>
            </w:pPr>
            <w:r w:rsidRPr="00CA54C6">
              <w:rPr>
                <w:rFonts w:ascii="GHEA Mariam" w:hAnsi="GHEA Mariam" w:cs="Arial"/>
                <w:sz w:val="22"/>
                <w:szCs w:val="22"/>
                <w:lang w:val="hy-AM"/>
              </w:rPr>
              <w:t xml:space="preserve">Այլ տեղեկու- </w:t>
            </w:r>
            <w:r w:rsidRPr="00B544D6">
              <w:rPr>
                <w:rFonts w:ascii="GHEA Mariam" w:hAnsi="GHEA Mariam" w:cs="Arial"/>
                <w:spacing w:val="-2"/>
                <w:sz w:val="22"/>
                <w:szCs w:val="22"/>
                <w:lang w:val="hy-AM"/>
              </w:rPr>
              <w:t>թյուններ**</w:t>
            </w: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106"/>
              <w:jc w:val="center"/>
              <w:rPr>
                <w:rFonts w:ascii="GHEA Mariam" w:hAnsi="GHEA Mariam" w:cs="Arial"/>
                <w:sz w:val="22"/>
                <w:szCs w:val="22"/>
                <w:lang w:val="hy-AM"/>
              </w:rPr>
            </w:pPr>
            <w:r w:rsidRPr="00CA54C6">
              <w:rPr>
                <w:rFonts w:ascii="GHEA Mariam" w:hAnsi="GHEA Mariam" w:cs="Arial"/>
                <w:sz w:val="22"/>
                <w:szCs w:val="22"/>
                <w:lang w:val="hy-AM"/>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4</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5</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6</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7</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8</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43"/>
              <w:jc w:val="center"/>
              <w:rPr>
                <w:rFonts w:ascii="GHEA Mariam" w:hAnsi="GHEA Mariam" w:cs="Arial"/>
                <w:sz w:val="22"/>
                <w:szCs w:val="22"/>
                <w:lang w:val="hy-AM"/>
              </w:rPr>
            </w:pPr>
            <w:r w:rsidRPr="00CA54C6">
              <w:rPr>
                <w:rFonts w:ascii="GHEA Mariam" w:hAnsi="GHEA Mariam" w:cs="Arial"/>
                <w:sz w:val="22"/>
                <w:szCs w:val="22"/>
                <w:lang w:val="hy-AM"/>
              </w:rPr>
              <w:t>10</w:t>
            </w:r>
          </w:p>
        </w:tc>
      </w:tr>
      <w:tr w:rsidR="00A042B8" w:rsidRPr="00CA54C6" w:rsidTr="00B544D6">
        <w:trPr>
          <w:trHeight w:val="247"/>
          <w:tblCellSpacing w:w="0" w:type="dxa"/>
          <w:jc w:val="center"/>
        </w:trPr>
        <w:tc>
          <w:tcPr>
            <w:tcW w:w="15588" w:type="dxa"/>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43"/>
              <w:jc w:val="center"/>
              <w:rPr>
                <w:rFonts w:ascii="GHEA Mariam" w:hAnsi="GHEA Mariam" w:cs="Arial"/>
                <w:sz w:val="22"/>
                <w:szCs w:val="22"/>
                <w:lang w:val="hy-AM"/>
              </w:rPr>
            </w:pPr>
            <w:r w:rsidRPr="00CA54C6">
              <w:rPr>
                <w:rFonts w:ascii="GHEA Mariam" w:hAnsi="GHEA Mariam" w:cs="Arial"/>
                <w:b/>
                <w:bCs/>
                <w:sz w:val="22"/>
                <w:szCs w:val="22"/>
                <w:lang w:val="hy-AM"/>
              </w:rPr>
              <w:t>ՀՈՒՄՔ ՈՒ ՆՅՈՒԹԵՐ</w:t>
            </w:r>
          </w:p>
        </w:tc>
      </w:tr>
      <w:tr w:rsidR="00A042B8" w:rsidRPr="00CA54C6" w:rsidTr="00B544D6">
        <w:trPr>
          <w:trHeight w:val="2195"/>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6001290000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Խավավոր տրիկոտաժե</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գործվածք</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սինթետիկ</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թելերից,</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գլանափաթեթով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Խաղալիքների</w:t>
            </w:r>
          </w:p>
          <w:p w:rsidR="00A042B8" w:rsidRPr="00CA54C6" w:rsidRDefault="00B544D6" w:rsidP="00B544D6">
            <w:pPr>
              <w:spacing w:line="360" w:lineRule="auto"/>
              <w:ind w:right="47"/>
              <w:jc w:val="center"/>
              <w:rPr>
                <w:rFonts w:ascii="GHEA Mariam" w:eastAsiaTheme="minorHAnsi" w:hAnsi="GHEA Mariam" w:cs="Arial"/>
                <w:color w:val="000000"/>
                <w:sz w:val="22"/>
                <w:szCs w:val="22"/>
                <w:lang w:val="hy-AM"/>
              </w:rPr>
            </w:pPr>
            <w:r>
              <w:rPr>
                <w:rFonts w:ascii="GHEA Mariam" w:hAnsi="GHEA Mariam" w:cs="Arial"/>
                <w:spacing w:val="-1"/>
                <w:sz w:val="22"/>
                <w:szCs w:val="22"/>
                <w:lang w:val="hy-AM"/>
              </w:rPr>
              <w:t>ա</w:t>
            </w:r>
            <w:r w:rsidR="00A042B8" w:rsidRPr="00CA54C6">
              <w:rPr>
                <w:rFonts w:ascii="GHEA Mariam" w:hAnsi="GHEA Mariam" w:cs="Arial"/>
                <w:spacing w:val="-1"/>
                <w:sz w:val="22"/>
                <w:szCs w:val="22"/>
                <w:lang w:val="hy-AM"/>
              </w:rPr>
              <w:t xml:space="preserve">րտադրության   </w:t>
            </w:r>
            <w:r w:rsidR="00A042B8" w:rsidRPr="00CA54C6">
              <w:rPr>
                <w:rFonts w:ascii="GHEA Mariam" w:hAnsi="GHEA Mariam" w:cs="Arial"/>
                <w:spacing w:val="-53"/>
                <w:sz w:val="22"/>
                <w:szCs w:val="22"/>
                <w:lang w:val="hy-AM"/>
              </w:rPr>
              <w:t xml:space="preserve">   </w:t>
            </w:r>
            <w:r w:rsidR="00A042B8"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55</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25</w:t>
            </w:r>
            <w:r w:rsidRPr="00CA54C6">
              <w:rPr>
                <w:rFonts w:ascii="GHEA Mariam" w:hAnsi="GHEA Mariam" w:cs="Arial"/>
                <w:spacing w:val="-8"/>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9"/>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lastRenderedPageBreak/>
              <w:t>2.</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5503200000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Սինթետիկ պոլիեթերային</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մանրաթել, սանրագզման չենթարկված</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3" w:line="360" w:lineRule="auto"/>
              <w:ind w:left="83" w:right="47"/>
              <w:jc w:val="center"/>
              <w:rPr>
                <w:rFonts w:ascii="GHEA Mariam" w:hAnsi="GHEA Mariam" w:cs="Arial"/>
                <w:szCs w:val="22"/>
                <w:lang w:val="hy-AM"/>
              </w:rPr>
            </w:pPr>
            <w:r w:rsidRPr="00CA54C6">
              <w:rPr>
                <w:rFonts w:ascii="GHEA Mariam" w:hAnsi="GHEA Mariam" w:cs="Arial"/>
                <w:szCs w:val="22"/>
                <w:lang w:val="hy-AM"/>
              </w:rPr>
              <w:t>Խաղալիքների</w:t>
            </w:r>
          </w:p>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60</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50</w:t>
            </w:r>
            <w:r w:rsidRPr="00CA54C6">
              <w:rPr>
                <w:rFonts w:ascii="GHEA Mariam" w:hAnsi="GHEA Mariam" w:cs="Arial"/>
                <w:spacing w:val="-6"/>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5"/>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ind w:right="-10"/>
              <w:jc w:val="center"/>
              <w:rPr>
                <w:rFonts w:ascii="GHEA Mariam" w:hAnsi="GHEA Mariam" w:cs="Arial"/>
                <w:sz w:val="22"/>
                <w:szCs w:val="22"/>
                <w:lang w:val="hy-AM"/>
              </w:rPr>
            </w:pPr>
            <w:r w:rsidRPr="00CA54C6">
              <w:rPr>
                <w:rFonts w:ascii="GHEA Mariam" w:hAnsi="GHEA Mariam" w:cs="Arial"/>
                <w:color w:val="000000"/>
                <w:sz w:val="22"/>
                <w:szCs w:val="22"/>
                <w:lang w:val="hy-AM"/>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5401109000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Կարի</w:t>
            </w:r>
            <w:r w:rsidRPr="00CA54C6">
              <w:rPr>
                <w:rFonts w:ascii="GHEA Mariam" w:hAnsi="GHEA Mariam" w:cs="Arial"/>
                <w:spacing w:val="5"/>
                <w:sz w:val="22"/>
                <w:szCs w:val="22"/>
                <w:lang w:val="hy-AM"/>
              </w:rPr>
              <w:t xml:space="preserve"> </w:t>
            </w:r>
            <w:r w:rsidRPr="00CA54C6">
              <w:rPr>
                <w:rFonts w:ascii="GHEA Mariam" w:hAnsi="GHEA Mariam" w:cs="Arial"/>
                <w:sz w:val="22"/>
                <w:szCs w:val="22"/>
                <w:lang w:val="hy-AM"/>
              </w:rPr>
              <w:t>սինթետիկ</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թելերի</w:t>
            </w:r>
            <w:r w:rsidRPr="00CA54C6">
              <w:rPr>
                <w:rFonts w:ascii="GHEA Mariam" w:hAnsi="GHEA Mariam" w:cs="Arial"/>
                <w:sz w:val="22"/>
                <w:szCs w:val="22"/>
              </w:rPr>
              <w:t xml:space="preserve"> </w:t>
            </w:r>
            <w:r w:rsidRPr="00CA54C6">
              <w:rPr>
                <w:rFonts w:ascii="GHEA Mariam" w:hAnsi="GHEA Mariam" w:cs="Arial"/>
                <w:spacing w:val="-52"/>
                <w:sz w:val="22"/>
                <w:szCs w:val="22"/>
                <w:lang w:val="hy-AM"/>
              </w:rPr>
              <w:t xml:space="preserve"> </w:t>
            </w:r>
            <w:r w:rsidRPr="00CA54C6">
              <w:rPr>
                <w:rFonts w:ascii="GHEA Mariam" w:hAnsi="GHEA Mariam" w:cs="Arial"/>
                <w:sz w:val="22"/>
                <w:szCs w:val="22"/>
                <w:lang w:val="hy-AM"/>
              </w:rPr>
              <w:t>տեսականի</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Խաղալիքների արտադրության  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tabs>
                <w:tab w:val="left" w:pos="831"/>
              </w:tabs>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11</w:t>
            </w:r>
            <w:r w:rsidRPr="00CA54C6">
              <w:rPr>
                <w:rFonts w:ascii="GHEA Mariam" w:hAnsi="GHEA Mariam" w:cs="Arial"/>
                <w:spacing w:val="-12"/>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3</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6"/>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9503002900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left="130" w:right="49"/>
              <w:jc w:val="center"/>
              <w:rPr>
                <w:rFonts w:ascii="GHEA Mariam" w:hAnsi="GHEA Mariam" w:cs="Arial"/>
                <w:szCs w:val="22"/>
                <w:lang w:val="hy-AM"/>
              </w:rPr>
            </w:pPr>
            <w:r w:rsidRPr="00CA54C6">
              <w:rPr>
                <w:rFonts w:ascii="GHEA Mariam" w:hAnsi="GHEA Mariam" w:cs="Arial"/>
                <w:szCs w:val="22"/>
                <w:lang w:val="hy-AM"/>
              </w:rPr>
              <w:t>Խաղալիք</w:t>
            </w:r>
            <w:r w:rsidRPr="00CA54C6">
              <w:rPr>
                <w:rFonts w:ascii="GHEA Mariam" w:hAnsi="GHEA Mariam" w:cs="Arial"/>
                <w:spacing w:val="14"/>
                <w:szCs w:val="22"/>
                <w:lang w:val="hy-AM"/>
              </w:rPr>
              <w:t xml:space="preserve"> </w:t>
            </w:r>
            <w:r w:rsidRPr="00CA54C6">
              <w:rPr>
                <w:rFonts w:ascii="GHEA Mariam" w:hAnsi="GHEA Mariam" w:cs="Arial"/>
                <w:szCs w:val="22"/>
                <w:lang w:val="hy-AM"/>
              </w:rPr>
              <w:t>տիկնիկի</w:t>
            </w:r>
            <w:r w:rsidRPr="00CA54C6">
              <w:rPr>
                <w:rFonts w:ascii="GHEA Mariam" w:hAnsi="GHEA Mariam" w:cs="Arial"/>
                <w:spacing w:val="13"/>
                <w:szCs w:val="22"/>
                <w:lang w:val="hy-AM"/>
              </w:rPr>
              <w:t xml:space="preserve"> </w:t>
            </w:r>
            <w:r w:rsidRPr="00CA54C6">
              <w:rPr>
                <w:rFonts w:ascii="GHEA Mariam" w:hAnsi="GHEA Mariam" w:cs="Arial"/>
                <w:szCs w:val="22"/>
                <w:lang w:val="hy-AM"/>
              </w:rPr>
              <w:t xml:space="preserve">ձայներ </w:t>
            </w:r>
            <w:r w:rsidRPr="00CA54C6">
              <w:rPr>
                <w:rFonts w:ascii="GHEA Mariam" w:hAnsi="GHEA Mariam" w:cs="Arial"/>
                <w:spacing w:val="-52"/>
                <w:szCs w:val="22"/>
                <w:lang w:val="hy-AM"/>
              </w:rPr>
              <w:t xml:space="preserve"> </w:t>
            </w:r>
            <w:r w:rsidRPr="00CA54C6">
              <w:rPr>
                <w:rFonts w:ascii="GHEA Mariam" w:hAnsi="GHEA Mariam" w:cs="Arial"/>
                <w:szCs w:val="22"/>
                <w:lang w:val="hy-AM"/>
              </w:rPr>
              <w:t xml:space="preserve">արտաբերող </w:t>
            </w:r>
            <w:r w:rsidRPr="00CA54C6">
              <w:rPr>
                <w:rFonts w:ascii="GHEA Mariam" w:hAnsi="GHEA Mariam" w:cs="Arial"/>
                <w:spacing w:val="1"/>
                <w:szCs w:val="22"/>
                <w:lang w:val="hy-AM"/>
              </w:rPr>
              <w:t xml:space="preserve"> </w:t>
            </w:r>
            <w:r w:rsidRPr="00CA54C6">
              <w:rPr>
                <w:rFonts w:ascii="GHEA Mariam" w:hAnsi="GHEA Mariam" w:cs="Arial"/>
                <w:szCs w:val="22"/>
                <w:lang w:val="hy-AM"/>
              </w:rPr>
              <w:t>պլաստմաս</w:t>
            </w:r>
            <w:r w:rsidR="004211F5">
              <w:rPr>
                <w:rFonts w:ascii="GHEA Mariam" w:hAnsi="GHEA Mariam" w:cs="Arial"/>
                <w:szCs w:val="22"/>
                <w:lang w:val="hy-AM"/>
              </w:rPr>
              <w:t>սայ</w:t>
            </w:r>
            <w:r w:rsidRPr="00CA54C6">
              <w:rPr>
                <w:rFonts w:ascii="GHEA Mariam" w:hAnsi="GHEA Mariam" w:cs="Arial"/>
                <w:szCs w:val="22"/>
                <w:lang w:val="hy-AM"/>
              </w:rPr>
              <w:t>ե մասեր</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մարտկոցով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Տիկնիկների արտադրության 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հատ</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150</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75</w:t>
            </w:r>
            <w:r w:rsidRPr="00CA54C6">
              <w:rPr>
                <w:rFonts w:ascii="GHEA Mariam" w:hAnsi="GHEA Mariam" w:cs="Arial"/>
                <w:spacing w:val="-8"/>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10"/>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5.</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6001100000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3" w:line="360" w:lineRule="auto"/>
              <w:ind w:right="49"/>
              <w:jc w:val="center"/>
              <w:rPr>
                <w:rFonts w:ascii="GHEA Mariam" w:hAnsi="GHEA Mariam" w:cs="Arial"/>
                <w:szCs w:val="22"/>
                <w:lang w:val="hy-AM"/>
              </w:rPr>
            </w:pPr>
            <w:r w:rsidRPr="00CA54C6">
              <w:rPr>
                <w:rFonts w:ascii="GHEA Mariam" w:hAnsi="GHEA Mariam" w:cs="Arial"/>
                <w:szCs w:val="22"/>
                <w:lang w:val="hy-AM"/>
              </w:rPr>
              <w:t>Երկար</w:t>
            </w:r>
            <w:r w:rsidRPr="00CA54C6">
              <w:rPr>
                <w:rFonts w:ascii="GHEA Mariam" w:hAnsi="GHEA Mariam" w:cs="Arial"/>
                <w:spacing w:val="9"/>
                <w:szCs w:val="22"/>
                <w:lang w:val="hy-AM"/>
              </w:rPr>
              <w:t xml:space="preserve"> </w:t>
            </w:r>
            <w:r w:rsidRPr="00CA54C6">
              <w:rPr>
                <w:rFonts w:ascii="GHEA Mariam" w:hAnsi="GHEA Mariam" w:cs="Arial"/>
                <w:szCs w:val="22"/>
                <w:lang w:val="hy-AM"/>
              </w:rPr>
              <w:t>նրբախավով</w:t>
            </w:r>
            <w:r w:rsidRPr="00CA54C6">
              <w:rPr>
                <w:rFonts w:ascii="GHEA Mariam" w:hAnsi="GHEA Mariam" w:cs="Arial"/>
                <w:spacing w:val="1"/>
                <w:szCs w:val="22"/>
                <w:lang w:val="hy-AM"/>
              </w:rPr>
              <w:t xml:space="preserve"> </w:t>
            </w:r>
            <w:r w:rsidRPr="00CA54C6">
              <w:rPr>
                <w:rFonts w:ascii="GHEA Mariam" w:hAnsi="GHEA Mariam" w:cs="Arial"/>
                <w:szCs w:val="22"/>
                <w:lang w:val="hy-AM"/>
              </w:rPr>
              <w:t>տրիկոտաժե</w:t>
            </w:r>
            <w:r w:rsidRPr="00CA54C6">
              <w:rPr>
                <w:rFonts w:ascii="GHEA Mariam" w:hAnsi="GHEA Mariam" w:cs="Arial"/>
                <w:spacing w:val="-1"/>
                <w:szCs w:val="22"/>
                <w:lang w:val="hy-AM"/>
              </w:rPr>
              <w:t xml:space="preserve"> </w:t>
            </w:r>
            <w:r w:rsidRPr="00CA54C6">
              <w:rPr>
                <w:rFonts w:ascii="GHEA Mariam" w:hAnsi="GHEA Mariam" w:cs="Arial"/>
                <w:szCs w:val="22"/>
                <w:lang w:val="hy-AM"/>
              </w:rPr>
              <w:t>գործվածք</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սինթետիկ</w:t>
            </w:r>
            <w:r w:rsidRPr="00CA54C6">
              <w:rPr>
                <w:rFonts w:ascii="GHEA Mariam" w:hAnsi="GHEA Mariam" w:cs="Arial"/>
                <w:spacing w:val="17"/>
                <w:sz w:val="22"/>
                <w:szCs w:val="22"/>
                <w:lang w:val="hy-AM"/>
              </w:rPr>
              <w:t xml:space="preserve"> </w:t>
            </w:r>
            <w:r w:rsidRPr="00CA54C6">
              <w:rPr>
                <w:rFonts w:ascii="GHEA Mariam" w:hAnsi="GHEA Mariam" w:cs="Arial"/>
                <w:sz w:val="22"/>
                <w:szCs w:val="22"/>
                <w:lang w:val="hy-AM"/>
              </w:rPr>
              <w:t>թելերից</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3" w:line="360" w:lineRule="auto"/>
              <w:ind w:right="47"/>
              <w:jc w:val="center"/>
              <w:rPr>
                <w:rFonts w:ascii="GHEA Mariam" w:hAnsi="GHEA Mariam" w:cs="Arial"/>
                <w:szCs w:val="22"/>
                <w:lang w:val="hy-AM"/>
              </w:rPr>
            </w:pPr>
            <w:r w:rsidRPr="00CA54C6">
              <w:rPr>
                <w:rFonts w:ascii="GHEA Mariam" w:hAnsi="GHEA Mariam" w:cs="Arial"/>
                <w:szCs w:val="22"/>
                <w:lang w:val="hy-AM"/>
              </w:rPr>
              <w:t>Խաղալիքների</w:t>
            </w:r>
            <w:r w:rsidRPr="00CA54C6">
              <w:rPr>
                <w:rFonts w:ascii="GHEA Mariam" w:hAnsi="GHEA Mariam" w:cs="Arial"/>
                <w:spacing w:val="1"/>
                <w:szCs w:val="22"/>
                <w:lang w:val="hy-AM"/>
              </w:rPr>
              <w:t xml:space="preserve"> </w:t>
            </w:r>
            <w:r w:rsidRPr="00CA54C6">
              <w:rPr>
                <w:rFonts w:ascii="GHEA Mariam" w:hAnsi="GHEA Mariam" w:cs="Arial"/>
                <w:spacing w:val="-1"/>
                <w:szCs w:val="22"/>
                <w:lang w:val="hy-AM"/>
              </w:rPr>
              <w:t>արտադրության</w:t>
            </w:r>
          </w:p>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14</w:t>
            </w:r>
            <w:r w:rsidRPr="00CA54C6">
              <w:rPr>
                <w:rFonts w:ascii="GHEA Mariam" w:hAnsi="GHEA Mariam" w:cs="Arial"/>
                <w:spacing w:val="9"/>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16 500</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6.</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6001290000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4" w:line="360" w:lineRule="auto"/>
              <w:ind w:right="49" w:firstLine="4"/>
              <w:jc w:val="center"/>
              <w:rPr>
                <w:rFonts w:ascii="GHEA Mariam" w:hAnsi="GHEA Mariam" w:cs="Arial"/>
                <w:szCs w:val="22"/>
                <w:lang w:val="hy-AM"/>
              </w:rPr>
            </w:pPr>
            <w:r w:rsidRPr="00CA54C6">
              <w:rPr>
                <w:rFonts w:ascii="GHEA Mariam" w:hAnsi="GHEA Mariam" w:cs="Arial"/>
                <w:szCs w:val="22"/>
                <w:lang w:val="hy-AM"/>
              </w:rPr>
              <w:t>Խավավոր</w:t>
            </w:r>
            <w:r w:rsidRPr="00CA54C6">
              <w:rPr>
                <w:rFonts w:ascii="GHEA Mariam" w:hAnsi="GHEA Mariam" w:cs="Arial"/>
                <w:spacing w:val="4"/>
                <w:szCs w:val="22"/>
                <w:lang w:val="hy-AM"/>
              </w:rPr>
              <w:t xml:space="preserve"> </w:t>
            </w:r>
            <w:r w:rsidRPr="00CA54C6">
              <w:rPr>
                <w:rFonts w:ascii="GHEA Mariam" w:hAnsi="GHEA Mariam" w:cs="Arial"/>
                <w:szCs w:val="22"/>
                <w:lang w:val="hy-AM"/>
              </w:rPr>
              <w:t>տրիկոտաժե</w:t>
            </w:r>
            <w:r w:rsidRPr="00CA54C6">
              <w:rPr>
                <w:rFonts w:ascii="GHEA Mariam" w:hAnsi="GHEA Mariam" w:cs="Arial"/>
                <w:spacing w:val="1"/>
                <w:szCs w:val="22"/>
                <w:lang w:val="hy-AM"/>
              </w:rPr>
              <w:t xml:space="preserve"> </w:t>
            </w:r>
            <w:r w:rsidRPr="00CA54C6">
              <w:rPr>
                <w:rFonts w:ascii="GHEA Mariam" w:hAnsi="GHEA Mariam" w:cs="Arial"/>
                <w:szCs w:val="22"/>
                <w:lang w:val="hy-AM"/>
              </w:rPr>
              <w:t xml:space="preserve">գործվածք, </w:t>
            </w:r>
            <w:r w:rsidRPr="00CA54C6">
              <w:rPr>
                <w:rFonts w:ascii="GHEA Mariam" w:hAnsi="GHEA Mariam" w:cs="Arial"/>
                <w:szCs w:val="22"/>
                <w:lang w:val="hy-AM"/>
              </w:rPr>
              <w:lastRenderedPageBreak/>
              <w:t>սպունգանման</w:t>
            </w:r>
            <w:r w:rsidRPr="00CA54C6">
              <w:rPr>
                <w:rFonts w:ascii="GHEA Mariam" w:hAnsi="GHEA Mariam" w:cs="Arial"/>
                <w:spacing w:val="-53"/>
                <w:szCs w:val="22"/>
                <w:lang w:val="hy-AM"/>
              </w:rPr>
              <w:t xml:space="preserve"> </w:t>
            </w:r>
            <w:r w:rsidRPr="00CA54C6">
              <w:rPr>
                <w:rFonts w:ascii="GHEA Mariam" w:hAnsi="GHEA Mariam" w:cs="Arial"/>
                <w:szCs w:val="22"/>
                <w:lang w:val="hy-AM"/>
              </w:rPr>
              <w:t>աստառով,</w:t>
            </w:r>
            <w:r w:rsidRPr="00CA54C6">
              <w:rPr>
                <w:rFonts w:ascii="GHEA Mariam" w:hAnsi="GHEA Mariam" w:cs="Arial"/>
                <w:spacing w:val="2"/>
                <w:szCs w:val="22"/>
                <w:lang w:val="hy-AM"/>
              </w:rPr>
              <w:t xml:space="preserve"> </w:t>
            </w:r>
            <w:r w:rsidRPr="00CA54C6">
              <w:rPr>
                <w:rFonts w:ascii="GHEA Mariam" w:hAnsi="GHEA Mariam" w:cs="Arial"/>
                <w:szCs w:val="22"/>
                <w:lang w:val="hy-AM"/>
              </w:rPr>
              <w:t>սինթետիկ</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թելերից</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lastRenderedPageBreak/>
              <w:t>Խաղալիքների</w:t>
            </w:r>
            <w:r w:rsidRPr="00CA54C6">
              <w:rPr>
                <w:rFonts w:ascii="GHEA Mariam" w:hAnsi="GHEA Mariam" w:cs="Arial"/>
                <w:spacing w:val="1"/>
                <w:sz w:val="22"/>
                <w:szCs w:val="22"/>
                <w:lang w:val="hy-AM"/>
              </w:rPr>
              <w:t xml:space="preserve"> </w:t>
            </w: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5040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10</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2"/>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7.</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5801370000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Սինթետիկ խավավոր գործվածք, ներկված</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B544D6" w:rsidP="00B544D6">
            <w:pPr>
              <w:pStyle w:val="TableParagraph"/>
              <w:spacing w:before="22" w:line="360" w:lineRule="auto"/>
              <w:ind w:right="47" w:hanging="2"/>
              <w:jc w:val="center"/>
              <w:rPr>
                <w:rFonts w:ascii="GHEA Mariam" w:hAnsi="GHEA Mariam" w:cs="Arial"/>
                <w:szCs w:val="22"/>
                <w:lang w:val="hy-AM"/>
              </w:rPr>
            </w:pPr>
            <w:r>
              <w:rPr>
                <w:rFonts w:ascii="GHEA Mariam" w:hAnsi="GHEA Mariam" w:cs="Arial"/>
                <w:szCs w:val="22"/>
                <w:lang w:val="hy-AM"/>
              </w:rPr>
              <w:t>Խ</w:t>
            </w:r>
            <w:r w:rsidR="00A042B8" w:rsidRPr="00CA54C6">
              <w:rPr>
                <w:rFonts w:ascii="GHEA Mariam" w:hAnsi="GHEA Mariam" w:cs="Arial"/>
                <w:szCs w:val="22"/>
                <w:lang w:val="hy-AM"/>
              </w:rPr>
              <w:t>աղալիքների</w:t>
            </w:r>
            <w:r w:rsidR="00A042B8" w:rsidRPr="00CA54C6">
              <w:rPr>
                <w:rFonts w:ascii="GHEA Mariam" w:hAnsi="GHEA Mariam" w:cs="Arial"/>
                <w:spacing w:val="1"/>
                <w:szCs w:val="22"/>
                <w:lang w:val="hy-AM"/>
              </w:rPr>
              <w:t xml:space="preserve"> </w:t>
            </w:r>
            <w:r w:rsidR="00A042B8" w:rsidRPr="00CA54C6">
              <w:rPr>
                <w:rFonts w:ascii="GHEA Mariam" w:hAnsi="GHEA Mariam" w:cs="Arial"/>
                <w:spacing w:val="-1"/>
                <w:szCs w:val="22"/>
                <w:lang w:val="hy-AM"/>
              </w:rPr>
              <w:t>արտադրության</w:t>
            </w:r>
          </w:p>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80</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35</w:t>
            </w:r>
            <w:r w:rsidRPr="00CA54C6">
              <w:rPr>
                <w:rFonts w:ascii="GHEA Mariam" w:hAnsi="GHEA Mariam" w:cs="Arial"/>
                <w:spacing w:val="-9"/>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11"/>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8.</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5407820000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Սինթետիկ գործվածքի տես. մինչև 85 % սինթետիկ  թելերի պարունակությամբ, ներկված,     բամբակյա թելերի</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խառնուրդով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Խաղալիքների</w:t>
            </w:r>
            <w:r w:rsidRPr="00CA54C6">
              <w:rPr>
                <w:rFonts w:ascii="GHEA Mariam" w:hAnsi="GHEA Mariam" w:cs="Arial"/>
                <w:spacing w:val="1"/>
                <w:sz w:val="22"/>
                <w:szCs w:val="22"/>
                <w:lang w:val="hy-AM"/>
              </w:rPr>
              <w:t xml:space="preserve"> </w:t>
            </w: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20</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7</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700</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10"/>
              <w:jc w:val="center"/>
              <w:rPr>
                <w:rFonts w:ascii="GHEA Mariam" w:hAnsi="GHEA Mariam" w:cs="Arial"/>
                <w:sz w:val="22"/>
                <w:szCs w:val="22"/>
                <w:lang w:val="hy-AM"/>
              </w:rPr>
            </w:pPr>
            <w:r w:rsidRPr="00CA54C6">
              <w:rPr>
                <w:rFonts w:ascii="GHEA Mariam" w:hAnsi="GHEA Mariam" w:cs="Arial"/>
                <w:sz w:val="22"/>
                <w:szCs w:val="22"/>
                <w:lang w:val="hy-AM"/>
              </w:rPr>
              <w:t>9.</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5804109000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Ցանցավոր գործվածք սինթետիկ թելերից</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Խաղալիքների արտադրության</w:t>
            </w:r>
          </w:p>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280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3</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500</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10"/>
              <w:jc w:val="center"/>
              <w:rPr>
                <w:rFonts w:ascii="GHEA Mariam" w:hAnsi="GHEA Mariam" w:cs="Arial"/>
                <w:sz w:val="22"/>
                <w:szCs w:val="22"/>
                <w:lang w:val="hy-AM"/>
              </w:rPr>
            </w:pPr>
            <w:r w:rsidRPr="00CA54C6">
              <w:rPr>
                <w:rFonts w:ascii="GHEA Mariam" w:hAnsi="GHEA Mariam" w:cs="Arial"/>
                <w:sz w:val="22"/>
                <w:szCs w:val="22"/>
                <w:lang w:val="hy-AM"/>
              </w:rPr>
              <w:t>10.</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3921131000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Սպունգ գլանափաթեթով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hAnsi="GHEA Mariam" w:cs="Arial"/>
                <w:sz w:val="22"/>
                <w:szCs w:val="22"/>
                <w:lang w:val="hy-AM"/>
              </w:rPr>
            </w:pPr>
            <w:r w:rsidRPr="00CA54C6">
              <w:rPr>
                <w:rFonts w:ascii="GHEA Mariam" w:hAnsi="GHEA Mariam" w:cs="Arial"/>
                <w:sz w:val="22"/>
                <w:szCs w:val="22"/>
                <w:lang w:val="hy-AM"/>
              </w:rPr>
              <w:t>Խաղալիքների</w:t>
            </w:r>
          </w:p>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արտադրության 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150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6</w:t>
            </w:r>
            <w:r w:rsidRPr="00CA54C6">
              <w:rPr>
                <w:rFonts w:ascii="GHEA Mariam" w:hAnsi="GHEA Mariam" w:cs="Arial"/>
                <w:spacing w:val="-2"/>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lastRenderedPageBreak/>
              <w:t>11.</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5602290000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Արհեստական թաղիք</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/քեչա/ առանց պատվածքի</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color w:val="000000"/>
                <w:sz w:val="22"/>
                <w:szCs w:val="22"/>
                <w:lang w:val="hy-AM" w:eastAsia="en-US"/>
              </w:rPr>
              <w:t>Խաղալիքների արտադրության 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700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5</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12.</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5903209000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Գործվածքային հիմքով արհեստական կաշի     պոլիուրետանային</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երեսպատվածքով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Խաղալիքների</w:t>
            </w:r>
            <w:r w:rsidRPr="00CA54C6">
              <w:rPr>
                <w:rFonts w:ascii="GHEA Mariam" w:hAnsi="GHEA Mariam" w:cs="Arial"/>
                <w:spacing w:val="1"/>
                <w:sz w:val="22"/>
                <w:szCs w:val="22"/>
                <w:lang w:val="hy-AM"/>
              </w:rPr>
              <w:t xml:space="preserve"> </w:t>
            </w: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6</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4</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500</w:t>
            </w:r>
            <w:r w:rsidRPr="00CA54C6">
              <w:rPr>
                <w:rFonts w:ascii="GHEA Mariam" w:hAnsi="GHEA Mariam" w:cs="Arial"/>
                <w:spacing w:val="-5"/>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13.</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4805910000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D457EF">
            <w:pPr>
              <w:pStyle w:val="TableParagraph"/>
              <w:spacing w:before="24" w:line="360" w:lineRule="auto"/>
              <w:ind w:left="132" w:right="49"/>
              <w:jc w:val="center"/>
              <w:rPr>
                <w:rFonts w:ascii="GHEA Mariam" w:hAnsi="GHEA Mariam" w:cs="Arial"/>
                <w:szCs w:val="22"/>
                <w:lang w:val="hy-AM"/>
              </w:rPr>
            </w:pPr>
            <w:r w:rsidRPr="00CA54C6">
              <w:rPr>
                <w:rFonts w:ascii="GHEA Mariam" w:hAnsi="GHEA Mariam" w:cs="Arial"/>
                <w:szCs w:val="22"/>
                <w:lang w:val="hy-AM"/>
              </w:rPr>
              <w:t>Թուղթ</w:t>
            </w:r>
            <w:r w:rsidRPr="00CA54C6">
              <w:rPr>
                <w:rFonts w:ascii="GHEA Mariam" w:hAnsi="GHEA Mariam" w:cs="Arial"/>
                <w:spacing w:val="3"/>
                <w:szCs w:val="22"/>
                <w:lang w:val="hy-AM"/>
              </w:rPr>
              <w:t xml:space="preserve"> </w:t>
            </w:r>
            <w:r w:rsidRPr="00CA54C6">
              <w:rPr>
                <w:rFonts w:ascii="GHEA Mariam" w:hAnsi="GHEA Mariam" w:cs="Arial"/>
                <w:szCs w:val="22"/>
                <w:lang w:val="hy-AM"/>
              </w:rPr>
              <w:t>ոչ</w:t>
            </w:r>
            <w:r w:rsidRPr="00CA54C6">
              <w:rPr>
                <w:rFonts w:ascii="GHEA Mariam" w:hAnsi="GHEA Mariam" w:cs="Arial"/>
                <w:spacing w:val="2"/>
                <w:szCs w:val="22"/>
                <w:lang w:val="hy-AM"/>
              </w:rPr>
              <w:t xml:space="preserve"> </w:t>
            </w:r>
            <w:r w:rsidRPr="00CA54C6">
              <w:rPr>
                <w:rFonts w:ascii="GHEA Mariam" w:hAnsi="GHEA Mariam" w:cs="Arial"/>
                <w:szCs w:val="22"/>
                <w:lang w:val="hy-AM"/>
              </w:rPr>
              <w:t>կավճապատ,</w:t>
            </w:r>
            <w:r w:rsidRPr="00CA54C6">
              <w:rPr>
                <w:rFonts w:ascii="GHEA Mariam" w:hAnsi="GHEA Mariam" w:cs="Arial"/>
                <w:spacing w:val="1"/>
                <w:szCs w:val="22"/>
                <w:lang w:val="hy-AM"/>
              </w:rPr>
              <w:t xml:space="preserve"> </w:t>
            </w:r>
            <w:r w:rsidRPr="00CA54C6">
              <w:rPr>
                <w:rFonts w:ascii="GHEA Mariam" w:hAnsi="GHEA Mariam" w:cs="Arial"/>
                <w:szCs w:val="22"/>
                <w:lang w:val="hy-AM"/>
              </w:rPr>
              <w:t>սովորական</w:t>
            </w:r>
            <w:r w:rsidRPr="00CA54C6">
              <w:rPr>
                <w:rFonts w:ascii="GHEA Mariam" w:hAnsi="GHEA Mariam" w:cs="Arial"/>
                <w:spacing w:val="1"/>
                <w:szCs w:val="22"/>
                <w:lang w:val="hy-AM"/>
              </w:rPr>
              <w:t xml:space="preserve"> </w:t>
            </w:r>
            <w:r w:rsidRPr="00CA54C6">
              <w:rPr>
                <w:rFonts w:ascii="GHEA Mariam" w:hAnsi="GHEA Mariam" w:cs="Arial"/>
                <w:szCs w:val="22"/>
                <w:lang w:val="hy-AM"/>
              </w:rPr>
              <w:t>կիսաթաղանթա</w:t>
            </w:r>
            <w:r w:rsidR="00D457EF">
              <w:rPr>
                <w:rFonts w:ascii="GHEA Mariam" w:hAnsi="GHEA Mariam" w:cs="Arial"/>
                <w:szCs w:val="22"/>
                <w:lang w:val="hy-AM"/>
              </w:rPr>
              <w:t>-</w:t>
            </w:r>
            <w:r w:rsidRPr="00CA54C6">
              <w:rPr>
                <w:rFonts w:ascii="GHEA Mariam" w:hAnsi="GHEA Mariam" w:cs="Arial"/>
                <w:szCs w:val="22"/>
                <w:lang w:val="hy-AM"/>
              </w:rPr>
              <w:t>նյութից,</w:t>
            </w:r>
            <w:r w:rsidRPr="00CA54C6">
              <w:rPr>
                <w:rFonts w:ascii="GHEA Mariam" w:hAnsi="GHEA Mariam" w:cs="Arial"/>
                <w:spacing w:val="-53"/>
                <w:szCs w:val="22"/>
                <w:lang w:val="hy-AM"/>
              </w:rPr>
              <w:t xml:space="preserve"> </w:t>
            </w:r>
            <w:r w:rsidRPr="00CA54C6">
              <w:rPr>
                <w:rFonts w:ascii="GHEA Mariam" w:hAnsi="GHEA Mariam" w:cs="Arial"/>
                <w:szCs w:val="22"/>
                <w:lang w:val="hy-AM"/>
              </w:rPr>
              <w:t>չտպագրված</w:t>
            </w:r>
          </w:p>
          <w:p w:rsidR="00A042B8" w:rsidRPr="00CA54C6" w:rsidRDefault="00A042B8" w:rsidP="00D457EF">
            <w:pPr>
              <w:spacing w:line="360" w:lineRule="auto"/>
              <w:ind w:left="132" w:right="49"/>
              <w:jc w:val="center"/>
              <w:rPr>
                <w:rFonts w:ascii="GHEA Mariam" w:hAnsi="GHEA Mariam" w:cs="Arial"/>
                <w:sz w:val="22"/>
                <w:szCs w:val="22"/>
                <w:lang w:val="hy-AM"/>
              </w:rPr>
            </w:pPr>
            <w:r w:rsidRPr="00CA54C6">
              <w:rPr>
                <w:rFonts w:ascii="GHEA Mariam" w:hAnsi="GHEA Mariam" w:cs="Arial"/>
                <w:sz w:val="22"/>
                <w:szCs w:val="22"/>
                <w:lang w:val="hy-AM"/>
              </w:rPr>
              <w:t>գլանափաթեթով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t>Խաղալիքների արտադրության</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1800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4</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2"/>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14.</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5407840000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D457EF">
            <w:pPr>
              <w:pStyle w:val="TableParagraph"/>
              <w:spacing w:before="22" w:line="360" w:lineRule="auto"/>
              <w:ind w:left="101" w:right="49" w:hanging="2"/>
              <w:jc w:val="center"/>
              <w:rPr>
                <w:rFonts w:ascii="GHEA Mariam" w:hAnsi="GHEA Mariam" w:cs="Arial"/>
                <w:szCs w:val="22"/>
                <w:lang w:val="hy-AM"/>
              </w:rPr>
            </w:pPr>
            <w:r w:rsidRPr="00CA54C6">
              <w:rPr>
                <w:rFonts w:ascii="GHEA Mariam" w:hAnsi="GHEA Mariam" w:cs="Arial"/>
                <w:szCs w:val="22"/>
                <w:lang w:val="hy-AM"/>
              </w:rPr>
              <w:t>Սինթետիկ</w:t>
            </w:r>
            <w:r w:rsidRPr="00CA54C6">
              <w:rPr>
                <w:rFonts w:ascii="GHEA Mariam" w:hAnsi="GHEA Mariam" w:cs="Arial"/>
                <w:spacing w:val="11"/>
                <w:szCs w:val="22"/>
                <w:lang w:val="hy-AM"/>
              </w:rPr>
              <w:t xml:space="preserve"> </w:t>
            </w:r>
            <w:r w:rsidRPr="00CA54C6">
              <w:rPr>
                <w:rFonts w:ascii="GHEA Mariam" w:hAnsi="GHEA Mariam" w:cs="Arial"/>
                <w:szCs w:val="22"/>
                <w:lang w:val="hy-AM"/>
              </w:rPr>
              <w:t>գործվածք,</w:t>
            </w:r>
            <w:r w:rsidRPr="00CA54C6">
              <w:rPr>
                <w:rFonts w:ascii="GHEA Mariam" w:hAnsi="GHEA Mariam" w:cs="Arial"/>
                <w:spacing w:val="1"/>
                <w:szCs w:val="22"/>
                <w:lang w:val="hy-AM"/>
              </w:rPr>
              <w:t xml:space="preserve"> </w:t>
            </w:r>
            <w:r w:rsidRPr="00CA54C6">
              <w:rPr>
                <w:rFonts w:ascii="GHEA Mariam" w:hAnsi="GHEA Mariam" w:cs="Arial"/>
                <w:szCs w:val="22"/>
                <w:lang w:val="hy-AM"/>
              </w:rPr>
              <w:t>մինչև</w:t>
            </w:r>
            <w:r w:rsidRPr="00CA54C6">
              <w:rPr>
                <w:rFonts w:ascii="GHEA Mariam" w:hAnsi="GHEA Mariam" w:cs="Arial"/>
                <w:spacing w:val="2"/>
                <w:szCs w:val="22"/>
                <w:lang w:val="hy-AM"/>
              </w:rPr>
              <w:t xml:space="preserve"> </w:t>
            </w:r>
            <w:r w:rsidRPr="00CA54C6">
              <w:rPr>
                <w:rFonts w:ascii="GHEA Mariam" w:hAnsi="GHEA Mariam" w:cs="Arial"/>
                <w:szCs w:val="22"/>
                <w:lang w:val="hy-AM"/>
              </w:rPr>
              <w:t>85%</w:t>
            </w:r>
            <w:r w:rsidRPr="00CA54C6">
              <w:rPr>
                <w:rFonts w:ascii="GHEA Mariam" w:hAnsi="GHEA Mariam" w:cs="Arial"/>
                <w:spacing w:val="53"/>
                <w:szCs w:val="22"/>
                <w:lang w:val="hy-AM"/>
              </w:rPr>
              <w:t xml:space="preserve"> </w:t>
            </w:r>
            <w:r w:rsidRPr="00CA54C6">
              <w:rPr>
                <w:rFonts w:ascii="GHEA Mariam" w:hAnsi="GHEA Mariam" w:cs="Arial"/>
                <w:szCs w:val="22"/>
                <w:lang w:val="hy-AM"/>
              </w:rPr>
              <w:t>սինթետիկ</w:t>
            </w:r>
            <w:r w:rsidRPr="00CA54C6">
              <w:rPr>
                <w:rFonts w:ascii="GHEA Mariam" w:hAnsi="GHEA Mariam" w:cs="Arial"/>
                <w:spacing w:val="1"/>
                <w:szCs w:val="22"/>
                <w:lang w:val="hy-AM"/>
              </w:rPr>
              <w:t xml:space="preserve"> </w:t>
            </w:r>
            <w:r w:rsidRPr="00CA54C6">
              <w:rPr>
                <w:rFonts w:ascii="GHEA Mariam" w:hAnsi="GHEA Mariam" w:cs="Arial"/>
                <w:szCs w:val="22"/>
                <w:lang w:val="hy-AM"/>
              </w:rPr>
              <w:t>թելերի պարունակությամբ,</w:t>
            </w:r>
            <w:r w:rsidRPr="00CA54C6">
              <w:rPr>
                <w:rFonts w:ascii="GHEA Mariam" w:hAnsi="GHEA Mariam" w:cs="Arial"/>
                <w:spacing w:val="1"/>
                <w:szCs w:val="22"/>
                <w:lang w:val="hy-AM"/>
              </w:rPr>
              <w:t xml:space="preserve"> </w:t>
            </w:r>
            <w:r w:rsidRPr="00CA54C6">
              <w:rPr>
                <w:rFonts w:ascii="GHEA Mariam" w:hAnsi="GHEA Mariam" w:cs="Arial"/>
                <w:szCs w:val="22"/>
                <w:lang w:val="hy-AM"/>
              </w:rPr>
              <w:lastRenderedPageBreak/>
              <w:t>տպված,</w:t>
            </w:r>
            <w:r w:rsidRPr="00CA54C6">
              <w:rPr>
                <w:rFonts w:ascii="GHEA Mariam" w:hAnsi="GHEA Mariam" w:cs="Arial"/>
                <w:spacing w:val="17"/>
                <w:szCs w:val="22"/>
                <w:lang w:val="hy-AM"/>
              </w:rPr>
              <w:t xml:space="preserve"> </w:t>
            </w:r>
            <w:r w:rsidRPr="00CA54C6">
              <w:rPr>
                <w:rFonts w:ascii="GHEA Mariam" w:hAnsi="GHEA Mariam" w:cs="Arial"/>
                <w:szCs w:val="22"/>
                <w:lang w:val="hy-AM"/>
              </w:rPr>
              <w:t>բամբակյա</w:t>
            </w:r>
            <w:r w:rsidRPr="00CA54C6">
              <w:rPr>
                <w:rFonts w:ascii="GHEA Mariam" w:hAnsi="GHEA Mariam" w:cs="Arial"/>
                <w:spacing w:val="13"/>
                <w:szCs w:val="22"/>
                <w:lang w:val="hy-AM"/>
              </w:rPr>
              <w:t xml:space="preserve"> </w:t>
            </w:r>
            <w:r w:rsidRPr="00CA54C6">
              <w:rPr>
                <w:rFonts w:ascii="GHEA Mariam" w:hAnsi="GHEA Mariam" w:cs="Arial"/>
                <w:szCs w:val="22"/>
                <w:lang w:val="hy-AM"/>
              </w:rPr>
              <w:t>թելերի</w:t>
            </w:r>
          </w:p>
          <w:p w:rsidR="00A042B8" w:rsidRPr="00CA54C6" w:rsidRDefault="00A042B8" w:rsidP="00D457EF">
            <w:pPr>
              <w:spacing w:line="360" w:lineRule="auto"/>
              <w:ind w:left="101" w:right="49" w:hanging="2"/>
              <w:jc w:val="center"/>
              <w:rPr>
                <w:rFonts w:ascii="GHEA Mariam" w:hAnsi="GHEA Mariam" w:cs="Arial"/>
                <w:sz w:val="22"/>
                <w:szCs w:val="22"/>
                <w:lang w:val="hy-AM"/>
              </w:rPr>
            </w:pPr>
            <w:r w:rsidRPr="00CA54C6">
              <w:rPr>
                <w:rFonts w:ascii="GHEA Mariam" w:hAnsi="GHEA Mariam" w:cs="Arial"/>
                <w:sz w:val="22"/>
                <w:szCs w:val="22"/>
                <w:lang w:val="hy-AM"/>
              </w:rPr>
              <w:t>խառնուրդով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z w:val="22"/>
                <w:szCs w:val="22"/>
                <w:lang w:val="hy-AM"/>
              </w:rPr>
              <w:lastRenderedPageBreak/>
              <w:t>Խաղալիքների</w:t>
            </w:r>
            <w:r w:rsidRPr="00CA54C6">
              <w:rPr>
                <w:rFonts w:ascii="GHEA Mariam" w:hAnsi="GHEA Mariam" w:cs="Arial"/>
                <w:spacing w:val="1"/>
                <w:sz w:val="22"/>
                <w:szCs w:val="22"/>
                <w:lang w:val="hy-AM"/>
              </w:rPr>
              <w:t xml:space="preserve"> </w:t>
            </w: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մ</w:t>
            </w:r>
            <w:r w:rsidRPr="00CA54C6">
              <w:rPr>
                <w:rFonts w:ascii="GHEA Mariam" w:hAnsi="GHEA Mariam" w:cs="Arial"/>
                <w:sz w:val="22"/>
                <w:szCs w:val="22"/>
                <w:vertAlign w:val="superscript"/>
                <w:lang w:val="hy-AM"/>
              </w:rPr>
              <w:t>2</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10</w:t>
            </w:r>
            <w:r w:rsidRPr="00CA54C6">
              <w:rPr>
                <w:rFonts w:ascii="GHEA Mariam" w:hAnsi="GHEA Mariam" w:cs="Arial"/>
                <w:spacing w:val="9"/>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5</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15.</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5604100000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Ռետինե</w:t>
            </w:r>
            <w:r w:rsidRPr="00CA54C6">
              <w:rPr>
                <w:rFonts w:ascii="GHEA Mariam" w:hAnsi="GHEA Mariam" w:cs="Arial"/>
                <w:spacing w:val="17"/>
                <w:sz w:val="22"/>
                <w:szCs w:val="22"/>
                <w:lang w:val="hy-AM"/>
              </w:rPr>
              <w:t xml:space="preserve"> </w:t>
            </w:r>
            <w:r w:rsidRPr="00CA54C6">
              <w:rPr>
                <w:rFonts w:ascii="GHEA Mariam" w:hAnsi="GHEA Mariam" w:cs="Arial"/>
                <w:sz w:val="22"/>
                <w:szCs w:val="22"/>
                <w:lang w:val="hy-AM"/>
              </w:rPr>
              <w:t>ժապավենաթել</w:t>
            </w:r>
            <w:r w:rsidRPr="00CA54C6">
              <w:rPr>
                <w:rFonts w:ascii="GHEA Mariam" w:hAnsi="GHEA Mariam" w:cs="Arial"/>
                <w:spacing w:val="-52"/>
                <w:sz w:val="22"/>
                <w:szCs w:val="22"/>
                <w:lang w:val="hy-AM"/>
              </w:rPr>
              <w:t xml:space="preserve"> </w:t>
            </w:r>
            <w:r w:rsidRPr="00CA54C6">
              <w:rPr>
                <w:rFonts w:ascii="GHEA Mariam" w:hAnsi="GHEA Mariam" w:cs="Arial"/>
                <w:sz w:val="22"/>
                <w:szCs w:val="22"/>
                <w:lang w:val="hy-AM"/>
              </w:rPr>
              <w:t>տեքստիլ</w:t>
            </w:r>
            <w:r w:rsidRPr="00CA54C6">
              <w:rPr>
                <w:rFonts w:ascii="GHEA Mariam" w:hAnsi="GHEA Mariam" w:cs="Arial"/>
                <w:spacing w:val="27"/>
                <w:sz w:val="22"/>
                <w:szCs w:val="22"/>
                <w:lang w:val="hy-AM"/>
              </w:rPr>
              <w:t xml:space="preserve"> </w:t>
            </w:r>
            <w:r w:rsidRPr="00CA54C6">
              <w:rPr>
                <w:rFonts w:ascii="GHEA Mariam" w:hAnsi="GHEA Mariam" w:cs="Arial"/>
                <w:sz w:val="22"/>
                <w:szCs w:val="22"/>
                <w:lang w:val="hy-AM"/>
              </w:rPr>
              <w:t>պատվածքով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Խաղալիքների</w:t>
            </w:r>
          </w:p>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300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2</w:t>
            </w:r>
            <w:r w:rsidRPr="00CA54C6">
              <w:rPr>
                <w:rFonts w:ascii="GHEA Mariam" w:hAnsi="GHEA Mariam" w:cs="Arial"/>
                <w:spacing w:val="-4"/>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5"/>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ind w:right="-10"/>
              <w:jc w:val="center"/>
              <w:rPr>
                <w:rFonts w:ascii="GHEA Mariam" w:hAnsi="GHEA Mariam" w:cs="Arial"/>
                <w:sz w:val="22"/>
                <w:szCs w:val="22"/>
                <w:lang w:val="hy-AM"/>
              </w:rPr>
            </w:pPr>
            <w:r w:rsidRPr="00CA54C6">
              <w:rPr>
                <w:rFonts w:ascii="GHEA Mariam" w:hAnsi="GHEA Mariam" w:cs="Arial"/>
                <w:sz w:val="22"/>
                <w:szCs w:val="22"/>
                <w:lang w:val="hy-AM"/>
              </w:rPr>
              <w:t>16.</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4819200000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D457EF">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Ստվարաթղթե</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տուփեր</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Խաղալիքների փաթեթավորման</w:t>
            </w:r>
          </w:p>
          <w:p w:rsidR="00A042B8" w:rsidRPr="00CA54C6" w:rsidRDefault="00A042B8" w:rsidP="00B544D6">
            <w:pPr>
              <w:pStyle w:val="TableParagraph"/>
              <w:spacing w:before="22" w:line="360" w:lineRule="auto"/>
              <w:ind w:right="47"/>
              <w:jc w:val="center"/>
              <w:rPr>
                <w:rFonts w:ascii="GHEA Mariam" w:eastAsiaTheme="minorHAnsi" w:hAnsi="GHEA Mariam" w:cs="Arial"/>
                <w:szCs w:val="22"/>
                <w:lang w:val="hy-AM"/>
              </w:rPr>
            </w:pPr>
            <w:r w:rsidRPr="00CA54C6">
              <w:rPr>
                <w:rFonts w:ascii="GHEA Mariam" w:hAnsi="GHEA Mariam" w:cs="Arial"/>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z w:val="22"/>
                <w:szCs w:val="22"/>
                <w:lang w:val="hy-AM"/>
              </w:rPr>
              <w:t>24</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36"/>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36</w:t>
            </w:r>
            <w:r w:rsidRPr="00CA54C6">
              <w:rPr>
                <w:rFonts w:ascii="GHEA Mariam" w:hAnsi="GHEA Mariam" w:cs="Arial"/>
                <w:spacing w:val="-7"/>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8"/>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D457EF">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17.</w:t>
            </w:r>
          </w:p>
        </w:tc>
        <w:tc>
          <w:tcPr>
            <w:tcW w:w="1843"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sz w:val="22"/>
                <w:szCs w:val="22"/>
                <w:lang w:val="hy-AM"/>
              </w:rPr>
              <w:t>6005379000</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sz w:val="22"/>
                <w:szCs w:val="22"/>
                <w:lang w:val="hy-AM"/>
              </w:rPr>
              <w:t>Տրիկոտաժե</w:t>
            </w:r>
            <w:r w:rsidRPr="00CA54C6">
              <w:rPr>
                <w:rFonts w:ascii="GHEA Mariam" w:hAnsi="GHEA Mariam" w:cs="Arial"/>
                <w:spacing w:val="1"/>
                <w:sz w:val="22"/>
                <w:szCs w:val="22"/>
                <w:lang w:val="hy-AM"/>
              </w:rPr>
              <w:t xml:space="preserve"> </w:t>
            </w:r>
            <w:r w:rsidRPr="00CA54C6">
              <w:rPr>
                <w:rFonts w:ascii="GHEA Mariam" w:hAnsi="GHEA Mariam" w:cs="Arial"/>
                <w:sz w:val="22"/>
                <w:szCs w:val="22"/>
                <w:lang w:val="hy-AM"/>
              </w:rPr>
              <w:t>հիմնահյուսված</w:t>
            </w:r>
            <w:r w:rsidRPr="00CA54C6">
              <w:rPr>
                <w:rFonts w:ascii="GHEA Mariam" w:hAnsi="GHEA Mariam" w:cs="Arial"/>
                <w:spacing w:val="-2"/>
                <w:sz w:val="22"/>
                <w:szCs w:val="22"/>
                <w:lang w:val="hy-AM"/>
              </w:rPr>
              <w:t xml:space="preserve"> </w:t>
            </w:r>
            <w:r w:rsidRPr="00CA54C6">
              <w:rPr>
                <w:rFonts w:ascii="GHEA Mariam" w:hAnsi="GHEA Mariam" w:cs="Arial"/>
                <w:sz w:val="22"/>
                <w:szCs w:val="22"/>
                <w:lang w:val="hy-AM"/>
              </w:rPr>
              <w:t>գործվածք՝ սինթետիկ թելերից ներկված գլանափաթեթով</w:t>
            </w:r>
          </w:p>
        </w:tc>
        <w:tc>
          <w:tcPr>
            <w:tcW w:w="226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Խաղալիքների</w:t>
            </w:r>
          </w:p>
          <w:p w:rsidR="00A042B8" w:rsidRPr="00CA54C6" w:rsidRDefault="00A042B8" w:rsidP="00B544D6">
            <w:pPr>
              <w:spacing w:line="360" w:lineRule="auto"/>
              <w:ind w:right="47"/>
              <w:jc w:val="center"/>
              <w:rPr>
                <w:rFonts w:ascii="GHEA Mariam" w:eastAsiaTheme="minorHAnsi" w:hAnsi="GHEA Mariam" w:cs="Arial"/>
                <w:color w:val="000000"/>
                <w:sz w:val="22"/>
                <w:szCs w:val="22"/>
                <w:lang w:val="hy-AM"/>
              </w:rPr>
            </w:pPr>
            <w:r w:rsidRPr="00CA54C6">
              <w:rPr>
                <w:rFonts w:ascii="GHEA Mariam" w:hAnsi="GHEA Mariam" w:cs="Arial"/>
                <w:spacing w:val="-1"/>
                <w:sz w:val="22"/>
                <w:szCs w:val="22"/>
                <w:lang w:val="hy-AM"/>
              </w:rPr>
              <w:t>արտադրության</w:t>
            </w:r>
            <w:r w:rsidRPr="00CA54C6">
              <w:rPr>
                <w:rFonts w:ascii="GHEA Mariam" w:hAnsi="GHEA Mariam" w:cs="Arial"/>
                <w:spacing w:val="-53"/>
                <w:sz w:val="22"/>
                <w:szCs w:val="22"/>
                <w:lang w:val="hy-AM"/>
              </w:rPr>
              <w:t xml:space="preserve"> </w:t>
            </w:r>
            <w:r w:rsidRPr="00CA54C6">
              <w:rPr>
                <w:rFonts w:ascii="GHEA Mariam" w:hAnsi="GHEA Mariam" w:cs="Arial"/>
                <w:sz w:val="22"/>
                <w:szCs w:val="22"/>
                <w:lang w:val="hy-AM"/>
              </w:rPr>
              <w:t>համար</w:t>
            </w:r>
          </w:p>
        </w:tc>
        <w:tc>
          <w:tcPr>
            <w:tcW w:w="10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sz w:val="22"/>
                <w:szCs w:val="22"/>
                <w:lang w:val="hy-AM"/>
              </w:rPr>
              <w:t>կգ</w:t>
            </w:r>
          </w:p>
        </w:tc>
        <w:tc>
          <w:tcPr>
            <w:tcW w:w="1350"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ind w:right="80"/>
              <w:jc w:val="center"/>
              <w:rPr>
                <w:rFonts w:ascii="GHEA Mariam" w:hAnsi="GHEA Mariam" w:cs="Arial"/>
                <w:sz w:val="22"/>
                <w:szCs w:val="22"/>
                <w:lang w:val="hy-AM"/>
              </w:rPr>
            </w:pPr>
            <w:r w:rsidRPr="00CA54C6">
              <w:rPr>
                <w:rFonts w:ascii="GHEA Mariam" w:hAnsi="GHEA Mariam" w:cs="Arial"/>
                <w:spacing w:val="-1"/>
                <w:sz w:val="22"/>
                <w:szCs w:val="22"/>
                <w:lang w:val="hy-AM"/>
              </w:rPr>
              <w:t>1</w:t>
            </w:r>
            <w:r w:rsidRPr="00CA54C6">
              <w:rPr>
                <w:rFonts w:ascii="GHEA Mariam" w:hAnsi="GHEA Mariam" w:cs="Arial"/>
                <w:spacing w:val="-12"/>
                <w:sz w:val="22"/>
                <w:szCs w:val="22"/>
                <w:lang w:val="hy-AM"/>
              </w:rPr>
              <w:t xml:space="preserve"> </w:t>
            </w:r>
            <w:r w:rsidRPr="00CA54C6">
              <w:rPr>
                <w:rFonts w:ascii="GHEA Mariam" w:hAnsi="GHEA Mariam" w:cs="Arial"/>
                <w:spacing w:val="-1"/>
                <w:sz w:val="22"/>
                <w:szCs w:val="22"/>
                <w:lang w:val="hy-AM"/>
              </w:rPr>
              <w:t>100</w:t>
            </w:r>
          </w:p>
        </w:tc>
        <w:tc>
          <w:tcPr>
            <w:tcW w:w="1798"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p w:rsidR="00A042B8" w:rsidRPr="00CA54C6" w:rsidRDefault="00A042B8" w:rsidP="00B544D6">
            <w:pPr>
              <w:spacing w:line="360" w:lineRule="auto"/>
              <w:ind w:right="36"/>
              <w:jc w:val="center"/>
              <w:rPr>
                <w:rFonts w:ascii="GHEA Mariam" w:hAnsi="GHEA Mariam" w:cs="Arial"/>
                <w:color w:val="000000"/>
                <w:sz w:val="22"/>
                <w:szCs w:val="22"/>
                <w:lang w:val="hy-AM" w:eastAsia="en-US"/>
              </w:rPr>
            </w:pPr>
            <w:r w:rsidRPr="00CA54C6">
              <w:rPr>
                <w:rFonts w:ascii="GHEA Mariam" w:hAnsi="GHEA Mariam" w:cs="Arial"/>
                <w:color w:val="000000"/>
                <w:sz w:val="22"/>
                <w:szCs w:val="22"/>
                <w:lang w:val="hy-AM" w:eastAsia="en-US"/>
              </w:rPr>
              <w:t>Հարավային Կորեա</w:t>
            </w:r>
          </w:p>
        </w:tc>
        <w:tc>
          <w:tcPr>
            <w:tcW w:w="1714"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ԱՄԷ,</w:t>
            </w:r>
          </w:p>
          <w:p w:rsidR="00A042B8" w:rsidRPr="00CA54C6" w:rsidRDefault="00A042B8" w:rsidP="00B544D6">
            <w:pPr>
              <w:spacing w:line="360" w:lineRule="auto"/>
              <w:ind w:right="49"/>
              <w:jc w:val="center"/>
              <w:rPr>
                <w:rFonts w:ascii="GHEA Mariam" w:hAnsi="GHEA Mariam" w:cs="Arial"/>
                <w:color w:val="000000"/>
                <w:sz w:val="22"/>
                <w:szCs w:val="22"/>
                <w:lang w:val="hy-AM" w:eastAsia="en-US"/>
              </w:rPr>
            </w:pPr>
            <w:r w:rsidRPr="00CA54C6">
              <w:rPr>
                <w:rFonts w:ascii="GHEA Mariam" w:hAnsi="GHEA Mariam" w:cs="Arial"/>
                <w:color w:val="000000"/>
                <w:sz w:val="22"/>
                <w:szCs w:val="22"/>
                <w:lang w:val="hy-AM" w:eastAsia="en-US"/>
              </w:rPr>
              <w:t>Չինաստան</w:t>
            </w:r>
          </w:p>
        </w:tc>
        <w:tc>
          <w:tcPr>
            <w:tcW w:w="1637" w:type="dxa"/>
            <w:tcBorders>
              <w:top w:val="single" w:sz="4" w:space="0" w:color="000000"/>
              <w:left w:val="single" w:sz="4" w:space="0" w:color="000000"/>
              <w:bottom w:val="single" w:sz="4" w:space="0" w:color="000000"/>
              <w:right w:val="single" w:sz="4" w:space="0" w:color="000000"/>
            </w:tcBorders>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sz w:val="22"/>
                <w:szCs w:val="22"/>
                <w:lang w:val="hy-AM"/>
              </w:rPr>
              <w:t>4</w:t>
            </w:r>
            <w:r w:rsidRPr="00CA54C6">
              <w:rPr>
                <w:rFonts w:ascii="GHEA Mariam" w:hAnsi="GHEA Mariam" w:cs="Arial"/>
                <w:spacing w:val="-3"/>
                <w:sz w:val="22"/>
                <w:szCs w:val="22"/>
                <w:lang w:val="hy-AM"/>
              </w:rPr>
              <w:t xml:space="preserve"> </w:t>
            </w:r>
            <w:r w:rsidRPr="00CA54C6">
              <w:rPr>
                <w:rFonts w:ascii="GHEA Mariam" w:hAnsi="GHEA Mariam" w:cs="Arial"/>
                <w:sz w:val="22"/>
                <w:szCs w:val="22"/>
                <w:lang w:val="hy-AM"/>
              </w:rPr>
              <w:t>000</w:t>
            </w:r>
            <w:r w:rsidRPr="00CA54C6">
              <w:rPr>
                <w:rFonts w:ascii="GHEA Mariam" w:hAnsi="GHEA Mariam" w:cs="Arial"/>
                <w:spacing w:val="-2"/>
                <w:sz w:val="22"/>
                <w:szCs w:val="22"/>
                <w:lang w:val="hy-AM"/>
              </w:rPr>
              <w:t xml:space="preserve"> </w:t>
            </w:r>
            <w:r w:rsidRPr="00CA54C6">
              <w:rPr>
                <w:rFonts w:ascii="GHEA Mariam" w:hAnsi="GHEA Mariam" w:cs="Arial"/>
                <w:sz w:val="22"/>
                <w:szCs w:val="22"/>
                <w:lang w:val="hy-AM"/>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D457EF">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18.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3926909709</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4211F5" w:rsidP="00B544D6">
            <w:pPr>
              <w:spacing w:line="360" w:lineRule="auto"/>
              <w:ind w:right="49"/>
              <w:jc w:val="center"/>
              <w:rPr>
                <w:rFonts w:ascii="GHEA Mariam" w:hAnsi="GHEA Mariam" w:cs="Arial"/>
                <w:sz w:val="22"/>
                <w:szCs w:val="22"/>
                <w:lang w:val="hy-AM"/>
              </w:rPr>
            </w:pPr>
            <w:r>
              <w:rPr>
                <w:rFonts w:ascii="GHEA Mariam" w:hAnsi="GHEA Mariam" w:cs="Arial"/>
                <w:sz w:val="22"/>
                <w:szCs w:val="22"/>
                <w:lang w:val="hy-AM"/>
              </w:rPr>
              <w:t>Պ</w:t>
            </w:r>
            <w:r w:rsidRPr="004211F5">
              <w:rPr>
                <w:rFonts w:ascii="GHEA Mariam" w:hAnsi="GHEA Mariam" w:cs="Arial"/>
                <w:sz w:val="22"/>
                <w:szCs w:val="22"/>
                <w:lang w:val="hy-AM"/>
              </w:rPr>
              <w:t>լաստմասսայե</w:t>
            </w:r>
            <w:r w:rsidR="00A042B8" w:rsidRPr="00CA54C6">
              <w:rPr>
                <w:rFonts w:ascii="GHEA Mariam" w:hAnsi="GHEA Mariam" w:cs="Arial"/>
                <w:color w:val="000000"/>
                <w:sz w:val="22"/>
                <w:szCs w:val="22"/>
                <w:lang w:val="hy-AM"/>
              </w:rPr>
              <w:t xml:space="preserve"> ձգովի ամրակներ (Խամութ)</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 արտադրության</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կգ</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400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200 000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lastRenderedPageBreak/>
              <w:t>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9607190000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t xml:space="preserve">Կայծակաճարմանդ </w:t>
            </w:r>
            <w:r w:rsidR="004211F5" w:rsidRPr="004211F5">
              <w:rPr>
                <w:rFonts w:ascii="GHEA Mariam" w:hAnsi="GHEA Mariam" w:cs="Arial"/>
                <w:sz w:val="22"/>
                <w:szCs w:val="22"/>
                <w:lang w:val="hy-AM"/>
              </w:rPr>
              <w:t>պլաստմասսայե</w:t>
            </w:r>
            <w:r w:rsidRPr="004211F5">
              <w:rPr>
                <w:rFonts w:ascii="GHEA Mariam" w:hAnsi="GHEA Mariam" w:cs="Arial"/>
                <w:color w:val="000000"/>
                <w:sz w:val="22"/>
                <w:szCs w:val="22"/>
                <w:lang w:val="hy-AM"/>
              </w:rPr>
              <w:t xml:space="preserve"> </w:t>
            </w:r>
            <w:r w:rsidRPr="00CA54C6">
              <w:rPr>
                <w:rFonts w:ascii="GHEA Mariam" w:hAnsi="GHEA Mariam" w:cs="Arial"/>
                <w:color w:val="000000"/>
                <w:sz w:val="22"/>
                <w:szCs w:val="22"/>
                <w:lang w:val="hy-AM"/>
              </w:rPr>
              <w:t>ատամիկներով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 արտադրության</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մ</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18 000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560 000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9607209000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t xml:space="preserve">Կայծակաճարմանդի մասեր՝ </w:t>
            </w:r>
            <w:r w:rsidR="004211F5" w:rsidRPr="004211F5">
              <w:rPr>
                <w:rFonts w:ascii="GHEA Mariam" w:hAnsi="GHEA Mariam" w:cs="Arial"/>
                <w:sz w:val="22"/>
                <w:szCs w:val="22"/>
                <w:lang w:val="hy-AM"/>
              </w:rPr>
              <w:t>պլաստմասսայե</w:t>
            </w:r>
            <w:r w:rsidRPr="00CA54C6">
              <w:rPr>
                <w:rFonts w:ascii="GHEA Mariam" w:hAnsi="GHEA Mariam" w:cs="Arial"/>
                <w:color w:val="000000"/>
                <w:sz w:val="22"/>
                <w:szCs w:val="22"/>
                <w:lang w:val="hy-AM"/>
              </w:rPr>
              <w:t xml:space="preserve"> գլխիկներ</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 արտադրության</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կգ</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1 850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800 000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bookmarkStart w:id="1" w:name="_GoBack"/>
        <w:bookmarkEnd w:id="1"/>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21.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9607201000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t>Կայծակաճարմանդի մասեր՝ գլխիկներ ոչ թանկարժեք մետաղից</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 արտադրության</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կգ</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60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600 000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22.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4304000000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t>Արհեստական մորթի</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արտադրության 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կգ</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8 700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9 000 000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23.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5211420000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9"/>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Ջինսե գործվածք տարբեր գույնի թելերից 85 %-ից պակաս բամբակի պարունակությամբ 200 գմ/քմ-ից ավելի</w:t>
            </w:r>
          </w:p>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lastRenderedPageBreak/>
              <w:t>մակերեսային խտությամբ</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lastRenderedPageBreak/>
              <w:t>Խաղալիքների արտադրության 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մ</w:t>
            </w:r>
            <w:r w:rsidRPr="00CA54C6">
              <w:rPr>
                <w:rFonts w:ascii="GHEA Mariam" w:hAnsi="GHEA Mariam" w:cs="Arial"/>
                <w:color w:val="000000"/>
                <w:sz w:val="22"/>
                <w:szCs w:val="22"/>
                <w:vertAlign w:val="superscript"/>
                <w:lang w:val="hy-AM"/>
              </w:rPr>
              <w:t>2</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7500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 Հարավային Կորեա</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ind w:right="49"/>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ԱՄԷ,</w:t>
            </w:r>
          </w:p>
          <w:p w:rsidR="00A042B8" w:rsidRPr="00CA54C6" w:rsidRDefault="00A042B8" w:rsidP="00B544D6">
            <w:pPr>
              <w:pStyle w:val="TableParagraph"/>
              <w:spacing w:before="183"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6 200 000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D457EF">
            <w:pPr>
              <w:spacing w:line="360" w:lineRule="auto"/>
              <w:jc w:val="center"/>
              <w:rPr>
                <w:rFonts w:ascii="GHEA Mariam" w:hAnsi="GHEA Mariam" w:cs="Arial"/>
                <w:sz w:val="22"/>
                <w:szCs w:val="22"/>
              </w:rPr>
            </w:pPr>
            <w:r w:rsidRPr="00CA54C6">
              <w:rPr>
                <w:rFonts w:ascii="GHEA Mariam" w:hAnsi="GHEA Mariam" w:cs="Arial"/>
                <w:sz w:val="22"/>
                <w:szCs w:val="22"/>
              </w:rPr>
              <w:t>24.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78"/>
              <w:jc w:val="center"/>
              <w:rPr>
                <w:rFonts w:ascii="GHEA Mariam" w:hAnsi="GHEA Mariam" w:cs="Arial"/>
                <w:sz w:val="22"/>
                <w:szCs w:val="22"/>
                <w:lang w:val="hy-AM"/>
              </w:rPr>
            </w:pPr>
            <w:r w:rsidRPr="00CA54C6">
              <w:rPr>
                <w:rFonts w:ascii="GHEA Mariam" w:hAnsi="GHEA Mariam" w:cs="Arial"/>
                <w:color w:val="000000"/>
                <w:sz w:val="22"/>
                <w:szCs w:val="22"/>
                <w:lang w:val="hy-AM"/>
              </w:rPr>
              <w:t>5806390000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r w:rsidRPr="00CA54C6">
              <w:rPr>
                <w:rFonts w:ascii="GHEA Mariam" w:hAnsi="GHEA Mariam" w:cs="Arial"/>
                <w:color w:val="000000"/>
                <w:sz w:val="22"/>
                <w:szCs w:val="22"/>
                <w:lang w:val="hy-AM"/>
              </w:rPr>
              <w:t>Կտորից ժապավեն (տիսմա)՝ գլանափաթեթով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NormalWeb"/>
              <w:spacing w:before="0" w:beforeAutospacing="0" w:after="0" w:afterAutospacing="0" w:line="360" w:lineRule="auto"/>
              <w:ind w:right="47"/>
              <w:jc w:val="center"/>
              <w:rPr>
                <w:rFonts w:ascii="GHEA Mariam" w:hAnsi="GHEA Mariam" w:cs="Arial"/>
                <w:color w:val="000000"/>
                <w:sz w:val="22"/>
                <w:szCs w:val="22"/>
                <w:lang w:val="hy-AM"/>
              </w:rPr>
            </w:pPr>
            <w:r w:rsidRPr="00CA54C6">
              <w:rPr>
                <w:rFonts w:ascii="GHEA Mariam" w:hAnsi="GHEA Mariam" w:cs="Arial"/>
                <w:color w:val="000000"/>
                <w:sz w:val="22"/>
                <w:szCs w:val="22"/>
                <w:lang w:val="hy-AM"/>
              </w:rPr>
              <w:t>Խաղալիքների արտադրության</w:t>
            </w:r>
          </w:p>
          <w:p w:rsidR="00A042B8" w:rsidRPr="00CA54C6" w:rsidRDefault="00A042B8" w:rsidP="00B544D6">
            <w:pPr>
              <w:pStyle w:val="TableParagraph"/>
              <w:spacing w:before="22" w:line="360" w:lineRule="auto"/>
              <w:ind w:right="47"/>
              <w:jc w:val="center"/>
              <w:rPr>
                <w:rFonts w:ascii="GHEA Mariam" w:hAnsi="GHEA Mariam" w:cs="Arial"/>
                <w:szCs w:val="22"/>
                <w:lang w:val="hy-AM"/>
              </w:rPr>
            </w:pPr>
            <w:r w:rsidRPr="00CA54C6">
              <w:rPr>
                <w:rFonts w:ascii="GHEA Mariam" w:hAnsi="GHEA Mariam" w:cs="Arial"/>
                <w:szCs w:val="22"/>
                <w:lang w:val="hy-AM"/>
              </w:rPr>
              <w:t>համար</w:t>
            </w: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r w:rsidRPr="00CA54C6">
              <w:rPr>
                <w:rFonts w:ascii="GHEA Mariam" w:hAnsi="GHEA Mariam" w:cs="Arial"/>
                <w:color w:val="000000"/>
                <w:sz w:val="22"/>
                <w:szCs w:val="22"/>
                <w:lang w:val="hy-AM"/>
              </w:rPr>
              <w:t>կգ</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pacing w:val="-1"/>
                <w:sz w:val="22"/>
                <w:szCs w:val="22"/>
                <w:lang w:val="hy-AM"/>
              </w:rPr>
            </w:pPr>
            <w:r w:rsidRPr="00CA54C6">
              <w:rPr>
                <w:rFonts w:ascii="GHEA Mariam" w:hAnsi="GHEA Mariam" w:cs="Arial"/>
                <w:color w:val="000000"/>
                <w:sz w:val="22"/>
                <w:szCs w:val="22"/>
                <w:lang w:val="hy-AM"/>
              </w:rPr>
              <w:t>800</w:t>
            </w: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36"/>
              <w:jc w:val="center"/>
              <w:rPr>
                <w:rFonts w:ascii="GHEA Mariam" w:hAnsi="GHEA Mariam" w:cs="Arial"/>
                <w:szCs w:val="22"/>
                <w:lang w:val="hy-AM"/>
              </w:rPr>
            </w:pPr>
            <w:r w:rsidRPr="00CA54C6">
              <w:rPr>
                <w:rFonts w:ascii="GHEA Mariam" w:hAnsi="GHEA Mariam" w:cs="Arial"/>
                <w:szCs w:val="22"/>
                <w:lang w:val="hy-AM"/>
              </w:rPr>
              <w:t>Չինաստան</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pStyle w:val="TableParagraph"/>
              <w:spacing w:before="22" w:line="360" w:lineRule="auto"/>
              <w:ind w:right="49"/>
              <w:jc w:val="center"/>
              <w:rPr>
                <w:rFonts w:ascii="GHEA Mariam" w:hAnsi="GHEA Mariam" w:cs="Arial"/>
                <w:szCs w:val="22"/>
                <w:lang w:val="hy-AM"/>
              </w:rPr>
            </w:pPr>
            <w:r w:rsidRPr="00CA54C6">
              <w:rPr>
                <w:rFonts w:ascii="GHEA Mariam" w:hAnsi="GHEA Mariam" w:cs="Arial"/>
                <w:szCs w:val="22"/>
                <w:lang w:val="hy-AM"/>
              </w:rPr>
              <w:t>Չինաստան</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hAnsi="GHEA Mariam" w:cs="Arial"/>
                <w:sz w:val="22"/>
                <w:szCs w:val="22"/>
                <w:lang w:val="hy-AM"/>
              </w:rPr>
            </w:pPr>
            <w:r w:rsidRPr="00CA54C6">
              <w:rPr>
                <w:rFonts w:ascii="GHEA Mariam" w:hAnsi="GHEA Mariam" w:cs="Arial"/>
                <w:color w:val="000000"/>
                <w:sz w:val="22"/>
                <w:szCs w:val="22"/>
                <w:lang w:val="hy-AM"/>
              </w:rPr>
              <w:t>2 000 000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r w:rsidR="00A042B8" w:rsidRPr="00CA54C6" w:rsidTr="00B544D6">
        <w:trPr>
          <w:trHeight w:val="481"/>
          <w:tblCellSpacing w:w="0" w:type="dxa"/>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106"/>
              <w:jc w:val="center"/>
              <w:rPr>
                <w:rFonts w:ascii="GHEA Mariam" w:hAnsi="GHEA Mariam" w:cs="Arial"/>
                <w:sz w:val="22"/>
                <w:szCs w:val="22"/>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42B8" w:rsidRPr="00CA54C6" w:rsidRDefault="00A042B8" w:rsidP="00B544D6">
            <w:pPr>
              <w:spacing w:line="360" w:lineRule="auto"/>
              <w:ind w:right="78"/>
              <w:jc w:val="center"/>
              <w:rPr>
                <w:rFonts w:ascii="GHEA Mariam" w:hAnsi="GHEA Mariam" w:cs="Arial"/>
                <w:b/>
                <w:bCs/>
                <w:sz w:val="22"/>
                <w:szCs w:val="22"/>
                <w:lang w:val="hy-AM"/>
              </w:rPr>
            </w:pPr>
            <w:r w:rsidRPr="00CA54C6">
              <w:rPr>
                <w:rFonts w:ascii="GHEA Mariam" w:hAnsi="GHEA Mariam" w:cs="Arial"/>
                <w:b/>
                <w:bCs/>
                <w:sz w:val="22"/>
                <w:szCs w:val="22"/>
                <w:lang w:val="hy-AM"/>
              </w:rPr>
              <w:t>ԸՆԴԱՄԵՆԸ</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7"/>
              <w:jc w:val="center"/>
              <w:rPr>
                <w:rFonts w:ascii="GHEA Mariam" w:hAnsi="GHEA Mariam" w:cs="Arial"/>
                <w:sz w:val="22"/>
                <w:szCs w:val="22"/>
                <w:lang w:val="hy-AM"/>
              </w:rPr>
            </w:pPr>
          </w:p>
        </w:tc>
        <w:tc>
          <w:tcPr>
            <w:tcW w:w="10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6"/>
              <w:jc w:val="center"/>
              <w:rPr>
                <w:rFonts w:ascii="GHEA Mariam" w:hAnsi="GHEA Mariam" w:cs="Arial"/>
                <w:sz w:val="22"/>
                <w:szCs w:val="22"/>
                <w:lang w:val="hy-AM"/>
              </w:rPr>
            </w:pP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80"/>
              <w:jc w:val="center"/>
              <w:rPr>
                <w:rFonts w:ascii="GHEA Mariam" w:hAnsi="GHEA Mariam" w:cs="Arial"/>
                <w:sz w:val="22"/>
                <w:szCs w:val="22"/>
                <w:lang w:val="hy-AM"/>
              </w:rPr>
            </w:pPr>
          </w:p>
        </w:tc>
        <w:tc>
          <w:tcPr>
            <w:tcW w:w="1798"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36"/>
              <w:jc w:val="center"/>
              <w:rPr>
                <w:rFonts w:ascii="GHEA Mariam" w:hAnsi="GHEA Mariam" w:cs="Arial"/>
                <w:sz w:val="22"/>
                <w:szCs w:val="22"/>
                <w:lang w:val="hy-AM"/>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9"/>
              <w:jc w:val="center"/>
              <w:rPr>
                <w:rFonts w:ascii="GHEA Mariam" w:hAnsi="GHEA Mariam" w:cs="Arial"/>
                <w:sz w:val="22"/>
                <w:szCs w:val="22"/>
                <w:lang w:val="hy-AM"/>
              </w:rPr>
            </w:pP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jc w:val="center"/>
              <w:rPr>
                <w:rFonts w:ascii="GHEA Mariam" w:eastAsiaTheme="minorHAnsi" w:hAnsi="GHEA Mariam" w:cs="Arial"/>
                <w:b/>
                <w:bCs/>
                <w:color w:val="000000"/>
                <w:sz w:val="22"/>
                <w:szCs w:val="22"/>
                <w:lang w:val="hy-AM"/>
              </w:rPr>
            </w:pPr>
            <w:r w:rsidRPr="00CA54C6">
              <w:rPr>
                <w:rFonts w:ascii="GHEA Mariam" w:eastAsiaTheme="minorHAnsi" w:hAnsi="GHEA Mariam" w:cs="Arial"/>
                <w:b/>
                <w:bCs/>
                <w:color w:val="000000"/>
                <w:sz w:val="22"/>
                <w:szCs w:val="22"/>
              </w:rPr>
              <w:t>311 560 000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042B8" w:rsidRPr="00CA54C6" w:rsidRDefault="00A042B8" w:rsidP="00B544D6">
            <w:pPr>
              <w:spacing w:line="360" w:lineRule="auto"/>
              <w:ind w:right="43"/>
              <w:jc w:val="center"/>
              <w:rPr>
                <w:rFonts w:ascii="GHEA Mariam" w:hAnsi="GHEA Mariam" w:cs="Arial"/>
                <w:sz w:val="22"/>
                <w:szCs w:val="22"/>
                <w:lang w:val="hy-AM"/>
              </w:rPr>
            </w:pPr>
          </w:p>
        </w:tc>
      </w:tr>
    </w:tbl>
    <w:p w:rsidR="00A042B8" w:rsidRPr="001B377D" w:rsidRDefault="00A042B8" w:rsidP="0097544A">
      <w:pPr>
        <w:pStyle w:val="norm"/>
        <w:spacing w:line="360" w:lineRule="auto"/>
        <w:ind w:left="720" w:right="-109" w:firstLine="0"/>
        <w:jc w:val="right"/>
        <w:rPr>
          <w:rFonts w:ascii="GHEA Grapalat" w:hAnsi="GHEA Grapalat" w:cs="Arial"/>
          <w:sz w:val="24"/>
          <w:szCs w:val="24"/>
          <w:lang w:val="hy-AM"/>
        </w:rPr>
      </w:pP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Pr="001B377D">
        <w:rPr>
          <w:rFonts w:ascii="GHEA Grapalat" w:hAnsi="GHEA Grapalat" w:cs="Arial"/>
          <w:sz w:val="24"/>
          <w:szCs w:val="24"/>
          <w:lang w:val="hy-AM"/>
        </w:rPr>
        <w:tab/>
      </w:r>
      <w:r w:rsidR="0097544A">
        <w:rPr>
          <w:rFonts w:ascii="GHEA Grapalat" w:hAnsi="GHEA Grapalat" w:cs="Arial"/>
          <w:sz w:val="24"/>
          <w:szCs w:val="24"/>
          <w:lang w:val="hy-AM"/>
        </w:rPr>
        <w:t>»:</w:t>
      </w:r>
    </w:p>
    <w:p w:rsidR="00A042B8" w:rsidRPr="001B377D" w:rsidRDefault="00A042B8" w:rsidP="00CA54C6">
      <w:pPr>
        <w:spacing w:line="360" w:lineRule="auto"/>
        <w:ind w:right="600" w:firstLine="720"/>
        <w:jc w:val="both"/>
        <w:rPr>
          <w:rFonts w:ascii="GHEA Grapalat" w:eastAsia="Calibri" w:hAnsi="GHEA Grapalat" w:cs="Arial"/>
          <w:lang w:val="hy-AM"/>
        </w:rPr>
      </w:pPr>
    </w:p>
    <w:p w:rsidR="00D457EF" w:rsidRPr="00574F02" w:rsidRDefault="00D457EF" w:rsidP="00D457EF">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457EF" w:rsidRPr="00574F02" w:rsidRDefault="00D457EF" w:rsidP="00D457EF">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042B8" w:rsidRPr="001B377D" w:rsidRDefault="00D457EF" w:rsidP="00D457EF">
      <w:pPr>
        <w:spacing w:line="360" w:lineRule="auto"/>
        <w:ind w:right="600" w:firstLine="993"/>
        <w:jc w:val="both"/>
        <w:rPr>
          <w:rFonts w:ascii="GHEA Grapalat" w:eastAsia="Calibri" w:hAnsi="GHEA Grapalat"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674F9" w:rsidRPr="00A14858" w:rsidRDefault="004674F9" w:rsidP="00CA54C6">
      <w:pPr>
        <w:ind w:right="600"/>
        <w:jc w:val="center"/>
        <w:rPr>
          <w:rFonts w:ascii="GHEA Mariam" w:hAnsi="GHEA Mariam"/>
          <w:sz w:val="22"/>
          <w:szCs w:val="24"/>
          <w:lang w:val="hy-AM"/>
        </w:rPr>
      </w:pPr>
    </w:p>
    <w:sectPr w:rsidR="004674F9" w:rsidRPr="00A14858" w:rsidSect="00D457EF">
      <w:pgSz w:w="16840" w:h="11907" w:orient="landscape" w:code="9"/>
      <w:pgMar w:top="1418" w:right="360" w:bottom="562"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153" w:rsidRDefault="00640153">
      <w:r>
        <w:separator/>
      </w:r>
    </w:p>
  </w:endnote>
  <w:endnote w:type="continuationSeparator" w:id="0">
    <w:p w:rsidR="00640153" w:rsidRDefault="00640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153" w:rsidRDefault="00640153">
      <w:r>
        <w:separator/>
      </w:r>
    </w:p>
  </w:footnote>
  <w:footnote w:type="continuationSeparator" w:id="0">
    <w:p w:rsidR="00640153" w:rsidRDefault="00640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11F5">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1F5"/>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1E2"/>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153"/>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AC1"/>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E"/>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44A"/>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2B8"/>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5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4D6"/>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4C6"/>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7EF"/>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TableParagraph">
    <w:name w:val="Table Paragraph"/>
    <w:basedOn w:val="Normal"/>
    <w:rsid w:val="00A042B8"/>
    <w:pPr>
      <w:widowControl w:val="0"/>
    </w:pPr>
    <w:rPr>
      <w:rFonts w:ascii="Times New Roman" w:hAnsi="Times New Roman"/>
      <w:color w:val="000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2025-06-03T05:19:00Z</dcterms:created>
  <dcterms:modified xsi:type="dcterms:W3CDTF">2025-06-03T08:14:00Z</dcterms:modified>
</cp:coreProperties>
</file>