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D1619" w:rsidRPr="003D1619" w:rsidRDefault="00855A26" w:rsidP="003D1619">
      <w:pPr>
        <w:jc w:val="center"/>
        <w:rPr>
          <w:rFonts w:ascii="GHEA Mariam" w:hAnsi="GHEA Mariam" w:cs="Sylfaen"/>
          <w:sz w:val="24"/>
          <w:szCs w:val="24"/>
          <w:lang w:val="hy-AM"/>
        </w:rPr>
      </w:pPr>
      <w:r w:rsidRPr="00855A26">
        <w:rPr>
          <w:rFonts w:ascii="GHEA Mariam" w:hAnsi="GHEA Mariam"/>
          <w:sz w:val="24"/>
          <w:szCs w:val="24"/>
          <w:lang w:val="hy-AM"/>
        </w:rPr>
        <w:t>5 հունիսի</w:t>
      </w:r>
      <w:r w:rsidR="004B7906" w:rsidRPr="004B7906">
        <w:rPr>
          <w:rFonts w:ascii="GHEA Mariam" w:hAnsi="GHEA Mariam"/>
          <w:sz w:val="24"/>
          <w:szCs w:val="24"/>
          <w:lang w:val="hy-AM"/>
        </w:rPr>
        <w:t xml:space="preserve">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3D1619" w:rsidRPr="003D1619">
        <w:rPr>
          <w:rFonts w:ascii="GHEA Mariam" w:hAnsi="GHEA Mariam"/>
          <w:sz w:val="24"/>
          <w:szCs w:val="24"/>
          <w:lang w:val="hy-AM"/>
        </w:rPr>
        <w:t>-</w:t>
      </w:r>
      <w:r w:rsidR="003D1619" w:rsidRPr="003D1619">
        <w:rPr>
          <w:rFonts w:ascii="GHEA Mariam" w:hAnsi="GHEA Mariam" w:cs="Sylfaen"/>
          <w:sz w:val="24"/>
          <w:szCs w:val="24"/>
          <w:lang w:val="hy-AM"/>
        </w:rPr>
        <w:t>Ն</w:t>
      </w:r>
    </w:p>
    <w:p w:rsidR="003D1619" w:rsidRPr="003D1619" w:rsidRDefault="003D1619" w:rsidP="003D1619">
      <w:pPr>
        <w:shd w:val="clear" w:color="auto" w:fill="FFFFFF"/>
        <w:jc w:val="center"/>
        <w:rPr>
          <w:rFonts w:ascii="GHEA Mariam" w:hAnsi="GHEA Mariam" w:cs="Arial Unicode"/>
          <w:b/>
          <w:bCs/>
          <w:color w:val="000000"/>
          <w:sz w:val="24"/>
          <w:szCs w:val="24"/>
          <w:lang w:val="hy-AM"/>
        </w:rPr>
      </w:pPr>
    </w:p>
    <w:p w:rsidR="003D1619" w:rsidRPr="003D1619" w:rsidRDefault="003D1619" w:rsidP="003D1619">
      <w:pPr>
        <w:shd w:val="clear" w:color="auto" w:fill="FFFFFF"/>
        <w:jc w:val="center"/>
        <w:rPr>
          <w:rFonts w:ascii="GHEA Mariam" w:hAnsi="GHEA Mariam" w:cs="Arial Unicode"/>
          <w:b/>
          <w:bCs/>
          <w:color w:val="000000"/>
          <w:sz w:val="24"/>
          <w:szCs w:val="24"/>
          <w:lang w:val="hy-AM"/>
        </w:rPr>
      </w:pPr>
    </w:p>
    <w:p w:rsidR="00AC3A24" w:rsidRDefault="003D1619" w:rsidP="003D1619">
      <w:pPr>
        <w:shd w:val="clear" w:color="auto" w:fill="FFFFFF"/>
        <w:jc w:val="center"/>
        <w:rPr>
          <w:rFonts w:ascii="GHEA Mariam" w:hAnsi="GHEA Mariam"/>
          <w:bCs/>
          <w:color w:val="000000"/>
          <w:sz w:val="24"/>
          <w:szCs w:val="24"/>
          <w:lang w:val="hy-AM"/>
        </w:rPr>
      </w:pPr>
      <w:r w:rsidRPr="003D1619">
        <w:rPr>
          <w:rFonts w:ascii="GHEA Mariam" w:hAnsi="GHEA Mariam" w:cs="Arial Unicode"/>
          <w:bCs/>
          <w:color w:val="000000"/>
          <w:sz w:val="24"/>
          <w:szCs w:val="24"/>
          <w:lang w:val="hy-AM"/>
        </w:rPr>
        <w:t>ՀԱՅԱՍՏԱՆԻ ՀԱՆՐԱՊԵՏՈՒԹՅԱՆ ԿԱՌԱՎԱՐՈՒԹՅԱՆ</w:t>
      </w:r>
      <w:r w:rsidRPr="003D1619">
        <w:rPr>
          <w:rFonts w:ascii="GHEA Mariam" w:hAnsi="GHEA Mariam"/>
          <w:bCs/>
          <w:color w:val="000000"/>
          <w:sz w:val="24"/>
          <w:szCs w:val="24"/>
          <w:lang w:val="hy-AM"/>
        </w:rPr>
        <w:t xml:space="preserve"> 2024 </w:t>
      </w:r>
      <w:r w:rsidRPr="003D1619">
        <w:rPr>
          <w:rFonts w:ascii="GHEA Mariam" w:hAnsi="GHEA Mariam" w:cs="Arial Unicode"/>
          <w:bCs/>
          <w:color w:val="000000"/>
          <w:sz w:val="24"/>
          <w:szCs w:val="24"/>
          <w:lang w:val="hy-AM"/>
        </w:rPr>
        <w:t xml:space="preserve">ԹՎԱԿԱՆԻ </w:t>
      </w:r>
      <w:r w:rsidRPr="00AC3A24">
        <w:rPr>
          <w:rFonts w:ascii="GHEA Mariam" w:hAnsi="GHEA Mariam" w:cs="Arial Unicode"/>
          <w:bCs/>
          <w:color w:val="000000"/>
          <w:spacing w:val="-8"/>
          <w:sz w:val="24"/>
          <w:szCs w:val="24"/>
          <w:lang w:val="hy-AM"/>
        </w:rPr>
        <w:t xml:space="preserve">ԴԵԿՏԵՄԲԵՐԻ </w:t>
      </w:r>
      <w:r w:rsidRPr="00AC3A24">
        <w:rPr>
          <w:rFonts w:ascii="GHEA Mariam" w:hAnsi="GHEA Mariam"/>
          <w:bCs/>
          <w:color w:val="000000"/>
          <w:spacing w:val="-8"/>
          <w:sz w:val="24"/>
          <w:szCs w:val="24"/>
          <w:lang w:val="hy-AM"/>
        </w:rPr>
        <w:t>27-</w:t>
      </w:r>
      <w:r w:rsidRPr="00AC3A24">
        <w:rPr>
          <w:rFonts w:ascii="GHEA Mariam" w:hAnsi="GHEA Mariam" w:cs="Arial Unicode"/>
          <w:bCs/>
          <w:color w:val="000000"/>
          <w:spacing w:val="-8"/>
          <w:sz w:val="24"/>
          <w:szCs w:val="24"/>
          <w:lang w:val="hy-AM"/>
        </w:rPr>
        <w:t>Ի</w:t>
      </w:r>
      <w:r w:rsidRPr="00AC3A24">
        <w:rPr>
          <w:rFonts w:ascii="GHEA Mariam" w:hAnsi="GHEA Mariam"/>
          <w:bCs/>
          <w:color w:val="000000"/>
          <w:spacing w:val="-8"/>
          <w:sz w:val="24"/>
          <w:szCs w:val="24"/>
          <w:lang w:val="hy-AM"/>
        </w:rPr>
        <w:t xml:space="preserve"> N 2060-</w:t>
      </w:r>
      <w:r w:rsidRPr="00AC3A24">
        <w:rPr>
          <w:rFonts w:ascii="GHEA Mariam" w:hAnsi="GHEA Mariam" w:cs="Arial Unicode"/>
          <w:bCs/>
          <w:color w:val="000000"/>
          <w:spacing w:val="-8"/>
          <w:sz w:val="24"/>
          <w:szCs w:val="24"/>
          <w:lang w:val="hy-AM"/>
        </w:rPr>
        <w:t xml:space="preserve">Ն ՈՐՈՇՄԱՆ ՄԵՋ </w:t>
      </w:r>
      <w:r w:rsidRPr="00AC3A24">
        <w:rPr>
          <w:rFonts w:ascii="GHEA Mariam" w:hAnsi="GHEA Mariam"/>
          <w:bCs/>
          <w:color w:val="000000"/>
          <w:spacing w:val="-8"/>
          <w:sz w:val="24"/>
          <w:szCs w:val="24"/>
          <w:lang w:val="hy-AM"/>
        </w:rPr>
        <w:t>ՓՈՓՈԽՈՒԹՅՈՒՆ ԿԱՏԱՐԵԼՈՒ</w:t>
      </w:r>
      <w:r w:rsidRPr="003D1619">
        <w:rPr>
          <w:rFonts w:ascii="GHEA Mariam" w:hAnsi="GHEA Mariam"/>
          <w:bCs/>
          <w:color w:val="000000"/>
          <w:sz w:val="24"/>
          <w:szCs w:val="24"/>
          <w:lang w:val="hy-AM"/>
        </w:rPr>
        <w:t xml:space="preserve"> </w:t>
      </w:r>
    </w:p>
    <w:p w:rsidR="003D1619" w:rsidRDefault="003D1619" w:rsidP="003D1619">
      <w:pPr>
        <w:shd w:val="clear" w:color="auto" w:fill="FFFFFF"/>
        <w:jc w:val="center"/>
        <w:rPr>
          <w:rFonts w:ascii="GHEA Mariam" w:hAnsi="GHEA Mariam"/>
          <w:bCs/>
          <w:color w:val="000000"/>
          <w:sz w:val="24"/>
          <w:szCs w:val="24"/>
          <w:lang w:val="hy-AM"/>
        </w:rPr>
      </w:pPr>
      <w:r w:rsidRPr="003D1619">
        <w:rPr>
          <w:rFonts w:ascii="GHEA Mariam" w:hAnsi="GHEA Mariam"/>
          <w:bCs/>
          <w:color w:val="000000"/>
          <w:sz w:val="24"/>
          <w:szCs w:val="24"/>
          <w:lang w:val="hy-AM"/>
        </w:rPr>
        <w:t>Մ</w:t>
      </w:r>
      <w:r w:rsidR="00AC3A24">
        <w:rPr>
          <w:rFonts w:ascii="GHEA Mariam" w:hAnsi="GHEA Mariam"/>
          <w:bCs/>
          <w:color w:val="000000"/>
          <w:sz w:val="24"/>
          <w:szCs w:val="24"/>
          <w:lang w:val="hy-AM"/>
        </w:rPr>
        <w:t xml:space="preserve"> </w:t>
      </w:r>
      <w:r w:rsidRPr="003D1619">
        <w:rPr>
          <w:rFonts w:ascii="GHEA Mariam" w:hAnsi="GHEA Mariam"/>
          <w:bCs/>
          <w:color w:val="000000"/>
          <w:sz w:val="24"/>
          <w:szCs w:val="24"/>
          <w:lang w:val="hy-AM"/>
        </w:rPr>
        <w:t>Ա</w:t>
      </w:r>
      <w:r w:rsidR="00AC3A24">
        <w:rPr>
          <w:rFonts w:ascii="GHEA Mariam" w:hAnsi="GHEA Mariam"/>
          <w:bCs/>
          <w:color w:val="000000"/>
          <w:sz w:val="24"/>
          <w:szCs w:val="24"/>
          <w:lang w:val="hy-AM"/>
        </w:rPr>
        <w:t xml:space="preserve"> </w:t>
      </w:r>
      <w:r w:rsidRPr="003D1619">
        <w:rPr>
          <w:rFonts w:ascii="GHEA Mariam" w:hAnsi="GHEA Mariam"/>
          <w:bCs/>
          <w:color w:val="000000"/>
          <w:sz w:val="24"/>
          <w:szCs w:val="24"/>
          <w:lang w:val="hy-AM"/>
        </w:rPr>
        <w:t>Ս</w:t>
      </w:r>
      <w:r w:rsidR="00AC3A24">
        <w:rPr>
          <w:rFonts w:ascii="GHEA Mariam" w:hAnsi="GHEA Mariam"/>
          <w:bCs/>
          <w:color w:val="000000"/>
          <w:sz w:val="24"/>
          <w:szCs w:val="24"/>
          <w:lang w:val="hy-AM"/>
        </w:rPr>
        <w:t xml:space="preserve"> </w:t>
      </w:r>
      <w:r w:rsidRPr="003D1619">
        <w:rPr>
          <w:rFonts w:ascii="GHEA Mariam" w:hAnsi="GHEA Mariam"/>
          <w:bCs/>
          <w:color w:val="000000"/>
          <w:sz w:val="24"/>
          <w:szCs w:val="24"/>
          <w:lang w:val="hy-AM"/>
        </w:rPr>
        <w:t>Ի</w:t>
      </w:r>
      <w:r w:rsidR="00AC3A24">
        <w:rPr>
          <w:rFonts w:ascii="GHEA Mariam" w:hAnsi="GHEA Mariam"/>
          <w:bCs/>
          <w:color w:val="000000"/>
          <w:sz w:val="24"/>
          <w:szCs w:val="24"/>
          <w:lang w:val="hy-AM"/>
        </w:rPr>
        <w:t xml:space="preserve"> </w:t>
      </w:r>
      <w:r w:rsidRPr="003D1619">
        <w:rPr>
          <w:rFonts w:ascii="GHEA Mariam" w:hAnsi="GHEA Mariam"/>
          <w:bCs/>
          <w:color w:val="000000"/>
          <w:sz w:val="24"/>
          <w:szCs w:val="24"/>
          <w:lang w:val="hy-AM"/>
        </w:rPr>
        <w:t>Ն</w:t>
      </w:r>
    </w:p>
    <w:p w:rsidR="003D1619" w:rsidRPr="003D1619" w:rsidRDefault="003D1619" w:rsidP="003D1619">
      <w:pPr>
        <w:shd w:val="clear" w:color="auto" w:fill="FFFFFF"/>
        <w:jc w:val="center"/>
        <w:rPr>
          <w:rFonts w:ascii="GHEA Mariam" w:hAnsi="GHEA Mariam"/>
          <w:color w:val="000000"/>
          <w:sz w:val="24"/>
          <w:szCs w:val="24"/>
          <w:lang w:val="hy-AM"/>
        </w:rPr>
      </w:pPr>
      <w:r>
        <w:rPr>
          <w:rFonts w:ascii="GHEA Mariam" w:hAnsi="GHEA Mariam"/>
          <w:bCs/>
          <w:color w:val="000000"/>
          <w:sz w:val="24"/>
          <w:szCs w:val="24"/>
          <w:lang w:val="hy-AM"/>
        </w:rPr>
        <w:t>------</w:t>
      </w:r>
      <w:r w:rsidR="00AC3A24">
        <w:rPr>
          <w:rFonts w:ascii="GHEA Mariam" w:hAnsi="GHEA Mariam"/>
          <w:bCs/>
          <w:color w:val="000000"/>
          <w:sz w:val="24"/>
          <w:szCs w:val="24"/>
          <w:lang w:val="hy-AM"/>
        </w:rPr>
        <w:t>-----</w:t>
      </w:r>
      <w:r>
        <w:rPr>
          <w:rFonts w:ascii="GHEA Mariam" w:hAnsi="GHEA Mariam"/>
          <w:bCs/>
          <w:color w:val="000000"/>
          <w:sz w:val="24"/>
          <w:szCs w:val="24"/>
          <w:lang w:val="hy-AM"/>
        </w:rPr>
        <w:t>------------------------------------------------------------------------------------------------</w:t>
      </w:r>
      <w:r w:rsidRPr="003D1619">
        <w:rPr>
          <w:rFonts w:ascii="GHEA Mariam" w:hAnsi="GHEA Mariam"/>
          <w:bCs/>
          <w:color w:val="000000"/>
          <w:sz w:val="24"/>
          <w:szCs w:val="24"/>
          <w:lang w:val="hy-AM"/>
        </w:rPr>
        <w:t xml:space="preserve"> </w:t>
      </w:r>
    </w:p>
    <w:p w:rsidR="003D1619" w:rsidRPr="003D1619" w:rsidRDefault="003D1619" w:rsidP="003D1619">
      <w:pPr>
        <w:shd w:val="clear" w:color="auto" w:fill="FFFFFF"/>
        <w:jc w:val="center"/>
        <w:rPr>
          <w:rFonts w:ascii="GHEA Mariam" w:hAnsi="GHEA Mariam" w:cs="Calibri"/>
          <w:color w:val="000000"/>
          <w:sz w:val="24"/>
          <w:szCs w:val="24"/>
          <w:lang w:val="hy-AM"/>
        </w:rPr>
      </w:pPr>
      <w:r w:rsidRPr="003D1619">
        <w:rPr>
          <w:rFonts w:ascii="Calibri" w:hAnsi="Calibri" w:cs="Calibri"/>
          <w:color w:val="000000"/>
          <w:sz w:val="24"/>
          <w:szCs w:val="24"/>
          <w:lang w:val="hy-AM"/>
        </w:rPr>
        <w:t> </w:t>
      </w:r>
    </w:p>
    <w:p w:rsidR="003D1619" w:rsidRPr="003D1619" w:rsidRDefault="003D1619" w:rsidP="003D1619">
      <w:pPr>
        <w:shd w:val="clear" w:color="auto" w:fill="FFFFFF"/>
        <w:jc w:val="center"/>
        <w:rPr>
          <w:rFonts w:ascii="GHEA Mariam" w:hAnsi="GHEA Mariam"/>
          <w:color w:val="000000"/>
          <w:sz w:val="24"/>
          <w:szCs w:val="24"/>
          <w:lang w:val="hy-AM"/>
        </w:rPr>
      </w:pPr>
    </w:p>
    <w:p w:rsidR="003D1619" w:rsidRPr="00AC3A24" w:rsidRDefault="003D1619" w:rsidP="003D1619">
      <w:pPr>
        <w:pStyle w:val="ListParagraph"/>
        <w:shd w:val="clear" w:color="auto" w:fill="FFFFFF"/>
        <w:tabs>
          <w:tab w:val="left" w:pos="720"/>
        </w:tabs>
        <w:spacing w:after="0" w:line="360" w:lineRule="auto"/>
        <w:ind w:left="0" w:firstLine="709"/>
        <w:jc w:val="both"/>
        <w:rPr>
          <w:rFonts w:ascii="GHEA Mariam" w:eastAsia="Times New Roman" w:hAnsi="GHEA Mariam"/>
          <w:color w:val="000000"/>
          <w:sz w:val="24"/>
          <w:szCs w:val="24"/>
          <w:lang w:val="hy-AM"/>
        </w:rPr>
      </w:pPr>
      <w:r w:rsidRPr="00AC3A24">
        <w:rPr>
          <w:rFonts w:ascii="GHEA Mariam" w:eastAsia="Times New Roman" w:hAnsi="GHEA Mariam"/>
          <w:color w:val="000000"/>
          <w:spacing w:val="-2"/>
          <w:sz w:val="24"/>
          <w:szCs w:val="24"/>
          <w:lang w:val="hy-AM"/>
        </w:rPr>
        <w:t xml:space="preserve">    </w:t>
      </w:r>
      <w:r w:rsidR="00AC3A24" w:rsidRPr="00AC3A24">
        <w:rPr>
          <w:rFonts w:ascii="GHEA Mariam" w:eastAsia="Times New Roman" w:hAnsi="GHEA Mariam"/>
          <w:color w:val="000000"/>
          <w:spacing w:val="-2"/>
          <w:sz w:val="24"/>
          <w:szCs w:val="24"/>
          <w:lang w:val="hy-AM"/>
        </w:rPr>
        <w:t>Համաձայն</w:t>
      </w:r>
      <w:r w:rsidR="00AC3A24" w:rsidRPr="00AC3A24">
        <w:rPr>
          <w:rFonts w:ascii="GHEA Mariam" w:eastAsia="Times New Roman" w:hAnsi="GHEA Mariam"/>
          <w:spacing w:val="-2"/>
          <w:sz w:val="24"/>
          <w:szCs w:val="24"/>
          <w:lang w:val="hy-AM" w:eastAsia="ru-RU"/>
        </w:rPr>
        <w:t xml:space="preserve"> </w:t>
      </w:r>
      <w:r w:rsidRPr="00AC3A24">
        <w:rPr>
          <w:rFonts w:ascii="GHEA Mariam" w:eastAsia="Times New Roman" w:hAnsi="GHEA Mariam"/>
          <w:spacing w:val="-2"/>
          <w:sz w:val="24"/>
          <w:szCs w:val="24"/>
          <w:lang w:val="hy-AM" w:eastAsia="ru-RU"/>
        </w:rPr>
        <w:t xml:space="preserve">«Նորմատիվ իրավական ակտերի մասին» </w:t>
      </w:r>
      <w:r w:rsidR="00AC3A24" w:rsidRPr="00AC3A24">
        <w:rPr>
          <w:rFonts w:ascii="GHEA Mariam" w:eastAsia="Times New Roman" w:hAnsi="GHEA Mariam" w:cs="Sylfaen"/>
          <w:bCs/>
          <w:color w:val="000000"/>
          <w:spacing w:val="-2"/>
          <w:sz w:val="24"/>
          <w:szCs w:val="24"/>
          <w:lang w:val="fr-FR" w:bidi="hy-AM"/>
        </w:rPr>
        <w:t>Հայաստանի</w:t>
      </w:r>
      <w:r w:rsidR="00AC3A24" w:rsidRPr="00AC3A24">
        <w:rPr>
          <w:rFonts w:ascii="GHEA Mariam" w:eastAsia="Times New Roman" w:hAnsi="GHEA Mariam" w:cs="Arial Armenian"/>
          <w:bCs/>
          <w:color w:val="000000"/>
          <w:spacing w:val="-2"/>
          <w:sz w:val="24"/>
          <w:szCs w:val="24"/>
          <w:lang w:val="fr-FR" w:bidi="hy-AM"/>
        </w:rPr>
        <w:t xml:space="preserve"> </w:t>
      </w:r>
      <w:r w:rsidR="00AC3A24" w:rsidRPr="00AC3A24">
        <w:rPr>
          <w:rFonts w:ascii="GHEA Mariam" w:eastAsia="Times New Roman" w:hAnsi="GHEA Mariam" w:cs="Sylfaen"/>
          <w:bCs/>
          <w:color w:val="000000"/>
          <w:spacing w:val="-2"/>
          <w:sz w:val="24"/>
          <w:szCs w:val="24"/>
          <w:lang w:val="fr-FR" w:bidi="hy-AM"/>
        </w:rPr>
        <w:t>Հանրապետության</w:t>
      </w:r>
      <w:r w:rsidR="00AC3A24" w:rsidRPr="00AC3A24">
        <w:rPr>
          <w:rFonts w:ascii="GHEA Mariam" w:eastAsia="Times New Roman" w:hAnsi="GHEA Mariam"/>
          <w:spacing w:val="-8"/>
          <w:sz w:val="24"/>
          <w:szCs w:val="24"/>
          <w:lang w:val="hy-AM" w:eastAsia="ru-RU"/>
        </w:rPr>
        <w:t xml:space="preserve"> </w:t>
      </w:r>
      <w:r w:rsidRPr="00AC3A24">
        <w:rPr>
          <w:rFonts w:ascii="GHEA Mariam" w:eastAsia="Times New Roman" w:hAnsi="GHEA Mariam"/>
          <w:spacing w:val="-8"/>
          <w:sz w:val="24"/>
          <w:szCs w:val="24"/>
          <w:lang w:val="hy-AM" w:eastAsia="ru-RU"/>
        </w:rPr>
        <w:t>օրենքի 33-րդ հոդվածի 1-ին մասի</w:t>
      </w:r>
      <w:r w:rsidRPr="00AC3A24">
        <w:rPr>
          <w:rFonts w:ascii="GHEA Mariam" w:eastAsia="Times New Roman" w:hAnsi="GHEA Mariam"/>
          <w:color w:val="000000"/>
          <w:spacing w:val="-8"/>
          <w:sz w:val="24"/>
          <w:szCs w:val="24"/>
          <w:lang w:val="hy-AM"/>
        </w:rPr>
        <w:t>` Հայաստանի Հանրապետության</w:t>
      </w:r>
      <w:r w:rsidRPr="00AC3A24">
        <w:rPr>
          <w:rFonts w:ascii="GHEA Mariam" w:eastAsia="Times New Roman" w:hAnsi="GHEA Mariam"/>
          <w:color w:val="000000"/>
          <w:sz w:val="24"/>
          <w:szCs w:val="24"/>
          <w:lang w:val="hy-AM"/>
        </w:rPr>
        <w:t xml:space="preserve"> կառավարությունը</w:t>
      </w:r>
      <w:r w:rsidRPr="00AC3A24">
        <w:rPr>
          <w:rFonts w:ascii="GHEA Mariam" w:eastAsia="Times New Roman" w:hAnsi="GHEA Mariam" w:cs="Calibri"/>
          <w:color w:val="000000"/>
          <w:sz w:val="24"/>
          <w:szCs w:val="24"/>
          <w:lang w:val="hy-AM"/>
        </w:rPr>
        <w:t xml:space="preserve"> </w:t>
      </w:r>
      <w:r w:rsidR="00AC3A24" w:rsidRPr="00AC3A24">
        <w:rPr>
          <w:rFonts w:ascii="GHEA Mariam" w:eastAsia="Times New Roman" w:hAnsi="GHEA Mariam" w:cs="Calibri"/>
          <w:color w:val="000000"/>
          <w:sz w:val="24"/>
          <w:szCs w:val="24"/>
          <w:lang w:val="hy-AM"/>
        </w:rPr>
        <w:t xml:space="preserve">  </w:t>
      </w:r>
      <w:r w:rsidRPr="00AC3A24">
        <w:rPr>
          <w:rFonts w:ascii="GHEA Mariam" w:eastAsia="Times New Roman" w:hAnsi="GHEA Mariam"/>
          <w:bCs/>
          <w:iCs/>
          <w:color w:val="000000"/>
          <w:sz w:val="24"/>
          <w:szCs w:val="24"/>
          <w:lang w:val="hy-AM"/>
        </w:rPr>
        <w:t>ո</w:t>
      </w:r>
      <w:r w:rsidR="00AC3A24" w:rsidRPr="00AC3A24">
        <w:rPr>
          <w:rFonts w:ascii="GHEA Mariam" w:eastAsia="Times New Roman" w:hAnsi="GHEA Mariam"/>
          <w:bCs/>
          <w:iCs/>
          <w:color w:val="000000"/>
          <w:sz w:val="24"/>
          <w:szCs w:val="24"/>
          <w:lang w:val="hy-AM"/>
        </w:rPr>
        <w:t xml:space="preserve"> </w:t>
      </w:r>
      <w:r w:rsidRPr="00AC3A24">
        <w:rPr>
          <w:rFonts w:ascii="GHEA Mariam" w:eastAsia="Times New Roman" w:hAnsi="GHEA Mariam"/>
          <w:bCs/>
          <w:iCs/>
          <w:color w:val="000000"/>
          <w:sz w:val="24"/>
          <w:szCs w:val="24"/>
          <w:lang w:val="hy-AM"/>
        </w:rPr>
        <w:t>ր</w:t>
      </w:r>
      <w:r w:rsidR="00AC3A24" w:rsidRPr="00AC3A24">
        <w:rPr>
          <w:rFonts w:ascii="GHEA Mariam" w:eastAsia="Times New Roman" w:hAnsi="GHEA Mariam"/>
          <w:bCs/>
          <w:iCs/>
          <w:color w:val="000000"/>
          <w:sz w:val="24"/>
          <w:szCs w:val="24"/>
          <w:lang w:val="hy-AM"/>
        </w:rPr>
        <w:t xml:space="preserve"> </w:t>
      </w:r>
      <w:r w:rsidRPr="00AC3A24">
        <w:rPr>
          <w:rFonts w:ascii="GHEA Mariam" w:eastAsia="Times New Roman" w:hAnsi="GHEA Mariam"/>
          <w:bCs/>
          <w:iCs/>
          <w:color w:val="000000"/>
          <w:sz w:val="24"/>
          <w:szCs w:val="24"/>
          <w:lang w:val="hy-AM"/>
        </w:rPr>
        <w:t>ո</w:t>
      </w:r>
      <w:r w:rsidR="00AC3A24" w:rsidRPr="00AC3A24">
        <w:rPr>
          <w:rFonts w:ascii="GHEA Mariam" w:eastAsia="Times New Roman" w:hAnsi="GHEA Mariam"/>
          <w:bCs/>
          <w:iCs/>
          <w:color w:val="000000"/>
          <w:sz w:val="24"/>
          <w:szCs w:val="24"/>
          <w:lang w:val="hy-AM"/>
        </w:rPr>
        <w:t xml:space="preserve"> </w:t>
      </w:r>
      <w:r w:rsidRPr="00AC3A24">
        <w:rPr>
          <w:rFonts w:ascii="GHEA Mariam" w:eastAsia="Times New Roman" w:hAnsi="GHEA Mariam"/>
          <w:bCs/>
          <w:iCs/>
          <w:color w:val="000000"/>
          <w:sz w:val="24"/>
          <w:szCs w:val="24"/>
          <w:lang w:val="hy-AM"/>
        </w:rPr>
        <w:t>շ</w:t>
      </w:r>
      <w:r w:rsidR="00AC3A24" w:rsidRPr="00AC3A24">
        <w:rPr>
          <w:rFonts w:ascii="GHEA Mariam" w:eastAsia="Times New Roman" w:hAnsi="GHEA Mariam"/>
          <w:bCs/>
          <w:iCs/>
          <w:color w:val="000000"/>
          <w:sz w:val="24"/>
          <w:szCs w:val="24"/>
          <w:lang w:val="hy-AM"/>
        </w:rPr>
        <w:t xml:space="preserve"> </w:t>
      </w:r>
      <w:r w:rsidRPr="00AC3A24">
        <w:rPr>
          <w:rFonts w:ascii="GHEA Mariam" w:eastAsia="Times New Roman" w:hAnsi="GHEA Mariam"/>
          <w:bCs/>
          <w:iCs/>
          <w:color w:val="000000"/>
          <w:sz w:val="24"/>
          <w:szCs w:val="24"/>
          <w:lang w:val="hy-AM"/>
        </w:rPr>
        <w:t>ու</w:t>
      </w:r>
      <w:r w:rsidR="00AC3A24" w:rsidRPr="00AC3A24">
        <w:rPr>
          <w:rFonts w:ascii="GHEA Mariam" w:eastAsia="Times New Roman" w:hAnsi="GHEA Mariam"/>
          <w:bCs/>
          <w:iCs/>
          <w:color w:val="000000"/>
          <w:sz w:val="24"/>
          <w:szCs w:val="24"/>
          <w:lang w:val="hy-AM"/>
        </w:rPr>
        <w:t xml:space="preserve"> </w:t>
      </w:r>
      <w:r w:rsidRPr="00AC3A24">
        <w:rPr>
          <w:rFonts w:ascii="GHEA Mariam" w:eastAsia="Times New Roman" w:hAnsi="GHEA Mariam"/>
          <w:bCs/>
          <w:iCs/>
          <w:color w:val="000000"/>
          <w:sz w:val="24"/>
          <w:szCs w:val="24"/>
          <w:lang w:val="hy-AM"/>
        </w:rPr>
        <w:t xml:space="preserve">մ </w:t>
      </w:r>
      <w:r w:rsidR="00AC3A24" w:rsidRPr="00AC3A24">
        <w:rPr>
          <w:rFonts w:ascii="GHEA Mariam" w:eastAsia="Times New Roman" w:hAnsi="GHEA Mariam"/>
          <w:bCs/>
          <w:iCs/>
          <w:color w:val="000000"/>
          <w:sz w:val="24"/>
          <w:szCs w:val="24"/>
          <w:lang w:val="hy-AM"/>
        </w:rPr>
        <w:t xml:space="preserve">  </w:t>
      </w:r>
      <w:r w:rsidRPr="00AC3A24">
        <w:rPr>
          <w:rFonts w:ascii="GHEA Mariam" w:eastAsia="Times New Roman" w:hAnsi="GHEA Mariam"/>
          <w:bCs/>
          <w:iCs/>
          <w:color w:val="000000"/>
          <w:sz w:val="24"/>
          <w:szCs w:val="24"/>
          <w:lang w:val="hy-AM"/>
        </w:rPr>
        <w:t>է.</w:t>
      </w:r>
    </w:p>
    <w:p w:rsidR="003D1619" w:rsidRPr="00AC3A24" w:rsidRDefault="003D1619" w:rsidP="003D1619">
      <w:pPr>
        <w:shd w:val="clear" w:color="auto" w:fill="FFFFFF"/>
        <w:tabs>
          <w:tab w:val="left" w:pos="720"/>
        </w:tabs>
        <w:spacing w:line="360" w:lineRule="auto"/>
        <w:ind w:firstLine="709"/>
        <w:jc w:val="both"/>
        <w:rPr>
          <w:rFonts w:ascii="GHEA Mariam" w:hAnsi="GHEA Mariam"/>
          <w:color w:val="000000"/>
          <w:sz w:val="24"/>
          <w:szCs w:val="24"/>
          <w:lang w:val="hy-AM"/>
        </w:rPr>
      </w:pPr>
      <w:r w:rsidRPr="00AC3A24">
        <w:rPr>
          <w:rFonts w:ascii="GHEA Mariam" w:hAnsi="GHEA Mariam"/>
          <w:color w:val="000000"/>
          <w:sz w:val="24"/>
          <w:szCs w:val="24"/>
          <w:lang w:val="hy-AM"/>
        </w:rPr>
        <w:t xml:space="preserve">    1</w:t>
      </w:r>
      <w:r w:rsidRPr="00AC3A24">
        <w:rPr>
          <w:rFonts w:ascii="Cambria Math" w:hAnsi="Cambria Math" w:cs="Cambria Math"/>
          <w:color w:val="000000"/>
          <w:sz w:val="24"/>
          <w:szCs w:val="24"/>
          <w:lang w:val="hy-AM"/>
        </w:rPr>
        <w:t>․</w:t>
      </w:r>
      <w:r w:rsidRPr="00AC3A24">
        <w:rPr>
          <w:rFonts w:ascii="GHEA Mariam" w:hAnsi="GHEA Mariam"/>
          <w:color w:val="000000"/>
          <w:sz w:val="24"/>
          <w:szCs w:val="24"/>
          <w:lang w:val="hy-AM"/>
        </w:rPr>
        <w:t xml:space="preserve"> </w:t>
      </w:r>
      <w:bookmarkStart w:id="0" w:name="_Hlk124633286"/>
      <w:r w:rsidRPr="00AC3A24">
        <w:rPr>
          <w:rFonts w:ascii="GHEA Mariam" w:hAnsi="GHEA Mariam"/>
          <w:color w:val="000000"/>
          <w:sz w:val="24"/>
          <w:szCs w:val="24"/>
          <w:lang w:val="hy-AM"/>
        </w:rPr>
        <w:t>Հայաստանի Հանրապետության կառավարության 2024 թվականի դեկ</w:t>
      </w:r>
      <w:r w:rsidR="002E581D">
        <w:rPr>
          <w:rFonts w:ascii="GHEA Mariam" w:hAnsi="GHEA Mariam"/>
          <w:color w:val="000000"/>
          <w:sz w:val="24"/>
          <w:szCs w:val="24"/>
          <w:lang w:val="hy-AM"/>
        </w:rPr>
        <w:softHyphen/>
      </w:r>
      <w:r w:rsidRPr="00AC3A24">
        <w:rPr>
          <w:rFonts w:ascii="GHEA Mariam" w:hAnsi="GHEA Mariam"/>
          <w:color w:val="000000"/>
          <w:sz w:val="24"/>
          <w:szCs w:val="24"/>
          <w:lang w:val="hy-AM"/>
        </w:rPr>
        <w:t>տեմ</w:t>
      </w:r>
      <w:r w:rsidR="002E581D">
        <w:rPr>
          <w:rFonts w:ascii="GHEA Mariam" w:hAnsi="GHEA Mariam"/>
          <w:color w:val="000000"/>
          <w:sz w:val="24"/>
          <w:szCs w:val="24"/>
          <w:lang w:val="hy-AM"/>
        </w:rPr>
        <w:softHyphen/>
      </w:r>
      <w:r w:rsidRPr="00AC3A24">
        <w:rPr>
          <w:rFonts w:ascii="GHEA Mariam" w:hAnsi="GHEA Mariam"/>
          <w:color w:val="000000"/>
          <w:sz w:val="24"/>
          <w:szCs w:val="24"/>
          <w:lang w:val="hy-AM"/>
        </w:rPr>
        <w:t xml:space="preserve">բերի 27-ի «Հայաստանի Հանրապետության 2025 թվականի պետական բյուջեի կատարումն ապահովող միջոցառումների մասին» N 2060-Ն որոշման 1-ին կետի </w:t>
      </w:r>
      <w:r w:rsidR="002E581D">
        <w:rPr>
          <w:rFonts w:ascii="GHEA Mariam" w:hAnsi="GHEA Mariam"/>
          <w:color w:val="000000"/>
          <w:sz w:val="24"/>
          <w:szCs w:val="24"/>
          <w:lang w:val="hy-AM"/>
        </w:rPr>
        <w:t xml:space="preserve">   </w:t>
      </w:r>
      <w:r w:rsidRPr="00AC3A24">
        <w:rPr>
          <w:rFonts w:ascii="GHEA Mariam" w:hAnsi="GHEA Mariam"/>
          <w:color w:val="000000"/>
          <w:sz w:val="24"/>
          <w:szCs w:val="24"/>
          <w:lang w:val="hy-AM"/>
        </w:rPr>
        <w:t>17-րդ ենթակետում</w:t>
      </w:r>
      <w:r w:rsidRPr="00AC3A24">
        <w:rPr>
          <w:rFonts w:ascii="GHEA Mariam" w:eastAsia="Microsoft JhengHei" w:hAnsi="GHEA Mariam" w:cs="Microsoft JhengHei"/>
          <w:color w:val="000000"/>
          <w:sz w:val="24"/>
          <w:szCs w:val="24"/>
          <w:lang w:val="hy-AM"/>
        </w:rPr>
        <w:t xml:space="preserve"> </w:t>
      </w:r>
      <w:r w:rsidRPr="00AC3A24">
        <w:rPr>
          <w:rFonts w:ascii="GHEA Mariam" w:hAnsi="GHEA Mariam" w:cs="Cambria Math"/>
          <w:sz w:val="24"/>
          <w:szCs w:val="24"/>
          <w:lang w:val="hy-AM"/>
        </w:rPr>
        <w:t>«</w:t>
      </w:r>
      <w:r w:rsidRPr="00AC3A24">
        <w:rPr>
          <w:rFonts w:ascii="GHEA Mariam" w:hAnsi="GHEA Mariam"/>
          <w:bCs/>
          <w:color w:val="000000"/>
          <w:sz w:val="24"/>
          <w:szCs w:val="24"/>
          <w:lang w:val="hy-AM"/>
        </w:rPr>
        <w:t xml:space="preserve">նախարարությանն անհրաժեշտ տրանսպորտային միջոցների </w:t>
      </w:r>
      <w:r w:rsidRPr="002E581D">
        <w:rPr>
          <w:rFonts w:ascii="GHEA Mariam" w:hAnsi="GHEA Mariam"/>
          <w:bCs/>
          <w:color w:val="000000"/>
          <w:spacing w:val="-4"/>
          <w:sz w:val="24"/>
          <w:szCs w:val="24"/>
          <w:lang w:val="hy-AM"/>
        </w:rPr>
        <w:t>ձեռքբերմանը</w:t>
      </w:r>
      <w:r w:rsidRPr="002E581D">
        <w:rPr>
          <w:rFonts w:ascii="GHEA Mariam" w:hAnsi="GHEA Mariam" w:cs="Cambria Math"/>
          <w:spacing w:val="-4"/>
          <w:sz w:val="24"/>
          <w:szCs w:val="24"/>
          <w:lang w:val="hy-AM"/>
        </w:rPr>
        <w:t>» բառերը փոխարինել «</w:t>
      </w:r>
      <w:r w:rsidRPr="002E581D">
        <w:rPr>
          <w:rFonts w:ascii="GHEA Mariam" w:hAnsi="GHEA Mariam"/>
          <w:bCs/>
          <w:color w:val="000000"/>
          <w:spacing w:val="-4"/>
          <w:sz w:val="24"/>
          <w:szCs w:val="24"/>
          <w:lang w:val="hy-AM"/>
        </w:rPr>
        <w:t>նախարարության կարիքների բավարար</w:t>
      </w:r>
      <w:r w:rsidR="002E581D" w:rsidRPr="002E581D">
        <w:rPr>
          <w:rFonts w:ascii="GHEA Mariam" w:hAnsi="GHEA Mariam"/>
          <w:bCs/>
          <w:color w:val="000000"/>
          <w:spacing w:val="-4"/>
          <w:sz w:val="24"/>
          <w:szCs w:val="24"/>
          <w:lang w:val="hy-AM"/>
        </w:rPr>
        <w:softHyphen/>
      </w:r>
      <w:r w:rsidRPr="002E581D">
        <w:rPr>
          <w:rFonts w:ascii="GHEA Mariam" w:hAnsi="GHEA Mariam"/>
          <w:bCs/>
          <w:color w:val="000000"/>
          <w:spacing w:val="-4"/>
          <w:sz w:val="24"/>
          <w:szCs w:val="24"/>
          <w:lang w:val="hy-AM"/>
        </w:rPr>
        <w:t>մանը</w:t>
      </w:r>
      <w:r w:rsidRPr="002E581D">
        <w:rPr>
          <w:rFonts w:ascii="GHEA Mariam" w:hAnsi="GHEA Mariam" w:cs="Cambria Math"/>
          <w:spacing w:val="-4"/>
          <w:sz w:val="24"/>
          <w:szCs w:val="24"/>
          <w:lang w:val="hy-AM"/>
        </w:rPr>
        <w:t>»</w:t>
      </w:r>
      <w:r w:rsidRPr="00AC3A24">
        <w:rPr>
          <w:rFonts w:ascii="GHEA Mariam" w:hAnsi="GHEA Mariam" w:cs="Cambria Math"/>
          <w:sz w:val="24"/>
          <w:szCs w:val="24"/>
          <w:lang w:val="hy-AM"/>
        </w:rPr>
        <w:t xml:space="preserve"> բառերով</w:t>
      </w:r>
      <w:r w:rsidRPr="00AC3A24">
        <w:rPr>
          <w:rFonts w:ascii="GHEA Mariam" w:hAnsi="GHEA Mariam"/>
          <w:color w:val="000000"/>
          <w:sz w:val="24"/>
          <w:szCs w:val="24"/>
          <w:lang w:val="hy-AM"/>
        </w:rPr>
        <w:t>։</w:t>
      </w:r>
    </w:p>
    <w:p w:rsidR="003D1619" w:rsidRPr="00AC3A24" w:rsidRDefault="003D1619" w:rsidP="003D1619">
      <w:pPr>
        <w:shd w:val="clear" w:color="auto" w:fill="FFFFFF"/>
        <w:tabs>
          <w:tab w:val="left" w:pos="720"/>
        </w:tabs>
        <w:spacing w:line="360" w:lineRule="auto"/>
        <w:ind w:firstLine="709"/>
        <w:jc w:val="both"/>
        <w:rPr>
          <w:rFonts w:ascii="GHEA Mariam" w:hAnsi="GHEA Mariam"/>
          <w:color w:val="000000"/>
          <w:sz w:val="24"/>
          <w:szCs w:val="24"/>
          <w:lang w:val="hy-AM"/>
        </w:rPr>
      </w:pPr>
      <w:r w:rsidRPr="00AC3A24">
        <w:rPr>
          <w:rFonts w:ascii="GHEA Mariam" w:hAnsi="GHEA Mariam"/>
          <w:color w:val="000000"/>
          <w:sz w:val="24"/>
          <w:szCs w:val="24"/>
          <w:lang w:val="hy-AM"/>
        </w:rPr>
        <w:t xml:space="preserve">    2</w:t>
      </w:r>
      <w:r w:rsidRPr="00AC3A24">
        <w:rPr>
          <w:rFonts w:ascii="Cambria Math" w:hAnsi="Cambria Math" w:cs="Cambria Math"/>
          <w:color w:val="000000"/>
          <w:sz w:val="24"/>
          <w:szCs w:val="24"/>
          <w:lang w:val="hy-AM"/>
        </w:rPr>
        <w:t>․</w:t>
      </w:r>
      <w:r w:rsidRPr="00AC3A24">
        <w:rPr>
          <w:rFonts w:ascii="GHEA Mariam" w:hAnsi="GHEA Mariam"/>
          <w:color w:val="000000"/>
          <w:sz w:val="24"/>
          <w:szCs w:val="24"/>
          <w:lang w:val="hy-AM"/>
        </w:rPr>
        <w:t xml:space="preserve"> Սույն որոշումն ուժի մեջ է մտնում պաշտոնական հրապարակմանը հաջորդող օրվանից</w:t>
      </w:r>
      <w:r w:rsidRPr="00AC3A24">
        <w:rPr>
          <w:rFonts w:ascii="GHEA Mariam" w:hAnsi="GHEA Mariam"/>
          <w:color w:val="000000"/>
          <w:sz w:val="24"/>
          <w:szCs w:val="24"/>
          <w:lang w:val="af-ZA"/>
        </w:rPr>
        <w:t>:</w:t>
      </w:r>
    </w:p>
    <w:bookmarkEnd w:id="0"/>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0049199B">
        <w:rPr>
          <w:rFonts w:ascii="GHEA Mariam" w:hAnsi="GHEA Mariam"/>
          <w:sz w:val="24"/>
          <w:szCs w:val="24"/>
          <w:lang w:val="af-ZA"/>
        </w:rPr>
        <w:t>ՎԱՐՉԱՊԵՏ</w:t>
      </w:r>
      <w:r w:rsidR="0049199B">
        <w:rPr>
          <w:rFonts w:ascii="GHEA Mariam" w:hAnsi="GHEA Mariam"/>
          <w:sz w:val="24"/>
          <w:szCs w:val="24"/>
          <w:lang w:val="af-ZA"/>
        </w:rPr>
        <w:tab/>
      </w:r>
      <w:r w:rsidR="0049199B">
        <w:rPr>
          <w:rFonts w:ascii="GHEA Mariam" w:hAnsi="GHEA Mariam"/>
          <w:sz w:val="24"/>
          <w:szCs w:val="24"/>
          <w:lang w:val="af-ZA"/>
        </w:rPr>
        <w:tab/>
      </w:r>
      <w:r w:rsidR="0049199B">
        <w:rPr>
          <w:rFonts w:ascii="GHEA Mariam" w:hAnsi="GHEA Mariam"/>
          <w:sz w:val="24"/>
          <w:szCs w:val="24"/>
          <w:lang w:val="af-ZA"/>
        </w:rPr>
        <w:tab/>
      </w:r>
      <w:r w:rsidR="0049199B">
        <w:rPr>
          <w:rFonts w:ascii="GHEA Mariam" w:hAnsi="GHEA Mariam"/>
          <w:sz w:val="24"/>
          <w:szCs w:val="24"/>
          <w:lang w:val="af-ZA"/>
        </w:rPr>
        <w:tab/>
        <w:t xml:space="preserve">    </w:t>
      </w:r>
      <w:bookmarkStart w:id="1" w:name="_GoBack"/>
      <w:bookmarkEnd w:id="1"/>
      <w:r w:rsidRPr="005A1FA8">
        <w:rPr>
          <w:rFonts w:ascii="GHEA Mariam" w:hAnsi="GHEA Mariam"/>
          <w:sz w:val="24"/>
          <w:szCs w:val="24"/>
          <w:lang w:val="af-ZA"/>
        </w:rPr>
        <w:t xml:space="preserve">Ն. ՓԱՇԻՆՅԱՆ </w:t>
      </w:r>
    </w:p>
    <w:p w:rsidR="00296E5B" w:rsidRPr="00296E5B" w:rsidRDefault="00615DCC" w:rsidP="0049199B">
      <w:pPr>
        <w:pStyle w:val="mechtex"/>
        <w:jc w:val="left"/>
        <w:rPr>
          <w:lang w:val="hy-AM"/>
        </w:rPr>
      </w:pP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AC3A24">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AF8" w:rsidRDefault="00525AF8">
      <w:r>
        <w:separator/>
      </w:r>
    </w:p>
  </w:endnote>
  <w:endnote w:type="continuationSeparator" w:id="0">
    <w:p w:rsidR="00525AF8" w:rsidRDefault="00525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AF8" w:rsidRDefault="00525AF8">
      <w:r>
        <w:separator/>
      </w:r>
    </w:p>
  </w:footnote>
  <w:footnote w:type="continuationSeparator" w:id="0">
    <w:p w:rsidR="00525AF8" w:rsidRDefault="00525A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199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81D"/>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619"/>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99B"/>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AF8"/>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7CB"/>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876"/>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A26"/>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A24"/>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161</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196</cp:revision>
  <dcterms:created xsi:type="dcterms:W3CDTF">2022-03-23T13:26:00Z</dcterms:created>
  <dcterms:modified xsi:type="dcterms:W3CDTF">2025-06-02T05:20:00Z</dcterms:modified>
</cp:coreProperties>
</file>